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D52" w:rsidRPr="00AC2BE2" w:rsidRDefault="007F1D52" w:rsidP="007F1D52">
      <w:pPr>
        <w:spacing w:after="0"/>
        <w:jc w:val="center"/>
        <w:rPr>
          <w:rFonts w:ascii="Times New Roman" w:hAnsi="Times New Roman"/>
          <w:sz w:val="28"/>
          <w:szCs w:val="28"/>
        </w:rPr>
      </w:pPr>
      <w:r w:rsidRPr="00AC2BE2">
        <w:rPr>
          <w:rFonts w:ascii="Times New Roman" w:hAnsi="Times New Roman"/>
          <w:sz w:val="28"/>
          <w:szCs w:val="28"/>
        </w:rPr>
        <w:t>Министерство образования и науки РФ</w:t>
      </w:r>
    </w:p>
    <w:p w:rsidR="007F1D52" w:rsidRPr="00AC2BE2" w:rsidRDefault="007F1D52" w:rsidP="007F1D52">
      <w:pPr>
        <w:spacing w:after="0"/>
        <w:jc w:val="center"/>
        <w:rPr>
          <w:rFonts w:ascii="Times New Roman" w:hAnsi="Times New Roman"/>
          <w:sz w:val="28"/>
          <w:szCs w:val="28"/>
        </w:rPr>
      </w:pPr>
      <w:r w:rsidRPr="00AC2BE2">
        <w:rPr>
          <w:rFonts w:ascii="Times New Roman" w:hAnsi="Times New Roman"/>
          <w:sz w:val="28"/>
          <w:szCs w:val="28"/>
        </w:rPr>
        <w:t>Лицей НГТУ</w:t>
      </w:r>
    </w:p>
    <w:p w:rsidR="007F1D52" w:rsidRPr="00AC2BE2" w:rsidRDefault="000D610D" w:rsidP="007F1D52">
      <w:pPr>
        <w:spacing w:before="3960" w:after="0"/>
        <w:jc w:val="center"/>
        <w:rPr>
          <w:rFonts w:ascii="Times New Roman" w:hAnsi="Times New Roman"/>
          <w:sz w:val="28"/>
          <w:szCs w:val="28"/>
        </w:rPr>
      </w:pPr>
      <w:bookmarkStart w:id="0" w:name="_Toc124949576"/>
      <w:r>
        <w:rPr>
          <w:rFonts w:ascii="Times New Roman" w:hAnsi="Times New Roman"/>
          <w:noProof/>
          <w:sz w:val="28"/>
          <w:szCs w:val="28"/>
          <w:lang w:eastAsia="ru-RU"/>
        </w:rPr>
        <w:pict>
          <v:group id="_x0000_s1036" style="position:absolute;left:0;text-align:left;margin-left:172.3pt;margin-top:.85pt;width:134.45pt;height:116.2pt;z-index:251657728" coordorigin="5147,1941" coordsize="2689,2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5147;top:1941;width:2689;height:2324" o:regroupid="1">
              <v:imagedata r:id="rId7" o:title="j0300520"/>
              <o:lock v:ext="edit" cropping="t"/>
            </v:shape>
            <v:group id="_x0000_s1035" style="position:absolute;left:5746;top:2938;width:1426;height:1277" coordorigin="5774,2775" coordsize="1426,1277">
              <v:group id="_x0000_s1034" style="position:absolute;left:5774;top:2775;width:1426;height:1277" coordorigin="5774,2775" coordsize="1426,1277">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8" type="#_x0000_t96" style="position:absolute;left:5774;top:2775;width:1426;height:1277" o:regroupid="2" fillcolor="#e60c4f" strokeweight="3pt">
                  <v:fill color2="fill darken(118)" rotate="t" focusposition=".5,.5" focussize="" method="linear sigma" focus="100%" type="gradientRadial"/>
                  <v:shadow on="t" type="perspective" color="#243f60" opacity=".5" offset="1pt" offset2="-1pt"/>
                </v:shape>
                <v:shapetype id="_x0000_t32" coordsize="21600,21600" o:spt="32" o:oned="t" path="m,l21600,21600e" filled="f">
                  <v:path arrowok="t" fillok="f" o:connecttype="none"/>
                  <o:lock v:ext="edit" shapetype="t"/>
                </v:shapetype>
                <v:shape id="_x0000_s1029" type="#_x0000_t32" style="position:absolute;left:6412;top:3332;width:82;height:204;flip:x" o:connectortype="straight" o:regroupid="2"/>
              </v:group>
              <v:shape id="_x0000_s1030" type="#_x0000_t32" style="position:absolute;left:6412;top:3536;width:150;height:0" o:connectortype="straight" o:regroupid="2"/>
            </v:group>
          </v:group>
        </w:pict>
      </w:r>
      <w:r w:rsidR="007F1D52" w:rsidRPr="00AC2BE2">
        <w:rPr>
          <w:rFonts w:ascii="Times New Roman" w:hAnsi="Times New Roman"/>
          <w:sz w:val="28"/>
          <w:szCs w:val="28"/>
        </w:rPr>
        <w:t>Реферат на тему</w:t>
      </w:r>
      <w:bookmarkEnd w:id="0"/>
    </w:p>
    <w:p w:rsidR="007F1D52" w:rsidRPr="00AC2BE2" w:rsidRDefault="007F1D52" w:rsidP="007F1D52">
      <w:pPr>
        <w:spacing w:after="0"/>
        <w:jc w:val="center"/>
        <w:rPr>
          <w:rFonts w:ascii="Times New Roman" w:hAnsi="Times New Roman"/>
          <w:b/>
          <w:i/>
          <w:sz w:val="32"/>
          <w:szCs w:val="32"/>
        </w:rPr>
      </w:pPr>
      <w:bookmarkStart w:id="1" w:name="_Toc124949577"/>
      <w:r w:rsidRPr="00AC2BE2">
        <w:rPr>
          <w:rFonts w:ascii="Times New Roman" w:hAnsi="Times New Roman"/>
          <w:b/>
          <w:i/>
          <w:sz w:val="32"/>
          <w:szCs w:val="32"/>
        </w:rPr>
        <w:t>«Компьютерные сети»</w:t>
      </w:r>
      <w:bookmarkEnd w:id="1"/>
    </w:p>
    <w:p w:rsidR="007F1D52" w:rsidRPr="00AC2BE2" w:rsidRDefault="007F1D52" w:rsidP="007F1D52">
      <w:pPr>
        <w:spacing w:before="3360" w:after="0" w:line="360" w:lineRule="auto"/>
        <w:rPr>
          <w:rFonts w:ascii="Times New Roman" w:hAnsi="Times New Roman"/>
          <w:sz w:val="28"/>
          <w:szCs w:val="28"/>
        </w:rPr>
      </w:pPr>
      <w:r w:rsidRPr="00AC2BE2">
        <w:rPr>
          <w:rFonts w:ascii="Times New Roman" w:hAnsi="Times New Roman"/>
          <w:sz w:val="28"/>
          <w:szCs w:val="28"/>
        </w:rPr>
        <w:t>Группа: Л11-2</w:t>
      </w:r>
    </w:p>
    <w:p w:rsidR="007F1D52" w:rsidRPr="00AC2BE2" w:rsidRDefault="007F1D52" w:rsidP="007F1D52">
      <w:pPr>
        <w:spacing w:after="0" w:line="360" w:lineRule="auto"/>
        <w:rPr>
          <w:rFonts w:ascii="Times New Roman" w:hAnsi="Times New Roman"/>
          <w:sz w:val="28"/>
          <w:szCs w:val="28"/>
        </w:rPr>
      </w:pPr>
      <w:r w:rsidRPr="00AC2BE2">
        <w:rPr>
          <w:rFonts w:ascii="Times New Roman" w:hAnsi="Times New Roman"/>
          <w:sz w:val="28"/>
          <w:szCs w:val="28"/>
        </w:rPr>
        <w:t>Выполнил:</w:t>
      </w:r>
    </w:p>
    <w:p w:rsidR="007F1D52" w:rsidRPr="00AC2BE2" w:rsidRDefault="007F1D52" w:rsidP="007F1D52">
      <w:pPr>
        <w:spacing w:after="0" w:line="360" w:lineRule="auto"/>
        <w:rPr>
          <w:rFonts w:ascii="Times New Roman" w:hAnsi="Times New Roman"/>
          <w:sz w:val="28"/>
          <w:szCs w:val="28"/>
        </w:rPr>
      </w:pPr>
      <w:r w:rsidRPr="00AC2BE2">
        <w:rPr>
          <w:rFonts w:ascii="Times New Roman" w:hAnsi="Times New Roman"/>
          <w:sz w:val="28"/>
          <w:szCs w:val="28"/>
        </w:rPr>
        <w:t>Ковешников Михаил</w:t>
      </w:r>
    </w:p>
    <w:p w:rsidR="007F1D52" w:rsidRPr="00AC2BE2" w:rsidRDefault="007F1D52" w:rsidP="007F1D52">
      <w:pPr>
        <w:spacing w:after="0" w:line="360" w:lineRule="auto"/>
        <w:rPr>
          <w:rFonts w:ascii="Times New Roman" w:hAnsi="Times New Roman"/>
          <w:sz w:val="28"/>
          <w:szCs w:val="28"/>
        </w:rPr>
      </w:pPr>
      <w:r w:rsidRPr="00AC2BE2">
        <w:rPr>
          <w:rFonts w:ascii="Times New Roman" w:hAnsi="Times New Roman"/>
          <w:sz w:val="28"/>
          <w:szCs w:val="28"/>
        </w:rPr>
        <w:t>Преподаватель: Романенко Т.А</w:t>
      </w:r>
      <w:r w:rsidR="003C1E7B" w:rsidRPr="00AC2BE2">
        <w:rPr>
          <w:rFonts w:ascii="Times New Roman" w:hAnsi="Times New Roman"/>
          <w:sz w:val="28"/>
          <w:szCs w:val="28"/>
        </w:rPr>
        <w:t>.</w:t>
      </w:r>
    </w:p>
    <w:p w:rsidR="007F1D52" w:rsidRPr="00AC2BE2" w:rsidRDefault="007F1D52" w:rsidP="007F1D52">
      <w:pPr>
        <w:spacing w:after="0" w:line="360" w:lineRule="auto"/>
        <w:rPr>
          <w:rFonts w:ascii="Times New Roman" w:hAnsi="Times New Roman"/>
          <w:sz w:val="28"/>
          <w:szCs w:val="28"/>
        </w:rPr>
      </w:pPr>
      <w:r w:rsidRPr="00AC2BE2">
        <w:rPr>
          <w:rFonts w:ascii="Times New Roman" w:hAnsi="Times New Roman"/>
          <w:sz w:val="28"/>
          <w:szCs w:val="28"/>
        </w:rPr>
        <w:t>Оценка:</w:t>
      </w:r>
    </w:p>
    <w:p w:rsidR="007F1D52" w:rsidRPr="00AC2BE2" w:rsidRDefault="007F1D52" w:rsidP="007F1D52">
      <w:pPr>
        <w:spacing w:before="1320" w:after="0"/>
        <w:jc w:val="center"/>
        <w:rPr>
          <w:rFonts w:ascii="Times New Roman" w:hAnsi="Times New Roman"/>
          <w:sz w:val="28"/>
          <w:szCs w:val="28"/>
        </w:rPr>
      </w:pPr>
      <w:bookmarkStart w:id="2" w:name="_Toc124949578"/>
      <w:r w:rsidRPr="00AC2BE2">
        <w:rPr>
          <w:rFonts w:ascii="Times New Roman" w:hAnsi="Times New Roman"/>
          <w:sz w:val="28"/>
          <w:szCs w:val="28"/>
        </w:rPr>
        <w:t>Новосибирск 2009</w:t>
      </w:r>
      <w:bookmarkEnd w:id="2"/>
    </w:p>
    <w:p w:rsidR="0053304C" w:rsidRDefault="007F1D52" w:rsidP="0053304C">
      <w:pPr>
        <w:spacing w:after="0" w:line="240" w:lineRule="auto"/>
        <w:jc w:val="center"/>
        <w:rPr>
          <w:rFonts w:ascii="Times New Roman" w:hAnsi="Times New Roman"/>
          <w:sz w:val="32"/>
          <w:szCs w:val="32"/>
        </w:rPr>
      </w:pPr>
      <w:r w:rsidRPr="00AC2BE2">
        <w:rPr>
          <w:rFonts w:ascii="Times New Roman" w:hAnsi="Times New Roman"/>
          <w:szCs w:val="28"/>
        </w:rPr>
        <w:br w:type="page"/>
      </w:r>
      <w:r w:rsidR="0053304C" w:rsidRPr="0053304C">
        <w:rPr>
          <w:rFonts w:ascii="Times New Roman" w:hAnsi="Times New Roman"/>
          <w:sz w:val="32"/>
          <w:szCs w:val="32"/>
        </w:rPr>
        <w:t>Оглавление</w:t>
      </w:r>
    </w:p>
    <w:p w:rsidR="00A16C18" w:rsidRDefault="00D16AF1">
      <w:pPr>
        <w:pStyle w:val="11"/>
        <w:tabs>
          <w:tab w:val="right" w:leader="dot" w:pos="9628"/>
        </w:tabs>
        <w:rPr>
          <w:rFonts w:ascii="Times New Roman" w:eastAsia="Times New Roman" w:hAnsi="Times New Roman"/>
          <w:noProof/>
          <w:sz w:val="24"/>
          <w:szCs w:val="24"/>
          <w:lang w:eastAsia="ru-RU"/>
        </w:rPr>
      </w:pPr>
      <w:r w:rsidRPr="00AC2BE2">
        <w:rPr>
          <w:rFonts w:ascii="Times New Roman" w:hAnsi="Times New Roman"/>
          <w:sz w:val="24"/>
          <w:szCs w:val="24"/>
        </w:rPr>
        <w:fldChar w:fldCharType="begin"/>
      </w:r>
      <w:r w:rsidRPr="00AC2BE2">
        <w:rPr>
          <w:rFonts w:ascii="Times New Roman" w:hAnsi="Times New Roman"/>
          <w:sz w:val="24"/>
          <w:szCs w:val="24"/>
        </w:rPr>
        <w:instrText xml:space="preserve"> TOC \o "1-3" \h \z \u </w:instrText>
      </w:r>
      <w:r w:rsidRPr="00AC2BE2">
        <w:rPr>
          <w:rFonts w:ascii="Times New Roman" w:hAnsi="Times New Roman"/>
          <w:sz w:val="24"/>
          <w:szCs w:val="24"/>
        </w:rPr>
        <w:fldChar w:fldCharType="separate"/>
      </w:r>
      <w:hyperlink w:anchor="_Toc230954911" w:history="1">
        <w:r w:rsidR="00A16C18" w:rsidRPr="00585B09">
          <w:rPr>
            <w:rStyle w:val="aa"/>
            <w:i/>
            <w:noProof/>
          </w:rPr>
          <w:t>Введение</w:t>
        </w:r>
        <w:r w:rsidR="00A16C18">
          <w:rPr>
            <w:noProof/>
            <w:webHidden/>
          </w:rPr>
          <w:tab/>
        </w:r>
        <w:r w:rsidR="00A16C18">
          <w:rPr>
            <w:noProof/>
            <w:webHidden/>
          </w:rPr>
          <w:fldChar w:fldCharType="begin"/>
        </w:r>
        <w:r w:rsidR="00A16C18">
          <w:rPr>
            <w:noProof/>
            <w:webHidden/>
          </w:rPr>
          <w:instrText xml:space="preserve"> PAGEREF _Toc230954911 \h </w:instrText>
        </w:r>
        <w:r w:rsidR="00A16C18">
          <w:rPr>
            <w:noProof/>
            <w:webHidden/>
          </w:rPr>
        </w:r>
        <w:r w:rsidR="00A16C18">
          <w:rPr>
            <w:noProof/>
            <w:webHidden/>
          </w:rPr>
          <w:fldChar w:fldCharType="separate"/>
        </w:r>
        <w:r w:rsidR="00A16C18">
          <w:rPr>
            <w:noProof/>
            <w:webHidden/>
          </w:rPr>
          <w:t>4</w:t>
        </w:r>
        <w:r w:rsidR="00A16C18">
          <w:rPr>
            <w:noProof/>
            <w:webHidden/>
          </w:rPr>
          <w:fldChar w:fldCharType="end"/>
        </w:r>
      </w:hyperlink>
    </w:p>
    <w:p w:rsidR="00A16C18" w:rsidRDefault="000D610D">
      <w:pPr>
        <w:pStyle w:val="11"/>
        <w:tabs>
          <w:tab w:val="right" w:leader="dot" w:pos="9628"/>
        </w:tabs>
        <w:rPr>
          <w:rFonts w:ascii="Times New Roman" w:eastAsia="Times New Roman" w:hAnsi="Times New Roman"/>
          <w:noProof/>
          <w:sz w:val="24"/>
          <w:szCs w:val="24"/>
          <w:lang w:eastAsia="ru-RU"/>
        </w:rPr>
      </w:pPr>
      <w:hyperlink w:anchor="_Toc230954912" w:history="1">
        <w:r w:rsidR="00A16C18" w:rsidRPr="00585B09">
          <w:rPr>
            <w:rStyle w:val="aa"/>
            <w:i/>
            <w:noProof/>
          </w:rPr>
          <w:t>1.Классификация</w:t>
        </w:r>
        <w:r w:rsidR="00A16C18">
          <w:rPr>
            <w:noProof/>
            <w:webHidden/>
          </w:rPr>
          <w:tab/>
        </w:r>
        <w:r w:rsidR="00A16C18">
          <w:rPr>
            <w:noProof/>
            <w:webHidden/>
          </w:rPr>
          <w:fldChar w:fldCharType="begin"/>
        </w:r>
        <w:r w:rsidR="00A16C18">
          <w:rPr>
            <w:noProof/>
            <w:webHidden/>
          </w:rPr>
          <w:instrText xml:space="preserve"> PAGEREF _Toc230954912 \h </w:instrText>
        </w:r>
        <w:r w:rsidR="00A16C18">
          <w:rPr>
            <w:noProof/>
            <w:webHidden/>
          </w:rPr>
        </w:r>
        <w:r w:rsidR="00A16C18">
          <w:rPr>
            <w:noProof/>
            <w:webHidden/>
          </w:rPr>
          <w:fldChar w:fldCharType="separate"/>
        </w:r>
        <w:r w:rsidR="00A16C18">
          <w:rPr>
            <w:noProof/>
            <w:webHidden/>
          </w:rPr>
          <w:t>5</w:t>
        </w:r>
        <w:r w:rsidR="00A16C18">
          <w:rPr>
            <w:noProof/>
            <w:webHidden/>
          </w:rPr>
          <w:fldChar w:fldCharType="end"/>
        </w:r>
      </w:hyperlink>
    </w:p>
    <w:p w:rsidR="00A16C18" w:rsidRDefault="000D610D">
      <w:pPr>
        <w:pStyle w:val="21"/>
        <w:tabs>
          <w:tab w:val="left" w:pos="880"/>
          <w:tab w:val="right" w:leader="dot" w:pos="9628"/>
        </w:tabs>
        <w:rPr>
          <w:rFonts w:ascii="Times New Roman" w:eastAsia="Times New Roman" w:hAnsi="Times New Roman"/>
          <w:noProof/>
          <w:sz w:val="24"/>
          <w:szCs w:val="24"/>
          <w:lang w:eastAsia="ru-RU"/>
        </w:rPr>
      </w:pPr>
      <w:hyperlink w:anchor="_Toc230954913" w:history="1">
        <w:r w:rsidR="00A16C18" w:rsidRPr="00585B09">
          <w:rPr>
            <w:rStyle w:val="aa"/>
            <w:b/>
            <w:noProof/>
          </w:rPr>
          <w:t>1.1</w:t>
        </w:r>
        <w:r w:rsidR="00A16C18">
          <w:rPr>
            <w:rFonts w:ascii="Times New Roman" w:eastAsia="Times New Roman" w:hAnsi="Times New Roman"/>
            <w:noProof/>
            <w:sz w:val="24"/>
            <w:szCs w:val="24"/>
            <w:lang w:eastAsia="ru-RU"/>
          </w:rPr>
          <w:tab/>
        </w:r>
        <w:r w:rsidR="00A16C18" w:rsidRPr="00585B09">
          <w:rPr>
            <w:rStyle w:val="aa"/>
            <w:b/>
            <w:noProof/>
          </w:rPr>
          <w:t>По размеру охваченной территории</w:t>
        </w:r>
        <w:r w:rsidR="00A16C18">
          <w:rPr>
            <w:noProof/>
            <w:webHidden/>
          </w:rPr>
          <w:tab/>
        </w:r>
        <w:r w:rsidR="00A16C18">
          <w:rPr>
            <w:noProof/>
            <w:webHidden/>
          </w:rPr>
          <w:fldChar w:fldCharType="begin"/>
        </w:r>
        <w:r w:rsidR="00A16C18">
          <w:rPr>
            <w:noProof/>
            <w:webHidden/>
          </w:rPr>
          <w:instrText xml:space="preserve"> PAGEREF _Toc230954913 \h </w:instrText>
        </w:r>
        <w:r w:rsidR="00A16C18">
          <w:rPr>
            <w:noProof/>
            <w:webHidden/>
          </w:rPr>
        </w:r>
        <w:r w:rsidR="00A16C18">
          <w:rPr>
            <w:noProof/>
            <w:webHidden/>
          </w:rPr>
          <w:fldChar w:fldCharType="separate"/>
        </w:r>
        <w:r w:rsidR="00A16C18">
          <w:rPr>
            <w:noProof/>
            <w:webHidden/>
          </w:rPr>
          <w:t>5</w:t>
        </w:r>
        <w:r w:rsidR="00A16C18">
          <w:rPr>
            <w:noProof/>
            <w:webHidden/>
          </w:rPr>
          <w:fldChar w:fldCharType="end"/>
        </w:r>
      </w:hyperlink>
    </w:p>
    <w:p w:rsidR="00A16C18" w:rsidRDefault="000D610D">
      <w:pPr>
        <w:pStyle w:val="31"/>
        <w:tabs>
          <w:tab w:val="left" w:pos="1320"/>
          <w:tab w:val="right" w:leader="dot" w:pos="9628"/>
        </w:tabs>
        <w:rPr>
          <w:rFonts w:ascii="Times New Roman" w:eastAsia="Times New Roman" w:hAnsi="Times New Roman"/>
          <w:noProof/>
          <w:sz w:val="24"/>
          <w:szCs w:val="24"/>
          <w:lang w:eastAsia="ru-RU"/>
        </w:rPr>
      </w:pPr>
      <w:hyperlink w:anchor="_Toc230954914" w:history="1">
        <w:r w:rsidR="00A16C18" w:rsidRPr="00585B09">
          <w:rPr>
            <w:rStyle w:val="aa"/>
            <w:i/>
            <w:noProof/>
          </w:rPr>
          <w:t>1.1.1</w:t>
        </w:r>
        <w:r w:rsidR="00A16C18">
          <w:rPr>
            <w:rFonts w:ascii="Times New Roman" w:eastAsia="Times New Roman" w:hAnsi="Times New Roman"/>
            <w:noProof/>
            <w:sz w:val="24"/>
            <w:szCs w:val="24"/>
            <w:lang w:eastAsia="ru-RU"/>
          </w:rPr>
          <w:tab/>
        </w:r>
        <w:r w:rsidR="00A16C18" w:rsidRPr="00585B09">
          <w:rPr>
            <w:rStyle w:val="aa"/>
            <w:i/>
            <w:noProof/>
          </w:rPr>
          <w:t>Персональная сеть</w:t>
        </w:r>
        <w:r w:rsidR="00A16C18">
          <w:rPr>
            <w:noProof/>
            <w:webHidden/>
          </w:rPr>
          <w:tab/>
        </w:r>
        <w:r w:rsidR="00A16C18">
          <w:rPr>
            <w:noProof/>
            <w:webHidden/>
          </w:rPr>
          <w:fldChar w:fldCharType="begin"/>
        </w:r>
        <w:r w:rsidR="00A16C18">
          <w:rPr>
            <w:noProof/>
            <w:webHidden/>
          </w:rPr>
          <w:instrText xml:space="preserve"> PAGEREF _Toc230954914 \h </w:instrText>
        </w:r>
        <w:r w:rsidR="00A16C18">
          <w:rPr>
            <w:noProof/>
            <w:webHidden/>
          </w:rPr>
        </w:r>
        <w:r w:rsidR="00A16C18">
          <w:rPr>
            <w:noProof/>
            <w:webHidden/>
          </w:rPr>
          <w:fldChar w:fldCharType="separate"/>
        </w:r>
        <w:r w:rsidR="00A16C18">
          <w:rPr>
            <w:noProof/>
            <w:webHidden/>
          </w:rPr>
          <w:t>5</w:t>
        </w:r>
        <w:r w:rsidR="00A16C18">
          <w:rPr>
            <w:noProof/>
            <w:webHidden/>
          </w:rPr>
          <w:fldChar w:fldCharType="end"/>
        </w:r>
      </w:hyperlink>
    </w:p>
    <w:p w:rsidR="00A16C18" w:rsidRDefault="000D610D">
      <w:pPr>
        <w:pStyle w:val="31"/>
        <w:tabs>
          <w:tab w:val="left" w:pos="1320"/>
          <w:tab w:val="right" w:leader="dot" w:pos="9628"/>
        </w:tabs>
        <w:rPr>
          <w:rFonts w:ascii="Times New Roman" w:eastAsia="Times New Roman" w:hAnsi="Times New Roman"/>
          <w:noProof/>
          <w:sz w:val="24"/>
          <w:szCs w:val="24"/>
          <w:lang w:eastAsia="ru-RU"/>
        </w:rPr>
      </w:pPr>
      <w:hyperlink w:anchor="_Toc230954915" w:history="1">
        <w:r w:rsidR="00A16C18" w:rsidRPr="00585B09">
          <w:rPr>
            <w:rStyle w:val="aa"/>
            <w:i/>
            <w:noProof/>
          </w:rPr>
          <w:t>1.1.2</w:t>
        </w:r>
        <w:r w:rsidR="00A16C18">
          <w:rPr>
            <w:rFonts w:ascii="Times New Roman" w:eastAsia="Times New Roman" w:hAnsi="Times New Roman"/>
            <w:noProof/>
            <w:sz w:val="24"/>
            <w:szCs w:val="24"/>
            <w:lang w:eastAsia="ru-RU"/>
          </w:rPr>
          <w:tab/>
        </w:r>
        <w:r w:rsidR="00A16C18" w:rsidRPr="00585B09">
          <w:rPr>
            <w:rStyle w:val="aa"/>
            <w:i/>
            <w:noProof/>
          </w:rPr>
          <w:t>Локальная вычислительная сеть</w:t>
        </w:r>
        <w:r w:rsidR="00A16C18">
          <w:rPr>
            <w:noProof/>
            <w:webHidden/>
          </w:rPr>
          <w:tab/>
        </w:r>
        <w:r w:rsidR="00A16C18">
          <w:rPr>
            <w:noProof/>
            <w:webHidden/>
          </w:rPr>
          <w:fldChar w:fldCharType="begin"/>
        </w:r>
        <w:r w:rsidR="00A16C18">
          <w:rPr>
            <w:noProof/>
            <w:webHidden/>
          </w:rPr>
          <w:instrText xml:space="preserve"> PAGEREF _Toc230954915 \h </w:instrText>
        </w:r>
        <w:r w:rsidR="00A16C18">
          <w:rPr>
            <w:noProof/>
            <w:webHidden/>
          </w:rPr>
        </w:r>
        <w:r w:rsidR="00A16C18">
          <w:rPr>
            <w:noProof/>
            <w:webHidden/>
          </w:rPr>
          <w:fldChar w:fldCharType="separate"/>
        </w:r>
        <w:r w:rsidR="00A16C18">
          <w:rPr>
            <w:noProof/>
            <w:webHidden/>
          </w:rPr>
          <w:t>5</w:t>
        </w:r>
        <w:r w:rsidR="00A16C18">
          <w:rPr>
            <w:noProof/>
            <w:webHidden/>
          </w:rPr>
          <w:fldChar w:fldCharType="end"/>
        </w:r>
      </w:hyperlink>
    </w:p>
    <w:p w:rsidR="00A16C18" w:rsidRDefault="000D610D">
      <w:pPr>
        <w:pStyle w:val="31"/>
        <w:tabs>
          <w:tab w:val="left" w:pos="1320"/>
          <w:tab w:val="right" w:leader="dot" w:pos="9628"/>
        </w:tabs>
        <w:rPr>
          <w:rFonts w:ascii="Times New Roman" w:eastAsia="Times New Roman" w:hAnsi="Times New Roman"/>
          <w:noProof/>
          <w:sz w:val="24"/>
          <w:szCs w:val="24"/>
          <w:lang w:eastAsia="ru-RU"/>
        </w:rPr>
      </w:pPr>
      <w:hyperlink w:anchor="_Toc230954916" w:history="1">
        <w:r w:rsidR="00A16C18" w:rsidRPr="00585B09">
          <w:rPr>
            <w:rStyle w:val="aa"/>
            <w:i/>
            <w:noProof/>
            <w:lang w:val="en-US"/>
          </w:rPr>
          <w:t>1.1.3</w:t>
        </w:r>
        <w:r w:rsidR="00A16C18">
          <w:rPr>
            <w:rFonts w:ascii="Times New Roman" w:eastAsia="Times New Roman" w:hAnsi="Times New Roman"/>
            <w:noProof/>
            <w:sz w:val="24"/>
            <w:szCs w:val="24"/>
            <w:lang w:eastAsia="ru-RU"/>
          </w:rPr>
          <w:tab/>
        </w:r>
        <w:r w:rsidR="00A16C18" w:rsidRPr="00585B09">
          <w:rPr>
            <w:rStyle w:val="aa"/>
            <w:i/>
            <w:noProof/>
            <w:lang w:val="en-US"/>
          </w:rPr>
          <w:t>HomePNA</w:t>
        </w:r>
        <w:r w:rsidR="00A16C18">
          <w:rPr>
            <w:noProof/>
            <w:webHidden/>
          </w:rPr>
          <w:tab/>
        </w:r>
        <w:r w:rsidR="00A16C18">
          <w:rPr>
            <w:noProof/>
            <w:webHidden/>
          </w:rPr>
          <w:fldChar w:fldCharType="begin"/>
        </w:r>
        <w:r w:rsidR="00A16C18">
          <w:rPr>
            <w:noProof/>
            <w:webHidden/>
          </w:rPr>
          <w:instrText xml:space="preserve"> PAGEREF _Toc230954916 \h </w:instrText>
        </w:r>
        <w:r w:rsidR="00A16C18">
          <w:rPr>
            <w:noProof/>
            <w:webHidden/>
          </w:rPr>
        </w:r>
        <w:r w:rsidR="00A16C18">
          <w:rPr>
            <w:noProof/>
            <w:webHidden/>
          </w:rPr>
          <w:fldChar w:fldCharType="separate"/>
        </w:r>
        <w:r w:rsidR="00A16C18">
          <w:rPr>
            <w:noProof/>
            <w:webHidden/>
          </w:rPr>
          <w:t>6</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17" w:history="1">
        <w:r w:rsidR="00A16C18" w:rsidRPr="00585B09">
          <w:rPr>
            <w:rStyle w:val="aa"/>
            <w:i/>
            <w:noProof/>
          </w:rPr>
          <w:t>1.1.4 Городская вычислительная сеть</w:t>
        </w:r>
        <w:r w:rsidR="00A16C18">
          <w:rPr>
            <w:noProof/>
            <w:webHidden/>
          </w:rPr>
          <w:tab/>
        </w:r>
        <w:r w:rsidR="00A16C18">
          <w:rPr>
            <w:noProof/>
            <w:webHidden/>
          </w:rPr>
          <w:fldChar w:fldCharType="begin"/>
        </w:r>
        <w:r w:rsidR="00A16C18">
          <w:rPr>
            <w:noProof/>
            <w:webHidden/>
          </w:rPr>
          <w:instrText xml:space="preserve"> PAGEREF _Toc230954917 \h </w:instrText>
        </w:r>
        <w:r w:rsidR="00A16C18">
          <w:rPr>
            <w:noProof/>
            <w:webHidden/>
          </w:rPr>
        </w:r>
        <w:r w:rsidR="00A16C18">
          <w:rPr>
            <w:noProof/>
            <w:webHidden/>
          </w:rPr>
          <w:fldChar w:fldCharType="separate"/>
        </w:r>
        <w:r w:rsidR="00A16C18">
          <w:rPr>
            <w:noProof/>
            <w:webHidden/>
          </w:rPr>
          <w:t>7</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18" w:history="1">
        <w:r w:rsidR="00A16C18" w:rsidRPr="00585B09">
          <w:rPr>
            <w:rStyle w:val="aa"/>
            <w:i/>
            <w:noProof/>
          </w:rPr>
          <w:t>1.1.5 Глобальная вычислительная сеть</w:t>
        </w:r>
        <w:r w:rsidR="00A16C18">
          <w:rPr>
            <w:noProof/>
            <w:webHidden/>
          </w:rPr>
          <w:tab/>
        </w:r>
        <w:r w:rsidR="00A16C18">
          <w:rPr>
            <w:noProof/>
            <w:webHidden/>
          </w:rPr>
          <w:fldChar w:fldCharType="begin"/>
        </w:r>
        <w:r w:rsidR="00A16C18">
          <w:rPr>
            <w:noProof/>
            <w:webHidden/>
          </w:rPr>
          <w:instrText xml:space="preserve"> PAGEREF _Toc230954918 \h </w:instrText>
        </w:r>
        <w:r w:rsidR="00A16C18">
          <w:rPr>
            <w:noProof/>
            <w:webHidden/>
          </w:rPr>
        </w:r>
        <w:r w:rsidR="00A16C18">
          <w:rPr>
            <w:noProof/>
            <w:webHidden/>
          </w:rPr>
          <w:fldChar w:fldCharType="separate"/>
        </w:r>
        <w:r w:rsidR="00A16C18">
          <w:rPr>
            <w:noProof/>
            <w:webHidden/>
          </w:rPr>
          <w:t>7</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19" w:history="1">
        <w:r w:rsidR="00A16C18" w:rsidRPr="00585B09">
          <w:rPr>
            <w:rStyle w:val="aa"/>
            <w:noProof/>
          </w:rPr>
          <w:t>1.2 Классификация по типу функционального взаимодействия сетей</w:t>
        </w:r>
        <w:r w:rsidR="00A16C18">
          <w:rPr>
            <w:noProof/>
            <w:webHidden/>
          </w:rPr>
          <w:tab/>
        </w:r>
        <w:r w:rsidR="00A16C18">
          <w:rPr>
            <w:noProof/>
            <w:webHidden/>
          </w:rPr>
          <w:fldChar w:fldCharType="begin"/>
        </w:r>
        <w:r w:rsidR="00A16C18">
          <w:rPr>
            <w:noProof/>
            <w:webHidden/>
          </w:rPr>
          <w:instrText xml:space="preserve"> PAGEREF _Toc230954919 \h </w:instrText>
        </w:r>
        <w:r w:rsidR="00A16C18">
          <w:rPr>
            <w:noProof/>
            <w:webHidden/>
          </w:rPr>
        </w:r>
        <w:r w:rsidR="00A16C18">
          <w:rPr>
            <w:noProof/>
            <w:webHidden/>
          </w:rPr>
          <w:fldChar w:fldCharType="separate"/>
        </w:r>
        <w:r w:rsidR="00A16C18">
          <w:rPr>
            <w:noProof/>
            <w:webHidden/>
          </w:rPr>
          <w:t>8</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20" w:history="1">
        <w:r w:rsidR="00A16C18" w:rsidRPr="00585B09">
          <w:rPr>
            <w:rStyle w:val="aa"/>
            <w:i/>
            <w:noProof/>
          </w:rPr>
          <w:t>1.2.1 Клиент-сервер</w:t>
        </w:r>
        <w:r w:rsidR="00A16C18">
          <w:rPr>
            <w:noProof/>
            <w:webHidden/>
          </w:rPr>
          <w:tab/>
        </w:r>
        <w:r w:rsidR="00A16C18">
          <w:rPr>
            <w:noProof/>
            <w:webHidden/>
          </w:rPr>
          <w:fldChar w:fldCharType="begin"/>
        </w:r>
        <w:r w:rsidR="00A16C18">
          <w:rPr>
            <w:noProof/>
            <w:webHidden/>
          </w:rPr>
          <w:instrText xml:space="preserve"> PAGEREF _Toc230954920 \h </w:instrText>
        </w:r>
        <w:r w:rsidR="00A16C18">
          <w:rPr>
            <w:noProof/>
            <w:webHidden/>
          </w:rPr>
        </w:r>
        <w:r w:rsidR="00A16C18">
          <w:rPr>
            <w:noProof/>
            <w:webHidden/>
          </w:rPr>
          <w:fldChar w:fldCharType="separate"/>
        </w:r>
        <w:r w:rsidR="00A16C18">
          <w:rPr>
            <w:noProof/>
            <w:webHidden/>
          </w:rPr>
          <w:t>8</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21" w:history="1">
        <w:r w:rsidR="00A16C18" w:rsidRPr="00585B09">
          <w:rPr>
            <w:rStyle w:val="aa"/>
            <w:i/>
            <w:noProof/>
          </w:rPr>
          <w:t>1.2.2 Точка-точка</w:t>
        </w:r>
        <w:r w:rsidR="00A16C18">
          <w:rPr>
            <w:noProof/>
            <w:webHidden/>
          </w:rPr>
          <w:tab/>
        </w:r>
        <w:r w:rsidR="00A16C18">
          <w:rPr>
            <w:noProof/>
            <w:webHidden/>
          </w:rPr>
          <w:fldChar w:fldCharType="begin"/>
        </w:r>
        <w:r w:rsidR="00A16C18">
          <w:rPr>
            <w:noProof/>
            <w:webHidden/>
          </w:rPr>
          <w:instrText xml:space="preserve"> PAGEREF _Toc230954921 \h </w:instrText>
        </w:r>
        <w:r w:rsidR="00A16C18">
          <w:rPr>
            <w:noProof/>
            <w:webHidden/>
          </w:rPr>
        </w:r>
        <w:r w:rsidR="00A16C18">
          <w:rPr>
            <w:noProof/>
            <w:webHidden/>
          </w:rPr>
          <w:fldChar w:fldCharType="separate"/>
        </w:r>
        <w:r w:rsidR="00A16C18">
          <w:rPr>
            <w:noProof/>
            <w:webHidden/>
          </w:rPr>
          <w:t>8</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22" w:history="1">
        <w:r w:rsidR="00A16C18" w:rsidRPr="00585B09">
          <w:rPr>
            <w:rStyle w:val="aa"/>
            <w:i/>
            <w:noProof/>
          </w:rPr>
          <w:t>1.2.3 Одноранговые сети</w:t>
        </w:r>
        <w:r w:rsidR="00A16C18">
          <w:rPr>
            <w:noProof/>
            <w:webHidden/>
          </w:rPr>
          <w:tab/>
        </w:r>
        <w:r w:rsidR="00A16C18">
          <w:rPr>
            <w:noProof/>
            <w:webHidden/>
          </w:rPr>
          <w:fldChar w:fldCharType="begin"/>
        </w:r>
        <w:r w:rsidR="00A16C18">
          <w:rPr>
            <w:noProof/>
            <w:webHidden/>
          </w:rPr>
          <w:instrText xml:space="preserve"> PAGEREF _Toc230954922 \h </w:instrText>
        </w:r>
        <w:r w:rsidR="00A16C18">
          <w:rPr>
            <w:noProof/>
            <w:webHidden/>
          </w:rPr>
        </w:r>
        <w:r w:rsidR="00A16C18">
          <w:rPr>
            <w:noProof/>
            <w:webHidden/>
          </w:rPr>
          <w:fldChar w:fldCharType="separate"/>
        </w:r>
        <w:r w:rsidR="00A16C18">
          <w:rPr>
            <w:noProof/>
            <w:webHidden/>
          </w:rPr>
          <w:t>8</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23" w:history="1">
        <w:r w:rsidR="00A16C18" w:rsidRPr="00585B09">
          <w:rPr>
            <w:rStyle w:val="aa"/>
            <w:noProof/>
          </w:rPr>
          <w:t>1.3 По типу сетевой топологии</w:t>
        </w:r>
        <w:r w:rsidR="00A16C18">
          <w:rPr>
            <w:noProof/>
            <w:webHidden/>
          </w:rPr>
          <w:tab/>
        </w:r>
        <w:r w:rsidR="00A16C18">
          <w:rPr>
            <w:noProof/>
            <w:webHidden/>
          </w:rPr>
          <w:fldChar w:fldCharType="begin"/>
        </w:r>
        <w:r w:rsidR="00A16C18">
          <w:rPr>
            <w:noProof/>
            <w:webHidden/>
          </w:rPr>
          <w:instrText xml:space="preserve"> PAGEREF _Toc230954923 \h </w:instrText>
        </w:r>
        <w:r w:rsidR="00A16C18">
          <w:rPr>
            <w:noProof/>
            <w:webHidden/>
          </w:rPr>
        </w:r>
        <w:r w:rsidR="00A16C18">
          <w:rPr>
            <w:noProof/>
            <w:webHidden/>
          </w:rPr>
          <w:fldChar w:fldCharType="separate"/>
        </w:r>
        <w:r w:rsidR="00A16C18">
          <w:rPr>
            <w:noProof/>
            <w:webHidden/>
          </w:rPr>
          <w:t>9</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24" w:history="1">
        <w:r w:rsidR="00A16C18" w:rsidRPr="00585B09">
          <w:rPr>
            <w:rStyle w:val="aa"/>
            <w:i/>
            <w:noProof/>
          </w:rPr>
          <w:t>1.3.1 Шина</w:t>
        </w:r>
        <w:r w:rsidR="00A16C18">
          <w:rPr>
            <w:noProof/>
            <w:webHidden/>
          </w:rPr>
          <w:tab/>
        </w:r>
        <w:r w:rsidR="00A16C18">
          <w:rPr>
            <w:noProof/>
            <w:webHidden/>
          </w:rPr>
          <w:fldChar w:fldCharType="begin"/>
        </w:r>
        <w:r w:rsidR="00A16C18">
          <w:rPr>
            <w:noProof/>
            <w:webHidden/>
          </w:rPr>
          <w:instrText xml:space="preserve"> PAGEREF _Toc230954924 \h </w:instrText>
        </w:r>
        <w:r w:rsidR="00A16C18">
          <w:rPr>
            <w:noProof/>
            <w:webHidden/>
          </w:rPr>
        </w:r>
        <w:r w:rsidR="00A16C18">
          <w:rPr>
            <w:noProof/>
            <w:webHidden/>
          </w:rPr>
          <w:fldChar w:fldCharType="separate"/>
        </w:r>
        <w:r w:rsidR="00A16C18">
          <w:rPr>
            <w:noProof/>
            <w:webHidden/>
          </w:rPr>
          <w:t>9</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25" w:history="1">
        <w:r w:rsidR="00A16C18" w:rsidRPr="00585B09">
          <w:rPr>
            <w:rStyle w:val="aa"/>
            <w:i/>
            <w:noProof/>
          </w:rPr>
          <w:t>1.3.2 Звезда</w:t>
        </w:r>
        <w:r w:rsidR="00A16C18">
          <w:rPr>
            <w:noProof/>
            <w:webHidden/>
          </w:rPr>
          <w:tab/>
        </w:r>
        <w:r w:rsidR="00A16C18">
          <w:rPr>
            <w:noProof/>
            <w:webHidden/>
          </w:rPr>
          <w:fldChar w:fldCharType="begin"/>
        </w:r>
        <w:r w:rsidR="00A16C18">
          <w:rPr>
            <w:noProof/>
            <w:webHidden/>
          </w:rPr>
          <w:instrText xml:space="preserve"> PAGEREF _Toc230954925 \h </w:instrText>
        </w:r>
        <w:r w:rsidR="00A16C18">
          <w:rPr>
            <w:noProof/>
            <w:webHidden/>
          </w:rPr>
        </w:r>
        <w:r w:rsidR="00A16C18">
          <w:rPr>
            <w:noProof/>
            <w:webHidden/>
          </w:rPr>
          <w:fldChar w:fldCharType="separate"/>
        </w:r>
        <w:r w:rsidR="00A16C18">
          <w:rPr>
            <w:noProof/>
            <w:webHidden/>
          </w:rPr>
          <w:t>10</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26" w:history="1">
        <w:r w:rsidR="00A16C18" w:rsidRPr="00585B09">
          <w:rPr>
            <w:rStyle w:val="aa"/>
            <w:i/>
            <w:noProof/>
          </w:rPr>
          <w:t>1.3.3 Кольцо</w:t>
        </w:r>
        <w:r w:rsidR="00A16C18">
          <w:rPr>
            <w:noProof/>
            <w:webHidden/>
          </w:rPr>
          <w:tab/>
        </w:r>
        <w:r w:rsidR="00A16C18">
          <w:rPr>
            <w:noProof/>
            <w:webHidden/>
          </w:rPr>
          <w:fldChar w:fldCharType="begin"/>
        </w:r>
        <w:r w:rsidR="00A16C18">
          <w:rPr>
            <w:noProof/>
            <w:webHidden/>
          </w:rPr>
          <w:instrText xml:space="preserve"> PAGEREF _Toc230954926 \h </w:instrText>
        </w:r>
        <w:r w:rsidR="00A16C18">
          <w:rPr>
            <w:noProof/>
            <w:webHidden/>
          </w:rPr>
        </w:r>
        <w:r w:rsidR="00A16C18">
          <w:rPr>
            <w:noProof/>
            <w:webHidden/>
          </w:rPr>
          <w:fldChar w:fldCharType="separate"/>
        </w:r>
        <w:r w:rsidR="00A16C18">
          <w:rPr>
            <w:noProof/>
            <w:webHidden/>
          </w:rPr>
          <w:t>11</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27" w:history="1">
        <w:r w:rsidR="00A16C18" w:rsidRPr="00585B09">
          <w:rPr>
            <w:rStyle w:val="aa"/>
            <w:i/>
            <w:noProof/>
          </w:rPr>
          <w:t>1.3.4 Решетка</w:t>
        </w:r>
        <w:r w:rsidR="00A16C18">
          <w:rPr>
            <w:noProof/>
            <w:webHidden/>
          </w:rPr>
          <w:tab/>
        </w:r>
        <w:r w:rsidR="00A16C18">
          <w:rPr>
            <w:noProof/>
            <w:webHidden/>
          </w:rPr>
          <w:fldChar w:fldCharType="begin"/>
        </w:r>
        <w:r w:rsidR="00A16C18">
          <w:rPr>
            <w:noProof/>
            <w:webHidden/>
          </w:rPr>
          <w:instrText xml:space="preserve"> PAGEREF _Toc230954927 \h </w:instrText>
        </w:r>
        <w:r w:rsidR="00A16C18">
          <w:rPr>
            <w:noProof/>
            <w:webHidden/>
          </w:rPr>
        </w:r>
        <w:r w:rsidR="00A16C18">
          <w:rPr>
            <w:noProof/>
            <w:webHidden/>
          </w:rPr>
          <w:fldChar w:fldCharType="separate"/>
        </w:r>
        <w:r w:rsidR="00A16C18">
          <w:rPr>
            <w:noProof/>
            <w:webHidden/>
          </w:rPr>
          <w:t>12</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28" w:history="1">
        <w:r w:rsidR="00A16C18" w:rsidRPr="00585B09">
          <w:rPr>
            <w:rStyle w:val="aa"/>
            <w:i/>
            <w:noProof/>
          </w:rPr>
          <w:t>1.3.5 Смешанная топология</w:t>
        </w:r>
        <w:r w:rsidR="00A16C18">
          <w:rPr>
            <w:noProof/>
            <w:webHidden/>
          </w:rPr>
          <w:tab/>
        </w:r>
        <w:r w:rsidR="00A16C18">
          <w:rPr>
            <w:noProof/>
            <w:webHidden/>
          </w:rPr>
          <w:fldChar w:fldCharType="begin"/>
        </w:r>
        <w:r w:rsidR="00A16C18">
          <w:rPr>
            <w:noProof/>
            <w:webHidden/>
          </w:rPr>
          <w:instrText xml:space="preserve"> PAGEREF _Toc230954928 \h </w:instrText>
        </w:r>
        <w:r w:rsidR="00A16C18">
          <w:rPr>
            <w:noProof/>
            <w:webHidden/>
          </w:rPr>
        </w:r>
        <w:r w:rsidR="00A16C18">
          <w:rPr>
            <w:noProof/>
            <w:webHidden/>
          </w:rPr>
          <w:fldChar w:fldCharType="separate"/>
        </w:r>
        <w:r w:rsidR="00A16C18">
          <w:rPr>
            <w:noProof/>
            <w:webHidden/>
          </w:rPr>
          <w:t>12</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29" w:history="1">
        <w:r w:rsidR="00A16C18" w:rsidRPr="00585B09">
          <w:rPr>
            <w:rStyle w:val="aa"/>
            <w:i/>
            <w:noProof/>
          </w:rPr>
          <w:t>1.3.6 Полносвязная топология</w:t>
        </w:r>
        <w:r w:rsidR="00A16C18">
          <w:rPr>
            <w:noProof/>
            <w:webHidden/>
          </w:rPr>
          <w:tab/>
        </w:r>
        <w:r w:rsidR="00A16C18">
          <w:rPr>
            <w:noProof/>
            <w:webHidden/>
          </w:rPr>
          <w:fldChar w:fldCharType="begin"/>
        </w:r>
        <w:r w:rsidR="00A16C18">
          <w:rPr>
            <w:noProof/>
            <w:webHidden/>
          </w:rPr>
          <w:instrText xml:space="preserve"> PAGEREF _Toc230954929 \h </w:instrText>
        </w:r>
        <w:r w:rsidR="00A16C18">
          <w:rPr>
            <w:noProof/>
            <w:webHidden/>
          </w:rPr>
        </w:r>
        <w:r w:rsidR="00A16C18">
          <w:rPr>
            <w:noProof/>
            <w:webHidden/>
          </w:rPr>
          <w:fldChar w:fldCharType="separate"/>
        </w:r>
        <w:r w:rsidR="00A16C18">
          <w:rPr>
            <w:noProof/>
            <w:webHidden/>
          </w:rPr>
          <w:t>13</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30" w:history="1">
        <w:r w:rsidR="00A16C18" w:rsidRPr="00585B09">
          <w:rPr>
            <w:rStyle w:val="aa"/>
            <w:noProof/>
          </w:rPr>
          <w:t>1.4 По функциональному назначению</w:t>
        </w:r>
        <w:r w:rsidR="00A16C18">
          <w:rPr>
            <w:noProof/>
            <w:webHidden/>
          </w:rPr>
          <w:tab/>
        </w:r>
        <w:r w:rsidR="00A16C18">
          <w:rPr>
            <w:noProof/>
            <w:webHidden/>
          </w:rPr>
          <w:fldChar w:fldCharType="begin"/>
        </w:r>
        <w:r w:rsidR="00A16C18">
          <w:rPr>
            <w:noProof/>
            <w:webHidden/>
          </w:rPr>
          <w:instrText xml:space="preserve"> PAGEREF _Toc230954930 \h </w:instrText>
        </w:r>
        <w:r w:rsidR="00A16C18">
          <w:rPr>
            <w:noProof/>
            <w:webHidden/>
          </w:rPr>
        </w:r>
        <w:r w:rsidR="00A16C18">
          <w:rPr>
            <w:noProof/>
            <w:webHidden/>
          </w:rPr>
          <w:fldChar w:fldCharType="separate"/>
        </w:r>
        <w:r w:rsidR="00A16C18">
          <w:rPr>
            <w:noProof/>
            <w:webHidden/>
          </w:rPr>
          <w:t>13</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31" w:history="1">
        <w:r w:rsidR="00A16C18" w:rsidRPr="00585B09">
          <w:rPr>
            <w:rStyle w:val="aa"/>
            <w:i/>
            <w:noProof/>
          </w:rPr>
          <w:t>1.4.1 Сеть хранения данных</w:t>
        </w:r>
        <w:r w:rsidR="00A16C18">
          <w:rPr>
            <w:noProof/>
            <w:webHidden/>
          </w:rPr>
          <w:tab/>
        </w:r>
        <w:r w:rsidR="00A16C18">
          <w:rPr>
            <w:noProof/>
            <w:webHidden/>
          </w:rPr>
          <w:fldChar w:fldCharType="begin"/>
        </w:r>
        <w:r w:rsidR="00A16C18">
          <w:rPr>
            <w:noProof/>
            <w:webHidden/>
          </w:rPr>
          <w:instrText xml:space="preserve"> PAGEREF _Toc230954931 \h </w:instrText>
        </w:r>
        <w:r w:rsidR="00A16C18">
          <w:rPr>
            <w:noProof/>
            <w:webHidden/>
          </w:rPr>
        </w:r>
        <w:r w:rsidR="00A16C18">
          <w:rPr>
            <w:noProof/>
            <w:webHidden/>
          </w:rPr>
          <w:fldChar w:fldCharType="separate"/>
        </w:r>
        <w:r w:rsidR="00A16C18">
          <w:rPr>
            <w:noProof/>
            <w:webHidden/>
          </w:rPr>
          <w:t>13</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32" w:history="1">
        <w:r w:rsidR="00A16C18" w:rsidRPr="00585B09">
          <w:rPr>
            <w:rStyle w:val="aa"/>
            <w:i/>
            <w:noProof/>
          </w:rPr>
          <w:t>1.4.2 Серверная ферма</w:t>
        </w:r>
        <w:r w:rsidR="00A16C18">
          <w:rPr>
            <w:noProof/>
            <w:webHidden/>
          </w:rPr>
          <w:tab/>
        </w:r>
        <w:r w:rsidR="00A16C18">
          <w:rPr>
            <w:noProof/>
            <w:webHidden/>
          </w:rPr>
          <w:fldChar w:fldCharType="begin"/>
        </w:r>
        <w:r w:rsidR="00A16C18">
          <w:rPr>
            <w:noProof/>
            <w:webHidden/>
          </w:rPr>
          <w:instrText xml:space="preserve"> PAGEREF _Toc230954932 \h </w:instrText>
        </w:r>
        <w:r w:rsidR="00A16C18">
          <w:rPr>
            <w:noProof/>
            <w:webHidden/>
          </w:rPr>
        </w:r>
        <w:r w:rsidR="00A16C18">
          <w:rPr>
            <w:noProof/>
            <w:webHidden/>
          </w:rPr>
          <w:fldChar w:fldCharType="separate"/>
        </w:r>
        <w:r w:rsidR="00A16C18">
          <w:rPr>
            <w:noProof/>
            <w:webHidden/>
          </w:rPr>
          <w:t>16</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33" w:history="1">
        <w:r w:rsidR="00A16C18" w:rsidRPr="00585B09">
          <w:rPr>
            <w:rStyle w:val="aa"/>
            <w:i/>
            <w:noProof/>
          </w:rPr>
          <w:t xml:space="preserve">1.4.3 сети </w:t>
        </w:r>
        <w:r w:rsidR="00A16C18" w:rsidRPr="00585B09">
          <w:rPr>
            <w:rStyle w:val="aa"/>
            <w:i/>
            <w:noProof/>
            <w:lang w:val="en-US"/>
          </w:rPr>
          <w:t>SOHO</w:t>
        </w:r>
        <w:r w:rsidR="00A16C18">
          <w:rPr>
            <w:noProof/>
            <w:webHidden/>
          </w:rPr>
          <w:tab/>
        </w:r>
        <w:r w:rsidR="00A16C18">
          <w:rPr>
            <w:noProof/>
            <w:webHidden/>
          </w:rPr>
          <w:fldChar w:fldCharType="begin"/>
        </w:r>
        <w:r w:rsidR="00A16C18">
          <w:rPr>
            <w:noProof/>
            <w:webHidden/>
          </w:rPr>
          <w:instrText xml:space="preserve"> PAGEREF _Toc230954933 \h </w:instrText>
        </w:r>
        <w:r w:rsidR="00A16C18">
          <w:rPr>
            <w:noProof/>
            <w:webHidden/>
          </w:rPr>
        </w:r>
        <w:r w:rsidR="00A16C18">
          <w:rPr>
            <w:noProof/>
            <w:webHidden/>
          </w:rPr>
          <w:fldChar w:fldCharType="separate"/>
        </w:r>
        <w:r w:rsidR="00A16C18">
          <w:rPr>
            <w:noProof/>
            <w:webHidden/>
          </w:rPr>
          <w:t>16</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34" w:history="1">
        <w:r w:rsidR="00A16C18" w:rsidRPr="00585B09">
          <w:rPr>
            <w:rStyle w:val="aa"/>
            <w:noProof/>
          </w:rPr>
          <w:t>1.5 По сетевым ОС</w:t>
        </w:r>
        <w:r w:rsidR="00A16C18">
          <w:rPr>
            <w:noProof/>
            <w:webHidden/>
          </w:rPr>
          <w:tab/>
        </w:r>
        <w:r w:rsidR="00A16C18">
          <w:rPr>
            <w:noProof/>
            <w:webHidden/>
          </w:rPr>
          <w:fldChar w:fldCharType="begin"/>
        </w:r>
        <w:r w:rsidR="00A16C18">
          <w:rPr>
            <w:noProof/>
            <w:webHidden/>
          </w:rPr>
          <w:instrText xml:space="preserve"> PAGEREF _Toc230954934 \h </w:instrText>
        </w:r>
        <w:r w:rsidR="00A16C18">
          <w:rPr>
            <w:noProof/>
            <w:webHidden/>
          </w:rPr>
        </w:r>
        <w:r w:rsidR="00A16C18">
          <w:rPr>
            <w:noProof/>
            <w:webHidden/>
          </w:rPr>
          <w:fldChar w:fldCharType="separate"/>
        </w:r>
        <w:r w:rsidR="00A16C18">
          <w:rPr>
            <w:noProof/>
            <w:webHidden/>
          </w:rPr>
          <w:t>17</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35" w:history="1">
        <w:r w:rsidR="00A16C18" w:rsidRPr="00585B09">
          <w:rPr>
            <w:rStyle w:val="aa"/>
            <w:i/>
            <w:noProof/>
          </w:rPr>
          <w:t>1.5.1 На основе Windows</w:t>
        </w:r>
        <w:r w:rsidR="00A16C18">
          <w:rPr>
            <w:noProof/>
            <w:webHidden/>
          </w:rPr>
          <w:tab/>
        </w:r>
        <w:r w:rsidR="00A16C18">
          <w:rPr>
            <w:noProof/>
            <w:webHidden/>
          </w:rPr>
          <w:fldChar w:fldCharType="begin"/>
        </w:r>
        <w:r w:rsidR="00A16C18">
          <w:rPr>
            <w:noProof/>
            <w:webHidden/>
          </w:rPr>
          <w:instrText xml:space="preserve"> PAGEREF _Toc230954935 \h </w:instrText>
        </w:r>
        <w:r w:rsidR="00A16C18">
          <w:rPr>
            <w:noProof/>
            <w:webHidden/>
          </w:rPr>
        </w:r>
        <w:r w:rsidR="00A16C18">
          <w:rPr>
            <w:noProof/>
            <w:webHidden/>
          </w:rPr>
          <w:fldChar w:fldCharType="separate"/>
        </w:r>
        <w:r w:rsidR="00A16C18">
          <w:rPr>
            <w:noProof/>
            <w:webHidden/>
          </w:rPr>
          <w:t>17</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36" w:history="1">
        <w:r w:rsidR="00A16C18" w:rsidRPr="00585B09">
          <w:rPr>
            <w:rStyle w:val="aa"/>
            <w:i/>
            <w:noProof/>
          </w:rPr>
          <w:t>1.5.2 На основе UNIX</w:t>
        </w:r>
        <w:r w:rsidR="00A16C18">
          <w:rPr>
            <w:noProof/>
            <w:webHidden/>
          </w:rPr>
          <w:tab/>
        </w:r>
        <w:r w:rsidR="00A16C18">
          <w:rPr>
            <w:noProof/>
            <w:webHidden/>
          </w:rPr>
          <w:fldChar w:fldCharType="begin"/>
        </w:r>
        <w:r w:rsidR="00A16C18">
          <w:rPr>
            <w:noProof/>
            <w:webHidden/>
          </w:rPr>
          <w:instrText xml:space="preserve"> PAGEREF _Toc230954936 \h </w:instrText>
        </w:r>
        <w:r w:rsidR="00A16C18">
          <w:rPr>
            <w:noProof/>
            <w:webHidden/>
          </w:rPr>
        </w:r>
        <w:r w:rsidR="00A16C18">
          <w:rPr>
            <w:noProof/>
            <w:webHidden/>
          </w:rPr>
          <w:fldChar w:fldCharType="separate"/>
        </w:r>
        <w:r w:rsidR="00A16C18">
          <w:rPr>
            <w:noProof/>
            <w:webHidden/>
          </w:rPr>
          <w:t>17</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37" w:history="1">
        <w:r w:rsidR="00A16C18" w:rsidRPr="00585B09">
          <w:rPr>
            <w:rStyle w:val="aa"/>
            <w:i/>
            <w:noProof/>
          </w:rPr>
          <w:t>1.5.3 На основе NetWare</w:t>
        </w:r>
        <w:r w:rsidR="00A16C18">
          <w:rPr>
            <w:noProof/>
            <w:webHidden/>
          </w:rPr>
          <w:tab/>
        </w:r>
        <w:r w:rsidR="00A16C18">
          <w:rPr>
            <w:noProof/>
            <w:webHidden/>
          </w:rPr>
          <w:fldChar w:fldCharType="begin"/>
        </w:r>
        <w:r w:rsidR="00A16C18">
          <w:rPr>
            <w:noProof/>
            <w:webHidden/>
          </w:rPr>
          <w:instrText xml:space="preserve"> PAGEREF _Toc230954937 \h </w:instrText>
        </w:r>
        <w:r w:rsidR="00A16C18">
          <w:rPr>
            <w:noProof/>
            <w:webHidden/>
          </w:rPr>
        </w:r>
        <w:r w:rsidR="00A16C18">
          <w:rPr>
            <w:noProof/>
            <w:webHidden/>
          </w:rPr>
          <w:fldChar w:fldCharType="separate"/>
        </w:r>
        <w:r w:rsidR="00A16C18">
          <w:rPr>
            <w:noProof/>
            <w:webHidden/>
          </w:rPr>
          <w:t>17</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38" w:history="1">
        <w:r w:rsidR="00A16C18" w:rsidRPr="00585B09">
          <w:rPr>
            <w:rStyle w:val="aa"/>
            <w:noProof/>
          </w:rPr>
          <w:t>1.6 По необходимости поддержания постоянного соединения</w:t>
        </w:r>
        <w:r w:rsidR="00A16C18">
          <w:rPr>
            <w:noProof/>
            <w:webHidden/>
          </w:rPr>
          <w:tab/>
        </w:r>
        <w:r w:rsidR="00A16C18">
          <w:rPr>
            <w:noProof/>
            <w:webHidden/>
          </w:rPr>
          <w:fldChar w:fldCharType="begin"/>
        </w:r>
        <w:r w:rsidR="00A16C18">
          <w:rPr>
            <w:noProof/>
            <w:webHidden/>
          </w:rPr>
          <w:instrText xml:space="preserve"> PAGEREF _Toc230954938 \h </w:instrText>
        </w:r>
        <w:r w:rsidR="00A16C18">
          <w:rPr>
            <w:noProof/>
            <w:webHidden/>
          </w:rPr>
        </w:r>
        <w:r w:rsidR="00A16C18">
          <w:rPr>
            <w:noProof/>
            <w:webHidden/>
          </w:rPr>
          <w:fldChar w:fldCharType="separate"/>
        </w:r>
        <w:r w:rsidR="00A16C18">
          <w:rPr>
            <w:noProof/>
            <w:webHidden/>
          </w:rPr>
          <w:t>18</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39" w:history="1">
        <w:r w:rsidR="00A16C18" w:rsidRPr="00585B09">
          <w:rPr>
            <w:rStyle w:val="aa"/>
            <w:i/>
            <w:noProof/>
          </w:rPr>
          <w:t xml:space="preserve">1.6.1 Пакетная сеть (на примере </w:t>
        </w:r>
        <w:r w:rsidR="00A16C18" w:rsidRPr="00585B09">
          <w:rPr>
            <w:rStyle w:val="aa"/>
            <w:i/>
            <w:noProof/>
            <w:lang w:val="en-US"/>
          </w:rPr>
          <w:t>Fidonet</w:t>
        </w:r>
        <w:r w:rsidR="00A16C18" w:rsidRPr="00585B09">
          <w:rPr>
            <w:rStyle w:val="aa"/>
            <w:i/>
            <w:noProof/>
          </w:rPr>
          <w:t>)</w:t>
        </w:r>
        <w:r w:rsidR="00A16C18">
          <w:rPr>
            <w:noProof/>
            <w:webHidden/>
          </w:rPr>
          <w:tab/>
        </w:r>
        <w:r w:rsidR="00A16C18">
          <w:rPr>
            <w:noProof/>
            <w:webHidden/>
          </w:rPr>
          <w:fldChar w:fldCharType="begin"/>
        </w:r>
        <w:r w:rsidR="00A16C18">
          <w:rPr>
            <w:noProof/>
            <w:webHidden/>
          </w:rPr>
          <w:instrText xml:space="preserve"> PAGEREF _Toc230954939 \h </w:instrText>
        </w:r>
        <w:r w:rsidR="00A16C18">
          <w:rPr>
            <w:noProof/>
            <w:webHidden/>
          </w:rPr>
        </w:r>
        <w:r w:rsidR="00A16C18">
          <w:rPr>
            <w:noProof/>
            <w:webHidden/>
          </w:rPr>
          <w:fldChar w:fldCharType="separate"/>
        </w:r>
        <w:r w:rsidR="00A16C18">
          <w:rPr>
            <w:noProof/>
            <w:webHidden/>
          </w:rPr>
          <w:t>18</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40" w:history="1">
        <w:r w:rsidR="00A16C18" w:rsidRPr="00585B09">
          <w:rPr>
            <w:rStyle w:val="aa"/>
            <w:i/>
            <w:noProof/>
          </w:rPr>
          <w:t>1.6.2 Онлайновая сеть</w:t>
        </w:r>
        <w:r w:rsidR="00A16C18">
          <w:rPr>
            <w:noProof/>
            <w:webHidden/>
          </w:rPr>
          <w:tab/>
        </w:r>
        <w:r w:rsidR="00A16C18">
          <w:rPr>
            <w:noProof/>
            <w:webHidden/>
          </w:rPr>
          <w:fldChar w:fldCharType="begin"/>
        </w:r>
        <w:r w:rsidR="00A16C18">
          <w:rPr>
            <w:noProof/>
            <w:webHidden/>
          </w:rPr>
          <w:instrText xml:space="preserve"> PAGEREF _Toc230954940 \h </w:instrText>
        </w:r>
        <w:r w:rsidR="00A16C18">
          <w:rPr>
            <w:noProof/>
            <w:webHidden/>
          </w:rPr>
        </w:r>
        <w:r w:rsidR="00A16C18">
          <w:rPr>
            <w:noProof/>
            <w:webHidden/>
          </w:rPr>
          <w:fldChar w:fldCharType="separate"/>
        </w:r>
        <w:r w:rsidR="00A16C18">
          <w:rPr>
            <w:noProof/>
            <w:webHidden/>
          </w:rPr>
          <w:t>18</w:t>
        </w:r>
        <w:r w:rsidR="00A16C18">
          <w:rPr>
            <w:noProof/>
            <w:webHidden/>
          </w:rPr>
          <w:fldChar w:fldCharType="end"/>
        </w:r>
      </w:hyperlink>
    </w:p>
    <w:p w:rsidR="00A16C18" w:rsidRDefault="000D610D">
      <w:pPr>
        <w:pStyle w:val="11"/>
        <w:tabs>
          <w:tab w:val="right" w:leader="dot" w:pos="9628"/>
        </w:tabs>
        <w:rPr>
          <w:rFonts w:ascii="Times New Roman" w:eastAsia="Times New Roman" w:hAnsi="Times New Roman"/>
          <w:noProof/>
          <w:sz w:val="24"/>
          <w:szCs w:val="24"/>
          <w:lang w:eastAsia="ru-RU"/>
        </w:rPr>
      </w:pPr>
      <w:hyperlink w:anchor="_Toc230954941" w:history="1">
        <w:r w:rsidR="00A16C18" w:rsidRPr="00585B09">
          <w:rPr>
            <w:rStyle w:val="aa"/>
            <w:i/>
            <w:noProof/>
          </w:rPr>
          <w:t>2 Стеки протоколов</w:t>
        </w:r>
        <w:r w:rsidR="00A16C18">
          <w:rPr>
            <w:noProof/>
            <w:webHidden/>
          </w:rPr>
          <w:tab/>
        </w:r>
        <w:r w:rsidR="00A16C18">
          <w:rPr>
            <w:noProof/>
            <w:webHidden/>
          </w:rPr>
          <w:fldChar w:fldCharType="begin"/>
        </w:r>
        <w:r w:rsidR="00A16C18">
          <w:rPr>
            <w:noProof/>
            <w:webHidden/>
          </w:rPr>
          <w:instrText xml:space="preserve"> PAGEREF _Toc230954941 \h </w:instrText>
        </w:r>
        <w:r w:rsidR="00A16C18">
          <w:rPr>
            <w:noProof/>
            <w:webHidden/>
          </w:rPr>
        </w:r>
        <w:r w:rsidR="00A16C18">
          <w:rPr>
            <w:noProof/>
            <w:webHidden/>
          </w:rPr>
          <w:fldChar w:fldCharType="separate"/>
        </w:r>
        <w:r w:rsidR="00A16C18">
          <w:rPr>
            <w:noProof/>
            <w:webHidden/>
          </w:rPr>
          <w:t>21</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42" w:history="1">
        <w:r w:rsidR="00A16C18" w:rsidRPr="00585B09">
          <w:rPr>
            <w:rStyle w:val="aa"/>
            <w:noProof/>
          </w:rPr>
          <w:t>2.1 Ethern</w:t>
        </w:r>
        <w:r w:rsidR="00A16C18" w:rsidRPr="00585B09">
          <w:rPr>
            <w:rStyle w:val="aa"/>
            <w:noProof/>
            <w:lang w:val="en-US"/>
          </w:rPr>
          <w:t>e</w:t>
        </w:r>
        <w:r w:rsidR="00A16C18" w:rsidRPr="00585B09">
          <w:rPr>
            <w:rStyle w:val="aa"/>
            <w:noProof/>
          </w:rPr>
          <w:t>t</w:t>
        </w:r>
        <w:r w:rsidR="00A16C18">
          <w:rPr>
            <w:noProof/>
            <w:webHidden/>
          </w:rPr>
          <w:tab/>
        </w:r>
        <w:r w:rsidR="00A16C18">
          <w:rPr>
            <w:noProof/>
            <w:webHidden/>
          </w:rPr>
          <w:fldChar w:fldCharType="begin"/>
        </w:r>
        <w:r w:rsidR="00A16C18">
          <w:rPr>
            <w:noProof/>
            <w:webHidden/>
          </w:rPr>
          <w:instrText xml:space="preserve"> PAGEREF _Toc230954942 \h </w:instrText>
        </w:r>
        <w:r w:rsidR="00A16C18">
          <w:rPr>
            <w:noProof/>
            <w:webHidden/>
          </w:rPr>
        </w:r>
        <w:r w:rsidR="00A16C18">
          <w:rPr>
            <w:noProof/>
            <w:webHidden/>
          </w:rPr>
          <w:fldChar w:fldCharType="separate"/>
        </w:r>
        <w:r w:rsidR="00A16C18">
          <w:rPr>
            <w:noProof/>
            <w:webHidden/>
          </w:rPr>
          <w:t>21</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43" w:history="1">
        <w:r w:rsidR="00A16C18" w:rsidRPr="00585B09">
          <w:rPr>
            <w:rStyle w:val="aa"/>
            <w:i/>
            <w:noProof/>
          </w:rPr>
          <w:t>2.1.1 Основные сведения</w:t>
        </w:r>
        <w:r w:rsidR="00A16C18">
          <w:rPr>
            <w:noProof/>
            <w:webHidden/>
          </w:rPr>
          <w:tab/>
        </w:r>
        <w:r w:rsidR="00A16C18">
          <w:rPr>
            <w:noProof/>
            <w:webHidden/>
          </w:rPr>
          <w:fldChar w:fldCharType="begin"/>
        </w:r>
        <w:r w:rsidR="00A16C18">
          <w:rPr>
            <w:noProof/>
            <w:webHidden/>
          </w:rPr>
          <w:instrText xml:space="preserve"> PAGEREF _Toc230954943 \h </w:instrText>
        </w:r>
        <w:r w:rsidR="00A16C18">
          <w:rPr>
            <w:noProof/>
            <w:webHidden/>
          </w:rPr>
        </w:r>
        <w:r w:rsidR="00A16C18">
          <w:rPr>
            <w:noProof/>
            <w:webHidden/>
          </w:rPr>
          <w:fldChar w:fldCharType="separate"/>
        </w:r>
        <w:r w:rsidR="00A16C18">
          <w:rPr>
            <w:noProof/>
            <w:webHidden/>
          </w:rPr>
          <w:t>21</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44" w:history="1">
        <w:r w:rsidR="00A16C18" w:rsidRPr="00585B09">
          <w:rPr>
            <w:rStyle w:val="aa"/>
            <w:i/>
            <w:noProof/>
          </w:rPr>
          <w:t>2.1.2 История</w:t>
        </w:r>
        <w:r w:rsidR="00A16C18">
          <w:rPr>
            <w:noProof/>
            <w:webHidden/>
          </w:rPr>
          <w:tab/>
        </w:r>
        <w:r w:rsidR="00A16C18">
          <w:rPr>
            <w:noProof/>
            <w:webHidden/>
          </w:rPr>
          <w:fldChar w:fldCharType="begin"/>
        </w:r>
        <w:r w:rsidR="00A16C18">
          <w:rPr>
            <w:noProof/>
            <w:webHidden/>
          </w:rPr>
          <w:instrText xml:space="preserve"> PAGEREF _Toc230954944 \h </w:instrText>
        </w:r>
        <w:r w:rsidR="00A16C18">
          <w:rPr>
            <w:noProof/>
            <w:webHidden/>
          </w:rPr>
        </w:r>
        <w:r w:rsidR="00A16C18">
          <w:rPr>
            <w:noProof/>
            <w:webHidden/>
          </w:rPr>
          <w:fldChar w:fldCharType="separate"/>
        </w:r>
        <w:r w:rsidR="00A16C18">
          <w:rPr>
            <w:noProof/>
            <w:webHidden/>
          </w:rPr>
          <w:t>21</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45" w:history="1">
        <w:r w:rsidR="00A16C18" w:rsidRPr="00585B09">
          <w:rPr>
            <w:rStyle w:val="aa"/>
            <w:i/>
            <w:noProof/>
          </w:rPr>
          <w:t>2.1.3Технология</w:t>
        </w:r>
        <w:r w:rsidR="00A16C18">
          <w:rPr>
            <w:noProof/>
            <w:webHidden/>
          </w:rPr>
          <w:tab/>
        </w:r>
        <w:r w:rsidR="00A16C18">
          <w:rPr>
            <w:noProof/>
            <w:webHidden/>
          </w:rPr>
          <w:fldChar w:fldCharType="begin"/>
        </w:r>
        <w:r w:rsidR="00A16C18">
          <w:rPr>
            <w:noProof/>
            <w:webHidden/>
          </w:rPr>
          <w:instrText xml:space="preserve"> PAGEREF _Toc230954945 \h </w:instrText>
        </w:r>
        <w:r w:rsidR="00A16C18">
          <w:rPr>
            <w:noProof/>
            <w:webHidden/>
          </w:rPr>
        </w:r>
        <w:r w:rsidR="00A16C18">
          <w:rPr>
            <w:noProof/>
            <w:webHidden/>
          </w:rPr>
          <w:fldChar w:fldCharType="separate"/>
        </w:r>
        <w:r w:rsidR="00A16C18">
          <w:rPr>
            <w:noProof/>
            <w:webHidden/>
          </w:rPr>
          <w:t>21</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46" w:history="1">
        <w:r w:rsidR="00A16C18" w:rsidRPr="00585B09">
          <w:rPr>
            <w:rStyle w:val="aa"/>
            <w:i/>
            <w:noProof/>
          </w:rPr>
          <w:t>2.1.4 Разновидности Ethernet</w:t>
        </w:r>
        <w:r w:rsidR="00A16C18">
          <w:rPr>
            <w:noProof/>
            <w:webHidden/>
          </w:rPr>
          <w:tab/>
        </w:r>
        <w:r w:rsidR="00A16C18">
          <w:rPr>
            <w:noProof/>
            <w:webHidden/>
          </w:rPr>
          <w:fldChar w:fldCharType="begin"/>
        </w:r>
        <w:r w:rsidR="00A16C18">
          <w:rPr>
            <w:noProof/>
            <w:webHidden/>
          </w:rPr>
          <w:instrText xml:space="preserve"> PAGEREF _Toc230954946 \h </w:instrText>
        </w:r>
        <w:r w:rsidR="00A16C18">
          <w:rPr>
            <w:noProof/>
            <w:webHidden/>
          </w:rPr>
        </w:r>
        <w:r w:rsidR="00A16C18">
          <w:rPr>
            <w:noProof/>
            <w:webHidden/>
          </w:rPr>
          <w:fldChar w:fldCharType="separate"/>
        </w:r>
        <w:r w:rsidR="00A16C18">
          <w:rPr>
            <w:noProof/>
            <w:webHidden/>
          </w:rPr>
          <w:t>22</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47" w:history="1">
        <w:r w:rsidR="00A16C18" w:rsidRPr="00585B09">
          <w:rPr>
            <w:rStyle w:val="aa"/>
            <w:noProof/>
          </w:rPr>
          <w:t xml:space="preserve">2.2 </w:t>
        </w:r>
        <w:r w:rsidR="00A16C18" w:rsidRPr="00585B09">
          <w:rPr>
            <w:rStyle w:val="aa"/>
            <w:noProof/>
            <w:lang w:val="en-US"/>
          </w:rPr>
          <w:t>IP</w:t>
        </w:r>
        <w:r w:rsidR="00A16C18">
          <w:rPr>
            <w:noProof/>
            <w:webHidden/>
          </w:rPr>
          <w:tab/>
        </w:r>
        <w:r w:rsidR="00A16C18">
          <w:rPr>
            <w:noProof/>
            <w:webHidden/>
          </w:rPr>
          <w:fldChar w:fldCharType="begin"/>
        </w:r>
        <w:r w:rsidR="00A16C18">
          <w:rPr>
            <w:noProof/>
            <w:webHidden/>
          </w:rPr>
          <w:instrText xml:space="preserve"> PAGEREF _Toc230954947 \h </w:instrText>
        </w:r>
        <w:r w:rsidR="00A16C18">
          <w:rPr>
            <w:noProof/>
            <w:webHidden/>
          </w:rPr>
        </w:r>
        <w:r w:rsidR="00A16C18">
          <w:rPr>
            <w:noProof/>
            <w:webHidden/>
          </w:rPr>
          <w:fldChar w:fldCharType="separate"/>
        </w:r>
        <w:r w:rsidR="00A16C18">
          <w:rPr>
            <w:noProof/>
            <w:webHidden/>
          </w:rPr>
          <w:t>22</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48" w:history="1">
        <w:r w:rsidR="00A16C18" w:rsidRPr="00585B09">
          <w:rPr>
            <w:rStyle w:val="aa"/>
            <w:i/>
            <w:noProof/>
          </w:rPr>
          <w:t>2.2.1 Основные сведения</w:t>
        </w:r>
        <w:r w:rsidR="00A16C18">
          <w:rPr>
            <w:noProof/>
            <w:webHidden/>
          </w:rPr>
          <w:tab/>
        </w:r>
        <w:r w:rsidR="00A16C18">
          <w:rPr>
            <w:noProof/>
            <w:webHidden/>
          </w:rPr>
          <w:fldChar w:fldCharType="begin"/>
        </w:r>
        <w:r w:rsidR="00A16C18">
          <w:rPr>
            <w:noProof/>
            <w:webHidden/>
          </w:rPr>
          <w:instrText xml:space="preserve"> PAGEREF _Toc230954948 \h </w:instrText>
        </w:r>
        <w:r w:rsidR="00A16C18">
          <w:rPr>
            <w:noProof/>
            <w:webHidden/>
          </w:rPr>
        </w:r>
        <w:r w:rsidR="00A16C18">
          <w:rPr>
            <w:noProof/>
            <w:webHidden/>
          </w:rPr>
          <w:fldChar w:fldCharType="separate"/>
        </w:r>
        <w:r w:rsidR="00A16C18">
          <w:rPr>
            <w:noProof/>
            <w:webHidden/>
          </w:rPr>
          <w:t>22</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49" w:history="1">
        <w:r w:rsidR="00A16C18" w:rsidRPr="00585B09">
          <w:rPr>
            <w:rStyle w:val="aa"/>
            <w:i/>
            <w:noProof/>
          </w:rPr>
          <w:t>2.2.2 IP-пакет</w:t>
        </w:r>
        <w:r w:rsidR="00A16C18">
          <w:rPr>
            <w:noProof/>
            <w:webHidden/>
          </w:rPr>
          <w:tab/>
        </w:r>
        <w:r w:rsidR="00A16C18">
          <w:rPr>
            <w:noProof/>
            <w:webHidden/>
          </w:rPr>
          <w:fldChar w:fldCharType="begin"/>
        </w:r>
        <w:r w:rsidR="00A16C18">
          <w:rPr>
            <w:noProof/>
            <w:webHidden/>
          </w:rPr>
          <w:instrText xml:space="preserve"> PAGEREF _Toc230954949 \h </w:instrText>
        </w:r>
        <w:r w:rsidR="00A16C18">
          <w:rPr>
            <w:noProof/>
            <w:webHidden/>
          </w:rPr>
        </w:r>
        <w:r w:rsidR="00A16C18">
          <w:rPr>
            <w:noProof/>
            <w:webHidden/>
          </w:rPr>
          <w:fldChar w:fldCharType="separate"/>
        </w:r>
        <w:r w:rsidR="00A16C18">
          <w:rPr>
            <w:noProof/>
            <w:webHidden/>
          </w:rPr>
          <w:t>22</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50" w:history="1">
        <w:r w:rsidR="00A16C18" w:rsidRPr="00585B09">
          <w:rPr>
            <w:rStyle w:val="aa"/>
            <w:i/>
            <w:noProof/>
          </w:rPr>
          <w:t>2.2.3 Диапазоны для локальных сетей</w:t>
        </w:r>
        <w:r w:rsidR="00A16C18">
          <w:rPr>
            <w:noProof/>
            <w:webHidden/>
          </w:rPr>
          <w:tab/>
        </w:r>
        <w:r w:rsidR="00A16C18">
          <w:rPr>
            <w:noProof/>
            <w:webHidden/>
          </w:rPr>
          <w:fldChar w:fldCharType="begin"/>
        </w:r>
        <w:r w:rsidR="00A16C18">
          <w:rPr>
            <w:noProof/>
            <w:webHidden/>
          </w:rPr>
          <w:instrText xml:space="preserve"> PAGEREF _Toc230954950 \h </w:instrText>
        </w:r>
        <w:r w:rsidR="00A16C18">
          <w:rPr>
            <w:noProof/>
            <w:webHidden/>
          </w:rPr>
        </w:r>
        <w:r w:rsidR="00A16C18">
          <w:rPr>
            <w:noProof/>
            <w:webHidden/>
          </w:rPr>
          <w:fldChar w:fldCharType="separate"/>
        </w:r>
        <w:r w:rsidR="00A16C18">
          <w:rPr>
            <w:noProof/>
            <w:webHidden/>
          </w:rPr>
          <w:t>22</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51" w:history="1">
        <w:r w:rsidR="00A16C18" w:rsidRPr="00585B09">
          <w:rPr>
            <w:rStyle w:val="aa"/>
            <w:noProof/>
          </w:rPr>
          <w:t xml:space="preserve">2.3 </w:t>
        </w:r>
        <w:r w:rsidR="00A16C18" w:rsidRPr="00585B09">
          <w:rPr>
            <w:rStyle w:val="aa"/>
            <w:noProof/>
            <w:lang w:val="en-US"/>
          </w:rPr>
          <w:t>I</w:t>
        </w:r>
        <w:r w:rsidR="00A16C18" w:rsidRPr="00585B09">
          <w:rPr>
            <w:rStyle w:val="aa"/>
            <w:noProof/>
          </w:rPr>
          <w:t>PX</w:t>
        </w:r>
        <w:r w:rsidR="00A16C18">
          <w:rPr>
            <w:noProof/>
            <w:webHidden/>
          </w:rPr>
          <w:tab/>
        </w:r>
        <w:r w:rsidR="00A16C18">
          <w:rPr>
            <w:noProof/>
            <w:webHidden/>
          </w:rPr>
          <w:fldChar w:fldCharType="begin"/>
        </w:r>
        <w:r w:rsidR="00A16C18">
          <w:rPr>
            <w:noProof/>
            <w:webHidden/>
          </w:rPr>
          <w:instrText xml:space="preserve"> PAGEREF _Toc230954951 \h </w:instrText>
        </w:r>
        <w:r w:rsidR="00A16C18">
          <w:rPr>
            <w:noProof/>
            <w:webHidden/>
          </w:rPr>
        </w:r>
        <w:r w:rsidR="00A16C18">
          <w:rPr>
            <w:noProof/>
            <w:webHidden/>
          </w:rPr>
          <w:fldChar w:fldCharType="separate"/>
        </w:r>
        <w:r w:rsidR="00A16C18">
          <w:rPr>
            <w:noProof/>
            <w:webHidden/>
          </w:rPr>
          <w:t>23</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52" w:history="1">
        <w:r w:rsidR="00A16C18" w:rsidRPr="00585B09">
          <w:rPr>
            <w:rStyle w:val="aa"/>
            <w:noProof/>
          </w:rPr>
          <w:t>2.4 TCP</w:t>
        </w:r>
        <w:r w:rsidR="00A16C18">
          <w:rPr>
            <w:noProof/>
            <w:webHidden/>
          </w:rPr>
          <w:tab/>
        </w:r>
        <w:r w:rsidR="00A16C18">
          <w:rPr>
            <w:noProof/>
            <w:webHidden/>
          </w:rPr>
          <w:fldChar w:fldCharType="begin"/>
        </w:r>
        <w:r w:rsidR="00A16C18">
          <w:rPr>
            <w:noProof/>
            <w:webHidden/>
          </w:rPr>
          <w:instrText xml:space="preserve"> PAGEREF _Toc230954952 \h </w:instrText>
        </w:r>
        <w:r w:rsidR="00A16C18">
          <w:rPr>
            <w:noProof/>
            <w:webHidden/>
          </w:rPr>
        </w:r>
        <w:r w:rsidR="00A16C18">
          <w:rPr>
            <w:noProof/>
            <w:webHidden/>
          </w:rPr>
          <w:fldChar w:fldCharType="separate"/>
        </w:r>
        <w:r w:rsidR="00A16C18">
          <w:rPr>
            <w:noProof/>
            <w:webHidden/>
          </w:rPr>
          <w:t>23</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53" w:history="1">
        <w:r w:rsidR="00A16C18" w:rsidRPr="00585B09">
          <w:rPr>
            <w:rStyle w:val="aa"/>
            <w:noProof/>
          </w:rPr>
          <w:t>2.5 UDP</w:t>
        </w:r>
        <w:r w:rsidR="00A16C18">
          <w:rPr>
            <w:noProof/>
            <w:webHidden/>
          </w:rPr>
          <w:tab/>
        </w:r>
        <w:r w:rsidR="00A16C18">
          <w:rPr>
            <w:noProof/>
            <w:webHidden/>
          </w:rPr>
          <w:fldChar w:fldCharType="begin"/>
        </w:r>
        <w:r w:rsidR="00A16C18">
          <w:rPr>
            <w:noProof/>
            <w:webHidden/>
          </w:rPr>
          <w:instrText xml:space="preserve"> PAGEREF _Toc230954953 \h </w:instrText>
        </w:r>
        <w:r w:rsidR="00A16C18">
          <w:rPr>
            <w:noProof/>
            <w:webHidden/>
          </w:rPr>
        </w:r>
        <w:r w:rsidR="00A16C18">
          <w:rPr>
            <w:noProof/>
            <w:webHidden/>
          </w:rPr>
          <w:fldChar w:fldCharType="separate"/>
        </w:r>
        <w:r w:rsidR="00A16C18">
          <w:rPr>
            <w:noProof/>
            <w:webHidden/>
          </w:rPr>
          <w:t>24</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54" w:history="1">
        <w:r w:rsidR="00A16C18" w:rsidRPr="00585B09">
          <w:rPr>
            <w:rStyle w:val="aa"/>
            <w:noProof/>
          </w:rPr>
          <w:t>2.6 USB</w:t>
        </w:r>
        <w:r w:rsidR="00A16C18">
          <w:rPr>
            <w:noProof/>
            <w:webHidden/>
          </w:rPr>
          <w:tab/>
        </w:r>
        <w:r w:rsidR="00A16C18">
          <w:rPr>
            <w:noProof/>
            <w:webHidden/>
          </w:rPr>
          <w:fldChar w:fldCharType="begin"/>
        </w:r>
        <w:r w:rsidR="00A16C18">
          <w:rPr>
            <w:noProof/>
            <w:webHidden/>
          </w:rPr>
          <w:instrText xml:space="preserve"> PAGEREF _Toc230954954 \h </w:instrText>
        </w:r>
        <w:r w:rsidR="00A16C18">
          <w:rPr>
            <w:noProof/>
            <w:webHidden/>
          </w:rPr>
        </w:r>
        <w:r w:rsidR="00A16C18">
          <w:rPr>
            <w:noProof/>
            <w:webHidden/>
          </w:rPr>
          <w:fldChar w:fldCharType="separate"/>
        </w:r>
        <w:r w:rsidR="00A16C18">
          <w:rPr>
            <w:noProof/>
            <w:webHidden/>
          </w:rPr>
          <w:t>24</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55" w:history="1">
        <w:r w:rsidR="00A16C18" w:rsidRPr="00585B09">
          <w:rPr>
            <w:rStyle w:val="aa"/>
            <w:noProof/>
          </w:rPr>
          <w:t>2.7 IEEE 1394 (FireWire, i-Link)</w:t>
        </w:r>
        <w:r w:rsidR="00A16C18">
          <w:rPr>
            <w:noProof/>
            <w:webHidden/>
          </w:rPr>
          <w:tab/>
        </w:r>
        <w:r w:rsidR="00A16C18">
          <w:rPr>
            <w:noProof/>
            <w:webHidden/>
          </w:rPr>
          <w:fldChar w:fldCharType="begin"/>
        </w:r>
        <w:r w:rsidR="00A16C18">
          <w:rPr>
            <w:noProof/>
            <w:webHidden/>
          </w:rPr>
          <w:instrText xml:space="preserve"> PAGEREF _Toc230954955 \h </w:instrText>
        </w:r>
        <w:r w:rsidR="00A16C18">
          <w:rPr>
            <w:noProof/>
            <w:webHidden/>
          </w:rPr>
        </w:r>
        <w:r w:rsidR="00A16C18">
          <w:rPr>
            <w:noProof/>
            <w:webHidden/>
          </w:rPr>
          <w:fldChar w:fldCharType="separate"/>
        </w:r>
        <w:r w:rsidR="00A16C18">
          <w:rPr>
            <w:noProof/>
            <w:webHidden/>
          </w:rPr>
          <w:t>24</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56" w:history="1">
        <w:r w:rsidR="00A16C18" w:rsidRPr="00585B09">
          <w:rPr>
            <w:rStyle w:val="aa"/>
            <w:i/>
            <w:noProof/>
          </w:rPr>
          <w:t>2.7.1 Основные сведения</w:t>
        </w:r>
        <w:r w:rsidR="00A16C18">
          <w:rPr>
            <w:noProof/>
            <w:webHidden/>
          </w:rPr>
          <w:tab/>
        </w:r>
        <w:r w:rsidR="00A16C18">
          <w:rPr>
            <w:noProof/>
            <w:webHidden/>
          </w:rPr>
          <w:fldChar w:fldCharType="begin"/>
        </w:r>
        <w:r w:rsidR="00A16C18">
          <w:rPr>
            <w:noProof/>
            <w:webHidden/>
          </w:rPr>
          <w:instrText xml:space="preserve"> PAGEREF _Toc230954956 \h </w:instrText>
        </w:r>
        <w:r w:rsidR="00A16C18">
          <w:rPr>
            <w:noProof/>
            <w:webHidden/>
          </w:rPr>
        </w:r>
        <w:r w:rsidR="00A16C18">
          <w:rPr>
            <w:noProof/>
            <w:webHidden/>
          </w:rPr>
          <w:fldChar w:fldCharType="separate"/>
        </w:r>
        <w:r w:rsidR="00A16C18">
          <w:rPr>
            <w:noProof/>
            <w:webHidden/>
          </w:rPr>
          <w:t>24</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57" w:history="1">
        <w:r w:rsidR="00A16C18" w:rsidRPr="00585B09">
          <w:rPr>
            <w:rStyle w:val="aa"/>
            <w:i/>
            <w:noProof/>
          </w:rPr>
          <w:t>2.7.2 Преимущества</w:t>
        </w:r>
        <w:r w:rsidR="00A16C18">
          <w:rPr>
            <w:noProof/>
            <w:webHidden/>
          </w:rPr>
          <w:tab/>
        </w:r>
        <w:r w:rsidR="00A16C18">
          <w:rPr>
            <w:noProof/>
            <w:webHidden/>
          </w:rPr>
          <w:fldChar w:fldCharType="begin"/>
        </w:r>
        <w:r w:rsidR="00A16C18">
          <w:rPr>
            <w:noProof/>
            <w:webHidden/>
          </w:rPr>
          <w:instrText xml:space="preserve"> PAGEREF _Toc230954957 \h </w:instrText>
        </w:r>
        <w:r w:rsidR="00A16C18">
          <w:rPr>
            <w:noProof/>
            <w:webHidden/>
          </w:rPr>
        </w:r>
        <w:r w:rsidR="00A16C18">
          <w:rPr>
            <w:noProof/>
            <w:webHidden/>
          </w:rPr>
          <w:fldChar w:fldCharType="separate"/>
        </w:r>
        <w:r w:rsidR="00A16C18">
          <w:rPr>
            <w:noProof/>
            <w:webHidden/>
          </w:rPr>
          <w:t>25</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58" w:history="1">
        <w:r w:rsidR="00A16C18" w:rsidRPr="00585B09">
          <w:rPr>
            <w:rStyle w:val="aa"/>
            <w:i/>
            <w:noProof/>
          </w:rPr>
          <w:t>2.7.3 Применение</w:t>
        </w:r>
        <w:r w:rsidR="00A16C18">
          <w:rPr>
            <w:noProof/>
            <w:webHidden/>
          </w:rPr>
          <w:tab/>
        </w:r>
        <w:r w:rsidR="00A16C18">
          <w:rPr>
            <w:noProof/>
            <w:webHidden/>
          </w:rPr>
          <w:fldChar w:fldCharType="begin"/>
        </w:r>
        <w:r w:rsidR="00A16C18">
          <w:rPr>
            <w:noProof/>
            <w:webHidden/>
          </w:rPr>
          <w:instrText xml:space="preserve"> PAGEREF _Toc230954958 \h </w:instrText>
        </w:r>
        <w:r w:rsidR="00A16C18">
          <w:rPr>
            <w:noProof/>
            <w:webHidden/>
          </w:rPr>
        </w:r>
        <w:r w:rsidR="00A16C18">
          <w:rPr>
            <w:noProof/>
            <w:webHidden/>
          </w:rPr>
          <w:fldChar w:fldCharType="separate"/>
        </w:r>
        <w:r w:rsidR="00A16C18">
          <w:rPr>
            <w:noProof/>
            <w:webHidden/>
          </w:rPr>
          <w:t>25</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59" w:history="1">
        <w:r w:rsidR="00A16C18" w:rsidRPr="00585B09">
          <w:rPr>
            <w:rStyle w:val="aa"/>
            <w:i/>
            <w:noProof/>
          </w:rPr>
          <w:t>2.7.4 Операции</w:t>
        </w:r>
        <w:r w:rsidR="00A16C18">
          <w:rPr>
            <w:noProof/>
            <w:webHidden/>
          </w:rPr>
          <w:tab/>
        </w:r>
        <w:r w:rsidR="00A16C18">
          <w:rPr>
            <w:noProof/>
            <w:webHidden/>
          </w:rPr>
          <w:fldChar w:fldCharType="begin"/>
        </w:r>
        <w:r w:rsidR="00A16C18">
          <w:rPr>
            <w:noProof/>
            <w:webHidden/>
          </w:rPr>
          <w:instrText xml:space="preserve"> PAGEREF _Toc230954959 \h </w:instrText>
        </w:r>
        <w:r w:rsidR="00A16C18">
          <w:rPr>
            <w:noProof/>
            <w:webHidden/>
          </w:rPr>
        </w:r>
        <w:r w:rsidR="00A16C18">
          <w:rPr>
            <w:noProof/>
            <w:webHidden/>
          </w:rPr>
          <w:fldChar w:fldCharType="separate"/>
        </w:r>
        <w:r w:rsidR="00A16C18">
          <w:rPr>
            <w:noProof/>
            <w:webHidden/>
          </w:rPr>
          <w:t>25</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60" w:history="1">
        <w:r w:rsidR="00A16C18" w:rsidRPr="00585B09">
          <w:rPr>
            <w:rStyle w:val="aa"/>
            <w:noProof/>
          </w:rPr>
          <w:t>2.8 Bluetooth</w:t>
        </w:r>
        <w:r w:rsidR="00A16C18">
          <w:rPr>
            <w:noProof/>
            <w:webHidden/>
          </w:rPr>
          <w:tab/>
        </w:r>
        <w:r w:rsidR="00A16C18">
          <w:rPr>
            <w:noProof/>
            <w:webHidden/>
          </w:rPr>
          <w:fldChar w:fldCharType="begin"/>
        </w:r>
        <w:r w:rsidR="00A16C18">
          <w:rPr>
            <w:noProof/>
            <w:webHidden/>
          </w:rPr>
          <w:instrText xml:space="preserve"> PAGEREF _Toc230954960 \h </w:instrText>
        </w:r>
        <w:r w:rsidR="00A16C18">
          <w:rPr>
            <w:noProof/>
            <w:webHidden/>
          </w:rPr>
        </w:r>
        <w:r w:rsidR="00A16C18">
          <w:rPr>
            <w:noProof/>
            <w:webHidden/>
          </w:rPr>
          <w:fldChar w:fldCharType="separate"/>
        </w:r>
        <w:r w:rsidR="00A16C18">
          <w:rPr>
            <w:noProof/>
            <w:webHidden/>
          </w:rPr>
          <w:t>25</w:t>
        </w:r>
        <w:r w:rsidR="00A16C18">
          <w:rPr>
            <w:noProof/>
            <w:webHidden/>
          </w:rPr>
          <w:fldChar w:fldCharType="end"/>
        </w:r>
      </w:hyperlink>
    </w:p>
    <w:p w:rsidR="00A16C18" w:rsidRDefault="000D610D">
      <w:pPr>
        <w:pStyle w:val="21"/>
        <w:tabs>
          <w:tab w:val="right" w:leader="dot" w:pos="9628"/>
        </w:tabs>
        <w:rPr>
          <w:rFonts w:ascii="Times New Roman" w:eastAsia="Times New Roman" w:hAnsi="Times New Roman"/>
          <w:noProof/>
          <w:sz w:val="24"/>
          <w:szCs w:val="24"/>
          <w:lang w:eastAsia="ru-RU"/>
        </w:rPr>
      </w:pPr>
      <w:hyperlink w:anchor="_Toc230954961" w:history="1">
        <w:r w:rsidR="00A16C18" w:rsidRPr="00585B09">
          <w:rPr>
            <w:rStyle w:val="aa"/>
            <w:noProof/>
          </w:rPr>
          <w:t>2.9 IEEE 802.11(Wi-Fi)</w:t>
        </w:r>
        <w:r w:rsidR="00A16C18">
          <w:rPr>
            <w:noProof/>
            <w:webHidden/>
          </w:rPr>
          <w:tab/>
        </w:r>
        <w:r w:rsidR="00A16C18">
          <w:rPr>
            <w:noProof/>
            <w:webHidden/>
          </w:rPr>
          <w:fldChar w:fldCharType="begin"/>
        </w:r>
        <w:r w:rsidR="00A16C18">
          <w:rPr>
            <w:noProof/>
            <w:webHidden/>
          </w:rPr>
          <w:instrText xml:space="preserve"> PAGEREF _Toc230954961 \h </w:instrText>
        </w:r>
        <w:r w:rsidR="00A16C18">
          <w:rPr>
            <w:noProof/>
            <w:webHidden/>
          </w:rPr>
        </w:r>
        <w:r w:rsidR="00A16C18">
          <w:rPr>
            <w:noProof/>
            <w:webHidden/>
          </w:rPr>
          <w:fldChar w:fldCharType="separate"/>
        </w:r>
        <w:r w:rsidR="00A16C18">
          <w:rPr>
            <w:noProof/>
            <w:webHidden/>
          </w:rPr>
          <w:t>26</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62" w:history="1">
        <w:r w:rsidR="00A16C18" w:rsidRPr="00585B09">
          <w:rPr>
            <w:rStyle w:val="aa"/>
            <w:i/>
            <w:noProof/>
          </w:rPr>
          <w:t>2.9.1 Основные сведения</w:t>
        </w:r>
        <w:r w:rsidR="00A16C18">
          <w:rPr>
            <w:noProof/>
            <w:webHidden/>
          </w:rPr>
          <w:tab/>
        </w:r>
        <w:r w:rsidR="00A16C18">
          <w:rPr>
            <w:noProof/>
            <w:webHidden/>
          </w:rPr>
          <w:fldChar w:fldCharType="begin"/>
        </w:r>
        <w:r w:rsidR="00A16C18">
          <w:rPr>
            <w:noProof/>
            <w:webHidden/>
          </w:rPr>
          <w:instrText xml:space="preserve"> PAGEREF _Toc230954962 \h </w:instrText>
        </w:r>
        <w:r w:rsidR="00A16C18">
          <w:rPr>
            <w:noProof/>
            <w:webHidden/>
          </w:rPr>
        </w:r>
        <w:r w:rsidR="00A16C18">
          <w:rPr>
            <w:noProof/>
            <w:webHidden/>
          </w:rPr>
          <w:fldChar w:fldCharType="separate"/>
        </w:r>
        <w:r w:rsidR="00A16C18">
          <w:rPr>
            <w:noProof/>
            <w:webHidden/>
          </w:rPr>
          <w:t>26</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63" w:history="1">
        <w:r w:rsidR="00A16C18" w:rsidRPr="00585B09">
          <w:rPr>
            <w:rStyle w:val="aa"/>
            <w:i/>
            <w:noProof/>
          </w:rPr>
          <w:t>2.9.2 Принцип работы</w:t>
        </w:r>
        <w:r w:rsidR="00A16C18">
          <w:rPr>
            <w:noProof/>
            <w:webHidden/>
          </w:rPr>
          <w:tab/>
        </w:r>
        <w:r w:rsidR="00A16C18">
          <w:rPr>
            <w:noProof/>
            <w:webHidden/>
          </w:rPr>
          <w:fldChar w:fldCharType="begin"/>
        </w:r>
        <w:r w:rsidR="00A16C18">
          <w:rPr>
            <w:noProof/>
            <w:webHidden/>
          </w:rPr>
          <w:instrText xml:space="preserve"> PAGEREF _Toc230954963 \h </w:instrText>
        </w:r>
        <w:r w:rsidR="00A16C18">
          <w:rPr>
            <w:noProof/>
            <w:webHidden/>
          </w:rPr>
        </w:r>
        <w:r w:rsidR="00A16C18">
          <w:rPr>
            <w:noProof/>
            <w:webHidden/>
          </w:rPr>
          <w:fldChar w:fldCharType="separate"/>
        </w:r>
        <w:r w:rsidR="00A16C18">
          <w:rPr>
            <w:noProof/>
            <w:webHidden/>
          </w:rPr>
          <w:t>26</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64" w:history="1">
        <w:r w:rsidR="00A16C18" w:rsidRPr="00585B09">
          <w:rPr>
            <w:rStyle w:val="aa"/>
            <w:i/>
            <w:noProof/>
          </w:rPr>
          <w:t>2.9.3 Преимущества Wi-Fi</w:t>
        </w:r>
        <w:r w:rsidR="00A16C18">
          <w:rPr>
            <w:noProof/>
            <w:webHidden/>
          </w:rPr>
          <w:tab/>
        </w:r>
        <w:r w:rsidR="00A16C18">
          <w:rPr>
            <w:noProof/>
            <w:webHidden/>
          </w:rPr>
          <w:fldChar w:fldCharType="begin"/>
        </w:r>
        <w:r w:rsidR="00A16C18">
          <w:rPr>
            <w:noProof/>
            <w:webHidden/>
          </w:rPr>
          <w:instrText xml:space="preserve"> PAGEREF _Toc230954964 \h </w:instrText>
        </w:r>
        <w:r w:rsidR="00A16C18">
          <w:rPr>
            <w:noProof/>
            <w:webHidden/>
          </w:rPr>
        </w:r>
        <w:r w:rsidR="00A16C18">
          <w:rPr>
            <w:noProof/>
            <w:webHidden/>
          </w:rPr>
          <w:fldChar w:fldCharType="separate"/>
        </w:r>
        <w:r w:rsidR="00A16C18">
          <w:rPr>
            <w:noProof/>
            <w:webHidden/>
          </w:rPr>
          <w:t>26</w:t>
        </w:r>
        <w:r w:rsidR="00A16C18">
          <w:rPr>
            <w:noProof/>
            <w:webHidden/>
          </w:rPr>
          <w:fldChar w:fldCharType="end"/>
        </w:r>
      </w:hyperlink>
    </w:p>
    <w:p w:rsidR="00A16C18" w:rsidRDefault="000D610D">
      <w:pPr>
        <w:pStyle w:val="31"/>
        <w:tabs>
          <w:tab w:val="right" w:leader="dot" w:pos="9628"/>
        </w:tabs>
        <w:rPr>
          <w:rFonts w:ascii="Times New Roman" w:eastAsia="Times New Roman" w:hAnsi="Times New Roman"/>
          <w:noProof/>
          <w:sz w:val="24"/>
          <w:szCs w:val="24"/>
          <w:lang w:eastAsia="ru-RU"/>
        </w:rPr>
      </w:pPr>
      <w:hyperlink w:anchor="_Toc230954965" w:history="1">
        <w:r w:rsidR="00A16C18" w:rsidRPr="00585B09">
          <w:rPr>
            <w:rStyle w:val="aa"/>
            <w:i/>
            <w:noProof/>
          </w:rPr>
          <w:t>2.9.4 Недостатки Wi-Fi</w:t>
        </w:r>
        <w:r w:rsidR="00A16C18">
          <w:rPr>
            <w:noProof/>
            <w:webHidden/>
          </w:rPr>
          <w:tab/>
        </w:r>
        <w:r w:rsidR="00A16C18">
          <w:rPr>
            <w:noProof/>
            <w:webHidden/>
          </w:rPr>
          <w:fldChar w:fldCharType="begin"/>
        </w:r>
        <w:r w:rsidR="00A16C18">
          <w:rPr>
            <w:noProof/>
            <w:webHidden/>
          </w:rPr>
          <w:instrText xml:space="preserve"> PAGEREF _Toc230954965 \h </w:instrText>
        </w:r>
        <w:r w:rsidR="00A16C18">
          <w:rPr>
            <w:noProof/>
            <w:webHidden/>
          </w:rPr>
        </w:r>
        <w:r w:rsidR="00A16C18">
          <w:rPr>
            <w:noProof/>
            <w:webHidden/>
          </w:rPr>
          <w:fldChar w:fldCharType="separate"/>
        </w:r>
        <w:r w:rsidR="00A16C18">
          <w:rPr>
            <w:noProof/>
            <w:webHidden/>
          </w:rPr>
          <w:t>26</w:t>
        </w:r>
        <w:r w:rsidR="00A16C18">
          <w:rPr>
            <w:noProof/>
            <w:webHidden/>
          </w:rPr>
          <w:fldChar w:fldCharType="end"/>
        </w:r>
      </w:hyperlink>
    </w:p>
    <w:p w:rsidR="00A16C18" w:rsidRDefault="000D610D">
      <w:pPr>
        <w:pStyle w:val="11"/>
        <w:tabs>
          <w:tab w:val="right" w:leader="dot" w:pos="9628"/>
        </w:tabs>
        <w:rPr>
          <w:rFonts w:ascii="Times New Roman" w:eastAsia="Times New Roman" w:hAnsi="Times New Roman"/>
          <w:noProof/>
          <w:sz w:val="24"/>
          <w:szCs w:val="24"/>
          <w:lang w:eastAsia="ru-RU"/>
        </w:rPr>
      </w:pPr>
      <w:hyperlink w:anchor="_Toc230954966" w:history="1">
        <w:r w:rsidR="00A16C18" w:rsidRPr="00585B09">
          <w:rPr>
            <w:rStyle w:val="aa"/>
            <w:i/>
            <w:noProof/>
          </w:rPr>
          <w:t>Заключение</w:t>
        </w:r>
        <w:r w:rsidR="00A16C18">
          <w:rPr>
            <w:noProof/>
            <w:webHidden/>
          </w:rPr>
          <w:tab/>
        </w:r>
        <w:r w:rsidR="00A16C18">
          <w:rPr>
            <w:noProof/>
            <w:webHidden/>
          </w:rPr>
          <w:fldChar w:fldCharType="begin"/>
        </w:r>
        <w:r w:rsidR="00A16C18">
          <w:rPr>
            <w:noProof/>
            <w:webHidden/>
          </w:rPr>
          <w:instrText xml:space="preserve"> PAGEREF _Toc230954966 \h </w:instrText>
        </w:r>
        <w:r w:rsidR="00A16C18">
          <w:rPr>
            <w:noProof/>
            <w:webHidden/>
          </w:rPr>
        </w:r>
        <w:r w:rsidR="00A16C18">
          <w:rPr>
            <w:noProof/>
            <w:webHidden/>
          </w:rPr>
          <w:fldChar w:fldCharType="separate"/>
        </w:r>
        <w:r w:rsidR="00A16C18">
          <w:rPr>
            <w:noProof/>
            <w:webHidden/>
          </w:rPr>
          <w:t>28</w:t>
        </w:r>
        <w:r w:rsidR="00A16C18">
          <w:rPr>
            <w:noProof/>
            <w:webHidden/>
          </w:rPr>
          <w:fldChar w:fldCharType="end"/>
        </w:r>
      </w:hyperlink>
    </w:p>
    <w:p w:rsidR="00A16C18" w:rsidRDefault="000D610D">
      <w:pPr>
        <w:pStyle w:val="11"/>
        <w:tabs>
          <w:tab w:val="right" w:leader="dot" w:pos="9628"/>
        </w:tabs>
        <w:rPr>
          <w:rFonts w:ascii="Times New Roman" w:eastAsia="Times New Roman" w:hAnsi="Times New Roman"/>
          <w:noProof/>
          <w:sz w:val="24"/>
          <w:szCs w:val="24"/>
          <w:lang w:eastAsia="ru-RU"/>
        </w:rPr>
      </w:pPr>
      <w:hyperlink w:anchor="_Toc230954967" w:history="1">
        <w:r w:rsidR="00A16C18" w:rsidRPr="00585B09">
          <w:rPr>
            <w:rStyle w:val="aa"/>
            <w:noProof/>
          </w:rPr>
          <w:t>Источники информации</w:t>
        </w:r>
        <w:r w:rsidR="00A16C18">
          <w:rPr>
            <w:noProof/>
            <w:webHidden/>
          </w:rPr>
          <w:tab/>
        </w:r>
        <w:r w:rsidR="00A16C18">
          <w:rPr>
            <w:noProof/>
            <w:webHidden/>
          </w:rPr>
          <w:fldChar w:fldCharType="begin"/>
        </w:r>
        <w:r w:rsidR="00A16C18">
          <w:rPr>
            <w:noProof/>
            <w:webHidden/>
          </w:rPr>
          <w:instrText xml:space="preserve"> PAGEREF _Toc230954967 \h </w:instrText>
        </w:r>
        <w:r w:rsidR="00A16C18">
          <w:rPr>
            <w:noProof/>
            <w:webHidden/>
          </w:rPr>
        </w:r>
        <w:r w:rsidR="00A16C18">
          <w:rPr>
            <w:noProof/>
            <w:webHidden/>
          </w:rPr>
          <w:fldChar w:fldCharType="separate"/>
        </w:r>
        <w:r w:rsidR="00A16C18">
          <w:rPr>
            <w:noProof/>
            <w:webHidden/>
          </w:rPr>
          <w:t>29</w:t>
        </w:r>
        <w:r w:rsidR="00A16C18">
          <w:rPr>
            <w:noProof/>
            <w:webHidden/>
          </w:rPr>
          <w:fldChar w:fldCharType="end"/>
        </w:r>
      </w:hyperlink>
    </w:p>
    <w:p w:rsidR="00A16C18" w:rsidRDefault="000D610D">
      <w:pPr>
        <w:pStyle w:val="11"/>
        <w:tabs>
          <w:tab w:val="right" w:leader="dot" w:pos="9628"/>
        </w:tabs>
        <w:rPr>
          <w:rFonts w:ascii="Times New Roman" w:eastAsia="Times New Roman" w:hAnsi="Times New Roman"/>
          <w:noProof/>
          <w:sz w:val="24"/>
          <w:szCs w:val="24"/>
          <w:lang w:eastAsia="ru-RU"/>
        </w:rPr>
      </w:pPr>
      <w:hyperlink w:anchor="_Toc230954968" w:history="1">
        <w:r w:rsidR="00A16C18" w:rsidRPr="00585B09">
          <w:rPr>
            <w:rStyle w:val="aa"/>
            <w:noProof/>
          </w:rPr>
          <w:t>Приложение А</w:t>
        </w:r>
        <w:r w:rsidR="00A16C18">
          <w:rPr>
            <w:noProof/>
            <w:webHidden/>
          </w:rPr>
          <w:tab/>
        </w:r>
        <w:r w:rsidR="00A16C18">
          <w:rPr>
            <w:noProof/>
            <w:webHidden/>
          </w:rPr>
          <w:fldChar w:fldCharType="begin"/>
        </w:r>
        <w:r w:rsidR="00A16C18">
          <w:rPr>
            <w:noProof/>
            <w:webHidden/>
          </w:rPr>
          <w:instrText xml:space="preserve"> PAGEREF _Toc230954968 \h </w:instrText>
        </w:r>
        <w:r w:rsidR="00A16C18">
          <w:rPr>
            <w:noProof/>
            <w:webHidden/>
          </w:rPr>
        </w:r>
        <w:r w:rsidR="00A16C18">
          <w:rPr>
            <w:noProof/>
            <w:webHidden/>
          </w:rPr>
          <w:fldChar w:fldCharType="separate"/>
        </w:r>
        <w:r w:rsidR="00A16C18">
          <w:rPr>
            <w:noProof/>
            <w:webHidden/>
          </w:rPr>
          <w:t>30</w:t>
        </w:r>
        <w:r w:rsidR="00A16C18">
          <w:rPr>
            <w:noProof/>
            <w:webHidden/>
          </w:rPr>
          <w:fldChar w:fldCharType="end"/>
        </w:r>
      </w:hyperlink>
    </w:p>
    <w:p w:rsidR="00D16AF1" w:rsidRDefault="00D16AF1" w:rsidP="00D16AF1">
      <w:pPr>
        <w:spacing w:after="0" w:line="240" w:lineRule="auto"/>
        <w:jc w:val="center"/>
        <w:rPr>
          <w:rFonts w:ascii="Times New Roman" w:hAnsi="Times New Roman"/>
          <w:sz w:val="32"/>
          <w:szCs w:val="32"/>
        </w:rPr>
        <w:sectPr w:rsidR="00D16AF1" w:rsidSect="00AC2BE2">
          <w:footerReference w:type="default" r:id="rId8"/>
          <w:pgSz w:w="11906" w:h="16838" w:code="9"/>
          <w:pgMar w:top="1134" w:right="567" w:bottom="1134" w:left="1701" w:header="709" w:footer="0" w:gutter="0"/>
          <w:cols w:space="708"/>
          <w:titlePg/>
          <w:docGrid w:linePitch="360"/>
        </w:sectPr>
      </w:pPr>
      <w:r w:rsidRPr="00AC2BE2">
        <w:rPr>
          <w:rFonts w:ascii="Times New Roman" w:hAnsi="Times New Roman"/>
          <w:sz w:val="24"/>
          <w:szCs w:val="24"/>
        </w:rPr>
        <w:fldChar w:fldCharType="end"/>
      </w:r>
    </w:p>
    <w:p w:rsidR="008B32CA" w:rsidRPr="00D16AF1" w:rsidRDefault="008B32CA" w:rsidP="00D16AF1">
      <w:pPr>
        <w:pStyle w:val="1"/>
        <w:spacing w:before="240" w:after="240"/>
        <w:jc w:val="center"/>
        <w:rPr>
          <w:rFonts w:ascii="Times New Roman" w:hAnsi="Times New Roman"/>
          <w:i/>
          <w:color w:val="auto"/>
        </w:rPr>
      </w:pPr>
      <w:bookmarkStart w:id="3" w:name="_Toc230954911"/>
      <w:r w:rsidRPr="00D16AF1">
        <w:rPr>
          <w:rFonts w:ascii="Times New Roman" w:hAnsi="Times New Roman"/>
          <w:i/>
          <w:color w:val="auto"/>
        </w:rPr>
        <w:t>Введение</w:t>
      </w:r>
      <w:bookmarkEnd w:id="3"/>
    </w:p>
    <w:p w:rsidR="000814E1"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Компьютерная сеть (вычислительная сеть, сеть передачи данных) — система связи двух или более компьютеров и/или компьютерного оборудования (серверы, принтеры, факсы, маршрутизаторы и другое оборудование). Для передачи информации могут быть использованы различные физические явления, как правило — различные виды электрических сигналов или электромагнитного излучения.</w:t>
      </w:r>
    </w:p>
    <w:p w:rsidR="009F4293" w:rsidRPr="00E30A79" w:rsidRDefault="009F4293"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Первоначально сети создавались по принципу "тонкого" Ethernet. В основе его — несколько компьютеров с сетевыми адаптерами, соединенные последовательно коаксиальным кабелем, причем все сетевые адаптеры выдают свой сигнал на него одновременно. Недостатки этого принципа выявились позже.</w:t>
      </w:r>
    </w:p>
    <w:p w:rsidR="009F4293" w:rsidRPr="00E30A79" w:rsidRDefault="009F4293"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С ростом размеров сетей параллельная работа многих компьютеров на одну единую шину стала практически невозможной: очень велики стали взаимные влияния друг на друга. Случайные выходы из строя коаксиального кабеля (например, внутренний обрыв жилы) надолго выводили всю сеть из строя. А определить место обрыва или возникновения программной неисправности, "заткнувшей" сеть, становилось практически невозможно.</w:t>
      </w:r>
    </w:p>
    <w:p w:rsidR="009F4293" w:rsidRPr="00E30A79" w:rsidRDefault="009F4293" w:rsidP="003C7F06">
      <w:pPr>
        <w:spacing w:after="0" w:line="240" w:lineRule="auto"/>
        <w:jc w:val="both"/>
        <w:rPr>
          <w:rFonts w:ascii="Times New Roman" w:hAnsi="Times New Roman"/>
          <w:sz w:val="24"/>
          <w:szCs w:val="24"/>
        </w:rPr>
      </w:pPr>
      <w:r w:rsidRPr="00E30A79">
        <w:rPr>
          <w:rFonts w:ascii="Times New Roman" w:hAnsi="Times New Roman"/>
          <w:sz w:val="24"/>
          <w:szCs w:val="24"/>
        </w:rPr>
        <w:t>Поэтому дальнейшее развитие компьютерных сетей происходит на принципах структурирования. В этом случае каждая сеть складывается из набора взаимосвязанных участков — структур.</w:t>
      </w:r>
    </w:p>
    <w:p w:rsidR="009F4293" w:rsidRPr="00E30A79" w:rsidRDefault="009F4293"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Каждая отдельная структура представляет собой несколько компьютеров с сетевыми адаптерами, каждый из которых соединен отдельным проводом — витой парой — с коммутатором. При необходимости развития к сети просто добавляют новую структуру.</w:t>
      </w:r>
    </w:p>
    <w:p w:rsidR="00746AE5" w:rsidRDefault="009F4293" w:rsidP="003C7F06">
      <w:pPr>
        <w:spacing w:after="0" w:line="240" w:lineRule="auto"/>
        <w:jc w:val="both"/>
        <w:rPr>
          <w:rFonts w:ascii="Times New Roman" w:hAnsi="Times New Roman"/>
          <w:sz w:val="24"/>
          <w:szCs w:val="24"/>
        </w:rPr>
      </w:pPr>
      <w:r w:rsidRPr="00E30A79">
        <w:rPr>
          <w:rFonts w:ascii="Times New Roman" w:hAnsi="Times New Roman"/>
          <w:sz w:val="24"/>
          <w:szCs w:val="24"/>
        </w:rPr>
        <w:t>При построении сети по принципу витой пары можно проложить больше кабелей, чем установлено в настоящий момент компьютеров. Кабель проводится не только на каждое рабочее место, независимо от того, нужен он сегодня его владельцу или нет, но даже и туда, где сегодня рабочего места нет, но возможно появление в будущем. Переезд или подключение нового пользователя в итоге потребует лишь изменения коммутации на одной или нескольких панелях.</w:t>
      </w:r>
    </w:p>
    <w:p w:rsidR="009F4293" w:rsidRPr="00E30A79" w:rsidRDefault="00746AE5" w:rsidP="003C7F06">
      <w:pPr>
        <w:spacing w:after="0" w:line="240" w:lineRule="auto"/>
        <w:jc w:val="both"/>
        <w:rPr>
          <w:rFonts w:ascii="Times New Roman" w:hAnsi="Times New Roman"/>
          <w:sz w:val="24"/>
          <w:szCs w:val="24"/>
        </w:rPr>
      </w:pPr>
      <w:r>
        <w:rPr>
          <w:rFonts w:ascii="Times New Roman" w:hAnsi="Times New Roman"/>
          <w:sz w:val="24"/>
          <w:szCs w:val="24"/>
        </w:rPr>
        <w:br w:type="page"/>
      </w:r>
    </w:p>
    <w:p w:rsidR="00F842EA" w:rsidRPr="00764EDB" w:rsidRDefault="008B32CA" w:rsidP="00994D0E">
      <w:pPr>
        <w:pStyle w:val="1"/>
        <w:spacing w:before="120" w:after="120"/>
        <w:ind w:firstLine="567"/>
        <w:rPr>
          <w:rFonts w:ascii="Times New Roman" w:hAnsi="Times New Roman"/>
          <w:i/>
          <w:color w:val="auto"/>
          <w:sz w:val="24"/>
          <w:szCs w:val="24"/>
        </w:rPr>
      </w:pPr>
      <w:bookmarkStart w:id="4" w:name="_Toc230954912"/>
      <w:r w:rsidRPr="00764EDB">
        <w:rPr>
          <w:rFonts w:ascii="Times New Roman" w:hAnsi="Times New Roman"/>
          <w:i/>
          <w:color w:val="auto"/>
          <w:sz w:val="24"/>
          <w:szCs w:val="24"/>
        </w:rPr>
        <w:t>1.Классификация</w:t>
      </w:r>
      <w:bookmarkEnd w:id="4"/>
    </w:p>
    <w:p w:rsidR="008B32CA" w:rsidRPr="00C42BEB" w:rsidRDefault="008B32CA" w:rsidP="00DA20AB">
      <w:pPr>
        <w:pStyle w:val="a3"/>
        <w:spacing w:after="0" w:line="240" w:lineRule="auto"/>
        <w:ind w:left="0" w:firstLine="360"/>
        <w:rPr>
          <w:rFonts w:ascii="Times New Roman" w:hAnsi="Times New Roman"/>
          <w:sz w:val="24"/>
          <w:szCs w:val="24"/>
        </w:rPr>
      </w:pPr>
      <w:r w:rsidRPr="00E30A79">
        <w:rPr>
          <w:rFonts w:ascii="Times New Roman" w:hAnsi="Times New Roman"/>
          <w:sz w:val="24"/>
          <w:szCs w:val="24"/>
        </w:rPr>
        <w:t xml:space="preserve">В зависимости от характеристик компьютерных сетей их классифицируют на </w:t>
      </w:r>
      <w:r w:rsidR="003C1E7B" w:rsidRPr="00E30A79">
        <w:rPr>
          <w:rFonts w:ascii="Times New Roman" w:hAnsi="Times New Roman"/>
          <w:sz w:val="24"/>
          <w:szCs w:val="24"/>
        </w:rPr>
        <w:t xml:space="preserve">различные </w:t>
      </w:r>
      <w:r w:rsidRPr="00E30A79">
        <w:rPr>
          <w:rFonts w:ascii="Times New Roman" w:hAnsi="Times New Roman"/>
          <w:sz w:val="24"/>
          <w:szCs w:val="24"/>
        </w:rPr>
        <w:t>группы.</w:t>
      </w:r>
      <w:r w:rsidR="00C42BEB">
        <w:rPr>
          <w:rFonts w:ascii="Times New Roman" w:hAnsi="Times New Roman"/>
          <w:sz w:val="24"/>
          <w:szCs w:val="24"/>
        </w:rPr>
        <w:t>[1</w:t>
      </w:r>
      <w:r w:rsidR="00C42BEB" w:rsidRPr="00C42BEB">
        <w:rPr>
          <w:rFonts w:ascii="Times New Roman" w:hAnsi="Times New Roman"/>
          <w:sz w:val="24"/>
          <w:szCs w:val="24"/>
        </w:rPr>
        <w:t>]</w:t>
      </w:r>
    </w:p>
    <w:p w:rsidR="00F842EA" w:rsidRPr="00D941EF" w:rsidRDefault="000D122E" w:rsidP="00994D0E">
      <w:pPr>
        <w:pStyle w:val="a3"/>
        <w:numPr>
          <w:ilvl w:val="1"/>
          <w:numId w:val="26"/>
        </w:numPr>
        <w:spacing w:before="480" w:after="0" w:line="240" w:lineRule="auto"/>
        <w:ind w:firstLine="207"/>
        <w:outlineLvl w:val="1"/>
        <w:rPr>
          <w:rFonts w:ascii="Times New Roman" w:hAnsi="Times New Roman"/>
          <w:b/>
          <w:sz w:val="24"/>
          <w:szCs w:val="24"/>
        </w:rPr>
      </w:pPr>
      <w:bookmarkStart w:id="5" w:name="_Ref221351636"/>
      <w:bookmarkStart w:id="6" w:name="_Toc230954913"/>
      <w:r>
        <w:rPr>
          <w:rFonts w:ascii="Times New Roman" w:hAnsi="Times New Roman"/>
          <w:b/>
          <w:sz w:val="24"/>
          <w:szCs w:val="24"/>
        </w:rPr>
        <w:t>По размеру</w:t>
      </w:r>
      <w:r w:rsidR="008B32CA" w:rsidRPr="00D941EF">
        <w:rPr>
          <w:rFonts w:ascii="Times New Roman" w:hAnsi="Times New Roman"/>
          <w:b/>
          <w:sz w:val="24"/>
          <w:szCs w:val="24"/>
        </w:rPr>
        <w:t xml:space="preserve"> охваченной территории</w:t>
      </w:r>
      <w:bookmarkEnd w:id="5"/>
      <w:bookmarkEnd w:id="6"/>
    </w:p>
    <w:p w:rsidR="008B32CA" w:rsidRPr="00D941EF" w:rsidRDefault="008B32CA" w:rsidP="00994D0E">
      <w:pPr>
        <w:pStyle w:val="a3"/>
        <w:numPr>
          <w:ilvl w:val="2"/>
          <w:numId w:val="26"/>
        </w:numPr>
        <w:spacing w:after="0" w:line="240" w:lineRule="auto"/>
        <w:outlineLvl w:val="2"/>
        <w:rPr>
          <w:rFonts w:ascii="Times New Roman" w:hAnsi="Times New Roman"/>
          <w:i/>
          <w:sz w:val="24"/>
          <w:szCs w:val="24"/>
        </w:rPr>
      </w:pPr>
      <w:bookmarkStart w:id="7" w:name="_Ref221351626"/>
      <w:bookmarkStart w:id="8" w:name="_Toc230954914"/>
      <w:r w:rsidRPr="00D941EF">
        <w:rPr>
          <w:rFonts w:ascii="Times New Roman" w:hAnsi="Times New Roman"/>
          <w:i/>
          <w:sz w:val="24"/>
          <w:szCs w:val="24"/>
        </w:rPr>
        <w:t>Персональная сеть</w:t>
      </w:r>
      <w:bookmarkEnd w:id="7"/>
      <w:bookmarkEnd w:id="8"/>
    </w:p>
    <w:p w:rsidR="008B32CA" w:rsidRPr="00D941EF" w:rsidRDefault="008B32CA"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1.1.1.1 Основн</w:t>
      </w:r>
      <w:r w:rsidR="00C85581" w:rsidRPr="00D941EF">
        <w:rPr>
          <w:rFonts w:ascii="Times New Roman" w:hAnsi="Times New Roman"/>
          <w:b w:val="0"/>
          <w:color w:val="auto"/>
          <w:sz w:val="24"/>
          <w:szCs w:val="24"/>
        </w:rPr>
        <w:t>ые</w:t>
      </w:r>
      <w:r w:rsidRPr="00D941EF">
        <w:rPr>
          <w:rFonts w:ascii="Times New Roman" w:hAnsi="Times New Roman"/>
          <w:b w:val="0"/>
          <w:color w:val="auto"/>
          <w:sz w:val="24"/>
          <w:szCs w:val="24"/>
        </w:rPr>
        <w:t xml:space="preserve"> </w:t>
      </w:r>
      <w:r w:rsidR="00C85581" w:rsidRPr="00D941EF">
        <w:rPr>
          <w:rFonts w:ascii="Times New Roman" w:hAnsi="Times New Roman"/>
          <w:b w:val="0"/>
          <w:color w:val="auto"/>
          <w:sz w:val="24"/>
          <w:szCs w:val="24"/>
        </w:rPr>
        <w:t>сведения</w:t>
      </w:r>
    </w:p>
    <w:p w:rsidR="00D2503B"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Персональная сеть (англ. Personal Network) — это сеть, построенная «вокруг» человека. Данные сети призваны объединять все персональные электронные устройства пользователя (телефоны, карманные персональные компьютеры, смартфоны, ноутбуки, гарнитуры и.т.п.). К стандартам таких сетей в настоящее время относят Bluetooth, Zigbee, Пиконет.</w:t>
      </w:r>
      <w:r w:rsidR="001A30CA">
        <w:rPr>
          <w:rFonts w:ascii="Times New Roman" w:hAnsi="Times New Roman" w:hint="eastAsia"/>
          <w:sz w:val="24"/>
          <w:szCs w:val="24"/>
        </w:rPr>
        <w:t>[2]</w:t>
      </w:r>
      <w:r w:rsidRPr="00E30A79">
        <w:rPr>
          <w:rFonts w:ascii="Times New Roman" w:hAnsi="Times New Roman"/>
          <w:sz w:val="24"/>
          <w:szCs w:val="24"/>
        </w:rPr>
        <w:t xml:space="preserve"> </w:t>
      </w:r>
    </w:p>
    <w:p w:rsidR="00D2503B" w:rsidRPr="00D941EF" w:rsidRDefault="008B32CA"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1.1.1.2</w:t>
      </w:r>
      <w:r w:rsidR="003C1E7B"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Параметры PAN</w:t>
      </w:r>
    </w:p>
    <w:p w:rsidR="00D2503B" w:rsidRPr="00E30A79" w:rsidRDefault="00F842EA" w:rsidP="00A77E62">
      <w:pPr>
        <w:numPr>
          <w:ilvl w:val="0"/>
          <w:numId w:val="27"/>
        </w:numPr>
        <w:spacing w:after="0" w:line="240" w:lineRule="auto"/>
        <w:rPr>
          <w:rFonts w:ascii="Times New Roman" w:hAnsi="Times New Roman"/>
          <w:sz w:val="24"/>
          <w:szCs w:val="24"/>
        </w:rPr>
      </w:pPr>
      <w:r w:rsidRPr="00E30A79">
        <w:rPr>
          <w:rFonts w:ascii="Times New Roman" w:hAnsi="Times New Roman"/>
          <w:sz w:val="24"/>
          <w:szCs w:val="24"/>
        </w:rPr>
        <w:t>Малое число абонентов</w:t>
      </w:r>
    </w:p>
    <w:p w:rsidR="00D2503B" w:rsidRPr="00E30A79" w:rsidRDefault="00F842EA" w:rsidP="00A77E62">
      <w:pPr>
        <w:numPr>
          <w:ilvl w:val="0"/>
          <w:numId w:val="27"/>
        </w:numPr>
        <w:spacing w:after="0" w:line="240" w:lineRule="auto"/>
        <w:rPr>
          <w:rFonts w:ascii="Times New Roman" w:hAnsi="Times New Roman"/>
          <w:sz w:val="24"/>
          <w:szCs w:val="24"/>
        </w:rPr>
      </w:pPr>
      <w:r w:rsidRPr="00E30A79">
        <w:rPr>
          <w:rFonts w:ascii="Times New Roman" w:hAnsi="Times New Roman"/>
          <w:sz w:val="24"/>
          <w:szCs w:val="24"/>
        </w:rPr>
        <w:t>Некритичность к наработке на отказ.</w:t>
      </w:r>
    </w:p>
    <w:p w:rsidR="00D2503B" w:rsidRPr="00E30A79" w:rsidRDefault="00F842EA" w:rsidP="00A77E62">
      <w:pPr>
        <w:numPr>
          <w:ilvl w:val="0"/>
          <w:numId w:val="27"/>
        </w:numPr>
        <w:spacing w:after="0" w:line="240" w:lineRule="auto"/>
        <w:rPr>
          <w:rFonts w:ascii="Times New Roman" w:hAnsi="Times New Roman"/>
          <w:sz w:val="24"/>
          <w:szCs w:val="24"/>
        </w:rPr>
      </w:pPr>
      <w:r w:rsidRPr="00E30A79">
        <w:rPr>
          <w:rFonts w:ascii="Times New Roman" w:hAnsi="Times New Roman"/>
          <w:sz w:val="24"/>
          <w:szCs w:val="24"/>
        </w:rPr>
        <w:t xml:space="preserve">Все устройства входящую в PAN-сеть можно контролировать. </w:t>
      </w:r>
    </w:p>
    <w:p w:rsidR="00D2503B" w:rsidRPr="00E30A79" w:rsidRDefault="00F842EA" w:rsidP="00A77E62">
      <w:pPr>
        <w:numPr>
          <w:ilvl w:val="0"/>
          <w:numId w:val="27"/>
        </w:numPr>
        <w:spacing w:after="0" w:line="240" w:lineRule="auto"/>
        <w:rPr>
          <w:rFonts w:ascii="Times New Roman" w:hAnsi="Times New Roman"/>
          <w:sz w:val="24"/>
          <w:szCs w:val="24"/>
        </w:rPr>
      </w:pPr>
      <w:r w:rsidRPr="00E30A79">
        <w:rPr>
          <w:rFonts w:ascii="Times New Roman" w:hAnsi="Times New Roman"/>
          <w:sz w:val="24"/>
          <w:szCs w:val="24"/>
        </w:rPr>
        <w:t>Узкий радиус действия (</w:t>
      </w:r>
      <w:smartTag w:uri="urn:schemas-microsoft-com:office:smarttags" w:element="metricconverter">
        <w:smartTagPr>
          <w:attr w:name="ProductID" w:val="100 футов"/>
        </w:smartTagPr>
        <w:r w:rsidRPr="00E30A79">
          <w:rPr>
            <w:rFonts w:ascii="Times New Roman" w:hAnsi="Times New Roman"/>
            <w:sz w:val="24"/>
            <w:szCs w:val="24"/>
          </w:rPr>
          <w:t>100 футов</w:t>
        </w:r>
      </w:smartTag>
      <w:r w:rsidRPr="00E30A79">
        <w:rPr>
          <w:rFonts w:ascii="Times New Roman" w:hAnsi="Times New Roman"/>
          <w:sz w:val="24"/>
          <w:szCs w:val="24"/>
        </w:rPr>
        <w:t xml:space="preserve"> (</w:t>
      </w:r>
      <w:smartTag w:uri="urn:schemas-microsoft-com:office:smarttags" w:element="metricconverter">
        <w:smartTagPr>
          <w:attr w:name="ProductID" w:val="30 метров"/>
        </w:smartTagPr>
        <w:r w:rsidRPr="00E30A79">
          <w:rPr>
            <w:rFonts w:ascii="Times New Roman" w:hAnsi="Times New Roman"/>
            <w:sz w:val="24"/>
            <w:szCs w:val="24"/>
          </w:rPr>
          <w:t>30 метров</w:t>
        </w:r>
      </w:smartTag>
      <w:r w:rsidRPr="00E30A79">
        <w:rPr>
          <w:rFonts w:ascii="Times New Roman" w:hAnsi="Times New Roman"/>
          <w:sz w:val="24"/>
          <w:szCs w:val="24"/>
        </w:rPr>
        <w:t>))</w:t>
      </w:r>
    </w:p>
    <w:p w:rsidR="00F842EA" w:rsidRPr="00E30A79" w:rsidRDefault="00F842EA" w:rsidP="00A77E62">
      <w:pPr>
        <w:numPr>
          <w:ilvl w:val="0"/>
          <w:numId w:val="27"/>
        </w:numPr>
        <w:spacing w:after="0" w:line="240" w:lineRule="auto"/>
        <w:rPr>
          <w:rFonts w:ascii="Times New Roman" w:hAnsi="Times New Roman"/>
          <w:sz w:val="24"/>
          <w:szCs w:val="24"/>
        </w:rPr>
      </w:pPr>
      <w:r w:rsidRPr="00E30A79">
        <w:rPr>
          <w:rFonts w:ascii="Times New Roman" w:hAnsi="Times New Roman"/>
          <w:sz w:val="24"/>
          <w:szCs w:val="24"/>
        </w:rPr>
        <w:t>Сеть должна поддерживать до 8 участников.</w:t>
      </w:r>
    </w:p>
    <w:p w:rsidR="00F842EA" w:rsidRPr="00D941EF" w:rsidRDefault="008B32CA" w:rsidP="00994D0E">
      <w:pPr>
        <w:pStyle w:val="a3"/>
        <w:numPr>
          <w:ilvl w:val="2"/>
          <w:numId w:val="26"/>
        </w:numPr>
        <w:spacing w:before="120" w:after="0" w:line="240" w:lineRule="auto"/>
        <w:outlineLvl w:val="2"/>
        <w:rPr>
          <w:rFonts w:ascii="Times New Roman" w:hAnsi="Times New Roman"/>
          <w:i/>
          <w:sz w:val="24"/>
          <w:szCs w:val="24"/>
        </w:rPr>
      </w:pPr>
      <w:bookmarkStart w:id="9" w:name="_Toc230954915"/>
      <w:r w:rsidRPr="00D941EF">
        <w:rPr>
          <w:rFonts w:ascii="Times New Roman" w:hAnsi="Times New Roman"/>
          <w:i/>
          <w:sz w:val="24"/>
          <w:szCs w:val="24"/>
        </w:rPr>
        <w:t>Локальная вычислительная сеть</w:t>
      </w:r>
      <w:bookmarkEnd w:id="9"/>
    </w:p>
    <w:p w:rsidR="008B32CA" w:rsidRPr="00D941EF" w:rsidRDefault="004C2EDA"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1.1.2.1 Основные сведения</w:t>
      </w:r>
    </w:p>
    <w:p w:rsidR="00F842EA" w:rsidRPr="00E30A79" w:rsidRDefault="00C93A33"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Подавляющая часть компьютеров западного мира объединена в ту или иную сеть. Опыт эксплуатации сетей показывает, что около 80% всей пересылаемой по сети информации замыкается в рамках одного офиса.</w:t>
      </w:r>
      <w:r w:rsidR="001A30CA">
        <w:rPr>
          <w:rFonts w:ascii="Times New Roman" w:hAnsi="Times New Roman" w:hint="eastAsia"/>
          <w:sz w:val="24"/>
          <w:szCs w:val="24"/>
        </w:rPr>
        <w:t>[3]</w:t>
      </w:r>
      <w:r w:rsidRPr="00E30A79">
        <w:rPr>
          <w:rFonts w:ascii="Times New Roman" w:hAnsi="Times New Roman"/>
          <w:sz w:val="24"/>
          <w:szCs w:val="24"/>
        </w:rPr>
        <w:t xml:space="preserve"> Поэтому особое внимание разработчиков стали привлекать так называемые локальные вычислительные сети (LAN).</w:t>
      </w:r>
      <w:r w:rsidR="00A77E62">
        <w:rPr>
          <w:rFonts w:ascii="Times New Roman" w:hAnsi="Times New Roman"/>
          <w:sz w:val="24"/>
          <w:szCs w:val="24"/>
        </w:rPr>
        <w:t>Локальная вычисли</w:t>
      </w:r>
      <w:r w:rsidR="00F842EA" w:rsidRPr="00E30A79">
        <w:rPr>
          <w:rFonts w:ascii="Times New Roman" w:hAnsi="Times New Roman"/>
          <w:sz w:val="24"/>
          <w:szCs w:val="24"/>
        </w:rPr>
        <w:t>тельная сеть</w:t>
      </w:r>
      <w:r w:rsidR="00D2503B" w:rsidRPr="00E30A79">
        <w:rPr>
          <w:rFonts w:ascii="Times New Roman" w:hAnsi="Times New Roman"/>
          <w:sz w:val="24"/>
          <w:szCs w:val="24"/>
        </w:rPr>
        <w:t xml:space="preserve"> </w:t>
      </w:r>
      <w:r w:rsidR="00F842EA" w:rsidRPr="00E30A79">
        <w:rPr>
          <w:rFonts w:ascii="Times New Roman" w:hAnsi="Times New Roman"/>
          <w:sz w:val="24"/>
          <w:szCs w:val="24"/>
        </w:rPr>
        <w:t xml:space="preserve"> (англ. Local Area Network, LAN) — компьютерная сеть, покрывающая обычно относительно небольшую территорию или небольшую группу зданий (дом, офис, фирму, институт)</w:t>
      </w:r>
      <w:r w:rsidR="00D2503B" w:rsidRPr="00E30A79">
        <w:rPr>
          <w:rFonts w:ascii="Times New Roman" w:hAnsi="Times New Roman"/>
          <w:sz w:val="24"/>
          <w:szCs w:val="24"/>
        </w:rPr>
        <w:t>. Т</w:t>
      </w:r>
      <w:r w:rsidR="00F842EA" w:rsidRPr="00E30A79">
        <w:rPr>
          <w:rFonts w:ascii="Times New Roman" w:hAnsi="Times New Roman"/>
          <w:sz w:val="24"/>
          <w:szCs w:val="24"/>
        </w:rPr>
        <w:t xml:space="preserve">акже существуют локальные сети, узлы которых разнесены географически на расстояние более </w:t>
      </w:r>
      <w:smartTag w:uri="urn:schemas-microsoft-com:office:smarttags" w:element="metricconverter">
        <w:smartTagPr>
          <w:attr w:name="ProductID" w:val="12500 км"/>
        </w:smartTagPr>
        <w:r w:rsidR="00F842EA" w:rsidRPr="00E30A79">
          <w:rPr>
            <w:rFonts w:ascii="Times New Roman" w:hAnsi="Times New Roman"/>
            <w:sz w:val="24"/>
            <w:szCs w:val="24"/>
          </w:rPr>
          <w:t>12500 км</w:t>
        </w:r>
      </w:smartTag>
      <w:r w:rsidR="00F842EA" w:rsidRPr="00E30A79">
        <w:rPr>
          <w:rFonts w:ascii="Times New Roman" w:hAnsi="Times New Roman"/>
          <w:sz w:val="24"/>
          <w:szCs w:val="24"/>
        </w:rPr>
        <w:t xml:space="preserve"> (космические станции и орбитальные центры). </w:t>
      </w:r>
    </w:p>
    <w:p w:rsidR="00F842EA" w:rsidRPr="00D941EF" w:rsidRDefault="00FD7019"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 xml:space="preserve">1.1.2.2 </w:t>
      </w:r>
      <w:r w:rsidR="00F842EA" w:rsidRPr="00D941EF">
        <w:rPr>
          <w:rFonts w:ascii="Times New Roman" w:hAnsi="Times New Roman"/>
          <w:b w:val="0"/>
          <w:color w:val="auto"/>
          <w:sz w:val="24"/>
          <w:szCs w:val="24"/>
        </w:rPr>
        <w:t>Построение сети</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Компьютеры могут соединяться между собой, используя различные среды доступа: медные проводники (витая пара), оптические проводники (оптоволоконные кабели) и через радиоканал (беспроводные технологии). Проводные связи устанавливаются через Ethernet, беспроводные — через wi-fi, bluetooth, GPRS и прочих средств. Отдельная локальная вычислительная сеть может иметь шлюзы с другими локальными сетями, а также быть частью глобальной вычислительной сети (например, Интернет) или иметь подключение к ней.</w:t>
      </w:r>
    </w:p>
    <w:p w:rsidR="00F842EA" w:rsidRPr="00D941EF" w:rsidRDefault="00FD7019"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1.1.2.3</w:t>
      </w:r>
      <w:r w:rsidR="002008D3"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Адресация</w:t>
      </w:r>
    </w:p>
    <w:p w:rsidR="00F842EA" w:rsidRPr="00E30A79" w:rsidRDefault="00F842EA" w:rsidP="00E4182B">
      <w:pPr>
        <w:spacing w:after="0" w:line="240" w:lineRule="auto"/>
        <w:ind w:firstLine="708"/>
        <w:rPr>
          <w:rFonts w:ascii="Times New Roman" w:hAnsi="Times New Roman"/>
          <w:sz w:val="24"/>
          <w:szCs w:val="24"/>
        </w:rPr>
      </w:pPr>
      <w:r w:rsidRPr="00E30A79">
        <w:rPr>
          <w:rFonts w:ascii="Times New Roman" w:hAnsi="Times New Roman"/>
          <w:sz w:val="24"/>
          <w:szCs w:val="24"/>
        </w:rPr>
        <w:t>В локальных сетях основанных на протоколе IP могут использоваться специальные адреса:</w:t>
      </w:r>
    </w:p>
    <w:p w:rsidR="00F842EA" w:rsidRPr="00E30A79" w:rsidRDefault="00F842EA" w:rsidP="00E4182B">
      <w:pPr>
        <w:spacing w:after="0" w:line="240" w:lineRule="auto"/>
        <w:rPr>
          <w:rFonts w:ascii="Times New Roman" w:hAnsi="Times New Roman"/>
          <w:sz w:val="24"/>
          <w:szCs w:val="24"/>
        </w:rPr>
      </w:pPr>
      <w:r w:rsidRPr="00E30A79">
        <w:rPr>
          <w:rFonts w:ascii="Times New Roman" w:hAnsi="Times New Roman"/>
          <w:sz w:val="24"/>
          <w:szCs w:val="24"/>
        </w:rPr>
        <w:t>10.0.0.0—10.255.255.255;</w:t>
      </w:r>
    </w:p>
    <w:p w:rsidR="00F842EA" w:rsidRPr="00E30A79" w:rsidRDefault="00F842EA" w:rsidP="00E4182B">
      <w:pPr>
        <w:spacing w:after="0" w:line="240" w:lineRule="auto"/>
        <w:rPr>
          <w:rFonts w:ascii="Times New Roman" w:hAnsi="Times New Roman"/>
          <w:sz w:val="24"/>
          <w:szCs w:val="24"/>
        </w:rPr>
      </w:pPr>
      <w:r w:rsidRPr="00E30A79">
        <w:rPr>
          <w:rFonts w:ascii="Times New Roman" w:hAnsi="Times New Roman"/>
          <w:sz w:val="24"/>
          <w:szCs w:val="24"/>
        </w:rPr>
        <w:t>172.16.0.0—172.31.255.255;</w:t>
      </w:r>
    </w:p>
    <w:p w:rsidR="00F842EA" w:rsidRPr="00E30A79" w:rsidRDefault="00F842EA" w:rsidP="00E4182B">
      <w:pPr>
        <w:spacing w:after="0" w:line="240" w:lineRule="auto"/>
        <w:rPr>
          <w:rFonts w:ascii="Times New Roman" w:hAnsi="Times New Roman"/>
          <w:sz w:val="24"/>
          <w:szCs w:val="24"/>
        </w:rPr>
      </w:pPr>
      <w:r w:rsidRPr="00E30A79">
        <w:rPr>
          <w:rFonts w:ascii="Times New Roman" w:hAnsi="Times New Roman"/>
          <w:sz w:val="24"/>
          <w:szCs w:val="24"/>
        </w:rPr>
        <w:t>192.168.0.0—192.168.255.255.</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Такие адреса называют локальными или серыми, эти адреса не маршрутизируются в Интернет. Необходимость использовать такие адреса возникла из-за того, что когда разрабатывался протокол IP не предусматривалось столь широкого его распространение, и постепенно адресов стало не хватать. Как вариант был придуман протокол IPv6. Однако, он пока не стал популярным и стали использовать локальные адреса. В различных непересекающихся LAN адреса могут повторяться, и это не является проблемой, так как доступ в другие сети происходит с применением технологий, подменяющих или скрывающих адрес внутреннего узла сети за её пределами. Для обеспечения связи локальных сетей с глобальными применяются маршрутизаторы (в роли шлюзов и файрволов).</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Конфликт адресов — это распространённая ситуация в локальной сети, при которой в одной IP подсети оказываются два или более компьютеров с одинаковыми IP адресами. Для предотвращения таких ситуаций, а также для облегчения работы сетевых администраторов применяется протокол DHCP с помощью которого можно автоматически назначать адреса компьютерам.</w:t>
      </w:r>
    </w:p>
    <w:p w:rsidR="00F842EA" w:rsidRPr="00D941EF" w:rsidRDefault="00FD7019" w:rsidP="00994D0E">
      <w:pPr>
        <w:pStyle w:val="a3"/>
        <w:numPr>
          <w:ilvl w:val="2"/>
          <w:numId w:val="26"/>
        </w:numPr>
        <w:spacing w:before="120" w:after="0" w:line="240" w:lineRule="auto"/>
        <w:outlineLvl w:val="2"/>
        <w:rPr>
          <w:rFonts w:ascii="Times New Roman" w:hAnsi="Times New Roman"/>
          <w:i/>
          <w:sz w:val="24"/>
          <w:szCs w:val="24"/>
          <w:lang w:val="en-US"/>
        </w:rPr>
      </w:pPr>
      <w:bookmarkStart w:id="10" w:name="_Toc230954916"/>
      <w:r w:rsidRPr="00D941EF">
        <w:rPr>
          <w:rFonts w:ascii="Times New Roman" w:hAnsi="Times New Roman"/>
          <w:i/>
          <w:sz w:val="24"/>
          <w:szCs w:val="24"/>
          <w:lang w:val="en-US"/>
        </w:rPr>
        <w:t>HomePNA</w:t>
      </w:r>
      <w:bookmarkEnd w:id="10"/>
    </w:p>
    <w:p w:rsidR="00961725" w:rsidRPr="00D941EF" w:rsidRDefault="00961725"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lang w:val="en-US"/>
        </w:rPr>
        <w:t xml:space="preserve">1.1.3.1 </w:t>
      </w:r>
      <w:r w:rsidRPr="00D941EF">
        <w:rPr>
          <w:rFonts w:ascii="Times New Roman" w:hAnsi="Times New Roman"/>
          <w:b w:val="0"/>
          <w:color w:val="auto"/>
          <w:sz w:val="24"/>
          <w:szCs w:val="24"/>
        </w:rPr>
        <w:t>Основн</w:t>
      </w:r>
      <w:r w:rsidR="004C2EDA" w:rsidRPr="00D941EF">
        <w:rPr>
          <w:rFonts w:ascii="Times New Roman" w:hAnsi="Times New Roman"/>
          <w:b w:val="0"/>
          <w:color w:val="auto"/>
          <w:sz w:val="24"/>
          <w:szCs w:val="24"/>
        </w:rPr>
        <w:t>ые сведения</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HomePNA (англ. Home Phoneline Networking Alliance, HPNA) — это объединённая ассоциация некоммерческих промышленых компаний, которые продвигают и стандартизируют технологии домашних сетей с помощью существующих в домах коаксиальных кабелей и телефонных линий. Среди компаний-покровителей HPNA, которые устанавливают курс организации, можно выделить AT&amp;T, 2Wire, Motorola, CooperGate, Scientific Atlanta и K-Micro. HPNA создаёт промышленные спецификации, которые затем стандартизируются Международным Союзом Электросвязи (International Telecommunication Union ITU), ведущей мировой стандартизационной организацией в области теле- и радио- коммуникаций. HPNA также продвигает технологии, тестирует и сертифицирует ч</w:t>
      </w:r>
      <w:r w:rsidR="003C7F06">
        <w:rPr>
          <w:rFonts w:ascii="Times New Roman" w:hAnsi="Times New Roman"/>
          <w:sz w:val="24"/>
          <w:szCs w:val="24"/>
        </w:rPr>
        <w:t>ленские продукты как одобренные.</w:t>
      </w:r>
    </w:p>
    <w:p w:rsidR="00F842EA" w:rsidRPr="00D941EF" w:rsidRDefault="00961725"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1.1.3.2</w:t>
      </w:r>
      <w:r w:rsidR="004C2EDA"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Краткий обзор</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HomePNA 3.1 — это первый из нового поколения стандартов домашних сетей, разработанный для новых «развлекательных» приложений, таких как IPTV, которые предполагают наличие высокой и стойкой производительности в целом доме. Технология этого типа обеспечивает дополнительные возможности, такие как гарантированное качество обслуживания (Quality of Service</w:t>
      </w:r>
      <w:r w:rsidR="005C59E6" w:rsidRPr="00E30A79">
        <w:rPr>
          <w:rFonts w:ascii="Times New Roman" w:hAnsi="Times New Roman"/>
          <w:sz w:val="24"/>
          <w:szCs w:val="24"/>
        </w:rPr>
        <w:t xml:space="preserve"> </w:t>
      </w:r>
      <w:r w:rsidRPr="00E30A79">
        <w:rPr>
          <w:rFonts w:ascii="Times New Roman" w:hAnsi="Times New Roman"/>
          <w:sz w:val="24"/>
          <w:szCs w:val="24"/>
        </w:rPr>
        <w:t>QoS) и используется большинством провайдеров для обеспечения коммерческого сервиса «triple play» (видео, звук и информация). HomePNA 3.1 использует частоты выше тех, что используются технологиями ADSL, ISDN и телефонными звонками на линии и ниже тех, что используются для телетрансляции и спутниковой телетрансляции DBS по коаксиальному кабелю, поэтому HomePNA 3.1 не может сосуществовать с этими сервисами в одних проводах</w:t>
      </w:r>
      <w:r w:rsidR="005C59E6" w:rsidRPr="00E30A79">
        <w:rPr>
          <w:rFonts w:ascii="Times New Roman" w:hAnsi="Times New Roman"/>
          <w:sz w:val="24"/>
          <w:szCs w:val="24"/>
        </w:rPr>
        <w:t xml:space="preserve">. </w:t>
      </w:r>
      <w:r w:rsidRPr="00E30A79">
        <w:rPr>
          <w:rFonts w:ascii="Times New Roman" w:hAnsi="Times New Roman"/>
          <w:sz w:val="24"/>
          <w:szCs w:val="24"/>
        </w:rPr>
        <w:t>HomePNA 3.1 был разработан как для увеличения функциональности в коаксиальных проводах и расширения их сетевых возможностей, так и для преодоления некоторых ограничений телефонных сетей.</w:t>
      </w:r>
    </w:p>
    <w:p w:rsidR="00F842EA" w:rsidRPr="00D941EF" w:rsidRDefault="00961725"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1.1.3.</w:t>
      </w:r>
      <w:r w:rsidR="00A77E62">
        <w:rPr>
          <w:rFonts w:ascii="Times New Roman" w:hAnsi="Times New Roman"/>
          <w:b w:val="0"/>
          <w:color w:val="auto"/>
          <w:sz w:val="24"/>
          <w:szCs w:val="24"/>
        </w:rPr>
        <w:t>3</w:t>
      </w:r>
      <w:r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Преимущества</w:t>
      </w:r>
    </w:p>
    <w:p w:rsidR="00F842EA" w:rsidRPr="00E30A79" w:rsidRDefault="00F842EA" w:rsidP="00A77E62">
      <w:pPr>
        <w:numPr>
          <w:ilvl w:val="0"/>
          <w:numId w:val="29"/>
        </w:numPr>
        <w:spacing w:after="0" w:line="240" w:lineRule="auto"/>
        <w:rPr>
          <w:rFonts w:ascii="Times New Roman" w:hAnsi="Times New Roman"/>
          <w:sz w:val="24"/>
          <w:szCs w:val="24"/>
        </w:rPr>
      </w:pPr>
      <w:r w:rsidRPr="00E30A79">
        <w:rPr>
          <w:rFonts w:ascii="Times New Roman" w:hAnsi="Times New Roman"/>
          <w:sz w:val="24"/>
          <w:szCs w:val="24"/>
        </w:rPr>
        <w:t>Не требуется проведения новых кабелей в дом.</w:t>
      </w:r>
    </w:p>
    <w:p w:rsidR="00F842EA" w:rsidRPr="00E30A79" w:rsidRDefault="00F842EA" w:rsidP="00A77E62">
      <w:pPr>
        <w:numPr>
          <w:ilvl w:val="0"/>
          <w:numId w:val="29"/>
        </w:numPr>
        <w:spacing w:after="0" w:line="240" w:lineRule="auto"/>
        <w:rPr>
          <w:rFonts w:ascii="Times New Roman" w:hAnsi="Times New Roman"/>
          <w:sz w:val="24"/>
          <w:szCs w:val="24"/>
        </w:rPr>
      </w:pPr>
      <w:r w:rsidRPr="00E30A79">
        <w:rPr>
          <w:rFonts w:ascii="Times New Roman" w:hAnsi="Times New Roman"/>
          <w:sz w:val="24"/>
          <w:szCs w:val="24"/>
        </w:rPr>
        <w:t>Работа существующих сервисов — телефона, факса, DSL, спутникового телевидения не нарушится, благодаря тому, что HomePNA работает с различными частотами на одном коаксиальном или телефонном кабеле.</w:t>
      </w:r>
    </w:p>
    <w:p w:rsidR="00F842EA" w:rsidRPr="00E30A79" w:rsidRDefault="00F842EA" w:rsidP="00A77E62">
      <w:pPr>
        <w:numPr>
          <w:ilvl w:val="0"/>
          <w:numId w:val="29"/>
        </w:numPr>
        <w:spacing w:after="0" w:line="240" w:lineRule="auto"/>
        <w:rPr>
          <w:rFonts w:ascii="Times New Roman" w:hAnsi="Times New Roman"/>
          <w:sz w:val="24"/>
          <w:szCs w:val="24"/>
        </w:rPr>
      </w:pPr>
      <w:r w:rsidRPr="00E30A79">
        <w:rPr>
          <w:rFonts w:ascii="Times New Roman" w:hAnsi="Times New Roman"/>
          <w:sz w:val="24"/>
          <w:szCs w:val="24"/>
        </w:rPr>
        <w:t>Новейшая продукция предлагает скорость передачи данных до 320Мб/с, обеспечивая возможность поддержки высокочёткого телесигнала (High Definition TV HDTV) и стандартного телесигнала (Standart Definition TV SDTV).</w:t>
      </w:r>
    </w:p>
    <w:p w:rsidR="00F842EA" w:rsidRPr="00E30A79" w:rsidRDefault="00F842EA" w:rsidP="00A77E62">
      <w:pPr>
        <w:numPr>
          <w:ilvl w:val="0"/>
          <w:numId w:val="29"/>
        </w:numPr>
        <w:spacing w:after="0" w:line="240" w:lineRule="auto"/>
        <w:rPr>
          <w:rFonts w:ascii="Times New Roman" w:hAnsi="Times New Roman"/>
          <w:sz w:val="24"/>
          <w:szCs w:val="24"/>
        </w:rPr>
      </w:pPr>
      <w:r w:rsidRPr="00E30A79">
        <w:rPr>
          <w:rFonts w:ascii="Times New Roman" w:hAnsi="Times New Roman"/>
          <w:sz w:val="24"/>
          <w:szCs w:val="24"/>
        </w:rPr>
        <w:t>Гарантированное качество обслуживания QoS, устраняет сетевые «коллизии», возникающие при использовании технологии Ethernet. Это позволяет потокам информации в реальном времени, таким как IPTV, быть доставленными к клиенту без прерываний.</w:t>
      </w:r>
    </w:p>
    <w:p w:rsidR="00F842EA" w:rsidRPr="00E30A79" w:rsidRDefault="00F842EA" w:rsidP="00A77E62">
      <w:pPr>
        <w:numPr>
          <w:ilvl w:val="0"/>
          <w:numId w:val="29"/>
        </w:numPr>
        <w:spacing w:after="0" w:line="240" w:lineRule="auto"/>
        <w:rPr>
          <w:rFonts w:ascii="Times New Roman" w:hAnsi="Times New Roman"/>
          <w:sz w:val="24"/>
          <w:szCs w:val="24"/>
        </w:rPr>
      </w:pPr>
      <w:r w:rsidRPr="00E30A79">
        <w:rPr>
          <w:rFonts w:ascii="Times New Roman" w:hAnsi="Times New Roman"/>
          <w:sz w:val="24"/>
          <w:szCs w:val="24"/>
        </w:rPr>
        <w:t>Максимальное количество подключаемых устройств — 64.</w:t>
      </w:r>
    </w:p>
    <w:p w:rsidR="00F842EA" w:rsidRPr="00E30A79" w:rsidRDefault="00F842EA" w:rsidP="00A77E62">
      <w:pPr>
        <w:numPr>
          <w:ilvl w:val="0"/>
          <w:numId w:val="29"/>
        </w:numPr>
        <w:spacing w:after="0" w:line="240" w:lineRule="auto"/>
        <w:rPr>
          <w:rFonts w:ascii="Times New Roman" w:hAnsi="Times New Roman"/>
          <w:sz w:val="24"/>
          <w:szCs w:val="24"/>
        </w:rPr>
      </w:pPr>
      <w:r w:rsidRPr="00E30A79">
        <w:rPr>
          <w:rFonts w:ascii="Times New Roman" w:hAnsi="Times New Roman"/>
          <w:sz w:val="24"/>
          <w:szCs w:val="24"/>
        </w:rPr>
        <w:t>Устройства могут быть расположены на расстоянии тысячи футов (</w:t>
      </w:r>
      <w:smartTag w:uri="urn:schemas-microsoft-com:office:smarttags" w:element="metricconverter">
        <w:smartTagPr>
          <w:attr w:name="ProductID" w:val="300 м"/>
        </w:smartTagPr>
        <w:r w:rsidRPr="00E30A79">
          <w:rPr>
            <w:rFonts w:ascii="Times New Roman" w:hAnsi="Times New Roman"/>
            <w:sz w:val="24"/>
            <w:szCs w:val="24"/>
          </w:rPr>
          <w:t>300 м</w:t>
        </w:r>
      </w:smartTag>
      <w:r w:rsidRPr="00E30A79">
        <w:rPr>
          <w:rFonts w:ascii="Times New Roman" w:hAnsi="Times New Roman"/>
          <w:sz w:val="24"/>
          <w:szCs w:val="24"/>
        </w:rPr>
        <w:t>) друг от друга на телефонной линии и на расстоянии многих тысяч футов друг от друга на коаксиальном кабеле. Для домов это более чем достаточно.</w:t>
      </w:r>
    </w:p>
    <w:p w:rsidR="00F842EA" w:rsidRPr="00E30A79" w:rsidRDefault="00F842EA" w:rsidP="00A77E62">
      <w:pPr>
        <w:numPr>
          <w:ilvl w:val="0"/>
          <w:numId w:val="29"/>
        </w:numPr>
        <w:spacing w:after="0" w:line="240" w:lineRule="auto"/>
        <w:rPr>
          <w:rFonts w:ascii="Times New Roman" w:hAnsi="Times New Roman"/>
          <w:sz w:val="24"/>
          <w:szCs w:val="24"/>
        </w:rPr>
      </w:pPr>
      <w:r w:rsidRPr="00E30A79">
        <w:rPr>
          <w:rFonts w:ascii="Times New Roman" w:hAnsi="Times New Roman"/>
          <w:sz w:val="24"/>
          <w:szCs w:val="24"/>
        </w:rPr>
        <w:t>Используются стандартные драйвера Ethernet, что позволяет легко добавлять любую продукцию с Ethernet-портом, не касаясь ОС.</w:t>
      </w:r>
    </w:p>
    <w:p w:rsidR="00F842EA" w:rsidRPr="00E30A79" w:rsidRDefault="00F842EA" w:rsidP="00A77E62">
      <w:pPr>
        <w:numPr>
          <w:ilvl w:val="0"/>
          <w:numId w:val="29"/>
        </w:numPr>
        <w:spacing w:after="0" w:line="240" w:lineRule="auto"/>
        <w:rPr>
          <w:rFonts w:ascii="Times New Roman" w:hAnsi="Times New Roman"/>
          <w:sz w:val="24"/>
          <w:szCs w:val="24"/>
        </w:rPr>
      </w:pPr>
      <w:r w:rsidRPr="00E30A79">
        <w:rPr>
          <w:rFonts w:ascii="Times New Roman" w:hAnsi="Times New Roman"/>
          <w:sz w:val="24"/>
          <w:szCs w:val="24"/>
        </w:rPr>
        <w:t>Необходимое оборудование имеет невысокую стоимость.</w:t>
      </w:r>
    </w:p>
    <w:p w:rsidR="00F842EA" w:rsidRPr="00E30A79" w:rsidRDefault="00F842EA" w:rsidP="00A77E62">
      <w:pPr>
        <w:numPr>
          <w:ilvl w:val="0"/>
          <w:numId w:val="29"/>
        </w:numPr>
        <w:spacing w:after="0" w:line="240" w:lineRule="auto"/>
        <w:rPr>
          <w:rFonts w:ascii="Times New Roman" w:hAnsi="Times New Roman"/>
          <w:sz w:val="24"/>
          <w:szCs w:val="24"/>
        </w:rPr>
      </w:pPr>
      <w:r w:rsidRPr="00E30A79">
        <w:rPr>
          <w:rFonts w:ascii="Times New Roman" w:hAnsi="Times New Roman"/>
          <w:sz w:val="24"/>
          <w:szCs w:val="24"/>
        </w:rPr>
        <w:t>Разрабатываются новые технологии, такие как Wi-Fi, для создания смешанных проводных/беспроводных домашних сетей.</w:t>
      </w:r>
    </w:p>
    <w:p w:rsidR="00F842EA" w:rsidRPr="00E30A79" w:rsidRDefault="00F842EA" w:rsidP="00A77E62">
      <w:pPr>
        <w:numPr>
          <w:ilvl w:val="0"/>
          <w:numId w:val="29"/>
        </w:numPr>
        <w:spacing w:after="0" w:line="240" w:lineRule="auto"/>
        <w:rPr>
          <w:rFonts w:ascii="Times New Roman" w:hAnsi="Times New Roman"/>
          <w:sz w:val="24"/>
          <w:szCs w:val="24"/>
        </w:rPr>
      </w:pPr>
      <w:r w:rsidRPr="00E30A79">
        <w:rPr>
          <w:rFonts w:ascii="Times New Roman" w:hAnsi="Times New Roman"/>
          <w:sz w:val="24"/>
          <w:szCs w:val="24"/>
        </w:rPr>
        <w:t>Провайдеры могут предоставлять услуги телефона, интернета и цифрового телевидения одним пакетом, с помощью оборудования, сертифицированного HomePNA.</w:t>
      </w:r>
    </w:p>
    <w:p w:rsidR="00F842EA" w:rsidRPr="00D941EF" w:rsidRDefault="00961725"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1.1.3.</w:t>
      </w:r>
      <w:r w:rsidR="00A77E62">
        <w:rPr>
          <w:rFonts w:ascii="Times New Roman" w:hAnsi="Times New Roman"/>
          <w:b w:val="0"/>
          <w:color w:val="auto"/>
          <w:sz w:val="24"/>
          <w:szCs w:val="24"/>
        </w:rPr>
        <w:t>4</w:t>
      </w:r>
      <w:r w:rsidR="000D122E">
        <w:rPr>
          <w:rFonts w:ascii="Times New Roman" w:hAnsi="Times New Roman"/>
          <w:b w:val="0"/>
          <w:color w:val="auto"/>
          <w:sz w:val="24"/>
          <w:szCs w:val="24"/>
          <w:lang w:val="en-US"/>
        </w:rPr>
        <w:t xml:space="preserve"> </w:t>
      </w:r>
      <w:r w:rsidR="00F842EA" w:rsidRPr="00D941EF">
        <w:rPr>
          <w:rFonts w:ascii="Times New Roman" w:hAnsi="Times New Roman"/>
          <w:b w:val="0"/>
          <w:color w:val="auto"/>
          <w:sz w:val="24"/>
          <w:szCs w:val="24"/>
        </w:rPr>
        <w:t>Недостатки</w:t>
      </w:r>
    </w:p>
    <w:p w:rsidR="00F842EA" w:rsidRPr="00E30A79" w:rsidRDefault="00F842EA" w:rsidP="00A77E62">
      <w:pPr>
        <w:numPr>
          <w:ilvl w:val="0"/>
          <w:numId w:val="30"/>
        </w:numPr>
        <w:spacing w:after="0" w:line="240" w:lineRule="auto"/>
        <w:rPr>
          <w:rFonts w:ascii="Times New Roman" w:hAnsi="Times New Roman"/>
          <w:sz w:val="24"/>
          <w:szCs w:val="24"/>
        </w:rPr>
      </w:pPr>
      <w:r w:rsidRPr="00E30A79">
        <w:rPr>
          <w:rFonts w:ascii="Times New Roman" w:hAnsi="Times New Roman"/>
          <w:sz w:val="24"/>
          <w:szCs w:val="24"/>
        </w:rPr>
        <w:t>Не соответствие стандарту передачи данных по телефонному кабелю DOCSIS.</w:t>
      </w:r>
    </w:p>
    <w:p w:rsidR="00F842EA" w:rsidRPr="00A77E62" w:rsidRDefault="00F842EA" w:rsidP="00E4182B">
      <w:pPr>
        <w:numPr>
          <w:ilvl w:val="0"/>
          <w:numId w:val="30"/>
        </w:numPr>
        <w:spacing w:after="0" w:line="240" w:lineRule="auto"/>
        <w:rPr>
          <w:rFonts w:ascii="Times New Roman" w:hAnsi="Times New Roman"/>
          <w:sz w:val="24"/>
          <w:szCs w:val="24"/>
        </w:rPr>
      </w:pPr>
      <w:r w:rsidRPr="00A77E62">
        <w:rPr>
          <w:rFonts w:ascii="Times New Roman" w:hAnsi="Times New Roman"/>
          <w:sz w:val="24"/>
          <w:szCs w:val="24"/>
        </w:rPr>
        <w:t>Доступно небольшое количество пакетов поставки.</w:t>
      </w:r>
    </w:p>
    <w:p w:rsidR="00961725" w:rsidRPr="00D941EF" w:rsidRDefault="004C2EDA" w:rsidP="00994D0E">
      <w:pPr>
        <w:pStyle w:val="3"/>
        <w:spacing w:before="120" w:after="120"/>
        <w:ind w:firstLine="567"/>
        <w:rPr>
          <w:rFonts w:ascii="Times New Roman" w:hAnsi="Times New Roman"/>
          <w:b w:val="0"/>
          <w:i/>
          <w:color w:val="auto"/>
          <w:sz w:val="24"/>
          <w:szCs w:val="24"/>
        </w:rPr>
      </w:pPr>
      <w:bookmarkStart w:id="11" w:name="_Toc230954917"/>
      <w:r w:rsidRPr="00D941EF">
        <w:rPr>
          <w:rFonts w:ascii="Times New Roman" w:hAnsi="Times New Roman"/>
          <w:b w:val="0"/>
          <w:i/>
          <w:color w:val="auto"/>
          <w:sz w:val="24"/>
          <w:szCs w:val="24"/>
        </w:rPr>
        <w:t>1.1.4</w:t>
      </w:r>
      <w:r w:rsidR="00961725" w:rsidRPr="00D941EF">
        <w:rPr>
          <w:rFonts w:ascii="Times New Roman" w:hAnsi="Times New Roman"/>
          <w:b w:val="0"/>
          <w:i/>
          <w:color w:val="auto"/>
          <w:sz w:val="24"/>
          <w:szCs w:val="24"/>
        </w:rPr>
        <w:t xml:space="preserve"> Городская вычислительная сеть</w:t>
      </w:r>
      <w:bookmarkEnd w:id="11"/>
    </w:p>
    <w:p w:rsidR="00F842EA" w:rsidRPr="00E30A79" w:rsidRDefault="00A77E62" w:rsidP="003C7F06">
      <w:pPr>
        <w:spacing w:after="0" w:line="240" w:lineRule="auto"/>
        <w:ind w:firstLine="708"/>
        <w:jc w:val="both"/>
        <w:rPr>
          <w:rFonts w:ascii="Times New Roman" w:hAnsi="Times New Roman"/>
          <w:sz w:val="24"/>
          <w:szCs w:val="24"/>
        </w:rPr>
      </w:pPr>
      <w:r>
        <w:rPr>
          <w:rFonts w:ascii="Times New Roman" w:hAnsi="Times New Roman"/>
          <w:sz w:val="24"/>
          <w:szCs w:val="24"/>
        </w:rPr>
        <w:t>Городская вычислительная сеть (</w:t>
      </w:r>
      <w:r>
        <w:rPr>
          <w:rFonts w:ascii="Times New Roman" w:hAnsi="Times New Roman"/>
          <w:sz w:val="24"/>
          <w:szCs w:val="24"/>
          <w:lang w:val="en-US"/>
        </w:rPr>
        <w:t>M</w:t>
      </w:r>
      <w:r>
        <w:rPr>
          <w:rFonts w:ascii="Times New Roman" w:hAnsi="Times New Roman"/>
          <w:sz w:val="24"/>
          <w:szCs w:val="24"/>
        </w:rPr>
        <w:t xml:space="preserve">etropolitan </w:t>
      </w:r>
      <w:r>
        <w:rPr>
          <w:rFonts w:ascii="Times New Roman" w:hAnsi="Times New Roman"/>
          <w:sz w:val="24"/>
          <w:szCs w:val="24"/>
          <w:lang w:val="en-US"/>
        </w:rPr>
        <w:t>A</w:t>
      </w:r>
      <w:r>
        <w:rPr>
          <w:rFonts w:ascii="Times New Roman" w:hAnsi="Times New Roman"/>
          <w:sz w:val="24"/>
          <w:szCs w:val="24"/>
        </w:rPr>
        <w:t xml:space="preserve">rea </w:t>
      </w:r>
      <w:r>
        <w:rPr>
          <w:rFonts w:ascii="Times New Roman" w:hAnsi="Times New Roman"/>
          <w:sz w:val="24"/>
          <w:szCs w:val="24"/>
          <w:lang w:val="en-US"/>
        </w:rPr>
        <w:t>N</w:t>
      </w:r>
      <w:r w:rsidR="00F842EA" w:rsidRPr="00E30A79">
        <w:rPr>
          <w:rFonts w:ascii="Times New Roman" w:hAnsi="Times New Roman"/>
          <w:sz w:val="24"/>
          <w:szCs w:val="24"/>
        </w:rPr>
        <w:t>etwork, MAN) — объединяет компьютеры в пределах города. Самым простым примером городской сети является система кабельного телевидения. Она стала правопреемником обычных антенных сетей в тех местах, где по тем или иным причинам качество эфира было слишком низким. Общая антенна в этих системах устанавливалась на вершине какого-нибудь холма, и сигнал передавался в дома абонентов.</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Когда Интернет стал привлекать к себе массовую аудиторию, операторы кабельного телевидения поняли, что, внеся небольшие изменения в систему, можно сделать так, чтобы по тем же каналам в неиспользуемой части спектра передавались (причем в обе стороны) цифровые данные. С этого момента кабельное телевидение стало постепенно превращаться в MAN.</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MAN — это не только кабельное телевидение. Недавние разработки, связанные с высокоскоростным беспроводным доступом в Интернет, привели к созданию других MAN, которые описаны в стандарте IEEE 802.16, который описывает широкополосные беспроводные ЛВС.</w:t>
      </w:r>
    </w:p>
    <w:p w:rsidR="00961725" w:rsidRPr="00D941EF" w:rsidRDefault="004C2EDA" w:rsidP="00994D0E">
      <w:pPr>
        <w:pStyle w:val="3"/>
        <w:spacing w:before="120" w:after="120"/>
        <w:ind w:firstLine="567"/>
        <w:rPr>
          <w:rFonts w:ascii="Times New Roman" w:hAnsi="Times New Roman"/>
          <w:b w:val="0"/>
          <w:i/>
          <w:color w:val="auto"/>
          <w:sz w:val="24"/>
          <w:szCs w:val="24"/>
        </w:rPr>
      </w:pPr>
      <w:bookmarkStart w:id="12" w:name="_Toc230954918"/>
      <w:r w:rsidRPr="00D941EF">
        <w:rPr>
          <w:rFonts w:ascii="Times New Roman" w:hAnsi="Times New Roman"/>
          <w:b w:val="0"/>
          <w:i/>
          <w:color w:val="auto"/>
          <w:sz w:val="24"/>
          <w:szCs w:val="24"/>
        </w:rPr>
        <w:t>1.1.5</w:t>
      </w:r>
      <w:r w:rsidR="00961725" w:rsidRPr="00D941EF">
        <w:rPr>
          <w:rFonts w:ascii="Times New Roman" w:hAnsi="Times New Roman"/>
          <w:b w:val="0"/>
          <w:i/>
          <w:color w:val="auto"/>
          <w:sz w:val="24"/>
          <w:szCs w:val="24"/>
        </w:rPr>
        <w:t xml:space="preserve"> Глобальная вычислительная сеть</w:t>
      </w:r>
      <w:bookmarkEnd w:id="12"/>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Глобальная вычислительная сеть, ГВС (англ. Wide Area Network, WAN) представляет собой компьютерную сеть, охватывающую большие территории и включающую в себя десятки и сотни тысяч компьютеров.</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ГВС служат для объединения разрозненных сетей так, чтобы пользователи и компьютеры, где бы они ни находились, могли взаимодействовать со всеми остальными участниками глобальной сети. Лучшим примером ГВС является Интернет, но существуют и другие сети, например FidoNet.</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 xml:space="preserve">Некоторые ГВС построены исключительно для частных организаций, другие являются средством коммуникации корпоративных ЛВС с сетью Интернет или посредством Интернет с удалёнными сетями, входящими в состав корпоративных. Чаще всего ГВС опирается на выделенные линии, на одном конце которых маршрутизатор подключается к ЛВС, а на другом концентратор связывается с остальными частями ГВС. Основными используемыми протоколами являются TCP/IP, SONET/SDH, MPLS, ATM и Frame relay. </w:t>
      </w:r>
    </w:p>
    <w:p w:rsidR="005C59E6" w:rsidRPr="00E30A79" w:rsidRDefault="005C59E6"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Для подключения к удаленным компьютерным сетям используются телефонные линии.</w:t>
      </w:r>
    </w:p>
    <w:p w:rsidR="005C59E6" w:rsidRPr="00E30A79" w:rsidRDefault="005C59E6"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Процесс передачи данных по телефонным линиям должен происходить в форме электрических колебаний - аналога звукового сигнала, в то время как в компьютере информация хранится в виде кодов. Для того чтобы передать информацию от компьютера через телефонную линию, коды должны быть преобразованы в электрические колебания. Этот процесс носит название модуляции. Для того чтобы адресат смог прочитать на своем компьютере то, что ему отправлено, электрические колебания должны быть обратно превращены в машинные коды - демодуляция. Устройство, которое осуществляет преобразование данных из цифровой формы, в которой они хранятся в компьютере в аналоговую (электрические колебания), в которой они могут быть преданы по телефонной линии, и обратно</w:t>
      </w:r>
      <w:r w:rsidR="002501E2" w:rsidRPr="00E30A79">
        <w:rPr>
          <w:rFonts w:ascii="Times New Roman" w:hAnsi="Times New Roman"/>
          <w:sz w:val="24"/>
          <w:szCs w:val="24"/>
        </w:rPr>
        <w:t>,</w:t>
      </w:r>
      <w:r w:rsidRPr="00E30A79">
        <w:rPr>
          <w:rFonts w:ascii="Times New Roman" w:hAnsi="Times New Roman"/>
          <w:sz w:val="24"/>
          <w:szCs w:val="24"/>
        </w:rPr>
        <w:t xml:space="preserve"> называется модем (сокращенно от МОдулятор-ДЕМодулятор). Компьютер в этом случае должен иметь специальную телекоммуникационную программу, которая управляет модемом, а также отправляет и получает последовательности сигналов передаваемой информации.</w:t>
      </w:r>
    </w:p>
    <w:p w:rsidR="006A1BD3" w:rsidRPr="00E30A79" w:rsidRDefault="006A1BD3" w:rsidP="00994D0E">
      <w:pPr>
        <w:pStyle w:val="2"/>
        <w:spacing w:before="480"/>
        <w:ind w:firstLine="567"/>
        <w:rPr>
          <w:rFonts w:ascii="Times New Roman" w:hAnsi="Times New Roman"/>
          <w:color w:val="auto"/>
          <w:sz w:val="24"/>
          <w:szCs w:val="24"/>
        </w:rPr>
      </w:pPr>
      <w:bookmarkStart w:id="13" w:name="_Toc230954919"/>
      <w:r w:rsidRPr="00E30A79">
        <w:rPr>
          <w:rFonts w:ascii="Times New Roman" w:hAnsi="Times New Roman"/>
          <w:color w:val="auto"/>
          <w:sz w:val="24"/>
          <w:szCs w:val="24"/>
        </w:rPr>
        <w:t xml:space="preserve">1.2 </w:t>
      </w:r>
      <w:r w:rsidR="00DA20AB" w:rsidRPr="00DA20AB">
        <w:rPr>
          <w:rFonts w:ascii="Times New Roman" w:hAnsi="Times New Roman"/>
          <w:color w:val="auto"/>
          <w:sz w:val="24"/>
          <w:szCs w:val="24"/>
        </w:rPr>
        <w:t>Классификация по типу функционального взаимодействия сетей</w:t>
      </w:r>
      <w:bookmarkEnd w:id="13"/>
    </w:p>
    <w:p w:rsidR="006A1BD3" w:rsidRPr="00D941EF" w:rsidRDefault="006A1BD3" w:rsidP="00994D0E">
      <w:pPr>
        <w:pStyle w:val="3"/>
        <w:spacing w:before="120" w:after="120"/>
        <w:ind w:firstLine="567"/>
        <w:rPr>
          <w:rFonts w:ascii="Times New Roman" w:hAnsi="Times New Roman"/>
          <w:b w:val="0"/>
          <w:i/>
          <w:color w:val="auto"/>
          <w:sz w:val="24"/>
          <w:szCs w:val="24"/>
        </w:rPr>
      </w:pPr>
      <w:bookmarkStart w:id="14" w:name="_Toc230954920"/>
      <w:r w:rsidRPr="00D941EF">
        <w:rPr>
          <w:rFonts w:ascii="Times New Roman" w:hAnsi="Times New Roman"/>
          <w:b w:val="0"/>
          <w:i/>
          <w:color w:val="auto"/>
          <w:sz w:val="24"/>
          <w:szCs w:val="24"/>
        </w:rPr>
        <w:t>1.2.1 Клиент-сервер</w:t>
      </w:r>
      <w:bookmarkEnd w:id="14"/>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Клиент-сервер (англ. Client-server) — сетевая архитектура, в которой устройства являются либо клиентами, либо серверами. Клиентом (front end) является запрашивающая машина (обычно ПК), сервером (back end) — машина, которая отвечает на запрос. Оба термина (клиент и сервер) могут применяться как к физическим устройствам, так и к программному обеспечению.</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Сеть с выделенным сервером (англ. Сlient/Server network) — это локальная вычислительная сеть (LAN), в которой сетевые устройства централизованы и управляются одним или несколькими серверами. Индивидуальные рабочие станции или клиенты (такие, как ПК) должны обращаться к ресурсам сети через сервер(ы).</w:t>
      </w:r>
    </w:p>
    <w:p w:rsidR="004C2EDA" w:rsidRPr="00D941EF" w:rsidRDefault="004C2EDA" w:rsidP="00994D0E">
      <w:pPr>
        <w:pStyle w:val="3"/>
        <w:spacing w:before="120" w:after="120"/>
        <w:ind w:firstLine="567"/>
        <w:rPr>
          <w:rFonts w:ascii="Times New Roman" w:hAnsi="Times New Roman"/>
          <w:b w:val="0"/>
          <w:i/>
          <w:color w:val="auto"/>
          <w:sz w:val="24"/>
          <w:szCs w:val="24"/>
        </w:rPr>
      </w:pPr>
      <w:bookmarkStart w:id="15" w:name="_Toc230954921"/>
      <w:r w:rsidRPr="00D941EF">
        <w:rPr>
          <w:rFonts w:ascii="Times New Roman" w:hAnsi="Times New Roman"/>
          <w:b w:val="0"/>
          <w:i/>
          <w:color w:val="auto"/>
          <w:sz w:val="24"/>
          <w:szCs w:val="24"/>
        </w:rPr>
        <w:t>1.2.2 Точка-точка</w:t>
      </w:r>
      <w:bookmarkEnd w:id="15"/>
    </w:p>
    <w:p w:rsidR="004C2EDA" w:rsidRPr="00E30A79" w:rsidRDefault="004C2ED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Сеть из точки в точку — простейший вид компьютерной сети, при котором два компьютера соединяются между собой напрямую через коммуникационное оборудование. Достоинством такого вида соединения является простота и дешевизна, недостатком — соединить таким образом можно только 2 компьютера и не больше.</w:t>
      </w:r>
    </w:p>
    <w:p w:rsidR="00F842EA" w:rsidRPr="00E30A79" w:rsidRDefault="004C2ED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Часто используется когда необходимо быстро передать информацию с одного компьютера, например, ноутбука, на другой.</w:t>
      </w:r>
    </w:p>
    <w:p w:rsidR="006A1BD3" w:rsidRPr="00D941EF" w:rsidRDefault="004C2EDA" w:rsidP="00994D0E">
      <w:pPr>
        <w:pStyle w:val="3"/>
        <w:spacing w:before="120" w:after="120"/>
        <w:ind w:firstLine="567"/>
        <w:rPr>
          <w:rFonts w:ascii="Times New Roman" w:hAnsi="Times New Roman"/>
          <w:b w:val="0"/>
          <w:i/>
          <w:color w:val="auto"/>
          <w:sz w:val="24"/>
          <w:szCs w:val="24"/>
        </w:rPr>
      </w:pPr>
      <w:bookmarkStart w:id="16" w:name="_Toc230954922"/>
      <w:r w:rsidRPr="00D941EF">
        <w:rPr>
          <w:rFonts w:ascii="Times New Roman" w:hAnsi="Times New Roman"/>
          <w:b w:val="0"/>
          <w:i/>
          <w:color w:val="auto"/>
          <w:sz w:val="24"/>
          <w:szCs w:val="24"/>
        </w:rPr>
        <w:t>1.2.3</w:t>
      </w:r>
      <w:r w:rsidR="006A1BD3" w:rsidRPr="00D941EF">
        <w:rPr>
          <w:rFonts w:ascii="Times New Roman" w:hAnsi="Times New Roman"/>
          <w:b w:val="0"/>
          <w:i/>
          <w:color w:val="auto"/>
          <w:sz w:val="24"/>
          <w:szCs w:val="24"/>
        </w:rPr>
        <w:t xml:space="preserve"> Одноранговые сети</w:t>
      </w:r>
      <w:bookmarkEnd w:id="16"/>
    </w:p>
    <w:p w:rsidR="006A1BD3" w:rsidRPr="00D941EF" w:rsidRDefault="004C2EDA" w:rsidP="00994D0E">
      <w:pPr>
        <w:pStyle w:val="4"/>
        <w:spacing w:before="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1.2.3</w:t>
      </w:r>
      <w:r w:rsidR="006A1BD3" w:rsidRPr="00D941EF">
        <w:rPr>
          <w:rFonts w:ascii="Times New Roman" w:hAnsi="Times New Roman"/>
          <w:b w:val="0"/>
          <w:color w:val="auto"/>
          <w:sz w:val="24"/>
          <w:szCs w:val="24"/>
        </w:rPr>
        <w:t>.1 Основн</w:t>
      </w:r>
      <w:r w:rsidR="008C340B" w:rsidRPr="00D941EF">
        <w:rPr>
          <w:rFonts w:ascii="Times New Roman" w:hAnsi="Times New Roman"/>
          <w:b w:val="0"/>
          <w:color w:val="auto"/>
          <w:sz w:val="24"/>
          <w:szCs w:val="24"/>
        </w:rPr>
        <w:t>ые сведения</w:t>
      </w:r>
    </w:p>
    <w:p w:rsidR="00F842EA" w:rsidRPr="00E30A79" w:rsidRDefault="006A1BD3"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Одноранговые, децентрализованные или пи</w:t>
      </w:r>
      <w:r w:rsidR="00F842EA" w:rsidRPr="00E30A79">
        <w:rPr>
          <w:rFonts w:ascii="Times New Roman" w:hAnsi="Times New Roman"/>
          <w:sz w:val="24"/>
          <w:szCs w:val="24"/>
        </w:rPr>
        <w:t>ринговые (от англ. peer-to-peer, P2P) сети — это компьютерные сети, основанные на равноправии участников. В таких сетях отсутствуют выделенные серверы, а каждый узел (peer) является как клиентом, так и сервером. В отличие от архитектуры клиент-сервер, такая организация позволяет сохранять работоспособность сети при любом количестве и любом сочетании доступных узлов.</w:t>
      </w:r>
    </w:p>
    <w:p w:rsidR="00F842EA" w:rsidRPr="00D941EF" w:rsidRDefault="004C2EDA"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1.2.3.</w:t>
      </w:r>
      <w:r w:rsidR="006A1BD3" w:rsidRPr="00D941EF">
        <w:rPr>
          <w:rFonts w:ascii="Times New Roman" w:hAnsi="Times New Roman"/>
          <w:b w:val="0"/>
          <w:color w:val="auto"/>
          <w:sz w:val="24"/>
          <w:szCs w:val="24"/>
        </w:rPr>
        <w:t xml:space="preserve">2 </w:t>
      </w:r>
      <w:r w:rsidR="00F842EA" w:rsidRPr="00D941EF">
        <w:rPr>
          <w:rFonts w:ascii="Times New Roman" w:hAnsi="Times New Roman"/>
          <w:b w:val="0"/>
          <w:color w:val="auto"/>
          <w:sz w:val="24"/>
          <w:szCs w:val="24"/>
        </w:rPr>
        <w:t>Устройство одноранговой сети</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Например, в сети есть 12 машин, при этом любая может связаться с любой. В качестве клиента (потребителя ресурсов) каждая из этих машин может посылать запросы на предоставление каких-либо ресурсов другим машинам в пределах этой сети и получать их. Как сервер, каждая машина должна обрабатывать запросы от других машин в сети, отсылать то, что было запрошено, а также выполнять некоторые вспомогательные и административные функции.</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Любой член данной сети не гарантирует никому своего присутствия на постоянной основе. Он может появляться и исчезать в любой момент времени. Но при достижении определённого критического размера сети наступает такой момент, что в сети одновременно существует множество серверов с одинаковыми функциями.</w:t>
      </w:r>
    </w:p>
    <w:p w:rsidR="00F842EA" w:rsidRPr="00D941EF" w:rsidRDefault="006A1BD3"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1.2.</w:t>
      </w:r>
      <w:r w:rsidR="004C2EDA" w:rsidRPr="00D941EF">
        <w:rPr>
          <w:rFonts w:ascii="Times New Roman" w:hAnsi="Times New Roman"/>
          <w:b w:val="0"/>
          <w:color w:val="auto"/>
          <w:sz w:val="24"/>
          <w:szCs w:val="24"/>
        </w:rPr>
        <w:t>3</w:t>
      </w:r>
      <w:r w:rsidRPr="00D941EF">
        <w:rPr>
          <w:rFonts w:ascii="Times New Roman" w:hAnsi="Times New Roman"/>
          <w:b w:val="0"/>
          <w:color w:val="auto"/>
          <w:sz w:val="24"/>
          <w:szCs w:val="24"/>
        </w:rPr>
        <w:t>.3</w:t>
      </w:r>
      <w:r w:rsidR="004E7FDC"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Частично децентрализованные (гибридные) сети</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Помимо чистых P2P-сетей, существуют так называемые гибридные сети, в которых существуют сервера, используемые для координации работы, поиска или предоставления информации о существующих машинах сети и их статусе (on-line, off-line и т. д.). Гибридные сети сочетают скорость централизованных сетей и надёжность децентрализованных благодаря гибридным схемам с независимыми индексационными серверами, синхронизирующими информацию между собой. При выходе из строя одного или нескольких серверов, сеть продолжает функционировать. К частично децентрализованным файлообменным сетям относятся например EDonkey, BitTorrent.</w:t>
      </w:r>
    </w:p>
    <w:p w:rsidR="00F842EA" w:rsidRPr="00D941EF" w:rsidRDefault="004C2EDA"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1.2.3</w:t>
      </w:r>
      <w:r w:rsidR="006A1BD3" w:rsidRPr="00D941EF">
        <w:rPr>
          <w:rFonts w:ascii="Times New Roman" w:hAnsi="Times New Roman"/>
          <w:b w:val="0"/>
          <w:color w:val="auto"/>
          <w:sz w:val="24"/>
          <w:szCs w:val="24"/>
        </w:rPr>
        <w:t>.4</w:t>
      </w:r>
      <w:r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Пиринговая файлообменная сеть</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Одна из областей применения технологии одноранговых сетей — это обмен файлами. Пользователи файлообменной сети выкладывают какие-либо файлы в т.н. «расшаренную» (англ. share — делиться) директорию, содержимое которой доступно для скачивания другим пользователям. Какой-нибудь другой пользователь сети посылает запрос на поиск какого-либо файла. Программа ищет у клиентов сети файлы, соответствующие запросу, и показывает результат. После этого пользователь может скачать файлы у найденных источников. В современных файлообменных сетях информация загружается сразу с нескольких источников. Ее целостность проверяется по контрольным суммам.</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Обычно в таких сетях обмениваются фильмами и музыкой, что является извечной головной болью видеоиздательских и звукозаписывающих компаний, которым такое положение дел очень не по душе. Проблем им добавляет тот факт, что пресечь распространение файла в децентрализованной пиринговой сети технически невозможно — для этого потребуется физически отключить от сети все машины, на которых лежит этот</w:t>
      </w:r>
      <w:r w:rsidR="004C2EDA" w:rsidRPr="00E30A79">
        <w:rPr>
          <w:rFonts w:ascii="Times New Roman" w:hAnsi="Times New Roman"/>
          <w:sz w:val="24"/>
          <w:szCs w:val="24"/>
        </w:rPr>
        <w:t xml:space="preserve"> файл, а таких машин может быть </w:t>
      </w:r>
      <w:r w:rsidRPr="00E30A79">
        <w:rPr>
          <w:rFonts w:ascii="Times New Roman" w:hAnsi="Times New Roman"/>
          <w:sz w:val="24"/>
          <w:szCs w:val="24"/>
        </w:rPr>
        <w:t>очень много — в зависимости от популярности файла их число может достигать сотен тысяч</w:t>
      </w:r>
      <w:r w:rsidR="002501E2" w:rsidRPr="00E30A79">
        <w:rPr>
          <w:rFonts w:ascii="Times New Roman" w:hAnsi="Times New Roman"/>
          <w:sz w:val="24"/>
          <w:szCs w:val="24"/>
        </w:rPr>
        <w:t>.</w:t>
      </w:r>
    </w:p>
    <w:p w:rsidR="00F842EA" w:rsidRPr="00D941EF" w:rsidRDefault="004C2EDA"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1.2.3</w:t>
      </w:r>
      <w:r w:rsidR="006A1BD3" w:rsidRPr="00D941EF">
        <w:rPr>
          <w:rFonts w:ascii="Times New Roman" w:hAnsi="Times New Roman"/>
          <w:b w:val="0"/>
          <w:color w:val="auto"/>
          <w:sz w:val="24"/>
          <w:szCs w:val="24"/>
        </w:rPr>
        <w:t>.5</w:t>
      </w:r>
      <w:r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Пиринговые сети распределенных вычислений</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Технология пиринговых сетей применяется также для распределённых вычислений. Они позволяют в сравнительно очень короткие сроки выполнять поистине огромный объём вычислений, который даже на суперкомпьютерах потребовал бы, в зависимости от сложности задачи, многих лет и даже столетий работы. Такая производительность достигается благодаря тому, что некоторая глобальная задача разбивается на большое количество блоков, которые одновременно выполняются сотнями тысяч компьютеров, принимающими участие в проекте.</w:t>
      </w:r>
    </w:p>
    <w:p w:rsidR="006A1BD3" w:rsidRPr="00E30A79" w:rsidRDefault="006A1BD3" w:rsidP="00994D0E">
      <w:pPr>
        <w:pStyle w:val="2"/>
        <w:spacing w:before="480"/>
        <w:ind w:firstLine="567"/>
        <w:rPr>
          <w:rFonts w:ascii="Times New Roman" w:hAnsi="Times New Roman"/>
          <w:color w:val="auto"/>
          <w:sz w:val="24"/>
          <w:szCs w:val="24"/>
        </w:rPr>
      </w:pPr>
      <w:bookmarkStart w:id="17" w:name="_Toc230954923"/>
      <w:r w:rsidRPr="00E30A79">
        <w:rPr>
          <w:rFonts w:ascii="Times New Roman" w:hAnsi="Times New Roman"/>
          <w:color w:val="auto"/>
          <w:sz w:val="24"/>
          <w:szCs w:val="24"/>
        </w:rPr>
        <w:t>1.3 По типу сетевой топологии</w:t>
      </w:r>
      <w:bookmarkEnd w:id="17"/>
    </w:p>
    <w:p w:rsidR="00F842EA" w:rsidRPr="00D941EF" w:rsidRDefault="006A1BD3" w:rsidP="00994D0E">
      <w:pPr>
        <w:pStyle w:val="3"/>
        <w:spacing w:before="0" w:after="120"/>
        <w:ind w:firstLine="567"/>
        <w:rPr>
          <w:rFonts w:ascii="Times New Roman" w:hAnsi="Times New Roman"/>
          <w:b w:val="0"/>
          <w:i/>
          <w:color w:val="auto"/>
          <w:sz w:val="24"/>
          <w:szCs w:val="24"/>
        </w:rPr>
      </w:pPr>
      <w:bookmarkStart w:id="18" w:name="_Toc230954924"/>
      <w:r w:rsidRPr="00D941EF">
        <w:rPr>
          <w:rFonts w:ascii="Times New Roman" w:hAnsi="Times New Roman"/>
          <w:b w:val="0"/>
          <w:i/>
          <w:color w:val="auto"/>
          <w:sz w:val="24"/>
          <w:szCs w:val="24"/>
        </w:rPr>
        <w:t>1.3.1 Шина</w:t>
      </w:r>
      <w:bookmarkEnd w:id="18"/>
    </w:p>
    <w:p w:rsidR="008C340B" w:rsidRPr="00D941EF" w:rsidRDefault="006A1BD3" w:rsidP="00994D0E">
      <w:pPr>
        <w:pStyle w:val="4"/>
        <w:spacing w:before="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1.3.1.1 Основн</w:t>
      </w:r>
      <w:r w:rsidR="008C340B" w:rsidRPr="00D941EF">
        <w:rPr>
          <w:rFonts w:ascii="Times New Roman" w:hAnsi="Times New Roman"/>
          <w:b w:val="0"/>
          <w:color w:val="auto"/>
          <w:sz w:val="24"/>
          <w:szCs w:val="24"/>
        </w:rPr>
        <w:t>ые сведения</w:t>
      </w:r>
    </w:p>
    <w:p w:rsidR="0060508A" w:rsidRPr="00A16C18" w:rsidRDefault="008C340B" w:rsidP="0060508A">
      <w:pPr>
        <w:spacing w:after="0" w:line="240" w:lineRule="auto"/>
        <w:ind w:firstLine="708"/>
        <w:jc w:val="both"/>
        <w:rPr>
          <w:rFonts w:ascii="Times New Roman" w:hAnsi="Times New Roman"/>
          <w:sz w:val="24"/>
          <w:szCs w:val="24"/>
        </w:rPr>
      </w:pPr>
      <w:r w:rsidRPr="00E30A79">
        <w:rPr>
          <w:rFonts w:ascii="Times New Roman" w:hAnsi="Times New Roman"/>
          <w:sz w:val="24"/>
          <w:szCs w:val="24"/>
        </w:rPr>
        <w:t>Топология типа ши</w:t>
      </w:r>
      <w:r w:rsidR="00F842EA" w:rsidRPr="00E30A79">
        <w:rPr>
          <w:rFonts w:ascii="Times New Roman" w:hAnsi="Times New Roman"/>
          <w:sz w:val="24"/>
          <w:szCs w:val="24"/>
        </w:rPr>
        <w:t>на, представляет собой общий кабель (называемый шина или магистраль), к которому подсоединены все рабочие станции. На концах кабеля находятся терминаторы, для предотвращения отражения сигнала.</w:t>
      </w:r>
      <w:r w:rsidR="0060508A">
        <w:rPr>
          <w:rFonts w:ascii="Times New Roman" w:hAnsi="Times New Roman"/>
          <w:sz w:val="24"/>
          <w:szCs w:val="24"/>
        </w:rPr>
        <w:t xml:space="preserve"> (Рисунок </w:t>
      </w:r>
      <w:r w:rsidR="0060508A" w:rsidRPr="00A16C18">
        <w:rPr>
          <w:rFonts w:ascii="Times New Roman" w:hAnsi="Times New Roman"/>
          <w:sz w:val="24"/>
          <w:szCs w:val="24"/>
        </w:rPr>
        <w:t>1</w:t>
      </w:r>
      <w:r w:rsidR="007876DA">
        <w:rPr>
          <w:rFonts w:ascii="Times New Roman" w:hAnsi="Times New Roman"/>
          <w:sz w:val="24"/>
          <w:szCs w:val="24"/>
        </w:rPr>
        <w:t>.3.1</w:t>
      </w:r>
      <w:r w:rsidR="00AC0039" w:rsidRPr="00E30A79">
        <w:rPr>
          <w:rFonts w:ascii="Times New Roman" w:hAnsi="Times New Roman"/>
          <w:sz w:val="24"/>
          <w:szCs w:val="24"/>
        </w:rPr>
        <w:t>).</w:t>
      </w:r>
    </w:p>
    <w:p w:rsidR="0060508A" w:rsidRDefault="0060508A" w:rsidP="0060508A">
      <w:pPr>
        <w:spacing w:before="240" w:after="240" w:line="240" w:lineRule="auto"/>
        <w:jc w:val="center"/>
        <w:rPr>
          <w:rFonts w:ascii="Times New Roman" w:hAnsi="Times New Roman"/>
          <w:sz w:val="24"/>
          <w:szCs w:val="24"/>
          <w:lang w:val="en-US"/>
        </w:rPr>
      </w:pPr>
      <w:r>
        <w:rPr>
          <w:rFonts w:ascii="Times New Roman" w:hAnsi="Times New Roman"/>
          <w:sz w:val="24"/>
          <w:szCs w:val="24"/>
        </w:rPr>
        <w:br w:type="page"/>
      </w:r>
      <w:r w:rsidR="000D610D">
        <w:rPr>
          <w:rFonts w:ascii="Times New Roman" w:hAnsi="Times New Roman"/>
          <w:sz w:val="24"/>
          <w:szCs w:val="24"/>
        </w:rPr>
        <w:pict>
          <v:shape id="_x0000_i1025" type="#_x0000_t75" style="width:199.5pt;height:70.5pt">
            <v:imagedata r:id="rId9" o:title="Bus_topology"/>
          </v:shape>
        </w:pict>
      </w:r>
    </w:p>
    <w:p w:rsidR="0060508A" w:rsidRDefault="0060508A" w:rsidP="0060508A">
      <w:pPr>
        <w:spacing w:after="0" w:line="240" w:lineRule="auto"/>
        <w:jc w:val="center"/>
        <w:rPr>
          <w:rFonts w:ascii="Times New Roman" w:hAnsi="Times New Roman"/>
          <w:sz w:val="24"/>
          <w:szCs w:val="24"/>
        </w:rPr>
      </w:pPr>
      <w:r>
        <w:rPr>
          <w:rFonts w:ascii="Times New Roman" w:hAnsi="Times New Roman"/>
          <w:sz w:val="24"/>
          <w:szCs w:val="24"/>
        </w:rPr>
        <w:t>Рисунок</w:t>
      </w:r>
      <w:r w:rsidRPr="0060508A">
        <w:rPr>
          <w:rFonts w:ascii="Times New Roman" w:hAnsi="Times New Roman"/>
          <w:sz w:val="24"/>
          <w:szCs w:val="24"/>
        </w:rPr>
        <w:t xml:space="preserve"> </w:t>
      </w:r>
      <w:r>
        <w:rPr>
          <w:rFonts w:ascii="Times New Roman" w:hAnsi="Times New Roman"/>
          <w:sz w:val="24"/>
          <w:szCs w:val="24"/>
        </w:rPr>
        <w:t>1</w:t>
      </w:r>
      <w:r w:rsidR="007876DA">
        <w:rPr>
          <w:rFonts w:ascii="Times New Roman" w:hAnsi="Times New Roman"/>
          <w:sz w:val="24"/>
          <w:szCs w:val="24"/>
        </w:rPr>
        <w:t>.3.1</w:t>
      </w:r>
      <w:r>
        <w:rPr>
          <w:rFonts w:ascii="Times New Roman" w:hAnsi="Times New Roman"/>
          <w:sz w:val="24"/>
          <w:szCs w:val="24"/>
        </w:rPr>
        <w:t xml:space="preserve"> </w:t>
      </w:r>
      <w:r w:rsidR="007876DA">
        <w:rPr>
          <w:rFonts w:ascii="Times New Roman" w:hAnsi="Times New Roman"/>
          <w:sz w:val="24"/>
          <w:szCs w:val="24"/>
        </w:rPr>
        <w:t xml:space="preserve">- </w:t>
      </w:r>
      <w:r>
        <w:rPr>
          <w:rFonts w:ascii="Times New Roman" w:hAnsi="Times New Roman"/>
          <w:sz w:val="24"/>
          <w:szCs w:val="24"/>
        </w:rPr>
        <w:t>Топология сети типа «шина»</w:t>
      </w:r>
    </w:p>
    <w:p w:rsidR="00F842EA" w:rsidRPr="00D941EF" w:rsidRDefault="006A1BD3"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 xml:space="preserve">1.3.1.2 </w:t>
      </w:r>
      <w:r w:rsidR="00F842EA" w:rsidRPr="00D941EF">
        <w:rPr>
          <w:rFonts w:ascii="Times New Roman" w:hAnsi="Times New Roman"/>
          <w:b w:val="0"/>
          <w:color w:val="auto"/>
          <w:sz w:val="24"/>
          <w:szCs w:val="24"/>
        </w:rPr>
        <w:t>Работа в сети</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Отправляемое рабочей станцией сообщение распространяется на все компьютеры сети. Каждая машина проверяет — кому адресовано сообщение и если ей, то обрабатывает его. Для того, чтобы исключить одновременную посылку данных, применяется либо «несущий» сигнал, либо один из компьютеров является главным и «даёт слово» остальным станциям.</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 xml:space="preserve">При построении больших сетей возникает проблема ограничения на длину связи между узлами, в таком случае сеть разбивают на сегменты. Сегменты соединяются различными устройствами — повторителями, концентраторами или хабами. Например, технология Ethernet позволяет использовать кабель длиной не более </w:t>
      </w:r>
      <w:smartTag w:uri="urn:schemas-microsoft-com:office:smarttags" w:element="metricconverter">
        <w:smartTagPr>
          <w:attr w:name="ProductID" w:val="185 метров"/>
        </w:smartTagPr>
        <w:r w:rsidRPr="00E30A79">
          <w:rPr>
            <w:rFonts w:ascii="Times New Roman" w:hAnsi="Times New Roman"/>
            <w:sz w:val="24"/>
            <w:szCs w:val="24"/>
          </w:rPr>
          <w:t>185 метров</w:t>
        </w:r>
      </w:smartTag>
      <w:r w:rsidRPr="00E30A79">
        <w:rPr>
          <w:rFonts w:ascii="Times New Roman" w:hAnsi="Times New Roman"/>
          <w:sz w:val="24"/>
          <w:szCs w:val="24"/>
        </w:rPr>
        <w:t>.</w:t>
      </w:r>
    </w:p>
    <w:p w:rsidR="00F842EA" w:rsidRPr="00D941EF" w:rsidRDefault="006A1BD3"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1.3.1.3</w:t>
      </w:r>
      <w:r w:rsidR="00BE597C"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Достоинства</w:t>
      </w:r>
    </w:p>
    <w:p w:rsidR="00F842EA" w:rsidRPr="00A77E62" w:rsidRDefault="00A77E62" w:rsidP="00A77E62">
      <w:pPr>
        <w:numPr>
          <w:ilvl w:val="0"/>
          <w:numId w:val="31"/>
        </w:numPr>
        <w:spacing w:after="0" w:line="240" w:lineRule="auto"/>
        <w:rPr>
          <w:rFonts w:ascii="Times New Roman" w:hAnsi="Times New Roman"/>
          <w:sz w:val="24"/>
          <w:szCs w:val="24"/>
        </w:rPr>
      </w:pPr>
      <w:r>
        <w:rPr>
          <w:rFonts w:ascii="Times New Roman" w:hAnsi="Times New Roman"/>
          <w:sz w:val="24"/>
          <w:szCs w:val="24"/>
        </w:rPr>
        <w:t>Небольшое время установки сети</w:t>
      </w:r>
    </w:p>
    <w:p w:rsidR="00F842EA" w:rsidRPr="00A77E62" w:rsidRDefault="00F842EA" w:rsidP="00A77E62">
      <w:pPr>
        <w:numPr>
          <w:ilvl w:val="0"/>
          <w:numId w:val="31"/>
        </w:numPr>
        <w:spacing w:after="0" w:line="240" w:lineRule="auto"/>
        <w:rPr>
          <w:rFonts w:ascii="Times New Roman" w:hAnsi="Times New Roman"/>
          <w:sz w:val="24"/>
          <w:szCs w:val="24"/>
        </w:rPr>
      </w:pPr>
      <w:r w:rsidRPr="00E30A79">
        <w:rPr>
          <w:rFonts w:ascii="Times New Roman" w:hAnsi="Times New Roman"/>
          <w:sz w:val="24"/>
          <w:szCs w:val="24"/>
        </w:rPr>
        <w:t>Дешевизна (требуется мен</w:t>
      </w:r>
      <w:r w:rsidR="00A77E62">
        <w:rPr>
          <w:rFonts w:ascii="Times New Roman" w:hAnsi="Times New Roman"/>
          <w:sz w:val="24"/>
          <w:szCs w:val="24"/>
        </w:rPr>
        <w:t>ьше кабеля и сетевых устройств)</w:t>
      </w:r>
    </w:p>
    <w:p w:rsidR="00F842EA" w:rsidRPr="00A77E62" w:rsidRDefault="00A77E62" w:rsidP="00A77E62">
      <w:pPr>
        <w:numPr>
          <w:ilvl w:val="0"/>
          <w:numId w:val="31"/>
        </w:numPr>
        <w:spacing w:after="0" w:line="240" w:lineRule="auto"/>
        <w:rPr>
          <w:rFonts w:ascii="Times New Roman" w:hAnsi="Times New Roman"/>
          <w:sz w:val="24"/>
          <w:szCs w:val="24"/>
          <w:lang w:val="en-US"/>
        </w:rPr>
      </w:pPr>
      <w:r>
        <w:rPr>
          <w:rFonts w:ascii="Times New Roman" w:hAnsi="Times New Roman"/>
          <w:sz w:val="24"/>
          <w:szCs w:val="24"/>
        </w:rPr>
        <w:t>Простота настройки</w:t>
      </w:r>
    </w:p>
    <w:p w:rsidR="00F842EA" w:rsidRPr="00A77E62" w:rsidRDefault="00F842EA" w:rsidP="00A77E62">
      <w:pPr>
        <w:numPr>
          <w:ilvl w:val="0"/>
          <w:numId w:val="31"/>
        </w:numPr>
        <w:spacing w:after="0" w:line="240" w:lineRule="auto"/>
        <w:rPr>
          <w:rFonts w:ascii="Times New Roman" w:hAnsi="Times New Roman"/>
          <w:sz w:val="24"/>
          <w:szCs w:val="24"/>
        </w:rPr>
      </w:pPr>
      <w:r w:rsidRPr="00E30A79">
        <w:rPr>
          <w:rFonts w:ascii="Times New Roman" w:hAnsi="Times New Roman"/>
          <w:sz w:val="24"/>
          <w:szCs w:val="24"/>
        </w:rPr>
        <w:t>Выход из строя рабочей станц</w:t>
      </w:r>
      <w:r w:rsidR="00A77E62">
        <w:rPr>
          <w:rFonts w:ascii="Times New Roman" w:hAnsi="Times New Roman"/>
          <w:sz w:val="24"/>
          <w:szCs w:val="24"/>
        </w:rPr>
        <w:t>ии не отражается на работе сети</w:t>
      </w:r>
    </w:p>
    <w:p w:rsidR="00F842EA" w:rsidRPr="00D941EF" w:rsidRDefault="006A1BD3"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1.3.1.4</w:t>
      </w:r>
      <w:r w:rsidR="00BE597C"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Недостатки</w:t>
      </w:r>
    </w:p>
    <w:p w:rsidR="00F842EA" w:rsidRPr="00A77E62" w:rsidRDefault="00F842EA" w:rsidP="00A77E62">
      <w:pPr>
        <w:numPr>
          <w:ilvl w:val="0"/>
          <w:numId w:val="32"/>
        </w:numPr>
        <w:spacing w:after="0" w:line="240" w:lineRule="auto"/>
        <w:rPr>
          <w:rFonts w:ascii="Times New Roman" w:hAnsi="Times New Roman"/>
          <w:sz w:val="24"/>
          <w:szCs w:val="24"/>
        </w:rPr>
      </w:pPr>
      <w:r w:rsidRPr="00E30A79">
        <w:rPr>
          <w:rFonts w:ascii="Times New Roman" w:hAnsi="Times New Roman"/>
          <w:sz w:val="24"/>
          <w:szCs w:val="24"/>
        </w:rPr>
        <w:t>Любые неполадки в сети, как обрыв кабеля, выход из строя терминатора полнос</w:t>
      </w:r>
      <w:r w:rsidR="00A77E62">
        <w:rPr>
          <w:rFonts w:ascii="Times New Roman" w:hAnsi="Times New Roman"/>
          <w:sz w:val="24"/>
          <w:szCs w:val="24"/>
        </w:rPr>
        <w:t>тью уничтожают работу всей сети</w:t>
      </w:r>
    </w:p>
    <w:p w:rsidR="00F842EA" w:rsidRPr="00A77E62" w:rsidRDefault="00F842EA" w:rsidP="00A77E62">
      <w:pPr>
        <w:numPr>
          <w:ilvl w:val="0"/>
          <w:numId w:val="32"/>
        </w:numPr>
        <w:spacing w:after="0" w:line="240" w:lineRule="auto"/>
        <w:rPr>
          <w:rFonts w:ascii="Times New Roman" w:hAnsi="Times New Roman"/>
          <w:sz w:val="24"/>
          <w:szCs w:val="24"/>
        </w:rPr>
      </w:pPr>
      <w:r w:rsidRPr="00E30A79">
        <w:rPr>
          <w:rFonts w:ascii="Times New Roman" w:hAnsi="Times New Roman"/>
          <w:sz w:val="24"/>
          <w:szCs w:val="24"/>
        </w:rPr>
        <w:t>Сло</w:t>
      </w:r>
      <w:r w:rsidR="00A77E62">
        <w:rPr>
          <w:rFonts w:ascii="Times New Roman" w:hAnsi="Times New Roman"/>
          <w:sz w:val="24"/>
          <w:szCs w:val="24"/>
        </w:rPr>
        <w:t>жная локализация неисправностей</w:t>
      </w:r>
    </w:p>
    <w:p w:rsidR="00F842EA" w:rsidRPr="00A77E62" w:rsidRDefault="00F842EA" w:rsidP="00A77E62">
      <w:pPr>
        <w:numPr>
          <w:ilvl w:val="0"/>
          <w:numId w:val="32"/>
        </w:numPr>
        <w:spacing w:after="0" w:line="240" w:lineRule="auto"/>
        <w:rPr>
          <w:rFonts w:ascii="Times New Roman" w:hAnsi="Times New Roman"/>
          <w:sz w:val="24"/>
          <w:szCs w:val="24"/>
        </w:rPr>
      </w:pPr>
      <w:r w:rsidRPr="00E30A79">
        <w:rPr>
          <w:rFonts w:ascii="Times New Roman" w:hAnsi="Times New Roman"/>
          <w:sz w:val="24"/>
          <w:szCs w:val="24"/>
        </w:rPr>
        <w:t>С добавлением новых рабочих станций</w:t>
      </w:r>
      <w:r w:rsidR="00A77E62">
        <w:rPr>
          <w:rFonts w:ascii="Times New Roman" w:hAnsi="Times New Roman"/>
          <w:sz w:val="24"/>
          <w:szCs w:val="24"/>
        </w:rPr>
        <w:t xml:space="preserve"> падает производительность сети</w:t>
      </w:r>
    </w:p>
    <w:p w:rsidR="006A1BD3" w:rsidRPr="00D941EF" w:rsidRDefault="006A1BD3" w:rsidP="00994D0E">
      <w:pPr>
        <w:pStyle w:val="3"/>
        <w:spacing w:before="120"/>
        <w:ind w:firstLine="567"/>
        <w:rPr>
          <w:rFonts w:ascii="Times New Roman" w:hAnsi="Times New Roman"/>
          <w:b w:val="0"/>
          <w:i/>
          <w:color w:val="auto"/>
          <w:sz w:val="24"/>
          <w:szCs w:val="24"/>
        </w:rPr>
      </w:pPr>
      <w:bookmarkStart w:id="19" w:name="_Toc230954925"/>
      <w:r w:rsidRPr="00D941EF">
        <w:rPr>
          <w:rFonts w:ascii="Times New Roman" w:hAnsi="Times New Roman"/>
          <w:b w:val="0"/>
          <w:i/>
          <w:color w:val="auto"/>
          <w:sz w:val="24"/>
          <w:szCs w:val="24"/>
        </w:rPr>
        <w:t>1.3.2 Звезда</w:t>
      </w:r>
      <w:bookmarkEnd w:id="19"/>
    </w:p>
    <w:p w:rsidR="006A1BD3" w:rsidRPr="00D941EF" w:rsidRDefault="00A80D93"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1.3.2.1 Основные сведения</w:t>
      </w:r>
    </w:p>
    <w:p w:rsidR="00F842EA" w:rsidRDefault="004E7FDC" w:rsidP="003C7F06">
      <w:pPr>
        <w:spacing w:after="0" w:line="240" w:lineRule="auto"/>
        <w:ind w:firstLine="708"/>
        <w:jc w:val="both"/>
        <w:rPr>
          <w:rFonts w:ascii="Times New Roman" w:hAnsi="Times New Roman"/>
          <w:sz w:val="24"/>
          <w:szCs w:val="24"/>
          <w:lang w:val="en-US"/>
        </w:rPr>
      </w:pPr>
      <w:r w:rsidRPr="00E30A79">
        <w:rPr>
          <w:rFonts w:ascii="Times New Roman" w:hAnsi="Times New Roman"/>
          <w:sz w:val="24"/>
          <w:szCs w:val="24"/>
        </w:rPr>
        <w:t>Звезда</w:t>
      </w:r>
      <w:r w:rsidR="00F842EA" w:rsidRPr="00E30A79">
        <w:rPr>
          <w:rFonts w:ascii="Times New Roman" w:hAnsi="Times New Roman"/>
          <w:sz w:val="24"/>
          <w:szCs w:val="24"/>
        </w:rPr>
        <w:t xml:space="preserve"> — базовая топология компьютерной сети, в которой все компьютеры сети присоединены к центральному узлу (обычно сетевой концентратор), образуя физический сегмент сети. Подобный сегмент сети может функционировать как отдельно, так и в составе сложной сетевой топологии (как правило "дерево").</w:t>
      </w:r>
      <w:r w:rsidR="0060508A">
        <w:rPr>
          <w:rFonts w:ascii="Times New Roman" w:hAnsi="Times New Roman"/>
          <w:sz w:val="24"/>
          <w:szCs w:val="24"/>
        </w:rPr>
        <w:t xml:space="preserve"> (Рисунок </w:t>
      </w:r>
      <w:r w:rsidR="007876DA">
        <w:rPr>
          <w:rFonts w:ascii="Times New Roman" w:hAnsi="Times New Roman"/>
          <w:sz w:val="24"/>
          <w:szCs w:val="24"/>
        </w:rPr>
        <w:t>1.3.</w:t>
      </w:r>
      <w:r w:rsidR="00AC0039" w:rsidRPr="00E30A79">
        <w:rPr>
          <w:rFonts w:ascii="Times New Roman" w:hAnsi="Times New Roman"/>
          <w:sz w:val="24"/>
          <w:szCs w:val="24"/>
        </w:rPr>
        <w:t>2).</w:t>
      </w:r>
    </w:p>
    <w:p w:rsidR="0060508A" w:rsidRDefault="000D610D" w:rsidP="0060508A">
      <w:pPr>
        <w:spacing w:before="240" w:after="240" w:line="240" w:lineRule="auto"/>
        <w:jc w:val="center"/>
        <w:rPr>
          <w:rFonts w:ascii="Times New Roman" w:hAnsi="Times New Roman"/>
          <w:sz w:val="24"/>
          <w:szCs w:val="24"/>
        </w:rPr>
      </w:pPr>
      <w:r>
        <w:rPr>
          <w:rFonts w:ascii="Times New Roman" w:hAnsi="Times New Roman"/>
          <w:sz w:val="24"/>
          <w:szCs w:val="24"/>
        </w:rPr>
        <w:pict>
          <v:shape id="_x0000_i1026" type="#_x0000_t75" style="width:112.5pt;height:87.75pt">
            <v:imagedata r:id="rId10" o:title="150px-Star_topology"/>
          </v:shape>
        </w:pict>
      </w:r>
    </w:p>
    <w:p w:rsidR="0060508A" w:rsidRPr="0060508A" w:rsidRDefault="0060508A" w:rsidP="0060508A">
      <w:pPr>
        <w:spacing w:after="0" w:line="240" w:lineRule="auto"/>
        <w:ind w:firstLine="708"/>
        <w:jc w:val="center"/>
        <w:rPr>
          <w:rFonts w:ascii="Times New Roman" w:hAnsi="Times New Roman"/>
          <w:sz w:val="24"/>
          <w:szCs w:val="24"/>
        </w:rPr>
      </w:pPr>
      <w:r>
        <w:rPr>
          <w:rFonts w:ascii="Times New Roman" w:hAnsi="Times New Roman"/>
          <w:sz w:val="24"/>
          <w:szCs w:val="24"/>
        </w:rPr>
        <w:t xml:space="preserve">Рисунок </w:t>
      </w:r>
      <w:r w:rsidR="007876DA">
        <w:rPr>
          <w:rFonts w:ascii="Times New Roman" w:hAnsi="Times New Roman"/>
          <w:sz w:val="24"/>
          <w:szCs w:val="24"/>
        </w:rPr>
        <w:t>1.3.</w:t>
      </w:r>
      <w:r>
        <w:rPr>
          <w:rFonts w:ascii="Times New Roman" w:hAnsi="Times New Roman"/>
          <w:sz w:val="24"/>
          <w:szCs w:val="24"/>
        </w:rPr>
        <w:t xml:space="preserve">2 </w:t>
      </w:r>
      <w:r w:rsidR="007876DA">
        <w:rPr>
          <w:rFonts w:ascii="Times New Roman" w:hAnsi="Times New Roman"/>
          <w:sz w:val="24"/>
          <w:szCs w:val="24"/>
        </w:rPr>
        <w:t xml:space="preserve">- </w:t>
      </w:r>
      <w:r>
        <w:rPr>
          <w:rFonts w:ascii="Times New Roman" w:hAnsi="Times New Roman"/>
          <w:sz w:val="24"/>
          <w:szCs w:val="24"/>
        </w:rPr>
        <w:t>Топология сети типа «звезда»</w:t>
      </w:r>
    </w:p>
    <w:p w:rsidR="00F842EA" w:rsidRPr="00D941EF" w:rsidRDefault="006A1BD3"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 xml:space="preserve">1.3.2.2 </w:t>
      </w:r>
      <w:r w:rsidR="00F842EA" w:rsidRPr="00D941EF">
        <w:rPr>
          <w:rFonts w:ascii="Times New Roman" w:hAnsi="Times New Roman"/>
          <w:b w:val="0"/>
          <w:color w:val="auto"/>
          <w:sz w:val="24"/>
          <w:szCs w:val="24"/>
        </w:rPr>
        <w:t>Работа в сети</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Рабочая станция, которой нужно послать данные, отсылает их на концентратор, а тот определяет адресата и отдаёт ему информацию. В определённый момент времени только одна машина в сети может пересылать данные, если на концентратор одновременно приходят два пакета, обе посылки оказываются не принятыми и отправителям нужно будет подождать случайный промежуток времени, чтобы возобновить передачу данных. Этот недостаток отсутствует на сетевом устройстве более высокого уровня - коммутаторе, который, в отличие от концентратора, подающего пакет на все порты, подает лишь на определенный порт - получателю. Одновременно может быть передано несколько пакетов. Сколько - зависит от коммутатора</w:t>
      </w:r>
      <w:r w:rsidR="00797B0D" w:rsidRPr="00E30A79">
        <w:rPr>
          <w:rFonts w:ascii="Times New Roman" w:hAnsi="Times New Roman"/>
          <w:sz w:val="24"/>
          <w:szCs w:val="24"/>
        </w:rPr>
        <w:t>.</w:t>
      </w:r>
    </w:p>
    <w:p w:rsidR="00F842EA" w:rsidRPr="00D941EF" w:rsidRDefault="006A1BD3"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1.3.2.3</w:t>
      </w:r>
      <w:r w:rsidR="00BE597C"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Достоинства</w:t>
      </w:r>
    </w:p>
    <w:p w:rsidR="00F842EA" w:rsidRPr="00E30A79" w:rsidRDefault="00A77E62" w:rsidP="00A77E62">
      <w:pPr>
        <w:numPr>
          <w:ilvl w:val="0"/>
          <w:numId w:val="33"/>
        </w:numPr>
        <w:spacing w:after="0" w:line="240" w:lineRule="auto"/>
        <w:rPr>
          <w:rFonts w:ascii="Times New Roman" w:hAnsi="Times New Roman"/>
          <w:sz w:val="24"/>
          <w:szCs w:val="24"/>
        </w:rPr>
      </w:pPr>
      <w:r>
        <w:rPr>
          <w:rFonts w:ascii="Times New Roman" w:hAnsi="Times New Roman"/>
          <w:sz w:val="24"/>
          <w:szCs w:val="24"/>
        </w:rPr>
        <w:t>В</w:t>
      </w:r>
      <w:r w:rsidR="00F842EA" w:rsidRPr="00E30A79">
        <w:rPr>
          <w:rFonts w:ascii="Times New Roman" w:hAnsi="Times New Roman"/>
          <w:sz w:val="24"/>
          <w:szCs w:val="24"/>
        </w:rPr>
        <w:t>ыход из строя одной рабочей станции не отражае</w:t>
      </w:r>
      <w:r>
        <w:rPr>
          <w:rFonts w:ascii="Times New Roman" w:hAnsi="Times New Roman"/>
          <w:sz w:val="24"/>
          <w:szCs w:val="24"/>
        </w:rPr>
        <w:t>тся на работе всей сети в целом</w:t>
      </w:r>
    </w:p>
    <w:p w:rsidR="00F842EA" w:rsidRPr="00E30A79" w:rsidRDefault="00A77E62" w:rsidP="00A77E62">
      <w:pPr>
        <w:numPr>
          <w:ilvl w:val="0"/>
          <w:numId w:val="33"/>
        </w:numPr>
        <w:spacing w:after="0" w:line="240" w:lineRule="auto"/>
        <w:rPr>
          <w:rFonts w:ascii="Times New Roman" w:hAnsi="Times New Roman"/>
          <w:sz w:val="24"/>
          <w:szCs w:val="24"/>
        </w:rPr>
      </w:pPr>
      <w:r>
        <w:rPr>
          <w:rFonts w:ascii="Times New Roman" w:hAnsi="Times New Roman"/>
          <w:sz w:val="24"/>
          <w:szCs w:val="24"/>
        </w:rPr>
        <w:t>Хорошая масштабируемость сети</w:t>
      </w:r>
    </w:p>
    <w:p w:rsidR="00F842EA" w:rsidRPr="00E30A79" w:rsidRDefault="00A77E62" w:rsidP="00A77E62">
      <w:pPr>
        <w:numPr>
          <w:ilvl w:val="0"/>
          <w:numId w:val="33"/>
        </w:numPr>
        <w:spacing w:after="0" w:line="240" w:lineRule="auto"/>
        <w:rPr>
          <w:rFonts w:ascii="Times New Roman" w:hAnsi="Times New Roman"/>
          <w:sz w:val="24"/>
          <w:szCs w:val="24"/>
        </w:rPr>
      </w:pPr>
      <w:r>
        <w:rPr>
          <w:rFonts w:ascii="Times New Roman" w:hAnsi="Times New Roman"/>
          <w:sz w:val="24"/>
          <w:szCs w:val="24"/>
        </w:rPr>
        <w:t>Л</w:t>
      </w:r>
      <w:r w:rsidR="00F842EA" w:rsidRPr="00E30A79">
        <w:rPr>
          <w:rFonts w:ascii="Times New Roman" w:hAnsi="Times New Roman"/>
          <w:sz w:val="24"/>
          <w:szCs w:val="24"/>
        </w:rPr>
        <w:t xml:space="preserve">ёгкий поиск </w:t>
      </w:r>
      <w:r>
        <w:rPr>
          <w:rFonts w:ascii="Times New Roman" w:hAnsi="Times New Roman"/>
          <w:sz w:val="24"/>
          <w:szCs w:val="24"/>
        </w:rPr>
        <w:t>неисправностей и обрывов в сети</w:t>
      </w:r>
    </w:p>
    <w:p w:rsidR="00F842EA" w:rsidRPr="00E30A79" w:rsidRDefault="00A77E62" w:rsidP="00A77E62">
      <w:pPr>
        <w:numPr>
          <w:ilvl w:val="0"/>
          <w:numId w:val="33"/>
        </w:numPr>
        <w:spacing w:after="0" w:line="240" w:lineRule="auto"/>
        <w:rPr>
          <w:rFonts w:ascii="Times New Roman" w:hAnsi="Times New Roman"/>
          <w:sz w:val="24"/>
          <w:szCs w:val="24"/>
        </w:rPr>
      </w:pPr>
      <w:r>
        <w:rPr>
          <w:rFonts w:ascii="Times New Roman" w:hAnsi="Times New Roman"/>
          <w:sz w:val="24"/>
          <w:szCs w:val="24"/>
        </w:rPr>
        <w:t>В</w:t>
      </w:r>
      <w:r w:rsidR="00F842EA" w:rsidRPr="00E30A79">
        <w:rPr>
          <w:rFonts w:ascii="Times New Roman" w:hAnsi="Times New Roman"/>
          <w:sz w:val="24"/>
          <w:szCs w:val="24"/>
        </w:rPr>
        <w:t>ысокая производительность сети (при усло</w:t>
      </w:r>
      <w:r>
        <w:rPr>
          <w:rFonts w:ascii="Times New Roman" w:hAnsi="Times New Roman"/>
          <w:sz w:val="24"/>
          <w:szCs w:val="24"/>
        </w:rPr>
        <w:t>вии правильного проектирования)</w:t>
      </w:r>
    </w:p>
    <w:p w:rsidR="00F842EA" w:rsidRPr="00E30A79" w:rsidRDefault="00A77E62" w:rsidP="00A77E62">
      <w:pPr>
        <w:numPr>
          <w:ilvl w:val="0"/>
          <w:numId w:val="33"/>
        </w:numPr>
        <w:spacing w:after="0" w:line="240" w:lineRule="auto"/>
        <w:rPr>
          <w:rFonts w:ascii="Times New Roman" w:hAnsi="Times New Roman"/>
          <w:sz w:val="24"/>
          <w:szCs w:val="24"/>
        </w:rPr>
      </w:pPr>
      <w:r>
        <w:rPr>
          <w:rFonts w:ascii="Times New Roman" w:hAnsi="Times New Roman"/>
          <w:sz w:val="24"/>
          <w:szCs w:val="24"/>
        </w:rPr>
        <w:t>Г</w:t>
      </w:r>
      <w:r w:rsidR="00F842EA" w:rsidRPr="00E30A79">
        <w:rPr>
          <w:rFonts w:ascii="Times New Roman" w:hAnsi="Times New Roman"/>
          <w:sz w:val="24"/>
          <w:szCs w:val="24"/>
        </w:rPr>
        <w:t>ибки</w:t>
      </w:r>
      <w:r>
        <w:rPr>
          <w:rFonts w:ascii="Times New Roman" w:hAnsi="Times New Roman"/>
          <w:sz w:val="24"/>
          <w:szCs w:val="24"/>
        </w:rPr>
        <w:t>е возможности администрирования</w:t>
      </w:r>
    </w:p>
    <w:p w:rsidR="00F842EA" w:rsidRPr="00D941EF" w:rsidRDefault="006A1BD3"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1.3.2.4</w:t>
      </w:r>
      <w:r w:rsidR="00BE597C"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Недостатки</w:t>
      </w:r>
    </w:p>
    <w:p w:rsidR="00F842EA" w:rsidRPr="00E30A79" w:rsidRDefault="00A77E62" w:rsidP="00A77E62">
      <w:pPr>
        <w:numPr>
          <w:ilvl w:val="0"/>
          <w:numId w:val="34"/>
        </w:numPr>
        <w:spacing w:after="0" w:line="240" w:lineRule="auto"/>
        <w:rPr>
          <w:rFonts w:ascii="Times New Roman" w:hAnsi="Times New Roman"/>
          <w:sz w:val="24"/>
          <w:szCs w:val="24"/>
        </w:rPr>
      </w:pPr>
      <w:r>
        <w:rPr>
          <w:rFonts w:ascii="Times New Roman" w:hAnsi="Times New Roman"/>
          <w:sz w:val="24"/>
          <w:szCs w:val="24"/>
        </w:rPr>
        <w:t>В</w:t>
      </w:r>
      <w:r w:rsidR="00F842EA" w:rsidRPr="00E30A79">
        <w:rPr>
          <w:rFonts w:ascii="Times New Roman" w:hAnsi="Times New Roman"/>
          <w:sz w:val="24"/>
          <w:szCs w:val="24"/>
        </w:rPr>
        <w:t>ыход из строя центрального концентратора обернётся неработоспособностью с</w:t>
      </w:r>
      <w:r>
        <w:rPr>
          <w:rFonts w:ascii="Times New Roman" w:hAnsi="Times New Roman"/>
          <w:sz w:val="24"/>
          <w:szCs w:val="24"/>
        </w:rPr>
        <w:t>ети (или сегмента сети) в целом</w:t>
      </w:r>
    </w:p>
    <w:p w:rsidR="00F842EA" w:rsidRPr="00E30A79" w:rsidRDefault="00A77E62" w:rsidP="00A77E62">
      <w:pPr>
        <w:numPr>
          <w:ilvl w:val="0"/>
          <w:numId w:val="34"/>
        </w:numPr>
        <w:spacing w:after="0" w:line="240" w:lineRule="auto"/>
        <w:rPr>
          <w:rFonts w:ascii="Times New Roman" w:hAnsi="Times New Roman"/>
          <w:sz w:val="24"/>
          <w:szCs w:val="24"/>
        </w:rPr>
      </w:pPr>
      <w:r>
        <w:rPr>
          <w:rFonts w:ascii="Times New Roman" w:hAnsi="Times New Roman"/>
          <w:sz w:val="24"/>
          <w:szCs w:val="24"/>
        </w:rPr>
        <w:t>Д</w:t>
      </w:r>
      <w:r w:rsidR="00F842EA" w:rsidRPr="00E30A79">
        <w:rPr>
          <w:rFonts w:ascii="Times New Roman" w:hAnsi="Times New Roman"/>
          <w:sz w:val="24"/>
          <w:szCs w:val="24"/>
        </w:rPr>
        <w:t>ля прокладки сети зачастую требуется больше кабеля, чем д</w:t>
      </w:r>
      <w:r>
        <w:rPr>
          <w:rFonts w:ascii="Times New Roman" w:hAnsi="Times New Roman"/>
          <w:sz w:val="24"/>
          <w:szCs w:val="24"/>
        </w:rPr>
        <w:t>ля большинства других топологий</w:t>
      </w:r>
    </w:p>
    <w:p w:rsidR="00F842EA" w:rsidRPr="00E30A79" w:rsidRDefault="00A77E62" w:rsidP="00A77E62">
      <w:pPr>
        <w:numPr>
          <w:ilvl w:val="0"/>
          <w:numId w:val="34"/>
        </w:numPr>
        <w:spacing w:after="0" w:line="240" w:lineRule="auto"/>
        <w:rPr>
          <w:rFonts w:ascii="Times New Roman" w:hAnsi="Times New Roman"/>
          <w:sz w:val="24"/>
          <w:szCs w:val="24"/>
        </w:rPr>
      </w:pPr>
      <w:r>
        <w:rPr>
          <w:rFonts w:ascii="Times New Roman" w:hAnsi="Times New Roman"/>
          <w:sz w:val="24"/>
          <w:szCs w:val="24"/>
        </w:rPr>
        <w:t>К</w:t>
      </w:r>
      <w:r w:rsidR="00F842EA" w:rsidRPr="00E30A79">
        <w:rPr>
          <w:rFonts w:ascii="Times New Roman" w:hAnsi="Times New Roman"/>
          <w:sz w:val="24"/>
          <w:szCs w:val="24"/>
        </w:rPr>
        <w:t>онечное число рабочих станций в сети (или сегменте сети) ограничено количеством пор</w:t>
      </w:r>
      <w:r>
        <w:rPr>
          <w:rFonts w:ascii="Times New Roman" w:hAnsi="Times New Roman"/>
          <w:sz w:val="24"/>
          <w:szCs w:val="24"/>
        </w:rPr>
        <w:t>тов в центральном концентраторе</w:t>
      </w:r>
    </w:p>
    <w:p w:rsidR="00F842EA" w:rsidRPr="00D941EF" w:rsidRDefault="006A1BD3" w:rsidP="00994D0E">
      <w:pPr>
        <w:pStyle w:val="3"/>
        <w:spacing w:before="120"/>
        <w:ind w:firstLine="567"/>
        <w:rPr>
          <w:rFonts w:ascii="Times New Roman" w:hAnsi="Times New Roman"/>
          <w:b w:val="0"/>
          <w:i/>
          <w:color w:val="auto"/>
          <w:sz w:val="24"/>
          <w:szCs w:val="24"/>
        </w:rPr>
      </w:pPr>
      <w:bookmarkStart w:id="20" w:name="_Toc230954926"/>
      <w:r w:rsidRPr="00D941EF">
        <w:rPr>
          <w:rFonts w:ascii="Times New Roman" w:hAnsi="Times New Roman"/>
          <w:b w:val="0"/>
          <w:i/>
          <w:color w:val="auto"/>
          <w:sz w:val="24"/>
          <w:szCs w:val="24"/>
        </w:rPr>
        <w:t>1.3.3 Кольцо</w:t>
      </w:r>
      <w:bookmarkEnd w:id="20"/>
    </w:p>
    <w:p w:rsidR="006A1BD3" w:rsidRPr="00D941EF" w:rsidRDefault="006A1BD3"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1.3.3.1 Основн</w:t>
      </w:r>
      <w:r w:rsidR="00A80D93" w:rsidRPr="00D941EF">
        <w:rPr>
          <w:rFonts w:ascii="Times New Roman" w:hAnsi="Times New Roman"/>
          <w:b w:val="0"/>
          <w:color w:val="auto"/>
          <w:sz w:val="24"/>
          <w:szCs w:val="24"/>
        </w:rPr>
        <w:t>ые сведения</w:t>
      </w:r>
    </w:p>
    <w:p w:rsidR="00F842EA" w:rsidRDefault="004E7FDC" w:rsidP="00E4182B">
      <w:pPr>
        <w:spacing w:after="0" w:line="240" w:lineRule="auto"/>
        <w:ind w:firstLine="708"/>
        <w:rPr>
          <w:rFonts w:ascii="Times New Roman" w:hAnsi="Times New Roman"/>
          <w:sz w:val="24"/>
          <w:szCs w:val="24"/>
          <w:lang w:val="en-US"/>
        </w:rPr>
      </w:pPr>
      <w:r w:rsidRPr="00E30A79">
        <w:rPr>
          <w:rFonts w:ascii="Times New Roman" w:hAnsi="Times New Roman"/>
          <w:sz w:val="24"/>
          <w:szCs w:val="24"/>
        </w:rPr>
        <w:t>Кольцо</w:t>
      </w:r>
      <w:r w:rsidR="00F842EA" w:rsidRPr="00E30A79">
        <w:rPr>
          <w:rFonts w:ascii="Times New Roman" w:hAnsi="Times New Roman"/>
          <w:sz w:val="24"/>
          <w:szCs w:val="24"/>
        </w:rPr>
        <w:t xml:space="preserve"> — базовая топология компьютерной сети, в которой рабочие станции подключены последовательно друг к другу, образуя замкнутую сеть.</w:t>
      </w:r>
      <w:r w:rsidR="00AC0039" w:rsidRPr="00E30A79">
        <w:rPr>
          <w:rFonts w:ascii="Times New Roman" w:hAnsi="Times New Roman"/>
          <w:sz w:val="24"/>
          <w:szCs w:val="24"/>
        </w:rPr>
        <w:t xml:space="preserve"> (Рисунок </w:t>
      </w:r>
      <w:r w:rsidR="007876DA">
        <w:rPr>
          <w:rFonts w:ascii="Times New Roman" w:hAnsi="Times New Roman"/>
          <w:sz w:val="24"/>
          <w:szCs w:val="24"/>
        </w:rPr>
        <w:t>1.3.</w:t>
      </w:r>
      <w:r w:rsidR="00AC0039" w:rsidRPr="00E30A79">
        <w:rPr>
          <w:rFonts w:ascii="Times New Roman" w:hAnsi="Times New Roman"/>
          <w:sz w:val="24"/>
          <w:szCs w:val="24"/>
        </w:rPr>
        <w:t>3).</w:t>
      </w:r>
    </w:p>
    <w:p w:rsidR="00D7553F" w:rsidRDefault="000D610D" w:rsidP="00D7553F">
      <w:pPr>
        <w:spacing w:before="240" w:after="240" w:line="240" w:lineRule="auto"/>
        <w:jc w:val="center"/>
        <w:rPr>
          <w:rFonts w:ascii="Times New Roman" w:hAnsi="Times New Roman"/>
          <w:sz w:val="24"/>
          <w:szCs w:val="24"/>
        </w:rPr>
      </w:pPr>
      <w:r>
        <w:rPr>
          <w:rFonts w:ascii="Times New Roman" w:hAnsi="Times New Roman"/>
          <w:sz w:val="24"/>
          <w:szCs w:val="24"/>
        </w:rPr>
        <w:pict>
          <v:shape id="_x0000_i1027" type="#_x0000_t75" style="width:150pt;height:117pt">
            <v:imagedata r:id="rId11" o:title="200px-Ring_topology"/>
          </v:shape>
        </w:pict>
      </w:r>
    </w:p>
    <w:p w:rsidR="00D7553F" w:rsidRPr="00746AE5" w:rsidRDefault="00D7553F" w:rsidP="00D7553F">
      <w:pPr>
        <w:spacing w:after="0" w:line="240" w:lineRule="auto"/>
        <w:jc w:val="center"/>
        <w:rPr>
          <w:rFonts w:ascii="Times New Roman" w:hAnsi="Times New Roman"/>
          <w:sz w:val="24"/>
          <w:szCs w:val="24"/>
        </w:rPr>
      </w:pPr>
      <w:r>
        <w:rPr>
          <w:rFonts w:ascii="Times New Roman" w:hAnsi="Times New Roman"/>
          <w:sz w:val="24"/>
          <w:szCs w:val="24"/>
        </w:rPr>
        <w:t xml:space="preserve">Рисунок </w:t>
      </w:r>
      <w:r w:rsidR="007876DA">
        <w:rPr>
          <w:rFonts w:ascii="Times New Roman" w:hAnsi="Times New Roman"/>
          <w:sz w:val="24"/>
          <w:szCs w:val="24"/>
        </w:rPr>
        <w:t>1.3.3 -</w:t>
      </w:r>
      <w:r>
        <w:rPr>
          <w:rFonts w:ascii="Times New Roman" w:hAnsi="Times New Roman"/>
          <w:sz w:val="24"/>
          <w:szCs w:val="24"/>
        </w:rPr>
        <w:t xml:space="preserve"> Топология сети типа «кольцо»</w:t>
      </w:r>
    </w:p>
    <w:p w:rsidR="00F842EA" w:rsidRPr="00D941EF" w:rsidRDefault="006A1BD3"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1.3.3.2</w:t>
      </w:r>
      <w:r w:rsidR="00F842EA" w:rsidRPr="00D941EF">
        <w:rPr>
          <w:rFonts w:ascii="Times New Roman" w:hAnsi="Times New Roman"/>
          <w:b w:val="0"/>
          <w:color w:val="auto"/>
          <w:sz w:val="24"/>
          <w:szCs w:val="24"/>
        </w:rPr>
        <w:t>Работа в сети</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В кольце, в отличие от других топологий (звезда, шина), не используется конкурентный метод посылки данных, компьютер в сети получает данные от стоящего предыдущим в списке адресатов и перенаправляет их далее, если они адресованы не ему. Список адресатов генерируется компьютером, являющимся генератором маркера. Сетевой модуль генерирует маркерный сигнал (обычно порядка 2-10 байт во избежание затухания) и передает его следующей системе. Следующая система, приняв сигнал, не анализирует его, а просто передает дальше. Это так называемый нулевой цикл.</w:t>
      </w:r>
    </w:p>
    <w:p w:rsidR="00F842EA" w:rsidRPr="00E30A79" w:rsidRDefault="00F842EA" w:rsidP="003C7F06">
      <w:pPr>
        <w:spacing w:after="0" w:line="240" w:lineRule="auto"/>
        <w:ind w:firstLine="708"/>
        <w:jc w:val="both"/>
        <w:rPr>
          <w:rFonts w:ascii="Times New Roman" w:hAnsi="Times New Roman"/>
          <w:sz w:val="24"/>
          <w:szCs w:val="24"/>
        </w:rPr>
      </w:pPr>
      <w:r w:rsidRPr="00E30A79">
        <w:rPr>
          <w:rFonts w:ascii="Times New Roman" w:hAnsi="Times New Roman"/>
          <w:sz w:val="24"/>
          <w:szCs w:val="24"/>
        </w:rPr>
        <w:t>Последующий алгоритм работы таков — пакет данных GRE, передаваемый отправителем адресату начинает следовать по пути, проложенному маркером. Пакет передаётся до тех пор, пока не доберётся до получателя.</w:t>
      </w:r>
    </w:p>
    <w:p w:rsidR="00F842EA" w:rsidRPr="00D941EF" w:rsidRDefault="006A1BD3"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1.3.3.3</w:t>
      </w:r>
      <w:r w:rsidR="00BE597C"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Достоинства</w:t>
      </w:r>
    </w:p>
    <w:p w:rsidR="00F842EA" w:rsidRPr="00E30A79" w:rsidRDefault="00A77E62" w:rsidP="00A77E62">
      <w:pPr>
        <w:numPr>
          <w:ilvl w:val="0"/>
          <w:numId w:val="35"/>
        </w:numPr>
        <w:spacing w:after="0" w:line="240" w:lineRule="auto"/>
        <w:rPr>
          <w:rFonts w:ascii="Times New Roman" w:hAnsi="Times New Roman"/>
          <w:sz w:val="24"/>
          <w:szCs w:val="24"/>
        </w:rPr>
      </w:pPr>
      <w:r>
        <w:rPr>
          <w:rFonts w:ascii="Times New Roman" w:hAnsi="Times New Roman"/>
          <w:sz w:val="24"/>
          <w:szCs w:val="24"/>
        </w:rPr>
        <w:t>Простота установки</w:t>
      </w:r>
    </w:p>
    <w:p w:rsidR="00F842EA" w:rsidRPr="00E30A79" w:rsidRDefault="00F842EA" w:rsidP="00A77E62">
      <w:pPr>
        <w:numPr>
          <w:ilvl w:val="0"/>
          <w:numId w:val="35"/>
        </w:numPr>
        <w:spacing w:after="0" w:line="240" w:lineRule="auto"/>
        <w:rPr>
          <w:rFonts w:ascii="Times New Roman" w:hAnsi="Times New Roman"/>
          <w:sz w:val="24"/>
          <w:szCs w:val="24"/>
        </w:rPr>
      </w:pPr>
      <w:r w:rsidRPr="00E30A79">
        <w:rPr>
          <w:rFonts w:ascii="Times New Roman" w:hAnsi="Times New Roman"/>
          <w:sz w:val="24"/>
          <w:szCs w:val="24"/>
        </w:rPr>
        <w:t>Практически полное отсутств</w:t>
      </w:r>
      <w:r w:rsidR="00A77E62">
        <w:rPr>
          <w:rFonts w:ascii="Times New Roman" w:hAnsi="Times New Roman"/>
          <w:sz w:val="24"/>
          <w:szCs w:val="24"/>
        </w:rPr>
        <w:t>ие дополнительного оборудования</w:t>
      </w:r>
    </w:p>
    <w:p w:rsidR="00F842EA" w:rsidRPr="00E30A79" w:rsidRDefault="00F842EA" w:rsidP="00A77E62">
      <w:pPr>
        <w:numPr>
          <w:ilvl w:val="0"/>
          <w:numId w:val="35"/>
        </w:numPr>
        <w:spacing w:after="0" w:line="240" w:lineRule="auto"/>
        <w:rPr>
          <w:rFonts w:ascii="Times New Roman" w:hAnsi="Times New Roman"/>
          <w:sz w:val="24"/>
          <w:szCs w:val="24"/>
        </w:rPr>
      </w:pPr>
      <w:r w:rsidRPr="00E30A79">
        <w:rPr>
          <w:rFonts w:ascii="Times New Roman" w:hAnsi="Times New Roman"/>
          <w:sz w:val="24"/>
          <w:szCs w:val="24"/>
        </w:rPr>
        <w:t xml:space="preserve">Возможность устойчивой работы без существенного падения скорости передачи данных при интенсивной загрузке сети, поскольку использование маркера исключает возможность </w:t>
      </w:r>
      <w:r w:rsidR="00A77E62">
        <w:rPr>
          <w:rFonts w:ascii="Times New Roman" w:hAnsi="Times New Roman"/>
          <w:sz w:val="24"/>
          <w:szCs w:val="24"/>
        </w:rPr>
        <w:t>возникновения коллизий</w:t>
      </w:r>
    </w:p>
    <w:p w:rsidR="00F842EA" w:rsidRPr="00D941EF" w:rsidRDefault="006A1BD3"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1.3.3.4</w:t>
      </w:r>
      <w:r w:rsidR="00BE597C" w:rsidRPr="00D941EF">
        <w:rPr>
          <w:rFonts w:ascii="Times New Roman" w:hAnsi="Times New Roman"/>
          <w:b w:val="0"/>
          <w:color w:val="auto"/>
          <w:sz w:val="24"/>
          <w:szCs w:val="24"/>
        </w:rPr>
        <w:t xml:space="preserve"> </w:t>
      </w:r>
      <w:r w:rsidR="00F842EA" w:rsidRPr="00D941EF">
        <w:rPr>
          <w:rFonts w:ascii="Times New Roman" w:hAnsi="Times New Roman"/>
          <w:b w:val="0"/>
          <w:color w:val="auto"/>
          <w:sz w:val="24"/>
          <w:szCs w:val="24"/>
        </w:rPr>
        <w:t>Недостатки</w:t>
      </w:r>
    </w:p>
    <w:p w:rsidR="00F842EA" w:rsidRPr="00E30A79" w:rsidRDefault="00F842EA" w:rsidP="00A77E62">
      <w:pPr>
        <w:numPr>
          <w:ilvl w:val="0"/>
          <w:numId w:val="36"/>
        </w:numPr>
        <w:spacing w:after="0" w:line="240" w:lineRule="auto"/>
        <w:rPr>
          <w:rFonts w:ascii="Times New Roman" w:hAnsi="Times New Roman"/>
          <w:sz w:val="24"/>
          <w:szCs w:val="24"/>
        </w:rPr>
      </w:pPr>
      <w:r w:rsidRPr="00E30A79">
        <w:rPr>
          <w:rFonts w:ascii="Times New Roman" w:hAnsi="Times New Roman"/>
          <w:sz w:val="24"/>
          <w:szCs w:val="24"/>
        </w:rPr>
        <w:t>Выход из строя одной рабочей станции, и другие неполадки (обрыв кабеля), отражаются</w:t>
      </w:r>
      <w:r w:rsidR="00A77E62">
        <w:rPr>
          <w:rFonts w:ascii="Times New Roman" w:hAnsi="Times New Roman"/>
          <w:sz w:val="24"/>
          <w:szCs w:val="24"/>
        </w:rPr>
        <w:t xml:space="preserve"> на работоспособности всей сети</w:t>
      </w:r>
    </w:p>
    <w:p w:rsidR="00F842EA" w:rsidRPr="00E30A79" w:rsidRDefault="00F842EA" w:rsidP="00A77E62">
      <w:pPr>
        <w:numPr>
          <w:ilvl w:val="0"/>
          <w:numId w:val="36"/>
        </w:numPr>
        <w:spacing w:after="0" w:line="240" w:lineRule="auto"/>
        <w:rPr>
          <w:rFonts w:ascii="Times New Roman" w:hAnsi="Times New Roman"/>
          <w:sz w:val="24"/>
          <w:szCs w:val="24"/>
        </w:rPr>
      </w:pPr>
      <w:r w:rsidRPr="00E30A79">
        <w:rPr>
          <w:rFonts w:ascii="Times New Roman" w:hAnsi="Times New Roman"/>
          <w:sz w:val="24"/>
          <w:szCs w:val="24"/>
        </w:rPr>
        <w:t>Сложнос</w:t>
      </w:r>
      <w:r w:rsidR="00A77E62">
        <w:rPr>
          <w:rFonts w:ascii="Times New Roman" w:hAnsi="Times New Roman"/>
          <w:sz w:val="24"/>
          <w:szCs w:val="24"/>
        </w:rPr>
        <w:t>ть конфигурирования и настройки</w:t>
      </w:r>
    </w:p>
    <w:p w:rsidR="00F842EA" w:rsidRPr="00E30A79" w:rsidRDefault="00A77E62" w:rsidP="00A77E62">
      <w:pPr>
        <w:numPr>
          <w:ilvl w:val="0"/>
          <w:numId w:val="36"/>
        </w:numPr>
        <w:spacing w:after="0" w:line="240" w:lineRule="auto"/>
        <w:rPr>
          <w:rFonts w:ascii="Times New Roman" w:hAnsi="Times New Roman"/>
          <w:sz w:val="24"/>
          <w:szCs w:val="24"/>
        </w:rPr>
      </w:pPr>
      <w:r>
        <w:rPr>
          <w:rFonts w:ascii="Times New Roman" w:hAnsi="Times New Roman"/>
          <w:sz w:val="24"/>
          <w:szCs w:val="24"/>
        </w:rPr>
        <w:t>Сложность поиска неисправностей</w:t>
      </w:r>
    </w:p>
    <w:p w:rsidR="003E3D74" w:rsidRPr="00D941EF" w:rsidRDefault="00C63CE9" w:rsidP="00994D0E">
      <w:pPr>
        <w:pStyle w:val="3"/>
        <w:spacing w:before="120" w:after="120"/>
        <w:ind w:firstLine="567"/>
        <w:rPr>
          <w:rFonts w:ascii="Times New Roman" w:hAnsi="Times New Roman"/>
          <w:b w:val="0"/>
          <w:i/>
          <w:color w:val="auto"/>
          <w:sz w:val="24"/>
          <w:szCs w:val="24"/>
        </w:rPr>
      </w:pPr>
      <w:bookmarkStart w:id="21" w:name="_Toc230954927"/>
      <w:r w:rsidRPr="00D941EF">
        <w:rPr>
          <w:rFonts w:ascii="Times New Roman" w:hAnsi="Times New Roman"/>
          <w:b w:val="0"/>
          <w:i/>
          <w:color w:val="auto"/>
          <w:sz w:val="24"/>
          <w:szCs w:val="24"/>
        </w:rPr>
        <w:t>1.3.4 Решетка</w:t>
      </w:r>
      <w:bookmarkEnd w:id="21"/>
    </w:p>
    <w:p w:rsidR="00C63CE9" w:rsidRPr="00D941EF" w:rsidRDefault="00C63CE9" w:rsidP="00994D0E">
      <w:pPr>
        <w:pStyle w:val="4"/>
        <w:spacing w:before="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1.3.4.1 Основн</w:t>
      </w:r>
      <w:r w:rsidR="00A80D93" w:rsidRPr="00D941EF">
        <w:rPr>
          <w:rFonts w:ascii="Times New Roman" w:hAnsi="Times New Roman"/>
          <w:b w:val="0"/>
          <w:color w:val="auto"/>
          <w:sz w:val="24"/>
          <w:szCs w:val="24"/>
        </w:rPr>
        <w:t>ые сведения</w:t>
      </w:r>
    </w:p>
    <w:p w:rsidR="003E3D74" w:rsidRPr="00E30A79"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Решётка — понятие из теории организации компьютерных сетей. Это топология, в которой узлы образуют регулярную многомерную решетку. При этом каждое ребро решетки параллельно ее оси и соединяет два смежных узла вдоль этой оси.</w:t>
      </w:r>
    </w:p>
    <w:p w:rsidR="003E3D74" w:rsidRPr="00E30A79"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Одномерная «решётка» — это цепь, соединяющая два внешних узла (имеющие лишь одного соседа) через некоторое количество внутренних (у которых по два соседа — слева и справа). При соединении обоих внешних узлов получается топология «кольцо». Двух- и трехмерные решетки используются в архитектуре суперкомпьютеров.</w:t>
      </w:r>
    </w:p>
    <w:p w:rsidR="003E3D74" w:rsidRPr="00E30A79"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Сети, основанные на FDDI используют топологию «двойное кольцо», достигая тем самым высокую надежность и производительность. Многомерная решётка, соединеная циклически в более чем одном измерении, называется «тор».</w:t>
      </w:r>
    </w:p>
    <w:p w:rsidR="003E3D74" w:rsidRPr="00D941EF" w:rsidRDefault="00C63CE9"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1.3.4.2</w:t>
      </w:r>
      <w:r w:rsidR="00170ABF" w:rsidRPr="00D941EF">
        <w:rPr>
          <w:rFonts w:ascii="Times New Roman" w:hAnsi="Times New Roman"/>
          <w:b w:val="0"/>
          <w:color w:val="auto"/>
          <w:sz w:val="24"/>
          <w:szCs w:val="24"/>
        </w:rPr>
        <w:t xml:space="preserve"> </w:t>
      </w:r>
      <w:r w:rsidR="003E3D74" w:rsidRPr="00D941EF">
        <w:rPr>
          <w:rFonts w:ascii="Times New Roman" w:hAnsi="Times New Roman"/>
          <w:b w:val="0"/>
          <w:color w:val="auto"/>
          <w:sz w:val="24"/>
          <w:szCs w:val="24"/>
        </w:rPr>
        <w:t>Достоинства</w:t>
      </w:r>
    </w:p>
    <w:p w:rsidR="003E3D74" w:rsidRPr="00E30A79" w:rsidRDefault="00A77E62" w:rsidP="00A77E62">
      <w:pPr>
        <w:numPr>
          <w:ilvl w:val="0"/>
          <w:numId w:val="37"/>
        </w:numPr>
        <w:spacing w:after="0" w:line="240" w:lineRule="auto"/>
        <w:rPr>
          <w:rFonts w:ascii="Times New Roman" w:hAnsi="Times New Roman"/>
          <w:sz w:val="24"/>
          <w:szCs w:val="24"/>
        </w:rPr>
      </w:pPr>
      <w:r>
        <w:rPr>
          <w:rFonts w:ascii="Times New Roman" w:hAnsi="Times New Roman"/>
          <w:sz w:val="24"/>
          <w:szCs w:val="24"/>
        </w:rPr>
        <w:t>В</w:t>
      </w:r>
      <w:r w:rsidR="003E3D74" w:rsidRPr="00E30A79">
        <w:rPr>
          <w:rFonts w:ascii="Times New Roman" w:hAnsi="Times New Roman"/>
          <w:sz w:val="24"/>
          <w:szCs w:val="24"/>
        </w:rPr>
        <w:t>ысокая надежность</w:t>
      </w:r>
    </w:p>
    <w:p w:rsidR="003E3D74" w:rsidRPr="00D941EF" w:rsidRDefault="00C63CE9" w:rsidP="00994D0E">
      <w:pPr>
        <w:pStyle w:val="4"/>
        <w:spacing w:before="120" w:after="120"/>
        <w:ind w:left="567"/>
        <w:rPr>
          <w:rFonts w:ascii="Times New Roman" w:hAnsi="Times New Roman"/>
          <w:b w:val="0"/>
          <w:color w:val="auto"/>
          <w:sz w:val="24"/>
          <w:szCs w:val="24"/>
        </w:rPr>
      </w:pPr>
      <w:r w:rsidRPr="00D941EF">
        <w:rPr>
          <w:rFonts w:ascii="Times New Roman" w:hAnsi="Times New Roman"/>
          <w:b w:val="0"/>
          <w:color w:val="auto"/>
          <w:sz w:val="24"/>
          <w:szCs w:val="24"/>
        </w:rPr>
        <w:t>1.3.4.3</w:t>
      </w:r>
      <w:r w:rsidR="00170ABF" w:rsidRPr="00D941EF">
        <w:rPr>
          <w:rFonts w:ascii="Times New Roman" w:hAnsi="Times New Roman"/>
          <w:b w:val="0"/>
          <w:color w:val="auto"/>
          <w:sz w:val="24"/>
          <w:szCs w:val="24"/>
        </w:rPr>
        <w:t xml:space="preserve"> </w:t>
      </w:r>
      <w:r w:rsidR="003E3D74" w:rsidRPr="00D941EF">
        <w:rPr>
          <w:rFonts w:ascii="Times New Roman" w:hAnsi="Times New Roman"/>
          <w:b w:val="0"/>
          <w:color w:val="auto"/>
          <w:sz w:val="24"/>
          <w:szCs w:val="24"/>
        </w:rPr>
        <w:t>Недостатки</w:t>
      </w:r>
    </w:p>
    <w:p w:rsidR="003E3D74" w:rsidRPr="00E30A79" w:rsidRDefault="00A77E62" w:rsidP="00A77E62">
      <w:pPr>
        <w:numPr>
          <w:ilvl w:val="0"/>
          <w:numId w:val="37"/>
        </w:numPr>
        <w:spacing w:after="0" w:line="240" w:lineRule="auto"/>
        <w:rPr>
          <w:rFonts w:ascii="Times New Roman" w:hAnsi="Times New Roman"/>
          <w:sz w:val="24"/>
          <w:szCs w:val="24"/>
        </w:rPr>
      </w:pPr>
      <w:r>
        <w:rPr>
          <w:rFonts w:ascii="Times New Roman" w:hAnsi="Times New Roman"/>
          <w:sz w:val="24"/>
          <w:szCs w:val="24"/>
        </w:rPr>
        <w:t>С</w:t>
      </w:r>
      <w:r w:rsidR="003E3D74" w:rsidRPr="00E30A79">
        <w:rPr>
          <w:rFonts w:ascii="Times New Roman" w:hAnsi="Times New Roman"/>
          <w:sz w:val="24"/>
          <w:szCs w:val="24"/>
        </w:rPr>
        <w:t>ложность реализации</w:t>
      </w:r>
    </w:p>
    <w:p w:rsidR="00C63CE9" w:rsidRPr="00D941EF" w:rsidRDefault="00C63CE9" w:rsidP="00994D0E">
      <w:pPr>
        <w:pStyle w:val="3"/>
        <w:spacing w:before="120" w:after="120"/>
        <w:ind w:firstLine="567"/>
        <w:rPr>
          <w:rFonts w:ascii="Times New Roman" w:hAnsi="Times New Roman"/>
          <w:b w:val="0"/>
          <w:i/>
          <w:color w:val="auto"/>
          <w:sz w:val="24"/>
          <w:szCs w:val="24"/>
        </w:rPr>
      </w:pPr>
      <w:bookmarkStart w:id="22" w:name="_Toc230954928"/>
      <w:r w:rsidRPr="00D941EF">
        <w:rPr>
          <w:rFonts w:ascii="Times New Roman" w:hAnsi="Times New Roman"/>
          <w:b w:val="0"/>
          <w:i/>
          <w:color w:val="auto"/>
          <w:sz w:val="24"/>
          <w:szCs w:val="24"/>
        </w:rPr>
        <w:t>1.3.5 Смешанная топология</w:t>
      </w:r>
      <w:bookmarkEnd w:id="22"/>
    </w:p>
    <w:p w:rsidR="003E3D74" w:rsidRPr="00DA20AB"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Смешанная топология — топология преобладающая в крупных сетях с произвольными связями между компьютерами. В таких сетях можно выделить отдельные произвольно связаные фрагменты (подсети), имеющие типовою топологию, поэтому их называют сетями со смешаной топологией.</w:t>
      </w:r>
      <w:r w:rsidR="00D7553F">
        <w:rPr>
          <w:rFonts w:ascii="Times New Roman" w:hAnsi="Times New Roman"/>
          <w:sz w:val="24"/>
          <w:szCs w:val="24"/>
        </w:rPr>
        <w:t xml:space="preserve"> (Рисунок </w:t>
      </w:r>
      <w:r w:rsidR="007876DA">
        <w:rPr>
          <w:rFonts w:ascii="Times New Roman" w:hAnsi="Times New Roman"/>
          <w:sz w:val="24"/>
          <w:szCs w:val="24"/>
        </w:rPr>
        <w:t>1.3.</w:t>
      </w:r>
      <w:r w:rsidR="00D7553F">
        <w:rPr>
          <w:rFonts w:ascii="Times New Roman" w:hAnsi="Times New Roman"/>
          <w:sz w:val="24"/>
          <w:szCs w:val="24"/>
        </w:rPr>
        <w:t>4).</w:t>
      </w:r>
      <w:r w:rsidR="00D7553F">
        <w:rPr>
          <w:rFonts w:ascii="Times New Roman" w:hAnsi="Times New Roman"/>
          <w:sz w:val="24"/>
          <w:szCs w:val="24"/>
        </w:rPr>
        <w:br w:type="page"/>
      </w:r>
    </w:p>
    <w:p w:rsidR="00D7553F" w:rsidRDefault="000D610D" w:rsidP="00D7553F">
      <w:pPr>
        <w:spacing w:before="240" w:after="240" w:line="240" w:lineRule="auto"/>
        <w:jc w:val="center"/>
        <w:rPr>
          <w:rFonts w:ascii="Times New Roman" w:hAnsi="Times New Roman"/>
          <w:sz w:val="24"/>
          <w:szCs w:val="24"/>
        </w:rPr>
      </w:pPr>
      <w:r>
        <w:rPr>
          <w:rFonts w:ascii="Times New Roman" w:hAnsi="Times New Roman"/>
          <w:sz w:val="24"/>
          <w:szCs w:val="24"/>
        </w:rPr>
        <w:pict>
          <v:shape id="_x0000_i1028" type="#_x0000_t75" style="width:136.5pt;height:159pt">
            <v:imagedata r:id="rId12" o:title="300px-Mix_topology"/>
          </v:shape>
        </w:pict>
      </w:r>
    </w:p>
    <w:p w:rsidR="00D7553F" w:rsidRDefault="00D7553F" w:rsidP="00D7553F">
      <w:pPr>
        <w:spacing w:after="0" w:line="240" w:lineRule="auto"/>
        <w:jc w:val="center"/>
        <w:rPr>
          <w:rFonts w:ascii="Times New Roman" w:hAnsi="Times New Roman"/>
          <w:sz w:val="24"/>
          <w:szCs w:val="24"/>
        </w:rPr>
      </w:pPr>
      <w:r>
        <w:rPr>
          <w:rFonts w:ascii="Times New Roman" w:hAnsi="Times New Roman"/>
          <w:sz w:val="24"/>
          <w:szCs w:val="24"/>
        </w:rPr>
        <w:t xml:space="preserve">Рисунок </w:t>
      </w:r>
      <w:r w:rsidR="007876DA">
        <w:rPr>
          <w:rFonts w:ascii="Times New Roman" w:hAnsi="Times New Roman"/>
          <w:sz w:val="24"/>
          <w:szCs w:val="24"/>
        </w:rPr>
        <w:t>1.3.</w:t>
      </w:r>
      <w:r>
        <w:rPr>
          <w:rFonts w:ascii="Times New Roman" w:hAnsi="Times New Roman"/>
          <w:sz w:val="24"/>
          <w:szCs w:val="24"/>
        </w:rPr>
        <w:t xml:space="preserve">4 </w:t>
      </w:r>
      <w:r w:rsidR="007876DA">
        <w:rPr>
          <w:rFonts w:ascii="Times New Roman" w:hAnsi="Times New Roman"/>
          <w:sz w:val="24"/>
          <w:szCs w:val="24"/>
        </w:rPr>
        <w:t xml:space="preserve">- </w:t>
      </w:r>
      <w:r>
        <w:rPr>
          <w:rFonts w:ascii="Times New Roman" w:hAnsi="Times New Roman"/>
          <w:sz w:val="24"/>
          <w:szCs w:val="24"/>
        </w:rPr>
        <w:t>Топология сети типа «смешанная»</w:t>
      </w:r>
    </w:p>
    <w:p w:rsidR="003E3D74" w:rsidRPr="00D941EF" w:rsidRDefault="00C63CE9" w:rsidP="00994D0E">
      <w:pPr>
        <w:pStyle w:val="3"/>
        <w:spacing w:before="120" w:after="120"/>
        <w:ind w:firstLine="567"/>
        <w:rPr>
          <w:rFonts w:ascii="Times New Roman" w:hAnsi="Times New Roman"/>
          <w:b w:val="0"/>
          <w:i/>
          <w:color w:val="auto"/>
          <w:sz w:val="24"/>
          <w:szCs w:val="24"/>
        </w:rPr>
      </w:pPr>
      <w:bookmarkStart w:id="23" w:name="_Toc230954929"/>
      <w:r w:rsidRPr="00D941EF">
        <w:rPr>
          <w:rFonts w:ascii="Times New Roman" w:hAnsi="Times New Roman"/>
          <w:b w:val="0"/>
          <w:i/>
          <w:color w:val="auto"/>
          <w:sz w:val="24"/>
          <w:szCs w:val="24"/>
        </w:rPr>
        <w:t>1.3.6 Полносвязная топология</w:t>
      </w:r>
      <w:bookmarkEnd w:id="23"/>
    </w:p>
    <w:p w:rsidR="003E3D74" w:rsidRDefault="003E3D74" w:rsidP="00E27BF7">
      <w:pPr>
        <w:spacing w:after="0" w:line="240" w:lineRule="auto"/>
        <w:ind w:firstLine="708"/>
        <w:jc w:val="both"/>
        <w:rPr>
          <w:rFonts w:ascii="Times New Roman" w:hAnsi="Times New Roman"/>
          <w:sz w:val="24"/>
          <w:szCs w:val="24"/>
          <w:lang w:val="en-US"/>
        </w:rPr>
      </w:pPr>
      <w:r w:rsidRPr="00E30A79">
        <w:rPr>
          <w:rFonts w:ascii="Times New Roman" w:hAnsi="Times New Roman"/>
          <w:sz w:val="24"/>
          <w:szCs w:val="24"/>
        </w:rPr>
        <w:t>Полносвязная топология — топология компьютерной сети , в которой каждая рабочая станция подключена ко всем остальным. Этот вариант является громоздким и неэффективным, несмотря на свою логическую простоту. Для каждой пары должна быть выделена независимая линия, каждый компьютер должен иметь столько коммуникационных портов сколько компьютеров в сети. По этим причинам сеть может иметь только сравнительно небольшие конечные размеры. Чаще всего эта топология используется в многомашинных комплексах или глобальных сетях при малом количестве рабочих станций.</w:t>
      </w:r>
      <w:r w:rsidR="00AC0039" w:rsidRPr="00E30A79">
        <w:rPr>
          <w:rFonts w:ascii="Times New Roman" w:hAnsi="Times New Roman"/>
          <w:sz w:val="24"/>
          <w:szCs w:val="24"/>
        </w:rPr>
        <w:t xml:space="preserve"> (Рис</w:t>
      </w:r>
      <w:r w:rsidR="00D7553F">
        <w:rPr>
          <w:rFonts w:ascii="Times New Roman" w:hAnsi="Times New Roman"/>
          <w:sz w:val="24"/>
          <w:szCs w:val="24"/>
        </w:rPr>
        <w:t xml:space="preserve">унок </w:t>
      </w:r>
      <w:r w:rsidR="007876DA">
        <w:rPr>
          <w:rFonts w:ascii="Times New Roman" w:hAnsi="Times New Roman"/>
          <w:sz w:val="24"/>
          <w:szCs w:val="24"/>
        </w:rPr>
        <w:t>1.3.</w:t>
      </w:r>
      <w:r w:rsidR="00AC0039" w:rsidRPr="00E30A79">
        <w:rPr>
          <w:rFonts w:ascii="Times New Roman" w:hAnsi="Times New Roman"/>
          <w:sz w:val="24"/>
          <w:szCs w:val="24"/>
        </w:rPr>
        <w:t>5).</w:t>
      </w:r>
    </w:p>
    <w:p w:rsidR="00D7553F" w:rsidRDefault="000D610D" w:rsidP="00D7553F">
      <w:pPr>
        <w:spacing w:before="240" w:after="240" w:line="240" w:lineRule="auto"/>
        <w:jc w:val="center"/>
        <w:rPr>
          <w:rFonts w:ascii="Times New Roman" w:hAnsi="Times New Roman"/>
          <w:sz w:val="24"/>
          <w:szCs w:val="24"/>
        </w:rPr>
      </w:pPr>
      <w:r>
        <w:rPr>
          <w:rFonts w:ascii="Times New Roman" w:hAnsi="Times New Roman"/>
          <w:sz w:val="24"/>
          <w:szCs w:val="24"/>
        </w:rPr>
        <w:pict>
          <v:shape id="_x0000_i1029" type="#_x0000_t75" style="width:132pt;height:123.75pt">
            <v:imagedata r:id="rId13" o:title="200px-Ful_topology"/>
          </v:shape>
        </w:pict>
      </w:r>
    </w:p>
    <w:p w:rsidR="00D7553F" w:rsidRPr="00D7553F" w:rsidRDefault="00D7553F" w:rsidP="00D7553F">
      <w:pPr>
        <w:spacing w:after="0" w:line="240" w:lineRule="auto"/>
        <w:ind w:firstLine="708"/>
        <w:jc w:val="center"/>
        <w:rPr>
          <w:rFonts w:ascii="Times New Roman" w:hAnsi="Times New Roman"/>
          <w:sz w:val="24"/>
          <w:szCs w:val="24"/>
        </w:rPr>
      </w:pPr>
      <w:r>
        <w:rPr>
          <w:rFonts w:ascii="Times New Roman" w:hAnsi="Times New Roman"/>
          <w:sz w:val="24"/>
          <w:szCs w:val="24"/>
        </w:rPr>
        <w:t xml:space="preserve">Рисунок </w:t>
      </w:r>
      <w:r w:rsidR="007876DA">
        <w:rPr>
          <w:rFonts w:ascii="Times New Roman" w:hAnsi="Times New Roman"/>
          <w:sz w:val="24"/>
          <w:szCs w:val="24"/>
        </w:rPr>
        <w:t>1.3.</w:t>
      </w:r>
      <w:r>
        <w:rPr>
          <w:rFonts w:ascii="Times New Roman" w:hAnsi="Times New Roman"/>
          <w:sz w:val="24"/>
          <w:szCs w:val="24"/>
        </w:rPr>
        <w:t xml:space="preserve">5 </w:t>
      </w:r>
      <w:r w:rsidR="007876DA">
        <w:rPr>
          <w:rFonts w:ascii="Times New Roman" w:hAnsi="Times New Roman"/>
          <w:sz w:val="24"/>
          <w:szCs w:val="24"/>
        </w:rPr>
        <w:t xml:space="preserve">- </w:t>
      </w:r>
      <w:r>
        <w:rPr>
          <w:rFonts w:ascii="Times New Roman" w:hAnsi="Times New Roman"/>
          <w:sz w:val="24"/>
          <w:szCs w:val="24"/>
        </w:rPr>
        <w:t>Топология сети типа «полносвязная»</w:t>
      </w:r>
    </w:p>
    <w:p w:rsidR="00C63CE9" w:rsidRPr="00E30A79" w:rsidRDefault="00C63CE9" w:rsidP="00994D0E">
      <w:pPr>
        <w:pStyle w:val="2"/>
        <w:spacing w:before="480"/>
        <w:ind w:firstLine="567"/>
        <w:rPr>
          <w:rFonts w:ascii="Times New Roman" w:hAnsi="Times New Roman"/>
          <w:color w:val="auto"/>
          <w:sz w:val="24"/>
          <w:szCs w:val="24"/>
        </w:rPr>
      </w:pPr>
      <w:bookmarkStart w:id="24" w:name="_Toc230954930"/>
      <w:r w:rsidRPr="00E30A79">
        <w:rPr>
          <w:rFonts w:ascii="Times New Roman" w:hAnsi="Times New Roman"/>
          <w:color w:val="auto"/>
          <w:sz w:val="24"/>
          <w:szCs w:val="24"/>
        </w:rPr>
        <w:t>1.4 По функциональному назначению</w:t>
      </w:r>
      <w:bookmarkEnd w:id="24"/>
    </w:p>
    <w:p w:rsidR="003E3D74" w:rsidRPr="00D941EF" w:rsidRDefault="00C63CE9" w:rsidP="00994D0E">
      <w:pPr>
        <w:pStyle w:val="3"/>
        <w:spacing w:before="120" w:after="120"/>
        <w:ind w:firstLine="567"/>
        <w:rPr>
          <w:rFonts w:ascii="Times New Roman" w:hAnsi="Times New Roman"/>
          <w:b w:val="0"/>
          <w:i/>
          <w:color w:val="auto"/>
          <w:sz w:val="24"/>
          <w:szCs w:val="24"/>
        </w:rPr>
      </w:pPr>
      <w:bookmarkStart w:id="25" w:name="_Toc230954931"/>
      <w:r w:rsidRPr="00D941EF">
        <w:rPr>
          <w:rFonts w:ascii="Times New Roman" w:hAnsi="Times New Roman"/>
          <w:b w:val="0"/>
          <w:i/>
          <w:color w:val="auto"/>
          <w:sz w:val="24"/>
          <w:szCs w:val="24"/>
        </w:rPr>
        <w:t>1.4.1 Сеть хранения данных</w:t>
      </w:r>
      <w:bookmarkEnd w:id="25"/>
    </w:p>
    <w:p w:rsidR="00C63CE9" w:rsidRPr="00D941EF" w:rsidRDefault="00C63CE9" w:rsidP="00994D0E">
      <w:pPr>
        <w:pStyle w:val="4"/>
        <w:spacing w:before="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1.4.1.1 Основн</w:t>
      </w:r>
      <w:r w:rsidR="00A80D93" w:rsidRPr="00D941EF">
        <w:rPr>
          <w:rFonts w:ascii="Times New Roman" w:hAnsi="Times New Roman"/>
          <w:b w:val="0"/>
          <w:color w:val="auto"/>
          <w:sz w:val="24"/>
          <w:szCs w:val="24"/>
        </w:rPr>
        <w:t>ые сведения</w:t>
      </w:r>
    </w:p>
    <w:p w:rsidR="003E3D74" w:rsidRPr="00E30A79"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 xml:space="preserve">Сеть хранения данных (англ. Storage Area Network) (SAN) — представляет собой архитектурное решение для подключения внешних устройств хранения данных, таких как дисковые массивы, ленточные библиотеки, оптические накопители к серверам, таким образом, чтобы операционная система распознала подключённые ресурсы, как локальные. </w:t>
      </w:r>
    </w:p>
    <w:p w:rsidR="003E3D74" w:rsidRPr="00A77E62" w:rsidRDefault="00C63CE9" w:rsidP="00994D0E">
      <w:pPr>
        <w:pStyle w:val="4"/>
        <w:spacing w:before="120" w:after="120"/>
        <w:ind w:firstLine="567"/>
        <w:rPr>
          <w:rFonts w:ascii="Times New Roman" w:hAnsi="Times New Roman"/>
          <w:b w:val="0"/>
          <w:color w:val="auto"/>
          <w:sz w:val="24"/>
          <w:szCs w:val="24"/>
        </w:rPr>
      </w:pPr>
      <w:r w:rsidRPr="00A77E62">
        <w:rPr>
          <w:rFonts w:ascii="Times New Roman" w:hAnsi="Times New Roman"/>
          <w:b w:val="0"/>
          <w:color w:val="auto"/>
          <w:sz w:val="24"/>
          <w:szCs w:val="24"/>
        </w:rPr>
        <w:t>1.4.1.2</w:t>
      </w:r>
      <w:r w:rsidR="004E7FDC" w:rsidRPr="00A77E62">
        <w:rPr>
          <w:rFonts w:ascii="Times New Roman" w:hAnsi="Times New Roman"/>
          <w:b w:val="0"/>
          <w:color w:val="auto"/>
          <w:sz w:val="24"/>
          <w:szCs w:val="24"/>
        </w:rPr>
        <w:t xml:space="preserve"> </w:t>
      </w:r>
      <w:r w:rsidR="003E3D74" w:rsidRPr="00A77E62">
        <w:rPr>
          <w:rFonts w:ascii="Times New Roman" w:hAnsi="Times New Roman"/>
          <w:b w:val="0"/>
          <w:color w:val="auto"/>
          <w:sz w:val="24"/>
          <w:szCs w:val="24"/>
        </w:rPr>
        <w:t>Типы сетей</w:t>
      </w:r>
    </w:p>
    <w:p w:rsidR="003E3D74" w:rsidRPr="00E30A79"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Большинство сетей хранения данных использует протокол SCSI для связи между серверами и устройствами хранения данных на уровне шинной топологии. Так как протокол SCSI не предназначен для формирования сетевых пакетов, в сетях хранения данных используются низкоуровневые протоколы:</w:t>
      </w:r>
    </w:p>
    <w:p w:rsidR="003E3D74" w:rsidRPr="00E30A79" w:rsidRDefault="003E3D74" w:rsidP="00A77E62">
      <w:pPr>
        <w:numPr>
          <w:ilvl w:val="0"/>
          <w:numId w:val="37"/>
        </w:numPr>
        <w:spacing w:after="0" w:line="240" w:lineRule="auto"/>
        <w:rPr>
          <w:rFonts w:ascii="Times New Roman" w:hAnsi="Times New Roman"/>
          <w:sz w:val="24"/>
          <w:szCs w:val="24"/>
        </w:rPr>
      </w:pPr>
      <w:r w:rsidRPr="00E30A79">
        <w:rPr>
          <w:rFonts w:ascii="Times New Roman" w:hAnsi="Times New Roman"/>
          <w:sz w:val="24"/>
          <w:szCs w:val="24"/>
          <w:lang w:val="en-US"/>
        </w:rPr>
        <w:t xml:space="preserve">Fibre Channel Protocol (FCP), </w:t>
      </w:r>
      <w:r w:rsidRPr="00E30A79">
        <w:rPr>
          <w:rFonts w:ascii="Times New Roman" w:hAnsi="Times New Roman"/>
          <w:sz w:val="24"/>
          <w:szCs w:val="24"/>
        </w:rPr>
        <w:t>транспорт</w:t>
      </w:r>
      <w:r w:rsidRPr="00E30A79">
        <w:rPr>
          <w:rFonts w:ascii="Times New Roman" w:hAnsi="Times New Roman"/>
          <w:sz w:val="24"/>
          <w:szCs w:val="24"/>
          <w:lang w:val="en-US"/>
        </w:rPr>
        <w:t xml:space="preserve"> SCSI </w:t>
      </w:r>
      <w:r w:rsidRPr="00E30A79">
        <w:rPr>
          <w:rFonts w:ascii="Times New Roman" w:hAnsi="Times New Roman"/>
          <w:sz w:val="24"/>
          <w:szCs w:val="24"/>
        </w:rPr>
        <w:t>через</w:t>
      </w:r>
      <w:r w:rsidRPr="00E30A79">
        <w:rPr>
          <w:rFonts w:ascii="Times New Roman" w:hAnsi="Times New Roman"/>
          <w:sz w:val="24"/>
          <w:szCs w:val="24"/>
          <w:lang w:val="en-US"/>
        </w:rPr>
        <w:t xml:space="preserve"> Fibre Channel. </w:t>
      </w:r>
      <w:r w:rsidRPr="00E30A79">
        <w:rPr>
          <w:rFonts w:ascii="Times New Roman" w:hAnsi="Times New Roman"/>
          <w:sz w:val="24"/>
          <w:szCs w:val="24"/>
        </w:rPr>
        <w:t>Наиболее часто используемый на данный момент протокол. Существует в вариантах 1 Gbit/s, 2 Gbit/s, 4 Gbit/s, 8 Gbit/s и 10 Gbit/s.</w:t>
      </w:r>
    </w:p>
    <w:p w:rsidR="003E3D74" w:rsidRPr="00E30A79" w:rsidRDefault="003E3D74" w:rsidP="00A77E62">
      <w:pPr>
        <w:numPr>
          <w:ilvl w:val="0"/>
          <w:numId w:val="37"/>
        </w:numPr>
        <w:spacing w:after="0" w:line="240" w:lineRule="auto"/>
        <w:rPr>
          <w:rFonts w:ascii="Times New Roman" w:hAnsi="Times New Roman"/>
          <w:sz w:val="24"/>
          <w:szCs w:val="24"/>
        </w:rPr>
      </w:pPr>
      <w:r w:rsidRPr="00E30A79">
        <w:rPr>
          <w:rFonts w:ascii="Times New Roman" w:hAnsi="Times New Roman"/>
          <w:sz w:val="24"/>
          <w:szCs w:val="24"/>
        </w:rPr>
        <w:t>iSCSI, транспорт SCSI через TCP/IP.</w:t>
      </w:r>
    </w:p>
    <w:p w:rsidR="003E3D74" w:rsidRPr="00E30A79" w:rsidRDefault="003E3D74" w:rsidP="00A77E62">
      <w:pPr>
        <w:numPr>
          <w:ilvl w:val="0"/>
          <w:numId w:val="37"/>
        </w:numPr>
        <w:spacing w:after="0" w:line="240" w:lineRule="auto"/>
        <w:rPr>
          <w:rFonts w:ascii="Times New Roman" w:hAnsi="Times New Roman"/>
          <w:sz w:val="24"/>
          <w:szCs w:val="24"/>
        </w:rPr>
      </w:pPr>
      <w:r w:rsidRPr="00E30A79">
        <w:rPr>
          <w:rFonts w:ascii="Times New Roman" w:hAnsi="Times New Roman"/>
          <w:sz w:val="24"/>
          <w:szCs w:val="24"/>
        </w:rPr>
        <w:t>FCoE, транспортировка FCP/SCSI поверх "чистого" Ethernet.</w:t>
      </w:r>
    </w:p>
    <w:p w:rsidR="003E3D74" w:rsidRPr="00E30A79" w:rsidRDefault="003E3D74" w:rsidP="00A77E62">
      <w:pPr>
        <w:numPr>
          <w:ilvl w:val="0"/>
          <w:numId w:val="37"/>
        </w:numPr>
        <w:spacing w:after="0" w:line="240" w:lineRule="auto"/>
        <w:rPr>
          <w:rFonts w:ascii="Times New Roman" w:hAnsi="Times New Roman"/>
          <w:sz w:val="24"/>
          <w:szCs w:val="24"/>
        </w:rPr>
      </w:pPr>
      <w:r w:rsidRPr="00E30A79">
        <w:rPr>
          <w:rFonts w:ascii="Times New Roman" w:hAnsi="Times New Roman"/>
          <w:sz w:val="24"/>
          <w:szCs w:val="24"/>
        </w:rPr>
        <w:t>FCIP и iFCP, инкапсуляция и передача FCP/SCSI в пакетах IP.</w:t>
      </w:r>
    </w:p>
    <w:p w:rsidR="003E3D74" w:rsidRPr="00E30A79" w:rsidRDefault="003E3D74" w:rsidP="00A77E62">
      <w:pPr>
        <w:numPr>
          <w:ilvl w:val="0"/>
          <w:numId w:val="37"/>
        </w:numPr>
        <w:spacing w:after="0" w:line="240" w:lineRule="auto"/>
        <w:rPr>
          <w:rFonts w:ascii="Times New Roman" w:hAnsi="Times New Roman"/>
          <w:sz w:val="24"/>
          <w:szCs w:val="24"/>
        </w:rPr>
      </w:pPr>
      <w:r w:rsidRPr="00E30A79">
        <w:rPr>
          <w:rFonts w:ascii="Times New Roman" w:hAnsi="Times New Roman"/>
          <w:sz w:val="24"/>
          <w:szCs w:val="24"/>
        </w:rPr>
        <w:t>HyperSCSI, транспорт SCSI через Ethernet.</w:t>
      </w:r>
    </w:p>
    <w:p w:rsidR="003E3D74" w:rsidRPr="00E30A79" w:rsidRDefault="003E3D74" w:rsidP="00A77E62">
      <w:pPr>
        <w:numPr>
          <w:ilvl w:val="0"/>
          <w:numId w:val="37"/>
        </w:numPr>
        <w:spacing w:after="0" w:line="240" w:lineRule="auto"/>
        <w:rPr>
          <w:rFonts w:ascii="Times New Roman" w:hAnsi="Times New Roman"/>
          <w:sz w:val="24"/>
          <w:szCs w:val="24"/>
        </w:rPr>
      </w:pPr>
      <w:r w:rsidRPr="00E30A79">
        <w:rPr>
          <w:rFonts w:ascii="Times New Roman" w:hAnsi="Times New Roman"/>
          <w:sz w:val="24"/>
          <w:szCs w:val="24"/>
        </w:rPr>
        <w:t>FICON транспорт через Fibre Channel (используется только мейнфреймами).</w:t>
      </w:r>
    </w:p>
    <w:p w:rsidR="003E3D74" w:rsidRPr="00E30A79" w:rsidRDefault="003E3D74" w:rsidP="00A77E62">
      <w:pPr>
        <w:numPr>
          <w:ilvl w:val="0"/>
          <w:numId w:val="37"/>
        </w:numPr>
        <w:spacing w:after="0" w:line="240" w:lineRule="auto"/>
        <w:rPr>
          <w:rFonts w:ascii="Times New Roman" w:hAnsi="Times New Roman"/>
          <w:sz w:val="24"/>
          <w:szCs w:val="24"/>
          <w:lang w:val="en-US"/>
        </w:rPr>
      </w:pPr>
      <w:r w:rsidRPr="00E30A79">
        <w:rPr>
          <w:rFonts w:ascii="Times New Roman" w:hAnsi="Times New Roman"/>
          <w:sz w:val="24"/>
          <w:szCs w:val="24"/>
          <w:lang w:val="en-US"/>
        </w:rPr>
        <w:t xml:space="preserve">ATA over Ethernet, </w:t>
      </w:r>
      <w:r w:rsidRPr="00E30A79">
        <w:rPr>
          <w:rFonts w:ascii="Times New Roman" w:hAnsi="Times New Roman"/>
          <w:sz w:val="24"/>
          <w:szCs w:val="24"/>
        </w:rPr>
        <w:t>транспорт</w:t>
      </w:r>
      <w:r w:rsidRPr="00E30A79">
        <w:rPr>
          <w:rFonts w:ascii="Times New Roman" w:hAnsi="Times New Roman"/>
          <w:sz w:val="24"/>
          <w:szCs w:val="24"/>
          <w:lang w:val="en-US"/>
        </w:rPr>
        <w:t xml:space="preserve"> ATA </w:t>
      </w:r>
      <w:r w:rsidRPr="00E30A79">
        <w:rPr>
          <w:rFonts w:ascii="Times New Roman" w:hAnsi="Times New Roman"/>
          <w:sz w:val="24"/>
          <w:szCs w:val="24"/>
        </w:rPr>
        <w:t>через</w:t>
      </w:r>
      <w:r w:rsidRPr="00E30A79">
        <w:rPr>
          <w:rFonts w:ascii="Times New Roman" w:hAnsi="Times New Roman"/>
          <w:sz w:val="24"/>
          <w:szCs w:val="24"/>
          <w:lang w:val="en-US"/>
        </w:rPr>
        <w:t xml:space="preserve"> Ethernet.</w:t>
      </w:r>
    </w:p>
    <w:p w:rsidR="003E3D74" w:rsidRPr="00E30A79" w:rsidRDefault="003E3D74" w:rsidP="00A77E62">
      <w:pPr>
        <w:numPr>
          <w:ilvl w:val="0"/>
          <w:numId w:val="37"/>
        </w:numPr>
        <w:spacing w:after="0" w:line="240" w:lineRule="auto"/>
        <w:rPr>
          <w:rFonts w:ascii="Times New Roman" w:hAnsi="Times New Roman"/>
          <w:sz w:val="24"/>
          <w:szCs w:val="24"/>
          <w:lang w:val="en-US"/>
        </w:rPr>
      </w:pPr>
      <w:r w:rsidRPr="00E30A79">
        <w:rPr>
          <w:rFonts w:ascii="Times New Roman" w:hAnsi="Times New Roman"/>
          <w:sz w:val="24"/>
          <w:szCs w:val="24"/>
          <w:lang w:val="en-US"/>
        </w:rPr>
        <w:t xml:space="preserve">SCSI </w:t>
      </w:r>
      <w:r w:rsidRPr="00E30A79">
        <w:rPr>
          <w:rFonts w:ascii="Times New Roman" w:hAnsi="Times New Roman"/>
          <w:sz w:val="24"/>
          <w:szCs w:val="24"/>
        </w:rPr>
        <w:t>и</w:t>
      </w:r>
      <w:r w:rsidRPr="00E30A79">
        <w:rPr>
          <w:rFonts w:ascii="Times New Roman" w:hAnsi="Times New Roman"/>
          <w:sz w:val="24"/>
          <w:szCs w:val="24"/>
          <w:lang w:val="en-US"/>
        </w:rPr>
        <w:t>/</w:t>
      </w:r>
      <w:r w:rsidRPr="00E30A79">
        <w:rPr>
          <w:rFonts w:ascii="Times New Roman" w:hAnsi="Times New Roman"/>
          <w:sz w:val="24"/>
          <w:szCs w:val="24"/>
        </w:rPr>
        <w:t>или</w:t>
      </w:r>
      <w:r w:rsidRPr="00E30A79">
        <w:rPr>
          <w:rFonts w:ascii="Times New Roman" w:hAnsi="Times New Roman"/>
          <w:sz w:val="24"/>
          <w:szCs w:val="24"/>
          <w:lang w:val="en-US"/>
        </w:rPr>
        <w:t xml:space="preserve"> TCP/IP </w:t>
      </w:r>
      <w:r w:rsidRPr="00E30A79">
        <w:rPr>
          <w:rFonts w:ascii="Times New Roman" w:hAnsi="Times New Roman"/>
          <w:sz w:val="24"/>
          <w:szCs w:val="24"/>
        </w:rPr>
        <w:t>транспорт</w:t>
      </w:r>
      <w:r w:rsidRPr="00E30A79">
        <w:rPr>
          <w:rFonts w:ascii="Times New Roman" w:hAnsi="Times New Roman"/>
          <w:sz w:val="24"/>
          <w:szCs w:val="24"/>
          <w:lang w:val="en-US"/>
        </w:rPr>
        <w:t xml:space="preserve"> </w:t>
      </w:r>
      <w:r w:rsidRPr="00E30A79">
        <w:rPr>
          <w:rFonts w:ascii="Times New Roman" w:hAnsi="Times New Roman"/>
          <w:sz w:val="24"/>
          <w:szCs w:val="24"/>
        </w:rPr>
        <w:t>через</w:t>
      </w:r>
      <w:r w:rsidRPr="00E30A79">
        <w:rPr>
          <w:rFonts w:ascii="Times New Roman" w:hAnsi="Times New Roman"/>
          <w:sz w:val="24"/>
          <w:szCs w:val="24"/>
          <w:lang w:val="en-US"/>
        </w:rPr>
        <w:t xml:space="preserve"> InfiniBand (IB).</w:t>
      </w:r>
    </w:p>
    <w:p w:rsidR="003E3D74" w:rsidRPr="00A77E62" w:rsidRDefault="00C63CE9" w:rsidP="00994D0E">
      <w:pPr>
        <w:pStyle w:val="4"/>
        <w:spacing w:before="120" w:after="120"/>
        <w:ind w:firstLine="567"/>
        <w:rPr>
          <w:rFonts w:ascii="Times New Roman" w:hAnsi="Times New Roman"/>
          <w:b w:val="0"/>
          <w:color w:val="auto"/>
          <w:sz w:val="24"/>
          <w:szCs w:val="24"/>
        </w:rPr>
      </w:pPr>
      <w:r w:rsidRPr="00A77E62">
        <w:rPr>
          <w:rFonts w:ascii="Times New Roman" w:hAnsi="Times New Roman"/>
          <w:b w:val="0"/>
          <w:color w:val="auto"/>
          <w:sz w:val="24"/>
          <w:szCs w:val="24"/>
        </w:rPr>
        <w:t>1.4.1.3</w:t>
      </w:r>
      <w:r w:rsidR="00A80D93" w:rsidRPr="00A77E62">
        <w:rPr>
          <w:rFonts w:ascii="Times New Roman" w:hAnsi="Times New Roman"/>
          <w:b w:val="0"/>
          <w:color w:val="auto"/>
          <w:sz w:val="24"/>
          <w:szCs w:val="24"/>
        </w:rPr>
        <w:t xml:space="preserve"> </w:t>
      </w:r>
      <w:r w:rsidR="003E3D74" w:rsidRPr="00A77E62">
        <w:rPr>
          <w:rFonts w:ascii="Times New Roman" w:hAnsi="Times New Roman"/>
          <w:b w:val="0"/>
          <w:color w:val="auto"/>
          <w:sz w:val="24"/>
          <w:szCs w:val="24"/>
        </w:rPr>
        <w:t>Совместное использование устройств хранения</w:t>
      </w:r>
    </w:p>
    <w:p w:rsidR="003E3D74" w:rsidRPr="00E30A79"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Движущей силой для развития сетей хранения данных стал взрывной рост объема деловой информации (такой как электронная почта, базы данных и высоконагруженные файловые сервера), требующей высокоскоростного доступа к дисковым устройствам на блочном уровне . Ранее на предприятии возникали "острова" высокопроизводительных дисковых массивов SCSI. Каждый такой массив был выделен для конкретного приложения и виден ему как некоторое количество "виртуальных жестких дисков".</w:t>
      </w:r>
    </w:p>
    <w:p w:rsidR="003E3D74" w:rsidRPr="00A77E62" w:rsidRDefault="00C63CE9" w:rsidP="00994D0E">
      <w:pPr>
        <w:pStyle w:val="4"/>
        <w:spacing w:before="120" w:after="120"/>
        <w:ind w:firstLine="567"/>
        <w:rPr>
          <w:rFonts w:ascii="Times New Roman" w:hAnsi="Times New Roman"/>
          <w:b w:val="0"/>
          <w:color w:val="auto"/>
          <w:sz w:val="24"/>
          <w:szCs w:val="24"/>
        </w:rPr>
      </w:pPr>
      <w:r w:rsidRPr="00A77E62">
        <w:rPr>
          <w:rFonts w:ascii="Times New Roman" w:hAnsi="Times New Roman"/>
          <w:b w:val="0"/>
          <w:color w:val="auto"/>
          <w:sz w:val="24"/>
          <w:szCs w:val="24"/>
        </w:rPr>
        <w:t>1.4.1.4</w:t>
      </w:r>
      <w:r w:rsidR="00A80D93" w:rsidRPr="00A77E62">
        <w:rPr>
          <w:rFonts w:ascii="Times New Roman" w:hAnsi="Times New Roman"/>
          <w:b w:val="0"/>
          <w:color w:val="auto"/>
          <w:sz w:val="24"/>
          <w:szCs w:val="24"/>
        </w:rPr>
        <w:t xml:space="preserve"> </w:t>
      </w:r>
      <w:r w:rsidR="003E3D74" w:rsidRPr="00A77E62">
        <w:rPr>
          <w:rFonts w:ascii="Times New Roman" w:hAnsi="Times New Roman"/>
          <w:b w:val="0"/>
          <w:color w:val="auto"/>
          <w:sz w:val="24"/>
          <w:szCs w:val="24"/>
        </w:rPr>
        <w:t>Преимущества</w:t>
      </w:r>
    </w:p>
    <w:p w:rsidR="003E3D74" w:rsidRPr="00E30A79" w:rsidRDefault="003E3D74" w:rsidP="00581991">
      <w:pPr>
        <w:numPr>
          <w:ilvl w:val="0"/>
          <w:numId w:val="38"/>
        </w:numPr>
        <w:spacing w:after="0" w:line="240" w:lineRule="auto"/>
        <w:rPr>
          <w:rFonts w:ascii="Times New Roman" w:hAnsi="Times New Roman"/>
          <w:sz w:val="24"/>
          <w:szCs w:val="24"/>
        </w:rPr>
      </w:pPr>
      <w:r w:rsidRPr="00E30A79">
        <w:rPr>
          <w:rFonts w:ascii="Times New Roman" w:hAnsi="Times New Roman"/>
          <w:sz w:val="24"/>
          <w:szCs w:val="24"/>
        </w:rPr>
        <w:t>Совместное использование систем хранения упрощает администрирование и добавляет изрядную гибкость, поскольку кабели и дисковые массивы не нужно физически транспортировать и перекоммутировать от одного сервера к другому.</w:t>
      </w:r>
    </w:p>
    <w:p w:rsidR="003E3D74" w:rsidRPr="00E30A79" w:rsidRDefault="00A77E62" w:rsidP="00581991">
      <w:pPr>
        <w:numPr>
          <w:ilvl w:val="0"/>
          <w:numId w:val="38"/>
        </w:numPr>
        <w:spacing w:after="0" w:line="240" w:lineRule="auto"/>
        <w:rPr>
          <w:rFonts w:ascii="Times New Roman" w:hAnsi="Times New Roman"/>
          <w:sz w:val="24"/>
          <w:szCs w:val="24"/>
        </w:rPr>
      </w:pPr>
      <w:r>
        <w:rPr>
          <w:rFonts w:ascii="Times New Roman" w:hAnsi="Times New Roman"/>
          <w:sz w:val="24"/>
          <w:szCs w:val="24"/>
        </w:rPr>
        <w:t>В</w:t>
      </w:r>
      <w:r w:rsidR="003E3D74" w:rsidRPr="00E30A79">
        <w:rPr>
          <w:rFonts w:ascii="Times New Roman" w:hAnsi="Times New Roman"/>
          <w:sz w:val="24"/>
          <w:szCs w:val="24"/>
        </w:rPr>
        <w:t>озможность загружать сервера прямо из сети хранения. При такой конфигурации можно быстро и легко заменить сбойный сервер.</w:t>
      </w:r>
    </w:p>
    <w:p w:rsidR="003E3D74" w:rsidRPr="00581991" w:rsidRDefault="00C63CE9" w:rsidP="00994D0E">
      <w:pPr>
        <w:pStyle w:val="4"/>
        <w:spacing w:before="120" w:after="120"/>
        <w:ind w:firstLine="567"/>
        <w:rPr>
          <w:rFonts w:ascii="Times New Roman" w:hAnsi="Times New Roman"/>
          <w:b w:val="0"/>
          <w:color w:val="auto"/>
          <w:sz w:val="24"/>
          <w:szCs w:val="24"/>
        </w:rPr>
      </w:pPr>
      <w:r w:rsidRPr="00581991">
        <w:rPr>
          <w:rFonts w:ascii="Times New Roman" w:hAnsi="Times New Roman"/>
          <w:b w:val="0"/>
          <w:color w:val="auto"/>
          <w:sz w:val="24"/>
          <w:szCs w:val="24"/>
        </w:rPr>
        <w:t>1.4.1.5</w:t>
      </w:r>
      <w:r w:rsidR="004E7FDC" w:rsidRPr="00581991">
        <w:rPr>
          <w:rFonts w:ascii="Times New Roman" w:hAnsi="Times New Roman"/>
          <w:b w:val="0"/>
          <w:color w:val="auto"/>
          <w:sz w:val="24"/>
          <w:szCs w:val="24"/>
        </w:rPr>
        <w:t xml:space="preserve"> </w:t>
      </w:r>
      <w:r w:rsidR="003E3D74" w:rsidRPr="00581991">
        <w:rPr>
          <w:rFonts w:ascii="Times New Roman" w:hAnsi="Times New Roman"/>
          <w:b w:val="0"/>
          <w:color w:val="auto"/>
          <w:sz w:val="24"/>
          <w:szCs w:val="24"/>
        </w:rPr>
        <w:t>Топология сети</w:t>
      </w:r>
    </w:p>
    <w:p w:rsidR="00C63CE9" w:rsidRPr="00E30A79" w:rsidRDefault="003E3D74" w:rsidP="00E4182B">
      <w:pPr>
        <w:spacing w:after="0" w:line="240" w:lineRule="auto"/>
        <w:rPr>
          <w:rFonts w:ascii="Times New Roman" w:hAnsi="Times New Roman"/>
          <w:sz w:val="24"/>
          <w:szCs w:val="24"/>
        </w:rPr>
      </w:pPr>
      <w:r w:rsidRPr="00E30A79">
        <w:rPr>
          <w:rFonts w:ascii="Times New Roman" w:hAnsi="Times New Roman"/>
          <w:sz w:val="24"/>
          <w:szCs w:val="24"/>
        </w:rPr>
        <w:t xml:space="preserve">Растущие объёмы сетей хранения данных и различные виды их организации привели к необходимости разделения различных топологий СХД. </w:t>
      </w:r>
    </w:p>
    <w:p w:rsidR="003E3D74" w:rsidRPr="00581991" w:rsidRDefault="00C63CE9" w:rsidP="00994D0E">
      <w:pPr>
        <w:pStyle w:val="5"/>
        <w:spacing w:before="120" w:after="120"/>
        <w:ind w:firstLine="567"/>
        <w:rPr>
          <w:rFonts w:ascii="Times New Roman" w:hAnsi="Times New Roman"/>
          <w:i/>
          <w:color w:val="auto"/>
          <w:sz w:val="24"/>
          <w:szCs w:val="24"/>
        </w:rPr>
      </w:pPr>
      <w:r w:rsidRPr="00581991">
        <w:rPr>
          <w:rFonts w:ascii="Times New Roman" w:hAnsi="Times New Roman"/>
          <w:i/>
          <w:color w:val="auto"/>
          <w:sz w:val="24"/>
          <w:szCs w:val="24"/>
        </w:rPr>
        <w:t>1.4.1.5.1</w:t>
      </w:r>
      <w:r w:rsidR="005F203D" w:rsidRPr="00581991">
        <w:rPr>
          <w:rFonts w:ascii="Times New Roman" w:hAnsi="Times New Roman"/>
          <w:i/>
          <w:color w:val="auto"/>
          <w:sz w:val="24"/>
          <w:szCs w:val="24"/>
        </w:rPr>
        <w:t xml:space="preserve"> </w:t>
      </w:r>
      <w:r w:rsidR="003E3D74" w:rsidRPr="00581991">
        <w:rPr>
          <w:rFonts w:ascii="Times New Roman" w:hAnsi="Times New Roman"/>
          <w:i/>
          <w:color w:val="auto"/>
          <w:sz w:val="24"/>
          <w:szCs w:val="24"/>
        </w:rPr>
        <w:t>«Одно-коммутаторная» структура</w:t>
      </w:r>
    </w:p>
    <w:p w:rsidR="003E3D74" w:rsidRPr="0053304C"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«Одно-коммутаторная» структура состоит из одного Fibre Channel коммутатора, сервера и системы хранения данных. Обычно эта топология является базовой для всех стандартных решений. Объединение нескольких «Одно-коммутаторных» структур формирует различные виды топологий, например Каскадируемая структура.</w:t>
      </w:r>
      <w:r w:rsidR="007876DA">
        <w:rPr>
          <w:rFonts w:ascii="Times New Roman" w:hAnsi="Times New Roman"/>
          <w:sz w:val="24"/>
          <w:szCs w:val="24"/>
        </w:rPr>
        <w:t xml:space="preserve"> (Рисунок</w:t>
      </w:r>
      <w:r w:rsidR="00581991">
        <w:rPr>
          <w:rFonts w:ascii="Times New Roman" w:hAnsi="Times New Roman"/>
          <w:sz w:val="24"/>
          <w:szCs w:val="24"/>
        </w:rPr>
        <w:t xml:space="preserve"> </w:t>
      </w:r>
      <w:r w:rsidR="007876DA">
        <w:rPr>
          <w:rFonts w:ascii="Times New Roman" w:hAnsi="Times New Roman"/>
          <w:sz w:val="24"/>
          <w:szCs w:val="24"/>
        </w:rPr>
        <w:t>1.4.</w:t>
      </w:r>
      <w:r w:rsidR="00581991">
        <w:rPr>
          <w:rFonts w:ascii="Times New Roman" w:hAnsi="Times New Roman"/>
          <w:sz w:val="24"/>
          <w:szCs w:val="24"/>
        </w:rPr>
        <w:t>1)</w:t>
      </w:r>
    </w:p>
    <w:p w:rsidR="003E3D74" w:rsidRPr="0053304C" w:rsidRDefault="000D610D" w:rsidP="00DA20AB">
      <w:pPr>
        <w:spacing w:before="240" w:after="240" w:line="240" w:lineRule="auto"/>
        <w:jc w:val="center"/>
        <w:rPr>
          <w:rFonts w:ascii="Times New Roman" w:hAnsi="Times New Roman"/>
          <w:sz w:val="24"/>
          <w:szCs w:val="24"/>
        </w:rPr>
      </w:pPr>
      <w:r>
        <w:rPr>
          <w:rFonts w:ascii="Times New Roman" w:hAnsi="Times New Roman"/>
          <w:noProof/>
          <w:sz w:val="24"/>
          <w:szCs w:val="24"/>
        </w:rPr>
        <w:pict>
          <v:shape id="Рисунок 0" o:spid="_x0000_i1030" type="#_x0000_t75" alt="Single-switch_fabric.jpg" style="width:184.5pt;height:186pt;visibility:visible">
            <v:imagedata r:id="rId14" o:title="Single-switch_fabric"/>
          </v:shape>
        </w:pict>
      </w:r>
    </w:p>
    <w:p w:rsidR="003E3D74" w:rsidRPr="0053304C" w:rsidRDefault="003E3D74" w:rsidP="00994D0E">
      <w:pPr>
        <w:spacing w:after="0" w:line="240" w:lineRule="auto"/>
        <w:jc w:val="center"/>
        <w:rPr>
          <w:rFonts w:ascii="Times New Roman" w:hAnsi="Times New Roman"/>
          <w:sz w:val="24"/>
          <w:szCs w:val="24"/>
        </w:rPr>
      </w:pPr>
      <w:r w:rsidRPr="0053304C">
        <w:rPr>
          <w:rFonts w:ascii="Times New Roman" w:hAnsi="Times New Roman"/>
          <w:sz w:val="24"/>
          <w:szCs w:val="24"/>
        </w:rPr>
        <w:t>Рис</w:t>
      </w:r>
      <w:r w:rsidR="007876DA">
        <w:rPr>
          <w:rFonts w:ascii="Times New Roman" w:hAnsi="Times New Roman"/>
          <w:sz w:val="24"/>
          <w:szCs w:val="24"/>
        </w:rPr>
        <w:t>унок</w:t>
      </w:r>
      <w:r w:rsidRPr="0053304C">
        <w:rPr>
          <w:rFonts w:ascii="Times New Roman" w:hAnsi="Times New Roman"/>
          <w:sz w:val="24"/>
          <w:szCs w:val="24"/>
        </w:rPr>
        <w:t xml:space="preserve"> 1</w:t>
      </w:r>
      <w:r w:rsidR="007876DA">
        <w:rPr>
          <w:rFonts w:ascii="Times New Roman" w:hAnsi="Times New Roman"/>
          <w:sz w:val="24"/>
          <w:szCs w:val="24"/>
        </w:rPr>
        <w:t>.4.1 -</w:t>
      </w:r>
      <w:r w:rsidRPr="0053304C">
        <w:rPr>
          <w:rFonts w:ascii="Times New Roman" w:hAnsi="Times New Roman"/>
          <w:sz w:val="24"/>
          <w:szCs w:val="24"/>
        </w:rPr>
        <w:t xml:space="preserve"> «Одно-коммутаторная» структура</w:t>
      </w:r>
    </w:p>
    <w:p w:rsidR="003E3D74" w:rsidRPr="00581991" w:rsidRDefault="00C63CE9" w:rsidP="00994D0E">
      <w:pPr>
        <w:pStyle w:val="5"/>
        <w:spacing w:before="120" w:after="120"/>
        <w:ind w:firstLine="567"/>
        <w:rPr>
          <w:rFonts w:ascii="Times New Roman" w:hAnsi="Times New Roman"/>
          <w:i/>
          <w:color w:val="auto"/>
          <w:sz w:val="24"/>
          <w:szCs w:val="24"/>
        </w:rPr>
      </w:pPr>
      <w:r w:rsidRPr="00581991">
        <w:rPr>
          <w:rFonts w:ascii="Times New Roman" w:hAnsi="Times New Roman"/>
          <w:i/>
          <w:color w:val="auto"/>
          <w:sz w:val="24"/>
          <w:szCs w:val="24"/>
        </w:rPr>
        <w:t xml:space="preserve">1.4.1.5.2 </w:t>
      </w:r>
      <w:r w:rsidR="003E3D74" w:rsidRPr="00581991">
        <w:rPr>
          <w:rFonts w:ascii="Times New Roman" w:hAnsi="Times New Roman"/>
          <w:i/>
          <w:color w:val="auto"/>
          <w:sz w:val="24"/>
          <w:szCs w:val="24"/>
        </w:rPr>
        <w:t>Древовидная или Каскадируемая структура</w:t>
      </w:r>
    </w:p>
    <w:p w:rsidR="003E3D74" w:rsidRPr="0053304C" w:rsidRDefault="003E3D74" w:rsidP="00E4182B">
      <w:pPr>
        <w:spacing w:after="0" w:line="240" w:lineRule="auto"/>
        <w:ind w:firstLine="708"/>
        <w:rPr>
          <w:rFonts w:ascii="Times New Roman" w:hAnsi="Times New Roman"/>
          <w:sz w:val="24"/>
          <w:szCs w:val="24"/>
        </w:rPr>
      </w:pPr>
      <w:r w:rsidRPr="0053304C">
        <w:rPr>
          <w:rFonts w:ascii="Times New Roman" w:hAnsi="Times New Roman"/>
          <w:sz w:val="24"/>
          <w:szCs w:val="24"/>
        </w:rPr>
        <w:t>Каскадируемая структура представляет собой набор соединённых между собой коммутаторов, организованных в виде дерева, с помощью ISL соединений.</w:t>
      </w:r>
      <w:r w:rsidR="00581991">
        <w:rPr>
          <w:rFonts w:ascii="Times New Roman" w:hAnsi="Times New Roman"/>
          <w:sz w:val="24"/>
          <w:szCs w:val="24"/>
        </w:rPr>
        <w:t xml:space="preserve"> (Рис</w:t>
      </w:r>
      <w:r w:rsidR="007876DA">
        <w:rPr>
          <w:rFonts w:ascii="Times New Roman" w:hAnsi="Times New Roman"/>
          <w:sz w:val="24"/>
          <w:szCs w:val="24"/>
        </w:rPr>
        <w:t>унок</w:t>
      </w:r>
      <w:r w:rsidR="00581991">
        <w:rPr>
          <w:rFonts w:ascii="Times New Roman" w:hAnsi="Times New Roman"/>
          <w:sz w:val="24"/>
          <w:szCs w:val="24"/>
        </w:rPr>
        <w:t xml:space="preserve"> </w:t>
      </w:r>
      <w:r w:rsidR="007876DA">
        <w:rPr>
          <w:rFonts w:ascii="Times New Roman" w:hAnsi="Times New Roman"/>
          <w:sz w:val="24"/>
          <w:szCs w:val="24"/>
        </w:rPr>
        <w:t>1.4.</w:t>
      </w:r>
      <w:r w:rsidR="00581991">
        <w:rPr>
          <w:rFonts w:ascii="Times New Roman" w:hAnsi="Times New Roman"/>
          <w:sz w:val="24"/>
          <w:szCs w:val="24"/>
        </w:rPr>
        <w:t>2)</w:t>
      </w:r>
    </w:p>
    <w:p w:rsidR="003E3D74" w:rsidRPr="0053304C" w:rsidRDefault="003E3D74" w:rsidP="00E4182B">
      <w:pPr>
        <w:spacing w:after="0" w:line="240" w:lineRule="auto"/>
        <w:rPr>
          <w:rFonts w:ascii="Times New Roman" w:hAnsi="Times New Roman"/>
          <w:sz w:val="24"/>
          <w:szCs w:val="24"/>
        </w:rPr>
      </w:pPr>
    </w:p>
    <w:p w:rsidR="003E3D74" w:rsidRPr="0053304C" w:rsidRDefault="000D610D" w:rsidP="00DA20AB">
      <w:pPr>
        <w:spacing w:before="240" w:after="240" w:line="240" w:lineRule="auto"/>
        <w:jc w:val="center"/>
        <w:rPr>
          <w:rFonts w:ascii="Times New Roman" w:hAnsi="Times New Roman"/>
          <w:sz w:val="24"/>
          <w:szCs w:val="24"/>
        </w:rPr>
      </w:pPr>
      <w:r>
        <w:rPr>
          <w:rFonts w:ascii="Times New Roman" w:hAnsi="Times New Roman"/>
          <w:noProof/>
          <w:sz w:val="24"/>
          <w:szCs w:val="24"/>
        </w:rPr>
        <w:pict>
          <v:shape id="Рисунок 1" o:spid="_x0000_i1031" type="#_x0000_t75" alt="Cascaded_Fabric.jpg" style="width:276pt;height:235.5pt;visibility:visible">
            <v:imagedata r:id="rId15" o:title="Cascaded_Fabric"/>
          </v:shape>
        </w:pict>
      </w:r>
    </w:p>
    <w:p w:rsidR="003E3D74" w:rsidRPr="0053304C" w:rsidRDefault="003E3D74" w:rsidP="00746AE5">
      <w:pPr>
        <w:spacing w:after="0" w:line="240" w:lineRule="auto"/>
        <w:jc w:val="center"/>
        <w:rPr>
          <w:rFonts w:ascii="Times New Roman" w:hAnsi="Times New Roman"/>
          <w:sz w:val="24"/>
          <w:szCs w:val="24"/>
        </w:rPr>
      </w:pPr>
      <w:r w:rsidRPr="0053304C">
        <w:rPr>
          <w:rFonts w:ascii="Times New Roman" w:hAnsi="Times New Roman"/>
          <w:sz w:val="24"/>
          <w:szCs w:val="24"/>
        </w:rPr>
        <w:t>Рис</w:t>
      </w:r>
      <w:r w:rsidR="007876DA">
        <w:rPr>
          <w:rFonts w:ascii="Times New Roman" w:hAnsi="Times New Roman"/>
          <w:sz w:val="24"/>
          <w:szCs w:val="24"/>
        </w:rPr>
        <w:t>унок</w:t>
      </w:r>
      <w:r w:rsidRPr="0053304C">
        <w:rPr>
          <w:rFonts w:ascii="Times New Roman" w:hAnsi="Times New Roman"/>
          <w:sz w:val="24"/>
          <w:szCs w:val="24"/>
        </w:rPr>
        <w:t xml:space="preserve"> </w:t>
      </w:r>
      <w:r w:rsidR="007876DA">
        <w:rPr>
          <w:rFonts w:ascii="Times New Roman" w:hAnsi="Times New Roman"/>
          <w:sz w:val="24"/>
          <w:szCs w:val="24"/>
        </w:rPr>
        <w:t>1.4.</w:t>
      </w:r>
      <w:r w:rsidRPr="0053304C">
        <w:rPr>
          <w:rFonts w:ascii="Times New Roman" w:hAnsi="Times New Roman"/>
          <w:sz w:val="24"/>
          <w:szCs w:val="24"/>
        </w:rPr>
        <w:t>2</w:t>
      </w:r>
      <w:r w:rsidR="007876DA">
        <w:rPr>
          <w:rFonts w:ascii="Times New Roman" w:hAnsi="Times New Roman"/>
          <w:sz w:val="24"/>
          <w:szCs w:val="24"/>
        </w:rPr>
        <w:t xml:space="preserve"> -</w:t>
      </w:r>
      <w:r w:rsidRPr="0053304C">
        <w:rPr>
          <w:rFonts w:ascii="Times New Roman" w:hAnsi="Times New Roman"/>
          <w:sz w:val="24"/>
          <w:szCs w:val="24"/>
        </w:rPr>
        <w:t xml:space="preserve"> Каскадируем</w:t>
      </w:r>
      <w:r w:rsidR="00A16C18" w:rsidRPr="00A16C18">
        <w:t xml:space="preserve"> </w:t>
      </w:r>
      <w:r w:rsidR="00A16C18">
        <w:t>текст</w:t>
      </w:r>
      <w:r w:rsidR="00A16C18" w:rsidRPr="0053304C">
        <w:rPr>
          <w:rFonts w:ascii="Times New Roman" w:hAnsi="Times New Roman"/>
          <w:sz w:val="24"/>
          <w:szCs w:val="24"/>
        </w:rPr>
        <w:t xml:space="preserve"> </w:t>
      </w:r>
      <w:r w:rsidRPr="0053304C">
        <w:rPr>
          <w:rFonts w:ascii="Times New Roman" w:hAnsi="Times New Roman"/>
          <w:sz w:val="24"/>
          <w:szCs w:val="24"/>
        </w:rPr>
        <w:t>ая структура (Дерево (Cascaded Fabric))</w:t>
      </w:r>
    </w:p>
    <w:p w:rsidR="003E3D74" w:rsidRPr="00581991" w:rsidRDefault="00C63CE9" w:rsidP="00994D0E">
      <w:pPr>
        <w:pStyle w:val="5"/>
        <w:spacing w:before="120" w:after="120"/>
        <w:ind w:firstLine="567"/>
        <w:rPr>
          <w:rFonts w:ascii="Times New Roman" w:hAnsi="Times New Roman"/>
          <w:i/>
          <w:color w:val="auto"/>
          <w:sz w:val="24"/>
          <w:szCs w:val="24"/>
        </w:rPr>
      </w:pPr>
      <w:r w:rsidRPr="00581991">
        <w:rPr>
          <w:rFonts w:ascii="Times New Roman" w:hAnsi="Times New Roman"/>
          <w:i/>
          <w:color w:val="auto"/>
          <w:sz w:val="24"/>
          <w:szCs w:val="24"/>
        </w:rPr>
        <w:t xml:space="preserve">1.4.1.5.3 </w:t>
      </w:r>
      <w:r w:rsidR="003E3D74" w:rsidRPr="00581991">
        <w:rPr>
          <w:rFonts w:ascii="Times New Roman" w:hAnsi="Times New Roman"/>
          <w:i/>
          <w:color w:val="auto"/>
          <w:sz w:val="24"/>
          <w:szCs w:val="24"/>
        </w:rPr>
        <w:t>Решётка</w:t>
      </w:r>
    </w:p>
    <w:p w:rsidR="003E3D74" w:rsidRPr="00E30A79"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Решетка (mesh) — самая дорогостоящая и сложная топология сети. Она представляет собой несколько соединенных между собой коммутаторов соединённых несколькими ISL линками для повышения надёжности структуры. В таком случае, при выходе из строя одного ISL соединения, коммутатор автоматически перенаправляет данные через альтернативный путь ISL.</w:t>
      </w:r>
      <w:r w:rsidR="00581991">
        <w:rPr>
          <w:rFonts w:ascii="Times New Roman" w:hAnsi="Times New Roman"/>
          <w:sz w:val="24"/>
          <w:szCs w:val="24"/>
        </w:rPr>
        <w:t xml:space="preserve"> (Рис</w:t>
      </w:r>
      <w:r w:rsidR="007876DA">
        <w:rPr>
          <w:rFonts w:ascii="Times New Roman" w:hAnsi="Times New Roman"/>
          <w:sz w:val="24"/>
          <w:szCs w:val="24"/>
        </w:rPr>
        <w:t>унок</w:t>
      </w:r>
      <w:r w:rsidR="00581991">
        <w:rPr>
          <w:rFonts w:ascii="Times New Roman" w:hAnsi="Times New Roman"/>
          <w:sz w:val="24"/>
          <w:szCs w:val="24"/>
        </w:rPr>
        <w:t xml:space="preserve"> </w:t>
      </w:r>
      <w:r w:rsidR="007876DA">
        <w:rPr>
          <w:rFonts w:ascii="Times New Roman" w:hAnsi="Times New Roman"/>
          <w:sz w:val="24"/>
          <w:szCs w:val="24"/>
        </w:rPr>
        <w:t>1.4.</w:t>
      </w:r>
      <w:r w:rsidR="00581991">
        <w:rPr>
          <w:rFonts w:ascii="Times New Roman" w:hAnsi="Times New Roman"/>
          <w:sz w:val="24"/>
          <w:szCs w:val="24"/>
        </w:rPr>
        <w:t>3)</w:t>
      </w:r>
    </w:p>
    <w:p w:rsidR="003E3D74" w:rsidRPr="0053304C" w:rsidRDefault="000D610D" w:rsidP="00DA20AB">
      <w:pPr>
        <w:spacing w:before="240" w:after="240" w:line="240" w:lineRule="auto"/>
        <w:jc w:val="center"/>
        <w:rPr>
          <w:rFonts w:ascii="Times New Roman" w:hAnsi="Times New Roman"/>
          <w:sz w:val="24"/>
          <w:szCs w:val="24"/>
        </w:rPr>
      </w:pPr>
      <w:r>
        <w:rPr>
          <w:rFonts w:ascii="Times New Roman" w:hAnsi="Times New Roman"/>
          <w:noProof/>
          <w:sz w:val="24"/>
          <w:szCs w:val="24"/>
        </w:rPr>
        <w:pict>
          <v:shape id="Рисунок 2" o:spid="_x0000_i1032" type="#_x0000_t75" alt="Meched_Fabric.jpg" style="width:260.25pt;height:261pt;visibility:visible">
            <v:imagedata r:id="rId16" o:title="Meched_Fabric"/>
          </v:shape>
        </w:pict>
      </w:r>
    </w:p>
    <w:p w:rsidR="003E3D74" w:rsidRPr="0053304C" w:rsidRDefault="003E3D74" w:rsidP="00746AE5">
      <w:pPr>
        <w:spacing w:after="0" w:line="240" w:lineRule="auto"/>
        <w:jc w:val="center"/>
        <w:rPr>
          <w:rFonts w:ascii="Times New Roman" w:hAnsi="Times New Roman"/>
          <w:sz w:val="24"/>
          <w:szCs w:val="24"/>
        </w:rPr>
      </w:pPr>
      <w:r w:rsidRPr="0053304C">
        <w:rPr>
          <w:rFonts w:ascii="Times New Roman" w:hAnsi="Times New Roman"/>
          <w:sz w:val="24"/>
          <w:szCs w:val="24"/>
        </w:rPr>
        <w:t xml:space="preserve">Рис. </w:t>
      </w:r>
      <w:r w:rsidR="007876DA">
        <w:rPr>
          <w:rFonts w:ascii="Times New Roman" w:hAnsi="Times New Roman"/>
          <w:sz w:val="24"/>
          <w:szCs w:val="24"/>
        </w:rPr>
        <w:t>1.4.</w:t>
      </w:r>
      <w:r w:rsidRPr="0053304C">
        <w:rPr>
          <w:rFonts w:ascii="Times New Roman" w:hAnsi="Times New Roman"/>
          <w:sz w:val="24"/>
          <w:szCs w:val="24"/>
        </w:rPr>
        <w:t>3</w:t>
      </w:r>
      <w:r w:rsidR="007876DA">
        <w:rPr>
          <w:rFonts w:ascii="Times New Roman" w:hAnsi="Times New Roman"/>
          <w:sz w:val="24"/>
          <w:szCs w:val="24"/>
        </w:rPr>
        <w:t xml:space="preserve"> -</w:t>
      </w:r>
      <w:r w:rsidRPr="0053304C">
        <w:rPr>
          <w:rFonts w:ascii="Times New Roman" w:hAnsi="Times New Roman"/>
          <w:sz w:val="24"/>
          <w:szCs w:val="24"/>
        </w:rPr>
        <w:t xml:space="preserve"> Решетка (Meshed Fabric)</w:t>
      </w:r>
    </w:p>
    <w:p w:rsidR="003E3D74" w:rsidRPr="00D941EF" w:rsidRDefault="00C63CE9" w:rsidP="00994D0E">
      <w:pPr>
        <w:pStyle w:val="5"/>
        <w:spacing w:before="120" w:after="120"/>
        <w:ind w:firstLine="567"/>
        <w:rPr>
          <w:rFonts w:ascii="Times New Roman" w:hAnsi="Times New Roman"/>
          <w:i/>
          <w:color w:val="auto"/>
          <w:sz w:val="24"/>
          <w:szCs w:val="24"/>
        </w:rPr>
      </w:pPr>
      <w:r w:rsidRPr="00D941EF">
        <w:rPr>
          <w:rFonts w:ascii="Times New Roman" w:hAnsi="Times New Roman"/>
          <w:i/>
          <w:color w:val="auto"/>
          <w:sz w:val="24"/>
          <w:szCs w:val="24"/>
        </w:rPr>
        <w:t>1.4.1.5.4</w:t>
      </w:r>
      <w:r w:rsidR="00A80D93" w:rsidRPr="00D941EF">
        <w:rPr>
          <w:rFonts w:ascii="Times New Roman" w:hAnsi="Times New Roman"/>
          <w:i/>
          <w:color w:val="auto"/>
          <w:sz w:val="24"/>
          <w:szCs w:val="24"/>
        </w:rPr>
        <w:t xml:space="preserve"> </w:t>
      </w:r>
      <w:r w:rsidR="003E3D74" w:rsidRPr="00D941EF">
        <w:rPr>
          <w:rFonts w:ascii="Times New Roman" w:hAnsi="Times New Roman"/>
          <w:i/>
          <w:color w:val="auto"/>
          <w:sz w:val="24"/>
          <w:szCs w:val="24"/>
        </w:rPr>
        <w:t>Кольцо</w:t>
      </w:r>
    </w:p>
    <w:p w:rsidR="00746AE5" w:rsidRDefault="003E3D74" w:rsidP="00746AE5">
      <w:pPr>
        <w:spacing w:after="0" w:line="240" w:lineRule="auto"/>
        <w:rPr>
          <w:rFonts w:ascii="Times New Roman" w:hAnsi="Times New Roman"/>
          <w:noProof/>
          <w:sz w:val="24"/>
          <w:szCs w:val="24"/>
          <w:lang w:val="en-US"/>
        </w:rPr>
      </w:pPr>
      <w:r w:rsidRPr="00E30A79">
        <w:rPr>
          <w:rFonts w:ascii="Times New Roman" w:hAnsi="Times New Roman"/>
          <w:sz w:val="24"/>
          <w:szCs w:val="24"/>
        </w:rPr>
        <w:t>Кольцо — практически повторяет схему топологии решё</w:t>
      </w:r>
      <w:r w:rsidR="00746AE5">
        <w:rPr>
          <w:rFonts w:ascii="Times New Roman" w:hAnsi="Times New Roman"/>
          <w:sz w:val="24"/>
          <w:szCs w:val="24"/>
        </w:rPr>
        <w:t>тка. Среди преимуществ</w:t>
      </w:r>
      <w:r w:rsidR="00746AE5" w:rsidRPr="00746AE5">
        <w:rPr>
          <w:rFonts w:ascii="Times New Roman" w:hAnsi="Times New Roman"/>
          <w:sz w:val="24"/>
          <w:szCs w:val="24"/>
        </w:rPr>
        <w:t xml:space="preserve"> </w:t>
      </w:r>
      <w:r w:rsidRPr="00E30A79">
        <w:rPr>
          <w:rFonts w:ascii="Times New Roman" w:hAnsi="Times New Roman"/>
          <w:sz w:val="24"/>
          <w:szCs w:val="24"/>
        </w:rPr>
        <w:t>использование меньшего количества ISL соединений.</w:t>
      </w:r>
      <w:r w:rsidR="00581991">
        <w:rPr>
          <w:rFonts w:ascii="Times New Roman" w:hAnsi="Times New Roman"/>
          <w:sz w:val="24"/>
          <w:szCs w:val="24"/>
        </w:rPr>
        <w:t xml:space="preserve"> (Рис</w:t>
      </w:r>
      <w:r w:rsidR="007876DA">
        <w:rPr>
          <w:rFonts w:ascii="Times New Roman" w:hAnsi="Times New Roman"/>
          <w:sz w:val="24"/>
          <w:szCs w:val="24"/>
        </w:rPr>
        <w:t>унок</w:t>
      </w:r>
      <w:r w:rsidR="00581991">
        <w:rPr>
          <w:rFonts w:ascii="Times New Roman" w:hAnsi="Times New Roman"/>
          <w:sz w:val="24"/>
          <w:szCs w:val="24"/>
        </w:rPr>
        <w:t xml:space="preserve"> </w:t>
      </w:r>
      <w:r w:rsidR="007876DA">
        <w:rPr>
          <w:rFonts w:ascii="Times New Roman" w:hAnsi="Times New Roman"/>
          <w:sz w:val="24"/>
          <w:szCs w:val="24"/>
        </w:rPr>
        <w:t>1.4.</w:t>
      </w:r>
      <w:r w:rsidR="00581991">
        <w:rPr>
          <w:rFonts w:ascii="Times New Roman" w:hAnsi="Times New Roman"/>
          <w:sz w:val="24"/>
          <w:szCs w:val="24"/>
        </w:rPr>
        <w:t>4)</w:t>
      </w:r>
      <w:r w:rsidR="00746AE5" w:rsidRPr="00746AE5">
        <w:rPr>
          <w:rFonts w:ascii="Times New Roman" w:hAnsi="Times New Roman"/>
          <w:noProof/>
          <w:sz w:val="24"/>
          <w:szCs w:val="24"/>
        </w:rPr>
        <w:t xml:space="preserve"> </w:t>
      </w:r>
    </w:p>
    <w:p w:rsidR="00746AE5" w:rsidRPr="00746AE5" w:rsidRDefault="000D610D" w:rsidP="00DA20AB">
      <w:pPr>
        <w:spacing w:before="240" w:after="240" w:line="240" w:lineRule="auto"/>
        <w:jc w:val="center"/>
        <w:rPr>
          <w:rFonts w:ascii="Times New Roman" w:hAnsi="Times New Roman"/>
          <w:noProof/>
          <w:sz w:val="24"/>
          <w:szCs w:val="24"/>
        </w:rPr>
      </w:pPr>
      <w:r>
        <w:rPr>
          <w:rFonts w:ascii="Times New Roman" w:hAnsi="Times New Roman"/>
          <w:noProof/>
          <w:sz w:val="24"/>
          <w:szCs w:val="24"/>
        </w:rPr>
        <w:pict>
          <v:shape id="Рисунок 3" o:spid="_x0000_i1033" type="#_x0000_t75" alt="Ring_Fabric.jpg" style="width:306.75pt;height:284.25pt;visibility:visible">
            <v:imagedata r:id="rId17" o:title="Ring_Fabric"/>
          </v:shape>
        </w:pict>
      </w:r>
    </w:p>
    <w:p w:rsidR="00746AE5" w:rsidRPr="0053304C" w:rsidRDefault="007876DA" w:rsidP="00DA20AB">
      <w:pPr>
        <w:spacing w:after="240" w:line="240" w:lineRule="auto"/>
        <w:jc w:val="center"/>
        <w:rPr>
          <w:rFonts w:ascii="Times New Roman" w:hAnsi="Times New Roman"/>
          <w:sz w:val="24"/>
          <w:szCs w:val="24"/>
        </w:rPr>
      </w:pPr>
      <w:r>
        <w:rPr>
          <w:rFonts w:ascii="Times New Roman" w:hAnsi="Times New Roman"/>
          <w:sz w:val="24"/>
          <w:szCs w:val="24"/>
        </w:rPr>
        <w:t>Рисунок</w:t>
      </w:r>
      <w:r w:rsidR="00746AE5" w:rsidRPr="0053304C">
        <w:rPr>
          <w:rFonts w:ascii="Times New Roman" w:hAnsi="Times New Roman"/>
          <w:sz w:val="24"/>
          <w:szCs w:val="24"/>
        </w:rPr>
        <w:t xml:space="preserve"> </w:t>
      </w:r>
      <w:r>
        <w:rPr>
          <w:rFonts w:ascii="Times New Roman" w:hAnsi="Times New Roman"/>
          <w:sz w:val="24"/>
          <w:szCs w:val="24"/>
        </w:rPr>
        <w:t>1.4.</w:t>
      </w:r>
      <w:r w:rsidR="00746AE5" w:rsidRPr="0053304C">
        <w:rPr>
          <w:rFonts w:ascii="Times New Roman" w:hAnsi="Times New Roman"/>
          <w:sz w:val="24"/>
          <w:szCs w:val="24"/>
        </w:rPr>
        <w:t>4</w:t>
      </w:r>
      <w:r>
        <w:rPr>
          <w:rFonts w:ascii="Times New Roman" w:hAnsi="Times New Roman"/>
          <w:sz w:val="24"/>
          <w:szCs w:val="24"/>
        </w:rPr>
        <w:t xml:space="preserve"> -</w:t>
      </w:r>
      <w:r w:rsidR="00746AE5" w:rsidRPr="0053304C">
        <w:rPr>
          <w:rFonts w:ascii="Times New Roman" w:hAnsi="Times New Roman"/>
          <w:sz w:val="24"/>
          <w:szCs w:val="24"/>
        </w:rPr>
        <w:t xml:space="preserve"> Кольцо (Ring Fabric)</w:t>
      </w:r>
    </w:p>
    <w:p w:rsidR="00581991" w:rsidRPr="00D941EF" w:rsidRDefault="00581991" w:rsidP="00994D0E">
      <w:pPr>
        <w:pStyle w:val="3"/>
        <w:spacing w:before="120" w:after="120"/>
        <w:ind w:firstLine="567"/>
        <w:rPr>
          <w:rFonts w:ascii="Times New Roman" w:hAnsi="Times New Roman"/>
          <w:b w:val="0"/>
          <w:i/>
          <w:color w:val="auto"/>
          <w:sz w:val="24"/>
          <w:szCs w:val="24"/>
        </w:rPr>
      </w:pPr>
      <w:bookmarkStart w:id="26" w:name="_Toc230954932"/>
      <w:r w:rsidRPr="00D941EF">
        <w:rPr>
          <w:rFonts w:ascii="Times New Roman" w:hAnsi="Times New Roman"/>
          <w:b w:val="0"/>
          <w:i/>
          <w:color w:val="auto"/>
          <w:sz w:val="24"/>
          <w:szCs w:val="24"/>
        </w:rPr>
        <w:t>1.4.2 Серверная ферма</w:t>
      </w:r>
      <w:bookmarkEnd w:id="26"/>
    </w:p>
    <w:p w:rsidR="00581991" w:rsidRPr="00E30A79" w:rsidRDefault="00581991"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Серверная ферма — это ассоциация серверов, соединенных сетью передачи данных и работающих как единое целое. Один из видов серверной фермы определяет метакомпьютерная обработка. Во всех случаях ферма обеспечивает р</w:t>
      </w:r>
      <w:r>
        <w:rPr>
          <w:rFonts w:ascii="Times New Roman" w:hAnsi="Times New Roman"/>
          <w:sz w:val="24"/>
          <w:szCs w:val="24"/>
        </w:rPr>
        <w:t>аспределенную обработку данных.</w:t>
      </w:r>
    </w:p>
    <w:p w:rsidR="00581991" w:rsidRPr="00D941EF" w:rsidRDefault="00581991" w:rsidP="00994D0E">
      <w:pPr>
        <w:pStyle w:val="3"/>
        <w:spacing w:before="120" w:after="120"/>
        <w:ind w:firstLine="567"/>
        <w:rPr>
          <w:rFonts w:ascii="Times New Roman" w:hAnsi="Times New Roman"/>
          <w:b w:val="0"/>
          <w:i/>
          <w:color w:val="auto"/>
          <w:sz w:val="24"/>
          <w:szCs w:val="24"/>
        </w:rPr>
      </w:pPr>
      <w:bookmarkStart w:id="27" w:name="_Toc230954933"/>
      <w:r w:rsidRPr="00D941EF">
        <w:rPr>
          <w:rFonts w:ascii="Times New Roman" w:hAnsi="Times New Roman"/>
          <w:b w:val="0"/>
          <w:i/>
          <w:color w:val="auto"/>
          <w:sz w:val="24"/>
          <w:szCs w:val="24"/>
        </w:rPr>
        <w:t xml:space="preserve">1.4.3 сети </w:t>
      </w:r>
      <w:r w:rsidRPr="00D941EF">
        <w:rPr>
          <w:rFonts w:ascii="Times New Roman" w:hAnsi="Times New Roman"/>
          <w:b w:val="0"/>
          <w:i/>
          <w:color w:val="auto"/>
          <w:sz w:val="24"/>
          <w:szCs w:val="24"/>
          <w:lang w:val="en-US"/>
        </w:rPr>
        <w:t>SOHO</w:t>
      </w:r>
      <w:bookmarkEnd w:id="27"/>
    </w:p>
    <w:p w:rsidR="00581991" w:rsidRPr="00E30A79" w:rsidRDefault="00581991"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SOHO (от англ. Small Office, Home Office) — название сегмента рынка электроники, предназначенного для домашнего использования. Как правило характеризует устройства не предназначенные для производственных нагрузок и довольно хорошо переживающие длительные периоды бездействия.</w:t>
      </w:r>
    </w:p>
    <w:p w:rsidR="00581991" w:rsidRPr="00E30A79" w:rsidRDefault="00581991"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Сеть SOHO — локальная компьютерная сеть. Сеть обычно представлена одним кабинетом или комнатой. В сети используются сетевые коммутаторы Ethernet или повторители, или беспроводная сеть Wi-Fi.</w:t>
      </w:r>
    </w:p>
    <w:p w:rsidR="00581991" w:rsidRPr="00E30A79" w:rsidRDefault="00581991"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Сеть позволяет использовать ресурсы всех компьютеров для передачи/хранения данных, а так же получать доступ в сеть Интернет через один из компьютеров или сетевой шлюз. В сети SOHO можно использовать сервер для контроля доступа к сети, общего хранилища данных, а также разделять права пользователей.</w:t>
      </w:r>
    </w:p>
    <w:p w:rsidR="003E3D74" w:rsidRPr="00E30A79" w:rsidRDefault="004E6BF2" w:rsidP="00994D0E">
      <w:pPr>
        <w:pStyle w:val="2"/>
        <w:spacing w:before="480"/>
        <w:ind w:firstLine="567"/>
        <w:rPr>
          <w:rFonts w:ascii="Times New Roman" w:hAnsi="Times New Roman"/>
          <w:color w:val="auto"/>
          <w:sz w:val="24"/>
          <w:szCs w:val="24"/>
        </w:rPr>
      </w:pPr>
      <w:bookmarkStart w:id="28" w:name="_Toc230954934"/>
      <w:r w:rsidRPr="00E30A79">
        <w:rPr>
          <w:rFonts w:ascii="Times New Roman" w:hAnsi="Times New Roman"/>
          <w:color w:val="auto"/>
          <w:sz w:val="24"/>
          <w:szCs w:val="24"/>
        </w:rPr>
        <w:t>1.5 По сетевым ОС</w:t>
      </w:r>
      <w:bookmarkEnd w:id="28"/>
    </w:p>
    <w:p w:rsidR="004E6BF2" w:rsidRPr="00D941EF" w:rsidRDefault="004E6BF2" w:rsidP="00994D0E">
      <w:pPr>
        <w:pStyle w:val="3"/>
        <w:spacing w:before="120" w:after="120"/>
        <w:ind w:firstLine="567"/>
        <w:rPr>
          <w:rFonts w:ascii="Times New Roman" w:hAnsi="Times New Roman"/>
          <w:b w:val="0"/>
          <w:i/>
          <w:color w:val="auto"/>
          <w:sz w:val="24"/>
          <w:szCs w:val="24"/>
        </w:rPr>
      </w:pPr>
      <w:bookmarkStart w:id="29" w:name="_Toc230954935"/>
      <w:r w:rsidRPr="00D941EF">
        <w:rPr>
          <w:rFonts w:ascii="Times New Roman" w:hAnsi="Times New Roman"/>
          <w:b w:val="0"/>
          <w:i/>
          <w:color w:val="auto"/>
          <w:sz w:val="24"/>
          <w:szCs w:val="24"/>
        </w:rPr>
        <w:t>1.5.1 На основе Windows</w:t>
      </w:r>
      <w:bookmarkEnd w:id="29"/>
    </w:p>
    <w:p w:rsidR="003E3D74" w:rsidRPr="00E30A79"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Microsoft Windows</w:t>
      </w:r>
      <w:r w:rsidR="008C72AF" w:rsidRPr="00E30A79">
        <w:rPr>
          <w:rFonts w:ascii="Times New Roman" w:hAnsi="Times New Roman"/>
          <w:sz w:val="24"/>
          <w:szCs w:val="24"/>
        </w:rPr>
        <w:t xml:space="preserve"> — семейство </w:t>
      </w:r>
      <w:r w:rsidRPr="00E30A79">
        <w:rPr>
          <w:rFonts w:ascii="Times New Roman" w:hAnsi="Times New Roman"/>
          <w:sz w:val="24"/>
          <w:szCs w:val="24"/>
        </w:rPr>
        <w:t>операционных систем компании Майкрософт (Microsoft).</w:t>
      </w:r>
    </w:p>
    <w:p w:rsidR="003E3D74" w:rsidRPr="00E30A79"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Последние 10 лет Window</w:t>
      </w:r>
      <w:r w:rsidR="008C72AF" w:rsidRPr="00E30A79">
        <w:rPr>
          <w:rFonts w:ascii="Times New Roman" w:hAnsi="Times New Roman"/>
          <w:sz w:val="24"/>
          <w:szCs w:val="24"/>
        </w:rPr>
        <w:t>s самая популярная (91,02 %)</w:t>
      </w:r>
      <w:r w:rsidRPr="00E30A79">
        <w:rPr>
          <w:rFonts w:ascii="Times New Roman" w:hAnsi="Times New Roman"/>
          <w:sz w:val="24"/>
          <w:szCs w:val="24"/>
        </w:rPr>
        <w:t xml:space="preserve">) операционная система на рынке персональных компьютеров. Операционные системы Windows работают на платформах x86, AMD64, IA-64. </w:t>
      </w:r>
    </w:p>
    <w:p w:rsidR="008C6298" w:rsidRPr="00D941EF" w:rsidRDefault="004E6BF2" w:rsidP="00994D0E">
      <w:pPr>
        <w:pStyle w:val="3"/>
        <w:spacing w:before="120" w:after="120"/>
        <w:ind w:firstLine="567"/>
        <w:rPr>
          <w:rFonts w:ascii="Times New Roman" w:hAnsi="Times New Roman"/>
          <w:b w:val="0"/>
          <w:i/>
          <w:color w:val="auto"/>
          <w:sz w:val="24"/>
          <w:szCs w:val="24"/>
        </w:rPr>
      </w:pPr>
      <w:bookmarkStart w:id="30" w:name="_Toc230954936"/>
      <w:r w:rsidRPr="00D941EF">
        <w:rPr>
          <w:rFonts w:ascii="Times New Roman" w:hAnsi="Times New Roman"/>
          <w:b w:val="0"/>
          <w:i/>
          <w:color w:val="auto"/>
          <w:sz w:val="24"/>
          <w:szCs w:val="24"/>
        </w:rPr>
        <w:t>1.5.2 На основе UNIX</w:t>
      </w:r>
      <w:bookmarkEnd w:id="30"/>
    </w:p>
    <w:p w:rsidR="004E6BF2" w:rsidRPr="00E30A79"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UNIX — группа переносимых, многозадачных и многопользовательских операционных систем.</w:t>
      </w:r>
    </w:p>
    <w:p w:rsidR="003E3D74" w:rsidRPr="00E30A79"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 xml:space="preserve">Первая система UNIX была разработана в </w:t>
      </w:r>
      <w:smartTag w:uri="urn:schemas-microsoft-com:office:smarttags" w:element="metricconverter">
        <w:smartTagPr>
          <w:attr w:name="ProductID" w:val="1969 г"/>
        </w:smartTagPr>
        <w:r w:rsidRPr="00E30A79">
          <w:rPr>
            <w:rFonts w:ascii="Times New Roman" w:hAnsi="Times New Roman"/>
            <w:sz w:val="24"/>
            <w:szCs w:val="24"/>
          </w:rPr>
          <w:t>1969 г</w:t>
        </w:r>
      </w:smartTag>
      <w:r w:rsidRPr="00E30A79">
        <w:rPr>
          <w:rFonts w:ascii="Times New Roman" w:hAnsi="Times New Roman"/>
          <w:sz w:val="24"/>
          <w:szCs w:val="24"/>
        </w:rPr>
        <w:t xml:space="preserve">. в подразделении Bell Labs компании AT&amp;T. С тех пор было создано большое количество различных UNIX-систем. Юридически лишь некоторые из них имеют полное право называться «UNIX»; остальные же, хотя и используют сходные концепции и технологии, объединяются термином «UNIX-подобные» (англ. Unix-like). </w:t>
      </w:r>
    </w:p>
    <w:p w:rsidR="003E3D74" w:rsidRPr="00E30A79" w:rsidRDefault="003E3D74" w:rsidP="00E4182B">
      <w:pPr>
        <w:spacing w:after="0" w:line="240" w:lineRule="auto"/>
        <w:ind w:firstLine="708"/>
        <w:rPr>
          <w:rFonts w:ascii="Times New Roman" w:hAnsi="Times New Roman"/>
          <w:sz w:val="24"/>
          <w:szCs w:val="24"/>
        </w:rPr>
      </w:pPr>
      <w:r w:rsidRPr="00E30A79">
        <w:rPr>
          <w:rFonts w:ascii="Times New Roman" w:hAnsi="Times New Roman"/>
          <w:sz w:val="24"/>
          <w:szCs w:val="24"/>
        </w:rPr>
        <w:t>Некоторые отличительные признаки UNIX-систем :</w:t>
      </w:r>
    </w:p>
    <w:p w:rsidR="003E3D74" w:rsidRPr="00E30A79" w:rsidRDefault="00545D65" w:rsidP="00A527B2">
      <w:pPr>
        <w:numPr>
          <w:ilvl w:val="0"/>
          <w:numId w:val="39"/>
        </w:numPr>
        <w:spacing w:after="0" w:line="240" w:lineRule="auto"/>
        <w:rPr>
          <w:rFonts w:ascii="Times New Roman" w:hAnsi="Times New Roman"/>
          <w:sz w:val="24"/>
          <w:szCs w:val="24"/>
        </w:rPr>
      </w:pPr>
      <w:r>
        <w:rPr>
          <w:rFonts w:ascii="Times New Roman" w:hAnsi="Times New Roman"/>
          <w:sz w:val="24"/>
          <w:szCs w:val="24"/>
        </w:rPr>
        <w:t>И</w:t>
      </w:r>
      <w:r w:rsidR="003E3D74" w:rsidRPr="00E30A79">
        <w:rPr>
          <w:rFonts w:ascii="Times New Roman" w:hAnsi="Times New Roman"/>
          <w:sz w:val="24"/>
          <w:szCs w:val="24"/>
        </w:rPr>
        <w:t>спользование простых текстовых файлов для настройки и управления системой</w:t>
      </w:r>
    </w:p>
    <w:p w:rsidR="003E3D74" w:rsidRPr="00E30A79" w:rsidRDefault="00545D65" w:rsidP="00A527B2">
      <w:pPr>
        <w:numPr>
          <w:ilvl w:val="0"/>
          <w:numId w:val="39"/>
        </w:numPr>
        <w:spacing w:after="0" w:line="240" w:lineRule="auto"/>
        <w:rPr>
          <w:rFonts w:ascii="Times New Roman" w:hAnsi="Times New Roman"/>
          <w:sz w:val="24"/>
          <w:szCs w:val="24"/>
        </w:rPr>
      </w:pPr>
      <w:r>
        <w:rPr>
          <w:rFonts w:ascii="Times New Roman" w:hAnsi="Times New Roman"/>
          <w:sz w:val="24"/>
          <w:szCs w:val="24"/>
        </w:rPr>
        <w:t>Ш</w:t>
      </w:r>
      <w:r w:rsidR="003E3D74" w:rsidRPr="00E30A79">
        <w:rPr>
          <w:rFonts w:ascii="Times New Roman" w:hAnsi="Times New Roman"/>
          <w:sz w:val="24"/>
          <w:szCs w:val="24"/>
        </w:rPr>
        <w:t>ирокое применение утилит, запускаемых в командной строке</w:t>
      </w:r>
    </w:p>
    <w:p w:rsidR="003E3D74" w:rsidRPr="00E30A79" w:rsidRDefault="00545D65" w:rsidP="00A527B2">
      <w:pPr>
        <w:numPr>
          <w:ilvl w:val="0"/>
          <w:numId w:val="39"/>
        </w:numPr>
        <w:spacing w:after="0" w:line="240" w:lineRule="auto"/>
        <w:rPr>
          <w:rFonts w:ascii="Times New Roman" w:hAnsi="Times New Roman"/>
          <w:sz w:val="24"/>
          <w:szCs w:val="24"/>
        </w:rPr>
      </w:pPr>
      <w:r>
        <w:rPr>
          <w:rFonts w:ascii="Times New Roman" w:hAnsi="Times New Roman"/>
          <w:sz w:val="24"/>
          <w:szCs w:val="24"/>
        </w:rPr>
        <w:t>В</w:t>
      </w:r>
      <w:r w:rsidR="003E3D74" w:rsidRPr="00E30A79">
        <w:rPr>
          <w:rFonts w:ascii="Times New Roman" w:hAnsi="Times New Roman"/>
          <w:sz w:val="24"/>
          <w:szCs w:val="24"/>
        </w:rPr>
        <w:t>заимодействие с пользователем посредством виртуального устройства — терминала</w:t>
      </w:r>
    </w:p>
    <w:p w:rsidR="003E3D74" w:rsidRPr="00E30A79" w:rsidRDefault="00545D65" w:rsidP="00A527B2">
      <w:pPr>
        <w:numPr>
          <w:ilvl w:val="0"/>
          <w:numId w:val="39"/>
        </w:numPr>
        <w:spacing w:after="0" w:line="240" w:lineRule="auto"/>
        <w:rPr>
          <w:rFonts w:ascii="Times New Roman" w:hAnsi="Times New Roman"/>
          <w:sz w:val="24"/>
          <w:szCs w:val="24"/>
        </w:rPr>
      </w:pPr>
      <w:r>
        <w:rPr>
          <w:rFonts w:ascii="Times New Roman" w:hAnsi="Times New Roman"/>
          <w:sz w:val="24"/>
          <w:szCs w:val="24"/>
        </w:rPr>
        <w:t>П</w:t>
      </w:r>
      <w:r w:rsidR="003E3D74" w:rsidRPr="00E30A79">
        <w:rPr>
          <w:rFonts w:ascii="Times New Roman" w:hAnsi="Times New Roman"/>
          <w:sz w:val="24"/>
          <w:szCs w:val="24"/>
        </w:rPr>
        <w:t>редставление физических и виртуальных устройств и некоторых средств межпроцессового взаимодействия как файлов</w:t>
      </w:r>
    </w:p>
    <w:p w:rsidR="003E3D74" w:rsidRPr="00E30A79" w:rsidRDefault="00545D65" w:rsidP="00A527B2">
      <w:pPr>
        <w:numPr>
          <w:ilvl w:val="0"/>
          <w:numId w:val="39"/>
        </w:numPr>
        <w:spacing w:after="0" w:line="240" w:lineRule="auto"/>
        <w:rPr>
          <w:rFonts w:ascii="Times New Roman" w:hAnsi="Times New Roman"/>
          <w:sz w:val="24"/>
          <w:szCs w:val="24"/>
        </w:rPr>
      </w:pPr>
      <w:r>
        <w:rPr>
          <w:rFonts w:ascii="Times New Roman" w:hAnsi="Times New Roman"/>
          <w:sz w:val="24"/>
          <w:szCs w:val="24"/>
        </w:rPr>
        <w:t>И</w:t>
      </w:r>
      <w:r w:rsidR="003E3D74" w:rsidRPr="00E30A79">
        <w:rPr>
          <w:rFonts w:ascii="Times New Roman" w:hAnsi="Times New Roman"/>
          <w:sz w:val="24"/>
          <w:szCs w:val="24"/>
        </w:rPr>
        <w:t>спользование конвейеров из нескольких программ, каждая из которых выполняет одну задачу.</w:t>
      </w:r>
    </w:p>
    <w:p w:rsidR="003E3D74" w:rsidRPr="00E30A79" w:rsidRDefault="003E3D74"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В настоящее время UNIX используются в основном на серверах, а также как встроенные системы для различного оборудования. На рынке ОС для рабочих станций и домашнего применения UNIX уступили другим операционным системам, в первую очередь Microsoft Windows, хотя существующие программные решения для Unix-систем позволяют реализовать полноценные рабочие станции как для офисного, так и для домашнего использования.</w:t>
      </w:r>
    </w:p>
    <w:p w:rsidR="004E6BF2" w:rsidRPr="00D941EF" w:rsidRDefault="004E6BF2" w:rsidP="00994D0E">
      <w:pPr>
        <w:pStyle w:val="3"/>
        <w:spacing w:before="120" w:after="120"/>
        <w:ind w:firstLine="567"/>
        <w:rPr>
          <w:rFonts w:ascii="Times New Roman" w:hAnsi="Times New Roman"/>
          <w:b w:val="0"/>
          <w:i/>
          <w:color w:val="auto"/>
          <w:sz w:val="24"/>
          <w:szCs w:val="24"/>
        </w:rPr>
      </w:pPr>
      <w:bookmarkStart w:id="31" w:name="_Toc230954937"/>
      <w:r w:rsidRPr="00D941EF">
        <w:rPr>
          <w:rFonts w:ascii="Times New Roman" w:hAnsi="Times New Roman"/>
          <w:b w:val="0"/>
          <w:i/>
          <w:color w:val="auto"/>
          <w:sz w:val="24"/>
          <w:szCs w:val="24"/>
        </w:rPr>
        <w:t>1.5.3 На основе NetWare</w:t>
      </w:r>
      <w:bookmarkEnd w:id="31"/>
    </w:p>
    <w:p w:rsidR="004E6BF2" w:rsidRPr="00E30A79" w:rsidRDefault="004E6BF2"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 xml:space="preserve">NetWare — сетевая операционная система и набор сетевых протоколов, которые используются в этой системе для взаимодействия с компьютерами-клиентами, подключёнными к сети. Операционная система NetWare создана компанией Novell. NetWare является закрытой операционной системой, использующей кооперативную многозадачность для выполнения различных служб на компьютерах с архитектурой Intel x86. В основе сетевых протоколов системы лежит стек протоколов Xerox XNS. В настоящее время NetWare поддерживает протоколы TCP/IP и IPX/SPX. NetWare является одним из семейств XNS-систем. </w:t>
      </w:r>
    </w:p>
    <w:p w:rsidR="004E6BF2" w:rsidRPr="00E30A79" w:rsidRDefault="004E6BF2"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В основу NetWare была положена очень простая идея: один или несколько выделенных серверов подключаются к сети и предоставляют для совместного использования своё дисковое пространство в виде «томов». На компьютерах-клиентах с операционной системой MS-DOS запускается несколько специальных резидентных программ, которые позволяют «назначать» буквы дисков на тома. Пользователям необходимо зарегистрироваться в сети, чтобы получить доступ к томам и иметь возможность назначать буквы дисков. Доступ к сетевым ресурсам определяется именем регистрации.</w:t>
      </w:r>
    </w:p>
    <w:p w:rsidR="004E6BF2" w:rsidRPr="00E30A79" w:rsidRDefault="004E6BF2" w:rsidP="00994D0E">
      <w:pPr>
        <w:pStyle w:val="2"/>
        <w:spacing w:before="480"/>
        <w:ind w:firstLine="567"/>
        <w:rPr>
          <w:rFonts w:ascii="Times New Roman" w:hAnsi="Times New Roman"/>
          <w:color w:val="auto"/>
          <w:sz w:val="24"/>
          <w:szCs w:val="24"/>
        </w:rPr>
      </w:pPr>
      <w:bookmarkStart w:id="32" w:name="_Toc230954938"/>
      <w:r w:rsidRPr="00E30A79">
        <w:rPr>
          <w:rFonts w:ascii="Times New Roman" w:hAnsi="Times New Roman"/>
          <w:color w:val="auto"/>
          <w:sz w:val="24"/>
          <w:szCs w:val="24"/>
        </w:rPr>
        <w:t>1.6 По необходимости поддержания постоянного соединения</w:t>
      </w:r>
      <w:bookmarkEnd w:id="32"/>
    </w:p>
    <w:p w:rsidR="004E6BF2" w:rsidRPr="00D941EF" w:rsidRDefault="004E6BF2" w:rsidP="00994D0E">
      <w:pPr>
        <w:pStyle w:val="3"/>
        <w:spacing w:before="120" w:after="120"/>
        <w:ind w:firstLine="567"/>
        <w:rPr>
          <w:rFonts w:ascii="Times New Roman" w:hAnsi="Times New Roman"/>
          <w:b w:val="0"/>
          <w:i/>
          <w:color w:val="auto"/>
          <w:sz w:val="24"/>
          <w:szCs w:val="24"/>
        </w:rPr>
      </w:pPr>
      <w:bookmarkStart w:id="33" w:name="_Toc230954939"/>
      <w:r w:rsidRPr="00D941EF">
        <w:rPr>
          <w:rFonts w:ascii="Times New Roman" w:hAnsi="Times New Roman"/>
          <w:b w:val="0"/>
          <w:i/>
          <w:color w:val="auto"/>
          <w:sz w:val="24"/>
          <w:szCs w:val="24"/>
        </w:rPr>
        <w:t xml:space="preserve">1.6.1 Пакетная сеть (на примере </w:t>
      </w:r>
      <w:r w:rsidRPr="00D941EF">
        <w:rPr>
          <w:rFonts w:ascii="Times New Roman" w:hAnsi="Times New Roman"/>
          <w:b w:val="0"/>
          <w:i/>
          <w:color w:val="auto"/>
          <w:sz w:val="24"/>
          <w:szCs w:val="24"/>
          <w:lang w:val="en-US"/>
        </w:rPr>
        <w:t>Fidonet</w:t>
      </w:r>
      <w:r w:rsidRPr="00D941EF">
        <w:rPr>
          <w:rFonts w:ascii="Times New Roman" w:hAnsi="Times New Roman"/>
          <w:b w:val="0"/>
          <w:i/>
          <w:color w:val="auto"/>
          <w:sz w:val="24"/>
          <w:szCs w:val="24"/>
        </w:rPr>
        <w:t>)</w:t>
      </w:r>
      <w:bookmarkEnd w:id="33"/>
    </w:p>
    <w:p w:rsidR="0042725B" w:rsidRPr="00E30A79" w:rsidRDefault="00A527B2" w:rsidP="00E27BF7">
      <w:pPr>
        <w:spacing w:after="0" w:line="240" w:lineRule="auto"/>
        <w:ind w:firstLine="708"/>
        <w:jc w:val="both"/>
        <w:rPr>
          <w:rFonts w:ascii="Times New Roman" w:hAnsi="Times New Roman"/>
          <w:sz w:val="24"/>
          <w:szCs w:val="24"/>
        </w:rPr>
      </w:pPr>
      <w:r>
        <w:rPr>
          <w:rFonts w:ascii="Times New Roman" w:hAnsi="Times New Roman"/>
          <w:sz w:val="24"/>
          <w:szCs w:val="24"/>
        </w:rPr>
        <w:t>Фидоне</w:t>
      </w:r>
      <w:r w:rsidR="0042725B" w:rsidRPr="00E30A79">
        <w:rPr>
          <w:rFonts w:ascii="Times New Roman" w:hAnsi="Times New Roman"/>
          <w:sz w:val="24"/>
          <w:szCs w:val="24"/>
        </w:rPr>
        <w:t>т</w:t>
      </w:r>
      <w:r w:rsidR="00327743" w:rsidRPr="00E30A79">
        <w:rPr>
          <w:rFonts w:ascii="Times New Roman" w:hAnsi="Times New Roman"/>
          <w:sz w:val="24"/>
          <w:szCs w:val="24"/>
        </w:rPr>
        <w:t xml:space="preserve"> (</w:t>
      </w:r>
      <w:r w:rsidR="0042725B" w:rsidRPr="00E30A79">
        <w:rPr>
          <w:rFonts w:ascii="Times New Roman" w:hAnsi="Times New Roman"/>
          <w:sz w:val="24"/>
          <w:szCs w:val="24"/>
        </w:rPr>
        <w:t>англ. Fidonet) — международная некоммерческая компьютерная сеть, построенная по технологиям «из точки в точку</w:t>
      </w:r>
      <w:r w:rsidR="00327743" w:rsidRPr="00E30A79">
        <w:rPr>
          <w:rFonts w:ascii="Times New Roman" w:hAnsi="Times New Roman"/>
          <w:sz w:val="24"/>
          <w:szCs w:val="24"/>
        </w:rPr>
        <w:t>» и «коммутация с запоминанием»</w:t>
      </w:r>
      <w:r w:rsidR="0042725B" w:rsidRPr="00E30A79">
        <w:rPr>
          <w:rFonts w:ascii="Times New Roman" w:hAnsi="Times New Roman"/>
          <w:sz w:val="24"/>
          <w:szCs w:val="24"/>
        </w:rPr>
        <w:t>. Изначально программное обеспечение Fidonet разрабатывалось под MS-DOS, однако в скором времени было портировано под все распространённые операционные системы, включая UNIX, GNU/Linux, Microsoft Windows, OS/2 и MacOS.</w:t>
      </w:r>
    </w:p>
    <w:p w:rsidR="0042725B" w:rsidRPr="00E30A79" w:rsidRDefault="0042725B" w:rsidP="00E27BF7">
      <w:pPr>
        <w:spacing w:after="0" w:line="240" w:lineRule="auto"/>
        <w:jc w:val="both"/>
        <w:rPr>
          <w:rFonts w:ascii="Times New Roman" w:hAnsi="Times New Roman"/>
          <w:sz w:val="24"/>
          <w:szCs w:val="24"/>
        </w:rPr>
      </w:pPr>
      <w:r w:rsidRPr="00E30A79">
        <w:rPr>
          <w:rFonts w:ascii="Times New Roman" w:hAnsi="Times New Roman"/>
          <w:sz w:val="24"/>
          <w:szCs w:val="24"/>
        </w:rPr>
        <w:t xml:space="preserve">Была популярна в начале 1990 годов (в России — до конца 1990-х), после чего началось сокращение числа узлов сети. Сеть продолжает функционировать, в мае 2008 года в ней состояло более 6500 узлов. </w:t>
      </w:r>
    </w:p>
    <w:p w:rsidR="004E6BF2" w:rsidRPr="00E30A79" w:rsidRDefault="0042725B" w:rsidP="00D16AF1">
      <w:pPr>
        <w:spacing w:after="240" w:line="240" w:lineRule="auto"/>
        <w:ind w:firstLine="708"/>
        <w:jc w:val="both"/>
        <w:rPr>
          <w:rFonts w:ascii="Times New Roman" w:hAnsi="Times New Roman"/>
          <w:sz w:val="24"/>
          <w:szCs w:val="24"/>
        </w:rPr>
      </w:pPr>
      <w:r w:rsidRPr="00E30A79">
        <w:rPr>
          <w:rFonts w:ascii="Times New Roman" w:hAnsi="Times New Roman"/>
          <w:sz w:val="24"/>
          <w:szCs w:val="24"/>
        </w:rPr>
        <w:t>Особенностью Fidonet, определившей широкое распространение этой сети в России, является фактическая бесплатность подключения и использования ресурсов сети.</w:t>
      </w:r>
    </w:p>
    <w:p w:rsidR="004E7FDC" w:rsidRPr="00E30A79" w:rsidRDefault="00DA20AB" w:rsidP="00E4182B">
      <w:pPr>
        <w:spacing w:after="0" w:line="240" w:lineRule="auto"/>
        <w:rPr>
          <w:rFonts w:ascii="Times New Roman" w:hAnsi="Times New Roman"/>
          <w:sz w:val="24"/>
          <w:szCs w:val="24"/>
        </w:rPr>
      </w:pPr>
      <w:r>
        <w:rPr>
          <w:rFonts w:ascii="Times New Roman" w:hAnsi="Times New Roman"/>
          <w:sz w:val="24"/>
          <w:szCs w:val="24"/>
        </w:rPr>
        <w:t xml:space="preserve">Таблица </w:t>
      </w:r>
      <w:r w:rsidR="009947E5">
        <w:rPr>
          <w:rFonts w:ascii="Times New Roman" w:hAnsi="Times New Roman"/>
          <w:sz w:val="24"/>
          <w:szCs w:val="24"/>
        </w:rPr>
        <w:t xml:space="preserve">1 - </w:t>
      </w:r>
      <w:r w:rsidR="004E7FDC" w:rsidRPr="00E30A79">
        <w:rPr>
          <w:rFonts w:ascii="Times New Roman" w:hAnsi="Times New Roman"/>
          <w:sz w:val="24"/>
          <w:szCs w:val="24"/>
        </w:rPr>
        <w:t>«Динамик</w:t>
      </w:r>
      <w:r w:rsidR="00AC0039" w:rsidRPr="00E30A79">
        <w:rPr>
          <w:rFonts w:ascii="Times New Roman" w:hAnsi="Times New Roman"/>
          <w:sz w:val="24"/>
          <w:szCs w:val="24"/>
        </w:rPr>
        <w:t>а</w:t>
      </w:r>
      <w:r w:rsidR="004E7FDC" w:rsidRPr="00E30A79">
        <w:rPr>
          <w:rFonts w:ascii="Times New Roman" w:hAnsi="Times New Roman"/>
          <w:sz w:val="24"/>
          <w:szCs w:val="24"/>
        </w:rPr>
        <w:t xml:space="preserve"> числа узлов»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6"/>
        <w:gridCol w:w="850"/>
        <w:gridCol w:w="851"/>
        <w:gridCol w:w="850"/>
        <w:gridCol w:w="851"/>
        <w:gridCol w:w="850"/>
        <w:gridCol w:w="851"/>
        <w:gridCol w:w="850"/>
        <w:gridCol w:w="851"/>
        <w:gridCol w:w="816"/>
      </w:tblGrid>
      <w:tr w:rsidR="00E4182B" w:rsidRPr="00E30A79">
        <w:tc>
          <w:tcPr>
            <w:tcW w:w="1384" w:type="dxa"/>
          </w:tcPr>
          <w:p w:rsidR="002E7E13" w:rsidRPr="00E30A79" w:rsidRDefault="002E7E13" w:rsidP="00E4182B">
            <w:pPr>
              <w:spacing w:after="0"/>
              <w:rPr>
                <w:rFonts w:ascii="Times New Roman" w:hAnsi="Times New Roman"/>
                <w:sz w:val="24"/>
                <w:szCs w:val="24"/>
              </w:rPr>
            </w:pPr>
            <w:r w:rsidRPr="00E30A79">
              <w:rPr>
                <w:rFonts w:ascii="Times New Roman" w:hAnsi="Times New Roman"/>
                <w:sz w:val="24"/>
                <w:szCs w:val="24"/>
              </w:rPr>
              <w:t>Год</w:t>
            </w:r>
          </w:p>
        </w:tc>
        <w:tc>
          <w:tcPr>
            <w:tcW w:w="709"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1984</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1985</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1986</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1987</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1988</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1989</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1990</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1991</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1992</w:t>
            </w:r>
          </w:p>
        </w:tc>
        <w:tc>
          <w:tcPr>
            <w:tcW w:w="674"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1993</w:t>
            </w:r>
          </w:p>
        </w:tc>
      </w:tr>
      <w:tr w:rsidR="00E4182B" w:rsidRPr="00E30A79">
        <w:tc>
          <w:tcPr>
            <w:tcW w:w="1384"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Число узлов</w:t>
            </w:r>
          </w:p>
        </w:tc>
        <w:tc>
          <w:tcPr>
            <w:tcW w:w="709"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12</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148</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1209</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2465</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2967</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5863</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6917</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10771</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14703</w:t>
            </w:r>
          </w:p>
        </w:tc>
        <w:tc>
          <w:tcPr>
            <w:tcW w:w="674"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21163</w:t>
            </w:r>
          </w:p>
        </w:tc>
      </w:tr>
      <w:tr w:rsidR="00E4182B" w:rsidRPr="00E30A79">
        <w:tc>
          <w:tcPr>
            <w:tcW w:w="1384" w:type="dxa"/>
          </w:tcPr>
          <w:p w:rsidR="002E7E13" w:rsidRPr="00E30A79" w:rsidRDefault="002E7E13" w:rsidP="00E4182B">
            <w:pPr>
              <w:spacing w:after="0"/>
              <w:rPr>
                <w:rFonts w:ascii="Times New Roman" w:hAnsi="Times New Roman"/>
                <w:sz w:val="24"/>
                <w:szCs w:val="24"/>
              </w:rPr>
            </w:pPr>
            <w:r w:rsidRPr="00E30A79">
              <w:rPr>
                <w:rFonts w:ascii="Times New Roman" w:hAnsi="Times New Roman"/>
                <w:sz w:val="24"/>
                <w:szCs w:val="24"/>
              </w:rPr>
              <w:t>Год</w:t>
            </w:r>
          </w:p>
        </w:tc>
        <w:tc>
          <w:tcPr>
            <w:tcW w:w="709"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1994</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1995</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1996</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1997</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1998</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1999</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2000</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2001</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2002</w:t>
            </w:r>
          </w:p>
        </w:tc>
        <w:tc>
          <w:tcPr>
            <w:tcW w:w="674"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2003</w:t>
            </w:r>
          </w:p>
        </w:tc>
      </w:tr>
      <w:tr w:rsidR="00E4182B" w:rsidRPr="00E30A79">
        <w:trPr>
          <w:trHeight w:val="319"/>
        </w:trPr>
        <w:tc>
          <w:tcPr>
            <w:tcW w:w="1384"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Число узлов</w:t>
            </w:r>
          </w:p>
        </w:tc>
        <w:tc>
          <w:tcPr>
            <w:tcW w:w="709"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28607</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36369</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39677</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33583</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27132</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21664</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18677</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15639</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13706</w:t>
            </w:r>
          </w:p>
        </w:tc>
        <w:tc>
          <w:tcPr>
            <w:tcW w:w="674"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11926</w:t>
            </w:r>
          </w:p>
        </w:tc>
      </w:tr>
      <w:tr w:rsidR="00E4182B" w:rsidRPr="00E30A79">
        <w:tc>
          <w:tcPr>
            <w:tcW w:w="1384" w:type="dxa"/>
          </w:tcPr>
          <w:p w:rsidR="002E7E13" w:rsidRPr="00E30A79" w:rsidRDefault="002E7E13" w:rsidP="00E4182B">
            <w:pPr>
              <w:spacing w:after="0"/>
              <w:rPr>
                <w:rFonts w:ascii="Times New Roman" w:hAnsi="Times New Roman"/>
                <w:sz w:val="24"/>
                <w:szCs w:val="24"/>
              </w:rPr>
            </w:pPr>
            <w:r w:rsidRPr="00E30A79">
              <w:rPr>
                <w:rFonts w:ascii="Times New Roman" w:hAnsi="Times New Roman"/>
                <w:sz w:val="24"/>
                <w:szCs w:val="24"/>
              </w:rPr>
              <w:t>Год</w:t>
            </w:r>
          </w:p>
        </w:tc>
        <w:tc>
          <w:tcPr>
            <w:tcW w:w="709"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2004</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2005</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2006</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2007</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2008</w:t>
            </w:r>
          </w:p>
        </w:tc>
        <w:tc>
          <w:tcPr>
            <w:tcW w:w="850" w:type="dxa"/>
          </w:tcPr>
          <w:p w:rsidR="002E7E13" w:rsidRPr="00E30A79" w:rsidRDefault="002E7E13" w:rsidP="00E4182B">
            <w:pPr>
              <w:spacing w:after="0"/>
              <w:rPr>
                <w:rFonts w:ascii="Times New Roman" w:hAnsi="Times New Roman"/>
                <w:sz w:val="24"/>
                <w:szCs w:val="24"/>
              </w:rPr>
            </w:pPr>
          </w:p>
        </w:tc>
        <w:tc>
          <w:tcPr>
            <w:tcW w:w="851" w:type="dxa"/>
          </w:tcPr>
          <w:p w:rsidR="002E7E13" w:rsidRPr="00E30A79" w:rsidRDefault="002E7E13" w:rsidP="00E4182B">
            <w:pPr>
              <w:spacing w:after="0"/>
              <w:rPr>
                <w:rFonts w:ascii="Times New Roman" w:hAnsi="Times New Roman"/>
                <w:sz w:val="24"/>
                <w:szCs w:val="24"/>
              </w:rPr>
            </w:pPr>
          </w:p>
        </w:tc>
        <w:tc>
          <w:tcPr>
            <w:tcW w:w="850" w:type="dxa"/>
          </w:tcPr>
          <w:p w:rsidR="002E7E13" w:rsidRPr="00E30A79" w:rsidRDefault="002E7E13" w:rsidP="00E4182B">
            <w:pPr>
              <w:spacing w:after="0"/>
              <w:rPr>
                <w:rFonts w:ascii="Times New Roman" w:hAnsi="Times New Roman"/>
                <w:sz w:val="24"/>
                <w:szCs w:val="24"/>
              </w:rPr>
            </w:pPr>
          </w:p>
        </w:tc>
        <w:tc>
          <w:tcPr>
            <w:tcW w:w="851" w:type="dxa"/>
          </w:tcPr>
          <w:p w:rsidR="002E7E13" w:rsidRPr="00E30A79" w:rsidRDefault="002E7E13" w:rsidP="00E4182B">
            <w:pPr>
              <w:spacing w:after="0"/>
              <w:rPr>
                <w:rFonts w:ascii="Times New Roman" w:hAnsi="Times New Roman"/>
                <w:sz w:val="24"/>
                <w:szCs w:val="24"/>
              </w:rPr>
            </w:pPr>
          </w:p>
        </w:tc>
        <w:tc>
          <w:tcPr>
            <w:tcW w:w="674" w:type="dxa"/>
          </w:tcPr>
          <w:p w:rsidR="002E7E13" w:rsidRPr="00E30A79" w:rsidRDefault="002E7E13" w:rsidP="00E4182B">
            <w:pPr>
              <w:spacing w:after="0"/>
              <w:rPr>
                <w:rFonts w:ascii="Times New Roman" w:hAnsi="Times New Roman"/>
                <w:sz w:val="24"/>
                <w:szCs w:val="24"/>
              </w:rPr>
            </w:pPr>
          </w:p>
        </w:tc>
      </w:tr>
      <w:tr w:rsidR="00E4182B" w:rsidRPr="00E30A79">
        <w:tc>
          <w:tcPr>
            <w:tcW w:w="1384" w:type="dxa"/>
          </w:tcPr>
          <w:p w:rsidR="002E7E13" w:rsidRPr="00E30A79" w:rsidRDefault="002E7E13" w:rsidP="00E4182B">
            <w:pPr>
              <w:spacing w:after="0"/>
              <w:rPr>
                <w:rFonts w:ascii="Times New Roman" w:hAnsi="Times New Roman"/>
                <w:sz w:val="24"/>
                <w:szCs w:val="24"/>
              </w:rPr>
            </w:pPr>
            <w:r w:rsidRPr="00E30A79">
              <w:rPr>
                <w:rFonts w:ascii="Times New Roman" w:hAnsi="Times New Roman"/>
                <w:sz w:val="24"/>
                <w:szCs w:val="24"/>
              </w:rPr>
              <w:t xml:space="preserve">Число </w:t>
            </w:r>
            <w:r w:rsidR="00AB0FA0" w:rsidRPr="00E30A79">
              <w:rPr>
                <w:rFonts w:ascii="Times New Roman" w:hAnsi="Times New Roman"/>
                <w:sz w:val="24"/>
                <w:szCs w:val="24"/>
              </w:rPr>
              <w:t>у</w:t>
            </w:r>
            <w:r w:rsidRPr="00E30A79">
              <w:rPr>
                <w:rFonts w:ascii="Times New Roman" w:hAnsi="Times New Roman"/>
                <w:sz w:val="24"/>
                <w:szCs w:val="24"/>
              </w:rPr>
              <w:t>злов</w:t>
            </w:r>
          </w:p>
        </w:tc>
        <w:tc>
          <w:tcPr>
            <w:tcW w:w="709"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10655</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9476</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8347</w:t>
            </w:r>
          </w:p>
        </w:tc>
        <w:tc>
          <w:tcPr>
            <w:tcW w:w="850"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7370</w:t>
            </w:r>
          </w:p>
        </w:tc>
        <w:tc>
          <w:tcPr>
            <w:tcW w:w="851" w:type="dxa"/>
          </w:tcPr>
          <w:p w:rsidR="002E7E13" w:rsidRPr="00E30A79" w:rsidRDefault="00AB0FA0" w:rsidP="00E4182B">
            <w:pPr>
              <w:spacing w:after="0"/>
              <w:rPr>
                <w:rFonts w:ascii="Times New Roman" w:hAnsi="Times New Roman"/>
                <w:sz w:val="24"/>
                <w:szCs w:val="24"/>
              </w:rPr>
            </w:pPr>
            <w:r w:rsidRPr="00E30A79">
              <w:rPr>
                <w:rFonts w:ascii="Times New Roman" w:hAnsi="Times New Roman"/>
                <w:sz w:val="24"/>
                <w:szCs w:val="24"/>
              </w:rPr>
              <w:t>6710</w:t>
            </w:r>
          </w:p>
        </w:tc>
        <w:tc>
          <w:tcPr>
            <w:tcW w:w="850" w:type="dxa"/>
          </w:tcPr>
          <w:p w:rsidR="002E7E13" w:rsidRPr="00E30A79" w:rsidRDefault="002E7E13" w:rsidP="00E4182B">
            <w:pPr>
              <w:spacing w:after="0"/>
              <w:rPr>
                <w:rFonts w:ascii="Times New Roman" w:hAnsi="Times New Roman"/>
                <w:sz w:val="24"/>
                <w:szCs w:val="24"/>
              </w:rPr>
            </w:pPr>
          </w:p>
        </w:tc>
        <w:tc>
          <w:tcPr>
            <w:tcW w:w="851" w:type="dxa"/>
          </w:tcPr>
          <w:p w:rsidR="002E7E13" w:rsidRPr="00E30A79" w:rsidRDefault="002E7E13" w:rsidP="00E4182B">
            <w:pPr>
              <w:spacing w:after="0"/>
              <w:rPr>
                <w:rFonts w:ascii="Times New Roman" w:hAnsi="Times New Roman"/>
                <w:sz w:val="24"/>
                <w:szCs w:val="24"/>
              </w:rPr>
            </w:pPr>
          </w:p>
        </w:tc>
        <w:tc>
          <w:tcPr>
            <w:tcW w:w="850" w:type="dxa"/>
          </w:tcPr>
          <w:p w:rsidR="002E7E13" w:rsidRPr="00E30A79" w:rsidRDefault="002E7E13" w:rsidP="00E4182B">
            <w:pPr>
              <w:spacing w:after="0"/>
              <w:rPr>
                <w:rFonts w:ascii="Times New Roman" w:hAnsi="Times New Roman"/>
                <w:sz w:val="24"/>
                <w:szCs w:val="24"/>
              </w:rPr>
            </w:pPr>
          </w:p>
        </w:tc>
        <w:tc>
          <w:tcPr>
            <w:tcW w:w="851" w:type="dxa"/>
          </w:tcPr>
          <w:p w:rsidR="002E7E13" w:rsidRPr="00E30A79" w:rsidRDefault="002E7E13" w:rsidP="00E4182B">
            <w:pPr>
              <w:spacing w:after="0"/>
              <w:rPr>
                <w:rFonts w:ascii="Times New Roman" w:hAnsi="Times New Roman"/>
                <w:sz w:val="24"/>
                <w:szCs w:val="24"/>
              </w:rPr>
            </w:pPr>
          </w:p>
        </w:tc>
        <w:tc>
          <w:tcPr>
            <w:tcW w:w="674" w:type="dxa"/>
          </w:tcPr>
          <w:p w:rsidR="002E7E13" w:rsidRPr="00E30A79" w:rsidRDefault="002E7E13" w:rsidP="00E4182B">
            <w:pPr>
              <w:spacing w:after="0"/>
              <w:rPr>
                <w:rFonts w:ascii="Times New Roman" w:hAnsi="Times New Roman"/>
                <w:sz w:val="24"/>
                <w:szCs w:val="24"/>
              </w:rPr>
            </w:pPr>
          </w:p>
        </w:tc>
      </w:tr>
    </w:tbl>
    <w:p w:rsidR="0042725B" w:rsidRPr="00E30A79" w:rsidRDefault="0042725B" w:rsidP="00D16AF1">
      <w:pPr>
        <w:spacing w:before="240" w:after="0" w:line="240" w:lineRule="auto"/>
        <w:ind w:firstLine="708"/>
        <w:jc w:val="both"/>
        <w:rPr>
          <w:rFonts w:ascii="Times New Roman" w:hAnsi="Times New Roman"/>
          <w:sz w:val="24"/>
          <w:szCs w:val="24"/>
        </w:rPr>
      </w:pPr>
      <w:r w:rsidRPr="00E30A79">
        <w:rPr>
          <w:rFonts w:ascii="Times New Roman" w:hAnsi="Times New Roman"/>
          <w:sz w:val="24"/>
          <w:szCs w:val="24"/>
        </w:rPr>
        <w:t>Максимума своей распространённо</w:t>
      </w:r>
      <w:r w:rsidR="00A527B2">
        <w:rPr>
          <w:rFonts w:ascii="Times New Roman" w:hAnsi="Times New Roman"/>
          <w:sz w:val="24"/>
          <w:szCs w:val="24"/>
        </w:rPr>
        <w:t>сти Сеть Фидонет достигла в 1996</w:t>
      </w:r>
      <w:r w:rsidRPr="00E30A79">
        <w:rPr>
          <w:rFonts w:ascii="Times New Roman" w:hAnsi="Times New Roman"/>
          <w:sz w:val="24"/>
          <w:szCs w:val="24"/>
        </w:rPr>
        <w:t xml:space="preserve"> году, когда она насчитывала около 40 тысяч узлов</w:t>
      </w:r>
      <w:r w:rsidR="00AB0FA0" w:rsidRPr="00E30A79">
        <w:rPr>
          <w:rFonts w:ascii="Times New Roman" w:hAnsi="Times New Roman"/>
          <w:sz w:val="24"/>
          <w:szCs w:val="24"/>
        </w:rPr>
        <w:t>.</w:t>
      </w:r>
      <w:r w:rsidRPr="00E30A79">
        <w:rPr>
          <w:rFonts w:ascii="Times New Roman" w:hAnsi="Times New Roman"/>
          <w:sz w:val="24"/>
          <w:szCs w:val="24"/>
        </w:rPr>
        <w:t xml:space="preserve"> С тех пор популярность сети постепенно падает, и количество её уз</w:t>
      </w:r>
      <w:r w:rsidR="004E6BF2" w:rsidRPr="00E30A79">
        <w:rPr>
          <w:rFonts w:ascii="Times New Roman" w:hAnsi="Times New Roman"/>
          <w:sz w:val="24"/>
          <w:szCs w:val="24"/>
        </w:rPr>
        <w:t>лов сократилось в несколько раз</w:t>
      </w:r>
      <w:r w:rsidRPr="00E30A79">
        <w:rPr>
          <w:rFonts w:ascii="Times New Roman" w:hAnsi="Times New Roman"/>
          <w:sz w:val="24"/>
          <w:szCs w:val="24"/>
        </w:rPr>
        <w:t>.</w:t>
      </w:r>
    </w:p>
    <w:p w:rsidR="0042725B" w:rsidRPr="00E30A79" w:rsidRDefault="0042725B"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Символом-талисманом  Фидонета является собака с дискетой в зубах.</w:t>
      </w:r>
      <w:r w:rsidR="00A527B2">
        <w:rPr>
          <w:rFonts w:ascii="Times New Roman" w:hAnsi="Times New Roman"/>
          <w:sz w:val="24"/>
          <w:szCs w:val="24"/>
        </w:rPr>
        <w:t xml:space="preserve"> </w:t>
      </w:r>
      <w:r w:rsidRPr="00E30A79">
        <w:rPr>
          <w:rFonts w:ascii="Times New Roman" w:hAnsi="Times New Roman"/>
          <w:sz w:val="24"/>
          <w:szCs w:val="24"/>
        </w:rPr>
        <w:t>По легенде, «Фидо» — это кличка собаки основателя сети, Тома Дженнингса. На самом деле ни</w:t>
      </w:r>
      <w:r w:rsidR="00AB0FA0" w:rsidRPr="00E30A79">
        <w:rPr>
          <w:rFonts w:ascii="Times New Roman" w:hAnsi="Times New Roman"/>
          <w:sz w:val="24"/>
          <w:szCs w:val="24"/>
        </w:rPr>
        <w:t xml:space="preserve">какой собаки у него не было. </w:t>
      </w:r>
      <w:r w:rsidRPr="00E30A79">
        <w:rPr>
          <w:rFonts w:ascii="Times New Roman" w:hAnsi="Times New Roman"/>
          <w:sz w:val="24"/>
          <w:szCs w:val="24"/>
        </w:rPr>
        <w:t>Название сети Том Дженнингс взял из первого попавшегося ему на глаза слова, которое было написано на наклейке, приклеенной у него на мониторе.</w:t>
      </w:r>
    </w:p>
    <w:p w:rsidR="004E6BF2" w:rsidRPr="00D941EF" w:rsidRDefault="004E6BF2" w:rsidP="00994D0E">
      <w:pPr>
        <w:pStyle w:val="3"/>
        <w:spacing w:before="120" w:after="120"/>
        <w:ind w:firstLine="567"/>
        <w:rPr>
          <w:rFonts w:ascii="Times New Roman" w:hAnsi="Times New Roman"/>
          <w:b w:val="0"/>
          <w:i/>
          <w:color w:val="auto"/>
          <w:sz w:val="24"/>
          <w:szCs w:val="24"/>
        </w:rPr>
      </w:pPr>
      <w:bookmarkStart w:id="34" w:name="_Toc230954940"/>
      <w:r w:rsidRPr="00D941EF">
        <w:rPr>
          <w:rFonts w:ascii="Times New Roman" w:hAnsi="Times New Roman"/>
          <w:b w:val="0"/>
          <w:i/>
          <w:color w:val="auto"/>
          <w:sz w:val="24"/>
          <w:szCs w:val="24"/>
        </w:rPr>
        <w:t>1.6.2 Онлайновая сеть</w:t>
      </w:r>
      <w:bookmarkEnd w:id="34"/>
    </w:p>
    <w:p w:rsidR="004E6BF2" w:rsidRPr="00D941EF" w:rsidRDefault="004E6BF2" w:rsidP="00994D0E">
      <w:pPr>
        <w:pStyle w:val="4"/>
        <w:spacing w:before="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1.6.2.1 Основн</w:t>
      </w:r>
      <w:r w:rsidR="00A80D93" w:rsidRPr="00D941EF">
        <w:rPr>
          <w:rFonts w:ascii="Times New Roman" w:hAnsi="Times New Roman"/>
          <w:b w:val="0"/>
          <w:color w:val="auto"/>
          <w:sz w:val="24"/>
          <w:szCs w:val="24"/>
        </w:rPr>
        <w:t>ые сведения</w:t>
      </w:r>
    </w:p>
    <w:p w:rsidR="004E6BF2" w:rsidRPr="00E30A79" w:rsidRDefault="004E6BF2"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Интернет (англ. Internet) — глобальная телекоммуникационная сеть информационных и вычислительных ресурсов. Служит физической основой для Всемирной паутины. Часто упоминается как Всемирная сеть, Глобальная сеть.</w:t>
      </w:r>
      <w:r w:rsidR="004E7FDC" w:rsidRPr="00E30A79">
        <w:rPr>
          <w:rFonts w:ascii="Times New Roman" w:hAnsi="Times New Roman"/>
          <w:sz w:val="24"/>
          <w:szCs w:val="24"/>
        </w:rPr>
        <w:t xml:space="preserve"> </w:t>
      </w:r>
      <w:r w:rsidRPr="00E30A79">
        <w:rPr>
          <w:rFonts w:ascii="Times New Roman" w:hAnsi="Times New Roman"/>
          <w:sz w:val="24"/>
          <w:szCs w:val="24"/>
        </w:rPr>
        <w:t>К середине 2008 года число пользователей, регулярно использующих Интернет, составило около 1,4 млрд человек (около четверти земного населения).</w:t>
      </w:r>
    </w:p>
    <w:p w:rsidR="004E7FDC" w:rsidRPr="00E30A79" w:rsidRDefault="00EC6862" w:rsidP="00545D65">
      <w:pPr>
        <w:spacing w:before="120" w:after="0" w:line="240" w:lineRule="auto"/>
        <w:rPr>
          <w:rFonts w:ascii="Times New Roman" w:hAnsi="Times New Roman"/>
          <w:sz w:val="24"/>
          <w:szCs w:val="24"/>
        </w:rPr>
      </w:pPr>
      <w:r>
        <w:rPr>
          <w:rFonts w:ascii="Times New Roman" w:hAnsi="Times New Roman"/>
          <w:sz w:val="24"/>
          <w:szCs w:val="24"/>
        </w:rPr>
        <w:t xml:space="preserve">Таблица </w:t>
      </w:r>
      <w:r w:rsidR="004E7FDC" w:rsidRPr="00E30A79">
        <w:rPr>
          <w:rFonts w:ascii="Times New Roman" w:hAnsi="Times New Roman"/>
          <w:sz w:val="24"/>
          <w:szCs w:val="24"/>
        </w:rPr>
        <w:t xml:space="preserve">2 </w:t>
      </w:r>
      <w:r>
        <w:rPr>
          <w:rFonts w:ascii="Times New Roman" w:hAnsi="Times New Roman"/>
          <w:sz w:val="24"/>
          <w:szCs w:val="24"/>
        </w:rPr>
        <w:t xml:space="preserve"> - </w:t>
      </w:r>
      <w:r w:rsidR="004E7FDC" w:rsidRPr="00E30A79">
        <w:rPr>
          <w:rFonts w:ascii="Times New Roman" w:hAnsi="Times New Roman"/>
          <w:sz w:val="24"/>
          <w:szCs w:val="24"/>
        </w:rPr>
        <w:t>Срок, потребовавшийся для дост</w:t>
      </w:r>
      <w:r>
        <w:rPr>
          <w:rFonts w:ascii="Times New Roman" w:hAnsi="Times New Roman"/>
          <w:sz w:val="24"/>
          <w:szCs w:val="24"/>
        </w:rPr>
        <w:t>ижения 50-миллионной аудитории</w:t>
      </w:r>
    </w:p>
    <w:tbl>
      <w:tblPr>
        <w:tblpPr w:leftFromText="180" w:rightFromText="180"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E6BF2" w:rsidRPr="00E30A79">
        <w:tc>
          <w:tcPr>
            <w:tcW w:w="4785" w:type="dxa"/>
          </w:tcPr>
          <w:p w:rsidR="004E6BF2" w:rsidRPr="00E30A79" w:rsidRDefault="004E6BF2" w:rsidP="00E4182B">
            <w:pPr>
              <w:spacing w:after="0"/>
              <w:rPr>
                <w:rFonts w:ascii="Times New Roman" w:hAnsi="Times New Roman"/>
                <w:sz w:val="24"/>
                <w:szCs w:val="24"/>
              </w:rPr>
            </w:pPr>
            <w:r w:rsidRPr="00E30A79">
              <w:rPr>
                <w:rFonts w:ascii="Times New Roman" w:hAnsi="Times New Roman"/>
                <w:sz w:val="24"/>
                <w:szCs w:val="24"/>
              </w:rPr>
              <w:t>Информационная среда</w:t>
            </w:r>
          </w:p>
        </w:tc>
        <w:tc>
          <w:tcPr>
            <w:tcW w:w="4786" w:type="dxa"/>
          </w:tcPr>
          <w:p w:rsidR="004E6BF2" w:rsidRPr="00E30A79" w:rsidRDefault="004E6BF2" w:rsidP="00E4182B">
            <w:pPr>
              <w:spacing w:after="0"/>
              <w:rPr>
                <w:rFonts w:ascii="Times New Roman" w:hAnsi="Times New Roman"/>
                <w:sz w:val="24"/>
                <w:szCs w:val="24"/>
              </w:rPr>
            </w:pPr>
            <w:r w:rsidRPr="00E30A79">
              <w:rPr>
                <w:rFonts w:ascii="Times New Roman" w:hAnsi="Times New Roman"/>
                <w:sz w:val="24"/>
                <w:szCs w:val="24"/>
              </w:rPr>
              <w:t>Время, лет</w:t>
            </w:r>
          </w:p>
        </w:tc>
      </w:tr>
      <w:tr w:rsidR="004E6BF2" w:rsidRPr="00E30A79">
        <w:tc>
          <w:tcPr>
            <w:tcW w:w="4785" w:type="dxa"/>
          </w:tcPr>
          <w:p w:rsidR="004E6BF2" w:rsidRPr="00E30A79" w:rsidRDefault="004E6BF2" w:rsidP="00E4182B">
            <w:pPr>
              <w:spacing w:after="0"/>
              <w:rPr>
                <w:rFonts w:ascii="Times New Roman" w:hAnsi="Times New Roman"/>
                <w:sz w:val="24"/>
                <w:szCs w:val="24"/>
              </w:rPr>
            </w:pPr>
            <w:r w:rsidRPr="00E30A79">
              <w:rPr>
                <w:rFonts w:ascii="Times New Roman" w:hAnsi="Times New Roman"/>
                <w:sz w:val="24"/>
                <w:szCs w:val="24"/>
              </w:rPr>
              <w:t>Радио</w:t>
            </w:r>
          </w:p>
        </w:tc>
        <w:tc>
          <w:tcPr>
            <w:tcW w:w="4786" w:type="dxa"/>
          </w:tcPr>
          <w:p w:rsidR="004E6BF2" w:rsidRPr="00E30A79" w:rsidRDefault="004E6BF2" w:rsidP="00E4182B">
            <w:pPr>
              <w:spacing w:after="0"/>
              <w:rPr>
                <w:rFonts w:ascii="Times New Roman" w:hAnsi="Times New Roman"/>
                <w:sz w:val="24"/>
                <w:szCs w:val="24"/>
              </w:rPr>
            </w:pPr>
            <w:r w:rsidRPr="00E30A79">
              <w:rPr>
                <w:rFonts w:ascii="Times New Roman" w:hAnsi="Times New Roman"/>
                <w:sz w:val="24"/>
                <w:szCs w:val="24"/>
              </w:rPr>
              <w:t>39</w:t>
            </w:r>
          </w:p>
        </w:tc>
      </w:tr>
      <w:tr w:rsidR="004E6BF2" w:rsidRPr="00E30A79">
        <w:tc>
          <w:tcPr>
            <w:tcW w:w="4785" w:type="dxa"/>
          </w:tcPr>
          <w:p w:rsidR="004E6BF2" w:rsidRPr="00E30A79" w:rsidRDefault="004E6BF2" w:rsidP="00E4182B">
            <w:pPr>
              <w:spacing w:after="0"/>
              <w:rPr>
                <w:rFonts w:ascii="Times New Roman" w:hAnsi="Times New Roman"/>
                <w:sz w:val="24"/>
                <w:szCs w:val="24"/>
              </w:rPr>
            </w:pPr>
            <w:r w:rsidRPr="00E30A79">
              <w:rPr>
                <w:rFonts w:ascii="Times New Roman" w:hAnsi="Times New Roman"/>
                <w:sz w:val="24"/>
                <w:szCs w:val="24"/>
              </w:rPr>
              <w:t>Телевидение</w:t>
            </w:r>
          </w:p>
        </w:tc>
        <w:tc>
          <w:tcPr>
            <w:tcW w:w="4786" w:type="dxa"/>
          </w:tcPr>
          <w:p w:rsidR="004E6BF2" w:rsidRPr="00E30A79" w:rsidRDefault="004E6BF2" w:rsidP="00E4182B">
            <w:pPr>
              <w:spacing w:after="0"/>
              <w:rPr>
                <w:rFonts w:ascii="Times New Roman" w:hAnsi="Times New Roman"/>
                <w:sz w:val="24"/>
                <w:szCs w:val="24"/>
              </w:rPr>
            </w:pPr>
            <w:r w:rsidRPr="00E30A79">
              <w:rPr>
                <w:rFonts w:ascii="Times New Roman" w:hAnsi="Times New Roman"/>
                <w:sz w:val="24"/>
                <w:szCs w:val="24"/>
              </w:rPr>
              <w:t>14</w:t>
            </w:r>
          </w:p>
        </w:tc>
      </w:tr>
      <w:tr w:rsidR="004E6BF2" w:rsidRPr="00E30A79">
        <w:tc>
          <w:tcPr>
            <w:tcW w:w="4785" w:type="dxa"/>
          </w:tcPr>
          <w:p w:rsidR="004E6BF2" w:rsidRPr="00E30A79" w:rsidRDefault="004E6BF2" w:rsidP="00E4182B">
            <w:pPr>
              <w:spacing w:after="0"/>
              <w:rPr>
                <w:rFonts w:ascii="Times New Roman" w:hAnsi="Times New Roman"/>
                <w:sz w:val="24"/>
                <w:szCs w:val="24"/>
              </w:rPr>
            </w:pPr>
            <w:r w:rsidRPr="00E30A79">
              <w:rPr>
                <w:rFonts w:ascii="Times New Roman" w:hAnsi="Times New Roman"/>
                <w:sz w:val="24"/>
                <w:szCs w:val="24"/>
              </w:rPr>
              <w:t>Кабельное телевидение</w:t>
            </w:r>
          </w:p>
        </w:tc>
        <w:tc>
          <w:tcPr>
            <w:tcW w:w="4786" w:type="dxa"/>
          </w:tcPr>
          <w:p w:rsidR="004E6BF2" w:rsidRPr="00E30A79" w:rsidRDefault="004E6BF2" w:rsidP="00E4182B">
            <w:pPr>
              <w:spacing w:after="0"/>
              <w:rPr>
                <w:rFonts w:ascii="Times New Roman" w:hAnsi="Times New Roman"/>
                <w:sz w:val="24"/>
                <w:szCs w:val="24"/>
              </w:rPr>
            </w:pPr>
            <w:r w:rsidRPr="00E30A79">
              <w:rPr>
                <w:rFonts w:ascii="Times New Roman" w:hAnsi="Times New Roman"/>
                <w:sz w:val="24"/>
                <w:szCs w:val="24"/>
              </w:rPr>
              <w:t>11</w:t>
            </w:r>
          </w:p>
        </w:tc>
      </w:tr>
      <w:tr w:rsidR="004E6BF2" w:rsidRPr="00E30A79">
        <w:tc>
          <w:tcPr>
            <w:tcW w:w="4785" w:type="dxa"/>
          </w:tcPr>
          <w:p w:rsidR="004E6BF2" w:rsidRPr="00E30A79" w:rsidRDefault="004E6BF2" w:rsidP="00E4182B">
            <w:pPr>
              <w:spacing w:after="0"/>
              <w:rPr>
                <w:rFonts w:ascii="Times New Roman" w:hAnsi="Times New Roman"/>
                <w:sz w:val="24"/>
                <w:szCs w:val="24"/>
              </w:rPr>
            </w:pPr>
            <w:r w:rsidRPr="00E30A79">
              <w:rPr>
                <w:rFonts w:ascii="Times New Roman" w:hAnsi="Times New Roman"/>
                <w:sz w:val="24"/>
                <w:szCs w:val="24"/>
              </w:rPr>
              <w:t>Интернет</w:t>
            </w:r>
          </w:p>
        </w:tc>
        <w:tc>
          <w:tcPr>
            <w:tcW w:w="4786" w:type="dxa"/>
          </w:tcPr>
          <w:p w:rsidR="004E6BF2" w:rsidRPr="00E30A79" w:rsidRDefault="004E6BF2" w:rsidP="00E4182B">
            <w:pPr>
              <w:spacing w:after="0"/>
              <w:rPr>
                <w:rFonts w:ascii="Times New Roman" w:hAnsi="Times New Roman"/>
                <w:sz w:val="24"/>
                <w:szCs w:val="24"/>
              </w:rPr>
            </w:pPr>
            <w:r w:rsidRPr="00E30A79">
              <w:rPr>
                <w:rFonts w:ascii="Times New Roman" w:hAnsi="Times New Roman"/>
                <w:sz w:val="24"/>
                <w:szCs w:val="24"/>
              </w:rPr>
              <w:t>6</w:t>
            </w:r>
          </w:p>
        </w:tc>
      </w:tr>
    </w:tbl>
    <w:p w:rsidR="004E6BF2" w:rsidRPr="00D941EF" w:rsidRDefault="004E6BF2"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1.6.2.2 Ключевые принципы Интернета</w:t>
      </w:r>
    </w:p>
    <w:p w:rsidR="004E6BF2" w:rsidRPr="00E30A79" w:rsidRDefault="004E6BF2"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Интернет состоит из многих тысяч корпоративных, научных, правительственных и домашних компьютерных сетей. Объединение сетей разной архитектуры и топологии стало возможно благодаря протоколу IP (сокр. от англ. Internet Protocol) и принципу маршрутизации пакетов данных. Протокол IP был специально создан агностическим в отношении физических каналов связи. То есть любая система (сеть) передачи цифровых данных, проводная или беспроводная, может передавать и трафик Интернета. На стыках сетей специальные маршрутизаторы (программные или аппаратные) занимаются автоматической сортировкой и перенаправлением пакетов данных, исходя из IP-адресов получателей этих пакетов. Протокол IP образует единое адресное пространство в масштабах всего мира, но в каждой отдельной сети может существовать и собственное адресное подпространство, которое выбирается исходя из класса сети. Такая организация IP-адресов позволяет маршрутизаторам однозначно определять дальнейшее направление для каждого мельчайшего пакета данных. В результате между отдельными сетями Интернета не возникает конфликтов, и данные беспрепятственно и точно передаются из сети в сеть по всей планете и ближнему космосу.</w:t>
      </w:r>
    </w:p>
    <w:p w:rsidR="004E6BF2" w:rsidRPr="00D941EF" w:rsidRDefault="004E6BF2"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1.6.2.3 Протоколы Интернета</w:t>
      </w:r>
    </w:p>
    <w:p w:rsidR="00EC6862" w:rsidRPr="00E30A79" w:rsidRDefault="004E6BF2" w:rsidP="00EC6862">
      <w:pPr>
        <w:spacing w:after="0" w:line="240" w:lineRule="auto"/>
        <w:ind w:firstLine="708"/>
        <w:jc w:val="both"/>
        <w:rPr>
          <w:rFonts w:ascii="Times New Roman" w:hAnsi="Times New Roman"/>
          <w:sz w:val="24"/>
          <w:szCs w:val="24"/>
        </w:rPr>
      </w:pPr>
      <w:r w:rsidRPr="00E30A79">
        <w:rPr>
          <w:rFonts w:ascii="Times New Roman" w:hAnsi="Times New Roman"/>
          <w:sz w:val="24"/>
          <w:szCs w:val="24"/>
        </w:rPr>
        <w:t>Протокол в данном случае — это, образно говоря, «язык», используемый компьютерами для обмена данными при работе в сети. Чтобы различные компьютеры сети могли взаимодействовать, они должны «разговаривать» на одном «языке», то есть использовать один и тот же протокол. Проще говоря, протокол — это правила передачи данных между узлами компьютерной сети. Систему протоколов Интернет называют стеком протоколов TCP/IP.</w:t>
      </w:r>
    </w:p>
    <w:p w:rsidR="00EC6862" w:rsidRPr="00EC6862" w:rsidRDefault="00EC6862" w:rsidP="00EC6862">
      <w:pPr>
        <w:spacing w:before="120" w:after="120" w:line="240" w:lineRule="auto"/>
        <w:rPr>
          <w:rFonts w:ascii="Times New Roman" w:hAnsi="Times New Roman"/>
          <w:sz w:val="24"/>
          <w:szCs w:val="24"/>
        </w:rPr>
      </w:pPr>
      <w:r>
        <w:rPr>
          <w:rFonts w:ascii="Times New Roman" w:hAnsi="Times New Roman"/>
          <w:sz w:val="24"/>
          <w:szCs w:val="24"/>
        </w:rPr>
        <w:t xml:space="preserve">Таблица 3 - </w:t>
      </w:r>
      <w:r w:rsidR="004E6BF2" w:rsidRPr="00E30A79">
        <w:rPr>
          <w:rFonts w:ascii="Times New Roman" w:hAnsi="Times New Roman"/>
          <w:sz w:val="24"/>
          <w:szCs w:val="24"/>
        </w:rPr>
        <w:t>Наиболее распр</w:t>
      </w:r>
      <w:r>
        <w:rPr>
          <w:rFonts w:ascii="Times New Roman" w:hAnsi="Times New Roman"/>
          <w:sz w:val="24"/>
          <w:szCs w:val="24"/>
        </w:rPr>
        <w:t xml:space="preserve">остранённые интернет-протоколы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1971"/>
        <w:gridCol w:w="1971"/>
        <w:gridCol w:w="1971"/>
        <w:gridCol w:w="1971"/>
      </w:tblGrid>
      <w:tr w:rsidR="00EC6862" w:rsidRPr="00E440E6">
        <w:tc>
          <w:tcPr>
            <w:tcW w:w="1970" w:type="dxa"/>
          </w:tcPr>
          <w:p w:rsidR="00EC6862" w:rsidRPr="00E440E6" w:rsidRDefault="00EC6862" w:rsidP="00E440E6">
            <w:pPr>
              <w:spacing w:after="0" w:line="240" w:lineRule="auto"/>
              <w:rPr>
                <w:rFonts w:ascii="Times New Roman" w:hAnsi="Times New Roman"/>
                <w:sz w:val="24"/>
                <w:szCs w:val="24"/>
              </w:rPr>
            </w:pPr>
            <w:r w:rsidRPr="00E440E6">
              <w:rPr>
                <w:rFonts w:ascii="Times New Roman" w:hAnsi="Times New Roman"/>
                <w:sz w:val="24"/>
                <w:szCs w:val="24"/>
              </w:rPr>
              <w:t>Прикладной уровень</w:t>
            </w:r>
          </w:p>
        </w:tc>
        <w:tc>
          <w:tcPr>
            <w:tcW w:w="1971" w:type="dxa"/>
          </w:tcPr>
          <w:p w:rsidR="00EC6862" w:rsidRPr="00E440E6" w:rsidRDefault="00EC6862" w:rsidP="00E440E6">
            <w:pPr>
              <w:spacing w:after="0" w:line="240" w:lineRule="auto"/>
              <w:rPr>
                <w:rFonts w:ascii="Times New Roman" w:hAnsi="Times New Roman"/>
                <w:sz w:val="24"/>
                <w:szCs w:val="24"/>
              </w:rPr>
            </w:pPr>
            <w:r w:rsidRPr="00E440E6">
              <w:rPr>
                <w:rFonts w:ascii="Times New Roman" w:hAnsi="Times New Roman"/>
                <w:sz w:val="24"/>
                <w:szCs w:val="24"/>
              </w:rPr>
              <w:t>Сеансовый уровень/уровень представления</w:t>
            </w:r>
          </w:p>
        </w:tc>
        <w:tc>
          <w:tcPr>
            <w:tcW w:w="1971" w:type="dxa"/>
          </w:tcPr>
          <w:p w:rsidR="00EC6862" w:rsidRPr="00E440E6" w:rsidRDefault="00EC6862" w:rsidP="00E440E6">
            <w:pPr>
              <w:spacing w:after="0" w:line="240" w:lineRule="auto"/>
              <w:rPr>
                <w:rFonts w:ascii="Times New Roman" w:hAnsi="Times New Roman"/>
                <w:sz w:val="24"/>
                <w:szCs w:val="24"/>
              </w:rPr>
            </w:pPr>
            <w:r w:rsidRPr="00E440E6">
              <w:rPr>
                <w:rFonts w:ascii="Times New Roman" w:hAnsi="Times New Roman"/>
                <w:sz w:val="24"/>
                <w:szCs w:val="24"/>
              </w:rPr>
              <w:t>Транспортный уровень</w:t>
            </w:r>
          </w:p>
          <w:p w:rsidR="00EC6862" w:rsidRPr="00E440E6" w:rsidRDefault="00EC6862" w:rsidP="00E440E6">
            <w:pPr>
              <w:spacing w:after="0" w:line="240" w:lineRule="auto"/>
              <w:rPr>
                <w:rFonts w:ascii="Times New Roman" w:hAnsi="Times New Roman"/>
                <w:sz w:val="24"/>
                <w:szCs w:val="24"/>
              </w:rPr>
            </w:pPr>
          </w:p>
        </w:tc>
        <w:tc>
          <w:tcPr>
            <w:tcW w:w="1971" w:type="dxa"/>
          </w:tcPr>
          <w:p w:rsidR="00EC6862" w:rsidRPr="00E440E6" w:rsidRDefault="00EC6862" w:rsidP="00E440E6">
            <w:pPr>
              <w:spacing w:after="0" w:line="240" w:lineRule="auto"/>
              <w:rPr>
                <w:rFonts w:ascii="Times New Roman" w:hAnsi="Times New Roman"/>
                <w:sz w:val="24"/>
                <w:szCs w:val="24"/>
              </w:rPr>
            </w:pPr>
            <w:r w:rsidRPr="00E440E6">
              <w:rPr>
                <w:rFonts w:ascii="Times New Roman" w:hAnsi="Times New Roman"/>
                <w:sz w:val="24"/>
                <w:szCs w:val="24"/>
              </w:rPr>
              <w:t>Транспортный уровень</w:t>
            </w:r>
          </w:p>
        </w:tc>
        <w:tc>
          <w:tcPr>
            <w:tcW w:w="1971" w:type="dxa"/>
          </w:tcPr>
          <w:p w:rsidR="00EC6862" w:rsidRPr="00E440E6" w:rsidRDefault="00EC6862" w:rsidP="00E440E6">
            <w:pPr>
              <w:spacing w:after="0" w:line="240" w:lineRule="auto"/>
              <w:rPr>
                <w:rFonts w:ascii="Times New Roman" w:hAnsi="Times New Roman"/>
                <w:sz w:val="24"/>
                <w:szCs w:val="24"/>
              </w:rPr>
            </w:pPr>
            <w:r w:rsidRPr="00E440E6">
              <w:rPr>
                <w:rFonts w:ascii="Times New Roman" w:hAnsi="Times New Roman"/>
                <w:sz w:val="24"/>
                <w:szCs w:val="24"/>
              </w:rPr>
              <w:t>Канальный уровень</w:t>
            </w:r>
          </w:p>
        </w:tc>
      </w:tr>
      <w:tr w:rsidR="00EC6862" w:rsidRPr="00E440E6">
        <w:tc>
          <w:tcPr>
            <w:tcW w:w="1970" w:type="dxa"/>
          </w:tcPr>
          <w:p w:rsidR="00EC6862" w:rsidRPr="00E440E6" w:rsidRDefault="00EC6862" w:rsidP="00E440E6">
            <w:pPr>
              <w:spacing w:after="0" w:line="240" w:lineRule="auto"/>
              <w:rPr>
                <w:rFonts w:ascii="Times New Roman" w:hAnsi="Times New Roman"/>
                <w:sz w:val="24"/>
                <w:szCs w:val="24"/>
                <w:lang w:val="en-US"/>
              </w:rPr>
            </w:pPr>
            <w:r w:rsidRPr="00A16C18">
              <w:rPr>
                <w:rFonts w:ascii="Times New Roman" w:hAnsi="Times New Roman"/>
                <w:sz w:val="24"/>
                <w:szCs w:val="24"/>
                <w:lang w:val="en-US"/>
              </w:rPr>
              <w:t>DNS</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 xml:space="preserve">FTP </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HTTP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HTTPS</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IMAP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LDAP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POP3</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SMTP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SSH</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SNMP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XMPP</w:t>
            </w:r>
          </w:p>
        </w:tc>
        <w:tc>
          <w:tcPr>
            <w:tcW w:w="1971" w:type="dxa"/>
          </w:tcPr>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SSL</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TLS</w:t>
            </w:r>
          </w:p>
        </w:tc>
        <w:tc>
          <w:tcPr>
            <w:tcW w:w="1971" w:type="dxa"/>
          </w:tcPr>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TCP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UDP</w:t>
            </w:r>
          </w:p>
        </w:tc>
        <w:tc>
          <w:tcPr>
            <w:tcW w:w="1971" w:type="dxa"/>
          </w:tcPr>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BGP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ICMP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IGMP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IP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OSPF</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RIP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EIGRP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IS-IS</w:t>
            </w:r>
          </w:p>
        </w:tc>
        <w:tc>
          <w:tcPr>
            <w:tcW w:w="1971" w:type="dxa"/>
          </w:tcPr>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Ethernet</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Frame relay</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HDLC</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PPP</w:t>
            </w:r>
          </w:p>
          <w:p w:rsidR="00EC6862" w:rsidRPr="00E440E6" w:rsidRDefault="00EC6862" w:rsidP="00E440E6">
            <w:pPr>
              <w:spacing w:after="0" w:line="240" w:lineRule="auto"/>
              <w:rPr>
                <w:rFonts w:ascii="Times New Roman" w:hAnsi="Times New Roman"/>
                <w:sz w:val="24"/>
                <w:szCs w:val="24"/>
                <w:lang w:val="en-US"/>
              </w:rPr>
            </w:pPr>
            <w:r w:rsidRPr="00E440E6">
              <w:rPr>
                <w:rFonts w:ascii="Times New Roman" w:hAnsi="Times New Roman"/>
                <w:sz w:val="24"/>
                <w:szCs w:val="24"/>
                <w:lang w:val="en-US"/>
              </w:rPr>
              <w:t>SLIP</w:t>
            </w:r>
          </w:p>
        </w:tc>
      </w:tr>
    </w:tbl>
    <w:p w:rsidR="004E6BF2" w:rsidRPr="00D941EF" w:rsidRDefault="004E6BF2"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1.6.2.4 Услуги Интернета</w:t>
      </w:r>
    </w:p>
    <w:p w:rsidR="004E6BF2" w:rsidRPr="00E30A79" w:rsidRDefault="004E6BF2" w:rsidP="00E4182B">
      <w:pPr>
        <w:spacing w:after="0" w:line="240" w:lineRule="auto"/>
        <w:rPr>
          <w:rFonts w:ascii="Times New Roman" w:hAnsi="Times New Roman"/>
          <w:sz w:val="24"/>
          <w:szCs w:val="24"/>
        </w:rPr>
      </w:pPr>
      <w:r w:rsidRPr="00E30A79">
        <w:rPr>
          <w:rFonts w:ascii="Times New Roman" w:hAnsi="Times New Roman"/>
          <w:sz w:val="24"/>
          <w:szCs w:val="24"/>
        </w:rPr>
        <w:t>Сейчас наиболее популярные услуги Интернета — это:</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 xml:space="preserve">Всемирная паутина </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Веб-форумы</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Блоги</w:t>
      </w:r>
    </w:p>
    <w:p w:rsidR="004E6BF2" w:rsidRPr="00DA20AB" w:rsidRDefault="004E6BF2" w:rsidP="00DA20AB">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Интернет-магазины</w:t>
      </w:r>
    </w:p>
    <w:p w:rsidR="004E6BF2" w:rsidRPr="00EC6862" w:rsidRDefault="004E6BF2" w:rsidP="00EC686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Электронная почта и список рассылки</w:t>
      </w:r>
    </w:p>
    <w:p w:rsidR="00A80D93"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Файлообменные сети</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Электронные платёжные системы</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Интернет-радио</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Интернет-телевидение</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IP-телефония</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FTP-серверы</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IRC (реализовано также как веб-чаты)</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Поисковые системы</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Интернет-реклама</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Удалённые терминалы</w:t>
      </w:r>
    </w:p>
    <w:p w:rsidR="004E6BF2" w:rsidRPr="00E30A79" w:rsidRDefault="004E6BF2" w:rsidP="00A527B2">
      <w:pPr>
        <w:numPr>
          <w:ilvl w:val="0"/>
          <w:numId w:val="40"/>
        </w:numPr>
        <w:spacing w:after="0" w:line="240" w:lineRule="auto"/>
        <w:rPr>
          <w:rFonts w:ascii="Times New Roman" w:hAnsi="Times New Roman"/>
          <w:sz w:val="24"/>
          <w:szCs w:val="24"/>
        </w:rPr>
      </w:pPr>
      <w:r w:rsidRPr="00E30A79">
        <w:rPr>
          <w:rFonts w:ascii="Times New Roman" w:hAnsi="Times New Roman"/>
          <w:sz w:val="24"/>
          <w:szCs w:val="24"/>
        </w:rPr>
        <w:t>Удаленное управление</w:t>
      </w:r>
    </w:p>
    <w:p w:rsidR="00D16AF1" w:rsidRDefault="00D16AF1" w:rsidP="00764EDB">
      <w:pPr>
        <w:pStyle w:val="1"/>
        <w:spacing w:before="240" w:after="240"/>
        <w:jc w:val="center"/>
        <w:rPr>
          <w:rFonts w:ascii="Times New Roman" w:hAnsi="Times New Roman"/>
          <w:i/>
          <w:color w:val="auto"/>
          <w:sz w:val="24"/>
          <w:szCs w:val="24"/>
        </w:rPr>
        <w:sectPr w:rsidR="00D16AF1" w:rsidSect="00AC2BE2">
          <w:pgSz w:w="11906" w:h="16838" w:code="9"/>
          <w:pgMar w:top="1134" w:right="567" w:bottom="1134" w:left="1701" w:header="709" w:footer="0" w:gutter="0"/>
          <w:cols w:space="708"/>
          <w:titlePg/>
          <w:docGrid w:linePitch="360"/>
        </w:sectPr>
      </w:pPr>
    </w:p>
    <w:p w:rsidR="0042725B" w:rsidRPr="00764EDB" w:rsidRDefault="00764EDB" w:rsidP="00994D0E">
      <w:pPr>
        <w:pStyle w:val="1"/>
        <w:spacing w:before="240" w:after="240"/>
        <w:ind w:firstLine="567"/>
        <w:rPr>
          <w:rFonts w:ascii="Times New Roman" w:hAnsi="Times New Roman"/>
          <w:i/>
          <w:color w:val="auto"/>
          <w:sz w:val="24"/>
          <w:szCs w:val="24"/>
        </w:rPr>
      </w:pPr>
      <w:bookmarkStart w:id="35" w:name="_Toc230954941"/>
      <w:r>
        <w:rPr>
          <w:rFonts w:ascii="Times New Roman" w:hAnsi="Times New Roman"/>
          <w:i/>
          <w:color w:val="auto"/>
          <w:sz w:val="24"/>
          <w:szCs w:val="24"/>
        </w:rPr>
        <w:t xml:space="preserve">2 </w:t>
      </w:r>
      <w:r w:rsidR="00AA2C3C" w:rsidRPr="00764EDB">
        <w:rPr>
          <w:rFonts w:ascii="Times New Roman" w:hAnsi="Times New Roman"/>
          <w:i/>
          <w:color w:val="auto"/>
          <w:sz w:val="24"/>
          <w:szCs w:val="24"/>
        </w:rPr>
        <w:t>Стеки протоколов</w:t>
      </w:r>
      <w:bookmarkEnd w:id="35"/>
    </w:p>
    <w:p w:rsidR="00AA6E27" w:rsidRPr="00E30A79" w:rsidRDefault="00AA6E27" w:rsidP="00E27BF7">
      <w:pPr>
        <w:pStyle w:val="a3"/>
        <w:spacing w:after="0" w:line="240" w:lineRule="auto"/>
        <w:ind w:left="0" w:firstLine="348"/>
        <w:jc w:val="both"/>
        <w:rPr>
          <w:rFonts w:ascii="Times New Roman" w:hAnsi="Times New Roman"/>
          <w:sz w:val="24"/>
          <w:szCs w:val="24"/>
        </w:rPr>
      </w:pPr>
      <w:r w:rsidRPr="00E30A79">
        <w:rPr>
          <w:rFonts w:ascii="Times New Roman" w:hAnsi="Times New Roman"/>
          <w:sz w:val="24"/>
          <w:szCs w:val="24"/>
        </w:rPr>
        <w:t>Стек протоколов — набор взаимодействующих сетевых протоколов.</w:t>
      </w:r>
      <w:r w:rsidRPr="00E30A79">
        <w:t xml:space="preserve"> </w:t>
      </w:r>
      <w:r w:rsidRPr="00E30A79">
        <w:rPr>
          <w:rFonts w:ascii="Times New Roman" w:hAnsi="Times New Roman"/>
          <w:sz w:val="24"/>
          <w:szCs w:val="24"/>
        </w:rPr>
        <w:t>Сетевой протокол - набор правил, позволяющий осуществлять соединение и обмен данными между двумя и более включёнными в сеть устройствами.</w:t>
      </w:r>
    </w:p>
    <w:p w:rsidR="00AA6E27" w:rsidRPr="00E30A79" w:rsidRDefault="00AA6E27" w:rsidP="00E27BF7">
      <w:pPr>
        <w:pStyle w:val="a3"/>
        <w:spacing w:after="0" w:line="240" w:lineRule="auto"/>
        <w:ind w:left="0" w:firstLine="348"/>
        <w:jc w:val="both"/>
        <w:rPr>
          <w:rFonts w:ascii="Times New Roman" w:hAnsi="Times New Roman"/>
          <w:sz w:val="24"/>
          <w:szCs w:val="24"/>
        </w:rPr>
      </w:pPr>
      <w:r w:rsidRPr="00E30A79">
        <w:rPr>
          <w:rFonts w:ascii="Times New Roman" w:hAnsi="Times New Roman"/>
          <w:sz w:val="24"/>
          <w:szCs w:val="24"/>
        </w:rPr>
        <w:t>Разные протоколы зачастую описывают лишь разные стороны одного типа связи; взятые вместе, они образуют стек протоколов. Названия «протокол» и «стек протоколов» также указывают на программное обеспечение, которым реализуется протокол.</w:t>
      </w:r>
      <w:r w:rsidR="00A527B2">
        <w:rPr>
          <w:rFonts w:ascii="Times New Roman" w:hAnsi="Times New Roman"/>
          <w:sz w:val="24"/>
          <w:szCs w:val="24"/>
        </w:rPr>
        <w:t xml:space="preserve"> </w:t>
      </w:r>
      <w:r w:rsidRPr="00E30A79">
        <w:rPr>
          <w:rFonts w:ascii="Times New Roman" w:hAnsi="Times New Roman"/>
          <w:sz w:val="24"/>
          <w:szCs w:val="24"/>
        </w:rPr>
        <w:t>Новые протоколы для Интернета определяются IETF, а прочие протоколы - IEEE или ISO. Наиболее распространённой системой классификации сетевых протоколов является так называемая модель OSI, в соответствии с которой протоколы делятся на 7 уровней по своему назначению - от физического (формирование и распознавание электрических или других сигналов) до прикладного (API для передачи информации приложениями). (см. Приложение А)</w:t>
      </w:r>
    </w:p>
    <w:p w:rsidR="00AA2C3C" w:rsidRPr="00E30A79" w:rsidRDefault="00AA2C3C" w:rsidP="00994D0E">
      <w:pPr>
        <w:pStyle w:val="2"/>
        <w:spacing w:before="480"/>
        <w:ind w:firstLine="567"/>
        <w:rPr>
          <w:rFonts w:ascii="Times New Roman" w:hAnsi="Times New Roman"/>
          <w:color w:val="auto"/>
          <w:sz w:val="24"/>
          <w:szCs w:val="24"/>
        </w:rPr>
      </w:pPr>
      <w:bookmarkStart w:id="36" w:name="_Toc230954942"/>
      <w:r w:rsidRPr="00E30A79">
        <w:rPr>
          <w:rFonts w:ascii="Times New Roman" w:hAnsi="Times New Roman"/>
          <w:color w:val="auto"/>
          <w:sz w:val="24"/>
          <w:szCs w:val="24"/>
        </w:rPr>
        <w:t>2.1 Ethern</w:t>
      </w:r>
      <w:r w:rsidRPr="00E30A79">
        <w:rPr>
          <w:rFonts w:ascii="Times New Roman" w:hAnsi="Times New Roman"/>
          <w:color w:val="auto"/>
          <w:sz w:val="24"/>
          <w:szCs w:val="24"/>
          <w:lang w:val="en-US"/>
        </w:rPr>
        <w:t>e</w:t>
      </w:r>
      <w:r w:rsidRPr="00E30A79">
        <w:rPr>
          <w:rFonts w:ascii="Times New Roman" w:hAnsi="Times New Roman"/>
          <w:color w:val="auto"/>
          <w:sz w:val="24"/>
          <w:szCs w:val="24"/>
        </w:rPr>
        <w:t>t</w:t>
      </w:r>
      <w:bookmarkEnd w:id="36"/>
    </w:p>
    <w:p w:rsidR="00AA2C3C" w:rsidRPr="00D941EF" w:rsidRDefault="00AA2C3C" w:rsidP="00994D0E">
      <w:pPr>
        <w:pStyle w:val="3"/>
        <w:spacing w:before="120" w:after="120"/>
        <w:ind w:firstLine="567"/>
        <w:rPr>
          <w:rFonts w:ascii="Times New Roman" w:hAnsi="Times New Roman"/>
          <w:b w:val="0"/>
          <w:i/>
          <w:color w:val="auto"/>
          <w:sz w:val="24"/>
          <w:szCs w:val="24"/>
        </w:rPr>
      </w:pPr>
      <w:bookmarkStart w:id="37" w:name="_Toc221724411"/>
      <w:bookmarkStart w:id="38" w:name="_Toc230954943"/>
      <w:r w:rsidRPr="00D941EF">
        <w:rPr>
          <w:rFonts w:ascii="Times New Roman" w:hAnsi="Times New Roman"/>
          <w:b w:val="0"/>
          <w:i/>
          <w:color w:val="auto"/>
          <w:sz w:val="24"/>
          <w:szCs w:val="24"/>
        </w:rPr>
        <w:t>2.1.1 Основн</w:t>
      </w:r>
      <w:r w:rsidR="00A80D93" w:rsidRPr="00D941EF">
        <w:rPr>
          <w:rFonts w:ascii="Times New Roman" w:hAnsi="Times New Roman"/>
          <w:b w:val="0"/>
          <w:i/>
          <w:color w:val="auto"/>
          <w:sz w:val="24"/>
          <w:szCs w:val="24"/>
        </w:rPr>
        <w:t>ые сведения</w:t>
      </w:r>
      <w:bookmarkEnd w:id="37"/>
      <w:bookmarkEnd w:id="38"/>
    </w:p>
    <w:p w:rsidR="00AB0FA0"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Ethern</w:t>
      </w:r>
      <w:r w:rsidRPr="00E30A79">
        <w:rPr>
          <w:rFonts w:ascii="Times New Roman" w:hAnsi="Times New Roman"/>
          <w:sz w:val="24"/>
          <w:szCs w:val="24"/>
          <w:lang w:val="en-US"/>
        </w:rPr>
        <w:t>e</w:t>
      </w:r>
      <w:r w:rsidR="0042725B" w:rsidRPr="00E30A79">
        <w:rPr>
          <w:rFonts w:ascii="Times New Roman" w:hAnsi="Times New Roman"/>
          <w:sz w:val="24"/>
          <w:szCs w:val="24"/>
        </w:rPr>
        <w:t>t — пакетная технология компьютерных сетей, преимущественно локальных.</w:t>
      </w:r>
      <w:r w:rsidR="00A527B2">
        <w:rPr>
          <w:rFonts w:ascii="Times New Roman" w:hAnsi="Times New Roman"/>
          <w:sz w:val="24"/>
          <w:szCs w:val="24"/>
        </w:rPr>
        <w:t xml:space="preserve"> </w:t>
      </w:r>
      <w:r w:rsidR="0042725B" w:rsidRPr="00E30A79">
        <w:rPr>
          <w:rFonts w:ascii="Times New Roman" w:hAnsi="Times New Roman"/>
          <w:sz w:val="24"/>
          <w:szCs w:val="24"/>
        </w:rPr>
        <w:t>Стандарты Ethernet определяют проводные соединения и электрические сигналы на физическом уровне, формат кадров и протоколы управления доступом к среде — на канальном уровне модели OSI. Ethernet в основном описывается стандартами IEEE группы 802.3. Ethernet стал самой распространённой технологией ЛВС в середине 90-х годов прошлого века, вытеснив такие устаревшие технологии, как Arcnet, FDDI и Token ring.</w:t>
      </w:r>
    </w:p>
    <w:p w:rsidR="0042725B" w:rsidRPr="00D941EF" w:rsidRDefault="00AA2C3C" w:rsidP="00994D0E">
      <w:pPr>
        <w:pStyle w:val="3"/>
        <w:spacing w:before="120" w:after="120"/>
        <w:ind w:firstLine="567"/>
        <w:rPr>
          <w:rFonts w:ascii="Times New Roman" w:hAnsi="Times New Roman"/>
          <w:b w:val="0"/>
          <w:i/>
          <w:color w:val="auto"/>
          <w:sz w:val="24"/>
          <w:szCs w:val="24"/>
        </w:rPr>
      </w:pPr>
      <w:bookmarkStart w:id="39" w:name="_Toc221724412"/>
      <w:bookmarkStart w:id="40" w:name="_Toc230954944"/>
      <w:r w:rsidRPr="00D941EF">
        <w:rPr>
          <w:rFonts w:ascii="Times New Roman" w:hAnsi="Times New Roman"/>
          <w:b w:val="0"/>
          <w:i/>
          <w:color w:val="auto"/>
          <w:sz w:val="24"/>
          <w:szCs w:val="24"/>
        </w:rPr>
        <w:t xml:space="preserve">2.1.2 </w:t>
      </w:r>
      <w:r w:rsidR="0042725B" w:rsidRPr="00D941EF">
        <w:rPr>
          <w:rFonts w:ascii="Times New Roman" w:hAnsi="Times New Roman"/>
          <w:b w:val="0"/>
          <w:i/>
          <w:color w:val="auto"/>
          <w:sz w:val="24"/>
          <w:szCs w:val="24"/>
        </w:rPr>
        <w:t>История</w:t>
      </w:r>
      <w:bookmarkEnd w:id="39"/>
      <w:bookmarkEnd w:id="40"/>
    </w:p>
    <w:p w:rsidR="0042725B" w:rsidRPr="00E30A79" w:rsidRDefault="0042725B"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Технология Ethernet была разработана вместе со многими первыми проектами корпорации Xerox PARC. Общепринято, что Ethernet был изобретён 22 мая 1973 года, когда Роберт Меткалф (Robert Metcalfe) составил докладную записку для главы PARC о потенциале технологии Ethernet. Но законное право на технологию Меткалф получил через несколько лет. В 1976 году он и его ассистент Дэвид Боггс (David Boggs) издали брошюру под названием «Ethernet: Distributed Packet-Switching</w:t>
      </w:r>
      <w:r w:rsidR="009B3F7C" w:rsidRPr="00E30A79">
        <w:rPr>
          <w:rFonts w:ascii="Times New Roman" w:hAnsi="Times New Roman"/>
          <w:sz w:val="24"/>
          <w:szCs w:val="24"/>
        </w:rPr>
        <w:t xml:space="preserve"> For Local Computer Networks»</w:t>
      </w:r>
      <w:r w:rsidRPr="00E30A79">
        <w:rPr>
          <w:rFonts w:ascii="Times New Roman" w:hAnsi="Times New Roman"/>
          <w:sz w:val="24"/>
          <w:szCs w:val="24"/>
        </w:rPr>
        <w:t>.</w:t>
      </w:r>
    </w:p>
    <w:p w:rsidR="0042725B" w:rsidRPr="00D941EF" w:rsidRDefault="00AA2C3C" w:rsidP="00994D0E">
      <w:pPr>
        <w:pStyle w:val="3"/>
        <w:spacing w:before="120" w:after="120"/>
        <w:ind w:firstLine="567"/>
        <w:rPr>
          <w:rFonts w:ascii="Times New Roman" w:hAnsi="Times New Roman"/>
          <w:b w:val="0"/>
          <w:i/>
          <w:color w:val="auto"/>
          <w:sz w:val="24"/>
          <w:szCs w:val="24"/>
        </w:rPr>
      </w:pPr>
      <w:bookmarkStart w:id="41" w:name="_Toc221724413"/>
      <w:bookmarkStart w:id="42" w:name="_Toc230954945"/>
      <w:r w:rsidRPr="00D941EF">
        <w:rPr>
          <w:rFonts w:ascii="Times New Roman" w:hAnsi="Times New Roman"/>
          <w:b w:val="0"/>
          <w:i/>
          <w:color w:val="auto"/>
          <w:sz w:val="24"/>
          <w:szCs w:val="24"/>
        </w:rPr>
        <w:t>2.1.3</w:t>
      </w:r>
      <w:r w:rsidR="0042725B" w:rsidRPr="00D941EF">
        <w:rPr>
          <w:rFonts w:ascii="Times New Roman" w:hAnsi="Times New Roman"/>
          <w:b w:val="0"/>
          <w:i/>
          <w:color w:val="auto"/>
          <w:sz w:val="24"/>
          <w:szCs w:val="24"/>
        </w:rPr>
        <w:t>Технология</w:t>
      </w:r>
      <w:bookmarkEnd w:id="41"/>
      <w:bookmarkEnd w:id="42"/>
    </w:p>
    <w:p w:rsidR="0042725B" w:rsidRPr="00E30A79" w:rsidRDefault="0042725B"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В стандарте первых версий (Ethernet v1.0 и Ethernet v2.0) указано, что в качестве передающей среды используется коаксиальный кабель, в дальнейшем появилась возможность использовать витую пару и оптический кабель.</w:t>
      </w:r>
    </w:p>
    <w:p w:rsidR="0042725B" w:rsidRPr="00E30A79" w:rsidRDefault="0042725B" w:rsidP="00E4182B">
      <w:pPr>
        <w:spacing w:after="0" w:line="240" w:lineRule="auto"/>
        <w:ind w:firstLine="708"/>
        <w:rPr>
          <w:rFonts w:ascii="Times New Roman" w:hAnsi="Times New Roman"/>
          <w:sz w:val="24"/>
          <w:szCs w:val="24"/>
        </w:rPr>
      </w:pPr>
      <w:r w:rsidRPr="00E30A79">
        <w:rPr>
          <w:rFonts w:ascii="Times New Roman" w:hAnsi="Times New Roman"/>
          <w:sz w:val="24"/>
          <w:szCs w:val="24"/>
        </w:rPr>
        <w:t>Причинами перехода на витую пару были:</w:t>
      </w:r>
    </w:p>
    <w:p w:rsidR="0042725B" w:rsidRPr="00E30A79" w:rsidRDefault="0042725B" w:rsidP="00A527B2">
      <w:pPr>
        <w:numPr>
          <w:ilvl w:val="0"/>
          <w:numId w:val="41"/>
        </w:numPr>
        <w:spacing w:after="0" w:line="240" w:lineRule="auto"/>
        <w:rPr>
          <w:rFonts w:ascii="Times New Roman" w:hAnsi="Times New Roman"/>
          <w:sz w:val="24"/>
          <w:szCs w:val="24"/>
        </w:rPr>
      </w:pPr>
      <w:r w:rsidRPr="00E30A79">
        <w:rPr>
          <w:rFonts w:ascii="Times New Roman" w:hAnsi="Times New Roman"/>
          <w:sz w:val="24"/>
          <w:szCs w:val="24"/>
        </w:rPr>
        <w:t>возможность работы в дуплексном режиме;</w:t>
      </w:r>
    </w:p>
    <w:p w:rsidR="0042725B" w:rsidRPr="00E30A79" w:rsidRDefault="0042725B" w:rsidP="00A527B2">
      <w:pPr>
        <w:numPr>
          <w:ilvl w:val="0"/>
          <w:numId w:val="41"/>
        </w:numPr>
        <w:spacing w:after="0" w:line="240" w:lineRule="auto"/>
        <w:rPr>
          <w:rFonts w:ascii="Times New Roman" w:hAnsi="Times New Roman"/>
          <w:sz w:val="24"/>
          <w:szCs w:val="24"/>
        </w:rPr>
      </w:pPr>
      <w:r w:rsidRPr="00E30A79">
        <w:rPr>
          <w:rFonts w:ascii="Times New Roman" w:hAnsi="Times New Roman"/>
          <w:sz w:val="24"/>
          <w:szCs w:val="24"/>
        </w:rPr>
        <w:t>низкая стоимость кабеля "витой пары";</w:t>
      </w:r>
    </w:p>
    <w:p w:rsidR="0042725B" w:rsidRPr="00E30A79" w:rsidRDefault="0042725B" w:rsidP="00A527B2">
      <w:pPr>
        <w:numPr>
          <w:ilvl w:val="0"/>
          <w:numId w:val="41"/>
        </w:numPr>
        <w:spacing w:after="0" w:line="240" w:lineRule="auto"/>
        <w:rPr>
          <w:rFonts w:ascii="Times New Roman" w:hAnsi="Times New Roman"/>
          <w:sz w:val="24"/>
          <w:szCs w:val="24"/>
        </w:rPr>
      </w:pPr>
      <w:r w:rsidRPr="00E30A79">
        <w:rPr>
          <w:rFonts w:ascii="Times New Roman" w:hAnsi="Times New Roman"/>
          <w:sz w:val="24"/>
          <w:szCs w:val="24"/>
        </w:rPr>
        <w:t>более высокая надёжность сетей при неисправности в кабеле;</w:t>
      </w:r>
    </w:p>
    <w:p w:rsidR="0042725B" w:rsidRPr="00E30A79" w:rsidRDefault="0042725B" w:rsidP="00A527B2">
      <w:pPr>
        <w:numPr>
          <w:ilvl w:val="0"/>
          <w:numId w:val="41"/>
        </w:numPr>
        <w:spacing w:after="0" w:line="240" w:lineRule="auto"/>
        <w:rPr>
          <w:rFonts w:ascii="Times New Roman" w:hAnsi="Times New Roman"/>
          <w:sz w:val="24"/>
          <w:szCs w:val="24"/>
        </w:rPr>
      </w:pPr>
      <w:r w:rsidRPr="00E30A79">
        <w:rPr>
          <w:rFonts w:ascii="Times New Roman" w:hAnsi="Times New Roman"/>
          <w:sz w:val="24"/>
          <w:szCs w:val="24"/>
        </w:rPr>
        <w:t>возможность питания по кабелю маломощных узлов, например IP-телефонов (стандарт Power-Over-Ethernet, POE);</w:t>
      </w:r>
    </w:p>
    <w:p w:rsidR="0042725B" w:rsidRPr="00E30A79" w:rsidRDefault="0042725B" w:rsidP="00A527B2">
      <w:pPr>
        <w:numPr>
          <w:ilvl w:val="0"/>
          <w:numId w:val="41"/>
        </w:numPr>
        <w:spacing w:after="0" w:line="240" w:lineRule="auto"/>
        <w:rPr>
          <w:rFonts w:ascii="Times New Roman" w:hAnsi="Times New Roman"/>
          <w:sz w:val="24"/>
          <w:szCs w:val="24"/>
        </w:rPr>
      </w:pPr>
      <w:r w:rsidRPr="00E30A79">
        <w:rPr>
          <w:rFonts w:ascii="Times New Roman" w:hAnsi="Times New Roman"/>
          <w:sz w:val="24"/>
          <w:szCs w:val="24"/>
        </w:rPr>
        <w:t>отсутствие гальванической связи (прохождения тока) между узлами сети. При использовании коаксиального кабеля в российских условиях, где, как правило, отсутствует заземление компьютеров, применение коаксиального кабеля часто сопровождалось пробоем сетевых карт, и иногда даже полным "выгоранием" системного блока.</w:t>
      </w:r>
    </w:p>
    <w:p w:rsidR="0042725B" w:rsidRPr="00E30A79" w:rsidRDefault="0042725B" w:rsidP="00E4182B">
      <w:pPr>
        <w:spacing w:after="0" w:line="240" w:lineRule="auto"/>
        <w:ind w:firstLine="708"/>
        <w:rPr>
          <w:rFonts w:ascii="Times New Roman" w:hAnsi="Times New Roman"/>
          <w:sz w:val="24"/>
          <w:szCs w:val="24"/>
        </w:rPr>
      </w:pPr>
      <w:r w:rsidRPr="00E30A79">
        <w:rPr>
          <w:rFonts w:ascii="Times New Roman" w:hAnsi="Times New Roman"/>
          <w:sz w:val="24"/>
          <w:szCs w:val="24"/>
        </w:rPr>
        <w:t>Причиной перехода на оптический кабель была необходимость увеличить длину сегмента без повторителей.</w:t>
      </w:r>
    </w:p>
    <w:p w:rsidR="0042725B" w:rsidRPr="00D941EF" w:rsidRDefault="00AA2C3C" w:rsidP="00994D0E">
      <w:pPr>
        <w:pStyle w:val="3"/>
        <w:spacing w:before="120" w:after="120"/>
        <w:ind w:firstLine="567"/>
        <w:rPr>
          <w:rFonts w:ascii="Times New Roman" w:hAnsi="Times New Roman"/>
          <w:b w:val="0"/>
          <w:i/>
          <w:color w:val="auto"/>
          <w:sz w:val="24"/>
          <w:szCs w:val="24"/>
        </w:rPr>
      </w:pPr>
      <w:bookmarkStart w:id="43" w:name="_Toc221724414"/>
      <w:bookmarkStart w:id="44" w:name="_Toc230954946"/>
      <w:r w:rsidRPr="00D941EF">
        <w:rPr>
          <w:rFonts w:ascii="Times New Roman" w:hAnsi="Times New Roman"/>
          <w:b w:val="0"/>
          <w:i/>
          <w:color w:val="auto"/>
          <w:sz w:val="24"/>
          <w:szCs w:val="24"/>
        </w:rPr>
        <w:t xml:space="preserve">2.1.4 </w:t>
      </w:r>
      <w:r w:rsidR="0042725B" w:rsidRPr="00D941EF">
        <w:rPr>
          <w:rFonts w:ascii="Times New Roman" w:hAnsi="Times New Roman"/>
          <w:b w:val="0"/>
          <w:i/>
          <w:color w:val="auto"/>
          <w:sz w:val="24"/>
          <w:szCs w:val="24"/>
        </w:rPr>
        <w:t>Разновидности Ethernet</w:t>
      </w:r>
      <w:bookmarkEnd w:id="43"/>
      <w:bookmarkEnd w:id="44"/>
    </w:p>
    <w:p w:rsidR="0042725B" w:rsidRPr="00E30A79" w:rsidRDefault="0042725B"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В зависимости от скорости передачи данных и передающей среды существует несколько вариантов технологии. Независимо от способа передачи стек сетевого протокола и программы работают одинаково практически во всех нижеперечисленных вариантах.</w:t>
      </w:r>
    </w:p>
    <w:p w:rsidR="0042725B" w:rsidRPr="00E30A79" w:rsidRDefault="0042725B" w:rsidP="00A527B2">
      <w:pPr>
        <w:numPr>
          <w:ilvl w:val="0"/>
          <w:numId w:val="42"/>
        </w:numPr>
        <w:spacing w:after="0" w:line="240" w:lineRule="auto"/>
        <w:rPr>
          <w:rFonts w:ascii="Times New Roman" w:hAnsi="Times New Roman"/>
          <w:sz w:val="24"/>
          <w:szCs w:val="24"/>
          <w:lang w:val="en-US"/>
        </w:rPr>
      </w:pPr>
      <w:r w:rsidRPr="00E30A79">
        <w:rPr>
          <w:rFonts w:ascii="Times New Roman" w:hAnsi="Times New Roman"/>
          <w:sz w:val="24"/>
          <w:szCs w:val="24"/>
          <w:lang w:val="en-US"/>
        </w:rPr>
        <w:t xml:space="preserve">10 </w:t>
      </w:r>
      <w:r w:rsidRPr="00E30A79">
        <w:rPr>
          <w:rFonts w:ascii="Times New Roman" w:hAnsi="Times New Roman"/>
          <w:sz w:val="24"/>
          <w:szCs w:val="24"/>
        </w:rPr>
        <w:t>Мбит</w:t>
      </w:r>
      <w:r w:rsidRPr="00E30A79">
        <w:rPr>
          <w:rFonts w:ascii="Times New Roman" w:hAnsi="Times New Roman"/>
          <w:sz w:val="24"/>
          <w:szCs w:val="24"/>
          <w:lang w:val="en-US"/>
        </w:rPr>
        <w:t>/</w:t>
      </w:r>
      <w:r w:rsidRPr="00E30A79">
        <w:rPr>
          <w:rFonts w:ascii="Times New Roman" w:hAnsi="Times New Roman"/>
          <w:sz w:val="24"/>
          <w:szCs w:val="24"/>
        </w:rPr>
        <w:t>с</w:t>
      </w:r>
      <w:r w:rsidRPr="00E30A79">
        <w:rPr>
          <w:rFonts w:ascii="Times New Roman" w:hAnsi="Times New Roman"/>
          <w:sz w:val="24"/>
          <w:szCs w:val="24"/>
          <w:lang w:val="en-US"/>
        </w:rPr>
        <w:t xml:space="preserve"> Ethernet</w:t>
      </w:r>
    </w:p>
    <w:p w:rsidR="00A527B2" w:rsidRPr="00A16C18" w:rsidRDefault="00A527B2" w:rsidP="00A527B2">
      <w:pPr>
        <w:numPr>
          <w:ilvl w:val="0"/>
          <w:numId w:val="42"/>
        </w:numPr>
        <w:spacing w:after="0" w:line="240" w:lineRule="auto"/>
        <w:rPr>
          <w:rFonts w:ascii="Times New Roman" w:hAnsi="Times New Roman"/>
          <w:sz w:val="24"/>
          <w:szCs w:val="24"/>
          <w:lang w:val="de-DE"/>
        </w:rPr>
      </w:pPr>
      <w:r w:rsidRPr="00A16C18">
        <w:rPr>
          <w:rFonts w:ascii="Times New Roman" w:hAnsi="Times New Roman"/>
          <w:sz w:val="24"/>
          <w:szCs w:val="24"/>
          <w:lang w:val="de-DE"/>
        </w:rPr>
        <w:t xml:space="preserve">100 </w:t>
      </w:r>
      <w:r w:rsidRPr="00E30A79">
        <w:rPr>
          <w:rFonts w:ascii="Times New Roman" w:hAnsi="Times New Roman"/>
          <w:sz w:val="24"/>
          <w:szCs w:val="24"/>
        </w:rPr>
        <w:t>Мбит</w:t>
      </w:r>
      <w:r w:rsidRPr="00A16C18">
        <w:rPr>
          <w:rFonts w:ascii="Times New Roman" w:hAnsi="Times New Roman"/>
          <w:sz w:val="24"/>
          <w:szCs w:val="24"/>
          <w:lang w:val="de-DE"/>
        </w:rPr>
        <w:t>/</w:t>
      </w:r>
      <w:r w:rsidRPr="00E30A79">
        <w:rPr>
          <w:rFonts w:ascii="Times New Roman" w:hAnsi="Times New Roman"/>
          <w:sz w:val="24"/>
          <w:szCs w:val="24"/>
        </w:rPr>
        <w:t>с</w:t>
      </w:r>
      <w:r w:rsidRPr="00A16C18">
        <w:rPr>
          <w:rFonts w:ascii="Times New Roman" w:hAnsi="Times New Roman"/>
          <w:sz w:val="24"/>
          <w:szCs w:val="24"/>
          <w:lang w:val="de-DE"/>
        </w:rPr>
        <w:t xml:space="preserve"> Ethernet (Fast Ethernet)</w:t>
      </w:r>
    </w:p>
    <w:p w:rsidR="00A527B2" w:rsidRPr="00E30A79" w:rsidRDefault="00A527B2" w:rsidP="00A527B2">
      <w:pPr>
        <w:numPr>
          <w:ilvl w:val="0"/>
          <w:numId w:val="42"/>
        </w:numPr>
        <w:spacing w:after="0" w:line="240" w:lineRule="auto"/>
        <w:rPr>
          <w:rFonts w:ascii="Times New Roman" w:hAnsi="Times New Roman"/>
          <w:sz w:val="24"/>
          <w:szCs w:val="24"/>
          <w:lang w:val="en-US"/>
        </w:rPr>
      </w:pPr>
      <w:r>
        <w:rPr>
          <w:rFonts w:ascii="Times New Roman" w:hAnsi="Times New Roman"/>
          <w:sz w:val="24"/>
          <w:szCs w:val="24"/>
          <w:lang w:val="en-US"/>
        </w:rPr>
        <w:t>1</w:t>
      </w:r>
      <w:r w:rsidRPr="00E30A79">
        <w:rPr>
          <w:rFonts w:ascii="Times New Roman" w:hAnsi="Times New Roman"/>
          <w:sz w:val="24"/>
          <w:szCs w:val="24"/>
          <w:lang w:val="en-US"/>
        </w:rPr>
        <w:t xml:space="preserve"> </w:t>
      </w:r>
      <w:r>
        <w:rPr>
          <w:rFonts w:ascii="Times New Roman" w:hAnsi="Times New Roman"/>
          <w:sz w:val="24"/>
          <w:szCs w:val="24"/>
        </w:rPr>
        <w:t>Г</w:t>
      </w:r>
      <w:r w:rsidRPr="00E30A79">
        <w:rPr>
          <w:rFonts w:ascii="Times New Roman" w:hAnsi="Times New Roman"/>
          <w:sz w:val="24"/>
          <w:szCs w:val="24"/>
        </w:rPr>
        <w:t>бит</w:t>
      </w:r>
      <w:r w:rsidRPr="00E30A79">
        <w:rPr>
          <w:rFonts w:ascii="Times New Roman" w:hAnsi="Times New Roman"/>
          <w:sz w:val="24"/>
          <w:szCs w:val="24"/>
          <w:lang w:val="en-US"/>
        </w:rPr>
        <w:t>/</w:t>
      </w:r>
      <w:r w:rsidRPr="00E30A79">
        <w:rPr>
          <w:rFonts w:ascii="Times New Roman" w:hAnsi="Times New Roman"/>
          <w:sz w:val="24"/>
          <w:szCs w:val="24"/>
        </w:rPr>
        <w:t>с</w:t>
      </w:r>
      <w:r w:rsidRPr="00E30A79">
        <w:rPr>
          <w:rFonts w:ascii="Times New Roman" w:hAnsi="Times New Roman"/>
          <w:sz w:val="24"/>
          <w:szCs w:val="24"/>
          <w:lang w:val="en-US"/>
        </w:rPr>
        <w:t xml:space="preserve"> Ethernet</w:t>
      </w:r>
      <w:r>
        <w:rPr>
          <w:rFonts w:ascii="Times New Roman" w:hAnsi="Times New Roman"/>
          <w:sz w:val="24"/>
          <w:szCs w:val="24"/>
          <w:lang w:val="en-US"/>
        </w:rPr>
        <w:t xml:space="preserve"> (Gigabit Ethernet)</w:t>
      </w:r>
    </w:p>
    <w:p w:rsidR="00A527B2" w:rsidRPr="00E30A79" w:rsidRDefault="00A527B2" w:rsidP="00A527B2">
      <w:pPr>
        <w:numPr>
          <w:ilvl w:val="0"/>
          <w:numId w:val="42"/>
        </w:numPr>
        <w:spacing w:after="0" w:line="240" w:lineRule="auto"/>
        <w:rPr>
          <w:rFonts w:ascii="Times New Roman" w:hAnsi="Times New Roman"/>
          <w:sz w:val="24"/>
          <w:szCs w:val="24"/>
          <w:lang w:val="en-US"/>
        </w:rPr>
      </w:pPr>
      <w:r w:rsidRPr="00E30A79">
        <w:rPr>
          <w:rFonts w:ascii="Times New Roman" w:hAnsi="Times New Roman"/>
          <w:sz w:val="24"/>
          <w:szCs w:val="24"/>
          <w:lang w:val="en-US"/>
        </w:rPr>
        <w:t xml:space="preserve">10 </w:t>
      </w:r>
      <w:r>
        <w:rPr>
          <w:rFonts w:ascii="Times New Roman" w:hAnsi="Times New Roman"/>
          <w:sz w:val="24"/>
          <w:szCs w:val="24"/>
        </w:rPr>
        <w:t>Г</w:t>
      </w:r>
      <w:r w:rsidRPr="00E30A79">
        <w:rPr>
          <w:rFonts w:ascii="Times New Roman" w:hAnsi="Times New Roman"/>
          <w:sz w:val="24"/>
          <w:szCs w:val="24"/>
        </w:rPr>
        <w:t>бит</w:t>
      </w:r>
      <w:r w:rsidRPr="00E30A79">
        <w:rPr>
          <w:rFonts w:ascii="Times New Roman" w:hAnsi="Times New Roman"/>
          <w:sz w:val="24"/>
          <w:szCs w:val="24"/>
          <w:lang w:val="en-US"/>
        </w:rPr>
        <w:t>/</w:t>
      </w:r>
      <w:r w:rsidRPr="00E30A79">
        <w:rPr>
          <w:rFonts w:ascii="Times New Roman" w:hAnsi="Times New Roman"/>
          <w:sz w:val="24"/>
          <w:szCs w:val="24"/>
        </w:rPr>
        <w:t>с</w:t>
      </w:r>
      <w:r w:rsidRPr="00E30A79">
        <w:rPr>
          <w:rFonts w:ascii="Times New Roman" w:hAnsi="Times New Roman"/>
          <w:sz w:val="24"/>
          <w:szCs w:val="24"/>
          <w:lang w:val="en-US"/>
        </w:rPr>
        <w:t xml:space="preserve"> Ethernet</w:t>
      </w:r>
    </w:p>
    <w:p w:rsidR="0042725B" w:rsidRPr="00E30A79" w:rsidRDefault="00AA2C3C" w:rsidP="00994D0E">
      <w:pPr>
        <w:pStyle w:val="2"/>
        <w:spacing w:before="480"/>
        <w:ind w:firstLine="567"/>
        <w:rPr>
          <w:rFonts w:ascii="Times New Roman" w:hAnsi="Times New Roman"/>
          <w:color w:val="auto"/>
          <w:sz w:val="24"/>
          <w:szCs w:val="24"/>
        </w:rPr>
      </w:pPr>
      <w:bookmarkStart w:id="45" w:name="_Toc230954947"/>
      <w:r w:rsidRPr="00E30A79">
        <w:rPr>
          <w:rFonts w:ascii="Times New Roman" w:hAnsi="Times New Roman"/>
          <w:color w:val="auto"/>
          <w:sz w:val="24"/>
          <w:szCs w:val="24"/>
        </w:rPr>
        <w:t xml:space="preserve">2.2 </w:t>
      </w:r>
      <w:r w:rsidRPr="00E30A79">
        <w:rPr>
          <w:rFonts w:ascii="Times New Roman" w:hAnsi="Times New Roman"/>
          <w:color w:val="auto"/>
          <w:sz w:val="24"/>
          <w:szCs w:val="24"/>
          <w:lang w:val="en-US"/>
        </w:rPr>
        <w:t>IP</w:t>
      </w:r>
      <w:bookmarkEnd w:id="45"/>
    </w:p>
    <w:p w:rsidR="00AA2C3C" w:rsidRPr="00D941EF" w:rsidRDefault="00AA2C3C" w:rsidP="00994D0E">
      <w:pPr>
        <w:pStyle w:val="3"/>
        <w:spacing w:before="120" w:after="120"/>
        <w:ind w:firstLine="567"/>
        <w:rPr>
          <w:rFonts w:ascii="Times New Roman" w:hAnsi="Times New Roman"/>
          <w:b w:val="0"/>
          <w:i/>
          <w:color w:val="auto"/>
          <w:sz w:val="24"/>
          <w:szCs w:val="24"/>
        </w:rPr>
      </w:pPr>
      <w:bookmarkStart w:id="46" w:name="_Toc221724416"/>
      <w:bookmarkStart w:id="47" w:name="_Toc230954948"/>
      <w:r w:rsidRPr="00D941EF">
        <w:rPr>
          <w:rFonts w:ascii="Times New Roman" w:hAnsi="Times New Roman"/>
          <w:b w:val="0"/>
          <w:i/>
          <w:color w:val="auto"/>
          <w:sz w:val="24"/>
          <w:szCs w:val="24"/>
        </w:rPr>
        <w:t>2.2.1 Основн</w:t>
      </w:r>
      <w:r w:rsidR="00816245" w:rsidRPr="00D941EF">
        <w:rPr>
          <w:rFonts w:ascii="Times New Roman" w:hAnsi="Times New Roman"/>
          <w:b w:val="0"/>
          <w:i/>
          <w:color w:val="auto"/>
          <w:sz w:val="24"/>
          <w:szCs w:val="24"/>
        </w:rPr>
        <w:t>ые сведения</w:t>
      </w:r>
      <w:bookmarkEnd w:id="46"/>
      <w:bookmarkEnd w:id="47"/>
    </w:p>
    <w:p w:rsidR="0042725B" w:rsidRPr="00E30A79" w:rsidRDefault="0042725B"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lang w:val="en-US"/>
        </w:rPr>
        <w:t>IP</w:t>
      </w:r>
      <w:r w:rsidRPr="00E30A79">
        <w:rPr>
          <w:rFonts w:ascii="Times New Roman" w:hAnsi="Times New Roman"/>
          <w:sz w:val="24"/>
          <w:szCs w:val="24"/>
        </w:rPr>
        <w:t xml:space="preserve"> (англ. Internet Protocol — межсетевой протокол) — маршрутизируемый сетевой протокол, основа стека протоколов TCP/IP.</w:t>
      </w:r>
    </w:p>
    <w:p w:rsidR="0042725B" w:rsidRPr="00E30A79" w:rsidRDefault="0042725B"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Протокол IP используется для негарантированной доставки данных (разделяемых на так называемые пакеты) от одного узла сети к другому. Это означает, что на уровне этого протокола (третий уровень сетевой модели OSI) не даётся гарантий надёжной доставки пакета до адресата. В частности, пакеты могут прийти не в том порядке, в котором были отправлены, продублироваться (когда приходят две копии одного пакета; в реальности это бывает крайне редко), оказаться повреждёнными (обычно повреждённые пакеты уничтожаются) или не прибыть вовсе. Гарантии безошибочной доставки пакетов дают протоколы более высокого (транспортного) уровня сетевой модели OSI — например, TCP — которые IP используют в качестве транспорта.</w:t>
      </w:r>
    </w:p>
    <w:p w:rsidR="0042725B" w:rsidRPr="00E30A79" w:rsidRDefault="0042725B"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В современной сети Интернет используется IP четвёртой версии, также известный как IPv4. В протоколе IP этой версии каждому узлу сети ставится в соответствие IP-адрес длиной 4 октета. При этом компьютеры в подсетях объединяются общими начальными битами адреса. Количество этих бит, общее для данной подсети, называется маской подсети (ранее использовалось деление пространства адресов по классам — A, B, C; класс сети определялся диапазоном значений старшего октета и определял число адресуемых узлов в данной сети, сейчас используется бесклассовая адресация).</w:t>
      </w:r>
    </w:p>
    <w:p w:rsidR="00C40D68" w:rsidRPr="00E30A79" w:rsidRDefault="0042725B"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В настоящее время вводится в эксплуатацию шестая версия протокола — IPv6, которая позволяет адресовать значительно большее количество узлов, чем IPv4. Эта версия отличается повышенной разрядностью адреса, встроенной возможностью шифрования и некоторыми другими особенностями. Переход с IPv4 на IPv6 связан с трудоёмкой работой операторов связи и производителей программного обеспечения и не может быть выполнен одномоментно. На начало 2007 года в Интернете присутствовало около 760 сетей, работающих по протоколу IPv6. Для сравнения, на то же время в адресном пространстве IPv4 присутствовало более 203 тысяч сетей, но в IPv6 сети гораздо более крупные, нежели в IPv4.</w:t>
      </w:r>
    </w:p>
    <w:p w:rsidR="0042725B" w:rsidRPr="00D941EF" w:rsidRDefault="00AA2C3C" w:rsidP="00994D0E">
      <w:pPr>
        <w:pStyle w:val="3"/>
        <w:spacing w:before="120" w:after="120"/>
        <w:ind w:firstLine="567"/>
        <w:rPr>
          <w:rFonts w:ascii="Times New Roman" w:hAnsi="Times New Roman"/>
          <w:b w:val="0"/>
          <w:i/>
          <w:color w:val="auto"/>
          <w:sz w:val="24"/>
          <w:szCs w:val="24"/>
        </w:rPr>
      </w:pPr>
      <w:bookmarkStart w:id="48" w:name="_Toc221724417"/>
      <w:bookmarkStart w:id="49" w:name="_Toc230954949"/>
      <w:r w:rsidRPr="00D941EF">
        <w:rPr>
          <w:rFonts w:ascii="Times New Roman" w:hAnsi="Times New Roman"/>
          <w:b w:val="0"/>
          <w:i/>
          <w:color w:val="auto"/>
          <w:sz w:val="24"/>
          <w:szCs w:val="24"/>
        </w:rPr>
        <w:t>2.2.2 IP-пакет</w:t>
      </w:r>
      <w:bookmarkEnd w:id="48"/>
      <w:bookmarkEnd w:id="49"/>
    </w:p>
    <w:p w:rsidR="0042725B" w:rsidRPr="00E30A79" w:rsidRDefault="0042725B"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IP-пакет — форматированный блок информации, передаваемый по вычислительной сети. Соединения вычислительных сетей, которые не поддерживают пакеты, такие как традиционные соединения типа «точка-точка» в телекоммуникациях, просто передают данные в виде последовательности байтов, символов или битов. При использовании пакетного форматирования сеть может передавать длинные сообщения более надежно и эффективно.</w:t>
      </w:r>
    </w:p>
    <w:p w:rsidR="00C40D68" w:rsidRPr="00D941EF" w:rsidRDefault="00AA2C3C" w:rsidP="00994D0E">
      <w:pPr>
        <w:pStyle w:val="3"/>
        <w:spacing w:before="120" w:after="120"/>
        <w:ind w:firstLine="567"/>
        <w:rPr>
          <w:rFonts w:ascii="Times New Roman" w:hAnsi="Times New Roman"/>
          <w:b w:val="0"/>
          <w:i/>
          <w:color w:val="auto"/>
          <w:sz w:val="24"/>
          <w:szCs w:val="24"/>
        </w:rPr>
      </w:pPr>
      <w:bookmarkStart w:id="50" w:name="_Toc221724418"/>
      <w:bookmarkStart w:id="51" w:name="_Toc230954950"/>
      <w:r w:rsidRPr="00D941EF">
        <w:rPr>
          <w:rFonts w:ascii="Times New Roman" w:hAnsi="Times New Roman"/>
          <w:b w:val="0"/>
          <w:i/>
          <w:color w:val="auto"/>
          <w:sz w:val="24"/>
          <w:szCs w:val="24"/>
        </w:rPr>
        <w:t>2.2.3</w:t>
      </w:r>
      <w:r w:rsidR="00816245" w:rsidRPr="00D941EF">
        <w:rPr>
          <w:rFonts w:ascii="Times New Roman" w:hAnsi="Times New Roman"/>
          <w:b w:val="0"/>
          <w:i/>
          <w:color w:val="auto"/>
          <w:sz w:val="24"/>
          <w:szCs w:val="24"/>
        </w:rPr>
        <w:t xml:space="preserve"> </w:t>
      </w:r>
      <w:r w:rsidR="00C40D68" w:rsidRPr="00D941EF">
        <w:rPr>
          <w:rFonts w:ascii="Times New Roman" w:hAnsi="Times New Roman"/>
          <w:b w:val="0"/>
          <w:i/>
          <w:color w:val="auto"/>
          <w:sz w:val="24"/>
          <w:szCs w:val="24"/>
        </w:rPr>
        <w:t>Диапазоны для локальных сетей</w:t>
      </w:r>
      <w:bookmarkEnd w:id="50"/>
      <w:bookmarkEnd w:id="51"/>
    </w:p>
    <w:p w:rsidR="0042725B" w:rsidRPr="00E30A79" w:rsidRDefault="0042725B"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При подключении пользовательского компьютера к Интернету, IP-адреса выбираются из диапазона, предоставленного провайдером. Компьютеры, не имеющие IP-адреса</w:t>
      </w:r>
      <w:r w:rsidR="00A81EC2" w:rsidRPr="00E30A79">
        <w:rPr>
          <w:rFonts w:ascii="Times New Roman" w:hAnsi="Times New Roman"/>
          <w:sz w:val="24"/>
          <w:szCs w:val="24"/>
        </w:rPr>
        <w:t xml:space="preserve">, выданного провайдером, могут </w:t>
      </w:r>
      <w:r w:rsidRPr="00E30A79">
        <w:rPr>
          <w:rFonts w:ascii="Times New Roman" w:hAnsi="Times New Roman"/>
          <w:sz w:val="24"/>
          <w:szCs w:val="24"/>
        </w:rPr>
        <w:t>работать с другими локальными компьютерами, имея IP-адреса из диапазонов, зарезервированных д</w:t>
      </w:r>
      <w:r w:rsidR="00A81EC2" w:rsidRPr="00E30A79">
        <w:rPr>
          <w:rFonts w:ascii="Times New Roman" w:hAnsi="Times New Roman"/>
          <w:sz w:val="24"/>
          <w:szCs w:val="24"/>
        </w:rPr>
        <w:t>ля локальных сетей</w:t>
      </w:r>
      <w:r w:rsidRPr="00E30A79">
        <w:rPr>
          <w:rFonts w:ascii="Times New Roman" w:hAnsi="Times New Roman"/>
          <w:sz w:val="24"/>
          <w:szCs w:val="24"/>
        </w:rPr>
        <w:t>:</w:t>
      </w:r>
    </w:p>
    <w:p w:rsidR="0042725B" w:rsidRPr="00E30A79" w:rsidRDefault="0042725B" w:rsidP="00E27BF7">
      <w:pPr>
        <w:spacing w:after="0" w:line="240" w:lineRule="auto"/>
        <w:jc w:val="both"/>
        <w:rPr>
          <w:rFonts w:ascii="Times New Roman" w:hAnsi="Times New Roman"/>
          <w:sz w:val="24"/>
          <w:szCs w:val="24"/>
        </w:rPr>
      </w:pPr>
      <w:r w:rsidRPr="00E30A79">
        <w:rPr>
          <w:rFonts w:ascii="Times New Roman" w:hAnsi="Times New Roman"/>
          <w:sz w:val="24"/>
          <w:szCs w:val="24"/>
        </w:rPr>
        <w:t>10.0.0.0 — 10.255.255.255 (одна сеть класса A)</w:t>
      </w:r>
    </w:p>
    <w:p w:rsidR="0042725B" w:rsidRPr="00E30A79" w:rsidRDefault="0042725B" w:rsidP="00E27BF7">
      <w:pPr>
        <w:spacing w:after="0" w:line="240" w:lineRule="auto"/>
        <w:jc w:val="both"/>
        <w:rPr>
          <w:rFonts w:ascii="Times New Roman" w:hAnsi="Times New Roman"/>
          <w:sz w:val="24"/>
          <w:szCs w:val="24"/>
        </w:rPr>
      </w:pPr>
      <w:r w:rsidRPr="00E30A79">
        <w:rPr>
          <w:rFonts w:ascii="Times New Roman" w:hAnsi="Times New Roman"/>
          <w:sz w:val="24"/>
          <w:szCs w:val="24"/>
        </w:rPr>
        <w:t>172.16.0.0 — 172.31.255.255 (шестнадцать сетей класса B)</w:t>
      </w:r>
    </w:p>
    <w:p w:rsidR="0042725B" w:rsidRPr="00E30A79" w:rsidRDefault="0042725B" w:rsidP="00E27BF7">
      <w:pPr>
        <w:spacing w:after="0" w:line="240" w:lineRule="auto"/>
        <w:jc w:val="both"/>
        <w:rPr>
          <w:rFonts w:ascii="Times New Roman" w:hAnsi="Times New Roman"/>
          <w:sz w:val="24"/>
          <w:szCs w:val="24"/>
        </w:rPr>
      </w:pPr>
      <w:r w:rsidRPr="00E30A79">
        <w:rPr>
          <w:rFonts w:ascii="Times New Roman" w:hAnsi="Times New Roman"/>
          <w:sz w:val="24"/>
          <w:szCs w:val="24"/>
        </w:rPr>
        <w:t>192.168.0.0 — 192.168.255.255 (256 сетей класса C)</w:t>
      </w:r>
    </w:p>
    <w:p w:rsidR="0042725B" w:rsidRPr="00E30A79" w:rsidRDefault="0042725B"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Компьютеры с такими адресами могут получать доступ к Интернету посредством прокси-серверов или NAT.</w:t>
      </w:r>
    </w:p>
    <w:p w:rsidR="0042725B" w:rsidRPr="00E30A79" w:rsidRDefault="0042725B"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При построении сетей, составляющих Интернет (например, сетей провайдеров), выбираются строго определённые диапазоны адресов,</w:t>
      </w:r>
      <w:r w:rsidR="00A527B2">
        <w:rPr>
          <w:rFonts w:ascii="Times New Roman" w:hAnsi="Times New Roman"/>
          <w:sz w:val="24"/>
          <w:szCs w:val="24"/>
        </w:rPr>
        <w:t xml:space="preserve"> назначенные организацией IANA </w:t>
      </w:r>
      <w:r w:rsidRPr="00E30A79">
        <w:rPr>
          <w:rFonts w:ascii="Times New Roman" w:hAnsi="Times New Roman"/>
          <w:sz w:val="24"/>
          <w:szCs w:val="24"/>
        </w:rPr>
        <w:t>и имеет свои п</w:t>
      </w:r>
      <w:r w:rsidR="00A81EC2" w:rsidRPr="00E30A79">
        <w:rPr>
          <w:rFonts w:ascii="Times New Roman" w:hAnsi="Times New Roman"/>
          <w:sz w:val="24"/>
          <w:szCs w:val="24"/>
        </w:rPr>
        <w:t>редставительства по всему миру</w:t>
      </w:r>
      <w:r w:rsidRPr="00E30A79">
        <w:rPr>
          <w:rFonts w:ascii="Times New Roman" w:hAnsi="Times New Roman"/>
          <w:sz w:val="24"/>
          <w:szCs w:val="24"/>
        </w:rPr>
        <w:t xml:space="preserve"> — например, в Европе распределение адресов координирует RIPE NCC.</w:t>
      </w:r>
    </w:p>
    <w:p w:rsidR="000814E1" w:rsidRPr="00E30A79" w:rsidRDefault="00AA2C3C" w:rsidP="00994D0E">
      <w:pPr>
        <w:pStyle w:val="2"/>
        <w:spacing w:before="480" w:after="120"/>
        <w:ind w:firstLine="567"/>
        <w:rPr>
          <w:rFonts w:ascii="Times New Roman" w:hAnsi="Times New Roman"/>
          <w:color w:val="auto"/>
          <w:sz w:val="24"/>
          <w:szCs w:val="24"/>
        </w:rPr>
      </w:pPr>
      <w:bookmarkStart w:id="52" w:name="_Toc230954951"/>
      <w:r w:rsidRPr="00E30A79">
        <w:rPr>
          <w:rFonts w:ascii="Times New Roman" w:hAnsi="Times New Roman"/>
          <w:color w:val="auto"/>
          <w:sz w:val="24"/>
          <w:szCs w:val="24"/>
        </w:rPr>
        <w:t xml:space="preserve">2.3 </w:t>
      </w:r>
      <w:r w:rsidRPr="00E30A79">
        <w:rPr>
          <w:rFonts w:ascii="Times New Roman" w:hAnsi="Times New Roman"/>
          <w:color w:val="auto"/>
          <w:sz w:val="24"/>
          <w:szCs w:val="24"/>
          <w:lang w:val="en-US"/>
        </w:rPr>
        <w:t>I</w:t>
      </w:r>
      <w:r w:rsidRPr="00E30A79">
        <w:rPr>
          <w:rFonts w:ascii="Times New Roman" w:hAnsi="Times New Roman"/>
          <w:color w:val="auto"/>
          <w:sz w:val="24"/>
          <w:szCs w:val="24"/>
        </w:rPr>
        <w:t>PX</w:t>
      </w:r>
      <w:bookmarkEnd w:id="52"/>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lang w:val="en-US"/>
        </w:rPr>
        <w:t>I</w:t>
      </w:r>
      <w:r w:rsidRPr="00E30A79">
        <w:rPr>
          <w:rFonts w:ascii="Times New Roman" w:hAnsi="Times New Roman"/>
          <w:sz w:val="24"/>
          <w:szCs w:val="24"/>
        </w:rPr>
        <w:t>PX (англ. Internetwork Packet Exchange) — протокол сетевого уровня модели OSI в стеке протоколов SPX. Он предназначен для передачи датаграмм, являясь неориентированным на соединение (так же, как IP и NetBIOS), и обеспечивает связь между NetWare-серверами и конечными станциями.</w:t>
      </w:r>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Стек протоколов IPX/S</w:t>
      </w:r>
      <w:r w:rsidR="00A527B2">
        <w:rPr>
          <w:rFonts w:ascii="Times New Roman" w:hAnsi="Times New Roman"/>
          <w:sz w:val="24"/>
          <w:szCs w:val="24"/>
        </w:rPr>
        <w:t xml:space="preserve">PX был разработан Novell для ее </w:t>
      </w:r>
      <w:r w:rsidRPr="00E30A79">
        <w:rPr>
          <w:rFonts w:ascii="Times New Roman" w:hAnsi="Times New Roman"/>
          <w:sz w:val="24"/>
          <w:szCs w:val="24"/>
        </w:rPr>
        <w:t>сетевой операционной системы NetWare. За основу IPX был взят протокол IDP из стека протоколов Xerox Network Services.</w:t>
      </w:r>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С конца 1980-х и до середины 1990-х годов сети на основе IPX были широко распространены из-за большой популярности NetWare. Однако в дальнейшем с развитием Интернета и стека TCP/IP оригинальный транспортный протокол SPX от Novell не способствовал успеху IPX-сетей. Из-за стремительного роста популярности TCP/IP сети на основе IPX в настоящее время имеют шансы исчезнуть.</w:t>
      </w:r>
    </w:p>
    <w:p w:rsidR="00AA2C3C" w:rsidRPr="00E30A79" w:rsidRDefault="00AA2C3C" w:rsidP="00994D0E">
      <w:pPr>
        <w:pStyle w:val="2"/>
        <w:spacing w:before="480" w:after="120"/>
        <w:ind w:firstLine="567"/>
        <w:rPr>
          <w:rFonts w:ascii="Times New Roman" w:hAnsi="Times New Roman"/>
          <w:color w:val="auto"/>
          <w:sz w:val="24"/>
          <w:szCs w:val="24"/>
        </w:rPr>
      </w:pPr>
      <w:bookmarkStart w:id="53" w:name="_Toc230954952"/>
      <w:r w:rsidRPr="00E30A79">
        <w:rPr>
          <w:rFonts w:ascii="Times New Roman" w:hAnsi="Times New Roman"/>
          <w:color w:val="auto"/>
          <w:sz w:val="24"/>
          <w:szCs w:val="24"/>
        </w:rPr>
        <w:t>2.4 TCP</w:t>
      </w:r>
      <w:bookmarkEnd w:id="53"/>
    </w:p>
    <w:p w:rsidR="00FF5B7A"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The Transmission Control Protocol (TCP) (протокол управления передачей) — один из основных сетевых протоколов Internet, предназначенный для управления передачей данных в сетях и подсетях TCP/IP.</w:t>
      </w:r>
      <w:r w:rsidR="00FF5B7A">
        <w:rPr>
          <w:rFonts w:ascii="Times New Roman" w:hAnsi="Times New Roman"/>
          <w:sz w:val="24"/>
          <w:szCs w:val="24"/>
        </w:rPr>
        <w:t xml:space="preserve"> </w:t>
      </w:r>
      <w:r w:rsidRPr="00E30A79">
        <w:rPr>
          <w:rFonts w:ascii="Times New Roman" w:hAnsi="Times New Roman"/>
          <w:sz w:val="24"/>
          <w:szCs w:val="24"/>
        </w:rPr>
        <w:t>Выполняет функции протокола транспортного уровня упрощённой м</w:t>
      </w:r>
      <w:r w:rsidR="00FF5B7A">
        <w:rPr>
          <w:rFonts w:ascii="Times New Roman" w:hAnsi="Times New Roman"/>
          <w:sz w:val="24"/>
          <w:szCs w:val="24"/>
        </w:rPr>
        <w:t>одели OSI.</w:t>
      </w:r>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TCP — это транспортный механизм, предоставляющий поток данных, с предварительной установкой соединения, за счёт этого дающий уверенность в достоверности получаемых данных, осуществляет повторный запрос данных в случае потери данных и устраняет дублирование при получении двух копий одного пакета. В отличие от UDP, гарантирует, что приложение получит данные точно в такой же последовательности, в какой они были отправлены, и без потерь.</w:t>
      </w:r>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Реализация TCP как правило, встроена в ядро системы, хотя есть и реализации TCP в контексте приложения.</w:t>
      </w:r>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TCP часто обозначают «TCP/IP». Когда осуществляется передача от компьютера к компьютеру через Internet, TCP работает на верхнем уровне между двумя конечными системами, например, интернет-браузер и интернет-сервер. Также TCP осуществляет надежную передачу потока байт от одной программы на некотором компьютере в другую программу на другом компьютере. Программы для электронной почты и обмена файлами используют TCP. TCP контролирует длину сообщения, скорость обмена сообщениям, сетевой траффик.</w:t>
      </w:r>
    </w:p>
    <w:p w:rsidR="00816245" w:rsidRPr="00E30A79" w:rsidRDefault="00816245" w:rsidP="00994D0E">
      <w:pPr>
        <w:pStyle w:val="2"/>
        <w:spacing w:before="480" w:after="120"/>
        <w:ind w:firstLine="567"/>
        <w:rPr>
          <w:rFonts w:ascii="Times New Roman" w:hAnsi="Times New Roman"/>
          <w:color w:val="auto"/>
          <w:sz w:val="24"/>
          <w:szCs w:val="24"/>
        </w:rPr>
      </w:pPr>
      <w:bookmarkStart w:id="54" w:name="_Toc230954953"/>
      <w:r w:rsidRPr="00E30A79">
        <w:rPr>
          <w:rFonts w:ascii="Times New Roman" w:hAnsi="Times New Roman"/>
          <w:color w:val="auto"/>
          <w:sz w:val="24"/>
          <w:szCs w:val="24"/>
        </w:rPr>
        <w:t>2.5 UDP</w:t>
      </w:r>
      <w:bookmarkEnd w:id="54"/>
    </w:p>
    <w:p w:rsidR="00816245" w:rsidRPr="00E30A79" w:rsidRDefault="00816245"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UDP (англ. User Datagram Protocol — протокол пользовательских датаграмм) — это транспортный протокол для передачи данных в сетях IP. Он является одним из самых простых протоколов транспортного уровня модели OSI. Его IP-идентификатор — 17.</w:t>
      </w:r>
    </w:p>
    <w:p w:rsidR="00816245" w:rsidRPr="00E30A79" w:rsidRDefault="00816245"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В отличие от TCP, UDP не гарантирует доставку пакета, поэтому аббревиатуру иногда расшифровывают как «Unreliable Datagram Protocol» (протокол ненадёжных датаграмм). Это позволяет ему гораздо быстрее и эффективнее доставлять данные для приложений, которым требуется большая пропускная способность линий связи, либо требуется малое время доставки данных.</w:t>
      </w:r>
    </w:p>
    <w:p w:rsidR="00FF5B7A" w:rsidRDefault="00816245"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 xml:space="preserve">Для взаимодействия сетевых приложений протокол UDP использует 16-ти битные порты, которые могут принимать значения от 0 до 65535. </w:t>
      </w:r>
    </w:p>
    <w:p w:rsidR="00816245" w:rsidRPr="00E30A79" w:rsidRDefault="00816245"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Порт 0 является зарезервированным, но может использоваться как порт источника, если приложение не ожидает ответных данных.</w:t>
      </w:r>
    </w:p>
    <w:p w:rsidR="00816245" w:rsidRPr="00E30A79" w:rsidRDefault="00816245"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Порты с 1 по 1023 являются системными и фиксированными, во многих ОС привязка к ним требует повышенных привилегий приложения.</w:t>
      </w:r>
    </w:p>
    <w:p w:rsidR="00816245" w:rsidRPr="00E30A79" w:rsidRDefault="00816245"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Порты с 1024 по 49151 — зарегистрированные.</w:t>
      </w:r>
    </w:p>
    <w:p w:rsidR="00816245" w:rsidRPr="00E30A79" w:rsidRDefault="00816245"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Порты с 49152 по 65535 — свободно используемые и временные. Используются клиентскими приложениями для связи с серверами.</w:t>
      </w:r>
    </w:p>
    <w:p w:rsidR="00AA2C3C" w:rsidRPr="00E30A79" w:rsidRDefault="00AA2C3C" w:rsidP="00994D0E">
      <w:pPr>
        <w:pStyle w:val="2"/>
        <w:spacing w:before="480" w:after="120"/>
        <w:ind w:firstLine="567"/>
        <w:rPr>
          <w:rFonts w:ascii="Times New Roman" w:hAnsi="Times New Roman"/>
          <w:color w:val="auto"/>
          <w:sz w:val="24"/>
          <w:szCs w:val="24"/>
        </w:rPr>
      </w:pPr>
      <w:bookmarkStart w:id="55" w:name="_Toc230954954"/>
      <w:r w:rsidRPr="00E30A79">
        <w:rPr>
          <w:rFonts w:ascii="Times New Roman" w:hAnsi="Times New Roman"/>
          <w:color w:val="auto"/>
          <w:sz w:val="24"/>
          <w:szCs w:val="24"/>
        </w:rPr>
        <w:t>2.6 USB</w:t>
      </w:r>
      <w:bookmarkEnd w:id="55"/>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USB (англ. Universal Serial Bus) — универсальная последовательная шина, предназначенная для подключения периферийных устройств. Шина USB представляет собой последовательный интерфейс передачи данных для среднескоростных и низкоскоростных периферийных устройств.</w:t>
      </w:r>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Разработка спецификаций на шину USB производится в рамках международной некоммерческой организации USB Implementers Forum (USB-IF), объединяющей разработчиков и производителей оборудования с шиной USB.</w:t>
      </w:r>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Для подключения периферийных устройств к шине USB используется четырёхпроводный кабель, при этом два провода (витая пара) в включении используются для приёма и передачи данных, а два провода — для питания периферийного устройства. Благодаря встроенным линиям питания, USB позволяет подключать периферийные устройства без собственного источника питания (максимальная сила тока, потребляемого устройством по линиям питания шины USB, не должна превышать 500 мА).</w:t>
      </w:r>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К одному контроллеру шины USB можно подсоединить до 127 устройств через цепочку концентраторов (они используют топологию «звезда»).</w:t>
      </w:r>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В настоящее время широко используются устройства, выполненные в соответствии со спецификацией USB 2.0. Ведётся разработка спецификации USB 3.0.</w:t>
      </w:r>
    </w:p>
    <w:p w:rsidR="00AA2C3C" w:rsidRPr="00E30A79" w:rsidRDefault="00AA2C3C" w:rsidP="00994D0E">
      <w:pPr>
        <w:pStyle w:val="2"/>
        <w:spacing w:before="480"/>
        <w:ind w:firstLine="567"/>
        <w:rPr>
          <w:rFonts w:ascii="Times New Roman" w:hAnsi="Times New Roman"/>
          <w:color w:val="auto"/>
          <w:sz w:val="24"/>
          <w:szCs w:val="24"/>
        </w:rPr>
      </w:pPr>
      <w:bookmarkStart w:id="56" w:name="_Toc230954955"/>
      <w:r w:rsidRPr="00E30A79">
        <w:rPr>
          <w:rFonts w:ascii="Times New Roman" w:hAnsi="Times New Roman"/>
          <w:color w:val="auto"/>
          <w:sz w:val="24"/>
          <w:szCs w:val="24"/>
        </w:rPr>
        <w:t>2.7 IEEE 1394 (FireWire, i-Link)</w:t>
      </w:r>
      <w:bookmarkEnd w:id="56"/>
    </w:p>
    <w:p w:rsidR="00E6532C" w:rsidRPr="00D941EF" w:rsidRDefault="00E6532C" w:rsidP="00994D0E">
      <w:pPr>
        <w:pStyle w:val="3"/>
        <w:spacing w:before="120" w:after="120"/>
        <w:ind w:firstLine="567"/>
        <w:rPr>
          <w:rFonts w:ascii="Times New Roman" w:hAnsi="Times New Roman"/>
          <w:b w:val="0"/>
          <w:i/>
          <w:color w:val="auto"/>
          <w:sz w:val="24"/>
          <w:szCs w:val="24"/>
        </w:rPr>
      </w:pPr>
      <w:bookmarkStart w:id="57" w:name="_Toc221724424"/>
      <w:bookmarkStart w:id="58" w:name="_Toc230954956"/>
      <w:r w:rsidRPr="00D941EF">
        <w:rPr>
          <w:rFonts w:ascii="Times New Roman" w:hAnsi="Times New Roman"/>
          <w:b w:val="0"/>
          <w:i/>
          <w:color w:val="auto"/>
          <w:sz w:val="24"/>
          <w:szCs w:val="24"/>
        </w:rPr>
        <w:t>2.7.1 Основн</w:t>
      </w:r>
      <w:r w:rsidR="00816245" w:rsidRPr="00D941EF">
        <w:rPr>
          <w:rFonts w:ascii="Times New Roman" w:hAnsi="Times New Roman"/>
          <w:b w:val="0"/>
          <w:i/>
          <w:color w:val="auto"/>
          <w:sz w:val="24"/>
          <w:szCs w:val="24"/>
        </w:rPr>
        <w:t>ые сведения</w:t>
      </w:r>
      <w:bookmarkEnd w:id="57"/>
      <w:bookmarkEnd w:id="58"/>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IEEE 1394 (FireWire, i-Link) — последовательная высокоскоростная шина, предназначенная для обмена цифровой информацией между компьютером и другими электронными устройствами.</w:t>
      </w:r>
    </w:p>
    <w:p w:rsidR="00AA2C3C" w:rsidRPr="00E30A79" w:rsidRDefault="00AA2C3C" w:rsidP="00E4182B">
      <w:pPr>
        <w:spacing w:after="0" w:line="240" w:lineRule="auto"/>
        <w:ind w:firstLine="708"/>
        <w:rPr>
          <w:rFonts w:ascii="Times New Roman" w:hAnsi="Times New Roman"/>
          <w:sz w:val="24"/>
          <w:szCs w:val="24"/>
        </w:rPr>
      </w:pPr>
      <w:r w:rsidRPr="00E30A79">
        <w:rPr>
          <w:rFonts w:ascii="Times New Roman" w:hAnsi="Times New Roman"/>
          <w:sz w:val="24"/>
          <w:szCs w:val="24"/>
        </w:rPr>
        <w:t>Различные компании продвигают стандарт под своими торговыми марками:</w:t>
      </w:r>
    </w:p>
    <w:p w:rsidR="00AA2C3C" w:rsidRPr="00E30A79" w:rsidRDefault="00AA2C3C" w:rsidP="00E4182B">
      <w:pPr>
        <w:spacing w:after="0" w:line="240" w:lineRule="auto"/>
        <w:rPr>
          <w:rFonts w:ascii="Times New Roman" w:hAnsi="Times New Roman"/>
          <w:sz w:val="24"/>
          <w:szCs w:val="24"/>
          <w:lang w:val="en-US"/>
        </w:rPr>
      </w:pPr>
      <w:r w:rsidRPr="00E30A79">
        <w:rPr>
          <w:rFonts w:ascii="Times New Roman" w:hAnsi="Times New Roman"/>
          <w:sz w:val="24"/>
          <w:szCs w:val="24"/>
          <w:lang w:val="en-US"/>
        </w:rPr>
        <w:t>Apple — FireWire</w:t>
      </w:r>
    </w:p>
    <w:p w:rsidR="00AA2C3C" w:rsidRPr="00E30A79" w:rsidRDefault="00AA2C3C" w:rsidP="00E4182B">
      <w:pPr>
        <w:spacing w:after="0" w:line="240" w:lineRule="auto"/>
        <w:rPr>
          <w:rFonts w:ascii="Times New Roman" w:hAnsi="Times New Roman"/>
          <w:sz w:val="24"/>
          <w:szCs w:val="24"/>
          <w:lang w:val="en-US"/>
        </w:rPr>
      </w:pPr>
      <w:r w:rsidRPr="00E30A79">
        <w:rPr>
          <w:rFonts w:ascii="Times New Roman" w:hAnsi="Times New Roman"/>
          <w:sz w:val="24"/>
          <w:szCs w:val="24"/>
          <w:lang w:val="en-US"/>
        </w:rPr>
        <w:t>Sony — i.LINK</w:t>
      </w:r>
    </w:p>
    <w:p w:rsidR="00AA2C3C" w:rsidRPr="00E30A79" w:rsidRDefault="00AA2C3C" w:rsidP="00E4182B">
      <w:pPr>
        <w:spacing w:after="0" w:line="240" w:lineRule="auto"/>
        <w:rPr>
          <w:rFonts w:ascii="Times New Roman" w:hAnsi="Times New Roman"/>
          <w:sz w:val="24"/>
          <w:szCs w:val="24"/>
          <w:lang w:val="en-US"/>
        </w:rPr>
      </w:pPr>
      <w:r w:rsidRPr="00E30A79">
        <w:rPr>
          <w:rFonts w:ascii="Times New Roman" w:hAnsi="Times New Roman"/>
          <w:sz w:val="24"/>
          <w:szCs w:val="24"/>
          <w:lang w:val="en-US"/>
        </w:rPr>
        <w:t>Yamaha — mLAN</w:t>
      </w:r>
    </w:p>
    <w:p w:rsidR="00AA2C3C" w:rsidRDefault="00AA2C3C" w:rsidP="00E4182B">
      <w:pPr>
        <w:spacing w:after="0" w:line="240" w:lineRule="auto"/>
        <w:rPr>
          <w:rFonts w:ascii="Times New Roman" w:hAnsi="Times New Roman"/>
          <w:sz w:val="24"/>
          <w:szCs w:val="24"/>
        </w:rPr>
      </w:pPr>
      <w:r w:rsidRPr="00E30A79">
        <w:rPr>
          <w:rFonts w:ascii="Times New Roman" w:hAnsi="Times New Roman"/>
          <w:sz w:val="24"/>
          <w:szCs w:val="24"/>
        </w:rPr>
        <w:t>TI — Lynx</w:t>
      </w:r>
    </w:p>
    <w:p w:rsidR="00FF5B7A" w:rsidRPr="00FF5B7A" w:rsidRDefault="00FF5B7A" w:rsidP="00994D0E">
      <w:pPr>
        <w:pStyle w:val="3"/>
        <w:spacing w:before="120" w:after="120"/>
        <w:ind w:firstLine="567"/>
        <w:rPr>
          <w:rFonts w:ascii="Times New Roman" w:hAnsi="Times New Roman"/>
          <w:b w:val="0"/>
          <w:i/>
          <w:color w:val="auto"/>
          <w:sz w:val="24"/>
          <w:szCs w:val="24"/>
        </w:rPr>
      </w:pPr>
      <w:bookmarkStart w:id="59" w:name="_Toc221724425"/>
      <w:bookmarkStart w:id="60" w:name="_Toc230954957"/>
      <w:r w:rsidRPr="00FF5B7A">
        <w:rPr>
          <w:rFonts w:ascii="Times New Roman" w:hAnsi="Times New Roman"/>
          <w:b w:val="0"/>
          <w:i/>
          <w:color w:val="auto"/>
          <w:sz w:val="24"/>
          <w:szCs w:val="24"/>
        </w:rPr>
        <w:t>2.7.2 Преимущества</w:t>
      </w:r>
      <w:bookmarkEnd w:id="59"/>
      <w:bookmarkEnd w:id="60"/>
    </w:p>
    <w:p w:rsidR="00AA2C3C" w:rsidRPr="00E30A79" w:rsidRDefault="00E6532C" w:rsidP="00FF5B7A">
      <w:pPr>
        <w:numPr>
          <w:ilvl w:val="0"/>
          <w:numId w:val="43"/>
        </w:numPr>
        <w:spacing w:after="0" w:line="240" w:lineRule="auto"/>
        <w:rPr>
          <w:rFonts w:ascii="Times New Roman" w:hAnsi="Times New Roman"/>
          <w:sz w:val="24"/>
          <w:szCs w:val="24"/>
        </w:rPr>
      </w:pPr>
      <w:r w:rsidRPr="00E30A79">
        <w:rPr>
          <w:rFonts w:ascii="Times New Roman" w:hAnsi="Times New Roman"/>
          <w:sz w:val="24"/>
          <w:szCs w:val="24"/>
        </w:rPr>
        <w:t>Г</w:t>
      </w:r>
      <w:r w:rsidR="00AA2C3C" w:rsidRPr="00E30A79">
        <w:rPr>
          <w:rFonts w:ascii="Times New Roman" w:hAnsi="Times New Roman"/>
          <w:sz w:val="24"/>
          <w:szCs w:val="24"/>
        </w:rPr>
        <w:t>орячее подключение — возможность переконфигурировать шину без выключения компьютера</w:t>
      </w:r>
    </w:p>
    <w:p w:rsidR="00AA2C3C" w:rsidRPr="00E30A79" w:rsidRDefault="00AA2C3C" w:rsidP="00FF5B7A">
      <w:pPr>
        <w:numPr>
          <w:ilvl w:val="0"/>
          <w:numId w:val="43"/>
        </w:numPr>
        <w:spacing w:after="0" w:line="240" w:lineRule="auto"/>
        <w:rPr>
          <w:rFonts w:ascii="Times New Roman" w:hAnsi="Times New Roman"/>
          <w:sz w:val="24"/>
          <w:szCs w:val="24"/>
        </w:rPr>
      </w:pPr>
      <w:r w:rsidRPr="00E30A79">
        <w:rPr>
          <w:rFonts w:ascii="Times New Roman" w:hAnsi="Times New Roman"/>
          <w:sz w:val="24"/>
          <w:szCs w:val="24"/>
        </w:rPr>
        <w:t>Различная скорость передачи данных — 100, 200 и 400 Мбит/с (800, 1600, 3200 Мбит/с IEEE 1394b)</w:t>
      </w:r>
    </w:p>
    <w:p w:rsidR="00AA2C3C" w:rsidRPr="00E30A79" w:rsidRDefault="00AA2C3C" w:rsidP="00FF5B7A">
      <w:pPr>
        <w:numPr>
          <w:ilvl w:val="0"/>
          <w:numId w:val="43"/>
        </w:numPr>
        <w:spacing w:after="0" w:line="240" w:lineRule="auto"/>
        <w:rPr>
          <w:rFonts w:ascii="Times New Roman" w:hAnsi="Times New Roman"/>
          <w:sz w:val="24"/>
          <w:szCs w:val="24"/>
        </w:rPr>
      </w:pPr>
      <w:r w:rsidRPr="00E30A79">
        <w:rPr>
          <w:rFonts w:ascii="Times New Roman" w:hAnsi="Times New Roman"/>
          <w:sz w:val="24"/>
          <w:szCs w:val="24"/>
        </w:rPr>
        <w:t>Гибкая топология — равноправие устройств, допускающее различные конфигурации (возможность «общения» устройств без компьютера)</w:t>
      </w:r>
    </w:p>
    <w:p w:rsidR="00AA2C3C" w:rsidRPr="00E30A79" w:rsidRDefault="00AA2C3C" w:rsidP="00FF5B7A">
      <w:pPr>
        <w:numPr>
          <w:ilvl w:val="0"/>
          <w:numId w:val="43"/>
        </w:numPr>
        <w:spacing w:after="0" w:line="240" w:lineRule="auto"/>
        <w:rPr>
          <w:rFonts w:ascii="Times New Roman" w:hAnsi="Times New Roman"/>
          <w:sz w:val="24"/>
          <w:szCs w:val="24"/>
        </w:rPr>
      </w:pPr>
      <w:r w:rsidRPr="00E30A79">
        <w:rPr>
          <w:rFonts w:ascii="Times New Roman" w:hAnsi="Times New Roman"/>
          <w:sz w:val="24"/>
          <w:szCs w:val="24"/>
        </w:rPr>
        <w:t>Высокая скорость — возможность обработки мультимедиа-сигнала в реальном времени</w:t>
      </w:r>
    </w:p>
    <w:p w:rsidR="00AA2C3C" w:rsidRPr="00E30A79" w:rsidRDefault="00AA2C3C" w:rsidP="00FF5B7A">
      <w:pPr>
        <w:numPr>
          <w:ilvl w:val="0"/>
          <w:numId w:val="43"/>
        </w:numPr>
        <w:spacing w:after="0" w:line="240" w:lineRule="auto"/>
        <w:rPr>
          <w:rFonts w:ascii="Times New Roman" w:hAnsi="Times New Roman"/>
          <w:sz w:val="24"/>
          <w:szCs w:val="24"/>
        </w:rPr>
      </w:pPr>
      <w:r w:rsidRPr="00E30A79">
        <w:rPr>
          <w:rFonts w:ascii="Times New Roman" w:hAnsi="Times New Roman"/>
          <w:sz w:val="24"/>
          <w:szCs w:val="24"/>
        </w:rPr>
        <w:t>Поддержка изохронного трафика</w:t>
      </w:r>
    </w:p>
    <w:p w:rsidR="00AA2C3C" w:rsidRPr="00E30A79" w:rsidRDefault="00AA2C3C" w:rsidP="00FF5B7A">
      <w:pPr>
        <w:numPr>
          <w:ilvl w:val="0"/>
          <w:numId w:val="43"/>
        </w:numPr>
        <w:spacing w:after="0" w:line="240" w:lineRule="auto"/>
        <w:rPr>
          <w:rFonts w:ascii="Times New Roman" w:hAnsi="Times New Roman"/>
          <w:sz w:val="24"/>
          <w:szCs w:val="24"/>
        </w:rPr>
      </w:pPr>
      <w:r w:rsidRPr="00E30A79">
        <w:rPr>
          <w:rFonts w:ascii="Times New Roman" w:hAnsi="Times New Roman"/>
          <w:sz w:val="24"/>
          <w:szCs w:val="24"/>
        </w:rPr>
        <w:t>Поддержка атомарных операций — сравнение/обмен, атомарное увеличение (операции семейства LOCK — compare/swap, fetch/add и т. д.).</w:t>
      </w:r>
    </w:p>
    <w:p w:rsidR="00AA2C3C" w:rsidRPr="00E30A79" w:rsidRDefault="00AA2C3C" w:rsidP="00FF5B7A">
      <w:pPr>
        <w:numPr>
          <w:ilvl w:val="0"/>
          <w:numId w:val="43"/>
        </w:numPr>
        <w:spacing w:after="0" w:line="240" w:lineRule="auto"/>
        <w:rPr>
          <w:rFonts w:ascii="Times New Roman" w:hAnsi="Times New Roman"/>
          <w:sz w:val="24"/>
          <w:szCs w:val="24"/>
        </w:rPr>
      </w:pPr>
      <w:r w:rsidRPr="00E30A79">
        <w:rPr>
          <w:rFonts w:ascii="Times New Roman" w:hAnsi="Times New Roman"/>
          <w:sz w:val="24"/>
          <w:szCs w:val="24"/>
        </w:rPr>
        <w:t>Открытая архитектура — отсутствие необходимости использования специального программного обеспечения</w:t>
      </w:r>
    </w:p>
    <w:p w:rsidR="00AA2C3C" w:rsidRPr="00E30A79" w:rsidRDefault="00AA2C3C" w:rsidP="00FF5B7A">
      <w:pPr>
        <w:numPr>
          <w:ilvl w:val="0"/>
          <w:numId w:val="43"/>
        </w:numPr>
        <w:spacing w:after="0" w:line="240" w:lineRule="auto"/>
        <w:rPr>
          <w:rFonts w:ascii="Times New Roman" w:hAnsi="Times New Roman"/>
          <w:sz w:val="24"/>
          <w:szCs w:val="24"/>
        </w:rPr>
      </w:pPr>
      <w:r w:rsidRPr="00E30A79">
        <w:rPr>
          <w:rFonts w:ascii="Times New Roman" w:hAnsi="Times New Roman"/>
          <w:sz w:val="24"/>
          <w:szCs w:val="24"/>
        </w:rPr>
        <w:t>Наличие питания прямо на шине (маломощные устройства могут обходиться без собственных блоков питания). До полутора Ампер и напряжение от 8 до 40 Вольт.</w:t>
      </w:r>
    </w:p>
    <w:p w:rsidR="00AA2C3C" w:rsidRPr="00E30A79" w:rsidRDefault="00AA2C3C" w:rsidP="00FF5B7A">
      <w:pPr>
        <w:numPr>
          <w:ilvl w:val="0"/>
          <w:numId w:val="43"/>
        </w:numPr>
        <w:spacing w:after="0" w:line="240" w:lineRule="auto"/>
        <w:rPr>
          <w:rFonts w:ascii="Times New Roman" w:hAnsi="Times New Roman"/>
          <w:sz w:val="24"/>
          <w:szCs w:val="24"/>
        </w:rPr>
      </w:pPr>
      <w:r w:rsidRPr="00E30A79">
        <w:rPr>
          <w:rFonts w:ascii="Times New Roman" w:hAnsi="Times New Roman"/>
          <w:sz w:val="24"/>
          <w:szCs w:val="24"/>
        </w:rPr>
        <w:t>Подключение до 63 устройств.</w:t>
      </w:r>
    </w:p>
    <w:p w:rsidR="00AA2C3C" w:rsidRPr="00D941EF" w:rsidRDefault="00E6532C" w:rsidP="00994D0E">
      <w:pPr>
        <w:pStyle w:val="3"/>
        <w:spacing w:before="120" w:after="120"/>
        <w:ind w:firstLine="567"/>
        <w:rPr>
          <w:rFonts w:ascii="Times New Roman" w:hAnsi="Times New Roman"/>
          <w:b w:val="0"/>
          <w:i/>
          <w:color w:val="auto"/>
          <w:sz w:val="24"/>
          <w:szCs w:val="24"/>
        </w:rPr>
      </w:pPr>
      <w:bookmarkStart w:id="61" w:name="_Toc221724426"/>
      <w:bookmarkStart w:id="62" w:name="_Toc230954958"/>
      <w:r w:rsidRPr="00D941EF">
        <w:rPr>
          <w:rFonts w:ascii="Times New Roman" w:hAnsi="Times New Roman"/>
          <w:b w:val="0"/>
          <w:i/>
          <w:color w:val="auto"/>
          <w:sz w:val="24"/>
          <w:szCs w:val="24"/>
        </w:rPr>
        <w:t>2.7.</w:t>
      </w:r>
      <w:r w:rsidR="00FF5B7A">
        <w:rPr>
          <w:rFonts w:ascii="Times New Roman" w:hAnsi="Times New Roman"/>
          <w:b w:val="0"/>
          <w:i/>
          <w:color w:val="auto"/>
          <w:sz w:val="24"/>
          <w:szCs w:val="24"/>
        </w:rPr>
        <w:t>3</w:t>
      </w:r>
      <w:r w:rsidR="00BE597C" w:rsidRPr="00D941EF">
        <w:rPr>
          <w:rFonts w:ascii="Times New Roman" w:hAnsi="Times New Roman"/>
          <w:b w:val="0"/>
          <w:i/>
          <w:color w:val="auto"/>
          <w:sz w:val="24"/>
          <w:szCs w:val="24"/>
        </w:rPr>
        <w:t xml:space="preserve"> </w:t>
      </w:r>
      <w:r w:rsidRPr="00D941EF">
        <w:rPr>
          <w:rFonts w:ascii="Times New Roman" w:hAnsi="Times New Roman"/>
          <w:b w:val="0"/>
          <w:i/>
          <w:color w:val="auto"/>
          <w:sz w:val="24"/>
          <w:szCs w:val="24"/>
        </w:rPr>
        <w:t>Применение</w:t>
      </w:r>
      <w:bookmarkEnd w:id="61"/>
      <w:bookmarkEnd w:id="62"/>
    </w:p>
    <w:p w:rsidR="00AA2C3C" w:rsidRPr="00E30A79" w:rsidRDefault="00AA2C3C" w:rsidP="00E4182B">
      <w:pPr>
        <w:spacing w:after="0" w:line="240" w:lineRule="auto"/>
        <w:rPr>
          <w:rFonts w:ascii="Times New Roman" w:hAnsi="Times New Roman"/>
          <w:sz w:val="24"/>
          <w:szCs w:val="24"/>
        </w:rPr>
      </w:pPr>
      <w:r w:rsidRPr="00E30A79">
        <w:rPr>
          <w:rFonts w:ascii="Times New Roman" w:hAnsi="Times New Roman"/>
          <w:sz w:val="24"/>
          <w:szCs w:val="24"/>
        </w:rPr>
        <w:t>Шина IEEE 1394 может использоваться для:</w:t>
      </w:r>
    </w:p>
    <w:p w:rsidR="00AA2C3C" w:rsidRPr="00E30A79" w:rsidRDefault="00AA2C3C" w:rsidP="00FF5B7A">
      <w:pPr>
        <w:numPr>
          <w:ilvl w:val="0"/>
          <w:numId w:val="44"/>
        </w:numPr>
        <w:spacing w:after="0" w:line="240" w:lineRule="auto"/>
        <w:rPr>
          <w:rFonts w:ascii="Times New Roman" w:hAnsi="Times New Roman"/>
          <w:sz w:val="24"/>
          <w:szCs w:val="24"/>
        </w:rPr>
      </w:pPr>
      <w:r w:rsidRPr="00E30A79">
        <w:rPr>
          <w:rFonts w:ascii="Times New Roman" w:hAnsi="Times New Roman"/>
          <w:sz w:val="24"/>
          <w:szCs w:val="24"/>
        </w:rPr>
        <w:t>Создания компьютерной сети.</w:t>
      </w:r>
    </w:p>
    <w:p w:rsidR="00AA2C3C" w:rsidRPr="00E30A79" w:rsidRDefault="00AA2C3C" w:rsidP="00FF5B7A">
      <w:pPr>
        <w:numPr>
          <w:ilvl w:val="0"/>
          <w:numId w:val="44"/>
        </w:numPr>
        <w:spacing w:after="0" w:line="240" w:lineRule="auto"/>
        <w:rPr>
          <w:rFonts w:ascii="Times New Roman" w:hAnsi="Times New Roman"/>
          <w:sz w:val="24"/>
          <w:szCs w:val="24"/>
        </w:rPr>
      </w:pPr>
      <w:r w:rsidRPr="00E30A79">
        <w:rPr>
          <w:rFonts w:ascii="Times New Roman" w:hAnsi="Times New Roman"/>
          <w:sz w:val="24"/>
          <w:szCs w:val="24"/>
        </w:rPr>
        <w:t>Подключения аудио и видео мультимедийных устройств.</w:t>
      </w:r>
    </w:p>
    <w:p w:rsidR="00AA2C3C" w:rsidRPr="00E30A79" w:rsidRDefault="00AA2C3C" w:rsidP="00FF5B7A">
      <w:pPr>
        <w:numPr>
          <w:ilvl w:val="0"/>
          <w:numId w:val="44"/>
        </w:numPr>
        <w:spacing w:after="0" w:line="240" w:lineRule="auto"/>
        <w:rPr>
          <w:rFonts w:ascii="Times New Roman" w:hAnsi="Times New Roman"/>
          <w:sz w:val="24"/>
          <w:szCs w:val="24"/>
        </w:rPr>
      </w:pPr>
      <w:r w:rsidRPr="00E30A79">
        <w:rPr>
          <w:rFonts w:ascii="Times New Roman" w:hAnsi="Times New Roman"/>
          <w:sz w:val="24"/>
          <w:szCs w:val="24"/>
        </w:rPr>
        <w:t>Подключения Принтеров и сканеров.</w:t>
      </w:r>
    </w:p>
    <w:p w:rsidR="00AA2C3C" w:rsidRPr="00E30A79" w:rsidRDefault="00AA2C3C" w:rsidP="00FF5B7A">
      <w:pPr>
        <w:numPr>
          <w:ilvl w:val="0"/>
          <w:numId w:val="44"/>
        </w:numPr>
        <w:spacing w:after="0" w:line="240" w:lineRule="auto"/>
        <w:rPr>
          <w:rFonts w:ascii="Times New Roman" w:hAnsi="Times New Roman"/>
          <w:sz w:val="24"/>
          <w:szCs w:val="24"/>
        </w:rPr>
      </w:pPr>
      <w:r w:rsidRPr="00E30A79">
        <w:rPr>
          <w:rFonts w:ascii="Times New Roman" w:hAnsi="Times New Roman"/>
          <w:sz w:val="24"/>
          <w:szCs w:val="24"/>
        </w:rPr>
        <w:t>Подключения Жёстких дисков, массивов RAID.</w:t>
      </w:r>
    </w:p>
    <w:p w:rsidR="00E6532C" w:rsidRPr="00D941EF" w:rsidRDefault="00E6532C" w:rsidP="00994D0E">
      <w:pPr>
        <w:pStyle w:val="3"/>
        <w:spacing w:before="120" w:after="120"/>
        <w:ind w:firstLine="567"/>
        <w:rPr>
          <w:rFonts w:ascii="Times New Roman" w:hAnsi="Times New Roman"/>
          <w:b w:val="0"/>
          <w:i/>
          <w:color w:val="auto"/>
          <w:sz w:val="24"/>
          <w:szCs w:val="24"/>
        </w:rPr>
      </w:pPr>
      <w:bookmarkStart w:id="63" w:name="_Toc221724427"/>
      <w:bookmarkStart w:id="64" w:name="_Toc230954959"/>
      <w:r w:rsidRPr="00D941EF">
        <w:rPr>
          <w:rFonts w:ascii="Times New Roman" w:hAnsi="Times New Roman"/>
          <w:b w:val="0"/>
          <w:i/>
          <w:color w:val="auto"/>
          <w:sz w:val="24"/>
          <w:szCs w:val="24"/>
        </w:rPr>
        <w:t>2.7.4 Операции</w:t>
      </w:r>
      <w:bookmarkEnd w:id="63"/>
      <w:bookmarkEnd w:id="64"/>
    </w:p>
    <w:p w:rsidR="00AA2C3C" w:rsidRPr="00E30A79" w:rsidRDefault="00AA2C3C" w:rsidP="00E4182B">
      <w:pPr>
        <w:spacing w:after="0" w:line="240" w:lineRule="auto"/>
        <w:ind w:firstLine="708"/>
        <w:rPr>
          <w:rFonts w:ascii="Times New Roman" w:hAnsi="Times New Roman"/>
          <w:sz w:val="24"/>
          <w:szCs w:val="24"/>
        </w:rPr>
      </w:pPr>
      <w:r w:rsidRPr="00E30A79">
        <w:rPr>
          <w:rFonts w:ascii="Times New Roman" w:hAnsi="Times New Roman"/>
          <w:sz w:val="24"/>
          <w:szCs w:val="24"/>
        </w:rPr>
        <w:t>Операции шины делятся на асинхронные и изохронные.</w:t>
      </w:r>
    </w:p>
    <w:p w:rsidR="00AA2C3C" w:rsidRPr="00D941EF" w:rsidRDefault="00E6532C"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2.7.4.1 Асинхронные операции</w:t>
      </w:r>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Асинхронные операции — это запись/чтение 32-битного слова, блока слов, а также атомарные операции. Асинхронные операции используют 24-битные адреса в пределах каждого устройства и 16-битные номера устройств (поддержка межшинных мостов). Некоторые адреса зарезервированы под главнейшие управляющие регистры устройств. Асихронные операции поддерживают двухфазное исполнение — запрос, промежуточный ответ, потом позже окончательный ответ.</w:t>
      </w:r>
    </w:p>
    <w:p w:rsidR="00AA2C3C" w:rsidRPr="00D941EF" w:rsidRDefault="00E6532C" w:rsidP="00994D0E">
      <w:pPr>
        <w:pStyle w:val="4"/>
        <w:spacing w:before="120" w:after="120"/>
        <w:ind w:firstLine="567"/>
        <w:rPr>
          <w:rFonts w:ascii="Times New Roman" w:hAnsi="Times New Roman"/>
          <w:b w:val="0"/>
          <w:color w:val="auto"/>
          <w:sz w:val="24"/>
          <w:szCs w:val="24"/>
        </w:rPr>
      </w:pPr>
      <w:r w:rsidRPr="00D941EF">
        <w:rPr>
          <w:rFonts w:ascii="Times New Roman" w:hAnsi="Times New Roman"/>
          <w:b w:val="0"/>
          <w:color w:val="auto"/>
          <w:sz w:val="24"/>
          <w:szCs w:val="24"/>
        </w:rPr>
        <w:t>2.7.4.2 Изохронные операции</w:t>
      </w:r>
    </w:p>
    <w:p w:rsidR="00AA2C3C" w:rsidRPr="00E30A79" w:rsidRDefault="00AA2C3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 xml:space="preserve">Изохронные операции — это передача пакетов данных в ритме, строго приуроченном к ритму 8 КГц, задаваемому ведущим устройством шины путем инициации транзакций «запись в регистр текущего времени». Вместо адресов в изохронном трафике используются номера каналов от 0 до 31. Подтверждений не предусмотрено, изохронные операции </w:t>
      </w:r>
      <w:r w:rsidR="00FF5B7A">
        <w:rPr>
          <w:rFonts w:ascii="Times New Roman" w:hAnsi="Times New Roman"/>
          <w:sz w:val="24"/>
          <w:szCs w:val="24"/>
        </w:rPr>
        <w:t>являются односторонним</w:t>
      </w:r>
      <w:r w:rsidRPr="00E30A79">
        <w:rPr>
          <w:rFonts w:ascii="Times New Roman" w:hAnsi="Times New Roman"/>
          <w:sz w:val="24"/>
          <w:szCs w:val="24"/>
        </w:rPr>
        <w:t xml:space="preserve"> вещание</w:t>
      </w:r>
      <w:r w:rsidR="00FF5B7A">
        <w:rPr>
          <w:rFonts w:ascii="Times New Roman" w:hAnsi="Times New Roman"/>
          <w:sz w:val="24"/>
          <w:szCs w:val="24"/>
        </w:rPr>
        <w:t>м</w:t>
      </w:r>
      <w:r w:rsidRPr="00E30A79">
        <w:rPr>
          <w:rFonts w:ascii="Times New Roman" w:hAnsi="Times New Roman"/>
          <w:sz w:val="24"/>
          <w:szCs w:val="24"/>
        </w:rPr>
        <w:t>.</w:t>
      </w:r>
    </w:p>
    <w:p w:rsidR="00AA2C3C" w:rsidRPr="00E30A79" w:rsidRDefault="00E6532C" w:rsidP="00994D0E">
      <w:pPr>
        <w:pStyle w:val="2"/>
        <w:spacing w:before="480" w:after="120"/>
        <w:ind w:firstLine="567"/>
        <w:rPr>
          <w:rFonts w:ascii="Times New Roman" w:hAnsi="Times New Roman"/>
          <w:color w:val="auto"/>
          <w:sz w:val="24"/>
          <w:szCs w:val="24"/>
        </w:rPr>
      </w:pPr>
      <w:bookmarkStart w:id="65" w:name="_Toc230954960"/>
      <w:r w:rsidRPr="00E30A79">
        <w:rPr>
          <w:rFonts w:ascii="Times New Roman" w:hAnsi="Times New Roman"/>
          <w:color w:val="auto"/>
          <w:sz w:val="24"/>
          <w:szCs w:val="24"/>
        </w:rPr>
        <w:t>2.8 Bluetooth</w:t>
      </w:r>
      <w:bookmarkEnd w:id="65"/>
    </w:p>
    <w:p w:rsidR="000814E1" w:rsidRPr="00E30A79" w:rsidRDefault="000814E1"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 xml:space="preserve">Bluetooth— производственная спецификация беспроводных персональных сетей (WPAN — Wireless Personal Area Network). Bluetooth обеспечивает обмен информацией между такими устройствами как карманные и обычные персональные компьютеры, мобильные телефоны, ноутбуки, принтеры, цифровые фотоаппараты, мышки, клавиатуры, джойстики, наушники, гарнитуры на надёжной, недорогой, повсеместно доступной радиочастоте для ближней связи. Bluetooth позволяет этим устройствам сообщаться, когда они находятся в радиусе до 10 — </w:t>
      </w:r>
      <w:smartTag w:uri="urn:schemas-microsoft-com:office:smarttags" w:element="metricconverter">
        <w:smartTagPr>
          <w:attr w:name="ProductID" w:val="100 метров"/>
        </w:smartTagPr>
        <w:r w:rsidRPr="00E30A79">
          <w:rPr>
            <w:rFonts w:ascii="Times New Roman" w:hAnsi="Times New Roman"/>
            <w:sz w:val="24"/>
            <w:szCs w:val="24"/>
          </w:rPr>
          <w:t>100 метров</w:t>
        </w:r>
      </w:smartTag>
      <w:r w:rsidRPr="00E30A79">
        <w:rPr>
          <w:rFonts w:ascii="Times New Roman" w:hAnsi="Times New Roman"/>
          <w:sz w:val="24"/>
          <w:szCs w:val="24"/>
        </w:rPr>
        <w:t xml:space="preserve"> друг от друга (дальность очень сильно зависит от преград и помех), даже в разных помещениях.</w:t>
      </w:r>
    </w:p>
    <w:p w:rsidR="009A3F8C" w:rsidRPr="00E30A79" w:rsidRDefault="00545D65" w:rsidP="00994D0E">
      <w:pPr>
        <w:pStyle w:val="2"/>
        <w:spacing w:before="480"/>
        <w:ind w:firstLine="567"/>
        <w:rPr>
          <w:rFonts w:ascii="Times New Roman" w:hAnsi="Times New Roman"/>
          <w:color w:val="auto"/>
          <w:sz w:val="24"/>
          <w:szCs w:val="24"/>
        </w:rPr>
      </w:pPr>
      <w:bookmarkStart w:id="66" w:name="_Toc230954961"/>
      <w:r>
        <w:rPr>
          <w:rFonts w:ascii="Times New Roman" w:hAnsi="Times New Roman"/>
          <w:color w:val="auto"/>
          <w:sz w:val="24"/>
          <w:szCs w:val="24"/>
        </w:rPr>
        <w:t xml:space="preserve">2.9 </w:t>
      </w:r>
      <w:r w:rsidR="00E6532C" w:rsidRPr="00E30A79">
        <w:rPr>
          <w:rFonts w:ascii="Times New Roman" w:hAnsi="Times New Roman"/>
          <w:color w:val="auto"/>
          <w:sz w:val="24"/>
          <w:szCs w:val="24"/>
        </w:rPr>
        <w:t>IEEE 802.11(Wi-Fi)</w:t>
      </w:r>
      <w:bookmarkEnd w:id="66"/>
    </w:p>
    <w:p w:rsidR="00E6532C" w:rsidRPr="00D941EF" w:rsidRDefault="00E6532C" w:rsidP="00994D0E">
      <w:pPr>
        <w:pStyle w:val="3"/>
        <w:spacing w:before="120" w:after="120"/>
        <w:ind w:firstLine="567"/>
        <w:rPr>
          <w:rFonts w:ascii="Times New Roman" w:hAnsi="Times New Roman"/>
          <w:b w:val="0"/>
          <w:i/>
          <w:color w:val="auto"/>
          <w:sz w:val="24"/>
          <w:szCs w:val="24"/>
        </w:rPr>
      </w:pPr>
      <w:bookmarkStart w:id="67" w:name="_Toc221724430"/>
      <w:bookmarkStart w:id="68" w:name="_Toc230954962"/>
      <w:r w:rsidRPr="00D941EF">
        <w:rPr>
          <w:rFonts w:ascii="Times New Roman" w:hAnsi="Times New Roman"/>
          <w:b w:val="0"/>
          <w:i/>
          <w:color w:val="auto"/>
          <w:sz w:val="24"/>
          <w:szCs w:val="24"/>
        </w:rPr>
        <w:t>2.9.1 Основные сведения</w:t>
      </w:r>
      <w:bookmarkEnd w:id="67"/>
      <w:bookmarkEnd w:id="68"/>
    </w:p>
    <w:p w:rsidR="00FF5B7A" w:rsidRDefault="009A3F8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Wi-Fi (англ. Wireless Fidelity — «беспроводная точность») — стандарт на оборудование Wireless LAN.</w:t>
      </w:r>
      <w:r w:rsidR="00FF5B7A">
        <w:rPr>
          <w:rFonts w:ascii="Times New Roman" w:hAnsi="Times New Roman"/>
          <w:sz w:val="24"/>
          <w:szCs w:val="24"/>
        </w:rPr>
        <w:t xml:space="preserve"> </w:t>
      </w:r>
      <w:r w:rsidRPr="00E30A79">
        <w:rPr>
          <w:rFonts w:ascii="Times New Roman" w:hAnsi="Times New Roman"/>
          <w:sz w:val="24"/>
          <w:szCs w:val="24"/>
        </w:rPr>
        <w:t>Разработан консорциумом Wi-Fi Alliance на базе стандартов IEEE 802.11, «Wi-Fi» — торговая марка «Wi-Fi Alliance».</w:t>
      </w:r>
    </w:p>
    <w:p w:rsidR="009A3F8C" w:rsidRPr="00E30A79" w:rsidRDefault="009A3F8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Установка Wireless LAN рекомендовалась там, где развёртывание кабельной системы было невозможно или экономически нецелесообразно. В нынешнее время во многих организациях используется Wi-Fi, так как при определенных условиях скорость работы сети уже превышает 100 Мбит/сек. Пользователи могут перемещаться между точками доступа по территории покрытия сети Wi-Fi. При этом, при смене точек доступа происходит кратковременный разрыв связи, за исключением использования оборудования Cisco.</w:t>
      </w:r>
    </w:p>
    <w:p w:rsidR="009A3F8C" w:rsidRPr="00E30A79" w:rsidRDefault="009A3F8C"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Мобильные устройства (КПК, смартфоны и ноутбуки), оснащённые клиентскими Wi-Fi приёмо-передающими устройствами, могут подключаться к локальной сети и получать доступ в Интер</w:t>
      </w:r>
      <w:r w:rsidR="00FF5B7A">
        <w:rPr>
          <w:rFonts w:ascii="Times New Roman" w:hAnsi="Times New Roman"/>
          <w:sz w:val="24"/>
          <w:szCs w:val="24"/>
        </w:rPr>
        <w:t>нет через точки доступа</w:t>
      </w:r>
      <w:r w:rsidRPr="00E30A79">
        <w:rPr>
          <w:rFonts w:ascii="Times New Roman" w:hAnsi="Times New Roman"/>
          <w:sz w:val="24"/>
          <w:szCs w:val="24"/>
        </w:rPr>
        <w:t>.</w:t>
      </w:r>
    </w:p>
    <w:p w:rsidR="00CD4BA7" w:rsidRPr="00D941EF" w:rsidRDefault="00E6532C" w:rsidP="00994D0E">
      <w:pPr>
        <w:pStyle w:val="3"/>
        <w:spacing w:before="120" w:after="120"/>
        <w:ind w:firstLine="567"/>
        <w:rPr>
          <w:rFonts w:ascii="Times New Roman" w:hAnsi="Times New Roman"/>
          <w:b w:val="0"/>
          <w:i/>
          <w:color w:val="auto"/>
          <w:sz w:val="24"/>
          <w:szCs w:val="24"/>
        </w:rPr>
      </w:pPr>
      <w:bookmarkStart w:id="69" w:name="_Toc221724431"/>
      <w:bookmarkStart w:id="70" w:name="_Toc230954963"/>
      <w:r w:rsidRPr="00D941EF">
        <w:rPr>
          <w:rFonts w:ascii="Times New Roman" w:hAnsi="Times New Roman"/>
          <w:b w:val="0"/>
          <w:i/>
          <w:color w:val="auto"/>
          <w:sz w:val="24"/>
          <w:szCs w:val="24"/>
        </w:rPr>
        <w:t>2.9.2</w:t>
      </w:r>
      <w:r w:rsidR="004E7FDC" w:rsidRPr="00D941EF">
        <w:rPr>
          <w:rFonts w:ascii="Times New Roman" w:hAnsi="Times New Roman"/>
          <w:b w:val="0"/>
          <w:i/>
          <w:color w:val="auto"/>
          <w:sz w:val="24"/>
          <w:szCs w:val="24"/>
        </w:rPr>
        <w:t xml:space="preserve"> </w:t>
      </w:r>
      <w:r w:rsidR="00CD4BA7" w:rsidRPr="00D941EF">
        <w:rPr>
          <w:rFonts w:ascii="Times New Roman" w:hAnsi="Times New Roman"/>
          <w:b w:val="0"/>
          <w:i/>
          <w:color w:val="auto"/>
          <w:sz w:val="24"/>
          <w:szCs w:val="24"/>
        </w:rPr>
        <w:t>Принцип работы</w:t>
      </w:r>
      <w:bookmarkEnd w:id="69"/>
      <w:bookmarkEnd w:id="70"/>
    </w:p>
    <w:p w:rsidR="00CD4BA7" w:rsidRPr="00E30A79" w:rsidRDefault="00CD4BA7" w:rsidP="00E27BF7">
      <w:pPr>
        <w:spacing w:after="0" w:line="240" w:lineRule="auto"/>
        <w:ind w:firstLine="708"/>
        <w:jc w:val="both"/>
        <w:rPr>
          <w:rFonts w:ascii="Times New Roman" w:hAnsi="Times New Roman"/>
          <w:sz w:val="24"/>
          <w:szCs w:val="24"/>
        </w:rPr>
      </w:pPr>
      <w:r w:rsidRPr="00E30A79">
        <w:rPr>
          <w:rFonts w:ascii="Times New Roman" w:hAnsi="Times New Roman"/>
          <w:sz w:val="24"/>
          <w:szCs w:val="24"/>
        </w:rPr>
        <w:t>Обычно схема Wi-Fi сети содержит не менее одной точки доступа и не менее одного клиента. Также возможно подключение двух клиентов в режиме точка-точка, когда точка доступа не используется, а клиенты соединяются посредством сетевых адаптеров «напрямую». Точка доступа передаёт свой идентификатор сети (SSID) с помощью специальных сигнальных пакетов на скорости 0.1 Mбит/с каждые 100 мс. Так что 0.1 Mбит/с — наименьшая скорость передачи данных для Wi-Fi. Зная SSID сети, клиент может выяснить, возможно ли подключение к данной точке доступа. При попадании в зону действия двух точек доступа с идентичными SSID, приёмник может выбирать между ними на основании данных об уровне сигнала. Стандарт Wi-Fi даёт клиенту полную свободу при выборе критериев для соединения и</w:t>
      </w:r>
      <w:r w:rsidR="00FF5B7A">
        <w:rPr>
          <w:rFonts w:ascii="Times New Roman" w:hAnsi="Times New Roman"/>
          <w:sz w:val="24"/>
          <w:szCs w:val="24"/>
        </w:rPr>
        <w:t xml:space="preserve"> роуминга.</w:t>
      </w:r>
    </w:p>
    <w:p w:rsidR="00CD4BA7" w:rsidRPr="00D941EF" w:rsidRDefault="00E6532C" w:rsidP="00994D0E">
      <w:pPr>
        <w:pStyle w:val="3"/>
        <w:spacing w:before="120" w:after="120"/>
        <w:ind w:firstLine="567"/>
        <w:rPr>
          <w:rFonts w:ascii="Times New Roman" w:hAnsi="Times New Roman"/>
          <w:b w:val="0"/>
          <w:i/>
          <w:color w:val="auto"/>
          <w:sz w:val="24"/>
          <w:szCs w:val="24"/>
        </w:rPr>
      </w:pPr>
      <w:bookmarkStart w:id="71" w:name="_Toc221724432"/>
      <w:bookmarkStart w:id="72" w:name="_Toc230954964"/>
      <w:r w:rsidRPr="00D941EF">
        <w:rPr>
          <w:rFonts w:ascii="Times New Roman" w:hAnsi="Times New Roman"/>
          <w:b w:val="0"/>
          <w:i/>
          <w:color w:val="auto"/>
          <w:sz w:val="24"/>
          <w:szCs w:val="24"/>
        </w:rPr>
        <w:t>2.9.3</w:t>
      </w:r>
      <w:r w:rsidR="004E7FDC" w:rsidRPr="00D941EF">
        <w:rPr>
          <w:rFonts w:ascii="Times New Roman" w:hAnsi="Times New Roman"/>
          <w:b w:val="0"/>
          <w:i/>
          <w:color w:val="auto"/>
          <w:sz w:val="24"/>
          <w:szCs w:val="24"/>
        </w:rPr>
        <w:t xml:space="preserve"> </w:t>
      </w:r>
      <w:r w:rsidR="00CD4BA7" w:rsidRPr="00D941EF">
        <w:rPr>
          <w:rFonts w:ascii="Times New Roman" w:hAnsi="Times New Roman"/>
          <w:b w:val="0"/>
          <w:i/>
          <w:color w:val="auto"/>
          <w:sz w:val="24"/>
          <w:szCs w:val="24"/>
        </w:rPr>
        <w:t>Преимущества Wi-Fi</w:t>
      </w:r>
      <w:bookmarkEnd w:id="71"/>
      <w:bookmarkEnd w:id="72"/>
    </w:p>
    <w:p w:rsidR="00CD4BA7" w:rsidRPr="00E30A79" w:rsidRDefault="00CD4BA7" w:rsidP="00FF5B7A">
      <w:pPr>
        <w:numPr>
          <w:ilvl w:val="0"/>
          <w:numId w:val="45"/>
        </w:numPr>
        <w:spacing w:after="0" w:line="240" w:lineRule="auto"/>
        <w:rPr>
          <w:rFonts w:ascii="Times New Roman" w:hAnsi="Times New Roman"/>
          <w:sz w:val="24"/>
          <w:szCs w:val="24"/>
        </w:rPr>
      </w:pPr>
      <w:r w:rsidRPr="00E30A79">
        <w:rPr>
          <w:rFonts w:ascii="Times New Roman" w:hAnsi="Times New Roman"/>
          <w:sz w:val="24"/>
          <w:szCs w:val="24"/>
        </w:rPr>
        <w:t>Позволяет развернуть сеть без прокладки кабеля, может уменьшить стоимость развёртывания и расширения сети. Места, где нельзя проложить кабель, например, вне помещений и в зданиях, имеющих историческую ценность, могут обслуживаться беспроводными сетями.</w:t>
      </w:r>
    </w:p>
    <w:p w:rsidR="00CD4BA7" w:rsidRPr="00E30A79" w:rsidRDefault="00CD4BA7" w:rsidP="00FF5B7A">
      <w:pPr>
        <w:numPr>
          <w:ilvl w:val="0"/>
          <w:numId w:val="45"/>
        </w:numPr>
        <w:spacing w:after="0" w:line="240" w:lineRule="auto"/>
        <w:rPr>
          <w:rFonts w:ascii="Times New Roman" w:hAnsi="Times New Roman"/>
          <w:sz w:val="24"/>
          <w:szCs w:val="24"/>
        </w:rPr>
      </w:pPr>
      <w:r w:rsidRPr="00E30A79">
        <w:rPr>
          <w:rFonts w:ascii="Times New Roman" w:hAnsi="Times New Roman"/>
          <w:sz w:val="24"/>
          <w:szCs w:val="24"/>
        </w:rPr>
        <w:t>Wi-Fi-устройства широко распространены на рынке. А устройства разных производителей могут взаимодействовать на базовом уровне сервисов.</w:t>
      </w:r>
    </w:p>
    <w:p w:rsidR="00CD4BA7" w:rsidRPr="00E30A79" w:rsidRDefault="00CD4BA7" w:rsidP="00FF5B7A">
      <w:pPr>
        <w:numPr>
          <w:ilvl w:val="0"/>
          <w:numId w:val="45"/>
        </w:numPr>
        <w:spacing w:after="0" w:line="240" w:lineRule="auto"/>
        <w:rPr>
          <w:rFonts w:ascii="Times New Roman" w:hAnsi="Times New Roman"/>
          <w:sz w:val="24"/>
          <w:szCs w:val="24"/>
        </w:rPr>
      </w:pPr>
      <w:r w:rsidRPr="00E30A79">
        <w:rPr>
          <w:rFonts w:ascii="Times New Roman" w:hAnsi="Times New Roman"/>
          <w:sz w:val="24"/>
          <w:szCs w:val="24"/>
        </w:rPr>
        <w:t>Wi-Fi сети поддерживают роуминг, поэтому клиентская станция может перемещаться в пространстве, переходя от одной точки доступа к другой.</w:t>
      </w:r>
    </w:p>
    <w:p w:rsidR="00CD4BA7" w:rsidRPr="00E30A79" w:rsidRDefault="00CD4BA7" w:rsidP="00FF5B7A">
      <w:pPr>
        <w:numPr>
          <w:ilvl w:val="0"/>
          <w:numId w:val="45"/>
        </w:numPr>
        <w:spacing w:after="0" w:line="240" w:lineRule="auto"/>
        <w:rPr>
          <w:rFonts w:ascii="Times New Roman" w:hAnsi="Times New Roman"/>
          <w:sz w:val="24"/>
          <w:szCs w:val="24"/>
        </w:rPr>
      </w:pPr>
      <w:r w:rsidRPr="00E30A79">
        <w:rPr>
          <w:rFonts w:ascii="Times New Roman" w:hAnsi="Times New Roman"/>
          <w:sz w:val="24"/>
          <w:szCs w:val="24"/>
        </w:rPr>
        <w:t>Wi-Fi — это набор глобальных стандартов. В отличие от сотовых телефонов, Wi-Fi оборудование может работать в разных странах по всему миру.</w:t>
      </w:r>
    </w:p>
    <w:p w:rsidR="00CD4BA7" w:rsidRPr="00D941EF" w:rsidRDefault="004E7FDC" w:rsidP="00994D0E">
      <w:pPr>
        <w:pStyle w:val="3"/>
        <w:spacing w:before="120" w:after="120"/>
        <w:ind w:firstLine="567"/>
        <w:rPr>
          <w:rFonts w:ascii="Times New Roman" w:hAnsi="Times New Roman"/>
          <w:b w:val="0"/>
          <w:i/>
          <w:color w:val="auto"/>
          <w:sz w:val="24"/>
          <w:szCs w:val="24"/>
        </w:rPr>
      </w:pPr>
      <w:bookmarkStart w:id="73" w:name="_Toc221724433"/>
      <w:bookmarkStart w:id="74" w:name="_Toc230954965"/>
      <w:r w:rsidRPr="00D941EF">
        <w:rPr>
          <w:rFonts w:ascii="Times New Roman" w:hAnsi="Times New Roman"/>
          <w:b w:val="0"/>
          <w:i/>
          <w:color w:val="auto"/>
          <w:sz w:val="24"/>
          <w:szCs w:val="24"/>
        </w:rPr>
        <w:t xml:space="preserve">2.9.4 </w:t>
      </w:r>
      <w:r w:rsidR="00CD4BA7" w:rsidRPr="00D941EF">
        <w:rPr>
          <w:rFonts w:ascii="Times New Roman" w:hAnsi="Times New Roman"/>
          <w:b w:val="0"/>
          <w:i/>
          <w:color w:val="auto"/>
          <w:sz w:val="24"/>
          <w:szCs w:val="24"/>
        </w:rPr>
        <w:t>Недостатки Wi-Fi</w:t>
      </w:r>
      <w:bookmarkEnd w:id="73"/>
      <w:bookmarkEnd w:id="74"/>
    </w:p>
    <w:p w:rsidR="00CD4BA7" w:rsidRPr="00E30A79" w:rsidRDefault="00CD4BA7" w:rsidP="00545D65">
      <w:pPr>
        <w:numPr>
          <w:ilvl w:val="0"/>
          <w:numId w:val="47"/>
        </w:numPr>
        <w:spacing w:after="0" w:line="240" w:lineRule="auto"/>
        <w:rPr>
          <w:rFonts w:ascii="Times New Roman" w:hAnsi="Times New Roman"/>
          <w:sz w:val="24"/>
          <w:szCs w:val="24"/>
        </w:rPr>
      </w:pPr>
      <w:r w:rsidRPr="00E30A79">
        <w:rPr>
          <w:rFonts w:ascii="Times New Roman" w:hAnsi="Times New Roman"/>
          <w:sz w:val="24"/>
          <w:szCs w:val="24"/>
        </w:rPr>
        <w:t>Частотный диапазон и эксплуатационные ограничения в различных странах неодинаковы; во многих европейских странах разрешены два дополнительных канала, которые запрещены в США; В Японии есть ещё один канал в верхней части диапазона, а другие страны, например Испания, запрещают использование низкочастотных каналов. Более того, некоторые страны, например Италия, требуют регистрации всех Wi-Fi сетей, работающих вне помещений, или требуют регистрации Wi-Fi-оператора.</w:t>
      </w:r>
    </w:p>
    <w:p w:rsidR="00CD4BA7" w:rsidRPr="00E30A79" w:rsidRDefault="00CD4BA7" w:rsidP="00545D65">
      <w:pPr>
        <w:numPr>
          <w:ilvl w:val="0"/>
          <w:numId w:val="47"/>
        </w:numPr>
        <w:spacing w:after="0" w:line="240" w:lineRule="auto"/>
        <w:rPr>
          <w:rFonts w:ascii="Times New Roman" w:hAnsi="Times New Roman"/>
          <w:sz w:val="24"/>
          <w:szCs w:val="24"/>
        </w:rPr>
      </w:pPr>
      <w:r w:rsidRPr="00E30A79">
        <w:rPr>
          <w:rFonts w:ascii="Times New Roman" w:hAnsi="Times New Roman"/>
          <w:sz w:val="24"/>
          <w:szCs w:val="24"/>
        </w:rPr>
        <w:t>Довольно высокое по сравнению с другими стандартами потребление энергии, что уменьшает время жизни батарей и повышает температуру устройства.</w:t>
      </w:r>
    </w:p>
    <w:p w:rsidR="00CD4BA7" w:rsidRPr="00E30A79" w:rsidRDefault="00CD4BA7" w:rsidP="00545D65">
      <w:pPr>
        <w:numPr>
          <w:ilvl w:val="0"/>
          <w:numId w:val="47"/>
        </w:numPr>
        <w:spacing w:after="0" w:line="240" w:lineRule="auto"/>
        <w:rPr>
          <w:rFonts w:ascii="Times New Roman" w:hAnsi="Times New Roman"/>
          <w:sz w:val="24"/>
          <w:szCs w:val="24"/>
        </w:rPr>
      </w:pPr>
      <w:r w:rsidRPr="00E30A79">
        <w:rPr>
          <w:rFonts w:ascii="Times New Roman" w:hAnsi="Times New Roman"/>
          <w:sz w:val="24"/>
          <w:szCs w:val="24"/>
        </w:rPr>
        <w:t xml:space="preserve">Самый популярный стандарт шифрования WEP может </w:t>
      </w:r>
      <w:r w:rsidR="004E7FDC" w:rsidRPr="00E30A79">
        <w:rPr>
          <w:rFonts w:ascii="Times New Roman" w:hAnsi="Times New Roman"/>
          <w:sz w:val="24"/>
          <w:szCs w:val="24"/>
        </w:rPr>
        <w:t xml:space="preserve">быть относительно легко взломан </w:t>
      </w:r>
      <w:r w:rsidRPr="00E30A79">
        <w:rPr>
          <w:rFonts w:ascii="Times New Roman" w:hAnsi="Times New Roman"/>
          <w:sz w:val="24"/>
          <w:szCs w:val="24"/>
        </w:rPr>
        <w:t>даже при правильной конфигурации (из-за слабой стойкости алгоритма). Несмотря на то, что новые устройства поддерживают более совершенный протокол шифрования данных WPA, многие старые точки доступа не поддерживают его и требуют замены. Принятие стандарта IEEE 802.11i (WPA2) в июне 2004 сделало доступной более безопасную схему, которая доступна в новом оборудовании. Обе схемы требуют более стойкий пароль, чем те, которые обычно назначаются пользователями. Многие организации используют дополнительное шифрование (например VPN) для защиты от вторжения.</w:t>
      </w:r>
    </w:p>
    <w:p w:rsidR="00CD4BA7" w:rsidRPr="00E30A79" w:rsidRDefault="00CD4BA7" w:rsidP="00545D65">
      <w:pPr>
        <w:numPr>
          <w:ilvl w:val="0"/>
          <w:numId w:val="47"/>
        </w:numPr>
        <w:spacing w:after="0" w:line="240" w:lineRule="auto"/>
        <w:rPr>
          <w:rFonts w:ascii="Times New Roman" w:hAnsi="Times New Roman"/>
          <w:sz w:val="24"/>
          <w:szCs w:val="24"/>
        </w:rPr>
      </w:pPr>
      <w:r w:rsidRPr="00E30A79">
        <w:rPr>
          <w:rFonts w:ascii="Times New Roman" w:hAnsi="Times New Roman"/>
          <w:sz w:val="24"/>
          <w:szCs w:val="24"/>
        </w:rPr>
        <w:t xml:space="preserve">Wi-Fi имеют ограниченный радиус действия. Типичный домашний Wi-Fi маршрутизатор стандарта 802.11b или 802.11g имеет радиус действия </w:t>
      </w:r>
      <w:smartTag w:uri="urn:schemas-microsoft-com:office:smarttags" w:element="metricconverter">
        <w:smartTagPr>
          <w:attr w:name="ProductID" w:val="45 м"/>
        </w:smartTagPr>
        <w:r w:rsidRPr="00E30A79">
          <w:rPr>
            <w:rFonts w:ascii="Times New Roman" w:hAnsi="Times New Roman"/>
            <w:sz w:val="24"/>
            <w:szCs w:val="24"/>
          </w:rPr>
          <w:t>45 м</w:t>
        </w:r>
      </w:smartTag>
      <w:r w:rsidRPr="00E30A79">
        <w:rPr>
          <w:rFonts w:ascii="Times New Roman" w:hAnsi="Times New Roman"/>
          <w:sz w:val="24"/>
          <w:szCs w:val="24"/>
        </w:rPr>
        <w:t xml:space="preserve"> в помещении и </w:t>
      </w:r>
      <w:smartTag w:uri="urn:schemas-microsoft-com:office:smarttags" w:element="metricconverter">
        <w:smartTagPr>
          <w:attr w:name="ProductID" w:val="90 м"/>
        </w:smartTagPr>
        <w:r w:rsidRPr="00E30A79">
          <w:rPr>
            <w:rFonts w:ascii="Times New Roman" w:hAnsi="Times New Roman"/>
            <w:sz w:val="24"/>
            <w:szCs w:val="24"/>
          </w:rPr>
          <w:t>90 м</w:t>
        </w:r>
      </w:smartTag>
      <w:r w:rsidRPr="00E30A79">
        <w:rPr>
          <w:rFonts w:ascii="Times New Roman" w:hAnsi="Times New Roman"/>
          <w:sz w:val="24"/>
          <w:szCs w:val="24"/>
        </w:rPr>
        <w:t xml:space="preserve"> снаружи. Микроволновка или зеркало, расположенные между устройствами Wi-Fi, ослабляют уровень сигнала. Расстояние зависит также от частоты.</w:t>
      </w:r>
    </w:p>
    <w:p w:rsidR="00CD4BA7" w:rsidRPr="00E30A79" w:rsidRDefault="00CD4BA7" w:rsidP="00545D65">
      <w:pPr>
        <w:numPr>
          <w:ilvl w:val="0"/>
          <w:numId w:val="47"/>
        </w:numPr>
        <w:spacing w:after="0" w:line="240" w:lineRule="auto"/>
        <w:rPr>
          <w:rFonts w:ascii="Times New Roman" w:hAnsi="Times New Roman"/>
          <w:sz w:val="24"/>
          <w:szCs w:val="24"/>
        </w:rPr>
      </w:pPr>
      <w:r w:rsidRPr="00E30A79">
        <w:rPr>
          <w:rFonts w:ascii="Times New Roman" w:hAnsi="Times New Roman"/>
          <w:sz w:val="24"/>
          <w:szCs w:val="24"/>
        </w:rPr>
        <w:t>Неполная совместимость между устройствами разных производителей или неполное соответствие стандарту может привести к ограничению возможностей соединения или уменьшению скорости.</w:t>
      </w:r>
    </w:p>
    <w:p w:rsidR="00CD4BA7" w:rsidRPr="00E30A79" w:rsidRDefault="00CD4BA7" w:rsidP="00545D65">
      <w:pPr>
        <w:numPr>
          <w:ilvl w:val="0"/>
          <w:numId w:val="47"/>
        </w:numPr>
        <w:spacing w:after="0" w:line="240" w:lineRule="auto"/>
        <w:rPr>
          <w:rFonts w:ascii="Times New Roman" w:hAnsi="Times New Roman"/>
          <w:sz w:val="24"/>
          <w:szCs w:val="24"/>
        </w:rPr>
      </w:pPr>
      <w:r w:rsidRPr="00E30A79">
        <w:rPr>
          <w:rFonts w:ascii="Times New Roman" w:hAnsi="Times New Roman"/>
          <w:sz w:val="24"/>
          <w:szCs w:val="24"/>
        </w:rPr>
        <w:t>Уменьшение производительности сети во время дождя.</w:t>
      </w:r>
    </w:p>
    <w:p w:rsidR="00CD4BA7" w:rsidRPr="00E30A79" w:rsidRDefault="00CD4BA7" w:rsidP="00545D65">
      <w:pPr>
        <w:numPr>
          <w:ilvl w:val="0"/>
          <w:numId w:val="47"/>
        </w:numPr>
        <w:spacing w:after="0" w:line="240" w:lineRule="auto"/>
        <w:rPr>
          <w:rFonts w:ascii="Times New Roman" w:hAnsi="Times New Roman"/>
          <w:sz w:val="24"/>
          <w:szCs w:val="24"/>
        </w:rPr>
      </w:pPr>
      <w:r w:rsidRPr="00E30A79">
        <w:rPr>
          <w:rFonts w:ascii="Times New Roman" w:hAnsi="Times New Roman"/>
          <w:sz w:val="24"/>
          <w:szCs w:val="24"/>
        </w:rPr>
        <w:t>Перегрузка оборудования при передаче небольших пакетов данных из-за присоединения большого количества служебной информации.</w:t>
      </w:r>
    </w:p>
    <w:p w:rsidR="00D16AF1" w:rsidRDefault="00D16AF1" w:rsidP="00764EDB">
      <w:pPr>
        <w:pStyle w:val="1"/>
        <w:spacing w:before="240" w:after="240"/>
        <w:jc w:val="center"/>
        <w:rPr>
          <w:rFonts w:ascii="Times New Roman" w:hAnsi="Times New Roman"/>
          <w:i/>
          <w:color w:val="auto"/>
          <w:sz w:val="24"/>
          <w:szCs w:val="24"/>
        </w:rPr>
        <w:sectPr w:rsidR="00D16AF1" w:rsidSect="00AC2BE2">
          <w:pgSz w:w="11906" w:h="16838" w:code="9"/>
          <w:pgMar w:top="1134" w:right="567" w:bottom="1134" w:left="1701" w:header="709" w:footer="0" w:gutter="0"/>
          <w:cols w:space="708"/>
          <w:titlePg/>
          <w:docGrid w:linePitch="360"/>
        </w:sectPr>
      </w:pPr>
    </w:p>
    <w:p w:rsidR="00BE597C" w:rsidRDefault="00BE597C" w:rsidP="00764EDB">
      <w:pPr>
        <w:pStyle w:val="1"/>
        <w:spacing w:before="240" w:after="240"/>
        <w:jc w:val="center"/>
        <w:rPr>
          <w:rFonts w:ascii="Times New Roman" w:hAnsi="Times New Roman"/>
          <w:i/>
          <w:color w:val="auto"/>
          <w:sz w:val="24"/>
          <w:szCs w:val="24"/>
        </w:rPr>
      </w:pPr>
      <w:bookmarkStart w:id="75" w:name="_Toc230954966"/>
      <w:r w:rsidRPr="00764EDB">
        <w:rPr>
          <w:rFonts w:ascii="Times New Roman" w:hAnsi="Times New Roman"/>
          <w:i/>
          <w:color w:val="auto"/>
          <w:sz w:val="24"/>
          <w:szCs w:val="24"/>
        </w:rPr>
        <w:t>Заключение</w:t>
      </w:r>
      <w:bookmarkEnd w:id="75"/>
    </w:p>
    <w:p w:rsidR="00764EDB" w:rsidRPr="00764EDB" w:rsidRDefault="00764EDB" w:rsidP="00E27BF7">
      <w:pPr>
        <w:spacing w:after="0"/>
        <w:jc w:val="both"/>
        <w:rPr>
          <w:rFonts w:ascii="Times New Roman" w:hAnsi="Times New Roman"/>
          <w:sz w:val="24"/>
          <w:szCs w:val="24"/>
        </w:rPr>
      </w:pPr>
      <w:r w:rsidRPr="00764EDB">
        <w:rPr>
          <w:rFonts w:ascii="Times New Roman" w:hAnsi="Times New Roman"/>
          <w:sz w:val="24"/>
          <w:szCs w:val="24"/>
        </w:rPr>
        <w:t>Компьютерные сети – это особенный комплекс систем нужный, в условиях развития сегодняшнего бизнеса, любой компании, желающей получать от дела отдачу и реальный доход. От типа информационных сетей, уровня их построения</w:t>
      </w:r>
      <w:r>
        <w:rPr>
          <w:rFonts w:ascii="Times New Roman" w:hAnsi="Times New Roman"/>
          <w:sz w:val="24"/>
          <w:szCs w:val="24"/>
        </w:rPr>
        <w:t xml:space="preserve"> </w:t>
      </w:r>
      <w:r w:rsidRPr="00764EDB">
        <w:rPr>
          <w:rFonts w:ascii="Times New Roman" w:hAnsi="Times New Roman"/>
          <w:sz w:val="24"/>
          <w:szCs w:val="24"/>
        </w:rPr>
        <w:t xml:space="preserve">зависит функционирование целого предприятия. Известно, что сегодня без высокотехнологичных, связанных между собой компьютеров, не обходится ни один офис – будь то солидная компания, либо перспективно развивающееся молодое предприятие. Чтобы всегда быть в хорошей «бизнес-форме», необходимо постоянно быть в курсе последних событий в мире высоких технологий и технического прогресса. </w:t>
      </w:r>
    </w:p>
    <w:p w:rsidR="00764EDB" w:rsidRPr="00764EDB" w:rsidRDefault="00764EDB" w:rsidP="00E27BF7">
      <w:pPr>
        <w:spacing w:after="0"/>
        <w:ind w:firstLine="708"/>
        <w:jc w:val="both"/>
        <w:rPr>
          <w:rFonts w:ascii="Times New Roman" w:hAnsi="Times New Roman"/>
          <w:sz w:val="24"/>
          <w:szCs w:val="24"/>
        </w:rPr>
      </w:pPr>
      <w:r w:rsidRPr="00764EDB">
        <w:rPr>
          <w:rFonts w:ascii="Times New Roman" w:hAnsi="Times New Roman"/>
          <w:sz w:val="24"/>
          <w:szCs w:val="24"/>
        </w:rPr>
        <w:t xml:space="preserve">Принятый сегодня курс на самостоятельную информатизацию, заставил большинство организаций начать активно пользоваться IT-услугами, что уже повысило предложение, и по прогнозам экспертов, гарантирует рынку положительную динамику и в будущем, не только самом ближайшем. </w:t>
      </w:r>
    </w:p>
    <w:p w:rsidR="00764EDB" w:rsidRDefault="00764EDB" w:rsidP="00E27BF7">
      <w:pPr>
        <w:spacing w:after="0"/>
        <w:ind w:firstLine="708"/>
        <w:jc w:val="both"/>
        <w:rPr>
          <w:rFonts w:ascii="Times New Roman" w:hAnsi="Times New Roman"/>
          <w:sz w:val="24"/>
          <w:szCs w:val="24"/>
        </w:rPr>
      </w:pPr>
      <w:r w:rsidRPr="00764EDB">
        <w:rPr>
          <w:rFonts w:ascii="Times New Roman" w:hAnsi="Times New Roman"/>
          <w:sz w:val="24"/>
          <w:szCs w:val="24"/>
        </w:rPr>
        <w:t>Быстрое технологическое развитие в сфере информационных технологий сделало необходимым постоянное повышение квалификации специалистов, занятых в ней. На данный момент работников, обладающих должным профессиональным уровнем, в этой области не так уж много. Часто руководители отечественных предприятий жалуются на ощутимую нехватку специалистов, соответствующих высоким технологическим запросам современного бизнеса.</w:t>
      </w:r>
      <w:r w:rsidR="00401E03">
        <w:rPr>
          <w:rFonts w:ascii="Times New Roman" w:hAnsi="Times New Roman" w:hint="eastAsia"/>
          <w:sz w:val="24"/>
          <w:szCs w:val="24"/>
        </w:rPr>
        <w:t>[4]</w:t>
      </w:r>
    </w:p>
    <w:p w:rsidR="00D16AF1" w:rsidRDefault="00D16AF1" w:rsidP="00E27BF7">
      <w:pPr>
        <w:pStyle w:val="1"/>
        <w:spacing w:before="240" w:after="240"/>
        <w:rPr>
          <w:rFonts w:ascii="Times New Roman" w:hAnsi="Times New Roman"/>
          <w:color w:val="auto"/>
          <w:sz w:val="24"/>
          <w:szCs w:val="24"/>
        </w:rPr>
        <w:sectPr w:rsidR="00D16AF1" w:rsidSect="00AC2BE2">
          <w:pgSz w:w="11906" w:h="16838" w:code="9"/>
          <w:pgMar w:top="1134" w:right="567" w:bottom="1134" w:left="1701" w:header="709" w:footer="0" w:gutter="0"/>
          <w:cols w:space="708"/>
          <w:titlePg/>
          <w:docGrid w:linePitch="360"/>
        </w:sectPr>
      </w:pPr>
    </w:p>
    <w:p w:rsidR="00E27BF7" w:rsidRDefault="00D16AF1" w:rsidP="00D16AF1">
      <w:pPr>
        <w:pStyle w:val="1"/>
        <w:spacing w:before="240" w:after="240"/>
        <w:jc w:val="center"/>
        <w:rPr>
          <w:rFonts w:ascii="Times New Roman" w:hAnsi="Times New Roman"/>
          <w:color w:val="auto"/>
          <w:sz w:val="24"/>
          <w:szCs w:val="24"/>
        </w:rPr>
      </w:pPr>
      <w:bookmarkStart w:id="76" w:name="_Toc230954967"/>
      <w:r>
        <w:rPr>
          <w:rFonts w:ascii="Times New Roman" w:hAnsi="Times New Roman"/>
          <w:color w:val="auto"/>
          <w:sz w:val="24"/>
          <w:szCs w:val="24"/>
        </w:rPr>
        <w:t>И</w:t>
      </w:r>
      <w:r w:rsidR="00E27BF7" w:rsidRPr="00E27BF7">
        <w:rPr>
          <w:rFonts w:ascii="Times New Roman" w:hAnsi="Times New Roman"/>
          <w:color w:val="auto"/>
          <w:sz w:val="24"/>
          <w:szCs w:val="24"/>
        </w:rPr>
        <w:t>сточники информации</w:t>
      </w:r>
      <w:bookmarkEnd w:id="76"/>
    </w:p>
    <w:p w:rsidR="00E27BF7" w:rsidRDefault="00E27BF7" w:rsidP="00545D65">
      <w:pPr>
        <w:numPr>
          <w:ilvl w:val="0"/>
          <w:numId w:val="48"/>
        </w:numPr>
      </w:pPr>
      <w:r w:rsidRPr="000D610D">
        <w:t>http://ru.wikipedia.org/wiki/Компьютерные_сети</w:t>
      </w:r>
    </w:p>
    <w:p w:rsidR="00E27BF7" w:rsidRDefault="00E27BF7" w:rsidP="00545D65">
      <w:pPr>
        <w:numPr>
          <w:ilvl w:val="0"/>
          <w:numId w:val="48"/>
        </w:numPr>
      </w:pPr>
      <w:r w:rsidRPr="000D610D">
        <w:t>http://ru.wikipedia.org/wiki/Персональная_сеть</w:t>
      </w:r>
    </w:p>
    <w:p w:rsidR="00D16AF1" w:rsidRDefault="00E27BF7" w:rsidP="00545D65">
      <w:pPr>
        <w:numPr>
          <w:ilvl w:val="0"/>
          <w:numId w:val="48"/>
        </w:numPr>
      </w:pPr>
      <w:r w:rsidRPr="000D610D">
        <w:t>http://ru.wikipedia.org/wiki/Локальная_вычислительная_сеть</w:t>
      </w:r>
    </w:p>
    <w:p w:rsidR="00545D65" w:rsidRDefault="00545D65" w:rsidP="00545D65">
      <w:pPr>
        <w:numPr>
          <w:ilvl w:val="0"/>
          <w:numId w:val="48"/>
        </w:numPr>
      </w:pPr>
      <w:r w:rsidRPr="000D610D">
        <w:t>http://www.ipran.ru/art-1.html</w:t>
      </w:r>
    </w:p>
    <w:p w:rsidR="00545D65" w:rsidRDefault="00545D65" w:rsidP="00E27BF7">
      <w:pPr>
        <w:sectPr w:rsidR="00545D65" w:rsidSect="00AC2BE2">
          <w:pgSz w:w="11906" w:h="16838" w:code="9"/>
          <w:pgMar w:top="1134" w:right="567" w:bottom="1134" w:left="1701" w:header="709" w:footer="0" w:gutter="0"/>
          <w:cols w:space="708"/>
          <w:titlePg/>
          <w:docGrid w:linePitch="360"/>
        </w:sectPr>
      </w:pPr>
    </w:p>
    <w:p w:rsidR="00AA6E27" w:rsidRPr="00EC6862" w:rsidRDefault="004A0929" w:rsidP="00D16AF1">
      <w:pPr>
        <w:pStyle w:val="1"/>
        <w:spacing w:before="240" w:after="240"/>
        <w:jc w:val="center"/>
        <w:rPr>
          <w:rFonts w:ascii="Times New Roman" w:hAnsi="Times New Roman"/>
          <w:color w:val="auto"/>
          <w:sz w:val="24"/>
          <w:szCs w:val="24"/>
        </w:rPr>
      </w:pPr>
      <w:bookmarkStart w:id="77" w:name="_Toc230954968"/>
      <w:r w:rsidRPr="00E30A79">
        <w:rPr>
          <w:rFonts w:ascii="Times New Roman" w:hAnsi="Times New Roman"/>
          <w:color w:val="auto"/>
          <w:sz w:val="24"/>
          <w:szCs w:val="24"/>
        </w:rPr>
        <w:t xml:space="preserve">Приложение </w:t>
      </w:r>
      <w:r w:rsidR="00EC6862">
        <w:rPr>
          <w:rFonts w:ascii="Times New Roman" w:hAnsi="Times New Roman"/>
          <w:color w:val="auto"/>
          <w:sz w:val="24"/>
          <w:szCs w:val="24"/>
        </w:rPr>
        <w:t>А</w:t>
      </w:r>
      <w:bookmarkEnd w:id="77"/>
    </w:p>
    <w:p w:rsidR="00402CE7" w:rsidRPr="00402CE7" w:rsidRDefault="00402CE7" w:rsidP="00402CE7">
      <w:pPr>
        <w:rPr>
          <w:rFonts w:ascii="Times New Roman" w:hAnsi="Times New Roman"/>
          <w:b/>
          <w:sz w:val="24"/>
          <w:szCs w:val="24"/>
        </w:rPr>
      </w:pPr>
      <w:r w:rsidRPr="00402CE7">
        <w:rPr>
          <w:rFonts w:ascii="Times New Roman" w:hAnsi="Times New Roman"/>
          <w:b/>
          <w:sz w:val="24"/>
          <w:szCs w:val="24"/>
        </w:rPr>
        <w:t>Распределение протоколов по уровням:</w:t>
      </w:r>
    </w:p>
    <w:p w:rsidR="00AA6E27" w:rsidRPr="00AA6E27" w:rsidRDefault="00AA6E27" w:rsidP="00E4182B">
      <w:pPr>
        <w:spacing w:after="0" w:line="240" w:lineRule="auto"/>
        <w:rPr>
          <w:rFonts w:ascii="Times New Roman" w:hAnsi="Times New Roman"/>
          <w:b/>
          <w:sz w:val="24"/>
          <w:szCs w:val="24"/>
        </w:rPr>
      </w:pPr>
      <w:r w:rsidRPr="00AA6E27">
        <w:rPr>
          <w:rFonts w:ascii="Times New Roman" w:hAnsi="Times New Roman"/>
          <w:b/>
          <w:sz w:val="24"/>
          <w:szCs w:val="24"/>
        </w:rPr>
        <w:t>Физический уровень</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ISDN</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RS-232</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RS-485</w:t>
      </w:r>
    </w:p>
    <w:p w:rsidR="00AA6E27" w:rsidRPr="002008D3" w:rsidRDefault="00AA6E27" w:rsidP="00E4182B">
      <w:pPr>
        <w:spacing w:after="0" w:line="240" w:lineRule="auto"/>
        <w:rPr>
          <w:rFonts w:ascii="Times New Roman" w:hAnsi="Times New Roman"/>
          <w:sz w:val="24"/>
          <w:szCs w:val="24"/>
          <w:lang w:val="en-US"/>
        </w:rPr>
      </w:pPr>
      <w:r w:rsidRPr="002008D3">
        <w:rPr>
          <w:rFonts w:ascii="Times New Roman" w:hAnsi="Times New Roman"/>
          <w:sz w:val="24"/>
          <w:szCs w:val="24"/>
          <w:lang w:val="en-US"/>
        </w:rPr>
        <w:t>EIA-422</w:t>
      </w:r>
    </w:p>
    <w:p w:rsidR="00AA6E27" w:rsidRPr="002008D3" w:rsidRDefault="00AA6E27" w:rsidP="00E4182B">
      <w:pPr>
        <w:spacing w:after="0" w:line="240" w:lineRule="auto"/>
        <w:rPr>
          <w:rFonts w:ascii="Times New Roman" w:hAnsi="Times New Roman"/>
          <w:b/>
          <w:sz w:val="24"/>
          <w:szCs w:val="24"/>
          <w:lang w:val="en-US"/>
        </w:rPr>
      </w:pPr>
      <w:r w:rsidRPr="00AA6E27">
        <w:rPr>
          <w:rFonts w:ascii="Times New Roman" w:hAnsi="Times New Roman"/>
          <w:b/>
          <w:sz w:val="24"/>
          <w:szCs w:val="24"/>
        </w:rPr>
        <w:t>Канальный</w:t>
      </w:r>
      <w:r w:rsidRPr="002008D3">
        <w:rPr>
          <w:rFonts w:ascii="Times New Roman" w:hAnsi="Times New Roman"/>
          <w:b/>
          <w:sz w:val="24"/>
          <w:szCs w:val="24"/>
          <w:lang w:val="en-US"/>
        </w:rPr>
        <w:t xml:space="preserve"> </w:t>
      </w:r>
      <w:r w:rsidRPr="00AA6E27">
        <w:rPr>
          <w:rFonts w:ascii="Times New Roman" w:hAnsi="Times New Roman"/>
          <w:b/>
          <w:sz w:val="24"/>
          <w:szCs w:val="24"/>
        </w:rPr>
        <w:t>уровень</w:t>
      </w:r>
    </w:p>
    <w:p w:rsidR="00AA6E27" w:rsidRPr="002008D3" w:rsidRDefault="00AA6E27" w:rsidP="00E4182B">
      <w:pPr>
        <w:spacing w:after="0" w:line="240" w:lineRule="auto"/>
        <w:rPr>
          <w:rFonts w:ascii="Times New Roman" w:hAnsi="Times New Roman"/>
          <w:sz w:val="24"/>
          <w:szCs w:val="24"/>
          <w:lang w:val="en-US"/>
        </w:rPr>
      </w:pPr>
      <w:r w:rsidRPr="002008D3">
        <w:rPr>
          <w:rFonts w:ascii="Times New Roman" w:hAnsi="Times New Roman"/>
          <w:sz w:val="24"/>
          <w:szCs w:val="24"/>
          <w:lang w:val="en-US"/>
        </w:rPr>
        <w:t>Ethernet</w:t>
      </w:r>
    </w:p>
    <w:p w:rsidR="00AA6E27" w:rsidRPr="002008D3" w:rsidRDefault="00AA6E27" w:rsidP="00E4182B">
      <w:pPr>
        <w:spacing w:after="0" w:line="240" w:lineRule="auto"/>
        <w:rPr>
          <w:rFonts w:ascii="Times New Roman" w:hAnsi="Times New Roman"/>
          <w:sz w:val="24"/>
          <w:szCs w:val="24"/>
          <w:lang w:val="en-US"/>
        </w:rPr>
      </w:pPr>
      <w:r w:rsidRPr="002008D3">
        <w:rPr>
          <w:rFonts w:ascii="Times New Roman" w:hAnsi="Times New Roman"/>
          <w:sz w:val="24"/>
          <w:szCs w:val="24"/>
          <w:lang w:val="en-US"/>
        </w:rPr>
        <w:t>Token ring</w:t>
      </w:r>
    </w:p>
    <w:p w:rsidR="00AA6E27" w:rsidRPr="002008D3" w:rsidRDefault="00AA6E27" w:rsidP="00E4182B">
      <w:pPr>
        <w:spacing w:after="0" w:line="240" w:lineRule="auto"/>
        <w:rPr>
          <w:rFonts w:ascii="Times New Roman" w:hAnsi="Times New Roman"/>
          <w:sz w:val="24"/>
          <w:szCs w:val="24"/>
          <w:lang w:val="en-US"/>
        </w:rPr>
      </w:pPr>
      <w:r w:rsidRPr="002008D3">
        <w:rPr>
          <w:rFonts w:ascii="Times New Roman" w:hAnsi="Times New Roman"/>
          <w:sz w:val="24"/>
          <w:szCs w:val="24"/>
          <w:lang w:val="en-US"/>
        </w:rPr>
        <w:t>FDDI</w:t>
      </w:r>
    </w:p>
    <w:p w:rsidR="00AA6E27" w:rsidRPr="002008D3" w:rsidRDefault="00AA6E27" w:rsidP="00E4182B">
      <w:pPr>
        <w:spacing w:after="0" w:line="240" w:lineRule="auto"/>
        <w:rPr>
          <w:rFonts w:ascii="Times New Roman" w:hAnsi="Times New Roman"/>
          <w:sz w:val="24"/>
          <w:szCs w:val="24"/>
          <w:lang w:val="en-US"/>
        </w:rPr>
      </w:pPr>
      <w:r w:rsidRPr="002008D3">
        <w:rPr>
          <w:rFonts w:ascii="Times New Roman" w:hAnsi="Times New Roman"/>
          <w:sz w:val="24"/>
          <w:szCs w:val="24"/>
          <w:lang w:val="en-US"/>
        </w:rPr>
        <w:t>HDLC</w:t>
      </w:r>
    </w:p>
    <w:p w:rsidR="00AA6E27" w:rsidRPr="002008D3" w:rsidRDefault="00AA6E27" w:rsidP="00E4182B">
      <w:pPr>
        <w:spacing w:after="0" w:line="240" w:lineRule="auto"/>
        <w:rPr>
          <w:rFonts w:ascii="Times New Roman" w:hAnsi="Times New Roman"/>
          <w:sz w:val="24"/>
          <w:szCs w:val="24"/>
          <w:lang w:val="en-US"/>
        </w:rPr>
      </w:pPr>
      <w:r w:rsidRPr="002008D3">
        <w:rPr>
          <w:rFonts w:ascii="Times New Roman" w:hAnsi="Times New Roman"/>
          <w:sz w:val="24"/>
          <w:szCs w:val="24"/>
          <w:lang w:val="en-US"/>
        </w:rPr>
        <w:t>GVRP</w:t>
      </w:r>
    </w:p>
    <w:p w:rsidR="00AA6E27" w:rsidRPr="002008D3" w:rsidRDefault="00AA6E27" w:rsidP="00E4182B">
      <w:pPr>
        <w:spacing w:after="0" w:line="240" w:lineRule="auto"/>
        <w:rPr>
          <w:rFonts w:ascii="Times New Roman" w:hAnsi="Times New Roman"/>
          <w:sz w:val="24"/>
          <w:szCs w:val="24"/>
          <w:lang w:val="en-US"/>
        </w:rPr>
      </w:pPr>
      <w:r w:rsidRPr="002008D3">
        <w:rPr>
          <w:rFonts w:ascii="Times New Roman" w:hAnsi="Times New Roman"/>
          <w:sz w:val="24"/>
          <w:szCs w:val="24"/>
          <w:lang w:val="en-US"/>
        </w:rPr>
        <w:t>PPP, PPTP, L2TP</w:t>
      </w:r>
    </w:p>
    <w:p w:rsidR="00AA6E27" w:rsidRPr="002008D3" w:rsidRDefault="00AA6E27" w:rsidP="00E4182B">
      <w:pPr>
        <w:spacing w:after="0" w:line="240" w:lineRule="auto"/>
        <w:rPr>
          <w:rFonts w:ascii="Times New Roman" w:hAnsi="Times New Roman"/>
          <w:sz w:val="24"/>
          <w:szCs w:val="24"/>
          <w:lang w:val="en-US"/>
        </w:rPr>
      </w:pPr>
      <w:r w:rsidRPr="002008D3">
        <w:rPr>
          <w:rFonts w:ascii="Times New Roman" w:hAnsi="Times New Roman"/>
          <w:sz w:val="24"/>
          <w:szCs w:val="24"/>
          <w:lang w:val="en-US"/>
        </w:rPr>
        <w:t>ATM</w:t>
      </w:r>
    </w:p>
    <w:p w:rsidR="00AA6E27" w:rsidRPr="002008D3" w:rsidRDefault="00AA6E27" w:rsidP="00E4182B">
      <w:pPr>
        <w:spacing w:after="0" w:line="240" w:lineRule="auto"/>
        <w:rPr>
          <w:rFonts w:ascii="Times New Roman" w:hAnsi="Times New Roman"/>
          <w:sz w:val="24"/>
          <w:szCs w:val="24"/>
          <w:lang w:val="en-US"/>
        </w:rPr>
      </w:pPr>
      <w:r w:rsidRPr="002008D3">
        <w:rPr>
          <w:rFonts w:ascii="Times New Roman" w:hAnsi="Times New Roman"/>
          <w:sz w:val="24"/>
          <w:szCs w:val="24"/>
          <w:lang w:val="en-US"/>
        </w:rPr>
        <w:t>xDSL</w:t>
      </w:r>
    </w:p>
    <w:p w:rsidR="00AA6E27" w:rsidRPr="002008D3" w:rsidRDefault="00AA6E27" w:rsidP="00E4182B">
      <w:pPr>
        <w:spacing w:after="0" w:line="240" w:lineRule="auto"/>
        <w:rPr>
          <w:rFonts w:ascii="Times New Roman" w:hAnsi="Times New Roman"/>
          <w:b/>
          <w:sz w:val="24"/>
          <w:szCs w:val="24"/>
          <w:lang w:val="en-US"/>
        </w:rPr>
      </w:pPr>
      <w:r w:rsidRPr="00AA6E27">
        <w:rPr>
          <w:rFonts w:ascii="Times New Roman" w:hAnsi="Times New Roman"/>
          <w:b/>
          <w:sz w:val="24"/>
          <w:szCs w:val="24"/>
        </w:rPr>
        <w:t>Сетевой</w:t>
      </w:r>
      <w:r w:rsidRPr="002008D3">
        <w:rPr>
          <w:rFonts w:ascii="Times New Roman" w:hAnsi="Times New Roman"/>
          <w:b/>
          <w:sz w:val="24"/>
          <w:szCs w:val="24"/>
          <w:lang w:val="en-US"/>
        </w:rPr>
        <w:t xml:space="preserve"> </w:t>
      </w:r>
      <w:r w:rsidRPr="00AA6E27">
        <w:rPr>
          <w:rFonts w:ascii="Times New Roman" w:hAnsi="Times New Roman"/>
          <w:b/>
          <w:sz w:val="24"/>
          <w:szCs w:val="24"/>
        </w:rPr>
        <w:t>уровень</w:t>
      </w:r>
    </w:p>
    <w:p w:rsidR="00AA6E27" w:rsidRPr="002008D3" w:rsidRDefault="00AA6E27" w:rsidP="00E4182B">
      <w:pPr>
        <w:spacing w:after="0" w:line="240" w:lineRule="auto"/>
        <w:rPr>
          <w:rFonts w:ascii="Times New Roman" w:hAnsi="Times New Roman"/>
          <w:sz w:val="24"/>
          <w:szCs w:val="24"/>
          <w:lang w:val="en-US"/>
        </w:rPr>
      </w:pPr>
      <w:r w:rsidRPr="002008D3">
        <w:rPr>
          <w:rFonts w:ascii="Times New Roman" w:hAnsi="Times New Roman"/>
          <w:sz w:val="24"/>
          <w:szCs w:val="24"/>
          <w:lang w:val="en-US"/>
        </w:rPr>
        <w:t>ICMP</w:t>
      </w:r>
    </w:p>
    <w:p w:rsidR="00AA6E27" w:rsidRPr="002008D3" w:rsidRDefault="00AA6E27" w:rsidP="00E4182B">
      <w:pPr>
        <w:spacing w:after="0" w:line="240" w:lineRule="auto"/>
        <w:rPr>
          <w:rFonts w:ascii="Times New Roman" w:hAnsi="Times New Roman"/>
          <w:sz w:val="24"/>
          <w:szCs w:val="24"/>
          <w:lang w:val="en-US"/>
        </w:rPr>
      </w:pPr>
      <w:r w:rsidRPr="002008D3">
        <w:rPr>
          <w:rFonts w:ascii="Times New Roman" w:hAnsi="Times New Roman"/>
          <w:sz w:val="24"/>
          <w:szCs w:val="24"/>
          <w:lang w:val="en-US"/>
        </w:rPr>
        <w:t>IPv4, IPv6</w:t>
      </w:r>
    </w:p>
    <w:p w:rsidR="00AA6E27" w:rsidRPr="002008D3" w:rsidRDefault="00AA6E27" w:rsidP="00E4182B">
      <w:pPr>
        <w:spacing w:after="0" w:line="240" w:lineRule="auto"/>
        <w:rPr>
          <w:rFonts w:ascii="Times New Roman" w:hAnsi="Times New Roman"/>
          <w:sz w:val="24"/>
          <w:szCs w:val="24"/>
          <w:lang w:val="en-US"/>
        </w:rPr>
      </w:pPr>
      <w:r w:rsidRPr="002008D3">
        <w:rPr>
          <w:rFonts w:ascii="Times New Roman" w:hAnsi="Times New Roman"/>
          <w:sz w:val="24"/>
          <w:szCs w:val="24"/>
          <w:lang w:val="en-US"/>
        </w:rPr>
        <w:t>IPX</w:t>
      </w:r>
    </w:p>
    <w:p w:rsidR="00AA6E27" w:rsidRPr="002008D3" w:rsidRDefault="00AA6E27" w:rsidP="00E4182B">
      <w:pPr>
        <w:spacing w:after="0" w:line="240" w:lineRule="auto"/>
        <w:rPr>
          <w:rFonts w:ascii="Times New Roman" w:hAnsi="Times New Roman"/>
          <w:b/>
          <w:sz w:val="24"/>
          <w:szCs w:val="24"/>
          <w:lang w:val="en-US"/>
        </w:rPr>
      </w:pPr>
      <w:r w:rsidRPr="00AA6E27">
        <w:rPr>
          <w:rFonts w:ascii="Times New Roman" w:hAnsi="Times New Roman"/>
          <w:b/>
          <w:sz w:val="24"/>
          <w:szCs w:val="24"/>
        </w:rPr>
        <w:t>Транспортный</w:t>
      </w:r>
      <w:r w:rsidRPr="002008D3">
        <w:rPr>
          <w:rFonts w:ascii="Times New Roman" w:hAnsi="Times New Roman"/>
          <w:b/>
          <w:sz w:val="24"/>
          <w:szCs w:val="24"/>
          <w:lang w:val="en-US"/>
        </w:rPr>
        <w:t xml:space="preserve"> </w:t>
      </w:r>
      <w:r w:rsidRPr="00AA6E27">
        <w:rPr>
          <w:rFonts w:ascii="Times New Roman" w:hAnsi="Times New Roman"/>
          <w:b/>
          <w:sz w:val="24"/>
          <w:szCs w:val="24"/>
        </w:rPr>
        <w:t>уровень</w:t>
      </w:r>
    </w:p>
    <w:p w:rsidR="00AA6E27" w:rsidRPr="00AA6E27" w:rsidRDefault="00AA6E27" w:rsidP="00E4182B">
      <w:pPr>
        <w:spacing w:after="0" w:line="240" w:lineRule="auto"/>
        <w:rPr>
          <w:rFonts w:ascii="Times New Roman" w:hAnsi="Times New Roman"/>
          <w:sz w:val="24"/>
          <w:szCs w:val="24"/>
          <w:lang w:val="en-US"/>
        </w:rPr>
      </w:pPr>
      <w:r w:rsidRPr="00AA6E27">
        <w:rPr>
          <w:rFonts w:ascii="Times New Roman" w:hAnsi="Times New Roman"/>
          <w:sz w:val="24"/>
          <w:szCs w:val="24"/>
          <w:lang w:val="en-US"/>
        </w:rPr>
        <w:t>SPX</w:t>
      </w:r>
    </w:p>
    <w:p w:rsidR="00AA6E27" w:rsidRPr="00AA6E27" w:rsidRDefault="00AA6E27" w:rsidP="00E4182B">
      <w:pPr>
        <w:spacing w:after="0" w:line="240" w:lineRule="auto"/>
        <w:rPr>
          <w:rFonts w:ascii="Times New Roman" w:hAnsi="Times New Roman"/>
          <w:sz w:val="24"/>
          <w:szCs w:val="24"/>
          <w:lang w:val="en-US"/>
        </w:rPr>
      </w:pPr>
      <w:r w:rsidRPr="00AA6E27">
        <w:rPr>
          <w:rFonts w:ascii="Times New Roman" w:hAnsi="Times New Roman"/>
          <w:sz w:val="24"/>
          <w:szCs w:val="24"/>
          <w:lang w:val="en-US"/>
        </w:rPr>
        <w:t>TCP</w:t>
      </w:r>
    </w:p>
    <w:p w:rsidR="00AA6E27" w:rsidRPr="00AA6E27" w:rsidRDefault="00AA6E27" w:rsidP="00E4182B">
      <w:pPr>
        <w:spacing w:after="0" w:line="240" w:lineRule="auto"/>
        <w:rPr>
          <w:rFonts w:ascii="Times New Roman" w:hAnsi="Times New Roman"/>
          <w:sz w:val="24"/>
          <w:szCs w:val="24"/>
          <w:lang w:val="en-US"/>
        </w:rPr>
      </w:pPr>
      <w:r w:rsidRPr="00AA6E27">
        <w:rPr>
          <w:rFonts w:ascii="Times New Roman" w:hAnsi="Times New Roman"/>
          <w:sz w:val="24"/>
          <w:szCs w:val="24"/>
          <w:lang w:val="en-US"/>
        </w:rPr>
        <w:t>UDP (Unreliable/User Datagram Protocol)</w:t>
      </w:r>
    </w:p>
    <w:p w:rsidR="00AA6E27" w:rsidRPr="00AA6E27" w:rsidRDefault="00AA6E27" w:rsidP="00E4182B">
      <w:pPr>
        <w:spacing w:after="0" w:line="240" w:lineRule="auto"/>
        <w:rPr>
          <w:rFonts w:ascii="Times New Roman" w:hAnsi="Times New Roman"/>
          <w:sz w:val="24"/>
          <w:szCs w:val="24"/>
          <w:lang w:val="en-US"/>
        </w:rPr>
      </w:pPr>
      <w:r w:rsidRPr="00AA6E27">
        <w:rPr>
          <w:rFonts w:ascii="Times New Roman" w:hAnsi="Times New Roman"/>
          <w:sz w:val="24"/>
          <w:szCs w:val="24"/>
          <w:lang w:val="en-US"/>
        </w:rPr>
        <w:t>RDP (Reliable Data Protocol)</w:t>
      </w:r>
    </w:p>
    <w:p w:rsidR="00AA6E27" w:rsidRPr="00AA6E27" w:rsidRDefault="00AA6E27" w:rsidP="00E4182B">
      <w:pPr>
        <w:spacing w:after="0" w:line="240" w:lineRule="auto"/>
        <w:rPr>
          <w:rFonts w:ascii="Times New Roman" w:hAnsi="Times New Roman"/>
          <w:sz w:val="24"/>
          <w:szCs w:val="24"/>
          <w:lang w:val="en-US"/>
        </w:rPr>
      </w:pPr>
      <w:r w:rsidRPr="00AA6E27">
        <w:rPr>
          <w:rFonts w:ascii="Times New Roman" w:hAnsi="Times New Roman"/>
          <w:sz w:val="24"/>
          <w:szCs w:val="24"/>
          <w:lang w:val="en-US"/>
        </w:rPr>
        <w:t>RUDP (Reliable User Datagram Protocol)</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RTCP</w:t>
      </w:r>
    </w:p>
    <w:p w:rsidR="00AA6E27" w:rsidRPr="00AA6E27" w:rsidRDefault="00AA6E27" w:rsidP="00E4182B">
      <w:pPr>
        <w:spacing w:after="0" w:line="240" w:lineRule="auto"/>
        <w:rPr>
          <w:rFonts w:ascii="Times New Roman" w:hAnsi="Times New Roman"/>
          <w:b/>
          <w:sz w:val="24"/>
          <w:szCs w:val="24"/>
        </w:rPr>
      </w:pPr>
      <w:r w:rsidRPr="00AA6E27">
        <w:rPr>
          <w:rFonts w:ascii="Times New Roman" w:hAnsi="Times New Roman"/>
          <w:b/>
          <w:sz w:val="24"/>
          <w:szCs w:val="24"/>
        </w:rPr>
        <w:t>Сеансовый уровень</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SSL</w:t>
      </w:r>
    </w:p>
    <w:p w:rsidR="00AA6E27" w:rsidRPr="00AA6E27" w:rsidRDefault="00AA6E27" w:rsidP="00E4182B">
      <w:pPr>
        <w:spacing w:after="0" w:line="240" w:lineRule="auto"/>
        <w:rPr>
          <w:rFonts w:ascii="Times New Roman" w:hAnsi="Times New Roman"/>
          <w:b/>
          <w:sz w:val="24"/>
          <w:szCs w:val="24"/>
        </w:rPr>
      </w:pPr>
      <w:r w:rsidRPr="00AA6E27">
        <w:rPr>
          <w:rFonts w:ascii="Times New Roman" w:hAnsi="Times New Roman"/>
          <w:b/>
          <w:sz w:val="24"/>
          <w:szCs w:val="24"/>
        </w:rPr>
        <w:t>Уровень представления данных</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ASN.1</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XML-RPC</w:t>
      </w:r>
    </w:p>
    <w:p w:rsidR="00AA6E27" w:rsidRPr="002008D3"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TDI</w:t>
      </w:r>
    </w:p>
    <w:p w:rsidR="00AA6E27" w:rsidRPr="002008D3"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XDR</w:t>
      </w:r>
    </w:p>
    <w:p w:rsidR="00AA6E27" w:rsidRPr="002008D3"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SNMP</w:t>
      </w:r>
    </w:p>
    <w:p w:rsidR="00AA6E27" w:rsidRPr="002008D3"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FTP</w:t>
      </w:r>
    </w:p>
    <w:p w:rsidR="00AA6E27" w:rsidRPr="002008D3"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Telnet</w:t>
      </w:r>
    </w:p>
    <w:p w:rsidR="00AA6E27" w:rsidRPr="002008D3"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SMTP</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NCP</w:t>
      </w:r>
    </w:p>
    <w:p w:rsidR="00AA6E27" w:rsidRPr="00AA6E27" w:rsidRDefault="00AA6E27" w:rsidP="00E4182B">
      <w:pPr>
        <w:spacing w:after="0" w:line="240" w:lineRule="auto"/>
        <w:rPr>
          <w:rFonts w:ascii="Times New Roman" w:hAnsi="Times New Roman"/>
          <w:b/>
          <w:sz w:val="24"/>
          <w:szCs w:val="24"/>
        </w:rPr>
      </w:pPr>
      <w:r w:rsidRPr="00AA6E27">
        <w:rPr>
          <w:rFonts w:ascii="Times New Roman" w:hAnsi="Times New Roman"/>
          <w:b/>
          <w:sz w:val="24"/>
          <w:szCs w:val="24"/>
        </w:rPr>
        <w:t>Прикладной уровень</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binkp</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DHCP (в модели OSI располагают на транспортном уровне)</w:t>
      </w:r>
    </w:p>
    <w:p w:rsidR="00AA6E27" w:rsidRPr="00A16C18"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FTP</w:t>
      </w:r>
    </w:p>
    <w:p w:rsidR="00AA6E27" w:rsidRPr="00A16C18"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Finger</w:t>
      </w:r>
    </w:p>
    <w:p w:rsidR="00AA6E27" w:rsidRPr="00A16C18"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DNS</w:t>
      </w:r>
    </w:p>
    <w:p w:rsidR="00AA6E27" w:rsidRPr="00A16C18"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Gnutella</w:t>
      </w:r>
    </w:p>
    <w:p w:rsidR="00AA6E27" w:rsidRPr="00A16C18"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Gopher</w:t>
      </w:r>
    </w:p>
    <w:p w:rsidR="00AA6E27" w:rsidRPr="00A16C18"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HTTP</w:t>
      </w:r>
    </w:p>
    <w:p w:rsidR="00AA6E27" w:rsidRPr="00A16C18"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HTTPS</w:t>
      </w:r>
    </w:p>
    <w:p w:rsidR="00AA6E27" w:rsidRPr="00A16C18"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IMAP</w:t>
      </w:r>
    </w:p>
    <w:p w:rsidR="00AA6E27" w:rsidRPr="00A16C18"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IRC</w:t>
      </w:r>
    </w:p>
    <w:p w:rsidR="00AA6E27" w:rsidRPr="00A16C18" w:rsidRDefault="00AA6E27" w:rsidP="00E4182B">
      <w:pPr>
        <w:spacing w:after="0" w:line="240" w:lineRule="auto"/>
        <w:rPr>
          <w:rFonts w:ascii="Times New Roman" w:hAnsi="Times New Roman"/>
          <w:sz w:val="24"/>
          <w:szCs w:val="24"/>
        </w:rPr>
      </w:pPr>
      <w:r w:rsidRPr="00AA6E27">
        <w:rPr>
          <w:rFonts w:ascii="Times New Roman" w:hAnsi="Times New Roman"/>
          <w:sz w:val="24"/>
          <w:szCs w:val="24"/>
          <w:lang w:val="en-US"/>
        </w:rPr>
        <w:t>XMPP</w:t>
      </w:r>
    </w:p>
    <w:p w:rsidR="00AA6E27" w:rsidRPr="00AA6E27" w:rsidRDefault="00AA6E27" w:rsidP="00E4182B">
      <w:pPr>
        <w:spacing w:after="0" w:line="240" w:lineRule="auto"/>
        <w:rPr>
          <w:rFonts w:ascii="Times New Roman" w:hAnsi="Times New Roman"/>
          <w:sz w:val="24"/>
          <w:szCs w:val="24"/>
          <w:lang w:val="en-US"/>
        </w:rPr>
      </w:pPr>
      <w:r w:rsidRPr="00AA6E27">
        <w:rPr>
          <w:rFonts w:ascii="Times New Roman" w:hAnsi="Times New Roman"/>
          <w:sz w:val="24"/>
          <w:szCs w:val="24"/>
          <w:lang w:val="en-US"/>
        </w:rPr>
        <w:t>LDAP</w:t>
      </w:r>
    </w:p>
    <w:p w:rsidR="00AA6E27" w:rsidRPr="00AA6E27" w:rsidRDefault="00AA6E27" w:rsidP="00E4182B">
      <w:pPr>
        <w:spacing w:after="0" w:line="240" w:lineRule="auto"/>
        <w:rPr>
          <w:rFonts w:ascii="Times New Roman" w:hAnsi="Times New Roman"/>
          <w:sz w:val="24"/>
          <w:szCs w:val="24"/>
          <w:lang w:val="en-US"/>
        </w:rPr>
      </w:pPr>
      <w:r w:rsidRPr="00AA6E27">
        <w:rPr>
          <w:rFonts w:ascii="Times New Roman" w:hAnsi="Times New Roman"/>
          <w:sz w:val="24"/>
          <w:szCs w:val="24"/>
          <w:lang w:val="en-US"/>
        </w:rPr>
        <w:t>NTP</w:t>
      </w:r>
    </w:p>
    <w:p w:rsidR="00AA6E27" w:rsidRPr="00AA6E27" w:rsidRDefault="00AA6E27" w:rsidP="00E4182B">
      <w:pPr>
        <w:spacing w:after="0" w:line="240" w:lineRule="auto"/>
        <w:rPr>
          <w:rFonts w:ascii="Times New Roman" w:hAnsi="Times New Roman"/>
          <w:sz w:val="24"/>
          <w:szCs w:val="24"/>
          <w:lang w:val="en-US"/>
        </w:rPr>
      </w:pPr>
      <w:r w:rsidRPr="00AA6E27">
        <w:rPr>
          <w:rFonts w:ascii="Times New Roman" w:hAnsi="Times New Roman"/>
          <w:sz w:val="24"/>
          <w:szCs w:val="24"/>
          <w:lang w:val="en-US"/>
        </w:rPr>
        <w:t>NNTP</w:t>
      </w:r>
    </w:p>
    <w:p w:rsidR="00AA6E27" w:rsidRPr="00AA6E27" w:rsidRDefault="00AA6E27" w:rsidP="00E4182B">
      <w:pPr>
        <w:spacing w:after="0" w:line="240" w:lineRule="auto"/>
        <w:rPr>
          <w:rFonts w:ascii="Times New Roman" w:hAnsi="Times New Roman"/>
          <w:sz w:val="24"/>
          <w:szCs w:val="24"/>
          <w:lang w:val="en-US"/>
        </w:rPr>
      </w:pPr>
      <w:r w:rsidRPr="00AA6E27">
        <w:rPr>
          <w:rFonts w:ascii="Times New Roman" w:hAnsi="Times New Roman"/>
          <w:sz w:val="24"/>
          <w:szCs w:val="24"/>
          <w:lang w:val="en-US"/>
        </w:rPr>
        <w:t>POP3</w:t>
      </w:r>
    </w:p>
    <w:p w:rsidR="00AA6E27" w:rsidRPr="00AA6E27" w:rsidRDefault="00AA6E27" w:rsidP="00E4182B">
      <w:pPr>
        <w:spacing w:after="0" w:line="240" w:lineRule="auto"/>
        <w:rPr>
          <w:rFonts w:ascii="Times New Roman" w:hAnsi="Times New Roman"/>
          <w:sz w:val="24"/>
          <w:szCs w:val="24"/>
          <w:lang w:val="en-US"/>
        </w:rPr>
      </w:pPr>
      <w:r w:rsidRPr="00AA6E27">
        <w:rPr>
          <w:rFonts w:ascii="Times New Roman" w:hAnsi="Times New Roman"/>
          <w:sz w:val="24"/>
          <w:szCs w:val="24"/>
          <w:lang w:val="en-US"/>
        </w:rPr>
        <w:t>RDP (Remote Desktop Protocol)</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SSH</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SMTP</w:t>
      </w:r>
    </w:p>
    <w:p w:rsidR="00AA6E27" w:rsidRPr="00AA6E27"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Telnet</w:t>
      </w:r>
    </w:p>
    <w:p w:rsidR="00AC2BE2" w:rsidRDefault="00AA6E27" w:rsidP="00E4182B">
      <w:pPr>
        <w:spacing w:after="0" w:line="240" w:lineRule="auto"/>
        <w:rPr>
          <w:rFonts w:ascii="Times New Roman" w:hAnsi="Times New Roman"/>
          <w:sz w:val="24"/>
          <w:szCs w:val="24"/>
        </w:rPr>
      </w:pPr>
      <w:r w:rsidRPr="00AA6E27">
        <w:rPr>
          <w:rFonts w:ascii="Times New Roman" w:hAnsi="Times New Roman"/>
          <w:sz w:val="24"/>
          <w:szCs w:val="24"/>
        </w:rPr>
        <w:t>SNMP</w:t>
      </w:r>
    </w:p>
    <w:p w:rsidR="00AA6E27" w:rsidRPr="00E350B0" w:rsidRDefault="00AC2BE2" w:rsidP="00E4182B">
      <w:pPr>
        <w:spacing w:after="0" w:line="240" w:lineRule="auto"/>
        <w:rPr>
          <w:rFonts w:ascii="Times New Roman" w:hAnsi="Times New Roman"/>
          <w:color w:val="FF0000"/>
          <w:sz w:val="24"/>
          <w:szCs w:val="24"/>
        </w:rPr>
      </w:pPr>
      <w:r>
        <w:rPr>
          <w:rFonts w:ascii="Times New Roman" w:hAnsi="Times New Roman"/>
          <w:sz w:val="24"/>
          <w:szCs w:val="24"/>
        </w:rPr>
        <w:br w:type="page"/>
      </w:r>
      <w:r w:rsidRPr="00E350B0">
        <w:rPr>
          <w:rFonts w:ascii="Times New Roman" w:hAnsi="Times New Roman"/>
          <w:color w:val="FF0000"/>
          <w:sz w:val="24"/>
          <w:szCs w:val="24"/>
        </w:rPr>
        <w:t>Замечания</w:t>
      </w:r>
    </w:p>
    <w:p w:rsidR="00AC2BE2" w:rsidRPr="00E350B0" w:rsidRDefault="00AC2BE2" w:rsidP="00E350B0">
      <w:pPr>
        <w:numPr>
          <w:ilvl w:val="0"/>
          <w:numId w:val="49"/>
        </w:numPr>
        <w:spacing w:after="0" w:line="240" w:lineRule="auto"/>
        <w:rPr>
          <w:rFonts w:ascii="Times New Roman" w:hAnsi="Times New Roman"/>
          <w:color w:val="FF0000"/>
          <w:sz w:val="24"/>
          <w:szCs w:val="24"/>
        </w:rPr>
      </w:pPr>
      <w:r w:rsidRPr="00E350B0">
        <w:rPr>
          <w:rFonts w:ascii="Times New Roman" w:hAnsi="Times New Roman"/>
          <w:color w:val="FF0000"/>
          <w:sz w:val="24"/>
          <w:szCs w:val="24"/>
        </w:rPr>
        <w:t xml:space="preserve">Заголовки нумерованных разделов выровнять по левому краю с абзацным отступом </w:t>
      </w:r>
      <w:smartTag w:uri="urn:schemas-microsoft-com:office:smarttags" w:element="metricconverter">
        <w:smartTagPr>
          <w:attr w:name="ProductID" w:val="1 см"/>
        </w:smartTagPr>
        <w:r w:rsidRPr="00E350B0">
          <w:rPr>
            <w:rFonts w:ascii="Times New Roman" w:hAnsi="Times New Roman"/>
            <w:color w:val="FF0000"/>
            <w:sz w:val="24"/>
            <w:szCs w:val="24"/>
          </w:rPr>
          <w:t>1 см</w:t>
        </w:r>
      </w:smartTag>
      <w:r w:rsidRPr="00E350B0">
        <w:rPr>
          <w:rFonts w:ascii="Times New Roman" w:hAnsi="Times New Roman"/>
          <w:color w:val="FF0000"/>
          <w:sz w:val="24"/>
          <w:szCs w:val="24"/>
        </w:rPr>
        <w:t>.</w:t>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994D0E" w:rsidRPr="00A16C18">
        <w:rPr>
          <w:rFonts w:ascii="Times New Roman" w:hAnsi="Times New Roman"/>
          <w:color w:val="0000FF"/>
          <w:sz w:val="24"/>
          <w:szCs w:val="24"/>
        </w:rPr>
        <w:t>+</w:t>
      </w:r>
    </w:p>
    <w:p w:rsidR="003E2B07" w:rsidRPr="00E350B0" w:rsidRDefault="003E2B07" w:rsidP="00E350B0">
      <w:pPr>
        <w:numPr>
          <w:ilvl w:val="0"/>
          <w:numId w:val="49"/>
        </w:numPr>
        <w:spacing w:after="0" w:line="240" w:lineRule="auto"/>
        <w:rPr>
          <w:rFonts w:ascii="Times New Roman" w:hAnsi="Times New Roman"/>
          <w:color w:val="FF0000"/>
          <w:sz w:val="24"/>
          <w:szCs w:val="24"/>
        </w:rPr>
      </w:pPr>
      <w:r w:rsidRPr="00E350B0">
        <w:rPr>
          <w:rFonts w:ascii="Times New Roman" w:hAnsi="Times New Roman"/>
          <w:color w:val="FF0000"/>
          <w:sz w:val="24"/>
          <w:szCs w:val="24"/>
        </w:rPr>
        <w:t>Сомнительн</w:t>
      </w:r>
      <w:r w:rsidR="00E350B0">
        <w:rPr>
          <w:rFonts w:ascii="Times New Roman" w:hAnsi="Times New Roman"/>
          <w:color w:val="FF0000"/>
          <w:sz w:val="24"/>
          <w:szCs w:val="24"/>
        </w:rPr>
        <w:t>ы</w:t>
      </w:r>
      <w:r w:rsidRPr="00E350B0">
        <w:rPr>
          <w:rFonts w:ascii="Times New Roman" w:hAnsi="Times New Roman"/>
          <w:color w:val="FF0000"/>
          <w:sz w:val="24"/>
          <w:szCs w:val="24"/>
        </w:rPr>
        <w:t xml:space="preserve"> </w:t>
      </w:r>
      <w:r w:rsidR="00E350B0">
        <w:rPr>
          <w:rFonts w:ascii="Times New Roman" w:hAnsi="Times New Roman"/>
          <w:color w:val="FF0000"/>
          <w:sz w:val="24"/>
          <w:szCs w:val="24"/>
        </w:rPr>
        <w:t>ч</w:t>
      </w:r>
      <w:r w:rsidR="00E350B0" w:rsidRPr="00E350B0">
        <w:rPr>
          <w:rFonts w:ascii="Times New Roman" w:hAnsi="Times New Roman"/>
          <w:color w:val="FF0000"/>
          <w:sz w:val="24"/>
          <w:szCs w:val="24"/>
        </w:rPr>
        <w:t>резмерное дробление текста на подразделы</w:t>
      </w:r>
      <w:r w:rsidR="00E350B0">
        <w:rPr>
          <w:rFonts w:ascii="Times New Roman" w:hAnsi="Times New Roman"/>
          <w:color w:val="FF0000"/>
          <w:sz w:val="24"/>
          <w:szCs w:val="24"/>
        </w:rPr>
        <w:t xml:space="preserve">, </w:t>
      </w:r>
      <w:r w:rsidR="00E350B0" w:rsidRPr="00E350B0">
        <w:rPr>
          <w:rFonts w:ascii="Times New Roman" w:hAnsi="Times New Roman"/>
          <w:color w:val="FF0000"/>
          <w:sz w:val="24"/>
          <w:szCs w:val="24"/>
        </w:rPr>
        <w:t xml:space="preserve"> </w:t>
      </w:r>
      <w:r w:rsidRPr="00E350B0">
        <w:rPr>
          <w:rFonts w:ascii="Times New Roman" w:hAnsi="Times New Roman"/>
          <w:color w:val="FF0000"/>
          <w:sz w:val="24"/>
          <w:szCs w:val="24"/>
        </w:rPr>
        <w:t>необходимость заголовков 1.1, 1.1.1, 1.1.2 (стр.</w:t>
      </w:r>
      <w:r w:rsidR="00E350B0">
        <w:rPr>
          <w:rFonts w:ascii="Times New Roman" w:hAnsi="Times New Roman"/>
          <w:color w:val="FF0000"/>
          <w:sz w:val="24"/>
          <w:szCs w:val="24"/>
        </w:rPr>
        <w:t xml:space="preserve"> 5),</w:t>
      </w:r>
      <w:r w:rsidRPr="00E350B0">
        <w:rPr>
          <w:rFonts w:ascii="Times New Roman" w:hAnsi="Times New Roman"/>
          <w:color w:val="FF0000"/>
          <w:sz w:val="24"/>
          <w:szCs w:val="24"/>
        </w:rPr>
        <w:t>. Можно обойтись без разделов  четвертого уровня  типа «1.1.1.1 Основные сведения». Эти заголовки можно оформить началом нумерованных абзацев с выделением жирным шрифтом.</w:t>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sidRPr="00A16C18">
        <w:rPr>
          <w:rFonts w:ascii="Times New Roman" w:hAnsi="Times New Roman"/>
          <w:color w:val="0000FF"/>
          <w:sz w:val="24"/>
          <w:szCs w:val="24"/>
        </w:rPr>
        <w:t>-</w:t>
      </w:r>
    </w:p>
    <w:p w:rsidR="003E2B07" w:rsidRPr="00E350B0" w:rsidRDefault="003E2B07" w:rsidP="00E350B0">
      <w:pPr>
        <w:numPr>
          <w:ilvl w:val="0"/>
          <w:numId w:val="49"/>
        </w:numPr>
        <w:spacing w:after="0" w:line="240" w:lineRule="auto"/>
        <w:rPr>
          <w:rFonts w:ascii="Times New Roman" w:hAnsi="Times New Roman"/>
          <w:color w:val="FF0000"/>
          <w:sz w:val="24"/>
          <w:szCs w:val="24"/>
        </w:rPr>
      </w:pPr>
      <w:r w:rsidRPr="00E350B0">
        <w:rPr>
          <w:rFonts w:ascii="Times New Roman" w:hAnsi="Times New Roman"/>
          <w:color w:val="FF0000"/>
          <w:sz w:val="24"/>
          <w:szCs w:val="24"/>
        </w:rPr>
        <w:t xml:space="preserve">Заголовок «1.2 По типу функционального взаимодействия» непонятен. Можно его заменить на «1.2 </w:t>
      </w:r>
      <w:r w:rsidR="00E350B0">
        <w:rPr>
          <w:rFonts w:ascii="Times New Roman" w:hAnsi="Times New Roman"/>
          <w:color w:val="FF0000"/>
          <w:sz w:val="24"/>
          <w:szCs w:val="24"/>
        </w:rPr>
        <w:t>Классификация по т</w:t>
      </w:r>
      <w:r w:rsidRPr="00E350B0">
        <w:rPr>
          <w:rFonts w:ascii="Times New Roman" w:hAnsi="Times New Roman"/>
          <w:color w:val="FF0000"/>
          <w:sz w:val="24"/>
          <w:szCs w:val="24"/>
        </w:rPr>
        <w:t>ип</w:t>
      </w:r>
      <w:r w:rsidR="00E350B0">
        <w:rPr>
          <w:rFonts w:ascii="Times New Roman" w:hAnsi="Times New Roman"/>
          <w:color w:val="FF0000"/>
          <w:sz w:val="24"/>
          <w:szCs w:val="24"/>
        </w:rPr>
        <w:t>у</w:t>
      </w:r>
      <w:r w:rsidRPr="00E350B0">
        <w:rPr>
          <w:rFonts w:ascii="Times New Roman" w:hAnsi="Times New Roman"/>
          <w:color w:val="FF0000"/>
          <w:sz w:val="24"/>
          <w:szCs w:val="24"/>
        </w:rPr>
        <w:t xml:space="preserve"> функционального взаимодействия сетей»</w:t>
      </w:r>
      <w:r w:rsidR="00E350B0" w:rsidRPr="00A16C18">
        <w:rPr>
          <w:rFonts w:ascii="Times New Roman" w:hAnsi="Times New Roman"/>
          <w:color w:val="0000FF"/>
          <w:sz w:val="24"/>
          <w:szCs w:val="24"/>
        </w:rPr>
        <w:t>.</w:t>
      </w:r>
      <w:r w:rsidR="00DA20AB" w:rsidRPr="00A16C18">
        <w:rPr>
          <w:rFonts w:ascii="Times New Roman" w:hAnsi="Times New Roman"/>
          <w:color w:val="0000FF"/>
          <w:sz w:val="24"/>
          <w:szCs w:val="24"/>
        </w:rPr>
        <w:t>+</w:t>
      </w:r>
    </w:p>
    <w:p w:rsidR="003E2B07" w:rsidRPr="00E350B0" w:rsidRDefault="003E2B07" w:rsidP="00E350B0">
      <w:pPr>
        <w:numPr>
          <w:ilvl w:val="0"/>
          <w:numId w:val="49"/>
        </w:numPr>
        <w:spacing w:after="0" w:line="240" w:lineRule="auto"/>
        <w:rPr>
          <w:rFonts w:ascii="Times New Roman" w:hAnsi="Times New Roman"/>
          <w:color w:val="FF0000"/>
          <w:sz w:val="24"/>
          <w:szCs w:val="24"/>
        </w:rPr>
      </w:pPr>
      <w:r w:rsidRPr="00E350B0">
        <w:rPr>
          <w:rFonts w:ascii="Times New Roman" w:hAnsi="Times New Roman"/>
          <w:color w:val="FF0000"/>
          <w:sz w:val="24"/>
          <w:szCs w:val="24"/>
        </w:rPr>
        <w:t>Задать интервалы перед заголовками второго уровня – 24 пт.</w:t>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DA20AB" w:rsidRPr="00A16C18">
        <w:rPr>
          <w:rFonts w:ascii="Times New Roman" w:hAnsi="Times New Roman"/>
          <w:color w:val="0000FF"/>
          <w:sz w:val="24"/>
          <w:szCs w:val="24"/>
        </w:rPr>
        <w:t>+</w:t>
      </w:r>
    </w:p>
    <w:p w:rsidR="003E2B07" w:rsidRPr="00E350B0" w:rsidRDefault="00E350B0" w:rsidP="00E350B0">
      <w:pPr>
        <w:numPr>
          <w:ilvl w:val="0"/>
          <w:numId w:val="49"/>
        </w:numPr>
        <w:spacing w:after="0" w:line="240" w:lineRule="auto"/>
        <w:rPr>
          <w:rFonts w:ascii="Times New Roman" w:hAnsi="Times New Roman"/>
          <w:color w:val="FF0000"/>
          <w:sz w:val="24"/>
          <w:szCs w:val="24"/>
        </w:rPr>
      </w:pPr>
      <w:r>
        <w:rPr>
          <w:rFonts w:ascii="Times New Roman" w:hAnsi="Times New Roman"/>
          <w:color w:val="FF0000"/>
          <w:sz w:val="24"/>
          <w:szCs w:val="24"/>
        </w:rPr>
        <w:t>Целесообразно</w:t>
      </w:r>
      <w:r w:rsidR="009947E5" w:rsidRPr="00E350B0">
        <w:rPr>
          <w:rFonts w:ascii="Times New Roman" w:hAnsi="Times New Roman"/>
          <w:color w:val="FF0000"/>
          <w:sz w:val="24"/>
          <w:szCs w:val="24"/>
        </w:rPr>
        <w:t xml:space="preserve"> рисунки с топологиями вставить в текст соответствующих разделов (1.3.1 – 1.3.6), приложение А убрать.</w:t>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EC6862" w:rsidRPr="00A16C18">
        <w:rPr>
          <w:rFonts w:ascii="Times New Roman" w:hAnsi="Times New Roman"/>
          <w:color w:val="0000FF"/>
          <w:sz w:val="24"/>
          <w:szCs w:val="24"/>
        </w:rPr>
        <w:t>+</w:t>
      </w:r>
    </w:p>
    <w:p w:rsidR="009947E5" w:rsidRPr="00E350B0" w:rsidRDefault="009947E5" w:rsidP="00E350B0">
      <w:pPr>
        <w:numPr>
          <w:ilvl w:val="0"/>
          <w:numId w:val="49"/>
        </w:numPr>
        <w:spacing w:after="0" w:line="240" w:lineRule="auto"/>
        <w:rPr>
          <w:rFonts w:ascii="Times New Roman" w:hAnsi="Times New Roman"/>
          <w:color w:val="FF0000"/>
          <w:sz w:val="24"/>
          <w:szCs w:val="24"/>
        </w:rPr>
      </w:pPr>
      <w:r w:rsidRPr="00E350B0">
        <w:rPr>
          <w:rFonts w:ascii="Times New Roman" w:hAnsi="Times New Roman"/>
          <w:color w:val="FF0000"/>
          <w:sz w:val="24"/>
          <w:szCs w:val="24"/>
        </w:rPr>
        <w:t>Наименования рисунков выровнять по центру, задать для них интервал перед и после абзаца 12 – 16 пт.</w:t>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sidRPr="00A16C18">
        <w:rPr>
          <w:rFonts w:ascii="Times New Roman" w:hAnsi="Times New Roman"/>
          <w:color w:val="0000FF"/>
          <w:sz w:val="24"/>
          <w:szCs w:val="24"/>
        </w:rPr>
        <w:t>±</w:t>
      </w:r>
    </w:p>
    <w:p w:rsidR="009947E5" w:rsidRPr="00E350B0" w:rsidRDefault="009947E5" w:rsidP="00E350B0">
      <w:pPr>
        <w:numPr>
          <w:ilvl w:val="0"/>
          <w:numId w:val="49"/>
        </w:numPr>
        <w:spacing w:after="0" w:line="240" w:lineRule="auto"/>
        <w:rPr>
          <w:rFonts w:ascii="Times New Roman" w:hAnsi="Times New Roman"/>
          <w:color w:val="FF0000"/>
          <w:sz w:val="24"/>
          <w:szCs w:val="24"/>
        </w:rPr>
      </w:pPr>
      <w:r w:rsidRPr="00E350B0">
        <w:rPr>
          <w:rFonts w:ascii="Times New Roman" w:hAnsi="Times New Roman"/>
          <w:color w:val="FF0000"/>
          <w:sz w:val="24"/>
          <w:szCs w:val="24"/>
        </w:rPr>
        <w:t>Привести заголовок таблиц</w:t>
      </w:r>
      <w:r w:rsidR="00E350B0">
        <w:rPr>
          <w:rFonts w:ascii="Times New Roman" w:hAnsi="Times New Roman"/>
          <w:color w:val="FF0000"/>
          <w:sz w:val="24"/>
          <w:szCs w:val="24"/>
        </w:rPr>
        <w:t>ы 1</w:t>
      </w:r>
      <w:r w:rsidRPr="00E350B0">
        <w:rPr>
          <w:rFonts w:ascii="Times New Roman" w:hAnsi="Times New Roman"/>
          <w:color w:val="FF0000"/>
          <w:sz w:val="24"/>
          <w:szCs w:val="24"/>
        </w:rPr>
        <w:t xml:space="preserve"> в соответствие с требованиями.</w:t>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EC6862" w:rsidRPr="00A16C18">
        <w:rPr>
          <w:rFonts w:ascii="Times New Roman" w:hAnsi="Times New Roman"/>
          <w:color w:val="0000FF"/>
          <w:sz w:val="24"/>
          <w:szCs w:val="24"/>
        </w:rPr>
        <w:t>+</w:t>
      </w:r>
    </w:p>
    <w:p w:rsidR="009947E5" w:rsidRPr="00E350B0" w:rsidRDefault="009947E5" w:rsidP="00E350B0">
      <w:pPr>
        <w:numPr>
          <w:ilvl w:val="0"/>
          <w:numId w:val="49"/>
        </w:numPr>
        <w:spacing w:after="0" w:line="240" w:lineRule="auto"/>
        <w:rPr>
          <w:rFonts w:ascii="Times New Roman" w:hAnsi="Times New Roman"/>
          <w:color w:val="FF0000"/>
          <w:sz w:val="24"/>
          <w:szCs w:val="24"/>
        </w:rPr>
      </w:pPr>
      <w:r w:rsidRPr="00E350B0">
        <w:rPr>
          <w:rFonts w:ascii="Times New Roman" w:hAnsi="Times New Roman"/>
          <w:color w:val="FF0000"/>
          <w:sz w:val="24"/>
          <w:szCs w:val="24"/>
        </w:rPr>
        <w:t>Таблицы протоколов на 18 странице оформить как единую таблицу с наименованием.</w:t>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EC6862" w:rsidRPr="00A16C18">
        <w:rPr>
          <w:rFonts w:ascii="Times New Roman" w:hAnsi="Times New Roman"/>
          <w:color w:val="0000FF"/>
          <w:sz w:val="24"/>
          <w:szCs w:val="24"/>
        </w:rPr>
        <w:t>+</w:t>
      </w:r>
    </w:p>
    <w:p w:rsidR="009947E5" w:rsidRDefault="009947E5" w:rsidP="00E350B0">
      <w:pPr>
        <w:numPr>
          <w:ilvl w:val="0"/>
          <w:numId w:val="49"/>
        </w:numPr>
        <w:spacing w:after="0" w:line="240" w:lineRule="auto"/>
        <w:rPr>
          <w:rFonts w:ascii="Times New Roman" w:hAnsi="Times New Roman"/>
          <w:color w:val="FF0000"/>
          <w:sz w:val="24"/>
          <w:szCs w:val="24"/>
        </w:rPr>
      </w:pPr>
      <w:r w:rsidRPr="00E350B0">
        <w:rPr>
          <w:rFonts w:ascii="Times New Roman" w:hAnsi="Times New Roman"/>
          <w:color w:val="FF0000"/>
          <w:sz w:val="24"/>
          <w:szCs w:val="24"/>
        </w:rPr>
        <w:t>Задать выравнивание текста «по ширине» на стр. 22, 24, 25.</w:t>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A16C18">
        <w:rPr>
          <w:rFonts w:ascii="Times New Roman" w:hAnsi="Times New Roman"/>
          <w:color w:val="FF0000"/>
          <w:sz w:val="24"/>
          <w:szCs w:val="24"/>
        </w:rPr>
        <w:tab/>
      </w:r>
      <w:r w:rsidR="00EC6862" w:rsidRPr="00A16C18">
        <w:rPr>
          <w:rFonts w:ascii="Times New Roman" w:hAnsi="Times New Roman"/>
          <w:color w:val="0000FF"/>
          <w:sz w:val="24"/>
          <w:szCs w:val="24"/>
        </w:rPr>
        <w:t>+</w:t>
      </w:r>
    </w:p>
    <w:p w:rsidR="00A16C18" w:rsidRPr="00A16C18" w:rsidRDefault="00A16C18" w:rsidP="00E350B0">
      <w:pPr>
        <w:numPr>
          <w:ilvl w:val="0"/>
          <w:numId w:val="49"/>
        </w:numPr>
        <w:spacing w:after="0" w:line="240" w:lineRule="auto"/>
        <w:rPr>
          <w:rFonts w:ascii="Times New Roman" w:hAnsi="Times New Roman"/>
          <w:color w:val="0000FF"/>
          <w:sz w:val="24"/>
          <w:szCs w:val="24"/>
        </w:rPr>
      </w:pPr>
      <w:r w:rsidRPr="00A16C18">
        <w:rPr>
          <w:rFonts w:ascii="Times New Roman" w:hAnsi="Times New Roman"/>
          <w:color w:val="0000FF"/>
          <w:sz w:val="24"/>
          <w:szCs w:val="24"/>
        </w:rPr>
        <w:t>Наименования рисунков дол</w:t>
      </w:r>
      <w:r>
        <w:rPr>
          <w:rFonts w:ascii="Times New Roman" w:hAnsi="Times New Roman"/>
          <w:color w:val="0000FF"/>
          <w:sz w:val="24"/>
          <w:szCs w:val="24"/>
        </w:rPr>
        <w:t>ж</w:t>
      </w:r>
      <w:r w:rsidRPr="00A16C18">
        <w:rPr>
          <w:rFonts w:ascii="Times New Roman" w:hAnsi="Times New Roman"/>
          <w:color w:val="0000FF"/>
          <w:sz w:val="24"/>
          <w:szCs w:val="24"/>
        </w:rPr>
        <w:t>ны находиться на одной странице с рисунком (стр. 14, 15)</w:t>
      </w:r>
    </w:p>
    <w:p w:rsidR="00E350B0" w:rsidRDefault="00E350B0" w:rsidP="00E350B0">
      <w:pPr>
        <w:spacing w:after="0" w:line="240" w:lineRule="auto"/>
        <w:rPr>
          <w:rFonts w:ascii="Times New Roman" w:hAnsi="Times New Roman"/>
          <w:color w:val="FF0000"/>
          <w:sz w:val="24"/>
          <w:szCs w:val="24"/>
        </w:rPr>
      </w:pPr>
    </w:p>
    <w:p w:rsidR="00E350B0" w:rsidRDefault="00E350B0" w:rsidP="00E350B0">
      <w:pPr>
        <w:spacing w:after="0" w:line="240" w:lineRule="auto"/>
        <w:jc w:val="right"/>
        <w:rPr>
          <w:rFonts w:ascii="Times New Roman" w:hAnsi="Times New Roman"/>
          <w:color w:val="FF0000"/>
          <w:sz w:val="24"/>
          <w:szCs w:val="24"/>
        </w:rPr>
      </w:pPr>
      <w:r>
        <w:rPr>
          <w:rFonts w:ascii="Times New Roman" w:hAnsi="Times New Roman"/>
          <w:color w:val="FF0000"/>
          <w:sz w:val="24"/>
          <w:szCs w:val="24"/>
        </w:rPr>
        <w:t>Оценка: 5-</w:t>
      </w:r>
    </w:p>
    <w:p w:rsidR="00A16C18" w:rsidRPr="00A16C18" w:rsidRDefault="00A16C18" w:rsidP="00E350B0">
      <w:pPr>
        <w:spacing w:after="0" w:line="240" w:lineRule="auto"/>
        <w:jc w:val="right"/>
        <w:rPr>
          <w:rFonts w:ascii="Times New Roman" w:hAnsi="Times New Roman"/>
          <w:color w:val="0000FF"/>
          <w:sz w:val="24"/>
          <w:szCs w:val="24"/>
        </w:rPr>
      </w:pPr>
      <w:r w:rsidRPr="00A16C18">
        <w:rPr>
          <w:rFonts w:ascii="Times New Roman" w:hAnsi="Times New Roman"/>
          <w:color w:val="0000FF"/>
          <w:sz w:val="24"/>
          <w:szCs w:val="24"/>
        </w:rPr>
        <w:t>Зачет: 5-</w:t>
      </w:r>
      <w:bookmarkStart w:id="78" w:name="_GoBack"/>
      <w:bookmarkEnd w:id="78"/>
    </w:p>
    <w:sectPr w:rsidR="00A16C18" w:rsidRPr="00A16C18" w:rsidSect="00AC2BE2">
      <w:pgSz w:w="11906" w:h="16838" w:code="9"/>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0E6" w:rsidRDefault="00E440E6" w:rsidP="003C7F06">
      <w:pPr>
        <w:spacing w:after="0" w:line="240" w:lineRule="auto"/>
      </w:pPr>
      <w:r>
        <w:separator/>
      </w:r>
    </w:p>
  </w:endnote>
  <w:endnote w:type="continuationSeparator" w:id="0">
    <w:p w:rsidR="00E440E6" w:rsidRDefault="00E440E6" w:rsidP="003C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BE2" w:rsidRDefault="00AC2BE2">
    <w:pPr>
      <w:pStyle w:val="ae"/>
      <w:jc w:val="center"/>
    </w:pPr>
    <w:r>
      <w:fldChar w:fldCharType="begin"/>
    </w:r>
    <w:r>
      <w:instrText xml:space="preserve"> PAGE   \* MERGEFORMAT </w:instrText>
    </w:r>
    <w:r>
      <w:fldChar w:fldCharType="separate"/>
    </w:r>
    <w:r w:rsidR="00A16C18">
      <w:rPr>
        <w:noProof/>
      </w:rPr>
      <w:t>32</w:t>
    </w:r>
    <w:r>
      <w:fldChar w:fldCharType="end"/>
    </w:r>
  </w:p>
  <w:p w:rsidR="00AC2BE2" w:rsidRDefault="00AC2BE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0E6" w:rsidRDefault="00E440E6" w:rsidP="003C7F06">
      <w:pPr>
        <w:spacing w:after="0" w:line="240" w:lineRule="auto"/>
      </w:pPr>
      <w:r>
        <w:separator/>
      </w:r>
    </w:p>
  </w:footnote>
  <w:footnote w:type="continuationSeparator" w:id="0">
    <w:p w:rsidR="00E440E6" w:rsidRDefault="00E440E6" w:rsidP="003C7F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0794"/>
    <w:multiLevelType w:val="hybridMultilevel"/>
    <w:tmpl w:val="BAC82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8559E"/>
    <w:multiLevelType w:val="hybridMultilevel"/>
    <w:tmpl w:val="9AA2A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B1103C"/>
    <w:multiLevelType w:val="hybridMultilevel"/>
    <w:tmpl w:val="FD1222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8FC4D9B"/>
    <w:multiLevelType w:val="hybridMultilevel"/>
    <w:tmpl w:val="ED4648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890A16"/>
    <w:multiLevelType w:val="hybridMultilevel"/>
    <w:tmpl w:val="273ED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B65B55"/>
    <w:multiLevelType w:val="hybridMultilevel"/>
    <w:tmpl w:val="20664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440572"/>
    <w:multiLevelType w:val="hybridMultilevel"/>
    <w:tmpl w:val="16260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D528A5"/>
    <w:multiLevelType w:val="hybridMultilevel"/>
    <w:tmpl w:val="EA1A8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753186"/>
    <w:multiLevelType w:val="hybridMultilevel"/>
    <w:tmpl w:val="50543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A38F0"/>
    <w:multiLevelType w:val="singleLevel"/>
    <w:tmpl w:val="0419000F"/>
    <w:lvl w:ilvl="0">
      <w:start w:val="1"/>
      <w:numFmt w:val="decimal"/>
      <w:lvlText w:val="%1."/>
      <w:lvlJc w:val="left"/>
      <w:pPr>
        <w:tabs>
          <w:tab w:val="num" w:pos="360"/>
        </w:tabs>
        <w:ind w:left="360" w:hanging="360"/>
      </w:pPr>
    </w:lvl>
  </w:abstractNum>
  <w:abstractNum w:abstractNumId="10">
    <w:nsid w:val="14E0192D"/>
    <w:multiLevelType w:val="hybridMultilevel"/>
    <w:tmpl w:val="096E4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6A1288"/>
    <w:multiLevelType w:val="hybridMultilevel"/>
    <w:tmpl w:val="300EE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F66873"/>
    <w:multiLevelType w:val="hybridMultilevel"/>
    <w:tmpl w:val="96467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CE6DA1"/>
    <w:multiLevelType w:val="hybridMultilevel"/>
    <w:tmpl w:val="CC845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BF6A53"/>
    <w:multiLevelType w:val="hybridMultilevel"/>
    <w:tmpl w:val="80641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CB7A06"/>
    <w:multiLevelType w:val="hybridMultilevel"/>
    <w:tmpl w:val="19B0F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D81DE6"/>
    <w:multiLevelType w:val="hybridMultilevel"/>
    <w:tmpl w:val="5BBE1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145AF6"/>
    <w:multiLevelType w:val="multilevel"/>
    <w:tmpl w:val="A7120B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18">
    <w:nsid w:val="2B9F2588"/>
    <w:multiLevelType w:val="hybridMultilevel"/>
    <w:tmpl w:val="1DD04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FE0528"/>
    <w:multiLevelType w:val="hybridMultilevel"/>
    <w:tmpl w:val="A01CC4C8"/>
    <w:lvl w:ilvl="0" w:tplc="84423B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1763AAC"/>
    <w:multiLevelType w:val="hybridMultilevel"/>
    <w:tmpl w:val="404285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28C7501"/>
    <w:multiLevelType w:val="hybridMultilevel"/>
    <w:tmpl w:val="40485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1B4214"/>
    <w:multiLevelType w:val="hybridMultilevel"/>
    <w:tmpl w:val="5B74D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2F56A1"/>
    <w:multiLevelType w:val="hybridMultilevel"/>
    <w:tmpl w:val="5EAA0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D157E4"/>
    <w:multiLevelType w:val="hybridMultilevel"/>
    <w:tmpl w:val="203ACC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EDF424A"/>
    <w:multiLevelType w:val="hybridMultilevel"/>
    <w:tmpl w:val="B802D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1A0835"/>
    <w:multiLevelType w:val="multilevel"/>
    <w:tmpl w:val="A7120B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27">
    <w:nsid w:val="41616C71"/>
    <w:multiLevelType w:val="hybridMultilevel"/>
    <w:tmpl w:val="0CB60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30A2409"/>
    <w:multiLevelType w:val="multilevel"/>
    <w:tmpl w:val="A7120B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29">
    <w:nsid w:val="44D30DD6"/>
    <w:multiLevelType w:val="singleLevel"/>
    <w:tmpl w:val="0C64B0EA"/>
    <w:lvl w:ilvl="0">
      <w:start w:val="1"/>
      <w:numFmt w:val="decimal"/>
      <w:lvlText w:val="%1."/>
      <w:lvlJc w:val="left"/>
      <w:pPr>
        <w:tabs>
          <w:tab w:val="num" w:pos="360"/>
        </w:tabs>
        <w:ind w:left="360" w:hanging="360"/>
      </w:pPr>
    </w:lvl>
  </w:abstractNum>
  <w:abstractNum w:abstractNumId="30">
    <w:nsid w:val="49D8363E"/>
    <w:multiLevelType w:val="hybridMultilevel"/>
    <w:tmpl w:val="5E44E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FA0BA0"/>
    <w:multiLevelType w:val="hybridMultilevel"/>
    <w:tmpl w:val="405433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4D5575E2"/>
    <w:multiLevelType w:val="hybridMultilevel"/>
    <w:tmpl w:val="711483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EE02B9B"/>
    <w:multiLevelType w:val="hybridMultilevel"/>
    <w:tmpl w:val="1F020E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4F966A6B"/>
    <w:multiLevelType w:val="hybridMultilevel"/>
    <w:tmpl w:val="922E8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3C85EE1"/>
    <w:multiLevelType w:val="hybridMultilevel"/>
    <w:tmpl w:val="3808EC1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BA1518"/>
    <w:multiLevelType w:val="hybridMultilevel"/>
    <w:tmpl w:val="BA168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8D2400"/>
    <w:multiLevelType w:val="hybridMultilevel"/>
    <w:tmpl w:val="7472C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FE2097"/>
    <w:multiLevelType w:val="hybridMultilevel"/>
    <w:tmpl w:val="09E01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6C0B2C"/>
    <w:multiLevelType w:val="hybridMultilevel"/>
    <w:tmpl w:val="ABD6D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305398"/>
    <w:multiLevelType w:val="hybridMultilevel"/>
    <w:tmpl w:val="738C4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997990"/>
    <w:multiLevelType w:val="hybridMultilevel"/>
    <w:tmpl w:val="BECC1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854B5D"/>
    <w:multiLevelType w:val="hybridMultilevel"/>
    <w:tmpl w:val="F63AA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1E6034"/>
    <w:multiLevelType w:val="hybridMultilevel"/>
    <w:tmpl w:val="E1446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1303C7"/>
    <w:multiLevelType w:val="hybridMultilevel"/>
    <w:tmpl w:val="28E07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0F4E1C"/>
    <w:multiLevelType w:val="multilevel"/>
    <w:tmpl w:val="AB0C7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BD31E0F"/>
    <w:multiLevelType w:val="hybridMultilevel"/>
    <w:tmpl w:val="A0209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157A42"/>
    <w:multiLevelType w:val="hybridMultilevel"/>
    <w:tmpl w:val="10E09D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7E6B20CE"/>
    <w:multiLevelType w:val="hybridMultilevel"/>
    <w:tmpl w:val="8FB82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33"/>
  </w:num>
  <w:num w:numId="4">
    <w:abstractNumId w:val="31"/>
  </w:num>
  <w:num w:numId="5">
    <w:abstractNumId w:val="47"/>
  </w:num>
  <w:num w:numId="6">
    <w:abstractNumId w:val="3"/>
  </w:num>
  <w:num w:numId="7">
    <w:abstractNumId w:val="9"/>
  </w:num>
  <w:num w:numId="8">
    <w:abstractNumId w:val="28"/>
  </w:num>
  <w:num w:numId="9">
    <w:abstractNumId w:val="29"/>
  </w:num>
  <w:num w:numId="10">
    <w:abstractNumId w:val="26"/>
  </w:num>
  <w:num w:numId="11">
    <w:abstractNumId w:val="14"/>
  </w:num>
  <w:num w:numId="12">
    <w:abstractNumId w:val="43"/>
  </w:num>
  <w:num w:numId="13">
    <w:abstractNumId w:val="17"/>
  </w:num>
  <w:num w:numId="14">
    <w:abstractNumId w:val="42"/>
  </w:num>
  <w:num w:numId="15">
    <w:abstractNumId w:val="39"/>
  </w:num>
  <w:num w:numId="16">
    <w:abstractNumId w:val="40"/>
  </w:num>
  <w:num w:numId="17">
    <w:abstractNumId w:val="27"/>
  </w:num>
  <w:num w:numId="18">
    <w:abstractNumId w:val="25"/>
  </w:num>
  <w:num w:numId="19">
    <w:abstractNumId w:val="8"/>
  </w:num>
  <w:num w:numId="20">
    <w:abstractNumId w:val="1"/>
  </w:num>
  <w:num w:numId="21">
    <w:abstractNumId w:val="21"/>
  </w:num>
  <w:num w:numId="22">
    <w:abstractNumId w:val="12"/>
  </w:num>
  <w:num w:numId="23">
    <w:abstractNumId w:val="18"/>
  </w:num>
  <w:num w:numId="24">
    <w:abstractNumId w:val="22"/>
  </w:num>
  <w:num w:numId="25">
    <w:abstractNumId w:val="13"/>
  </w:num>
  <w:num w:numId="26">
    <w:abstractNumId w:val="45"/>
  </w:num>
  <w:num w:numId="27">
    <w:abstractNumId w:val="24"/>
  </w:num>
  <w:num w:numId="28">
    <w:abstractNumId w:val="19"/>
  </w:num>
  <w:num w:numId="29">
    <w:abstractNumId w:val="38"/>
  </w:num>
  <w:num w:numId="30">
    <w:abstractNumId w:val="48"/>
  </w:num>
  <w:num w:numId="31">
    <w:abstractNumId w:val="16"/>
  </w:num>
  <w:num w:numId="32">
    <w:abstractNumId w:val="41"/>
  </w:num>
  <w:num w:numId="33">
    <w:abstractNumId w:val="34"/>
  </w:num>
  <w:num w:numId="34">
    <w:abstractNumId w:val="44"/>
  </w:num>
  <w:num w:numId="35">
    <w:abstractNumId w:val="36"/>
  </w:num>
  <w:num w:numId="36">
    <w:abstractNumId w:val="30"/>
  </w:num>
  <w:num w:numId="37">
    <w:abstractNumId w:val="6"/>
  </w:num>
  <w:num w:numId="38">
    <w:abstractNumId w:val="46"/>
  </w:num>
  <w:num w:numId="39">
    <w:abstractNumId w:val="11"/>
  </w:num>
  <w:num w:numId="40">
    <w:abstractNumId w:val="15"/>
  </w:num>
  <w:num w:numId="41">
    <w:abstractNumId w:val="10"/>
  </w:num>
  <w:num w:numId="42">
    <w:abstractNumId w:val="0"/>
  </w:num>
  <w:num w:numId="43">
    <w:abstractNumId w:val="7"/>
  </w:num>
  <w:num w:numId="44">
    <w:abstractNumId w:val="4"/>
  </w:num>
  <w:num w:numId="45">
    <w:abstractNumId w:val="37"/>
  </w:num>
  <w:num w:numId="46">
    <w:abstractNumId w:val="23"/>
  </w:num>
  <w:num w:numId="47">
    <w:abstractNumId w:val="35"/>
  </w:num>
  <w:num w:numId="48">
    <w:abstractNumId w:val="5"/>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2EA"/>
    <w:rsid w:val="000814E1"/>
    <w:rsid w:val="000A56ED"/>
    <w:rsid w:val="000D122E"/>
    <w:rsid w:val="000D610D"/>
    <w:rsid w:val="00112E7E"/>
    <w:rsid w:val="0015575F"/>
    <w:rsid w:val="00170ABF"/>
    <w:rsid w:val="00195A19"/>
    <w:rsid w:val="001A30CA"/>
    <w:rsid w:val="001F4037"/>
    <w:rsid w:val="002008D3"/>
    <w:rsid w:val="002501E2"/>
    <w:rsid w:val="00284AC3"/>
    <w:rsid w:val="002C2AE2"/>
    <w:rsid w:val="002E7E13"/>
    <w:rsid w:val="00327743"/>
    <w:rsid w:val="003470BD"/>
    <w:rsid w:val="0037790B"/>
    <w:rsid w:val="003C1E7B"/>
    <w:rsid w:val="003C7F06"/>
    <w:rsid w:val="003E2B07"/>
    <w:rsid w:val="003E3D74"/>
    <w:rsid w:val="00401E03"/>
    <w:rsid w:val="00402CE7"/>
    <w:rsid w:val="0042725B"/>
    <w:rsid w:val="00454647"/>
    <w:rsid w:val="004807F8"/>
    <w:rsid w:val="00482268"/>
    <w:rsid w:val="004A0929"/>
    <w:rsid w:val="004B2FD3"/>
    <w:rsid w:val="004C2EDA"/>
    <w:rsid w:val="004D1240"/>
    <w:rsid w:val="004E6BF2"/>
    <w:rsid w:val="004E7FDC"/>
    <w:rsid w:val="0053304C"/>
    <w:rsid w:val="00545D65"/>
    <w:rsid w:val="00581991"/>
    <w:rsid w:val="005C59E6"/>
    <w:rsid w:val="005F203D"/>
    <w:rsid w:val="0060508A"/>
    <w:rsid w:val="006A1BD3"/>
    <w:rsid w:val="006D60AF"/>
    <w:rsid w:val="0070615D"/>
    <w:rsid w:val="00746AE5"/>
    <w:rsid w:val="00763143"/>
    <w:rsid w:val="00764EDB"/>
    <w:rsid w:val="007876DA"/>
    <w:rsid w:val="00797B0D"/>
    <w:rsid w:val="007A661E"/>
    <w:rsid w:val="007F1D52"/>
    <w:rsid w:val="00816245"/>
    <w:rsid w:val="0085714C"/>
    <w:rsid w:val="00864C47"/>
    <w:rsid w:val="008B32CA"/>
    <w:rsid w:val="008C340B"/>
    <w:rsid w:val="008C6298"/>
    <w:rsid w:val="008C72AF"/>
    <w:rsid w:val="008D1C6D"/>
    <w:rsid w:val="0093673E"/>
    <w:rsid w:val="00961725"/>
    <w:rsid w:val="009947E5"/>
    <w:rsid w:val="00994D0E"/>
    <w:rsid w:val="009A3F8C"/>
    <w:rsid w:val="009B3F7C"/>
    <w:rsid w:val="009F4293"/>
    <w:rsid w:val="00A1488E"/>
    <w:rsid w:val="00A16C18"/>
    <w:rsid w:val="00A527B2"/>
    <w:rsid w:val="00A77E62"/>
    <w:rsid w:val="00A80D93"/>
    <w:rsid w:val="00A81EC2"/>
    <w:rsid w:val="00AA2C3C"/>
    <w:rsid w:val="00AA6E27"/>
    <w:rsid w:val="00AB0FA0"/>
    <w:rsid w:val="00AC0039"/>
    <w:rsid w:val="00AC2BE2"/>
    <w:rsid w:val="00AD0310"/>
    <w:rsid w:val="00BA7A42"/>
    <w:rsid w:val="00BD6080"/>
    <w:rsid w:val="00BE597C"/>
    <w:rsid w:val="00BF1809"/>
    <w:rsid w:val="00C40D68"/>
    <w:rsid w:val="00C42BEB"/>
    <w:rsid w:val="00C63A43"/>
    <w:rsid w:val="00C63CE9"/>
    <w:rsid w:val="00C85581"/>
    <w:rsid w:val="00C93A33"/>
    <w:rsid w:val="00CB1ED2"/>
    <w:rsid w:val="00CD4BA7"/>
    <w:rsid w:val="00D16AF1"/>
    <w:rsid w:val="00D2503B"/>
    <w:rsid w:val="00D32544"/>
    <w:rsid w:val="00D7553F"/>
    <w:rsid w:val="00D941EF"/>
    <w:rsid w:val="00DA20AB"/>
    <w:rsid w:val="00DA6D5C"/>
    <w:rsid w:val="00DC47AA"/>
    <w:rsid w:val="00DE3E18"/>
    <w:rsid w:val="00E27BF7"/>
    <w:rsid w:val="00E30A79"/>
    <w:rsid w:val="00E350B0"/>
    <w:rsid w:val="00E4182B"/>
    <w:rsid w:val="00E440E6"/>
    <w:rsid w:val="00E4690B"/>
    <w:rsid w:val="00E6532C"/>
    <w:rsid w:val="00EC6862"/>
    <w:rsid w:val="00F05C31"/>
    <w:rsid w:val="00F4193F"/>
    <w:rsid w:val="00F44DC9"/>
    <w:rsid w:val="00F5083F"/>
    <w:rsid w:val="00F842EA"/>
    <w:rsid w:val="00FB070D"/>
    <w:rsid w:val="00FD7019"/>
    <w:rsid w:val="00FF5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6">
      <o:colormru v:ext="edit" colors="#c00,#ec0616,#e60c4f"/>
    </o:shapedefaults>
    <o:shapelayout v:ext="edit">
      <o:idmap v:ext="edit" data="1"/>
      <o:rules v:ext="edit">
        <o:r id="V:Rule3" type="connector" idref="#_x0000_s1029"/>
        <o:r id="V:Rule4" type="connector" idref="#_x0000_s1030"/>
      </o:rules>
      <o:regrouptable v:ext="edit">
        <o:entry new="1" old="0"/>
        <o:entry new="2" old="1"/>
      </o:regrouptable>
    </o:shapelayout>
  </w:shapeDefaults>
  <w:decimalSymbol w:val=","/>
  <w:listSeparator w:val=";"/>
  <w15:chartTrackingRefBased/>
  <w15:docId w15:val="{973880B7-DCB3-45DD-8EAB-3108959F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AE2"/>
    <w:pPr>
      <w:spacing w:after="200" w:line="276" w:lineRule="auto"/>
    </w:pPr>
    <w:rPr>
      <w:sz w:val="22"/>
      <w:szCs w:val="22"/>
      <w:lang w:eastAsia="zh-CN"/>
    </w:rPr>
  </w:style>
  <w:style w:type="paragraph" w:styleId="1">
    <w:name w:val="heading 1"/>
    <w:basedOn w:val="a"/>
    <w:next w:val="a"/>
    <w:link w:val="10"/>
    <w:uiPriority w:val="9"/>
    <w:qFormat/>
    <w:rsid w:val="002008D3"/>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BE597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2008D3"/>
    <w:pPr>
      <w:keepNext/>
      <w:keepLines/>
      <w:spacing w:before="200" w:after="0"/>
      <w:outlineLvl w:val="2"/>
    </w:pPr>
    <w:rPr>
      <w:rFonts w:ascii="Cambria" w:hAnsi="Cambria"/>
      <w:b/>
      <w:bCs/>
      <w:color w:val="4F81BD"/>
    </w:rPr>
  </w:style>
  <w:style w:type="paragraph" w:styleId="4">
    <w:name w:val="heading 4"/>
    <w:basedOn w:val="a"/>
    <w:next w:val="a"/>
    <w:link w:val="40"/>
    <w:uiPriority w:val="9"/>
    <w:qFormat/>
    <w:rsid w:val="002008D3"/>
    <w:pPr>
      <w:keepNext/>
      <w:keepLines/>
      <w:spacing w:before="200" w:after="0"/>
      <w:outlineLvl w:val="3"/>
    </w:pPr>
    <w:rPr>
      <w:rFonts w:ascii="Cambria" w:hAnsi="Cambria"/>
      <w:b/>
      <w:bCs/>
      <w:i/>
      <w:iCs/>
      <w:color w:val="4F81BD"/>
    </w:rPr>
  </w:style>
  <w:style w:type="paragraph" w:styleId="5">
    <w:name w:val="heading 5"/>
    <w:basedOn w:val="a"/>
    <w:next w:val="a"/>
    <w:link w:val="50"/>
    <w:uiPriority w:val="9"/>
    <w:qFormat/>
    <w:rsid w:val="00BE597C"/>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8D3"/>
    <w:rPr>
      <w:rFonts w:ascii="Cambria" w:eastAsia="SimSun" w:hAnsi="Cambria" w:cs="Times New Roman"/>
      <w:b/>
      <w:bCs/>
      <w:color w:val="365F91"/>
      <w:sz w:val="28"/>
      <w:szCs w:val="28"/>
    </w:rPr>
  </w:style>
  <w:style w:type="character" w:customStyle="1" w:styleId="20">
    <w:name w:val="Заголовок 2 Знак"/>
    <w:basedOn w:val="a0"/>
    <w:link w:val="2"/>
    <w:uiPriority w:val="9"/>
    <w:semiHidden/>
    <w:rsid w:val="00BE597C"/>
    <w:rPr>
      <w:rFonts w:ascii="Cambria" w:eastAsia="SimSun" w:hAnsi="Cambria" w:cs="Times New Roman"/>
      <w:b/>
      <w:bCs/>
      <w:color w:val="4F81BD"/>
      <w:sz w:val="26"/>
      <w:szCs w:val="26"/>
    </w:rPr>
  </w:style>
  <w:style w:type="character" w:customStyle="1" w:styleId="30">
    <w:name w:val="Заголовок 3 Знак"/>
    <w:basedOn w:val="a0"/>
    <w:link w:val="3"/>
    <w:uiPriority w:val="9"/>
    <w:semiHidden/>
    <w:rsid w:val="002008D3"/>
    <w:rPr>
      <w:rFonts w:ascii="Cambria" w:eastAsia="SimSun" w:hAnsi="Cambria" w:cs="Times New Roman"/>
      <w:b/>
      <w:bCs/>
      <w:color w:val="4F81BD"/>
    </w:rPr>
  </w:style>
  <w:style w:type="character" w:customStyle="1" w:styleId="40">
    <w:name w:val="Заголовок 4 Знак"/>
    <w:basedOn w:val="a0"/>
    <w:link w:val="4"/>
    <w:uiPriority w:val="9"/>
    <w:semiHidden/>
    <w:rsid w:val="002008D3"/>
    <w:rPr>
      <w:rFonts w:ascii="Cambria" w:eastAsia="SimSun" w:hAnsi="Cambria" w:cs="Times New Roman"/>
      <w:b/>
      <w:bCs/>
      <w:i/>
      <w:iCs/>
      <w:color w:val="4F81BD"/>
    </w:rPr>
  </w:style>
  <w:style w:type="character" w:customStyle="1" w:styleId="50">
    <w:name w:val="Заголовок 5 Знак"/>
    <w:basedOn w:val="a0"/>
    <w:link w:val="5"/>
    <w:uiPriority w:val="9"/>
    <w:semiHidden/>
    <w:rsid w:val="00BE597C"/>
    <w:rPr>
      <w:rFonts w:ascii="Cambria" w:eastAsia="SimSun" w:hAnsi="Cambria" w:cs="Times New Roman"/>
      <w:color w:val="243F60"/>
    </w:rPr>
  </w:style>
  <w:style w:type="paragraph" w:customStyle="1" w:styleId="a3">
    <w:name w:val="Абзац списка"/>
    <w:basedOn w:val="a"/>
    <w:uiPriority w:val="34"/>
    <w:qFormat/>
    <w:rsid w:val="009F4293"/>
    <w:pPr>
      <w:ind w:left="720"/>
      <w:contextualSpacing/>
    </w:pPr>
  </w:style>
  <w:style w:type="paragraph" w:styleId="a4">
    <w:name w:val="Balloon Text"/>
    <w:basedOn w:val="a"/>
    <w:link w:val="a5"/>
    <w:uiPriority w:val="99"/>
    <w:semiHidden/>
    <w:unhideWhenUsed/>
    <w:rsid w:val="005F203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F203D"/>
    <w:rPr>
      <w:rFonts w:ascii="Tahoma" w:hAnsi="Tahoma" w:cs="Tahoma"/>
      <w:sz w:val="16"/>
      <w:szCs w:val="16"/>
    </w:rPr>
  </w:style>
  <w:style w:type="table" w:styleId="a6">
    <w:name w:val="Table Grid"/>
    <w:basedOn w:val="a1"/>
    <w:uiPriority w:val="59"/>
    <w:rsid w:val="006D60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Date"/>
    <w:basedOn w:val="a"/>
    <w:next w:val="a"/>
    <w:link w:val="a8"/>
    <w:uiPriority w:val="99"/>
    <w:semiHidden/>
    <w:unhideWhenUsed/>
    <w:rsid w:val="00961725"/>
  </w:style>
  <w:style w:type="character" w:customStyle="1" w:styleId="a8">
    <w:name w:val="Дата Знак"/>
    <w:basedOn w:val="a0"/>
    <w:link w:val="a7"/>
    <w:uiPriority w:val="99"/>
    <w:semiHidden/>
    <w:rsid w:val="00961725"/>
  </w:style>
  <w:style w:type="paragraph" w:styleId="11">
    <w:name w:val="toc 1"/>
    <w:basedOn w:val="a"/>
    <w:next w:val="a"/>
    <w:autoRedefine/>
    <w:uiPriority w:val="39"/>
    <w:unhideWhenUsed/>
    <w:qFormat/>
    <w:rsid w:val="00D16AF1"/>
    <w:pPr>
      <w:spacing w:after="100"/>
    </w:pPr>
  </w:style>
  <w:style w:type="paragraph" w:customStyle="1" w:styleId="a9">
    <w:name w:val="Заголовок оглавления"/>
    <w:basedOn w:val="1"/>
    <w:next w:val="a"/>
    <w:uiPriority w:val="39"/>
    <w:qFormat/>
    <w:rsid w:val="002008D3"/>
    <w:pPr>
      <w:outlineLvl w:val="9"/>
    </w:pPr>
    <w:rPr>
      <w:lang w:eastAsia="en-US"/>
    </w:rPr>
  </w:style>
  <w:style w:type="paragraph" w:styleId="21">
    <w:name w:val="toc 2"/>
    <w:basedOn w:val="a"/>
    <w:next w:val="a"/>
    <w:autoRedefine/>
    <w:uiPriority w:val="39"/>
    <w:unhideWhenUsed/>
    <w:qFormat/>
    <w:rsid w:val="002008D3"/>
    <w:pPr>
      <w:spacing w:after="100"/>
      <w:ind w:left="220"/>
    </w:pPr>
    <w:rPr>
      <w:lang w:eastAsia="en-US"/>
    </w:rPr>
  </w:style>
  <w:style w:type="paragraph" w:styleId="31">
    <w:name w:val="toc 3"/>
    <w:basedOn w:val="a"/>
    <w:next w:val="a"/>
    <w:autoRedefine/>
    <w:uiPriority w:val="39"/>
    <w:unhideWhenUsed/>
    <w:qFormat/>
    <w:rsid w:val="002008D3"/>
    <w:pPr>
      <w:spacing w:after="100"/>
      <w:ind w:left="440"/>
    </w:pPr>
    <w:rPr>
      <w:lang w:eastAsia="en-US"/>
    </w:rPr>
  </w:style>
  <w:style w:type="paragraph" w:styleId="41">
    <w:name w:val="toc 4"/>
    <w:basedOn w:val="a"/>
    <w:next w:val="a"/>
    <w:autoRedefine/>
    <w:uiPriority w:val="39"/>
    <w:unhideWhenUsed/>
    <w:rsid w:val="00BE597C"/>
    <w:pPr>
      <w:spacing w:after="100"/>
      <w:ind w:left="660"/>
    </w:pPr>
  </w:style>
  <w:style w:type="character" w:styleId="aa">
    <w:name w:val="Hyperlink"/>
    <w:basedOn w:val="a0"/>
    <w:uiPriority w:val="99"/>
    <w:unhideWhenUsed/>
    <w:rsid w:val="00BE597C"/>
    <w:rPr>
      <w:color w:val="0000FF"/>
      <w:u w:val="single"/>
    </w:rPr>
  </w:style>
  <w:style w:type="paragraph" w:styleId="51">
    <w:name w:val="toc 5"/>
    <w:basedOn w:val="a"/>
    <w:next w:val="a"/>
    <w:autoRedefine/>
    <w:uiPriority w:val="39"/>
    <w:unhideWhenUsed/>
    <w:rsid w:val="00BE597C"/>
    <w:pPr>
      <w:spacing w:after="100"/>
      <w:ind w:left="880"/>
    </w:pPr>
  </w:style>
  <w:style w:type="paragraph" w:customStyle="1" w:styleId="ab">
    <w:name w:val="Без интервала"/>
    <w:uiPriority w:val="1"/>
    <w:qFormat/>
    <w:rsid w:val="00170ABF"/>
    <w:rPr>
      <w:sz w:val="22"/>
      <w:szCs w:val="22"/>
      <w:lang w:eastAsia="zh-CN"/>
    </w:rPr>
  </w:style>
  <w:style w:type="paragraph" w:styleId="6">
    <w:name w:val="toc 6"/>
    <w:basedOn w:val="a"/>
    <w:next w:val="a"/>
    <w:autoRedefine/>
    <w:uiPriority w:val="39"/>
    <w:unhideWhenUsed/>
    <w:rsid w:val="003C7F06"/>
    <w:pPr>
      <w:spacing w:after="100"/>
      <w:ind w:left="1100"/>
    </w:pPr>
  </w:style>
  <w:style w:type="paragraph" w:styleId="7">
    <w:name w:val="toc 7"/>
    <w:basedOn w:val="a"/>
    <w:next w:val="a"/>
    <w:autoRedefine/>
    <w:uiPriority w:val="39"/>
    <w:unhideWhenUsed/>
    <w:rsid w:val="003C7F06"/>
    <w:pPr>
      <w:spacing w:after="100"/>
      <w:ind w:left="1320"/>
    </w:pPr>
  </w:style>
  <w:style w:type="paragraph" w:styleId="8">
    <w:name w:val="toc 8"/>
    <w:basedOn w:val="a"/>
    <w:next w:val="a"/>
    <w:autoRedefine/>
    <w:uiPriority w:val="39"/>
    <w:unhideWhenUsed/>
    <w:rsid w:val="003C7F06"/>
    <w:pPr>
      <w:spacing w:after="100"/>
      <w:ind w:left="1540"/>
    </w:pPr>
  </w:style>
  <w:style w:type="paragraph" w:styleId="9">
    <w:name w:val="toc 9"/>
    <w:basedOn w:val="a"/>
    <w:next w:val="a"/>
    <w:autoRedefine/>
    <w:uiPriority w:val="39"/>
    <w:unhideWhenUsed/>
    <w:rsid w:val="003C7F06"/>
    <w:pPr>
      <w:spacing w:after="100"/>
      <w:ind w:left="1760"/>
    </w:pPr>
  </w:style>
  <w:style w:type="paragraph" w:styleId="ac">
    <w:name w:val="header"/>
    <w:basedOn w:val="a"/>
    <w:link w:val="ad"/>
    <w:uiPriority w:val="99"/>
    <w:semiHidden/>
    <w:unhideWhenUsed/>
    <w:rsid w:val="003C7F06"/>
    <w:pPr>
      <w:tabs>
        <w:tab w:val="center" w:pos="4677"/>
        <w:tab w:val="right" w:pos="9355"/>
      </w:tabs>
    </w:pPr>
  </w:style>
  <w:style w:type="character" w:customStyle="1" w:styleId="ad">
    <w:name w:val="Верхній колонтитул Знак"/>
    <w:basedOn w:val="a0"/>
    <w:link w:val="ac"/>
    <w:uiPriority w:val="99"/>
    <w:semiHidden/>
    <w:rsid w:val="003C7F06"/>
    <w:rPr>
      <w:sz w:val="22"/>
      <w:szCs w:val="22"/>
    </w:rPr>
  </w:style>
  <w:style w:type="paragraph" w:styleId="ae">
    <w:name w:val="footer"/>
    <w:basedOn w:val="a"/>
    <w:link w:val="af"/>
    <w:uiPriority w:val="99"/>
    <w:unhideWhenUsed/>
    <w:rsid w:val="003C7F06"/>
    <w:pPr>
      <w:tabs>
        <w:tab w:val="center" w:pos="4677"/>
        <w:tab w:val="right" w:pos="9355"/>
      </w:tabs>
    </w:pPr>
  </w:style>
  <w:style w:type="character" w:customStyle="1" w:styleId="af">
    <w:name w:val="Нижній колонтитул Знак"/>
    <w:basedOn w:val="a0"/>
    <w:link w:val="ae"/>
    <w:uiPriority w:val="99"/>
    <w:rsid w:val="003C7F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9262</Words>
  <Characters>52797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61936</CharactersWithSpaces>
  <SharedDoc>false</SharedDoc>
  <HLinks>
    <vt:vector size="372" baseType="variant">
      <vt:variant>
        <vt:i4>6946875</vt:i4>
      </vt:variant>
      <vt:variant>
        <vt:i4>360</vt:i4>
      </vt:variant>
      <vt:variant>
        <vt:i4>0</vt:i4>
      </vt:variant>
      <vt:variant>
        <vt:i4>5</vt:i4>
      </vt:variant>
      <vt:variant>
        <vt:lpwstr>http://www.ipran.ru/art-1.html</vt:lpwstr>
      </vt:variant>
      <vt:variant>
        <vt:lpwstr/>
      </vt:variant>
      <vt:variant>
        <vt:i4>2294851</vt:i4>
      </vt:variant>
      <vt:variant>
        <vt:i4>357</vt:i4>
      </vt:variant>
      <vt:variant>
        <vt:i4>0</vt:i4>
      </vt:variant>
      <vt:variant>
        <vt:i4>5</vt:i4>
      </vt:variant>
      <vt:variant>
        <vt:lpwstr>http://ru.wikipedia.org/wiki/Локальная_вычислительная_сеть</vt:lpwstr>
      </vt:variant>
      <vt:variant>
        <vt:lpwstr/>
      </vt:variant>
      <vt:variant>
        <vt:i4>2293805</vt:i4>
      </vt:variant>
      <vt:variant>
        <vt:i4>354</vt:i4>
      </vt:variant>
      <vt:variant>
        <vt:i4>0</vt:i4>
      </vt:variant>
      <vt:variant>
        <vt:i4>5</vt:i4>
      </vt:variant>
      <vt:variant>
        <vt:lpwstr>http://ru.wikipedia.org/wiki/Персональная_сеть</vt:lpwstr>
      </vt:variant>
      <vt:variant>
        <vt:lpwstr/>
      </vt:variant>
      <vt:variant>
        <vt:i4>5832799</vt:i4>
      </vt:variant>
      <vt:variant>
        <vt:i4>351</vt:i4>
      </vt:variant>
      <vt:variant>
        <vt:i4>0</vt:i4>
      </vt:variant>
      <vt:variant>
        <vt:i4>5</vt:i4>
      </vt:variant>
      <vt:variant>
        <vt:lpwstr>http://ru.wikipedia.org/wiki/Компьютерные_сети</vt:lpwstr>
      </vt:variant>
      <vt:variant>
        <vt:lpwstr/>
      </vt:variant>
      <vt:variant>
        <vt:i4>2031678</vt:i4>
      </vt:variant>
      <vt:variant>
        <vt:i4>344</vt:i4>
      </vt:variant>
      <vt:variant>
        <vt:i4>0</vt:i4>
      </vt:variant>
      <vt:variant>
        <vt:i4>5</vt:i4>
      </vt:variant>
      <vt:variant>
        <vt:lpwstr/>
      </vt:variant>
      <vt:variant>
        <vt:lpwstr>_Toc230954968</vt:lpwstr>
      </vt:variant>
      <vt:variant>
        <vt:i4>2031678</vt:i4>
      </vt:variant>
      <vt:variant>
        <vt:i4>338</vt:i4>
      </vt:variant>
      <vt:variant>
        <vt:i4>0</vt:i4>
      </vt:variant>
      <vt:variant>
        <vt:i4>5</vt:i4>
      </vt:variant>
      <vt:variant>
        <vt:lpwstr/>
      </vt:variant>
      <vt:variant>
        <vt:lpwstr>_Toc230954967</vt:lpwstr>
      </vt:variant>
      <vt:variant>
        <vt:i4>2031678</vt:i4>
      </vt:variant>
      <vt:variant>
        <vt:i4>332</vt:i4>
      </vt:variant>
      <vt:variant>
        <vt:i4>0</vt:i4>
      </vt:variant>
      <vt:variant>
        <vt:i4>5</vt:i4>
      </vt:variant>
      <vt:variant>
        <vt:lpwstr/>
      </vt:variant>
      <vt:variant>
        <vt:lpwstr>_Toc230954966</vt:lpwstr>
      </vt:variant>
      <vt:variant>
        <vt:i4>2031678</vt:i4>
      </vt:variant>
      <vt:variant>
        <vt:i4>326</vt:i4>
      </vt:variant>
      <vt:variant>
        <vt:i4>0</vt:i4>
      </vt:variant>
      <vt:variant>
        <vt:i4>5</vt:i4>
      </vt:variant>
      <vt:variant>
        <vt:lpwstr/>
      </vt:variant>
      <vt:variant>
        <vt:lpwstr>_Toc230954965</vt:lpwstr>
      </vt:variant>
      <vt:variant>
        <vt:i4>2031678</vt:i4>
      </vt:variant>
      <vt:variant>
        <vt:i4>320</vt:i4>
      </vt:variant>
      <vt:variant>
        <vt:i4>0</vt:i4>
      </vt:variant>
      <vt:variant>
        <vt:i4>5</vt:i4>
      </vt:variant>
      <vt:variant>
        <vt:lpwstr/>
      </vt:variant>
      <vt:variant>
        <vt:lpwstr>_Toc230954964</vt:lpwstr>
      </vt:variant>
      <vt:variant>
        <vt:i4>2031678</vt:i4>
      </vt:variant>
      <vt:variant>
        <vt:i4>314</vt:i4>
      </vt:variant>
      <vt:variant>
        <vt:i4>0</vt:i4>
      </vt:variant>
      <vt:variant>
        <vt:i4>5</vt:i4>
      </vt:variant>
      <vt:variant>
        <vt:lpwstr/>
      </vt:variant>
      <vt:variant>
        <vt:lpwstr>_Toc230954963</vt:lpwstr>
      </vt:variant>
      <vt:variant>
        <vt:i4>2031678</vt:i4>
      </vt:variant>
      <vt:variant>
        <vt:i4>308</vt:i4>
      </vt:variant>
      <vt:variant>
        <vt:i4>0</vt:i4>
      </vt:variant>
      <vt:variant>
        <vt:i4>5</vt:i4>
      </vt:variant>
      <vt:variant>
        <vt:lpwstr/>
      </vt:variant>
      <vt:variant>
        <vt:lpwstr>_Toc230954962</vt:lpwstr>
      </vt:variant>
      <vt:variant>
        <vt:i4>2031678</vt:i4>
      </vt:variant>
      <vt:variant>
        <vt:i4>302</vt:i4>
      </vt:variant>
      <vt:variant>
        <vt:i4>0</vt:i4>
      </vt:variant>
      <vt:variant>
        <vt:i4>5</vt:i4>
      </vt:variant>
      <vt:variant>
        <vt:lpwstr/>
      </vt:variant>
      <vt:variant>
        <vt:lpwstr>_Toc230954961</vt:lpwstr>
      </vt:variant>
      <vt:variant>
        <vt:i4>2031678</vt:i4>
      </vt:variant>
      <vt:variant>
        <vt:i4>296</vt:i4>
      </vt:variant>
      <vt:variant>
        <vt:i4>0</vt:i4>
      </vt:variant>
      <vt:variant>
        <vt:i4>5</vt:i4>
      </vt:variant>
      <vt:variant>
        <vt:lpwstr/>
      </vt:variant>
      <vt:variant>
        <vt:lpwstr>_Toc230954960</vt:lpwstr>
      </vt:variant>
      <vt:variant>
        <vt:i4>1835070</vt:i4>
      </vt:variant>
      <vt:variant>
        <vt:i4>290</vt:i4>
      </vt:variant>
      <vt:variant>
        <vt:i4>0</vt:i4>
      </vt:variant>
      <vt:variant>
        <vt:i4>5</vt:i4>
      </vt:variant>
      <vt:variant>
        <vt:lpwstr/>
      </vt:variant>
      <vt:variant>
        <vt:lpwstr>_Toc230954959</vt:lpwstr>
      </vt:variant>
      <vt:variant>
        <vt:i4>1835070</vt:i4>
      </vt:variant>
      <vt:variant>
        <vt:i4>284</vt:i4>
      </vt:variant>
      <vt:variant>
        <vt:i4>0</vt:i4>
      </vt:variant>
      <vt:variant>
        <vt:i4>5</vt:i4>
      </vt:variant>
      <vt:variant>
        <vt:lpwstr/>
      </vt:variant>
      <vt:variant>
        <vt:lpwstr>_Toc230954958</vt:lpwstr>
      </vt:variant>
      <vt:variant>
        <vt:i4>1835070</vt:i4>
      </vt:variant>
      <vt:variant>
        <vt:i4>278</vt:i4>
      </vt:variant>
      <vt:variant>
        <vt:i4>0</vt:i4>
      </vt:variant>
      <vt:variant>
        <vt:i4>5</vt:i4>
      </vt:variant>
      <vt:variant>
        <vt:lpwstr/>
      </vt:variant>
      <vt:variant>
        <vt:lpwstr>_Toc230954957</vt:lpwstr>
      </vt:variant>
      <vt:variant>
        <vt:i4>1835070</vt:i4>
      </vt:variant>
      <vt:variant>
        <vt:i4>272</vt:i4>
      </vt:variant>
      <vt:variant>
        <vt:i4>0</vt:i4>
      </vt:variant>
      <vt:variant>
        <vt:i4>5</vt:i4>
      </vt:variant>
      <vt:variant>
        <vt:lpwstr/>
      </vt:variant>
      <vt:variant>
        <vt:lpwstr>_Toc230954956</vt:lpwstr>
      </vt:variant>
      <vt:variant>
        <vt:i4>1835070</vt:i4>
      </vt:variant>
      <vt:variant>
        <vt:i4>266</vt:i4>
      </vt:variant>
      <vt:variant>
        <vt:i4>0</vt:i4>
      </vt:variant>
      <vt:variant>
        <vt:i4>5</vt:i4>
      </vt:variant>
      <vt:variant>
        <vt:lpwstr/>
      </vt:variant>
      <vt:variant>
        <vt:lpwstr>_Toc230954955</vt:lpwstr>
      </vt:variant>
      <vt:variant>
        <vt:i4>1835070</vt:i4>
      </vt:variant>
      <vt:variant>
        <vt:i4>260</vt:i4>
      </vt:variant>
      <vt:variant>
        <vt:i4>0</vt:i4>
      </vt:variant>
      <vt:variant>
        <vt:i4>5</vt:i4>
      </vt:variant>
      <vt:variant>
        <vt:lpwstr/>
      </vt:variant>
      <vt:variant>
        <vt:lpwstr>_Toc230954954</vt:lpwstr>
      </vt:variant>
      <vt:variant>
        <vt:i4>1835070</vt:i4>
      </vt:variant>
      <vt:variant>
        <vt:i4>254</vt:i4>
      </vt:variant>
      <vt:variant>
        <vt:i4>0</vt:i4>
      </vt:variant>
      <vt:variant>
        <vt:i4>5</vt:i4>
      </vt:variant>
      <vt:variant>
        <vt:lpwstr/>
      </vt:variant>
      <vt:variant>
        <vt:lpwstr>_Toc230954953</vt:lpwstr>
      </vt:variant>
      <vt:variant>
        <vt:i4>1835070</vt:i4>
      </vt:variant>
      <vt:variant>
        <vt:i4>248</vt:i4>
      </vt:variant>
      <vt:variant>
        <vt:i4>0</vt:i4>
      </vt:variant>
      <vt:variant>
        <vt:i4>5</vt:i4>
      </vt:variant>
      <vt:variant>
        <vt:lpwstr/>
      </vt:variant>
      <vt:variant>
        <vt:lpwstr>_Toc230954952</vt:lpwstr>
      </vt:variant>
      <vt:variant>
        <vt:i4>1835070</vt:i4>
      </vt:variant>
      <vt:variant>
        <vt:i4>242</vt:i4>
      </vt:variant>
      <vt:variant>
        <vt:i4>0</vt:i4>
      </vt:variant>
      <vt:variant>
        <vt:i4>5</vt:i4>
      </vt:variant>
      <vt:variant>
        <vt:lpwstr/>
      </vt:variant>
      <vt:variant>
        <vt:lpwstr>_Toc230954951</vt:lpwstr>
      </vt:variant>
      <vt:variant>
        <vt:i4>1835070</vt:i4>
      </vt:variant>
      <vt:variant>
        <vt:i4>236</vt:i4>
      </vt:variant>
      <vt:variant>
        <vt:i4>0</vt:i4>
      </vt:variant>
      <vt:variant>
        <vt:i4>5</vt:i4>
      </vt:variant>
      <vt:variant>
        <vt:lpwstr/>
      </vt:variant>
      <vt:variant>
        <vt:lpwstr>_Toc230954950</vt:lpwstr>
      </vt:variant>
      <vt:variant>
        <vt:i4>1900606</vt:i4>
      </vt:variant>
      <vt:variant>
        <vt:i4>230</vt:i4>
      </vt:variant>
      <vt:variant>
        <vt:i4>0</vt:i4>
      </vt:variant>
      <vt:variant>
        <vt:i4>5</vt:i4>
      </vt:variant>
      <vt:variant>
        <vt:lpwstr/>
      </vt:variant>
      <vt:variant>
        <vt:lpwstr>_Toc230954949</vt:lpwstr>
      </vt:variant>
      <vt:variant>
        <vt:i4>1900606</vt:i4>
      </vt:variant>
      <vt:variant>
        <vt:i4>224</vt:i4>
      </vt:variant>
      <vt:variant>
        <vt:i4>0</vt:i4>
      </vt:variant>
      <vt:variant>
        <vt:i4>5</vt:i4>
      </vt:variant>
      <vt:variant>
        <vt:lpwstr/>
      </vt:variant>
      <vt:variant>
        <vt:lpwstr>_Toc230954948</vt:lpwstr>
      </vt:variant>
      <vt:variant>
        <vt:i4>1900606</vt:i4>
      </vt:variant>
      <vt:variant>
        <vt:i4>218</vt:i4>
      </vt:variant>
      <vt:variant>
        <vt:i4>0</vt:i4>
      </vt:variant>
      <vt:variant>
        <vt:i4>5</vt:i4>
      </vt:variant>
      <vt:variant>
        <vt:lpwstr/>
      </vt:variant>
      <vt:variant>
        <vt:lpwstr>_Toc230954947</vt:lpwstr>
      </vt:variant>
      <vt:variant>
        <vt:i4>1900606</vt:i4>
      </vt:variant>
      <vt:variant>
        <vt:i4>212</vt:i4>
      </vt:variant>
      <vt:variant>
        <vt:i4>0</vt:i4>
      </vt:variant>
      <vt:variant>
        <vt:i4>5</vt:i4>
      </vt:variant>
      <vt:variant>
        <vt:lpwstr/>
      </vt:variant>
      <vt:variant>
        <vt:lpwstr>_Toc230954946</vt:lpwstr>
      </vt:variant>
      <vt:variant>
        <vt:i4>1900606</vt:i4>
      </vt:variant>
      <vt:variant>
        <vt:i4>206</vt:i4>
      </vt:variant>
      <vt:variant>
        <vt:i4>0</vt:i4>
      </vt:variant>
      <vt:variant>
        <vt:i4>5</vt:i4>
      </vt:variant>
      <vt:variant>
        <vt:lpwstr/>
      </vt:variant>
      <vt:variant>
        <vt:lpwstr>_Toc230954945</vt:lpwstr>
      </vt:variant>
      <vt:variant>
        <vt:i4>1900606</vt:i4>
      </vt:variant>
      <vt:variant>
        <vt:i4>200</vt:i4>
      </vt:variant>
      <vt:variant>
        <vt:i4>0</vt:i4>
      </vt:variant>
      <vt:variant>
        <vt:i4>5</vt:i4>
      </vt:variant>
      <vt:variant>
        <vt:lpwstr/>
      </vt:variant>
      <vt:variant>
        <vt:lpwstr>_Toc230954944</vt:lpwstr>
      </vt:variant>
      <vt:variant>
        <vt:i4>1900606</vt:i4>
      </vt:variant>
      <vt:variant>
        <vt:i4>194</vt:i4>
      </vt:variant>
      <vt:variant>
        <vt:i4>0</vt:i4>
      </vt:variant>
      <vt:variant>
        <vt:i4>5</vt:i4>
      </vt:variant>
      <vt:variant>
        <vt:lpwstr/>
      </vt:variant>
      <vt:variant>
        <vt:lpwstr>_Toc230954943</vt:lpwstr>
      </vt:variant>
      <vt:variant>
        <vt:i4>1900606</vt:i4>
      </vt:variant>
      <vt:variant>
        <vt:i4>188</vt:i4>
      </vt:variant>
      <vt:variant>
        <vt:i4>0</vt:i4>
      </vt:variant>
      <vt:variant>
        <vt:i4>5</vt:i4>
      </vt:variant>
      <vt:variant>
        <vt:lpwstr/>
      </vt:variant>
      <vt:variant>
        <vt:lpwstr>_Toc230954942</vt:lpwstr>
      </vt:variant>
      <vt:variant>
        <vt:i4>1900606</vt:i4>
      </vt:variant>
      <vt:variant>
        <vt:i4>182</vt:i4>
      </vt:variant>
      <vt:variant>
        <vt:i4>0</vt:i4>
      </vt:variant>
      <vt:variant>
        <vt:i4>5</vt:i4>
      </vt:variant>
      <vt:variant>
        <vt:lpwstr/>
      </vt:variant>
      <vt:variant>
        <vt:lpwstr>_Toc230954941</vt:lpwstr>
      </vt:variant>
      <vt:variant>
        <vt:i4>1900606</vt:i4>
      </vt:variant>
      <vt:variant>
        <vt:i4>176</vt:i4>
      </vt:variant>
      <vt:variant>
        <vt:i4>0</vt:i4>
      </vt:variant>
      <vt:variant>
        <vt:i4>5</vt:i4>
      </vt:variant>
      <vt:variant>
        <vt:lpwstr/>
      </vt:variant>
      <vt:variant>
        <vt:lpwstr>_Toc230954940</vt:lpwstr>
      </vt:variant>
      <vt:variant>
        <vt:i4>1703998</vt:i4>
      </vt:variant>
      <vt:variant>
        <vt:i4>170</vt:i4>
      </vt:variant>
      <vt:variant>
        <vt:i4>0</vt:i4>
      </vt:variant>
      <vt:variant>
        <vt:i4>5</vt:i4>
      </vt:variant>
      <vt:variant>
        <vt:lpwstr/>
      </vt:variant>
      <vt:variant>
        <vt:lpwstr>_Toc230954939</vt:lpwstr>
      </vt:variant>
      <vt:variant>
        <vt:i4>1703998</vt:i4>
      </vt:variant>
      <vt:variant>
        <vt:i4>164</vt:i4>
      </vt:variant>
      <vt:variant>
        <vt:i4>0</vt:i4>
      </vt:variant>
      <vt:variant>
        <vt:i4>5</vt:i4>
      </vt:variant>
      <vt:variant>
        <vt:lpwstr/>
      </vt:variant>
      <vt:variant>
        <vt:lpwstr>_Toc230954938</vt:lpwstr>
      </vt:variant>
      <vt:variant>
        <vt:i4>1703998</vt:i4>
      </vt:variant>
      <vt:variant>
        <vt:i4>158</vt:i4>
      </vt:variant>
      <vt:variant>
        <vt:i4>0</vt:i4>
      </vt:variant>
      <vt:variant>
        <vt:i4>5</vt:i4>
      </vt:variant>
      <vt:variant>
        <vt:lpwstr/>
      </vt:variant>
      <vt:variant>
        <vt:lpwstr>_Toc230954937</vt:lpwstr>
      </vt:variant>
      <vt:variant>
        <vt:i4>1703998</vt:i4>
      </vt:variant>
      <vt:variant>
        <vt:i4>152</vt:i4>
      </vt:variant>
      <vt:variant>
        <vt:i4>0</vt:i4>
      </vt:variant>
      <vt:variant>
        <vt:i4>5</vt:i4>
      </vt:variant>
      <vt:variant>
        <vt:lpwstr/>
      </vt:variant>
      <vt:variant>
        <vt:lpwstr>_Toc230954936</vt:lpwstr>
      </vt:variant>
      <vt:variant>
        <vt:i4>1703998</vt:i4>
      </vt:variant>
      <vt:variant>
        <vt:i4>146</vt:i4>
      </vt:variant>
      <vt:variant>
        <vt:i4>0</vt:i4>
      </vt:variant>
      <vt:variant>
        <vt:i4>5</vt:i4>
      </vt:variant>
      <vt:variant>
        <vt:lpwstr/>
      </vt:variant>
      <vt:variant>
        <vt:lpwstr>_Toc230954935</vt:lpwstr>
      </vt:variant>
      <vt:variant>
        <vt:i4>1703998</vt:i4>
      </vt:variant>
      <vt:variant>
        <vt:i4>140</vt:i4>
      </vt:variant>
      <vt:variant>
        <vt:i4>0</vt:i4>
      </vt:variant>
      <vt:variant>
        <vt:i4>5</vt:i4>
      </vt:variant>
      <vt:variant>
        <vt:lpwstr/>
      </vt:variant>
      <vt:variant>
        <vt:lpwstr>_Toc230954934</vt:lpwstr>
      </vt:variant>
      <vt:variant>
        <vt:i4>1703998</vt:i4>
      </vt:variant>
      <vt:variant>
        <vt:i4>134</vt:i4>
      </vt:variant>
      <vt:variant>
        <vt:i4>0</vt:i4>
      </vt:variant>
      <vt:variant>
        <vt:i4>5</vt:i4>
      </vt:variant>
      <vt:variant>
        <vt:lpwstr/>
      </vt:variant>
      <vt:variant>
        <vt:lpwstr>_Toc230954933</vt:lpwstr>
      </vt:variant>
      <vt:variant>
        <vt:i4>1703998</vt:i4>
      </vt:variant>
      <vt:variant>
        <vt:i4>128</vt:i4>
      </vt:variant>
      <vt:variant>
        <vt:i4>0</vt:i4>
      </vt:variant>
      <vt:variant>
        <vt:i4>5</vt:i4>
      </vt:variant>
      <vt:variant>
        <vt:lpwstr/>
      </vt:variant>
      <vt:variant>
        <vt:lpwstr>_Toc230954932</vt:lpwstr>
      </vt:variant>
      <vt:variant>
        <vt:i4>1703998</vt:i4>
      </vt:variant>
      <vt:variant>
        <vt:i4>122</vt:i4>
      </vt:variant>
      <vt:variant>
        <vt:i4>0</vt:i4>
      </vt:variant>
      <vt:variant>
        <vt:i4>5</vt:i4>
      </vt:variant>
      <vt:variant>
        <vt:lpwstr/>
      </vt:variant>
      <vt:variant>
        <vt:lpwstr>_Toc230954931</vt:lpwstr>
      </vt:variant>
      <vt:variant>
        <vt:i4>1703998</vt:i4>
      </vt:variant>
      <vt:variant>
        <vt:i4>116</vt:i4>
      </vt:variant>
      <vt:variant>
        <vt:i4>0</vt:i4>
      </vt:variant>
      <vt:variant>
        <vt:i4>5</vt:i4>
      </vt:variant>
      <vt:variant>
        <vt:lpwstr/>
      </vt:variant>
      <vt:variant>
        <vt:lpwstr>_Toc230954930</vt:lpwstr>
      </vt:variant>
      <vt:variant>
        <vt:i4>1769534</vt:i4>
      </vt:variant>
      <vt:variant>
        <vt:i4>110</vt:i4>
      </vt:variant>
      <vt:variant>
        <vt:i4>0</vt:i4>
      </vt:variant>
      <vt:variant>
        <vt:i4>5</vt:i4>
      </vt:variant>
      <vt:variant>
        <vt:lpwstr/>
      </vt:variant>
      <vt:variant>
        <vt:lpwstr>_Toc230954929</vt:lpwstr>
      </vt:variant>
      <vt:variant>
        <vt:i4>1769534</vt:i4>
      </vt:variant>
      <vt:variant>
        <vt:i4>104</vt:i4>
      </vt:variant>
      <vt:variant>
        <vt:i4>0</vt:i4>
      </vt:variant>
      <vt:variant>
        <vt:i4>5</vt:i4>
      </vt:variant>
      <vt:variant>
        <vt:lpwstr/>
      </vt:variant>
      <vt:variant>
        <vt:lpwstr>_Toc230954928</vt:lpwstr>
      </vt:variant>
      <vt:variant>
        <vt:i4>1769534</vt:i4>
      </vt:variant>
      <vt:variant>
        <vt:i4>98</vt:i4>
      </vt:variant>
      <vt:variant>
        <vt:i4>0</vt:i4>
      </vt:variant>
      <vt:variant>
        <vt:i4>5</vt:i4>
      </vt:variant>
      <vt:variant>
        <vt:lpwstr/>
      </vt:variant>
      <vt:variant>
        <vt:lpwstr>_Toc230954927</vt:lpwstr>
      </vt:variant>
      <vt:variant>
        <vt:i4>1769534</vt:i4>
      </vt:variant>
      <vt:variant>
        <vt:i4>92</vt:i4>
      </vt:variant>
      <vt:variant>
        <vt:i4>0</vt:i4>
      </vt:variant>
      <vt:variant>
        <vt:i4>5</vt:i4>
      </vt:variant>
      <vt:variant>
        <vt:lpwstr/>
      </vt:variant>
      <vt:variant>
        <vt:lpwstr>_Toc230954926</vt:lpwstr>
      </vt:variant>
      <vt:variant>
        <vt:i4>1769534</vt:i4>
      </vt:variant>
      <vt:variant>
        <vt:i4>86</vt:i4>
      </vt:variant>
      <vt:variant>
        <vt:i4>0</vt:i4>
      </vt:variant>
      <vt:variant>
        <vt:i4>5</vt:i4>
      </vt:variant>
      <vt:variant>
        <vt:lpwstr/>
      </vt:variant>
      <vt:variant>
        <vt:lpwstr>_Toc230954925</vt:lpwstr>
      </vt:variant>
      <vt:variant>
        <vt:i4>1769534</vt:i4>
      </vt:variant>
      <vt:variant>
        <vt:i4>80</vt:i4>
      </vt:variant>
      <vt:variant>
        <vt:i4>0</vt:i4>
      </vt:variant>
      <vt:variant>
        <vt:i4>5</vt:i4>
      </vt:variant>
      <vt:variant>
        <vt:lpwstr/>
      </vt:variant>
      <vt:variant>
        <vt:lpwstr>_Toc230954924</vt:lpwstr>
      </vt:variant>
      <vt:variant>
        <vt:i4>1769534</vt:i4>
      </vt:variant>
      <vt:variant>
        <vt:i4>74</vt:i4>
      </vt:variant>
      <vt:variant>
        <vt:i4>0</vt:i4>
      </vt:variant>
      <vt:variant>
        <vt:i4>5</vt:i4>
      </vt:variant>
      <vt:variant>
        <vt:lpwstr/>
      </vt:variant>
      <vt:variant>
        <vt:lpwstr>_Toc230954923</vt:lpwstr>
      </vt:variant>
      <vt:variant>
        <vt:i4>1769534</vt:i4>
      </vt:variant>
      <vt:variant>
        <vt:i4>68</vt:i4>
      </vt:variant>
      <vt:variant>
        <vt:i4>0</vt:i4>
      </vt:variant>
      <vt:variant>
        <vt:i4>5</vt:i4>
      </vt:variant>
      <vt:variant>
        <vt:lpwstr/>
      </vt:variant>
      <vt:variant>
        <vt:lpwstr>_Toc230954922</vt:lpwstr>
      </vt:variant>
      <vt:variant>
        <vt:i4>1769534</vt:i4>
      </vt:variant>
      <vt:variant>
        <vt:i4>62</vt:i4>
      </vt:variant>
      <vt:variant>
        <vt:i4>0</vt:i4>
      </vt:variant>
      <vt:variant>
        <vt:i4>5</vt:i4>
      </vt:variant>
      <vt:variant>
        <vt:lpwstr/>
      </vt:variant>
      <vt:variant>
        <vt:lpwstr>_Toc230954921</vt:lpwstr>
      </vt:variant>
      <vt:variant>
        <vt:i4>1769534</vt:i4>
      </vt:variant>
      <vt:variant>
        <vt:i4>56</vt:i4>
      </vt:variant>
      <vt:variant>
        <vt:i4>0</vt:i4>
      </vt:variant>
      <vt:variant>
        <vt:i4>5</vt:i4>
      </vt:variant>
      <vt:variant>
        <vt:lpwstr/>
      </vt:variant>
      <vt:variant>
        <vt:lpwstr>_Toc230954920</vt:lpwstr>
      </vt:variant>
      <vt:variant>
        <vt:i4>1572926</vt:i4>
      </vt:variant>
      <vt:variant>
        <vt:i4>50</vt:i4>
      </vt:variant>
      <vt:variant>
        <vt:i4>0</vt:i4>
      </vt:variant>
      <vt:variant>
        <vt:i4>5</vt:i4>
      </vt:variant>
      <vt:variant>
        <vt:lpwstr/>
      </vt:variant>
      <vt:variant>
        <vt:lpwstr>_Toc230954919</vt:lpwstr>
      </vt:variant>
      <vt:variant>
        <vt:i4>1572926</vt:i4>
      </vt:variant>
      <vt:variant>
        <vt:i4>44</vt:i4>
      </vt:variant>
      <vt:variant>
        <vt:i4>0</vt:i4>
      </vt:variant>
      <vt:variant>
        <vt:i4>5</vt:i4>
      </vt:variant>
      <vt:variant>
        <vt:lpwstr/>
      </vt:variant>
      <vt:variant>
        <vt:lpwstr>_Toc230954918</vt:lpwstr>
      </vt:variant>
      <vt:variant>
        <vt:i4>1572926</vt:i4>
      </vt:variant>
      <vt:variant>
        <vt:i4>38</vt:i4>
      </vt:variant>
      <vt:variant>
        <vt:i4>0</vt:i4>
      </vt:variant>
      <vt:variant>
        <vt:i4>5</vt:i4>
      </vt:variant>
      <vt:variant>
        <vt:lpwstr/>
      </vt:variant>
      <vt:variant>
        <vt:lpwstr>_Toc230954917</vt:lpwstr>
      </vt:variant>
      <vt:variant>
        <vt:i4>1572926</vt:i4>
      </vt:variant>
      <vt:variant>
        <vt:i4>32</vt:i4>
      </vt:variant>
      <vt:variant>
        <vt:i4>0</vt:i4>
      </vt:variant>
      <vt:variant>
        <vt:i4>5</vt:i4>
      </vt:variant>
      <vt:variant>
        <vt:lpwstr/>
      </vt:variant>
      <vt:variant>
        <vt:lpwstr>_Toc230954916</vt:lpwstr>
      </vt:variant>
      <vt:variant>
        <vt:i4>1572926</vt:i4>
      </vt:variant>
      <vt:variant>
        <vt:i4>26</vt:i4>
      </vt:variant>
      <vt:variant>
        <vt:i4>0</vt:i4>
      </vt:variant>
      <vt:variant>
        <vt:i4>5</vt:i4>
      </vt:variant>
      <vt:variant>
        <vt:lpwstr/>
      </vt:variant>
      <vt:variant>
        <vt:lpwstr>_Toc230954915</vt:lpwstr>
      </vt:variant>
      <vt:variant>
        <vt:i4>1572926</vt:i4>
      </vt:variant>
      <vt:variant>
        <vt:i4>20</vt:i4>
      </vt:variant>
      <vt:variant>
        <vt:i4>0</vt:i4>
      </vt:variant>
      <vt:variant>
        <vt:i4>5</vt:i4>
      </vt:variant>
      <vt:variant>
        <vt:lpwstr/>
      </vt:variant>
      <vt:variant>
        <vt:lpwstr>_Toc230954914</vt:lpwstr>
      </vt:variant>
      <vt:variant>
        <vt:i4>1572926</vt:i4>
      </vt:variant>
      <vt:variant>
        <vt:i4>14</vt:i4>
      </vt:variant>
      <vt:variant>
        <vt:i4>0</vt:i4>
      </vt:variant>
      <vt:variant>
        <vt:i4>5</vt:i4>
      </vt:variant>
      <vt:variant>
        <vt:lpwstr/>
      </vt:variant>
      <vt:variant>
        <vt:lpwstr>_Toc230954913</vt:lpwstr>
      </vt:variant>
      <vt:variant>
        <vt:i4>1572926</vt:i4>
      </vt:variant>
      <vt:variant>
        <vt:i4>8</vt:i4>
      </vt:variant>
      <vt:variant>
        <vt:i4>0</vt:i4>
      </vt:variant>
      <vt:variant>
        <vt:i4>5</vt:i4>
      </vt:variant>
      <vt:variant>
        <vt:lpwstr/>
      </vt:variant>
      <vt:variant>
        <vt:lpwstr>_Toc230954912</vt:lpwstr>
      </vt:variant>
      <vt:variant>
        <vt:i4>1572926</vt:i4>
      </vt:variant>
      <vt:variant>
        <vt:i4>2</vt:i4>
      </vt:variant>
      <vt:variant>
        <vt:i4>0</vt:i4>
      </vt:variant>
      <vt:variant>
        <vt:i4>5</vt:i4>
      </vt:variant>
      <vt:variant>
        <vt:lpwstr/>
      </vt:variant>
      <vt:variant>
        <vt:lpwstr>_Toc230954911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dc:creator>
  <cp:keywords/>
  <dc:description/>
  <cp:lastModifiedBy>Irina</cp:lastModifiedBy>
  <cp:revision>2</cp:revision>
  <cp:lastPrinted>2009-02-03T18:55:00Z</cp:lastPrinted>
  <dcterms:created xsi:type="dcterms:W3CDTF">2014-09-04T19:53:00Z</dcterms:created>
  <dcterms:modified xsi:type="dcterms:W3CDTF">2014-09-04T19:53:00Z</dcterms:modified>
</cp:coreProperties>
</file>