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8C2" w:rsidRPr="00A65B78" w:rsidRDefault="000008C2" w:rsidP="000008C2">
      <w:pPr>
        <w:spacing w:line="240" w:lineRule="auto"/>
        <w:jc w:val="center"/>
        <w:rPr>
          <w:b/>
          <w:caps/>
          <w:sz w:val="23"/>
          <w:szCs w:val="23"/>
        </w:rPr>
      </w:pPr>
      <w:bookmarkStart w:id="0" w:name="_Toc205105835"/>
      <w:r w:rsidRPr="00A65B78">
        <w:rPr>
          <w:b/>
          <w:caps/>
          <w:sz w:val="23"/>
          <w:szCs w:val="23"/>
        </w:rPr>
        <w:t>О. М. Масленникова, А. А. Филиппенко</w:t>
      </w:r>
    </w:p>
    <w:p w:rsidR="000008C2" w:rsidRDefault="000008C2" w:rsidP="000008C2"/>
    <w:p w:rsidR="000008C2" w:rsidRDefault="000008C2" w:rsidP="000008C2"/>
    <w:p w:rsidR="000008C2" w:rsidRDefault="000008C2" w:rsidP="000008C2"/>
    <w:p w:rsidR="000008C2" w:rsidRDefault="000008C2" w:rsidP="000008C2"/>
    <w:p w:rsidR="000008C2" w:rsidRDefault="000008C2" w:rsidP="000008C2"/>
    <w:p w:rsidR="000008C2" w:rsidRDefault="000008C2" w:rsidP="000008C2"/>
    <w:p w:rsidR="000008C2" w:rsidRDefault="000008C2" w:rsidP="000008C2"/>
    <w:p w:rsidR="000008C2" w:rsidRDefault="000008C2" w:rsidP="000008C2"/>
    <w:p w:rsidR="000008C2" w:rsidRDefault="000008C2" w:rsidP="000008C2"/>
    <w:p w:rsidR="000008C2" w:rsidRDefault="000008C2" w:rsidP="000008C2"/>
    <w:p w:rsidR="000008C2" w:rsidRDefault="000008C2" w:rsidP="000008C2"/>
    <w:p w:rsidR="000008C2" w:rsidRDefault="000008C2" w:rsidP="000008C2"/>
    <w:p w:rsidR="000008C2" w:rsidRPr="00ED2E50" w:rsidRDefault="000008C2" w:rsidP="000008C2">
      <w:pPr>
        <w:pStyle w:val="11"/>
        <w:ind w:firstLine="0"/>
        <w:jc w:val="center"/>
        <w:rPr>
          <w:b/>
          <w:sz w:val="52"/>
          <w:szCs w:val="52"/>
        </w:rPr>
      </w:pPr>
      <w:r w:rsidRPr="00ED2E50">
        <w:rPr>
          <w:b/>
          <w:sz w:val="52"/>
          <w:szCs w:val="52"/>
        </w:rPr>
        <w:t>ЭКОЛОГИЧЕСКИЕ ПРОЕКТЫ В ДЕТСКОМ САДУ</w:t>
      </w:r>
    </w:p>
    <w:p w:rsidR="000008C2" w:rsidRDefault="000008C2" w:rsidP="000008C2"/>
    <w:p w:rsidR="000008C2" w:rsidRDefault="000008C2" w:rsidP="000008C2"/>
    <w:p w:rsidR="000008C2" w:rsidRDefault="000008C2" w:rsidP="000008C2"/>
    <w:p w:rsidR="000008C2" w:rsidRDefault="000008C2" w:rsidP="000008C2"/>
    <w:p w:rsidR="000008C2" w:rsidRDefault="000008C2" w:rsidP="000008C2"/>
    <w:p w:rsidR="000008C2" w:rsidRDefault="000008C2" w:rsidP="000008C2"/>
    <w:p w:rsidR="000008C2" w:rsidRDefault="000008C2" w:rsidP="000008C2"/>
    <w:p w:rsidR="000008C2" w:rsidRDefault="000008C2" w:rsidP="000008C2"/>
    <w:p w:rsidR="000008C2" w:rsidRDefault="000008C2" w:rsidP="000008C2"/>
    <w:p w:rsidR="000008C2" w:rsidRDefault="000008C2" w:rsidP="000008C2"/>
    <w:p w:rsidR="000008C2" w:rsidRDefault="000008C2" w:rsidP="000008C2"/>
    <w:p w:rsidR="000008C2" w:rsidRDefault="000008C2" w:rsidP="000008C2"/>
    <w:p w:rsidR="000008C2" w:rsidRDefault="000008C2" w:rsidP="000008C2"/>
    <w:p w:rsidR="000008C2" w:rsidRDefault="000008C2" w:rsidP="000008C2"/>
    <w:p w:rsidR="000008C2" w:rsidRDefault="000008C2" w:rsidP="000008C2"/>
    <w:p w:rsidR="000008C2" w:rsidRDefault="000008C2" w:rsidP="000008C2"/>
    <w:p w:rsidR="000008C2" w:rsidRDefault="000008C2" w:rsidP="000008C2">
      <w:pPr>
        <w:pStyle w:val="11"/>
        <w:ind w:firstLine="0"/>
        <w:jc w:val="center"/>
        <w:rPr>
          <w:b/>
        </w:rPr>
      </w:pPr>
      <w:r>
        <w:rPr>
          <w:b/>
        </w:rPr>
        <w:t>Волгоград</w:t>
      </w:r>
    </w:p>
    <w:p w:rsidR="000008C2" w:rsidRDefault="000008C2" w:rsidP="000008C2">
      <w:pPr>
        <w:pStyle w:val="11"/>
        <w:ind w:firstLine="0"/>
        <w:jc w:val="center"/>
        <w:rPr>
          <w:b/>
        </w:rPr>
      </w:pPr>
      <w:r>
        <w:rPr>
          <w:b/>
        </w:rPr>
        <w:t>Издательство «Учитель»</w:t>
      </w:r>
    </w:p>
    <w:p w:rsidR="000008C2" w:rsidRDefault="000008C2" w:rsidP="000008C2">
      <w:pPr>
        <w:tabs>
          <w:tab w:val="left" w:pos="624"/>
        </w:tabs>
        <w:spacing w:line="264" w:lineRule="auto"/>
      </w:pPr>
      <w:r>
        <w:br w:type="page"/>
        <w:t>УДК 372.21</w:t>
      </w:r>
    </w:p>
    <w:p w:rsidR="000008C2" w:rsidRDefault="000008C2" w:rsidP="000008C2">
      <w:pPr>
        <w:pStyle w:val="11"/>
        <w:tabs>
          <w:tab w:val="left" w:pos="624"/>
        </w:tabs>
        <w:spacing w:line="264" w:lineRule="auto"/>
        <w:ind w:firstLine="0"/>
      </w:pPr>
      <w:r>
        <w:t xml:space="preserve"> ББК 74.100.5</w:t>
      </w:r>
    </w:p>
    <w:p w:rsidR="000008C2" w:rsidRDefault="000008C2" w:rsidP="000008C2">
      <w:pPr>
        <w:pStyle w:val="11"/>
        <w:tabs>
          <w:tab w:val="left" w:pos="624"/>
        </w:tabs>
        <w:spacing w:line="264" w:lineRule="auto"/>
        <w:ind w:firstLine="462"/>
      </w:pPr>
      <w:r>
        <w:t xml:space="preserve"> М31</w:t>
      </w:r>
    </w:p>
    <w:p w:rsidR="000008C2" w:rsidRPr="007A588C" w:rsidRDefault="000008C2" w:rsidP="000008C2">
      <w:pPr>
        <w:spacing w:line="264" w:lineRule="auto"/>
        <w:rPr>
          <w:sz w:val="24"/>
          <w:szCs w:val="24"/>
        </w:rPr>
      </w:pPr>
    </w:p>
    <w:p w:rsidR="000008C2" w:rsidRPr="00C24795" w:rsidRDefault="000008C2" w:rsidP="000008C2">
      <w:pPr>
        <w:jc w:val="center"/>
        <w:rPr>
          <w:spacing w:val="40"/>
          <w:sz w:val="20"/>
        </w:rPr>
      </w:pPr>
      <w:r w:rsidRPr="00C24795">
        <w:rPr>
          <w:spacing w:val="40"/>
          <w:sz w:val="20"/>
        </w:rPr>
        <w:t>Рецензенты:</w:t>
      </w:r>
    </w:p>
    <w:p w:rsidR="000008C2" w:rsidRPr="00C24795" w:rsidRDefault="000008C2" w:rsidP="000008C2">
      <w:pPr>
        <w:jc w:val="center"/>
        <w:rPr>
          <w:sz w:val="20"/>
        </w:rPr>
      </w:pPr>
      <w:r w:rsidRPr="00D5556C">
        <w:rPr>
          <w:b/>
          <w:sz w:val="20"/>
        </w:rPr>
        <w:t>Л. Б. Черезова</w:t>
      </w:r>
      <w:r w:rsidRPr="00D5556C">
        <w:rPr>
          <w:sz w:val="20"/>
        </w:rPr>
        <w:t>, канд</w:t>
      </w:r>
      <w:r>
        <w:rPr>
          <w:sz w:val="20"/>
        </w:rPr>
        <w:t>идат</w:t>
      </w:r>
      <w:r w:rsidRPr="00D5556C">
        <w:rPr>
          <w:sz w:val="20"/>
        </w:rPr>
        <w:t xml:space="preserve"> биол</w:t>
      </w:r>
      <w:r>
        <w:rPr>
          <w:sz w:val="20"/>
        </w:rPr>
        <w:t>огических</w:t>
      </w:r>
      <w:r w:rsidRPr="00D5556C">
        <w:rPr>
          <w:sz w:val="20"/>
        </w:rPr>
        <w:t xml:space="preserve"> наук,</w:t>
      </w:r>
      <w:r>
        <w:rPr>
          <w:sz w:val="20"/>
        </w:rPr>
        <w:br/>
      </w:r>
      <w:r w:rsidRPr="00D5556C">
        <w:rPr>
          <w:b/>
          <w:sz w:val="20"/>
        </w:rPr>
        <w:t>М. В. Корепанова</w:t>
      </w:r>
      <w:r w:rsidRPr="00D5556C">
        <w:rPr>
          <w:sz w:val="20"/>
        </w:rPr>
        <w:t>,</w:t>
      </w:r>
      <w:r>
        <w:rPr>
          <w:sz w:val="20"/>
        </w:rPr>
        <w:t xml:space="preserve"> </w:t>
      </w:r>
      <w:r w:rsidRPr="00D5556C">
        <w:rPr>
          <w:sz w:val="20"/>
        </w:rPr>
        <w:t>доктор пед</w:t>
      </w:r>
      <w:r>
        <w:rPr>
          <w:sz w:val="20"/>
        </w:rPr>
        <w:t>агогических</w:t>
      </w:r>
      <w:r w:rsidRPr="00D5556C">
        <w:rPr>
          <w:sz w:val="20"/>
        </w:rPr>
        <w:t xml:space="preserve"> наук,</w:t>
      </w:r>
      <w:r>
        <w:rPr>
          <w:sz w:val="20"/>
        </w:rPr>
        <w:br/>
      </w:r>
      <w:r w:rsidRPr="00D5556C">
        <w:rPr>
          <w:b/>
          <w:sz w:val="20"/>
        </w:rPr>
        <w:t>С. Г. Ярикова</w:t>
      </w:r>
      <w:r w:rsidRPr="00D5556C">
        <w:rPr>
          <w:sz w:val="20"/>
        </w:rPr>
        <w:t>, канд</w:t>
      </w:r>
      <w:r>
        <w:rPr>
          <w:sz w:val="20"/>
        </w:rPr>
        <w:t>идат</w:t>
      </w:r>
      <w:r w:rsidRPr="00D5556C">
        <w:rPr>
          <w:sz w:val="20"/>
        </w:rPr>
        <w:t xml:space="preserve"> пед</w:t>
      </w:r>
      <w:r>
        <w:rPr>
          <w:sz w:val="20"/>
        </w:rPr>
        <w:t>агогических</w:t>
      </w:r>
      <w:r w:rsidRPr="00D5556C">
        <w:rPr>
          <w:sz w:val="20"/>
        </w:rPr>
        <w:t xml:space="preserve"> наук,</w:t>
      </w:r>
      <w:r>
        <w:rPr>
          <w:sz w:val="20"/>
        </w:rPr>
        <w:br/>
      </w:r>
      <w:r w:rsidRPr="00D5556C">
        <w:rPr>
          <w:b/>
          <w:sz w:val="20"/>
        </w:rPr>
        <w:t>А. В. Луконина</w:t>
      </w:r>
      <w:r w:rsidRPr="00D5556C">
        <w:rPr>
          <w:sz w:val="20"/>
        </w:rPr>
        <w:t>, канд</w:t>
      </w:r>
      <w:r>
        <w:rPr>
          <w:sz w:val="20"/>
        </w:rPr>
        <w:t>идат</w:t>
      </w:r>
      <w:r w:rsidRPr="00D5556C">
        <w:rPr>
          <w:sz w:val="20"/>
        </w:rPr>
        <w:t xml:space="preserve"> биол</w:t>
      </w:r>
      <w:r>
        <w:rPr>
          <w:sz w:val="20"/>
        </w:rPr>
        <w:t>огических</w:t>
      </w:r>
      <w:r w:rsidRPr="00D5556C">
        <w:rPr>
          <w:sz w:val="20"/>
        </w:rPr>
        <w:t xml:space="preserve"> наук</w:t>
      </w:r>
    </w:p>
    <w:p w:rsidR="000008C2" w:rsidRPr="00707A02" w:rsidRDefault="000008C2" w:rsidP="000008C2">
      <w:pPr>
        <w:spacing w:line="264" w:lineRule="auto"/>
        <w:rPr>
          <w:sz w:val="20"/>
        </w:rPr>
      </w:pPr>
    </w:p>
    <w:p w:rsidR="000008C2" w:rsidRPr="00707A02" w:rsidRDefault="000008C2" w:rsidP="000008C2">
      <w:pPr>
        <w:spacing w:line="264" w:lineRule="auto"/>
        <w:rPr>
          <w:sz w:val="20"/>
        </w:rPr>
      </w:pPr>
    </w:p>
    <w:p w:rsidR="000008C2" w:rsidRPr="00D5556C" w:rsidRDefault="000008C2" w:rsidP="000008C2">
      <w:pPr>
        <w:spacing w:after="60" w:line="264" w:lineRule="auto"/>
        <w:ind w:firstLine="624"/>
        <w:rPr>
          <w:b/>
        </w:rPr>
      </w:pPr>
      <w:r w:rsidRPr="00D5556C">
        <w:rPr>
          <w:b/>
        </w:rPr>
        <w:t>Масленникова</w:t>
      </w:r>
      <w:r>
        <w:rPr>
          <w:b/>
        </w:rPr>
        <w:t>,</w:t>
      </w:r>
      <w:r w:rsidRPr="00D5556C">
        <w:rPr>
          <w:b/>
        </w:rPr>
        <w:t xml:space="preserve"> О. М., Филиппенко</w:t>
      </w:r>
      <w:r>
        <w:rPr>
          <w:b/>
        </w:rPr>
        <w:t>,</w:t>
      </w:r>
      <w:r w:rsidRPr="00D5556C">
        <w:rPr>
          <w:b/>
        </w:rPr>
        <w:t xml:space="preserve"> А. А.</w:t>
      </w: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23"/>
        <w:gridCol w:w="5812"/>
      </w:tblGrid>
      <w:tr w:rsidR="000008C2">
        <w:tc>
          <w:tcPr>
            <w:tcW w:w="623" w:type="dxa"/>
          </w:tcPr>
          <w:p w:rsidR="000008C2" w:rsidRDefault="000008C2" w:rsidP="00E667F8">
            <w:pPr>
              <w:spacing w:line="264" w:lineRule="auto"/>
            </w:pPr>
            <w:r>
              <w:t>М31</w:t>
            </w:r>
          </w:p>
        </w:tc>
        <w:tc>
          <w:tcPr>
            <w:tcW w:w="5812" w:type="dxa"/>
          </w:tcPr>
          <w:p w:rsidR="000008C2" w:rsidRDefault="000008C2" w:rsidP="00E667F8">
            <w:pPr>
              <w:pStyle w:val="a7"/>
              <w:spacing w:line="264" w:lineRule="auto"/>
              <w:ind w:firstLine="284"/>
            </w:pPr>
            <w:r w:rsidRPr="00D5556C">
              <w:t>Экологические</w:t>
            </w:r>
            <w:r>
              <w:rPr>
                <w:b/>
              </w:rPr>
              <w:t xml:space="preserve"> </w:t>
            </w:r>
            <w:r w:rsidRPr="001A7145">
              <w:t>проекты в детском саду</w:t>
            </w:r>
            <w:r>
              <w:t xml:space="preserve"> / О. М. Масленникова, А. А. Филиппенко. – Волгоград : Учитель, 201</w:t>
            </w:r>
            <w:r w:rsidR="00EF66E3">
              <w:t>1</w:t>
            </w:r>
            <w:r>
              <w:t>. – 232 с. : ил.</w:t>
            </w:r>
          </w:p>
          <w:p w:rsidR="000008C2" w:rsidRDefault="000008C2" w:rsidP="00E667F8">
            <w:pPr>
              <w:pStyle w:val="a7"/>
              <w:spacing w:line="264" w:lineRule="auto"/>
              <w:ind w:firstLine="284"/>
            </w:pPr>
            <w:r>
              <w:rPr>
                <w:lang w:val="en-US"/>
              </w:rPr>
              <w:t>ISBN</w:t>
            </w:r>
            <w:r w:rsidRPr="00ED2E50">
              <w:t xml:space="preserve"> 978-</w:t>
            </w:r>
            <w:r>
              <w:t>5-7057-1994-5</w:t>
            </w:r>
          </w:p>
        </w:tc>
      </w:tr>
    </w:tbl>
    <w:p w:rsidR="000008C2" w:rsidRDefault="000008C2" w:rsidP="000008C2">
      <w:pPr>
        <w:spacing w:line="264" w:lineRule="auto"/>
        <w:ind w:firstLine="284"/>
      </w:pPr>
    </w:p>
    <w:p w:rsidR="000008C2" w:rsidRPr="00AD14AF" w:rsidRDefault="000008C2" w:rsidP="000008C2">
      <w:pPr>
        <w:pStyle w:val="a6"/>
        <w:spacing w:line="264" w:lineRule="auto"/>
        <w:ind w:left="624"/>
        <w:rPr>
          <w:spacing w:val="-2"/>
        </w:rPr>
      </w:pPr>
      <w:r w:rsidRPr="00AD14AF">
        <w:t>В пособии представлена авторская программа работы с дошкольниками разных</w:t>
      </w:r>
      <w:r w:rsidRPr="00707A02">
        <w:rPr>
          <w:spacing w:val="-2"/>
        </w:rPr>
        <w:t xml:space="preserve"> </w:t>
      </w:r>
      <w:r w:rsidRPr="00AD14AF">
        <w:rPr>
          <w:spacing w:val="-2"/>
        </w:rPr>
        <w:t>возрастных групп по различным экологическим проектам с привлечением родителей.</w:t>
      </w:r>
    </w:p>
    <w:p w:rsidR="000008C2" w:rsidRPr="00707A02" w:rsidRDefault="000008C2" w:rsidP="000008C2">
      <w:pPr>
        <w:pStyle w:val="a6"/>
        <w:spacing w:line="264" w:lineRule="auto"/>
        <w:ind w:left="624"/>
      </w:pPr>
      <w:r w:rsidRPr="00707A02">
        <w:t>Содержание программы, конспектов занятий, наблюдений и экспериментально-исследовательских лабораторий в рамках совместной проектной деятельности детей и взрослых способствует развитию личности</w:t>
      </w:r>
      <w:r>
        <w:t xml:space="preserve"> ребён</w:t>
      </w:r>
      <w:r w:rsidRPr="00707A02">
        <w:t xml:space="preserve">ка в целом, </w:t>
      </w:r>
      <w:r>
        <w:t xml:space="preserve">воспитанию </w:t>
      </w:r>
      <w:r w:rsidRPr="00707A02">
        <w:t>его</w:t>
      </w:r>
      <w:r>
        <w:t> </w:t>
      </w:r>
      <w:r w:rsidRPr="00707A02">
        <w:t>экологического поведения в природе, правильного отношения к ней.</w:t>
      </w:r>
    </w:p>
    <w:p w:rsidR="000008C2" w:rsidRPr="00707A02" w:rsidRDefault="000008C2" w:rsidP="000008C2">
      <w:pPr>
        <w:pStyle w:val="a6"/>
        <w:spacing w:line="264" w:lineRule="auto"/>
        <w:ind w:left="624"/>
      </w:pPr>
      <w:r w:rsidRPr="00707A02">
        <w:t>Предназначено для педагогов дошкольных образовательных учреждений, рекомендовано студентам педагогических училищ, колледжей и вузов.</w:t>
      </w:r>
    </w:p>
    <w:p w:rsidR="000008C2" w:rsidRDefault="000008C2" w:rsidP="000008C2">
      <w:pPr>
        <w:pStyle w:val="11"/>
        <w:spacing w:line="264" w:lineRule="auto"/>
      </w:pPr>
    </w:p>
    <w:p w:rsidR="000008C2" w:rsidRDefault="000008C2" w:rsidP="000008C2">
      <w:pPr>
        <w:pStyle w:val="11"/>
        <w:tabs>
          <w:tab w:val="left" w:pos="5094"/>
        </w:tabs>
        <w:spacing w:line="264" w:lineRule="auto"/>
      </w:pPr>
      <w:r>
        <w:tab/>
        <w:t>УДК 372.21</w:t>
      </w:r>
    </w:p>
    <w:p w:rsidR="000008C2" w:rsidRDefault="000008C2" w:rsidP="000008C2">
      <w:pPr>
        <w:pStyle w:val="11"/>
        <w:tabs>
          <w:tab w:val="left" w:pos="5094"/>
        </w:tabs>
        <w:spacing w:line="264" w:lineRule="auto"/>
      </w:pPr>
      <w:r>
        <w:tab/>
        <w:t xml:space="preserve"> ББК 74.100.5</w:t>
      </w:r>
    </w:p>
    <w:p w:rsidR="000008C2" w:rsidRDefault="000008C2" w:rsidP="000008C2">
      <w:pPr>
        <w:pStyle w:val="11"/>
        <w:spacing w:line="264" w:lineRule="auto"/>
      </w:pPr>
    </w:p>
    <w:p w:rsidR="000008C2" w:rsidRDefault="000008C2" w:rsidP="000008C2">
      <w:pPr>
        <w:pStyle w:val="11"/>
        <w:spacing w:line="264" w:lineRule="auto"/>
      </w:pPr>
    </w:p>
    <w:p w:rsidR="000008C2" w:rsidRDefault="000008C2" w:rsidP="000008C2">
      <w:pPr>
        <w:pStyle w:val="11"/>
        <w:spacing w:line="264" w:lineRule="auto"/>
      </w:pPr>
    </w:p>
    <w:p w:rsidR="000008C2" w:rsidRDefault="000008C2" w:rsidP="000008C2">
      <w:pPr>
        <w:pStyle w:val="11"/>
        <w:spacing w:line="264" w:lineRule="auto"/>
      </w:pPr>
    </w:p>
    <w:p w:rsidR="000008C2" w:rsidRDefault="000008C2" w:rsidP="000008C2">
      <w:pPr>
        <w:pStyle w:val="11"/>
        <w:spacing w:line="264" w:lineRule="auto"/>
      </w:pPr>
    </w:p>
    <w:p w:rsidR="000008C2" w:rsidRDefault="000008C2" w:rsidP="000008C2">
      <w:pPr>
        <w:pStyle w:val="11"/>
        <w:spacing w:line="264" w:lineRule="auto"/>
      </w:pPr>
    </w:p>
    <w:p w:rsidR="000008C2" w:rsidRDefault="000008C2" w:rsidP="000008C2">
      <w:pPr>
        <w:pStyle w:val="11"/>
        <w:spacing w:line="264" w:lineRule="auto"/>
      </w:pPr>
    </w:p>
    <w:p w:rsidR="000008C2" w:rsidRPr="00D5556C" w:rsidRDefault="000008C2" w:rsidP="000008C2">
      <w:pPr>
        <w:pStyle w:val="11"/>
        <w:tabs>
          <w:tab w:val="left" w:pos="2592"/>
          <w:tab w:val="right" w:pos="6407"/>
        </w:tabs>
        <w:spacing w:before="120" w:line="264" w:lineRule="auto"/>
        <w:ind w:firstLine="0"/>
        <w:jc w:val="left"/>
        <w:rPr>
          <w:sz w:val="18"/>
        </w:rPr>
      </w:pPr>
      <w:r w:rsidRPr="00824131">
        <w:rPr>
          <w:b/>
          <w:lang w:val="en-US"/>
        </w:rPr>
        <w:t>ISBN</w:t>
      </w:r>
      <w:r w:rsidRPr="00824131">
        <w:rPr>
          <w:b/>
        </w:rPr>
        <w:t xml:space="preserve"> 978-5-7057-1994-5</w:t>
      </w:r>
      <w:r>
        <w:rPr>
          <w:sz w:val="18"/>
        </w:rPr>
        <w:tab/>
      </w:r>
      <w:r w:rsidRPr="00D5556C">
        <w:rPr>
          <w:sz w:val="18"/>
        </w:rPr>
        <w:sym w:font="Times New Roman" w:char="00A9"/>
      </w:r>
      <w:r w:rsidRPr="00D5556C">
        <w:rPr>
          <w:sz w:val="18"/>
        </w:rPr>
        <w:t xml:space="preserve"> Масленникова О. М</w:t>
      </w:r>
      <w:r>
        <w:rPr>
          <w:sz w:val="18"/>
        </w:rPr>
        <w:t>.</w:t>
      </w:r>
      <w:r w:rsidRPr="00D5556C">
        <w:rPr>
          <w:sz w:val="18"/>
        </w:rPr>
        <w:t>, Филиппенко А. А., 2008</w:t>
      </w:r>
    </w:p>
    <w:p w:rsidR="000008C2" w:rsidRPr="00D5556C" w:rsidRDefault="000008C2" w:rsidP="000008C2">
      <w:pPr>
        <w:pStyle w:val="11"/>
        <w:tabs>
          <w:tab w:val="left" w:pos="2592"/>
          <w:tab w:val="right" w:pos="6407"/>
        </w:tabs>
        <w:spacing w:line="264" w:lineRule="auto"/>
        <w:ind w:firstLine="0"/>
        <w:jc w:val="left"/>
        <w:rPr>
          <w:sz w:val="18"/>
        </w:rPr>
      </w:pPr>
      <w:r w:rsidRPr="00D5556C">
        <w:rPr>
          <w:sz w:val="18"/>
        </w:rPr>
        <w:tab/>
      </w:r>
      <w:r w:rsidRPr="00D5556C">
        <w:rPr>
          <w:sz w:val="18"/>
        </w:rPr>
        <w:sym w:font="Times New Roman" w:char="00A9"/>
      </w:r>
      <w:r w:rsidRPr="00D5556C">
        <w:rPr>
          <w:sz w:val="18"/>
        </w:rPr>
        <w:t xml:space="preserve"> Издательство «Учитель</w:t>
      </w:r>
      <w:r w:rsidRPr="00D5556C">
        <w:rPr>
          <w:caps/>
          <w:sz w:val="18"/>
        </w:rPr>
        <w:t>», 2008</w:t>
      </w:r>
    </w:p>
    <w:p w:rsidR="000008C2" w:rsidRDefault="000008C2" w:rsidP="000008C2">
      <w:pPr>
        <w:pStyle w:val="11"/>
        <w:tabs>
          <w:tab w:val="left" w:pos="2592"/>
        </w:tabs>
        <w:spacing w:line="264" w:lineRule="auto"/>
        <w:ind w:firstLine="0"/>
        <w:jc w:val="left"/>
        <w:rPr>
          <w:caps/>
          <w:sz w:val="18"/>
        </w:rPr>
      </w:pPr>
      <w:r w:rsidRPr="00D5556C">
        <w:rPr>
          <w:b/>
        </w:rPr>
        <w:tab/>
      </w:r>
      <w:r w:rsidRPr="00D5556C">
        <w:rPr>
          <w:sz w:val="18"/>
        </w:rPr>
        <w:sym w:font="Times New Roman" w:char="00A9"/>
      </w:r>
      <w:r w:rsidRPr="00D5556C">
        <w:rPr>
          <w:sz w:val="18"/>
        </w:rPr>
        <w:t xml:space="preserve"> Оформление. Издательство «Учитель»</w:t>
      </w:r>
      <w:r w:rsidRPr="00D5556C">
        <w:rPr>
          <w:caps/>
          <w:sz w:val="18"/>
        </w:rPr>
        <w:t>, 2008</w:t>
      </w:r>
    </w:p>
    <w:p w:rsidR="000008C2" w:rsidRPr="00F279CE" w:rsidRDefault="00FA4478" w:rsidP="000008C2">
      <w:pPr>
        <w:pStyle w:val="11"/>
        <w:tabs>
          <w:tab w:val="left" w:pos="2778"/>
        </w:tabs>
        <w:spacing w:line="264" w:lineRule="auto"/>
        <w:ind w:firstLine="0"/>
        <w:jc w:val="left"/>
        <w:rPr>
          <w:spacing w:val="20"/>
          <w:szCs w:val="22"/>
        </w:rPr>
      </w:pPr>
      <w:r>
        <w:rPr>
          <w:noProof/>
        </w:rPr>
        <w:pict>
          <v:rect id="_x0000_s1028" style="position:absolute;margin-left:142.8pt;margin-top:14.25pt;width:33.95pt;height:28.5pt;z-index:251657728;mso-wrap-style:none" stroked="f">
            <v:textbox style="mso-fit-shape-to-text:t" inset="0,0,0,0"/>
          </v:rect>
        </w:pict>
      </w:r>
      <w:r w:rsidR="000008C2" w:rsidRPr="00D5556C">
        <w:rPr>
          <w:spacing w:val="40"/>
          <w:szCs w:val="22"/>
        </w:rPr>
        <w:tab/>
      </w:r>
      <w:r w:rsidR="000008C2">
        <w:rPr>
          <w:spacing w:val="40"/>
          <w:szCs w:val="22"/>
        </w:rPr>
        <w:t>Последнее и</w:t>
      </w:r>
      <w:r w:rsidR="000008C2" w:rsidRPr="00F279CE">
        <w:rPr>
          <w:spacing w:val="20"/>
          <w:szCs w:val="22"/>
        </w:rPr>
        <w:t>здание</w:t>
      </w:r>
      <w:r w:rsidR="000008C2">
        <w:rPr>
          <w:spacing w:val="20"/>
          <w:szCs w:val="22"/>
        </w:rPr>
        <w:t>,</w:t>
      </w:r>
      <w:r w:rsidR="000008C2" w:rsidRPr="00F279CE">
        <w:rPr>
          <w:spacing w:val="20"/>
          <w:szCs w:val="22"/>
        </w:rPr>
        <w:t xml:space="preserve"> 20</w:t>
      </w:r>
      <w:r w:rsidR="000008C2">
        <w:rPr>
          <w:spacing w:val="20"/>
          <w:szCs w:val="22"/>
        </w:rPr>
        <w:t>1</w:t>
      </w:r>
      <w:r w:rsidR="00EF66E3">
        <w:rPr>
          <w:spacing w:val="20"/>
          <w:szCs w:val="22"/>
        </w:rPr>
        <w:t>1</w:t>
      </w:r>
    </w:p>
    <w:p w:rsidR="003229F6" w:rsidRPr="008533A0" w:rsidRDefault="003229F6" w:rsidP="003229F6">
      <w:pPr>
        <w:pStyle w:val="1"/>
        <w:spacing w:before="0"/>
      </w:pPr>
      <w:r w:rsidRPr="008533A0">
        <w:rPr>
          <w:noProof/>
        </w:rPr>
        <w:t>Введение</w:t>
      </w:r>
      <w:bookmarkEnd w:id="0"/>
    </w:p>
    <w:p w:rsidR="003229F6" w:rsidRPr="007F1A1A" w:rsidRDefault="003229F6" w:rsidP="003229F6">
      <w:pPr>
        <w:tabs>
          <w:tab w:val="left" w:pos="1440"/>
        </w:tabs>
        <w:spacing w:line="268" w:lineRule="auto"/>
        <w:ind w:firstLine="357"/>
        <w:rPr>
          <w:sz w:val="23"/>
          <w:szCs w:val="23"/>
        </w:rPr>
      </w:pPr>
      <w:r w:rsidRPr="007F1A1A">
        <w:rPr>
          <w:sz w:val="23"/>
          <w:szCs w:val="23"/>
        </w:rPr>
        <w:t xml:space="preserve">Дошкольный возраст – самоценный этап в развитии экологической культуры личности. В этом возрасте ребёнок начинает выделять себя из окружающей среды, развивается эмоционально-ценностное отношение к окружающему, формируются основы нравственно-экологических позиций личности. </w:t>
      </w:r>
    </w:p>
    <w:p w:rsidR="003229F6" w:rsidRPr="007746F3" w:rsidRDefault="003229F6" w:rsidP="003229F6">
      <w:pPr>
        <w:tabs>
          <w:tab w:val="left" w:pos="1440"/>
        </w:tabs>
        <w:spacing w:line="268" w:lineRule="auto"/>
        <w:ind w:firstLine="357"/>
        <w:rPr>
          <w:sz w:val="23"/>
          <w:szCs w:val="23"/>
        </w:rPr>
      </w:pPr>
      <w:r w:rsidRPr="007746F3">
        <w:rPr>
          <w:sz w:val="23"/>
          <w:szCs w:val="23"/>
        </w:rPr>
        <w:t xml:space="preserve">Традиционно в дошкольном воспитании в общий процесс освоения природы включается и элемент её познания, выработка гуманного отношения к ней и осознанного поведения в </w:t>
      </w:r>
      <w:r w:rsidRPr="007746F3">
        <w:rPr>
          <w:spacing w:val="-2"/>
          <w:sz w:val="23"/>
          <w:szCs w:val="23"/>
        </w:rPr>
        <w:t>природ</w:t>
      </w:r>
      <w:r w:rsidRPr="007746F3">
        <w:rPr>
          <w:sz w:val="23"/>
          <w:szCs w:val="23"/>
        </w:rPr>
        <w:t>ной среде. Напряжённая экологическая обстановка, на наш взгляд, предполагает несколько иные подходы к образованию</w:t>
      </w:r>
      <w:r w:rsidRPr="007746F3">
        <w:rPr>
          <w:spacing w:val="-2"/>
          <w:sz w:val="23"/>
          <w:szCs w:val="23"/>
        </w:rPr>
        <w:t xml:space="preserve"> в области окружающей среды. Нам близка позиция д-ра биол. наук Т. В. Потаповой: «Предназначение дошкольного экологического образования состоит не столько в присвоении детьми знаний о предметах и явлениях, сколько в формировании навыков бережного и неразрушающего обращения с ними и активного желания поступать именно так: щадящим и сберегающим образом».</w:t>
      </w:r>
    </w:p>
    <w:p w:rsidR="003229F6" w:rsidRPr="007F1A1A" w:rsidRDefault="003229F6" w:rsidP="003229F6">
      <w:pPr>
        <w:tabs>
          <w:tab w:val="left" w:pos="1440"/>
        </w:tabs>
        <w:spacing w:line="268" w:lineRule="auto"/>
        <w:ind w:firstLine="357"/>
        <w:rPr>
          <w:sz w:val="23"/>
          <w:szCs w:val="23"/>
        </w:rPr>
      </w:pPr>
      <w:r w:rsidRPr="007F1A1A">
        <w:rPr>
          <w:sz w:val="23"/>
          <w:szCs w:val="23"/>
        </w:rPr>
        <w:t>На протяжении многих лет детский сад (в настоящее время Центр развития</w:t>
      </w:r>
      <w:r>
        <w:rPr>
          <w:sz w:val="23"/>
          <w:szCs w:val="23"/>
        </w:rPr>
        <w:t xml:space="preserve"> ребён</w:t>
      </w:r>
      <w:r w:rsidRPr="007F1A1A">
        <w:rPr>
          <w:sz w:val="23"/>
          <w:szCs w:val="23"/>
        </w:rPr>
        <w:t xml:space="preserve">ка) № </w:t>
      </w:r>
      <w:smartTag w:uri="urn:schemas-microsoft-com:office:smarttags" w:element="metricconverter">
        <w:smartTagPr>
          <w:attr w:name="ProductID" w:val="381 г"/>
        </w:smartTagPr>
        <w:r w:rsidRPr="007F1A1A">
          <w:rPr>
            <w:sz w:val="23"/>
            <w:szCs w:val="23"/>
          </w:rPr>
          <w:t>381 г</w:t>
        </w:r>
      </w:smartTag>
      <w:r w:rsidRPr="007F1A1A">
        <w:rPr>
          <w:sz w:val="23"/>
          <w:szCs w:val="23"/>
        </w:rPr>
        <w:t xml:space="preserve">. Волгограда работает по проблеме оздоровления и обеспечения экологической безопасности детей. </w:t>
      </w:r>
      <w:r>
        <w:rPr>
          <w:sz w:val="23"/>
          <w:szCs w:val="23"/>
        </w:rPr>
        <w:t>Коллектив ДОУ</w:t>
      </w:r>
      <w:r w:rsidRPr="007F1A1A">
        <w:rPr>
          <w:sz w:val="23"/>
          <w:szCs w:val="23"/>
        </w:rPr>
        <w:t xml:space="preserve"> стреми</w:t>
      </w:r>
      <w:r>
        <w:rPr>
          <w:sz w:val="23"/>
          <w:szCs w:val="23"/>
        </w:rPr>
        <w:t>т</w:t>
      </w:r>
      <w:r w:rsidRPr="007F1A1A">
        <w:rPr>
          <w:sz w:val="23"/>
          <w:szCs w:val="23"/>
        </w:rPr>
        <w:t xml:space="preserve">ся к созданию нового культурного образа дошкольного учреждения, ориентированного на </w:t>
      </w:r>
      <w:r w:rsidRPr="007F1A1A">
        <w:rPr>
          <w:b/>
          <w:i/>
          <w:sz w:val="23"/>
          <w:szCs w:val="23"/>
        </w:rPr>
        <w:t>активное</w:t>
      </w:r>
      <w:r w:rsidRPr="007F1A1A">
        <w:rPr>
          <w:sz w:val="23"/>
          <w:szCs w:val="23"/>
        </w:rPr>
        <w:t xml:space="preserve"> приобретение детьми навыков экологической культуры </w:t>
      </w:r>
      <w:r w:rsidRPr="007F1A1A">
        <w:rPr>
          <w:b/>
          <w:i/>
          <w:sz w:val="23"/>
          <w:szCs w:val="23"/>
        </w:rPr>
        <w:t>и повышение экологической грамотности</w:t>
      </w:r>
      <w:r w:rsidRPr="007F1A1A">
        <w:rPr>
          <w:sz w:val="23"/>
          <w:szCs w:val="23"/>
        </w:rPr>
        <w:t xml:space="preserve"> всех субъектов эколого-образовательного пространства.</w:t>
      </w:r>
    </w:p>
    <w:p w:rsidR="003229F6" w:rsidRPr="007F1A1A" w:rsidRDefault="003229F6" w:rsidP="003229F6">
      <w:pPr>
        <w:tabs>
          <w:tab w:val="left" w:pos="1440"/>
        </w:tabs>
        <w:spacing w:line="268" w:lineRule="auto"/>
        <w:ind w:firstLine="357"/>
        <w:rPr>
          <w:b/>
          <w:sz w:val="23"/>
          <w:szCs w:val="23"/>
        </w:rPr>
      </w:pPr>
      <w:r w:rsidRPr="007F1A1A">
        <w:rPr>
          <w:sz w:val="23"/>
          <w:szCs w:val="23"/>
        </w:rPr>
        <w:t xml:space="preserve">Эколого-социальная ситуация сегодняшнего дня выдвигает перед специалистами дошкольного образования задачу поиска универсальных средств экологического воспитания в современных условиях. </w:t>
      </w:r>
      <w:r>
        <w:rPr>
          <w:sz w:val="23"/>
          <w:szCs w:val="23"/>
        </w:rPr>
        <w:t>О</w:t>
      </w:r>
      <w:r w:rsidRPr="007F1A1A">
        <w:rPr>
          <w:sz w:val="23"/>
          <w:szCs w:val="23"/>
        </w:rPr>
        <w:t>дним из таких средств может быть «Малая Летняя Академия прикладного естествознания», экологический проект которой разработан и осуществлён с учётом реализуемой в детском саду комплексной программы «Детство» и парциальной программы экологической направленности «Надежда» Т.</w:t>
      </w:r>
      <w:r>
        <w:rPr>
          <w:sz w:val="23"/>
          <w:szCs w:val="23"/>
        </w:rPr>
        <w:t> </w:t>
      </w:r>
      <w:r w:rsidRPr="007F1A1A">
        <w:rPr>
          <w:sz w:val="23"/>
          <w:szCs w:val="23"/>
        </w:rPr>
        <w:t>В.</w:t>
      </w:r>
      <w:r>
        <w:rPr>
          <w:sz w:val="23"/>
          <w:szCs w:val="23"/>
        </w:rPr>
        <w:t> </w:t>
      </w:r>
      <w:r w:rsidRPr="007F1A1A">
        <w:rPr>
          <w:sz w:val="23"/>
          <w:szCs w:val="23"/>
        </w:rPr>
        <w:t>Потаповой и её же концепции «Детский сад – эталон экологической культуры». Этот проект хорошо восполняет пробел воспитательно-образовательной работы с детьми в летний период в дошкольных программах.</w:t>
      </w:r>
    </w:p>
    <w:p w:rsidR="003229F6" w:rsidRPr="007746F3" w:rsidRDefault="003229F6" w:rsidP="003229F6">
      <w:pPr>
        <w:tabs>
          <w:tab w:val="left" w:pos="1440"/>
        </w:tabs>
        <w:spacing w:before="120" w:line="264" w:lineRule="auto"/>
        <w:ind w:firstLine="357"/>
        <w:rPr>
          <w:sz w:val="23"/>
          <w:szCs w:val="23"/>
        </w:rPr>
      </w:pPr>
      <w:r w:rsidRPr="007746F3">
        <w:rPr>
          <w:b/>
          <w:sz w:val="23"/>
          <w:szCs w:val="23"/>
        </w:rPr>
        <w:t>Цели проекта:</w:t>
      </w:r>
    </w:p>
    <w:p w:rsidR="003229F6" w:rsidRPr="007F1A1A" w:rsidRDefault="003229F6" w:rsidP="003229F6">
      <w:pPr>
        <w:tabs>
          <w:tab w:val="left" w:pos="0"/>
        </w:tabs>
        <w:spacing w:line="264" w:lineRule="auto"/>
        <w:ind w:firstLine="357"/>
        <w:rPr>
          <w:sz w:val="23"/>
          <w:szCs w:val="23"/>
        </w:rPr>
      </w:pPr>
      <w:r>
        <w:rPr>
          <w:sz w:val="23"/>
          <w:szCs w:val="23"/>
        </w:rPr>
        <w:sym w:font="Wingdings" w:char="F076"/>
      </w:r>
      <w:r>
        <w:rPr>
          <w:sz w:val="23"/>
          <w:szCs w:val="23"/>
        </w:rPr>
        <w:t> </w:t>
      </w:r>
      <w:r w:rsidRPr="007F1A1A">
        <w:rPr>
          <w:sz w:val="23"/>
          <w:szCs w:val="23"/>
        </w:rPr>
        <w:t>создать в дошкольном учреждении условия для подготовки детей 3</w:t>
      </w:r>
      <w:r>
        <w:rPr>
          <w:sz w:val="23"/>
          <w:szCs w:val="23"/>
        </w:rPr>
        <w:t>–</w:t>
      </w:r>
      <w:r w:rsidRPr="007F1A1A">
        <w:rPr>
          <w:sz w:val="23"/>
          <w:szCs w:val="23"/>
        </w:rPr>
        <w:t>6 лет в летний период к обучению основам экологии, природопользования;</w:t>
      </w:r>
    </w:p>
    <w:p w:rsidR="003229F6" w:rsidRPr="007F1A1A" w:rsidRDefault="003229F6" w:rsidP="003229F6">
      <w:pPr>
        <w:tabs>
          <w:tab w:val="left" w:pos="0"/>
        </w:tabs>
        <w:spacing w:line="264" w:lineRule="auto"/>
        <w:ind w:firstLine="357"/>
        <w:rPr>
          <w:sz w:val="23"/>
          <w:szCs w:val="23"/>
        </w:rPr>
      </w:pPr>
      <w:r>
        <w:rPr>
          <w:sz w:val="23"/>
          <w:szCs w:val="23"/>
        </w:rPr>
        <w:sym w:font="Wingdings" w:char="F076"/>
      </w:r>
      <w:r>
        <w:rPr>
          <w:sz w:val="23"/>
          <w:szCs w:val="23"/>
        </w:rPr>
        <w:t> </w:t>
      </w:r>
      <w:r w:rsidRPr="007F1A1A">
        <w:rPr>
          <w:sz w:val="23"/>
          <w:szCs w:val="23"/>
        </w:rPr>
        <w:t xml:space="preserve">сформировать у детей представление о необходимости бережного и созидательного отношения к природе через различные виды деятельности: </w:t>
      </w:r>
    </w:p>
    <w:p w:rsidR="003229F6" w:rsidRPr="00AA7674" w:rsidRDefault="003229F6" w:rsidP="003229F6">
      <w:pPr>
        <w:tabs>
          <w:tab w:val="left" w:pos="0"/>
        </w:tabs>
        <w:spacing w:line="264" w:lineRule="auto"/>
        <w:ind w:firstLine="357"/>
        <w:rPr>
          <w:sz w:val="23"/>
          <w:szCs w:val="23"/>
        </w:rPr>
      </w:pPr>
      <w:r>
        <w:rPr>
          <w:sz w:val="23"/>
          <w:szCs w:val="23"/>
        </w:rPr>
        <w:sym w:font="Wingdings" w:char="F09F"/>
      </w:r>
      <w:r>
        <w:rPr>
          <w:sz w:val="23"/>
          <w:szCs w:val="23"/>
        </w:rPr>
        <w:t xml:space="preserve"> познавательную;</w:t>
      </w:r>
    </w:p>
    <w:p w:rsidR="003229F6" w:rsidRPr="00AA7674" w:rsidRDefault="003229F6" w:rsidP="003229F6">
      <w:pPr>
        <w:tabs>
          <w:tab w:val="left" w:pos="0"/>
        </w:tabs>
        <w:spacing w:line="264" w:lineRule="auto"/>
        <w:ind w:firstLine="357"/>
        <w:rPr>
          <w:sz w:val="23"/>
          <w:szCs w:val="23"/>
        </w:rPr>
      </w:pPr>
      <w:r>
        <w:rPr>
          <w:sz w:val="23"/>
          <w:szCs w:val="23"/>
        </w:rPr>
        <w:sym w:font="Wingdings" w:char="F09F"/>
      </w:r>
      <w:r>
        <w:rPr>
          <w:sz w:val="23"/>
          <w:szCs w:val="23"/>
        </w:rPr>
        <w:t xml:space="preserve"> ценностно-ориентированную;</w:t>
      </w:r>
    </w:p>
    <w:p w:rsidR="003229F6" w:rsidRPr="00AA7674" w:rsidRDefault="003229F6" w:rsidP="003229F6">
      <w:pPr>
        <w:tabs>
          <w:tab w:val="left" w:pos="0"/>
        </w:tabs>
        <w:spacing w:line="264" w:lineRule="auto"/>
        <w:ind w:firstLine="357"/>
        <w:rPr>
          <w:sz w:val="23"/>
          <w:szCs w:val="23"/>
        </w:rPr>
      </w:pPr>
      <w:r>
        <w:rPr>
          <w:sz w:val="23"/>
          <w:szCs w:val="23"/>
        </w:rPr>
        <w:sym w:font="Wingdings" w:char="F09F"/>
      </w:r>
      <w:r>
        <w:rPr>
          <w:sz w:val="23"/>
          <w:szCs w:val="23"/>
        </w:rPr>
        <w:t xml:space="preserve"> </w:t>
      </w:r>
      <w:r w:rsidRPr="00AA7674">
        <w:rPr>
          <w:sz w:val="23"/>
          <w:szCs w:val="23"/>
        </w:rPr>
        <w:t>творческу</w:t>
      </w:r>
      <w:r>
        <w:rPr>
          <w:sz w:val="23"/>
          <w:szCs w:val="23"/>
        </w:rPr>
        <w:t>ю (художественно-эстетическую);</w:t>
      </w:r>
    </w:p>
    <w:p w:rsidR="003229F6" w:rsidRPr="00AA7674" w:rsidRDefault="003229F6" w:rsidP="003229F6">
      <w:pPr>
        <w:tabs>
          <w:tab w:val="left" w:pos="0"/>
        </w:tabs>
        <w:spacing w:line="264" w:lineRule="auto"/>
        <w:ind w:firstLine="357"/>
        <w:rPr>
          <w:sz w:val="23"/>
          <w:szCs w:val="23"/>
        </w:rPr>
      </w:pPr>
      <w:r>
        <w:rPr>
          <w:sz w:val="23"/>
          <w:szCs w:val="23"/>
        </w:rPr>
        <w:sym w:font="Wingdings" w:char="F09F"/>
      </w:r>
      <w:r>
        <w:rPr>
          <w:sz w:val="23"/>
          <w:szCs w:val="23"/>
        </w:rPr>
        <w:t xml:space="preserve"> </w:t>
      </w:r>
      <w:r w:rsidRPr="00AA7674">
        <w:rPr>
          <w:sz w:val="23"/>
          <w:szCs w:val="23"/>
        </w:rPr>
        <w:t>коммуникативную</w:t>
      </w:r>
      <w:r>
        <w:rPr>
          <w:sz w:val="23"/>
          <w:szCs w:val="23"/>
        </w:rPr>
        <w:t>.</w:t>
      </w:r>
    </w:p>
    <w:p w:rsidR="003229F6" w:rsidRPr="007F1A1A" w:rsidRDefault="003229F6" w:rsidP="003229F6">
      <w:pPr>
        <w:tabs>
          <w:tab w:val="left" w:pos="1440"/>
        </w:tabs>
        <w:spacing w:before="120" w:line="264" w:lineRule="auto"/>
        <w:ind w:firstLine="357"/>
        <w:rPr>
          <w:sz w:val="23"/>
          <w:szCs w:val="23"/>
        </w:rPr>
      </w:pPr>
      <w:r w:rsidRPr="00BE0010">
        <w:rPr>
          <w:sz w:val="23"/>
          <w:szCs w:val="23"/>
        </w:rPr>
        <w:t>«Малая Летняя Академия прикладного естествознания»</w:t>
      </w:r>
      <w:r w:rsidRPr="007F1A1A">
        <w:rPr>
          <w:sz w:val="23"/>
          <w:szCs w:val="23"/>
        </w:rPr>
        <w:t xml:space="preserve"> </w:t>
      </w:r>
      <w:r>
        <w:rPr>
          <w:sz w:val="23"/>
          <w:szCs w:val="23"/>
        </w:rPr>
        <w:t>−</w:t>
      </w:r>
      <w:r w:rsidRPr="007F1A1A">
        <w:rPr>
          <w:sz w:val="23"/>
          <w:szCs w:val="23"/>
        </w:rPr>
        <w:t xml:space="preserve"> это опыт совместной детско-взрослой деятельности по организации и использованию эколого-развивающей среды в летний период. </w:t>
      </w:r>
    </w:p>
    <w:p w:rsidR="003229F6" w:rsidRPr="007F1A1A" w:rsidRDefault="003229F6" w:rsidP="003229F6">
      <w:pPr>
        <w:pStyle w:val="30"/>
        <w:tabs>
          <w:tab w:val="left" w:pos="1440"/>
        </w:tabs>
        <w:spacing w:line="264" w:lineRule="auto"/>
        <w:ind w:right="0" w:firstLine="357"/>
        <w:rPr>
          <w:sz w:val="23"/>
          <w:szCs w:val="23"/>
        </w:rPr>
      </w:pPr>
      <w:r w:rsidRPr="007F1A1A">
        <w:rPr>
          <w:sz w:val="23"/>
          <w:szCs w:val="23"/>
        </w:rPr>
        <w:t xml:space="preserve">Для детей «Академия» – это увлекательная игра в «учёных», «исследователей», «защитников природы». Для взрослых участников проекта (педагогов, родителей) </w:t>
      </w:r>
      <w:r>
        <w:rPr>
          <w:sz w:val="23"/>
          <w:szCs w:val="23"/>
        </w:rPr>
        <w:t xml:space="preserve">– </w:t>
      </w:r>
      <w:r w:rsidRPr="007F1A1A">
        <w:rPr>
          <w:sz w:val="23"/>
          <w:szCs w:val="23"/>
        </w:rPr>
        <w:t xml:space="preserve">это новые интересные </w:t>
      </w:r>
      <w:r w:rsidRPr="007746F3">
        <w:rPr>
          <w:spacing w:val="40"/>
          <w:sz w:val="23"/>
          <w:szCs w:val="23"/>
        </w:rPr>
        <w:t>формы взаимодействия с детьми, основанные на следующих положениях</w:t>
      </w:r>
      <w:r w:rsidRPr="007F1A1A">
        <w:rPr>
          <w:sz w:val="23"/>
          <w:szCs w:val="23"/>
        </w:rPr>
        <w:t>:</w:t>
      </w:r>
    </w:p>
    <w:p w:rsidR="003229F6" w:rsidRPr="00BE0010" w:rsidRDefault="003229F6" w:rsidP="003229F6">
      <w:pPr>
        <w:tabs>
          <w:tab w:val="left" w:pos="0"/>
        </w:tabs>
        <w:spacing w:line="264" w:lineRule="auto"/>
        <w:ind w:firstLine="357"/>
        <w:rPr>
          <w:sz w:val="23"/>
          <w:szCs w:val="23"/>
        </w:rPr>
      </w:pPr>
      <w:r>
        <w:rPr>
          <w:sz w:val="23"/>
          <w:szCs w:val="23"/>
        </w:rPr>
        <w:sym w:font="Wingdings" w:char="F076"/>
      </w:r>
      <w:r>
        <w:rPr>
          <w:sz w:val="23"/>
          <w:szCs w:val="23"/>
        </w:rPr>
        <w:t> </w:t>
      </w:r>
      <w:r w:rsidRPr="00BE0010">
        <w:rPr>
          <w:sz w:val="23"/>
          <w:szCs w:val="23"/>
        </w:rPr>
        <w:t>общение взрослых с детьми должно быть выстроено так, чтобы малыши на живых примерах и образцах поведения активно приобретали личный опыт приобщения к основам экологической культуры;</w:t>
      </w:r>
    </w:p>
    <w:p w:rsidR="003229F6" w:rsidRPr="00BE0010" w:rsidRDefault="003229F6" w:rsidP="003229F6">
      <w:pPr>
        <w:tabs>
          <w:tab w:val="left" w:pos="0"/>
        </w:tabs>
        <w:spacing w:line="264" w:lineRule="auto"/>
        <w:ind w:firstLine="357"/>
        <w:rPr>
          <w:sz w:val="23"/>
          <w:szCs w:val="23"/>
        </w:rPr>
      </w:pPr>
      <w:r>
        <w:rPr>
          <w:sz w:val="23"/>
          <w:szCs w:val="23"/>
        </w:rPr>
        <w:sym w:font="Wingdings" w:char="F076"/>
      </w:r>
      <w:r>
        <w:rPr>
          <w:sz w:val="23"/>
          <w:szCs w:val="23"/>
        </w:rPr>
        <w:t> </w:t>
      </w:r>
      <w:r w:rsidRPr="00BE0010">
        <w:rPr>
          <w:sz w:val="23"/>
          <w:szCs w:val="23"/>
        </w:rPr>
        <w:t>при ознакомлении ребёнка с окружающим миром с самого раннего детства следует делать упор не столько на знания о</w:t>
      </w:r>
      <w:r>
        <w:rPr>
          <w:sz w:val="23"/>
          <w:szCs w:val="23"/>
        </w:rPr>
        <w:t> </w:t>
      </w:r>
      <w:r w:rsidRPr="00BE0010">
        <w:rPr>
          <w:sz w:val="23"/>
          <w:szCs w:val="23"/>
        </w:rPr>
        <w:t>предметах и явлениях, сколь</w:t>
      </w:r>
      <w:r>
        <w:rPr>
          <w:sz w:val="23"/>
          <w:szCs w:val="23"/>
        </w:rPr>
        <w:t>ко</w:t>
      </w:r>
      <w:r w:rsidRPr="00BE0010">
        <w:rPr>
          <w:sz w:val="23"/>
          <w:szCs w:val="23"/>
        </w:rPr>
        <w:t xml:space="preserve"> на навыки бережного </w:t>
      </w:r>
      <w:r>
        <w:rPr>
          <w:sz w:val="23"/>
          <w:szCs w:val="23"/>
        </w:rPr>
        <w:t>(</w:t>
      </w:r>
      <w:r w:rsidRPr="00BE0010">
        <w:rPr>
          <w:sz w:val="23"/>
          <w:szCs w:val="23"/>
        </w:rPr>
        <w:t>неразрушающего</w:t>
      </w:r>
      <w:r>
        <w:rPr>
          <w:sz w:val="23"/>
          <w:szCs w:val="23"/>
        </w:rPr>
        <w:t>)</w:t>
      </w:r>
      <w:r w:rsidRPr="00BE0010">
        <w:rPr>
          <w:sz w:val="23"/>
          <w:szCs w:val="23"/>
        </w:rPr>
        <w:t xml:space="preserve"> обращения с ними;</w:t>
      </w:r>
    </w:p>
    <w:p w:rsidR="003229F6" w:rsidRPr="00BE0010" w:rsidRDefault="003229F6" w:rsidP="003229F6">
      <w:pPr>
        <w:tabs>
          <w:tab w:val="left" w:pos="0"/>
        </w:tabs>
        <w:spacing w:line="264" w:lineRule="auto"/>
        <w:ind w:firstLine="357"/>
        <w:rPr>
          <w:sz w:val="23"/>
          <w:szCs w:val="23"/>
        </w:rPr>
      </w:pPr>
      <w:r>
        <w:rPr>
          <w:sz w:val="23"/>
          <w:szCs w:val="23"/>
        </w:rPr>
        <w:sym w:font="Wingdings" w:char="F076"/>
      </w:r>
      <w:r>
        <w:rPr>
          <w:sz w:val="23"/>
          <w:szCs w:val="23"/>
        </w:rPr>
        <w:t> </w:t>
      </w:r>
      <w:r w:rsidRPr="00BE0010">
        <w:rPr>
          <w:sz w:val="23"/>
          <w:szCs w:val="23"/>
        </w:rPr>
        <w:t>каждому дошкольнику должны быть созданы условия для</w:t>
      </w:r>
      <w:r>
        <w:rPr>
          <w:sz w:val="23"/>
          <w:szCs w:val="23"/>
        </w:rPr>
        <w:t> </w:t>
      </w:r>
      <w:r w:rsidRPr="00BE0010">
        <w:rPr>
          <w:sz w:val="23"/>
          <w:szCs w:val="23"/>
        </w:rPr>
        <w:t>наиболее полного раскрытия его возрастных способностей и</w:t>
      </w:r>
      <w:r>
        <w:rPr>
          <w:sz w:val="23"/>
          <w:szCs w:val="23"/>
        </w:rPr>
        <w:t> </w:t>
      </w:r>
      <w:r w:rsidRPr="00BE0010">
        <w:rPr>
          <w:sz w:val="23"/>
          <w:szCs w:val="23"/>
        </w:rPr>
        <w:t>возможностей.</w:t>
      </w:r>
    </w:p>
    <w:p w:rsidR="003229F6" w:rsidRPr="007F1A1A" w:rsidRDefault="003229F6" w:rsidP="003229F6">
      <w:pPr>
        <w:tabs>
          <w:tab w:val="left" w:pos="1440"/>
        </w:tabs>
        <w:spacing w:line="270" w:lineRule="auto"/>
        <w:ind w:firstLine="357"/>
        <w:rPr>
          <w:sz w:val="23"/>
          <w:szCs w:val="23"/>
        </w:rPr>
      </w:pPr>
      <w:r w:rsidRPr="005B0E99">
        <w:rPr>
          <w:b/>
          <w:spacing w:val="-2"/>
          <w:sz w:val="23"/>
          <w:szCs w:val="23"/>
        </w:rPr>
        <w:t>«Малая</w:t>
      </w:r>
      <w:r w:rsidRPr="005B0E99">
        <w:rPr>
          <w:spacing w:val="-2"/>
          <w:sz w:val="23"/>
          <w:szCs w:val="23"/>
        </w:rPr>
        <w:t xml:space="preserve"> </w:t>
      </w:r>
      <w:r w:rsidRPr="005B0E99">
        <w:rPr>
          <w:b/>
          <w:spacing w:val="-2"/>
          <w:sz w:val="23"/>
          <w:szCs w:val="23"/>
        </w:rPr>
        <w:t>Летняя</w:t>
      </w:r>
      <w:r w:rsidRPr="005B0E99">
        <w:rPr>
          <w:spacing w:val="-2"/>
          <w:sz w:val="23"/>
          <w:szCs w:val="23"/>
        </w:rPr>
        <w:t xml:space="preserve"> </w:t>
      </w:r>
      <w:r w:rsidRPr="005B0E99">
        <w:rPr>
          <w:b/>
          <w:spacing w:val="-2"/>
          <w:sz w:val="23"/>
          <w:szCs w:val="23"/>
        </w:rPr>
        <w:t>Академия прикладного естествознания»</w:t>
      </w:r>
      <w:r w:rsidRPr="005B0E99">
        <w:rPr>
          <w:spacing w:val="-2"/>
          <w:sz w:val="23"/>
          <w:szCs w:val="23"/>
        </w:rPr>
        <w:t xml:space="preserve"> −</w:t>
      </w:r>
      <w:r w:rsidRPr="007F1A1A">
        <w:rPr>
          <w:sz w:val="23"/>
          <w:szCs w:val="23"/>
        </w:rPr>
        <w:t xml:space="preserve"> это система совместных проектов: </w:t>
      </w:r>
      <w:r w:rsidRPr="00BE0010">
        <w:rPr>
          <w:spacing w:val="40"/>
          <w:sz w:val="23"/>
          <w:szCs w:val="23"/>
        </w:rPr>
        <w:t>практико-ориенти</w:t>
      </w:r>
      <w:r w:rsidRPr="002622C0">
        <w:rPr>
          <w:spacing w:val="35"/>
          <w:sz w:val="23"/>
          <w:szCs w:val="23"/>
        </w:rPr>
        <w:t>ро</w:t>
      </w:r>
      <w:r>
        <w:rPr>
          <w:spacing w:val="35"/>
          <w:sz w:val="23"/>
          <w:szCs w:val="23"/>
        </w:rPr>
        <w:t>-</w:t>
      </w:r>
      <w:r w:rsidRPr="002622C0">
        <w:rPr>
          <w:spacing w:val="35"/>
          <w:sz w:val="23"/>
          <w:szCs w:val="23"/>
        </w:rPr>
        <w:t>ванных, информационных, творческих, интегрированных</w:t>
      </w:r>
      <w:r w:rsidRPr="007F1A1A">
        <w:rPr>
          <w:i/>
          <w:sz w:val="23"/>
          <w:szCs w:val="23"/>
        </w:rPr>
        <w:t>.</w:t>
      </w:r>
      <w:r w:rsidRPr="007F1A1A">
        <w:rPr>
          <w:sz w:val="23"/>
          <w:szCs w:val="23"/>
        </w:rPr>
        <w:t xml:space="preserve"> Используемая методика работы с детьми представляет </w:t>
      </w:r>
      <w:r>
        <w:rPr>
          <w:sz w:val="23"/>
          <w:szCs w:val="23"/>
        </w:rPr>
        <w:t xml:space="preserve">собой </w:t>
      </w:r>
      <w:r w:rsidRPr="007F1A1A">
        <w:rPr>
          <w:sz w:val="23"/>
          <w:szCs w:val="23"/>
        </w:rPr>
        <w:t xml:space="preserve">соединение практической деятельности дошкольников с усвоением ими необходимых научных знаний в доступной форме. </w:t>
      </w:r>
    </w:p>
    <w:p w:rsidR="003229F6" w:rsidRPr="007F1A1A" w:rsidRDefault="003229F6" w:rsidP="003229F6">
      <w:pPr>
        <w:tabs>
          <w:tab w:val="left" w:pos="1440"/>
        </w:tabs>
        <w:spacing w:line="270" w:lineRule="auto"/>
        <w:ind w:firstLine="357"/>
        <w:rPr>
          <w:sz w:val="23"/>
          <w:szCs w:val="23"/>
        </w:rPr>
      </w:pPr>
      <w:r w:rsidRPr="007F1A1A">
        <w:rPr>
          <w:sz w:val="23"/>
          <w:szCs w:val="23"/>
        </w:rPr>
        <w:t>Как известно, «самое лучшее открытие то, которое ребёнок делает сам». Каждый дошкольник по своей натуре – маленький исследователь. Поэтому эмблемой академии стал любознательный Почемучка. А девиз «Познавай, чувствуй, твори!» заимствова</w:t>
      </w:r>
      <w:r>
        <w:rPr>
          <w:sz w:val="23"/>
          <w:szCs w:val="23"/>
        </w:rPr>
        <w:t>н</w:t>
      </w:r>
      <w:r w:rsidRPr="007F1A1A">
        <w:rPr>
          <w:sz w:val="23"/>
          <w:szCs w:val="23"/>
        </w:rPr>
        <w:t xml:space="preserve"> из реализуемой в детском саду программы «Детство»</w:t>
      </w:r>
      <w:r>
        <w:rPr>
          <w:sz w:val="23"/>
          <w:szCs w:val="23"/>
        </w:rPr>
        <w:t>.</w:t>
      </w:r>
      <w:r w:rsidRPr="007F1A1A">
        <w:rPr>
          <w:sz w:val="23"/>
          <w:szCs w:val="23"/>
        </w:rPr>
        <w:t xml:space="preserve"> Проект выстроен по принципу ненасильственного развития, в</w:t>
      </w:r>
      <w:r>
        <w:rPr>
          <w:sz w:val="23"/>
          <w:szCs w:val="23"/>
        </w:rPr>
        <w:t> </w:t>
      </w:r>
      <w:r w:rsidRPr="007F1A1A">
        <w:rPr>
          <w:sz w:val="23"/>
          <w:szCs w:val="23"/>
        </w:rPr>
        <w:t>нём учтены возрастные особенности, интересы и</w:t>
      </w:r>
      <w:r>
        <w:rPr>
          <w:sz w:val="23"/>
          <w:szCs w:val="23"/>
        </w:rPr>
        <w:t xml:space="preserve"> </w:t>
      </w:r>
      <w:r w:rsidRPr="007F1A1A">
        <w:rPr>
          <w:sz w:val="23"/>
          <w:szCs w:val="23"/>
        </w:rPr>
        <w:t>предпочтения детей.</w:t>
      </w:r>
    </w:p>
    <w:p w:rsidR="003229F6" w:rsidRPr="007F1A1A" w:rsidRDefault="003229F6" w:rsidP="003229F6">
      <w:pPr>
        <w:tabs>
          <w:tab w:val="left" w:pos="0"/>
        </w:tabs>
        <w:spacing w:line="270" w:lineRule="auto"/>
        <w:ind w:firstLine="357"/>
        <w:rPr>
          <w:sz w:val="23"/>
          <w:szCs w:val="23"/>
        </w:rPr>
      </w:pPr>
      <w:r w:rsidRPr="007F1A1A">
        <w:rPr>
          <w:sz w:val="23"/>
          <w:szCs w:val="23"/>
        </w:rPr>
        <w:t xml:space="preserve">Проект «Малая Летняя Академия прикладного естествознания» содержит пояснительную записку, перспективное планирование совместной детско-взрослой деятельности и примерное описание содержания опыта работы. </w:t>
      </w:r>
    </w:p>
    <w:p w:rsidR="003229F6" w:rsidRPr="007F1A1A" w:rsidRDefault="003229F6" w:rsidP="003229F6">
      <w:pPr>
        <w:tabs>
          <w:tab w:val="left" w:pos="0"/>
        </w:tabs>
        <w:spacing w:line="270" w:lineRule="auto"/>
        <w:ind w:firstLine="357"/>
        <w:rPr>
          <w:sz w:val="23"/>
          <w:szCs w:val="23"/>
        </w:rPr>
      </w:pPr>
      <w:r w:rsidRPr="007F1A1A">
        <w:rPr>
          <w:sz w:val="23"/>
          <w:szCs w:val="23"/>
        </w:rPr>
        <w:t xml:space="preserve">В рамках </w:t>
      </w:r>
      <w:r>
        <w:rPr>
          <w:sz w:val="23"/>
          <w:szCs w:val="23"/>
        </w:rPr>
        <w:t xml:space="preserve">данного </w:t>
      </w:r>
      <w:r w:rsidRPr="007F1A1A">
        <w:rPr>
          <w:sz w:val="23"/>
          <w:szCs w:val="23"/>
        </w:rPr>
        <w:t>проекта дети и воспитывающие их взрослые осуществили девять объёмных проектов по созданию и использованию эколого-развивающей среды на территории дошкольного учреждения.</w:t>
      </w:r>
    </w:p>
    <w:p w:rsidR="003229F6" w:rsidRPr="007F1A1A" w:rsidRDefault="003229F6" w:rsidP="003229F6">
      <w:pPr>
        <w:tabs>
          <w:tab w:val="left" w:pos="0"/>
        </w:tabs>
        <w:spacing w:before="60" w:line="270" w:lineRule="auto"/>
        <w:ind w:firstLine="357"/>
        <w:rPr>
          <w:sz w:val="23"/>
          <w:szCs w:val="23"/>
        </w:rPr>
      </w:pPr>
      <w:r w:rsidRPr="00BE0010">
        <w:rPr>
          <w:b/>
          <w:sz w:val="23"/>
          <w:szCs w:val="23"/>
        </w:rPr>
        <w:t>Лаборатория неживой природы (для детей 3 лет)</w:t>
      </w:r>
      <w:r w:rsidRPr="007F1A1A">
        <w:rPr>
          <w:b/>
          <w:i/>
          <w:sz w:val="23"/>
          <w:szCs w:val="23"/>
        </w:rPr>
        <w:t xml:space="preserve"> </w:t>
      </w:r>
      <w:r w:rsidRPr="007F1A1A">
        <w:rPr>
          <w:sz w:val="23"/>
          <w:szCs w:val="23"/>
        </w:rPr>
        <w:t>организована с целью обогащения представлений детей об объектах неживой природы, встречающихся, прежде всего</w:t>
      </w:r>
      <w:r>
        <w:rPr>
          <w:sz w:val="23"/>
          <w:szCs w:val="23"/>
        </w:rPr>
        <w:t>,</w:t>
      </w:r>
      <w:r w:rsidRPr="007F1A1A">
        <w:rPr>
          <w:sz w:val="23"/>
          <w:szCs w:val="23"/>
        </w:rPr>
        <w:t xml:space="preserve"> в ближайшем окружении. Оснащение лаборатории не </w:t>
      </w:r>
      <w:r>
        <w:rPr>
          <w:sz w:val="23"/>
          <w:szCs w:val="23"/>
        </w:rPr>
        <w:t>требует</w:t>
      </w:r>
      <w:r w:rsidRPr="007F1A1A">
        <w:rPr>
          <w:sz w:val="23"/>
          <w:szCs w:val="23"/>
        </w:rPr>
        <w:t xml:space="preserve"> особых затрат. Это разнообразные совочки, ведёрки, формочки, лейки, воронки; инвентарь для экспериментов, сделанный старшими детьми из бросового материала, и главный атрибут лаборатории </w:t>
      </w:r>
      <w:r>
        <w:rPr>
          <w:sz w:val="23"/>
          <w:szCs w:val="23"/>
        </w:rPr>
        <w:t>–</w:t>
      </w:r>
      <w:r w:rsidRPr="007F1A1A">
        <w:rPr>
          <w:sz w:val="23"/>
          <w:szCs w:val="23"/>
        </w:rPr>
        <w:t xml:space="preserve"> игровой персонаж Экоша. С его помощью дети узнали, что обыкновенная вода – удивительное вещество. Она может быть бесцветной прозрачной, а может быть и цветной. Из безвкусной </w:t>
      </w:r>
      <w:r w:rsidRPr="00AA7674">
        <w:rPr>
          <w:sz w:val="23"/>
          <w:szCs w:val="23"/>
        </w:rPr>
        <w:t>−</w:t>
      </w:r>
      <w:r w:rsidRPr="007F1A1A">
        <w:rPr>
          <w:sz w:val="23"/>
          <w:szCs w:val="23"/>
        </w:rPr>
        <w:t xml:space="preserve"> превратиться в сладкую или горькую, потому что вода умеет растворять другие вещества. У воды даже может быть температура! Результатом работы лаборатории стало не только обогащённое представление малышей об объектах неживой природы, но и освоение простых форм наглядно-действенного и наглядно-образного мышления.</w:t>
      </w:r>
    </w:p>
    <w:p w:rsidR="003229F6" w:rsidRPr="007F1A1A" w:rsidRDefault="003229F6" w:rsidP="003229F6">
      <w:pPr>
        <w:tabs>
          <w:tab w:val="left" w:pos="0"/>
        </w:tabs>
        <w:spacing w:before="60" w:line="268" w:lineRule="auto"/>
        <w:ind w:firstLine="357"/>
        <w:rPr>
          <w:sz w:val="23"/>
          <w:szCs w:val="23"/>
        </w:rPr>
      </w:pPr>
      <w:r w:rsidRPr="00BE0010">
        <w:rPr>
          <w:spacing w:val="40"/>
          <w:sz w:val="23"/>
          <w:szCs w:val="23"/>
        </w:rPr>
        <w:t>Маленькие огородники</w:t>
      </w:r>
      <w:r w:rsidRPr="005B0E99">
        <w:rPr>
          <w:sz w:val="23"/>
          <w:szCs w:val="23"/>
        </w:rPr>
        <w:t xml:space="preserve">. Данный </w:t>
      </w:r>
      <w:r w:rsidRPr="005B0E99">
        <w:rPr>
          <w:bCs/>
          <w:iCs/>
          <w:sz w:val="23"/>
          <w:szCs w:val="23"/>
        </w:rPr>
        <w:t>проект</w:t>
      </w:r>
      <w:r w:rsidRPr="007F1A1A">
        <w:rPr>
          <w:bCs/>
          <w:iCs/>
          <w:sz w:val="23"/>
          <w:szCs w:val="23"/>
        </w:rPr>
        <w:t xml:space="preserve"> </w:t>
      </w:r>
      <w:r w:rsidRPr="007F1A1A">
        <w:rPr>
          <w:sz w:val="23"/>
          <w:szCs w:val="23"/>
        </w:rPr>
        <w:t>для детей групп среднего возраста.</w:t>
      </w:r>
      <w:r w:rsidRPr="007F1A1A">
        <w:rPr>
          <w:noProof/>
          <w:sz w:val="23"/>
          <w:szCs w:val="23"/>
        </w:rPr>
        <w:t xml:space="preserve"> </w:t>
      </w:r>
      <w:r w:rsidRPr="007F1A1A">
        <w:rPr>
          <w:sz w:val="23"/>
          <w:szCs w:val="23"/>
        </w:rPr>
        <w:t>Как-то тёплым весенним днём в группу пришла зага</w:t>
      </w:r>
      <w:r>
        <w:rPr>
          <w:sz w:val="23"/>
          <w:szCs w:val="23"/>
        </w:rPr>
        <w:t xml:space="preserve">дочная </w:t>
      </w:r>
      <w:r w:rsidRPr="007F1A1A">
        <w:rPr>
          <w:sz w:val="23"/>
          <w:szCs w:val="23"/>
        </w:rPr>
        <w:t>посылка. В ней оказались куклы «Театра овощей». Они так нахваливали себя, что ребятам захотелось самим вырастить богатый урожай. Дети принялись за дело. Маленьким огородникам пригодилась «Книга полезных историй о</w:t>
      </w:r>
      <w:r>
        <w:rPr>
          <w:sz w:val="23"/>
          <w:szCs w:val="23"/>
        </w:rPr>
        <w:t> </w:t>
      </w:r>
      <w:r w:rsidRPr="007F1A1A">
        <w:rPr>
          <w:sz w:val="23"/>
          <w:szCs w:val="23"/>
        </w:rPr>
        <w:t xml:space="preserve">правильном питании», придуманная и сделанная старшими ребятами, членами экологического кружка. Оказалось, что герои этой книги </w:t>
      </w:r>
      <w:r>
        <w:rPr>
          <w:sz w:val="23"/>
          <w:szCs w:val="23"/>
        </w:rPr>
        <w:t xml:space="preserve">– </w:t>
      </w:r>
      <w:r w:rsidRPr="007F1A1A">
        <w:rPr>
          <w:sz w:val="23"/>
          <w:szCs w:val="23"/>
        </w:rPr>
        <w:t xml:space="preserve">Зелибоба, Бусинка и Кубик </w:t>
      </w:r>
      <w:r>
        <w:rPr>
          <w:sz w:val="23"/>
          <w:szCs w:val="23"/>
        </w:rPr>
        <w:t xml:space="preserve">– </w:t>
      </w:r>
      <w:r w:rsidRPr="007F1A1A">
        <w:rPr>
          <w:sz w:val="23"/>
          <w:szCs w:val="23"/>
        </w:rPr>
        <w:t>очень любят овощи. Со</w:t>
      </w:r>
      <w:r>
        <w:rPr>
          <w:sz w:val="23"/>
          <w:szCs w:val="23"/>
        </w:rPr>
        <w:t> </w:t>
      </w:r>
      <w:r w:rsidRPr="007F1A1A">
        <w:rPr>
          <w:sz w:val="23"/>
          <w:szCs w:val="23"/>
        </w:rPr>
        <w:t>страниц книги они рассказывают детям о том, как полезны овощи для здоровья, какие блюда из них могут приготовить даже малыши, если им помогут взрослые.</w:t>
      </w:r>
    </w:p>
    <w:p w:rsidR="003229F6" w:rsidRDefault="003229F6" w:rsidP="003229F6">
      <w:pPr>
        <w:tabs>
          <w:tab w:val="left" w:pos="0"/>
        </w:tabs>
        <w:spacing w:before="60" w:line="268" w:lineRule="auto"/>
        <w:ind w:firstLine="357"/>
        <w:rPr>
          <w:sz w:val="23"/>
          <w:szCs w:val="23"/>
        </w:rPr>
      </w:pPr>
      <w:r w:rsidRPr="00BE0010">
        <w:rPr>
          <w:spacing w:val="40"/>
          <w:sz w:val="23"/>
          <w:szCs w:val="23"/>
        </w:rPr>
        <w:t>Защитники природы</w:t>
      </w:r>
      <w:r w:rsidRPr="007916C3">
        <w:rPr>
          <w:sz w:val="23"/>
          <w:szCs w:val="23"/>
        </w:rPr>
        <w:t xml:space="preserve">. </w:t>
      </w:r>
      <w:r w:rsidRPr="007F1A1A">
        <w:rPr>
          <w:sz w:val="23"/>
          <w:szCs w:val="23"/>
        </w:rPr>
        <w:t>Ребята старшей группы</w:t>
      </w:r>
      <w:r w:rsidRPr="007F1A1A">
        <w:rPr>
          <w:i/>
          <w:sz w:val="23"/>
          <w:szCs w:val="23"/>
        </w:rPr>
        <w:t xml:space="preserve">, </w:t>
      </w:r>
      <w:r w:rsidRPr="007F1A1A">
        <w:rPr>
          <w:sz w:val="23"/>
          <w:szCs w:val="23"/>
        </w:rPr>
        <w:t>участники проекта «Защитники природы»</w:t>
      </w:r>
      <w:r>
        <w:rPr>
          <w:sz w:val="23"/>
          <w:szCs w:val="23"/>
        </w:rPr>
        <w:t>,</w:t>
      </w:r>
      <w:r w:rsidRPr="007F1A1A">
        <w:rPr>
          <w:sz w:val="23"/>
          <w:szCs w:val="23"/>
        </w:rPr>
        <w:t xml:space="preserve"> мечтают быть экологами. Всё лето они работали в Зелёном патруле. Это настоящая детская природоохранная организация в рамках дошкольного учреждения. У них даже есть форма и свой Устав, статьи которого дети придумывали вместе с родителями и воспитателями. Ребята следили за соблюдением правил поведения в природе и объясняли их не только детсадовцам, но и жителям микрорайона. Например</w:t>
      </w:r>
      <w:r>
        <w:rPr>
          <w:sz w:val="23"/>
          <w:szCs w:val="23"/>
        </w:rPr>
        <w:t>,</w:t>
      </w:r>
      <w:r w:rsidRPr="007F1A1A">
        <w:rPr>
          <w:sz w:val="23"/>
          <w:szCs w:val="23"/>
        </w:rPr>
        <w:t xml:space="preserve"> оберегая птиц, не только выставляли предупредительные знаки около их гнездовий, но разъясняли, почему ворона</w:t>
      </w:r>
      <w:r>
        <w:rPr>
          <w:sz w:val="23"/>
          <w:szCs w:val="23"/>
        </w:rPr>
        <w:t xml:space="preserve"> – </w:t>
      </w:r>
      <w:r w:rsidRPr="007F1A1A">
        <w:rPr>
          <w:sz w:val="23"/>
          <w:szCs w:val="23"/>
        </w:rPr>
        <w:t xml:space="preserve">старожил гнездовий </w:t>
      </w:r>
      <w:r>
        <w:rPr>
          <w:sz w:val="23"/>
          <w:szCs w:val="23"/>
        </w:rPr>
        <w:t xml:space="preserve">– </w:t>
      </w:r>
      <w:r w:rsidRPr="007F1A1A">
        <w:rPr>
          <w:sz w:val="23"/>
          <w:szCs w:val="23"/>
        </w:rPr>
        <w:t>нападает на людей, так она защищает своё потомство, поэтому нельзя шуметь вблизи её дома во время высиживания птенцов. Природоохранная деятельность Зелёного патруля помогла не только сохранить, но и дала возможность пронаблю</w:t>
      </w:r>
      <w:r>
        <w:rPr>
          <w:sz w:val="23"/>
          <w:szCs w:val="23"/>
        </w:rPr>
        <w:t>дать за интересными насекомыми.</w:t>
      </w:r>
    </w:p>
    <w:p w:rsidR="003229F6" w:rsidRPr="007F1A1A" w:rsidRDefault="003229F6" w:rsidP="003229F6">
      <w:pPr>
        <w:tabs>
          <w:tab w:val="left" w:pos="0"/>
        </w:tabs>
        <w:spacing w:line="268" w:lineRule="auto"/>
        <w:ind w:firstLine="357"/>
        <w:rPr>
          <w:sz w:val="23"/>
          <w:szCs w:val="23"/>
        </w:rPr>
      </w:pPr>
      <w:r w:rsidRPr="007F1A1A">
        <w:rPr>
          <w:sz w:val="23"/>
          <w:szCs w:val="23"/>
        </w:rPr>
        <w:t>Следующие пять проектов разработаны для детей подготовительных групп, чьи познавательные возможности, круг интересов и предпочтений значительно шире, поэтому и проектов больше.</w:t>
      </w:r>
    </w:p>
    <w:p w:rsidR="003229F6" w:rsidRPr="007F1A1A" w:rsidRDefault="003229F6" w:rsidP="003229F6">
      <w:pPr>
        <w:tabs>
          <w:tab w:val="left" w:pos="0"/>
        </w:tabs>
        <w:spacing w:before="60" w:line="266" w:lineRule="auto"/>
        <w:ind w:firstLine="357"/>
        <w:rPr>
          <w:sz w:val="23"/>
          <w:szCs w:val="23"/>
        </w:rPr>
      </w:pPr>
      <w:r w:rsidRPr="00BE0010">
        <w:rPr>
          <w:spacing w:val="40"/>
          <w:sz w:val="23"/>
          <w:szCs w:val="23"/>
        </w:rPr>
        <w:t>Мастерская природы</w:t>
      </w:r>
      <w:r w:rsidRPr="00364C52">
        <w:rPr>
          <w:sz w:val="23"/>
          <w:szCs w:val="23"/>
        </w:rPr>
        <w:t xml:space="preserve"> </w:t>
      </w:r>
      <w:r w:rsidRPr="00AA7674">
        <w:rPr>
          <w:sz w:val="23"/>
          <w:szCs w:val="23"/>
        </w:rPr>
        <w:t>(для детей 6 лет)</w:t>
      </w:r>
      <w:r w:rsidRPr="00360265">
        <w:rPr>
          <w:sz w:val="23"/>
          <w:szCs w:val="23"/>
        </w:rPr>
        <w:t>.</w:t>
      </w:r>
      <w:r w:rsidRPr="00360265">
        <w:rPr>
          <w:i/>
          <w:sz w:val="23"/>
          <w:szCs w:val="23"/>
        </w:rPr>
        <w:t xml:space="preserve"> </w:t>
      </w:r>
      <w:r w:rsidRPr="007F1A1A">
        <w:rPr>
          <w:sz w:val="23"/>
          <w:szCs w:val="23"/>
        </w:rPr>
        <w:t>Художественную мастерскую воспитатели вместе с детьми оборудовали прямо на участке в тени деревьев, превратив старые пни и спилы в</w:t>
      </w:r>
      <w:r>
        <w:rPr>
          <w:sz w:val="23"/>
          <w:szCs w:val="23"/>
        </w:rPr>
        <w:t> </w:t>
      </w:r>
      <w:r w:rsidRPr="007F1A1A">
        <w:rPr>
          <w:sz w:val="23"/>
          <w:szCs w:val="23"/>
        </w:rPr>
        <w:t xml:space="preserve">расписные столики и сиденья. Природа с рождения дарит нам чувство красоты окружающего мира. Но как понять Красоту? </w:t>
      </w:r>
      <w:r w:rsidRPr="002622C0">
        <w:rPr>
          <w:sz w:val="23"/>
          <w:szCs w:val="23"/>
        </w:rPr>
        <w:t xml:space="preserve">С помощью каких средств </w:t>
      </w:r>
      <w:r>
        <w:rPr>
          <w:sz w:val="23"/>
          <w:szCs w:val="23"/>
        </w:rPr>
        <w:t xml:space="preserve">можно </w:t>
      </w:r>
      <w:r w:rsidRPr="002622C0">
        <w:rPr>
          <w:sz w:val="23"/>
          <w:szCs w:val="23"/>
        </w:rPr>
        <w:t>попытаться выразить её суть? Благодаря</w:t>
      </w:r>
      <w:r w:rsidRPr="002622C0">
        <w:rPr>
          <w:i/>
          <w:sz w:val="23"/>
          <w:szCs w:val="23"/>
        </w:rPr>
        <w:t xml:space="preserve"> </w:t>
      </w:r>
      <w:r w:rsidRPr="002622C0">
        <w:rPr>
          <w:sz w:val="23"/>
          <w:szCs w:val="23"/>
        </w:rPr>
        <w:t>участию</w:t>
      </w:r>
      <w:r w:rsidRPr="002622C0">
        <w:rPr>
          <w:i/>
          <w:sz w:val="23"/>
          <w:szCs w:val="23"/>
        </w:rPr>
        <w:t xml:space="preserve"> </w:t>
      </w:r>
      <w:r w:rsidRPr="002622C0">
        <w:rPr>
          <w:sz w:val="23"/>
          <w:szCs w:val="23"/>
        </w:rPr>
        <w:t>в</w:t>
      </w:r>
      <w:r w:rsidRPr="002622C0">
        <w:rPr>
          <w:i/>
          <w:sz w:val="23"/>
          <w:szCs w:val="23"/>
        </w:rPr>
        <w:t xml:space="preserve"> </w:t>
      </w:r>
      <w:r w:rsidRPr="002622C0">
        <w:rPr>
          <w:sz w:val="23"/>
          <w:szCs w:val="23"/>
        </w:rPr>
        <w:t xml:space="preserve">проекте дети поняли, что искусство отражает окружающий мир и художник изображает то, что вызвало его интерес и удивление. Под руководством своих педагогов </w:t>
      </w:r>
      <w:r>
        <w:rPr>
          <w:sz w:val="23"/>
          <w:szCs w:val="23"/>
        </w:rPr>
        <w:t>ребята</w:t>
      </w:r>
      <w:r w:rsidRPr="002622C0">
        <w:rPr>
          <w:sz w:val="23"/>
          <w:szCs w:val="23"/>
        </w:rPr>
        <w:t xml:space="preserve"> создавали замечательные пейзажи и натюрморты из окрашенного песка, миниатюры из камня и глины. Использовали дети и</w:t>
      </w:r>
      <w:r>
        <w:rPr>
          <w:sz w:val="23"/>
          <w:szCs w:val="23"/>
        </w:rPr>
        <w:t> </w:t>
      </w:r>
      <w:r w:rsidRPr="002622C0">
        <w:rPr>
          <w:sz w:val="23"/>
          <w:szCs w:val="23"/>
        </w:rPr>
        <w:t>другой природный материал, собранный ими во время экспедиций по территории детского сада и за его пределами. Два раза в неделю юные художники устраивали выставки, вернисажи. Их с удовольствием посещали не только дети других групп и их родители, но и жители близлежащих домов. Лучшие детские работы использовали</w:t>
      </w:r>
      <w:r>
        <w:rPr>
          <w:sz w:val="23"/>
          <w:szCs w:val="23"/>
        </w:rPr>
        <w:t>сь</w:t>
      </w:r>
      <w:r w:rsidRPr="002622C0">
        <w:rPr>
          <w:sz w:val="23"/>
          <w:szCs w:val="23"/>
        </w:rPr>
        <w:t xml:space="preserve"> для дизайна </w:t>
      </w:r>
      <w:r>
        <w:rPr>
          <w:sz w:val="23"/>
          <w:szCs w:val="23"/>
        </w:rPr>
        <w:t>З</w:t>
      </w:r>
      <w:r w:rsidRPr="002622C0">
        <w:rPr>
          <w:sz w:val="23"/>
          <w:szCs w:val="23"/>
        </w:rPr>
        <w:t>имнего сада, дополн</w:t>
      </w:r>
      <w:r>
        <w:rPr>
          <w:sz w:val="23"/>
          <w:szCs w:val="23"/>
        </w:rPr>
        <w:t>яя</w:t>
      </w:r>
      <w:r w:rsidRPr="002622C0">
        <w:rPr>
          <w:sz w:val="23"/>
          <w:szCs w:val="23"/>
        </w:rPr>
        <w:t xml:space="preserve"> тем самым его развивающую среду.</w:t>
      </w:r>
      <w:r w:rsidRPr="007F1A1A">
        <w:rPr>
          <w:sz w:val="23"/>
          <w:szCs w:val="23"/>
        </w:rPr>
        <w:t xml:space="preserve"> </w:t>
      </w:r>
    </w:p>
    <w:p w:rsidR="003229F6" w:rsidRPr="007F1A1A" w:rsidRDefault="003229F6" w:rsidP="003229F6">
      <w:pPr>
        <w:tabs>
          <w:tab w:val="left" w:pos="0"/>
        </w:tabs>
        <w:spacing w:before="60" w:line="266" w:lineRule="auto"/>
        <w:ind w:firstLine="357"/>
        <w:rPr>
          <w:sz w:val="23"/>
          <w:szCs w:val="23"/>
        </w:rPr>
      </w:pPr>
      <w:r w:rsidRPr="00BE0010">
        <w:rPr>
          <w:spacing w:val="40"/>
          <w:sz w:val="23"/>
          <w:szCs w:val="23"/>
        </w:rPr>
        <w:t>Растения-фитотерапевты. Какие они?</w:t>
      </w:r>
      <w:r w:rsidRPr="00360265">
        <w:rPr>
          <w:sz w:val="23"/>
          <w:szCs w:val="23"/>
        </w:rPr>
        <w:t xml:space="preserve"> (Для детей 6 лет.) Ответить на этот вопрос предложили ребятам из другой подготовительной группы. Всё лето участники проекта изучали растительный мир участка детского сада, нашли и </w:t>
      </w:r>
      <w:r w:rsidRPr="00360265">
        <w:rPr>
          <w:spacing w:val="-2"/>
          <w:sz w:val="23"/>
          <w:szCs w:val="23"/>
        </w:rPr>
        <w:t>вырастили много лекарственных растений. В ходе работы над проектом</w:t>
      </w:r>
      <w:r w:rsidRPr="00360265">
        <w:rPr>
          <w:sz w:val="23"/>
          <w:szCs w:val="23"/>
        </w:rPr>
        <w:t xml:space="preserve"> дети не только наблюдали и делали зарисовки, но и под руководством воспитателей научились находить нужную информацию в энциклопедиях и справочниках обширной экологической библиотеки детского сада. Эту информацию дети использовали для изготовления игр, пособий, выпуска мини-энциклопедий, что, несомненно, пополнило эколого-развивающую среду дошкольного учреждения.</w:t>
      </w:r>
      <w:r w:rsidRPr="007F1A1A">
        <w:rPr>
          <w:sz w:val="23"/>
          <w:szCs w:val="23"/>
        </w:rPr>
        <w:t xml:space="preserve"> </w:t>
      </w:r>
    </w:p>
    <w:p w:rsidR="003229F6" w:rsidRPr="007F1A1A" w:rsidRDefault="003229F6" w:rsidP="003229F6">
      <w:pPr>
        <w:tabs>
          <w:tab w:val="left" w:pos="0"/>
        </w:tabs>
        <w:spacing w:before="60" w:line="268" w:lineRule="auto"/>
        <w:ind w:firstLine="357"/>
        <w:rPr>
          <w:sz w:val="23"/>
          <w:szCs w:val="23"/>
        </w:rPr>
      </w:pPr>
      <w:r w:rsidRPr="00BE0010">
        <w:rPr>
          <w:spacing w:val="40"/>
          <w:sz w:val="23"/>
          <w:szCs w:val="23"/>
        </w:rPr>
        <w:t>Метеобюро</w:t>
      </w:r>
      <w:r w:rsidRPr="00360265">
        <w:rPr>
          <w:sz w:val="23"/>
          <w:szCs w:val="23"/>
        </w:rPr>
        <w:t xml:space="preserve"> «</w:t>
      </w:r>
      <w:r w:rsidRPr="00BE0010">
        <w:rPr>
          <w:spacing w:val="40"/>
          <w:sz w:val="23"/>
          <w:szCs w:val="23"/>
        </w:rPr>
        <w:t>Народные приметы</w:t>
      </w:r>
      <w:r w:rsidRPr="00360265">
        <w:rPr>
          <w:sz w:val="23"/>
          <w:szCs w:val="23"/>
        </w:rPr>
        <w:t xml:space="preserve">». </w:t>
      </w:r>
      <w:r w:rsidRPr="00AF1E39">
        <w:rPr>
          <w:spacing w:val="2"/>
          <w:sz w:val="23"/>
          <w:szCs w:val="23"/>
        </w:rPr>
        <w:t>Предсказать</w:t>
      </w:r>
      <w:r w:rsidRPr="007F1A1A">
        <w:rPr>
          <w:sz w:val="23"/>
          <w:szCs w:val="23"/>
        </w:rPr>
        <w:t xml:space="preserve"> погоду, даже не слушая её прогноз по радио и телевидению, </w:t>
      </w:r>
      <w:r>
        <w:rPr>
          <w:sz w:val="23"/>
          <w:szCs w:val="23"/>
        </w:rPr>
        <w:br/>
      </w:r>
      <w:r w:rsidRPr="007F1A1A">
        <w:rPr>
          <w:sz w:val="23"/>
          <w:szCs w:val="23"/>
        </w:rPr>
        <w:t xml:space="preserve">могут дети из подготовительной </w:t>
      </w:r>
      <w:r w:rsidRPr="00AA7674">
        <w:rPr>
          <w:spacing w:val="40"/>
          <w:sz w:val="23"/>
          <w:szCs w:val="23"/>
        </w:rPr>
        <w:t>логопедической</w:t>
      </w:r>
      <w:r w:rsidRPr="007F1A1A">
        <w:rPr>
          <w:sz w:val="23"/>
          <w:szCs w:val="23"/>
        </w:rPr>
        <w:t xml:space="preserve"> группы, участники проекта «Метеобюро </w:t>
      </w:r>
      <w:r>
        <w:rPr>
          <w:sz w:val="23"/>
          <w:szCs w:val="23"/>
        </w:rPr>
        <w:t>“</w:t>
      </w:r>
      <w:r w:rsidRPr="007F1A1A">
        <w:rPr>
          <w:sz w:val="23"/>
          <w:szCs w:val="23"/>
        </w:rPr>
        <w:t>Народные приметы</w:t>
      </w:r>
      <w:r>
        <w:rPr>
          <w:sz w:val="23"/>
          <w:szCs w:val="23"/>
        </w:rPr>
        <w:t>”</w:t>
      </w:r>
      <w:r w:rsidRPr="007F1A1A">
        <w:rPr>
          <w:sz w:val="23"/>
          <w:szCs w:val="23"/>
        </w:rPr>
        <w:t>». Ребята так много узнали о растениях</w:t>
      </w:r>
      <w:r>
        <w:rPr>
          <w:sz w:val="23"/>
          <w:szCs w:val="23"/>
        </w:rPr>
        <w:t>-</w:t>
      </w:r>
      <w:r w:rsidRPr="007F1A1A">
        <w:rPr>
          <w:sz w:val="23"/>
          <w:szCs w:val="23"/>
        </w:rPr>
        <w:t xml:space="preserve">синоптиках, что даже создали свой собственный справочник. Благодаря ему </w:t>
      </w:r>
      <w:r>
        <w:rPr>
          <w:sz w:val="23"/>
          <w:szCs w:val="23"/>
        </w:rPr>
        <w:t>можно</w:t>
      </w:r>
      <w:r w:rsidRPr="007F1A1A">
        <w:rPr>
          <w:sz w:val="23"/>
          <w:szCs w:val="23"/>
        </w:rPr>
        <w:t xml:space="preserve"> узна</w:t>
      </w:r>
      <w:r>
        <w:rPr>
          <w:sz w:val="23"/>
          <w:szCs w:val="23"/>
        </w:rPr>
        <w:t>ть</w:t>
      </w:r>
      <w:r w:rsidRPr="007F1A1A">
        <w:rPr>
          <w:sz w:val="23"/>
          <w:szCs w:val="23"/>
        </w:rPr>
        <w:t xml:space="preserve">, </w:t>
      </w:r>
      <w:r w:rsidRPr="00BE0010">
        <w:rPr>
          <w:spacing w:val="40"/>
          <w:sz w:val="23"/>
          <w:szCs w:val="23"/>
        </w:rPr>
        <w:t>какие</w:t>
      </w:r>
      <w:r w:rsidRPr="00360265">
        <w:rPr>
          <w:sz w:val="23"/>
          <w:szCs w:val="23"/>
        </w:rPr>
        <w:t xml:space="preserve"> </w:t>
      </w:r>
      <w:r w:rsidRPr="007F1A1A">
        <w:rPr>
          <w:sz w:val="23"/>
          <w:szCs w:val="23"/>
        </w:rPr>
        <w:t xml:space="preserve">растения и </w:t>
      </w:r>
      <w:r w:rsidRPr="00BE0010">
        <w:rPr>
          <w:spacing w:val="40"/>
          <w:sz w:val="23"/>
          <w:szCs w:val="23"/>
        </w:rPr>
        <w:t>как</w:t>
      </w:r>
      <w:r w:rsidRPr="00360265">
        <w:rPr>
          <w:sz w:val="23"/>
          <w:szCs w:val="23"/>
        </w:rPr>
        <w:t xml:space="preserve"> предсказывают погоду. В проектную деятельность были вовлечены и родители воспитанников. Вместе с детьми они сочиняли сказки, мастерили книги для экологической библиотеки, собирали коллекцию народных примет, то есть внесли свой вклад в организацию развивающей экологической среды.</w:t>
      </w:r>
    </w:p>
    <w:p w:rsidR="003229F6" w:rsidRPr="007F1A1A" w:rsidRDefault="003229F6" w:rsidP="003229F6">
      <w:pPr>
        <w:tabs>
          <w:tab w:val="left" w:pos="0"/>
        </w:tabs>
        <w:spacing w:before="60" w:line="268" w:lineRule="auto"/>
        <w:ind w:firstLine="357"/>
        <w:rPr>
          <w:sz w:val="23"/>
          <w:szCs w:val="23"/>
        </w:rPr>
      </w:pPr>
      <w:r w:rsidRPr="00360265">
        <w:rPr>
          <w:spacing w:val="40"/>
          <w:sz w:val="23"/>
          <w:szCs w:val="23"/>
        </w:rPr>
        <w:t>Метеоплощадка «Юный гидрометеоролог»</w:t>
      </w:r>
      <w:r w:rsidRPr="00360265">
        <w:rPr>
          <w:sz w:val="23"/>
          <w:szCs w:val="23"/>
        </w:rPr>
        <w:t>. Прогноз погоды можно предсказывать и по-другому, так, как это делают участники проекта «Метеоплощадка “Юный гидрометеоролог”». Для занятий юных метеорологов, которые дети воспринимают как новую интересную ролевую игру, оборудована метеоплощадка. Ежедневные наблюдения за погодой не ослабили интерес детей к данному виду деятельности, так как для игры «в метеорологов» использу</w:t>
      </w:r>
      <w:r>
        <w:rPr>
          <w:sz w:val="23"/>
          <w:szCs w:val="23"/>
        </w:rPr>
        <w:t>ю</w:t>
      </w:r>
      <w:r w:rsidRPr="00360265">
        <w:rPr>
          <w:sz w:val="23"/>
          <w:szCs w:val="23"/>
        </w:rPr>
        <w:t>тся не только самодельные приборы (барометр, анемометр, термометр), но и настоящие, подаренные учёными естественно-географического факультета ВГПУ. Ребята умеют пользоваться компасом, знают, каким прибором можно измерить скорость ветра, как узнать температуру воздуха и почвы. Играя, дети с полной серьёзностью относятся к</w:t>
      </w:r>
      <w:r>
        <w:rPr>
          <w:sz w:val="23"/>
          <w:szCs w:val="23"/>
        </w:rPr>
        <w:t> </w:t>
      </w:r>
      <w:r w:rsidRPr="00360265">
        <w:rPr>
          <w:sz w:val="23"/>
          <w:szCs w:val="23"/>
        </w:rPr>
        <w:t xml:space="preserve">тому, что их деятельность нужна всем </w:t>
      </w:r>
      <w:r>
        <w:rPr>
          <w:sz w:val="23"/>
          <w:szCs w:val="23"/>
        </w:rPr>
        <w:t xml:space="preserve">присутствующим </w:t>
      </w:r>
      <w:r w:rsidRPr="00360265">
        <w:rPr>
          <w:sz w:val="23"/>
          <w:szCs w:val="23"/>
        </w:rPr>
        <w:t xml:space="preserve">в детском саду. Ведь </w:t>
      </w:r>
      <w:r>
        <w:rPr>
          <w:sz w:val="23"/>
          <w:szCs w:val="23"/>
        </w:rPr>
        <w:t>юным метеорологам</w:t>
      </w:r>
      <w:r w:rsidRPr="00360265">
        <w:rPr>
          <w:sz w:val="23"/>
          <w:szCs w:val="23"/>
        </w:rPr>
        <w:t xml:space="preserve"> после</w:t>
      </w:r>
      <w:r>
        <w:rPr>
          <w:sz w:val="23"/>
          <w:szCs w:val="23"/>
        </w:rPr>
        <w:t xml:space="preserve"> проведённых</w:t>
      </w:r>
      <w:r w:rsidRPr="00360265">
        <w:rPr>
          <w:sz w:val="23"/>
          <w:szCs w:val="23"/>
        </w:rPr>
        <w:t xml:space="preserve"> метеонаблюдений необходимо посоветовать детям и взрослым:</w:t>
      </w:r>
    </w:p>
    <w:p w:rsidR="003229F6" w:rsidRPr="00AF1E39" w:rsidRDefault="003229F6" w:rsidP="003229F6">
      <w:pPr>
        <w:tabs>
          <w:tab w:val="left" w:pos="0"/>
        </w:tabs>
        <w:spacing w:line="268" w:lineRule="auto"/>
        <w:ind w:firstLine="357"/>
        <w:rPr>
          <w:sz w:val="23"/>
          <w:szCs w:val="23"/>
        </w:rPr>
      </w:pPr>
      <w:r w:rsidRPr="00AF1E39">
        <w:rPr>
          <w:sz w:val="23"/>
          <w:szCs w:val="23"/>
        </w:rPr>
        <w:sym w:font="Wingdings" w:char="F076"/>
      </w:r>
      <w:r w:rsidRPr="00AF1E39">
        <w:rPr>
          <w:sz w:val="23"/>
          <w:szCs w:val="23"/>
        </w:rPr>
        <w:t> как одеться на прогулку;</w:t>
      </w:r>
    </w:p>
    <w:p w:rsidR="003229F6" w:rsidRPr="00AF1E39" w:rsidRDefault="003229F6" w:rsidP="003229F6">
      <w:pPr>
        <w:tabs>
          <w:tab w:val="left" w:pos="0"/>
        </w:tabs>
        <w:spacing w:line="268" w:lineRule="auto"/>
        <w:ind w:firstLine="357"/>
        <w:rPr>
          <w:sz w:val="23"/>
          <w:szCs w:val="23"/>
        </w:rPr>
      </w:pPr>
      <w:r w:rsidRPr="00AF1E39">
        <w:rPr>
          <w:sz w:val="23"/>
          <w:szCs w:val="23"/>
        </w:rPr>
        <w:sym w:font="Wingdings" w:char="F076"/>
      </w:r>
      <w:r w:rsidRPr="00AF1E39">
        <w:rPr>
          <w:sz w:val="23"/>
          <w:szCs w:val="23"/>
        </w:rPr>
        <w:t> можно ли высаживать растения в открытый грунт (посадка зависит от температуры почвы);</w:t>
      </w:r>
    </w:p>
    <w:p w:rsidR="003229F6" w:rsidRPr="00AF1E39" w:rsidRDefault="003229F6" w:rsidP="003229F6">
      <w:pPr>
        <w:tabs>
          <w:tab w:val="left" w:pos="0"/>
        </w:tabs>
        <w:spacing w:line="268" w:lineRule="auto"/>
        <w:ind w:firstLine="357"/>
        <w:rPr>
          <w:sz w:val="23"/>
          <w:szCs w:val="23"/>
        </w:rPr>
      </w:pPr>
      <w:r w:rsidRPr="00AF1E39">
        <w:rPr>
          <w:sz w:val="23"/>
          <w:szCs w:val="23"/>
        </w:rPr>
        <w:sym w:font="Wingdings" w:char="F076"/>
      </w:r>
      <w:r w:rsidRPr="00AF1E39">
        <w:rPr>
          <w:sz w:val="23"/>
          <w:szCs w:val="23"/>
        </w:rPr>
        <w:t> поливать растения или можно обойтись рыхлением почвы вокруг них и др.</w:t>
      </w:r>
    </w:p>
    <w:p w:rsidR="003229F6" w:rsidRPr="00AF1E39" w:rsidRDefault="003229F6" w:rsidP="003229F6">
      <w:pPr>
        <w:tabs>
          <w:tab w:val="left" w:pos="0"/>
        </w:tabs>
        <w:spacing w:before="60" w:line="266" w:lineRule="auto"/>
        <w:ind w:firstLine="357"/>
        <w:rPr>
          <w:sz w:val="23"/>
          <w:szCs w:val="23"/>
        </w:rPr>
      </w:pPr>
      <w:r w:rsidRPr="00BE0010">
        <w:rPr>
          <w:spacing w:val="40"/>
          <w:sz w:val="23"/>
          <w:szCs w:val="23"/>
        </w:rPr>
        <w:t>Цветочное наслаждение</w:t>
      </w:r>
      <w:r w:rsidRPr="007F1A1A">
        <w:rPr>
          <w:b/>
          <w:i/>
          <w:sz w:val="23"/>
          <w:szCs w:val="23"/>
        </w:rPr>
        <w:t xml:space="preserve"> </w:t>
      </w:r>
      <w:r w:rsidRPr="00BE0010">
        <w:rPr>
          <w:sz w:val="23"/>
          <w:szCs w:val="23"/>
        </w:rPr>
        <w:t>(для детей 6 лет).</w:t>
      </w:r>
      <w:r w:rsidRPr="007F1A1A">
        <w:rPr>
          <w:sz w:val="23"/>
          <w:szCs w:val="23"/>
        </w:rPr>
        <w:t xml:space="preserve"> Во многом благодаря участникам этого проекта на территории детского сада появился Каменистый сад. Дети и взрослые приложили </w:t>
      </w:r>
      <w:r w:rsidRPr="00360265">
        <w:rPr>
          <w:sz w:val="23"/>
          <w:szCs w:val="23"/>
        </w:rPr>
        <w:t>немало усилий, чтобы создать его, постоянно поддерживать в нём порядок и</w:t>
      </w:r>
      <w:r>
        <w:rPr>
          <w:sz w:val="23"/>
          <w:szCs w:val="23"/>
        </w:rPr>
        <w:t>,</w:t>
      </w:r>
      <w:r w:rsidRPr="00360265">
        <w:rPr>
          <w:sz w:val="23"/>
          <w:szCs w:val="23"/>
        </w:rPr>
        <w:t xml:space="preserve"> улучшая</w:t>
      </w:r>
      <w:r>
        <w:rPr>
          <w:sz w:val="23"/>
          <w:szCs w:val="23"/>
        </w:rPr>
        <w:t>,</w:t>
      </w:r>
      <w:r w:rsidRPr="00360265">
        <w:rPr>
          <w:sz w:val="23"/>
          <w:szCs w:val="23"/>
        </w:rPr>
        <w:t xml:space="preserve"> преобразовывать</w:t>
      </w:r>
      <w:r>
        <w:rPr>
          <w:sz w:val="23"/>
          <w:szCs w:val="23"/>
        </w:rPr>
        <w:t xml:space="preserve"> его внешний вид</w:t>
      </w:r>
      <w:r w:rsidRPr="00360265">
        <w:rPr>
          <w:sz w:val="23"/>
          <w:szCs w:val="23"/>
        </w:rPr>
        <w:t xml:space="preserve">. Они работали </w:t>
      </w:r>
      <w:r>
        <w:rPr>
          <w:sz w:val="23"/>
          <w:szCs w:val="23"/>
        </w:rPr>
        <w:t xml:space="preserve">серьёзно, ответственно, </w:t>
      </w:r>
      <w:r w:rsidRPr="00360265">
        <w:rPr>
          <w:sz w:val="23"/>
          <w:szCs w:val="23"/>
        </w:rPr>
        <w:t xml:space="preserve">как настоящие ландшафтные </w:t>
      </w:r>
      <w:r w:rsidRPr="00AF1E39">
        <w:rPr>
          <w:spacing w:val="-2"/>
          <w:sz w:val="23"/>
          <w:szCs w:val="23"/>
        </w:rPr>
        <w:t>дизайнеры: думали и рассуждали о том, какие растения будут жить в саду, сделали, словно истинные мастера, макет будущего сада и</w:t>
      </w:r>
      <w:r>
        <w:rPr>
          <w:spacing w:val="-2"/>
          <w:sz w:val="23"/>
          <w:szCs w:val="23"/>
        </w:rPr>
        <w:t> </w:t>
      </w:r>
      <w:r w:rsidRPr="00AF1E39">
        <w:rPr>
          <w:spacing w:val="-2"/>
          <w:sz w:val="23"/>
          <w:szCs w:val="23"/>
        </w:rPr>
        <w:t>только затем начали высаживать цветы, кустарники, делать до</w:t>
      </w:r>
      <w:r w:rsidRPr="00AF1E39">
        <w:rPr>
          <w:sz w:val="23"/>
          <w:szCs w:val="23"/>
        </w:rPr>
        <w:t>рожки, помогать взрослым устраивать водопад. Играя в ландшафтных дизайнеров, дети с помощью взрослых устраивали</w:t>
      </w:r>
      <w:r w:rsidRPr="00AF1E39">
        <w:rPr>
          <w:spacing w:val="-2"/>
          <w:sz w:val="23"/>
          <w:szCs w:val="23"/>
        </w:rPr>
        <w:t xml:space="preserve"> и</w:t>
      </w:r>
      <w:r>
        <w:rPr>
          <w:spacing w:val="-2"/>
          <w:sz w:val="23"/>
          <w:szCs w:val="23"/>
        </w:rPr>
        <w:t> </w:t>
      </w:r>
      <w:r w:rsidRPr="00AF1E39">
        <w:rPr>
          <w:spacing w:val="-2"/>
          <w:sz w:val="23"/>
          <w:szCs w:val="23"/>
        </w:rPr>
        <w:t>оформляли цветочные клумбы, применяя рекомендации учёных ботанического сада ВГПУ. В Каменистом саду появились новые цветники со специальными названиями: «Георгинарий», «Флок</w:t>
      </w:r>
      <w:r w:rsidRPr="00AF1E39">
        <w:rPr>
          <w:sz w:val="23"/>
          <w:szCs w:val="23"/>
        </w:rPr>
        <w:t>сарий», «Гладиолярий» и др. Исследуя, дети вместе с воспитате</w:t>
      </w:r>
      <w:r w:rsidRPr="00AF1E39">
        <w:rPr>
          <w:spacing w:val="-2"/>
          <w:sz w:val="23"/>
          <w:szCs w:val="23"/>
        </w:rPr>
        <w:t>лями проводили эксперименты по продлению сроков цветения растений, по созданию условий для роста комнатных растений, высаженных в открытый грунт. Для этого они использовали рекомендации специальной литературы (журналы «Флора», «Цве</w:t>
      </w:r>
      <w:r w:rsidRPr="00AF1E39">
        <w:rPr>
          <w:sz w:val="23"/>
          <w:szCs w:val="23"/>
        </w:rPr>
        <w:t>ток», «Планета цветов», «Цветы в доме», «Вальс цветов» и др.)</w:t>
      </w:r>
    </w:p>
    <w:p w:rsidR="003229F6" w:rsidRPr="007F1A1A" w:rsidRDefault="003229F6" w:rsidP="003229F6">
      <w:pPr>
        <w:spacing w:line="270" w:lineRule="auto"/>
        <w:ind w:firstLine="357"/>
        <w:rPr>
          <w:sz w:val="23"/>
          <w:szCs w:val="23"/>
        </w:rPr>
      </w:pPr>
      <w:r w:rsidRPr="00FE23B0">
        <w:rPr>
          <w:spacing w:val="40"/>
          <w:sz w:val="23"/>
          <w:szCs w:val="23"/>
        </w:rPr>
        <w:t>Результат</w:t>
      </w:r>
      <w:r w:rsidRPr="00360265">
        <w:rPr>
          <w:sz w:val="23"/>
          <w:szCs w:val="23"/>
        </w:rPr>
        <w:t xml:space="preserve"> </w:t>
      </w:r>
      <w:r w:rsidRPr="007F1A1A">
        <w:rPr>
          <w:sz w:val="23"/>
          <w:szCs w:val="23"/>
        </w:rPr>
        <w:t>этого проекта:</w:t>
      </w:r>
    </w:p>
    <w:p w:rsidR="003229F6" w:rsidRPr="007F1A1A" w:rsidRDefault="003229F6" w:rsidP="003229F6">
      <w:pPr>
        <w:tabs>
          <w:tab w:val="left" w:pos="0"/>
        </w:tabs>
        <w:spacing w:line="270" w:lineRule="auto"/>
        <w:ind w:firstLine="357"/>
        <w:rPr>
          <w:sz w:val="23"/>
          <w:szCs w:val="23"/>
        </w:rPr>
      </w:pPr>
      <w:r>
        <w:rPr>
          <w:sz w:val="23"/>
          <w:szCs w:val="23"/>
        </w:rPr>
        <w:sym w:font="Wingdings" w:char="F076"/>
      </w:r>
      <w:r>
        <w:rPr>
          <w:sz w:val="23"/>
          <w:szCs w:val="23"/>
        </w:rPr>
        <w:t> </w:t>
      </w:r>
      <w:r w:rsidRPr="007F1A1A">
        <w:rPr>
          <w:sz w:val="23"/>
          <w:szCs w:val="23"/>
        </w:rPr>
        <w:t>Современный дизайн Каменистого сада.</w:t>
      </w:r>
    </w:p>
    <w:p w:rsidR="003229F6" w:rsidRPr="007F1A1A" w:rsidRDefault="003229F6" w:rsidP="003229F6">
      <w:pPr>
        <w:tabs>
          <w:tab w:val="left" w:pos="0"/>
        </w:tabs>
        <w:spacing w:line="270" w:lineRule="auto"/>
        <w:ind w:firstLine="357"/>
        <w:rPr>
          <w:sz w:val="23"/>
          <w:szCs w:val="23"/>
        </w:rPr>
      </w:pPr>
      <w:r>
        <w:rPr>
          <w:sz w:val="23"/>
          <w:szCs w:val="23"/>
        </w:rPr>
        <w:sym w:font="Wingdings" w:char="F076"/>
      </w:r>
      <w:r>
        <w:rPr>
          <w:sz w:val="23"/>
          <w:szCs w:val="23"/>
        </w:rPr>
        <w:t> </w:t>
      </w:r>
      <w:r w:rsidRPr="007F1A1A">
        <w:rPr>
          <w:sz w:val="23"/>
          <w:szCs w:val="23"/>
        </w:rPr>
        <w:t>Сформированность элементарных представлений детей о</w:t>
      </w:r>
      <w:r>
        <w:rPr>
          <w:sz w:val="23"/>
          <w:szCs w:val="23"/>
        </w:rPr>
        <w:t> </w:t>
      </w:r>
      <w:r w:rsidRPr="007F1A1A">
        <w:rPr>
          <w:sz w:val="23"/>
          <w:szCs w:val="23"/>
        </w:rPr>
        <w:t>ландшафтно-дизайнерском искусстве.</w:t>
      </w:r>
    </w:p>
    <w:p w:rsidR="003229F6" w:rsidRPr="007F1A1A" w:rsidRDefault="003229F6" w:rsidP="003229F6">
      <w:pPr>
        <w:tabs>
          <w:tab w:val="left" w:pos="0"/>
        </w:tabs>
        <w:spacing w:line="270" w:lineRule="auto"/>
        <w:ind w:firstLine="357"/>
        <w:rPr>
          <w:sz w:val="23"/>
          <w:szCs w:val="23"/>
        </w:rPr>
      </w:pPr>
      <w:r>
        <w:rPr>
          <w:sz w:val="23"/>
          <w:szCs w:val="23"/>
        </w:rPr>
        <w:sym w:font="Wingdings" w:char="F076"/>
      </w:r>
      <w:r>
        <w:rPr>
          <w:sz w:val="23"/>
          <w:szCs w:val="23"/>
        </w:rPr>
        <w:t> </w:t>
      </w:r>
      <w:r w:rsidRPr="007F1A1A">
        <w:rPr>
          <w:sz w:val="23"/>
          <w:szCs w:val="23"/>
        </w:rPr>
        <w:t>Приобретение детьми навыков бережного, созидательно</w:t>
      </w:r>
      <w:r>
        <w:rPr>
          <w:sz w:val="23"/>
          <w:szCs w:val="23"/>
        </w:rPr>
        <w:t xml:space="preserve">го </w:t>
      </w:r>
      <w:r w:rsidRPr="007F1A1A">
        <w:rPr>
          <w:sz w:val="23"/>
          <w:szCs w:val="23"/>
        </w:rPr>
        <w:t>отношения к окружающему миру, новых знаний о садово-декоративных растениях.</w:t>
      </w:r>
    </w:p>
    <w:p w:rsidR="003229F6" w:rsidRPr="007F1A1A" w:rsidRDefault="003229F6" w:rsidP="003229F6">
      <w:pPr>
        <w:tabs>
          <w:tab w:val="left" w:pos="0"/>
        </w:tabs>
        <w:spacing w:line="270" w:lineRule="auto"/>
        <w:ind w:firstLine="357"/>
        <w:rPr>
          <w:sz w:val="23"/>
          <w:szCs w:val="23"/>
        </w:rPr>
      </w:pPr>
      <w:r>
        <w:rPr>
          <w:sz w:val="23"/>
          <w:szCs w:val="23"/>
        </w:rPr>
        <w:sym w:font="Wingdings" w:char="F076"/>
      </w:r>
      <w:r>
        <w:rPr>
          <w:sz w:val="23"/>
          <w:szCs w:val="23"/>
        </w:rPr>
        <w:t> </w:t>
      </w:r>
      <w:r w:rsidRPr="007F1A1A">
        <w:rPr>
          <w:sz w:val="23"/>
          <w:szCs w:val="23"/>
        </w:rPr>
        <w:t xml:space="preserve">Удовлетворение от того, что всем посетителям приятно прогуляться по тропинкам Каменистого сада, подышать ароматом его цветов, отдохнуть в тенистой беседке, послушать журчание ручейка, полюбоваться </w:t>
      </w:r>
      <w:r>
        <w:rPr>
          <w:sz w:val="23"/>
          <w:szCs w:val="23"/>
        </w:rPr>
        <w:t>искрящимся в лучах солнца</w:t>
      </w:r>
      <w:r w:rsidRPr="007F1A1A">
        <w:rPr>
          <w:sz w:val="23"/>
          <w:szCs w:val="23"/>
        </w:rPr>
        <w:t xml:space="preserve"> водяным каскадом.</w:t>
      </w:r>
    </w:p>
    <w:p w:rsidR="003229F6" w:rsidRPr="007F1A1A" w:rsidRDefault="003229F6" w:rsidP="003229F6">
      <w:pPr>
        <w:spacing w:before="60" w:line="271" w:lineRule="auto"/>
        <w:ind w:firstLine="357"/>
        <w:rPr>
          <w:sz w:val="23"/>
          <w:szCs w:val="23"/>
        </w:rPr>
      </w:pPr>
      <w:r w:rsidRPr="004D4DE4">
        <w:rPr>
          <w:spacing w:val="40"/>
          <w:sz w:val="23"/>
          <w:szCs w:val="23"/>
        </w:rPr>
        <w:t>Детский сад моей мечты.</w:t>
      </w:r>
      <w:r w:rsidRPr="007F1A1A">
        <w:rPr>
          <w:sz w:val="23"/>
          <w:szCs w:val="23"/>
        </w:rPr>
        <w:t xml:space="preserve"> Под таким названием был разработан и реализован совместный семейный творческий проект детей и родителей детского сада. Проблему «Как преобразовать прогулочный участок группы с наименьшим ущербом для</w:t>
      </w:r>
      <w:r>
        <w:rPr>
          <w:sz w:val="23"/>
          <w:szCs w:val="23"/>
        </w:rPr>
        <w:t> </w:t>
      </w:r>
      <w:r w:rsidRPr="007F1A1A">
        <w:rPr>
          <w:sz w:val="23"/>
          <w:szCs w:val="23"/>
        </w:rPr>
        <w:t xml:space="preserve">окружающей среды и с наибольшей пользой для детей?» все </w:t>
      </w:r>
      <w:r w:rsidRPr="00360265">
        <w:rPr>
          <w:sz w:val="23"/>
          <w:szCs w:val="23"/>
        </w:rPr>
        <w:t>семейные творческие группы решили по-разному, проявив при этом творчество, выдумку, фантазию, мастерство, знание вопроса. Презентация всех семейных проектов состоялась в форме конкурса на лучший семейный проект. Подготовка к конкурсу была достаточно серьёзной. Инициативная группа разработала критерии конкурсных работ, форму заявки, провела мониторинг отклика родителей на участие в конкурсе. Результаты мониторинга и вся подготовительная работа освещал</w:t>
      </w:r>
      <w:r>
        <w:rPr>
          <w:sz w:val="23"/>
          <w:szCs w:val="23"/>
        </w:rPr>
        <w:t>и</w:t>
      </w:r>
      <w:r w:rsidRPr="00360265">
        <w:rPr>
          <w:sz w:val="23"/>
          <w:szCs w:val="23"/>
        </w:rPr>
        <w:t>сь в</w:t>
      </w:r>
      <w:r>
        <w:rPr>
          <w:sz w:val="23"/>
          <w:szCs w:val="23"/>
        </w:rPr>
        <w:t xml:space="preserve"> </w:t>
      </w:r>
      <w:r w:rsidRPr="00360265">
        <w:rPr>
          <w:sz w:val="23"/>
          <w:szCs w:val="23"/>
        </w:rPr>
        <w:t>«Экологическом вестнике» детского сада. Среди членов жюри были представители науки, общественности и детского сада.</w:t>
      </w:r>
    </w:p>
    <w:p w:rsidR="003229F6" w:rsidRPr="00360265" w:rsidRDefault="003229F6" w:rsidP="003229F6">
      <w:pPr>
        <w:spacing w:line="271" w:lineRule="auto"/>
        <w:ind w:firstLine="357"/>
        <w:rPr>
          <w:b/>
          <w:sz w:val="23"/>
          <w:szCs w:val="23"/>
        </w:rPr>
      </w:pPr>
      <w:r w:rsidRPr="00FE23B0">
        <w:rPr>
          <w:spacing w:val="40"/>
          <w:sz w:val="23"/>
          <w:szCs w:val="23"/>
        </w:rPr>
        <w:t>Результатом</w:t>
      </w:r>
      <w:r w:rsidRPr="00360265">
        <w:rPr>
          <w:sz w:val="23"/>
          <w:szCs w:val="23"/>
        </w:rPr>
        <w:t xml:space="preserve"> </w:t>
      </w:r>
      <w:r w:rsidRPr="007F1A1A">
        <w:rPr>
          <w:sz w:val="23"/>
          <w:szCs w:val="23"/>
        </w:rPr>
        <w:t>этого проекта стало</w:t>
      </w:r>
      <w:r>
        <w:rPr>
          <w:sz w:val="23"/>
          <w:szCs w:val="23"/>
        </w:rPr>
        <w:t xml:space="preserve"> следующее</w:t>
      </w:r>
      <w:r w:rsidRPr="00360265">
        <w:rPr>
          <w:sz w:val="23"/>
          <w:szCs w:val="23"/>
        </w:rPr>
        <w:t xml:space="preserve">: </w:t>
      </w:r>
      <w:r w:rsidRPr="00360265">
        <w:rPr>
          <w:spacing w:val="-2"/>
          <w:sz w:val="23"/>
          <w:szCs w:val="23"/>
        </w:rPr>
        <w:t xml:space="preserve">вовлечение </w:t>
      </w:r>
      <w:r w:rsidRPr="00360265">
        <w:rPr>
          <w:sz w:val="23"/>
          <w:szCs w:val="23"/>
        </w:rPr>
        <w:t>родителей воспитанников в активное эколого-образовательное пространство детского сада;</w:t>
      </w:r>
      <w:r w:rsidRPr="00360265">
        <w:rPr>
          <w:b/>
          <w:sz w:val="23"/>
          <w:szCs w:val="23"/>
        </w:rPr>
        <w:t xml:space="preserve"> </w:t>
      </w:r>
      <w:r w:rsidRPr="00360265">
        <w:rPr>
          <w:sz w:val="23"/>
          <w:szCs w:val="23"/>
        </w:rPr>
        <w:t xml:space="preserve">выявление интересных идей по модернизации дизайна территории детского сада. </w:t>
      </w:r>
    </w:p>
    <w:p w:rsidR="003229F6" w:rsidRPr="00360265" w:rsidRDefault="003229F6" w:rsidP="003229F6">
      <w:pPr>
        <w:tabs>
          <w:tab w:val="left" w:pos="1440"/>
        </w:tabs>
        <w:spacing w:line="271" w:lineRule="auto"/>
        <w:ind w:firstLine="357"/>
        <w:rPr>
          <w:sz w:val="23"/>
          <w:szCs w:val="23"/>
        </w:rPr>
      </w:pPr>
      <w:r w:rsidRPr="00360265">
        <w:rPr>
          <w:sz w:val="23"/>
          <w:szCs w:val="23"/>
        </w:rPr>
        <w:t>В будущем году эти проекты из творческих плавно перетекут в практико-ориентированные, и совместно с родителями реализуются идеи, предложенные в семейных проектах.</w:t>
      </w:r>
    </w:p>
    <w:p w:rsidR="003229F6" w:rsidRPr="00360265" w:rsidRDefault="003229F6" w:rsidP="003229F6">
      <w:pPr>
        <w:tabs>
          <w:tab w:val="left" w:pos="1440"/>
        </w:tabs>
        <w:spacing w:line="271" w:lineRule="auto"/>
        <w:ind w:firstLine="357"/>
        <w:rPr>
          <w:sz w:val="23"/>
          <w:szCs w:val="23"/>
        </w:rPr>
      </w:pPr>
      <w:r w:rsidRPr="00360265">
        <w:rPr>
          <w:sz w:val="23"/>
          <w:szCs w:val="23"/>
        </w:rPr>
        <w:t xml:space="preserve">Анализ проведённой совместной проектной детско-взрослой деятельности в летний период позволил сделать </w:t>
      </w:r>
      <w:r w:rsidRPr="00AF1E39">
        <w:rPr>
          <w:spacing w:val="40"/>
          <w:sz w:val="23"/>
          <w:szCs w:val="23"/>
        </w:rPr>
        <w:t>следующие выводы</w:t>
      </w:r>
      <w:r w:rsidRPr="00360265">
        <w:rPr>
          <w:sz w:val="23"/>
          <w:szCs w:val="23"/>
        </w:rPr>
        <w:t>:</w:t>
      </w:r>
    </w:p>
    <w:p w:rsidR="003229F6" w:rsidRPr="00360265" w:rsidRDefault="003229F6" w:rsidP="003229F6">
      <w:pPr>
        <w:tabs>
          <w:tab w:val="left" w:pos="1440"/>
        </w:tabs>
        <w:spacing w:line="271" w:lineRule="auto"/>
        <w:ind w:firstLine="357"/>
        <w:rPr>
          <w:sz w:val="23"/>
          <w:szCs w:val="23"/>
        </w:rPr>
      </w:pPr>
      <w:r w:rsidRPr="00360265">
        <w:rPr>
          <w:sz w:val="23"/>
          <w:szCs w:val="23"/>
        </w:rPr>
        <w:sym w:font="Wingdings" w:char="F076"/>
      </w:r>
      <w:r w:rsidRPr="00360265">
        <w:rPr>
          <w:sz w:val="23"/>
          <w:szCs w:val="23"/>
        </w:rPr>
        <w:t> Участие в проектной деятельности стало для детей способом удовлетворения познавательной активности, средством выражения и развития творческих способностей.</w:t>
      </w:r>
    </w:p>
    <w:p w:rsidR="003229F6" w:rsidRPr="00360265" w:rsidRDefault="003229F6" w:rsidP="003229F6">
      <w:pPr>
        <w:tabs>
          <w:tab w:val="left" w:pos="1440"/>
        </w:tabs>
        <w:spacing w:line="271" w:lineRule="auto"/>
        <w:ind w:firstLine="357"/>
        <w:rPr>
          <w:sz w:val="23"/>
          <w:szCs w:val="23"/>
        </w:rPr>
      </w:pPr>
      <w:r w:rsidRPr="00360265">
        <w:rPr>
          <w:sz w:val="23"/>
          <w:szCs w:val="23"/>
        </w:rPr>
        <w:sym w:font="Wingdings" w:char="F076"/>
      </w:r>
      <w:r w:rsidRPr="00360265">
        <w:rPr>
          <w:sz w:val="23"/>
          <w:szCs w:val="23"/>
        </w:rPr>
        <w:t> Ценностно-ориентированная деятельность помогла детям осознать многостороннее значение природы, получить практикум просветительской и природоохранной деятельности. Участники проекта получили не только новые знания, но и приобрели навыки бережного, созидательного отношения к окружающему миру.</w:t>
      </w:r>
    </w:p>
    <w:p w:rsidR="003229F6" w:rsidRPr="00360265" w:rsidRDefault="003229F6" w:rsidP="003229F6">
      <w:pPr>
        <w:tabs>
          <w:tab w:val="left" w:pos="1440"/>
        </w:tabs>
        <w:spacing w:line="271" w:lineRule="auto"/>
        <w:ind w:firstLine="357"/>
        <w:rPr>
          <w:sz w:val="23"/>
          <w:szCs w:val="23"/>
        </w:rPr>
      </w:pPr>
      <w:r w:rsidRPr="00360265">
        <w:rPr>
          <w:sz w:val="23"/>
          <w:szCs w:val="23"/>
        </w:rPr>
        <w:sym w:font="Wingdings" w:char="F076"/>
      </w:r>
      <w:r w:rsidRPr="00360265">
        <w:rPr>
          <w:sz w:val="23"/>
          <w:szCs w:val="23"/>
        </w:rPr>
        <w:t> Совместная проектная деятельность помогла родителям освоить некоторые педагогические приёмы, необходимые в семейном воспитании; объективно оценить возможности своих детей и сотрудничать с ними как с равноправными партнёрами.</w:t>
      </w:r>
    </w:p>
    <w:p w:rsidR="003229F6" w:rsidRPr="007F1A1A" w:rsidRDefault="003229F6" w:rsidP="003229F6">
      <w:pPr>
        <w:pStyle w:val="a8"/>
        <w:spacing w:line="264" w:lineRule="auto"/>
        <w:ind w:firstLine="357"/>
        <w:rPr>
          <w:sz w:val="23"/>
          <w:szCs w:val="23"/>
        </w:rPr>
      </w:pPr>
      <w:r w:rsidRPr="007F1A1A">
        <w:rPr>
          <w:sz w:val="23"/>
          <w:szCs w:val="23"/>
        </w:rPr>
        <w:t xml:space="preserve">Проект развивается, пополняясь новыми проблемами и способами их решения, и у коллектива </w:t>
      </w:r>
      <w:r>
        <w:rPr>
          <w:sz w:val="23"/>
          <w:szCs w:val="23"/>
        </w:rPr>
        <w:t xml:space="preserve">ДОУ </w:t>
      </w:r>
      <w:r w:rsidRPr="007F1A1A">
        <w:rPr>
          <w:sz w:val="23"/>
          <w:szCs w:val="23"/>
        </w:rPr>
        <w:t>(дети, родители, педагоги) есть уже реальные планы на следующий летний период в</w:t>
      </w:r>
      <w:r>
        <w:rPr>
          <w:sz w:val="23"/>
          <w:szCs w:val="23"/>
        </w:rPr>
        <w:t> </w:t>
      </w:r>
      <w:r w:rsidRPr="007F1A1A">
        <w:rPr>
          <w:sz w:val="23"/>
          <w:szCs w:val="23"/>
        </w:rPr>
        <w:t>рамках «Академии».</w:t>
      </w:r>
    </w:p>
    <w:p w:rsidR="003229F6" w:rsidRPr="007F1A1A" w:rsidRDefault="003229F6" w:rsidP="003229F6">
      <w:pPr>
        <w:tabs>
          <w:tab w:val="left" w:pos="0"/>
        </w:tabs>
        <w:spacing w:line="264" w:lineRule="auto"/>
        <w:ind w:firstLine="357"/>
        <w:rPr>
          <w:bCs/>
          <w:iCs/>
          <w:sz w:val="23"/>
          <w:szCs w:val="23"/>
        </w:rPr>
      </w:pPr>
      <w:r w:rsidRPr="007F1A1A">
        <w:rPr>
          <w:bCs/>
          <w:iCs/>
          <w:sz w:val="23"/>
          <w:szCs w:val="23"/>
        </w:rPr>
        <w:t>Проект технологичен и при желании педагогов воспроизводим в условиях любого детского сада. Используя предлагаемую систему, каждый педагог сможет выстроить или сконструировать свой воспитательно-образовательный процесс (особенно его экологическое направление) достаточно эффективно.</w:t>
      </w:r>
    </w:p>
    <w:p w:rsidR="003229F6" w:rsidRPr="00360265" w:rsidRDefault="003229F6" w:rsidP="003229F6">
      <w:pPr>
        <w:tabs>
          <w:tab w:val="left" w:pos="0"/>
        </w:tabs>
        <w:spacing w:before="120" w:line="264" w:lineRule="auto"/>
        <w:ind w:firstLine="357"/>
        <w:rPr>
          <w:b/>
          <w:sz w:val="23"/>
          <w:szCs w:val="23"/>
        </w:rPr>
      </w:pPr>
      <w:r w:rsidRPr="00360265">
        <w:rPr>
          <w:b/>
          <w:sz w:val="23"/>
          <w:szCs w:val="23"/>
        </w:rPr>
        <w:t>Рекомендации последователям опыта:</w:t>
      </w:r>
    </w:p>
    <w:p w:rsidR="003229F6" w:rsidRPr="00360265" w:rsidRDefault="003229F6" w:rsidP="003229F6">
      <w:pPr>
        <w:tabs>
          <w:tab w:val="left" w:pos="0"/>
        </w:tabs>
        <w:spacing w:line="264" w:lineRule="auto"/>
        <w:ind w:firstLine="357"/>
        <w:rPr>
          <w:bCs/>
          <w:iCs/>
          <w:sz w:val="23"/>
          <w:szCs w:val="23"/>
        </w:rPr>
      </w:pPr>
      <w:r w:rsidRPr="00360265">
        <w:rPr>
          <w:bCs/>
          <w:iCs/>
          <w:sz w:val="23"/>
          <w:szCs w:val="23"/>
        </w:rPr>
        <w:sym w:font="Wingdings" w:char="F076"/>
      </w:r>
      <w:r w:rsidRPr="00360265">
        <w:rPr>
          <w:bCs/>
          <w:iCs/>
          <w:sz w:val="23"/>
          <w:szCs w:val="23"/>
        </w:rPr>
        <w:t> Помните, что научить ребёнка проектированию с успехом может педагог, владеющий методом проектов как технологией и</w:t>
      </w:r>
      <w:r>
        <w:rPr>
          <w:bCs/>
          <w:iCs/>
          <w:sz w:val="23"/>
          <w:szCs w:val="23"/>
        </w:rPr>
        <w:t> </w:t>
      </w:r>
      <w:r w:rsidRPr="00360265">
        <w:rPr>
          <w:bCs/>
          <w:iCs/>
          <w:sz w:val="23"/>
          <w:szCs w:val="23"/>
        </w:rPr>
        <w:t>как деятельностью по самоорганизации профессионального пространства.</w:t>
      </w:r>
    </w:p>
    <w:p w:rsidR="003229F6" w:rsidRPr="00360265" w:rsidRDefault="003229F6" w:rsidP="003229F6">
      <w:pPr>
        <w:tabs>
          <w:tab w:val="left" w:pos="0"/>
        </w:tabs>
        <w:spacing w:line="264" w:lineRule="auto"/>
        <w:ind w:firstLine="357"/>
        <w:rPr>
          <w:bCs/>
          <w:iCs/>
          <w:sz w:val="23"/>
          <w:szCs w:val="23"/>
        </w:rPr>
      </w:pPr>
      <w:r w:rsidRPr="00360265">
        <w:rPr>
          <w:bCs/>
          <w:iCs/>
          <w:sz w:val="23"/>
          <w:szCs w:val="23"/>
        </w:rPr>
        <w:sym w:font="Wingdings" w:char="F076"/>
      </w:r>
      <w:r w:rsidRPr="00360265">
        <w:rPr>
          <w:bCs/>
          <w:iCs/>
          <w:sz w:val="23"/>
          <w:szCs w:val="23"/>
        </w:rPr>
        <w:t> Определите содержание развивающей среды. Пусть отсутствие каких-то элементов вас не пугает. В представленном опыте есть рекомендации по её созданию совместно с детьми.</w:t>
      </w:r>
    </w:p>
    <w:p w:rsidR="003229F6" w:rsidRDefault="003229F6" w:rsidP="003229F6">
      <w:pPr>
        <w:tabs>
          <w:tab w:val="left" w:pos="0"/>
        </w:tabs>
        <w:spacing w:line="264" w:lineRule="auto"/>
        <w:ind w:firstLine="357"/>
        <w:rPr>
          <w:sz w:val="23"/>
          <w:szCs w:val="23"/>
        </w:rPr>
      </w:pPr>
      <w:r w:rsidRPr="00360265">
        <w:rPr>
          <w:bCs/>
          <w:iCs/>
          <w:sz w:val="23"/>
          <w:szCs w:val="23"/>
        </w:rPr>
        <w:sym w:font="Wingdings" w:char="F076"/>
      </w:r>
      <w:r w:rsidRPr="00360265">
        <w:rPr>
          <w:bCs/>
          <w:iCs/>
          <w:sz w:val="23"/>
          <w:szCs w:val="23"/>
        </w:rPr>
        <w:t> Работа по решению выявленной детьми той или иной проблемы не должна</w:t>
      </w:r>
      <w:r w:rsidRPr="00360265">
        <w:rPr>
          <w:sz w:val="23"/>
          <w:szCs w:val="23"/>
        </w:rPr>
        <w:t xml:space="preserve"> ограничиваться рамками образовательного учреждения, поэтому родители должны стать полноправными участниками педагогического процесса. Домашние задания по</w:t>
      </w:r>
      <w:r>
        <w:rPr>
          <w:bCs/>
          <w:iCs/>
          <w:sz w:val="23"/>
          <w:szCs w:val="23"/>
        </w:rPr>
        <w:t> </w:t>
      </w:r>
      <w:r w:rsidRPr="00360265">
        <w:rPr>
          <w:sz w:val="23"/>
          <w:szCs w:val="23"/>
        </w:rPr>
        <w:t>сбору необходимой информации приучат воспитанников и их родителей к поиску источников информации, работе с ними.</w:t>
      </w:r>
    </w:p>
    <w:p w:rsidR="003229F6" w:rsidRPr="00360265" w:rsidRDefault="003229F6" w:rsidP="003229F6">
      <w:pPr>
        <w:tabs>
          <w:tab w:val="left" w:pos="0"/>
        </w:tabs>
        <w:spacing w:line="264" w:lineRule="auto"/>
        <w:ind w:firstLine="357"/>
        <w:rPr>
          <w:sz w:val="23"/>
          <w:szCs w:val="23"/>
        </w:rPr>
      </w:pPr>
    </w:p>
    <w:p w:rsidR="003229F6" w:rsidRDefault="003229F6" w:rsidP="00344747">
      <w:pPr>
        <w:spacing w:line="264" w:lineRule="auto"/>
        <w:ind w:firstLine="357"/>
        <w:rPr>
          <w:sz w:val="23"/>
          <w:szCs w:val="23"/>
        </w:rPr>
        <w:sectPr w:rsidR="003229F6" w:rsidSect="00344747">
          <w:footerReference w:type="even" r:id="rId7"/>
          <w:footerReference w:type="default" r:id="rId8"/>
          <w:pgSz w:w="8392" w:h="11907" w:code="11"/>
          <w:pgMar w:top="624" w:right="992" w:bottom="1077" w:left="992" w:header="0" w:footer="737" w:gutter="0"/>
          <w:cols w:space="708"/>
          <w:titlePg/>
          <w:docGrid w:linePitch="360"/>
        </w:sectPr>
      </w:pPr>
    </w:p>
    <w:p w:rsidR="003229F6" w:rsidRPr="007F1A1A" w:rsidRDefault="003229F6" w:rsidP="003229F6">
      <w:pPr>
        <w:spacing w:after="120" w:line="264" w:lineRule="auto"/>
        <w:jc w:val="center"/>
        <w:rPr>
          <w:caps/>
          <w:sz w:val="23"/>
          <w:szCs w:val="23"/>
        </w:rPr>
      </w:pPr>
      <w:r w:rsidRPr="007F1A1A">
        <w:rPr>
          <w:b/>
          <w:sz w:val="23"/>
          <w:szCs w:val="23"/>
        </w:rPr>
        <w:t>СОДЕРЖАНИЕ</w:t>
      </w:r>
    </w:p>
    <w:p w:rsidR="003229F6" w:rsidRPr="008533A0" w:rsidRDefault="003229F6" w:rsidP="003229F6">
      <w:pPr>
        <w:pStyle w:val="12"/>
        <w:tabs>
          <w:tab w:val="right" w:leader="dot" w:pos="6398"/>
        </w:tabs>
        <w:rPr>
          <w:szCs w:val="23"/>
        </w:rPr>
      </w:pPr>
      <w:r w:rsidRPr="008533A0">
        <w:rPr>
          <w:szCs w:val="23"/>
        </w:rPr>
        <w:fldChar w:fldCharType="begin"/>
      </w:r>
      <w:r w:rsidRPr="008533A0">
        <w:rPr>
          <w:szCs w:val="23"/>
        </w:rPr>
        <w:instrText xml:space="preserve"> TOC \o "1-3" \h \z \u </w:instrText>
      </w:r>
      <w:r w:rsidRPr="008533A0">
        <w:rPr>
          <w:szCs w:val="23"/>
        </w:rPr>
        <w:fldChar w:fldCharType="separate"/>
      </w:r>
      <w:hyperlink w:anchor="_Toc205105835" w:history="1">
        <w:r w:rsidRPr="008533A0">
          <w:rPr>
            <w:rStyle w:val="ad"/>
            <w:szCs w:val="23"/>
          </w:rPr>
          <w:t>Введение</w:t>
        </w:r>
        <w:r w:rsidRPr="008533A0">
          <w:rPr>
            <w:webHidden/>
            <w:szCs w:val="23"/>
          </w:rPr>
          <w:tab/>
        </w:r>
        <w:r w:rsidRPr="008533A0">
          <w:rPr>
            <w:webHidden/>
            <w:szCs w:val="23"/>
          </w:rPr>
          <w:fldChar w:fldCharType="begin"/>
        </w:r>
        <w:r w:rsidRPr="008533A0">
          <w:rPr>
            <w:webHidden/>
            <w:szCs w:val="23"/>
          </w:rPr>
          <w:instrText xml:space="preserve"> PAGEREF _Toc205105835 \h </w:instrText>
        </w:r>
        <w:r w:rsidRPr="008533A0">
          <w:rPr>
            <w:webHidden/>
            <w:szCs w:val="23"/>
          </w:rPr>
        </w:r>
        <w:r w:rsidRPr="008533A0">
          <w:rPr>
            <w:webHidden/>
            <w:szCs w:val="23"/>
          </w:rPr>
          <w:fldChar w:fldCharType="separate"/>
        </w:r>
        <w:r>
          <w:rPr>
            <w:webHidden/>
            <w:szCs w:val="23"/>
          </w:rPr>
          <w:t>3</w:t>
        </w:r>
        <w:r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spacing w:before="120"/>
        <w:rPr>
          <w:szCs w:val="23"/>
        </w:rPr>
      </w:pPr>
      <w:hyperlink w:anchor="_Toc205105836" w:history="1">
        <w:r w:rsidR="003229F6" w:rsidRPr="008533A0">
          <w:rPr>
            <w:rStyle w:val="ad"/>
            <w:b/>
            <w:szCs w:val="23"/>
          </w:rPr>
          <w:t>Проект</w:t>
        </w:r>
        <w:r w:rsidR="003229F6" w:rsidRPr="008533A0">
          <w:rPr>
            <w:rStyle w:val="ad"/>
            <w:szCs w:val="23"/>
          </w:rPr>
          <w:t xml:space="preserve"> </w:t>
        </w:r>
        <w:r w:rsidR="003229F6" w:rsidRPr="008533A0">
          <w:rPr>
            <w:rStyle w:val="ad"/>
            <w:b/>
            <w:szCs w:val="23"/>
          </w:rPr>
          <w:t>«Лаборатория неживой природы»</w:t>
        </w:r>
        <w:r w:rsidR="003229F6" w:rsidRPr="008533A0">
          <w:rPr>
            <w:rStyle w:val="ad"/>
            <w:b/>
            <w:spacing w:val="24"/>
            <w:szCs w:val="23"/>
          </w:rPr>
          <w:t xml:space="preserve"> </w:t>
        </w:r>
        <w:r w:rsidR="003229F6" w:rsidRPr="008533A0">
          <w:rPr>
            <w:rStyle w:val="ad"/>
            <w:szCs w:val="23"/>
          </w:rPr>
          <w:t>(для детей млад</w:t>
        </w:r>
        <w:r w:rsidR="003229F6">
          <w:rPr>
            <w:rStyle w:val="ad"/>
            <w:szCs w:val="23"/>
          </w:rPr>
          <w:t>-</w:t>
        </w:r>
        <w:r w:rsidR="003229F6" w:rsidRPr="008533A0">
          <w:rPr>
            <w:rStyle w:val="ad"/>
            <w:szCs w:val="23"/>
          </w:rPr>
          <w:t>шей возрастной группы)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_Toc205105836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12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rPr>
          <w:szCs w:val="23"/>
        </w:rPr>
      </w:pPr>
      <w:hyperlink w:anchor="_Toc205105837" w:history="1">
        <w:r w:rsidR="003229F6" w:rsidRPr="008533A0">
          <w:rPr>
            <w:rStyle w:val="ad"/>
            <w:szCs w:val="23"/>
          </w:rPr>
          <w:t>Перспективный план работы по проекту «Лаборатория нежи</w:t>
        </w:r>
        <w:r w:rsidR="003229F6">
          <w:rPr>
            <w:rStyle w:val="ad"/>
            <w:szCs w:val="23"/>
          </w:rPr>
          <w:t>-</w:t>
        </w:r>
        <w:r w:rsidR="003229F6">
          <w:rPr>
            <w:rStyle w:val="ad"/>
            <w:szCs w:val="23"/>
          </w:rPr>
          <w:br/>
        </w:r>
        <w:r w:rsidR="003229F6" w:rsidRPr="008533A0">
          <w:rPr>
            <w:rStyle w:val="ad"/>
            <w:szCs w:val="23"/>
          </w:rPr>
          <w:t>вой природы» (</w:t>
        </w:r>
        <w:r w:rsidR="003229F6" w:rsidRPr="008533A0">
          <w:rPr>
            <w:rStyle w:val="ad"/>
            <w:szCs w:val="23"/>
            <w:lang w:val="en-US"/>
          </w:rPr>
          <w:t>II</w:t>
        </w:r>
        <w:r w:rsidR="003229F6" w:rsidRPr="008533A0">
          <w:rPr>
            <w:rStyle w:val="ad"/>
            <w:szCs w:val="23"/>
          </w:rPr>
          <w:t xml:space="preserve"> младшая группа)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_Toc205105837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12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rPr>
          <w:szCs w:val="23"/>
        </w:rPr>
      </w:pPr>
      <w:hyperlink w:anchor="_Toc205105838" w:history="1">
        <w:r w:rsidR="003229F6" w:rsidRPr="008533A0">
          <w:rPr>
            <w:rStyle w:val="ad"/>
            <w:szCs w:val="23"/>
          </w:rPr>
          <w:t>Занятия по проекту «Лаборатория неживой природы»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_Toc205105838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16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ind w:left="198"/>
        <w:rPr>
          <w:szCs w:val="23"/>
        </w:rPr>
      </w:pPr>
      <w:hyperlink w:anchor="_Toc205105839" w:history="1">
        <w:r w:rsidR="003229F6" w:rsidRPr="008533A0">
          <w:rPr>
            <w:rStyle w:val="ad"/>
            <w:szCs w:val="23"/>
          </w:rPr>
          <w:t>1. Узнаем, какая вода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_Toc205105839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16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ind w:left="198"/>
        <w:rPr>
          <w:szCs w:val="23"/>
        </w:rPr>
      </w:pPr>
      <w:hyperlink w:anchor="_Toc205105840" w:history="1">
        <w:r w:rsidR="003229F6" w:rsidRPr="008533A0">
          <w:rPr>
            <w:rStyle w:val="ad"/>
            <w:szCs w:val="23"/>
          </w:rPr>
          <w:t>2. Вода – волшебница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_Toc205105840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17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ind w:left="198"/>
        <w:rPr>
          <w:szCs w:val="23"/>
        </w:rPr>
      </w:pPr>
      <w:hyperlink w:anchor="_Toc205105841" w:history="1">
        <w:r w:rsidR="003229F6" w:rsidRPr="008533A0">
          <w:rPr>
            <w:rStyle w:val="ad"/>
            <w:szCs w:val="23"/>
          </w:rPr>
          <w:t>3. Что в пакете?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_Toc205105841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19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ind w:left="198"/>
        <w:rPr>
          <w:szCs w:val="23"/>
        </w:rPr>
      </w:pPr>
      <w:hyperlink w:anchor="_Toc205105842" w:history="1">
        <w:r w:rsidR="003229F6" w:rsidRPr="008533A0">
          <w:rPr>
            <w:rStyle w:val="ad"/>
            <w:szCs w:val="23"/>
          </w:rPr>
          <w:t>4. Игра с соломинкой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_Toc205105842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20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ind w:left="198"/>
        <w:rPr>
          <w:szCs w:val="23"/>
        </w:rPr>
      </w:pPr>
      <w:hyperlink w:anchor="_Toc205105843" w:history="1">
        <w:r w:rsidR="003229F6" w:rsidRPr="008533A0">
          <w:rPr>
            <w:rStyle w:val="ad"/>
            <w:szCs w:val="23"/>
          </w:rPr>
          <w:t>5. Игры с воздушным шариком и соломинкой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_Toc205105843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20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ind w:left="198"/>
        <w:rPr>
          <w:szCs w:val="23"/>
        </w:rPr>
      </w:pPr>
      <w:hyperlink w:anchor="_Toc205105844" w:history="1">
        <w:r w:rsidR="003229F6" w:rsidRPr="008533A0">
          <w:rPr>
            <w:rStyle w:val="ad"/>
            <w:szCs w:val="23"/>
          </w:rPr>
          <w:t>6. Выдувание мыльных пузырей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_Toc205105844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22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ind w:left="198"/>
        <w:rPr>
          <w:szCs w:val="23"/>
        </w:rPr>
      </w:pPr>
      <w:hyperlink w:anchor="_Toc205105845" w:history="1">
        <w:r w:rsidR="003229F6" w:rsidRPr="008533A0">
          <w:rPr>
            <w:rStyle w:val="ad"/>
            <w:szCs w:val="23"/>
          </w:rPr>
          <w:t>7. Ветер по морю гуляет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_Toc205105845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23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ind w:left="198"/>
        <w:rPr>
          <w:szCs w:val="23"/>
        </w:rPr>
      </w:pPr>
      <w:hyperlink w:anchor="_Toc205105846" w:history="1">
        <w:r w:rsidR="003229F6" w:rsidRPr="008533A0">
          <w:rPr>
            <w:rStyle w:val="ad"/>
            <w:szCs w:val="23"/>
          </w:rPr>
          <w:t>8. Лёгкий – тяжёлый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_Toc205105846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24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ind w:left="198"/>
        <w:rPr>
          <w:szCs w:val="23"/>
        </w:rPr>
      </w:pPr>
      <w:hyperlink w:anchor="_Toc205105847" w:history="1">
        <w:r w:rsidR="003229F6" w:rsidRPr="008533A0">
          <w:rPr>
            <w:rStyle w:val="ad"/>
            <w:szCs w:val="23"/>
          </w:rPr>
          <w:t>9. Плавает – тонет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_Toc205105847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25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ind w:left="198"/>
        <w:rPr>
          <w:szCs w:val="23"/>
        </w:rPr>
      </w:pPr>
      <w:hyperlink w:anchor="_Toc205105848" w:history="1">
        <w:r w:rsidR="003229F6" w:rsidRPr="008533A0">
          <w:rPr>
            <w:rStyle w:val="ad"/>
            <w:szCs w:val="23"/>
          </w:rPr>
          <w:t>10. Горячо – холодно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_Toc205105848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25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ind w:left="198"/>
        <w:rPr>
          <w:szCs w:val="23"/>
        </w:rPr>
      </w:pPr>
      <w:hyperlink w:anchor="_Toc205105849" w:history="1">
        <w:r w:rsidR="003229F6" w:rsidRPr="008533A0">
          <w:rPr>
            <w:rStyle w:val="ad"/>
            <w:szCs w:val="23"/>
          </w:rPr>
          <w:t>11. Чудесный мешочек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_Toc205105849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26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ind w:left="198"/>
        <w:rPr>
          <w:szCs w:val="23"/>
        </w:rPr>
      </w:pPr>
      <w:hyperlink w:anchor="_Toc205105850" w:history="1">
        <w:r w:rsidR="003229F6" w:rsidRPr="008533A0">
          <w:rPr>
            <w:rStyle w:val="ad"/>
            <w:szCs w:val="23"/>
          </w:rPr>
          <w:t>12. Песочные струйки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_Toc205105850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26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ind w:left="198"/>
        <w:rPr>
          <w:szCs w:val="23"/>
        </w:rPr>
      </w:pPr>
      <w:hyperlink w:anchor="_Toc205105851" w:history="1">
        <w:r w:rsidR="003229F6" w:rsidRPr="008533A0">
          <w:rPr>
            <w:rStyle w:val="ad"/>
            <w:szCs w:val="23"/>
          </w:rPr>
          <w:t>13. Чудесные фигурки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_Toc205105851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27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ind w:left="198"/>
        <w:rPr>
          <w:szCs w:val="23"/>
        </w:rPr>
      </w:pPr>
      <w:hyperlink w:anchor="_Toc205105852" w:history="1">
        <w:r w:rsidR="003229F6" w:rsidRPr="008533A0">
          <w:rPr>
            <w:rStyle w:val="ad"/>
            <w:szCs w:val="23"/>
          </w:rPr>
          <w:t>14. Узнаем, какая глина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_Toc205105852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28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ind w:left="198"/>
        <w:rPr>
          <w:szCs w:val="23"/>
        </w:rPr>
      </w:pPr>
      <w:hyperlink w:anchor="_Toc205105853" w:history="1">
        <w:r w:rsidR="003229F6" w:rsidRPr="008533A0">
          <w:rPr>
            <w:rStyle w:val="ad"/>
            <w:szCs w:val="23"/>
          </w:rPr>
          <w:t>15. Глиняные шарики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_Toc205105853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28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ind w:left="198"/>
        <w:rPr>
          <w:szCs w:val="23"/>
        </w:rPr>
      </w:pPr>
      <w:hyperlink w:anchor="_Toc205105854" w:history="1">
        <w:r w:rsidR="003229F6" w:rsidRPr="008533A0">
          <w:rPr>
            <w:rStyle w:val="ad"/>
            <w:szCs w:val="23"/>
          </w:rPr>
          <w:t>16. Что в коробке?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_Toc205105854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29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spacing w:before="120"/>
        <w:rPr>
          <w:szCs w:val="23"/>
        </w:rPr>
      </w:pPr>
      <w:hyperlink w:anchor="_Toc205105855" w:history="1">
        <w:r w:rsidR="003229F6" w:rsidRPr="008533A0">
          <w:rPr>
            <w:rStyle w:val="ad"/>
            <w:b/>
            <w:szCs w:val="23"/>
          </w:rPr>
          <w:t>Проект</w:t>
        </w:r>
        <w:r w:rsidR="003229F6" w:rsidRPr="008533A0">
          <w:rPr>
            <w:rStyle w:val="ad"/>
            <w:szCs w:val="23"/>
          </w:rPr>
          <w:t xml:space="preserve"> </w:t>
        </w:r>
        <w:r w:rsidR="003229F6" w:rsidRPr="008533A0">
          <w:rPr>
            <w:rStyle w:val="ad"/>
            <w:b/>
            <w:szCs w:val="23"/>
          </w:rPr>
          <w:t xml:space="preserve">«Маленькие огородники» </w:t>
        </w:r>
        <w:r w:rsidR="003229F6" w:rsidRPr="008533A0">
          <w:rPr>
            <w:rStyle w:val="ad"/>
            <w:iCs/>
            <w:szCs w:val="23"/>
          </w:rPr>
          <w:t xml:space="preserve">(для детей средней </w:t>
        </w:r>
        <w:r w:rsidR="003229F6">
          <w:rPr>
            <w:rStyle w:val="ad"/>
            <w:iCs/>
            <w:szCs w:val="23"/>
          </w:rPr>
          <w:br/>
        </w:r>
        <w:r w:rsidR="003229F6" w:rsidRPr="008533A0">
          <w:rPr>
            <w:rStyle w:val="ad"/>
            <w:iCs/>
            <w:szCs w:val="23"/>
          </w:rPr>
          <w:t>группы)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_Toc205105855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30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rPr>
          <w:szCs w:val="23"/>
        </w:rPr>
      </w:pPr>
      <w:hyperlink w:anchor="_Toc205105856" w:history="1">
        <w:r w:rsidR="003229F6" w:rsidRPr="008533A0">
          <w:rPr>
            <w:rStyle w:val="ad"/>
            <w:szCs w:val="23"/>
          </w:rPr>
          <w:t>Перспективный план работы над проектом «Маленькие ого</w:t>
        </w:r>
        <w:r w:rsidR="003229F6">
          <w:rPr>
            <w:rStyle w:val="ad"/>
            <w:szCs w:val="23"/>
          </w:rPr>
          <w:t>-</w:t>
        </w:r>
        <w:r w:rsidR="003229F6" w:rsidRPr="008533A0">
          <w:rPr>
            <w:rStyle w:val="ad"/>
            <w:szCs w:val="23"/>
          </w:rPr>
          <w:t>родники»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_Toc205105856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31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rPr>
          <w:szCs w:val="23"/>
        </w:rPr>
      </w:pPr>
      <w:hyperlink w:anchor="_Toc205105857" w:history="1">
        <w:r w:rsidR="003229F6" w:rsidRPr="008533A0">
          <w:rPr>
            <w:rStyle w:val="ad"/>
            <w:szCs w:val="23"/>
          </w:rPr>
          <w:t>Содержание проекта «Маленькие огородники»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_Toc205105857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34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rPr>
          <w:szCs w:val="23"/>
        </w:rPr>
      </w:pPr>
      <w:hyperlink w:anchor="_Toc205105858" w:history="1">
        <w:r w:rsidR="003229F6" w:rsidRPr="008533A0">
          <w:rPr>
            <w:rStyle w:val="ad"/>
            <w:szCs w:val="23"/>
          </w:rPr>
          <w:t>Подпроект 1</w:t>
        </w:r>
        <w:r w:rsidR="003229F6">
          <w:rPr>
            <w:rStyle w:val="ad"/>
            <w:szCs w:val="23"/>
          </w:rPr>
          <w:t>.</w:t>
        </w:r>
        <w:r w:rsidR="003229F6" w:rsidRPr="008533A0">
          <w:rPr>
            <w:rStyle w:val="ad"/>
            <w:szCs w:val="23"/>
          </w:rPr>
          <w:t xml:space="preserve"> Путешествие внутрь грядки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_Toc205105858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34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rPr>
          <w:szCs w:val="23"/>
        </w:rPr>
      </w:pPr>
      <w:hyperlink w:anchor="_Toc205105859" w:history="1">
        <w:r w:rsidR="003229F6" w:rsidRPr="008533A0">
          <w:rPr>
            <w:rStyle w:val="ad"/>
            <w:szCs w:val="23"/>
          </w:rPr>
          <w:t>Подпроект 2</w:t>
        </w:r>
        <w:r w:rsidR="003229F6">
          <w:rPr>
            <w:rStyle w:val="ad"/>
            <w:szCs w:val="23"/>
          </w:rPr>
          <w:t>.</w:t>
        </w:r>
        <w:r w:rsidR="003229F6" w:rsidRPr="008533A0">
          <w:rPr>
            <w:rStyle w:val="ad"/>
            <w:szCs w:val="23"/>
          </w:rPr>
          <w:t xml:space="preserve"> Знакомься – огурец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_Toc205105859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35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rPr>
          <w:szCs w:val="23"/>
        </w:rPr>
      </w:pPr>
      <w:hyperlink w:anchor="_Toc205105860" w:history="1">
        <w:r w:rsidR="003229F6" w:rsidRPr="008533A0">
          <w:rPr>
            <w:rStyle w:val="ad"/>
            <w:szCs w:val="23"/>
          </w:rPr>
          <w:t>Подпроект 3</w:t>
        </w:r>
        <w:r w:rsidR="003229F6">
          <w:rPr>
            <w:rStyle w:val="ad"/>
            <w:szCs w:val="23"/>
          </w:rPr>
          <w:t>.</w:t>
        </w:r>
        <w:r w:rsidR="003229F6" w:rsidRPr="008533A0">
          <w:rPr>
            <w:rStyle w:val="ad"/>
            <w:szCs w:val="23"/>
          </w:rPr>
          <w:t xml:space="preserve"> В гостях у синьора Помидора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_Toc205105860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39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Default="00FA4478" w:rsidP="003229F6">
      <w:pPr>
        <w:pStyle w:val="12"/>
        <w:tabs>
          <w:tab w:val="right" w:leader="dot" w:pos="6398"/>
        </w:tabs>
        <w:rPr>
          <w:rStyle w:val="ad"/>
          <w:szCs w:val="23"/>
        </w:rPr>
      </w:pPr>
      <w:hyperlink w:anchor="_Toc205105861" w:history="1">
        <w:r w:rsidR="003229F6" w:rsidRPr="008533A0">
          <w:rPr>
            <w:rStyle w:val="ad"/>
            <w:szCs w:val="23"/>
          </w:rPr>
          <w:t>Подпроект 4</w:t>
        </w:r>
        <w:r w:rsidR="003229F6">
          <w:rPr>
            <w:rStyle w:val="ad"/>
            <w:szCs w:val="23"/>
          </w:rPr>
          <w:t>.</w:t>
        </w:r>
        <w:r w:rsidR="003229F6" w:rsidRPr="008533A0">
          <w:rPr>
            <w:rStyle w:val="ad"/>
            <w:szCs w:val="23"/>
          </w:rPr>
          <w:t xml:space="preserve"> Как угодить перцу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_Toc205105861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41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3229F6" w:rsidP="003229F6">
      <w:pPr>
        <w:rPr>
          <w:noProof/>
        </w:rPr>
      </w:pPr>
    </w:p>
    <w:p w:rsidR="003229F6" w:rsidRPr="008533A0" w:rsidRDefault="00FA4478" w:rsidP="003229F6">
      <w:pPr>
        <w:pStyle w:val="12"/>
        <w:tabs>
          <w:tab w:val="right" w:leader="dot" w:pos="6398"/>
        </w:tabs>
        <w:spacing w:before="120"/>
        <w:rPr>
          <w:szCs w:val="23"/>
        </w:rPr>
      </w:pPr>
      <w:hyperlink w:anchor="_Toc205105862" w:history="1">
        <w:r w:rsidR="003229F6" w:rsidRPr="008533A0">
          <w:rPr>
            <w:rStyle w:val="ad"/>
            <w:b/>
            <w:szCs w:val="23"/>
          </w:rPr>
          <w:t xml:space="preserve">Проект </w:t>
        </w:r>
        <w:r w:rsidR="003229F6" w:rsidRPr="008533A0">
          <w:rPr>
            <w:rStyle w:val="ad"/>
            <w:b/>
            <w:spacing w:val="-2"/>
            <w:szCs w:val="23"/>
          </w:rPr>
          <w:t xml:space="preserve">«Защитники природы» </w:t>
        </w:r>
        <w:r w:rsidR="003229F6" w:rsidRPr="008533A0">
          <w:rPr>
            <w:rStyle w:val="ad"/>
            <w:spacing w:val="-2"/>
            <w:szCs w:val="23"/>
          </w:rPr>
          <w:t>(для детей старшей группы)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_Toc205105862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43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spacing w:line="262" w:lineRule="auto"/>
        <w:rPr>
          <w:szCs w:val="23"/>
        </w:rPr>
      </w:pPr>
      <w:hyperlink w:anchor="_Toc205105863" w:history="1">
        <w:r w:rsidR="003229F6" w:rsidRPr="008533A0">
          <w:rPr>
            <w:rStyle w:val="ad"/>
            <w:szCs w:val="23"/>
          </w:rPr>
          <w:t>Перспективный план работы над проектом «Защитники при</w:t>
        </w:r>
        <w:r w:rsidR="003229F6">
          <w:rPr>
            <w:rStyle w:val="ad"/>
            <w:szCs w:val="23"/>
          </w:rPr>
          <w:t>-</w:t>
        </w:r>
        <w:r w:rsidR="003229F6" w:rsidRPr="008533A0">
          <w:rPr>
            <w:rStyle w:val="ad"/>
            <w:szCs w:val="23"/>
          </w:rPr>
          <w:t>роды»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_Toc205105863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44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spacing w:line="262" w:lineRule="auto"/>
        <w:rPr>
          <w:szCs w:val="23"/>
        </w:rPr>
      </w:pPr>
      <w:hyperlink w:anchor="_Toc205105864" w:history="1">
        <w:r w:rsidR="003229F6" w:rsidRPr="008533A0">
          <w:rPr>
            <w:rStyle w:val="ad"/>
            <w:szCs w:val="23"/>
          </w:rPr>
          <w:t>Подпроект 1</w:t>
        </w:r>
        <w:r w:rsidR="003229F6">
          <w:rPr>
            <w:rStyle w:val="ad"/>
            <w:szCs w:val="23"/>
          </w:rPr>
          <w:t>.</w:t>
        </w:r>
        <w:r w:rsidR="003229F6" w:rsidRPr="008533A0">
          <w:rPr>
            <w:rStyle w:val="ad"/>
            <w:szCs w:val="23"/>
          </w:rPr>
          <w:t xml:space="preserve"> Зелёный патруль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_Toc205105864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48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spacing w:line="262" w:lineRule="auto"/>
        <w:rPr>
          <w:szCs w:val="23"/>
        </w:rPr>
      </w:pPr>
      <w:hyperlink w:anchor="_Toc205105865" w:history="1">
        <w:r w:rsidR="003229F6" w:rsidRPr="008533A0">
          <w:rPr>
            <w:rStyle w:val="ad"/>
            <w:szCs w:val="23"/>
          </w:rPr>
          <w:t>Подпроект 2</w:t>
        </w:r>
        <w:r w:rsidR="003229F6">
          <w:rPr>
            <w:rStyle w:val="ad"/>
            <w:szCs w:val="23"/>
          </w:rPr>
          <w:t>.</w:t>
        </w:r>
        <w:r w:rsidR="003229F6" w:rsidRPr="008533A0">
          <w:rPr>
            <w:rStyle w:val="ad"/>
            <w:szCs w:val="23"/>
          </w:rPr>
          <w:t xml:space="preserve"> Природоохранные акции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_Toc205105865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51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spacing w:line="262" w:lineRule="auto"/>
        <w:rPr>
          <w:szCs w:val="23"/>
        </w:rPr>
      </w:pPr>
      <w:hyperlink w:anchor="_Toc205105866" w:history="1">
        <w:r w:rsidR="003229F6" w:rsidRPr="008533A0">
          <w:rPr>
            <w:rStyle w:val="ad"/>
            <w:szCs w:val="23"/>
          </w:rPr>
          <w:t>Подпроект 3</w:t>
        </w:r>
        <w:r w:rsidR="003229F6">
          <w:rPr>
            <w:rStyle w:val="ad"/>
            <w:szCs w:val="23"/>
          </w:rPr>
          <w:t>.</w:t>
        </w:r>
        <w:r w:rsidR="003229F6" w:rsidRPr="008533A0">
          <w:rPr>
            <w:rStyle w:val="ad"/>
            <w:szCs w:val="23"/>
          </w:rPr>
          <w:t xml:space="preserve"> Клумбы для бабочек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_Toc205105866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56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spacing w:before="120" w:line="262" w:lineRule="auto"/>
        <w:rPr>
          <w:szCs w:val="23"/>
        </w:rPr>
      </w:pPr>
      <w:hyperlink w:anchor="_Toc205105867" w:history="1">
        <w:r w:rsidR="003229F6" w:rsidRPr="009B206A">
          <w:rPr>
            <w:rStyle w:val="ad"/>
            <w:b/>
            <w:szCs w:val="23"/>
          </w:rPr>
          <w:t>Проект</w:t>
        </w:r>
        <w:r w:rsidR="003229F6" w:rsidRPr="008533A0">
          <w:rPr>
            <w:rStyle w:val="ad"/>
            <w:szCs w:val="23"/>
          </w:rPr>
          <w:t xml:space="preserve"> </w:t>
        </w:r>
        <w:r w:rsidR="003229F6" w:rsidRPr="009B206A">
          <w:rPr>
            <w:rStyle w:val="ad"/>
            <w:b/>
            <w:szCs w:val="23"/>
          </w:rPr>
          <w:t xml:space="preserve">«Мастерская природы» </w:t>
        </w:r>
        <w:r w:rsidR="003229F6" w:rsidRPr="008533A0">
          <w:rPr>
            <w:rStyle w:val="ad"/>
            <w:szCs w:val="23"/>
          </w:rPr>
          <w:t>(для детей подготовитель</w:t>
        </w:r>
        <w:r w:rsidR="003229F6">
          <w:rPr>
            <w:rStyle w:val="ad"/>
            <w:szCs w:val="23"/>
          </w:rPr>
          <w:t>-</w:t>
        </w:r>
        <w:r w:rsidR="003229F6">
          <w:rPr>
            <w:rStyle w:val="ad"/>
            <w:szCs w:val="23"/>
          </w:rPr>
          <w:br/>
        </w:r>
        <w:r w:rsidR="003229F6" w:rsidRPr="008533A0">
          <w:rPr>
            <w:rStyle w:val="ad"/>
            <w:szCs w:val="23"/>
          </w:rPr>
          <w:t>ной к школе группы)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_Toc205105867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64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spacing w:line="262" w:lineRule="auto"/>
        <w:rPr>
          <w:szCs w:val="23"/>
        </w:rPr>
      </w:pPr>
      <w:hyperlink w:anchor="_Toc205105868" w:history="1">
        <w:r w:rsidR="003229F6" w:rsidRPr="008533A0">
          <w:rPr>
            <w:rStyle w:val="ad"/>
            <w:szCs w:val="23"/>
          </w:rPr>
          <w:t>Перспективный план работы над проектом «Мастерская при</w:t>
        </w:r>
        <w:r w:rsidR="003229F6">
          <w:rPr>
            <w:rStyle w:val="ad"/>
            <w:szCs w:val="23"/>
          </w:rPr>
          <w:t>-</w:t>
        </w:r>
        <w:r w:rsidR="003229F6" w:rsidRPr="008533A0">
          <w:rPr>
            <w:rStyle w:val="ad"/>
            <w:szCs w:val="23"/>
          </w:rPr>
          <w:t>роды»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_Toc205105868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64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spacing w:line="262" w:lineRule="auto"/>
        <w:rPr>
          <w:szCs w:val="23"/>
        </w:rPr>
      </w:pPr>
      <w:hyperlink w:anchor="_Toc205105869" w:history="1">
        <w:r w:rsidR="003229F6" w:rsidRPr="008533A0">
          <w:rPr>
            <w:rStyle w:val="ad"/>
            <w:szCs w:val="23"/>
          </w:rPr>
          <w:t>Подпроект 1</w:t>
        </w:r>
        <w:r w:rsidR="003229F6">
          <w:rPr>
            <w:rStyle w:val="ad"/>
            <w:szCs w:val="23"/>
          </w:rPr>
          <w:t>.</w:t>
        </w:r>
        <w:r w:rsidR="003229F6" w:rsidRPr="008533A0">
          <w:rPr>
            <w:rStyle w:val="ad"/>
            <w:szCs w:val="23"/>
          </w:rPr>
          <w:t xml:space="preserve"> Мастерская природы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_Toc205105869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72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spacing w:line="262" w:lineRule="auto"/>
        <w:rPr>
          <w:szCs w:val="23"/>
        </w:rPr>
      </w:pPr>
      <w:hyperlink w:anchor="_Toc205105870" w:history="1">
        <w:r w:rsidR="003229F6" w:rsidRPr="008533A0">
          <w:rPr>
            <w:rStyle w:val="ad"/>
            <w:szCs w:val="23"/>
          </w:rPr>
          <w:t>Подпроект 2</w:t>
        </w:r>
        <w:r w:rsidR="003229F6">
          <w:rPr>
            <w:rStyle w:val="ad"/>
            <w:szCs w:val="23"/>
          </w:rPr>
          <w:t>.</w:t>
        </w:r>
        <w:r w:rsidR="003229F6" w:rsidRPr="008533A0">
          <w:rPr>
            <w:rStyle w:val="ad"/>
            <w:szCs w:val="23"/>
          </w:rPr>
          <w:t xml:space="preserve"> Клуб юных художников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_Toc205105870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74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spacing w:line="262" w:lineRule="auto"/>
        <w:rPr>
          <w:szCs w:val="23"/>
        </w:rPr>
      </w:pPr>
      <w:hyperlink w:anchor="_Toc205105871" w:history="1">
        <w:r w:rsidR="003229F6" w:rsidRPr="008533A0">
          <w:rPr>
            <w:rStyle w:val="ad"/>
            <w:szCs w:val="23"/>
          </w:rPr>
          <w:t>Подпроект 3</w:t>
        </w:r>
        <w:r w:rsidR="003229F6">
          <w:rPr>
            <w:rStyle w:val="ad"/>
            <w:szCs w:val="23"/>
          </w:rPr>
          <w:t>.</w:t>
        </w:r>
        <w:r w:rsidR="003229F6" w:rsidRPr="008533A0">
          <w:rPr>
            <w:rStyle w:val="ad"/>
            <w:szCs w:val="23"/>
          </w:rPr>
          <w:t xml:space="preserve"> Песочные струйки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_Toc205105871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77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spacing w:line="262" w:lineRule="auto"/>
        <w:rPr>
          <w:szCs w:val="23"/>
        </w:rPr>
      </w:pPr>
      <w:hyperlink w:anchor="_Toc205105872" w:history="1">
        <w:r w:rsidR="003229F6" w:rsidRPr="008533A0">
          <w:rPr>
            <w:rStyle w:val="ad"/>
            <w:szCs w:val="23"/>
          </w:rPr>
          <w:t>Подпроект 4</w:t>
        </w:r>
        <w:r w:rsidR="003229F6">
          <w:rPr>
            <w:rStyle w:val="ad"/>
            <w:szCs w:val="23"/>
          </w:rPr>
          <w:t>.</w:t>
        </w:r>
        <w:r w:rsidR="003229F6" w:rsidRPr="008533A0">
          <w:rPr>
            <w:rStyle w:val="ad"/>
            <w:szCs w:val="23"/>
          </w:rPr>
          <w:t xml:space="preserve"> Удивительное – под ногами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_Toc205105872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81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spacing w:line="262" w:lineRule="auto"/>
        <w:rPr>
          <w:szCs w:val="23"/>
        </w:rPr>
      </w:pPr>
      <w:hyperlink w:anchor="_Toc205105873" w:history="1">
        <w:r w:rsidR="003229F6" w:rsidRPr="008533A0">
          <w:rPr>
            <w:rStyle w:val="ad"/>
            <w:szCs w:val="23"/>
          </w:rPr>
          <w:t>Подпроект 5</w:t>
        </w:r>
        <w:r w:rsidR="003229F6">
          <w:rPr>
            <w:rStyle w:val="ad"/>
            <w:szCs w:val="23"/>
          </w:rPr>
          <w:t>.</w:t>
        </w:r>
        <w:r w:rsidR="003229F6" w:rsidRPr="008533A0">
          <w:rPr>
            <w:rStyle w:val="ad"/>
            <w:szCs w:val="23"/>
          </w:rPr>
          <w:t xml:space="preserve"> В природе нет ничего лишнего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_Toc205105873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84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spacing w:before="120" w:line="262" w:lineRule="auto"/>
        <w:rPr>
          <w:szCs w:val="23"/>
        </w:rPr>
      </w:pPr>
      <w:hyperlink w:anchor="_Toc205105874" w:history="1">
        <w:r w:rsidR="003229F6" w:rsidRPr="009B206A">
          <w:rPr>
            <w:rStyle w:val="ad"/>
            <w:b/>
            <w:szCs w:val="23"/>
          </w:rPr>
          <w:t>Проект</w:t>
        </w:r>
        <w:r w:rsidR="003229F6" w:rsidRPr="008533A0">
          <w:rPr>
            <w:rStyle w:val="ad"/>
            <w:szCs w:val="23"/>
          </w:rPr>
          <w:t xml:space="preserve"> </w:t>
        </w:r>
        <w:r w:rsidR="003229F6" w:rsidRPr="009B206A">
          <w:rPr>
            <w:rStyle w:val="ad"/>
            <w:b/>
            <w:szCs w:val="23"/>
          </w:rPr>
          <w:t>«Метеобюро “Народные приметы”</w:t>
        </w:r>
        <w:r w:rsidR="003229F6" w:rsidRPr="009B206A">
          <w:rPr>
            <w:rStyle w:val="ad"/>
            <w:b/>
            <w:spacing w:val="24"/>
            <w:szCs w:val="23"/>
          </w:rPr>
          <w:t>»</w:t>
        </w:r>
        <w:r w:rsidR="003229F6" w:rsidRPr="008533A0">
          <w:rPr>
            <w:rStyle w:val="ad"/>
            <w:spacing w:val="24"/>
            <w:szCs w:val="23"/>
          </w:rPr>
          <w:t xml:space="preserve"> </w:t>
        </w:r>
        <w:r w:rsidR="003229F6" w:rsidRPr="008533A0">
          <w:rPr>
            <w:rStyle w:val="ad"/>
            <w:szCs w:val="23"/>
          </w:rPr>
          <w:t xml:space="preserve">(для детей подготовительной к школе </w:t>
        </w:r>
        <w:r w:rsidR="003229F6">
          <w:rPr>
            <w:rStyle w:val="ad"/>
            <w:szCs w:val="23"/>
          </w:rPr>
          <w:t>(</w:t>
        </w:r>
        <w:r w:rsidR="003229F6" w:rsidRPr="008533A0">
          <w:rPr>
            <w:rStyle w:val="ad"/>
            <w:szCs w:val="23"/>
          </w:rPr>
          <w:t>логопедической</w:t>
        </w:r>
        <w:r w:rsidR="003229F6">
          <w:rPr>
            <w:rStyle w:val="ad"/>
            <w:szCs w:val="23"/>
          </w:rPr>
          <w:t>)</w:t>
        </w:r>
        <w:r w:rsidR="003229F6" w:rsidRPr="008533A0">
          <w:rPr>
            <w:rStyle w:val="ad"/>
            <w:szCs w:val="23"/>
          </w:rPr>
          <w:t xml:space="preserve"> группы)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_Toc205105874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86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spacing w:line="262" w:lineRule="auto"/>
        <w:rPr>
          <w:szCs w:val="23"/>
        </w:rPr>
      </w:pPr>
      <w:hyperlink w:anchor="_Toc205105875" w:history="1">
        <w:r w:rsidR="003229F6" w:rsidRPr="008533A0">
          <w:rPr>
            <w:rStyle w:val="ad"/>
            <w:szCs w:val="23"/>
          </w:rPr>
          <w:t>Перспективный план работы над проектом «Метеобюро “Народные приметы”»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_Toc205105875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87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spacing w:line="262" w:lineRule="auto"/>
        <w:rPr>
          <w:szCs w:val="23"/>
        </w:rPr>
      </w:pPr>
      <w:hyperlink w:anchor="_Toc205105876" w:history="1">
        <w:r w:rsidR="003229F6" w:rsidRPr="008533A0">
          <w:rPr>
            <w:rStyle w:val="ad"/>
            <w:szCs w:val="23"/>
          </w:rPr>
          <w:t>Подпроект 1</w:t>
        </w:r>
        <w:r w:rsidR="003229F6">
          <w:rPr>
            <w:rStyle w:val="ad"/>
            <w:szCs w:val="23"/>
          </w:rPr>
          <w:t>.</w:t>
        </w:r>
        <w:r w:rsidR="003229F6" w:rsidRPr="008533A0">
          <w:rPr>
            <w:rStyle w:val="ad"/>
            <w:szCs w:val="23"/>
          </w:rPr>
          <w:t xml:space="preserve"> Путешествие во времени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_Toc205105876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90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spacing w:line="262" w:lineRule="auto"/>
        <w:ind w:left="198"/>
        <w:rPr>
          <w:szCs w:val="23"/>
        </w:rPr>
      </w:pPr>
      <w:hyperlink w:anchor="_Toc205105877" w:history="1">
        <w:r w:rsidR="003229F6" w:rsidRPr="008533A0">
          <w:rPr>
            <w:rStyle w:val="ad"/>
            <w:szCs w:val="23"/>
          </w:rPr>
          <w:t>Что делать с перцем?</w:t>
        </w:r>
        <w:r w:rsidR="003229F6">
          <w:rPr>
            <w:rStyle w:val="ad"/>
            <w:szCs w:val="23"/>
          </w:rPr>
          <w:t xml:space="preserve"> (беседа)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_Toc205105877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91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spacing w:line="262" w:lineRule="auto"/>
        <w:ind w:left="198"/>
        <w:rPr>
          <w:szCs w:val="23"/>
        </w:rPr>
      </w:pPr>
      <w:hyperlink w:anchor="_Toc205105878" w:history="1">
        <w:r w:rsidR="003229F6" w:rsidRPr="008533A0">
          <w:rPr>
            <w:rStyle w:val="ad"/>
            <w:szCs w:val="23"/>
          </w:rPr>
          <w:t>Приметы урожая</w:t>
        </w:r>
        <w:r w:rsidR="003229F6">
          <w:rPr>
            <w:rStyle w:val="ad"/>
            <w:szCs w:val="23"/>
          </w:rPr>
          <w:t xml:space="preserve"> (беседа)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_Toc205105878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92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spacing w:line="262" w:lineRule="auto"/>
        <w:rPr>
          <w:szCs w:val="23"/>
        </w:rPr>
      </w:pPr>
      <w:hyperlink w:anchor="_Toc205105879" w:history="1">
        <w:r w:rsidR="003229F6" w:rsidRPr="008533A0">
          <w:rPr>
            <w:rStyle w:val="ad"/>
            <w:szCs w:val="23"/>
          </w:rPr>
          <w:t>Подпроект 2</w:t>
        </w:r>
        <w:r w:rsidR="003229F6">
          <w:rPr>
            <w:rStyle w:val="ad"/>
            <w:szCs w:val="23"/>
          </w:rPr>
          <w:t>.</w:t>
        </w:r>
        <w:r w:rsidR="003229F6" w:rsidRPr="008533A0">
          <w:rPr>
            <w:rStyle w:val="ad"/>
            <w:szCs w:val="23"/>
          </w:rPr>
          <w:t xml:space="preserve"> </w:t>
        </w:r>
        <w:r w:rsidR="003229F6">
          <w:rPr>
            <w:rStyle w:val="ad"/>
            <w:szCs w:val="23"/>
          </w:rPr>
          <w:t>Коллекция</w:t>
        </w:r>
        <w:r w:rsidR="003229F6" w:rsidRPr="008533A0">
          <w:rPr>
            <w:rStyle w:val="ad"/>
            <w:szCs w:val="23"/>
          </w:rPr>
          <w:t xml:space="preserve"> народных примет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_Toc205105879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95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spacing w:line="262" w:lineRule="auto"/>
        <w:rPr>
          <w:szCs w:val="23"/>
        </w:rPr>
      </w:pPr>
      <w:hyperlink w:anchor="_Toc205105880" w:history="1">
        <w:r w:rsidR="003229F6" w:rsidRPr="008533A0">
          <w:rPr>
            <w:rStyle w:val="ad"/>
            <w:szCs w:val="23"/>
          </w:rPr>
          <w:t>Подпроект 3</w:t>
        </w:r>
        <w:r w:rsidR="003229F6">
          <w:rPr>
            <w:rStyle w:val="ad"/>
            <w:szCs w:val="23"/>
          </w:rPr>
          <w:t>.</w:t>
        </w:r>
        <w:r w:rsidR="003229F6" w:rsidRPr="008533A0">
          <w:rPr>
            <w:rStyle w:val="ad"/>
            <w:szCs w:val="23"/>
          </w:rPr>
          <w:t xml:space="preserve"> «Синоптики» на участке детского сада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_Toc205105880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98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spacing w:line="262" w:lineRule="auto"/>
        <w:ind w:left="198"/>
        <w:rPr>
          <w:szCs w:val="23"/>
        </w:rPr>
      </w:pPr>
      <w:hyperlink w:anchor="_Toc205105881" w:history="1">
        <w:r w:rsidR="003229F6" w:rsidRPr="008533A0">
          <w:rPr>
            <w:rStyle w:val="ad"/>
            <w:szCs w:val="23"/>
          </w:rPr>
          <w:t>Знакомые незнакомцы</w:t>
        </w:r>
        <w:r w:rsidR="003229F6">
          <w:rPr>
            <w:rStyle w:val="ad"/>
            <w:szCs w:val="23"/>
          </w:rPr>
          <w:t xml:space="preserve"> (экскурсия)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_Toc205105881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100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spacing w:line="262" w:lineRule="auto"/>
        <w:ind w:left="198"/>
        <w:rPr>
          <w:szCs w:val="23"/>
        </w:rPr>
      </w:pPr>
      <w:hyperlink w:anchor="_Toc205105883" w:history="1">
        <w:r w:rsidR="003229F6" w:rsidRPr="008533A0">
          <w:rPr>
            <w:rStyle w:val="ad"/>
            <w:szCs w:val="23"/>
          </w:rPr>
          <w:t>Метеобюро «Народные приметы» (конспект беседы педа</w:t>
        </w:r>
        <w:r w:rsidR="003229F6">
          <w:rPr>
            <w:rStyle w:val="ad"/>
            <w:szCs w:val="23"/>
          </w:rPr>
          <w:t>-</w:t>
        </w:r>
        <w:r w:rsidR="003229F6">
          <w:rPr>
            <w:rStyle w:val="ad"/>
            <w:szCs w:val="23"/>
          </w:rPr>
          <w:br/>
        </w:r>
        <w:r w:rsidR="003229F6" w:rsidRPr="008533A0">
          <w:rPr>
            <w:rStyle w:val="ad"/>
            <w:szCs w:val="23"/>
          </w:rPr>
          <w:t>гога-эколога)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_Toc205105883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103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spacing w:before="120" w:line="262" w:lineRule="auto"/>
        <w:rPr>
          <w:szCs w:val="23"/>
        </w:rPr>
      </w:pPr>
      <w:hyperlink w:anchor="_Toc205105884" w:history="1">
        <w:r w:rsidR="003229F6" w:rsidRPr="009B206A">
          <w:rPr>
            <w:rStyle w:val="ad"/>
            <w:b/>
            <w:kern w:val="28"/>
            <w:szCs w:val="23"/>
          </w:rPr>
          <w:t>Проект</w:t>
        </w:r>
        <w:r w:rsidR="003229F6" w:rsidRPr="008533A0">
          <w:rPr>
            <w:rStyle w:val="ad"/>
            <w:b/>
            <w:caps/>
            <w:kern w:val="28"/>
            <w:szCs w:val="23"/>
          </w:rPr>
          <w:t xml:space="preserve"> </w:t>
        </w:r>
        <w:r w:rsidR="003229F6">
          <w:rPr>
            <w:rStyle w:val="ad"/>
            <w:b/>
            <w:caps/>
            <w:kern w:val="28"/>
            <w:szCs w:val="23"/>
          </w:rPr>
          <w:t>«</w:t>
        </w:r>
        <w:r w:rsidR="003229F6" w:rsidRPr="009B206A">
          <w:rPr>
            <w:rStyle w:val="ad"/>
            <w:b/>
            <w:kern w:val="28"/>
            <w:szCs w:val="23"/>
          </w:rPr>
          <w:t>Метеоплощадка “Юный гидрометеоролог</w:t>
        </w:r>
        <w:r w:rsidR="003229F6" w:rsidRPr="008533A0">
          <w:rPr>
            <w:rStyle w:val="ad"/>
            <w:b/>
            <w:caps/>
            <w:kern w:val="28"/>
            <w:szCs w:val="23"/>
          </w:rPr>
          <w:t>”»</w:t>
        </w:r>
        <w:r w:rsidR="003229F6" w:rsidRPr="008533A0">
          <w:rPr>
            <w:rStyle w:val="ad"/>
            <w:b/>
            <w:szCs w:val="23"/>
          </w:rPr>
          <w:t xml:space="preserve"> </w:t>
        </w:r>
        <w:r w:rsidR="003229F6">
          <w:rPr>
            <w:rStyle w:val="ad"/>
            <w:b/>
            <w:szCs w:val="23"/>
          </w:rPr>
          <w:br/>
        </w:r>
        <w:r w:rsidR="003229F6" w:rsidRPr="009B206A">
          <w:rPr>
            <w:rStyle w:val="ad"/>
            <w:szCs w:val="23"/>
          </w:rPr>
          <w:t>(для детей подготовительной к школе группы)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_Toc205105884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107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spacing w:line="262" w:lineRule="auto"/>
        <w:rPr>
          <w:szCs w:val="23"/>
        </w:rPr>
      </w:pPr>
      <w:hyperlink w:anchor="_Toc205105885" w:history="1">
        <w:r w:rsidR="003229F6" w:rsidRPr="008533A0">
          <w:rPr>
            <w:rStyle w:val="ad"/>
            <w:szCs w:val="23"/>
          </w:rPr>
          <w:t>Перспективный план работы над проектом «Метеоплощадка “Юный гидрометеоролог”»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_Toc205105885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107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spacing w:line="262" w:lineRule="auto"/>
        <w:rPr>
          <w:szCs w:val="23"/>
        </w:rPr>
      </w:pPr>
      <w:hyperlink w:anchor="_Toc205105886" w:history="1">
        <w:r w:rsidR="003229F6" w:rsidRPr="008533A0">
          <w:rPr>
            <w:rStyle w:val="ad"/>
            <w:szCs w:val="23"/>
          </w:rPr>
          <w:t>Подпроект 1</w:t>
        </w:r>
        <w:r w:rsidR="003229F6">
          <w:rPr>
            <w:rStyle w:val="ad"/>
            <w:szCs w:val="23"/>
          </w:rPr>
          <w:t>.</w:t>
        </w:r>
        <w:r w:rsidR="003229F6" w:rsidRPr="008533A0">
          <w:rPr>
            <w:rStyle w:val="ad"/>
            <w:szCs w:val="23"/>
          </w:rPr>
          <w:t xml:space="preserve"> Земля. Наши первые открытия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_Toc205105886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109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spacing w:line="262" w:lineRule="auto"/>
        <w:rPr>
          <w:szCs w:val="23"/>
        </w:rPr>
      </w:pPr>
      <w:hyperlink w:anchor="_Toc205105887" w:history="1">
        <w:r w:rsidR="003229F6" w:rsidRPr="008533A0">
          <w:rPr>
            <w:rStyle w:val="ad"/>
            <w:szCs w:val="23"/>
          </w:rPr>
          <w:t>Подпроект 2</w:t>
        </w:r>
        <w:r w:rsidR="003229F6">
          <w:rPr>
            <w:rStyle w:val="ad"/>
            <w:szCs w:val="23"/>
          </w:rPr>
          <w:t>.</w:t>
        </w:r>
        <w:r w:rsidR="003229F6" w:rsidRPr="008533A0">
          <w:rPr>
            <w:rStyle w:val="ad"/>
            <w:szCs w:val="23"/>
          </w:rPr>
          <w:t xml:space="preserve"> Приборы-помощники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_Toc205105887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116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spacing w:line="262" w:lineRule="auto"/>
        <w:rPr>
          <w:szCs w:val="23"/>
        </w:rPr>
      </w:pPr>
      <w:hyperlink w:anchor="_Toc205105893" w:history="1">
        <w:r w:rsidR="003229F6" w:rsidRPr="008533A0">
          <w:rPr>
            <w:rStyle w:val="ad"/>
            <w:szCs w:val="23"/>
          </w:rPr>
          <w:t>Подпроект 3</w:t>
        </w:r>
        <w:r w:rsidR="003229F6">
          <w:rPr>
            <w:rStyle w:val="ad"/>
            <w:szCs w:val="23"/>
          </w:rPr>
          <w:t>.</w:t>
        </w:r>
        <w:r w:rsidR="003229F6" w:rsidRPr="008533A0">
          <w:rPr>
            <w:rStyle w:val="ad"/>
            <w:szCs w:val="23"/>
          </w:rPr>
          <w:t xml:space="preserve"> Метеоплощадка «Юный гидрометеоролог»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_Toc205105893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124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spacing w:before="120" w:line="258" w:lineRule="auto"/>
        <w:rPr>
          <w:szCs w:val="23"/>
        </w:rPr>
      </w:pPr>
      <w:hyperlink w:anchor="_Toc205105894" w:history="1">
        <w:r w:rsidR="003229F6" w:rsidRPr="009B206A">
          <w:rPr>
            <w:rStyle w:val="ad"/>
            <w:b/>
            <w:szCs w:val="23"/>
          </w:rPr>
          <w:t>Проект «Растения-фитотерапевты. Какие они?»</w:t>
        </w:r>
        <w:r w:rsidR="003229F6" w:rsidRPr="008533A0">
          <w:rPr>
            <w:rStyle w:val="ad"/>
            <w:szCs w:val="23"/>
          </w:rPr>
          <w:t xml:space="preserve"> (для де</w:t>
        </w:r>
        <w:r w:rsidR="003229F6">
          <w:rPr>
            <w:rStyle w:val="ad"/>
            <w:szCs w:val="23"/>
          </w:rPr>
          <w:t>-</w:t>
        </w:r>
        <w:r w:rsidR="003229F6">
          <w:rPr>
            <w:rStyle w:val="ad"/>
            <w:szCs w:val="23"/>
          </w:rPr>
          <w:br/>
        </w:r>
        <w:r w:rsidR="003229F6" w:rsidRPr="008533A0">
          <w:rPr>
            <w:rStyle w:val="ad"/>
            <w:szCs w:val="23"/>
          </w:rPr>
          <w:t>тей подготовительной к школе группы)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_Toc205105894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126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spacing w:line="258" w:lineRule="auto"/>
        <w:rPr>
          <w:szCs w:val="23"/>
        </w:rPr>
      </w:pPr>
      <w:hyperlink w:anchor="_Toc205105895" w:history="1">
        <w:r w:rsidR="003229F6" w:rsidRPr="008533A0">
          <w:rPr>
            <w:rStyle w:val="ad"/>
            <w:szCs w:val="23"/>
          </w:rPr>
          <w:t>Перспективный план работы над проектом «Растения-фитотерапевты. Какие они?»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_Toc205105895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127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spacing w:line="258" w:lineRule="auto"/>
        <w:rPr>
          <w:szCs w:val="23"/>
        </w:rPr>
      </w:pPr>
      <w:hyperlink w:anchor="_Toc205105896" w:history="1">
        <w:r w:rsidR="003229F6" w:rsidRPr="008533A0">
          <w:rPr>
            <w:rStyle w:val="ad"/>
            <w:szCs w:val="23"/>
          </w:rPr>
          <w:t>Подпроект 1</w:t>
        </w:r>
        <w:r w:rsidR="003229F6">
          <w:rPr>
            <w:rStyle w:val="ad"/>
            <w:szCs w:val="23"/>
          </w:rPr>
          <w:t>.</w:t>
        </w:r>
        <w:r w:rsidR="003229F6" w:rsidRPr="008533A0">
          <w:rPr>
            <w:rStyle w:val="ad"/>
            <w:szCs w:val="23"/>
          </w:rPr>
          <w:t xml:space="preserve"> О чём рассказал цветок мать-и-мачехи?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_Toc205105896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133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spacing w:line="258" w:lineRule="auto"/>
        <w:rPr>
          <w:szCs w:val="23"/>
        </w:rPr>
      </w:pPr>
      <w:hyperlink w:anchor="_Toc205105897" w:history="1">
        <w:r w:rsidR="003229F6" w:rsidRPr="008533A0">
          <w:rPr>
            <w:rStyle w:val="ad"/>
            <w:szCs w:val="23"/>
          </w:rPr>
          <w:t>Подпроект 2</w:t>
        </w:r>
        <w:r w:rsidR="003229F6">
          <w:rPr>
            <w:rStyle w:val="ad"/>
            <w:szCs w:val="23"/>
          </w:rPr>
          <w:t>.</w:t>
        </w:r>
        <w:r w:rsidR="003229F6" w:rsidRPr="008533A0">
          <w:rPr>
            <w:rStyle w:val="ad"/>
            <w:szCs w:val="23"/>
          </w:rPr>
          <w:t xml:space="preserve"> Душистая мята от всех болезней приятна!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_Toc205105897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134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spacing w:line="258" w:lineRule="auto"/>
        <w:rPr>
          <w:szCs w:val="23"/>
        </w:rPr>
      </w:pPr>
      <w:hyperlink w:anchor="_Toc205105898" w:history="1">
        <w:r w:rsidR="003229F6" w:rsidRPr="008533A0">
          <w:rPr>
            <w:rStyle w:val="ad"/>
            <w:szCs w:val="23"/>
          </w:rPr>
          <w:t>Подпроект 3</w:t>
        </w:r>
        <w:r w:rsidR="003229F6">
          <w:rPr>
            <w:rStyle w:val="ad"/>
            <w:szCs w:val="23"/>
          </w:rPr>
          <w:t>.</w:t>
        </w:r>
        <w:r w:rsidR="003229F6" w:rsidRPr="008533A0">
          <w:rPr>
            <w:rStyle w:val="ad"/>
            <w:szCs w:val="23"/>
          </w:rPr>
          <w:t xml:space="preserve"> Великий путешественник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_Toc205105898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135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spacing w:line="258" w:lineRule="auto"/>
        <w:rPr>
          <w:szCs w:val="23"/>
        </w:rPr>
      </w:pPr>
      <w:hyperlink w:anchor="_Toc205105899" w:history="1">
        <w:r w:rsidR="003229F6" w:rsidRPr="008533A0">
          <w:rPr>
            <w:rStyle w:val="ad"/>
            <w:szCs w:val="23"/>
          </w:rPr>
          <w:t>Подпроект 4</w:t>
        </w:r>
        <w:r w:rsidR="003229F6">
          <w:rPr>
            <w:rStyle w:val="ad"/>
            <w:szCs w:val="23"/>
          </w:rPr>
          <w:t>.</w:t>
        </w:r>
        <w:r w:rsidR="003229F6" w:rsidRPr="008533A0">
          <w:rPr>
            <w:rStyle w:val="ad"/>
            <w:szCs w:val="23"/>
          </w:rPr>
          <w:t xml:space="preserve"> Могучий доктор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_Toc205105899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137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spacing w:line="258" w:lineRule="auto"/>
        <w:rPr>
          <w:szCs w:val="23"/>
        </w:rPr>
      </w:pPr>
      <w:hyperlink w:anchor="_Toc205105900" w:history="1">
        <w:r w:rsidR="003229F6" w:rsidRPr="008533A0">
          <w:rPr>
            <w:rStyle w:val="ad"/>
            <w:szCs w:val="23"/>
          </w:rPr>
          <w:t>Подпроект 5</w:t>
        </w:r>
        <w:r w:rsidR="003229F6">
          <w:rPr>
            <w:rStyle w:val="ad"/>
            <w:szCs w:val="23"/>
          </w:rPr>
          <w:t>.</w:t>
        </w:r>
        <w:r w:rsidR="003229F6" w:rsidRPr="008533A0">
          <w:rPr>
            <w:rStyle w:val="ad"/>
            <w:szCs w:val="23"/>
          </w:rPr>
          <w:t xml:space="preserve"> Обыкновенная календула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_Toc205105900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138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spacing w:line="258" w:lineRule="auto"/>
        <w:rPr>
          <w:szCs w:val="23"/>
        </w:rPr>
      </w:pPr>
      <w:hyperlink w:anchor="_Toc205105901" w:history="1">
        <w:r w:rsidR="003229F6" w:rsidRPr="008533A0">
          <w:rPr>
            <w:rStyle w:val="ad"/>
            <w:szCs w:val="23"/>
          </w:rPr>
          <w:t>Подпроект 6</w:t>
        </w:r>
        <w:r w:rsidR="003229F6">
          <w:rPr>
            <w:rStyle w:val="ad"/>
            <w:szCs w:val="23"/>
          </w:rPr>
          <w:t>.</w:t>
        </w:r>
        <w:r w:rsidR="003229F6" w:rsidRPr="008533A0">
          <w:rPr>
            <w:rStyle w:val="ad"/>
            <w:szCs w:val="23"/>
          </w:rPr>
          <w:t xml:space="preserve"> </w:t>
        </w:r>
        <w:r w:rsidR="003229F6">
          <w:rPr>
            <w:rStyle w:val="ad"/>
            <w:szCs w:val="23"/>
          </w:rPr>
          <w:t xml:space="preserve">Сбор лекарственных растений. </w:t>
        </w:r>
        <w:r w:rsidR="003229F6" w:rsidRPr="008533A0">
          <w:rPr>
            <w:rStyle w:val="ad"/>
            <w:szCs w:val="23"/>
          </w:rPr>
          <w:t xml:space="preserve">Экскурсия </w:t>
        </w:r>
        <w:r w:rsidR="003229F6">
          <w:rPr>
            <w:rStyle w:val="ad"/>
            <w:szCs w:val="23"/>
          </w:rPr>
          <w:br/>
        </w:r>
        <w:r w:rsidR="003229F6" w:rsidRPr="008533A0">
          <w:rPr>
            <w:rStyle w:val="ad"/>
            <w:szCs w:val="23"/>
          </w:rPr>
          <w:t>в уголок лекарственных растений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_Toc205105901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139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spacing w:before="120" w:line="258" w:lineRule="auto"/>
        <w:rPr>
          <w:szCs w:val="23"/>
        </w:rPr>
      </w:pPr>
      <w:hyperlink w:anchor="_Toc205105902" w:history="1">
        <w:r w:rsidR="003229F6" w:rsidRPr="003266CA">
          <w:rPr>
            <w:rStyle w:val="ad"/>
            <w:b/>
            <w:szCs w:val="23"/>
          </w:rPr>
          <w:t>Проект</w:t>
        </w:r>
        <w:r w:rsidR="003229F6" w:rsidRPr="008533A0">
          <w:rPr>
            <w:rStyle w:val="ad"/>
            <w:szCs w:val="23"/>
          </w:rPr>
          <w:t xml:space="preserve"> </w:t>
        </w:r>
        <w:r w:rsidR="003229F6" w:rsidRPr="003266CA">
          <w:rPr>
            <w:rStyle w:val="ad"/>
            <w:b/>
            <w:szCs w:val="23"/>
          </w:rPr>
          <w:t xml:space="preserve">«Цветочное наслаждение» </w:t>
        </w:r>
        <w:r w:rsidR="003229F6" w:rsidRPr="008533A0">
          <w:rPr>
            <w:rStyle w:val="ad"/>
            <w:szCs w:val="23"/>
          </w:rPr>
          <w:t>(для детей подготови</w:t>
        </w:r>
        <w:r w:rsidR="003229F6">
          <w:rPr>
            <w:rStyle w:val="ad"/>
            <w:szCs w:val="23"/>
          </w:rPr>
          <w:t>-</w:t>
        </w:r>
        <w:r w:rsidR="003229F6">
          <w:rPr>
            <w:rStyle w:val="ad"/>
            <w:szCs w:val="23"/>
          </w:rPr>
          <w:br/>
        </w:r>
        <w:r w:rsidR="003229F6" w:rsidRPr="008533A0">
          <w:rPr>
            <w:rStyle w:val="ad"/>
            <w:szCs w:val="23"/>
          </w:rPr>
          <w:t>тельной к школе группы)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_Toc205105902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144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spacing w:line="258" w:lineRule="auto"/>
        <w:rPr>
          <w:szCs w:val="23"/>
        </w:rPr>
      </w:pPr>
      <w:hyperlink w:anchor="_Toc205105903" w:history="1">
        <w:r w:rsidR="003229F6" w:rsidRPr="008533A0">
          <w:rPr>
            <w:rStyle w:val="ad"/>
            <w:szCs w:val="23"/>
          </w:rPr>
          <w:t>Перспективный план работы над проектом «</w:t>
        </w:r>
        <w:r w:rsidR="003229F6">
          <w:rPr>
            <w:rStyle w:val="ad"/>
            <w:szCs w:val="23"/>
          </w:rPr>
          <w:t>Ц</w:t>
        </w:r>
        <w:r w:rsidR="003229F6" w:rsidRPr="008533A0">
          <w:rPr>
            <w:rStyle w:val="ad"/>
            <w:szCs w:val="23"/>
          </w:rPr>
          <w:t>веточное наслаждение»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_Toc205105903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144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spacing w:line="258" w:lineRule="auto"/>
        <w:rPr>
          <w:szCs w:val="23"/>
        </w:rPr>
      </w:pPr>
      <w:hyperlink w:anchor="_Toc205105904" w:history="1">
        <w:r w:rsidR="003229F6" w:rsidRPr="008533A0">
          <w:rPr>
            <w:rStyle w:val="ad"/>
            <w:szCs w:val="23"/>
          </w:rPr>
          <w:t>Подпроект 1</w:t>
        </w:r>
        <w:r w:rsidR="003229F6">
          <w:rPr>
            <w:rStyle w:val="ad"/>
            <w:szCs w:val="23"/>
          </w:rPr>
          <w:t>.</w:t>
        </w:r>
        <w:r w:rsidR="003229F6" w:rsidRPr="008533A0">
          <w:rPr>
            <w:rStyle w:val="ad"/>
            <w:szCs w:val="23"/>
          </w:rPr>
          <w:t xml:space="preserve"> Коллекция детских идей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_Toc205105904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150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spacing w:line="258" w:lineRule="auto"/>
        <w:rPr>
          <w:szCs w:val="23"/>
        </w:rPr>
      </w:pPr>
      <w:hyperlink w:anchor="_Toc205105905" w:history="1">
        <w:r w:rsidR="003229F6" w:rsidRPr="008533A0">
          <w:rPr>
            <w:rStyle w:val="ad"/>
            <w:szCs w:val="23"/>
          </w:rPr>
          <w:t>Подпроект 2</w:t>
        </w:r>
        <w:r w:rsidR="003229F6">
          <w:rPr>
            <w:rStyle w:val="ad"/>
            <w:szCs w:val="23"/>
          </w:rPr>
          <w:t>.</w:t>
        </w:r>
        <w:r w:rsidR="003229F6" w:rsidRPr="003266CA">
          <w:rPr>
            <w:rStyle w:val="ad"/>
            <w:spacing w:val="-4"/>
            <w:szCs w:val="23"/>
          </w:rPr>
          <w:t xml:space="preserve"> Какие растения будут жить в Каменистом саду?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_Toc205105905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152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spacing w:line="258" w:lineRule="auto"/>
        <w:rPr>
          <w:szCs w:val="23"/>
        </w:rPr>
      </w:pPr>
      <w:hyperlink w:anchor="_Toc205105906" w:history="1">
        <w:r w:rsidR="003229F6" w:rsidRPr="008533A0">
          <w:rPr>
            <w:rStyle w:val="ad"/>
            <w:szCs w:val="23"/>
          </w:rPr>
          <w:t>Подпроект 3</w:t>
        </w:r>
        <w:r w:rsidR="003229F6">
          <w:rPr>
            <w:rStyle w:val="ad"/>
            <w:szCs w:val="23"/>
          </w:rPr>
          <w:t>.</w:t>
        </w:r>
        <w:r w:rsidR="003229F6" w:rsidRPr="008533A0">
          <w:rPr>
            <w:rStyle w:val="ad"/>
            <w:szCs w:val="23"/>
          </w:rPr>
          <w:t xml:space="preserve"> Как создаётся красота?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_Toc205105906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156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spacing w:line="258" w:lineRule="auto"/>
        <w:rPr>
          <w:szCs w:val="23"/>
        </w:rPr>
      </w:pPr>
      <w:hyperlink w:anchor="_Toc205105907" w:history="1">
        <w:r w:rsidR="003229F6" w:rsidRPr="008533A0">
          <w:rPr>
            <w:rStyle w:val="ad"/>
            <w:szCs w:val="23"/>
          </w:rPr>
          <w:t>Подпроект 4</w:t>
        </w:r>
        <w:r w:rsidR="003229F6">
          <w:rPr>
            <w:rStyle w:val="ad"/>
            <w:szCs w:val="23"/>
          </w:rPr>
          <w:t>.</w:t>
        </w:r>
        <w:r w:rsidR="003229F6" w:rsidRPr="008533A0">
          <w:rPr>
            <w:rStyle w:val="ad"/>
            <w:szCs w:val="23"/>
          </w:rPr>
          <w:t xml:space="preserve"> Берег левый, берег правый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_Toc205105907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159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spacing w:line="258" w:lineRule="auto"/>
        <w:rPr>
          <w:szCs w:val="23"/>
        </w:rPr>
      </w:pPr>
      <w:hyperlink w:anchor="_Toc205105908" w:history="1">
        <w:r w:rsidR="003229F6" w:rsidRPr="008533A0">
          <w:rPr>
            <w:rStyle w:val="ad"/>
            <w:szCs w:val="23"/>
          </w:rPr>
          <w:t>Подпроект 5</w:t>
        </w:r>
        <w:r w:rsidR="003229F6">
          <w:rPr>
            <w:rStyle w:val="ad"/>
            <w:szCs w:val="23"/>
          </w:rPr>
          <w:t>.</w:t>
        </w:r>
        <w:r w:rsidR="003229F6" w:rsidRPr="008533A0">
          <w:rPr>
            <w:rStyle w:val="ad"/>
            <w:szCs w:val="23"/>
          </w:rPr>
          <w:t xml:space="preserve"> Гости на клумбе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_Toc205105908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163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spacing w:line="258" w:lineRule="auto"/>
        <w:rPr>
          <w:szCs w:val="23"/>
        </w:rPr>
      </w:pPr>
      <w:hyperlink w:anchor="_Toc205105909" w:history="1">
        <w:r w:rsidR="003229F6" w:rsidRPr="008533A0">
          <w:rPr>
            <w:rStyle w:val="ad"/>
            <w:szCs w:val="23"/>
          </w:rPr>
          <w:t>Подпроект 6</w:t>
        </w:r>
        <w:r w:rsidR="003229F6">
          <w:rPr>
            <w:rStyle w:val="ad"/>
            <w:szCs w:val="23"/>
          </w:rPr>
          <w:t>.</w:t>
        </w:r>
        <w:r w:rsidR="003229F6" w:rsidRPr="008533A0">
          <w:rPr>
            <w:rStyle w:val="ad"/>
            <w:szCs w:val="23"/>
          </w:rPr>
          <w:t xml:space="preserve"> Цветочные фантазии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_Toc205105909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165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spacing w:line="258" w:lineRule="auto"/>
        <w:ind w:left="198"/>
        <w:rPr>
          <w:szCs w:val="23"/>
        </w:rPr>
      </w:pPr>
      <w:hyperlink w:anchor="_Toc205105910" w:history="1">
        <w:r w:rsidR="003229F6" w:rsidRPr="008533A0">
          <w:rPr>
            <w:rStyle w:val="ad"/>
            <w:szCs w:val="23"/>
          </w:rPr>
          <w:t>Секреты флориста (консультация для родителей)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_Toc205105910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165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spacing w:line="258" w:lineRule="auto"/>
        <w:ind w:left="198"/>
        <w:rPr>
          <w:szCs w:val="23"/>
        </w:rPr>
      </w:pPr>
      <w:hyperlink w:anchor="_Toc205105911" w:history="1">
        <w:r w:rsidR="003229F6" w:rsidRPr="008533A0">
          <w:rPr>
            <w:rStyle w:val="ad"/>
            <w:szCs w:val="23"/>
          </w:rPr>
          <w:t>Бал даёт королева цветов (сценарий развлечения)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_Toc205105911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166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spacing w:before="120" w:line="258" w:lineRule="auto"/>
        <w:rPr>
          <w:szCs w:val="23"/>
        </w:rPr>
      </w:pPr>
      <w:hyperlink w:anchor="_Toc205105912" w:history="1">
        <w:r w:rsidR="003229F6" w:rsidRPr="003266CA">
          <w:rPr>
            <w:rStyle w:val="ad"/>
            <w:b/>
            <w:szCs w:val="23"/>
          </w:rPr>
          <w:t>Проект</w:t>
        </w:r>
        <w:r w:rsidR="003229F6" w:rsidRPr="008533A0">
          <w:rPr>
            <w:rStyle w:val="ad"/>
            <w:szCs w:val="23"/>
          </w:rPr>
          <w:t xml:space="preserve"> </w:t>
        </w:r>
        <w:r w:rsidR="003229F6" w:rsidRPr="003266CA">
          <w:rPr>
            <w:rStyle w:val="ad"/>
            <w:b/>
            <w:szCs w:val="23"/>
          </w:rPr>
          <w:t>«Детский сад моей мечты»</w:t>
        </w:r>
        <w:r w:rsidR="003229F6" w:rsidRPr="008533A0">
          <w:rPr>
            <w:rStyle w:val="ad"/>
            <w:szCs w:val="23"/>
          </w:rPr>
          <w:t xml:space="preserve"> (совместный семейный проект детей и родителей)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_Toc205105912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171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spacing w:line="258" w:lineRule="auto"/>
        <w:rPr>
          <w:szCs w:val="23"/>
        </w:rPr>
      </w:pPr>
      <w:hyperlink w:anchor="_Toc205105913" w:history="1">
        <w:r w:rsidR="003229F6" w:rsidRPr="008533A0">
          <w:rPr>
            <w:rStyle w:val="ad"/>
            <w:szCs w:val="23"/>
          </w:rPr>
          <w:t xml:space="preserve">Перспективный план работы над проектом «Детский сад </w:t>
        </w:r>
        <w:r w:rsidR="003229F6">
          <w:rPr>
            <w:rStyle w:val="ad"/>
            <w:szCs w:val="23"/>
          </w:rPr>
          <w:br/>
        </w:r>
        <w:r w:rsidR="003229F6" w:rsidRPr="008533A0">
          <w:rPr>
            <w:rStyle w:val="ad"/>
            <w:szCs w:val="23"/>
          </w:rPr>
          <w:t>моей мечты»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_Toc205105913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171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spacing w:line="258" w:lineRule="auto"/>
        <w:rPr>
          <w:szCs w:val="23"/>
        </w:rPr>
      </w:pPr>
      <w:hyperlink w:anchor="_Toc205105914" w:history="1">
        <w:r w:rsidR="003229F6" w:rsidRPr="008533A0">
          <w:rPr>
            <w:rStyle w:val="ad"/>
            <w:szCs w:val="23"/>
          </w:rPr>
          <w:t>Содержание проекта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_Toc205105914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174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spacing w:line="258" w:lineRule="auto"/>
        <w:rPr>
          <w:szCs w:val="23"/>
        </w:rPr>
      </w:pPr>
      <w:hyperlink w:anchor="_Toc205105915" w:history="1">
        <w:r w:rsidR="003229F6" w:rsidRPr="008533A0">
          <w:rPr>
            <w:rStyle w:val="ad"/>
            <w:szCs w:val="23"/>
          </w:rPr>
          <w:t>Листовка-памятка для родителей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_Toc205105915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176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spacing w:line="258" w:lineRule="auto"/>
        <w:rPr>
          <w:szCs w:val="23"/>
        </w:rPr>
      </w:pPr>
      <w:hyperlink w:anchor="_Toc205105916" w:history="1">
        <w:r w:rsidR="003229F6" w:rsidRPr="008533A0">
          <w:rPr>
            <w:rStyle w:val="ad"/>
            <w:szCs w:val="23"/>
          </w:rPr>
          <w:t>Заявка на участие в конкурсе «Детский сад моей мечты»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_Toc205105916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177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spacing w:line="258" w:lineRule="auto"/>
        <w:rPr>
          <w:szCs w:val="23"/>
        </w:rPr>
      </w:pPr>
      <w:hyperlink w:anchor="_Toc205105917" w:history="1">
        <w:r w:rsidR="003229F6" w:rsidRPr="008533A0">
          <w:rPr>
            <w:rStyle w:val="ad"/>
            <w:szCs w:val="23"/>
          </w:rPr>
          <w:t xml:space="preserve">Мониторинг отклика родителей на участие в конкурсе </w:t>
        </w:r>
        <w:r w:rsidR="003229F6">
          <w:rPr>
            <w:rStyle w:val="ad"/>
            <w:szCs w:val="23"/>
          </w:rPr>
          <w:br/>
        </w:r>
        <w:r w:rsidR="003229F6" w:rsidRPr="008533A0">
          <w:rPr>
            <w:rStyle w:val="ad"/>
            <w:szCs w:val="23"/>
          </w:rPr>
          <w:t xml:space="preserve">«Детский сад моей мечты» </w:t>
        </w:r>
        <w:r w:rsidR="003229F6" w:rsidRPr="001B234E">
          <w:rPr>
            <w:rStyle w:val="ad"/>
            <w:iCs/>
            <w:szCs w:val="23"/>
          </w:rPr>
          <w:t>(в форме интервью)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_Toc205105917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177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spacing w:line="258" w:lineRule="auto"/>
        <w:rPr>
          <w:szCs w:val="23"/>
        </w:rPr>
      </w:pPr>
      <w:hyperlink w:anchor="_Toc205105918" w:history="1">
        <w:r w:rsidR="003229F6" w:rsidRPr="008533A0">
          <w:rPr>
            <w:rStyle w:val="ad"/>
            <w:szCs w:val="23"/>
          </w:rPr>
          <w:t>Рейтинговая карта участников конкурса на лучший дизайн прогулочного участка «Детский сад моей мечты»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_Toc205105918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179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spacing w:line="258" w:lineRule="auto"/>
        <w:rPr>
          <w:szCs w:val="23"/>
        </w:rPr>
      </w:pPr>
      <w:hyperlink w:anchor="_Toc205105919" w:history="1">
        <w:r w:rsidR="003229F6" w:rsidRPr="008533A0">
          <w:rPr>
            <w:rStyle w:val="ad"/>
            <w:szCs w:val="23"/>
          </w:rPr>
          <w:t>Критерии оценки проектов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_Toc205105919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179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spacing w:before="120"/>
        <w:rPr>
          <w:szCs w:val="23"/>
        </w:rPr>
      </w:pPr>
      <w:hyperlink w:anchor="_Toc205105920" w:history="1">
        <w:r w:rsidR="003229F6" w:rsidRPr="001B234E">
          <w:rPr>
            <w:rStyle w:val="ad"/>
            <w:b/>
            <w:szCs w:val="23"/>
          </w:rPr>
          <w:t xml:space="preserve">Практические занятия на территории детского сада </w:t>
        </w:r>
        <w:r w:rsidR="003229F6">
          <w:rPr>
            <w:rStyle w:val="ad"/>
            <w:b/>
            <w:szCs w:val="23"/>
          </w:rPr>
          <w:br/>
        </w:r>
        <w:r w:rsidR="003229F6" w:rsidRPr="001B234E">
          <w:rPr>
            <w:rStyle w:val="ad"/>
            <w:b/>
            <w:szCs w:val="23"/>
          </w:rPr>
          <w:t>с детьми старшего дошкольного возраста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_Toc205105920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183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rPr>
          <w:szCs w:val="23"/>
        </w:rPr>
      </w:pPr>
      <w:hyperlink w:anchor="_Toc205105921" w:history="1">
        <w:r w:rsidR="003229F6" w:rsidRPr="008533A0">
          <w:rPr>
            <w:rStyle w:val="ad"/>
            <w:szCs w:val="23"/>
          </w:rPr>
          <w:t xml:space="preserve">Экскурсия по </w:t>
        </w:r>
        <w:r w:rsidR="003229F6">
          <w:rPr>
            <w:rStyle w:val="ad"/>
            <w:szCs w:val="23"/>
          </w:rPr>
          <w:t>К</w:t>
        </w:r>
        <w:r w:rsidR="003229F6" w:rsidRPr="008533A0">
          <w:rPr>
            <w:rStyle w:val="ad"/>
            <w:szCs w:val="23"/>
          </w:rPr>
          <w:t>аменистому саду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_Toc205105921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183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rPr>
          <w:szCs w:val="23"/>
        </w:rPr>
      </w:pPr>
      <w:hyperlink w:anchor="_Toc205105922" w:history="1">
        <w:r w:rsidR="003229F6" w:rsidRPr="008533A0">
          <w:rPr>
            <w:rStyle w:val="ad"/>
            <w:szCs w:val="23"/>
          </w:rPr>
          <w:t>Занятие на метеоплощадке (для детей подготовительной группы)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_Toc205105922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185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rPr>
          <w:szCs w:val="23"/>
        </w:rPr>
      </w:pPr>
      <w:hyperlink w:anchor="_Toc205105923" w:history="1">
        <w:r w:rsidR="003229F6" w:rsidRPr="008533A0">
          <w:rPr>
            <w:rStyle w:val="ad"/>
            <w:szCs w:val="23"/>
          </w:rPr>
          <w:t xml:space="preserve">Устройство </w:t>
        </w:r>
        <w:r w:rsidR="003229F6" w:rsidRPr="003266CA">
          <w:rPr>
            <w:rStyle w:val="ad"/>
            <w:spacing w:val="-4"/>
            <w:szCs w:val="23"/>
          </w:rPr>
          <w:t>гладиолярия (занятие для детей старшей группы)</w:t>
        </w:r>
        <w:r w:rsidR="003229F6" w:rsidRPr="003266CA">
          <w:rPr>
            <w:webHidden/>
            <w:spacing w:val="-4"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_Toc205105923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186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rPr>
          <w:szCs w:val="23"/>
        </w:rPr>
      </w:pPr>
      <w:hyperlink w:anchor="_Toc205105924" w:history="1">
        <w:r w:rsidR="003229F6" w:rsidRPr="008533A0">
          <w:rPr>
            <w:rStyle w:val="ad"/>
            <w:szCs w:val="23"/>
          </w:rPr>
          <w:t>Устройство миксбордера (занятие для детей подготовитель</w:t>
        </w:r>
        <w:r w:rsidR="003229F6">
          <w:rPr>
            <w:rStyle w:val="ad"/>
            <w:szCs w:val="23"/>
          </w:rPr>
          <w:t>-</w:t>
        </w:r>
        <w:r w:rsidR="003229F6">
          <w:rPr>
            <w:rStyle w:val="ad"/>
            <w:szCs w:val="23"/>
          </w:rPr>
          <w:br/>
        </w:r>
        <w:r w:rsidR="003229F6" w:rsidRPr="008533A0">
          <w:rPr>
            <w:rStyle w:val="ad"/>
            <w:szCs w:val="23"/>
          </w:rPr>
          <w:t>ной группы)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_Toc205105924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188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rPr>
          <w:szCs w:val="23"/>
        </w:rPr>
      </w:pPr>
      <w:hyperlink w:anchor="_Toc205105925" w:history="1">
        <w:r w:rsidR="003229F6" w:rsidRPr="008533A0">
          <w:rPr>
            <w:rStyle w:val="ad"/>
            <w:szCs w:val="23"/>
          </w:rPr>
          <w:t xml:space="preserve">Салаты и пряные растения на огородной грядке (занятие </w:t>
        </w:r>
        <w:r w:rsidR="003229F6">
          <w:rPr>
            <w:rStyle w:val="ad"/>
            <w:szCs w:val="23"/>
          </w:rPr>
          <w:br/>
        </w:r>
        <w:r w:rsidR="003229F6" w:rsidRPr="008533A0">
          <w:rPr>
            <w:rStyle w:val="ad"/>
            <w:szCs w:val="23"/>
          </w:rPr>
          <w:t>для детей старшей группы)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_Toc205105925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191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rPr>
          <w:szCs w:val="23"/>
        </w:rPr>
      </w:pPr>
      <w:hyperlink w:anchor="_Toc205105926" w:history="1">
        <w:r w:rsidR="003229F6" w:rsidRPr="008533A0">
          <w:rPr>
            <w:rStyle w:val="ad"/>
            <w:szCs w:val="23"/>
          </w:rPr>
          <w:t xml:space="preserve">Летний дворик на балконе (занятие </w:t>
        </w:r>
        <w:r w:rsidR="003229F6">
          <w:rPr>
            <w:rStyle w:val="ad"/>
            <w:szCs w:val="23"/>
          </w:rPr>
          <w:t>для</w:t>
        </w:r>
        <w:r w:rsidR="003229F6" w:rsidRPr="008533A0">
          <w:rPr>
            <w:rStyle w:val="ad"/>
            <w:szCs w:val="23"/>
          </w:rPr>
          <w:t xml:space="preserve"> дет</w:t>
        </w:r>
        <w:r w:rsidR="003229F6">
          <w:rPr>
            <w:rStyle w:val="ad"/>
            <w:szCs w:val="23"/>
          </w:rPr>
          <w:t>ей</w:t>
        </w:r>
        <w:r w:rsidR="003229F6" w:rsidRPr="008533A0">
          <w:rPr>
            <w:rStyle w:val="ad"/>
            <w:szCs w:val="23"/>
          </w:rPr>
          <w:t xml:space="preserve"> старшей </w:t>
        </w:r>
        <w:r w:rsidR="003229F6">
          <w:rPr>
            <w:rStyle w:val="ad"/>
            <w:szCs w:val="23"/>
          </w:rPr>
          <w:t>(</w:t>
        </w:r>
        <w:r w:rsidR="003229F6" w:rsidRPr="008533A0">
          <w:rPr>
            <w:rStyle w:val="ad"/>
            <w:szCs w:val="23"/>
          </w:rPr>
          <w:t>лого</w:t>
        </w:r>
        <w:r w:rsidR="003229F6">
          <w:rPr>
            <w:rStyle w:val="ad"/>
            <w:szCs w:val="23"/>
          </w:rPr>
          <w:t>-</w:t>
        </w:r>
        <w:r w:rsidR="003229F6">
          <w:rPr>
            <w:rStyle w:val="ad"/>
            <w:szCs w:val="23"/>
          </w:rPr>
          <w:br/>
        </w:r>
        <w:r w:rsidR="003229F6" w:rsidRPr="008533A0">
          <w:rPr>
            <w:rStyle w:val="ad"/>
            <w:szCs w:val="23"/>
          </w:rPr>
          <w:t>педической</w:t>
        </w:r>
        <w:r w:rsidR="003229F6">
          <w:rPr>
            <w:rStyle w:val="ad"/>
            <w:szCs w:val="23"/>
          </w:rPr>
          <w:t>)</w:t>
        </w:r>
        <w:r w:rsidR="003229F6" w:rsidRPr="008533A0">
          <w:rPr>
            <w:rStyle w:val="ad"/>
            <w:szCs w:val="23"/>
          </w:rPr>
          <w:t xml:space="preserve"> группы)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_Toc205105926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193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spacing w:before="120"/>
        <w:rPr>
          <w:szCs w:val="23"/>
        </w:rPr>
      </w:pPr>
      <w:hyperlink w:anchor="_Toc205105927" w:history="1">
        <w:r w:rsidR="003229F6" w:rsidRPr="008533A0">
          <w:rPr>
            <w:rStyle w:val="ad"/>
            <w:szCs w:val="23"/>
          </w:rPr>
          <w:t>Критерии оценки эффективности программы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_Toc205105927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196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22"/>
        <w:tabs>
          <w:tab w:val="right" w:leader="dot" w:pos="6398"/>
        </w:tabs>
        <w:spacing w:line="264" w:lineRule="auto"/>
        <w:rPr>
          <w:rFonts w:ascii="Times New Roman" w:hAnsi="Times New Roman" w:cs="Times New Roman"/>
          <w:noProof/>
          <w:sz w:val="23"/>
          <w:szCs w:val="23"/>
        </w:rPr>
      </w:pPr>
      <w:hyperlink w:anchor="_Toc205105929" w:history="1">
        <w:r w:rsidR="003229F6" w:rsidRPr="008533A0">
          <w:rPr>
            <w:rStyle w:val="ad"/>
            <w:rFonts w:ascii="Times New Roman" w:hAnsi="Times New Roman" w:cs="Times New Roman"/>
            <w:i/>
            <w:noProof/>
            <w:sz w:val="23"/>
            <w:szCs w:val="23"/>
          </w:rPr>
          <w:t>Приложение 1</w:t>
        </w:r>
      </w:hyperlink>
      <w:hyperlink w:anchor="_Toc205105930" w:history="1">
        <w:r w:rsidR="003229F6" w:rsidRPr="008533A0">
          <w:rPr>
            <w:rFonts w:ascii="Times New Roman" w:hAnsi="Times New Roman" w:cs="Times New Roman"/>
            <w:noProof/>
            <w:webHidden/>
            <w:sz w:val="23"/>
            <w:szCs w:val="23"/>
          </w:rPr>
          <w:tab/>
        </w:r>
        <w:r w:rsidR="003229F6" w:rsidRPr="008533A0">
          <w:rPr>
            <w:rFonts w:ascii="Times New Roman" w:hAnsi="Times New Roman" w:cs="Times New Roman"/>
            <w:noProof/>
            <w:webHidden/>
            <w:sz w:val="23"/>
            <w:szCs w:val="23"/>
          </w:rPr>
          <w:fldChar w:fldCharType="begin"/>
        </w:r>
        <w:r w:rsidR="003229F6" w:rsidRPr="008533A0">
          <w:rPr>
            <w:rFonts w:ascii="Times New Roman" w:hAnsi="Times New Roman" w:cs="Times New Roman"/>
            <w:noProof/>
            <w:webHidden/>
            <w:sz w:val="23"/>
            <w:szCs w:val="23"/>
          </w:rPr>
          <w:instrText xml:space="preserve"> PAGEREF _Toc205105930 \h </w:instrText>
        </w:r>
        <w:r w:rsidR="003229F6" w:rsidRPr="008533A0">
          <w:rPr>
            <w:rFonts w:ascii="Times New Roman" w:hAnsi="Times New Roman" w:cs="Times New Roman"/>
            <w:noProof/>
            <w:webHidden/>
            <w:sz w:val="23"/>
            <w:szCs w:val="23"/>
          </w:rPr>
        </w:r>
        <w:r w:rsidR="003229F6" w:rsidRPr="008533A0">
          <w:rPr>
            <w:rFonts w:ascii="Times New Roman" w:hAnsi="Times New Roman" w:cs="Times New Roman"/>
            <w:noProof/>
            <w:webHidden/>
            <w:sz w:val="23"/>
            <w:szCs w:val="23"/>
          </w:rPr>
          <w:fldChar w:fldCharType="separate"/>
        </w:r>
        <w:r w:rsidR="003229F6">
          <w:rPr>
            <w:rFonts w:ascii="Times New Roman" w:hAnsi="Times New Roman" w:cs="Times New Roman"/>
            <w:noProof/>
            <w:webHidden/>
            <w:sz w:val="23"/>
            <w:szCs w:val="23"/>
          </w:rPr>
          <w:t>197</w:t>
        </w:r>
        <w:r w:rsidR="003229F6" w:rsidRPr="008533A0">
          <w:rPr>
            <w:rFonts w:ascii="Times New Roman" w:hAnsi="Times New Roman" w:cs="Times New Roman"/>
            <w:noProof/>
            <w:webHidden/>
            <w:sz w:val="23"/>
            <w:szCs w:val="23"/>
          </w:rPr>
          <w:fldChar w:fldCharType="end"/>
        </w:r>
      </w:hyperlink>
    </w:p>
    <w:p w:rsidR="003229F6" w:rsidRPr="008533A0" w:rsidRDefault="00FA4478" w:rsidP="003229F6">
      <w:pPr>
        <w:pStyle w:val="22"/>
        <w:tabs>
          <w:tab w:val="right" w:leader="dot" w:pos="6398"/>
        </w:tabs>
        <w:spacing w:line="264" w:lineRule="auto"/>
        <w:rPr>
          <w:rFonts w:ascii="Times New Roman" w:hAnsi="Times New Roman" w:cs="Times New Roman"/>
          <w:noProof/>
          <w:sz w:val="23"/>
          <w:szCs w:val="23"/>
        </w:rPr>
      </w:pPr>
      <w:hyperlink w:anchor="_Toc205105933" w:history="1">
        <w:r w:rsidR="003229F6" w:rsidRPr="008533A0">
          <w:rPr>
            <w:rStyle w:val="ad"/>
            <w:rFonts w:ascii="Times New Roman" w:hAnsi="Times New Roman" w:cs="Times New Roman"/>
            <w:i/>
            <w:noProof/>
            <w:sz w:val="23"/>
            <w:szCs w:val="23"/>
          </w:rPr>
          <w:t>Приложение 2</w:t>
        </w:r>
        <w:r w:rsidR="003229F6" w:rsidRPr="008533A0">
          <w:rPr>
            <w:rFonts w:ascii="Times New Roman" w:hAnsi="Times New Roman" w:cs="Times New Roman"/>
            <w:noProof/>
            <w:webHidden/>
            <w:sz w:val="23"/>
            <w:szCs w:val="23"/>
          </w:rPr>
          <w:tab/>
        </w:r>
        <w:r w:rsidR="003229F6" w:rsidRPr="008533A0">
          <w:rPr>
            <w:rFonts w:ascii="Times New Roman" w:hAnsi="Times New Roman" w:cs="Times New Roman"/>
            <w:noProof/>
            <w:webHidden/>
            <w:sz w:val="23"/>
            <w:szCs w:val="23"/>
          </w:rPr>
          <w:fldChar w:fldCharType="begin"/>
        </w:r>
        <w:r w:rsidR="003229F6" w:rsidRPr="008533A0">
          <w:rPr>
            <w:rFonts w:ascii="Times New Roman" w:hAnsi="Times New Roman" w:cs="Times New Roman"/>
            <w:noProof/>
            <w:webHidden/>
            <w:sz w:val="23"/>
            <w:szCs w:val="23"/>
          </w:rPr>
          <w:instrText xml:space="preserve"> PAGEREF _Toc205105933 \h </w:instrText>
        </w:r>
        <w:r w:rsidR="003229F6" w:rsidRPr="008533A0">
          <w:rPr>
            <w:rFonts w:ascii="Times New Roman" w:hAnsi="Times New Roman" w:cs="Times New Roman"/>
            <w:noProof/>
            <w:webHidden/>
            <w:sz w:val="23"/>
            <w:szCs w:val="23"/>
          </w:rPr>
        </w:r>
        <w:r w:rsidR="003229F6" w:rsidRPr="008533A0">
          <w:rPr>
            <w:rFonts w:ascii="Times New Roman" w:hAnsi="Times New Roman" w:cs="Times New Roman"/>
            <w:noProof/>
            <w:webHidden/>
            <w:sz w:val="23"/>
            <w:szCs w:val="23"/>
          </w:rPr>
          <w:fldChar w:fldCharType="separate"/>
        </w:r>
        <w:r w:rsidR="003229F6">
          <w:rPr>
            <w:rFonts w:ascii="Times New Roman" w:hAnsi="Times New Roman" w:cs="Times New Roman"/>
            <w:noProof/>
            <w:webHidden/>
            <w:sz w:val="23"/>
            <w:szCs w:val="23"/>
          </w:rPr>
          <w:t>208</w:t>
        </w:r>
        <w:r w:rsidR="003229F6" w:rsidRPr="008533A0">
          <w:rPr>
            <w:rFonts w:ascii="Times New Roman" w:hAnsi="Times New Roman" w:cs="Times New Roman"/>
            <w:noProof/>
            <w:webHidden/>
            <w:sz w:val="23"/>
            <w:szCs w:val="23"/>
          </w:rPr>
          <w:fldChar w:fldCharType="end"/>
        </w:r>
      </w:hyperlink>
    </w:p>
    <w:p w:rsidR="003229F6" w:rsidRPr="008533A0" w:rsidRDefault="00FA4478" w:rsidP="003229F6">
      <w:pPr>
        <w:pStyle w:val="22"/>
        <w:tabs>
          <w:tab w:val="right" w:leader="dot" w:pos="6398"/>
        </w:tabs>
        <w:spacing w:line="264" w:lineRule="auto"/>
        <w:rPr>
          <w:rFonts w:ascii="Times New Roman" w:hAnsi="Times New Roman" w:cs="Times New Roman"/>
          <w:noProof/>
          <w:sz w:val="23"/>
          <w:szCs w:val="23"/>
        </w:rPr>
      </w:pPr>
      <w:hyperlink w:anchor="_Toc205105934" w:history="1">
        <w:r w:rsidR="003229F6" w:rsidRPr="008533A0">
          <w:rPr>
            <w:rStyle w:val="ad"/>
            <w:rFonts w:ascii="Times New Roman" w:hAnsi="Times New Roman" w:cs="Times New Roman"/>
            <w:i/>
            <w:noProof/>
            <w:sz w:val="23"/>
            <w:szCs w:val="23"/>
          </w:rPr>
          <w:t>Приложение 3</w:t>
        </w:r>
        <w:r w:rsidR="003229F6" w:rsidRPr="008533A0">
          <w:rPr>
            <w:rFonts w:ascii="Times New Roman" w:hAnsi="Times New Roman" w:cs="Times New Roman"/>
            <w:noProof/>
            <w:webHidden/>
            <w:sz w:val="23"/>
            <w:szCs w:val="23"/>
          </w:rPr>
          <w:tab/>
        </w:r>
        <w:r w:rsidR="003229F6" w:rsidRPr="008533A0">
          <w:rPr>
            <w:rFonts w:ascii="Times New Roman" w:hAnsi="Times New Roman" w:cs="Times New Roman"/>
            <w:noProof/>
            <w:webHidden/>
            <w:sz w:val="23"/>
            <w:szCs w:val="23"/>
          </w:rPr>
          <w:fldChar w:fldCharType="begin"/>
        </w:r>
        <w:r w:rsidR="003229F6" w:rsidRPr="008533A0">
          <w:rPr>
            <w:rFonts w:ascii="Times New Roman" w:hAnsi="Times New Roman" w:cs="Times New Roman"/>
            <w:noProof/>
            <w:webHidden/>
            <w:sz w:val="23"/>
            <w:szCs w:val="23"/>
          </w:rPr>
          <w:instrText xml:space="preserve"> PAGEREF _Toc205105934 \h </w:instrText>
        </w:r>
        <w:r w:rsidR="003229F6" w:rsidRPr="008533A0">
          <w:rPr>
            <w:rFonts w:ascii="Times New Roman" w:hAnsi="Times New Roman" w:cs="Times New Roman"/>
            <w:noProof/>
            <w:webHidden/>
            <w:sz w:val="23"/>
            <w:szCs w:val="23"/>
          </w:rPr>
        </w:r>
        <w:r w:rsidR="003229F6" w:rsidRPr="008533A0">
          <w:rPr>
            <w:rFonts w:ascii="Times New Roman" w:hAnsi="Times New Roman" w:cs="Times New Roman"/>
            <w:noProof/>
            <w:webHidden/>
            <w:sz w:val="23"/>
            <w:szCs w:val="23"/>
          </w:rPr>
          <w:fldChar w:fldCharType="separate"/>
        </w:r>
        <w:r w:rsidR="003229F6">
          <w:rPr>
            <w:rFonts w:ascii="Times New Roman" w:hAnsi="Times New Roman" w:cs="Times New Roman"/>
            <w:noProof/>
            <w:webHidden/>
            <w:sz w:val="23"/>
            <w:szCs w:val="23"/>
          </w:rPr>
          <w:t>209</w:t>
        </w:r>
        <w:r w:rsidR="003229F6" w:rsidRPr="008533A0">
          <w:rPr>
            <w:rFonts w:ascii="Times New Roman" w:hAnsi="Times New Roman" w:cs="Times New Roman"/>
            <w:noProof/>
            <w:webHidden/>
            <w:sz w:val="23"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spacing w:before="120"/>
        <w:rPr>
          <w:szCs w:val="23"/>
        </w:rPr>
      </w:pPr>
      <w:hyperlink w:anchor="_Toc205105936" w:history="1">
        <w:r w:rsidR="003229F6" w:rsidRPr="00523D2B">
          <w:rPr>
            <w:rStyle w:val="ad"/>
            <w:szCs w:val="23"/>
          </w:rPr>
          <w:t>Дополнительный</w:t>
        </w:r>
        <w:r w:rsidR="003229F6" w:rsidRPr="008533A0">
          <w:rPr>
            <w:rStyle w:val="ad"/>
            <w:szCs w:val="23"/>
          </w:rPr>
          <w:t xml:space="preserve"> </w:t>
        </w:r>
        <w:r w:rsidR="003229F6" w:rsidRPr="00523D2B">
          <w:rPr>
            <w:rStyle w:val="ad"/>
            <w:szCs w:val="23"/>
          </w:rPr>
          <w:t>материал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_Toc205105936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211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Pr="008533A0" w:rsidRDefault="00FA4478" w:rsidP="003229F6">
      <w:pPr>
        <w:pStyle w:val="12"/>
        <w:tabs>
          <w:tab w:val="right" w:leader="dot" w:pos="6398"/>
        </w:tabs>
        <w:rPr>
          <w:szCs w:val="23"/>
        </w:rPr>
      </w:pPr>
      <w:hyperlink w:anchor="_Toc205105938" w:history="1">
        <w:r w:rsidR="003229F6" w:rsidRPr="008533A0">
          <w:rPr>
            <w:rStyle w:val="ad"/>
            <w:szCs w:val="23"/>
          </w:rPr>
          <w:t>Литература</w:t>
        </w:r>
        <w:r w:rsidR="003229F6" w:rsidRPr="008533A0">
          <w:rPr>
            <w:webHidden/>
            <w:szCs w:val="23"/>
          </w:rPr>
          <w:tab/>
        </w:r>
        <w:r w:rsidR="003229F6" w:rsidRPr="008533A0">
          <w:rPr>
            <w:webHidden/>
            <w:szCs w:val="23"/>
          </w:rPr>
          <w:fldChar w:fldCharType="begin"/>
        </w:r>
        <w:r w:rsidR="003229F6" w:rsidRPr="008533A0">
          <w:rPr>
            <w:webHidden/>
            <w:szCs w:val="23"/>
          </w:rPr>
          <w:instrText xml:space="preserve"> PAGEREF _Toc205105938 \h </w:instrText>
        </w:r>
        <w:r w:rsidR="003229F6" w:rsidRPr="008533A0">
          <w:rPr>
            <w:webHidden/>
            <w:szCs w:val="23"/>
          </w:rPr>
        </w:r>
        <w:r w:rsidR="003229F6" w:rsidRPr="008533A0">
          <w:rPr>
            <w:webHidden/>
            <w:szCs w:val="23"/>
          </w:rPr>
          <w:fldChar w:fldCharType="separate"/>
        </w:r>
        <w:r w:rsidR="003229F6">
          <w:rPr>
            <w:webHidden/>
            <w:szCs w:val="23"/>
          </w:rPr>
          <w:t>227</w:t>
        </w:r>
        <w:r w:rsidR="003229F6" w:rsidRPr="008533A0">
          <w:rPr>
            <w:webHidden/>
            <w:szCs w:val="23"/>
          </w:rPr>
          <w:fldChar w:fldCharType="end"/>
        </w:r>
      </w:hyperlink>
    </w:p>
    <w:p w:rsidR="003229F6" w:rsidRDefault="003229F6" w:rsidP="003229F6">
      <w:pPr>
        <w:spacing w:line="264" w:lineRule="auto"/>
        <w:ind w:firstLine="357"/>
        <w:rPr>
          <w:sz w:val="23"/>
          <w:szCs w:val="23"/>
        </w:rPr>
      </w:pPr>
      <w:r w:rsidRPr="008533A0">
        <w:rPr>
          <w:noProof/>
          <w:sz w:val="23"/>
          <w:szCs w:val="23"/>
        </w:rPr>
        <w:fldChar w:fldCharType="end"/>
      </w:r>
    </w:p>
    <w:p w:rsidR="003229F6" w:rsidRDefault="003229F6" w:rsidP="003229F6">
      <w:pPr>
        <w:spacing w:line="264" w:lineRule="auto"/>
        <w:ind w:firstLine="357"/>
        <w:rPr>
          <w:sz w:val="23"/>
          <w:szCs w:val="23"/>
        </w:rPr>
      </w:pPr>
    </w:p>
    <w:p w:rsidR="000008C2" w:rsidRDefault="003229F6" w:rsidP="000008C2">
      <w:pPr>
        <w:spacing w:line="264" w:lineRule="auto"/>
        <w:ind w:firstLine="357"/>
        <w:rPr>
          <w:i/>
          <w:sz w:val="18"/>
        </w:rPr>
      </w:pPr>
      <w:r>
        <w:br w:type="page"/>
      </w:r>
      <w:r w:rsidR="000008C2">
        <w:rPr>
          <w:i/>
          <w:sz w:val="18"/>
        </w:rPr>
        <w:t>Охраняется законом об авторском праве. Воспроизведение всего пособия или любой его части, а также реализация тиража запрещаются без письменного разрешения издателя. Любые попытки нарушения закона будут преследоваться в судебном порядке.</w:t>
      </w:r>
    </w:p>
    <w:p w:rsidR="000008C2" w:rsidRPr="00800C0A" w:rsidRDefault="000008C2" w:rsidP="000008C2">
      <w:pPr>
        <w:spacing w:line="264" w:lineRule="auto"/>
        <w:rPr>
          <w:sz w:val="28"/>
          <w:szCs w:val="28"/>
        </w:rPr>
      </w:pPr>
    </w:p>
    <w:p w:rsidR="000008C2" w:rsidRDefault="000008C2" w:rsidP="000008C2">
      <w:pPr>
        <w:spacing w:line="264" w:lineRule="auto"/>
        <w:jc w:val="center"/>
        <w:rPr>
          <w:b/>
          <w:spacing w:val="2"/>
          <w:sz w:val="18"/>
          <w:szCs w:val="18"/>
        </w:rPr>
      </w:pPr>
      <w:r>
        <w:rPr>
          <w:b/>
          <w:spacing w:val="2"/>
          <w:sz w:val="18"/>
          <w:szCs w:val="18"/>
        </w:rPr>
        <w:t>П</w:t>
      </w:r>
      <w:r w:rsidRPr="0099746E">
        <w:rPr>
          <w:b/>
          <w:spacing w:val="2"/>
          <w:sz w:val="18"/>
          <w:szCs w:val="18"/>
        </w:rPr>
        <w:t>риглашае</w:t>
      </w:r>
      <w:r>
        <w:rPr>
          <w:b/>
          <w:spacing w:val="2"/>
          <w:sz w:val="18"/>
          <w:szCs w:val="18"/>
        </w:rPr>
        <w:t>м</w:t>
      </w:r>
      <w:r w:rsidRPr="0099746E">
        <w:rPr>
          <w:b/>
          <w:spacing w:val="2"/>
          <w:sz w:val="18"/>
          <w:szCs w:val="18"/>
        </w:rPr>
        <w:t xml:space="preserve"> к сотрудничеству</w:t>
      </w:r>
    </w:p>
    <w:p w:rsidR="000008C2" w:rsidRPr="003E2558" w:rsidRDefault="000008C2" w:rsidP="000008C2">
      <w:pPr>
        <w:spacing w:line="264" w:lineRule="auto"/>
        <w:rPr>
          <w:b/>
          <w:sz w:val="18"/>
          <w:szCs w:val="18"/>
        </w:rPr>
      </w:pPr>
      <w:r w:rsidRPr="0099746E">
        <w:rPr>
          <w:b/>
          <w:spacing w:val="2"/>
          <w:sz w:val="18"/>
          <w:szCs w:val="18"/>
        </w:rPr>
        <w:t>учителей, методистов и других специалистов в</w:t>
      </w:r>
      <w:r w:rsidRPr="003E2558">
        <w:rPr>
          <w:b/>
          <w:sz w:val="18"/>
          <w:szCs w:val="18"/>
        </w:rPr>
        <w:t xml:space="preserve"> области образования для поиска и рекомендации к публикации интересных материалов, разработок, проектов по учебной и воспитательной работе. Издательство </w:t>
      </w:r>
      <w:r>
        <w:rPr>
          <w:b/>
          <w:sz w:val="18"/>
          <w:szCs w:val="18"/>
        </w:rPr>
        <w:t xml:space="preserve">«Учитель» </w:t>
      </w:r>
      <w:r w:rsidRPr="003E2558">
        <w:rPr>
          <w:b/>
          <w:sz w:val="18"/>
          <w:szCs w:val="18"/>
        </w:rPr>
        <w:t xml:space="preserve">выплачивает вознаграждение </w:t>
      </w:r>
      <w:r w:rsidRPr="001821FE">
        <w:rPr>
          <w:b/>
          <w:sz w:val="18"/>
          <w:szCs w:val="18"/>
        </w:rPr>
        <w:t>за работу по поиску материала. Издательство также приглашает к сотрудничеству авторов и гарантирует им  выплату гонораров за предоставленные работы.</w:t>
      </w:r>
      <w:r>
        <w:rPr>
          <w:b/>
          <w:sz w:val="18"/>
          <w:szCs w:val="18"/>
        </w:rPr>
        <w:t xml:space="preserve"> </w:t>
      </w:r>
    </w:p>
    <w:p w:rsidR="000008C2" w:rsidRPr="00D179D3" w:rsidRDefault="000008C2" w:rsidP="000008C2">
      <w:pPr>
        <w:spacing w:line="264" w:lineRule="auto"/>
        <w:jc w:val="center"/>
        <w:rPr>
          <w:b/>
          <w:sz w:val="18"/>
          <w:szCs w:val="18"/>
          <w:lang w:val="de-DE"/>
        </w:rPr>
      </w:pPr>
      <w:r w:rsidRPr="00D179D3">
        <w:rPr>
          <w:b/>
          <w:sz w:val="18"/>
          <w:szCs w:val="18"/>
          <w:lang w:val="de-DE"/>
        </w:rPr>
        <w:t>E-mail: metod-uch@bk.ru</w:t>
      </w:r>
    </w:p>
    <w:p w:rsidR="000008C2" w:rsidRPr="00CD2EC2" w:rsidRDefault="000008C2" w:rsidP="000008C2">
      <w:pPr>
        <w:spacing w:line="264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Телефон: (8442) 45-41-43; 66-17-39</w:t>
      </w:r>
    </w:p>
    <w:p w:rsidR="000008C2" w:rsidRPr="00466F39" w:rsidRDefault="000008C2" w:rsidP="000008C2">
      <w:pPr>
        <w:spacing w:line="264" w:lineRule="auto"/>
        <w:jc w:val="center"/>
        <w:rPr>
          <w:b/>
          <w:sz w:val="18"/>
          <w:szCs w:val="18"/>
        </w:rPr>
      </w:pPr>
      <w:r w:rsidRPr="003E2558">
        <w:rPr>
          <w:b/>
          <w:sz w:val="18"/>
          <w:szCs w:val="18"/>
        </w:rPr>
        <w:t xml:space="preserve">Подробности </w:t>
      </w:r>
      <w:r>
        <w:rPr>
          <w:b/>
          <w:sz w:val="18"/>
          <w:szCs w:val="18"/>
        </w:rPr>
        <w:t>см.</w:t>
      </w:r>
      <w:r w:rsidRPr="003E2558">
        <w:rPr>
          <w:b/>
          <w:sz w:val="18"/>
          <w:szCs w:val="18"/>
        </w:rPr>
        <w:t xml:space="preserve"> на сайте издательства «Учитель»: </w:t>
      </w:r>
      <w:r w:rsidRPr="003E2558">
        <w:rPr>
          <w:b/>
          <w:sz w:val="18"/>
          <w:szCs w:val="18"/>
          <w:lang w:val="en-US"/>
        </w:rPr>
        <w:t>www</w:t>
      </w:r>
      <w:r w:rsidRPr="003E2558">
        <w:rPr>
          <w:b/>
          <w:sz w:val="18"/>
          <w:szCs w:val="18"/>
        </w:rPr>
        <w:t>.</w:t>
      </w:r>
      <w:r w:rsidRPr="003E2558">
        <w:rPr>
          <w:b/>
          <w:sz w:val="18"/>
          <w:szCs w:val="18"/>
          <w:lang w:val="en-US"/>
        </w:rPr>
        <w:t>uchitel</w:t>
      </w:r>
      <w:r w:rsidRPr="003E2558">
        <w:rPr>
          <w:b/>
          <w:sz w:val="18"/>
          <w:szCs w:val="18"/>
        </w:rPr>
        <w:t>-</w:t>
      </w:r>
      <w:r w:rsidRPr="003E2558">
        <w:rPr>
          <w:b/>
          <w:sz w:val="18"/>
          <w:szCs w:val="18"/>
          <w:lang w:val="en-US"/>
        </w:rPr>
        <w:t>izd</w:t>
      </w:r>
      <w:r w:rsidRPr="003E2558">
        <w:rPr>
          <w:b/>
          <w:sz w:val="18"/>
          <w:szCs w:val="18"/>
        </w:rPr>
        <w:t>.</w:t>
      </w:r>
      <w:r w:rsidRPr="003E2558">
        <w:rPr>
          <w:b/>
          <w:sz w:val="18"/>
          <w:szCs w:val="18"/>
          <w:lang w:val="en-US"/>
        </w:rPr>
        <w:t>ru</w:t>
      </w:r>
    </w:p>
    <w:p w:rsidR="000008C2" w:rsidRDefault="000008C2" w:rsidP="000008C2">
      <w:pPr>
        <w:spacing w:line="264" w:lineRule="auto"/>
        <w:rPr>
          <w:sz w:val="16"/>
          <w:szCs w:val="16"/>
        </w:rPr>
      </w:pPr>
    </w:p>
    <w:p w:rsidR="000008C2" w:rsidRPr="00B20DE0" w:rsidRDefault="000008C2" w:rsidP="000008C2">
      <w:pPr>
        <w:spacing w:line="264" w:lineRule="auto"/>
        <w:rPr>
          <w:sz w:val="16"/>
          <w:szCs w:val="16"/>
        </w:rPr>
      </w:pPr>
    </w:p>
    <w:p w:rsidR="000008C2" w:rsidRDefault="000008C2" w:rsidP="000008C2">
      <w:pPr>
        <w:spacing w:line="264" w:lineRule="auto"/>
        <w:jc w:val="center"/>
        <w:rPr>
          <w:b/>
          <w:i/>
          <w:sz w:val="20"/>
        </w:rPr>
      </w:pPr>
      <w:r>
        <w:rPr>
          <w:b/>
          <w:i/>
          <w:sz w:val="20"/>
        </w:rPr>
        <w:t>Ольга Михайловна Масленникова,</w:t>
      </w:r>
    </w:p>
    <w:p w:rsidR="000008C2" w:rsidRPr="009443DF" w:rsidRDefault="000008C2" w:rsidP="000008C2">
      <w:pPr>
        <w:spacing w:line="264" w:lineRule="auto"/>
        <w:jc w:val="center"/>
        <w:rPr>
          <w:b/>
          <w:i/>
          <w:sz w:val="20"/>
        </w:rPr>
      </w:pPr>
      <w:r>
        <w:rPr>
          <w:b/>
          <w:i/>
          <w:sz w:val="20"/>
        </w:rPr>
        <w:t>Антонина Алексеевна Филиппенко</w:t>
      </w:r>
    </w:p>
    <w:p w:rsidR="000008C2" w:rsidRPr="009443DF" w:rsidRDefault="000008C2" w:rsidP="000008C2">
      <w:pPr>
        <w:spacing w:line="264" w:lineRule="auto"/>
        <w:jc w:val="center"/>
        <w:rPr>
          <w:i/>
          <w:sz w:val="18"/>
          <w:szCs w:val="18"/>
        </w:rPr>
      </w:pPr>
    </w:p>
    <w:p w:rsidR="000008C2" w:rsidRPr="004B1589" w:rsidRDefault="000008C2" w:rsidP="000008C2">
      <w:pPr>
        <w:pStyle w:val="a9"/>
        <w:spacing w:line="264" w:lineRule="auto"/>
        <w:rPr>
          <w:b/>
          <w:caps/>
        </w:rPr>
      </w:pPr>
      <w:r>
        <w:rPr>
          <w:b/>
          <w:caps/>
        </w:rPr>
        <w:t>экологические проекты в детском саду</w:t>
      </w:r>
    </w:p>
    <w:p w:rsidR="000008C2" w:rsidRDefault="000008C2" w:rsidP="000008C2">
      <w:pPr>
        <w:pStyle w:val="a9"/>
        <w:spacing w:line="264" w:lineRule="auto"/>
        <w:rPr>
          <w:szCs w:val="16"/>
        </w:rPr>
      </w:pPr>
    </w:p>
    <w:p w:rsidR="000008C2" w:rsidRPr="00B20DE0" w:rsidRDefault="000008C2" w:rsidP="000008C2">
      <w:pPr>
        <w:pStyle w:val="a9"/>
        <w:spacing w:line="264" w:lineRule="auto"/>
        <w:rPr>
          <w:szCs w:val="16"/>
        </w:rPr>
      </w:pPr>
    </w:p>
    <w:p w:rsidR="000008C2" w:rsidRDefault="000008C2" w:rsidP="000008C2">
      <w:pPr>
        <w:pStyle w:val="a9"/>
        <w:spacing w:line="264" w:lineRule="auto"/>
      </w:pPr>
      <w:r>
        <w:t>Ответственные за выпуск</w:t>
      </w:r>
    </w:p>
    <w:p w:rsidR="000008C2" w:rsidRDefault="000008C2" w:rsidP="000008C2">
      <w:pPr>
        <w:pStyle w:val="a9"/>
        <w:spacing w:line="264" w:lineRule="auto"/>
        <w:rPr>
          <w:b/>
        </w:rPr>
      </w:pPr>
      <w:r>
        <w:rPr>
          <w:b/>
        </w:rPr>
        <w:t>Л. Е. Гринин, А. В. Перепёлкина</w:t>
      </w:r>
    </w:p>
    <w:p w:rsidR="000008C2" w:rsidRDefault="000008C2" w:rsidP="000008C2">
      <w:pPr>
        <w:pStyle w:val="a9"/>
        <w:spacing w:line="264" w:lineRule="auto"/>
        <w:rPr>
          <w:b/>
        </w:rPr>
      </w:pPr>
      <w:r>
        <w:t xml:space="preserve">Редактор </w:t>
      </w:r>
      <w:r>
        <w:rPr>
          <w:b/>
        </w:rPr>
        <w:t>А. В. Перепёлкина</w:t>
      </w:r>
    </w:p>
    <w:p w:rsidR="000008C2" w:rsidRDefault="000008C2" w:rsidP="000008C2">
      <w:pPr>
        <w:pStyle w:val="a9"/>
        <w:spacing w:line="264" w:lineRule="auto"/>
        <w:rPr>
          <w:b/>
        </w:rPr>
      </w:pPr>
      <w:r>
        <w:t xml:space="preserve">Редакторы-методисты </w:t>
      </w:r>
      <w:r>
        <w:rPr>
          <w:b/>
        </w:rPr>
        <w:t>Л. В. Голубева, Г. П. Попова</w:t>
      </w:r>
    </w:p>
    <w:p w:rsidR="000008C2" w:rsidRDefault="000008C2" w:rsidP="000008C2">
      <w:pPr>
        <w:pStyle w:val="a9"/>
        <w:spacing w:line="264" w:lineRule="auto"/>
        <w:rPr>
          <w:b/>
        </w:rPr>
      </w:pPr>
      <w:r w:rsidRPr="004F2FCD">
        <w:t>Выпускающий редактор</w:t>
      </w:r>
      <w:r>
        <w:rPr>
          <w:b/>
        </w:rPr>
        <w:t xml:space="preserve"> Н. Е. Волкова-Алексеева</w:t>
      </w:r>
    </w:p>
    <w:p w:rsidR="000008C2" w:rsidRDefault="000008C2" w:rsidP="000008C2">
      <w:pPr>
        <w:pStyle w:val="a9"/>
        <w:spacing w:line="264" w:lineRule="auto"/>
        <w:rPr>
          <w:b/>
        </w:rPr>
      </w:pPr>
      <w:r>
        <w:t xml:space="preserve">Технический редактор </w:t>
      </w:r>
      <w:r>
        <w:rPr>
          <w:b/>
        </w:rPr>
        <w:t>Л. В. Иванова</w:t>
      </w:r>
    </w:p>
    <w:p w:rsidR="000008C2" w:rsidRDefault="000008C2" w:rsidP="000008C2">
      <w:pPr>
        <w:pStyle w:val="a9"/>
        <w:spacing w:line="264" w:lineRule="auto"/>
      </w:pPr>
      <w:r>
        <w:t xml:space="preserve">Редактор-корректор </w:t>
      </w:r>
      <w:r w:rsidRPr="00F73908">
        <w:rPr>
          <w:b/>
        </w:rPr>
        <w:t xml:space="preserve">Л. </w:t>
      </w:r>
      <w:r>
        <w:rPr>
          <w:b/>
        </w:rPr>
        <w:t>М.</w:t>
      </w:r>
      <w:r w:rsidRPr="00F73908">
        <w:rPr>
          <w:b/>
        </w:rPr>
        <w:t xml:space="preserve"> Карамышева</w:t>
      </w:r>
    </w:p>
    <w:p w:rsidR="000008C2" w:rsidRPr="00F73908" w:rsidRDefault="000008C2" w:rsidP="000008C2">
      <w:pPr>
        <w:pStyle w:val="a9"/>
        <w:spacing w:line="264" w:lineRule="auto"/>
        <w:rPr>
          <w:b/>
        </w:rPr>
      </w:pPr>
      <w:r>
        <w:t xml:space="preserve">Верстка </w:t>
      </w:r>
      <w:r>
        <w:rPr>
          <w:b/>
        </w:rPr>
        <w:t>Г. Н. Куракиной</w:t>
      </w:r>
    </w:p>
    <w:p w:rsidR="000008C2" w:rsidRDefault="000008C2" w:rsidP="000008C2">
      <w:pPr>
        <w:pStyle w:val="a9"/>
        <w:spacing w:line="264" w:lineRule="auto"/>
        <w:rPr>
          <w:szCs w:val="16"/>
        </w:rPr>
      </w:pPr>
    </w:p>
    <w:p w:rsidR="000008C2" w:rsidRPr="00C71A1E" w:rsidRDefault="000008C2" w:rsidP="000008C2">
      <w:pPr>
        <w:pStyle w:val="a9"/>
        <w:spacing w:line="264" w:lineRule="auto"/>
        <w:rPr>
          <w:szCs w:val="16"/>
        </w:rPr>
      </w:pPr>
    </w:p>
    <w:p w:rsidR="000008C2" w:rsidRDefault="000008C2" w:rsidP="000008C2">
      <w:pPr>
        <w:pStyle w:val="a9"/>
        <w:spacing w:line="264" w:lineRule="auto"/>
      </w:pPr>
      <w:r>
        <w:t>Издательство «Учитель»</w:t>
      </w:r>
    </w:p>
    <w:p w:rsidR="000008C2" w:rsidRDefault="000008C2" w:rsidP="000008C2">
      <w:pPr>
        <w:pStyle w:val="a9"/>
        <w:spacing w:line="264" w:lineRule="auto"/>
      </w:pPr>
      <w:smartTag w:uri="urn:schemas-microsoft-com:office:smarttags" w:element="metricconverter">
        <w:smartTagPr>
          <w:attr w:name="ProductID" w:val="400067, г"/>
        </w:smartTagPr>
        <w:r>
          <w:t>400067, г</w:t>
        </w:r>
      </w:smartTag>
      <w:r>
        <w:t>. Волгоград, ул. Кирова, 122</w:t>
      </w:r>
    </w:p>
    <w:p w:rsidR="000008C2" w:rsidRDefault="000008C2" w:rsidP="000008C2">
      <w:pPr>
        <w:pStyle w:val="a9"/>
        <w:spacing w:line="264" w:lineRule="auto"/>
        <w:rPr>
          <w:szCs w:val="16"/>
        </w:rPr>
      </w:pPr>
    </w:p>
    <w:p w:rsidR="000008C2" w:rsidRDefault="000008C2" w:rsidP="000008C2">
      <w:pPr>
        <w:pStyle w:val="a9"/>
        <w:spacing w:line="264" w:lineRule="auto"/>
      </w:pPr>
    </w:p>
    <w:p w:rsidR="000008C2" w:rsidRDefault="000008C2" w:rsidP="000008C2">
      <w:pPr>
        <w:pStyle w:val="a9"/>
        <w:spacing w:line="264" w:lineRule="auto"/>
      </w:pPr>
      <w:bookmarkStart w:id="1" w:name="_GoBack"/>
      <w:bookmarkEnd w:id="1"/>
    </w:p>
    <w:sectPr w:rsidR="000008C2" w:rsidSect="003229F6">
      <w:footerReference w:type="even" r:id="rId9"/>
      <w:footerReference w:type="default" r:id="rId10"/>
      <w:footnotePr>
        <w:numFmt w:val="chicago"/>
        <w:numRestart w:val="eachPage"/>
      </w:footnotePr>
      <w:pgSz w:w="8392" w:h="11907" w:code="11"/>
      <w:pgMar w:top="624" w:right="992" w:bottom="1077" w:left="992" w:header="0" w:footer="737" w:gutter="0"/>
      <w:pgNumType w:start="229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7F8" w:rsidRDefault="00E667F8">
      <w:r>
        <w:separator/>
      </w:r>
    </w:p>
  </w:endnote>
  <w:endnote w:type="continuationSeparator" w:id="0">
    <w:p w:rsidR="00E667F8" w:rsidRDefault="00E6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6E3" w:rsidRDefault="00EF66E3" w:rsidP="0080224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F66E3" w:rsidRDefault="00EF66E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6E3" w:rsidRPr="00344747" w:rsidRDefault="00EF66E3" w:rsidP="00344747">
    <w:pPr>
      <w:pStyle w:val="a3"/>
      <w:framePr w:wrap="around" w:vAnchor="text" w:hAnchor="margin" w:xAlign="center" w:y="1"/>
      <w:jc w:val="center"/>
      <w:rPr>
        <w:rStyle w:val="a4"/>
        <w:sz w:val="20"/>
      </w:rPr>
    </w:pPr>
    <w:r w:rsidRPr="00344747">
      <w:rPr>
        <w:rStyle w:val="a4"/>
        <w:sz w:val="20"/>
      </w:rPr>
      <w:fldChar w:fldCharType="begin"/>
    </w:r>
    <w:r w:rsidRPr="00344747">
      <w:rPr>
        <w:rStyle w:val="a4"/>
        <w:sz w:val="20"/>
      </w:rPr>
      <w:instrText xml:space="preserve">PAGE  </w:instrText>
    </w:r>
    <w:r w:rsidRPr="00344747">
      <w:rPr>
        <w:rStyle w:val="a4"/>
        <w:sz w:val="20"/>
      </w:rPr>
      <w:fldChar w:fldCharType="separate"/>
    </w:r>
    <w:r>
      <w:rPr>
        <w:rStyle w:val="a4"/>
        <w:noProof/>
        <w:sz w:val="20"/>
      </w:rPr>
      <w:t>3</w:t>
    </w:r>
    <w:r w:rsidRPr="00344747">
      <w:rPr>
        <w:rStyle w:val="a4"/>
        <w:sz w:val="20"/>
      </w:rPr>
      <w:fldChar w:fldCharType="end"/>
    </w:r>
  </w:p>
  <w:p w:rsidR="00EF66E3" w:rsidRDefault="00EF66E3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6E3" w:rsidRDefault="00EF66E3" w:rsidP="003229F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3</w:t>
    </w:r>
    <w:r>
      <w:rPr>
        <w:rStyle w:val="a4"/>
      </w:rPr>
      <w:fldChar w:fldCharType="end"/>
    </w: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F66E3" w:rsidRDefault="00EF66E3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6E3" w:rsidRDefault="00EF66E3" w:rsidP="003229F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233</w:t>
    </w:r>
    <w:r>
      <w:rPr>
        <w:rStyle w:val="a4"/>
      </w:rPr>
      <w:fldChar w:fldCharType="end"/>
    </w:r>
  </w:p>
  <w:p w:rsidR="00EF66E3" w:rsidRDefault="00EF66E3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7F8" w:rsidRDefault="00E667F8">
      <w:r>
        <w:separator/>
      </w:r>
    </w:p>
  </w:footnote>
  <w:footnote w:type="continuationSeparator" w:id="0">
    <w:p w:rsidR="00E667F8" w:rsidRDefault="00E66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1DE0"/>
    <w:multiLevelType w:val="hybridMultilevel"/>
    <w:tmpl w:val="D0E684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2C1F0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6FB6EF3"/>
    <w:multiLevelType w:val="hybridMultilevel"/>
    <w:tmpl w:val="5A749A94"/>
    <w:lvl w:ilvl="0" w:tplc="0419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</w:lvl>
  </w:abstractNum>
  <w:abstractNum w:abstractNumId="2">
    <w:nsid w:val="080312E1"/>
    <w:multiLevelType w:val="hybridMultilevel"/>
    <w:tmpl w:val="E772930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EA29C7"/>
    <w:multiLevelType w:val="hybridMultilevel"/>
    <w:tmpl w:val="C5EED7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2743EF"/>
    <w:multiLevelType w:val="hybridMultilevel"/>
    <w:tmpl w:val="C26A175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F46534"/>
    <w:multiLevelType w:val="hybridMultilevel"/>
    <w:tmpl w:val="B4A83508"/>
    <w:lvl w:ilvl="0" w:tplc="8B1E6D82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862D1D"/>
    <w:multiLevelType w:val="hybridMultilevel"/>
    <w:tmpl w:val="E70C7F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4E07B1"/>
    <w:multiLevelType w:val="hybridMultilevel"/>
    <w:tmpl w:val="1AC68BB8"/>
    <w:lvl w:ilvl="0" w:tplc="A56CC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622849"/>
    <w:multiLevelType w:val="hybridMultilevel"/>
    <w:tmpl w:val="87B0E29E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>
    <w:nsid w:val="1F9A185E"/>
    <w:multiLevelType w:val="hybridMultilevel"/>
    <w:tmpl w:val="1C729D7E"/>
    <w:lvl w:ilvl="0" w:tplc="04190009">
      <w:start w:val="1"/>
      <w:numFmt w:val="bullet"/>
      <w:lvlText w:val=""/>
      <w:lvlJc w:val="left"/>
      <w:pPr>
        <w:tabs>
          <w:tab w:val="num" w:pos="1202"/>
        </w:tabs>
        <w:ind w:left="12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10">
    <w:nsid w:val="259E4B0B"/>
    <w:multiLevelType w:val="hybridMultilevel"/>
    <w:tmpl w:val="3B30120A"/>
    <w:lvl w:ilvl="0" w:tplc="8F9A9B3A">
      <w:start w:val="1"/>
      <w:numFmt w:val="bullet"/>
      <w:lvlText w:val=""/>
      <w:lvlJc w:val="left"/>
      <w:pPr>
        <w:tabs>
          <w:tab w:val="num" w:pos="1335"/>
        </w:tabs>
        <w:ind w:left="1335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1">
    <w:nsid w:val="2E7D3703"/>
    <w:multiLevelType w:val="hybridMultilevel"/>
    <w:tmpl w:val="4DB80F56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>
    <w:nsid w:val="2EDB44F8"/>
    <w:multiLevelType w:val="hybridMultilevel"/>
    <w:tmpl w:val="62E8C262"/>
    <w:lvl w:ilvl="0" w:tplc="0419000B">
      <w:start w:val="1"/>
      <w:numFmt w:val="bullet"/>
      <w:lvlText w:val="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>
    <w:nsid w:val="32AB7704"/>
    <w:multiLevelType w:val="hybridMultilevel"/>
    <w:tmpl w:val="2A1AB0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7226DD"/>
    <w:multiLevelType w:val="hybridMultilevel"/>
    <w:tmpl w:val="27D6C49A"/>
    <w:lvl w:ilvl="0" w:tplc="1560787C">
      <w:start w:val="65535"/>
      <w:numFmt w:val="bullet"/>
      <w:lvlText w:val="-"/>
      <w:lvlJc w:val="left"/>
      <w:pPr>
        <w:tabs>
          <w:tab w:val="num" w:pos="1000"/>
        </w:tabs>
        <w:ind w:left="1000" w:hanging="283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5">
    <w:nsid w:val="38A43400"/>
    <w:multiLevelType w:val="hybridMultilevel"/>
    <w:tmpl w:val="6234BB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456A0D"/>
    <w:multiLevelType w:val="hybridMultilevel"/>
    <w:tmpl w:val="A2564E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960031"/>
    <w:multiLevelType w:val="hybridMultilevel"/>
    <w:tmpl w:val="EE3AD090"/>
    <w:lvl w:ilvl="0" w:tplc="0419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</w:lvl>
  </w:abstractNum>
  <w:abstractNum w:abstractNumId="18">
    <w:nsid w:val="40EA1743"/>
    <w:multiLevelType w:val="hybridMultilevel"/>
    <w:tmpl w:val="1E423520"/>
    <w:lvl w:ilvl="0" w:tplc="1560787C">
      <w:start w:val="65535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4E432B2"/>
    <w:multiLevelType w:val="hybridMultilevel"/>
    <w:tmpl w:val="243A2F36"/>
    <w:lvl w:ilvl="0" w:tplc="1560787C">
      <w:start w:val="65535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7"/>
        </w:tabs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7"/>
        </w:tabs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7"/>
        </w:tabs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7"/>
        </w:tabs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7"/>
        </w:tabs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7"/>
        </w:tabs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7"/>
        </w:tabs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7"/>
        </w:tabs>
        <w:ind w:left="6797" w:hanging="180"/>
      </w:pPr>
    </w:lvl>
  </w:abstractNum>
  <w:abstractNum w:abstractNumId="20">
    <w:nsid w:val="46B25F1E"/>
    <w:multiLevelType w:val="hybridMultilevel"/>
    <w:tmpl w:val="8306016A"/>
    <w:lvl w:ilvl="0" w:tplc="69D2300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931869"/>
    <w:multiLevelType w:val="hybridMultilevel"/>
    <w:tmpl w:val="673E3430"/>
    <w:lvl w:ilvl="0" w:tplc="0419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</w:lvl>
  </w:abstractNum>
  <w:abstractNum w:abstractNumId="22">
    <w:nsid w:val="50103742"/>
    <w:multiLevelType w:val="hybridMultilevel"/>
    <w:tmpl w:val="1FF8F50A"/>
    <w:lvl w:ilvl="0" w:tplc="04190009">
      <w:start w:val="1"/>
      <w:numFmt w:val="bullet"/>
      <w:lvlText w:val=""/>
      <w:lvlJc w:val="left"/>
      <w:pPr>
        <w:tabs>
          <w:tab w:val="num" w:pos="1202"/>
        </w:tabs>
        <w:ind w:left="12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23">
    <w:nsid w:val="50CF4F1D"/>
    <w:multiLevelType w:val="hybridMultilevel"/>
    <w:tmpl w:val="E8768742"/>
    <w:lvl w:ilvl="0" w:tplc="59CA081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3"/>
        <w:szCs w:val="23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E13A86"/>
    <w:multiLevelType w:val="hybridMultilevel"/>
    <w:tmpl w:val="CC602D8C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25">
    <w:nsid w:val="53A70501"/>
    <w:multiLevelType w:val="hybridMultilevel"/>
    <w:tmpl w:val="43E4FB4E"/>
    <w:lvl w:ilvl="0" w:tplc="555864CE">
      <w:start w:val="65535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AD7032"/>
    <w:multiLevelType w:val="hybridMultilevel"/>
    <w:tmpl w:val="F5A8E4E2"/>
    <w:lvl w:ilvl="0" w:tplc="0419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</w:lvl>
  </w:abstractNum>
  <w:abstractNum w:abstractNumId="27">
    <w:nsid w:val="594C007A"/>
    <w:multiLevelType w:val="hybridMultilevel"/>
    <w:tmpl w:val="F3DE2B7E"/>
    <w:lvl w:ilvl="0" w:tplc="0419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</w:lvl>
  </w:abstractNum>
  <w:abstractNum w:abstractNumId="28">
    <w:nsid w:val="59CC2902"/>
    <w:multiLevelType w:val="hybridMultilevel"/>
    <w:tmpl w:val="C2FCC2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9E60F33"/>
    <w:multiLevelType w:val="hybridMultilevel"/>
    <w:tmpl w:val="8C869CD2"/>
    <w:lvl w:ilvl="0" w:tplc="0419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</w:lvl>
  </w:abstractNum>
  <w:abstractNum w:abstractNumId="30">
    <w:nsid w:val="5E6E5D00"/>
    <w:multiLevelType w:val="hybridMultilevel"/>
    <w:tmpl w:val="25081A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EDA1DE5"/>
    <w:multiLevelType w:val="hybridMultilevel"/>
    <w:tmpl w:val="31060FAE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2">
    <w:nsid w:val="623B4E45"/>
    <w:multiLevelType w:val="hybridMultilevel"/>
    <w:tmpl w:val="A0FEA990"/>
    <w:lvl w:ilvl="0" w:tplc="667C3462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</w:lvl>
  </w:abstractNum>
  <w:abstractNum w:abstractNumId="33">
    <w:nsid w:val="63CC6097"/>
    <w:multiLevelType w:val="hybridMultilevel"/>
    <w:tmpl w:val="6D82A25A"/>
    <w:lvl w:ilvl="0" w:tplc="C1D80848">
      <w:start w:val="1"/>
      <w:numFmt w:val="bullet"/>
      <w:lvlText w:val="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4486B0E"/>
    <w:multiLevelType w:val="hybridMultilevel"/>
    <w:tmpl w:val="30045CDA"/>
    <w:lvl w:ilvl="0" w:tplc="7346B6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250E31"/>
    <w:multiLevelType w:val="hybridMultilevel"/>
    <w:tmpl w:val="2DDE24A0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D860F78"/>
    <w:multiLevelType w:val="hybridMultilevel"/>
    <w:tmpl w:val="5120D250"/>
    <w:lvl w:ilvl="0" w:tplc="1560787C">
      <w:start w:val="65535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7"/>
        </w:tabs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7"/>
        </w:tabs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7"/>
        </w:tabs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7"/>
        </w:tabs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7"/>
        </w:tabs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7"/>
        </w:tabs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7"/>
        </w:tabs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7"/>
        </w:tabs>
        <w:ind w:left="6797" w:hanging="180"/>
      </w:pPr>
    </w:lvl>
  </w:abstractNum>
  <w:abstractNum w:abstractNumId="37">
    <w:nsid w:val="6F7E72B8"/>
    <w:multiLevelType w:val="hybridMultilevel"/>
    <w:tmpl w:val="8C0E58EA"/>
    <w:lvl w:ilvl="0" w:tplc="D0560C64">
      <w:start w:val="1"/>
      <w:numFmt w:val="bullet"/>
      <w:lvlText w:val=""/>
      <w:lvlJc w:val="left"/>
      <w:pPr>
        <w:tabs>
          <w:tab w:val="num" w:pos="357"/>
        </w:tabs>
        <w:ind w:left="357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8">
    <w:nsid w:val="72B314A4"/>
    <w:multiLevelType w:val="hybridMultilevel"/>
    <w:tmpl w:val="203E69E0"/>
    <w:lvl w:ilvl="0" w:tplc="04190009">
      <w:start w:val="1"/>
      <w:numFmt w:val="bullet"/>
      <w:lvlText w:val=""/>
      <w:lvlJc w:val="left"/>
      <w:pPr>
        <w:tabs>
          <w:tab w:val="num" w:pos="1202"/>
        </w:tabs>
        <w:ind w:left="1202" w:hanging="360"/>
      </w:pPr>
      <w:rPr>
        <w:rFonts w:ascii="Wingdings" w:hAnsi="Wingdings" w:hint="default"/>
        <w:color w:val="000000"/>
      </w:rPr>
    </w:lvl>
    <w:lvl w:ilvl="1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9">
    <w:nsid w:val="7C3D0873"/>
    <w:multiLevelType w:val="hybridMultilevel"/>
    <w:tmpl w:val="9FF05CB6"/>
    <w:lvl w:ilvl="0" w:tplc="04190009">
      <w:start w:val="1"/>
      <w:numFmt w:val="bullet"/>
      <w:lvlText w:val=""/>
      <w:lvlJc w:val="left"/>
      <w:pPr>
        <w:tabs>
          <w:tab w:val="num" w:pos="1202"/>
        </w:tabs>
        <w:ind w:left="1202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CD97480"/>
    <w:multiLevelType w:val="hybridMultilevel"/>
    <w:tmpl w:val="4D6EDDEC"/>
    <w:lvl w:ilvl="0" w:tplc="D0560C64">
      <w:start w:val="1"/>
      <w:numFmt w:val="bullet"/>
      <w:lvlText w:val=""/>
      <w:lvlJc w:val="left"/>
      <w:pPr>
        <w:tabs>
          <w:tab w:val="num" w:pos="0"/>
        </w:tabs>
        <w:ind w:left="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7"/>
  </w:num>
  <w:num w:numId="4">
    <w:abstractNumId w:val="27"/>
  </w:num>
  <w:num w:numId="5">
    <w:abstractNumId w:val="1"/>
  </w:num>
  <w:num w:numId="6">
    <w:abstractNumId w:val="32"/>
  </w:num>
  <w:num w:numId="7">
    <w:abstractNumId w:val="29"/>
  </w:num>
  <w:num w:numId="8">
    <w:abstractNumId w:val="21"/>
  </w:num>
  <w:num w:numId="9">
    <w:abstractNumId w:val="17"/>
  </w:num>
  <w:num w:numId="10">
    <w:abstractNumId w:val="26"/>
  </w:num>
  <w:num w:numId="11">
    <w:abstractNumId w:val="4"/>
  </w:num>
  <w:num w:numId="12">
    <w:abstractNumId w:val="34"/>
  </w:num>
  <w:num w:numId="13">
    <w:abstractNumId w:val="16"/>
  </w:num>
  <w:num w:numId="14">
    <w:abstractNumId w:val="25"/>
  </w:num>
  <w:num w:numId="15">
    <w:abstractNumId w:val="5"/>
  </w:num>
  <w:num w:numId="16">
    <w:abstractNumId w:val="33"/>
  </w:num>
  <w:num w:numId="17">
    <w:abstractNumId w:val="20"/>
  </w:num>
  <w:num w:numId="18">
    <w:abstractNumId w:val="35"/>
  </w:num>
  <w:num w:numId="19">
    <w:abstractNumId w:val="22"/>
  </w:num>
  <w:num w:numId="20">
    <w:abstractNumId w:val="9"/>
  </w:num>
  <w:num w:numId="21">
    <w:abstractNumId w:val="38"/>
  </w:num>
  <w:num w:numId="22">
    <w:abstractNumId w:val="39"/>
  </w:num>
  <w:num w:numId="23">
    <w:abstractNumId w:val="3"/>
  </w:num>
  <w:num w:numId="24">
    <w:abstractNumId w:val="6"/>
  </w:num>
  <w:num w:numId="25">
    <w:abstractNumId w:val="30"/>
  </w:num>
  <w:num w:numId="26">
    <w:abstractNumId w:val="28"/>
  </w:num>
  <w:num w:numId="27">
    <w:abstractNumId w:val="11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</w:num>
  <w:num w:numId="31">
    <w:abstractNumId w:val="18"/>
  </w:num>
  <w:num w:numId="32">
    <w:abstractNumId w:val="19"/>
  </w:num>
  <w:num w:numId="33">
    <w:abstractNumId w:val="12"/>
  </w:num>
  <w:num w:numId="34">
    <w:abstractNumId w:val="8"/>
  </w:num>
  <w:num w:numId="35">
    <w:abstractNumId w:val="14"/>
  </w:num>
  <w:num w:numId="36">
    <w:abstractNumId w:val="31"/>
  </w:num>
  <w:num w:numId="37">
    <w:abstractNumId w:val="2"/>
  </w:num>
  <w:num w:numId="38">
    <w:abstractNumId w:val="13"/>
  </w:num>
  <w:num w:numId="39">
    <w:abstractNumId w:val="10"/>
  </w:num>
  <w:num w:numId="40">
    <w:abstractNumId w:val="0"/>
  </w:num>
  <w:num w:numId="41">
    <w:abstractNumId w:val="40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8C2"/>
    <w:rsid w:val="000008C2"/>
    <w:rsid w:val="003229F6"/>
    <w:rsid w:val="00344747"/>
    <w:rsid w:val="00366432"/>
    <w:rsid w:val="006E266D"/>
    <w:rsid w:val="007257E6"/>
    <w:rsid w:val="0080224C"/>
    <w:rsid w:val="00E667F8"/>
    <w:rsid w:val="00EF66E3"/>
    <w:rsid w:val="00F95174"/>
    <w:rsid w:val="00FA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4310D00A-EF95-4A95-94B4-8ADCF8F0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9F6"/>
    <w:pPr>
      <w:spacing w:line="252" w:lineRule="auto"/>
      <w:jc w:val="both"/>
    </w:pPr>
    <w:rPr>
      <w:sz w:val="22"/>
    </w:rPr>
  </w:style>
  <w:style w:type="paragraph" w:styleId="1">
    <w:name w:val="heading 1"/>
    <w:basedOn w:val="a"/>
    <w:next w:val="a"/>
    <w:link w:val="10"/>
    <w:qFormat/>
    <w:rsid w:val="003229F6"/>
    <w:pPr>
      <w:keepNext/>
      <w:spacing w:before="360" w:after="120" w:line="264" w:lineRule="auto"/>
      <w:jc w:val="center"/>
      <w:outlineLvl w:val="0"/>
    </w:pPr>
    <w:rPr>
      <w:b/>
      <w:caps/>
      <w:kern w:val="28"/>
      <w:sz w:val="23"/>
      <w:szCs w:val="23"/>
    </w:rPr>
  </w:style>
  <w:style w:type="paragraph" w:styleId="2">
    <w:name w:val="heading 2"/>
    <w:basedOn w:val="a"/>
    <w:next w:val="a"/>
    <w:qFormat/>
    <w:rsid w:val="003229F6"/>
    <w:pPr>
      <w:keepNext/>
      <w:spacing w:before="120" w:after="60" w:line="264" w:lineRule="auto"/>
      <w:jc w:val="center"/>
      <w:outlineLvl w:val="1"/>
    </w:pPr>
    <w:rPr>
      <w:b/>
      <w:sz w:val="23"/>
    </w:rPr>
  </w:style>
  <w:style w:type="paragraph" w:styleId="3">
    <w:name w:val="heading 3"/>
    <w:basedOn w:val="a"/>
    <w:next w:val="a"/>
    <w:qFormat/>
    <w:rsid w:val="003229F6"/>
    <w:pPr>
      <w:keepNext/>
      <w:spacing w:before="120" w:after="120"/>
      <w:jc w:val="center"/>
      <w:outlineLvl w:val="2"/>
    </w:pPr>
    <w:rPr>
      <w:b/>
      <w:spacing w:val="40"/>
    </w:rPr>
  </w:style>
  <w:style w:type="paragraph" w:styleId="4">
    <w:name w:val="heading 4"/>
    <w:basedOn w:val="a"/>
    <w:next w:val="a"/>
    <w:qFormat/>
    <w:rsid w:val="003229F6"/>
    <w:pPr>
      <w:keepNext/>
      <w:spacing w:before="240" w:after="60"/>
      <w:jc w:val="center"/>
      <w:outlineLvl w:val="3"/>
    </w:pPr>
    <w:rPr>
      <w:b/>
    </w:rPr>
  </w:style>
  <w:style w:type="paragraph" w:styleId="6">
    <w:name w:val="heading 6"/>
    <w:basedOn w:val="a"/>
    <w:next w:val="a"/>
    <w:qFormat/>
    <w:rsid w:val="003229F6"/>
    <w:pPr>
      <w:keepNext/>
      <w:widowControl w:val="0"/>
      <w:shd w:val="clear" w:color="auto" w:fill="FFFFFF"/>
      <w:autoSpaceDE w:val="0"/>
      <w:autoSpaceDN w:val="0"/>
      <w:adjustRightInd w:val="0"/>
      <w:spacing w:line="240" w:lineRule="auto"/>
      <w:ind w:right="6" w:firstLine="482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3229F6"/>
    <w:pPr>
      <w:keepNext/>
      <w:widowControl w:val="0"/>
      <w:autoSpaceDE w:val="0"/>
      <w:autoSpaceDN w:val="0"/>
      <w:adjustRightInd w:val="0"/>
      <w:spacing w:line="240" w:lineRule="auto"/>
      <w:jc w:val="center"/>
      <w:outlineLvl w:val="6"/>
    </w:pPr>
    <w:rPr>
      <w:b/>
      <w:bCs/>
      <w:cap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29F6"/>
    <w:rPr>
      <w:b/>
      <w:caps/>
      <w:kern w:val="28"/>
      <w:sz w:val="23"/>
      <w:szCs w:val="23"/>
      <w:lang w:val="ru-RU" w:eastAsia="ru-RU" w:bidi="ar-SA"/>
    </w:rPr>
  </w:style>
  <w:style w:type="paragraph" w:styleId="a3">
    <w:name w:val="footer"/>
    <w:basedOn w:val="a"/>
    <w:rsid w:val="0034474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44747"/>
  </w:style>
  <w:style w:type="paragraph" w:styleId="a5">
    <w:name w:val="header"/>
    <w:basedOn w:val="a"/>
    <w:rsid w:val="00344747"/>
    <w:pPr>
      <w:tabs>
        <w:tab w:val="center" w:pos="4677"/>
        <w:tab w:val="right" w:pos="9355"/>
      </w:tabs>
    </w:pPr>
  </w:style>
  <w:style w:type="paragraph" w:customStyle="1" w:styleId="a6">
    <w:name w:val="Аннотац"/>
    <w:basedOn w:val="a"/>
    <w:rsid w:val="003229F6"/>
    <w:pPr>
      <w:ind w:left="567" w:firstLine="284"/>
    </w:pPr>
    <w:rPr>
      <w:sz w:val="16"/>
    </w:rPr>
  </w:style>
  <w:style w:type="paragraph" w:customStyle="1" w:styleId="11">
    <w:name w:val="ОснТкст11"/>
    <w:basedOn w:val="a"/>
    <w:rsid w:val="003229F6"/>
    <w:pPr>
      <w:ind w:firstLine="357"/>
    </w:pPr>
  </w:style>
  <w:style w:type="paragraph" w:customStyle="1" w:styleId="a7">
    <w:name w:val="ТкстТит"/>
    <w:basedOn w:val="a"/>
    <w:rsid w:val="003229F6"/>
    <w:pPr>
      <w:ind w:firstLine="567"/>
    </w:pPr>
  </w:style>
  <w:style w:type="paragraph" w:styleId="a8">
    <w:name w:val="Body Text Indent"/>
    <w:basedOn w:val="a"/>
    <w:rsid w:val="003229F6"/>
    <w:pPr>
      <w:tabs>
        <w:tab w:val="left" w:pos="0"/>
      </w:tabs>
      <w:spacing w:line="240" w:lineRule="auto"/>
      <w:ind w:firstLine="482"/>
    </w:pPr>
    <w:rPr>
      <w:bCs/>
      <w:iCs/>
      <w:szCs w:val="22"/>
    </w:rPr>
  </w:style>
  <w:style w:type="paragraph" w:styleId="30">
    <w:name w:val="Body Text Indent 3"/>
    <w:basedOn w:val="a"/>
    <w:rsid w:val="003229F6"/>
    <w:pPr>
      <w:widowControl w:val="0"/>
      <w:autoSpaceDE w:val="0"/>
      <w:autoSpaceDN w:val="0"/>
      <w:adjustRightInd w:val="0"/>
      <w:spacing w:line="240" w:lineRule="auto"/>
      <w:ind w:right="6" w:firstLine="482"/>
    </w:pPr>
    <w:rPr>
      <w:szCs w:val="22"/>
    </w:rPr>
  </w:style>
  <w:style w:type="paragraph" w:customStyle="1" w:styleId="a9">
    <w:name w:val="МелкийТекст"/>
    <w:basedOn w:val="a"/>
    <w:rsid w:val="003229F6"/>
    <w:pPr>
      <w:jc w:val="center"/>
    </w:pPr>
    <w:rPr>
      <w:sz w:val="16"/>
    </w:rPr>
  </w:style>
  <w:style w:type="paragraph" w:styleId="aa">
    <w:name w:val="Body Text"/>
    <w:basedOn w:val="a"/>
    <w:rsid w:val="003229F6"/>
    <w:pPr>
      <w:spacing w:line="240" w:lineRule="auto"/>
      <w:jc w:val="left"/>
    </w:pPr>
    <w:rPr>
      <w:sz w:val="28"/>
      <w:szCs w:val="28"/>
    </w:rPr>
  </w:style>
  <w:style w:type="paragraph" w:styleId="20">
    <w:name w:val="Body Text Indent 2"/>
    <w:basedOn w:val="a"/>
    <w:rsid w:val="003229F6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Arial" w:hAnsi="Arial" w:cs="Arial"/>
      <w:sz w:val="20"/>
    </w:rPr>
  </w:style>
  <w:style w:type="paragraph" w:styleId="21">
    <w:name w:val="Body Text 2"/>
    <w:basedOn w:val="a"/>
    <w:rsid w:val="003229F6"/>
    <w:pPr>
      <w:widowControl w:val="0"/>
      <w:autoSpaceDE w:val="0"/>
      <w:autoSpaceDN w:val="0"/>
      <w:adjustRightInd w:val="0"/>
      <w:spacing w:line="240" w:lineRule="auto"/>
      <w:ind w:right="98"/>
      <w:jc w:val="center"/>
    </w:pPr>
    <w:rPr>
      <w:szCs w:val="22"/>
    </w:rPr>
  </w:style>
  <w:style w:type="paragraph" w:styleId="31">
    <w:name w:val="Body Text 3"/>
    <w:basedOn w:val="a"/>
    <w:rsid w:val="003229F6"/>
    <w:pPr>
      <w:widowControl w:val="0"/>
      <w:autoSpaceDE w:val="0"/>
      <w:autoSpaceDN w:val="0"/>
      <w:adjustRightInd w:val="0"/>
      <w:spacing w:line="240" w:lineRule="auto"/>
      <w:ind w:right="6"/>
      <w:jc w:val="left"/>
    </w:pPr>
    <w:rPr>
      <w:szCs w:val="22"/>
    </w:rPr>
  </w:style>
  <w:style w:type="paragraph" w:styleId="ab">
    <w:name w:val="Block Text"/>
    <w:basedOn w:val="a"/>
    <w:rsid w:val="003229F6"/>
    <w:pPr>
      <w:widowControl w:val="0"/>
      <w:autoSpaceDE w:val="0"/>
      <w:autoSpaceDN w:val="0"/>
      <w:adjustRightInd w:val="0"/>
      <w:spacing w:line="240" w:lineRule="auto"/>
      <w:ind w:left="540" w:right="6"/>
      <w:jc w:val="left"/>
    </w:pPr>
    <w:rPr>
      <w:szCs w:val="22"/>
    </w:rPr>
  </w:style>
  <w:style w:type="paragraph" w:customStyle="1" w:styleId="ac">
    <w:name w:val="Абзац списка"/>
    <w:basedOn w:val="a"/>
    <w:qFormat/>
    <w:rsid w:val="003229F6"/>
    <w:pPr>
      <w:widowControl w:val="0"/>
      <w:autoSpaceDE w:val="0"/>
      <w:autoSpaceDN w:val="0"/>
      <w:adjustRightInd w:val="0"/>
      <w:spacing w:line="240" w:lineRule="auto"/>
      <w:ind w:left="708"/>
      <w:jc w:val="left"/>
    </w:pPr>
    <w:rPr>
      <w:rFonts w:ascii="Arial" w:hAnsi="Arial" w:cs="Arial"/>
      <w:sz w:val="20"/>
    </w:rPr>
  </w:style>
  <w:style w:type="paragraph" w:styleId="12">
    <w:name w:val="toc 1"/>
    <w:basedOn w:val="a"/>
    <w:next w:val="a"/>
    <w:semiHidden/>
    <w:rsid w:val="003229F6"/>
    <w:pPr>
      <w:widowControl w:val="0"/>
      <w:autoSpaceDE w:val="0"/>
      <w:autoSpaceDN w:val="0"/>
      <w:adjustRightInd w:val="0"/>
      <w:spacing w:line="264" w:lineRule="auto"/>
      <w:jc w:val="left"/>
    </w:pPr>
    <w:rPr>
      <w:noProof/>
      <w:sz w:val="23"/>
      <w:szCs w:val="28"/>
    </w:rPr>
  </w:style>
  <w:style w:type="paragraph" w:styleId="22">
    <w:name w:val="toc 2"/>
    <w:basedOn w:val="a"/>
    <w:next w:val="a"/>
    <w:autoRedefine/>
    <w:semiHidden/>
    <w:rsid w:val="003229F6"/>
    <w:pPr>
      <w:widowControl w:val="0"/>
      <w:autoSpaceDE w:val="0"/>
      <w:autoSpaceDN w:val="0"/>
      <w:adjustRightInd w:val="0"/>
      <w:spacing w:line="240" w:lineRule="auto"/>
      <w:ind w:left="200"/>
      <w:jc w:val="left"/>
    </w:pPr>
    <w:rPr>
      <w:rFonts w:ascii="Arial" w:hAnsi="Arial" w:cs="Arial"/>
      <w:sz w:val="20"/>
    </w:rPr>
  </w:style>
  <w:style w:type="character" w:styleId="ad">
    <w:name w:val="Hyperlink"/>
    <w:basedOn w:val="a0"/>
    <w:rsid w:val="003229F6"/>
    <w:rPr>
      <w:color w:val="0000FF"/>
      <w:u w:val="single"/>
    </w:rPr>
  </w:style>
  <w:style w:type="paragraph" w:customStyle="1" w:styleId="13">
    <w:name w:val="Стиль1"/>
    <w:basedOn w:val="4"/>
    <w:rsid w:val="003229F6"/>
    <w:pPr>
      <w:spacing w:after="120"/>
    </w:pPr>
    <w:rPr>
      <w:b w:val="0"/>
      <w:noProof/>
    </w:rPr>
  </w:style>
  <w:style w:type="paragraph" w:customStyle="1" w:styleId="2610">
    <w:name w:val="Стиль Заголовок 2 + После:  6 пт Междустр.интервал:  множитель 10..."/>
    <w:basedOn w:val="2"/>
    <w:rsid w:val="003229F6"/>
    <w:pPr>
      <w:spacing w:after="120" w:line="256" w:lineRule="auto"/>
    </w:pPr>
    <w:rPr>
      <w:bCs/>
    </w:rPr>
  </w:style>
  <w:style w:type="character" w:styleId="ae">
    <w:name w:val="FollowedHyperlink"/>
    <w:basedOn w:val="a0"/>
    <w:rsid w:val="003229F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_30\Application%20Data\Microsoft\&#1064;&#1072;&#1073;&#1083;&#1086;&#1085;&#1099;\&#1064;&#1072;&#1073;&#1083;&#1086;&#1085;%20&#1057;&#1072;&#1088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Саратов.dot</Template>
  <TotalTime>0</TotalTime>
  <Pages>1</Pages>
  <Words>4216</Words>
  <Characters>24035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</vt:lpstr>
    </vt:vector>
  </TitlesOfParts>
  <Company>Издательство "Учитель"</Company>
  <LinksUpToDate>false</LinksUpToDate>
  <CharactersWithSpaces>28195</CharactersWithSpaces>
  <SharedDoc>false</SharedDoc>
  <HLinks>
    <vt:vector size="558" baseType="variant">
      <vt:variant>
        <vt:i4>1048638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_Toc205105938</vt:lpwstr>
      </vt:variant>
      <vt:variant>
        <vt:i4>1048638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_Toc205105936</vt:lpwstr>
      </vt:variant>
      <vt:variant>
        <vt:i4>1048638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_Toc205105934</vt:lpwstr>
      </vt:variant>
      <vt:variant>
        <vt:i4>1048638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_Toc205105933</vt:lpwstr>
      </vt:variant>
      <vt:variant>
        <vt:i4>1048638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_Toc205105930</vt:lpwstr>
      </vt:variant>
      <vt:variant>
        <vt:i4>1114174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_Toc205105929</vt:lpwstr>
      </vt:variant>
      <vt:variant>
        <vt:i4>1114174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_Toc205105927</vt:lpwstr>
      </vt:variant>
      <vt:variant>
        <vt:i4>1114174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_Toc205105926</vt:lpwstr>
      </vt:variant>
      <vt:variant>
        <vt:i4>1114174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_Toc205105925</vt:lpwstr>
      </vt:variant>
      <vt:variant>
        <vt:i4>1114174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_Toc205105924</vt:lpwstr>
      </vt:variant>
      <vt:variant>
        <vt:i4>1114174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_Toc205105923</vt:lpwstr>
      </vt:variant>
      <vt:variant>
        <vt:i4>1114174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_Toc205105922</vt:lpwstr>
      </vt:variant>
      <vt:variant>
        <vt:i4>1114174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_Toc205105921</vt:lpwstr>
      </vt:variant>
      <vt:variant>
        <vt:i4>1114174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_Toc205105920</vt:lpwstr>
      </vt:variant>
      <vt:variant>
        <vt:i4>1179710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_Toc205105919</vt:lpwstr>
      </vt:variant>
      <vt:variant>
        <vt:i4>1179710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_Toc205105918</vt:lpwstr>
      </vt:variant>
      <vt:variant>
        <vt:i4>1179710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_Toc205105917</vt:lpwstr>
      </vt:variant>
      <vt:variant>
        <vt:i4>1179710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_Toc205105916</vt:lpwstr>
      </vt:variant>
      <vt:variant>
        <vt:i4>1179710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_Toc205105915</vt:lpwstr>
      </vt:variant>
      <vt:variant>
        <vt:i4>1179710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_Toc205105914</vt:lpwstr>
      </vt:variant>
      <vt:variant>
        <vt:i4>1179710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_Toc205105913</vt:lpwstr>
      </vt:variant>
      <vt:variant>
        <vt:i4>1179710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_Toc205105912</vt:lpwstr>
      </vt:variant>
      <vt:variant>
        <vt:i4>1179710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_Toc205105911</vt:lpwstr>
      </vt:variant>
      <vt:variant>
        <vt:i4>1179710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_Toc205105910</vt:lpwstr>
      </vt:variant>
      <vt:variant>
        <vt:i4>1245246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_Toc205105909</vt:lpwstr>
      </vt:variant>
      <vt:variant>
        <vt:i4>1245246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_Toc205105908</vt:lpwstr>
      </vt:variant>
      <vt:variant>
        <vt:i4>1245246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_Toc205105907</vt:lpwstr>
      </vt:variant>
      <vt:variant>
        <vt:i4>1245246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_Toc205105906</vt:lpwstr>
      </vt:variant>
      <vt:variant>
        <vt:i4>1245246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_Toc205105905</vt:lpwstr>
      </vt:variant>
      <vt:variant>
        <vt:i4>1245246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_Toc205105904</vt:lpwstr>
      </vt:variant>
      <vt:variant>
        <vt:i4>1245246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_Toc205105903</vt:lpwstr>
      </vt:variant>
      <vt:variant>
        <vt:i4>1245246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_Toc205105902</vt:lpwstr>
      </vt:variant>
      <vt:variant>
        <vt:i4>1245246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_Toc205105901</vt:lpwstr>
      </vt:variant>
      <vt:variant>
        <vt:i4>1245246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_Toc205105900</vt:lpwstr>
      </vt:variant>
      <vt:variant>
        <vt:i4>1703999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_Toc205105899</vt:lpwstr>
      </vt:variant>
      <vt:variant>
        <vt:i4>1703999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_Toc205105898</vt:lpwstr>
      </vt:variant>
      <vt:variant>
        <vt:i4>1703999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_Toc205105897</vt:lpwstr>
      </vt:variant>
      <vt:variant>
        <vt:i4>1703999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_Toc205105896</vt:lpwstr>
      </vt:variant>
      <vt:variant>
        <vt:i4>1703999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_Toc205105895</vt:lpwstr>
      </vt:variant>
      <vt:variant>
        <vt:i4>1703999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_Toc205105894</vt:lpwstr>
      </vt:variant>
      <vt:variant>
        <vt:i4>1703999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_Toc205105893</vt:lpwstr>
      </vt:variant>
      <vt:variant>
        <vt:i4>1769535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_Toc205105887</vt:lpwstr>
      </vt:variant>
      <vt:variant>
        <vt:i4>1769535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_Toc205105886</vt:lpwstr>
      </vt:variant>
      <vt:variant>
        <vt:i4>1769535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_Toc205105885</vt:lpwstr>
      </vt:variant>
      <vt:variant>
        <vt:i4>1769535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_Toc205105884</vt:lpwstr>
      </vt:variant>
      <vt:variant>
        <vt:i4>1769535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_Toc205105883</vt:lpwstr>
      </vt:variant>
      <vt:variant>
        <vt:i4>1769535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_Toc205105881</vt:lpwstr>
      </vt:variant>
      <vt:variant>
        <vt:i4>1769535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_Toc205105880</vt:lpwstr>
      </vt:variant>
      <vt:variant>
        <vt:i4>1310783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_Toc205105879</vt:lpwstr>
      </vt:variant>
      <vt:variant>
        <vt:i4>1310783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_Toc205105878</vt:lpwstr>
      </vt:variant>
      <vt:variant>
        <vt:i4>1310783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_Toc205105877</vt:lpwstr>
      </vt:variant>
      <vt:variant>
        <vt:i4>1310783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_Toc205105876</vt:lpwstr>
      </vt:variant>
      <vt:variant>
        <vt:i4>1310783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_Toc205105875</vt:lpwstr>
      </vt:variant>
      <vt:variant>
        <vt:i4>1310783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_Toc205105874</vt:lpwstr>
      </vt:variant>
      <vt:variant>
        <vt:i4>1310783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_Toc205105873</vt:lpwstr>
      </vt:variant>
      <vt:variant>
        <vt:i4>1310783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_Toc205105872</vt:lpwstr>
      </vt:variant>
      <vt:variant>
        <vt:i4>1310783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_Toc205105871</vt:lpwstr>
      </vt:variant>
      <vt:variant>
        <vt:i4>1310783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_Toc205105870</vt:lpwstr>
      </vt:variant>
      <vt:variant>
        <vt:i4>1376319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_Toc205105869</vt:lpwstr>
      </vt:variant>
      <vt:variant>
        <vt:i4>1376319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_Toc205105868</vt:lpwstr>
      </vt:variant>
      <vt:variant>
        <vt:i4>1376319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_Toc205105867</vt:lpwstr>
      </vt:variant>
      <vt:variant>
        <vt:i4>1376319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_Toc205105866</vt:lpwstr>
      </vt:variant>
      <vt:variant>
        <vt:i4>1376319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_Toc205105865</vt:lpwstr>
      </vt:variant>
      <vt:variant>
        <vt:i4>1376319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_Toc205105864</vt:lpwstr>
      </vt:variant>
      <vt:variant>
        <vt:i4>1376319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_Toc205105863</vt:lpwstr>
      </vt:variant>
      <vt:variant>
        <vt:i4>1376319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_Toc205105862</vt:lpwstr>
      </vt:variant>
      <vt:variant>
        <vt:i4>1376319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_Toc205105861</vt:lpwstr>
      </vt:variant>
      <vt:variant>
        <vt:i4>1376319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_Toc205105860</vt:lpwstr>
      </vt:variant>
      <vt:variant>
        <vt:i4>1441855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_Toc205105859</vt:lpwstr>
      </vt:variant>
      <vt:variant>
        <vt:i4>1441855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_Toc205105858</vt:lpwstr>
      </vt:variant>
      <vt:variant>
        <vt:i4>1441855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_Toc205105857</vt:lpwstr>
      </vt:variant>
      <vt:variant>
        <vt:i4>1441855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_Toc205105856</vt:lpwstr>
      </vt:variant>
      <vt:variant>
        <vt:i4>1441855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_Toc205105855</vt:lpwstr>
      </vt:variant>
      <vt:variant>
        <vt:i4>1441855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_Toc205105854</vt:lpwstr>
      </vt:variant>
      <vt:variant>
        <vt:i4>1441855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_Toc205105853</vt:lpwstr>
      </vt:variant>
      <vt:variant>
        <vt:i4>1441855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_Toc205105852</vt:lpwstr>
      </vt:variant>
      <vt:variant>
        <vt:i4>1441855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_Toc205105851</vt:lpwstr>
      </vt:variant>
      <vt:variant>
        <vt:i4>1441855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_Toc205105850</vt:lpwstr>
      </vt:variant>
      <vt:variant>
        <vt:i4>1507391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_Toc205105849</vt:lpwstr>
      </vt:variant>
      <vt:variant>
        <vt:i4>1507391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_Toc205105848</vt:lpwstr>
      </vt:variant>
      <vt:variant>
        <vt:i4>1507391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_Toc205105847</vt:lpwstr>
      </vt:variant>
      <vt:variant>
        <vt:i4>1507391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_Toc205105846</vt:lpwstr>
      </vt:variant>
      <vt:variant>
        <vt:i4>1507391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_Toc205105845</vt:lpwstr>
      </vt:variant>
      <vt:variant>
        <vt:i4>1507391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_Toc205105844</vt:lpwstr>
      </vt:variant>
      <vt:variant>
        <vt:i4>1507391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_Toc205105843</vt:lpwstr>
      </vt:variant>
      <vt:variant>
        <vt:i4>1507391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_Toc205105842</vt:lpwstr>
      </vt:variant>
      <vt:variant>
        <vt:i4>1507391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_Toc205105841</vt:lpwstr>
      </vt:variant>
      <vt:variant>
        <vt:i4>1507391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_Toc205105840</vt:lpwstr>
      </vt:variant>
      <vt:variant>
        <vt:i4>1048639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_Toc205105839</vt:lpwstr>
      </vt:variant>
      <vt:variant>
        <vt:i4>1048639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_Toc205105838</vt:lpwstr>
      </vt:variant>
      <vt:variant>
        <vt:i4>1048639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_Toc205105837</vt:lpwstr>
      </vt:variant>
      <vt:variant>
        <vt:i4>1048639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_Toc205105836</vt:lpwstr>
      </vt:variant>
      <vt:variant>
        <vt:i4>1048639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_Toc205105835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</dc:title>
  <dc:subject/>
  <dc:creator>User_30</dc:creator>
  <cp:keywords/>
  <dc:description/>
  <cp:lastModifiedBy>Irina</cp:lastModifiedBy>
  <cp:revision>2</cp:revision>
  <cp:lastPrinted>1899-12-31T22:00:00Z</cp:lastPrinted>
  <dcterms:created xsi:type="dcterms:W3CDTF">2014-11-02T10:02:00Z</dcterms:created>
  <dcterms:modified xsi:type="dcterms:W3CDTF">2014-11-02T10:02:00Z</dcterms:modified>
</cp:coreProperties>
</file>