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FF" w:rsidRDefault="00323DFF" w:rsidP="00A9088C">
      <w:pPr>
        <w:spacing w:line="360" w:lineRule="auto"/>
        <w:ind w:firstLine="709"/>
        <w:jc w:val="both"/>
        <w:rPr>
          <w:sz w:val="28"/>
          <w:szCs w:val="28"/>
        </w:rPr>
      </w:pPr>
    </w:p>
    <w:p w:rsidR="00A9088C" w:rsidRDefault="00A9088C" w:rsidP="00A9088C">
      <w:pPr>
        <w:spacing w:line="360" w:lineRule="auto"/>
        <w:ind w:firstLine="709"/>
        <w:jc w:val="both"/>
        <w:rPr>
          <w:sz w:val="28"/>
          <w:szCs w:val="28"/>
        </w:rPr>
      </w:pPr>
      <w:r>
        <w:rPr>
          <w:sz w:val="28"/>
          <w:szCs w:val="28"/>
        </w:rPr>
        <w:t>Аорал</w:t>
      </w:r>
    </w:p>
    <w:p w:rsidR="0047444A" w:rsidRDefault="00A9088C" w:rsidP="00A9088C">
      <w:pPr>
        <w:spacing w:line="360" w:lineRule="auto"/>
        <w:ind w:firstLine="709"/>
        <w:jc w:val="center"/>
        <w:rPr>
          <w:sz w:val="28"/>
          <w:szCs w:val="28"/>
        </w:rPr>
      </w:pPr>
      <w:r>
        <w:rPr>
          <w:sz w:val="28"/>
          <w:szCs w:val="28"/>
        </w:rPr>
        <w:br w:type="page"/>
      </w:r>
      <w:r>
        <w:rPr>
          <w:b/>
          <w:sz w:val="28"/>
          <w:szCs w:val="28"/>
        </w:rPr>
        <w:t>Содержание.</w:t>
      </w:r>
    </w:p>
    <w:p w:rsidR="00A9088C" w:rsidRDefault="00A9088C" w:rsidP="00A9088C">
      <w:pPr>
        <w:spacing w:line="360" w:lineRule="auto"/>
        <w:ind w:firstLine="709"/>
        <w:jc w:val="both"/>
        <w:rPr>
          <w:sz w:val="28"/>
          <w:szCs w:val="28"/>
        </w:rPr>
      </w:pPr>
      <w:r>
        <w:rPr>
          <w:sz w:val="28"/>
          <w:szCs w:val="28"/>
        </w:rPr>
        <w:t>Введение.</w:t>
      </w:r>
      <w:r w:rsidR="00900B5D">
        <w:rPr>
          <w:sz w:val="28"/>
          <w:szCs w:val="28"/>
        </w:rPr>
        <w:t xml:space="preserve">                                                                                                    3</w:t>
      </w:r>
    </w:p>
    <w:p w:rsidR="007F5C4F" w:rsidRDefault="002E394F" w:rsidP="002E394F">
      <w:pPr>
        <w:spacing w:line="360" w:lineRule="auto"/>
        <w:ind w:left="1080"/>
        <w:rPr>
          <w:sz w:val="28"/>
          <w:szCs w:val="28"/>
        </w:rPr>
      </w:pPr>
      <w:r>
        <w:rPr>
          <w:sz w:val="28"/>
          <w:szCs w:val="28"/>
        </w:rPr>
        <w:t>Глава 1.</w:t>
      </w:r>
      <w:r w:rsidR="0094314D">
        <w:rPr>
          <w:sz w:val="28"/>
          <w:szCs w:val="28"/>
        </w:rPr>
        <w:t xml:space="preserve"> История</w:t>
      </w:r>
      <w:r w:rsidR="0094314D" w:rsidRPr="007F5C4F">
        <w:rPr>
          <w:sz w:val="28"/>
          <w:szCs w:val="28"/>
        </w:rPr>
        <w:t xml:space="preserve"> </w:t>
      </w:r>
      <w:r w:rsidR="0094314D">
        <w:rPr>
          <w:sz w:val="28"/>
          <w:szCs w:val="28"/>
        </w:rPr>
        <w:t>Московского Кремля</w:t>
      </w:r>
      <w:r w:rsidR="007F5C4F" w:rsidRPr="007F5C4F">
        <w:rPr>
          <w:sz w:val="28"/>
          <w:szCs w:val="28"/>
        </w:rPr>
        <w:t>.</w:t>
      </w:r>
      <w:r w:rsidR="00900B5D">
        <w:rPr>
          <w:sz w:val="28"/>
          <w:szCs w:val="28"/>
        </w:rPr>
        <w:t xml:space="preserve">    </w:t>
      </w:r>
      <w:r>
        <w:rPr>
          <w:sz w:val="28"/>
          <w:szCs w:val="28"/>
        </w:rPr>
        <w:t xml:space="preserve">     </w:t>
      </w:r>
      <w:r w:rsidR="0094314D">
        <w:rPr>
          <w:sz w:val="28"/>
          <w:szCs w:val="28"/>
        </w:rPr>
        <w:t xml:space="preserve">           </w:t>
      </w:r>
      <w:r w:rsidR="001A4A49">
        <w:rPr>
          <w:sz w:val="28"/>
          <w:szCs w:val="28"/>
        </w:rPr>
        <w:t xml:space="preserve">                        5</w:t>
      </w:r>
    </w:p>
    <w:p w:rsidR="007F5C4F" w:rsidRDefault="007F5C4F" w:rsidP="002E394F">
      <w:pPr>
        <w:spacing w:line="360" w:lineRule="auto"/>
        <w:ind w:left="1440"/>
        <w:rPr>
          <w:color w:val="000000"/>
          <w:sz w:val="28"/>
          <w:szCs w:val="28"/>
        </w:rPr>
      </w:pPr>
      <w:r>
        <w:rPr>
          <w:sz w:val="28"/>
          <w:szCs w:val="28"/>
        </w:rPr>
        <w:t>1.1</w:t>
      </w:r>
      <w:r w:rsidR="00C36C77">
        <w:rPr>
          <w:sz w:val="28"/>
          <w:szCs w:val="28"/>
        </w:rPr>
        <w:t xml:space="preserve">. Так начиналась Москва.                                                          </w:t>
      </w:r>
      <w:r w:rsidR="00C36C77">
        <w:rPr>
          <w:color w:val="000000"/>
          <w:sz w:val="28"/>
          <w:szCs w:val="28"/>
        </w:rPr>
        <w:t>6</w:t>
      </w:r>
    </w:p>
    <w:p w:rsidR="00C36C77" w:rsidRPr="007F5C4F" w:rsidRDefault="00C36C77" w:rsidP="002E394F">
      <w:pPr>
        <w:spacing w:line="360" w:lineRule="auto"/>
        <w:ind w:left="1440"/>
        <w:rPr>
          <w:sz w:val="28"/>
          <w:szCs w:val="28"/>
        </w:rPr>
      </w:pPr>
      <w:r>
        <w:rPr>
          <w:color w:val="000000"/>
          <w:sz w:val="28"/>
          <w:szCs w:val="28"/>
        </w:rPr>
        <w:t>1.2. История Кремля.                                                                    10</w:t>
      </w:r>
    </w:p>
    <w:p w:rsidR="00C04A80" w:rsidRDefault="002E394F" w:rsidP="002E394F">
      <w:pPr>
        <w:spacing w:line="360" w:lineRule="auto"/>
        <w:ind w:left="1080"/>
        <w:rPr>
          <w:sz w:val="28"/>
          <w:szCs w:val="28"/>
        </w:rPr>
      </w:pPr>
      <w:r>
        <w:rPr>
          <w:sz w:val="28"/>
          <w:szCs w:val="28"/>
        </w:rPr>
        <w:t xml:space="preserve">Глава 2. </w:t>
      </w:r>
      <w:r w:rsidR="00C04A80">
        <w:rPr>
          <w:sz w:val="28"/>
          <w:szCs w:val="28"/>
        </w:rPr>
        <w:t>Анализ архитектурных памятников Кремлёвского ансамбля.</w:t>
      </w:r>
      <w:r w:rsidR="001A4A49">
        <w:rPr>
          <w:sz w:val="28"/>
          <w:szCs w:val="28"/>
        </w:rPr>
        <w:t xml:space="preserve"> </w:t>
      </w:r>
      <w:r>
        <w:rPr>
          <w:sz w:val="28"/>
          <w:szCs w:val="28"/>
        </w:rPr>
        <w:t xml:space="preserve">                                                                                            </w:t>
      </w:r>
      <w:r w:rsidR="00C36C77">
        <w:rPr>
          <w:sz w:val="28"/>
          <w:szCs w:val="28"/>
        </w:rPr>
        <w:t>14</w:t>
      </w:r>
    </w:p>
    <w:p w:rsidR="00C04A80" w:rsidRDefault="007F5C4F" w:rsidP="00C36C77">
      <w:pPr>
        <w:spacing w:line="360" w:lineRule="auto"/>
        <w:ind w:firstLine="1440"/>
        <w:rPr>
          <w:sz w:val="28"/>
          <w:szCs w:val="28"/>
        </w:rPr>
      </w:pPr>
      <w:r>
        <w:rPr>
          <w:sz w:val="28"/>
          <w:szCs w:val="28"/>
        </w:rPr>
        <w:t>2.1</w:t>
      </w:r>
      <w:r w:rsidR="0094314D">
        <w:rPr>
          <w:sz w:val="28"/>
          <w:szCs w:val="28"/>
        </w:rPr>
        <w:t>. Стены и башни К</w:t>
      </w:r>
      <w:r w:rsidR="00C04A80">
        <w:rPr>
          <w:sz w:val="28"/>
          <w:szCs w:val="28"/>
        </w:rPr>
        <w:t>ремля.</w:t>
      </w:r>
      <w:r w:rsidR="001A4A49">
        <w:rPr>
          <w:sz w:val="28"/>
          <w:szCs w:val="28"/>
        </w:rPr>
        <w:t xml:space="preserve">                            </w:t>
      </w:r>
      <w:r w:rsidR="0094314D">
        <w:rPr>
          <w:sz w:val="28"/>
          <w:szCs w:val="28"/>
        </w:rPr>
        <w:t xml:space="preserve">            </w:t>
      </w:r>
      <w:r w:rsidR="00C36C77">
        <w:rPr>
          <w:sz w:val="28"/>
          <w:szCs w:val="28"/>
        </w:rPr>
        <w:t xml:space="preserve">                16</w:t>
      </w:r>
    </w:p>
    <w:p w:rsidR="00C04A80" w:rsidRDefault="00C36C77" w:rsidP="002E394F">
      <w:pPr>
        <w:spacing w:line="360" w:lineRule="auto"/>
        <w:ind w:firstLine="1440"/>
        <w:rPr>
          <w:sz w:val="28"/>
          <w:szCs w:val="28"/>
        </w:rPr>
      </w:pPr>
      <w:r>
        <w:rPr>
          <w:sz w:val="28"/>
          <w:szCs w:val="28"/>
        </w:rPr>
        <w:t>2.2</w:t>
      </w:r>
      <w:r w:rsidR="00C04A80">
        <w:rPr>
          <w:sz w:val="28"/>
          <w:szCs w:val="28"/>
        </w:rPr>
        <w:t>. Соборная площадь.</w:t>
      </w:r>
      <w:r w:rsidR="001A4A49">
        <w:rPr>
          <w:sz w:val="28"/>
          <w:szCs w:val="28"/>
        </w:rPr>
        <w:t xml:space="preserve">                                  </w:t>
      </w:r>
      <w:r>
        <w:rPr>
          <w:sz w:val="28"/>
          <w:szCs w:val="28"/>
        </w:rPr>
        <w:t xml:space="preserve">                              18</w:t>
      </w:r>
    </w:p>
    <w:p w:rsidR="00C04A80" w:rsidRDefault="00C36C77" w:rsidP="002E394F">
      <w:pPr>
        <w:spacing w:line="360" w:lineRule="auto"/>
        <w:ind w:firstLine="1440"/>
        <w:rPr>
          <w:sz w:val="28"/>
          <w:szCs w:val="28"/>
        </w:rPr>
      </w:pPr>
      <w:r>
        <w:rPr>
          <w:sz w:val="28"/>
          <w:szCs w:val="28"/>
        </w:rPr>
        <w:t>2.3</w:t>
      </w:r>
      <w:r w:rsidR="00E64DEC">
        <w:rPr>
          <w:sz w:val="28"/>
          <w:szCs w:val="28"/>
        </w:rPr>
        <w:t xml:space="preserve">. </w:t>
      </w:r>
      <w:r w:rsidR="00C04A80">
        <w:rPr>
          <w:sz w:val="28"/>
          <w:szCs w:val="28"/>
        </w:rPr>
        <w:t>Ансамбль кремлёвских колоколен.</w:t>
      </w:r>
      <w:r w:rsidR="001A4A49">
        <w:rPr>
          <w:sz w:val="28"/>
          <w:szCs w:val="28"/>
        </w:rPr>
        <w:t xml:space="preserve">        </w:t>
      </w:r>
      <w:r>
        <w:rPr>
          <w:sz w:val="28"/>
          <w:szCs w:val="28"/>
        </w:rPr>
        <w:t xml:space="preserve">                              28</w:t>
      </w:r>
    </w:p>
    <w:p w:rsidR="007F5C4F" w:rsidRDefault="00C36C77" w:rsidP="002E394F">
      <w:pPr>
        <w:spacing w:line="360" w:lineRule="auto"/>
        <w:ind w:firstLine="1440"/>
        <w:rPr>
          <w:sz w:val="28"/>
          <w:szCs w:val="28"/>
        </w:rPr>
      </w:pPr>
      <w:r>
        <w:rPr>
          <w:sz w:val="28"/>
          <w:szCs w:val="28"/>
        </w:rPr>
        <w:t>2.4</w:t>
      </w:r>
      <w:r w:rsidR="007F5C4F">
        <w:rPr>
          <w:sz w:val="28"/>
          <w:szCs w:val="28"/>
        </w:rPr>
        <w:t>. Технологическая карта</w:t>
      </w:r>
      <w:r>
        <w:rPr>
          <w:sz w:val="28"/>
          <w:szCs w:val="28"/>
        </w:rPr>
        <w:t xml:space="preserve"> экскурсии и разработка текста экскурсии.                                                 </w:t>
      </w:r>
      <w:r w:rsidR="001A4A49">
        <w:rPr>
          <w:sz w:val="28"/>
          <w:szCs w:val="28"/>
        </w:rPr>
        <w:t xml:space="preserve">                            </w:t>
      </w:r>
      <w:r>
        <w:rPr>
          <w:sz w:val="28"/>
          <w:szCs w:val="28"/>
        </w:rPr>
        <w:t xml:space="preserve">                              30</w:t>
      </w:r>
    </w:p>
    <w:p w:rsidR="00C04A80" w:rsidRDefault="00C04A80" w:rsidP="002E394F">
      <w:pPr>
        <w:spacing w:line="360" w:lineRule="auto"/>
        <w:ind w:firstLine="709"/>
        <w:rPr>
          <w:sz w:val="28"/>
          <w:szCs w:val="28"/>
        </w:rPr>
      </w:pPr>
      <w:r>
        <w:rPr>
          <w:sz w:val="28"/>
          <w:szCs w:val="28"/>
        </w:rPr>
        <w:t>Заключение.</w:t>
      </w:r>
      <w:r w:rsidR="001A4A49">
        <w:rPr>
          <w:sz w:val="28"/>
          <w:szCs w:val="28"/>
        </w:rPr>
        <w:t xml:space="preserve">                                                                                      </w:t>
      </w:r>
      <w:r w:rsidR="00C36C77">
        <w:rPr>
          <w:sz w:val="28"/>
          <w:szCs w:val="28"/>
        </w:rPr>
        <w:t xml:space="preserve">       42</w:t>
      </w:r>
    </w:p>
    <w:p w:rsidR="00C04A80" w:rsidRDefault="00C04A80" w:rsidP="002E394F">
      <w:pPr>
        <w:spacing w:line="360" w:lineRule="auto"/>
        <w:ind w:firstLine="709"/>
        <w:rPr>
          <w:sz w:val="28"/>
          <w:szCs w:val="28"/>
        </w:rPr>
      </w:pPr>
      <w:r>
        <w:rPr>
          <w:sz w:val="28"/>
          <w:szCs w:val="28"/>
        </w:rPr>
        <w:t xml:space="preserve">Список </w:t>
      </w:r>
      <w:r w:rsidR="00C36C77">
        <w:rPr>
          <w:sz w:val="28"/>
          <w:szCs w:val="28"/>
        </w:rPr>
        <w:t>литературы и интернет источников.                                        42</w:t>
      </w:r>
    </w:p>
    <w:p w:rsidR="00985BD1" w:rsidRPr="001A4A49" w:rsidRDefault="00E64DEC" w:rsidP="002E394F">
      <w:pPr>
        <w:tabs>
          <w:tab w:val="left" w:pos="4320"/>
        </w:tabs>
        <w:spacing w:line="360" w:lineRule="auto"/>
        <w:ind w:firstLine="709"/>
        <w:rPr>
          <w:sz w:val="28"/>
          <w:szCs w:val="28"/>
        </w:rPr>
      </w:pPr>
      <w:r>
        <w:rPr>
          <w:b/>
          <w:sz w:val="28"/>
          <w:szCs w:val="28"/>
        </w:rPr>
        <w:br w:type="page"/>
      </w:r>
      <w:r w:rsidR="00C36C77">
        <w:rPr>
          <w:b/>
          <w:sz w:val="28"/>
          <w:szCs w:val="28"/>
        </w:rPr>
        <w:t xml:space="preserve">                                             </w:t>
      </w:r>
      <w:r w:rsidRPr="00985BD1">
        <w:rPr>
          <w:b/>
          <w:sz w:val="28"/>
          <w:szCs w:val="28"/>
        </w:rPr>
        <w:t>Введение.</w:t>
      </w:r>
      <w:r w:rsidR="00985BD1" w:rsidRPr="00985BD1">
        <w:rPr>
          <w:sz w:val="28"/>
          <w:szCs w:val="28"/>
        </w:rPr>
        <w:t xml:space="preserve"> </w:t>
      </w:r>
    </w:p>
    <w:p w:rsidR="00985BD1" w:rsidRPr="00C273EA" w:rsidRDefault="00985BD1" w:rsidP="00985BD1">
      <w:pPr>
        <w:tabs>
          <w:tab w:val="left" w:pos="4320"/>
        </w:tabs>
        <w:spacing w:line="360" w:lineRule="auto"/>
        <w:ind w:firstLine="709"/>
        <w:jc w:val="both"/>
        <w:rPr>
          <w:sz w:val="28"/>
          <w:szCs w:val="28"/>
        </w:rPr>
      </w:pPr>
      <w:r w:rsidRPr="00985BD1">
        <w:rPr>
          <w:sz w:val="28"/>
          <w:szCs w:val="28"/>
        </w:rPr>
        <w:t>На современном этапе развития общества очень важно не терять связь со своими корнями, всем тем, что создано нашими предками. Причём это касается не только истории как таковой, но и всего культурного наследия в целом. Как известно, архитектура представляет собой неотъемлемую часть культуры русского народа. Кремль, сердце России, является немым свидетелем множества важнейших событий мировой истории. Кроме чисто исторической ценности, кремлёвский ансамбль – отличный образец искусства своего времени. Эстетика современного Кремля располагает к длительному созерцанию всех бесконечных красот этого великолепного памятника, по сути включающего в себя целый ряд объектов, каждый из которых заслуживает предел</w:t>
      </w:r>
      <w:r w:rsidR="00767B03">
        <w:rPr>
          <w:sz w:val="28"/>
          <w:szCs w:val="28"/>
        </w:rPr>
        <w:t>ьно внимательного исследования.</w:t>
      </w:r>
      <w:r w:rsidR="00767B03" w:rsidRPr="00767B03">
        <w:rPr>
          <w:sz w:val="28"/>
          <w:szCs w:val="28"/>
        </w:rPr>
        <w:t xml:space="preserve"> </w:t>
      </w:r>
      <w:r w:rsidRPr="00985BD1">
        <w:rPr>
          <w:sz w:val="28"/>
          <w:szCs w:val="28"/>
        </w:rPr>
        <w:t>По моему мнению, современная молодёжь уделяет слишком мало внимания своему куль</w:t>
      </w:r>
      <w:r>
        <w:rPr>
          <w:sz w:val="28"/>
          <w:szCs w:val="28"/>
        </w:rPr>
        <w:t>тур</w:t>
      </w:r>
      <w:r w:rsidRPr="00985BD1">
        <w:rPr>
          <w:sz w:val="28"/>
          <w:szCs w:val="28"/>
        </w:rPr>
        <w:t>ному развитию, поэтому сейчас особенно важно сконцентриров</w:t>
      </w:r>
      <w:r>
        <w:rPr>
          <w:sz w:val="28"/>
          <w:szCs w:val="28"/>
        </w:rPr>
        <w:t>аться на воспитании в молодежи</w:t>
      </w:r>
      <w:r w:rsidRPr="00985BD1">
        <w:rPr>
          <w:sz w:val="28"/>
          <w:szCs w:val="28"/>
        </w:rPr>
        <w:t xml:space="preserve"> чувства ответственности и патриотизма через призму богатейшей русской культуры, накопленной за многие века отечественной истории. </w:t>
      </w:r>
    </w:p>
    <w:p w:rsidR="00C273EA" w:rsidRDefault="00C273EA" w:rsidP="00C273EA">
      <w:pPr>
        <w:tabs>
          <w:tab w:val="left" w:pos="4320"/>
        </w:tabs>
        <w:spacing w:line="360" w:lineRule="auto"/>
        <w:ind w:firstLine="709"/>
        <w:jc w:val="both"/>
        <w:rPr>
          <w:sz w:val="28"/>
          <w:szCs w:val="28"/>
        </w:rPr>
      </w:pPr>
      <w:r>
        <w:rPr>
          <w:sz w:val="28"/>
          <w:szCs w:val="28"/>
        </w:rPr>
        <w:t>Цель данного курсового проекта  провести анализ архитектурных памятников Кремлёвского ансамбля и разработать</w:t>
      </w:r>
      <w:r w:rsidRPr="00767B03">
        <w:rPr>
          <w:sz w:val="28"/>
          <w:szCs w:val="28"/>
        </w:rPr>
        <w:t xml:space="preserve"> </w:t>
      </w:r>
      <w:r>
        <w:rPr>
          <w:sz w:val="28"/>
          <w:szCs w:val="28"/>
        </w:rPr>
        <w:t>технологич</w:t>
      </w:r>
      <w:r w:rsidR="002E394F">
        <w:rPr>
          <w:sz w:val="28"/>
          <w:szCs w:val="28"/>
        </w:rPr>
        <w:t>ескую карту экскурсии , составить текст экскурсии.</w:t>
      </w:r>
    </w:p>
    <w:p w:rsidR="002E394F" w:rsidRDefault="002E394F" w:rsidP="00C273EA">
      <w:pPr>
        <w:tabs>
          <w:tab w:val="left" w:pos="4320"/>
        </w:tabs>
        <w:spacing w:line="360" w:lineRule="auto"/>
        <w:ind w:firstLine="709"/>
        <w:jc w:val="both"/>
        <w:rPr>
          <w:sz w:val="28"/>
          <w:szCs w:val="28"/>
        </w:rPr>
      </w:pPr>
      <w:r>
        <w:rPr>
          <w:sz w:val="28"/>
          <w:szCs w:val="28"/>
        </w:rPr>
        <w:t>В соответствии с поставленной целью, необходимо решить следующие задачи:</w:t>
      </w:r>
    </w:p>
    <w:p w:rsidR="002E394F" w:rsidRDefault="002E394F" w:rsidP="00C273EA">
      <w:pPr>
        <w:tabs>
          <w:tab w:val="left" w:pos="4320"/>
        </w:tabs>
        <w:spacing w:line="360" w:lineRule="auto"/>
        <w:ind w:firstLine="709"/>
        <w:jc w:val="both"/>
        <w:rPr>
          <w:sz w:val="28"/>
          <w:szCs w:val="28"/>
        </w:rPr>
      </w:pPr>
      <w:r>
        <w:rPr>
          <w:sz w:val="28"/>
          <w:szCs w:val="28"/>
        </w:rPr>
        <w:t>1. Изучить историю создания Кремля.</w:t>
      </w:r>
    </w:p>
    <w:p w:rsidR="002E394F" w:rsidRDefault="002E394F" w:rsidP="00C273EA">
      <w:pPr>
        <w:tabs>
          <w:tab w:val="left" w:pos="4320"/>
        </w:tabs>
        <w:spacing w:line="360" w:lineRule="auto"/>
        <w:ind w:firstLine="709"/>
        <w:jc w:val="both"/>
        <w:rPr>
          <w:sz w:val="28"/>
          <w:szCs w:val="28"/>
        </w:rPr>
      </w:pPr>
      <w:r>
        <w:rPr>
          <w:sz w:val="28"/>
          <w:szCs w:val="28"/>
        </w:rPr>
        <w:t>2. Провести анализ архитектурных памятников Кремлевского ансамбля.</w:t>
      </w:r>
    </w:p>
    <w:p w:rsidR="002E394F" w:rsidRDefault="002E394F" w:rsidP="00C273EA">
      <w:pPr>
        <w:tabs>
          <w:tab w:val="left" w:pos="4320"/>
        </w:tabs>
        <w:spacing w:line="360" w:lineRule="auto"/>
        <w:ind w:firstLine="709"/>
        <w:jc w:val="both"/>
        <w:rPr>
          <w:sz w:val="28"/>
          <w:szCs w:val="28"/>
        </w:rPr>
      </w:pPr>
      <w:r>
        <w:rPr>
          <w:sz w:val="28"/>
          <w:szCs w:val="28"/>
        </w:rPr>
        <w:t>3. разработать технологи</w:t>
      </w:r>
      <w:r w:rsidR="007F7ACC">
        <w:rPr>
          <w:sz w:val="28"/>
          <w:szCs w:val="28"/>
        </w:rPr>
        <w:t>ческую карту и текст экскурсии.</w:t>
      </w:r>
    </w:p>
    <w:p w:rsidR="007F7ACC" w:rsidRDefault="007F7ACC" w:rsidP="00C273EA">
      <w:pPr>
        <w:tabs>
          <w:tab w:val="left" w:pos="4320"/>
        </w:tabs>
        <w:spacing w:line="360" w:lineRule="auto"/>
        <w:ind w:firstLine="709"/>
        <w:jc w:val="both"/>
        <w:rPr>
          <w:sz w:val="28"/>
          <w:szCs w:val="28"/>
        </w:rPr>
      </w:pPr>
      <w:r>
        <w:rPr>
          <w:sz w:val="28"/>
          <w:szCs w:val="28"/>
        </w:rPr>
        <w:t>Объектом курсового п</w:t>
      </w:r>
      <w:r w:rsidR="0094314D">
        <w:rPr>
          <w:sz w:val="28"/>
          <w:szCs w:val="28"/>
        </w:rPr>
        <w:t>роекта – разработка экскурсии на тему</w:t>
      </w:r>
      <w:r>
        <w:rPr>
          <w:sz w:val="28"/>
          <w:szCs w:val="28"/>
        </w:rPr>
        <w:t xml:space="preserve"> «Первая прогулка по Кремлю».</w:t>
      </w:r>
    </w:p>
    <w:p w:rsidR="002E394F" w:rsidRPr="00C273EA" w:rsidRDefault="007F7ACC" w:rsidP="007F7ACC">
      <w:pPr>
        <w:tabs>
          <w:tab w:val="left" w:pos="4320"/>
        </w:tabs>
        <w:spacing w:line="360" w:lineRule="auto"/>
        <w:ind w:firstLine="709"/>
        <w:jc w:val="both"/>
        <w:rPr>
          <w:sz w:val="28"/>
          <w:szCs w:val="28"/>
        </w:rPr>
      </w:pPr>
      <w:r>
        <w:rPr>
          <w:sz w:val="28"/>
          <w:szCs w:val="28"/>
        </w:rPr>
        <w:t>Предметом курсового проекта являются многочисленные архитектурные памятники Московского Кремля.</w:t>
      </w:r>
    </w:p>
    <w:p w:rsidR="00E20E78" w:rsidRPr="00767B03" w:rsidRDefault="00767B03" w:rsidP="0018345C">
      <w:pPr>
        <w:tabs>
          <w:tab w:val="left" w:pos="4320"/>
        </w:tabs>
        <w:spacing w:line="360" w:lineRule="auto"/>
        <w:ind w:firstLine="709"/>
        <w:jc w:val="both"/>
        <w:rPr>
          <w:sz w:val="28"/>
          <w:szCs w:val="28"/>
        </w:rPr>
      </w:pPr>
      <w:r>
        <w:rPr>
          <w:sz w:val="28"/>
          <w:szCs w:val="28"/>
        </w:rPr>
        <w:t>Структура работы состоит из введения, где отражена актуальность проекта. В 1 главе</w:t>
      </w:r>
      <w:r w:rsidR="0094314D">
        <w:rPr>
          <w:sz w:val="28"/>
          <w:szCs w:val="28"/>
        </w:rPr>
        <w:t xml:space="preserve"> проследим историю Кремлевского ансамбля</w:t>
      </w:r>
      <w:r>
        <w:rPr>
          <w:sz w:val="28"/>
          <w:szCs w:val="28"/>
        </w:rPr>
        <w:t xml:space="preserve">. Во 2 главе мы проведем анализ архитектурных </w:t>
      </w:r>
      <w:r w:rsidR="00E20E78">
        <w:rPr>
          <w:sz w:val="28"/>
          <w:szCs w:val="28"/>
        </w:rPr>
        <w:t>памятников</w:t>
      </w:r>
      <w:r>
        <w:rPr>
          <w:sz w:val="28"/>
          <w:szCs w:val="28"/>
        </w:rPr>
        <w:t xml:space="preserve"> </w:t>
      </w:r>
      <w:r w:rsidR="00E20E78">
        <w:rPr>
          <w:sz w:val="28"/>
          <w:szCs w:val="28"/>
        </w:rPr>
        <w:t>Кремлевского ансамбля. В этой главе разработаем технологическую карту экскурсии по Кремлю</w:t>
      </w:r>
      <w:r w:rsidR="0094314D">
        <w:rPr>
          <w:sz w:val="28"/>
          <w:szCs w:val="28"/>
        </w:rPr>
        <w:t xml:space="preserve"> и </w:t>
      </w:r>
      <w:r w:rsidR="0069488D">
        <w:rPr>
          <w:sz w:val="28"/>
          <w:szCs w:val="28"/>
        </w:rPr>
        <w:t>составим контрольный текст экскурсии</w:t>
      </w:r>
      <w:r w:rsidR="00E20E78">
        <w:rPr>
          <w:sz w:val="28"/>
          <w:szCs w:val="28"/>
        </w:rPr>
        <w:t>. В технологической карте укажем тему, цель, задачи экскурсии, протяженность и продолжительность маршрута, объекты показа и рассказа. Во время экскурсии мы используем метод</w:t>
      </w:r>
      <w:r w:rsidR="0018345C">
        <w:rPr>
          <w:sz w:val="28"/>
          <w:szCs w:val="28"/>
        </w:rPr>
        <w:t xml:space="preserve">ические приемы показа (панорамный показ и движение вблизи объекта) и рассказа (экскурсионная справка, </w:t>
      </w:r>
      <w:r w:rsidR="00843119">
        <w:rPr>
          <w:sz w:val="28"/>
          <w:szCs w:val="28"/>
        </w:rPr>
        <w:t>предварительный обзор, описание и</w:t>
      </w:r>
      <w:r w:rsidR="0018345C">
        <w:rPr>
          <w:sz w:val="28"/>
          <w:szCs w:val="28"/>
        </w:rPr>
        <w:t xml:space="preserve"> </w:t>
      </w:r>
      <w:r w:rsidR="00843119">
        <w:rPr>
          <w:sz w:val="28"/>
          <w:szCs w:val="28"/>
        </w:rPr>
        <w:t>объяснение). В заключен</w:t>
      </w:r>
      <w:r w:rsidR="0073293D">
        <w:rPr>
          <w:sz w:val="28"/>
          <w:szCs w:val="28"/>
        </w:rPr>
        <w:t>ии приведены основные выводы</w:t>
      </w:r>
      <w:r w:rsidR="007F7ACC">
        <w:rPr>
          <w:sz w:val="28"/>
          <w:szCs w:val="28"/>
        </w:rPr>
        <w:t xml:space="preserve"> и результаты</w:t>
      </w:r>
      <w:r w:rsidR="0073293D">
        <w:rPr>
          <w:sz w:val="28"/>
          <w:szCs w:val="28"/>
        </w:rPr>
        <w:t>. В</w:t>
      </w:r>
      <w:r w:rsidR="00843119">
        <w:rPr>
          <w:sz w:val="28"/>
          <w:szCs w:val="28"/>
        </w:rPr>
        <w:t xml:space="preserve"> конце работы с</w:t>
      </w:r>
      <w:r w:rsidR="007F7ACC">
        <w:rPr>
          <w:sz w:val="28"/>
          <w:szCs w:val="28"/>
        </w:rPr>
        <w:t>писок использованной литературы – используемые литературные и интернет источники.</w:t>
      </w:r>
    </w:p>
    <w:p w:rsidR="00E64DEC" w:rsidRPr="00985BD1" w:rsidRDefault="00E64DEC" w:rsidP="00A9088C">
      <w:pPr>
        <w:spacing w:line="360" w:lineRule="auto"/>
        <w:ind w:firstLine="709"/>
        <w:jc w:val="both"/>
        <w:rPr>
          <w:b/>
          <w:sz w:val="28"/>
          <w:szCs w:val="28"/>
        </w:rPr>
      </w:pPr>
    </w:p>
    <w:p w:rsidR="00985BD1" w:rsidRPr="00985BD1" w:rsidRDefault="00985BD1" w:rsidP="00A9088C">
      <w:pPr>
        <w:spacing w:line="360" w:lineRule="auto"/>
        <w:ind w:firstLine="709"/>
        <w:jc w:val="both"/>
        <w:rPr>
          <w:b/>
          <w:sz w:val="28"/>
          <w:szCs w:val="28"/>
        </w:rPr>
      </w:pPr>
    </w:p>
    <w:p w:rsidR="00985BD1" w:rsidRPr="00985BD1" w:rsidRDefault="00985BD1" w:rsidP="00A9088C">
      <w:pPr>
        <w:spacing w:line="360" w:lineRule="auto"/>
        <w:ind w:firstLine="709"/>
        <w:jc w:val="both"/>
        <w:rPr>
          <w:b/>
          <w:sz w:val="28"/>
          <w:szCs w:val="28"/>
        </w:rPr>
      </w:pPr>
    </w:p>
    <w:p w:rsidR="00E64DEC" w:rsidRDefault="00E64DEC" w:rsidP="00A9088C">
      <w:pPr>
        <w:spacing w:line="360" w:lineRule="auto"/>
        <w:ind w:firstLine="709"/>
        <w:jc w:val="both"/>
        <w:rPr>
          <w:b/>
          <w:sz w:val="28"/>
          <w:szCs w:val="28"/>
        </w:rPr>
      </w:pPr>
    </w:p>
    <w:p w:rsidR="00F81D6D" w:rsidRDefault="00E64DEC" w:rsidP="00F81D6D">
      <w:pPr>
        <w:numPr>
          <w:ilvl w:val="0"/>
          <w:numId w:val="3"/>
        </w:numPr>
        <w:spacing w:line="360" w:lineRule="auto"/>
        <w:jc w:val="both"/>
        <w:rPr>
          <w:b/>
          <w:sz w:val="28"/>
          <w:szCs w:val="28"/>
        </w:rPr>
      </w:pPr>
      <w:r>
        <w:rPr>
          <w:b/>
          <w:sz w:val="28"/>
          <w:szCs w:val="28"/>
        </w:rPr>
        <w:br w:type="page"/>
      </w:r>
      <w:r w:rsidR="00AF544C">
        <w:rPr>
          <w:b/>
          <w:sz w:val="28"/>
          <w:szCs w:val="28"/>
        </w:rPr>
        <w:t xml:space="preserve">История </w:t>
      </w:r>
      <w:r w:rsidR="00841FE6">
        <w:rPr>
          <w:b/>
          <w:sz w:val="28"/>
          <w:szCs w:val="28"/>
        </w:rPr>
        <w:t>Московского  Кремля</w:t>
      </w:r>
      <w:r w:rsidR="00F81D6D">
        <w:rPr>
          <w:b/>
          <w:sz w:val="28"/>
          <w:szCs w:val="28"/>
        </w:rPr>
        <w:t>.</w:t>
      </w:r>
    </w:p>
    <w:p w:rsidR="00F81D6D" w:rsidRDefault="00F81D6D" w:rsidP="00F81D6D">
      <w:pPr>
        <w:spacing w:line="360" w:lineRule="auto"/>
        <w:ind w:firstLine="709"/>
        <w:jc w:val="both"/>
        <w:rPr>
          <w:color w:val="000000"/>
          <w:sz w:val="28"/>
          <w:szCs w:val="28"/>
        </w:rPr>
      </w:pPr>
      <w:r w:rsidRPr="00F81D6D">
        <w:rPr>
          <w:color w:val="000000"/>
          <w:sz w:val="28"/>
          <w:szCs w:val="28"/>
        </w:rPr>
        <w:t>    Государственный историко-культурный музей-заповедник "Московский Кремль" был образован в 1991 году на базе Государственных музеев Московского Кремля. Он расположен в центре Москвы, на территории Московского Кремля - одного из крупнейших архитектурных ансамблей мира, включающего памятники построенные на протяжении периода с конца XV по XX век. Исторически Московский Кремль был резиденцией власти и в наши дни в нем находится резиденция Президента России. Это уникальный музейный комплекс, включающий в себя музеи-соборы: Успенский, Архангельский, Благовещенский; церковь Ризположения, Патриаршие палаты XVII века с церковью двенадцати Апостолов, ансамбль колокольни Ивана Великого и Государственную Оружейную палату - музей-сокровищницу. В отдельной экспозиции, расположенной в подклети Благовещенского собора, представлены материалы по археологии Кремля. Музеи Кремля хранят уникальные произведения в различных жанрах искусства, дающие представление о парадном церемониале дворов светских и духовных правителей. Здания, в которых расположены музеи - уникальные архитектурные сооружения различных школ и эпох, построенные выдающимися архитекторами и мастерами, сохранившие великолепные интерьеры XVI-X</w:t>
      </w:r>
      <w:r>
        <w:rPr>
          <w:color w:val="000000"/>
          <w:sz w:val="28"/>
          <w:szCs w:val="28"/>
        </w:rPr>
        <w:t>VII и середины XIX веков.</w:t>
      </w:r>
    </w:p>
    <w:p w:rsidR="00F81D6D" w:rsidRDefault="00F81D6D" w:rsidP="00F81D6D">
      <w:pPr>
        <w:spacing w:line="360" w:lineRule="auto"/>
        <w:ind w:firstLine="709"/>
        <w:jc w:val="both"/>
        <w:rPr>
          <w:rFonts w:ascii="Arial" w:hAnsi="Arial" w:cs="Arial"/>
          <w:color w:val="000000"/>
          <w:sz w:val="17"/>
          <w:szCs w:val="17"/>
        </w:rPr>
      </w:pPr>
      <w:r w:rsidRPr="00F81D6D">
        <w:rPr>
          <w:color w:val="000000"/>
          <w:sz w:val="28"/>
          <w:szCs w:val="28"/>
        </w:rPr>
        <w:t>"Победитель конкурса "Меняющийся музей в меняющемся мире".</w:t>
      </w:r>
      <w:r w:rsidRPr="00DE735F">
        <w:rPr>
          <w:rFonts w:ascii="Arial" w:hAnsi="Arial" w:cs="Arial"/>
          <w:color w:val="000000"/>
          <w:sz w:val="17"/>
          <w:szCs w:val="17"/>
        </w:rPr>
        <w:t xml:space="preserve"> </w:t>
      </w:r>
    </w:p>
    <w:p w:rsidR="00FC0A7E" w:rsidRPr="00FC0A7E" w:rsidRDefault="00FC0A7E" w:rsidP="00F81D6D">
      <w:pPr>
        <w:spacing w:line="360" w:lineRule="auto"/>
        <w:ind w:firstLine="709"/>
        <w:jc w:val="both"/>
        <w:rPr>
          <w:color w:val="000000"/>
          <w:sz w:val="28"/>
          <w:szCs w:val="28"/>
        </w:rPr>
      </w:pPr>
      <w:r>
        <w:rPr>
          <w:color w:val="000000"/>
          <w:sz w:val="28"/>
          <w:szCs w:val="28"/>
        </w:rPr>
        <w:t>Архитектурные памятники Московского Кремля подробно рассмотрим во второй главе моего проекта.</w:t>
      </w:r>
    </w:p>
    <w:p w:rsidR="00E37D6B" w:rsidRPr="00ED53BE" w:rsidRDefault="00E37D6B" w:rsidP="00E37D6B">
      <w:pPr>
        <w:pStyle w:val="a5"/>
        <w:spacing w:line="360" w:lineRule="auto"/>
        <w:ind w:firstLine="709"/>
        <w:jc w:val="both"/>
        <w:rPr>
          <w:sz w:val="28"/>
          <w:szCs w:val="28"/>
        </w:rPr>
      </w:pPr>
      <w:r w:rsidRPr="00ED53BE">
        <w:rPr>
          <w:sz w:val="28"/>
          <w:szCs w:val="28"/>
        </w:rPr>
        <w:t xml:space="preserve">Сколько легенд и сказаний, романов и солидных научных монографий посвящено началу Москвы, сколько острых копий сломано в ученых спорах! Как же все-таки сегодня, в свете новых исследований, представляется первоначальная история великого города? </w:t>
      </w:r>
    </w:p>
    <w:p w:rsidR="00E37D6B" w:rsidRPr="00E37D6B" w:rsidRDefault="00E37D6B" w:rsidP="00E37D6B">
      <w:pPr>
        <w:pStyle w:val="a5"/>
        <w:spacing w:line="360" w:lineRule="auto"/>
        <w:ind w:firstLine="709"/>
        <w:jc w:val="both"/>
        <w:rPr>
          <w:b/>
          <w:sz w:val="28"/>
          <w:szCs w:val="28"/>
        </w:rPr>
      </w:pPr>
      <w:r>
        <w:rPr>
          <w:b/>
          <w:sz w:val="28"/>
          <w:szCs w:val="28"/>
        </w:rPr>
        <w:t>1.1.Так начиналась Москва.</w:t>
      </w:r>
    </w:p>
    <w:p w:rsidR="00E37D6B" w:rsidRPr="00ED53BE" w:rsidRDefault="00E37D6B" w:rsidP="00E37D6B">
      <w:pPr>
        <w:pStyle w:val="a5"/>
        <w:spacing w:line="360" w:lineRule="auto"/>
        <w:ind w:firstLine="709"/>
        <w:jc w:val="both"/>
        <w:rPr>
          <w:sz w:val="28"/>
          <w:szCs w:val="28"/>
        </w:rPr>
      </w:pPr>
      <w:r w:rsidRPr="00ED53BE">
        <w:rPr>
          <w:sz w:val="28"/>
          <w:szCs w:val="28"/>
        </w:rPr>
        <w:t xml:space="preserve">Сначала о легендах. В нескольких из них речь идет о боярине Стефане Ивановиче Кучке. "Были на этом месте по Москве-реке села красные хорошие боярина Кучки",- повествует сказание о начале Москвы. У ученых нет оснований не верить в историческую реальность личности феодала Кучки. Ведь недаром первоначально Москва носила двойное название: "Москва" или "Кучково", а район Сретенских ворот в течение нескольких веков назывался Кучковым полем. </w:t>
      </w:r>
    </w:p>
    <w:p w:rsidR="00E37D6B" w:rsidRPr="00ED53BE" w:rsidRDefault="00E37D6B" w:rsidP="00E37D6B">
      <w:pPr>
        <w:pStyle w:val="a5"/>
        <w:spacing w:line="360" w:lineRule="auto"/>
        <w:ind w:firstLine="709"/>
        <w:jc w:val="both"/>
        <w:rPr>
          <w:sz w:val="28"/>
          <w:szCs w:val="28"/>
        </w:rPr>
      </w:pPr>
      <w:r w:rsidRPr="00ED53BE">
        <w:rPr>
          <w:sz w:val="28"/>
          <w:szCs w:val="28"/>
        </w:rPr>
        <w:t xml:space="preserve">Но летописи застают Москву уже владением суздальского князя Юрия Владимировича Долгорукого. Вспомним первое летописное упоминание о Москве: "Приди ко мне, брата, в Москов!" - приглашал Гюрги (Юрий) своего союзника черниговского князя Святослава (между прочим, отца легендарного князя Игоря - героя "Слова о полку Игореве"). Свидание состоялось в пятницу, 4 апреля 1147 года. На другой день после приезда гостя было устроено обильное пиршество (по образному выражению летописца, "обед силен"). А назавтра, обменявшись дарами и договорившись о новом союзе, князья разъехались. Этот договор, однако, оказался непрочен: уже в следующем году Святослав Черниговский вместе с Изяславом Киевским выступили против князя Долгие Руки- такова была тогдашняя обстановка усобиц и непрерывных раздоров. Враг грозил постоянно. И недаром второе летописное упоминание о Москве - в 1156 году - извещает, что здесь был заложен "град", то есть построена крепость. </w:t>
      </w:r>
    </w:p>
    <w:p w:rsidR="00E37D6B" w:rsidRPr="00ED53BE" w:rsidRDefault="00E37D6B" w:rsidP="00E37D6B">
      <w:pPr>
        <w:pStyle w:val="a5"/>
        <w:spacing w:line="360" w:lineRule="auto"/>
        <w:ind w:firstLine="709"/>
        <w:jc w:val="both"/>
        <w:rPr>
          <w:sz w:val="28"/>
          <w:szCs w:val="28"/>
        </w:rPr>
      </w:pPr>
      <w:r w:rsidRPr="00ED53BE">
        <w:rPr>
          <w:sz w:val="28"/>
          <w:szCs w:val="28"/>
        </w:rPr>
        <w:t xml:space="preserve">Скупы, немногословны сообщения летописей. Зато археологические исследования в Москве с каждым годом добывают все новые вещественные факты, приоткрывая долетописные страницы истории города. Важнейшие археологические материалы были получены при раскопках, которые проводились в западной части Кремля, на месте нынешнего Дворца Съездов (руководители работ профессор Н.Н. Воронин и доктор исторических наук М.Г.Рабинович). Многие поколения возводили здесь, на древнем берегу реки Неглинки, постройки. Здания отживали, сгорали или уничтожались. Строились новые, а остатки старых покрывались землей - так выросли мощные наслоения, "культурный слой". </w:t>
      </w:r>
    </w:p>
    <w:p w:rsidR="00E37D6B" w:rsidRPr="00ED53BE" w:rsidRDefault="00E37D6B" w:rsidP="00E37D6B">
      <w:pPr>
        <w:pStyle w:val="a5"/>
        <w:spacing w:line="360" w:lineRule="auto"/>
        <w:ind w:firstLine="709"/>
        <w:jc w:val="both"/>
        <w:rPr>
          <w:sz w:val="28"/>
          <w:szCs w:val="28"/>
        </w:rPr>
      </w:pPr>
      <w:r w:rsidRPr="00ED53BE">
        <w:rPr>
          <w:sz w:val="28"/>
          <w:szCs w:val="28"/>
        </w:rPr>
        <w:t xml:space="preserve">Углубляясь пласт за пластом в его толщу, археологи открыли на глубине 4- </w:t>
      </w:r>
      <w:smartTag w:uri="urn:schemas-microsoft-com:office:smarttags" w:element="metricconverter">
        <w:smartTagPr>
          <w:attr w:name="ProductID" w:val="6 метров"/>
        </w:smartTagPr>
        <w:r w:rsidRPr="00ED53BE">
          <w:rPr>
            <w:sz w:val="28"/>
            <w:szCs w:val="28"/>
          </w:rPr>
          <w:t>6 метров</w:t>
        </w:r>
      </w:smartTag>
      <w:r w:rsidRPr="00ED53BE">
        <w:rPr>
          <w:sz w:val="28"/>
          <w:szCs w:val="28"/>
        </w:rPr>
        <w:t xml:space="preserve"> слои XI - начала XII веков, иначе говоря, времени совершенно "темного" для историков Москвы. Во влажной, без доступа воздуха почве "законсервировались" интересные сооружения: деревянные мостовые, бревенчатые частоколы, остатки срубов - жилищ рядового населения. Особенный интерес представляли находки, связанные с городским ремеслом: металлургический шлак и каменные литейные формы, кожевенные изделия и сотни обломков разноцветных стеклянных браслетов (археологами доказано, что стеклянные браслеты в древней Руси носили только горожанки). </w:t>
      </w:r>
    </w:p>
    <w:p w:rsidR="00E37D6B" w:rsidRPr="00ED53BE" w:rsidRDefault="00E37D6B" w:rsidP="00E37D6B">
      <w:pPr>
        <w:pStyle w:val="a5"/>
        <w:spacing w:line="360" w:lineRule="auto"/>
        <w:ind w:firstLine="709"/>
        <w:jc w:val="both"/>
        <w:rPr>
          <w:sz w:val="28"/>
          <w:szCs w:val="28"/>
        </w:rPr>
      </w:pPr>
      <w:r w:rsidRPr="00ED53BE">
        <w:rPr>
          <w:sz w:val="28"/>
          <w:szCs w:val="28"/>
        </w:rPr>
        <w:t xml:space="preserve">Подобные находки дают и исследования в Зарядье, на посаде, примыкавшем к Кремлю с востока. Здесь, на месте стремительно растущей сейчас гостиницы "Россия", исследования ведутся уже много лет подряд. В нижних слоях Зарядья открыты целые производственные комплексы - металлургические и кожевенно-сапожные мастерские (а ведь кожевенное ремесло на Руси являлось специфически городским!). Жилища и мастерские располагались вдоль улицы, шедшей от центра города, Кремля, по берегу реки Москвы к пристани (впоследствии эта улица получила название Великой). А к пристани уже в те далекие времена причаливали, видимо, многие торговые суда. Было это 900 лет назад! </w:t>
      </w:r>
    </w:p>
    <w:p w:rsidR="00E37D6B" w:rsidRPr="00ED53BE" w:rsidRDefault="00E37D6B" w:rsidP="00E37D6B">
      <w:pPr>
        <w:pStyle w:val="a5"/>
        <w:spacing w:line="360" w:lineRule="auto"/>
        <w:ind w:firstLine="709"/>
        <w:jc w:val="both"/>
        <w:rPr>
          <w:sz w:val="28"/>
          <w:szCs w:val="28"/>
        </w:rPr>
      </w:pPr>
      <w:r w:rsidRPr="00ED53BE">
        <w:rPr>
          <w:sz w:val="28"/>
          <w:szCs w:val="28"/>
        </w:rPr>
        <w:t xml:space="preserve">Расположенная на важных речных путях, Москва имела весьма обширные связи. Об этом свидетельствуют находки: киевские тончайшие стеклянные бокалы и хрустальные бусы, косточки миндаля и прибалтийский янтарь, крымские амфоры и гребни из кавказского самшита, волынские шиферные пряслица и торговая пломба с клеймом одного из прирейнских городов. Замечателен бронзовый сложной конструкции замок в виде фантастического животного, он привезен из Херсонеса. Любопытна раковина Каури. Эту красивую фарфоровидную раковину добывают только около Мальдивских и Лаккадивских островов в Индийском океане. С глубокой древности ввозилась она в Индию и оттуда расходилась по всему свету. Встречают ее в развалинах средневековых городов Англии и Швеции, в древнемордовских могильниках и погребальных урнах Северной Германии, причем встречают ее чаще всего вместе с арабскими диргемами IX века. Заметим, что и в Москве найдены эти хорошо датированные арабские монеты, чеканенные в Мерве (территория нынешней Туркмении) в 862 году и в Арменге (нынешняя Армения) в 866 году. </w:t>
      </w:r>
    </w:p>
    <w:p w:rsidR="00E37D6B" w:rsidRPr="00ED53BE" w:rsidRDefault="00E37D6B" w:rsidP="00E37D6B">
      <w:pPr>
        <w:pStyle w:val="a5"/>
        <w:spacing w:line="360" w:lineRule="auto"/>
        <w:ind w:firstLine="709"/>
        <w:jc w:val="both"/>
        <w:rPr>
          <w:sz w:val="28"/>
          <w:szCs w:val="28"/>
        </w:rPr>
      </w:pPr>
      <w:r w:rsidRPr="00ED53BE">
        <w:rPr>
          <w:sz w:val="28"/>
          <w:szCs w:val="28"/>
        </w:rPr>
        <w:t>Итак, многие московские находки по возрасту значительно старше условной даты летописного рождения города. Значит, крепость 1156 года была построена в давно сложившемся поселении. Об этом же говорят, как мы уже отмечали, и найденные осколки стеклянных браслетов и кожевенные мастерские. Но была ли крепость, о которой говорит летопись 1156 года, первой в Москве? И могло ли раньше жить городское поселение без укрепленного "детинца"? Конечно, нет. Но это оставалось чисто умозрительным заключением до 1960 года, когда археологические работы, которые велись на крутизне Боровицкого мыса Кремля, зафиксировали древний ров. Судя по находкам, сделанным на его дне, во времена Долгорукого этот ров уже был засыпан. Размеры рва (16-</w:t>
      </w:r>
      <w:smartTag w:uri="urn:schemas-microsoft-com:office:smarttags" w:element="metricconverter">
        <w:smartTagPr>
          <w:attr w:name="ProductID" w:val="18 метров"/>
        </w:smartTagPr>
        <w:r w:rsidRPr="00ED53BE">
          <w:rPr>
            <w:sz w:val="28"/>
            <w:szCs w:val="28"/>
          </w:rPr>
          <w:t>18 метров</w:t>
        </w:r>
      </w:smartTag>
      <w:r w:rsidRPr="00ED53BE">
        <w:rPr>
          <w:sz w:val="28"/>
          <w:szCs w:val="28"/>
        </w:rPr>
        <w:t xml:space="preserve"> ширины и около </w:t>
      </w:r>
      <w:smartTag w:uri="urn:schemas-microsoft-com:office:smarttags" w:element="metricconverter">
        <w:smartTagPr>
          <w:attr w:name="ProductID" w:val="5 метров"/>
        </w:smartTagPr>
        <w:r w:rsidRPr="00ED53BE">
          <w:rPr>
            <w:sz w:val="28"/>
            <w:szCs w:val="28"/>
          </w:rPr>
          <w:t>5 метров</w:t>
        </w:r>
      </w:smartTag>
      <w:r w:rsidRPr="00ED53BE">
        <w:rPr>
          <w:sz w:val="28"/>
          <w:szCs w:val="28"/>
        </w:rPr>
        <w:t xml:space="preserve"> глубины) и треугольная его форма весьма обычны для укреплений XI века, во всяком случае, не позднее начала XII века. Следовательно, этот ров и защищал древнейший "град", по-видимому, феодальный замок Кучки, к которому с севера, по реке Неглинке, и с востока, по Москве-реке, примыкали посады с ремесленно-торговым населением. </w:t>
      </w:r>
    </w:p>
    <w:p w:rsidR="00E37D6B" w:rsidRPr="00ED53BE" w:rsidRDefault="00E37D6B" w:rsidP="00E37D6B">
      <w:pPr>
        <w:pStyle w:val="a5"/>
        <w:spacing w:line="360" w:lineRule="auto"/>
        <w:ind w:firstLine="709"/>
        <w:jc w:val="both"/>
        <w:rPr>
          <w:sz w:val="28"/>
          <w:szCs w:val="28"/>
        </w:rPr>
      </w:pPr>
      <w:r w:rsidRPr="00ED53BE">
        <w:rPr>
          <w:sz w:val="28"/>
          <w:szCs w:val="28"/>
        </w:rPr>
        <w:t xml:space="preserve">Древнейший город был центром большой сельскохозяйственной округи - "сел красных хороших". Их следы - языческие курганы (сельские погребения) - до сих пор встречаются в парках столицы. По вещам, найденным в курганах (среди них есть великолепные образцы работы городских ювелиров, орнамент на этих вещах подражает книжному, затейливым очертаниям заглавных букв рукописных книг), прослеживаются связи московских ремесленников и ближайшего сельского населения, местный рынок города. </w:t>
      </w:r>
    </w:p>
    <w:p w:rsidR="00E37D6B" w:rsidRPr="00ED53BE" w:rsidRDefault="00E37D6B" w:rsidP="00E37D6B">
      <w:pPr>
        <w:pStyle w:val="a5"/>
        <w:spacing w:line="360" w:lineRule="auto"/>
        <w:ind w:firstLine="709"/>
        <w:jc w:val="both"/>
        <w:rPr>
          <w:sz w:val="28"/>
          <w:szCs w:val="28"/>
        </w:rPr>
      </w:pPr>
      <w:r w:rsidRPr="00ED53BE">
        <w:rPr>
          <w:sz w:val="28"/>
          <w:szCs w:val="28"/>
        </w:rPr>
        <w:t xml:space="preserve">Кто же составлял древнейшее московское население? Первыми москвичами были славяне-вятичи. Женщины только этого племени носили на висках ажурные колечки с семью лопастями. И только такие традиционные украшения вятичей встречены как в московских курганах, так и в самом "граде" - в Кремле. Восстановлены и подлинные портреты этих людей, документальные и конкретные. Это сделал по черепам из курганов талантливый антрополог - скульптор М.М. Герасимов. Молоденькая девушка-вятичанка сказочно прекрасна, она словно сошла с фрески Андрея Рублева. У мужчины мужественное волевое лицо труженика и воина. Так выглядели простые люди - ровесники первого летописного упоминания о Москве. Таким был город к 1147 году - ремесленный, торговый, сельскохозяйственный центр вятичей, за стенами которого в тот знаменательный год смогли расположить свои дружины, спокойно пировать и отдыхать от тревог ратной жизни Юрий и Святослав. </w:t>
      </w:r>
    </w:p>
    <w:p w:rsidR="00E37D6B" w:rsidRPr="00ED53BE" w:rsidRDefault="00E37D6B" w:rsidP="00E37D6B">
      <w:pPr>
        <w:pStyle w:val="a5"/>
        <w:spacing w:line="360" w:lineRule="auto"/>
        <w:ind w:firstLine="709"/>
        <w:jc w:val="both"/>
        <w:rPr>
          <w:sz w:val="28"/>
          <w:szCs w:val="28"/>
        </w:rPr>
      </w:pPr>
      <w:r w:rsidRPr="00ED53BE">
        <w:rPr>
          <w:sz w:val="28"/>
          <w:szCs w:val="28"/>
        </w:rPr>
        <w:t>Новые данные получены археологами и о летописной крепости 1156 года. Ее строил, по-видимому, сын Юрия, Андрей Боголюбский, ибо сам Долгорукий в это время уже сидел на Киевском "столе". Ничего, кроме даты,</w:t>
      </w:r>
      <w:r w:rsidRPr="00ED53BE">
        <w:rPr>
          <w:b/>
          <w:bCs/>
          <w:sz w:val="28"/>
          <w:szCs w:val="28"/>
        </w:rPr>
        <w:t xml:space="preserve"> </w:t>
      </w:r>
      <w:r w:rsidRPr="00ED53BE">
        <w:rPr>
          <w:sz w:val="28"/>
          <w:szCs w:val="28"/>
        </w:rPr>
        <w:t>не сообщает летопись об этой крепости. Археологические же материалы показывают, что Боголюбский значительно раздвинул границы стоявшего здесь замка. Стена охватила уже большую часть современного Кремля, примерно 3/4</w:t>
      </w:r>
      <w:r w:rsidRPr="00ED53BE">
        <w:rPr>
          <w:i/>
          <w:iCs/>
          <w:sz w:val="28"/>
          <w:szCs w:val="28"/>
        </w:rPr>
        <w:t>,</w:t>
      </w:r>
      <w:r w:rsidRPr="00ED53BE">
        <w:rPr>
          <w:sz w:val="28"/>
          <w:szCs w:val="28"/>
        </w:rPr>
        <w:t xml:space="preserve"> а не 1/20, как издавна представляли себе историки. Вспомним хотя бы знаменитую хрестоматийную картину Аполлинария Васнецова "Основание Москвы". </w:t>
      </w:r>
    </w:p>
    <w:p w:rsidR="00E37D6B" w:rsidRPr="00ED53BE" w:rsidRDefault="00E37D6B" w:rsidP="00E37D6B">
      <w:pPr>
        <w:pStyle w:val="a5"/>
        <w:spacing w:line="360" w:lineRule="auto"/>
        <w:ind w:firstLine="709"/>
        <w:jc w:val="both"/>
        <w:rPr>
          <w:sz w:val="28"/>
          <w:szCs w:val="28"/>
        </w:rPr>
      </w:pPr>
      <w:r w:rsidRPr="00ED53BE">
        <w:rPr>
          <w:sz w:val="28"/>
          <w:szCs w:val="28"/>
        </w:rPr>
        <w:t xml:space="preserve">Самые фантастические предположения существовали о конструкции этой крепости. Сегодня же ученые располагают достоверными данными. У Потешного дворца были открыты остатки ее песчаного вала, укрепленного у подножия сложной конструкцией из мощных дубовых бревен с поперечными крюками. Интересно, что такая конструкция впервые встречена в русском крепостном зодчестве, но совершенно аналогична польским крепостям, например, валу Познани конца Х - начала XI века. Зодчие Кремля, безусловно, обладали широкими техническими знаниями и опытом. На валу (высота его составляла </w:t>
      </w:r>
      <w:smartTag w:uri="urn:schemas-microsoft-com:office:smarttags" w:element="metricconverter">
        <w:smartTagPr>
          <w:attr w:name="ProductID" w:val="7 метров"/>
        </w:smartTagPr>
        <w:r w:rsidRPr="00ED53BE">
          <w:rPr>
            <w:sz w:val="28"/>
            <w:szCs w:val="28"/>
          </w:rPr>
          <w:t>7 метров</w:t>
        </w:r>
      </w:smartTag>
      <w:r w:rsidRPr="00ED53BE">
        <w:rPr>
          <w:sz w:val="28"/>
          <w:szCs w:val="28"/>
        </w:rPr>
        <w:t xml:space="preserve">) стояла крепкая деревянная стена из венчатых срубов с башнями-"вежами". В одной из них, с восточной стороны, была ровная площадка и находились главные въездные ворота, соответствующие нынешним Спасским. Отсюда шла древнейшая  улица Москвы. </w:t>
      </w:r>
    </w:p>
    <w:p w:rsidR="00E37D6B" w:rsidRPr="00E37D6B" w:rsidRDefault="00E37D6B" w:rsidP="00E37D6B">
      <w:pPr>
        <w:pStyle w:val="a5"/>
        <w:spacing w:line="360" w:lineRule="auto"/>
        <w:ind w:firstLine="709"/>
        <w:jc w:val="both"/>
        <w:rPr>
          <w:sz w:val="28"/>
          <w:szCs w:val="28"/>
        </w:rPr>
      </w:pPr>
      <w:r w:rsidRPr="00E37D6B">
        <w:rPr>
          <w:sz w:val="28"/>
          <w:szCs w:val="28"/>
        </w:rPr>
        <w:t xml:space="preserve">Да, "не вдруг Москва строилась". И начиналась она не как захудалая боярская усадьба или княжеская резиденция. Предпосылки ее будущего роста, ее славной многовековой истории были заключены в глубинах ее раннего экономического развития. </w:t>
      </w:r>
    </w:p>
    <w:p w:rsidR="00F81D6D" w:rsidRDefault="00E37D6B" w:rsidP="00F81D6D">
      <w:pPr>
        <w:spacing w:line="360" w:lineRule="auto"/>
        <w:ind w:firstLine="709"/>
        <w:jc w:val="both"/>
        <w:rPr>
          <w:b/>
          <w:color w:val="000000"/>
          <w:sz w:val="28"/>
          <w:szCs w:val="28"/>
        </w:rPr>
      </w:pPr>
      <w:r>
        <w:rPr>
          <w:b/>
          <w:color w:val="000000"/>
          <w:sz w:val="28"/>
          <w:szCs w:val="28"/>
        </w:rPr>
        <w:t>1.2</w:t>
      </w:r>
      <w:r w:rsidR="00F81D6D">
        <w:rPr>
          <w:b/>
          <w:color w:val="000000"/>
          <w:sz w:val="28"/>
          <w:szCs w:val="28"/>
        </w:rPr>
        <w:t>. История Кремля.</w:t>
      </w:r>
    </w:p>
    <w:p w:rsidR="007F5C4F" w:rsidRDefault="00F81D6D" w:rsidP="00F81D6D">
      <w:pPr>
        <w:spacing w:line="360" w:lineRule="auto"/>
        <w:ind w:firstLine="709"/>
        <w:jc w:val="both"/>
        <w:rPr>
          <w:sz w:val="28"/>
          <w:szCs w:val="28"/>
        </w:rPr>
      </w:pPr>
      <w:r w:rsidRPr="00F81D6D">
        <w:rPr>
          <w:sz w:val="28"/>
          <w:szCs w:val="28"/>
        </w:rPr>
        <w:t xml:space="preserve">Первые поселения на территории </w:t>
      </w:r>
      <w:r w:rsidRPr="00F81D6D">
        <w:rPr>
          <w:bCs/>
          <w:sz w:val="28"/>
          <w:szCs w:val="28"/>
        </w:rPr>
        <w:t>Московского Кремля</w:t>
      </w:r>
      <w:r w:rsidRPr="00F81D6D">
        <w:rPr>
          <w:sz w:val="28"/>
          <w:szCs w:val="28"/>
        </w:rPr>
        <w:t xml:space="preserve"> относятся к бронзовому веку (2-е тыс. до н. э.). У современного Архангельского собора было найдено финно-угорское поселение, относящееся к раннему железному веку (2-я половина 1-го тыс. до н. э.)…</w:t>
      </w:r>
      <w:r w:rsidRPr="00F81D6D">
        <w:rPr>
          <w:sz w:val="28"/>
          <w:szCs w:val="28"/>
        </w:rPr>
        <w:br/>
        <w:t xml:space="preserve">Первоначально </w:t>
      </w:r>
      <w:r w:rsidRPr="00F81D6D">
        <w:rPr>
          <w:bCs/>
          <w:sz w:val="28"/>
          <w:szCs w:val="28"/>
        </w:rPr>
        <w:t>Кремль</w:t>
      </w:r>
      <w:r w:rsidRPr="00F81D6D">
        <w:rPr>
          <w:sz w:val="28"/>
          <w:szCs w:val="28"/>
        </w:rPr>
        <w:t xml:space="preserve"> служил как укрепление славянского посёлка, возникшего на Боровицком холме, мысе при впадении р. Неглинной в Москву-реку. Первое летописное упоминание о Москве относится к 1147 году. В 1156 на территории современного Кремля были построены первые укрепления общей протяжённостью около </w:t>
      </w:r>
      <w:smartTag w:uri="urn:schemas-microsoft-com:office:smarttags" w:element="metricconverter">
        <w:smartTagPr>
          <w:attr w:name="ProductID" w:val="700 метров"/>
        </w:smartTagPr>
        <w:r w:rsidRPr="00F81D6D">
          <w:rPr>
            <w:sz w:val="28"/>
            <w:szCs w:val="28"/>
          </w:rPr>
          <w:t>700 метров</w:t>
        </w:r>
      </w:smartTag>
      <w:r w:rsidRPr="00F81D6D">
        <w:rPr>
          <w:sz w:val="28"/>
          <w:szCs w:val="28"/>
        </w:rPr>
        <w:t>. С 1264 ре</w:t>
      </w:r>
      <w:r w:rsidR="007F5C4F">
        <w:rPr>
          <w:sz w:val="28"/>
          <w:szCs w:val="28"/>
        </w:rPr>
        <w:t>зиденция князей Москвы.</w:t>
      </w:r>
      <w:r w:rsidRPr="00F81D6D">
        <w:rPr>
          <w:sz w:val="28"/>
          <w:szCs w:val="28"/>
        </w:rPr>
        <w:br/>
      </w:r>
      <w:r w:rsidR="007F5C4F">
        <w:rPr>
          <w:sz w:val="28"/>
          <w:szCs w:val="28"/>
        </w:rPr>
        <w:t xml:space="preserve">          </w:t>
      </w:r>
      <w:r w:rsidRPr="00F81D6D">
        <w:rPr>
          <w:sz w:val="28"/>
          <w:szCs w:val="28"/>
        </w:rPr>
        <w:t xml:space="preserve">Другим древнейшим сооружением был </w:t>
      </w:r>
      <w:r w:rsidRPr="007F5C4F">
        <w:rPr>
          <w:bCs/>
          <w:sz w:val="28"/>
          <w:szCs w:val="28"/>
        </w:rPr>
        <w:t>Чудов монастырь</w:t>
      </w:r>
      <w:r w:rsidRPr="007F5C4F">
        <w:rPr>
          <w:sz w:val="28"/>
          <w:szCs w:val="28"/>
        </w:rPr>
        <w:t>,</w:t>
      </w:r>
      <w:r w:rsidRPr="00F81D6D">
        <w:rPr>
          <w:sz w:val="28"/>
          <w:szCs w:val="28"/>
        </w:rPr>
        <w:t xml:space="preserve"> основанный митрополитом Алексием в 1365, — находился в восточной части территории Кремля, примыкая к Вознесенскому монастырю. Название получил по церкви Чуда Архангела Михаила в Хонех, ставшей впоследствии усыпальницей митрополита Алексия. В 1483 на территории монастыря была сооружена Алексиевская церковь. По распоряжению чудовского архимандрита Геннадия в нее перенесли мощи митрополита Алексия. В 1501-1503 древнюю церковь Михаила Архангела сменил храм, возведенный итальянскими мастерами. В начале XX в подклете Алексиевской церкви была сооружена усыпальница, где погребли останки великого князя Сергея Александровича, погибшего в Кремле в 1905 от рук террористов. Склеп великого князя находился под полом, точно под ракой святителя Алексия. В 1929 все постройки Чудова монастыря были снесены.</w:t>
      </w:r>
      <w:r w:rsidRPr="00F81D6D">
        <w:rPr>
          <w:sz w:val="28"/>
          <w:szCs w:val="28"/>
        </w:rPr>
        <w:br/>
      </w:r>
      <w:r w:rsidR="007F5C4F">
        <w:rPr>
          <w:sz w:val="28"/>
          <w:szCs w:val="28"/>
        </w:rPr>
        <w:t xml:space="preserve">          </w:t>
      </w:r>
      <w:r w:rsidRPr="00F81D6D">
        <w:rPr>
          <w:sz w:val="28"/>
          <w:szCs w:val="28"/>
        </w:rPr>
        <w:t xml:space="preserve">В XIV веке территория </w:t>
      </w:r>
      <w:r w:rsidRPr="007F5C4F">
        <w:rPr>
          <w:bCs/>
          <w:sz w:val="28"/>
          <w:szCs w:val="28"/>
        </w:rPr>
        <w:t>Кремля</w:t>
      </w:r>
      <w:r w:rsidRPr="007F5C4F">
        <w:rPr>
          <w:sz w:val="28"/>
          <w:szCs w:val="28"/>
        </w:rPr>
        <w:t xml:space="preserve"> </w:t>
      </w:r>
      <w:r w:rsidRPr="00F81D6D">
        <w:rPr>
          <w:sz w:val="28"/>
          <w:szCs w:val="28"/>
        </w:rPr>
        <w:t>расширяется, он обносится дубовыми стенами, которые в 1367 заменяются стенами и башнями из белого камня (по данным археологии каменными были башни и наиболее важные части стены, откуда была</w:t>
      </w:r>
      <w:r w:rsidR="007F5C4F">
        <w:rPr>
          <w:sz w:val="28"/>
          <w:szCs w:val="28"/>
        </w:rPr>
        <w:t xml:space="preserve"> наибольшая опасность штурма).</w:t>
      </w:r>
    </w:p>
    <w:p w:rsidR="007F5C4F" w:rsidRDefault="00F81D6D" w:rsidP="00F81D6D">
      <w:pPr>
        <w:spacing w:line="360" w:lineRule="auto"/>
        <w:ind w:firstLine="709"/>
        <w:jc w:val="both"/>
        <w:rPr>
          <w:sz w:val="28"/>
          <w:szCs w:val="28"/>
        </w:rPr>
      </w:pPr>
      <w:r w:rsidRPr="00F81D6D">
        <w:rPr>
          <w:sz w:val="28"/>
          <w:szCs w:val="28"/>
        </w:rPr>
        <w:t xml:space="preserve">Во второй половине XV века </w:t>
      </w:r>
      <w:r w:rsidRPr="007F5C4F">
        <w:rPr>
          <w:bCs/>
          <w:sz w:val="28"/>
          <w:szCs w:val="28"/>
        </w:rPr>
        <w:t>Московский Кремль</w:t>
      </w:r>
      <w:r w:rsidRPr="00F81D6D">
        <w:rPr>
          <w:sz w:val="28"/>
          <w:szCs w:val="28"/>
        </w:rPr>
        <w:t xml:space="preserve"> перестраивается с участием итальянских зодчих и обретает в значительной мере свой современный вид. Центром его стала Соборная площадь с расположенными на ней Успенским собором (1475-79), Благовещенским собором (1484-89), Грановитой палатой (1487-91), Архангельским собором (1505-08) — (усыпальницей русских князей и царей</w:t>
      </w:r>
      <w:r w:rsidR="007F5C4F">
        <w:rPr>
          <w:sz w:val="28"/>
          <w:szCs w:val="28"/>
        </w:rPr>
        <w:t>) и колокольней Ивана Великого…</w:t>
      </w:r>
    </w:p>
    <w:p w:rsidR="007F5C4F" w:rsidRDefault="00F81D6D" w:rsidP="00F81D6D">
      <w:pPr>
        <w:spacing w:line="360" w:lineRule="auto"/>
        <w:ind w:firstLine="709"/>
        <w:jc w:val="both"/>
        <w:rPr>
          <w:sz w:val="28"/>
          <w:szCs w:val="28"/>
        </w:rPr>
      </w:pPr>
      <w:r w:rsidRPr="00F81D6D">
        <w:rPr>
          <w:sz w:val="28"/>
          <w:szCs w:val="28"/>
        </w:rPr>
        <w:t xml:space="preserve">В XVII-XIX идёт активное строительство светских зданий, и </w:t>
      </w:r>
      <w:r w:rsidRPr="007F5C4F">
        <w:rPr>
          <w:bCs/>
          <w:sz w:val="28"/>
          <w:szCs w:val="28"/>
        </w:rPr>
        <w:t>Кремлёвский ансамбль</w:t>
      </w:r>
      <w:r w:rsidRPr="00F81D6D">
        <w:rPr>
          <w:sz w:val="28"/>
          <w:szCs w:val="28"/>
        </w:rPr>
        <w:t xml:space="preserve"> получает логическое завершение. В 1635-36 строится Теремной дворец, примыкающий к Грановитой палате. В XVII веке башни Кремля получают ярусные и шатровые завершения, приобретя современный облик. .. К 1702-36 относится строительство Большого здания Арсенала (архитекторы Д. Иванов, Х. Конрад при участии М. И. Чоглокова). В 1776-87 здание Сената (архитектор Матвей Казаков).</w:t>
      </w:r>
      <w:r w:rsidRPr="00F81D6D">
        <w:rPr>
          <w:sz w:val="28"/>
          <w:szCs w:val="28"/>
        </w:rPr>
        <w:br/>
        <w:t xml:space="preserve">В 1812 Москва и Кремль были захвачены армией </w:t>
      </w:r>
      <w:r w:rsidR="007F5C4F" w:rsidRPr="00F81D6D">
        <w:rPr>
          <w:sz w:val="28"/>
          <w:szCs w:val="28"/>
        </w:rPr>
        <w:t>Наполеона</w:t>
      </w:r>
      <w:r w:rsidRPr="00F81D6D">
        <w:rPr>
          <w:sz w:val="28"/>
          <w:szCs w:val="28"/>
        </w:rPr>
        <w:t>. Отступая, Наполеон приказал заминировать и взорвать кремлёвские здания. Несмотря на то, что большинство зарядов не взорвалось, урон был значительным. Взорваны были Взорваны были Водозводная, Петровская и Первая безымянная башни, серьёзно пострадала Арсенальная башня, пострадали также пристройки к колокольне Ивана Великого. На восстановление разрушений ушло 20 лет, с 1815 — по 1836.</w:t>
      </w:r>
      <w:r w:rsidRPr="00F81D6D">
        <w:rPr>
          <w:sz w:val="28"/>
          <w:szCs w:val="28"/>
        </w:rPr>
        <w:br/>
        <w:t>В середине XVIII века возникла идея постройки Большого Кремлёвского дворца, расположенного на южном склоне кремлёвского холма вдоль реки. В разное время его проекты разрабатывали архитекторы В. И. Баженов, М. Ф. Казаков, А. Н. Львов, В. П. Стасов. Но только проекту К. А. Тона в 1839-49 суждено было воплотиться в жизнь. По его же проекту в 1844-51 было пост</w:t>
      </w:r>
      <w:r w:rsidR="007F5C4F">
        <w:rPr>
          <w:sz w:val="28"/>
          <w:szCs w:val="28"/>
        </w:rPr>
        <w:t>роено здание Оружейной палаты.</w:t>
      </w:r>
    </w:p>
    <w:p w:rsidR="007F5C4F" w:rsidRDefault="00F81D6D" w:rsidP="00F81D6D">
      <w:pPr>
        <w:spacing w:line="360" w:lineRule="auto"/>
        <w:ind w:firstLine="709"/>
        <w:jc w:val="both"/>
        <w:rPr>
          <w:sz w:val="28"/>
          <w:szCs w:val="28"/>
        </w:rPr>
      </w:pPr>
      <w:r w:rsidRPr="00F81D6D">
        <w:rPr>
          <w:sz w:val="28"/>
          <w:szCs w:val="28"/>
        </w:rPr>
        <w:t xml:space="preserve">С приходом Советской власти </w:t>
      </w:r>
      <w:r w:rsidRPr="007F5C4F">
        <w:rPr>
          <w:bCs/>
          <w:sz w:val="28"/>
          <w:szCs w:val="28"/>
        </w:rPr>
        <w:t>Кремль</w:t>
      </w:r>
      <w:r w:rsidRPr="007F5C4F">
        <w:rPr>
          <w:sz w:val="28"/>
          <w:szCs w:val="28"/>
        </w:rPr>
        <w:t xml:space="preserve"> </w:t>
      </w:r>
      <w:r w:rsidRPr="00F81D6D">
        <w:rPr>
          <w:sz w:val="28"/>
          <w:szCs w:val="28"/>
        </w:rPr>
        <w:t>стал одним из символов нового строя. В 1935 — 37 двуглавые орлы, венчавшие главные башни Кремля: Спасскую, Никольскую, Троицкую, Боровицкую и Водовзводную, были заменены на звёзды из рубинового стекла диаметром 3-</w:t>
      </w:r>
      <w:smartTag w:uri="urn:schemas-microsoft-com:office:smarttags" w:element="metricconverter">
        <w:smartTagPr>
          <w:attr w:name="ProductID" w:val="3,75 метров"/>
        </w:smartTagPr>
        <w:r w:rsidRPr="00F81D6D">
          <w:rPr>
            <w:sz w:val="28"/>
            <w:szCs w:val="28"/>
          </w:rPr>
          <w:t>3,75 метров</w:t>
        </w:r>
      </w:smartTag>
      <w:r w:rsidRPr="00F81D6D">
        <w:rPr>
          <w:sz w:val="28"/>
          <w:szCs w:val="28"/>
        </w:rPr>
        <w:t>. В 1959-61 построен Кремлёвский Дворец съездов (ныне Госуд</w:t>
      </w:r>
      <w:r w:rsidR="007F5C4F">
        <w:rPr>
          <w:sz w:val="28"/>
          <w:szCs w:val="28"/>
        </w:rPr>
        <w:t>арственный Кремлёвский дворец).</w:t>
      </w:r>
    </w:p>
    <w:p w:rsidR="007F5C4F" w:rsidRDefault="00F81D6D" w:rsidP="00F81D6D">
      <w:pPr>
        <w:spacing w:line="360" w:lineRule="auto"/>
        <w:ind w:firstLine="709"/>
        <w:jc w:val="both"/>
        <w:rPr>
          <w:sz w:val="28"/>
          <w:szCs w:val="28"/>
        </w:rPr>
      </w:pPr>
      <w:r w:rsidRPr="00F81D6D">
        <w:rPr>
          <w:sz w:val="28"/>
          <w:szCs w:val="28"/>
        </w:rPr>
        <w:t xml:space="preserve">С 1955 Кремль открыт для посещения, </w:t>
      </w:r>
      <w:r w:rsidR="007F5C4F">
        <w:rPr>
          <w:sz w:val="28"/>
          <w:szCs w:val="28"/>
        </w:rPr>
        <w:t>став музеем под открытым небом.</w:t>
      </w:r>
    </w:p>
    <w:p w:rsidR="00841FE6" w:rsidRDefault="00F81D6D" w:rsidP="00841FE6">
      <w:pPr>
        <w:spacing w:line="360" w:lineRule="auto"/>
        <w:ind w:firstLine="709"/>
        <w:jc w:val="both"/>
        <w:rPr>
          <w:sz w:val="28"/>
          <w:szCs w:val="28"/>
        </w:rPr>
      </w:pPr>
      <w:r w:rsidRPr="00F81D6D">
        <w:rPr>
          <w:sz w:val="28"/>
          <w:szCs w:val="28"/>
        </w:rPr>
        <w:t>В 1990 Кремль был включён в список всемирного наследия ЮНЕСКО.</w:t>
      </w:r>
    </w:p>
    <w:p w:rsidR="00FC0A7E" w:rsidRDefault="00841FE6" w:rsidP="00841FE6">
      <w:pPr>
        <w:spacing w:line="360" w:lineRule="auto"/>
        <w:ind w:firstLine="709"/>
        <w:jc w:val="both"/>
        <w:rPr>
          <w:sz w:val="28"/>
          <w:szCs w:val="28"/>
        </w:rPr>
      </w:pPr>
      <w:r>
        <w:rPr>
          <w:sz w:val="28"/>
          <w:szCs w:val="28"/>
        </w:rPr>
        <w:br w:type="page"/>
      </w:r>
    </w:p>
    <w:p w:rsidR="00224ACE" w:rsidRDefault="009E211A" w:rsidP="00841FE6">
      <w:pPr>
        <w:numPr>
          <w:ilvl w:val="0"/>
          <w:numId w:val="3"/>
        </w:numPr>
        <w:spacing w:line="360" w:lineRule="auto"/>
        <w:jc w:val="both"/>
        <w:rPr>
          <w:b/>
          <w:sz w:val="28"/>
          <w:szCs w:val="28"/>
        </w:rPr>
      </w:pPr>
      <w:r>
        <w:rPr>
          <w:b/>
          <w:sz w:val="28"/>
          <w:szCs w:val="28"/>
        </w:rPr>
        <w:t xml:space="preserve">Анализ архитектурных памятников Кремлёвского </w:t>
      </w:r>
      <w:r w:rsidR="00B66192">
        <w:rPr>
          <w:b/>
          <w:sz w:val="28"/>
          <w:szCs w:val="28"/>
        </w:rPr>
        <w:t>ансамбля</w:t>
      </w:r>
      <w:r w:rsidR="00212500">
        <w:rPr>
          <w:b/>
          <w:sz w:val="28"/>
          <w:szCs w:val="28"/>
        </w:rPr>
        <w:t>.</w:t>
      </w:r>
    </w:p>
    <w:p w:rsidR="00841FE6" w:rsidRPr="00841FE6" w:rsidRDefault="00841FE6" w:rsidP="00841FE6">
      <w:pPr>
        <w:spacing w:line="360" w:lineRule="auto"/>
        <w:ind w:left="1080"/>
        <w:jc w:val="both"/>
        <w:rPr>
          <w:sz w:val="28"/>
          <w:szCs w:val="28"/>
        </w:rPr>
      </w:pPr>
      <w:r w:rsidRPr="00841FE6">
        <w:rPr>
          <w:sz w:val="28"/>
          <w:szCs w:val="28"/>
        </w:rPr>
        <w:t>К архитектурным памятникам Кремлевского ансамбля можно отнести:</w:t>
      </w:r>
    </w:p>
    <w:p w:rsidR="00841FE6" w:rsidRPr="00841FE6" w:rsidRDefault="00841FE6" w:rsidP="00FC0A7E">
      <w:pPr>
        <w:spacing w:line="360" w:lineRule="auto"/>
        <w:ind w:firstLine="709"/>
        <w:jc w:val="both"/>
        <w:rPr>
          <w:b/>
          <w:sz w:val="28"/>
          <w:szCs w:val="28"/>
        </w:rPr>
      </w:pPr>
      <w:r w:rsidRPr="00841FE6">
        <w:rPr>
          <w:color w:val="000000"/>
          <w:sz w:val="28"/>
          <w:szCs w:val="28"/>
        </w:rPr>
        <w:t xml:space="preserve">    Успенский собор (1475-1479, архитектор Аристотель Фиорованти), в течение веков - главный (кафедральный) храм России. Сочетает в себе традиционные для русских храмов формы и новизну пространственного решения. В Успенском соборе нет прямого повторения каких-либо архитектурных деталей и приемов, характерных для архитектуры итальянского Возрождения, хотя его строителем был один из выдающихся зодчих Кватроченто. Фиорованти создал произведение, своей композиционной ясностью, строгостью и лаконизмом архитектурных форм близкое духу раннего Возрождения, новаторское для своего времени и выдающееся по своим художественным и техническим качествам, в котором традиционные особенности древнерусского культового зодчества получили свое дальнейшее развитие в новых исторических условиях. </w:t>
      </w:r>
      <w:r w:rsidRPr="00841FE6">
        <w:rPr>
          <w:color w:val="000000"/>
          <w:sz w:val="28"/>
          <w:szCs w:val="28"/>
        </w:rPr>
        <w:br/>
        <w:t xml:space="preserve">    Архангельский собор возведен в 1505-1508 годах итальянским архитектором Алевизом Новым. Величественное здание главного великокняжеского храма - усыпальницы поражало современников необычностью своего внешнего облика. При всей традиционности решения внутреннего пространства храма, в нем впервые использованы пониженные подпружные арки и применена ордерная декорация интерьера. Ренессансное убранство фасадов и интерьера Архангельского собора Кремля оказало значительное воздействие на дальнейшее развитие русской архитектуры, стало общепринятым источником и образцом. </w:t>
      </w:r>
      <w:r w:rsidRPr="00841FE6">
        <w:rPr>
          <w:color w:val="000000"/>
          <w:sz w:val="28"/>
          <w:szCs w:val="28"/>
        </w:rPr>
        <w:br/>
        <w:t xml:space="preserve">    Благовещенский собор, личный, домовой храм великих князей и царей, - памятник архитектуры нескольких строительных эпох. При этом архитектурные составляющие храма каждой эпохи имеют свое лицо и исключительную ценность. Собор возведен в 1484-1489 гг. артелью псковских мастеров на подклете разобранной белокаменной церкви конца XIV в. Подклет представляет собой цельное архитектурное сооружение и вместе с церковью Рождества Богородицы конца XIV в. в Кремле является древнейшим из сохранившихся памятников раннемосковской архитектуры. </w:t>
      </w:r>
      <w:r w:rsidRPr="00841FE6">
        <w:rPr>
          <w:color w:val="000000"/>
          <w:sz w:val="28"/>
          <w:szCs w:val="28"/>
        </w:rPr>
        <w:br/>
        <w:t xml:space="preserve">    Церковь Положения риз Пресвятой Богородицы - личный, домовый храм русских митрополитов, а затем патриархов, была возведена в 1484-1485 гг. той же артелью псковских мастеров, что и Благовещенский собор Московского Кремля. Архитектура церкви Ризположения своеобразна сплавом традиций раннемосковской и псковской архитектуры. Ее стройность и легкость достигнуты верно найденным соотношением высоты и ширины здания, ясным членением стен, гармоничным завершением всего объема. Миниатюрность и изящество облика храма подчеркивается контрастом с монументальными формами стоящего рядом Успенского собора. </w:t>
      </w:r>
      <w:r w:rsidRPr="00841FE6">
        <w:rPr>
          <w:color w:val="000000"/>
          <w:sz w:val="28"/>
          <w:szCs w:val="28"/>
        </w:rPr>
        <w:br/>
        <w:t xml:space="preserve">    Патриаршие палаты - редкий и один из лучших памятников гражданского зодчества Москвы середины XVII в. Палаты были возведены по указу Патриарха Никона в 1635-1655 гг. русскими мастерами на месте более древних сооружений митрополичьего, а затем и патриаршего двора в Московском Кремле. Первый этаж дворца использовался для хозяйственных нужд и размещения приказов, на втором - располагались парадные залы и домовая церковь, на третьем - личные покои патриарха. </w:t>
      </w:r>
      <w:r w:rsidRPr="00841FE6">
        <w:rPr>
          <w:color w:val="000000"/>
          <w:sz w:val="28"/>
          <w:szCs w:val="28"/>
        </w:rPr>
        <w:br/>
        <w:t xml:space="preserve">    Ансамбль колокольни Ивана Великого включает столб колокольни, звонницу и так называемую Филаретову пристройку. Колокольня Ивана Великого была возведена в 1505-1508 гг. итальянским архитектором Боном Фрязиным. Столб колокольни, составленный из двух восьмигранных ярусов, имевших открытую аркаду для колоколов, был увенчан небольшим куполом. В первом ярусе была устроена церковь Иоанна Лествичника. В Музеях Московского Кремля разрабатывается проект музеефикации колокольни Ивана Великого. На первом этаже Успенской звонницы располагается выставочный зал музея, второй этаж занимают фондовые помещения, третий - научная библиотека. </w:t>
      </w:r>
      <w:r w:rsidRPr="00841FE6">
        <w:rPr>
          <w:color w:val="000000"/>
          <w:sz w:val="28"/>
          <w:szCs w:val="28"/>
        </w:rPr>
        <w:br/>
        <w:t>    Государственная Оружейная палата - одно из первых и наиболее торжественных музейных зданий России. Оно было возведено в 1844-1851 гг. как составная часть новой императорской резиденции в Кремле, выстроенной архитектором Константином Тоном в стиле историзма. По масштабу и архитектурному облику Оружейная палата близка Большому Кремлевскому дворцу. Залы Оружейной палаты соответствуют высокому статусу дворцового музея, музея-сокровищницы: высокие, на втором этаже - двусветные, они отличаются четкой и изящной объемно-пространственной структурой и индивидуальным решением сводов. К знаменитой коллекции тоновских сводов здесь добавляется еще один, очень редкий (если не уникальный) - тороидальный свод над полукруглыми торцами здания.</w:t>
      </w:r>
    </w:p>
    <w:p w:rsidR="009E211A" w:rsidRPr="009E211A" w:rsidRDefault="00FC0A7E" w:rsidP="00224ACE">
      <w:pPr>
        <w:spacing w:line="360" w:lineRule="auto"/>
        <w:ind w:firstLine="709"/>
        <w:jc w:val="both"/>
        <w:rPr>
          <w:b/>
          <w:sz w:val="28"/>
          <w:szCs w:val="28"/>
        </w:rPr>
      </w:pPr>
      <w:r>
        <w:rPr>
          <w:b/>
          <w:sz w:val="28"/>
          <w:szCs w:val="28"/>
        </w:rPr>
        <w:t>2.1</w:t>
      </w:r>
      <w:r w:rsidR="009E211A">
        <w:rPr>
          <w:b/>
          <w:sz w:val="28"/>
          <w:szCs w:val="28"/>
        </w:rPr>
        <w:t>. Стены и башни Кремля.</w:t>
      </w:r>
    </w:p>
    <w:p w:rsidR="00E37D6B" w:rsidRPr="00643A41" w:rsidRDefault="00C355B7" w:rsidP="00E37D6B">
      <w:pPr>
        <w:pStyle w:val="a5"/>
        <w:spacing w:line="360" w:lineRule="auto"/>
        <w:ind w:firstLine="709"/>
        <w:jc w:val="both"/>
        <w:rPr>
          <w:sz w:val="28"/>
          <w:szCs w:val="28"/>
        </w:rPr>
      </w:pPr>
      <w:r>
        <w:rPr>
          <w:sz w:val="28"/>
          <w:szCs w:val="28"/>
        </w:rPr>
        <w:t xml:space="preserve"> </w:t>
      </w:r>
      <w:r w:rsidR="00224ACE">
        <w:rPr>
          <w:sz w:val="28"/>
          <w:szCs w:val="28"/>
        </w:rPr>
        <w:t>Крепостные сооружения Московского Кремля – один из лучших образцов фортификационного искусства средневековой Европы. Они возведены в 1485-1495 гг.итальянскими архитекторами и инженерами Марко Руффо, Антонио Джиральди, Пьетро Антонио Солари, Алоизо Антонио Солари. Огромная территория Кремля, раскинувшаяся</w:t>
      </w:r>
      <w:r w:rsidR="00D646EF">
        <w:rPr>
          <w:sz w:val="28"/>
          <w:szCs w:val="28"/>
        </w:rPr>
        <w:t xml:space="preserve"> на высоком Боровицком холме у слияния двух судоходных рек Москвы и Неглинной, обусловила конфигурацию крепости в виде неправильного треугольника. Общая протяженность крепостных стен </w:t>
      </w:r>
      <w:smartTag w:uri="urn:schemas-microsoft-com:office:smarttags" w:element="metricconverter">
        <w:smartTagPr>
          <w:attr w:name="ProductID" w:val="2235 м"/>
        </w:smartTagPr>
        <w:r w:rsidR="00D646EF">
          <w:rPr>
            <w:sz w:val="28"/>
            <w:szCs w:val="28"/>
          </w:rPr>
          <w:t>2235 м</w:t>
        </w:r>
      </w:smartTag>
      <w:r w:rsidR="00D646EF">
        <w:rPr>
          <w:sz w:val="28"/>
          <w:szCs w:val="28"/>
        </w:rPr>
        <w:t>. по периметру расположены 18 боевых башен и прибрежная Кутафья башня у Троицкого моста через реку Неглинную. Из шести первоначально проездных башен в настоящее время функционируют только три: Спасская (первоначально Ф</w:t>
      </w:r>
      <w:r w:rsidR="009E211A">
        <w:rPr>
          <w:sz w:val="28"/>
          <w:szCs w:val="28"/>
        </w:rPr>
        <w:t xml:space="preserve">роловская по находившейся рядом церкви Фрола и Лавра), Троицкая и Боровицкая. Выложенные из большемерного хорошо обожженного кирпича, каждый весом в </w:t>
      </w:r>
      <w:smartTag w:uri="urn:schemas-microsoft-com:office:smarttags" w:element="metricconverter">
        <w:smartTagPr>
          <w:attr w:name="ProductID" w:val="8 кг"/>
        </w:smartTagPr>
        <w:r w:rsidR="009E211A">
          <w:rPr>
            <w:sz w:val="28"/>
            <w:szCs w:val="28"/>
          </w:rPr>
          <w:t>8 кг</w:t>
        </w:r>
      </w:smartTag>
      <w:r w:rsidR="009E211A">
        <w:rPr>
          <w:sz w:val="28"/>
          <w:szCs w:val="28"/>
        </w:rPr>
        <w:t xml:space="preserve">, в зависимости от изменения рельефа стены достигают в высоту от 5 до </w:t>
      </w:r>
      <w:smartTag w:uri="urn:schemas-microsoft-com:office:smarttags" w:element="metricconverter">
        <w:smartTagPr>
          <w:attr w:name="ProductID" w:val="19 м"/>
        </w:smartTagPr>
        <w:r w:rsidR="009E211A">
          <w:rPr>
            <w:sz w:val="28"/>
            <w:szCs w:val="28"/>
          </w:rPr>
          <w:t>19 м</w:t>
        </w:r>
      </w:smartTag>
      <w:r w:rsidR="009E211A">
        <w:rPr>
          <w:sz w:val="28"/>
          <w:szCs w:val="28"/>
        </w:rPr>
        <w:t>, толщина их до зубцов 3,5-</w:t>
      </w:r>
      <w:smartTag w:uri="urn:schemas-microsoft-com:office:smarttags" w:element="metricconverter">
        <w:smartTagPr>
          <w:attr w:name="ProductID" w:val="6,5 м"/>
        </w:smartTagPr>
        <w:r w:rsidR="009E211A">
          <w:rPr>
            <w:sz w:val="28"/>
            <w:szCs w:val="28"/>
          </w:rPr>
          <w:t>6,5 м</w:t>
        </w:r>
      </w:smartTag>
      <w:r w:rsidR="009E211A">
        <w:rPr>
          <w:sz w:val="28"/>
          <w:szCs w:val="28"/>
        </w:rPr>
        <w:t xml:space="preserve">. для фундамента и цоколя были использованы белокаменные блоки более древних стен Кремля Дмитрия Донского </w:t>
      </w:r>
      <w:r w:rsidR="009E211A">
        <w:rPr>
          <w:sz w:val="28"/>
          <w:szCs w:val="28"/>
          <w:lang w:val="en-US"/>
        </w:rPr>
        <w:t>XIV</w:t>
      </w:r>
      <w:r w:rsidR="009E211A" w:rsidRPr="009E211A">
        <w:rPr>
          <w:sz w:val="28"/>
          <w:szCs w:val="28"/>
        </w:rPr>
        <w:t xml:space="preserve"> </w:t>
      </w:r>
      <w:r w:rsidR="001A0394">
        <w:rPr>
          <w:sz w:val="28"/>
          <w:szCs w:val="28"/>
        </w:rPr>
        <w:t xml:space="preserve">века. Многоярусные башни, имевшие первоначально традиционное для европейских крепостей завершение плоскими площадками верхнего боя, в </w:t>
      </w:r>
      <w:r w:rsidR="001A0394">
        <w:rPr>
          <w:sz w:val="28"/>
          <w:szCs w:val="28"/>
          <w:lang w:val="en-US"/>
        </w:rPr>
        <w:t>XVII</w:t>
      </w:r>
      <w:r w:rsidR="001A0394">
        <w:rPr>
          <w:sz w:val="28"/>
          <w:szCs w:val="28"/>
        </w:rPr>
        <w:t xml:space="preserve"> в.были надстроены высокими шатрами. Их высота стала достигать от 28 до </w:t>
      </w:r>
      <w:smartTag w:uri="urn:schemas-microsoft-com:office:smarttags" w:element="metricconverter">
        <w:smartTagPr>
          <w:attr w:name="ProductID" w:val="71 м"/>
        </w:smartTagPr>
        <w:r w:rsidR="001A0394">
          <w:rPr>
            <w:sz w:val="28"/>
            <w:szCs w:val="28"/>
          </w:rPr>
          <w:t>71 м</w:t>
        </w:r>
      </w:smartTag>
      <w:r w:rsidR="001A0394">
        <w:rPr>
          <w:sz w:val="28"/>
          <w:szCs w:val="28"/>
        </w:rPr>
        <w:t xml:space="preserve">. Самые высокие из них Спасская и Троицкая. </w:t>
      </w:r>
      <w:r w:rsidR="00E37D6B">
        <w:rPr>
          <w:sz w:val="28"/>
          <w:szCs w:val="28"/>
        </w:rPr>
        <w:t xml:space="preserve">В Спасской башни находятся Кремлевские куранты. </w:t>
      </w:r>
      <w:r w:rsidR="00E37D6B" w:rsidRPr="00643A41">
        <w:rPr>
          <w:sz w:val="28"/>
          <w:szCs w:val="28"/>
        </w:rPr>
        <w:t xml:space="preserve">Впервые часы появились в 1404 году, что на три года позже появления часов на башне в Севилье. Располагались они тогда на дворе великого князя Василия Дмитриевича, вблизи от Благовещенского собора. «Замыслил часник сам князь, а установил часы монах серб по имени Лазарь» - именно так упоминается в летописи история создания часов. </w:t>
      </w:r>
    </w:p>
    <w:p w:rsidR="00E37D6B" w:rsidRPr="00643A41" w:rsidRDefault="00E37D6B" w:rsidP="00E37D6B">
      <w:pPr>
        <w:pStyle w:val="a5"/>
        <w:spacing w:line="360" w:lineRule="auto"/>
        <w:ind w:firstLine="709"/>
        <w:jc w:val="both"/>
        <w:rPr>
          <w:sz w:val="28"/>
          <w:szCs w:val="28"/>
        </w:rPr>
      </w:pPr>
      <w:r w:rsidRPr="00643A41">
        <w:rPr>
          <w:sz w:val="28"/>
          <w:szCs w:val="28"/>
        </w:rPr>
        <w:t xml:space="preserve">Часы располагаются на трех этажах Спасской башни: 8,9 и 10. Основной механизм находится на 9ом этаже. Механизм начинает работать при применении гирь от 100 до </w:t>
      </w:r>
      <w:smartTag w:uri="urn:schemas-microsoft-com:office:smarttags" w:element="metricconverter">
        <w:smartTagPr>
          <w:attr w:name="ProductID" w:val="200 кг"/>
        </w:smartTagPr>
        <w:r w:rsidRPr="00643A41">
          <w:rPr>
            <w:sz w:val="28"/>
            <w:szCs w:val="28"/>
          </w:rPr>
          <w:t>200 кг</w:t>
        </w:r>
      </w:smartTag>
      <w:r w:rsidRPr="00643A41">
        <w:rPr>
          <w:sz w:val="28"/>
          <w:szCs w:val="28"/>
        </w:rPr>
        <w:t xml:space="preserve">. Куранты состоят из колоколов, настроенных в определенной последовательности и связанных с механизмом часов. Музыкальный механизм курантов имеет программный цилиндр, который вращается посредством гири весом в 200кг. Штифты на цилиндре нужны для работы колокола. Самый большой колокол имеет вес </w:t>
      </w:r>
      <w:smartTag w:uri="urn:schemas-microsoft-com:office:smarttags" w:element="metricconverter">
        <w:smartTagPr>
          <w:attr w:name="ProductID" w:val="500 кг"/>
        </w:smartTagPr>
        <w:r w:rsidRPr="00643A41">
          <w:rPr>
            <w:sz w:val="28"/>
            <w:szCs w:val="28"/>
          </w:rPr>
          <w:t>500 кг</w:t>
        </w:r>
      </w:smartTag>
      <w:r w:rsidRPr="00643A41">
        <w:rPr>
          <w:sz w:val="28"/>
          <w:szCs w:val="28"/>
        </w:rPr>
        <w:t>. Все колокола были размещены на десятом этаже (для того, что бы повесить их были сделаны специальные балки). На колокола нанесены надписи, например: «…Клавдий Фреми меня сделал в Амстердаме лета 1628» - этот колокол был изготовлен в Голландии.</w:t>
      </w:r>
    </w:p>
    <w:p w:rsidR="00E37D6B" w:rsidRPr="00643A41" w:rsidRDefault="00E37D6B" w:rsidP="00E37D6B">
      <w:pPr>
        <w:pStyle w:val="a5"/>
        <w:spacing w:line="360" w:lineRule="auto"/>
        <w:ind w:firstLine="709"/>
        <w:jc w:val="both"/>
        <w:rPr>
          <w:sz w:val="28"/>
          <w:szCs w:val="28"/>
        </w:rPr>
      </w:pPr>
      <w:r w:rsidRPr="00643A41">
        <w:rPr>
          <w:sz w:val="28"/>
          <w:szCs w:val="28"/>
        </w:rPr>
        <w:t xml:space="preserve">Размер часов: диаметр циферблата 6м </w:t>
      </w:r>
      <w:smartTag w:uri="urn:schemas-microsoft-com:office:smarttags" w:element="metricconverter">
        <w:smartTagPr>
          <w:attr w:name="ProductID" w:val="12 см"/>
        </w:smartTagPr>
        <w:r w:rsidRPr="00643A41">
          <w:rPr>
            <w:sz w:val="28"/>
            <w:szCs w:val="28"/>
          </w:rPr>
          <w:t>12 см</w:t>
        </w:r>
      </w:smartTag>
      <w:r w:rsidRPr="00643A41">
        <w:rPr>
          <w:sz w:val="28"/>
          <w:szCs w:val="28"/>
        </w:rPr>
        <w:t xml:space="preserve">, длина часовой стрелки 2м </w:t>
      </w:r>
      <w:smartTag w:uri="urn:schemas-microsoft-com:office:smarttags" w:element="metricconverter">
        <w:smartTagPr>
          <w:attr w:name="ProductID" w:val="97 см"/>
        </w:smartTagPr>
        <w:r w:rsidRPr="00643A41">
          <w:rPr>
            <w:sz w:val="28"/>
            <w:szCs w:val="28"/>
          </w:rPr>
          <w:t>97 см</w:t>
        </w:r>
      </w:smartTag>
      <w:r w:rsidRPr="00643A41">
        <w:rPr>
          <w:sz w:val="28"/>
          <w:szCs w:val="28"/>
        </w:rPr>
        <w:t xml:space="preserve">, длинна минутной 3м 28см, высота цифр </w:t>
      </w:r>
      <w:smartTag w:uri="urn:schemas-microsoft-com:office:smarttags" w:element="metricconverter">
        <w:smartTagPr>
          <w:attr w:name="ProductID" w:val="72 см"/>
        </w:smartTagPr>
        <w:r w:rsidRPr="00643A41">
          <w:rPr>
            <w:sz w:val="28"/>
            <w:szCs w:val="28"/>
          </w:rPr>
          <w:t>72 см</w:t>
        </w:r>
      </w:smartTag>
      <w:r w:rsidRPr="00643A41">
        <w:rPr>
          <w:sz w:val="28"/>
          <w:szCs w:val="28"/>
        </w:rPr>
        <w:t>.</w:t>
      </w:r>
    </w:p>
    <w:p w:rsidR="00E37D6B" w:rsidRPr="00643A41" w:rsidRDefault="00E37D6B" w:rsidP="00E37D6B">
      <w:pPr>
        <w:pStyle w:val="a5"/>
        <w:spacing w:line="360" w:lineRule="auto"/>
        <w:ind w:firstLine="709"/>
        <w:jc w:val="both"/>
        <w:rPr>
          <w:sz w:val="28"/>
          <w:szCs w:val="28"/>
        </w:rPr>
      </w:pPr>
      <w:r w:rsidRPr="00643A41">
        <w:rPr>
          <w:sz w:val="28"/>
          <w:szCs w:val="28"/>
        </w:rPr>
        <w:t>Часы заводят 2 раза в сутки. Происходит это благодаря обычному подъему гирь с помощью электрических моторов. Зимой вес гирь увеличивают. Ежедневно производится профилактика механизма, раз в месяц более подробный осмотр. Ход часов контролируют специальные приборами, а также дежурным часовщиком, проверяющий ход по хронометру. Механизм смазывается два раза в неделю. Для лета и зимы существуют разные смазки.</w:t>
      </w:r>
    </w:p>
    <w:p w:rsidR="00E37D6B" w:rsidRDefault="00E37D6B" w:rsidP="00E37D6B">
      <w:pPr>
        <w:pStyle w:val="a5"/>
        <w:spacing w:line="360" w:lineRule="auto"/>
        <w:ind w:firstLine="709"/>
        <w:jc w:val="both"/>
        <w:rPr>
          <w:sz w:val="28"/>
          <w:szCs w:val="28"/>
        </w:rPr>
      </w:pPr>
      <w:r w:rsidRPr="00643A41">
        <w:rPr>
          <w:sz w:val="28"/>
          <w:szCs w:val="28"/>
        </w:rPr>
        <w:t>Кремлевские часы исправно работают уже полтора века. На чугунной станине написано: «Часы переделаны в 1851 году братьями Бутеноп в Москве».</w:t>
      </w:r>
    </w:p>
    <w:p w:rsidR="00C26C04" w:rsidRPr="00E37D6B" w:rsidRDefault="00E37D6B" w:rsidP="00E37D6B">
      <w:pPr>
        <w:spacing w:line="360" w:lineRule="auto"/>
        <w:ind w:firstLine="709"/>
        <w:jc w:val="both"/>
        <w:rPr>
          <w:sz w:val="28"/>
          <w:szCs w:val="28"/>
        </w:rPr>
      </w:pPr>
      <w:r>
        <w:t xml:space="preserve"> </w:t>
      </w:r>
      <w:r w:rsidR="001A0394" w:rsidRPr="00E37D6B">
        <w:rPr>
          <w:sz w:val="28"/>
          <w:szCs w:val="28"/>
        </w:rPr>
        <w:t xml:space="preserve">В </w:t>
      </w:r>
      <w:smartTag w:uri="urn:schemas-microsoft-com:office:smarttags" w:element="metricconverter">
        <w:smartTagPr>
          <w:attr w:name="ProductID" w:val="1770 г"/>
        </w:smartTagPr>
        <w:r w:rsidR="001A0394" w:rsidRPr="00E37D6B">
          <w:rPr>
            <w:sz w:val="28"/>
            <w:szCs w:val="28"/>
          </w:rPr>
          <w:t>1770 г</w:t>
        </w:r>
      </w:smartTag>
      <w:r w:rsidR="001A0394" w:rsidRPr="00E37D6B">
        <w:rPr>
          <w:sz w:val="28"/>
          <w:szCs w:val="28"/>
        </w:rPr>
        <w:t xml:space="preserve">.часть южной стены с Тайнинской, Петровской, Первой Безымянной башнями, выходившими на набережную Москвы-реки, были разобраны в связи с предполагавшимся строительством Большого Кремлёвского дворца архитектором В. И. баженовым. Дворец не был сооружен, и в конце </w:t>
      </w:r>
      <w:r w:rsidR="001A0394" w:rsidRPr="00E37D6B">
        <w:rPr>
          <w:sz w:val="28"/>
          <w:szCs w:val="28"/>
          <w:lang w:val="en-US"/>
        </w:rPr>
        <w:t>XVIII</w:t>
      </w:r>
      <w:r w:rsidR="001A0394" w:rsidRPr="00E37D6B">
        <w:rPr>
          <w:sz w:val="28"/>
          <w:szCs w:val="28"/>
        </w:rPr>
        <w:t xml:space="preserve">-начале </w:t>
      </w:r>
      <w:r w:rsidR="001A0394" w:rsidRPr="00E37D6B">
        <w:rPr>
          <w:sz w:val="28"/>
          <w:szCs w:val="28"/>
          <w:lang w:val="en-US"/>
        </w:rPr>
        <w:t>XIX</w:t>
      </w:r>
      <w:r w:rsidR="001A0394" w:rsidRPr="00E37D6B">
        <w:rPr>
          <w:sz w:val="28"/>
          <w:szCs w:val="28"/>
        </w:rPr>
        <w:t xml:space="preserve"> в.они были восстановлены.</w:t>
      </w:r>
    </w:p>
    <w:p w:rsidR="00826D60" w:rsidRPr="00826D60" w:rsidRDefault="00E37D6B" w:rsidP="00826D60">
      <w:pPr>
        <w:pStyle w:val="a5"/>
        <w:spacing w:line="360" w:lineRule="auto"/>
        <w:ind w:firstLine="709"/>
        <w:jc w:val="both"/>
        <w:rPr>
          <w:sz w:val="28"/>
          <w:szCs w:val="28"/>
        </w:rPr>
      </w:pPr>
      <w:r>
        <w:rPr>
          <w:b/>
          <w:sz w:val="28"/>
          <w:szCs w:val="28"/>
        </w:rPr>
        <w:t>2.2</w:t>
      </w:r>
      <w:r w:rsidR="00C26C04" w:rsidRPr="00826D60">
        <w:rPr>
          <w:b/>
          <w:sz w:val="28"/>
          <w:szCs w:val="28"/>
        </w:rPr>
        <w:t>. Соборная площадь.</w:t>
      </w:r>
    </w:p>
    <w:p w:rsidR="00C26C04" w:rsidRPr="00826D60" w:rsidRDefault="00C26C04" w:rsidP="00826D60">
      <w:pPr>
        <w:pStyle w:val="a5"/>
        <w:spacing w:line="360" w:lineRule="auto"/>
        <w:ind w:firstLine="709"/>
        <w:jc w:val="both"/>
        <w:rPr>
          <w:b/>
          <w:sz w:val="28"/>
          <w:szCs w:val="28"/>
        </w:rPr>
      </w:pPr>
      <w:r w:rsidRPr="00826D60">
        <w:rPr>
          <w:sz w:val="28"/>
          <w:szCs w:val="28"/>
        </w:rPr>
        <w:t xml:space="preserve">Собоpная площадь Кpемля – одна из дpевнейших в Москве. Возникновение ее относят к началу XIV века. На площади возвышаются Успенский, Благовещенский и Аpхангельский собоpы, колокольня Ивана Великого, Гpановитая палата и дpугие памятники pусской аpхитектуpы. В XVIII и XIX веках площадь несколько pаз покpывали плитами из кpепкого песчаника. В начале XX века ее освободили от наpосшего культуpного слоя, а в 30–х годах нашего столетия асфальтиpовали. В 1955 году асфальт сняли и восстановили пpежнее каменное покpытие. </w:t>
      </w:r>
      <w:r w:rsidRPr="00826D60">
        <w:rPr>
          <w:sz w:val="28"/>
          <w:szCs w:val="28"/>
        </w:rPr>
        <w:br/>
        <w:t xml:space="preserve">Собоpная площадь была главной площадью Кpемля. В стаpину на ней пpоисходили цеpемониальные тоpжественные шествия по случаю венчания на цаpство цаpей и коpонования импеpатоpов. Они сопpовождались обычно пышными воинскими эскоpтами. Пеpед Кpасным кpыльцом Гpановитой палаты встpечали иностpанных послов. Здесь пpоходили также похоpонные пpоцессии в Аpхангельский собоp – усыпальницу московских великих князей и цаpей – и Успенский собоp – место погpебления московских митpополитов и патpиаpхов. Неповтоpимый по кpасоте аpхитектуpный ансамбль Собоpной площади, живописный и гаpмоничный, создавался тpудом и талантом pусских мастеpов Москвы, Владимиpа, Пскова, итальянских аpхитектоpов. Постpоенный более 500 лет назад, этот великолепный ансамбль и сегодня волнует гpандиозностью своего замысла. </w:t>
      </w:r>
    </w:p>
    <w:p w:rsidR="00C26C04" w:rsidRPr="00977B85" w:rsidRDefault="00C26C04" w:rsidP="00C26C04">
      <w:pPr>
        <w:spacing w:line="360" w:lineRule="auto"/>
        <w:ind w:firstLine="709"/>
        <w:jc w:val="both"/>
        <w:rPr>
          <w:b/>
          <w:bCs/>
          <w:iCs/>
          <w:sz w:val="28"/>
          <w:szCs w:val="28"/>
        </w:rPr>
      </w:pPr>
      <w:r w:rsidRPr="00977B85">
        <w:rPr>
          <w:b/>
          <w:bCs/>
          <w:iCs/>
          <w:sz w:val="28"/>
          <w:szCs w:val="28"/>
        </w:rPr>
        <w:t xml:space="preserve">Успенский собор </w:t>
      </w:r>
    </w:p>
    <w:p w:rsidR="00826D60" w:rsidRDefault="00C26C04" w:rsidP="00C26C04">
      <w:pPr>
        <w:spacing w:line="360" w:lineRule="auto"/>
        <w:ind w:firstLine="709"/>
        <w:jc w:val="both"/>
        <w:rPr>
          <w:sz w:val="28"/>
          <w:szCs w:val="28"/>
        </w:rPr>
      </w:pPr>
      <w:r w:rsidRPr="008A26BC">
        <w:rPr>
          <w:sz w:val="28"/>
          <w:szCs w:val="28"/>
        </w:rPr>
        <w:t xml:space="preserve">Успенский собор стоит на месте построенного Иваном Калитой в 1326–1327 годах первого каменного собора Москвы. Ему, в свою очередь, предшествовали древнейшие московские церкви – деревянная XII века и каменная XIII века. Построил Успенский собор приглашенный Иваном III итальянский архитектор Аристотель Фиораванти. Собор возведен в 1475–1479 годах по образцу Успенского собора XII века в старинном русском городе Владимире.. Собор служил усыпальницей московских патриархов и митрополитов. Их гробницы стоят вдоль стен. Главный вход в храм расположен со стороны соборной площади. Широкая лестница завершается порталом из трех полукруглых арок. Вход в здание как бы охраняют архангел Михаил и ангел–хранитель; выше в арки вписаны фигуры святых. Над ними – изображение богоматери с младенцем. Эти многоцветные фрески исполнены неизвестными русскими художниками XVII века. Внутри центральная часть собора отделена от алтаря пятиярусным иконостасом XVII века высотой около </w:t>
      </w:r>
      <w:smartTag w:uri="urn:schemas-microsoft-com:office:smarttags" w:element="metricconverter">
        <w:smartTagPr>
          <w:attr w:name="ProductID" w:val="16 метров"/>
        </w:smartTagPr>
        <w:r w:rsidRPr="008A26BC">
          <w:rPr>
            <w:sz w:val="28"/>
            <w:szCs w:val="28"/>
          </w:rPr>
          <w:t>16 метров</w:t>
        </w:r>
      </w:smartTag>
      <w:r w:rsidRPr="008A26BC">
        <w:rPr>
          <w:sz w:val="28"/>
          <w:szCs w:val="28"/>
        </w:rPr>
        <w:t>, покрытым в конце XIX века чеканным позолоченным серебром. Иконостас выполнен в 1652–1653 годах живописцами Троице–Сергиева монастыря. В 1682 году иконы пострадали от пожара и были обновлены царскими изографами Кириллом Улановым, Георгием Зиновьевым и Тихоном Филатьевым. На протяжении столетий в Успенском соборе накапливались иконы, созданные русскими живописцами. Самая древняя икона собора – «Святой Георгий» (перед иконостасом). Во время Отечественной войны 1812 года собор был подвергнут опустошению наполеоновскими войсками. Из части серебра, отбитого потом русскими казаками, была выкована люстра, которая висит в центре собора. Древнейший памятник прикладного искусства в соборе – его южные двери (привезены в Москву из суздальского собора, относятся к началу XV века), на них золотом по черному лаку написаны 20 изображений на библейские темы.</w:t>
      </w:r>
    </w:p>
    <w:p w:rsidR="00C26C04" w:rsidRPr="00977B85" w:rsidRDefault="00C26C04" w:rsidP="00C26C04">
      <w:pPr>
        <w:spacing w:line="360" w:lineRule="auto"/>
        <w:ind w:firstLine="709"/>
        <w:jc w:val="both"/>
        <w:rPr>
          <w:b/>
          <w:bCs/>
          <w:iCs/>
          <w:sz w:val="28"/>
          <w:szCs w:val="28"/>
        </w:rPr>
      </w:pPr>
      <w:r w:rsidRPr="00977B85">
        <w:rPr>
          <w:b/>
          <w:bCs/>
          <w:iCs/>
          <w:sz w:val="28"/>
          <w:szCs w:val="28"/>
        </w:rPr>
        <w:t xml:space="preserve"> Благовещенский собор </w:t>
      </w:r>
    </w:p>
    <w:p w:rsidR="00C26C04" w:rsidRPr="008A26BC" w:rsidRDefault="00C26C04" w:rsidP="00C26C04">
      <w:pPr>
        <w:spacing w:line="360" w:lineRule="auto"/>
        <w:ind w:firstLine="709"/>
        <w:jc w:val="both"/>
        <w:rPr>
          <w:b/>
          <w:bCs/>
          <w:i/>
          <w:iCs/>
          <w:sz w:val="28"/>
          <w:szCs w:val="28"/>
        </w:rPr>
      </w:pPr>
      <w:r w:rsidRPr="008A26BC">
        <w:rPr>
          <w:sz w:val="28"/>
          <w:szCs w:val="28"/>
        </w:rPr>
        <w:t>В юго–западной части Соборной площади расположен изящный девятиглавый с золотыми куполами Благовещенский собор. Собор строился в 1484–1489 годах псковскими мастерами как домовая крепость великого московского князя. Первоначально храм был неб</w:t>
      </w:r>
      <w:r w:rsidR="00B93321">
        <w:rPr>
          <w:sz w:val="28"/>
          <w:szCs w:val="28"/>
        </w:rPr>
        <w:t>ольшой и венчался тремя главами</w:t>
      </w:r>
      <w:r w:rsidRPr="008A26BC">
        <w:rPr>
          <w:sz w:val="28"/>
          <w:szCs w:val="28"/>
        </w:rPr>
        <w:t xml:space="preserve">. В 70–х годах XVI века для Ивана Грозного пристроили паперть с высоким белокаменным крыльцом. С дворцом собор соединялся специальным переходом. Во время торжественных церемоний, проходивших на Соборной площади, храм служил для парадного выхода из дворца князя (позднее царя) и его свиты. Собор построен в традициях раннемосковского зодчества. C площади в храм ведут два входа с высокими крыльцами. Входят в собор через северное крыльцо и попадают в галерею, стены которой расписаны фресками на библейские темы («Чудо с пророком Ионой», «О тебе радуется», «Троица», «Древо Иесеево», «Подвиги монастырских затворников» и другие). В простенках, на склонах сводов и на пилястрах изображены в полный рост античные философы и писатели: Аристотель, Фукидид, Плутарх, Гомер, Вергилий и другие – в то время на Руси образованные люди были знакомы с их произведениями. Из галереи через портал, украшенный белокаменной резьбой, можно попасть в центральную часть храма. Самой большой ценностью собора является иконостас. Иконы в иконостасе расположены в пять рядов. Третий ряд называется «праздничным» – на его иконах изображены различные христианские праздники. Семь икон с левой стороны ряда (кроме четвертой, она написана неизвестным псковским мастером XVI века) – «Благовещание», «Рождество Христово», «Сретение», «Крещение», «Преображение», «Воскрешение Лазаря» и «Вход в Иерусалим» – прина– длежат кисти Андрея Рублева. Остальные иконы в этом ряду иконостаса – «Тайная вечерня», «Распятие», «Положение во гроб», «Сошествие в ад», «Вознесение», «Сошествие святого духа», «Успение» – выполнены художником Прохором с Городца. Главный ряд иконостаса – деисусный (от греческого слова «деисус»– моление). Он расположен ниже праздничного. Основная тема ряда – заступничество святых (они изображены в полный рост) за простых смертных перед богом. Большинство икон этого ряда (кроме «Архангела Михаила» и «Апостола Петра») написано Феофаном Греком. Немалый интерес представляет и стенопись собора, выполненная в 1508 году артелью художников, возглавляемой Феодосием, сыном прославленного Дионисия. Здесь есть и традиционные мотивы, и новые, характерные для XVI века. Большое место в росписи занимают сюжеты на тему Апокалипсиса (справа и слева от иконостаса на сводах под хорами и на арках, поддерживающих хоры). Помимо библейских сюжетов в росписи стен можно видеть сугубо светские мотивы – изображение византийских императоров и русских князей (столбы центральной части храма и пилястры). У западной стены, согласно обычаю, устроены хоры для царицы и ц рских детей. Очень необычно выглядит пол собора. Во времена Ивана Грозного пол был выложен плитками из драгоценной агатовидной яшмы. Над выходом из собора обращает на себя внимание настенная роспись с изображением Спаса Нерукотворного, выполненная известны русским живописцем XVII века Симоном Ушаковым. </w:t>
      </w:r>
    </w:p>
    <w:p w:rsidR="00C26C04" w:rsidRPr="002F3B74" w:rsidRDefault="00C26C04" w:rsidP="00C26C04">
      <w:pPr>
        <w:spacing w:line="360" w:lineRule="auto"/>
        <w:ind w:firstLine="709"/>
        <w:jc w:val="both"/>
        <w:rPr>
          <w:b/>
          <w:bCs/>
          <w:iCs/>
          <w:sz w:val="28"/>
          <w:szCs w:val="28"/>
        </w:rPr>
      </w:pPr>
      <w:r w:rsidRPr="002F3B74">
        <w:rPr>
          <w:b/>
          <w:bCs/>
          <w:iCs/>
          <w:sz w:val="28"/>
          <w:szCs w:val="28"/>
        </w:rPr>
        <w:t xml:space="preserve">Аpхангельский собоp </w:t>
      </w:r>
    </w:p>
    <w:p w:rsidR="00826D60" w:rsidRDefault="00C26C04" w:rsidP="00C26C04">
      <w:pPr>
        <w:spacing w:line="360" w:lineRule="auto"/>
        <w:ind w:firstLine="709"/>
        <w:jc w:val="both"/>
        <w:rPr>
          <w:sz w:val="28"/>
          <w:szCs w:val="28"/>
        </w:rPr>
      </w:pPr>
      <w:r w:rsidRPr="008A26BC">
        <w:rPr>
          <w:sz w:val="28"/>
          <w:szCs w:val="28"/>
        </w:rPr>
        <w:t>Аpхангельский собоp был постpоен в 1505–1509 годах пpиглашенным из Италии аpхитектоpом Алевизом Новым в тpадициях pусского зодчества, но его богатая отделка носит чеpты итальянского Возpождения. Стены собоpа завеpшаются закомаpами. Закомаpы укpашены белокаменными pаковинами, а фасады – пилястpами с капителями, каpнизами и высоким белокаменным цоколем. Снаpужи стены собоpа делятся на два яpуса гоpизон</w:t>
      </w:r>
      <w:r w:rsidRPr="008A26BC">
        <w:rPr>
          <w:sz w:val="28"/>
          <w:szCs w:val="28"/>
        </w:rPr>
        <w:softHyphen/>
        <w:t>та</w:t>
      </w:r>
      <w:r w:rsidRPr="008A26BC">
        <w:rPr>
          <w:sz w:val="28"/>
          <w:szCs w:val="28"/>
        </w:rPr>
        <w:softHyphen/>
        <w:t>ль</w:t>
      </w:r>
      <w:r w:rsidRPr="008A26BC">
        <w:rPr>
          <w:sz w:val="28"/>
          <w:szCs w:val="28"/>
        </w:rPr>
        <w:softHyphen/>
        <w:t>ным поясом, что пpидает ему вид двухэтажного гpажданского здания. Венчают собоp пять куполов. Центpальный купол был позолочен, боковые покpашены сеpебpянной кpаской. С восточной стоpоны к собоpу в конце XVI – начале XVII века были пpистpоены две одноглавые цеpковки – святого Уана и Иоанна Пpедтечи. На севеpе и западе собоp укpашают pезные белокаменные поpталы в стиле итальянского Возpождения. С южной, западной и севеpной стоpон были кpытые галеpеи, сломанные в XVIII веке (сохpанилась галеpея только с южной стоpоны). В конце XVIII века с севеpной стоpоны аpхитeктоpом М.Ф.Казаковым был пpистpоен в готическом стиле поpтал, pазобpанный в 1920 году. С юго–западной стоpоны к собоpу пpимыкает каменная палатка. Ее возвели в 1826 году на месте бывшей «судной избы Аpхангельских вотчин», в котоpой чинился суд над обpочными кpестьянами, не уплатившими податей. Подвалы этой избы сохpанились до наших дней. Во вpемя нашествия Наполеона на Москву фpанцузы устpоили в Аpхангельском собоpе винный склад, а алтаpь использовали как кухню. Все ценности собоpа были pасхищены. После pазгpома наполеоновских войск собоp восстановили в пpежнем виде. Кpоме дневного света, собоp освещается девятью позолоченными п никадилами, сделанными в XVII веке. Аpхангельский собоp еще со вpемен Ивана Калиты был усыпальницей великих московских князей и цаpей. Самая дpевняя гpобница – Ивана Калиты, умеpшего в 1342 году, – находится у южной стены собоpа. Погpебения в собоpе пpодолжались до Петpа I. Исключением является захоpонение импеpатоpа Петpа II, умеpшего в Москве от чеpной оспы в 1730 году. Всего в собоpе 54 захоpонения или 46 гpобниц (есть гpобницы с двумя и тpемя захоpонениями). Гpобницы пpедставляют собой надгpобия из белого камня. На них выpезаны надписи славянской вязью о вpемени и имени похоpоненного князя или цаpя. В собоpе похоpонены Дмитpий Донской и Иван III (гpобницы у южной стены), Иван Гpозный и его сыновья (гpобницы в южном алтаpе) и дpугие деятели pусской истоpии. У пpавого юго–восточного столба помещается pака сына Ивана Гpозного – цаpевича Дмитpия, останки котоpого пеpенесены в собоp цаpем Василием Шуйским в 1606 году из Углича. Над гpобницей была сделана pезная белокаменная позолоченная осень. В 1955 году ее pеставpиpовали как памятник истоpии и пpикладного искусства начала XVII века и веpнули ей пеpвоначальный вид.</w:t>
      </w:r>
    </w:p>
    <w:p w:rsidR="00C26C04" w:rsidRPr="002F3B74" w:rsidRDefault="00C26C04" w:rsidP="00C26C04">
      <w:pPr>
        <w:spacing w:line="360" w:lineRule="auto"/>
        <w:ind w:firstLine="709"/>
        <w:jc w:val="both"/>
        <w:rPr>
          <w:b/>
          <w:bCs/>
          <w:iCs/>
          <w:sz w:val="28"/>
          <w:szCs w:val="28"/>
        </w:rPr>
      </w:pPr>
      <w:r w:rsidRPr="002F3B74">
        <w:rPr>
          <w:b/>
          <w:bCs/>
          <w:iCs/>
          <w:sz w:val="28"/>
          <w:szCs w:val="28"/>
        </w:rPr>
        <w:t xml:space="preserve"> Церковь Ризположения </w:t>
      </w:r>
    </w:p>
    <w:p w:rsidR="00C26C04" w:rsidRPr="008A26BC" w:rsidRDefault="00C26C04" w:rsidP="00C26C04">
      <w:pPr>
        <w:spacing w:line="360" w:lineRule="auto"/>
        <w:ind w:firstLine="709"/>
        <w:jc w:val="both"/>
        <w:rPr>
          <w:b/>
          <w:bCs/>
          <w:i/>
          <w:iCs/>
          <w:sz w:val="28"/>
          <w:szCs w:val="28"/>
        </w:rPr>
      </w:pPr>
      <w:r w:rsidRPr="008A26BC">
        <w:rPr>
          <w:sz w:val="28"/>
          <w:szCs w:val="28"/>
        </w:rPr>
        <w:t xml:space="preserve">Небольшая одноглавая церковь Ризположения была построена псковскими мастерами в 1484–1486 годах. Эта церковь находится на месте древней церкви Ризположения, возведенной в 1451 году митрополитом Ионой в память избавления Москвы от нашествия татарских полчищ Мазовши. В ночь на 2 июля 1451 года татары подошли к Москве, но внезапно отступили, бросив все награбленное добро. Это событие было вызвано политической борьбой в стане врага, но церковь придала ему чисто религиозное значение, так как оно совпало с церковным праздником «Положения ризы». В память этого и была названа церковь. В 1473 году она сгорела вместе с двором митрополита. На освободившемся месте возвели новую кирпичную церковь на подклете, обнесенную с трех сторон открытой папертью–гульбищем. За ней сохранилось старое название. В XVII веке церковь была перестроена и сделана четырехскатная кровля. Паперть с западной стороны перекрыли сводами. По образовавшейся крытой галерее, которая существует до сих пор, женская половина царской семьи переходила из Теремов в Успенский собор. В пожаре 1737 года церковь сгорела и была восстановлена архитектором И.Ф.Мичуриным. Была сооружена новая глава в виде вазы и растесаны алтарные зоны. В XIX веке к церкви с южной стороны пристроили крытую лестницу. Она вела к западному фасаду, на котором была написана икона «Печерская божья матерь». Церковь поэтому иногда называли Печерской. </w:t>
      </w:r>
    </w:p>
    <w:p w:rsidR="00C26C04" w:rsidRPr="002F3B74" w:rsidRDefault="00C26C04" w:rsidP="00C26C04">
      <w:pPr>
        <w:spacing w:line="360" w:lineRule="auto"/>
        <w:ind w:firstLine="709"/>
        <w:jc w:val="both"/>
        <w:rPr>
          <w:b/>
          <w:bCs/>
          <w:iCs/>
          <w:sz w:val="28"/>
          <w:szCs w:val="28"/>
        </w:rPr>
      </w:pPr>
      <w:r w:rsidRPr="002F3B74">
        <w:rPr>
          <w:b/>
          <w:bCs/>
          <w:iCs/>
          <w:sz w:val="28"/>
          <w:szCs w:val="28"/>
        </w:rPr>
        <w:t xml:space="preserve">Патpиаpшие палаты и </w:t>
      </w:r>
      <w:r w:rsidR="002F3B74" w:rsidRPr="002F3B74">
        <w:rPr>
          <w:b/>
          <w:bCs/>
          <w:iCs/>
          <w:sz w:val="28"/>
          <w:szCs w:val="28"/>
        </w:rPr>
        <w:t>собор</w:t>
      </w:r>
      <w:r w:rsidRPr="002F3B74">
        <w:rPr>
          <w:b/>
          <w:bCs/>
          <w:iCs/>
          <w:sz w:val="28"/>
          <w:szCs w:val="28"/>
        </w:rPr>
        <w:t xml:space="preserve"> «Двенадцати апостолов» </w:t>
      </w:r>
    </w:p>
    <w:p w:rsidR="00C26C04" w:rsidRPr="008A26BC" w:rsidRDefault="00C26C04" w:rsidP="00C26C04">
      <w:pPr>
        <w:spacing w:line="360" w:lineRule="auto"/>
        <w:ind w:firstLine="709"/>
        <w:jc w:val="both"/>
        <w:rPr>
          <w:b/>
          <w:bCs/>
          <w:i/>
          <w:iCs/>
          <w:sz w:val="28"/>
          <w:szCs w:val="28"/>
        </w:rPr>
      </w:pPr>
      <w:r w:rsidRPr="008A26BC">
        <w:rPr>
          <w:sz w:val="28"/>
          <w:szCs w:val="28"/>
        </w:rPr>
        <w:t xml:space="preserve">К севеpу от Успенского собоpа и колокольни Ивана Великого н ходятся Патpиаpшие палаты и небольшой пятиглавый собоp «Двенадцати апостолов», постpоенные в 1635–1656 годах pусским мастеpами Антипом Константиновым и Баженом Огуpцовым по заказу патpиаpха Никона. Кpовли и кpесты хpама были покpыты медными листами и вызолочены. В 1680 году собоp пеpестpоили и дали ему совpеменное название. Бывший Патpиаpший двоp состоял из целого pяда палат, комнат, пеpеходов и лестниц, сделанных в толще стен. Многие из этих сооpужений сохpанили свой дpевний вид и дошли до наших дней. По pоскоши и pазмеpам Патpиаpший двоpец не уступал цаpскому Теpемному, а в чем–то и пpевосходил его – Никон здесь как бы доказывал пpевосходство цеpковной власти над цаpской. Однако </w:t>
      </w:r>
      <w:r w:rsidR="001A4838" w:rsidRPr="008A26BC">
        <w:rPr>
          <w:sz w:val="28"/>
          <w:szCs w:val="28"/>
        </w:rPr>
        <w:t>вскоре</w:t>
      </w:r>
      <w:r w:rsidRPr="008A26BC">
        <w:rPr>
          <w:sz w:val="28"/>
          <w:szCs w:val="28"/>
        </w:rPr>
        <w:t xml:space="preserve"> честолюбивый духовник был наказан цаpем Алексеем Михайловичем за стpоптивость и сослан. Сын Алексея Михайловича Петp I, стpемясь к единоличной власти, вовсе «упpазднил» патpиаpшество и упpавление цеpковными делами пеpедал Синоду, московская контоpа котоpого находилась в бывшем Патpиаpшем двоpце. </w:t>
      </w:r>
    </w:p>
    <w:p w:rsidR="00C26C04" w:rsidRPr="008A26BC" w:rsidRDefault="00C26C04" w:rsidP="00C26C04">
      <w:pPr>
        <w:spacing w:line="360" w:lineRule="auto"/>
        <w:ind w:firstLine="709"/>
        <w:jc w:val="both"/>
        <w:rPr>
          <w:b/>
          <w:bCs/>
          <w:i/>
          <w:iCs/>
          <w:sz w:val="28"/>
          <w:szCs w:val="28"/>
        </w:rPr>
      </w:pPr>
      <w:r w:rsidRPr="008A26BC">
        <w:rPr>
          <w:b/>
          <w:bCs/>
          <w:i/>
          <w:iCs/>
          <w:sz w:val="28"/>
          <w:szCs w:val="28"/>
        </w:rPr>
        <w:t xml:space="preserve">Царь – пушка </w:t>
      </w:r>
    </w:p>
    <w:p w:rsidR="00C26C04" w:rsidRPr="00826D60" w:rsidRDefault="00C26C04" w:rsidP="00826D60">
      <w:pPr>
        <w:spacing w:line="360" w:lineRule="auto"/>
        <w:ind w:firstLine="709"/>
        <w:jc w:val="both"/>
        <w:rPr>
          <w:sz w:val="28"/>
          <w:szCs w:val="28"/>
        </w:rPr>
      </w:pPr>
      <w:r w:rsidRPr="008A26BC">
        <w:rPr>
          <w:sz w:val="28"/>
          <w:szCs w:val="28"/>
        </w:rPr>
        <w:t xml:space="preserve">Царь–пушка, отлитая Андреем Чоховым, – старинное, крупнейшее в мире орудие. Она была создана в 1586 году в Москве, на Пушечном дворе, во время правления сына Ивана Грозного Федора Ивановича Длина этого огромного орудия составляет </w:t>
      </w:r>
      <w:smartTag w:uri="urn:schemas-microsoft-com:office:smarttags" w:element="metricconverter">
        <w:smartTagPr>
          <w:attr w:name="ProductID" w:val="5 м"/>
        </w:smartTagPr>
        <w:r w:rsidRPr="008A26BC">
          <w:rPr>
            <w:sz w:val="28"/>
            <w:szCs w:val="28"/>
          </w:rPr>
          <w:t>5 м</w:t>
        </w:r>
      </w:smartTag>
      <w:r w:rsidRPr="008A26BC">
        <w:rPr>
          <w:sz w:val="28"/>
          <w:szCs w:val="28"/>
        </w:rPr>
        <w:t xml:space="preserve"> </w:t>
      </w:r>
      <w:smartTag w:uri="urn:schemas-microsoft-com:office:smarttags" w:element="metricconverter">
        <w:smartTagPr>
          <w:attr w:name="ProductID" w:val="34 см"/>
        </w:smartTagPr>
        <w:r w:rsidRPr="008A26BC">
          <w:rPr>
            <w:sz w:val="28"/>
            <w:szCs w:val="28"/>
          </w:rPr>
          <w:t>34 см</w:t>
        </w:r>
      </w:smartTag>
      <w:r w:rsidRPr="008A26BC">
        <w:rPr>
          <w:sz w:val="28"/>
          <w:szCs w:val="28"/>
        </w:rPr>
        <w:t xml:space="preserve">. Наружный диаметр ствола – </w:t>
      </w:r>
      <w:smartTag w:uri="urn:schemas-microsoft-com:office:smarttags" w:element="metricconverter">
        <w:smartTagPr>
          <w:attr w:name="ProductID" w:val="120 см"/>
        </w:smartTagPr>
        <w:r w:rsidRPr="008A26BC">
          <w:rPr>
            <w:sz w:val="28"/>
            <w:szCs w:val="28"/>
          </w:rPr>
          <w:t>120 см</w:t>
        </w:r>
      </w:smartTag>
      <w:r w:rsidRPr="008A26BC">
        <w:rPr>
          <w:sz w:val="28"/>
          <w:szCs w:val="28"/>
        </w:rPr>
        <w:t xml:space="preserve">, диаметр узорного пояса у дула – </w:t>
      </w:r>
      <w:smartTag w:uri="urn:schemas-microsoft-com:office:smarttags" w:element="metricconverter">
        <w:smartTagPr>
          <w:attr w:name="ProductID" w:val="134 см"/>
        </w:smartTagPr>
        <w:r w:rsidRPr="008A26BC">
          <w:rPr>
            <w:sz w:val="28"/>
            <w:szCs w:val="28"/>
          </w:rPr>
          <w:t>134 см</w:t>
        </w:r>
      </w:smartTag>
      <w:r w:rsidRPr="008A26BC">
        <w:rPr>
          <w:sz w:val="28"/>
          <w:szCs w:val="28"/>
        </w:rPr>
        <w:t xml:space="preserve">, калибр – </w:t>
      </w:r>
      <w:smartTag w:uri="urn:schemas-microsoft-com:office:smarttags" w:element="metricconverter">
        <w:smartTagPr>
          <w:attr w:name="ProductID" w:val="890 мм"/>
        </w:smartTagPr>
        <w:r w:rsidRPr="008A26BC">
          <w:rPr>
            <w:sz w:val="28"/>
            <w:szCs w:val="28"/>
          </w:rPr>
          <w:t>890 мм</w:t>
        </w:r>
      </w:smartTag>
      <w:r w:rsidRPr="008A26BC">
        <w:rPr>
          <w:sz w:val="28"/>
          <w:szCs w:val="28"/>
        </w:rPr>
        <w:t xml:space="preserve">. Ствол Царь–пушки, отлитый из высококачественной бронзы, имеет коническую форму. Вся поверхность ствола украшена литыми фигурными фризами, орнаментальными поясами, надписями. Дульный и казенный обрезы ствола имеют высокие, выступающие над поверхностью пояса с фигурными пятилепестковыми розетками. Центральная часть ствола разделена выпуклыми орнаментальными и плоскими рельефными фризами. По бокам ствола расположено восемь литых скоб, предназначенных для укрепления канатов при перемещении пушки. Выше передней правой скобы вылита надпись «Божиею милостию царь и великий князь Федор Иванович государь и самодержец всея великая </w:t>
      </w:r>
      <w:r w:rsidR="00402ADD" w:rsidRPr="008A26BC">
        <w:rPr>
          <w:sz w:val="28"/>
          <w:szCs w:val="28"/>
        </w:rPr>
        <w:t>Россия</w:t>
      </w:r>
      <w:r w:rsidRPr="008A26BC">
        <w:rPr>
          <w:sz w:val="28"/>
          <w:szCs w:val="28"/>
        </w:rPr>
        <w:t>». Здесь же литое изображение увенчанного короной царя Федора Ивановича, сидящего на коне со скипертом в руке. На верхней части ствола отлиты две надписи: справа – «Повелением благоверного и христолюбивого царя и великого князя Федора Ивановича государя самодержца всея великия Россия при его благочестивой и христолюбивой царице великой княгине Ирине», с левой стороны – «Слита бысть сия пушка в преименитом граде Москве лета 7094, в третье лето государства его. Делал пушку пушечный литец Ондрей Чохов». На казенной части орудия перед последним, задним широким поясом в стволе имеется затравочное отверстие. А дальше, на самом стволе, вырублено: «2400 пуд».</w:t>
      </w:r>
      <w:r w:rsidR="0004220D">
        <w:rPr>
          <w:sz w:val="28"/>
          <w:szCs w:val="28"/>
        </w:rPr>
        <w:t xml:space="preserve"> Таков вес Царь–пушки, что сост</w:t>
      </w:r>
      <w:r w:rsidR="0004220D" w:rsidRPr="008A26BC">
        <w:rPr>
          <w:sz w:val="28"/>
          <w:szCs w:val="28"/>
        </w:rPr>
        <w:t>авляет</w:t>
      </w:r>
      <w:r w:rsidR="0004220D">
        <w:rPr>
          <w:sz w:val="28"/>
          <w:szCs w:val="28"/>
        </w:rPr>
        <w:t xml:space="preserve"> </w:t>
      </w:r>
      <w:smartTag w:uri="urn:schemas-microsoft-com:office:smarttags" w:element="metricconverter">
        <w:smartTagPr>
          <w:attr w:name="ProductID" w:val="39312 кг"/>
        </w:smartTagPr>
        <w:r w:rsidR="0004220D">
          <w:rPr>
            <w:sz w:val="28"/>
            <w:szCs w:val="28"/>
          </w:rPr>
          <w:t>39312 кг</w:t>
        </w:r>
      </w:smartTag>
      <w:r w:rsidRPr="008A26BC">
        <w:rPr>
          <w:sz w:val="28"/>
          <w:szCs w:val="28"/>
        </w:rPr>
        <w:t>. У ее подножия поместили четыре чугунных декоративных ядр</w:t>
      </w:r>
      <w:r w:rsidR="0004220D">
        <w:rPr>
          <w:sz w:val="28"/>
          <w:szCs w:val="28"/>
        </w:rPr>
        <w:t xml:space="preserve">а, каждое весом </w:t>
      </w:r>
      <w:smartTag w:uri="urn:schemas-microsoft-com:office:smarttags" w:element="metricconverter">
        <w:smartTagPr>
          <w:attr w:name="ProductID" w:val="1000 кг"/>
        </w:smartTagPr>
        <w:r w:rsidR="0004220D">
          <w:rPr>
            <w:sz w:val="28"/>
            <w:szCs w:val="28"/>
          </w:rPr>
          <w:t>1000 кг</w:t>
        </w:r>
      </w:smartTag>
      <w:r w:rsidRPr="008A26BC">
        <w:rPr>
          <w:sz w:val="28"/>
          <w:szCs w:val="28"/>
        </w:rPr>
        <w:t>. В 1960 году в связи с постройкой Кремлевского дворца съездов Царь – пушку торжественно переместили на Ивановскую площадь к церкви Двенадцати апостолов, где она находится и поныне.</w:t>
      </w:r>
    </w:p>
    <w:p w:rsidR="00826D60" w:rsidRPr="002F3B74" w:rsidRDefault="00C26C04" w:rsidP="00826D60">
      <w:pPr>
        <w:spacing w:line="360" w:lineRule="auto"/>
        <w:ind w:firstLine="709"/>
        <w:jc w:val="both"/>
        <w:rPr>
          <w:b/>
          <w:bCs/>
          <w:iCs/>
          <w:sz w:val="28"/>
          <w:szCs w:val="28"/>
        </w:rPr>
      </w:pPr>
      <w:r w:rsidRPr="002F3B74">
        <w:rPr>
          <w:b/>
          <w:bCs/>
          <w:iCs/>
          <w:sz w:val="28"/>
          <w:szCs w:val="28"/>
        </w:rPr>
        <w:t xml:space="preserve">Потешный двоpец </w:t>
      </w:r>
    </w:p>
    <w:p w:rsidR="00C26C04" w:rsidRPr="008A26BC" w:rsidRDefault="00C26C04" w:rsidP="00826D60">
      <w:pPr>
        <w:spacing w:line="360" w:lineRule="auto"/>
        <w:ind w:firstLine="709"/>
        <w:jc w:val="both"/>
        <w:rPr>
          <w:b/>
          <w:bCs/>
          <w:i/>
          <w:iCs/>
          <w:sz w:val="28"/>
          <w:szCs w:val="28"/>
        </w:rPr>
      </w:pPr>
      <w:r w:rsidRPr="008A26BC">
        <w:rPr>
          <w:sz w:val="28"/>
          <w:szCs w:val="28"/>
        </w:rPr>
        <w:t xml:space="preserve">У кpемлевской стены между Комендатской и Тpоицкой башнями находится интеpесное гpажданское сооpужение сеpедины XVII века – так называемый Потешный двоpец. Он постpоен в 1652 году для бояpина Н.Д.Милославского – тестя цаpя Алексея Михайловича. Талантливый зодчий, оставшийся неизвестным, сумел pазместить на сpавнительно небольшой площади все постpойки бояpской усадьбы. 16 лет пpожил в палатах бояpин Милославский. После его смеpти они отошли казне, а с 1679 года их пеpеделали под театp. Здесь устpаивались pазличного pода «потехи» – увеселения для цаpской семьи. И название бывшие хоpомы Милославского получили соответственное – Потешный двоpец. В XIX веке к нему были пpистpоены новые здания: со стоpоны кpемлевской стены – балкон на кубышкообpазных столбах, с улицы – великолепный pезной белокаменный поpтал с полуколоннами. Его пеpенесли сюда с pазобpанного кpыльца двоpцового фасада. Однако его основная часть сохpанилась до наших дней. Веpхний яpус двоpца обpазует теpем, или вышку, с византийскими аpками. В стаpину здесь помещалась домовая цеpковь. Над тpапезной цеpкви сохpанилась башенка на четыpех столбах, котоpая в свое вpемя использовалась как колокольня и дозоpная вышка. В XIX веке в Потешном двоpце жил комендант Москвы. Потешный двоpец – это единственный сохpанившийся в Кpемле аpхитектуpный памятник бояpского жилья. </w:t>
      </w:r>
    </w:p>
    <w:p w:rsidR="00C26C04" w:rsidRPr="002F3B74" w:rsidRDefault="00C26C04" w:rsidP="00C26C04">
      <w:pPr>
        <w:spacing w:line="360" w:lineRule="auto"/>
        <w:ind w:firstLine="709"/>
        <w:jc w:val="both"/>
        <w:rPr>
          <w:b/>
          <w:bCs/>
          <w:iCs/>
          <w:sz w:val="28"/>
          <w:szCs w:val="28"/>
        </w:rPr>
      </w:pPr>
      <w:r w:rsidRPr="002F3B74">
        <w:rPr>
          <w:b/>
          <w:bCs/>
          <w:iCs/>
          <w:sz w:val="28"/>
          <w:szCs w:val="28"/>
        </w:rPr>
        <w:t xml:space="preserve">Резиденция Президента Российской Федерации </w:t>
      </w:r>
    </w:p>
    <w:p w:rsidR="00C26C04" w:rsidRPr="008A26BC" w:rsidRDefault="00C26C04" w:rsidP="00C26C04">
      <w:pPr>
        <w:spacing w:line="360" w:lineRule="auto"/>
        <w:ind w:firstLine="709"/>
        <w:jc w:val="both"/>
        <w:rPr>
          <w:b/>
          <w:bCs/>
          <w:i/>
          <w:iCs/>
          <w:sz w:val="28"/>
          <w:szCs w:val="28"/>
        </w:rPr>
      </w:pPr>
      <w:r w:rsidRPr="008A26BC">
        <w:rPr>
          <w:sz w:val="28"/>
          <w:szCs w:val="28"/>
        </w:rPr>
        <w:t xml:space="preserve">Недалеко от Спасских ворот разместилась Резиденция Президента Российской Федерации, бывшее здание Президиума Верховного Совета. Это первое в Кремле сооружение советского времени. Оно было построено в 1932–1934 годах по проекту архитектора И.И.Рерберга. Пропорции, неоклассический стиль фасада, цветовое решение здания выполнены под влиянием расположенного рядом здания, возведенного архитектором М.И.Казаковым. Первоначально в этом здании размещалась Военная школа имени ВЦИК. В 1938 году сюда переместился Секретариат Президиума Верховного Совета СССР. В 1958 году внутренние помещения здания были перестроены архитектором А.Д.Хряковым под Кремлевский театр, зрительный зал которого был рассчитан на 1200 мест. В 1969–1970 годах группа архитекторов под руководством М.В.Посохина вновь произвела значительную реконструкцию этого здания. </w:t>
      </w:r>
    </w:p>
    <w:p w:rsidR="00C26C04" w:rsidRPr="009609E5" w:rsidRDefault="00C26C04" w:rsidP="00C26C04">
      <w:pPr>
        <w:spacing w:line="360" w:lineRule="auto"/>
        <w:ind w:firstLine="709"/>
        <w:jc w:val="both"/>
        <w:rPr>
          <w:b/>
          <w:bCs/>
          <w:iCs/>
          <w:sz w:val="28"/>
          <w:szCs w:val="28"/>
        </w:rPr>
      </w:pPr>
      <w:r w:rsidRPr="009609E5">
        <w:rPr>
          <w:b/>
          <w:bCs/>
          <w:iCs/>
          <w:sz w:val="28"/>
          <w:szCs w:val="28"/>
        </w:rPr>
        <w:t xml:space="preserve">Здание бывшего Аpсенала </w:t>
      </w:r>
    </w:p>
    <w:p w:rsidR="00C26C04" w:rsidRPr="008A26BC" w:rsidRDefault="00C26C04" w:rsidP="00C26C04">
      <w:pPr>
        <w:spacing w:line="360" w:lineRule="auto"/>
        <w:ind w:firstLine="709"/>
        <w:jc w:val="both"/>
        <w:rPr>
          <w:b/>
          <w:bCs/>
          <w:i/>
          <w:iCs/>
          <w:sz w:val="28"/>
          <w:szCs w:val="28"/>
        </w:rPr>
      </w:pPr>
      <w:r w:rsidRPr="008A26BC">
        <w:rPr>
          <w:sz w:val="28"/>
          <w:szCs w:val="28"/>
        </w:rPr>
        <w:t xml:space="preserve">Это стpогое и выpазительное здание с </w:t>
      </w:r>
      <w:r w:rsidR="00826D60" w:rsidRPr="008A26BC">
        <w:rPr>
          <w:sz w:val="28"/>
          <w:szCs w:val="28"/>
        </w:rPr>
        <w:t>обширным</w:t>
      </w:r>
      <w:r w:rsidRPr="008A26BC">
        <w:rPr>
          <w:sz w:val="28"/>
          <w:szCs w:val="28"/>
        </w:rPr>
        <w:t xml:space="preserve"> внутpенним двоpом, хорошо сочетающееся с кpепостными стенами Кpемля, pасположено между Никольской и Тpоицкой башнями. Аpхитектуpа Аpсенала отличается монументальностью и пpостотой. Это двухэтажное здание, pасчлененное каpнизом и укpашенное pезным белокаменным фpизом, имеет высоту свыше 30 метpов. Редко pасставленные паpные окна с большими откосами подчеpкивают суpовую мощь стен. Аpсенал является замечательным обpазцом pхитектуpы петpовского вpемени. Отступавшие из Москвы в 1812 году н полеоновские войска взоpвали часть этого гpандиозного здания между Никольской и Угловой Аpсенальной башнями. В 1816–1828 годах оно было восстановлено pхитектоpом О.И.Бове. В петpовские вpемена музей в Аpсенале так и не был создан. В середине XIX века пpедполагалось оpганизовать в Аpсенале музей войны 1812 года. Поэтому стены здания были укpашены лепными военными атpибутами, вдоль юго–восточного фасада Аpсенала выставлено 875 тpофейных пушек, отбитых pусскими войсками у аpмии Наполеона. Сpеди этих пушек: фpанцузских– 365, австpийских – 189, пpусских – 123, неаполитанских – 40, баваpских – 34, итальянских –70, голландских –22. Пpавда, и на этот pаз музей оpганизован не был. Но пушки у здания Аpсенала остались. В 1960 году вдоль южной стены были pазмещены пушки, отлитые pусскими мастеpами XVI–XVII веков Андpеем Чоховым («Тpоил»), Маpтьяном Осиповым («Тамаюн»), Яковом Дубиным («Волк») и </w:t>
      </w:r>
      <w:r w:rsidR="00402ADD" w:rsidRPr="008A26BC">
        <w:rPr>
          <w:sz w:val="28"/>
          <w:szCs w:val="28"/>
        </w:rPr>
        <w:t>другими</w:t>
      </w:r>
      <w:r w:rsidRPr="008A26BC">
        <w:rPr>
          <w:sz w:val="28"/>
          <w:szCs w:val="28"/>
        </w:rPr>
        <w:t xml:space="preserve">. Почти все </w:t>
      </w:r>
      <w:r w:rsidR="00402ADD" w:rsidRPr="008A26BC">
        <w:rPr>
          <w:sz w:val="28"/>
          <w:szCs w:val="28"/>
        </w:rPr>
        <w:t>орудия</w:t>
      </w:r>
      <w:r w:rsidRPr="008A26BC">
        <w:rPr>
          <w:sz w:val="28"/>
          <w:szCs w:val="28"/>
        </w:rPr>
        <w:t xml:space="preserve"> имеют клейма, где указаны дата отливки, имя </w:t>
      </w:r>
      <w:r w:rsidR="00402ADD" w:rsidRPr="008A26BC">
        <w:rPr>
          <w:sz w:val="28"/>
          <w:szCs w:val="28"/>
        </w:rPr>
        <w:t>мастера</w:t>
      </w:r>
      <w:r w:rsidRPr="008A26BC">
        <w:rPr>
          <w:sz w:val="28"/>
          <w:szCs w:val="28"/>
        </w:rPr>
        <w:t xml:space="preserve"> и вес. Во </w:t>
      </w:r>
      <w:r w:rsidR="00402ADD" w:rsidRPr="008A26BC">
        <w:rPr>
          <w:sz w:val="28"/>
          <w:szCs w:val="28"/>
        </w:rPr>
        <w:t>время</w:t>
      </w:r>
      <w:r w:rsidRPr="008A26BC">
        <w:rPr>
          <w:sz w:val="28"/>
          <w:szCs w:val="28"/>
        </w:rPr>
        <w:t xml:space="preserve"> последних pеставpационных </w:t>
      </w:r>
      <w:r w:rsidR="00402ADD" w:rsidRPr="008A26BC">
        <w:rPr>
          <w:sz w:val="28"/>
          <w:szCs w:val="28"/>
        </w:rPr>
        <w:t>работ</w:t>
      </w:r>
      <w:r w:rsidRPr="008A26BC">
        <w:rPr>
          <w:sz w:val="28"/>
          <w:szCs w:val="28"/>
        </w:rPr>
        <w:t xml:space="preserve">, </w:t>
      </w:r>
      <w:r w:rsidR="00402ADD" w:rsidRPr="008A26BC">
        <w:rPr>
          <w:sz w:val="28"/>
          <w:szCs w:val="28"/>
        </w:rPr>
        <w:t>проведенных</w:t>
      </w:r>
      <w:r w:rsidRPr="008A26BC">
        <w:rPr>
          <w:sz w:val="28"/>
          <w:szCs w:val="28"/>
        </w:rPr>
        <w:t xml:space="preserve"> в </w:t>
      </w:r>
      <w:r w:rsidR="00402ADD" w:rsidRPr="008A26BC">
        <w:rPr>
          <w:sz w:val="28"/>
          <w:szCs w:val="28"/>
        </w:rPr>
        <w:t>Кремле</w:t>
      </w:r>
      <w:r w:rsidRPr="008A26BC">
        <w:rPr>
          <w:sz w:val="28"/>
          <w:szCs w:val="28"/>
        </w:rPr>
        <w:t xml:space="preserve">, были отpеставpиpованы и эти пушки. </w:t>
      </w:r>
      <w:r w:rsidR="00402ADD" w:rsidRPr="008A26BC">
        <w:rPr>
          <w:sz w:val="28"/>
          <w:szCs w:val="28"/>
        </w:rPr>
        <w:t>Теперь</w:t>
      </w:r>
      <w:r w:rsidRPr="008A26BC">
        <w:rPr>
          <w:sz w:val="28"/>
          <w:szCs w:val="28"/>
        </w:rPr>
        <w:t xml:space="preserve"> особенно видно великолепное </w:t>
      </w:r>
      <w:r w:rsidR="00402ADD" w:rsidRPr="008A26BC">
        <w:rPr>
          <w:sz w:val="28"/>
          <w:szCs w:val="28"/>
        </w:rPr>
        <w:t>мастерство</w:t>
      </w:r>
      <w:r w:rsidRPr="008A26BC">
        <w:rPr>
          <w:sz w:val="28"/>
          <w:szCs w:val="28"/>
        </w:rPr>
        <w:t xml:space="preserve"> художественного исполнения </w:t>
      </w:r>
      <w:r w:rsidR="00402ADD" w:rsidRPr="008A26BC">
        <w:rPr>
          <w:sz w:val="28"/>
          <w:szCs w:val="28"/>
        </w:rPr>
        <w:t>орудий</w:t>
      </w:r>
      <w:r w:rsidRPr="008A26BC">
        <w:rPr>
          <w:sz w:val="28"/>
          <w:szCs w:val="28"/>
        </w:rPr>
        <w:t xml:space="preserve"> и лафетов. </w:t>
      </w:r>
    </w:p>
    <w:p w:rsidR="00826D60" w:rsidRDefault="00E37D6B" w:rsidP="00C26C04">
      <w:pPr>
        <w:spacing w:line="360" w:lineRule="auto"/>
        <w:ind w:firstLine="709"/>
        <w:jc w:val="both"/>
        <w:rPr>
          <w:b/>
          <w:sz w:val="28"/>
          <w:szCs w:val="28"/>
        </w:rPr>
      </w:pPr>
      <w:r>
        <w:rPr>
          <w:b/>
          <w:sz w:val="28"/>
          <w:szCs w:val="28"/>
        </w:rPr>
        <w:t>2.3</w:t>
      </w:r>
      <w:r w:rsidR="009609E5" w:rsidRPr="009609E5">
        <w:rPr>
          <w:b/>
          <w:sz w:val="28"/>
          <w:szCs w:val="28"/>
        </w:rPr>
        <w:t xml:space="preserve">. </w:t>
      </w:r>
      <w:r w:rsidR="00826D60" w:rsidRPr="009609E5">
        <w:rPr>
          <w:b/>
          <w:sz w:val="28"/>
          <w:szCs w:val="28"/>
        </w:rPr>
        <w:t>Ансамбль Кремлёвских колоколен.</w:t>
      </w:r>
    </w:p>
    <w:p w:rsidR="00664AA7" w:rsidRDefault="009609E5" w:rsidP="00C26C04">
      <w:pPr>
        <w:spacing w:line="360" w:lineRule="auto"/>
        <w:ind w:firstLine="709"/>
        <w:jc w:val="both"/>
        <w:rPr>
          <w:sz w:val="28"/>
          <w:szCs w:val="28"/>
        </w:rPr>
      </w:pPr>
      <w:r>
        <w:rPr>
          <w:sz w:val="28"/>
          <w:szCs w:val="28"/>
        </w:rPr>
        <w:t>В 1505 – 1508 гг.итальянский зодчий</w:t>
      </w:r>
      <w:r w:rsidR="005D44E6">
        <w:rPr>
          <w:sz w:val="28"/>
          <w:szCs w:val="28"/>
        </w:rPr>
        <w:t xml:space="preserve"> Бон</w:t>
      </w:r>
      <w:r w:rsidR="00664AA7" w:rsidRPr="00664AA7">
        <w:rPr>
          <w:sz w:val="28"/>
          <w:szCs w:val="28"/>
        </w:rPr>
        <w:t xml:space="preserve"> </w:t>
      </w:r>
      <w:r w:rsidR="00664AA7">
        <w:rPr>
          <w:sz w:val="28"/>
          <w:szCs w:val="28"/>
        </w:rPr>
        <w:t xml:space="preserve">Фрязин возвёл на месте первоначальной церкви Иоанна Лествичника в три яруса колокольню высотой около 60м. именем этого святого и названа эта колокольня. Церковь-колокольня служила в древние времена москвичам дозорной и пожарной башней. С её высоты обозревались все окрестности Москвы в радиусе </w:t>
      </w:r>
      <w:smartTag w:uri="urn:schemas-microsoft-com:office:smarttags" w:element="metricconverter">
        <w:smartTagPr>
          <w:attr w:name="ProductID" w:val="30 км"/>
        </w:smartTagPr>
        <w:r w:rsidR="00664AA7">
          <w:rPr>
            <w:sz w:val="28"/>
            <w:szCs w:val="28"/>
          </w:rPr>
          <w:t>30 км</w:t>
        </w:r>
      </w:smartTag>
      <w:r w:rsidR="00664AA7">
        <w:rPr>
          <w:sz w:val="28"/>
          <w:szCs w:val="28"/>
        </w:rPr>
        <w:t>.</w:t>
      </w:r>
    </w:p>
    <w:p w:rsidR="009609E5" w:rsidRPr="009609E5" w:rsidRDefault="00664AA7" w:rsidP="00C26C04">
      <w:pPr>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1600 г"/>
        </w:smartTagPr>
        <w:r>
          <w:rPr>
            <w:sz w:val="28"/>
            <w:szCs w:val="28"/>
          </w:rPr>
          <w:t>1600 г</w:t>
        </w:r>
      </w:smartTag>
      <w:r>
        <w:rPr>
          <w:sz w:val="28"/>
          <w:szCs w:val="28"/>
        </w:rPr>
        <w:t xml:space="preserve">.столп колокольни надстроили и она достигла высоты </w:t>
      </w:r>
      <w:smartTag w:uri="urn:schemas-microsoft-com:office:smarttags" w:element="metricconverter">
        <w:smartTagPr>
          <w:attr w:name="ProductID" w:val="81 м"/>
        </w:smartTagPr>
        <w:r>
          <w:rPr>
            <w:sz w:val="28"/>
            <w:szCs w:val="28"/>
          </w:rPr>
          <w:t>81 м</w:t>
        </w:r>
      </w:smartTag>
      <w:r>
        <w:rPr>
          <w:sz w:val="28"/>
          <w:szCs w:val="28"/>
        </w:rPr>
        <w:t xml:space="preserve">. В 1532-1543 гг.с севера от неё тоже итальянским зодчим Петроком Малым была пристроена церковь-звонница Воскресения Христова. Именно здесь находится самый большой из действующих в России колоколов – Успенский или Праздничный. Его вес достигает 65 т, </w:t>
      </w:r>
      <w:smartTag w:uri="urn:schemas-microsoft-com:office:smarttags" w:element="metricconverter">
        <w:smartTagPr>
          <w:attr w:name="ProductID" w:val="320 кг"/>
        </w:smartTagPr>
        <w:r>
          <w:rPr>
            <w:sz w:val="28"/>
            <w:szCs w:val="28"/>
          </w:rPr>
          <w:t>320 кг</w:t>
        </w:r>
      </w:smartTag>
      <w:r>
        <w:rPr>
          <w:sz w:val="28"/>
          <w:szCs w:val="28"/>
        </w:rPr>
        <w:t xml:space="preserve">. Ещё севернее по проекту архитектора Бажена Огурцова в </w:t>
      </w:r>
      <w:smartTag w:uri="urn:schemas-microsoft-com:office:smarttags" w:element="metricconverter">
        <w:smartTagPr>
          <w:attr w:name="ProductID" w:val="1624 г"/>
        </w:smartTagPr>
        <w:r w:rsidR="005D44E6">
          <w:rPr>
            <w:sz w:val="28"/>
            <w:szCs w:val="28"/>
          </w:rPr>
          <w:t>1624 г</w:t>
        </w:r>
      </w:smartTag>
      <w:r w:rsidR="005D44E6">
        <w:rPr>
          <w:sz w:val="28"/>
          <w:szCs w:val="28"/>
        </w:rPr>
        <w:t>.</w:t>
      </w:r>
      <w:r w:rsidR="00402ADD">
        <w:rPr>
          <w:sz w:val="28"/>
          <w:szCs w:val="28"/>
        </w:rPr>
        <w:t xml:space="preserve"> </w:t>
      </w:r>
      <w:r w:rsidR="005D44E6">
        <w:rPr>
          <w:sz w:val="28"/>
          <w:szCs w:val="28"/>
        </w:rPr>
        <w:t xml:space="preserve">была пристроена звонница – так называемая Филаретова пристройка. В </w:t>
      </w:r>
      <w:smartTag w:uri="urn:schemas-microsoft-com:office:smarttags" w:element="metricconverter">
        <w:smartTagPr>
          <w:attr w:name="ProductID" w:val="1812 г"/>
        </w:smartTagPr>
        <w:r w:rsidR="005D44E6">
          <w:rPr>
            <w:sz w:val="28"/>
            <w:szCs w:val="28"/>
          </w:rPr>
          <w:t>1812 г</w:t>
        </w:r>
      </w:smartTag>
      <w:r w:rsidR="005D44E6">
        <w:rPr>
          <w:sz w:val="28"/>
          <w:szCs w:val="28"/>
        </w:rPr>
        <w:t>.</w:t>
      </w:r>
      <w:r w:rsidR="00402ADD">
        <w:rPr>
          <w:sz w:val="28"/>
          <w:szCs w:val="28"/>
        </w:rPr>
        <w:t xml:space="preserve"> </w:t>
      </w:r>
      <w:r w:rsidR="005D44E6">
        <w:rPr>
          <w:sz w:val="28"/>
          <w:szCs w:val="28"/>
        </w:rPr>
        <w:t xml:space="preserve">взрывом от французской мины были разрушены обе звонницы, но устоял столп Ивана Великого. В </w:t>
      </w:r>
      <w:smartTag w:uri="urn:schemas-microsoft-com:office:smarttags" w:element="metricconverter">
        <w:smartTagPr>
          <w:attr w:name="ProductID" w:val="1815 г"/>
        </w:smartTagPr>
        <w:r w:rsidR="005D44E6">
          <w:rPr>
            <w:sz w:val="28"/>
            <w:szCs w:val="28"/>
          </w:rPr>
          <w:t>1815 г</w:t>
        </w:r>
      </w:smartTag>
      <w:r w:rsidR="005D44E6">
        <w:rPr>
          <w:sz w:val="28"/>
          <w:szCs w:val="28"/>
        </w:rPr>
        <w:t>.</w:t>
      </w:r>
      <w:r w:rsidR="00402ADD">
        <w:rPr>
          <w:sz w:val="28"/>
          <w:szCs w:val="28"/>
        </w:rPr>
        <w:t xml:space="preserve"> </w:t>
      </w:r>
      <w:r w:rsidR="005D44E6">
        <w:rPr>
          <w:sz w:val="28"/>
          <w:szCs w:val="28"/>
        </w:rPr>
        <w:t xml:space="preserve">весь ансамбль был восстановлен архитекторами И. Жилярди, И. Еготовым и Л. Руска. </w:t>
      </w:r>
    </w:p>
    <w:p w:rsidR="009609E5" w:rsidRPr="009609E5" w:rsidRDefault="009609E5" w:rsidP="009609E5">
      <w:pPr>
        <w:spacing w:line="360" w:lineRule="auto"/>
        <w:ind w:firstLine="709"/>
        <w:jc w:val="both"/>
        <w:rPr>
          <w:b/>
          <w:bCs/>
          <w:iCs/>
          <w:sz w:val="28"/>
          <w:szCs w:val="28"/>
        </w:rPr>
      </w:pPr>
      <w:r w:rsidRPr="009609E5">
        <w:rPr>
          <w:b/>
          <w:bCs/>
          <w:iCs/>
          <w:sz w:val="28"/>
          <w:szCs w:val="28"/>
        </w:rPr>
        <w:t xml:space="preserve">Царь – колокол </w:t>
      </w:r>
    </w:p>
    <w:p w:rsidR="009609E5" w:rsidRDefault="009609E5" w:rsidP="00C26C04">
      <w:pPr>
        <w:spacing w:line="360" w:lineRule="auto"/>
        <w:ind w:firstLine="709"/>
        <w:jc w:val="both"/>
        <w:rPr>
          <w:sz w:val="28"/>
          <w:szCs w:val="28"/>
        </w:rPr>
      </w:pPr>
      <w:r w:rsidRPr="008A26BC">
        <w:rPr>
          <w:sz w:val="28"/>
          <w:szCs w:val="28"/>
        </w:rPr>
        <w:t>Вот уже более 150 лет у подножия колокольни Ивана Великого в Кремле на белокаменном постаменте хранится уникальный памятник русского художес</w:t>
      </w:r>
      <w:r w:rsidR="00664AA7">
        <w:rPr>
          <w:sz w:val="28"/>
          <w:szCs w:val="28"/>
        </w:rPr>
        <w:t>твенного литья XVIII века – зна</w:t>
      </w:r>
      <w:r w:rsidRPr="008A26BC">
        <w:rPr>
          <w:sz w:val="28"/>
          <w:szCs w:val="28"/>
        </w:rPr>
        <w:t xml:space="preserve">менитый Царь–колокол. Еще в XVI–XVII веках в Москве, на Пушечном дворе, отлив ли колокола больших размеров, которые не дошли до наших дней. Иногда они разбивались от времени, от слишком сильных ударов, но чаще всего получали повреждения во время пожаров. Так случилось и с Большим Успенским колоколом работы мастера Александра Григорьева, вес которого, по–видимому, достигал 8 тысяч пудов. Во время сильного пожара в Москве в 1701 году он упал и разбился на множество кусков. Позже было решено перелить его в новый колокол, увеличив при этом количество металла до 10 тысяч пудов. Согласно указу императрицы Анны Ивановны от 1730 года, отливка колокола возлагалась на Московскую канцелярию артиллерии и фортификации. Вести работу по проектированию и отливке колокола было поручено московскому мастеру Ивану Федоровичу Моторину, потомственному литейщику. Для установки формы будущего гиганта соорудили литейную яму десятиметровой глубины. Началась работа по изготовлению формы и кожуха колокола, продолжавшаяся с января 1733 года по ноябрь 1734 года. Над изготовлением декоративных украшений и надписей работали мастера пьедестального дела Василий Кобелев, Петр Галкин, Петр Кохтев, Петр Серебренников, формовщик Петр Луковников и скульптор Федор Медведев. Первая попытка отлить колокол окончилась неудачей. Вышли из строя литейные печи, вспыхнувший в Кремле пожар повредил деревянные конструкции. Восстановительные работы продолжались до ноября 1735 года. В это время умирает Иван Моторин. Теперь всю работу по подготовке и отливке колокола возглавил его сын – Михаил Моторин. Наконец, 25 ноября 1735 года Царь–колокол был отлит. На весь процесс отливки потребовался всего 1 час 12 минут. Габариты Царь–колокола весьма внушительны: вес его – более 200 тонн, высота </w:t>
      </w:r>
      <w:smartTag w:uri="urn:schemas-microsoft-com:office:smarttags" w:element="metricconverter">
        <w:smartTagPr>
          <w:attr w:name="ProductID" w:val="6 м"/>
        </w:smartTagPr>
        <w:r w:rsidRPr="008A26BC">
          <w:rPr>
            <w:sz w:val="28"/>
            <w:szCs w:val="28"/>
          </w:rPr>
          <w:t>6 м</w:t>
        </w:r>
      </w:smartTag>
      <w:r w:rsidRPr="008A26BC">
        <w:rPr>
          <w:sz w:val="28"/>
          <w:szCs w:val="28"/>
        </w:rPr>
        <w:t xml:space="preserve"> </w:t>
      </w:r>
      <w:smartTag w:uri="urn:schemas-microsoft-com:office:smarttags" w:element="metricconverter">
        <w:smartTagPr>
          <w:attr w:name="ProductID" w:val="14 см"/>
        </w:smartTagPr>
        <w:r w:rsidRPr="008A26BC">
          <w:rPr>
            <w:sz w:val="28"/>
            <w:szCs w:val="28"/>
          </w:rPr>
          <w:t>14 см</w:t>
        </w:r>
      </w:smartTag>
      <w:r w:rsidRPr="008A26BC">
        <w:rPr>
          <w:sz w:val="28"/>
          <w:szCs w:val="28"/>
        </w:rPr>
        <w:t xml:space="preserve">, диаметр </w:t>
      </w:r>
      <w:smartTag w:uri="urn:schemas-microsoft-com:office:smarttags" w:element="metricconverter">
        <w:smartTagPr>
          <w:attr w:name="ProductID" w:val="6 метров"/>
        </w:smartTagPr>
        <w:r w:rsidRPr="008A26BC">
          <w:rPr>
            <w:sz w:val="28"/>
            <w:szCs w:val="28"/>
          </w:rPr>
          <w:t>6 метров</w:t>
        </w:r>
      </w:smartTag>
      <w:r w:rsidRPr="008A26BC">
        <w:rPr>
          <w:sz w:val="28"/>
          <w:szCs w:val="28"/>
        </w:rPr>
        <w:t xml:space="preserve"> </w:t>
      </w:r>
      <w:smartTag w:uri="urn:schemas-microsoft-com:office:smarttags" w:element="metricconverter">
        <w:smartTagPr>
          <w:attr w:name="ProductID" w:val="60 сантиметров"/>
        </w:smartTagPr>
        <w:r w:rsidRPr="008A26BC">
          <w:rPr>
            <w:sz w:val="28"/>
            <w:szCs w:val="28"/>
          </w:rPr>
          <w:t>60 сантиметров</w:t>
        </w:r>
      </w:smartTag>
      <w:r w:rsidRPr="008A26BC">
        <w:rPr>
          <w:sz w:val="28"/>
          <w:szCs w:val="28"/>
        </w:rPr>
        <w:t xml:space="preserve">. Последние исследования, проведенные в период реставрационных работ (1979–1980 годы), показали, что Царь–колокол изготовлен из типичной колокольной оловянистой бронзы с содержанием примесей и металлов (золото и серебро). Во время пожара в мае 1737 года от неравномерного охлаждения колокол дал несколько трещин, и от него отвалился кусок весом 11,5 тонн. Более 100 лет пролежал Царь–колокол в литейной яме. Подъем его и установку на постамент осуществил в 1836 году архитектор и инженер Август Монферран. </w:t>
      </w:r>
    </w:p>
    <w:p w:rsidR="00FC0A7E" w:rsidRDefault="00E73609" w:rsidP="00FC0A7E">
      <w:pPr>
        <w:spacing w:line="360" w:lineRule="auto"/>
        <w:jc w:val="both"/>
        <w:rPr>
          <w:b/>
          <w:sz w:val="28"/>
          <w:szCs w:val="28"/>
        </w:rPr>
      </w:pPr>
      <w:r>
        <w:rPr>
          <w:b/>
          <w:sz w:val="28"/>
          <w:szCs w:val="28"/>
        </w:rPr>
        <w:t xml:space="preserve">          2.4</w:t>
      </w:r>
      <w:r w:rsidR="00FC0A7E">
        <w:rPr>
          <w:b/>
          <w:sz w:val="28"/>
          <w:szCs w:val="28"/>
        </w:rPr>
        <w:t>. Технологич</w:t>
      </w:r>
      <w:r w:rsidR="00E37D6B">
        <w:rPr>
          <w:b/>
          <w:sz w:val="28"/>
          <w:szCs w:val="28"/>
        </w:rPr>
        <w:t xml:space="preserve">еская карта экскурсии и разработка текста экскурсии. </w:t>
      </w:r>
    </w:p>
    <w:p w:rsidR="00FC0A7E" w:rsidRDefault="00FC0A7E" w:rsidP="00FC0A7E">
      <w:pPr>
        <w:widowControl w:val="0"/>
        <w:autoSpaceDE w:val="0"/>
        <w:autoSpaceDN w:val="0"/>
        <w:adjustRightInd w:val="0"/>
        <w:jc w:val="center"/>
        <w:rPr>
          <w:b/>
          <w:sz w:val="28"/>
          <w:szCs w:val="28"/>
        </w:rPr>
      </w:pPr>
      <w:r w:rsidRPr="00860F81">
        <w:rPr>
          <w:b/>
          <w:sz w:val="28"/>
          <w:szCs w:val="28"/>
        </w:rPr>
        <w:t>Технологическая карта экскурсии</w:t>
      </w:r>
    </w:p>
    <w:p w:rsidR="007720E5" w:rsidRDefault="007720E5" w:rsidP="00FC0A7E">
      <w:pPr>
        <w:widowControl w:val="0"/>
        <w:autoSpaceDE w:val="0"/>
        <w:autoSpaceDN w:val="0"/>
        <w:adjustRightInd w:val="0"/>
        <w:jc w:val="both"/>
        <w:rPr>
          <w:sz w:val="28"/>
          <w:szCs w:val="28"/>
        </w:rPr>
      </w:pPr>
    </w:p>
    <w:p w:rsidR="007720E5" w:rsidRPr="00E41394" w:rsidRDefault="00FC0A7E" w:rsidP="00E41394">
      <w:pPr>
        <w:widowControl w:val="0"/>
        <w:autoSpaceDE w:val="0"/>
        <w:autoSpaceDN w:val="0"/>
        <w:adjustRightInd w:val="0"/>
        <w:spacing w:line="360" w:lineRule="auto"/>
        <w:jc w:val="both"/>
        <w:rPr>
          <w:sz w:val="28"/>
          <w:szCs w:val="28"/>
        </w:rPr>
      </w:pPr>
      <w:r w:rsidRPr="00E41394">
        <w:rPr>
          <w:sz w:val="28"/>
          <w:szCs w:val="28"/>
          <w:u w:val="single"/>
        </w:rPr>
        <w:t>Тема экскурсии</w:t>
      </w:r>
      <w:r w:rsidR="007720E5" w:rsidRPr="00E41394">
        <w:rPr>
          <w:sz w:val="28"/>
          <w:szCs w:val="28"/>
        </w:rPr>
        <w:t>: Первая прогулка по Кремлю</w:t>
      </w:r>
    </w:p>
    <w:p w:rsidR="007720E5" w:rsidRPr="00E41394" w:rsidRDefault="00FC0A7E" w:rsidP="00E41394">
      <w:pPr>
        <w:widowControl w:val="0"/>
        <w:autoSpaceDE w:val="0"/>
        <w:autoSpaceDN w:val="0"/>
        <w:adjustRightInd w:val="0"/>
        <w:spacing w:line="360" w:lineRule="auto"/>
        <w:jc w:val="both"/>
        <w:rPr>
          <w:sz w:val="28"/>
          <w:szCs w:val="28"/>
        </w:rPr>
      </w:pPr>
      <w:r w:rsidRPr="00E41394">
        <w:rPr>
          <w:sz w:val="28"/>
          <w:szCs w:val="28"/>
          <w:u w:val="single"/>
        </w:rPr>
        <w:t>Продолжительность (час)</w:t>
      </w:r>
      <w:r w:rsidR="007720E5" w:rsidRPr="00E41394">
        <w:rPr>
          <w:sz w:val="28"/>
          <w:szCs w:val="28"/>
          <w:u w:val="single"/>
        </w:rPr>
        <w:t>:</w:t>
      </w:r>
      <w:r w:rsidR="00551A57" w:rsidRPr="00E41394">
        <w:rPr>
          <w:sz w:val="28"/>
          <w:szCs w:val="28"/>
        </w:rPr>
        <w:t xml:space="preserve"> 1,5 часа</w:t>
      </w:r>
    </w:p>
    <w:p w:rsidR="007720E5" w:rsidRPr="00E41394" w:rsidRDefault="007720E5" w:rsidP="00E41394">
      <w:pPr>
        <w:widowControl w:val="0"/>
        <w:autoSpaceDE w:val="0"/>
        <w:autoSpaceDN w:val="0"/>
        <w:adjustRightInd w:val="0"/>
        <w:spacing w:line="360" w:lineRule="auto"/>
        <w:jc w:val="both"/>
        <w:rPr>
          <w:sz w:val="28"/>
          <w:szCs w:val="28"/>
        </w:rPr>
      </w:pPr>
      <w:r w:rsidRPr="00E41394">
        <w:rPr>
          <w:sz w:val="28"/>
          <w:szCs w:val="28"/>
          <w:u w:val="single"/>
        </w:rPr>
        <w:t xml:space="preserve"> </w:t>
      </w:r>
      <w:r w:rsidR="00FC0A7E" w:rsidRPr="00E41394">
        <w:rPr>
          <w:sz w:val="28"/>
          <w:szCs w:val="28"/>
          <w:u w:val="single"/>
        </w:rPr>
        <w:t>Протяженность (км)</w:t>
      </w:r>
      <w:r w:rsidRPr="00E41394">
        <w:rPr>
          <w:sz w:val="28"/>
          <w:szCs w:val="28"/>
          <w:u w:val="single"/>
        </w:rPr>
        <w:t>:</w:t>
      </w:r>
      <w:r w:rsidR="00551A57" w:rsidRPr="00E41394">
        <w:rPr>
          <w:sz w:val="28"/>
          <w:szCs w:val="28"/>
          <w:u w:val="single"/>
        </w:rPr>
        <w:t xml:space="preserve"> </w:t>
      </w:r>
      <w:smartTag w:uri="urn:schemas-microsoft-com:office:smarttags" w:element="metricconverter">
        <w:smartTagPr>
          <w:attr w:name="ProductID" w:val="1 км"/>
        </w:smartTagPr>
        <w:r w:rsidR="00551A57" w:rsidRPr="00E41394">
          <w:rPr>
            <w:sz w:val="28"/>
            <w:szCs w:val="28"/>
          </w:rPr>
          <w:t>1 км</w:t>
        </w:r>
      </w:smartTag>
      <w:r w:rsidR="00551A57" w:rsidRPr="00E41394">
        <w:rPr>
          <w:sz w:val="28"/>
          <w:szCs w:val="28"/>
        </w:rPr>
        <w:t>.</w:t>
      </w:r>
    </w:p>
    <w:p w:rsidR="00FC0A7E" w:rsidRDefault="007720E5" w:rsidP="00E41394">
      <w:pPr>
        <w:widowControl w:val="0"/>
        <w:autoSpaceDE w:val="0"/>
        <w:autoSpaceDN w:val="0"/>
        <w:adjustRightInd w:val="0"/>
        <w:spacing w:line="360" w:lineRule="auto"/>
        <w:jc w:val="both"/>
        <w:rPr>
          <w:sz w:val="28"/>
          <w:szCs w:val="28"/>
        </w:rPr>
      </w:pPr>
      <w:r w:rsidRPr="00E41394">
        <w:rPr>
          <w:sz w:val="28"/>
          <w:szCs w:val="28"/>
          <w:u w:val="single"/>
        </w:rPr>
        <w:t xml:space="preserve"> </w:t>
      </w:r>
      <w:r w:rsidR="00FC0A7E" w:rsidRPr="00E41394">
        <w:rPr>
          <w:sz w:val="28"/>
          <w:szCs w:val="28"/>
          <w:u w:val="single"/>
        </w:rPr>
        <w:t>Автор-разработчик</w:t>
      </w:r>
      <w:r w:rsidRPr="00E41394">
        <w:rPr>
          <w:sz w:val="28"/>
          <w:szCs w:val="28"/>
          <w:u w:val="single"/>
        </w:rPr>
        <w:t>:</w:t>
      </w:r>
      <w:r>
        <w:rPr>
          <w:sz w:val="28"/>
          <w:szCs w:val="28"/>
        </w:rPr>
        <w:t xml:space="preserve"> Червякова Светлана Алексеевна.</w:t>
      </w:r>
    </w:p>
    <w:p w:rsidR="00FC0A7E" w:rsidRPr="008B42CB" w:rsidRDefault="00FC0A7E" w:rsidP="00E41394">
      <w:pPr>
        <w:widowControl w:val="0"/>
        <w:autoSpaceDE w:val="0"/>
        <w:autoSpaceDN w:val="0"/>
        <w:adjustRightInd w:val="0"/>
        <w:spacing w:line="360" w:lineRule="auto"/>
        <w:jc w:val="center"/>
        <w:rPr>
          <w:sz w:val="22"/>
          <w:szCs w:val="22"/>
        </w:rPr>
      </w:pPr>
      <w:r w:rsidRPr="008B42CB">
        <w:rPr>
          <w:sz w:val="22"/>
          <w:szCs w:val="22"/>
        </w:rPr>
        <w:t>автор, коллектив авторов, предприятие</w:t>
      </w:r>
    </w:p>
    <w:p w:rsidR="00E41394" w:rsidRDefault="00FC0A7E" w:rsidP="00551A57">
      <w:pPr>
        <w:widowControl w:val="0"/>
        <w:autoSpaceDE w:val="0"/>
        <w:autoSpaceDN w:val="0"/>
        <w:adjustRightInd w:val="0"/>
        <w:spacing w:line="360" w:lineRule="auto"/>
        <w:jc w:val="both"/>
        <w:rPr>
          <w:sz w:val="28"/>
          <w:szCs w:val="28"/>
        </w:rPr>
      </w:pPr>
      <w:r w:rsidRPr="00E41394">
        <w:rPr>
          <w:sz w:val="28"/>
          <w:szCs w:val="28"/>
          <w:u w:val="single"/>
        </w:rPr>
        <w:t>Содержание экскурсии</w:t>
      </w:r>
      <w:r w:rsidR="007720E5" w:rsidRPr="00E41394">
        <w:rPr>
          <w:sz w:val="28"/>
          <w:szCs w:val="28"/>
          <w:u w:val="single"/>
        </w:rPr>
        <w:t>:</w:t>
      </w:r>
      <w:r w:rsidR="007720E5">
        <w:rPr>
          <w:sz w:val="28"/>
          <w:szCs w:val="28"/>
        </w:rPr>
        <w:t xml:space="preserve"> </w:t>
      </w:r>
      <w:r w:rsidR="00551A57">
        <w:rPr>
          <w:sz w:val="28"/>
          <w:szCs w:val="28"/>
        </w:rPr>
        <w:t>Экскурсовод знакомит своих слушателей с Кремлевским ансамблем, экскурсанты могут увидеть Кремль, его архитектурные памятники и познакомиться с композиционным центром.</w:t>
      </w:r>
    </w:p>
    <w:p w:rsidR="00E41394" w:rsidRDefault="00FC0A7E" w:rsidP="00551A57">
      <w:pPr>
        <w:widowControl w:val="0"/>
        <w:autoSpaceDE w:val="0"/>
        <w:autoSpaceDN w:val="0"/>
        <w:adjustRightInd w:val="0"/>
        <w:spacing w:line="360" w:lineRule="auto"/>
        <w:jc w:val="both"/>
        <w:rPr>
          <w:sz w:val="28"/>
          <w:szCs w:val="28"/>
        </w:rPr>
      </w:pPr>
      <w:r w:rsidRPr="00E41394">
        <w:rPr>
          <w:sz w:val="28"/>
          <w:szCs w:val="28"/>
          <w:u w:val="single"/>
        </w:rPr>
        <w:t>Маршрут экскурсии</w:t>
      </w:r>
      <w:r w:rsidR="001754A9" w:rsidRPr="00E41394">
        <w:rPr>
          <w:sz w:val="28"/>
          <w:szCs w:val="28"/>
          <w:u w:val="single"/>
        </w:rPr>
        <w:t>:</w:t>
      </w:r>
      <w:r w:rsidR="001754A9">
        <w:rPr>
          <w:sz w:val="28"/>
          <w:szCs w:val="28"/>
        </w:rPr>
        <w:t xml:space="preserve"> Место встречи с группой – выход из станции метро «</w:t>
      </w:r>
      <w:r w:rsidR="007720E5">
        <w:rPr>
          <w:sz w:val="28"/>
          <w:szCs w:val="28"/>
        </w:rPr>
        <w:t>Александровский сад</w:t>
      </w:r>
      <w:r w:rsidR="001754A9">
        <w:rPr>
          <w:sz w:val="28"/>
          <w:szCs w:val="28"/>
        </w:rPr>
        <w:t>». Пешеходная часть маршрута: Вход в Кремль в ворота</w:t>
      </w:r>
      <w:r w:rsidR="007720E5">
        <w:rPr>
          <w:sz w:val="28"/>
          <w:szCs w:val="28"/>
        </w:rPr>
        <w:t xml:space="preserve"> Боровицк</w:t>
      </w:r>
      <w:r w:rsidR="001754A9">
        <w:rPr>
          <w:sz w:val="28"/>
          <w:szCs w:val="28"/>
        </w:rPr>
        <w:t xml:space="preserve">ой башни, затем на </w:t>
      </w:r>
      <w:r w:rsidR="007720E5">
        <w:rPr>
          <w:sz w:val="28"/>
          <w:szCs w:val="28"/>
        </w:rPr>
        <w:t>Соборная площадь</w:t>
      </w:r>
      <w:r w:rsidR="00551A57">
        <w:rPr>
          <w:sz w:val="28"/>
          <w:szCs w:val="28"/>
        </w:rPr>
        <w:t xml:space="preserve"> </w:t>
      </w:r>
      <w:r w:rsidR="001754A9">
        <w:rPr>
          <w:sz w:val="28"/>
          <w:szCs w:val="28"/>
        </w:rPr>
        <w:t xml:space="preserve">с короткими остановками около Оружейной палаты и Большого Кремлевского дворца. </w:t>
      </w:r>
      <w:r w:rsidR="00F42DDA">
        <w:rPr>
          <w:sz w:val="28"/>
          <w:szCs w:val="28"/>
        </w:rPr>
        <w:t xml:space="preserve">Переход на </w:t>
      </w:r>
      <w:r w:rsidR="00551A57">
        <w:rPr>
          <w:sz w:val="28"/>
          <w:szCs w:val="28"/>
        </w:rPr>
        <w:t>Ивановск</w:t>
      </w:r>
      <w:r w:rsidR="00F42DDA">
        <w:rPr>
          <w:sz w:val="28"/>
          <w:szCs w:val="28"/>
        </w:rPr>
        <w:t>ую</w:t>
      </w:r>
      <w:r w:rsidR="00551A57">
        <w:rPr>
          <w:sz w:val="28"/>
          <w:szCs w:val="28"/>
        </w:rPr>
        <w:t xml:space="preserve"> площадь</w:t>
      </w:r>
      <w:r w:rsidR="007720E5">
        <w:rPr>
          <w:sz w:val="28"/>
          <w:szCs w:val="28"/>
        </w:rPr>
        <w:t xml:space="preserve"> </w:t>
      </w:r>
      <w:r w:rsidR="00F42DDA">
        <w:rPr>
          <w:sz w:val="28"/>
          <w:szCs w:val="28"/>
        </w:rPr>
        <w:t>между Успенским собором и колокольней Ивана Великого и выход через ворота</w:t>
      </w:r>
      <w:r w:rsidR="007720E5">
        <w:rPr>
          <w:sz w:val="28"/>
          <w:szCs w:val="28"/>
        </w:rPr>
        <w:t xml:space="preserve"> Спасск</w:t>
      </w:r>
      <w:r w:rsidR="00F42DDA">
        <w:rPr>
          <w:sz w:val="28"/>
          <w:szCs w:val="28"/>
        </w:rPr>
        <w:t>ой башни</w:t>
      </w:r>
      <w:r w:rsidR="007720E5">
        <w:rPr>
          <w:sz w:val="28"/>
          <w:szCs w:val="28"/>
        </w:rPr>
        <w:t>.</w:t>
      </w:r>
    </w:p>
    <w:p w:rsidR="00F42DDA" w:rsidRDefault="00F42DDA" w:rsidP="00E41394">
      <w:pPr>
        <w:widowControl w:val="0"/>
        <w:autoSpaceDE w:val="0"/>
        <w:autoSpaceDN w:val="0"/>
        <w:adjustRightInd w:val="0"/>
        <w:spacing w:line="360" w:lineRule="auto"/>
        <w:ind w:firstLine="709"/>
        <w:jc w:val="both"/>
        <w:rPr>
          <w:sz w:val="28"/>
          <w:szCs w:val="28"/>
        </w:rPr>
      </w:pPr>
      <w:r w:rsidRPr="00E41394">
        <w:rPr>
          <w:sz w:val="28"/>
          <w:szCs w:val="28"/>
          <w:u w:val="single"/>
        </w:rPr>
        <w:t>Вступительная беседа:</w:t>
      </w:r>
      <w:r>
        <w:rPr>
          <w:sz w:val="28"/>
          <w:szCs w:val="28"/>
        </w:rPr>
        <w:t xml:space="preserve"> На месте встречи 7-10 мин.</w:t>
      </w:r>
    </w:p>
    <w:p w:rsidR="00F42DDA" w:rsidRDefault="00326390" w:rsidP="00326390">
      <w:pPr>
        <w:widowControl w:val="0"/>
        <w:numPr>
          <w:ilvl w:val="0"/>
          <w:numId w:val="4"/>
        </w:numPr>
        <w:autoSpaceDE w:val="0"/>
        <w:autoSpaceDN w:val="0"/>
        <w:adjustRightInd w:val="0"/>
        <w:spacing w:line="360" w:lineRule="auto"/>
        <w:jc w:val="both"/>
        <w:rPr>
          <w:sz w:val="28"/>
          <w:szCs w:val="28"/>
        </w:rPr>
      </w:pPr>
      <w:r>
        <w:rPr>
          <w:sz w:val="28"/>
          <w:szCs w:val="28"/>
        </w:rPr>
        <w:t>З</w:t>
      </w:r>
      <w:r w:rsidR="00F42DDA">
        <w:rPr>
          <w:sz w:val="28"/>
          <w:szCs w:val="28"/>
        </w:rPr>
        <w:t>накомство экскурсовода с группой</w:t>
      </w:r>
      <w:r>
        <w:rPr>
          <w:sz w:val="28"/>
          <w:szCs w:val="28"/>
        </w:rPr>
        <w:t>.</w:t>
      </w:r>
    </w:p>
    <w:p w:rsidR="00326390" w:rsidRDefault="00326390" w:rsidP="00326390">
      <w:pPr>
        <w:widowControl w:val="0"/>
        <w:numPr>
          <w:ilvl w:val="0"/>
          <w:numId w:val="4"/>
        </w:numPr>
        <w:autoSpaceDE w:val="0"/>
        <w:autoSpaceDN w:val="0"/>
        <w:adjustRightInd w:val="0"/>
        <w:spacing w:line="360" w:lineRule="auto"/>
        <w:jc w:val="both"/>
        <w:rPr>
          <w:sz w:val="28"/>
          <w:szCs w:val="28"/>
        </w:rPr>
      </w:pPr>
      <w:r>
        <w:rPr>
          <w:sz w:val="28"/>
          <w:szCs w:val="28"/>
        </w:rPr>
        <w:t>Краткая характеристика маршрута, его протяженность и продолжительность экскурсии.</w:t>
      </w:r>
    </w:p>
    <w:p w:rsidR="00FC0A7E" w:rsidRDefault="00326390" w:rsidP="00E41394">
      <w:pPr>
        <w:widowControl w:val="0"/>
        <w:numPr>
          <w:ilvl w:val="0"/>
          <w:numId w:val="4"/>
        </w:numPr>
        <w:autoSpaceDE w:val="0"/>
        <w:autoSpaceDN w:val="0"/>
        <w:adjustRightInd w:val="0"/>
        <w:spacing w:line="360" w:lineRule="auto"/>
        <w:jc w:val="both"/>
        <w:rPr>
          <w:sz w:val="28"/>
          <w:szCs w:val="28"/>
        </w:rPr>
      </w:pPr>
      <w:r>
        <w:rPr>
          <w:sz w:val="28"/>
          <w:szCs w:val="28"/>
        </w:rPr>
        <w:t>Инструктаж по правилам поведения и технике безопасности экскурсантов на маршруте.</w:t>
      </w:r>
    </w:p>
    <w:p w:rsidR="008C3F65" w:rsidRDefault="007720E5" w:rsidP="00FC0A7E">
      <w:pPr>
        <w:widowControl w:val="0"/>
        <w:autoSpaceDE w:val="0"/>
        <w:autoSpaceDN w:val="0"/>
        <w:adjustRightInd w:val="0"/>
        <w:jc w:val="both"/>
        <w:rPr>
          <w:sz w:val="28"/>
          <w:szCs w:val="28"/>
        </w:rPr>
      </w:pPr>
      <w:r w:rsidRPr="00E41394">
        <w:rPr>
          <w:sz w:val="28"/>
          <w:szCs w:val="28"/>
          <w:u w:val="single"/>
        </w:rPr>
        <w:t>Сезонность:</w:t>
      </w:r>
      <w:r>
        <w:rPr>
          <w:sz w:val="28"/>
          <w:szCs w:val="28"/>
        </w:rPr>
        <w:t xml:space="preserve"> май – сентябрь.</w:t>
      </w:r>
    </w:p>
    <w:p w:rsidR="007720E5" w:rsidRDefault="007720E5" w:rsidP="00FC0A7E">
      <w:pPr>
        <w:widowControl w:val="0"/>
        <w:autoSpaceDE w:val="0"/>
        <w:autoSpaceDN w:val="0"/>
        <w:adjustRightInd w:val="0"/>
        <w:jc w:val="both"/>
        <w:rPr>
          <w:sz w:val="28"/>
          <w:szCs w:val="28"/>
        </w:rPr>
      </w:pPr>
    </w:p>
    <w:p w:rsidR="007720E5" w:rsidRDefault="007720E5" w:rsidP="007720E5">
      <w:pPr>
        <w:widowControl w:val="0"/>
        <w:autoSpaceDE w:val="0"/>
        <w:autoSpaceDN w:val="0"/>
        <w:adjustRightInd w:val="0"/>
        <w:jc w:val="center"/>
        <w:rPr>
          <w:sz w:val="28"/>
          <w:szCs w:val="28"/>
        </w:rPr>
      </w:pPr>
      <w:r>
        <w:rPr>
          <w:sz w:val="28"/>
          <w:szCs w:val="28"/>
        </w:rPr>
        <w:t>Маршрут экскурсии</w:t>
      </w:r>
    </w:p>
    <w:p w:rsidR="007720E5" w:rsidRDefault="007720E5" w:rsidP="00FC0A7E">
      <w:pPr>
        <w:widowControl w:val="0"/>
        <w:autoSpaceDE w:val="0"/>
        <w:autoSpaceDN w:val="0"/>
        <w:adjustRightInd w:val="0"/>
        <w:jc w:val="both"/>
        <w:rPr>
          <w:sz w:val="28"/>
          <w:szCs w:val="28"/>
        </w:rPr>
      </w:pPr>
    </w:p>
    <w:tbl>
      <w:tblPr>
        <w:tblStyle w:val="a6"/>
        <w:tblW w:w="0" w:type="auto"/>
        <w:tblLayout w:type="fixed"/>
        <w:tblLook w:val="01E0" w:firstRow="1" w:lastRow="1" w:firstColumn="1" w:lastColumn="1" w:noHBand="0" w:noVBand="0"/>
      </w:tblPr>
      <w:tblGrid>
        <w:gridCol w:w="1188"/>
        <w:gridCol w:w="1375"/>
        <w:gridCol w:w="1325"/>
        <w:gridCol w:w="900"/>
        <w:gridCol w:w="1807"/>
        <w:gridCol w:w="1268"/>
        <w:gridCol w:w="1424"/>
      </w:tblGrid>
      <w:tr w:rsidR="00982E09" w:rsidRPr="00FB3AEF">
        <w:tc>
          <w:tcPr>
            <w:tcW w:w="1188" w:type="dxa"/>
          </w:tcPr>
          <w:p w:rsidR="00FC0A7E" w:rsidRPr="00FB3AEF" w:rsidRDefault="00FC0A7E" w:rsidP="00E96333">
            <w:pPr>
              <w:widowControl w:val="0"/>
              <w:autoSpaceDE w:val="0"/>
              <w:autoSpaceDN w:val="0"/>
              <w:adjustRightInd w:val="0"/>
              <w:jc w:val="center"/>
              <w:rPr>
                <w:sz w:val="20"/>
                <w:szCs w:val="20"/>
              </w:rPr>
            </w:pPr>
            <w:r w:rsidRPr="00FB3AEF">
              <w:rPr>
                <w:sz w:val="20"/>
                <w:szCs w:val="20"/>
              </w:rPr>
              <w:t>Участки</w:t>
            </w:r>
          </w:p>
          <w:p w:rsidR="00FC0A7E" w:rsidRPr="00FB3AEF" w:rsidRDefault="00FC0A7E" w:rsidP="00E96333">
            <w:pPr>
              <w:widowControl w:val="0"/>
              <w:autoSpaceDE w:val="0"/>
              <w:autoSpaceDN w:val="0"/>
              <w:adjustRightInd w:val="0"/>
              <w:jc w:val="center"/>
              <w:rPr>
                <w:sz w:val="20"/>
                <w:szCs w:val="20"/>
              </w:rPr>
            </w:pPr>
            <w:r w:rsidRPr="00FB3AEF">
              <w:rPr>
                <w:sz w:val="20"/>
                <w:szCs w:val="20"/>
              </w:rPr>
              <w:t>(этапы)</w:t>
            </w:r>
          </w:p>
          <w:p w:rsidR="00FC0A7E" w:rsidRPr="00FB3AEF" w:rsidRDefault="00FC0A7E" w:rsidP="00E96333">
            <w:pPr>
              <w:widowControl w:val="0"/>
              <w:autoSpaceDE w:val="0"/>
              <w:autoSpaceDN w:val="0"/>
              <w:adjustRightInd w:val="0"/>
              <w:jc w:val="center"/>
              <w:rPr>
                <w:sz w:val="20"/>
                <w:szCs w:val="20"/>
              </w:rPr>
            </w:pPr>
            <w:r>
              <w:rPr>
                <w:sz w:val="20"/>
                <w:szCs w:val="20"/>
              </w:rPr>
              <w:t>п</w:t>
            </w:r>
            <w:r w:rsidRPr="00FB3AEF">
              <w:rPr>
                <w:sz w:val="20"/>
                <w:szCs w:val="20"/>
              </w:rPr>
              <w:t>еремещения  по маршруту</w:t>
            </w:r>
          </w:p>
        </w:tc>
        <w:tc>
          <w:tcPr>
            <w:tcW w:w="1375" w:type="dxa"/>
          </w:tcPr>
          <w:p w:rsidR="00FC0A7E" w:rsidRPr="00FB3AEF" w:rsidRDefault="00FC0A7E" w:rsidP="00E96333">
            <w:pPr>
              <w:widowControl w:val="0"/>
              <w:autoSpaceDE w:val="0"/>
              <w:autoSpaceDN w:val="0"/>
              <w:adjustRightInd w:val="0"/>
              <w:jc w:val="center"/>
              <w:rPr>
                <w:sz w:val="20"/>
                <w:szCs w:val="20"/>
              </w:rPr>
            </w:pPr>
            <w:r>
              <w:rPr>
                <w:sz w:val="20"/>
                <w:szCs w:val="20"/>
              </w:rPr>
              <w:t>Места остановок</w:t>
            </w:r>
          </w:p>
        </w:tc>
        <w:tc>
          <w:tcPr>
            <w:tcW w:w="1325" w:type="dxa"/>
          </w:tcPr>
          <w:p w:rsidR="00FC0A7E" w:rsidRPr="00FB3AEF" w:rsidRDefault="00FC0A7E" w:rsidP="00E96333">
            <w:pPr>
              <w:widowControl w:val="0"/>
              <w:autoSpaceDE w:val="0"/>
              <w:autoSpaceDN w:val="0"/>
              <w:adjustRightInd w:val="0"/>
              <w:jc w:val="center"/>
              <w:rPr>
                <w:sz w:val="20"/>
                <w:szCs w:val="20"/>
              </w:rPr>
            </w:pPr>
            <w:r>
              <w:rPr>
                <w:sz w:val="20"/>
                <w:szCs w:val="20"/>
              </w:rPr>
              <w:t>Объект показа</w:t>
            </w:r>
          </w:p>
        </w:tc>
        <w:tc>
          <w:tcPr>
            <w:tcW w:w="900" w:type="dxa"/>
          </w:tcPr>
          <w:p w:rsidR="00FC0A7E" w:rsidRPr="00FB3AEF" w:rsidRDefault="00FC0A7E" w:rsidP="00E96333">
            <w:pPr>
              <w:widowControl w:val="0"/>
              <w:autoSpaceDE w:val="0"/>
              <w:autoSpaceDN w:val="0"/>
              <w:adjustRightInd w:val="0"/>
              <w:jc w:val="center"/>
              <w:rPr>
                <w:sz w:val="20"/>
                <w:szCs w:val="20"/>
              </w:rPr>
            </w:pPr>
            <w:r>
              <w:rPr>
                <w:sz w:val="20"/>
                <w:szCs w:val="20"/>
              </w:rPr>
              <w:t>Продолжительность</w:t>
            </w:r>
          </w:p>
        </w:tc>
        <w:tc>
          <w:tcPr>
            <w:tcW w:w="1807" w:type="dxa"/>
          </w:tcPr>
          <w:p w:rsidR="00FC0A7E" w:rsidRPr="00FB3AEF" w:rsidRDefault="00FC0A7E" w:rsidP="00E96333">
            <w:pPr>
              <w:widowControl w:val="0"/>
              <w:autoSpaceDE w:val="0"/>
              <w:autoSpaceDN w:val="0"/>
              <w:adjustRightInd w:val="0"/>
              <w:jc w:val="center"/>
              <w:rPr>
                <w:sz w:val="20"/>
                <w:szCs w:val="20"/>
              </w:rPr>
            </w:pPr>
            <w:r>
              <w:rPr>
                <w:sz w:val="20"/>
                <w:szCs w:val="20"/>
              </w:rPr>
              <w:t>Основное содержание информации</w:t>
            </w:r>
          </w:p>
        </w:tc>
        <w:tc>
          <w:tcPr>
            <w:tcW w:w="1268" w:type="dxa"/>
          </w:tcPr>
          <w:p w:rsidR="00FC0A7E" w:rsidRPr="00FB3AEF" w:rsidRDefault="00FC0A7E" w:rsidP="00E96333">
            <w:pPr>
              <w:widowControl w:val="0"/>
              <w:autoSpaceDE w:val="0"/>
              <w:autoSpaceDN w:val="0"/>
              <w:adjustRightInd w:val="0"/>
              <w:jc w:val="center"/>
              <w:rPr>
                <w:sz w:val="20"/>
                <w:szCs w:val="20"/>
              </w:rPr>
            </w:pPr>
            <w:r>
              <w:rPr>
                <w:sz w:val="20"/>
                <w:szCs w:val="20"/>
              </w:rPr>
              <w:t>Указания по организации</w:t>
            </w:r>
          </w:p>
        </w:tc>
        <w:tc>
          <w:tcPr>
            <w:tcW w:w="1424" w:type="dxa"/>
          </w:tcPr>
          <w:p w:rsidR="00FC0A7E" w:rsidRPr="00FB3AEF" w:rsidRDefault="00FC0A7E" w:rsidP="00E96333">
            <w:pPr>
              <w:widowControl w:val="0"/>
              <w:autoSpaceDE w:val="0"/>
              <w:autoSpaceDN w:val="0"/>
              <w:adjustRightInd w:val="0"/>
              <w:jc w:val="center"/>
              <w:rPr>
                <w:sz w:val="20"/>
                <w:szCs w:val="20"/>
              </w:rPr>
            </w:pPr>
            <w:r>
              <w:rPr>
                <w:sz w:val="20"/>
                <w:szCs w:val="20"/>
              </w:rPr>
              <w:t>Методические указания</w:t>
            </w:r>
          </w:p>
        </w:tc>
      </w:tr>
      <w:tr w:rsidR="00982E09" w:rsidRPr="00FB3AEF">
        <w:tc>
          <w:tcPr>
            <w:tcW w:w="1188" w:type="dxa"/>
          </w:tcPr>
          <w:p w:rsidR="00FC0A7E" w:rsidRPr="00FB3AEF" w:rsidRDefault="00FC0A7E" w:rsidP="00E96333">
            <w:pPr>
              <w:widowControl w:val="0"/>
              <w:autoSpaceDE w:val="0"/>
              <w:autoSpaceDN w:val="0"/>
              <w:adjustRightInd w:val="0"/>
              <w:jc w:val="center"/>
              <w:rPr>
                <w:sz w:val="20"/>
                <w:szCs w:val="20"/>
              </w:rPr>
            </w:pPr>
            <w:r>
              <w:rPr>
                <w:sz w:val="20"/>
                <w:szCs w:val="20"/>
              </w:rPr>
              <w:t>1</w:t>
            </w:r>
          </w:p>
        </w:tc>
        <w:tc>
          <w:tcPr>
            <w:tcW w:w="1375" w:type="dxa"/>
          </w:tcPr>
          <w:p w:rsidR="00FC0A7E" w:rsidRPr="00FB3AEF" w:rsidRDefault="00FC0A7E" w:rsidP="00E96333">
            <w:pPr>
              <w:widowControl w:val="0"/>
              <w:autoSpaceDE w:val="0"/>
              <w:autoSpaceDN w:val="0"/>
              <w:adjustRightInd w:val="0"/>
              <w:jc w:val="center"/>
              <w:rPr>
                <w:sz w:val="20"/>
                <w:szCs w:val="20"/>
              </w:rPr>
            </w:pPr>
            <w:r>
              <w:rPr>
                <w:sz w:val="20"/>
                <w:szCs w:val="20"/>
              </w:rPr>
              <w:t>2</w:t>
            </w:r>
          </w:p>
        </w:tc>
        <w:tc>
          <w:tcPr>
            <w:tcW w:w="1325" w:type="dxa"/>
          </w:tcPr>
          <w:p w:rsidR="00FC0A7E" w:rsidRPr="00FB3AEF" w:rsidRDefault="00FC0A7E" w:rsidP="00E96333">
            <w:pPr>
              <w:widowControl w:val="0"/>
              <w:autoSpaceDE w:val="0"/>
              <w:autoSpaceDN w:val="0"/>
              <w:adjustRightInd w:val="0"/>
              <w:jc w:val="center"/>
              <w:rPr>
                <w:sz w:val="20"/>
                <w:szCs w:val="20"/>
              </w:rPr>
            </w:pPr>
            <w:r>
              <w:rPr>
                <w:sz w:val="20"/>
                <w:szCs w:val="20"/>
              </w:rPr>
              <w:t>3</w:t>
            </w:r>
          </w:p>
        </w:tc>
        <w:tc>
          <w:tcPr>
            <w:tcW w:w="900" w:type="dxa"/>
          </w:tcPr>
          <w:p w:rsidR="00FC0A7E" w:rsidRPr="00FB3AEF" w:rsidRDefault="00FC0A7E" w:rsidP="00E96333">
            <w:pPr>
              <w:widowControl w:val="0"/>
              <w:autoSpaceDE w:val="0"/>
              <w:autoSpaceDN w:val="0"/>
              <w:adjustRightInd w:val="0"/>
              <w:jc w:val="center"/>
              <w:rPr>
                <w:sz w:val="20"/>
                <w:szCs w:val="20"/>
              </w:rPr>
            </w:pPr>
            <w:r>
              <w:rPr>
                <w:sz w:val="20"/>
                <w:szCs w:val="20"/>
              </w:rPr>
              <w:t>4</w:t>
            </w:r>
          </w:p>
        </w:tc>
        <w:tc>
          <w:tcPr>
            <w:tcW w:w="1807" w:type="dxa"/>
          </w:tcPr>
          <w:p w:rsidR="00FC0A7E" w:rsidRPr="00FB3AEF" w:rsidRDefault="00FC0A7E" w:rsidP="00E96333">
            <w:pPr>
              <w:widowControl w:val="0"/>
              <w:autoSpaceDE w:val="0"/>
              <w:autoSpaceDN w:val="0"/>
              <w:adjustRightInd w:val="0"/>
              <w:jc w:val="center"/>
              <w:rPr>
                <w:sz w:val="20"/>
                <w:szCs w:val="20"/>
              </w:rPr>
            </w:pPr>
            <w:r>
              <w:rPr>
                <w:sz w:val="20"/>
                <w:szCs w:val="20"/>
              </w:rPr>
              <w:t>5</w:t>
            </w:r>
          </w:p>
        </w:tc>
        <w:tc>
          <w:tcPr>
            <w:tcW w:w="1268" w:type="dxa"/>
          </w:tcPr>
          <w:p w:rsidR="00FC0A7E" w:rsidRPr="00FB3AEF" w:rsidRDefault="00FC0A7E" w:rsidP="00E96333">
            <w:pPr>
              <w:widowControl w:val="0"/>
              <w:autoSpaceDE w:val="0"/>
              <w:autoSpaceDN w:val="0"/>
              <w:adjustRightInd w:val="0"/>
              <w:jc w:val="center"/>
              <w:rPr>
                <w:sz w:val="20"/>
                <w:szCs w:val="20"/>
              </w:rPr>
            </w:pPr>
            <w:r>
              <w:rPr>
                <w:sz w:val="20"/>
                <w:szCs w:val="20"/>
              </w:rPr>
              <w:t>6</w:t>
            </w:r>
          </w:p>
        </w:tc>
        <w:tc>
          <w:tcPr>
            <w:tcW w:w="1424" w:type="dxa"/>
          </w:tcPr>
          <w:p w:rsidR="00FC0A7E" w:rsidRPr="00FB3AEF" w:rsidRDefault="00FC0A7E" w:rsidP="00E96333">
            <w:pPr>
              <w:widowControl w:val="0"/>
              <w:autoSpaceDE w:val="0"/>
              <w:autoSpaceDN w:val="0"/>
              <w:adjustRightInd w:val="0"/>
              <w:jc w:val="center"/>
              <w:rPr>
                <w:sz w:val="20"/>
                <w:szCs w:val="20"/>
              </w:rPr>
            </w:pPr>
            <w:r>
              <w:rPr>
                <w:sz w:val="20"/>
                <w:szCs w:val="20"/>
              </w:rPr>
              <w:t>7</w:t>
            </w:r>
          </w:p>
        </w:tc>
      </w:tr>
      <w:tr w:rsidR="00982E09" w:rsidRPr="00FB3AEF">
        <w:trPr>
          <w:trHeight w:val="1511"/>
        </w:trPr>
        <w:tc>
          <w:tcPr>
            <w:tcW w:w="1188" w:type="dxa"/>
          </w:tcPr>
          <w:p w:rsidR="00FC0A7E" w:rsidRPr="00FB3AEF" w:rsidRDefault="00982E09" w:rsidP="008C3F65">
            <w:pPr>
              <w:widowControl w:val="0"/>
              <w:autoSpaceDE w:val="0"/>
              <w:autoSpaceDN w:val="0"/>
              <w:adjustRightInd w:val="0"/>
              <w:jc w:val="both"/>
              <w:rPr>
                <w:sz w:val="20"/>
                <w:szCs w:val="20"/>
              </w:rPr>
            </w:pPr>
            <w:r>
              <w:rPr>
                <w:sz w:val="20"/>
                <w:szCs w:val="20"/>
              </w:rPr>
              <w:t>Ворота Боровицкой башни</w:t>
            </w:r>
          </w:p>
        </w:tc>
        <w:tc>
          <w:tcPr>
            <w:tcW w:w="1375" w:type="dxa"/>
          </w:tcPr>
          <w:p w:rsidR="00FC0A7E" w:rsidRPr="00FB3AEF" w:rsidRDefault="00982E09" w:rsidP="00982E09">
            <w:pPr>
              <w:widowControl w:val="0"/>
              <w:autoSpaceDE w:val="0"/>
              <w:autoSpaceDN w:val="0"/>
              <w:adjustRightInd w:val="0"/>
              <w:jc w:val="both"/>
              <w:rPr>
                <w:sz w:val="20"/>
                <w:szCs w:val="20"/>
              </w:rPr>
            </w:pPr>
            <w:r>
              <w:rPr>
                <w:sz w:val="20"/>
                <w:szCs w:val="20"/>
              </w:rPr>
              <w:t xml:space="preserve">У входа в ворота Боровицкой башни </w:t>
            </w:r>
          </w:p>
        </w:tc>
        <w:tc>
          <w:tcPr>
            <w:tcW w:w="1325" w:type="dxa"/>
          </w:tcPr>
          <w:p w:rsidR="00FC0A7E" w:rsidRPr="00FB3AEF" w:rsidRDefault="00982E09" w:rsidP="004C0087">
            <w:pPr>
              <w:widowControl w:val="0"/>
              <w:autoSpaceDE w:val="0"/>
              <w:autoSpaceDN w:val="0"/>
              <w:adjustRightInd w:val="0"/>
              <w:jc w:val="both"/>
              <w:rPr>
                <w:sz w:val="20"/>
                <w:szCs w:val="20"/>
              </w:rPr>
            </w:pPr>
            <w:r>
              <w:rPr>
                <w:sz w:val="20"/>
                <w:szCs w:val="20"/>
              </w:rPr>
              <w:t>Стены и башни Кремля</w:t>
            </w:r>
          </w:p>
        </w:tc>
        <w:tc>
          <w:tcPr>
            <w:tcW w:w="900" w:type="dxa"/>
          </w:tcPr>
          <w:p w:rsidR="00FC0A7E" w:rsidRPr="00FB3AEF" w:rsidRDefault="00982E09" w:rsidP="00E96333">
            <w:pPr>
              <w:widowControl w:val="0"/>
              <w:autoSpaceDE w:val="0"/>
              <w:autoSpaceDN w:val="0"/>
              <w:adjustRightInd w:val="0"/>
              <w:jc w:val="center"/>
              <w:rPr>
                <w:sz w:val="20"/>
                <w:szCs w:val="20"/>
              </w:rPr>
            </w:pPr>
            <w:r>
              <w:rPr>
                <w:sz w:val="20"/>
                <w:szCs w:val="20"/>
              </w:rPr>
              <w:t>7-10 мин.</w:t>
            </w:r>
          </w:p>
        </w:tc>
        <w:tc>
          <w:tcPr>
            <w:tcW w:w="1807" w:type="dxa"/>
          </w:tcPr>
          <w:p w:rsidR="00FC0A7E" w:rsidRPr="00FB3AEF" w:rsidRDefault="00982E09" w:rsidP="00982E09">
            <w:pPr>
              <w:widowControl w:val="0"/>
              <w:autoSpaceDE w:val="0"/>
              <w:autoSpaceDN w:val="0"/>
              <w:adjustRightInd w:val="0"/>
              <w:jc w:val="both"/>
              <w:rPr>
                <w:sz w:val="20"/>
                <w:szCs w:val="20"/>
              </w:rPr>
            </w:pPr>
            <w:r>
              <w:rPr>
                <w:sz w:val="20"/>
                <w:szCs w:val="20"/>
              </w:rPr>
              <w:t>Краткая история Кемля и краткое описание стен и башен</w:t>
            </w:r>
          </w:p>
        </w:tc>
        <w:tc>
          <w:tcPr>
            <w:tcW w:w="1268" w:type="dxa"/>
          </w:tcPr>
          <w:p w:rsidR="00FC0A7E" w:rsidRPr="00FB3AEF" w:rsidRDefault="004C0087" w:rsidP="00E96333">
            <w:pPr>
              <w:widowControl w:val="0"/>
              <w:autoSpaceDE w:val="0"/>
              <w:autoSpaceDN w:val="0"/>
              <w:adjustRightInd w:val="0"/>
              <w:jc w:val="center"/>
              <w:rPr>
                <w:sz w:val="20"/>
                <w:szCs w:val="20"/>
              </w:rPr>
            </w:pPr>
            <w:r>
              <w:rPr>
                <w:sz w:val="20"/>
                <w:szCs w:val="20"/>
              </w:rPr>
              <w:t>Группа собирается и подходит к  Боровицким воротам</w:t>
            </w:r>
          </w:p>
        </w:tc>
        <w:tc>
          <w:tcPr>
            <w:tcW w:w="1424" w:type="dxa"/>
          </w:tcPr>
          <w:p w:rsidR="00FC0A7E" w:rsidRDefault="004C0087" w:rsidP="00E96333">
            <w:pPr>
              <w:widowControl w:val="0"/>
              <w:autoSpaceDE w:val="0"/>
              <w:autoSpaceDN w:val="0"/>
              <w:adjustRightInd w:val="0"/>
              <w:jc w:val="center"/>
              <w:rPr>
                <w:sz w:val="20"/>
                <w:szCs w:val="20"/>
              </w:rPr>
            </w:pPr>
            <w:r>
              <w:rPr>
                <w:sz w:val="20"/>
                <w:szCs w:val="20"/>
              </w:rPr>
              <w:t>Используется методический прием рассказа «предварительный обзор»</w:t>
            </w:r>
          </w:p>
          <w:p w:rsidR="004C0087" w:rsidRPr="00FB3AEF" w:rsidRDefault="004C0087" w:rsidP="00E96333">
            <w:pPr>
              <w:widowControl w:val="0"/>
              <w:autoSpaceDE w:val="0"/>
              <w:autoSpaceDN w:val="0"/>
              <w:adjustRightInd w:val="0"/>
              <w:jc w:val="center"/>
              <w:rPr>
                <w:sz w:val="20"/>
                <w:szCs w:val="20"/>
              </w:rPr>
            </w:pPr>
          </w:p>
        </w:tc>
      </w:tr>
      <w:tr w:rsidR="00710EE3" w:rsidRPr="00FB3AEF">
        <w:tc>
          <w:tcPr>
            <w:tcW w:w="1188" w:type="dxa"/>
          </w:tcPr>
          <w:p w:rsidR="00710EE3" w:rsidRPr="000E28FB" w:rsidRDefault="000E28FB" w:rsidP="001C51C8">
            <w:pPr>
              <w:widowControl w:val="0"/>
              <w:autoSpaceDE w:val="0"/>
              <w:autoSpaceDN w:val="0"/>
              <w:adjustRightInd w:val="0"/>
              <w:jc w:val="center"/>
              <w:rPr>
                <w:sz w:val="20"/>
                <w:szCs w:val="20"/>
              </w:rPr>
            </w:pPr>
            <w:r>
              <w:rPr>
                <w:sz w:val="20"/>
                <w:szCs w:val="20"/>
              </w:rPr>
              <w:t>Оружейная палата</w:t>
            </w:r>
          </w:p>
        </w:tc>
        <w:tc>
          <w:tcPr>
            <w:tcW w:w="1375" w:type="dxa"/>
          </w:tcPr>
          <w:p w:rsidR="00710EE3" w:rsidRPr="00FB3AEF" w:rsidRDefault="000E28FB" w:rsidP="001C51C8">
            <w:pPr>
              <w:widowControl w:val="0"/>
              <w:autoSpaceDE w:val="0"/>
              <w:autoSpaceDN w:val="0"/>
              <w:adjustRightInd w:val="0"/>
              <w:jc w:val="center"/>
              <w:rPr>
                <w:sz w:val="20"/>
                <w:szCs w:val="20"/>
              </w:rPr>
            </w:pPr>
            <w:r>
              <w:rPr>
                <w:sz w:val="20"/>
                <w:szCs w:val="20"/>
              </w:rPr>
              <w:t>Оружейная палата</w:t>
            </w:r>
          </w:p>
        </w:tc>
        <w:tc>
          <w:tcPr>
            <w:tcW w:w="1325" w:type="dxa"/>
          </w:tcPr>
          <w:p w:rsidR="00710EE3" w:rsidRPr="00FB3AEF" w:rsidRDefault="000E28FB" w:rsidP="001C51C8">
            <w:pPr>
              <w:widowControl w:val="0"/>
              <w:autoSpaceDE w:val="0"/>
              <w:autoSpaceDN w:val="0"/>
              <w:adjustRightInd w:val="0"/>
              <w:jc w:val="center"/>
              <w:rPr>
                <w:sz w:val="20"/>
                <w:szCs w:val="20"/>
              </w:rPr>
            </w:pPr>
            <w:r>
              <w:rPr>
                <w:sz w:val="20"/>
                <w:szCs w:val="20"/>
              </w:rPr>
              <w:t>Оружейная палата,место церкви Рождества Иоанна Предтечи</w:t>
            </w:r>
          </w:p>
        </w:tc>
        <w:tc>
          <w:tcPr>
            <w:tcW w:w="900" w:type="dxa"/>
          </w:tcPr>
          <w:p w:rsidR="00710EE3" w:rsidRPr="00FB3AEF" w:rsidRDefault="000E28FB" w:rsidP="001C51C8">
            <w:pPr>
              <w:widowControl w:val="0"/>
              <w:autoSpaceDE w:val="0"/>
              <w:autoSpaceDN w:val="0"/>
              <w:adjustRightInd w:val="0"/>
              <w:jc w:val="center"/>
              <w:rPr>
                <w:sz w:val="20"/>
                <w:szCs w:val="20"/>
              </w:rPr>
            </w:pPr>
            <w:r>
              <w:rPr>
                <w:sz w:val="20"/>
                <w:szCs w:val="20"/>
              </w:rPr>
              <w:t>7-10 мин.</w:t>
            </w:r>
          </w:p>
        </w:tc>
        <w:tc>
          <w:tcPr>
            <w:tcW w:w="1807" w:type="dxa"/>
          </w:tcPr>
          <w:p w:rsidR="00710EE3" w:rsidRPr="00FB3AEF" w:rsidRDefault="000E28FB" w:rsidP="000E28FB">
            <w:pPr>
              <w:widowControl w:val="0"/>
              <w:autoSpaceDE w:val="0"/>
              <w:autoSpaceDN w:val="0"/>
              <w:adjustRightInd w:val="0"/>
              <w:jc w:val="both"/>
              <w:rPr>
                <w:sz w:val="20"/>
                <w:szCs w:val="20"/>
              </w:rPr>
            </w:pPr>
            <w:r>
              <w:rPr>
                <w:sz w:val="20"/>
                <w:szCs w:val="20"/>
              </w:rPr>
              <w:t>Краткое описание архитектуры и экспонатов Оружейной палаты и историческая справка  о церкви Рождества Иоанна Предтечи</w:t>
            </w:r>
          </w:p>
        </w:tc>
        <w:tc>
          <w:tcPr>
            <w:tcW w:w="1268" w:type="dxa"/>
          </w:tcPr>
          <w:p w:rsidR="00710EE3" w:rsidRPr="00FB3AEF" w:rsidRDefault="000E28FB" w:rsidP="001C51C8">
            <w:pPr>
              <w:widowControl w:val="0"/>
              <w:autoSpaceDE w:val="0"/>
              <w:autoSpaceDN w:val="0"/>
              <w:adjustRightInd w:val="0"/>
              <w:jc w:val="center"/>
              <w:rPr>
                <w:sz w:val="20"/>
                <w:szCs w:val="20"/>
              </w:rPr>
            </w:pPr>
            <w:r>
              <w:rPr>
                <w:sz w:val="20"/>
                <w:szCs w:val="20"/>
              </w:rPr>
              <w:t xml:space="preserve">Группа останавливается. </w:t>
            </w:r>
          </w:p>
        </w:tc>
        <w:tc>
          <w:tcPr>
            <w:tcW w:w="1424" w:type="dxa"/>
          </w:tcPr>
          <w:p w:rsidR="00710EE3" w:rsidRPr="00FB3AEF" w:rsidRDefault="000E28FB" w:rsidP="001C51C8">
            <w:pPr>
              <w:widowControl w:val="0"/>
              <w:autoSpaceDE w:val="0"/>
              <w:autoSpaceDN w:val="0"/>
              <w:adjustRightInd w:val="0"/>
              <w:jc w:val="center"/>
              <w:rPr>
                <w:sz w:val="20"/>
                <w:szCs w:val="20"/>
              </w:rPr>
            </w:pPr>
            <w:r>
              <w:rPr>
                <w:sz w:val="20"/>
                <w:szCs w:val="20"/>
              </w:rPr>
              <w:t xml:space="preserve">Используются методические приемы </w:t>
            </w:r>
            <w:r w:rsidR="00B91023">
              <w:rPr>
                <w:sz w:val="20"/>
                <w:szCs w:val="20"/>
              </w:rPr>
              <w:t>: рассказа -описание и показа- указание на местоположение объекта</w:t>
            </w:r>
          </w:p>
        </w:tc>
      </w:tr>
      <w:tr w:rsidR="00B61143" w:rsidRPr="00FB3AEF">
        <w:tc>
          <w:tcPr>
            <w:tcW w:w="1188" w:type="dxa"/>
          </w:tcPr>
          <w:p w:rsidR="00B61143" w:rsidRPr="00FB3AEF" w:rsidRDefault="00B61143" w:rsidP="00BA0F0C">
            <w:pPr>
              <w:widowControl w:val="0"/>
              <w:autoSpaceDE w:val="0"/>
              <w:autoSpaceDN w:val="0"/>
              <w:adjustRightInd w:val="0"/>
              <w:jc w:val="center"/>
              <w:rPr>
                <w:sz w:val="20"/>
                <w:szCs w:val="20"/>
              </w:rPr>
            </w:pPr>
            <w:r>
              <w:rPr>
                <w:sz w:val="20"/>
                <w:szCs w:val="20"/>
              </w:rPr>
              <w:t>Большой Кремлевский дворец</w:t>
            </w:r>
          </w:p>
        </w:tc>
        <w:tc>
          <w:tcPr>
            <w:tcW w:w="1375" w:type="dxa"/>
          </w:tcPr>
          <w:p w:rsidR="00B61143" w:rsidRPr="00FB3AEF" w:rsidRDefault="00B61143" w:rsidP="00BA0F0C">
            <w:pPr>
              <w:widowControl w:val="0"/>
              <w:autoSpaceDE w:val="0"/>
              <w:autoSpaceDN w:val="0"/>
              <w:adjustRightInd w:val="0"/>
              <w:jc w:val="center"/>
              <w:rPr>
                <w:sz w:val="20"/>
                <w:szCs w:val="20"/>
              </w:rPr>
            </w:pPr>
            <w:r>
              <w:rPr>
                <w:sz w:val="20"/>
                <w:szCs w:val="20"/>
              </w:rPr>
              <w:t>Большой Кремлевский дворец</w:t>
            </w:r>
          </w:p>
        </w:tc>
        <w:tc>
          <w:tcPr>
            <w:tcW w:w="1325" w:type="dxa"/>
          </w:tcPr>
          <w:p w:rsidR="00B61143" w:rsidRPr="00FB3AEF" w:rsidRDefault="00B61143" w:rsidP="00BA0F0C">
            <w:pPr>
              <w:widowControl w:val="0"/>
              <w:autoSpaceDE w:val="0"/>
              <w:autoSpaceDN w:val="0"/>
              <w:adjustRightInd w:val="0"/>
              <w:jc w:val="center"/>
              <w:rPr>
                <w:sz w:val="20"/>
                <w:szCs w:val="20"/>
              </w:rPr>
            </w:pPr>
            <w:r>
              <w:rPr>
                <w:sz w:val="20"/>
                <w:szCs w:val="20"/>
              </w:rPr>
              <w:t>Большой Кремлевский дворец</w:t>
            </w:r>
          </w:p>
        </w:tc>
        <w:tc>
          <w:tcPr>
            <w:tcW w:w="900" w:type="dxa"/>
          </w:tcPr>
          <w:p w:rsidR="00B61143" w:rsidRPr="00FB3AEF" w:rsidRDefault="00B61143" w:rsidP="00BA0F0C">
            <w:pPr>
              <w:widowControl w:val="0"/>
              <w:autoSpaceDE w:val="0"/>
              <w:autoSpaceDN w:val="0"/>
              <w:adjustRightInd w:val="0"/>
              <w:jc w:val="center"/>
              <w:rPr>
                <w:sz w:val="20"/>
                <w:szCs w:val="20"/>
              </w:rPr>
            </w:pPr>
            <w:r>
              <w:rPr>
                <w:sz w:val="20"/>
                <w:szCs w:val="20"/>
              </w:rPr>
              <w:t>3-5 мин.</w:t>
            </w:r>
          </w:p>
        </w:tc>
        <w:tc>
          <w:tcPr>
            <w:tcW w:w="1807" w:type="dxa"/>
          </w:tcPr>
          <w:p w:rsidR="00B61143" w:rsidRPr="00FB3AEF" w:rsidRDefault="00B61143" w:rsidP="00BA0F0C">
            <w:pPr>
              <w:widowControl w:val="0"/>
              <w:autoSpaceDE w:val="0"/>
              <w:autoSpaceDN w:val="0"/>
              <w:adjustRightInd w:val="0"/>
              <w:jc w:val="center"/>
              <w:rPr>
                <w:sz w:val="20"/>
                <w:szCs w:val="20"/>
              </w:rPr>
            </w:pPr>
            <w:r>
              <w:rPr>
                <w:sz w:val="20"/>
                <w:szCs w:val="20"/>
              </w:rPr>
              <w:t>Краткое описание архитектуры Большого Кремлевского дворца</w:t>
            </w:r>
          </w:p>
        </w:tc>
        <w:tc>
          <w:tcPr>
            <w:tcW w:w="1268" w:type="dxa"/>
          </w:tcPr>
          <w:p w:rsidR="00B61143" w:rsidRPr="00FB3AEF" w:rsidRDefault="00B61143" w:rsidP="00BA0F0C">
            <w:pPr>
              <w:widowControl w:val="0"/>
              <w:autoSpaceDE w:val="0"/>
              <w:autoSpaceDN w:val="0"/>
              <w:adjustRightInd w:val="0"/>
              <w:jc w:val="center"/>
              <w:rPr>
                <w:sz w:val="20"/>
                <w:szCs w:val="20"/>
              </w:rPr>
            </w:pPr>
            <w:r>
              <w:rPr>
                <w:sz w:val="20"/>
                <w:szCs w:val="20"/>
              </w:rPr>
              <w:t>Обратить внимание на описание внутренних помещений</w:t>
            </w:r>
          </w:p>
        </w:tc>
        <w:tc>
          <w:tcPr>
            <w:tcW w:w="1424" w:type="dxa"/>
          </w:tcPr>
          <w:p w:rsidR="00B61143" w:rsidRPr="00FB3AEF" w:rsidRDefault="00B61143" w:rsidP="00BA0F0C">
            <w:pPr>
              <w:widowControl w:val="0"/>
              <w:autoSpaceDE w:val="0"/>
              <w:autoSpaceDN w:val="0"/>
              <w:adjustRightInd w:val="0"/>
              <w:jc w:val="center"/>
              <w:rPr>
                <w:sz w:val="20"/>
                <w:szCs w:val="20"/>
              </w:rPr>
            </w:pPr>
            <w:r>
              <w:rPr>
                <w:sz w:val="20"/>
                <w:szCs w:val="20"/>
              </w:rPr>
              <w:t>Используется методический прием рассказа – описание и указание на местоположения объекта</w:t>
            </w:r>
          </w:p>
        </w:tc>
      </w:tr>
      <w:tr w:rsidR="00B61143" w:rsidRPr="00FB3AEF">
        <w:tc>
          <w:tcPr>
            <w:tcW w:w="1188" w:type="dxa"/>
          </w:tcPr>
          <w:p w:rsidR="00B61143" w:rsidRDefault="00F33453" w:rsidP="00BA0F0C">
            <w:pPr>
              <w:widowControl w:val="0"/>
              <w:autoSpaceDE w:val="0"/>
              <w:autoSpaceDN w:val="0"/>
              <w:adjustRightInd w:val="0"/>
              <w:jc w:val="both"/>
              <w:rPr>
                <w:sz w:val="20"/>
                <w:szCs w:val="20"/>
              </w:rPr>
            </w:pPr>
            <w:r>
              <w:rPr>
                <w:noProof/>
                <w:sz w:val="20"/>
                <w:szCs w:val="20"/>
              </w:rPr>
              <w:pict>
                <v:line id="_x0000_s1030" style="position:absolute;left:0;text-align:left;z-index:251657728;mso-position-horizontal-relative:text;mso-position-vertical-relative:text" from="9pt,137.95pt" to="9pt,137.95pt"/>
              </w:pict>
            </w:r>
            <w:r w:rsidR="00B61143">
              <w:rPr>
                <w:sz w:val="20"/>
                <w:szCs w:val="20"/>
              </w:rPr>
              <w:t>Соборная площадь</w:t>
            </w:r>
          </w:p>
          <w:p w:rsidR="00B61143" w:rsidRPr="00FB3AEF" w:rsidRDefault="00B61143" w:rsidP="00BA0F0C">
            <w:pPr>
              <w:widowControl w:val="0"/>
              <w:autoSpaceDE w:val="0"/>
              <w:autoSpaceDN w:val="0"/>
              <w:adjustRightInd w:val="0"/>
              <w:jc w:val="center"/>
              <w:rPr>
                <w:sz w:val="20"/>
                <w:szCs w:val="20"/>
              </w:rPr>
            </w:pPr>
          </w:p>
        </w:tc>
        <w:tc>
          <w:tcPr>
            <w:tcW w:w="1375" w:type="dxa"/>
          </w:tcPr>
          <w:p w:rsidR="00B61143" w:rsidRDefault="00B61143" w:rsidP="00BA0F0C">
            <w:pPr>
              <w:widowControl w:val="0"/>
              <w:autoSpaceDE w:val="0"/>
              <w:autoSpaceDN w:val="0"/>
              <w:adjustRightInd w:val="0"/>
              <w:jc w:val="both"/>
              <w:rPr>
                <w:sz w:val="20"/>
                <w:szCs w:val="20"/>
              </w:rPr>
            </w:pPr>
            <w:r>
              <w:rPr>
                <w:sz w:val="20"/>
                <w:szCs w:val="20"/>
              </w:rPr>
              <w:t>Благовещенский собор, Успенский собор, колокольня Ивана Великого, Архангельский собор</w:t>
            </w:r>
          </w:p>
          <w:p w:rsidR="00B61143" w:rsidRPr="00FB3AEF" w:rsidRDefault="00B61143" w:rsidP="00BA0F0C">
            <w:pPr>
              <w:widowControl w:val="0"/>
              <w:autoSpaceDE w:val="0"/>
              <w:autoSpaceDN w:val="0"/>
              <w:adjustRightInd w:val="0"/>
              <w:jc w:val="center"/>
              <w:rPr>
                <w:sz w:val="20"/>
                <w:szCs w:val="20"/>
              </w:rPr>
            </w:pPr>
          </w:p>
        </w:tc>
        <w:tc>
          <w:tcPr>
            <w:tcW w:w="1325" w:type="dxa"/>
          </w:tcPr>
          <w:p w:rsidR="00B61143" w:rsidRDefault="00B61143" w:rsidP="00BA0F0C">
            <w:pPr>
              <w:widowControl w:val="0"/>
              <w:autoSpaceDE w:val="0"/>
              <w:autoSpaceDN w:val="0"/>
              <w:adjustRightInd w:val="0"/>
              <w:jc w:val="both"/>
              <w:rPr>
                <w:sz w:val="20"/>
                <w:szCs w:val="20"/>
              </w:rPr>
            </w:pPr>
            <w:r>
              <w:rPr>
                <w:sz w:val="20"/>
                <w:szCs w:val="20"/>
              </w:rPr>
              <w:t>Благовещенский собор, Успенский собор, колокольня Ивана Великого, Архангельский собор</w:t>
            </w:r>
          </w:p>
          <w:p w:rsidR="00B61143" w:rsidRPr="00FB3AEF" w:rsidRDefault="00B61143" w:rsidP="00BA0F0C">
            <w:pPr>
              <w:widowControl w:val="0"/>
              <w:autoSpaceDE w:val="0"/>
              <w:autoSpaceDN w:val="0"/>
              <w:adjustRightInd w:val="0"/>
              <w:jc w:val="center"/>
              <w:rPr>
                <w:sz w:val="20"/>
                <w:szCs w:val="20"/>
              </w:rPr>
            </w:pPr>
          </w:p>
        </w:tc>
        <w:tc>
          <w:tcPr>
            <w:tcW w:w="900" w:type="dxa"/>
          </w:tcPr>
          <w:p w:rsidR="00B61143" w:rsidRDefault="00B61143" w:rsidP="00BA0F0C">
            <w:pPr>
              <w:widowControl w:val="0"/>
              <w:autoSpaceDE w:val="0"/>
              <w:autoSpaceDN w:val="0"/>
              <w:adjustRightInd w:val="0"/>
              <w:jc w:val="center"/>
              <w:rPr>
                <w:sz w:val="20"/>
                <w:szCs w:val="20"/>
              </w:rPr>
            </w:pPr>
            <w:r>
              <w:rPr>
                <w:sz w:val="20"/>
                <w:szCs w:val="20"/>
              </w:rPr>
              <w:t>25-30 мин..</w:t>
            </w:r>
          </w:p>
          <w:p w:rsidR="00B61143" w:rsidRPr="00FB3AEF" w:rsidRDefault="00B61143" w:rsidP="00BA0F0C">
            <w:pPr>
              <w:widowControl w:val="0"/>
              <w:autoSpaceDE w:val="0"/>
              <w:autoSpaceDN w:val="0"/>
              <w:adjustRightInd w:val="0"/>
              <w:jc w:val="center"/>
              <w:rPr>
                <w:sz w:val="20"/>
                <w:szCs w:val="20"/>
              </w:rPr>
            </w:pPr>
            <w:r>
              <w:rPr>
                <w:sz w:val="20"/>
                <w:szCs w:val="20"/>
              </w:rPr>
              <w:t>.</w:t>
            </w:r>
          </w:p>
        </w:tc>
        <w:tc>
          <w:tcPr>
            <w:tcW w:w="1807" w:type="dxa"/>
          </w:tcPr>
          <w:p w:rsidR="00B61143" w:rsidRDefault="00B61143" w:rsidP="00BA0F0C">
            <w:pPr>
              <w:widowControl w:val="0"/>
              <w:autoSpaceDE w:val="0"/>
              <w:autoSpaceDN w:val="0"/>
              <w:adjustRightInd w:val="0"/>
              <w:jc w:val="both"/>
              <w:rPr>
                <w:sz w:val="20"/>
                <w:szCs w:val="20"/>
              </w:rPr>
            </w:pPr>
            <w:r>
              <w:rPr>
                <w:sz w:val="20"/>
                <w:szCs w:val="20"/>
              </w:rPr>
              <w:t>Характеристика строений с краткой историей.</w:t>
            </w:r>
          </w:p>
          <w:p w:rsidR="00B61143" w:rsidRDefault="00B61143" w:rsidP="00BA0F0C">
            <w:pPr>
              <w:widowControl w:val="0"/>
              <w:autoSpaceDE w:val="0"/>
              <w:autoSpaceDN w:val="0"/>
              <w:adjustRightInd w:val="0"/>
              <w:jc w:val="both"/>
              <w:rPr>
                <w:sz w:val="20"/>
                <w:szCs w:val="20"/>
              </w:rPr>
            </w:pPr>
          </w:p>
          <w:p w:rsidR="00B61143" w:rsidRPr="00FB3AEF" w:rsidRDefault="00B61143" w:rsidP="00BA0F0C">
            <w:pPr>
              <w:widowControl w:val="0"/>
              <w:autoSpaceDE w:val="0"/>
              <w:autoSpaceDN w:val="0"/>
              <w:adjustRightInd w:val="0"/>
              <w:jc w:val="center"/>
              <w:rPr>
                <w:sz w:val="20"/>
                <w:szCs w:val="20"/>
              </w:rPr>
            </w:pPr>
          </w:p>
        </w:tc>
        <w:tc>
          <w:tcPr>
            <w:tcW w:w="1268" w:type="dxa"/>
          </w:tcPr>
          <w:p w:rsidR="00B61143" w:rsidRDefault="00B61143" w:rsidP="00BA0F0C">
            <w:pPr>
              <w:widowControl w:val="0"/>
              <w:autoSpaceDE w:val="0"/>
              <w:autoSpaceDN w:val="0"/>
              <w:adjustRightInd w:val="0"/>
              <w:jc w:val="center"/>
              <w:rPr>
                <w:sz w:val="20"/>
                <w:szCs w:val="20"/>
              </w:rPr>
            </w:pPr>
            <w:r>
              <w:rPr>
                <w:sz w:val="20"/>
                <w:szCs w:val="20"/>
              </w:rPr>
              <w:t>Обратить внимание на особенности архитектуры</w:t>
            </w:r>
          </w:p>
          <w:p w:rsidR="00B61143" w:rsidRPr="00FB3AEF" w:rsidRDefault="00B61143" w:rsidP="00BA0F0C">
            <w:pPr>
              <w:widowControl w:val="0"/>
              <w:autoSpaceDE w:val="0"/>
              <w:autoSpaceDN w:val="0"/>
              <w:adjustRightInd w:val="0"/>
              <w:jc w:val="center"/>
              <w:rPr>
                <w:sz w:val="20"/>
                <w:szCs w:val="20"/>
              </w:rPr>
            </w:pPr>
          </w:p>
        </w:tc>
        <w:tc>
          <w:tcPr>
            <w:tcW w:w="1424" w:type="dxa"/>
          </w:tcPr>
          <w:p w:rsidR="00B61143" w:rsidRPr="00FB3AEF" w:rsidRDefault="00B61143" w:rsidP="00BA0F0C">
            <w:pPr>
              <w:widowControl w:val="0"/>
              <w:autoSpaceDE w:val="0"/>
              <w:autoSpaceDN w:val="0"/>
              <w:adjustRightInd w:val="0"/>
              <w:jc w:val="center"/>
              <w:rPr>
                <w:sz w:val="20"/>
                <w:szCs w:val="20"/>
              </w:rPr>
            </w:pPr>
            <w:r>
              <w:rPr>
                <w:sz w:val="20"/>
                <w:szCs w:val="20"/>
              </w:rPr>
              <w:t>Используются методические приемы: рассказа - предварительный обзор и описании; указание на местоположения объекта</w:t>
            </w:r>
          </w:p>
        </w:tc>
      </w:tr>
      <w:tr w:rsidR="00B61143" w:rsidRPr="00FB3AEF">
        <w:tc>
          <w:tcPr>
            <w:tcW w:w="1188" w:type="dxa"/>
          </w:tcPr>
          <w:p w:rsidR="00D0172A" w:rsidRDefault="00D0172A" w:rsidP="00D0172A">
            <w:pPr>
              <w:widowControl w:val="0"/>
              <w:autoSpaceDE w:val="0"/>
              <w:autoSpaceDN w:val="0"/>
              <w:adjustRightInd w:val="0"/>
              <w:jc w:val="both"/>
              <w:rPr>
                <w:sz w:val="20"/>
                <w:szCs w:val="20"/>
              </w:rPr>
            </w:pPr>
            <w:r>
              <w:rPr>
                <w:sz w:val="20"/>
                <w:szCs w:val="20"/>
              </w:rPr>
              <w:t>Ивановская площадь</w:t>
            </w:r>
          </w:p>
          <w:p w:rsidR="00D0172A" w:rsidRDefault="00D0172A" w:rsidP="00D0172A">
            <w:pPr>
              <w:widowControl w:val="0"/>
              <w:autoSpaceDE w:val="0"/>
              <w:autoSpaceDN w:val="0"/>
              <w:adjustRightInd w:val="0"/>
              <w:jc w:val="both"/>
              <w:rPr>
                <w:sz w:val="20"/>
                <w:szCs w:val="20"/>
              </w:rPr>
            </w:pPr>
          </w:p>
          <w:p w:rsidR="00B61143" w:rsidRPr="00FB3AEF" w:rsidRDefault="00B61143" w:rsidP="00D0172A">
            <w:pPr>
              <w:widowControl w:val="0"/>
              <w:autoSpaceDE w:val="0"/>
              <w:autoSpaceDN w:val="0"/>
              <w:adjustRightInd w:val="0"/>
              <w:jc w:val="both"/>
              <w:rPr>
                <w:sz w:val="20"/>
                <w:szCs w:val="20"/>
              </w:rPr>
            </w:pPr>
          </w:p>
        </w:tc>
        <w:tc>
          <w:tcPr>
            <w:tcW w:w="1375" w:type="dxa"/>
          </w:tcPr>
          <w:p w:rsidR="00D0172A" w:rsidRDefault="00D0172A" w:rsidP="00D0172A">
            <w:pPr>
              <w:widowControl w:val="0"/>
              <w:autoSpaceDE w:val="0"/>
              <w:autoSpaceDN w:val="0"/>
              <w:adjustRightInd w:val="0"/>
              <w:jc w:val="both"/>
              <w:rPr>
                <w:sz w:val="20"/>
                <w:szCs w:val="20"/>
              </w:rPr>
            </w:pPr>
            <w:r>
              <w:rPr>
                <w:sz w:val="20"/>
                <w:szCs w:val="20"/>
              </w:rPr>
              <w:t>Ивановская площадь</w:t>
            </w:r>
          </w:p>
          <w:p w:rsidR="00B61143" w:rsidRPr="00FB3AEF" w:rsidRDefault="00B61143" w:rsidP="00D0172A">
            <w:pPr>
              <w:widowControl w:val="0"/>
              <w:autoSpaceDE w:val="0"/>
              <w:autoSpaceDN w:val="0"/>
              <w:adjustRightInd w:val="0"/>
              <w:jc w:val="both"/>
              <w:rPr>
                <w:sz w:val="20"/>
                <w:szCs w:val="20"/>
              </w:rPr>
            </w:pPr>
          </w:p>
        </w:tc>
        <w:tc>
          <w:tcPr>
            <w:tcW w:w="1325" w:type="dxa"/>
          </w:tcPr>
          <w:p w:rsidR="00D0172A" w:rsidRDefault="00D0172A" w:rsidP="00D0172A">
            <w:pPr>
              <w:widowControl w:val="0"/>
              <w:autoSpaceDE w:val="0"/>
              <w:autoSpaceDN w:val="0"/>
              <w:adjustRightInd w:val="0"/>
              <w:jc w:val="both"/>
              <w:rPr>
                <w:sz w:val="20"/>
                <w:szCs w:val="20"/>
              </w:rPr>
            </w:pPr>
            <w:r>
              <w:rPr>
                <w:sz w:val="20"/>
                <w:szCs w:val="20"/>
              </w:rPr>
              <w:t>Царь – пушка, царь – колокол, церковь собора Двенадцати Апостолов</w:t>
            </w:r>
          </w:p>
          <w:p w:rsidR="00B61143" w:rsidRPr="00FB3AEF" w:rsidRDefault="00B61143" w:rsidP="00D0172A">
            <w:pPr>
              <w:widowControl w:val="0"/>
              <w:autoSpaceDE w:val="0"/>
              <w:autoSpaceDN w:val="0"/>
              <w:adjustRightInd w:val="0"/>
              <w:jc w:val="both"/>
              <w:rPr>
                <w:sz w:val="20"/>
                <w:szCs w:val="20"/>
              </w:rPr>
            </w:pPr>
          </w:p>
        </w:tc>
        <w:tc>
          <w:tcPr>
            <w:tcW w:w="900" w:type="dxa"/>
          </w:tcPr>
          <w:p w:rsidR="00B61143" w:rsidRPr="00FB3AEF" w:rsidRDefault="00D0172A" w:rsidP="00BA0F0C">
            <w:pPr>
              <w:widowControl w:val="0"/>
              <w:autoSpaceDE w:val="0"/>
              <w:autoSpaceDN w:val="0"/>
              <w:adjustRightInd w:val="0"/>
              <w:jc w:val="center"/>
              <w:rPr>
                <w:sz w:val="20"/>
                <w:szCs w:val="20"/>
              </w:rPr>
            </w:pPr>
            <w:r>
              <w:rPr>
                <w:sz w:val="20"/>
                <w:szCs w:val="20"/>
              </w:rPr>
              <w:t>15-20 мин</w:t>
            </w:r>
            <w:r w:rsidR="00B61143">
              <w:rPr>
                <w:sz w:val="20"/>
                <w:szCs w:val="20"/>
              </w:rPr>
              <w:t>.</w:t>
            </w:r>
          </w:p>
        </w:tc>
        <w:tc>
          <w:tcPr>
            <w:tcW w:w="1807" w:type="dxa"/>
          </w:tcPr>
          <w:p w:rsidR="00D0172A" w:rsidRDefault="00D0172A" w:rsidP="00D0172A">
            <w:pPr>
              <w:widowControl w:val="0"/>
              <w:autoSpaceDE w:val="0"/>
              <w:autoSpaceDN w:val="0"/>
              <w:adjustRightInd w:val="0"/>
              <w:jc w:val="both"/>
              <w:rPr>
                <w:sz w:val="20"/>
                <w:szCs w:val="20"/>
              </w:rPr>
            </w:pPr>
            <w:r>
              <w:rPr>
                <w:sz w:val="20"/>
                <w:szCs w:val="20"/>
              </w:rPr>
              <w:t>Краткая историческая справка и краткое описание объектов.</w:t>
            </w:r>
          </w:p>
          <w:p w:rsidR="00B61143" w:rsidRPr="00FB3AEF" w:rsidRDefault="00B61143" w:rsidP="00D0172A">
            <w:pPr>
              <w:widowControl w:val="0"/>
              <w:autoSpaceDE w:val="0"/>
              <w:autoSpaceDN w:val="0"/>
              <w:adjustRightInd w:val="0"/>
              <w:jc w:val="both"/>
              <w:rPr>
                <w:sz w:val="20"/>
                <w:szCs w:val="20"/>
              </w:rPr>
            </w:pPr>
          </w:p>
        </w:tc>
        <w:tc>
          <w:tcPr>
            <w:tcW w:w="1268" w:type="dxa"/>
          </w:tcPr>
          <w:p w:rsidR="00D0172A" w:rsidRDefault="00D0172A" w:rsidP="00D0172A">
            <w:pPr>
              <w:widowControl w:val="0"/>
              <w:autoSpaceDE w:val="0"/>
              <w:autoSpaceDN w:val="0"/>
              <w:adjustRightInd w:val="0"/>
              <w:jc w:val="center"/>
              <w:rPr>
                <w:sz w:val="20"/>
                <w:szCs w:val="20"/>
              </w:rPr>
            </w:pPr>
            <w:r>
              <w:rPr>
                <w:sz w:val="20"/>
                <w:szCs w:val="20"/>
              </w:rPr>
              <w:t>Группа следует  мимо  церкви собора Двенадцати Апостолов и останавливается у памятников царь-пушка, а затем царь-колокол</w:t>
            </w:r>
          </w:p>
          <w:p w:rsidR="00B61143" w:rsidRPr="00FB3AEF" w:rsidRDefault="00B61143" w:rsidP="00D0172A">
            <w:pPr>
              <w:widowControl w:val="0"/>
              <w:autoSpaceDE w:val="0"/>
              <w:autoSpaceDN w:val="0"/>
              <w:adjustRightInd w:val="0"/>
              <w:jc w:val="center"/>
              <w:rPr>
                <w:sz w:val="20"/>
                <w:szCs w:val="20"/>
              </w:rPr>
            </w:pPr>
          </w:p>
        </w:tc>
        <w:tc>
          <w:tcPr>
            <w:tcW w:w="1424" w:type="dxa"/>
          </w:tcPr>
          <w:p w:rsidR="00D0172A" w:rsidRDefault="00D0172A" w:rsidP="00D0172A">
            <w:pPr>
              <w:widowControl w:val="0"/>
              <w:autoSpaceDE w:val="0"/>
              <w:autoSpaceDN w:val="0"/>
              <w:adjustRightInd w:val="0"/>
              <w:jc w:val="center"/>
              <w:rPr>
                <w:sz w:val="20"/>
                <w:szCs w:val="20"/>
              </w:rPr>
            </w:pPr>
            <w:r>
              <w:rPr>
                <w:sz w:val="20"/>
                <w:szCs w:val="20"/>
              </w:rPr>
              <w:t>Используются методические приемы: рассказа – экскурсионная справка и описание; указание на местоположения объекта</w:t>
            </w:r>
          </w:p>
          <w:p w:rsidR="00B61143" w:rsidRPr="00FB3AEF" w:rsidRDefault="00B61143" w:rsidP="00BA0F0C">
            <w:pPr>
              <w:widowControl w:val="0"/>
              <w:autoSpaceDE w:val="0"/>
              <w:autoSpaceDN w:val="0"/>
              <w:adjustRightInd w:val="0"/>
              <w:jc w:val="center"/>
              <w:rPr>
                <w:sz w:val="20"/>
                <w:szCs w:val="20"/>
              </w:rPr>
            </w:pPr>
          </w:p>
        </w:tc>
      </w:tr>
      <w:tr w:rsidR="00B91023" w:rsidRPr="00FB3AEF">
        <w:tc>
          <w:tcPr>
            <w:tcW w:w="1188" w:type="dxa"/>
          </w:tcPr>
          <w:p w:rsidR="00B91023" w:rsidRPr="00FB3AEF" w:rsidRDefault="00D0172A" w:rsidP="00D0172A">
            <w:pPr>
              <w:widowControl w:val="0"/>
              <w:autoSpaceDE w:val="0"/>
              <w:autoSpaceDN w:val="0"/>
              <w:adjustRightInd w:val="0"/>
              <w:jc w:val="both"/>
              <w:rPr>
                <w:sz w:val="20"/>
                <w:szCs w:val="20"/>
              </w:rPr>
            </w:pPr>
            <w:r>
              <w:rPr>
                <w:sz w:val="20"/>
                <w:szCs w:val="20"/>
              </w:rPr>
              <w:t>Спасская башня.</w:t>
            </w:r>
          </w:p>
        </w:tc>
        <w:tc>
          <w:tcPr>
            <w:tcW w:w="1375" w:type="dxa"/>
          </w:tcPr>
          <w:p w:rsidR="00B91023" w:rsidRPr="00FB3AEF" w:rsidRDefault="00D0172A" w:rsidP="00D0172A">
            <w:pPr>
              <w:widowControl w:val="0"/>
              <w:autoSpaceDE w:val="0"/>
              <w:autoSpaceDN w:val="0"/>
              <w:adjustRightInd w:val="0"/>
              <w:jc w:val="both"/>
              <w:rPr>
                <w:sz w:val="20"/>
                <w:szCs w:val="20"/>
              </w:rPr>
            </w:pPr>
            <w:r>
              <w:rPr>
                <w:sz w:val="20"/>
                <w:szCs w:val="20"/>
              </w:rPr>
              <w:t>Спасская башня.</w:t>
            </w:r>
          </w:p>
        </w:tc>
        <w:tc>
          <w:tcPr>
            <w:tcW w:w="1325" w:type="dxa"/>
          </w:tcPr>
          <w:p w:rsidR="00B91023" w:rsidRPr="00FB3AEF" w:rsidRDefault="00D0172A" w:rsidP="00D0172A">
            <w:pPr>
              <w:widowControl w:val="0"/>
              <w:autoSpaceDE w:val="0"/>
              <w:autoSpaceDN w:val="0"/>
              <w:adjustRightInd w:val="0"/>
              <w:jc w:val="both"/>
              <w:rPr>
                <w:sz w:val="20"/>
                <w:szCs w:val="20"/>
              </w:rPr>
            </w:pPr>
            <w:r>
              <w:rPr>
                <w:sz w:val="20"/>
                <w:szCs w:val="20"/>
              </w:rPr>
              <w:t>Куранты</w:t>
            </w:r>
          </w:p>
        </w:tc>
        <w:tc>
          <w:tcPr>
            <w:tcW w:w="900" w:type="dxa"/>
          </w:tcPr>
          <w:p w:rsidR="00B91023" w:rsidRPr="00FB3AEF" w:rsidRDefault="00D0172A" w:rsidP="001C51C8">
            <w:pPr>
              <w:widowControl w:val="0"/>
              <w:autoSpaceDE w:val="0"/>
              <w:autoSpaceDN w:val="0"/>
              <w:adjustRightInd w:val="0"/>
              <w:jc w:val="center"/>
              <w:rPr>
                <w:sz w:val="20"/>
                <w:szCs w:val="20"/>
              </w:rPr>
            </w:pPr>
            <w:r>
              <w:rPr>
                <w:sz w:val="20"/>
                <w:szCs w:val="20"/>
              </w:rPr>
              <w:t>3-5 мин</w:t>
            </w:r>
          </w:p>
        </w:tc>
        <w:tc>
          <w:tcPr>
            <w:tcW w:w="1807" w:type="dxa"/>
          </w:tcPr>
          <w:p w:rsidR="00B91023" w:rsidRPr="00FB3AEF" w:rsidRDefault="00D0172A" w:rsidP="00D0172A">
            <w:pPr>
              <w:widowControl w:val="0"/>
              <w:autoSpaceDE w:val="0"/>
              <w:autoSpaceDN w:val="0"/>
              <w:adjustRightInd w:val="0"/>
              <w:jc w:val="both"/>
              <w:rPr>
                <w:sz w:val="20"/>
                <w:szCs w:val="20"/>
              </w:rPr>
            </w:pPr>
            <w:r>
              <w:rPr>
                <w:sz w:val="20"/>
                <w:szCs w:val="20"/>
              </w:rPr>
              <w:t>История создания и устройство часов.</w:t>
            </w:r>
          </w:p>
        </w:tc>
        <w:tc>
          <w:tcPr>
            <w:tcW w:w="1268" w:type="dxa"/>
          </w:tcPr>
          <w:p w:rsidR="00B91023" w:rsidRPr="00FB3AEF" w:rsidRDefault="00D0172A" w:rsidP="00D0172A">
            <w:pPr>
              <w:widowControl w:val="0"/>
              <w:autoSpaceDE w:val="0"/>
              <w:autoSpaceDN w:val="0"/>
              <w:adjustRightInd w:val="0"/>
              <w:jc w:val="center"/>
              <w:rPr>
                <w:sz w:val="20"/>
                <w:szCs w:val="20"/>
              </w:rPr>
            </w:pPr>
            <w:r>
              <w:rPr>
                <w:sz w:val="20"/>
                <w:szCs w:val="20"/>
              </w:rPr>
              <w:t>Обратить внимание на  устройство курантов</w:t>
            </w:r>
          </w:p>
        </w:tc>
        <w:tc>
          <w:tcPr>
            <w:tcW w:w="1424" w:type="dxa"/>
          </w:tcPr>
          <w:p w:rsidR="00D0172A" w:rsidRDefault="00D0172A" w:rsidP="00D0172A">
            <w:pPr>
              <w:widowControl w:val="0"/>
              <w:autoSpaceDE w:val="0"/>
              <w:autoSpaceDN w:val="0"/>
              <w:adjustRightInd w:val="0"/>
              <w:rPr>
                <w:sz w:val="20"/>
                <w:szCs w:val="20"/>
              </w:rPr>
            </w:pPr>
            <w:r>
              <w:rPr>
                <w:sz w:val="20"/>
                <w:szCs w:val="20"/>
              </w:rPr>
              <w:t>Описание и указание на местоположения объекта</w:t>
            </w:r>
          </w:p>
          <w:p w:rsidR="00B91023" w:rsidRPr="00FB3AEF" w:rsidRDefault="00B91023" w:rsidP="001C51C8">
            <w:pPr>
              <w:widowControl w:val="0"/>
              <w:autoSpaceDE w:val="0"/>
              <w:autoSpaceDN w:val="0"/>
              <w:adjustRightInd w:val="0"/>
              <w:jc w:val="center"/>
              <w:rPr>
                <w:sz w:val="20"/>
                <w:szCs w:val="20"/>
              </w:rPr>
            </w:pPr>
          </w:p>
        </w:tc>
      </w:tr>
    </w:tbl>
    <w:p w:rsidR="00712F67" w:rsidRDefault="00712F67" w:rsidP="00C26C04">
      <w:pPr>
        <w:spacing w:line="360" w:lineRule="auto"/>
        <w:ind w:firstLine="709"/>
        <w:jc w:val="both"/>
        <w:rPr>
          <w:b/>
          <w:bCs/>
          <w:iCs/>
          <w:sz w:val="28"/>
          <w:szCs w:val="28"/>
        </w:rPr>
      </w:pPr>
    </w:p>
    <w:p w:rsidR="00712F67" w:rsidRDefault="00712F67" w:rsidP="00712F67">
      <w:pPr>
        <w:spacing w:line="360" w:lineRule="auto"/>
        <w:ind w:firstLine="709"/>
        <w:jc w:val="center"/>
        <w:rPr>
          <w:b/>
          <w:bCs/>
          <w:iCs/>
          <w:sz w:val="28"/>
          <w:szCs w:val="28"/>
        </w:rPr>
      </w:pPr>
      <w:r>
        <w:rPr>
          <w:b/>
          <w:bCs/>
          <w:iCs/>
          <w:sz w:val="28"/>
          <w:szCs w:val="28"/>
        </w:rPr>
        <w:t>Контрольный текст экскурсии.</w:t>
      </w:r>
    </w:p>
    <w:p w:rsidR="002F429D" w:rsidRDefault="00326390" w:rsidP="002F429D">
      <w:pPr>
        <w:widowControl w:val="0"/>
        <w:autoSpaceDE w:val="0"/>
        <w:autoSpaceDN w:val="0"/>
        <w:adjustRightInd w:val="0"/>
        <w:spacing w:line="360" w:lineRule="auto"/>
        <w:ind w:firstLine="709"/>
        <w:jc w:val="both"/>
        <w:rPr>
          <w:sz w:val="28"/>
          <w:szCs w:val="28"/>
        </w:rPr>
      </w:pPr>
      <w:r>
        <w:rPr>
          <w:bCs/>
          <w:iCs/>
          <w:sz w:val="28"/>
          <w:szCs w:val="28"/>
        </w:rPr>
        <w:t xml:space="preserve">- Здравствуйте экскурсанты! Меня зовут Червякова Светлана Алексеевна. Сегодня я покажу вам Кремлевский ансамбль познакомлю сего архитектурными памятниками. Мы войдем свами в Кремль </w:t>
      </w:r>
      <w:r w:rsidR="002F429D">
        <w:rPr>
          <w:sz w:val="28"/>
          <w:szCs w:val="28"/>
        </w:rPr>
        <w:t xml:space="preserve">в ворота Боровицкой башни, затем на Соборная площадь с короткими остановками около Оружейной палаты и Большого Кремлевского дворца. Перейдем на Ивановскую площадь между Успенским собором и колокольней Ивана Великого и выйдем через ворота Спасской башни. Протяженность нашей экскурсии около </w:t>
      </w:r>
      <w:smartTag w:uri="urn:schemas-microsoft-com:office:smarttags" w:element="metricconverter">
        <w:smartTagPr>
          <w:attr w:name="ProductID" w:val="1 км"/>
        </w:smartTagPr>
        <w:r w:rsidR="002F429D">
          <w:rPr>
            <w:sz w:val="28"/>
            <w:szCs w:val="28"/>
          </w:rPr>
          <w:t>1 км</w:t>
        </w:r>
      </w:smartTag>
      <w:r w:rsidR="002F429D">
        <w:rPr>
          <w:sz w:val="28"/>
          <w:szCs w:val="28"/>
        </w:rPr>
        <w:t xml:space="preserve"> и продолжительность составляет около 1,5 часов.</w:t>
      </w:r>
    </w:p>
    <w:p w:rsidR="00721FAA" w:rsidRDefault="002F429D" w:rsidP="002F429D">
      <w:pPr>
        <w:widowControl w:val="0"/>
        <w:autoSpaceDE w:val="0"/>
        <w:autoSpaceDN w:val="0"/>
        <w:adjustRightInd w:val="0"/>
        <w:spacing w:line="360" w:lineRule="auto"/>
        <w:ind w:firstLine="709"/>
        <w:jc w:val="both"/>
        <w:rPr>
          <w:sz w:val="28"/>
          <w:szCs w:val="28"/>
        </w:rPr>
      </w:pPr>
      <w:r>
        <w:rPr>
          <w:sz w:val="28"/>
          <w:szCs w:val="28"/>
        </w:rPr>
        <w:t>Но сначала хотелось бы ознакомить с правилами по</w:t>
      </w:r>
      <w:r w:rsidR="00E41394">
        <w:rPr>
          <w:sz w:val="28"/>
          <w:szCs w:val="28"/>
        </w:rPr>
        <w:t xml:space="preserve">ведения </w:t>
      </w:r>
      <w:r w:rsidR="00402ADD">
        <w:rPr>
          <w:sz w:val="28"/>
          <w:szCs w:val="28"/>
        </w:rPr>
        <w:t>на экскурсии</w:t>
      </w:r>
      <w:r w:rsidR="00E41394">
        <w:rPr>
          <w:sz w:val="28"/>
          <w:szCs w:val="28"/>
        </w:rPr>
        <w:t>:</w:t>
      </w:r>
    </w:p>
    <w:p w:rsidR="00E41394" w:rsidRDefault="00E41394" w:rsidP="0039340E">
      <w:pPr>
        <w:widowControl w:val="0"/>
        <w:numPr>
          <w:ilvl w:val="1"/>
          <w:numId w:val="5"/>
        </w:numPr>
        <w:autoSpaceDE w:val="0"/>
        <w:autoSpaceDN w:val="0"/>
        <w:adjustRightInd w:val="0"/>
        <w:spacing w:line="360" w:lineRule="auto"/>
        <w:jc w:val="both"/>
        <w:rPr>
          <w:sz w:val="28"/>
          <w:szCs w:val="28"/>
        </w:rPr>
      </w:pPr>
      <w:r>
        <w:rPr>
          <w:sz w:val="28"/>
          <w:szCs w:val="28"/>
        </w:rPr>
        <w:t>Запрещается употреблять пищу.</w:t>
      </w:r>
    </w:p>
    <w:p w:rsidR="00E41394" w:rsidRDefault="00E41394" w:rsidP="0039340E">
      <w:pPr>
        <w:widowControl w:val="0"/>
        <w:numPr>
          <w:ilvl w:val="1"/>
          <w:numId w:val="5"/>
        </w:numPr>
        <w:autoSpaceDE w:val="0"/>
        <w:autoSpaceDN w:val="0"/>
        <w:adjustRightInd w:val="0"/>
        <w:spacing w:line="360" w:lineRule="auto"/>
        <w:jc w:val="both"/>
        <w:rPr>
          <w:sz w:val="28"/>
          <w:szCs w:val="28"/>
        </w:rPr>
      </w:pPr>
      <w:r>
        <w:rPr>
          <w:sz w:val="28"/>
          <w:szCs w:val="28"/>
        </w:rPr>
        <w:t>Чтобы не отвлекать группу не рекомендуется разговаривать по телефону.</w:t>
      </w:r>
    </w:p>
    <w:p w:rsidR="00326390" w:rsidRPr="0039340E" w:rsidRDefault="0039340E" w:rsidP="0039340E">
      <w:pPr>
        <w:widowControl w:val="0"/>
        <w:numPr>
          <w:ilvl w:val="1"/>
          <w:numId w:val="5"/>
        </w:numPr>
        <w:autoSpaceDE w:val="0"/>
        <w:autoSpaceDN w:val="0"/>
        <w:adjustRightInd w:val="0"/>
        <w:spacing w:line="360" w:lineRule="auto"/>
        <w:jc w:val="both"/>
        <w:rPr>
          <w:sz w:val="28"/>
          <w:szCs w:val="28"/>
        </w:rPr>
      </w:pPr>
      <w:r>
        <w:rPr>
          <w:sz w:val="28"/>
          <w:szCs w:val="28"/>
        </w:rPr>
        <w:t>Держаться группы.</w:t>
      </w:r>
    </w:p>
    <w:p w:rsidR="00561C3C" w:rsidRDefault="00721FAA" w:rsidP="00561C3C">
      <w:pPr>
        <w:pStyle w:val="a5"/>
        <w:spacing w:line="360" w:lineRule="auto"/>
        <w:ind w:firstLine="709"/>
        <w:jc w:val="both"/>
        <w:rPr>
          <w:color w:val="000000"/>
          <w:sz w:val="28"/>
          <w:szCs w:val="28"/>
        </w:rPr>
      </w:pPr>
      <w:r w:rsidRPr="00F81D6D">
        <w:rPr>
          <w:color w:val="000000"/>
          <w:sz w:val="28"/>
          <w:szCs w:val="28"/>
        </w:rPr>
        <w:t xml:space="preserve">    Государственный историко-культурный музей-заповедник "Московский Кремль" был образован в 1991 году на базе Государственных музеев Московского Кремля. </w:t>
      </w:r>
      <w:r>
        <w:t xml:space="preserve">  </w:t>
      </w:r>
      <w:r w:rsidRPr="00721FAA">
        <w:rPr>
          <w:sz w:val="28"/>
          <w:szCs w:val="28"/>
        </w:rPr>
        <w:t xml:space="preserve">Кремль является центральной и древнейшей частью города. Расположившись на Боровицком холме, на левом берегу Москвы-реки он является одним из самых красивых ансамблей мира. Площадь Кремля составляет </w:t>
      </w:r>
      <w:smartTag w:uri="urn:schemas-microsoft-com:office:smarttags" w:element="metricconverter">
        <w:smartTagPr>
          <w:attr w:name="ProductID" w:val="27,5 га"/>
        </w:smartTagPr>
        <w:r w:rsidRPr="00721FAA">
          <w:rPr>
            <w:sz w:val="28"/>
            <w:szCs w:val="28"/>
          </w:rPr>
          <w:t>27,5 га</w:t>
        </w:r>
      </w:smartTag>
      <w:r w:rsidRPr="00721FAA">
        <w:rPr>
          <w:sz w:val="28"/>
          <w:szCs w:val="28"/>
        </w:rPr>
        <w:t>.</w:t>
      </w:r>
      <w:r>
        <w:t xml:space="preserve"> </w:t>
      </w:r>
      <w:r w:rsidRPr="00721FAA">
        <w:rPr>
          <w:sz w:val="28"/>
          <w:szCs w:val="28"/>
        </w:rPr>
        <w:t>В 1156 году был укреплен валом, позже в 1367 году построены стены и башни из белого камня. В 1485-95 из кирпича. В 17-ом веке башни обустроили ярусными и шатровыми завершениями. Московский Кремль объединяет в себе обширную коллекцию памятников русской архитектуры 15-17вв.: Успенский, Архангельский, Благовещенский соборы, колокольня Ивана Великого, Грановитая палата, теремной дворец. В Кремле так же находятся здание Сената, Большой Кремлевский дворец, оружейная палата. В 1959-1961 году построен Государственный кремлевский дворец.</w:t>
      </w:r>
      <w:r w:rsidR="003748E9" w:rsidRPr="00561C3C">
        <w:rPr>
          <w:sz w:val="28"/>
          <w:szCs w:val="28"/>
        </w:rPr>
        <w:t xml:space="preserve"> Стены и башни Кремля сохранились до наших дней. Построили их за 10 лет (1485-1495). В начале были построены укрепления на берегу Москвы реки, именно оттуда татары устраивали свои набеги на Москву. Протяженность кремлевских стен составляет </w:t>
      </w:r>
      <w:smartTag w:uri="urn:schemas-microsoft-com:office:smarttags" w:element="metricconverter">
        <w:smartTagPr>
          <w:attr w:name="ProductID" w:val="2235 м"/>
        </w:smartTagPr>
        <w:r w:rsidR="003748E9" w:rsidRPr="00561C3C">
          <w:rPr>
            <w:sz w:val="28"/>
            <w:szCs w:val="28"/>
          </w:rPr>
          <w:t>2235 м</w:t>
        </w:r>
      </w:smartTag>
      <w:r w:rsidR="003748E9" w:rsidRPr="00561C3C">
        <w:rPr>
          <w:sz w:val="28"/>
          <w:szCs w:val="28"/>
        </w:rPr>
        <w:t xml:space="preserve">, </w:t>
      </w:r>
      <w:r w:rsidR="003748E9" w:rsidRPr="00561C3C">
        <w:rPr>
          <w:color w:val="000000"/>
          <w:sz w:val="28"/>
          <w:szCs w:val="28"/>
        </w:rPr>
        <w:t xml:space="preserve">высота от 5 до </w:t>
      </w:r>
      <w:smartTag w:uri="urn:schemas-microsoft-com:office:smarttags" w:element="metricconverter">
        <w:smartTagPr>
          <w:attr w:name="ProductID" w:val="19 м"/>
        </w:smartTagPr>
        <w:r w:rsidR="003748E9" w:rsidRPr="00561C3C">
          <w:rPr>
            <w:color w:val="000000"/>
            <w:sz w:val="28"/>
            <w:szCs w:val="28"/>
          </w:rPr>
          <w:t>19 м</w:t>
        </w:r>
      </w:smartTag>
      <w:r w:rsidR="003748E9" w:rsidRPr="00561C3C">
        <w:rPr>
          <w:color w:val="000000"/>
          <w:sz w:val="28"/>
          <w:szCs w:val="28"/>
        </w:rPr>
        <w:t xml:space="preserve">, толщина — от 3,5 до </w:t>
      </w:r>
      <w:smartTag w:uri="urn:schemas-microsoft-com:office:smarttags" w:element="metricconverter">
        <w:smartTagPr>
          <w:attr w:name="ProductID" w:val="6,5 м"/>
        </w:smartTagPr>
        <w:r w:rsidR="003748E9" w:rsidRPr="00561C3C">
          <w:rPr>
            <w:color w:val="000000"/>
            <w:sz w:val="28"/>
            <w:szCs w:val="28"/>
          </w:rPr>
          <w:t>6,5 м</w:t>
        </w:r>
      </w:smartTag>
      <w:r w:rsidR="003748E9" w:rsidRPr="00561C3C">
        <w:rPr>
          <w:color w:val="000000"/>
          <w:sz w:val="28"/>
          <w:szCs w:val="28"/>
        </w:rPr>
        <w:t>. В плане стены образуют собой неправильный треугольник.</w:t>
      </w:r>
    </w:p>
    <w:p w:rsidR="003748E9" w:rsidRPr="00561C3C" w:rsidRDefault="003748E9" w:rsidP="00561C3C">
      <w:pPr>
        <w:pStyle w:val="a5"/>
        <w:spacing w:line="360" w:lineRule="auto"/>
        <w:ind w:firstLine="709"/>
        <w:jc w:val="both"/>
        <w:rPr>
          <w:sz w:val="28"/>
          <w:szCs w:val="28"/>
        </w:rPr>
      </w:pPr>
      <w:r w:rsidRPr="00561C3C">
        <w:rPr>
          <w:sz w:val="28"/>
          <w:szCs w:val="28"/>
        </w:rPr>
        <w:t>В наличие 18 башен, из них шесть с проездными воротами (Спасская, Никольская, Троицкая, Боровицкая, Тайницкая, Константино-Еленинская).</w:t>
      </w:r>
    </w:p>
    <w:p w:rsidR="003748E9" w:rsidRPr="00561C3C" w:rsidRDefault="003748E9" w:rsidP="00561C3C">
      <w:pPr>
        <w:spacing w:after="105" w:line="360" w:lineRule="auto"/>
        <w:ind w:firstLine="709"/>
        <w:jc w:val="both"/>
        <w:rPr>
          <w:color w:val="000000"/>
          <w:sz w:val="28"/>
          <w:szCs w:val="28"/>
        </w:rPr>
      </w:pPr>
      <w:r w:rsidRPr="00561C3C">
        <w:rPr>
          <w:sz w:val="28"/>
          <w:szCs w:val="28"/>
        </w:rPr>
        <w:t>В начале возведена была Тайницкая башня с воротами и тайным ходом к реке. Она была установлена в 1435 году. Вскоре в 1435-1438 годах были возведены две угловые круглые башни: Беклемишевская и Водовозная. Затем было завершено строительство южной стены с башнями вдоль Москвы-реки</w:t>
      </w:r>
      <w:r w:rsidRPr="00561C3C">
        <w:rPr>
          <w:color w:val="000000"/>
          <w:sz w:val="28"/>
          <w:szCs w:val="28"/>
        </w:rPr>
        <w:t xml:space="preserve"> Вдоль стен расположено 20 башен. 3 башни, стоящие в углах треугольника, имеют круглое сечение, остальные — квадратное. Самая высокая башня — Спасская, она имеет высоту </w:t>
      </w:r>
      <w:smartTag w:uri="urn:schemas-microsoft-com:office:smarttags" w:element="metricconverter">
        <w:smartTagPr>
          <w:attr w:name="ProductID" w:val="71 м"/>
        </w:smartTagPr>
        <w:r w:rsidRPr="00561C3C">
          <w:rPr>
            <w:color w:val="000000"/>
            <w:sz w:val="28"/>
            <w:szCs w:val="28"/>
          </w:rPr>
          <w:t>71 м</w:t>
        </w:r>
      </w:smartTag>
      <w:r w:rsidRPr="00561C3C">
        <w:rPr>
          <w:color w:val="000000"/>
          <w:sz w:val="28"/>
          <w:szCs w:val="28"/>
        </w:rPr>
        <w:t>.</w:t>
      </w:r>
    </w:p>
    <w:p w:rsidR="00721FAA" w:rsidRDefault="00721FAA" w:rsidP="00721FAA">
      <w:pPr>
        <w:pStyle w:val="a5"/>
        <w:spacing w:line="360" w:lineRule="auto"/>
        <w:ind w:firstLine="709"/>
        <w:jc w:val="both"/>
        <w:rPr>
          <w:sz w:val="28"/>
          <w:szCs w:val="28"/>
        </w:rPr>
      </w:pPr>
      <w:r w:rsidRPr="00721FAA">
        <w:rPr>
          <w:sz w:val="28"/>
          <w:szCs w:val="28"/>
        </w:rPr>
        <w:t>Сохранились и другие памятники архитектуры такие как «Царь Пушка» и «Царь колокол», построенные в 16-м и 18-м веке соответственно. В 91-м году создан государственный историко-культурный музей-заповедник «Московский Кремль». Именно в Кремле располагается резиденция президента РФ.</w:t>
      </w:r>
    </w:p>
    <w:p w:rsidR="00561C3C" w:rsidRDefault="003748E9" w:rsidP="00561C3C">
      <w:pPr>
        <w:pStyle w:val="a5"/>
        <w:spacing w:line="360" w:lineRule="auto"/>
        <w:ind w:firstLine="709"/>
        <w:jc w:val="both"/>
        <w:rPr>
          <w:color w:val="000000"/>
          <w:sz w:val="28"/>
          <w:szCs w:val="28"/>
        </w:rPr>
      </w:pPr>
      <w:r>
        <w:rPr>
          <w:sz w:val="28"/>
          <w:szCs w:val="28"/>
        </w:rPr>
        <w:t>Посмотрите на лево. Мы стоим у знаменитой</w:t>
      </w:r>
      <w:r w:rsidR="00561C3C" w:rsidRPr="00561C3C">
        <w:rPr>
          <w:color w:val="000000"/>
          <w:sz w:val="28"/>
          <w:szCs w:val="28"/>
        </w:rPr>
        <w:t xml:space="preserve"> Государственная</w:t>
      </w:r>
      <w:r>
        <w:rPr>
          <w:sz w:val="28"/>
          <w:szCs w:val="28"/>
        </w:rPr>
        <w:t xml:space="preserve"> Оружейной палаты.</w:t>
      </w:r>
      <w:r w:rsidR="00561C3C" w:rsidRPr="00561C3C">
        <w:rPr>
          <w:color w:val="000000"/>
          <w:sz w:val="28"/>
          <w:szCs w:val="28"/>
        </w:rPr>
        <w:t xml:space="preserve"> Государственная Оружейная палата - одно из первых и наиболее торжественных музейных зданий России. Оно было возведено в 1844-1851 гг. как составная часть новой императорской резиденции в Кремле, выстроенной архитектором Константином Тоном в стиле историзма. По масштабу и архитектурному облику Оружейная палата близка Большому Кремлевскому дворцу. Залы Оружейной палаты соответствуют высокому статусу дворцового музея, музея-сокровищницы: высокие, на втором этаже - двусветные, они отличаются четкой и изящной объемно-пространственной структурой и индивидуальным решением сводов. К знаменитой коллекции тоновских сводов здесь добавляется еще один, очень редкий (если не уникальный) - тороидальный свод над полукруглыми торцами здания. </w:t>
      </w:r>
    </w:p>
    <w:p w:rsidR="00561C3C" w:rsidRDefault="00561C3C" w:rsidP="00561C3C">
      <w:pPr>
        <w:spacing w:line="360" w:lineRule="auto"/>
        <w:ind w:firstLine="709"/>
        <w:jc w:val="both"/>
        <w:rPr>
          <w:sz w:val="28"/>
          <w:szCs w:val="28"/>
        </w:rPr>
      </w:pPr>
      <w:r w:rsidRPr="008A26BC">
        <w:rPr>
          <w:sz w:val="28"/>
          <w:szCs w:val="28"/>
        </w:rPr>
        <w:t>В просторных залах второго этажа этого здания разместились реликвии Оружейной палаты. В экспозиции представлены предметы вооружения, воинские доспехи и атрибуты XIII–XVIII веков: луки, колчаны, стрелы, панцири, кольчуги, сабли, мечи, булавы, копья, боевые топоры. В двух залах собраны замечательные произведения русских мастеров золотого и серебряного дела XII–XIX веков. Единственная в мире по своей полноте и уникальности экспонатов коллекция тканей и одежд XIV–XIX веков содержит лучшие образцы художественного ткачества, шитья золотом, серебром и жемчугом византийского, иранского, турецкого, итальянского, испанского, французского и русского производства. Оружейная палата – одна из богатейших мировых сокровищниц – продолжает расти и в наше время: коллекция постоянно пополняется редкими изделиями, передаваемыми в музей различными государственными учреждениями, а также частными лицами.</w:t>
      </w:r>
    </w:p>
    <w:p w:rsidR="00E61DB8" w:rsidRDefault="00561C3C" w:rsidP="00561C3C">
      <w:pPr>
        <w:pStyle w:val="a5"/>
        <w:spacing w:line="360" w:lineRule="auto"/>
        <w:ind w:firstLine="709"/>
        <w:jc w:val="both"/>
        <w:rPr>
          <w:sz w:val="28"/>
          <w:szCs w:val="28"/>
        </w:rPr>
      </w:pPr>
      <w:r>
        <w:rPr>
          <w:sz w:val="28"/>
          <w:szCs w:val="28"/>
        </w:rPr>
        <w:t>Сразу за Оружейной палатой находится место</w:t>
      </w:r>
      <w:r w:rsidR="00E61DB8">
        <w:rPr>
          <w:sz w:val="28"/>
          <w:szCs w:val="28"/>
        </w:rPr>
        <w:t>, где стояла церковь Рождества Иоанна Предтечи.</w:t>
      </w:r>
    </w:p>
    <w:p w:rsidR="004A30EF" w:rsidRDefault="00E61DB8" w:rsidP="004A30EF">
      <w:pPr>
        <w:pStyle w:val="a5"/>
        <w:spacing w:line="360" w:lineRule="auto"/>
        <w:ind w:firstLine="709"/>
        <w:jc w:val="both"/>
        <w:rPr>
          <w:sz w:val="28"/>
          <w:szCs w:val="28"/>
        </w:rPr>
      </w:pPr>
      <w:r>
        <w:rPr>
          <w:sz w:val="28"/>
          <w:szCs w:val="28"/>
        </w:rPr>
        <w:t>Мы подходим к Большому Кремлевскому дворцу.</w:t>
      </w:r>
      <w:r w:rsidR="004A30EF" w:rsidRPr="004A30EF">
        <w:t xml:space="preserve"> </w:t>
      </w:r>
      <w:r w:rsidR="004A30EF" w:rsidRPr="004A30EF">
        <w:rPr>
          <w:sz w:val="28"/>
          <w:szCs w:val="28"/>
        </w:rPr>
        <w:t xml:space="preserve">В 1838-1849 годах рядом с Теремным дворцом по проекту академика </w:t>
      </w:r>
      <w:hyperlink r:id="rId7" w:history="1">
        <w:r w:rsidR="004A30EF" w:rsidRPr="004A30EF">
          <w:rPr>
            <w:rStyle w:val="a7"/>
            <w:color w:val="auto"/>
            <w:sz w:val="28"/>
            <w:szCs w:val="28"/>
            <w:u w:val="none"/>
          </w:rPr>
          <w:t>К. А. Тона</w:t>
        </w:r>
      </w:hyperlink>
      <w:r w:rsidR="004A30EF" w:rsidRPr="004A30EF">
        <w:rPr>
          <w:sz w:val="28"/>
          <w:szCs w:val="28"/>
        </w:rPr>
        <w:t xml:space="preserve"> был построен Большой Кремлевский дворец, который должен был объединить разновременные дворцовые постройки. Протяженность главного его фасада </w:t>
      </w:r>
      <w:smartTag w:uri="urn:schemas-microsoft-com:office:smarttags" w:element="metricconverter">
        <w:smartTagPr>
          <w:attr w:name="ProductID" w:val="117 м"/>
        </w:smartTagPr>
        <w:r w:rsidR="004A30EF" w:rsidRPr="004A30EF">
          <w:rPr>
            <w:sz w:val="28"/>
            <w:szCs w:val="28"/>
          </w:rPr>
          <w:t>117 м</w:t>
        </w:r>
      </w:smartTag>
      <w:r w:rsidR="004A30EF" w:rsidRPr="004A30EF">
        <w:rPr>
          <w:sz w:val="28"/>
          <w:szCs w:val="28"/>
        </w:rPr>
        <w:t xml:space="preserve">. Дворец характеризует эклектичное соединение различных стилей, характерное для архитектуры середины 19 в. В плане он имеет форму каре с внутренним двором. Во дворце около семисот помещений. Фасады и интерьеры решены в </w:t>
      </w:r>
      <w:hyperlink r:id="rId8" w:history="1">
        <w:r w:rsidR="004A30EF" w:rsidRPr="004A30EF">
          <w:rPr>
            <w:rStyle w:val="a7"/>
            <w:color w:val="auto"/>
            <w:sz w:val="28"/>
            <w:szCs w:val="28"/>
            <w:u w:val="none"/>
          </w:rPr>
          <w:t>русском стиле</w:t>
        </w:r>
      </w:hyperlink>
      <w:r w:rsidR="004A30EF" w:rsidRPr="004A30EF">
        <w:rPr>
          <w:sz w:val="28"/>
          <w:szCs w:val="28"/>
        </w:rPr>
        <w:t xml:space="preserve">, пропагандистом которого был Тон. На первом этаже дворца размещались жилые и хозяйственные помещения, на втором — парадные с двухсветными залами. Залы посвящены дореволюционным российским орденам. Самый большой из них, Георгиевский, перекрыт цилиндрическим сводом, на его стенах установлены доски с наименованиями воинских частей и фамилиями офицеров, удостоенных ордена Святого Георгия. Кроме Владимирского и Екатерининского, имеются также Андреевский и Александровский залы. Они были перестроены в 1934, вновь восстановлены в 1999. В Георгиевском зале устраиваются торжественные приемы, происходит </w:t>
      </w:r>
      <w:hyperlink r:id="rId9" w:history="1">
        <w:r w:rsidR="004A30EF" w:rsidRPr="004A30EF">
          <w:rPr>
            <w:rStyle w:val="a7"/>
            <w:color w:val="auto"/>
            <w:sz w:val="28"/>
            <w:szCs w:val="28"/>
            <w:u w:val="none"/>
          </w:rPr>
          <w:t>инаугурация</w:t>
        </w:r>
      </w:hyperlink>
      <w:r w:rsidR="004A30EF" w:rsidRPr="004A30EF">
        <w:rPr>
          <w:sz w:val="28"/>
          <w:szCs w:val="28"/>
        </w:rPr>
        <w:t xml:space="preserve"> президента России.</w:t>
      </w:r>
    </w:p>
    <w:p w:rsidR="004A30EF" w:rsidRDefault="004A30EF" w:rsidP="004A30EF">
      <w:pPr>
        <w:pStyle w:val="a5"/>
        <w:spacing w:line="360" w:lineRule="auto"/>
        <w:ind w:firstLine="709"/>
        <w:jc w:val="both"/>
        <w:rPr>
          <w:sz w:val="28"/>
          <w:szCs w:val="28"/>
        </w:rPr>
      </w:pPr>
      <w:r>
        <w:rPr>
          <w:sz w:val="28"/>
          <w:szCs w:val="28"/>
        </w:rPr>
        <w:t>Итак, мы подходим к главной достопримечательности Кремля, Соборную площадь.</w:t>
      </w:r>
      <w:r w:rsidRPr="004A30EF">
        <w:rPr>
          <w:sz w:val="28"/>
          <w:szCs w:val="28"/>
        </w:rPr>
        <w:t xml:space="preserve"> </w:t>
      </w:r>
      <w:r w:rsidRPr="00826D60">
        <w:rPr>
          <w:sz w:val="28"/>
          <w:szCs w:val="28"/>
        </w:rPr>
        <w:t xml:space="preserve">Собоpная площадь Кpемля – одна из дpевнейших в Москве. Возникновение ее относят к началу XIV века. На площади возвышаются Успенский, Благовещенский и Аpхангельский собоpы, колокольня Ивана Великого и </w:t>
      </w:r>
      <w:r w:rsidR="00952021" w:rsidRPr="00826D60">
        <w:rPr>
          <w:sz w:val="28"/>
          <w:szCs w:val="28"/>
        </w:rPr>
        <w:t>другие</w:t>
      </w:r>
      <w:r w:rsidRPr="00826D60">
        <w:rPr>
          <w:sz w:val="28"/>
          <w:szCs w:val="28"/>
        </w:rPr>
        <w:t xml:space="preserve"> памятники </w:t>
      </w:r>
      <w:r w:rsidR="00952021" w:rsidRPr="00826D60">
        <w:rPr>
          <w:sz w:val="28"/>
          <w:szCs w:val="28"/>
        </w:rPr>
        <w:t>русской</w:t>
      </w:r>
      <w:r w:rsidRPr="00826D60">
        <w:rPr>
          <w:sz w:val="28"/>
          <w:szCs w:val="28"/>
        </w:rPr>
        <w:t xml:space="preserve"> аpхитектуpы. В XVIII и XIX веках площадь несколько pаз </w:t>
      </w:r>
      <w:r w:rsidR="00952021" w:rsidRPr="00826D60">
        <w:rPr>
          <w:sz w:val="28"/>
          <w:szCs w:val="28"/>
        </w:rPr>
        <w:t>покрывали</w:t>
      </w:r>
      <w:r w:rsidRPr="00826D60">
        <w:rPr>
          <w:sz w:val="28"/>
          <w:szCs w:val="28"/>
        </w:rPr>
        <w:t xml:space="preserve"> плитами из </w:t>
      </w:r>
      <w:r w:rsidR="00952021" w:rsidRPr="00826D60">
        <w:rPr>
          <w:sz w:val="28"/>
          <w:szCs w:val="28"/>
        </w:rPr>
        <w:t>крепкого</w:t>
      </w:r>
      <w:r w:rsidRPr="00826D60">
        <w:rPr>
          <w:sz w:val="28"/>
          <w:szCs w:val="28"/>
        </w:rPr>
        <w:t xml:space="preserve"> песчаника. В начале XX века ее освободили от </w:t>
      </w:r>
      <w:r w:rsidR="00952021" w:rsidRPr="00826D60">
        <w:rPr>
          <w:sz w:val="28"/>
          <w:szCs w:val="28"/>
        </w:rPr>
        <w:t>наросшего</w:t>
      </w:r>
      <w:r w:rsidRPr="00826D60">
        <w:rPr>
          <w:sz w:val="28"/>
          <w:szCs w:val="28"/>
        </w:rPr>
        <w:t xml:space="preserve"> </w:t>
      </w:r>
      <w:r w:rsidR="00952021" w:rsidRPr="00826D60">
        <w:rPr>
          <w:sz w:val="28"/>
          <w:szCs w:val="28"/>
        </w:rPr>
        <w:t>культурного</w:t>
      </w:r>
      <w:r w:rsidRPr="00826D60">
        <w:rPr>
          <w:sz w:val="28"/>
          <w:szCs w:val="28"/>
        </w:rPr>
        <w:t xml:space="preserve"> слоя, а в 30–х годах нашего столетия асфальтиpовали. В 1955 году асфальт сняли и восстановили пpежнее каменное покpытие. </w:t>
      </w:r>
      <w:r w:rsidRPr="00826D60">
        <w:rPr>
          <w:sz w:val="28"/>
          <w:szCs w:val="28"/>
        </w:rPr>
        <w:br/>
        <w:t>Собоpная площадь была главной площадью Кpемля. В стаpину на ней пpоисходили цеpемониальные тоpжественные шествия по случаю венчания на цаpство цаpей и коpонования импеpатоpов Здесь пpоходили также похоpонные пpоцессии в Аpхангельский собоp – усыпальницу московских великих князей и цаpей – и Успенский собоp – место погpебления московских митpополитов и патpиаpхов. Неповтоpимый по кpасоте аpхитектуpный ансамбль Собоpной площади, живописный и гаpмоничный, создавался тpудом и талантом pусских мастеpов Москвы, Владимиpа, Пскова, итальянских аpхитектоpов. Постpоенный более 500 лет назад, этот великолепный ансамбль и сегодня волнует гpандиозностью своего замысла.</w:t>
      </w:r>
    </w:p>
    <w:p w:rsidR="00952021" w:rsidRDefault="007C6B9A" w:rsidP="007C6B9A">
      <w:pPr>
        <w:pStyle w:val="a5"/>
        <w:spacing w:line="360" w:lineRule="auto"/>
        <w:ind w:firstLine="709"/>
        <w:jc w:val="both"/>
        <w:rPr>
          <w:sz w:val="28"/>
          <w:szCs w:val="28"/>
        </w:rPr>
      </w:pPr>
      <w:r w:rsidRPr="00892ECC">
        <w:rPr>
          <w:sz w:val="28"/>
          <w:szCs w:val="28"/>
        </w:rPr>
        <w:t xml:space="preserve">В 1505 на месте белокаменной Архангельской церкви 1333 года начинается строительство Архангельского собора, который затем стал великокняжеской, а позднее и царской усыпальницей. Зодчий </w:t>
      </w:r>
      <w:hyperlink r:id="rId10" w:history="1">
        <w:r w:rsidRPr="00892ECC">
          <w:rPr>
            <w:rStyle w:val="a7"/>
            <w:color w:val="auto"/>
            <w:sz w:val="28"/>
            <w:szCs w:val="28"/>
            <w:u w:val="none"/>
          </w:rPr>
          <w:t>Алевиз Новый</w:t>
        </w:r>
      </w:hyperlink>
      <w:r w:rsidRPr="00892ECC">
        <w:rPr>
          <w:sz w:val="28"/>
          <w:szCs w:val="28"/>
        </w:rPr>
        <w:t xml:space="preserve"> придал облику храма черты классической архитектуры итальянского Возрождения, выраженной в совершенных пропорциях и формах ордерной архитектуры. При этом он сохранил традиционную кубическую архитектурную композицию русского соборного храма. Первоначально храм был трехглавым и имел открытую обходную галерею. Затем галерея была застроена, а храм обогатился еще шестью главами.</w:t>
      </w:r>
    </w:p>
    <w:p w:rsidR="007C6B9A" w:rsidRDefault="007C6B9A" w:rsidP="007C6B9A">
      <w:pPr>
        <w:pStyle w:val="a5"/>
        <w:spacing w:line="360" w:lineRule="auto"/>
        <w:ind w:firstLine="709"/>
        <w:jc w:val="both"/>
        <w:rPr>
          <w:sz w:val="28"/>
          <w:szCs w:val="28"/>
        </w:rPr>
      </w:pPr>
      <w:r w:rsidRPr="00892ECC">
        <w:rPr>
          <w:sz w:val="28"/>
          <w:szCs w:val="28"/>
        </w:rPr>
        <w:t xml:space="preserve">Благовещенский собор обращает на себя внимание тонкой белокаменной резьбой архитектурных деталей и высоким подклетом. Внутреннее пространство невелико. Иконостас выполнен в 15 в., в его составе иконы работы </w:t>
      </w:r>
      <w:hyperlink r:id="rId11" w:history="1">
        <w:r w:rsidRPr="00892ECC">
          <w:rPr>
            <w:rStyle w:val="a7"/>
            <w:color w:val="auto"/>
            <w:sz w:val="28"/>
            <w:szCs w:val="28"/>
            <w:u w:val="none"/>
          </w:rPr>
          <w:t>Андрея Рублева</w:t>
        </w:r>
      </w:hyperlink>
      <w:r w:rsidRPr="00892ECC">
        <w:rPr>
          <w:sz w:val="28"/>
          <w:szCs w:val="28"/>
        </w:rPr>
        <w:t xml:space="preserve">, </w:t>
      </w:r>
      <w:hyperlink r:id="rId12" w:history="1">
        <w:r w:rsidRPr="00892ECC">
          <w:rPr>
            <w:rStyle w:val="a7"/>
            <w:color w:val="auto"/>
            <w:sz w:val="28"/>
            <w:szCs w:val="28"/>
            <w:u w:val="none"/>
          </w:rPr>
          <w:t>Феофана Грека</w:t>
        </w:r>
      </w:hyperlink>
      <w:r w:rsidRPr="00892ECC">
        <w:rPr>
          <w:sz w:val="28"/>
          <w:szCs w:val="28"/>
        </w:rPr>
        <w:t xml:space="preserve">, Федора с Городца. Стены в 1508 расписаны Феодосием, сыном </w:t>
      </w:r>
      <w:hyperlink r:id="rId13" w:history="1">
        <w:r w:rsidRPr="00892ECC">
          <w:rPr>
            <w:rStyle w:val="a7"/>
            <w:color w:val="auto"/>
            <w:sz w:val="28"/>
            <w:szCs w:val="28"/>
            <w:u w:val="none"/>
          </w:rPr>
          <w:t>Дионисия</w:t>
        </w:r>
      </w:hyperlink>
      <w:r w:rsidRPr="00892ECC">
        <w:rPr>
          <w:sz w:val="28"/>
          <w:szCs w:val="28"/>
        </w:rPr>
        <w:t xml:space="preserve">. Пол устлан наборной яшмой. Между собором и Грановитой палатой находится Красное крыльцо, предназначенное для торжественных царских выходов. В 1930-е годы оно было разрушено, на его месте построена столовая для работников кремлевских учреждений; в 1999 — восстановлено. </w:t>
      </w:r>
    </w:p>
    <w:p w:rsidR="00172DA3" w:rsidRPr="00172DA3" w:rsidRDefault="00172DA3" w:rsidP="007C6B9A">
      <w:pPr>
        <w:pStyle w:val="a5"/>
        <w:spacing w:line="360" w:lineRule="auto"/>
        <w:ind w:firstLine="709"/>
        <w:jc w:val="both"/>
        <w:rPr>
          <w:sz w:val="28"/>
          <w:szCs w:val="28"/>
        </w:rPr>
      </w:pPr>
      <w:r>
        <w:rPr>
          <w:sz w:val="28"/>
          <w:szCs w:val="28"/>
        </w:rPr>
        <w:t xml:space="preserve">Успенский собор, возведенный в 1475-1479 годах архитектором Аристотелем Фиораванти, был главным храмом страны, в котором венчались на царство и короновались все российские государи. Его интерьер украшают ансамбль настенных росписей и иконостас середины </w:t>
      </w:r>
      <w:r>
        <w:rPr>
          <w:sz w:val="28"/>
          <w:szCs w:val="28"/>
          <w:lang w:val="en-US"/>
        </w:rPr>
        <w:t>XVII</w:t>
      </w:r>
      <w:r>
        <w:rPr>
          <w:sz w:val="28"/>
          <w:szCs w:val="28"/>
        </w:rPr>
        <w:t xml:space="preserve"> века. Здесь хранятся подлинные шедевры древнерусской иконописи.</w:t>
      </w:r>
    </w:p>
    <w:p w:rsidR="00952021" w:rsidRPr="00892ECC" w:rsidRDefault="007C6B9A" w:rsidP="00B77086">
      <w:pPr>
        <w:pStyle w:val="a5"/>
        <w:spacing w:line="360" w:lineRule="auto"/>
        <w:ind w:firstLine="709"/>
        <w:jc w:val="both"/>
        <w:rPr>
          <w:sz w:val="28"/>
          <w:szCs w:val="28"/>
        </w:rPr>
      </w:pPr>
      <w:r w:rsidRPr="00892ECC">
        <w:rPr>
          <w:sz w:val="28"/>
          <w:szCs w:val="28"/>
        </w:rPr>
        <w:t>Вплотную к западной стене Успенского собора примыкает небольшая одноглавая церковь Ризположения (в честь положения Ризы Божией Матери во Влахерне), построенная псковскими мастерами в 1450 в память избавления Москвы от набега татарского царевича Мазовши, совпавшего с праздником положения Риз. Ее архитектура — своеобразный сплав московского и псковского зодчества. Компактный и одновременно монументальный объем церкви завершен изящными килевидными закомарами.</w:t>
      </w:r>
    </w:p>
    <w:p w:rsidR="007C6B9A" w:rsidRDefault="007C6B9A" w:rsidP="007C6B9A">
      <w:pPr>
        <w:pStyle w:val="a5"/>
        <w:spacing w:line="360" w:lineRule="auto"/>
        <w:ind w:firstLine="709"/>
        <w:jc w:val="both"/>
        <w:rPr>
          <w:sz w:val="28"/>
          <w:szCs w:val="28"/>
        </w:rPr>
      </w:pPr>
      <w:bookmarkStart w:id="0" w:name="PRPH5"/>
      <w:bookmarkEnd w:id="0"/>
      <w:r w:rsidRPr="00892ECC">
        <w:rPr>
          <w:sz w:val="28"/>
          <w:szCs w:val="28"/>
        </w:rPr>
        <w:t xml:space="preserve">Колокольня «Ивана Великого» играет исключительно важную композиционную роль в ансамбле Соборной площади и всего Кремля. Ее нижнюю часть построил на месте церкви Иоанна Лествичника (14 в.) зодчий </w:t>
      </w:r>
      <w:hyperlink r:id="rId14" w:history="1">
        <w:r w:rsidRPr="00892ECC">
          <w:rPr>
            <w:rStyle w:val="a7"/>
            <w:color w:val="auto"/>
            <w:sz w:val="28"/>
            <w:szCs w:val="28"/>
            <w:u w:val="none"/>
          </w:rPr>
          <w:t>Бон-Фрязин</w:t>
        </w:r>
      </w:hyperlink>
      <w:r w:rsidRPr="00892ECC">
        <w:rPr>
          <w:sz w:val="28"/>
          <w:szCs w:val="28"/>
        </w:rPr>
        <w:t xml:space="preserve"> (1505-08), а Петрок Малый пристроил к ней звонницу (1532-43). При </w:t>
      </w:r>
      <w:hyperlink r:id="rId15" w:history="1">
        <w:r w:rsidRPr="00892ECC">
          <w:rPr>
            <w:rStyle w:val="a7"/>
            <w:color w:val="auto"/>
            <w:sz w:val="28"/>
            <w:szCs w:val="28"/>
            <w:u w:val="none"/>
          </w:rPr>
          <w:t>Борисе Годунове</w:t>
        </w:r>
      </w:hyperlink>
      <w:r w:rsidRPr="00892ECC">
        <w:rPr>
          <w:sz w:val="28"/>
          <w:szCs w:val="28"/>
        </w:rPr>
        <w:t xml:space="preserve"> (1600) башню надстроили до современной высоты, а затем в 17 в. с северной стороны возвели так называемую «Филаретову пристройку». В образовавшейся живописной группе построек господствует восьмигранная башня — «Иван Великий». На колокольне и звоннице находится 21 колокол. В 1812 при отступлении войск Наполеона из Москвы звонница и Филаретова пристройка частично были взорваны, но вскоре восстановлены (архитекторы </w:t>
      </w:r>
      <w:hyperlink r:id="rId16" w:history="1">
        <w:r w:rsidRPr="00892ECC">
          <w:rPr>
            <w:rStyle w:val="a7"/>
            <w:color w:val="auto"/>
            <w:sz w:val="28"/>
            <w:szCs w:val="28"/>
            <w:u w:val="none"/>
          </w:rPr>
          <w:t>И. В. Еготов</w:t>
        </w:r>
      </w:hyperlink>
      <w:r w:rsidRPr="00892ECC">
        <w:rPr>
          <w:sz w:val="28"/>
          <w:szCs w:val="28"/>
        </w:rPr>
        <w:t xml:space="preserve">, Л. Руска, </w:t>
      </w:r>
      <w:hyperlink r:id="rId17" w:history="1">
        <w:r w:rsidRPr="00892ECC">
          <w:rPr>
            <w:rStyle w:val="a7"/>
            <w:color w:val="auto"/>
            <w:sz w:val="28"/>
            <w:szCs w:val="28"/>
            <w:u w:val="none"/>
          </w:rPr>
          <w:t>Д. И. Жилярди</w:t>
        </w:r>
      </w:hyperlink>
      <w:r w:rsidRPr="00892ECC">
        <w:rPr>
          <w:sz w:val="28"/>
          <w:szCs w:val="28"/>
        </w:rPr>
        <w:t>). Живописная группа, состоящая из разновременных построек, производит удивительно цельное впечатление и отделяет Соборную площадь Кремля от Ивановской, где раньше находились здания Приказов и центральных государственных учреждений. «Иван Великий» отмечал кремлевский холм как главенствующую точку Московского государства 16-17 вв., на которую радиально сходились основные городские магистрали. Столп «Ивана Великого</w:t>
      </w:r>
      <w:r w:rsidR="00172DA3">
        <w:rPr>
          <w:sz w:val="28"/>
          <w:szCs w:val="28"/>
        </w:rPr>
        <w:t>» был доминантой древней Москвы.</w:t>
      </w:r>
    </w:p>
    <w:p w:rsidR="00B77086" w:rsidRDefault="00B77086" w:rsidP="00B77086">
      <w:pPr>
        <w:spacing w:line="360" w:lineRule="auto"/>
        <w:ind w:firstLine="709"/>
        <w:jc w:val="both"/>
        <w:rPr>
          <w:sz w:val="28"/>
          <w:szCs w:val="28"/>
        </w:rPr>
      </w:pPr>
      <w:r>
        <w:rPr>
          <w:sz w:val="28"/>
          <w:szCs w:val="28"/>
        </w:rPr>
        <w:t>У всех соборов изумительная архитектура и великолепгое внутреннее убранство. Вы несомне, будете так же поражены размером и весрм 200 тонн Царь-колокола.</w:t>
      </w:r>
      <w:r w:rsidRPr="00B77086">
        <w:rPr>
          <w:sz w:val="28"/>
          <w:szCs w:val="28"/>
        </w:rPr>
        <w:t xml:space="preserve"> </w:t>
      </w:r>
      <w:r w:rsidRPr="008A26BC">
        <w:rPr>
          <w:sz w:val="28"/>
          <w:szCs w:val="28"/>
        </w:rPr>
        <w:t>Вот уже более 150 лет у подножия колокольни Ивана Великого в Кремле на белокаменном постаменте хранится уникальный памятник русского художес</w:t>
      </w:r>
      <w:r>
        <w:rPr>
          <w:sz w:val="28"/>
          <w:szCs w:val="28"/>
        </w:rPr>
        <w:t>твенного литья XVIII века – зна</w:t>
      </w:r>
      <w:r w:rsidRPr="008A26BC">
        <w:rPr>
          <w:sz w:val="28"/>
          <w:szCs w:val="28"/>
        </w:rPr>
        <w:t xml:space="preserve">менитый Царь–колокол. Еще в XVI–XVII веках в Москве, на Пушечном дворе, отлив ли колокола больших размеров, которые не дошли до наших дней. Иногда они разбивались от времени, от слишком сильных ударов, но чаще всего получали повреждения во время пожаров. Так случилось и с Большим Успенским колоколом работы мастера Александра Григорьева, вес которого, по–видимому, достигал 8 тысяч пудов. Во время сильного пожара в Москве в 1701 году он упал и разбился на множество кусков. Позже было решено перелить его в новый колокол, увеличив при этом количество металла до 10 тысяч пудов. Согласно указу императрицы Анны Ивановны от 1730 года, отливка колокола возлагалась на Московскую канцелярию артиллерии и фортификации. Вести работу по проектированию и отливке колокола было поручено московскому мастеру Ивану Федоровичу Моторину, потомственному литейщику. Для установки формы будущего гиганта соорудили литейную яму десятиметровой глубины. Началась работа по изготовлению формы и кожуха колокола, продолжавшаяся с января 1733 года по ноябрь 1734 года. Над изготовлением декоративных украшений и надписей работали мастера пьедестального дела Василий Кобелев, Петр Галкин, Петр Кохтев, Петр Серебренников, формовщик Петр Луковников и скульптор Федор Медведев. Первая попытка отлить колокол окончилась неудачей. Вышли из строя литейные печи, вспыхнувший в Кремле пожар повредил деревянные конструкции. Восстановительные работы продолжались до ноября 1735 года. В это время умирает Иван Моторин. Теперь всю работу по подготовке и отливке колокола возглавил его сын – Михаил Моторин. Наконец, 25 ноября 1735 года Царь–колокол был отлит. На весь процесс отливки потребовался всего 1 час 12 минут. Габариты Царь–колокола весьма внушительны: вес его – более 200 тонн, высота </w:t>
      </w:r>
      <w:smartTag w:uri="urn:schemas-microsoft-com:office:smarttags" w:element="metricconverter">
        <w:smartTagPr>
          <w:attr w:name="ProductID" w:val="6 м"/>
        </w:smartTagPr>
        <w:r w:rsidRPr="008A26BC">
          <w:rPr>
            <w:sz w:val="28"/>
            <w:szCs w:val="28"/>
          </w:rPr>
          <w:t>6 м</w:t>
        </w:r>
      </w:smartTag>
      <w:r w:rsidRPr="008A26BC">
        <w:rPr>
          <w:sz w:val="28"/>
          <w:szCs w:val="28"/>
        </w:rPr>
        <w:t xml:space="preserve"> </w:t>
      </w:r>
      <w:smartTag w:uri="urn:schemas-microsoft-com:office:smarttags" w:element="metricconverter">
        <w:smartTagPr>
          <w:attr w:name="ProductID" w:val="14 см"/>
        </w:smartTagPr>
        <w:r w:rsidRPr="008A26BC">
          <w:rPr>
            <w:sz w:val="28"/>
            <w:szCs w:val="28"/>
          </w:rPr>
          <w:t>14 см</w:t>
        </w:r>
      </w:smartTag>
      <w:r w:rsidRPr="008A26BC">
        <w:rPr>
          <w:sz w:val="28"/>
          <w:szCs w:val="28"/>
        </w:rPr>
        <w:t xml:space="preserve">, диаметр </w:t>
      </w:r>
      <w:smartTag w:uri="urn:schemas-microsoft-com:office:smarttags" w:element="metricconverter">
        <w:smartTagPr>
          <w:attr w:name="ProductID" w:val="6 метров"/>
        </w:smartTagPr>
        <w:r w:rsidRPr="008A26BC">
          <w:rPr>
            <w:sz w:val="28"/>
            <w:szCs w:val="28"/>
          </w:rPr>
          <w:t>6 метров</w:t>
        </w:r>
      </w:smartTag>
      <w:r w:rsidRPr="008A26BC">
        <w:rPr>
          <w:sz w:val="28"/>
          <w:szCs w:val="28"/>
        </w:rPr>
        <w:t xml:space="preserve"> </w:t>
      </w:r>
      <w:smartTag w:uri="urn:schemas-microsoft-com:office:smarttags" w:element="metricconverter">
        <w:smartTagPr>
          <w:attr w:name="ProductID" w:val="60 сантиметров"/>
        </w:smartTagPr>
        <w:r w:rsidRPr="008A26BC">
          <w:rPr>
            <w:sz w:val="28"/>
            <w:szCs w:val="28"/>
          </w:rPr>
          <w:t>60 сантиметров</w:t>
        </w:r>
      </w:smartTag>
      <w:r w:rsidRPr="008A26BC">
        <w:rPr>
          <w:sz w:val="28"/>
          <w:szCs w:val="28"/>
        </w:rPr>
        <w:t xml:space="preserve">. Последние исследования, проведенные в период реставрационных работ (1979–1980 годы), показали, что Царь–колокол изготовлен из типичной колокольной оловянистой бронзы с содержанием примесей и металлов (золото и серебро). Во время пожара в мае 1737 года от неравномерного охлаждения колокол дал несколько трещин, и от него отвалился кусок весом 11,5 тонн. Более 100 лет пролежал Царь–колокол в литейной яме. Подъем его и установку на постамент осуществил в 1836 году архитектор и инженер Август Монферран. </w:t>
      </w:r>
    </w:p>
    <w:p w:rsidR="00172DA3" w:rsidRDefault="00B77086" w:rsidP="00B77086">
      <w:pPr>
        <w:pStyle w:val="a5"/>
        <w:spacing w:line="360" w:lineRule="auto"/>
        <w:ind w:firstLine="709"/>
        <w:jc w:val="both"/>
        <w:rPr>
          <w:sz w:val="28"/>
          <w:szCs w:val="28"/>
        </w:rPr>
      </w:pPr>
      <w:r w:rsidRPr="00B77086">
        <w:rPr>
          <w:sz w:val="28"/>
          <w:szCs w:val="28"/>
        </w:rPr>
        <w:t>Литейное мастерство было высоко развито в Москве многие века назад; Царь-пушка – еще одно подтверждение искусства древних мастеров.</w:t>
      </w:r>
      <w:r w:rsidR="00172DA3" w:rsidRPr="00B77086">
        <w:rPr>
          <w:sz w:val="28"/>
          <w:szCs w:val="28"/>
        </w:rPr>
        <w:t xml:space="preserve">Царь–пушка, отлитая Андреем Чоховым, – старинное, крупнейшее в мире орудие. Она была создана в 1586 году в Москве, на Пушечном дворе, во время правления сына Ивана Грозного Федора Ивановича Длина этого огромного орудия составляет </w:t>
      </w:r>
      <w:smartTag w:uri="urn:schemas-microsoft-com:office:smarttags" w:element="metricconverter">
        <w:smartTagPr>
          <w:attr w:name="ProductID" w:val="5 м"/>
        </w:smartTagPr>
        <w:r w:rsidR="00172DA3" w:rsidRPr="00B77086">
          <w:rPr>
            <w:sz w:val="28"/>
            <w:szCs w:val="28"/>
          </w:rPr>
          <w:t>5 м</w:t>
        </w:r>
      </w:smartTag>
      <w:r w:rsidR="00172DA3" w:rsidRPr="00B77086">
        <w:rPr>
          <w:sz w:val="28"/>
          <w:szCs w:val="28"/>
        </w:rPr>
        <w:t xml:space="preserve"> </w:t>
      </w:r>
      <w:smartTag w:uri="urn:schemas-microsoft-com:office:smarttags" w:element="metricconverter">
        <w:smartTagPr>
          <w:attr w:name="ProductID" w:val="34 см"/>
        </w:smartTagPr>
        <w:r w:rsidR="00172DA3" w:rsidRPr="00B77086">
          <w:rPr>
            <w:sz w:val="28"/>
            <w:szCs w:val="28"/>
          </w:rPr>
          <w:t>34 см</w:t>
        </w:r>
      </w:smartTag>
      <w:r w:rsidR="00172DA3" w:rsidRPr="00B77086">
        <w:rPr>
          <w:sz w:val="28"/>
          <w:szCs w:val="28"/>
        </w:rPr>
        <w:t xml:space="preserve">. Наружный диаметр ствола – </w:t>
      </w:r>
      <w:smartTag w:uri="urn:schemas-microsoft-com:office:smarttags" w:element="metricconverter">
        <w:smartTagPr>
          <w:attr w:name="ProductID" w:val="120 см"/>
        </w:smartTagPr>
        <w:r w:rsidR="00172DA3" w:rsidRPr="00B77086">
          <w:rPr>
            <w:sz w:val="28"/>
            <w:szCs w:val="28"/>
          </w:rPr>
          <w:t>120 см</w:t>
        </w:r>
      </w:smartTag>
      <w:r w:rsidR="00172DA3" w:rsidRPr="00B77086">
        <w:rPr>
          <w:sz w:val="28"/>
          <w:szCs w:val="28"/>
        </w:rPr>
        <w:t xml:space="preserve">, диаметр узорного пояса у дула – </w:t>
      </w:r>
      <w:smartTag w:uri="urn:schemas-microsoft-com:office:smarttags" w:element="metricconverter">
        <w:smartTagPr>
          <w:attr w:name="ProductID" w:val="134 см"/>
        </w:smartTagPr>
        <w:r w:rsidR="00172DA3" w:rsidRPr="00B77086">
          <w:rPr>
            <w:sz w:val="28"/>
            <w:szCs w:val="28"/>
          </w:rPr>
          <w:t>134 см</w:t>
        </w:r>
      </w:smartTag>
      <w:r w:rsidR="00172DA3" w:rsidRPr="00B77086">
        <w:rPr>
          <w:sz w:val="28"/>
          <w:szCs w:val="28"/>
        </w:rPr>
        <w:t xml:space="preserve">, калибр – </w:t>
      </w:r>
      <w:smartTag w:uri="urn:schemas-microsoft-com:office:smarttags" w:element="metricconverter">
        <w:smartTagPr>
          <w:attr w:name="ProductID" w:val="890 мм"/>
        </w:smartTagPr>
        <w:r w:rsidR="00172DA3" w:rsidRPr="00B77086">
          <w:rPr>
            <w:sz w:val="28"/>
            <w:szCs w:val="28"/>
          </w:rPr>
          <w:t>890 мм</w:t>
        </w:r>
      </w:smartTag>
      <w:r w:rsidR="00172DA3" w:rsidRPr="00B77086">
        <w:rPr>
          <w:sz w:val="28"/>
          <w:szCs w:val="28"/>
        </w:rPr>
        <w:t xml:space="preserve">. Ствол Царь–пушки, отлитый из высококачественной бронзы, имеет коническую форму. Вся поверхность ствола украшена литыми фигурными фризами, орнаментальными поясами, надписями. Дульный и казенный обрезы ствола имеют высокие, выступающие над поверхностью пояса с фигурными пятилепестковыми розетками. Центральная часть ствола разделена выпуклыми орнаментальными и плоскими рельефными фризами. По бокам ствола расположено восемь литых скоб, предназначенных для укрепления канатов при перемещении пушки. Выше передней правой скобы вылита надпись «Божиею милостию царь и великий князь Федор Иванович государь и самодержец всея великая Росия». Здесь же литое изображение увенчанного короной царя Федора Ивановича, сидящего на коне со скипертом в руке. На верхней части ствола отлиты две надписи: справа – «Повелением благоверного и христолюбивого царя и великого князя Федора Ивановича государя самодержца всея великия Россия при его благочестивой и христолюбивой царице великой княгине Ирине», с левой стороны – «Слита бысть сия пушка в преименитом граде Москве лета 7094, в третье лето государства его. Делал пушку пушечный литец Ондрей Чохов». На казенной части орудия перед последним, задним широким поясом в стволе имеется затравочное отверстие. А дальше, на самом стволе, вырублено: «2400 пуд». Таков вес Царь–пушки, что составляет </w:t>
      </w:r>
      <w:smartTag w:uri="urn:schemas-microsoft-com:office:smarttags" w:element="metricconverter">
        <w:smartTagPr>
          <w:attr w:name="ProductID" w:val="39312 кг"/>
        </w:smartTagPr>
        <w:r w:rsidR="00172DA3" w:rsidRPr="00B77086">
          <w:rPr>
            <w:sz w:val="28"/>
            <w:szCs w:val="28"/>
          </w:rPr>
          <w:t>39312 кг</w:t>
        </w:r>
      </w:smartTag>
      <w:r w:rsidR="00172DA3" w:rsidRPr="00B77086">
        <w:rPr>
          <w:sz w:val="28"/>
          <w:szCs w:val="28"/>
        </w:rPr>
        <w:t xml:space="preserve">. У ее подножия поместили четыре чугунных декоративных ядра, каждое весом </w:t>
      </w:r>
      <w:smartTag w:uri="urn:schemas-microsoft-com:office:smarttags" w:element="metricconverter">
        <w:smartTagPr>
          <w:attr w:name="ProductID" w:val="1000 кг"/>
        </w:smartTagPr>
        <w:r w:rsidR="00172DA3" w:rsidRPr="00B77086">
          <w:rPr>
            <w:sz w:val="28"/>
            <w:szCs w:val="28"/>
          </w:rPr>
          <w:t>1000 кг</w:t>
        </w:r>
      </w:smartTag>
      <w:r w:rsidR="00172DA3" w:rsidRPr="00B77086">
        <w:rPr>
          <w:sz w:val="28"/>
          <w:szCs w:val="28"/>
        </w:rPr>
        <w:t>. В 1960 году в связи с постройкой Кремлевского дворца съездов Царь – пушку торжественно переместили на Ивановскую площадь к церкви Двенадцати апостолов, где она находится и поныне.</w:t>
      </w:r>
    </w:p>
    <w:p w:rsidR="00F76ECF" w:rsidRPr="00F76ECF" w:rsidRDefault="00B77086" w:rsidP="00F76ECF">
      <w:pPr>
        <w:spacing w:line="360" w:lineRule="auto"/>
        <w:ind w:firstLine="709"/>
        <w:jc w:val="both"/>
        <w:rPr>
          <w:sz w:val="28"/>
          <w:szCs w:val="28"/>
        </w:rPr>
      </w:pPr>
      <w:r>
        <w:rPr>
          <w:sz w:val="28"/>
          <w:szCs w:val="28"/>
        </w:rPr>
        <w:t>Наша экскур</w:t>
      </w:r>
      <w:r w:rsidR="00F76ECF">
        <w:rPr>
          <w:sz w:val="28"/>
          <w:szCs w:val="28"/>
        </w:rPr>
        <w:t>сия подходит к своему логическому</w:t>
      </w:r>
      <w:r>
        <w:rPr>
          <w:sz w:val="28"/>
          <w:szCs w:val="28"/>
        </w:rPr>
        <w:t xml:space="preserve"> завершению.</w:t>
      </w:r>
      <w:r w:rsidR="00F76ECF">
        <w:rPr>
          <w:sz w:val="28"/>
          <w:szCs w:val="28"/>
        </w:rPr>
        <w:t xml:space="preserve"> И закончим мы ее у ворот Спасской башни.</w:t>
      </w:r>
      <w:r w:rsidR="00F76ECF" w:rsidRPr="00F76ECF">
        <w:t xml:space="preserve"> </w:t>
      </w:r>
      <w:r w:rsidR="00F76ECF" w:rsidRPr="00F76ECF">
        <w:rPr>
          <w:sz w:val="28"/>
          <w:szCs w:val="28"/>
        </w:rPr>
        <w:t xml:space="preserve">Спасская башня, построена в </w:t>
      </w:r>
      <w:smartTag w:uri="urn:schemas-microsoft-com:office:smarttags" w:element="metricconverter">
        <w:smartTagPr>
          <w:attr w:name="ProductID" w:val="1491 г"/>
        </w:smartTagPr>
        <w:r w:rsidR="00F76ECF" w:rsidRPr="00F76ECF">
          <w:rPr>
            <w:sz w:val="28"/>
            <w:szCs w:val="28"/>
          </w:rPr>
          <w:t>1491 г</w:t>
        </w:r>
      </w:smartTag>
      <w:r w:rsidR="00F76ECF" w:rsidRPr="00F76ECF">
        <w:rPr>
          <w:sz w:val="28"/>
          <w:szCs w:val="28"/>
        </w:rPr>
        <w:t xml:space="preserve">. под руководством Петра Антонио Солярно. </w:t>
      </w:r>
    </w:p>
    <w:p w:rsidR="00F76ECF" w:rsidRPr="00F76ECF" w:rsidRDefault="00F76ECF" w:rsidP="00F76ECF">
      <w:pPr>
        <w:spacing w:line="360" w:lineRule="auto"/>
        <w:ind w:firstLine="709"/>
        <w:jc w:val="both"/>
        <w:rPr>
          <w:sz w:val="28"/>
          <w:szCs w:val="28"/>
        </w:rPr>
      </w:pPr>
      <w:r w:rsidRPr="00F76ECF">
        <w:rPr>
          <w:sz w:val="28"/>
          <w:szCs w:val="28"/>
        </w:rPr>
        <w:t xml:space="preserve">Башня имеет десять этажей, три из которых заняты механизмом часов. Первые часы были установлены в XVI веке, нынешние - в </w:t>
      </w:r>
      <w:smartTag w:uri="urn:schemas-microsoft-com:office:smarttags" w:element="metricconverter">
        <w:smartTagPr>
          <w:attr w:name="ProductID" w:val="1851 г"/>
        </w:smartTagPr>
        <w:r w:rsidRPr="00F76ECF">
          <w:rPr>
            <w:sz w:val="28"/>
            <w:szCs w:val="28"/>
          </w:rPr>
          <w:t>1851 г</w:t>
        </w:r>
      </w:smartTag>
      <w:r w:rsidRPr="00F76ECF">
        <w:rPr>
          <w:sz w:val="28"/>
          <w:szCs w:val="28"/>
        </w:rPr>
        <w:t xml:space="preserve">. </w:t>
      </w:r>
    </w:p>
    <w:p w:rsidR="00F76ECF" w:rsidRPr="00643A41" w:rsidRDefault="00F76ECF" w:rsidP="00F76ECF">
      <w:pPr>
        <w:pStyle w:val="a5"/>
        <w:spacing w:line="360" w:lineRule="auto"/>
        <w:ind w:firstLine="709"/>
        <w:jc w:val="both"/>
        <w:rPr>
          <w:sz w:val="28"/>
          <w:szCs w:val="28"/>
        </w:rPr>
      </w:pPr>
      <w:r w:rsidRPr="00F76ECF">
        <w:rPr>
          <w:sz w:val="28"/>
          <w:szCs w:val="28"/>
        </w:rPr>
        <w:t xml:space="preserve">Одна из самых высоких и красивых, эта башня поражает тонкостью и изяществом своих белокаменных резных украшений и является подлинным шедевром древнерусского зодчества. </w:t>
      </w:r>
      <w:r>
        <w:rPr>
          <w:sz w:val="28"/>
          <w:szCs w:val="28"/>
        </w:rPr>
        <w:t>На Спасской башне находятся главные часы России – Куранты.</w:t>
      </w:r>
      <w:r w:rsidRPr="00F76ECF">
        <w:rPr>
          <w:sz w:val="28"/>
          <w:szCs w:val="28"/>
        </w:rPr>
        <w:t xml:space="preserve"> </w:t>
      </w:r>
      <w:r w:rsidRPr="00643A41">
        <w:rPr>
          <w:sz w:val="28"/>
          <w:szCs w:val="28"/>
        </w:rPr>
        <w:t xml:space="preserve">  Впервые часы появились в 1404 году, что на три года позже появления часов на башне в Севилье. Располагались они тогда на дворе великого князя Василия Дмитриевича, вблизи от Благовещенского собора. «Замыслил часник сам князь, а установил часы монах серб по имени Лазарь» - именно так упоминается в летописи история создания часов. </w:t>
      </w:r>
    </w:p>
    <w:p w:rsidR="00F76ECF" w:rsidRPr="00643A41" w:rsidRDefault="00F76ECF" w:rsidP="00F76ECF">
      <w:pPr>
        <w:pStyle w:val="a5"/>
        <w:spacing w:line="360" w:lineRule="auto"/>
        <w:ind w:firstLine="709"/>
        <w:jc w:val="both"/>
        <w:rPr>
          <w:sz w:val="28"/>
          <w:szCs w:val="28"/>
        </w:rPr>
      </w:pPr>
      <w:r w:rsidRPr="00643A41">
        <w:rPr>
          <w:sz w:val="28"/>
          <w:szCs w:val="28"/>
        </w:rPr>
        <w:t xml:space="preserve">Часы располагаются на трех этажах Спасской башни: 8,9 и 10. Основной механизм находится на 9ом этаже. Механизм начинает работать при применении гирь от 100 до </w:t>
      </w:r>
      <w:smartTag w:uri="urn:schemas-microsoft-com:office:smarttags" w:element="metricconverter">
        <w:smartTagPr>
          <w:attr w:name="ProductID" w:val="200 кг"/>
        </w:smartTagPr>
        <w:r w:rsidRPr="00643A41">
          <w:rPr>
            <w:sz w:val="28"/>
            <w:szCs w:val="28"/>
          </w:rPr>
          <w:t>200 кг</w:t>
        </w:r>
      </w:smartTag>
      <w:r w:rsidRPr="00643A41">
        <w:rPr>
          <w:sz w:val="28"/>
          <w:szCs w:val="28"/>
        </w:rPr>
        <w:t xml:space="preserve">. Куранты состоят из колоколов, настроенных в определенной последовательности и связанных с механизмом часов. Музыкальный механизм курантов имеет программный цилиндр, который вращается посредством гири весом в 200кг. Штифты на цилиндре нужны для работы колокола. Самый большой колокол имеет вес </w:t>
      </w:r>
      <w:smartTag w:uri="urn:schemas-microsoft-com:office:smarttags" w:element="metricconverter">
        <w:smartTagPr>
          <w:attr w:name="ProductID" w:val="500 кг"/>
        </w:smartTagPr>
        <w:r w:rsidRPr="00643A41">
          <w:rPr>
            <w:sz w:val="28"/>
            <w:szCs w:val="28"/>
          </w:rPr>
          <w:t>500 кг</w:t>
        </w:r>
      </w:smartTag>
      <w:r w:rsidRPr="00643A41">
        <w:rPr>
          <w:sz w:val="28"/>
          <w:szCs w:val="28"/>
        </w:rPr>
        <w:t>. Все колокола были размещены на десятом этаже (для того, что бы повесить их были сделаны специальные балки). На колокола нанесены надписи, например: «…Клавдий Фреми меня сделал в Амстердаме лета 1628» - этот колокол был изготовлен в Голландии.</w:t>
      </w:r>
    </w:p>
    <w:p w:rsidR="00F76ECF" w:rsidRPr="00643A41" w:rsidRDefault="00F76ECF" w:rsidP="00F76ECF">
      <w:pPr>
        <w:pStyle w:val="a5"/>
        <w:spacing w:line="360" w:lineRule="auto"/>
        <w:ind w:firstLine="709"/>
        <w:jc w:val="both"/>
        <w:rPr>
          <w:sz w:val="28"/>
          <w:szCs w:val="28"/>
        </w:rPr>
      </w:pPr>
      <w:r w:rsidRPr="00643A41">
        <w:rPr>
          <w:sz w:val="28"/>
          <w:szCs w:val="28"/>
        </w:rPr>
        <w:t xml:space="preserve">Размер часов: диаметр циферблата 6м </w:t>
      </w:r>
      <w:smartTag w:uri="urn:schemas-microsoft-com:office:smarttags" w:element="metricconverter">
        <w:smartTagPr>
          <w:attr w:name="ProductID" w:val="12 см"/>
        </w:smartTagPr>
        <w:r w:rsidRPr="00643A41">
          <w:rPr>
            <w:sz w:val="28"/>
            <w:szCs w:val="28"/>
          </w:rPr>
          <w:t>12 см</w:t>
        </w:r>
      </w:smartTag>
      <w:r w:rsidRPr="00643A41">
        <w:rPr>
          <w:sz w:val="28"/>
          <w:szCs w:val="28"/>
        </w:rPr>
        <w:t xml:space="preserve">, длина часовой стрелки 2м </w:t>
      </w:r>
      <w:smartTag w:uri="urn:schemas-microsoft-com:office:smarttags" w:element="metricconverter">
        <w:smartTagPr>
          <w:attr w:name="ProductID" w:val="97 см"/>
        </w:smartTagPr>
        <w:r w:rsidRPr="00643A41">
          <w:rPr>
            <w:sz w:val="28"/>
            <w:szCs w:val="28"/>
          </w:rPr>
          <w:t>97 см</w:t>
        </w:r>
      </w:smartTag>
      <w:r w:rsidRPr="00643A41">
        <w:rPr>
          <w:sz w:val="28"/>
          <w:szCs w:val="28"/>
        </w:rPr>
        <w:t xml:space="preserve">, длинна минутной 3м 28см, высота цифр </w:t>
      </w:r>
      <w:smartTag w:uri="urn:schemas-microsoft-com:office:smarttags" w:element="metricconverter">
        <w:smartTagPr>
          <w:attr w:name="ProductID" w:val="72 см"/>
        </w:smartTagPr>
        <w:r w:rsidRPr="00643A41">
          <w:rPr>
            <w:sz w:val="28"/>
            <w:szCs w:val="28"/>
          </w:rPr>
          <w:t>72 см</w:t>
        </w:r>
      </w:smartTag>
      <w:r w:rsidRPr="00643A41">
        <w:rPr>
          <w:sz w:val="28"/>
          <w:szCs w:val="28"/>
        </w:rPr>
        <w:t>.</w:t>
      </w:r>
    </w:p>
    <w:p w:rsidR="000502C8" w:rsidRPr="000502C8" w:rsidRDefault="00F76ECF" w:rsidP="000502C8">
      <w:pPr>
        <w:pStyle w:val="a5"/>
        <w:spacing w:line="360" w:lineRule="auto"/>
        <w:ind w:firstLine="709"/>
        <w:jc w:val="both"/>
        <w:rPr>
          <w:sz w:val="28"/>
          <w:szCs w:val="28"/>
        </w:rPr>
      </w:pPr>
      <w:r w:rsidRPr="000502C8">
        <w:rPr>
          <w:sz w:val="28"/>
          <w:szCs w:val="28"/>
        </w:rPr>
        <w:t>Часы заводят 2 раза в сутки. Происходит это благодаря обычному подъему гирь с помощью электрических моторов. Зимой вес гирь увеличивают. Ежедневно производится профилактика механизма, раз в месяц более подробный осмотр. Ход часов контролируют специальные приборами, а также дежурным часовщиком, проверяющий ход по хронометру. Механизм смазывается два раза в неделю. Для лета и зимы существуют разные смазки.</w:t>
      </w:r>
      <w:r w:rsidR="000502C8">
        <w:rPr>
          <w:sz w:val="28"/>
          <w:szCs w:val="28"/>
        </w:rPr>
        <w:t xml:space="preserve"> </w:t>
      </w:r>
      <w:r w:rsidRPr="000502C8">
        <w:rPr>
          <w:sz w:val="28"/>
          <w:szCs w:val="28"/>
        </w:rPr>
        <w:t>Кремлевские часы исправно работают уже полтора века. На чугунной станине написано: «Часы переделаны в 1851 году братьями Бутеноп в Москве».</w:t>
      </w:r>
      <w:r w:rsidR="000502C8" w:rsidRPr="000502C8">
        <w:rPr>
          <w:sz w:val="28"/>
          <w:szCs w:val="28"/>
        </w:rPr>
        <w:t xml:space="preserve"> Вот какие огромные часы находятся на Спасской башне. Прежде чем покинуть территорию Кремля, послушаем бой курантов. Вот таков наш Кремль - центр столицы.</w:t>
      </w:r>
      <w:r w:rsidR="000502C8">
        <w:rPr>
          <w:sz w:val="28"/>
          <w:szCs w:val="28"/>
        </w:rPr>
        <w:t xml:space="preserve"> Благодарю за внимание. До</w:t>
      </w:r>
      <w:r w:rsidR="00CD6BC4">
        <w:rPr>
          <w:sz w:val="28"/>
          <w:szCs w:val="28"/>
        </w:rPr>
        <w:t xml:space="preserve"> </w:t>
      </w:r>
      <w:r w:rsidR="000502C8">
        <w:rPr>
          <w:sz w:val="28"/>
          <w:szCs w:val="28"/>
        </w:rPr>
        <w:t>свидания.</w:t>
      </w:r>
    </w:p>
    <w:p w:rsidR="002F3B74" w:rsidRDefault="00721FAA" w:rsidP="00C36C77">
      <w:pPr>
        <w:spacing w:line="360" w:lineRule="auto"/>
        <w:jc w:val="both"/>
        <w:rPr>
          <w:b/>
          <w:bCs/>
          <w:iCs/>
          <w:sz w:val="28"/>
          <w:szCs w:val="28"/>
          <w:lang w:val="en-US"/>
        </w:rPr>
      </w:pPr>
      <w:r>
        <w:rPr>
          <w:b/>
          <w:bCs/>
          <w:iCs/>
          <w:sz w:val="28"/>
          <w:szCs w:val="28"/>
        </w:rPr>
        <w:br w:type="page"/>
      </w:r>
      <w:r w:rsidR="00C36C77">
        <w:rPr>
          <w:b/>
          <w:bCs/>
          <w:iCs/>
          <w:sz w:val="28"/>
          <w:szCs w:val="28"/>
        </w:rPr>
        <w:t xml:space="preserve">                                                     </w:t>
      </w:r>
      <w:r w:rsidR="002F3B74">
        <w:rPr>
          <w:b/>
          <w:bCs/>
          <w:iCs/>
          <w:sz w:val="28"/>
          <w:szCs w:val="28"/>
        </w:rPr>
        <w:t>Заключение.</w:t>
      </w:r>
    </w:p>
    <w:p w:rsidR="001A4A49" w:rsidRDefault="00900B5D" w:rsidP="00900B5D">
      <w:pPr>
        <w:pStyle w:val="HTML"/>
        <w:spacing w:line="360" w:lineRule="auto"/>
        <w:ind w:firstLine="919"/>
        <w:jc w:val="both"/>
        <w:rPr>
          <w:rFonts w:ascii="Times New Roman" w:hAnsi="Times New Roman" w:cs="Times New Roman"/>
          <w:sz w:val="28"/>
          <w:szCs w:val="28"/>
        </w:rPr>
      </w:pPr>
      <w:r>
        <w:rPr>
          <w:rFonts w:ascii="Times New Roman" w:hAnsi="Times New Roman" w:cs="Times New Roman"/>
          <w:sz w:val="28"/>
          <w:szCs w:val="28"/>
        </w:rPr>
        <w:t>Итак, мы видим, какую обширную  часть  архитектурных памятников охватывает тема курсового проекта. Безусловно, что это и история нашей культуры,  воплощённая  в камне и металле. Как вы успели заметить, Кремль  представляет  собой  весьма обширный комплекс зданий, памятников и площадей,  включающих  в  себя  также множество  современных  музеев  .  Практически   невозможно детально  рассмотреть  такое  количество  выдающихся  образцов   архитектуры прошлого,  поэтому  пришлось  ограничиться  лишь  основными  параметрами   и данными в отношении исследуемых объектов. Однако, в моей  работе  содержится достаточное число фактов и сведений для составления  объективного  мнения  о Кремле  как  об  архитектурном  ансамбле.  Чтобы   не   потонуть   в   массе второстепенных  деталей,   в   курсовом проекте   лаконично   изложены   история   и а</w:t>
      </w:r>
      <w:r w:rsidR="00E73609">
        <w:rPr>
          <w:rFonts w:ascii="Times New Roman" w:hAnsi="Times New Roman" w:cs="Times New Roman"/>
          <w:sz w:val="28"/>
          <w:szCs w:val="28"/>
        </w:rPr>
        <w:t>рхитектурные особенности некоторых частей</w:t>
      </w:r>
      <w:r>
        <w:rPr>
          <w:rFonts w:ascii="Times New Roman" w:hAnsi="Times New Roman" w:cs="Times New Roman"/>
          <w:sz w:val="28"/>
          <w:szCs w:val="28"/>
        </w:rPr>
        <w:t xml:space="preserve"> Кремля. Надеюсь, моя  работа  всё  же охватывает довольно полно подавляющее большинство кремлёвских красот.</w:t>
      </w:r>
      <w:r w:rsidR="00E73609">
        <w:rPr>
          <w:rFonts w:ascii="Times New Roman" w:hAnsi="Times New Roman" w:cs="Times New Roman"/>
          <w:sz w:val="28"/>
          <w:szCs w:val="28"/>
        </w:rPr>
        <w:t xml:space="preserve"> Также в курсовом проекте были разработаны технологическая карта экскурсии и контрольный текст экскурсии.</w:t>
      </w:r>
    </w:p>
    <w:p w:rsidR="00900B5D" w:rsidRDefault="001A4A49" w:rsidP="001A4A49">
      <w:pPr>
        <w:pStyle w:val="HTML"/>
        <w:spacing w:line="360" w:lineRule="auto"/>
        <w:ind w:firstLine="919"/>
        <w:jc w:val="center"/>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Список литературы.</w:t>
      </w:r>
    </w:p>
    <w:p w:rsidR="004F4474" w:rsidRDefault="00D0172A" w:rsidP="00402ADD">
      <w:pPr>
        <w:pStyle w:val="HTML"/>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100 великих сокровищ России</w:t>
      </w:r>
      <w:r w:rsidR="004F4474">
        <w:rPr>
          <w:rFonts w:ascii="Times New Roman" w:hAnsi="Times New Roman" w:cs="Times New Roman"/>
          <w:sz w:val="28"/>
          <w:szCs w:val="28"/>
        </w:rPr>
        <w:t>/ Автор – сост. Н. Н</w:t>
      </w:r>
      <w:r w:rsidR="00AF544C">
        <w:rPr>
          <w:rFonts w:ascii="Times New Roman" w:hAnsi="Times New Roman" w:cs="Times New Roman"/>
          <w:sz w:val="28"/>
          <w:szCs w:val="28"/>
        </w:rPr>
        <w:t>. Непомнящий. – М.: Вече. 2008. С. 480.</w:t>
      </w:r>
    </w:p>
    <w:p w:rsidR="00402ADD" w:rsidRDefault="00402ADD" w:rsidP="00402ADD">
      <w:pPr>
        <w:pStyle w:val="HTML"/>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Сокровища Москвы. Альбом. – М.: И</w:t>
      </w:r>
      <w:r w:rsidR="00AF544C">
        <w:rPr>
          <w:rFonts w:ascii="Times New Roman" w:hAnsi="Times New Roman" w:cs="Times New Roman"/>
          <w:sz w:val="28"/>
          <w:szCs w:val="28"/>
        </w:rPr>
        <w:t>зобразительное искусство, 1998. С. 128.</w:t>
      </w:r>
    </w:p>
    <w:p w:rsidR="00E73609" w:rsidRPr="00E73609" w:rsidRDefault="00E73609" w:rsidP="00E73609">
      <w:pPr>
        <w:pStyle w:val="HTML"/>
        <w:spacing w:line="360" w:lineRule="auto"/>
        <w:ind w:left="1440"/>
        <w:jc w:val="both"/>
        <w:rPr>
          <w:rFonts w:ascii="Times New Roman" w:hAnsi="Times New Roman" w:cs="Times New Roman"/>
          <w:b/>
          <w:sz w:val="28"/>
          <w:szCs w:val="28"/>
        </w:rPr>
      </w:pPr>
      <w:r w:rsidRPr="00E73609">
        <w:rPr>
          <w:rFonts w:ascii="Times New Roman" w:hAnsi="Times New Roman" w:cs="Times New Roman"/>
          <w:b/>
          <w:sz w:val="28"/>
          <w:szCs w:val="28"/>
        </w:rPr>
        <w:t>Интернет источники.</w:t>
      </w:r>
    </w:p>
    <w:p w:rsidR="004F4474" w:rsidRPr="00E73609" w:rsidRDefault="00F33453" w:rsidP="00E73609">
      <w:pPr>
        <w:pStyle w:val="HTML"/>
        <w:numPr>
          <w:ilvl w:val="0"/>
          <w:numId w:val="11"/>
        </w:numPr>
        <w:spacing w:line="360" w:lineRule="auto"/>
        <w:jc w:val="both"/>
        <w:rPr>
          <w:rFonts w:ascii="Times New Roman" w:hAnsi="Times New Roman" w:cs="Times New Roman"/>
          <w:sz w:val="28"/>
          <w:szCs w:val="28"/>
        </w:rPr>
      </w:pPr>
      <w:hyperlink r:id="rId18" w:history="1">
        <w:r w:rsidR="004F4474" w:rsidRPr="00E73609">
          <w:rPr>
            <w:rStyle w:val="a7"/>
            <w:rFonts w:ascii="Times New Roman" w:hAnsi="Times New Roman" w:cs="Times New Roman"/>
            <w:color w:val="auto"/>
            <w:sz w:val="28"/>
            <w:szCs w:val="28"/>
            <w:u w:val="none"/>
            <w:bdr w:val="none" w:sz="0" w:space="0" w:color="auto"/>
            <w:lang w:val="en-US"/>
          </w:rPr>
          <w:t>www</w:t>
        </w:r>
        <w:r w:rsidR="004F4474" w:rsidRPr="00E73609">
          <w:rPr>
            <w:rStyle w:val="a7"/>
            <w:rFonts w:ascii="Times New Roman" w:hAnsi="Times New Roman" w:cs="Times New Roman"/>
            <w:color w:val="auto"/>
            <w:sz w:val="28"/>
            <w:szCs w:val="28"/>
            <w:u w:val="none"/>
            <w:bdr w:val="none" w:sz="0" w:space="0" w:color="auto"/>
          </w:rPr>
          <w:t>.</w:t>
        </w:r>
        <w:r w:rsidR="004F4474" w:rsidRPr="00E73609">
          <w:rPr>
            <w:rStyle w:val="a7"/>
            <w:rFonts w:ascii="Times New Roman" w:hAnsi="Times New Roman" w:cs="Times New Roman"/>
            <w:color w:val="auto"/>
            <w:sz w:val="28"/>
            <w:szCs w:val="28"/>
            <w:u w:val="none"/>
            <w:bdr w:val="none" w:sz="0" w:space="0" w:color="auto"/>
            <w:lang w:val="en-US"/>
          </w:rPr>
          <w:t>exkursii</w:t>
        </w:r>
        <w:r w:rsidR="004F4474" w:rsidRPr="00E73609">
          <w:rPr>
            <w:rStyle w:val="a7"/>
            <w:rFonts w:ascii="Times New Roman" w:hAnsi="Times New Roman" w:cs="Times New Roman"/>
            <w:color w:val="auto"/>
            <w:sz w:val="28"/>
            <w:szCs w:val="28"/>
            <w:u w:val="none"/>
            <w:bdr w:val="none" w:sz="0" w:space="0" w:color="auto"/>
          </w:rPr>
          <w:t>.</w:t>
        </w:r>
        <w:r w:rsidR="004F4474" w:rsidRPr="00E73609">
          <w:rPr>
            <w:rStyle w:val="a7"/>
            <w:rFonts w:ascii="Times New Roman" w:hAnsi="Times New Roman" w:cs="Times New Roman"/>
            <w:color w:val="auto"/>
            <w:sz w:val="28"/>
            <w:szCs w:val="28"/>
            <w:u w:val="none"/>
            <w:bdr w:val="none" w:sz="0" w:space="0" w:color="auto"/>
            <w:lang w:val="en-US"/>
          </w:rPr>
          <w:t>ru</w:t>
        </w:r>
      </w:hyperlink>
    </w:p>
    <w:p w:rsidR="004F4474" w:rsidRPr="00E73609" w:rsidRDefault="00F33453" w:rsidP="00E73609">
      <w:pPr>
        <w:pStyle w:val="HTML"/>
        <w:numPr>
          <w:ilvl w:val="0"/>
          <w:numId w:val="11"/>
        </w:numPr>
        <w:spacing w:line="360" w:lineRule="auto"/>
        <w:jc w:val="both"/>
        <w:rPr>
          <w:rFonts w:ascii="Times New Roman" w:hAnsi="Times New Roman" w:cs="Times New Roman"/>
          <w:sz w:val="28"/>
          <w:szCs w:val="28"/>
        </w:rPr>
      </w:pPr>
      <w:hyperlink r:id="rId19" w:history="1">
        <w:r w:rsidR="00E73609" w:rsidRPr="00E73609">
          <w:rPr>
            <w:rStyle w:val="a7"/>
            <w:rFonts w:ascii="Times New Roman" w:hAnsi="Times New Roman" w:cs="Times New Roman"/>
            <w:sz w:val="28"/>
            <w:szCs w:val="28"/>
            <w:bdr w:val="none" w:sz="0" w:space="0" w:color="auto"/>
            <w:lang w:val="en-US"/>
          </w:rPr>
          <w:t>www</w:t>
        </w:r>
        <w:r w:rsidR="00E73609" w:rsidRPr="00E73609">
          <w:rPr>
            <w:rStyle w:val="a7"/>
            <w:rFonts w:ascii="Times New Roman" w:hAnsi="Times New Roman" w:cs="Times New Roman"/>
            <w:sz w:val="28"/>
            <w:szCs w:val="28"/>
            <w:bdr w:val="none" w:sz="0" w:space="0" w:color="auto"/>
          </w:rPr>
          <w:t>.</w:t>
        </w:r>
        <w:r w:rsidR="00E73609" w:rsidRPr="00E73609">
          <w:rPr>
            <w:rStyle w:val="a7"/>
            <w:rFonts w:ascii="Times New Roman" w:hAnsi="Times New Roman" w:cs="Times New Roman"/>
            <w:sz w:val="28"/>
            <w:szCs w:val="28"/>
            <w:bdr w:val="none" w:sz="0" w:space="0" w:color="auto"/>
            <w:lang w:val="en-US"/>
          </w:rPr>
          <w:t>stranatur</w:t>
        </w:r>
        <w:r w:rsidR="00E73609" w:rsidRPr="00E73609">
          <w:rPr>
            <w:rStyle w:val="a7"/>
            <w:rFonts w:ascii="Times New Roman" w:hAnsi="Times New Roman" w:cs="Times New Roman"/>
            <w:sz w:val="28"/>
            <w:szCs w:val="28"/>
            <w:bdr w:val="none" w:sz="0" w:space="0" w:color="auto"/>
          </w:rPr>
          <w:t>.</w:t>
        </w:r>
        <w:r w:rsidR="00E73609" w:rsidRPr="00E73609">
          <w:rPr>
            <w:rStyle w:val="a7"/>
            <w:rFonts w:ascii="Times New Roman" w:hAnsi="Times New Roman" w:cs="Times New Roman"/>
            <w:sz w:val="28"/>
            <w:szCs w:val="28"/>
            <w:bdr w:val="none" w:sz="0" w:space="0" w:color="auto"/>
            <w:lang w:val="en-US"/>
          </w:rPr>
          <w:t>ru</w:t>
        </w:r>
      </w:hyperlink>
    </w:p>
    <w:p w:rsidR="00E73609" w:rsidRPr="00E73609" w:rsidRDefault="00E73609" w:rsidP="00E73609">
      <w:pPr>
        <w:pStyle w:val="HTML"/>
        <w:numPr>
          <w:ilvl w:val="0"/>
          <w:numId w:val="11"/>
        </w:numPr>
        <w:spacing w:line="360" w:lineRule="auto"/>
        <w:jc w:val="both"/>
        <w:rPr>
          <w:rFonts w:ascii="Times New Roman" w:hAnsi="Times New Roman" w:cs="Times New Roman"/>
          <w:sz w:val="28"/>
          <w:szCs w:val="28"/>
        </w:rPr>
      </w:pPr>
      <w:r w:rsidRPr="00E73609">
        <w:rPr>
          <w:rFonts w:ascii="Times New Roman" w:hAnsi="Times New Roman" w:cs="Times New Roman"/>
          <w:sz w:val="28"/>
          <w:szCs w:val="28"/>
          <w:lang w:val="en-US"/>
        </w:rPr>
        <w:t>ekology</w:t>
      </w:r>
      <w:r w:rsidRPr="00E73609">
        <w:rPr>
          <w:rFonts w:ascii="Times New Roman" w:hAnsi="Times New Roman" w:cs="Times New Roman"/>
          <w:sz w:val="28"/>
          <w:szCs w:val="28"/>
        </w:rPr>
        <w:t>-</w:t>
      </w:r>
      <w:r w:rsidRPr="00E73609">
        <w:rPr>
          <w:rFonts w:ascii="Times New Roman" w:hAnsi="Times New Roman" w:cs="Times New Roman"/>
          <w:sz w:val="28"/>
          <w:szCs w:val="28"/>
          <w:lang w:val="en-US"/>
        </w:rPr>
        <w:t>mef</w:t>
      </w:r>
      <w:r w:rsidRPr="00E73609">
        <w:rPr>
          <w:rFonts w:ascii="Times New Roman" w:hAnsi="Times New Roman" w:cs="Times New Roman"/>
          <w:sz w:val="28"/>
          <w:szCs w:val="28"/>
        </w:rPr>
        <w:t>.</w:t>
      </w:r>
      <w:r w:rsidRPr="00E73609">
        <w:rPr>
          <w:rFonts w:ascii="Times New Roman" w:hAnsi="Times New Roman" w:cs="Times New Roman"/>
          <w:sz w:val="28"/>
          <w:szCs w:val="28"/>
          <w:lang w:val="en-US"/>
        </w:rPr>
        <w:t>narod</w:t>
      </w:r>
      <w:r w:rsidRPr="00E73609">
        <w:rPr>
          <w:rFonts w:ascii="Times New Roman" w:hAnsi="Times New Roman" w:cs="Times New Roman"/>
          <w:sz w:val="28"/>
          <w:szCs w:val="28"/>
        </w:rPr>
        <w:t>.</w:t>
      </w:r>
      <w:r w:rsidRPr="00E73609">
        <w:rPr>
          <w:rFonts w:ascii="Times New Roman" w:hAnsi="Times New Roman" w:cs="Times New Roman"/>
          <w:sz w:val="28"/>
          <w:szCs w:val="28"/>
          <w:lang w:val="en-US"/>
        </w:rPr>
        <w:t>ru</w:t>
      </w:r>
    </w:p>
    <w:p w:rsidR="00E73609" w:rsidRPr="00402ADD" w:rsidRDefault="00E73609" w:rsidP="00E73609">
      <w:pPr>
        <w:pStyle w:val="HTML"/>
        <w:spacing w:line="360" w:lineRule="auto"/>
        <w:ind w:left="1080"/>
        <w:jc w:val="both"/>
        <w:rPr>
          <w:rFonts w:ascii="Times New Roman" w:hAnsi="Times New Roman" w:cs="Times New Roman"/>
          <w:sz w:val="28"/>
          <w:szCs w:val="28"/>
        </w:rPr>
      </w:pPr>
    </w:p>
    <w:p w:rsidR="001A4A49" w:rsidRPr="001A4A49" w:rsidRDefault="004F4474" w:rsidP="001A4A49">
      <w:pPr>
        <w:pStyle w:val="HTML"/>
        <w:spacing w:line="360" w:lineRule="auto"/>
        <w:ind w:firstLine="919"/>
        <w:jc w:val="both"/>
        <w:rPr>
          <w:rFonts w:ascii="Times New Roman" w:hAnsi="Times New Roman" w:cs="Times New Roman"/>
          <w:sz w:val="28"/>
          <w:szCs w:val="28"/>
        </w:rPr>
      </w:pPr>
      <w:r>
        <w:rPr>
          <w:rFonts w:ascii="Times New Roman" w:hAnsi="Times New Roman" w:cs="Times New Roman"/>
          <w:sz w:val="28"/>
          <w:szCs w:val="28"/>
        </w:rPr>
        <w:t xml:space="preserve"> </w:t>
      </w:r>
    </w:p>
    <w:p w:rsidR="00900B5D" w:rsidRPr="00900B5D" w:rsidRDefault="00900B5D" w:rsidP="00721FAA">
      <w:pPr>
        <w:spacing w:line="360" w:lineRule="auto"/>
        <w:ind w:firstLine="709"/>
        <w:rPr>
          <w:bCs/>
          <w:iCs/>
          <w:sz w:val="28"/>
          <w:szCs w:val="28"/>
        </w:rPr>
      </w:pPr>
    </w:p>
    <w:p w:rsidR="00C26C04" w:rsidRPr="00C26C04" w:rsidRDefault="00C26C04" w:rsidP="00C26C04">
      <w:pPr>
        <w:pStyle w:val="a5"/>
        <w:spacing w:line="360" w:lineRule="auto"/>
        <w:ind w:firstLine="709"/>
        <w:jc w:val="both"/>
        <w:rPr>
          <w:sz w:val="28"/>
          <w:szCs w:val="28"/>
        </w:rPr>
      </w:pPr>
    </w:p>
    <w:p w:rsidR="00E64DEC" w:rsidRPr="001A0394" w:rsidRDefault="001A0394" w:rsidP="00C355B7">
      <w:pPr>
        <w:spacing w:line="360" w:lineRule="auto"/>
        <w:ind w:firstLine="709"/>
        <w:jc w:val="both"/>
        <w:rPr>
          <w:sz w:val="28"/>
          <w:szCs w:val="28"/>
        </w:rPr>
      </w:pPr>
      <w:r>
        <w:rPr>
          <w:sz w:val="28"/>
          <w:szCs w:val="28"/>
        </w:rPr>
        <w:t xml:space="preserve">  </w:t>
      </w:r>
    </w:p>
    <w:p w:rsidR="00E64DEC" w:rsidRPr="00E64DEC" w:rsidRDefault="00E64DEC" w:rsidP="00A9088C">
      <w:pPr>
        <w:spacing w:line="360" w:lineRule="auto"/>
        <w:ind w:firstLine="709"/>
        <w:jc w:val="both"/>
        <w:rPr>
          <w:b/>
          <w:sz w:val="28"/>
          <w:szCs w:val="28"/>
        </w:rPr>
      </w:pPr>
      <w:bookmarkStart w:id="1" w:name="_GoBack"/>
      <w:bookmarkEnd w:id="1"/>
    </w:p>
    <w:sectPr w:rsidR="00E64DEC" w:rsidRPr="00E64DEC" w:rsidSect="00985BD1">
      <w:headerReference w:type="even" r:id="rId20"/>
      <w:headerReference w:type="default" r:id="rId21"/>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5E" w:rsidRDefault="0015515E">
      <w:r>
        <w:separator/>
      </w:r>
    </w:p>
  </w:endnote>
  <w:endnote w:type="continuationSeparator" w:id="0">
    <w:p w:rsidR="0015515E" w:rsidRDefault="0015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5E" w:rsidRDefault="0015515E">
      <w:r>
        <w:separator/>
      </w:r>
    </w:p>
  </w:footnote>
  <w:footnote w:type="continuationSeparator" w:id="0">
    <w:p w:rsidR="0015515E" w:rsidRDefault="00155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8C" w:rsidRDefault="00A9088C" w:rsidP="002E11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9088C" w:rsidRDefault="00A908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8C" w:rsidRDefault="00A9088C" w:rsidP="002E11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3DFF">
      <w:rPr>
        <w:rStyle w:val="a4"/>
        <w:noProof/>
      </w:rPr>
      <w:t>1</w:t>
    </w:r>
    <w:r>
      <w:rPr>
        <w:rStyle w:val="a4"/>
      </w:rPr>
      <w:fldChar w:fldCharType="end"/>
    </w:r>
  </w:p>
  <w:p w:rsidR="00A9088C" w:rsidRDefault="00A908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863"/>
    <w:multiLevelType w:val="multilevel"/>
    <w:tmpl w:val="1C08ACEA"/>
    <w:lvl w:ilvl="0">
      <w:start w:val="1"/>
      <w:numFmt w:val="decimal"/>
      <w:lvlText w:val="%1."/>
      <w:lvlJc w:val="left"/>
      <w:pPr>
        <w:tabs>
          <w:tab w:val="num" w:pos="2359"/>
        </w:tabs>
        <w:ind w:left="2359" w:hanging="360"/>
      </w:pPr>
      <w:rPr>
        <w:rFonts w:hint="default"/>
      </w:rPr>
    </w:lvl>
    <w:lvl w:ilvl="1">
      <w:start w:val="1"/>
      <w:numFmt w:val="lowerLetter"/>
      <w:lvlText w:val="%2."/>
      <w:lvlJc w:val="left"/>
      <w:pPr>
        <w:tabs>
          <w:tab w:val="num" w:pos="2359"/>
        </w:tabs>
        <w:ind w:left="2359" w:hanging="360"/>
      </w:pPr>
    </w:lvl>
    <w:lvl w:ilvl="2">
      <w:start w:val="1"/>
      <w:numFmt w:val="lowerRoman"/>
      <w:lvlText w:val="%3."/>
      <w:lvlJc w:val="right"/>
      <w:pPr>
        <w:tabs>
          <w:tab w:val="num" w:pos="3079"/>
        </w:tabs>
        <w:ind w:left="3079" w:hanging="180"/>
      </w:pPr>
    </w:lvl>
    <w:lvl w:ilvl="3">
      <w:start w:val="1"/>
      <w:numFmt w:val="decimal"/>
      <w:lvlText w:val="%4."/>
      <w:lvlJc w:val="left"/>
      <w:pPr>
        <w:tabs>
          <w:tab w:val="num" w:pos="3799"/>
        </w:tabs>
        <w:ind w:left="3799" w:hanging="360"/>
      </w:pPr>
    </w:lvl>
    <w:lvl w:ilvl="4">
      <w:start w:val="1"/>
      <w:numFmt w:val="lowerLetter"/>
      <w:lvlText w:val="%5."/>
      <w:lvlJc w:val="left"/>
      <w:pPr>
        <w:tabs>
          <w:tab w:val="num" w:pos="4519"/>
        </w:tabs>
        <w:ind w:left="4519" w:hanging="360"/>
      </w:pPr>
    </w:lvl>
    <w:lvl w:ilvl="5">
      <w:start w:val="1"/>
      <w:numFmt w:val="lowerRoman"/>
      <w:lvlText w:val="%6."/>
      <w:lvlJc w:val="right"/>
      <w:pPr>
        <w:tabs>
          <w:tab w:val="num" w:pos="5239"/>
        </w:tabs>
        <w:ind w:left="5239" w:hanging="180"/>
      </w:pPr>
    </w:lvl>
    <w:lvl w:ilvl="6">
      <w:start w:val="1"/>
      <w:numFmt w:val="decimal"/>
      <w:lvlText w:val="%7."/>
      <w:lvlJc w:val="left"/>
      <w:pPr>
        <w:tabs>
          <w:tab w:val="num" w:pos="5959"/>
        </w:tabs>
        <w:ind w:left="5959" w:hanging="360"/>
      </w:pPr>
    </w:lvl>
    <w:lvl w:ilvl="7">
      <w:start w:val="1"/>
      <w:numFmt w:val="lowerLetter"/>
      <w:lvlText w:val="%8."/>
      <w:lvlJc w:val="left"/>
      <w:pPr>
        <w:tabs>
          <w:tab w:val="num" w:pos="6679"/>
        </w:tabs>
        <w:ind w:left="6679" w:hanging="360"/>
      </w:pPr>
    </w:lvl>
    <w:lvl w:ilvl="8">
      <w:start w:val="1"/>
      <w:numFmt w:val="lowerRoman"/>
      <w:lvlText w:val="%9."/>
      <w:lvlJc w:val="right"/>
      <w:pPr>
        <w:tabs>
          <w:tab w:val="num" w:pos="7399"/>
        </w:tabs>
        <w:ind w:left="7399" w:hanging="180"/>
      </w:pPr>
    </w:lvl>
  </w:abstractNum>
  <w:abstractNum w:abstractNumId="1">
    <w:nsid w:val="05B8160C"/>
    <w:multiLevelType w:val="hybridMultilevel"/>
    <w:tmpl w:val="1C08ACEA"/>
    <w:lvl w:ilvl="0" w:tplc="4C4E9DC0">
      <w:start w:val="1"/>
      <w:numFmt w:val="decimal"/>
      <w:lvlText w:val="%1."/>
      <w:lvlJc w:val="left"/>
      <w:pPr>
        <w:tabs>
          <w:tab w:val="num" w:pos="2359"/>
        </w:tabs>
        <w:ind w:left="2359" w:hanging="360"/>
      </w:pPr>
      <w:rPr>
        <w:rFonts w:hint="default"/>
      </w:rPr>
    </w:lvl>
    <w:lvl w:ilvl="1" w:tplc="04190019">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2">
    <w:nsid w:val="07D477AF"/>
    <w:multiLevelType w:val="hybridMultilevel"/>
    <w:tmpl w:val="19DA11BA"/>
    <w:lvl w:ilvl="0" w:tplc="5AE473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7D344B"/>
    <w:multiLevelType w:val="hybridMultilevel"/>
    <w:tmpl w:val="D59EB92A"/>
    <w:lvl w:ilvl="0" w:tplc="3698EA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0A6B27"/>
    <w:multiLevelType w:val="hybridMultilevel"/>
    <w:tmpl w:val="F2B8FF12"/>
    <w:lvl w:ilvl="0" w:tplc="F77AA7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7C60A5"/>
    <w:multiLevelType w:val="multilevel"/>
    <w:tmpl w:val="6742E614"/>
    <w:lvl w:ilvl="0">
      <w:start w:val="1"/>
      <w:numFmt w:val="decimal"/>
      <w:lvlText w:val="%1."/>
      <w:lvlJc w:val="left"/>
      <w:pPr>
        <w:tabs>
          <w:tab w:val="num" w:pos="2329"/>
        </w:tabs>
        <w:ind w:left="232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3387C0F"/>
    <w:multiLevelType w:val="hybridMultilevel"/>
    <w:tmpl w:val="5F7481BE"/>
    <w:lvl w:ilvl="0" w:tplc="FD4AC69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5E854FF8"/>
    <w:multiLevelType w:val="multilevel"/>
    <w:tmpl w:val="F2B8FF1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F6C5470"/>
    <w:multiLevelType w:val="multilevel"/>
    <w:tmpl w:val="69324402"/>
    <w:lvl w:ilvl="0">
      <w:start w:val="1"/>
      <w:numFmt w:val="decimal"/>
      <w:lvlText w:val="%1."/>
      <w:lvlJc w:val="left"/>
      <w:pPr>
        <w:tabs>
          <w:tab w:val="num" w:pos="2329"/>
        </w:tabs>
        <w:ind w:left="232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8965E45"/>
    <w:multiLevelType w:val="hybridMultilevel"/>
    <w:tmpl w:val="78F26792"/>
    <w:lvl w:ilvl="0" w:tplc="B70E1092">
      <w:start w:val="1"/>
      <w:numFmt w:val="decimal"/>
      <w:lvlText w:val="%1."/>
      <w:lvlJc w:val="left"/>
      <w:pPr>
        <w:tabs>
          <w:tab w:val="num" w:pos="2329"/>
        </w:tabs>
        <w:ind w:left="2329" w:hanging="360"/>
      </w:pPr>
      <w:rPr>
        <w:rFonts w:hint="default"/>
      </w:rPr>
    </w:lvl>
    <w:lvl w:ilvl="1" w:tplc="B70E10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C321BE"/>
    <w:multiLevelType w:val="hybridMultilevel"/>
    <w:tmpl w:val="ADD2DF12"/>
    <w:lvl w:ilvl="0" w:tplc="BC602258">
      <w:start w:val="1"/>
      <w:numFmt w:val="decimal"/>
      <w:lvlText w:val="%1."/>
      <w:lvlJc w:val="left"/>
      <w:pPr>
        <w:tabs>
          <w:tab w:val="num" w:pos="2329"/>
        </w:tabs>
        <w:ind w:left="2329" w:hanging="360"/>
      </w:pPr>
      <w:rPr>
        <w:rFonts w:hint="default"/>
      </w:rPr>
    </w:lvl>
    <w:lvl w:ilvl="1" w:tplc="4C4E9DC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2"/>
  </w:num>
  <w:num w:numId="5">
    <w:abstractNumId w:val="10"/>
  </w:num>
  <w:num w:numId="6">
    <w:abstractNumId w:val="5"/>
  </w:num>
  <w:num w:numId="7">
    <w:abstractNumId w:val="1"/>
  </w:num>
  <w:num w:numId="8">
    <w:abstractNumId w:val="0"/>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44A"/>
    <w:rsid w:val="0004220D"/>
    <w:rsid w:val="000502C8"/>
    <w:rsid w:val="00054B7E"/>
    <w:rsid w:val="00071D2F"/>
    <w:rsid w:val="000A25D5"/>
    <w:rsid w:val="000B388C"/>
    <w:rsid w:val="000E28FB"/>
    <w:rsid w:val="00112656"/>
    <w:rsid w:val="0015515E"/>
    <w:rsid w:val="00172DA3"/>
    <w:rsid w:val="001754A9"/>
    <w:rsid w:val="0018345C"/>
    <w:rsid w:val="001A0394"/>
    <w:rsid w:val="001A4838"/>
    <w:rsid w:val="001A4A49"/>
    <w:rsid w:val="001C51C8"/>
    <w:rsid w:val="00212500"/>
    <w:rsid w:val="00224ACE"/>
    <w:rsid w:val="002E11E3"/>
    <w:rsid w:val="002E394F"/>
    <w:rsid w:val="002F3B74"/>
    <w:rsid w:val="002F429D"/>
    <w:rsid w:val="00323DFF"/>
    <w:rsid w:val="00326390"/>
    <w:rsid w:val="00373771"/>
    <w:rsid w:val="003748E9"/>
    <w:rsid w:val="00393219"/>
    <w:rsid w:val="0039340E"/>
    <w:rsid w:val="003A335A"/>
    <w:rsid w:val="003B0C6D"/>
    <w:rsid w:val="00402ADD"/>
    <w:rsid w:val="0047444A"/>
    <w:rsid w:val="004A30EF"/>
    <w:rsid w:val="004B3B31"/>
    <w:rsid w:val="004C0087"/>
    <w:rsid w:val="004D1AEE"/>
    <w:rsid w:val="004F4474"/>
    <w:rsid w:val="00551A57"/>
    <w:rsid w:val="00561C3C"/>
    <w:rsid w:val="005D44E6"/>
    <w:rsid w:val="00651348"/>
    <w:rsid w:val="00664AA7"/>
    <w:rsid w:val="0069488D"/>
    <w:rsid w:val="00696996"/>
    <w:rsid w:val="006979FD"/>
    <w:rsid w:val="00705BB8"/>
    <w:rsid w:val="00710EE3"/>
    <w:rsid w:val="00712F67"/>
    <w:rsid w:val="00721FAA"/>
    <w:rsid w:val="0073293D"/>
    <w:rsid w:val="00767B03"/>
    <w:rsid w:val="007720E5"/>
    <w:rsid w:val="007818C4"/>
    <w:rsid w:val="007C0EEB"/>
    <w:rsid w:val="007C6B9A"/>
    <w:rsid w:val="007F5C4F"/>
    <w:rsid w:val="007F7ACC"/>
    <w:rsid w:val="00826D60"/>
    <w:rsid w:val="00840EB2"/>
    <w:rsid w:val="00841FE6"/>
    <w:rsid w:val="00843119"/>
    <w:rsid w:val="00855AC0"/>
    <w:rsid w:val="008913DD"/>
    <w:rsid w:val="00892ECC"/>
    <w:rsid w:val="008C2E7A"/>
    <w:rsid w:val="008C3F65"/>
    <w:rsid w:val="008E68C7"/>
    <w:rsid w:val="00900B5D"/>
    <w:rsid w:val="0094314D"/>
    <w:rsid w:val="00952021"/>
    <w:rsid w:val="009609E5"/>
    <w:rsid w:val="009648E8"/>
    <w:rsid w:val="00977B85"/>
    <w:rsid w:val="00982E09"/>
    <w:rsid w:val="00985BD1"/>
    <w:rsid w:val="009903AE"/>
    <w:rsid w:val="009B6F28"/>
    <w:rsid w:val="009E211A"/>
    <w:rsid w:val="00A82FCE"/>
    <w:rsid w:val="00A9088C"/>
    <w:rsid w:val="00AD58C8"/>
    <w:rsid w:val="00AF544C"/>
    <w:rsid w:val="00B36FFF"/>
    <w:rsid w:val="00B61143"/>
    <w:rsid w:val="00B66192"/>
    <w:rsid w:val="00B77086"/>
    <w:rsid w:val="00B91023"/>
    <w:rsid w:val="00B93321"/>
    <w:rsid w:val="00BA0F0C"/>
    <w:rsid w:val="00BC304C"/>
    <w:rsid w:val="00C04A80"/>
    <w:rsid w:val="00C26C04"/>
    <w:rsid w:val="00C273EA"/>
    <w:rsid w:val="00C355B7"/>
    <w:rsid w:val="00C36C77"/>
    <w:rsid w:val="00C55C72"/>
    <w:rsid w:val="00CD6BC4"/>
    <w:rsid w:val="00D0172A"/>
    <w:rsid w:val="00D57810"/>
    <w:rsid w:val="00D646EF"/>
    <w:rsid w:val="00E17554"/>
    <w:rsid w:val="00E20E78"/>
    <w:rsid w:val="00E37D6B"/>
    <w:rsid w:val="00E41394"/>
    <w:rsid w:val="00E47C5F"/>
    <w:rsid w:val="00E61DB8"/>
    <w:rsid w:val="00E64DEC"/>
    <w:rsid w:val="00E66E21"/>
    <w:rsid w:val="00E73609"/>
    <w:rsid w:val="00E96333"/>
    <w:rsid w:val="00EE0F76"/>
    <w:rsid w:val="00F0190B"/>
    <w:rsid w:val="00F16B8D"/>
    <w:rsid w:val="00F33453"/>
    <w:rsid w:val="00F42DDA"/>
    <w:rsid w:val="00F43171"/>
    <w:rsid w:val="00F65DB0"/>
    <w:rsid w:val="00F76ECF"/>
    <w:rsid w:val="00F81D6D"/>
    <w:rsid w:val="00FB5AAF"/>
    <w:rsid w:val="00FC0A7E"/>
    <w:rsid w:val="00FF6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4ED2427D-A862-42B7-971A-82526D92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26C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088C"/>
    <w:pPr>
      <w:tabs>
        <w:tab w:val="center" w:pos="4677"/>
        <w:tab w:val="right" w:pos="9355"/>
      </w:tabs>
    </w:pPr>
  </w:style>
  <w:style w:type="character" w:styleId="a4">
    <w:name w:val="page number"/>
    <w:basedOn w:val="a0"/>
    <w:rsid w:val="00A9088C"/>
  </w:style>
  <w:style w:type="paragraph" w:styleId="a5">
    <w:name w:val="Normal (Web)"/>
    <w:basedOn w:val="a"/>
    <w:rsid w:val="00C26C04"/>
    <w:pPr>
      <w:spacing w:before="100" w:beforeAutospacing="1" w:after="100" w:afterAutospacing="1"/>
    </w:pPr>
  </w:style>
  <w:style w:type="table" w:styleId="a6">
    <w:name w:val="Table Grid"/>
    <w:basedOn w:val="a1"/>
    <w:rsid w:val="00B6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F81D6D"/>
    <w:rPr>
      <w:color w:val="996633"/>
      <w:u w:val="single"/>
      <w:bdr w:val="none" w:sz="0" w:space="0" w:color="auto" w:frame="1"/>
    </w:rPr>
  </w:style>
  <w:style w:type="paragraph" w:styleId="HTML">
    <w:name w:val="HTML Preformatted"/>
    <w:basedOn w:val="a"/>
    <w:rsid w:val="0090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69626">
      <w:bodyDiv w:val="1"/>
      <w:marLeft w:val="0"/>
      <w:marRight w:val="0"/>
      <w:marTop w:val="0"/>
      <w:marBottom w:val="0"/>
      <w:divBdr>
        <w:top w:val="none" w:sz="0" w:space="0" w:color="auto"/>
        <w:left w:val="none" w:sz="0" w:space="0" w:color="auto"/>
        <w:bottom w:val="none" w:sz="0" w:space="0" w:color="auto"/>
        <w:right w:val="none" w:sz="0" w:space="0" w:color="auto"/>
      </w:divBdr>
    </w:div>
    <w:div w:id="849367529">
      <w:bodyDiv w:val="1"/>
      <w:marLeft w:val="0"/>
      <w:marRight w:val="0"/>
      <w:marTop w:val="0"/>
      <w:marBottom w:val="0"/>
      <w:divBdr>
        <w:top w:val="none" w:sz="0" w:space="0" w:color="auto"/>
        <w:left w:val="none" w:sz="0" w:space="0" w:color="auto"/>
        <w:bottom w:val="none" w:sz="0" w:space="0" w:color="auto"/>
        <w:right w:val="none" w:sz="0" w:space="0" w:color="auto"/>
      </w:divBdr>
    </w:div>
    <w:div w:id="21379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abook.ru/Article.asp?AID=668893" TargetMode="External"/><Relationship Id="rId13" Type="http://schemas.openxmlformats.org/officeDocument/2006/relationships/hyperlink" Target="http://www.megabook.ru/Article.asp?AID=629695" TargetMode="External"/><Relationship Id="rId18" Type="http://schemas.openxmlformats.org/officeDocument/2006/relationships/hyperlink" Target="http://www.exkursii.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egabook.ru/Article.asp?AID=678552" TargetMode="External"/><Relationship Id="rId12" Type="http://schemas.openxmlformats.org/officeDocument/2006/relationships/hyperlink" Target="http://www.megabook.ru/Article.asp?AID=681901" TargetMode="External"/><Relationship Id="rId17" Type="http://schemas.openxmlformats.org/officeDocument/2006/relationships/hyperlink" Target="http://www.megabook.ru/Article.asp?AID=632290" TargetMode="External"/><Relationship Id="rId2" Type="http://schemas.openxmlformats.org/officeDocument/2006/relationships/styles" Target="styles.xml"/><Relationship Id="rId16" Type="http://schemas.openxmlformats.org/officeDocument/2006/relationships/hyperlink" Target="http://www.megabook.ru/Article.asp?AID=63153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gabook.ru/Article.asp?AID=610770" TargetMode="External"/><Relationship Id="rId5" Type="http://schemas.openxmlformats.org/officeDocument/2006/relationships/footnotes" Target="footnotes.xml"/><Relationship Id="rId15" Type="http://schemas.openxmlformats.org/officeDocument/2006/relationships/hyperlink" Target="http://www.megabook.ru/Article.asp?AID=617115" TargetMode="External"/><Relationship Id="rId23" Type="http://schemas.openxmlformats.org/officeDocument/2006/relationships/theme" Target="theme/theme1.xml"/><Relationship Id="rId10" Type="http://schemas.openxmlformats.org/officeDocument/2006/relationships/hyperlink" Target="http://www.megabook.ru/Article.asp?AID=609301" TargetMode="External"/><Relationship Id="rId19" Type="http://schemas.openxmlformats.org/officeDocument/2006/relationships/hyperlink" Target="http://www.stranatur.ru" TargetMode="External"/><Relationship Id="rId4" Type="http://schemas.openxmlformats.org/officeDocument/2006/relationships/webSettings" Target="webSettings.xml"/><Relationship Id="rId9" Type="http://schemas.openxmlformats.org/officeDocument/2006/relationships/hyperlink" Target="http://www.megabook.ru/Article.asp?AID=634925" TargetMode="External"/><Relationship Id="rId14" Type="http://schemas.openxmlformats.org/officeDocument/2006/relationships/hyperlink" Target="http://www.megabook.ru/Article.asp?AID=61703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10349</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69206</CharactersWithSpaces>
  <SharedDoc>false</SharedDoc>
  <HLinks>
    <vt:vector size="78" baseType="variant">
      <vt:variant>
        <vt:i4>2031626</vt:i4>
      </vt:variant>
      <vt:variant>
        <vt:i4>36</vt:i4>
      </vt:variant>
      <vt:variant>
        <vt:i4>0</vt:i4>
      </vt:variant>
      <vt:variant>
        <vt:i4>5</vt:i4>
      </vt:variant>
      <vt:variant>
        <vt:lpwstr>http://www.stranatur.ru/</vt:lpwstr>
      </vt:variant>
      <vt:variant>
        <vt:lpwstr/>
      </vt:variant>
      <vt:variant>
        <vt:i4>6619189</vt:i4>
      </vt:variant>
      <vt:variant>
        <vt:i4>33</vt:i4>
      </vt:variant>
      <vt:variant>
        <vt:i4>0</vt:i4>
      </vt:variant>
      <vt:variant>
        <vt:i4>5</vt:i4>
      </vt:variant>
      <vt:variant>
        <vt:lpwstr>http://www.exkursii.ru/</vt:lpwstr>
      </vt:variant>
      <vt:variant>
        <vt:lpwstr/>
      </vt:variant>
      <vt:variant>
        <vt:i4>5046349</vt:i4>
      </vt:variant>
      <vt:variant>
        <vt:i4>30</vt:i4>
      </vt:variant>
      <vt:variant>
        <vt:i4>0</vt:i4>
      </vt:variant>
      <vt:variant>
        <vt:i4>5</vt:i4>
      </vt:variant>
      <vt:variant>
        <vt:lpwstr>http://www.megabook.ru/Article.asp?AID=632290</vt:lpwstr>
      </vt:variant>
      <vt:variant>
        <vt:lpwstr/>
      </vt:variant>
      <vt:variant>
        <vt:i4>4456522</vt:i4>
      </vt:variant>
      <vt:variant>
        <vt:i4>27</vt:i4>
      </vt:variant>
      <vt:variant>
        <vt:i4>0</vt:i4>
      </vt:variant>
      <vt:variant>
        <vt:i4>5</vt:i4>
      </vt:variant>
      <vt:variant>
        <vt:lpwstr>http://www.megabook.ru/Article.asp?AID=631536</vt:lpwstr>
      </vt:variant>
      <vt:variant>
        <vt:lpwstr/>
      </vt:variant>
      <vt:variant>
        <vt:i4>4194380</vt:i4>
      </vt:variant>
      <vt:variant>
        <vt:i4>24</vt:i4>
      </vt:variant>
      <vt:variant>
        <vt:i4>0</vt:i4>
      </vt:variant>
      <vt:variant>
        <vt:i4>5</vt:i4>
      </vt:variant>
      <vt:variant>
        <vt:lpwstr>http://www.megabook.ru/Article.asp?AID=617115</vt:lpwstr>
      </vt:variant>
      <vt:variant>
        <vt:lpwstr/>
      </vt:variant>
      <vt:variant>
        <vt:i4>4325453</vt:i4>
      </vt:variant>
      <vt:variant>
        <vt:i4>21</vt:i4>
      </vt:variant>
      <vt:variant>
        <vt:i4>0</vt:i4>
      </vt:variant>
      <vt:variant>
        <vt:i4>5</vt:i4>
      </vt:variant>
      <vt:variant>
        <vt:lpwstr>http://www.megabook.ru/Article.asp?AID=617032</vt:lpwstr>
      </vt:variant>
      <vt:variant>
        <vt:lpwstr/>
      </vt:variant>
      <vt:variant>
        <vt:i4>4587592</vt:i4>
      </vt:variant>
      <vt:variant>
        <vt:i4>18</vt:i4>
      </vt:variant>
      <vt:variant>
        <vt:i4>0</vt:i4>
      </vt:variant>
      <vt:variant>
        <vt:i4>5</vt:i4>
      </vt:variant>
      <vt:variant>
        <vt:lpwstr>http://www.megabook.ru/Article.asp?AID=629695</vt:lpwstr>
      </vt:variant>
      <vt:variant>
        <vt:lpwstr/>
      </vt:variant>
      <vt:variant>
        <vt:i4>4653133</vt:i4>
      </vt:variant>
      <vt:variant>
        <vt:i4>15</vt:i4>
      </vt:variant>
      <vt:variant>
        <vt:i4>0</vt:i4>
      </vt:variant>
      <vt:variant>
        <vt:i4>5</vt:i4>
      </vt:variant>
      <vt:variant>
        <vt:lpwstr>http://www.megabook.ru/Article.asp?AID=681901</vt:lpwstr>
      </vt:variant>
      <vt:variant>
        <vt:lpwstr/>
      </vt:variant>
      <vt:variant>
        <vt:i4>4259914</vt:i4>
      </vt:variant>
      <vt:variant>
        <vt:i4>12</vt:i4>
      </vt:variant>
      <vt:variant>
        <vt:i4>0</vt:i4>
      </vt:variant>
      <vt:variant>
        <vt:i4>5</vt:i4>
      </vt:variant>
      <vt:variant>
        <vt:lpwstr>http://www.megabook.ru/Article.asp?AID=610770</vt:lpwstr>
      </vt:variant>
      <vt:variant>
        <vt:lpwstr/>
      </vt:variant>
      <vt:variant>
        <vt:i4>5177423</vt:i4>
      </vt:variant>
      <vt:variant>
        <vt:i4>9</vt:i4>
      </vt:variant>
      <vt:variant>
        <vt:i4>0</vt:i4>
      </vt:variant>
      <vt:variant>
        <vt:i4>5</vt:i4>
      </vt:variant>
      <vt:variant>
        <vt:lpwstr>http://www.megabook.ru/Article.asp?AID=609301</vt:lpwstr>
      </vt:variant>
      <vt:variant>
        <vt:lpwstr/>
      </vt:variant>
      <vt:variant>
        <vt:i4>4194374</vt:i4>
      </vt:variant>
      <vt:variant>
        <vt:i4>6</vt:i4>
      </vt:variant>
      <vt:variant>
        <vt:i4>0</vt:i4>
      </vt:variant>
      <vt:variant>
        <vt:i4>5</vt:i4>
      </vt:variant>
      <vt:variant>
        <vt:lpwstr>http://www.megabook.ru/Article.asp?AID=634925</vt:lpwstr>
      </vt:variant>
      <vt:variant>
        <vt:lpwstr/>
      </vt:variant>
      <vt:variant>
        <vt:i4>4653122</vt:i4>
      </vt:variant>
      <vt:variant>
        <vt:i4>3</vt:i4>
      </vt:variant>
      <vt:variant>
        <vt:i4>0</vt:i4>
      </vt:variant>
      <vt:variant>
        <vt:i4>5</vt:i4>
      </vt:variant>
      <vt:variant>
        <vt:lpwstr>http://www.megabook.ru/Article.asp?AID=668893</vt:lpwstr>
      </vt:variant>
      <vt:variant>
        <vt:lpwstr/>
      </vt:variant>
      <vt:variant>
        <vt:i4>4915278</vt:i4>
      </vt:variant>
      <vt:variant>
        <vt:i4>0</vt:i4>
      </vt:variant>
      <vt:variant>
        <vt:i4>0</vt:i4>
      </vt:variant>
      <vt:variant>
        <vt:i4>5</vt:i4>
      </vt:variant>
      <vt:variant>
        <vt:lpwstr>http://www.megabook.ru/Article.asp?AID=678552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2010-06-15T14:22:00Z</cp:lastPrinted>
  <dcterms:created xsi:type="dcterms:W3CDTF">2014-05-11T18:47:00Z</dcterms:created>
  <dcterms:modified xsi:type="dcterms:W3CDTF">2014-05-11T18:47:00Z</dcterms:modified>
</cp:coreProperties>
</file>