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72" w:rsidRDefault="00A32972" w:rsidP="00A32972">
      <w:pPr>
        <w:jc w:val="center"/>
      </w:pPr>
      <w:r>
        <w:rPr>
          <w:rStyle w:val="a3"/>
          <w:color w:val="993300"/>
        </w:rPr>
        <w:t>Философия Владимира Сергеевича Соловьева</w:t>
      </w:r>
    </w:p>
    <w:p w:rsidR="00A32972" w:rsidRDefault="00A32972" w:rsidP="00A32972">
      <w:pPr>
        <w:jc w:val="center"/>
      </w:pPr>
      <w:r>
        <w:rPr>
          <w:rStyle w:val="a3"/>
          <w:color w:val="993300"/>
        </w:rPr>
        <w:t>1853-</w:t>
      </w:r>
      <w:smartTag w:uri="urn:schemas-microsoft-com:office:smarttags" w:element="metricconverter">
        <w:smartTagPr>
          <w:attr w:name="ProductID" w:val="1900 г"/>
        </w:smartTagPr>
        <w:r>
          <w:rPr>
            <w:rStyle w:val="a3"/>
            <w:color w:val="993300"/>
          </w:rPr>
          <w:t>1900 г</w:t>
        </w:r>
      </w:smartTag>
      <w:r>
        <w:rPr>
          <w:rStyle w:val="a3"/>
          <w:color w:val="993300"/>
        </w:rPr>
        <w:t>.г.</w:t>
      </w:r>
    </w:p>
    <w:p w:rsidR="00A32972" w:rsidRDefault="00A32972" w:rsidP="00A32972">
      <w:pPr>
        <w:jc w:val="center"/>
      </w:pPr>
      <w:r>
        <w:rPr>
          <w:rStyle w:val="a3"/>
          <w:color w:val="993300"/>
        </w:rPr>
        <w:t> </w:t>
      </w:r>
    </w:p>
    <w:p w:rsidR="00A32972" w:rsidRDefault="003C35D6" w:rsidP="00A3297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оловьев Владимир Сергеевич" style="width:87.75pt;height:112.5pt;mso-wrap-distance-left:1.5pt;mso-wrap-distance-top:1.5pt;mso-wrap-distance-right:1.5pt;mso-wrap-distance-bottom:1.5pt">
            <v:imagedata r:id="rId4" o:title=""/>
          </v:shape>
        </w:pict>
      </w:r>
    </w:p>
    <w:p w:rsidR="00A32972" w:rsidRDefault="00A32972" w:rsidP="00A32972">
      <w:pPr>
        <w:jc w:val="center"/>
      </w:pPr>
      <w:r>
        <w:t> </w:t>
      </w:r>
    </w:p>
    <w:p w:rsidR="00A32972" w:rsidRDefault="00A32972" w:rsidP="00A32972">
      <w:r>
        <w:t>Выдающийся философ, поэт, переводчик, Владимир Сергеевич Соловьёв, сын известного историка С. М. Соловьёва, родился 16 января (28 н.с.) 1853 в Москве.</w:t>
      </w:r>
    </w:p>
    <w:p w:rsidR="00A32972" w:rsidRDefault="00A32972" w:rsidP="00A32972">
      <w:r>
        <w:t> </w:t>
      </w:r>
      <w:r>
        <w:br/>
        <w:t xml:space="preserve">Получив прекрасное домашнее воспитание и разностороннее образование, Соловьев с отличием окончил гимназию (1864 - 1869) и поступил в Московский университет, где проучившись три с половиной года на физико-математическом факультете, ушел оттуда, получив разрешение сдавать экзамены на степень кандидата по историко-филологическому факультету. </w:t>
      </w:r>
    </w:p>
    <w:p w:rsidR="00A32972" w:rsidRDefault="00A32972" w:rsidP="00A32972">
      <w:r>
        <w:br/>
        <w:t xml:space="preserve">Летом 1873 получил степень, его официально оставили при университете "для приготовления к профессорскому званию по кафедре философии". </w:t>
      </w:r>
    </w:p>
    <w:p w:rsidR="00A32972" w:rsidRDefault="00A32972" w:rsidP="00A32972">
      <w:r>
        <w:br/>
        <w:t xml:space="preserve">В 1874 защитил магистерскую диссертацию "Кризис западной философии (против позитивистов)", ставшую событием в научной и общественной жизни и принесшую ему известность. Стал доцентом кафедры философии, преподавал и на Высших женских курсах. </w:t>
      </w:r>
    </w:p>
    <w:p w:rsidR="00A32972" w:rsidRDefault="00A32972" w:rsidP="00A32972">
      <w:r>
        <w:br/>
        <w:t xml:space="preserve">В 1877 переехал в Петербург, стал членом Ученого комитета при Министерстве народного просвещения, преподавал философию. </w:t>
      </w:r>
    </w:p>
    <w:p w:rsidR="00A32972" w:rsidRDefault="00A32972" w:rsidP="00A32972">
      <w:r>
        <w:br/>
        <w:t xml:space="preserve">В 1880 защитил докторскую диссертацию "Критика отвлеченных начал". Через год Соловьев был вынужден оставить преподавательскую работу после речи, протестующей против приговора о смертной казни народовольцев, убивших Александра II. С этого времени целиком отдался литературно-философскому творчеству и проповеднической публицистике, нередко вступая в конфликт с русской действительностью (выступления за свободу совести и против национализма). </w:t>
      </w:r>
    </w:p>
    <w:p w:rsidR="00A32972" w:rsidRDefault="00A32972" w:rsidP="00A32972">
      <w:r>
        <w:t> </w:t>
      </w:r>
    </w:p>
    <w:p w:rsidR="00A32972" w:rsidRDefault="00A32972" w:rsidP="00A32972">
      <w:r>
        <w:t xml:space="preserve">Как публицист и критик сотрудничал преимущественно в умеренно либеральном «Вестнике Европы», однако из-за антиправительственных выступлений и сатирических стихов, ходивших в списках, слыл вольнодумцем. В последние годы своей недолгой жизни проникся глубоким пессимизмом; отрицая самодержавие, капитализм, как и революционную борьбу с ними, пророчествовал о конце истории, пришествии Антихриста. </w:t>
      </w:r>
    </w:p>
    <w:p w:rsidR="00A32972" w:rsidRDefault="00A32972" w:rsidP="00A32972">
      <w:r>
        <w:t> </w:t>
      </w:r>
    </w:p>
    <w:p w:rsidR="00A32972" w:rsidRDefault="00A32972" w:rsidP="00A32972">
      <w:r>
        <w:t xml:space="preserve">В молодости Соловьёв был близок Достоевскому, ездил с ним в Оптину пустынь к старцу Амвросию. Парадоксальная личность Соловьёва с её противоречиями веры и неверия, аскетизма и жизнелюбия, интереса к социализму и неприятия насильственных путей к нему дала автору «Братьев Карамазовых» прототипический материал для Алёши и Ивана. Подобно Достоевскому, Соловьёв верил в спасительную миссию Красоты; она вместе с Истиной и Добром - залог грядущего «положительного всеединства» - того идеального христиански-нравственного состояния человечества, когда разъединённость исчезнет на всех уровнях сознания и бытия. «Посредник» в достижении «всеединства» - искусство; благодаря «подвигу» художника-пророка оно должно стать «реальной силой, просветляющей и перерождающей весь человеческий мир». Соответственно Соловьёв явился противником декадентов, ставших в 1890-е годы мишенью его язвительных статей и остроумных пародий. </w:t>
      </w:r>
    </w:p>
    <w:p w:rsidR="00A32972" w:rsidRDefault="00A32972" w:rsidP="00A32972">
      <w:r>
        <w:t> </w:t>
      </w:r>
    </w:p>
    <w:p w:rsidR="00A32972" w:rsidRDefault="00A32972" w:rsidP="00A32972">
      <w:r>
        <w:t xml:space="preserve">Облик «всеединства» виделся Соловьёву как «живое духовное существо», воплощение вечно-женственного начала («Знайте же, Вечная Женственность ныне/В теле нетленном на землю идёт»); его другие лики - Душа мира, София, Дева Радужных Ворот. Символикой подобного рода насыщена поэзия Соловьёва, неотделимая от его философской мысли. О мистических видениях-встречах с «Подругой вечной» рассказано в поэме «Три свидания» (1898). В мировидении Соловьёва, последователя Платона, полярные начала «небесного» и «земного» стремятся к гармонии, но в соловьёвской лирике житейская реальность воспринимается чаще как зло и страдание, в ней «Только отклик искажённый / Торжествующих созвучий». Во многих стихотворениях Соловьёва утончённая духовность причудливо сочетается со склонностью к грубоватому юмору и каламбуру в духе поэтов «Искры», к гротеску, иронии и автоиронии; «рыцарь-монах» (Блок о Соловьеве) отдал немалую дань шуточным жанрам. </w:t>
      </w:r>
    </w:p>
    <w:p w:rsidR="00A32972" w:rsidRDefault="00A32972" w:rsidP="00A32972">
      <w:r>
        <w:br/>
        <w:t xml:space="preserve">В 1890-е Соловьевым были написаны литературно-критические статьи, посвященные в основном русской поэзии XIX века. Лирику считал откровением человеческой души в ее единстве и созвучии с живой душой природы, с мировым строем. </w:t>
      </w:r>
    </w:p>
    <w:p w:rsidR="00A32972" w:rsidRDefault="00A32972" w:rsidP="00A32972">
      <w:r>
        <w:br/>
        <w:t xml:space="preserve">Соловьев оставил значительное стихотворное наследие; особую известность приобрели стихотворения "Софийного" цикла ("Вся в лазури сегодня явилась..."; "У царицы моей есть высокий дворец..."; "Око вечности"; поэма "Три свидания"). Посвященный мистической "Вечной Женственности" - "Подруге Вечной", этот цикл оказал сильное влияние на поэзию раннего А. Блока. </w:t>
      </w:r>
    </w:p>
    <w:p w:rsidR="00A32972" w:rsidRDefault="00A32972" w:rsidP="00A32972">
      <w:r>
        <w:br/>
        <w:t xml:space="preserve">Соловьев был автором циклов пейзажной и возвышенно-любовной лирики, хотя написал немало и шуточных, сатирических стихотворений, пародий. Перу Соловьева принадлежат небольшие шуточные пьесы: "Альсим" (1876 - 1878), "Белая лилия, или Сон в ночь на Покрова" (1878 - 80), "Дворянский бунт" (1891). Известен и как переводчик Гейне, Шиллера, Петрарки, Данте и др. </w:t>
      </w:r>
    </w:p>
    <w:p w:rsidR="00A32972" w:rsidRDefault="00A32972" w:rsidP="00A32972">
      <w:r>
        <w:t> </w:t>
      </w:r>
    </w:p>
    <w:p w:rsidR="00A32972" w:rsidRDefault="00A32972" w:rsidP="00A32972">
      <w:r>
        <w:t xml:space="preserve">Поэтика Соловьёва традиционна, его образы порой рассудочно-антитетичны, однолинейны (желанные берега, новые звёзды, заветный храм и т. п.), иносказания сбиваются на аллегорию. В его символике нет многозначности символа, достигнутой лириками следующего поколения. Но философские образы Вечной Женственности были столь «чреваты» поэзией, что породили сильнейший творческий отклик у последователей Соловьёва - символистов начала века, прежде всего у Блока. </w:t>
      </w:r>
    </w:p>
    <w:p w:rsidR="00A32972" w:rsidRDefault="00A32972" w:rsidP="00A32972">
      <w:r>
        <w:br/>
        <w:t xml:space="preserve">Не имея ни семьи, ни постоянного дома, поэт-мистик жил то в Москве, то в Петербурге, то в имениях своих друзей, то за границей. Напряженная духовная деятельность, неустроенный быт подорвали здоровье. </w:t>
      </w:r>
    </w:p>
    <w:p w:rsidR="00A32972" w:rsidRDefault="00A32972" w:rsidP="00A32972">
      <w:r>
        <w:br/>
        <w:t>В возрасте 47 лет В. Соловьев умер в имении Трубецких. Похоронен в Новодевичьем монастыре в Москве.</w:t>
      </w:r>
    </w:p>
    <w:p w:rsidR="00DC7E62" w:rsidRDefault="00DC7E62">
      <w:bookmarkStart w:id="0" w:name="_GoBack"/>
      <w:bookmarkEnd w:id="0"/>
    </w:p>
    <w:sectPr w:rsidR="00DC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972"/>
    <w:rsid w:val="00002D02"/>
    <w:rsid w:val="00014695"/>
    <w:rsid w:val="000335B8"/>
    <w:rsid w:val="000338F6"/>
    <w:rsid w:val="00035BBA"/>
    <w:rsid w:val="00042D3B"/>
    <w:rsid w:val="000611C2"/>
    <w:rsid w:val="00071953"/>
    <w:rsid w:val="000778A3"/>
    <w:rsid w:val="00081982"/>
    <w:rsid w:val="00087374"/>
    <w:rsid w:val="000B15B8"/>
    <w:rsid w:val="000B6A8E"/>
    <w:rsid w:val="000B6C32"/>
    <w:rsid w:val="000E150B"/>
    <w:rsid w:val="0010287E"/>
    <w:rsid w:val="00106FF8"/>
    <w:rsid w:val="0011456B"/>
    <w:rsid w:val="00116E0A"/>
    <w:rsid w:val="001201BB"/>
    <w:rsid w:val="001235EF"/>
    <w:rsid w:val="001455F0"/>
    <w:rsid w:val="00163176"/>
    <w:rsid w:val="00181F7D"/>
    <w:rsid w:val="001843C9"/>
    <w:rsid w:val="00185B17"/>
    <w:rsid w:val="001C5412"/>
    <w:rsid w:val="00200131"/>
    <w:rsid w:val="00204BB2"/>
    <w:rsid w:val="00212F4C"/>
    <w:rsid w:val="002169A8"/>
    <w:rsid w:val="00217FE6"/>
    <w:rsid w:val="002302AD"/>
    <w:rsid w:val="00232632"/>
    <w:rsid w:val="00240819"/>
    <w:rsid w:val="00255D3C"/>
    <w:rsid w:val="002A0056"/>
    <w:rsid w:val="002A5A64"/>
    <w:rsid w:val="002A6E29"/>
    <w:rsid w:val="002D2B7A"/>
    <w:rsid w:val="002E6DEB"/>
    <w:rsid w:val="002F360B"/>
    <w:rsid w:val="00345B12"/>
    <w:rsid w:val="00367A03"/>
    <w:rsid w:val="00383F31"/>
    <w:rsid w:val="003C35D6"/>
    <w:rsid w:val="003F49D3"/>
    <w:rsid w:val="0040097A"/>
    <w:rsid w:val="004115A5"/>
    <w:rsid w:val="004136EC"/>
    <w:rsid w:val="004219D5"/>
    <w:rsid w:val="0044078E"/>
    <w:rsid w:val="00444498"/>
    <w:rsid w:val="00472919"/>
    <w:rsid w:val="004D2B90"/>
    <w:rsid w:val="00503976"/>
    <w:rsid w:val="00503CA0"/>
    <w:rsid w:val="00524DFF"/>
    <w:rsid w:val="0054008D"/>
    <w:rsid w:val="00544931"/>
    <w:rsid w:val="00556318"/>
    <w:rsid w:val="00575BE5"/>
    <w:rsid w:val="00595E6A"/>
    <w:rsid w:val="005B6619"/>
    <w:rsid w:val="005C2161"/>
    <w:rsid w:val="005E13E2"/>
    <w:rsid w:val="005F6B19"/>
    <w:rsid w:val="006016D3"/>
    <w:rsid w:val="00623A31"/>
    <w:rsid w:val="0063110E"/>
    <w:rsid w:val="00632271"/>
    <w:rsid w:val="00654D10"/>
    <w:rsid w:val="00662B78"/>
    <w:rsid w:val="00667802"/>
    <w:rsid w:val="00682D4F"/>
    <w:rsid w:val="006834E8"/>
    <w:rsid w:val="00686D46"/>
    <w:rsid w:val="006A1B6D"/>
    <w:rsid w:val="006A22C2"/>
    <w:rsid w:val="006B31F7"/>
    <w:rsid w:val="006B49A6"/>
    <w:rsid w:val="006C7AF5"/>
    <w:rsid w:val="006E24D1"/>
    <w:rsid w:val="006E607A"/>
    <w:rsid w:val="006F0359"/>
    <w:rsid w:val="006F13BD"/>
    <w:rsid w:val="006F73B9"/>
    <w:rsid w:val="00706444"/>
    <w:rsid w:val="00712068"/>
    <w:rsid w:val="00733A42"/>
    <w:rsid w:val="00733F89"/>
    <w:rsid w:val="00736F3D"/>
    <w:rsid w:val="0076440E"/>
    <w:rsid w:val="00765A5F"/>
    <w:rsid w:val="00794904"/>
    <w:rsid w:val="007A0C4A"/>
    <w:rsid w:val="007A429E"/>
    <w:rsid w:val="007A52C0"/>
    <w:rsid w:val="007A614D"/>
    <w:rsid w:val="007B624B"/>
    <w:rsid w:val="007B7B65"/>
    <w:rsid w:val="007C3A46"/>
    <w:rsid w:val="007D27A5"/>
    <w:rsid w:val="007D6073"/>
    <w:rsid w:val="007D60D5"/>
    <w:rsid w:val="007E26F0"/>
    <w:rsid w:val="007E2E39"/>
    <w:rsid w:val="007E569B"/>
    <w:rsid w:val="00811C93"/>
    <w:rsid w:val="0081773B"/>
    <w:rsid w:val="008379DF"/>
    <w:rsid w:val="00850B94"/>
    <w:rsid w:val="00852DCA"/>
    <w:rsid w:val="00864A15"/>
    <w:rsid w:val="008A3187"/>
    <w:rsid w:val="008B13B5"/>
    <w:rsid w:val="008B2620"/>
    <w:rsid w:val="008E6F44"/>
    <w:rsid w:val="008F71AC"/>
    <w:rsid w:val="009131B8"/>
    <w:rsid w:val="009156BC"/>
    <w:rsid w:val="00923493"/>
    <w:rsid w:val="009335E3"/>
    <w:rsid w:val="0093398A"/>
    <w:rsid w:val="00946A88"/>
    <w:rsid w:val="009648C2"/>
    <w:rsid w:val="00965D9B"/>
    <w:rsid w:val="0098066A"/>
    <w:rsid w:val="0098086F"/>
    <w:rsid w:val="0098565D"/>
    <w:rsid w:val="0099500F"/>
    <w:rsid w:val="009B3D29"/>
    <w:rsid w:val="009C25AC"/>
    <w:rsid w:val="009D1C0D"/>
    <w:rsid w:val="009D6D39"/>
    <w:rsid w:val="009E11A5"/>
    <w:rsid w:val="009E11F3"/>
    <w:rsid w:val="009F0625"/>
    <w:rsid w:val="009F4ABD"/>
    <w:rsid w:val="009F7600"/>
    <w:rsid w:val="00A12393"/>
    <w:rsid w:val="00A131A6"/>
    <w:rsid w:val="00A268E4"/>
    <w:rsid w:val="00A32972"/>
    <w:rsid w:val="00A40FC3"/>
    <w:rsid w:val="00A65257"/>
    <w:rsid w:val="00A740A7"/>
    <w:rsid w:val="00A77A6E"/>
    <w:rsid w:val="00A81C79"/>
    <w:rsid w:val="00A90CC8"/>
    <w:rsid w:val="00AA0079"/>
    <w:rsid w:val="00AA0C68"/>
    <w:rsid w:val="00AB509B"/>
    <w:rsid w:val="00AC2643"/>
    <w:rsid w:val="00AC66AF"/>
    <w:rsid w:val="00AC7539"/>
    <w:rsid w:val="00AD1465"/>
    <w:rsid w:val="00AD4EB0"/>
    <w:rsid w:val="00AE45D5"/>
    <w:rsid w:val="00AF298E"/>
    <w:rsid w:val="00AF57A3"/>
    <w:rsid w:val="00B0070A"/>
    <w:rsid w:val="00B05955"/>
    <w:rsid w:val="00B11A20"/>
    <w:rsid w:val="00B13B34"/>
    <w:rsid w:val="00B31300"/>
    <w:rsid w:val="00B34853"/>
    <w:rsid w:val="00B40A79"/>
    <w:rsid w:val="00B42536"/>
    <w:rsid w:val="00B42652"/>
    <w:rsid w:val="00B57196"/>
    <w:rsid w:val="00B82489"/>
    <w:rsid w:val="00B861A7"/>
    <w:rsid w:val="00B97972"/>
    <w:rsid w:val="00BA144B"/>
    <w:rsid w:val="00BC1B15"/>
    <w:rsid w:val="00BD0325"/>
    <w:rsid w:val="00BD62A7"/>
    <w:rsid w:val="00BD6B1F"/>
    <w:rsid w:val="00BE4572"/>
    <w:rsid w:val="00BE7B89"/>
    <w:rsid w:val="00C05D3A"/>
    <w:rsid w:val="00C11FC5"/>
    <w:rsid w:val="00C14436"/>
    <w:rsid w:val="00C2256B"/>
    <w:rsid w:val="00C64968"/>
    <w:rsid w:val="00C7559C"/>
    <w:rsid w:val="00C87859"/>
    <w:rsid w:val="00CA7B70"/>
    <w:rsid w:val="00CB0E58"/>
    <w:rsid w:val="00CB3F01"/>
    <w:rsid w:val="00CD0FD9"/>
    <w:rsid w:val="00CE23D9"/>
    <w:rsid w:val="00CE6F3A"/>
    <w:rsid w:val="00CE788D"/>
    <w:rsid w:val="00CF2ABB"/>
    <w:rsid w:val="00D006E8"/>
    <w:rsid w:val="00D17D24"/>
    <w:rsid w:val="00D36CE3"/>
    <w:rsid w:val="00D36D6D"/>
    <w:rsid w:val="00D51EAF"/>
    <w:rsid w:val="00D662CF"/>
    <w:rsid w:val="00DA0136"/>
    <w:rsid w:val="00DC7E62"/>
    <w:rsid w:val="00DD6C4B"/>
    <w:rsid w:val="00DE178D"/>
    <w:rsid w:val="00DE40D3"/>
    <w:rsid w:val="00E026B1"/>
    <w:rsid w:val="00E06974"/>
    <w:rsid w:val="00E33073"/>
    <w:rsid w:val="00E36B8A"/>
    <w:rsid w:val="00E458A9"/>
    <w:rsid w:val="00E46111"/>
    <w:rsid w:val="00E47D1B"/>
    <w:rsid w:val="00E618C3"/>
    <w:rsid w:val="00E67467"/>
    <w:rsid w:val="00E73C77"/>
    <w:rsid w:val="00E802D2"/>
    <w:rsid w:val="00E80DE7"/>
    <w:rsid w:val="00EC2647"/>
    <w:rsid w:val="00EC6BFB"/>
    <w:rsid w:val="00EE299C"/>
    <w:rsid w:val="00EF73F8"/>
    <w:rsid w:val="00F107B6"/>
    <w:rsid w:val="00F31157"/>
    <w:rsid w:val="00F462CF"/>
    <w:rsid w:val="00F57F89"/>
    <w:rsid w:val="00F62A2F"/>
    <w:rsid w:val="00F71660"/>
    <w:rsid w:val="00F719C1"/>
    <w:rsid w:val="00F86316"/>
    <w:rsid w:val="00F86B75"/>
    <w:rsid w:val="00F94D3E"/>
    <w:rsid w:val="00FA5E6A"/>
    <w:rsid w:val="00FC5C0E"/>
    <w:rsid w:val="00FD5F66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F04B61-258C-4B4C-9770-2E22D77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2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Философия Владимира Сергеевича Соловьева</vt:lpstr>
    </vt:vector>
  </TitlesOfParts>
  <Company>Землянка №3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 Владимира Сергеевича Соловьева</dc:title>
  <dc:subject/>
  <dc:creator>Василий</dc:creator>
  <cp:keywords/>
  <dc:description/>
  <cp:lastModifiedBy>admin</cp:lastModifiedBy>
  <cp:revision>2</cp:revision>
  <dcterms:created xsi:type="dcterms:W3CDTF">2014-04-18T22:00:00Z</dcterms:created>
  <dcterms:modified xsi:type="dcterms:W3CDTF">2014-04-18T22:00:00Z</dcterms:modified>
</cp:coreProperties>
</file>