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DC" w:rsidRDefault="006D7CDC" w:rsidP="00A32DB5">
      <w:pPr>
        <w:tabs>
          <w:tab w:val="left" w:pos="720"/>
          <w:tab w:val="left" w:pos="9180"/>
        </w:tabs>
        <w:jc w:val="center"/>
        <w:rPr>
          <w:b/>
          <w:sz w:val="28"/>
          <w:szCs w:val="28"/>
        </w:rPr>
      </w:pPr>
    </w:p>
    <w:p w:rsidR="00A32DB5" w:rsidRPr="00D07DA2" w:rsidRDefault="00A32DB5" w:rsidP="00A32DB5">
      <w:pPr>
        <w:tabs>
          <w:tab w:val="left" w:pos="720"/>
          <w:tab w:val="left" w:pos="9180"/>
        </w:tabs>
        <w:jc w:val="center"/>
        <w:rPr>
          <w:b/>
          <w:sz w:val="28"/>
          <w:szCs w:val="28"/>
        </w:rPr>
      </w:pPr>
      <w:r w:rsidRPr="00D07DA2">
        <w:rPr>
          <w:b/>
          <w:sz w:val="28"/>
          <w:szCs w:val="28"/>
        </w:rPr>
        <w:t>Содержание</w:t>
      </w:r>
    </w:p>
    <w:p w:rsidR="00A32DB5" w:rsidRPr="00D07DA2" w:rsidRDefault="00A32DB5" w:rsidP="00A32DB5">
      <w:pPr>
        <w:tabs>
          <w:tab w:val="left" w:pos="720"/>
        </w:tabs>
        <w:jc w:val="both"/>
        <w:rPr>
          <w:sz w:val="28"/>
          <w:szCs w:val="28"/>
          <w:lang w:val="en-US"/>
        </w:rPr>
      </w:pPr>
    </w:p>
    <w:p w:rsidR="00A32DB5" w:rsidRPr="00D07DA2" w:rsidRDefault="00A32DB5" w:rsidP="00A32DB5">
      <w:pPr>
        <w:tabs>
          <w:tab w:val="left" w:pos="720"/>
        </w:tabs>
        <w:jc w:val="both"/>
        <w:rPr>
          <w:sz w:val="28"/>
          <w:szCs w:val="28"/>
          <w:lang w:val="en-US"/>
        </w:rPr>
      </w:pPr>
    </w:p>
    <w:tbl>
      <w:tblPr>
        <w:tblW w:w="5000" w:type="pct"/>
        <w:tblLook w:val="01E0" w:firstRow="1" w:lastRow="1" w:firstColumn="1" w:lastColumn="1" w:noHBand="0" w:noVBand="0"/>
      </w:tblPr>
      <w:tblGrid>
        <w:gridCol w:w="623"/>
        <w:gridCol w:w="8502"/>
        <w:gridCol w:w="729"/>
      </w:tblGrid>
      <w:tr w:rsidR="00A32DB5" w:rsidRPr="00D07DA2">
        <w:tc>
          <w:tcPr>
            <w:tcW w:w="316" w:type="pct"/>
          </w:tcPr>
          <w:p w:rsidR="00A32DB5" w:rsidRPr="00D07DA2" w:rsidRDefault="00A32DB5" w:rsidP="003F390E">
            <w:pPr>
              <w:jc w:val="both"/>
              <w:rPr>
                <w:sz w:val="28"/>
                <w:szCs w:val="28"/>
              </w:rPr>
            </w:pPr>
          </w:p>
        </w:tc>
        <w:tc>
          <w:tcPr>
            <w:tcW w:w="4314" w:type="pct"/>
          </w:tcPr>
          <w:p w:rsidR="00A32DB5" w:rsidRPr="00D07DA2" w:rsidRDefault="00A32DB5" w:rsidP="003F390E">
            <w:pPr>
              <w:rPr>
                <w:sz w:val="28"/>
                <w:szCs w:val="28"/>
              </w:rPr>
            </w:pPr>
            <w:r w:rsidRPr="00D07DA2">
              <w:rPr>
                <w:sz w:val="28"/>
                <w:szCs w:val="28"/>
              </w:rPr>
              <w:t>Введение</w:t>
            </w:r>
          </w:p>
        </w:tc>
        <w:tc>
          <w:tcPr>
            <w:tcW w:w="370" w:type="pct"/>
          </w:tcPr>
          <w:p w:rsidR="00A32DB5" w:rsidRPr="00D07DA2" w:rsidRDefault="00A32DB5" w:rsidP="003F390E">
            <w:pPr>
              <w:jc w:val="right"/>
              <w:rPr>
                <w:sz w:val="28"/>
                <w:szCs w:val="28"/>
              </w:rPr>
            </w:pPr>
            <w:r>
              <w:rPr>
                <w:sz w:val="28"/>
                <w:szCs w:val="28"/>
              </w:rPr>
              <w:t>3</w:t>
            </w:r>
          </w:p>
        </w:tc>
      </w:tr>
      <w:tr w:rsidR="00A32DB5" w:rsidRPr="00D07DA2">
        <w:tc>
          <w:tcPr>
            <w:tcW w:w="316" w:type="pct"/>
          </w:tcPr>
          <w:p w:rsidR="00A32DB5" w:rsidRPr="00D07DA2" w:rsidRDefault="00A32DB5" w:rsidP="003F390E">
            <w:pPr>
              <w:jc w:val="both"/>
              <w:rPr>
                <w:sz w:val="28"/>
                <w:szCs w:val="28"/>
              </w:rPr>
            </w:pPr>
            <w:r w:rsidRPr="00D07DA2">
              <w:rPr>
                <w:sz w:val="28"/>
                <w:szCs w:val="28"/>
              </w:rPr>
              <w:t>1</w:t>
            </w:r>
          </w:p>
        </w:tc>
        <w:tc>
          <w:tcPr>
            <w:tcW w:w="4314" w:type="pct"/>
          </w:tcPr>
          <w:p w:rsidR="00A32DB5" w:rsidRPr="0024301E" w:rsidRDefault="00A32DB5" w:rsidP="003F390E">
            <w:pPr>
              <w:rPr>
                <w:sz w:val="28"/>
                <w:szCs w:val="28"/>
              </w:rPr>
            </w:pPr>
            <w:r w:rsidRPr="00D07DA2">
              <w:rPr>
                <w:sz w:val="28"/>
                <w:szCs w:val="28"/>
              </w:rPr>
              <w:t xml:space="preserve">Теоретические основы организации безналичных расчетов </w:t>
            </w:r>
          </w:p>
        </w:tc>
        <w:tc>
          <w:tcPr>
            <w:tcW w:w="370" w:type="pct"/>
          </w:tcPr>
          <w:p w:rsidR="00A32DB5" w:rsidRPr="00D07DA2" w:rsidRDefault="00A32DB5" w:rsidP="003F390E">
            <w:pPr>
              <w:jc w:val="right"/>
              <w:rPr>
                <w:sz w:val="28"/>
                <w:szCs w:val="28"/>
              </w:rPr>
            </w:pPr>
            <w:r>
              <w:rPr>
                <w:sz w:val="28"/>
                <w:szCs w:val="28"/>
              </w:rPr>
              <w:t>5</w:t>
            </w:r>
          </w:p>
        </w:tc>
      </w:tr>
      <w:tr w:rsidR="00A32DB5" w:rsidRPr="00D07DA2">
        <w:tc>
          <w:tcPr>
            <w:tcW w:w="316" w:type="pct"/>
          </w:tcPr>
          <w:p w:rsidR="00A32DB5" w:rsidRPr="00D07DA2" w:rsidRDefault="00A32DB5" w:rsidP="003F390E">
            <w:pPr>
              <w:jc w:val="both"/>
              <w:rPr>
                <w:sz w:val="28"/>
                <w:szCs w:val="28"/>
              </w:rPr>
            </w:pPr>
            <w:r w:rsidRPr="00D07DA2">
              <w:rPr>
                <w:sz w:val="28"/>
                <w:szCs w:val="28"/>
              </w:rPr>
              <w:t>1.1</w:t>
            </w:r>
          </w:p>
        </w:tc>
        <w:tc>
          <w:tcPr>
            <w:tcW w:w="4314" w:type="pct"/>
          </w:tcPr>
          <w:p w:rsidR="00A32DB5" w:rsidRPr="0024301E" w:rsidRDefault="00A32DB5" w:rsidP="003F390E">
            <w:pPr>
              <w:rPr>
                <w:sz w:val="28"/>
                <w:szCs w:val="28"/>
              </w:rPr>
            </w:pPr>
            <w:r w:rsidRPr="00D07DA2">
              <w:rPr>
                <w:sz w:val="28"/>
                <w:szCs w:val="28"/>
              </w:rPr>
              <w:t xml:space="preserve">Понятие и экономическое значение безналичных расчетов в современном денежном обороте </w:t>
            </w:r>
          </w:p>
        </w:tc>
        <w:tc>
          <w:tcPr>
            <w:tcW w:w="370" w:type="pct"/>
          </w:tcPr>
          <w:p w:rsidR="00A32DB5" w:rsidRPr="00D07DA2" w:rsidRDefault="00A32DB5" w:rsidP="003F390E">
            <w:pPr>
              <w:jc w:val="right"/>
              <w:rPr>
                <w:sz w:val="28"/>
                <w:szCs w:val="28"/>
              </w:rPr>
            </w:pPr>
            <w:r>
              <w:rPr>
                <w:sz w:val="28"/>
                <w:szCs w:val="28"/>
              </w:rPr>
              <w:t>5</w:t>
            </w:r>
          </w:p>
        </w:tc>
      </w:tr>
      <w:tr w:rsidR="00A32DB5" w:rsidRPr="00D07DA2">
        <w:tc>
          <w:tcPr>
            <w:tcW w:w="316" w:type="pct"/>
          </w:tcPr>
          <w:p w:rsidR="00A32DB5" w:rsidRPr="00D07DA2" w:rsidRDefault="00A32DB5" w:rsidP="003F390E">
            <w:pPr>
              <w:jc w:val="both"/>
              <w:rPr>
                <w:sz w:val="28"/>
                <w:szCs w:val="28"/>
              </w:rPr>
            </w:pPr>
            <w:r w:rsidRPr="00D07DA2">
              <w:rPr>
                <w:sz w:val="28"/>
                <w:szCs w:val="28"/>
              </w:rPr>
              <w:t>1.2</w:t>
            </w:r>
          </w:p>
        </w:tc>
        <w:tc>
          <w:tcPr>
            <w:tcW w:w="4314" w:type="pct"/>
          </w:tcPr>
          <w:p w:rsidR="00A32DB5" w:rsidRPr="00D07DA2" w:rsidRDefault="00A32DB5" w:rsidP="003F390E">
            <w:pPr>
              <w:rPr>
                <w:sz w:val="28"/>
                <w:szCs w:val="28"/>
              </w:rPr>
            </w:pPr>
            <w:r w:rsidRPr="00D07DA2">
              <w:rPr>
                <w:sz w:val="28"/>
                <w:szCs w:val="28"/>
              </w:rPr>
              <w:t>Формы безналичных расчетов</w:t>
            </w:r>
          </w:p>
        </w:tc>
        <w:tc>
          <w:tcPr>
            <w:tcW w:w="370" w:type="pct"/>
          </w:tcPr>
          <w:p w:rsidR="00A32DB5" w:rsidRPr="00D07DA2" w:rsidRDefault="00A32DB5" w:rsidP="003F390E">
            <w:pPr>
              <w:jc w:val="right"/>
              <w:rPr>
                <w:sz w:val="28"/>
                <w:szCs w:val="28"/>
              </w:rPr>
            </w:pPr>
            <w:r>
              <w:rPr>
                <w:sz w:val="28"/>
                <w:szCs w:val="28"/>
              </w:rPr>
              <w:t>6</w:t>
            </w:r>
          </w:p>
        </w:tc>
      </w:tr>
      <w:tr w:rsidR="00A32DB5" w:rsidRPr="00D07DA2">
        <w:tc>
          <w:tcPr>
            <w:tcW w:w="316" w:type="pct"/>
          </w:tcPr>
          <w:p w:rsidR="00A32DB5" w:rsidRPr="00D07DA2" w:rsidRDefault="00A32DB5" w:rsidP="003F390E">
            <w:pPr>
              <w:jc w:val="both"/>
              <w:rPr>
                <w:sz w:val="28"/>
                <w:szCs w:val="28"/>
              </w:rPr>
            </w:pPr>
            <w:r w:rsidRPr="00D07DA2">
              <w:rPr>
                <w:sz w:val="28"/>
                <w:szCs w:val="28"/>
              </w:rPr>
              <w:t>1.3</w:t>
            </w:r>
          </w:p>
        </w:tc>
        <w:tc>
          <w:tcPr>
            <w:tcW w:w="4314" w:type="pct"/>
          </w:tcPr>
          <w:p w:rsidR="00A32DB5" w:rsidRPr="00D07DA2" w:rsidRDefault="00A32DB5" w:rsidP="003F390E">
            <w:pPr>
              <w:rPr>
                <w:sz w:val="28"/>
                <w:szCs w:val="28"/>
              </w:rPr>
            </w:pPr>
            <w:r w:rsidRPr="00D07DA2">
              <w:rPr>
                <w:bCs/>
                <w:sz w:val="28"/>
                <w:szCs w:val="28"/>
              </w:rPr>
              <w:t>Современные виды безналичных расчетов</w:t>
            </w:r>
          </w:p>
        </w:tc>
        <w:tc>
          <w:tcPr>
            <w:tcW w:w="370" w:type="pct"/>
          </w:tcPr>
          <w:p w:rsidR="00A32DB5" w:rsidRPr="00D07DA2" w:rsidRDefault="00A32DB5" w:rsidP="003F390E">
            <w:pPr>
              <w:jc w:val="right"/>
              <w:rPr>
                <w:sz w:val="28"/>
                <w:szCs w:val="28"/>
              </w:rPr>
            </w:pPr>
            <w:r>
              <w:rPr>
                <w:sz w:val="28"/>
                <w:szCs w:val="28"/>
              </w:rPr>
              <w:t>10</w:t>
            </w:r>
          </w:p>
        </w:tc>
      </w:tr>
      <w:tr w:rsidR="00A32DB5" w:rsidRPr="00D07DA2">
        <w:tc>
          <w:tcPr>
            <w:tcW w:w="316" w:type="pct"/>
          </w:tcPr>
          <w:p w:rsidR="00A32DB5" w:rsidRPr="00D07DA2" w:rsidRDefault="00A32DB5" w:rsidP="003F390E">
            <w:pPr>
              <w:tabs>
                <w:tab w:val="left" w:pos="720"/>
              </w:tabs>
              <w:jc w:val="both"/>
              <w:rPr>
                <w:sz w:val="28"/>
                <w:szCs w:val="28"/>
                <w:lang w:val="en-US"/>
              </w:rPr>
            </w:pPr>
            <w:r w:rsidRPr="00D07DA2">
              <w:rPr>
                <w:sz w:val="28"/>
                <w:szCs w:val="28"/>
                <w:lang w:val="en-US"/>
              </w:rPr>
              <w:t>2</w:t>
            </w:r>
          </w:p>
        </w:tc>
        <w:tc>
          <w:tcPr>
            <w:tcW w:w="4314" w:type="pct"/>
          </w:tcPr>
          <w:p w:rsidR="00A32DB5" w:rsidRPr="00D07DA2" w:rsidRDefault="00A32DB5" w:rsidP="003F390E">
            <w:pPr>
              <w:tabs>
                <w:tab w:val="left" w:pos="720"/>
              </w:tabs>
              <w:rPr>
                <w:sz w:val="28"/>
                <w:szCs w:val="28"/>
              </w:rPr>
            </w:pPr>
            <w:r w:rsidRPr="00D07DA2">
              <w:rPr>
                <w:noProof/>
                <w:sz w:val="28"/>
                <w:szCs w:val="28"/>
              </w:rPr>
              <w:t>Организация системы безналичных расчётов в Республике Казахстан</w:t>
            </w:r>
          </w:p>
        </w:tc>
        <w:tc>
          <w:tcPr>
            <w:tcW w:w="370" w:type="pct"/>
          </w:tcPr>
          <w:p w:rsidR="00A32DB5" w:rsidRPr="00D07DA2" w:rsidRDefault="00A32DB5" w:rsidP="003F390E">
            <w:pPr>
              <w:tabs>
                <w:tab w:val="left" w:pos="720"/>
              </w:tabs>
              <w:jc w:val="right"/>
              <w:rPr>
                <w:sz w:val="28"/>
                <w:szCs w:val="28"/>
              </w:rPr>
            </w:pPr>
            <w:r>
              <w:rPr>
                <w:sz w:val="28"/>
                <w:szCs w:val="28"/>
              </w:rPr>
              <w:t>12</w:t>
            </w:r>
          </w:p>
        </w:tc>
      </w:tr>
      <w:tr w:rsidR="00A32DB5" w:rsidRPr="00D07DA2">
        <w:tc>
          <w:tcPr>
            <w:tcW w:w="316" w:type="pct"/>
          </w:tcPr>
          <w:p w:rsidR="00A32DB5" w:rsidRPr="00D07DA2" w:rsidRDefault="00A32DB5" w:rsidP="003F390E">
            <w:pPr>
              <w:tabs>
                <w:tab w:val="left" w:pos="720"/>
              </w:tabs>
              <w:jc w:val="both"/>
              <w:rPr>
                <w:sz w:val="28"/>
                <w:szCs w:val="28"/>
                <w:lang w:val="en-US"/>
              </w:rPr>
            </w:pPr>
            <w:r w:rsidRPr="00D07DA2">
              <w:rPr>
                <w:sz w:val="28"/>
                <w:szCs w:val="28"/>
                <w:lang w:val="en-US"/>
              </w:rPr>
              <w:t>2.1</w:t>
            </w:r>
          </w:p>
        </w:tc>
        <w:tc>
          <w:tcPr>
            <w:tcW w:w="4314" w:type="pct"/>
          </w:tcPr>
          <w:p w:rsidR="00A32DB5" w:rsidRPr="00D07DA2" w:rsidRDefault="00A32DB5" w:rsidP="003F390E">
            <w:pPr>
              <w:tabs>
                <w:tab w:val="left" w:pos="720"/>
              </w:tabs>
              <w:rPr>
                <w:sz w:val="28"/>
                <w:szCs w:val="28"/>
              </w:rPr>
            </w:pPr>
            <w:r w:rsidRPr="00D07DA2">
              <w:rPr>
                <w:sz w:val="28"/>
                <w:szCs w:val="28"/>
              </w:rPr>
              <w:t>Законодательные и нормативно-правовые акты о безналичных расчетах в Республике Казахстан</w:t>
            </w:r>
          </w:p>
        </w:tc>
        <w:tc>
          <w:tcPr>
            <w:tcW w:w="370" w:type="pct"/>
          </w:tcPr>
          <w:p w:rsidR="00A32DB5" w:rsidRPr="00D07DA2" w:rsidRDefault="00A32DB5" w:rsidP="003F390E">
            <w:pPr>
              <w:tabs>
                <w:tab w:val="left" w:pos="720"/>
              </w:tabs>
              <w:jc w:val="right"/>
              <w:rPr>
                <w:sz w:val="28"/>
                <w:szCs w:val="28"/>
              </w:rPr>
            </w:pPr>
            <w:r>
              <w:rPr>
                <w:sz w:val="28"/>
                <w:szCs w:val="28"/>
              </w:rPr>
              <w:t>12</w:t>
            </w:r>
          </w:p>
        </w:tc>
      </w:tr>
      <w:tr w:rsidR="00A32DB5" w:rsidRPr="00D07DA2">
        <w:tc>
          <w:tcPr>
            <w:tcW w:w="316" w:type="pct"/>
          </w:tcPr>
          <w:p w:rsidR="00A32DB5" w:rsidRPr="00D07DA2" w:rsidRDefault="00A32DB5" w:rsidP="003F390E">
            <w:pPr>
              <w:tabs>
                <w:tab w:val="left" w:pos="720"/>
              </w:tabs>
              <w:jc w:val="both"/>
              <w:rPr>
                <w:sz w:val="28"/>
                <w:szCs w:val="28"/>
              </w:rPr>
            </w:pPr>
            <w:r w:rsidRPr="00D07DA2">
              <w:rPr>
                <w:sz w:val="28"/>
                <w:szCs w:val="28"/>
                <w:lang w:val="en-US"/>
              </w:rPr>
              <w:t>2</w:t>
            </w:r>
            <w:r w:rsidRPr="00D07DA2">
              <w:rPr>
                <w:sz w:val="28"/>
                <w:szCs w:val="28"/>
              </w:rPr>
              <w:t>.2</w:t>
            </w:r>
          </w:p>
        </w:tc>
        <w:tc>
          <w:tcPr>
            <w:tcW w:w="4314" w:type="pct"/>
          </w:tcPr>
          <w:p w:rsidR="00A32DB5" w:rsidRPr="00D07DA2" w:rsidRDefault="00A32DB5" w:rsidP="003F390E">
            <w:pPr>
              <w:tabs>
                <w:tab w:val="left" w:pos="720"/>
              </w:tabs>
              <w:rPr>
                <w:sz w:val="28"/>
                <w:szCs w:val="28"/>
              </w:rPr>
            </w:pPr>
            <w:r w:rsidRPr="00D07DA2">
              <w:rPr>
                <w:sz w:val="28"/>
                <w:szCs w:val="28"/>
              </w:rPr>
              <w:t>Платежные документы</w:t>
            </w:r>
          </w:p>
        </w:tc>
        <w:tc>
          <w:tcPr>
            <w:tcW w:w="370" w:type="pct"/>
          </w:tcPr>
          <w:p w:rsidR="00A32DB5" w:rsidRPr="00D07DA2" w:rsidRDefault="00A32DB5" w:rsidP="003F390E">
            <w:pPr>
              <w:tabs>
                <w:tab w:val="left" w:pos="720"/>
              </w:tabs>
              <w:jc w:val="right"/>
              <w:rPr>
                <w:sz w:val="28"/>
                <w:szCs w:val="28"/>
              </w:rPr>
            </w:pPr>
            <w:r>
              <w:rPr>
                <w:sz w:val="28"/>
                <w:szCs w:val="28"/>
              </w:rPr>
              <w:t>1</w:t>
            </w:r>
            <w:r w:rsidR="00B062FA">
              <w:rPr>
                <w:sz w:val="28"/>
                <w:szCs w:val="28"/>
              </w:rPr>
              <w:t>3</w:t>
            </w:r>
          </w:p>
        </w:tc>
      </w:tr>
      <w:tr w:rsidR="00A32DB5" w:rsidRPr="00D07DA2">
        <w:tc>
          <w:tcPr>
            <w:tcW w:w="316" w:type="pct"/>
          </w:tcPr>
          <w:p w:rsidR="00A32DB5" w:rsidRPr="00D07DA2" w:rsidRDefault="00A32DB5" w:rsidP="003F390E">
            <w:pPr>
              <w:tabs>
                <w:tab w:val="left" w:pos="720"/>
              </w:tabs>
              <w:jc w:val="both"/>
              <w:rPr>
                <w:sz w:val="28"/>
                <w:szCs w:val="28"/>
              </w:rPr>
            </w:pPr>
            <w:r w:rsidRPr="00D07DA2">
              <w:rPr>
                <w:sz w:val="28"/>
                <w:szCs w:val="28"/>
                <w:lang w:val="en-US"/>
              </w:rPr>
              <w:t>2</w:t>
            </w:r>
            <w:r w:rsidRPr="00D07DA2">
              <w:rPr>
                <w:sz w:val="28"/>
                <w:szCs w:val="28"/>
              </w:rPr>
              <w:t>.3</w:t>
            </w:r>
          </w:p>
        </w:tc>
        <w:tc>
          <w:tcPr>
            <w:tcW w:w="4314" w:type="pct"/>
          </w:tcPr>
          <w:p w:rsidR="00A32DB5" w:rsidRPr="00D07DA2" w:rsidRDefault="00A32DB5" w:rsidP="003F390E">
            <w:pPr>
              <w:tabs>
                <w:tab w:val="left" w:pos="720"/>
              </w:tabs>
              <w:rPr>
                <w:sz w:val="28"/>
                <w:szCs w:val="28"/>
              </w:rPr>
            </w:pPr>
            <w:r w:rsidRPr="00D07DA2">
              <w:rPr>
                <w:sz w:val="28"/>
                <w:szCs w:val="28"/>
              </w:rPr>
              <w:t xml:space="preserve">Платежные карточки </w:t>
            </w:r>
          </w:p>
        </w:tc>
        <w:tc>
          <w:tcPr>
            <w:tcW w:w="370" w:type="pct"/>
          </w:tcPr>
          <w:p w:rsidR="00A32DB5" w:rsidRPr="00D07DA2" w:rsidRDefault="00A32DB5" w:rsidP="003F390E">
            <w:pPr>
              <w:tabs>
                <w:tab w:val="left" w:pos="720"/>
              </w:tabs>
              <w:jc w:val="right"/>
              <w:rPr>
                <w:sz w:val="28"/>
                <w:szCs w:val="28"/>
              </w:rPr>
            </w:pPr>
            <w:r>
              <w:rPr>
                <w:sz w:val="28"/>
                <w:szCs w:val="28"/>
              </w:rPr>
              <w:t>1</w:t>
            </w:r>
            <w:r w:rsidR="00B062FA">
              <w:rPr>
                <w:sz w:val="28"/>
                <w:szCs w:val="28"/>
              </w:rPr>
              <w:t>4</w:t>
            </w:r>
          </w:p>
        </w:tc>
      </w:tr>
      <w:tr w:rsidR="00A32DB5" w:rsidRPr="00D07DA2">
        <w:tc>
          <w:tcPr>
            <w:tcW w:w="316" w:type="pct"/>
          </w:tcPr>
          <w:p w:rsidR="00A32DB5" w:rsidRPr="00D07DA2" w:rsidRDefault="00A32DB5" w:rsidP="003F390E">
            <w:pPr>
              <w:tabs>
                <w:tab w:val="left" w:pos="720"/>
              </w:tabs>
              <w:jc w:val="both"/>
              <w:rPr>
                <w:sz w:val="28"/>
                <w:szCs w:val="28"/>
                <w:lang w:val="en-US"/>
              </w:rPr>
            </w:pPr>
            <w:r w:rsidRPr="00D07DA2">
              <w:rPr>
                <w:sz w:val="28"/>
                <w:szCs w:val="28"/>
              </w:rPr>
              <w:t>2.4</w:t>
            </w:r>
          </w:p>
        </w:tc>
        <w:tc>
          <w:tcPr>
            <w:tcW w:w="4314" w:type="pct"/>
          </w:tcPr>
          <w:p w:rsidR="00A32DB5" w:rsidRPr="00D07DA2" w:rsidRDefault="00A32DB5" w:rsidP="003F390E">
            <w:pPr>
              <w:rPr>
                <w:sz w:val="28"/>
                <w:szCs w:val="28"/>
                <w:lang w:val="en-US"/>
              </w:rPr>
            </w:pPr>
            <w:r w:rsidRPr="00D07DA2">
              <w:rPr>
                <w:sz w:val="28"/>
                <w:szCs w:val="28"/>
              </w:rPr>
              <w:t>Межбанковская система переводов денег</w:t>
            </w:r>
          </w:p>
        </w:tc>
        <w:tc>
          <w:tcPr>
            <w:tcW w:w="370" w:type="pct"/>
          </w:tcPr>
          <w:p w:rsidR="00A32DB5" w:rsidRPr="00D07DA2" w:rsidRDefault="00A32DB5" w:rsidP="003F390E">
            <w:pPr>
              <w:tabs>
                <w:tab w:val="left" w:pos="720"/>
              </w:tabs>
              <w:jc w:val="right"/>
              <w:rPr>
                <w:sz w:val="28"/>
                <w:szCs w:val="28"/>
              </w:rPr>
            </w:pPr>
            <w:r>
              <w:rPr>
                <w:sz w:val="28"/>
                <w:szCs w:val="28"/>
              </w:rPr>
              <w:t>15</w:t>
            </w:r>
          </w:p>
        </w:tc>
      </w:tr>
      <w:tr w:rsidR="00A32DB5" w:rsidRPr="00D07DA2">
        <w:tc>
          <w:tcPr>
            <w:tcW w:w="316" w:type="pct"/>
          </w:tcPr>
          <w:p w:rsidR="00A32DB5" w:rsidRPr="00D07DA2" w:rsidRDefault="00A32DB5" w:rsidP="003F390E">
            <w:pPr>
              <w:jc w:val="both"/>
              <w:rPr>
                <w:sz w:val="28"/>
                <w:szCs w:val="28"/>
              </w:rPr>
            </w:pPr>
            <w:r w:rsidRPr="00D07DA2">
              <w:rPr>
                <w:sz w:val="28"/>
                <w:szCs w:val="28"/>
              </w:rPr>
              <w:t>2.5</w:t>
            </w:r>
          </w:p>
        </w:tc>
        <w:tc>
          <w:tcPr>
            <w:tcW w:w="4314" w:type="pct"/>
          </w:tcPr>
          <w:p w:rsidR="00A32DB5" w:rsidRPr="00D07DA2" w:rsidRDefault="00A32DB5" w:rsidP="003F390E">
            <w:pPr>
              <w:rPr>
                <w:sz w:val="28"/>
                <w:szCs w:val="28"/>
                <w:lang w:val="en-US"/>
              </w:rPr>
            </w:pPr>
            <w:r w:rsidRPr="00D07DA2">
              <w:rPr>
                <w:sz w:val="28"/>
                <w:szCs w:val="28"/>
              </w:rPr>
              <w:t>Система межбанковского клиринга (СМК)</w:t>
            </w:r>
          </w:p>
        </w:tc>
        <w:tc>
          <w:tcPr>
            <w:tcW w:w="370" w:type="pct"/>
          </w:tcPr>
          <w:p w:rsidR="00A32DB5" w:rsidRPr="00D07DA2" w:rsidRDefault="00A32DB5" w:rsidP="003F390E">
            <w:pPr>
              <w:jc w:val="right"/>
              <w:rPr>
                <w:sz w:val="28"/>
                <w:szCs w:val="28"/>
              </w:rPr>
            </w:pPr>
            <w:r>
              <w:rPr>
                <w:sz w:val="28"/>
                <w:szCs w:val="28"/>
              </w:rPr>
              <w:t>20</w:t>
            </w:r>
          </w:p>
        </w:tc>
      </w:tr>
      <w:tr w:rsidR="00A32DB5" w:rsidRPr="00D07DA2">
        <w:tc>
          <w:tcPr>
            <w:tcW w:w="316" w:type="pct"/>
          </w:tcPr>
          <w:p w:rsidR="00A32DB5" w:rsidRPr="00D07DA2" w:rsidRDefault="00A32DB5" w:rsidP="003F390E">
            <w:pPr>
              <w:jc w:val="both"/>
              <w:rPr>
                <w:sz w:val="28"/>
                <w:szCs w:val="28"/>
                <w:lang w:val="en-US"/>
              </w:rPr>
            </w:pPr>
            <w:r w:rsidRPr="00D07DA2">
              <w:rPr>
                <w:sz w:val="28"/>
                <w:szCs w:val="28"/>
              </w:rPr>
              <w:t>2</w:t>
            </w:r>
            <w:r w:rsidRPr="00D07DA2">
              <w:rPr>
                <w:sz w:val="28"/>
                <w:szCs w:val="28"/>
                <w:lang w:val="en-US"/>
              </w:rPr>
              <w:t>.6</w:t>
            </w:r>
          </w:p>
        </w:tc>
        <w:tc>
          <w:tcPr>
            <w:tcW w:w="4314" w:type="pct"/>
          </w:tcPr>
          <w:p w:rsidR="00A32DB5" w:rsidRPr="00D07DA2" w:rsidRDefault="00A32DB5" w:rsidP="003F390E">
            <w:pPr>
              <w:rPr>
                <w:sz w:val="28"/>
                <w:szCs w:val="28"/>
              </w:rPr>
            </w:pPr>
            <w:r w:rsidRPr="00D07DA2">
              <w:rPr>
                <w:sz w:val="28"/>
                <w:szCs w:val="28"/>
              </w:rPr>
              <w:t>Оверсайт за платежными системами</w:t>
            </w:r>
          </w:p>
        </w:tc>
        <w:tc>
          <w:tcPr>
            <w:tcW w:w="370" w:type="pct"/>
          </w:tcPr>
          <w:p w:rsidR="00A32DB5" w:rsidRPr="00D07DA2" w:rsidRDefault="00A32DB5" w:rsidP="003F390E">
            <w:pPr>
              <w:jc w:val="right"/>
              <w:rPr>
                <w:sz w:val="28"/>
                <w:szCs w:val="28"/>
              </w:rPr>
            </w:pPr>
            <w:r>
              <w:rPr>
                <w:sz w:val="28"/>
                <w:szCs w:val="28"/>
              </w:rPr>
              <w:t>23</w:t>
            </w:r>
          </w:p>
        </w:tc>
      </w:tr>
      <w:tr w:rsidR="00A32DB5" w:rsidRPr="00D07DA2">
        <w:tc>
          <w:tcPr>
            <w:tcW w:w="316" w:type="pct"/>
          </w:tcPr>
          <w:p w:rsidR="00A32DB5" w:rsidRPr="00D07DA2" w:rsidRDefault="00A32DB5" w:rsidP="003F390E">
            <w:pPr>
              <w:jc w:val="both"/>
              <w:rPr>
                <w:sz w:val="28"/>
                <w:szCs w:val="28"/>
                <w:lang w:val="en-US"/>
              </w:rPr>
            </w:pPr>
            <w:r w:rsidRPr="00D07DA2">
              <w:rPr>
                <w:sz w:val="28"/>
                <w:szCs w:val="28"/>
                <w:lang w:val="en-US"/>
              </w:rPr>
              <w:t>3</w:t>
            </w:r>
          </w:p>
        </w:tc>
        <w:tc>
          <w:tcPr>
            <w:tcW w:w="4314" w:type="pct"/>
          </w:tcPr>
          <w:p w:rsidR="00A32DB5" w:rsidRPr="00D07DA2" w:rsidRDefault="00A32DB5" w:rsidP="003F390E">
            <w:pPr>
              <w:rPr>
                <w:sz w:val="28"/>
                <w:szCs w:val="28"/>
              </w:rPr>
            </w:pPr>
            <w:r w:rsidRPr="00D07DA2">
              <w:rPr>
                <w:sz w:val="28"/>
                <w:szCs w:val="28"/>
              </w:rPr>
              <w:t xml:space="preserve">Основные направления развития и пути совершенствования безналичного  платёжного оборота в банках второго уровня Республики Казахстан </w:t>
            </w:r>
          </w:p>
        </w:tc>
        <w:tc>
          <w:tcPr>
            <w:tcW w:w="370" w:type="pct"/>
          </w:tcPr>
          <w:p w:rsidR="00A32DB5" w:rsidRPr="00D07DA2" w:rsidRDefault="00A32DB5" w:rsidP="003F390E">
            <w:pPr>
              <w:jc w:val="right"/>
              <w:rPr>
                <w:sz w:val="28"/>
                <w:szCs w:val="28"/>
              </w:rPr>
            </w:pPr>
            <w:r>
              <w:rPr>
                <w:sz w:val="28"/>
                <w:szCs w:val="28"/>
              </w:rPr>
              <w:t>25</w:t>
            </w:r>
          </w:p>
        </w:tc>
      </w:tr>
      <w:tr w:rsidR="00A32DB5" w:rsidRPr="00D07DA2">
        <w:tc>
          <w:tcPr>
            <w:tcW w:w="316" w:type="pct"/>
          </w:tcPr>
          <w:p w:rsidR="00A32DB5" w:rsidRPr="00D07DA2" w:rsidRDefault="00A32DB5" w:rsidP="003F390E">
            <w:pPr>
              <w:jc w:val="both"/>
              <w:rPr>
                <w:sz w:val="28"/>
                <w:szCs w:val="28"/>
              </w:rPr>
            </w:pPr>
          </w:p>
        </w:tc>
        <w:tc>
          <w:tcPr>
            <w:tcW w:w="4314" w:type="pct"/>
          </w:tcPr>
          <w:p w:rsidR="00A32DB5" w:rsidRPr="00D07DA2" w:rsidRDefault="00A32DB5" w:rsidP="003F390E">
            <w:pPr>
              <w:rPr>
                <w:sz w:val="28"/>
                <w:szCs w:val="28"/>
              </w:rPr>
            </w:pPr>
            <w:r w:rsidRPr="00D07DA2">
              <w:rPr>
                <w:sz w:val="28"/>
                <w:szCs w:val="28"/>
              </w:rPr>
              <w:t>Заключение</w:t>
            </w:r>
          </w:p>
        </w:tc>
        <w:tc>
          <w:tcPr>
            <w:tcW w:w="370" w:type="pct"/>
          </w:tcPr>
          <w:p w:rsidR="00A32DB5" w:rsidRPr="00D07DA2" w:rsidRDefault="00A32DB5" w:rsidP="003F390E">
            <w:pPr>
              <w:jc w:val="right"/>
              <w:rPr>
                <w:sz w:val="28"/>
                <w:szCs w:val="28"/>
              </w:rPr>
            </w:pPr>
            <w:r>
              <w:rPr>
                <w:sz w:val="28"/>
                <w:szCs w:val="28"/>
              </w:rPr>
              <w:t>29</w:t>
            </w:r>
          </w:p>
        </w:tc>
      </w:tr>
      <w:tr w:rsidR="00A32DB5" w:rsidRPr="00D07DA2">
        <w:tc>
          <w:tcPr>
            <w:tcW w:w="316" w:type="pct"/>
          </w:tcPr>
          <w:p w:rsidR="00A32DB5" w:rsidRPr="00D07DA2" w:rsidRDefault="00A32DB5" w:rsidP="003F390E">
            <w:pPr>
              <w:jc w:val="both"/>
              <w:rPr>
                <w:sz w:val="28"/>
                <w:szCs w:val="28"/>
              </w:rPr>
            </w:pPr>
          </w:p>
        </w:tc>
        <w:tc>
          <w:tcPr>
            <w:tcW w:w="4314" w:type="pct"/>
          </w:tcPr>
          <w:p w:rsidR="00A32DB5" w:rsidRPr="00D07DA2" w:rsidRDefault="00A32DB5" w:rsidP="003F390E">
            <w:pPr>
              <w:rPr>
                <w:sz w:val="28"/>
                <w:szCs w:val="28"/>
              </w:rPr>
            </w:pPr>
            <w:r w:rsidRPr="00D07DA2">
              <w:rPr>
                <w:sz w:val="28"/>
                <w:szCs w:val="28"/>
              </w:rPr>
              <w:t>Список использованных источников</w:t>
            </w:r>
          </w:p>
        </w:tc>
        <w:tc>
          <w:tcPr>
            <w:tcW w:w="370" w:type="pct"/>
          </w:tcPr>
          <w:p w:rsidR="00A32DB5" w:rsidRPr="00D07DA2" w:rsidRDefault="00A32DB5" w:rsidP="003F390E">
            <w:pPr>
              <w:jc w:val="right"/>
              <w:rPr>
                <w:sz w:val="28"/>
                <w:szCs w:val="28"/>
              </w:rPr>
            </w:pPr>
            <w:r>
              <w:rPr>
                <w:sz w:val="28"/>
                <w:szCs w:val="28"/>
              </w:rPr>
              <w:t>31</w:t>
            </w:r>
          </w:p>
        </w:tc>
      </w:tr>
      <w:tr w:rsidR="00A32DB5" w:rsidRPr="00D07DA2">
        <w:tc>
          <w:tcPr>
            <w:tcW w:w="316" w:type="pct"/>
          </w:tcPr>
          <w:p w:rsidR="00A32DB5" w:rsidRPr="00D07DA2" w:rsidRDefault="00A32DB5" w:rsidP="003F390E">
            <w:pPr>
              <w:jc w:val="both"/>
              <w:rPr>
                <w:sz w:val="28"/>
                <w:szCs w:val="28"/>
                <w:lang w:val="kk-KZ"/>
              </w:rPr>
            </w:pPr>
          </w:p>
        </w:tc>
        <w:tc>
          <w:tcPr>
            <w:tcW w:w="4314" w:type="pct"/>
          </w:tcPr>
          <w:p w:rsidR="00A32DB5" w:rsidRPr="0024301E" w:rsidRDefault="00A32DB5" w:rsidP="003F390E">
            <w:pPr>
              <w:rPr>
                <w:sz w:val="28"/>
                <w:szCs w:val="28"/>
              </w:rPr>
            </w:pPr>
            <w:r w:rsidRPr="00D07DA2">
              <w:rPr>
                <w:sz w:val="28"/>
                <w:szCs w:val="28"/>
                <w:lang w:val="kk-KZ"/>
              </w:rPr>
              <w:t>Приложение А</w:t>
            </w:r>
            <w:r w:rsidRPr="00267BD8">
              <w:rPr>
                <w:sz w:val="28"/>
                <w:szCs w:val="28"/>
              </w:rPr>
              <w:t xml:space="preserve"> </w:t>
            </w:r>
            <w:r w:rsidRPr="00D07DA2">
              <w:rPr>
                <w:sz w:val="28"/>
                <w:szCs w:val="28"/>
              </w:rPr>
              <w:t>Участники межбанковской системы переводов денег по состоянию на 7 июня 2010 год</w:t>
            </w:r>
          </w:p>
        </w:tc>
        <w:tc>
          <w:tcPr>
            <w:tcW w:w="370" w:type="pct"/>
          </w:tcPr>
          <w:p w:rsidR="00A32DB5" w:rsidRPr="00D07DA2" w:rsidRDefault="00A32DB5" w:rsidP="003F390E">
            <w:pPr>
              <w:jc w:val="right"/>
              <w:rPr>
                <w:sz w:val="28"/>
                <w:szCs w:val="28"/>
              </w:rPr>
            </w:pPr>
            <w:r>
              <w:rPr>
                <w:sz w:val="28"/>
                <w:szCs w:val="28"/>
              </w:rPr>
              <w:t>3</w:t>
            </w:r>
            <w:r w:rsidR="00B062FA">
              <w:rPr>
                <w:sz w:val="28"/>
                <w:szCs w:val="28"/>
              </w:rPr>
              <w:t>3</w:t>
            </w:r>
          </w:p>
        </w:tc>
      </w:tr>
      <w:tr w:rsidR="00A32DB5" w:rsidRPr="00D07DA2">
        <w:tc>
          <w:tcPr>
            <w:tcW w:w="316" w:type="pct"/>
          </w:tcPr>
          <w:p w:rsidR="00A32DB5" w:rsidRPr="00D07DA2" w:rsidRDefault="00A32DB5" w:rsidP="003F390E">
            <w:pPr>
              <w:jc w:val="both"/>
              <w:rPr>
                <w:sz w:val="28"/>
                <w:szCs w:val="28"/>
                <w:lang w:val="kk-KZ"/>
              </w:rPr>
            </w:pPr>
          </w:p>
        </w:tc>
        <w:tc>
          <w:tcPr>
            <w:tcW w:w="4314" w:type="pct"/>
          </w:tcPr>
          <w:p w:rsidR="00A32DB5" w:rsidRPr="00D07DA2" w:rsidRDefault="00A32DB5" w:rsidP="003F390E">
            <w:pPr>
              <w:rPr>
                <w:sz w:val="28"/>
                <w:szCs w:val="28"/>
                <w:lang w:val="kk-KZ"/>
              </w:rPr>
            </w:pPr>
            <w:r w:rsidRPr="00D07DA2">
              <w:rPr>
                <w:sz w:val="28"/>
                <w:szCs w:val="28"/>
                <w:lang w:val="kk-KZ"/>
              </w:rPr>
              <w:t>Приложение Б</w:t>
            </w:r>
            <w:r w:rsidRPr="00267BD8">
              <w:rPr>
                <w:sz w:val="28"/>
                <w:szCs w:val="28"/>
              </w:rPr>
              <w:t xml:space="preserve"> </w:t>
            </w:r>
            <w:r w:rsidRPr="00D07DA2">
              <w:rPr>
                <w:sz w:val="28"/>
                <w:szCs w:val="28"/>
              </w:rPr>
              <w:t>Статистика прохождения платежей через МСПД</w:t>
            </w:r>
            <w:r w:rsidRPr="00D07DA2">
              <w:rPr>
                <w:sz w:val="28"/>
                <w:szCs w:val="28"/>
                <w:lang w:val="kk-KZ"/>
              </w:rPr>
              <w:t xml:space="preserve"> </w:t>
            </w:r>
            <w:r w:rsidRPr="00D07DA2">
              <w:rPr>
                <w:sz w:val="28"/>
                <w:szCs w:val="28"/>
              </w:rPr>
              <w:t xml:space="preserve">за период 2007 - 2010 </w:t>
            </w:r>
            <w:r>
              <w:rPr>
                <w:sz w:val="28"/>
                <w:szCs w:val="28"/>
              </w:rPr>
              <w:t>годы</w:t>
            </w:r>
          </w:p>
        </w:tc>
        <w:tc>
          <w:tcPr>
            <w:tcW w:w="370" w:type="pct"/>
          </w:tcPr>
          <w:p w:rsidR="00A32DB5" w:rsidRPr="00D07DA2" w:rsidRDefault="00A32DB5" w:rsidP="003F390E">
            <w:pPr>
              <w:jc w:val="right"/>
              <w:rPr>
                <w:sz w:val="28"/>
                <w:szCs w:val="28"/>
              </w:rPr>
            </w:pPr>
            <w:r>
              <w:rPr>
                <w:sz w:val="28"/>
                <w:szCs w:val="28"/>
              </w:rPr>
              <w:t>3</w:t>
            </w:r>
            <w:r w:rsidR="00B062FA">
              <w:rPr>
                <w:sz w:val="28"/>
                <w:szCs w:val="28"/>
              </w:rPr>
              <w:t>4</w:t>
            </w:r>
          </w:p>
        </w:tc>
      </w:tr>
      <w:tr w:rsidR="00A32DB5" w:rsidRPr="00D07DA2">
        <w:tc>
          <w:tcPr>
            <w:tcW w:w="316" w:type="pct"/>
          </w:tcPr>
          <w:p w:rsidR="00A32DB5" w:rsidRPr="00D07DA2" w:rsidRDefault="00A32DB5" w:rsidP="003F390E">
            <w:pPr>
              <w:jc w:val="both"/>
              <w:rPr>
                <w:sz w:val="28"/>
                <w:szCs w:val="28"/>
                <w:lang w:val="kk-KZ"/>
              </w:rPr>
            </w:pPr>
          </w:p>
        </w:tc>
        <w:tc>
          <w:tcPr>
            <w:tcW w:w="4314" w:type="pct"/>
          </w:tcPr>
          <w:p w:rsidR="00A32DB5" w:rsidRPr="0024301E" w:rsidRDefault="00A32DB5" w:rsidP="003F390E">
            <w:pPr>
              <w:rPr>
                <w:sz w:val="28"/>
                <w:szCs w:val="28"/>
              </w:rPr>
            </w:pPr>
            <w:r w:rsidRPr="00D07DA2">
              <w:rPr>
                <w:sz w:val="28"/>
                <w:szCs w:val="28"/>
                <w:lang w:val="kk-KZ"/>
              </w:rPr>
              <w:t>Приложение В</w:t>
            </w:r>
            <w:r w:rsidRPr="00267BD8">
              <w:rPr>
                <w:sz w:val="28"/>
                <w:szCs w:val="28"/>
              </w:rPr>
              <w:t xml:space="preserve"> </w:t>
            </w:r>
            <w:r w:rsidRPr="00D07DA2">
              <w:rPr>
                <w:sz w:val="28"/>
                <w:szCs w:val="28"/>
                <w:lang w:val="kk-KZ"/>
              </w:rPr>
              <w:t xml:space="preserve">Диаграммы по МСПД </w:t>
            </w:r>
            <w:r w:rsidRPr="00D07DA2">
              <w:rPr>
                <w:sz w:val="28"/>
                <w:szCs w:val="28"/>
              </w:rPr>
              <w:t>за 2007 - 2010 гг</w:t>
            </w:r>
          </w:p>
        </w:tc>
        <w:tc>
          <w:tcPr>
            <w:tcW w:w="370" w:type="pct"/>
          </w:tcPr>
          <w:p w:rsidR="00A32DB5" w:rsidRPr="00D07DA2" w:rsidRDefault="00A32DB5" w:rsidP="003F390E">
            <w:pPr>
              <w:jc w:val="right"/>
              <w:rPr>
                <w:sz w:val="28"/>
                <w:szCs w:val="28"/>
              </w:rPr>
            </w:pPr>
            <w:r>
              <w:rPr>
                <w:sz w:val="28"/>
                <w:szCs w:val="28"/>
              </w:rPr>
              <w:t>3</w:t>
            </w:r>
            <w:r w:rsidR="00B062FA">
              <w:rPr>
                <w:sz w:val="28"/>
                <w:szCs w:val="28"/>
              </w:rPr>
              <w:t>5</w:t>
            </w:r>
          </w:p>
        </w:tc>
      </w:tr>
      <w:tr w:rsidR="00A32DB5" w:rsidRPr="00D07DA2">
        <w:tc>
          <w:tcPr>
            <w:tcW w:w="316" w:type="pct"/>
          </w:tcPr>
          <w:p w:rsidR="00A32DB5" w:rsidRPr="00D07DA2" w:rsidRDefault="00A32DB5" w:rsidP="003F390E">
            <w:pPr>
              <w:jc w:val="both"/>
              <w:rPr>
                <w:sz w:val="28"/>
                <w:szCs w:val="28"/>
                <w:lang w:val="kk-KZ"/>
              </w:rPr>
            </w:pPr>
          </w:p>
        </w:tc>
        <w:tc>
          <w:tcPr>
            <w:tcW w:w="4314" w:type="pct"/>
          </w:tcPr>
          <w:p w:rsidR="00A32DB5" w:rsidRPr="00D07DA2" w:rsidRDefault="00A32DB5" w:rsidP="003F390E">
            <w:pPr>
              <w:rPr>
                <w:sz w:val="28"/>
                <w:szCs w:val="28"/>
              </w:rPr>
            </w:pPr>
            <w:r w:rsidRPr="00D07DA2">
              <w:rPr>
                <w:sz w:val="28"/>
                <w:szCs w:val="28"/>
                <w:lang w:val="kk-KZ"/>
              </w:rPr>
              <w:t>Приложение Г</w:t>
            </w:r>
            <w:r w:rsidRPr="00267BD8">
              <w:rPr>
                <w:sz w:val="28"/>
                <w:szCs w:val="28"/>
              </w:rPr>
              <w:t xml:space="preserve"> </w:t>
            </w:r>
            <w:r w:rsidRPr="00D07DA2">
              <w:rPr>
                <w:sz w:val="28"/>
                <w:szCs w:val="28"/>
              </w:rPr>
              <w:t>Банки-участники клиринга КЦМР по состоянию на 7 июня 2010г</w:t>
            </w:r>
            <w:r>
              <w:rPr>
                <w:sz w:val="28"/>
                <w:szCs w:val="28"/>
              </w:rPr>
              <w:t>од</w:t>
            </w:r>
          </w:p>
        </w:tc>
        <w:tc>
          <w:tcPr>
            <w:tcW w:w="370" w:type="pct"/>
          </w:tcPr>
          <w:p w:rsidR="00A32DB5" w:rsidRPr="00D07DA2" w:rsidRDefault="00A32DB5" w:rsidP="003F390E">
            <w:pPr>
              <w:jc w:val="right"/>
              <w:rPr>
                <w:sz w:val="28"/>
                <w:szCs w:val="28"/>
              </w:rPr>
            </w:pPr>
            <w:r>
              <w:rPr>
                <w:sz w:val="28"/>
                <w:szCs w:val="28"/>
              </w:rPr>
              <w:t>3</w:t>
            </w:r>
            <w:r w:rsidR="00B062FA">
              <w:rPr>
                <w:sz w:val="28"/>
                <w:szCs w:val="28"/>
              </w:rPr>
              <w:t>6</w:t>
            </w:r>
          </w:p>
        </w:tc>
      </w:tr>
      <w:tr w:rsidR="00A32DB5" w:rsidRPr="00D07DA2">
        <w:tc>
          <w:tcPr>
            <w:tcW w:w="316" w:type="pct"/>
          </w:tcPr>
          <w:p w:rsidR="00A32DB5" w:rsidRPr="00D07DA2" w:rsidRDefault="00A32DB5" w:rsidP="003F390E">
            <w:pPr>
              <w:jc w:val="both"/>
              <w:rPr>
                <w:sz w:val="28"/>
                <w:szCs w:val="28"/>
                <w:lang w:val="kk-KZ"/>
              </w:rPr>
            </w:pPr>
          </w:p>
        </w:tc>
        <w:tc>
          <w:tcPr>
            <w:tcW w:w="4314" w:type="pct"/>
          </w:tcPr>
          <w:p w:rsidR="00A32DB5" w:rsidRPr="00D07DA2" w:rsidRDefault="00A32DB5" w:rsidP="003F390E">
            <w:pPr>
              <w:rPr>
                <w:sz w:val="28"/>
                <w:szCs w:val="28"/>
              </w:rPr>
            </w:pPr>
            <w:r w:rsidRPr="00D07DA2">
              <w:rPr>
                <w:sz w:val="28"/>
                <w:szCs w:val="28"/>
                <w:lang w:val="kk-KZ"/>
              </w:rPr>
              <w:t>Приложение Д</w:t>
            </w:r>
            <w:r w:rsidRPr="00267BD8">
              <w:rPr>
                <w:sz w:val="28"/>
                <w:szCs w:val="28"/>
              </w:rPr>
              <w:t xml:space="preserve"> </w:t>
            </w:r>
            <w:r w:rsidRPr="00D07DA2">
              <w:rPr>
                <w:sz w:val="28"/>
                <w:szCs w:val="28"/>
              </w:rPr>
              <w:t>Статистика прохождения платежей через Клиринг</w:t>
            </w:r>
            <w:r w:rsidRPr="00D07DA2">
              <w:rPr>
                <w:sz w:val="28"/>
                <w:szCs w:val="28"/>
                <w:lang w:val="kk-KZ"/>
              </w:rPr>
              <w:t xml:space="preserve"> </w:t>
            </w:r>
            <w:r w:rsidRPr="00D07DA2">
              <w:rPr>
                <w:sz w:val="28"/>
                <w:szCs w:val="28"/>
              </w:rPr>
              <w:t>за период 2007 - 2010 г</w:t>
            </w:r>
            <w:r>
              <w:rPr>
                <w:sz w:val="28"/>
                <w:szCs w:val="28"/>
              </w:rPr>
              <w:t>оды</w:t>
            </w:r>
          </w:p>
        </w:tc>
        <w:tc>
          <w:tcPr>
            <w:tcW w:w="370" w:type="pct"/>
          </w:tcPr>
          <w:p w:rsidR="00A32DB5" w:rsidRPr="00D07DA2" w:rsidRDefault="00A32DB5" w:rsidP="003F390E">
            <w:pPr>
              <w:jc w:val="right"/>
              <w:rPr>
                <w:sz w:val="28"/>
                <w:szCs w:val="28"/>
              </w:rPr>
            </w:pPr>
            <w:r>
              <w:rPr>
                <w:sz w:val="28"/>
                <w:szCs w:val="28"/>
              </w:rPr>
              <w:t>3</w:t>
            </w:r>
            <w:r w:rsidR="00B062FA">
              <w:rPr>
                <w:sz w:val="28"/>
                <w:szCs w:val="28"/>
              </w:rPr>
              <w:t>7</w:t>
            </w:r>
          </w:p>
        </w:tc>
      </w:tr>
      <w:tr w:rsidR="00A32DB5" w:rsidRPr="00D07DA2">
        <w:tc>
          <w:tcPr>
            <w:tcW w:w="316" w:type="pct"/>
          </w:tcPr>
          <w:p w:rsidR="00A32DB5" w:rsidRPr="00D07DA2" w:rsidRDefault="00A32DB5" w:rsidP="003F390E">
            <w:pPr>
              <w:jc w:val="both"/>
              <w:rPr>
                <w:sz w:val="28"/>
                <w:szCs w:val="28"/>
                <w:lang w:val="kk-KZ"/>
              </w:rPr>
            </w:pPr>
          </w:p>
        </w:tc>
        <w:tc>
          <w:tcPr>
            <w:tcW w:w="4314" w:type="pct"/>
          </w:tcPr>
          <w:p w:rsidR="00A32DB5" w:rsidRPr="00D07DA2" w:rsidRDefault="00A32DB5" w:rsidP="003F390E">
            <w:pPr>
              <w:rPr>
                <w:sz w:val="28"/>
                <w:szCs w:val="28"/>
                <w:lang w:val="kk-KZ"/>
              </w:rPr>
            </w:pPr>
            <w:r w:rsidRPr="00D07DA2">
              <w:rPr>
                <w:sz w:val="28"/>
                <w:szCs w:val="28"/>
                <w:lang w:val="kk-KZ"/>
              </w:rPr>
              <w:t>Приложение Е</w:t>
            </w:r>
            <w:r w:rsidRPr="00267BD8">
              <w:rPr>
                <w:sz w:val="28"/>
                <w:szCs w:val="28"/>
              </w:rPr>
              <w:t xml:space="preserve"> </w:t>
            </w:r>
            <w:r w:rsidRPr="00D07DA2">
              <w:rPr>
                <w:sz w:val="28"/>
                <w:szCs w:val="28"/>
                <w:lang w:val="kk-KZ"/>
              </w:rPr>
              <w:t xml:space="preserve">Диаграммы по </w:t>
            </w:r>
            <w:r w:rsidRPr="00D07DA2">
              <w:rPr>
                <w:sz w:val="28"/>
                <w:szCs w:val="28"/>
              </w:rPr>
              <w:t>Клирингу за 2007 - 2010 годы</w:t>
            </w:r>
            <w:r w:rsidRPr="00267BD8">
              <w:rPr>
                <w:sz w:val="28"/>
                <w:szCs w:val="28"/>
              </w:rPr>
              <w:t xml:space="preserve"> </w:t>
            </w:r>
          </w:p>
        </w:tc>
        <w:tc>
          <w:tcPr>
            <w:tcW w:w="370" w:type="pct"/>
          </w:tcPr>
          <w:p w:rsidR="00A32DB5" w:rsidRPr="00D07DA2" w:rsidRDefault="00A32DB5" w:rsidP="003F390E">
            <w:pPr>
              <w:jc w:val="right"/>
              <w:rPr>
                <w:sz w:val="28"/>
                <w:szCs w:val="28"/>
              </w:rPr>
            </w:pPr>
            <w:r>
              <w:rPr>
                <w:sz w:val="28"/>
                <w:szCs w:val="28"/>
              </w:rPr>
              <w:t>3</w:t>
            </w:r>
            <w:r w:rsidR="00B062FA">
              <w:rPr>
                <w:sz w:val="28"/>
                <w:szCs w:val="28"/>
              </w:rPr>
              <w:t>8</w:t>
            </w:r>
          </w:p>
        </w:tc>
      </w:tr>
    </w:tbl>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32DB5" w:rsidRDefault="00A32DB5" w:rsidP="00554FC8">
      <w:pPr>
        <w:jc w:val="center"/>
        <w:rPr>
          <w:rFonts w:cs="Nimbus Roman No9 L"/>
          <w:b/>
          <w:sz w:val="28"/>
          <w:szCs w:val="28"/>
          <w:lang w:val="en-US"/>
        </w:rPr>
      </w:pPr>
    </w:p>
    <w:p w:rsidR="00AC46F0" w:rsidRPr="003957EC" w:rsidRDefault="00AC46F0" w:rsidP="00554FC8">
      <w:pPr>
        <w:jc w:val="center"/>
        <w:rPr>
          <w:rFonts w:cs="Nimbus Roman No9 L"/>
          <w:b/>
          <w:sz w:val="28"/>
          <w:szCs w:val="28"/>
        </w:rPr>
      </w:pPr>
      <w:r w:rsidRPr="003957EC">
        <w:rPr>
          <w:rFonts w:cs="Nimbus Roman No9 L"/>
          <w:b/>
          <w:sz w:val="28"/>
          <w:szCs w:val="28"/>
        </w:rPr>
        <w:t>В</w:t>
      </w:r>
      <w:r w:rsidR="00BC66EC" w:rsidRPr="003957EC">
        <w:rPr>
          <w:rFonts w:cs="Nimbus Roman No9 L"/>
          <w:b/>
          <w:sz w:val="28"/>
          <w:szCs w:val="28"/>
        </w:rPr>
        <w:t>ведение</w:t>
      </w:r>
    </w:p>
    <w:p w:rsidR="00AC46F0" w:rsidRPr="00457D9E" w:rsidRDefault="00AC46F0" w:rsidP="00457D9E">
      <w:pPr>
        <w:ind w:firstLine="709"/>
        <w:jc w:val="both"/>
        <w:rPr>
          <w:rFonts w:cs="Nimbus Roman No9 L"/>
          <w:sz w:val="28"/>
          <w:szCs w:val="28"/>
        </w:rPr>
      </w:pPr>
    </w:p>
    <w:p w:rsidR="00AC46F0" w:rsidRPr="00457D9E" w:rsidRDefault="00AC46F0" w:rsidP="00457D9E">
      <w:pPr>
        <w:ind w:firstLine="709"/>
        <w:jc w:val="both"/>
        <w:rPr>
          <w:rFonts w:cs="Nimbus Roman No9 L"/>
          <w:sz w:val="28"/>
          <w:szCs w:val="28"/>
        </w:rPr>
      </w:pPr>
    </w:p>
    <w:p w:rsidR="006E50EE" w:rsidRPr="00457D9E" w:rsidRDefault="006E50EE" w:rsidP="00457D9E">
      <w:pPr>
        <w:ind w:firstLine="709"/>
        <w:jc w:val="both"/>
        <w:rPr>
          <w:rFonts w:ascii="Nimbus Roman No9 L" w:hAnsi="Nimbus Roman No9 L" w:cs="Nimbus Roman No9 L"/>
          <w:sz w:val="28"/>
          <w:szCs w:val="28"/>
        </w:rPr>
      </w:pPr>
      <w:r w:rsidRPr="00457D9E">
        <w:rPr>
          <w:rFonts w:ascii="Nimbus Roman No9 L" w:hAnsi="Nimbus Roman No9 L" w:cs="Nimbus Roman No9 L"/>
          <w:sz w:val="28"/>
          <w:szCs w:val="28"/>
        </w:rPr>
        <w:t xml:space="preserve">Экономика любого государства представляет собой широко-разветвленную сеть различных хозяйствующих субъектов. Основой этих связей являются расчеты и платежи. И именно создания высоко эффективной   надежной платежной системы обеспечивает реализацию их экономических возможностей. </w:t>
      </w:r>
    </w:p>
    <w:p w:rsidR="006E50EE" w:rsidRPr="00457D9E" w:rsidRDefault="006E50EE" w:rsidP="00457D9E">
      <w:pPr>
        <w:ind w:firstLine="709"/>
        <w:jc w:val="both"/>
        <w:rPr>
          <w:rFonts w:ascii="Nimbus Roman No9 L" w:hAnsi="Nimbus Roman No9 L" w:cs="Nimbus Roman No9 L"/>
          <w:sz w:val="28"/>
          <w:szCs w:val="28"/>
        </w:rPr>
      </w:pPr>
      <w:r w:rsidRPr="00457D9E">
        <w:rPr>
          <w:rFonts w:ascii="Nimbus Roman No9 L" w:hAnsi="Nimbus Roman No9 L" w:cs="Nimbus Roman No9 L"/>
          <w:sz w:val="28"/>
          <w:szCs w:val="28"/>
        </w:rPr>
        <w:t xml:space="preserve">Главные составляющие платежного оборота делят на наличные и безналичные расчеты. Сегодня безналичный денежный оборот   постепенно  вытесняют налично-денежные расчеты в  денежных системах различных стран. Этому </w:t>
      </w:r>
      <w:r w:rsidRPr="00457D9E">
        <w:rPr>
          <w:rFonts w:ascii="Nimbus Roman No9 L" w:hAnsi="Nimbus Roman No9 L" w:hint="eastAsia"/>
          <w:sz w:val="28"/>
          <w:szCs w:val="28"/>
        </w:rPr>
        <w:t>способствуют</w:t>
      </w:r>
      <w:r w:rsidRPr="00457D9E">
        <w:rPr>
          <w:rFonts w:ascii="Nimbus Roman No9 L" w:hAnsi="Nimbus Roman No9 L"/>
          <w:sz w:val="28"/>
          <w:szCs w:val="28"/>
        </w:rPr>
        <w:t xml:space="preserve"> </w:t>
      </w:r>
      <w:r w:rsidRPr="00457D9E">
        <w:rPr>
          <w:rFonts w:ascii="Nimbus Roman No9 L" w:hAnsi="Nimbus Roman No9 L" w:hint="eastAsia"/>
          <w:sz w:val="28"/>
          <w:szCs w:val="28"/>
        </w:rPr>
        <w:t>низкие</w:t>
      </w:r>
      <w:r w:rsidRPr="00457D9E">
        <w:rPr>
          <w:rFonts w:ascii="Nimbus Roman No9 L" w:hAnsi="Nimbus Roman No9 L"/>
          <w:sz w:val="28"/>
          <w:szCs w:val="28"/>
        </w:rPr>
        <w:t xml:space="preserve"> </w:t>
      </w:r>
      <w:r w:rsidRPr="00457D9E">
        <w:rPr>
          <w:rFonts w:ascii="Nimbus Roman No9 L" w:hAnsi="Nimbus Roman No9 L" w:hint="eastAsia"/>
          <w:sz w:val="28"/>
          <w:szCs w:val="28"/>
        </w:rPr>
        <w:t>издержки</w:t>
      </w:r>
      <w:r w:rsidRPr="00457D9E">
        <w:rPr>
          <w:rFonts w:ascii="Nimbus Roman No9 L" w:hAnsi="Nimbus Roman No9 L"/>
          <w:sz w:val="28"/>
          <w:szCs w:val="28"/>
        </w:rPr>
        <w:t xml:space="preserve"> </w:t>
      </w:r>
      <w:r w:rsidRPr="00457D9E">
        <w:rPr>
          <w:rFonts w:ascii="Nimbus Roman No9 L" w:hAnsi="Nimbus Roman No9 L" w:hint="eastAsia"/>
          <w:sz w:val="28"/>
          <w:szCs w:val="28"/>
        </w:rPr>
        <w:t>по</w:t>
      </w:r>
      <w:r w:rsidRPr="00457D9E">
        <w:rPr>
          <w:rFonts w:ascii="Nimbus Roman No9 L" w:hAnsi="Nimbus Roman No9 L"/>
          <w:sz w:val="28"/>
          <w:szCs w:val="28"/>
        </w:rPr>
        <w:t xml:space="preserve"> </w:t>
      </w:r>
      <w:r w:rsidRPr="00457D9E">
        <w:rPr>
          <w:rFonts w:ascii="Nimbus Roman No9 L" w:hAnsi="Nimbus Roman No9 L" w:hint="eastAsia"/>
          <w:sz w:val="28"/>
          <w:szCs w:val="28"/>
        </w:rPr>
        <w:t>сравнению</w:t>
      </w:r>
      <w:r w:rsidRPr="00457D9E">
        <w:rPr>
          <w:rFonts w:ascii="Nimbus Roman No9 L" w:hAnsi="Nimbus Roman No9 L"/>
          <w:sz w:val="28"/>
          <w:szCs w:val="28"/>
        </w:rPr>
        <w:t xml:space="preserve"> </w:t>
      </w:r>
      <w:r w:rsidRPr="00457D9E">
        <w:rPr>
          <w:rFonts w:ascii="Nimbus Roman No9 L" w:hAnsi="Nimbus Roman No9 L" w:hint="eastAsia"/>
          <w:sz w:val="28"/>
          <w:szCs w:val="28"/>
        </w:rPr>
        <w:t>с</w:t>
      </w:r>
      <w:r w:rsidRPr="00457D9E">
        <w:rPr>
          <w:rFonts w:ascii="Nimbus Roman No9 L" w:hAnsi="Nimbus Roman No9 L"/>
          <w:sz w:val="28"/>
          <w:szCs w:val="28"/>
        </w:rPr>
        <w:t xml:space="preserve"> </w:t>
      </w:r>
      <w:r w:rsidRPr="00457D9E">
        <w:rPr>
          <w:rFonts w:ascii="Nimbus Roman No9 L" w:hAnsi="Nimbus Roman No9 L" w:hint="eastAsia"/>
          <w:sz w:val="28"/>
          <w:szCs w:val="28"/>
        </w:rPr>
        <w:t>наличными</w:t>
      </w:r>
      <w:r w:rsidRPr="00457D9E">
        <w:rPr>
          <w:rFonts w:ascii="Nimbus Roman No9 L" w:hAnsi="Nimbus Roman No9 L"/>
          <w:sz w:val="28"/>
          <w:szCs w:val="28"/>
        </w:rPr>
        <w:t xml:space="preserve"> </w:t>
      </w:r>
      <w:r w:rsidRPr="00457D9E">
        <w:rPr>
          <w:rFonts w:ascii="Nimbus Roman No9 L" w:hAnsi="Nimbus Roman No9 L" w:hint="eastAsia"/>
          <w:sz w:val="28"/>
          <w:szCs w:val="28"/>
        </w:rPr>
        <w:t>расчетами</w:t>
      </w:r>
      <w:r w:rsidRPr="00457D9E">
        <w:rPr>
          <w:rFonts w:ascii="Nimbus Roman No9 L" w:hAnsi="Nimbus Roman No9 L"/>
          <w:sz w:val="28"/>
          <w:szCs w:val="28"/>
        </w:rPr>
        <w:t xml:space="preserve">, </w:t>
      </w:r>
      <w:r w:rsidRPr="00457D9E">
        <w:rPr>
          <w:rFonts w:ascii="Nimbus Roman No9 L" w:hAnsi="Nimbus Roman No9 L" w:hint="eastAsia"/>
          <w:sz w:val="28"/>
          <w:szCs w:val="28"/>
        </w:rPr>
        <w:t>быстрота</w:t>
      </w:r>
      <w:r w:rsidRPr="00457D9E">
        <w:rPr>
          <w:rFonts w:ascii="Nimbus Roman No9 L" w:hAnsi="Nimbus Roman No9 L"/>
          <w:sz w:val="28"/>
          <w:szCs w:val="28"/>
        </w:rPr>
        <w:t xml:space="preserve"> </w:t>
      </w:r>
      <w:r w:rsidRPr="00457D9E">
        <w:rPr>
          <w:rFonts w:ascii="Nimbus Roman No9 L" w:hAnsi="Nimbus Roman No9 L" w:hint="eastAsia"/>
          <w:sz w:val="28"/>
          <w:szCs w:val="28"/>
        </w:rPr>
        <w:t>их</w:t>
      </w:r>
      <w:r w:rsidRPr="00457D9E">
        <w:rPr>
          <w:rFonts w:ascii="Nimbus Roman No9 L" w:hAnsi="Nimbus Roman No9 L"/>
          <w:sz w:val="28"/>
          <w:szCs w:val="28"/>
        </w:rPr>
        <w:t xml:space="preserve"> </w:t>
      </w:r>
      <w:r w:rsidRPr="00457D9E">
        <w:rPr>
          <w:rFonts w:ascii="Nimbus Roman No9 L" w:hAnsi="Nimbus Roman No9 L" w:hint="eastAsia"/>
          <w:sz w:val="28"/>
          <w:szCs w:val="28"/>
        </w:rPr>
        <w:t>осуществления</w:t>
      </w:r>
      <w:r w:rsidRPr="00457D9E">
        <w:rPr>
          <w:rFonts w:ascii="Nimbus Roman No9 L" w:hAnsi="Nimbus Roman No9 L"/>
          <w:sz w:val="28"/>
          <w:szCs w:val="28"/>
        </w:rPr>
        <w:t xml:space="preserve">, </w:t>
      </w:r>
      <w:r w:rsidRPr="00457D9E">
        <w:rPr>
          <w:rFonts w:ascii="Nimbus Roman No9 L" w:hAnsi="Nimbus Roman No9 L" w:hint="eastAsia"/>
          <w:sz w:val="28"/>
          <w:szCs w:val="28"/>
        </w:rPr>
        <w:t>разветвленная</w:t>
      </w:r>
      <w:r w:rsidRPr="00457D9E">
        <w:rPr>
          <w:rFonts w:ascii="Nimbus Roman No9 L" w:hAnsi="Nimbus Roman No9 L"/>
          <w:sz w:val="28"/>
          <w:szCs w:val="28"/>
        </w:rPr>
        <w:t xml:space="preserve"> </w:t>
      </w:r>
      <w:r w:rsidRPr="00457D9E">
        <w:rPr>
          <w:rFonts w:ascii="Nimbus Roman No9 L" w:hAnsi="Nimbus Roman No9 L" w:hint="eastAsia"/>
          <w:sz w:val="28"/>
          <w:szCs w:val="28"/>
        </w:rPr>
        <w:t>сеть</w:t>
      </w:r>
      <w:r w:rsidRPr="00457D9E">
        <w:rPr>
          <w:rFonts w:ascii="Nimbus Roman No9 L" w:hAnsi="Nimbus Roman No9 L"/>
          <w:sz w:val="28"/>
          <w:szCs w:val="28"/>
        </w:rPr>
        <w:t xml:space="preserve"> </w:t>
      </w:r>
      <w:r w:rsidRPr="00457D9E">
        <w:rPr>
          <w:rFonts w:ascii="Nimbus Roman No9 L" w:hAnsi="Nimbus Roman No9 L" w:hint="eastAsia"/>
          <w:sz w:val="28"/>
          <w:szCs w:val="28"/>
        </w:rPr>
        <w:t>банков</w:t>
      </w:r>
      <w:r w:rsidRPr="00457D9E">
        <w:rPr>
          <w:rFonts w:ascii="Nimbus Roman No9 L" w:hAnsi="Nimbus Roman No9 L"/>
          <w:sz w:val="28"/>
          <w:szCs w:val="28"/>
        </w:rPr>
        <w:t xml:space="preserve">, </w:t>
      </w:r>
      <w:r w:rsidRPr="00457D9E">
        <w:rPr>
          <w:rFonts w:ascii="Nimbus Roman No9 L" w:hAnsi="Nimbus Roman No9 L" w:hint="eastAsia"/>
          <w:sz w:val="28"/>
          <w:szCs w:val="28"/>
        </w:rPr>
        <w:t>а</w:t>
      </w:r>
      <w:r w:rsidRPr="00457D9E">
        <w:rPr>
          <w:rFonts w:ascii="Nimbus Roman No9 L" w:hAnsi="Nimbus Roman No9 L"/>
          <w:sz w:val="28"/>
          <w:szCs w:val="28"/>
        </w:rPr>
        <w:t xml:space="preserve"> </w:t>
      </w:r>
      <w:r w:rsidRPr="00457D9E">
        <w:rPr>
          <w:rFonts w:ascii="Nimbus Roman No9 L" w:hAnsi="Nimbus Roman No9 L" w:hint="eastAsia"/>
          <w:sz w:val="28"/>
          <w:szCs w:val="28"/>
        </w:rPr>
        <w:t>также</w:t>
      </w:r>
      <w:r w:rsidRPr="00457D9E">
        <w:rPr>
          <w:rFonts w:ascii="Nimbus Roman No9 L" w:hAnsi="Nimbus Roman No9 L"/>
          <w:sz w:val="28"/>
          <w:szCs w:val="28"/>
        </w:rPr>
        <w:t xml:space="preserve"> </w:t>
      </w:r>
      <w:r w:rsidRPr="00457D9E">
        <w:rPr>
          <w:rFonts w:ascii="Nimbus Roman No9 L" w:hAnsi="Nimbus Roman No9 L" w:hint="eastAsia"/>
          <w:sz w:val="28"/>
          <w:szCs w:val="28"/>
        </w:rPr>
        <w:t>заинтересованность</w:t>
      </w:r>
      <w:r w:rsidR="001157C9" w:rsidRPr="001157C9">
        <w:rPr>
          <w:rFonts w:ascii="Nimbus Roman No9 L" w:hAnsi="Nimbus Roman No9 L"/>
          <w:sz w:val="28"/>
          <w:szCs w:val="28"/>
        </w:rPr>
        <w:t xml:space="preserve"> </w:t>
      </w:r>
      <w:r w:rsidRPr="00457D9E">
        <w:rPr>
          <w:rFonts w:ascii="Nimbus Roman No9 L" w:hAnsi="Nimbus Roman No9 L"/>
          <w:sz w:val="28"/>
          <w:szCs w:val="28"/>
        </w:rPr>
        <w:t xml:space="preserve"> </w:t>
      </w:r>
      <w:r w:rsidRPr="00457D9E">
        <w:rPr>
          <w:rFonts w:ascii="Nimbus Roman No9 L" w:hAnsi="Nimbus Roman No9 L" w:hint="eastAsia"/>
          <w:sz w:val="28"/>
          <w:szCs w:val="28"/>
        </w:rPr>
        <w:t>государства</w:t>
      </w:r>
      <w:r w:rsidR="001157C9" w:rsidRPr="001157C9">
        <w:rPr>
          <w:rFonts w:ascii="Nimbus Roman No9 L" w:hAnsi="Nimbus Roman No9 L"/>
          <w:sz w:val="28"/>
          <w:szCs w:val="28"/>
        </w:rPr>
        <w:t xml:space="preserve"> </w:t>
      </w:r>
      <w:r w:rsidRPr="00457D9E">
        <w:rPr>
          <w:rFonts w:ascii="Nimbus Roman No9 L" w:hAnsi="Nimbus Roman No9 L"/>
          <w:sz w:val="28"/>
          <w:szCs w:val="28"/>
        </w:rPr>
        <w:t xml:space="preserve"> </w:t>
      </w:r>
      <w:r w:rsidRPr="00457D9E">
        <w:rPr>
          <w:rFonts w:ascii="Nimbus Roman No9 L" w:hAnsi="Nimbus Roman No9 L" w:hint="eastAsia"/>
          <w:sz w:val="28"/>
          <w:szCs w:val="28"/>
        </w:rPr>
        <w:t>в</w:t>
      </w:r>
      <w:r w:rsidRPr="00457D9E">
        <w:rPr>
          <w:rFonts w:ascii="Nimbus Roman No9 L" w:hAnsi="Nimbus Roman No9 L"/>
          <w:sz w:val="28"/>
          <w:szCs w:val="28"/>
        </w:rPr>
        <w:t xml:space="preserve"> </w:t>
      </w:r>
      <w:r w:rsidRPr="00457D9E">
        <w:rPr>
          <w:rFonts w:ascii="Nimbus Roman No9 L" w:hAnsi="Nimbus Roman No9 L" w:hint="eastAsia"/>
          <w:sz w:val="28"/>
          <w:szCs w:val="28"/>
        </w:rPr>
        <w:t>их</w:t>
      </w:r>
      <w:r w:rsidRPr="00457D9E">
        <w:rPr>
          <w:rFonts w:ascii="Nimbus Roman No9 L" w:hAnsi="Nimbus Roman No9 L"/>
          <w:sz w:val="28"/>
          <w:szCs w:val="28"/>
        </w:rPr>
        <w:t xml:space="preserve"> </w:t>
      </w:r>
      <w:r w:rsidRPr="00457D9E">
        <w:rPr>
          <w:rFonts w:ascii="Nimbus Roman No9 L" w:hAnsi="Nimbus Roman No9 L" w:hint="eastAsia"/>
          <w:sz w:val="28"/>
          <w:szCs w:val="28"/>
        </w:rPr>
        <w:t>развитии</w:t>
      </w:r>
      <w:r w:rsidRPr="00457D9E">
        <w:rPr>
          <w:rFonts w:ascii="Nimbus Roman No9 L" w:hAnsi="Nimbus Roman No9 L"/>
          <w:sz w:val="28"/>
          <w:szCs w:val="28"/>
        </w:rPr>
        <w:t>.</w:t>
      </w:r>
      <w:r w:rsidRPr="00457D9E">
        <w:rPr>
          <w:rFonts w:ascii="Nimbus Roman No9 L" w:hAnsi="Nimbus Roman No9 L" w:cs="Nimbus Roman No9 L"/>
          <w:sz w:val="28"/>
          <w:szCs w:val="28"/>
        </w:rPr>
        <w:t xml:space="preserve"> </w:t>
      </w:r>
      <w:r w:rsidRPr="00457D9E">
        <w:rPr>
          <w:rFonts w:ascii="Nimbus Roman No9 L" w:hAnsi="Nimbus Roman No9 L" w:hint="eastAsia"/>
          <w:sz w:val="28"/>
          <w:szCs w:val="28"/>
        </w:rPr>
        <w:t>На</w:t>
      </w:r>
      <w:r w:rsidR="001157C9" w:rsidRPr="001157C9">
        <w:rPr>
          <w:rFonts w:ascii="Nimbus Roman No9 L" w:hAnsi="Nimbus Roman No9 L"/>
          <w:sz w:val="28"/>
          <w:szCs w:val="28"/>
        </w:rPr>
        <w:t xml:space="preserve"> </w:t>
      </w:r>
      <w:r w:rsidRPr="00457D9E">
        <w:rPr>
          <w:rFonts w:ascii="Nimbus Roman No9 L" w:hAnsi="Nimbus Roman No9 L"/>
          <w:sz w:val="28"/>
          <w:szCs w:val="28"/>
        </w:rPr>
        <w:t xml:space="preserve"> </w:t>
      </w:r>
      <w:r w:rsidRPr="00457D9E">
        <w:rPr>
          <w:rFonts w:ascii="Nimbus Roman No9 L" w:hAnsi="Nimbus Roman No9 L" w:hint="eastAsia"/>
          <w:sz w:val="28"/>
          <w:szCs w:val="28"/>
        </w:rPr>
        <w:t>сегодняшний</w:t>
      </w:r>
      <w:r w:rsidRPr="00457D9E">
        <w:rPr>
          <w:rFonts w:ascii="Nimbus Roman No9 L" w:hAnsi="Nimbus Roman No9 L"/>
          <w:sz w:val="28"/>
          <w:szCs w:val="28"/>
        </w:rPr>
        <w:t xml:space="preserve"> </w:t>
      </w:r>
      <w:r w:rsidRPr="00457D9E">
        <w:rPr>
          <w:rFonts w:ascii="Nimbus Roman No9 L" w:hAnsi="Nimbus Roman No9 L" w:hint="eastAsia"/>
          <w:sz w:val="28"/>
          <w:szCs w:val="28"/>
        </w:rPr>
        <w:t>день</w:t>
      </w:r>
      <w:r w:rsidRPr="00457D9E">
        <w:rPr>
          <w:rFonts w:ascii="Nimbus Roman No9 L" w:hAnsi="Nimbus Roman No9 L"/>
          <w:sz w:val="28"/>
          <w:szCs w:val="28"/>
        </w:rPr>
        <w:t xml:space="preserve"> </w:t>
      </w:r>
      <w:r w:rsidRPr="00457D9E">
        <w:rPr>
          <w:rFonts w:ascii="Nimbus Roman No9 L" w:hAnsi="Nimbus Roman No9 L" w:hint="eastAsia"/>
          <w:sz w:val="28"/>
          <w:szCs w:val="28"/>
        </w:rPr>
        <w:t>около</w:t>
      </w:r>
      <w:r w:rsidRPr="00457D9E">
        <w:rPr>
          <w:rFonts w:ascii="Nimbus Roman No9 L" w:hAnsi="Nimbus Roman No9 L"/>
          <w:sz w:val="28"/>
          <w:szCs w:val="28"/>
        </w:rPr>
        <w:t xml:space="preserve"> 80 % </w:t>
      </w:r>
      <w:r w:rsidRPr="00457D9E">
        <w:rPr>
          <w:rFonts w:ascii="Nimbus Roman No9 L" w:hAnsi="Nimbus Roman No9 L" w:hint="eastAsia"/>
          <w:sz w:val="28"/>
          <w:szCs w:val="28"/>
        </w:rPr>
        <w:t>платежей</w:t>
      </w:r>
      <w:r w:rsidRPr="00457D9E">
        <w:rPr>
          <w:rFonts w:ascii="Nimbus Roman No9 L" w:hAnsi="Nimbus Roman No9 L"/>
          <w:sz w:val="28"/>
          <w:szCs w:val="28"/>
        </w:rPr>
        <w:t xml:space="preserve"> </w:t>
      </w:r>
      <w:r w:rsidRPr="00457D9E">
        <w:rPr>
          <w:rFonts w:ascii="Nimbus Roman No9 L" w:hAnsi="Nimbus Roman No9 L" w:hint="eastAsia"/>
          <w:sz w:val="28"/>
          <w:szCs w:val="28"/>
        </w:rPr>
        <w:t>приходится</w:t>
      </w:r>
      <w:r w:rsidRPr="00457D9E">
        <w:rPr>
          <w:rFonts w:ascii="Nimbus Roman No9 L" w:hAnsi="Nimbus Roman No9 L"/>
          <w:sz w:val="28"/>
          <w:szCs w:val="28"/>
        </w:rPr>
        <w:t xml:space="preserve">  </w:t>
      </w:r>
      <w:r w:rsidRPr="00457D9E">
        <w:rPr>
          <w:rFonts w:ascii="Nimbus Roman No9 L" w:hAnsi="Nimbus Roman No9 L" w:hint="eastAsia"/>
          <w:sz w:val="28"/>
          <w:szCs w:val="28"/>
        </w:rPr>
        <w:t>на</w:t>
      </w:r>
      <w:r w:rsidRPr="00457D9E">
        <w:rPr>
          <w:rFonts w:ascii="Nimbus Roman No9 L" w:hAnsi="Nimbus Roman No9 L"/>
          <w:sz w:val="28"/>
          <w:szCs w:val="28"/>
        </w:rPr>
        <w:t xml:space="preserve"> </w:t>
      </w:r>
      <w:r w:rsidRPr="00457D9E">
        <w:rPr>
          <w:rFonts w:ascii="Nimbus Roman No9 L" w:hAnsi="Nimbus Roman No9 L" w:hint="eastAsia"/>
          <w:sz w:val="28"/>
          <w:szCs w:val="28"/>
        </w:rPr>
        <w:t>безналичный</w:t>
      </w:r>
      <w:r w:rsidRPr="00457D9E">
        <w:rPr>
          <w:rFonts w:ascii="Nimbus Roman No9 L" w:hAnsi="Nimbus Roman No9 L"/>
          <w:sz w:val="28"/>
          <w:szCs w:val="28"/>
        </w:rPr>
        <w:t xml:space="preserve"> </w:t>
      </w:r>
      <w:r w:rsidRPr="00457D9E">
        <w:rPr>
          <w:rFonts w:ascii="Nimbus Roman No9 L" w:hAnsi="Nimbus Roman No9 L" w:hint="eastAsia"/>
          <w:sz w:val="28"/>
          <w:szCs w:val="28"/>
        </w:rPr>
        <w:t>денежный</w:t>
      </w:r>
      <w:r w:rsidRPr="00457D9E">
        <w:rPr>
          <w:rFonts w:ascii="Nimbus Roman No9 L" w:hAnsi="Nimbus Roman No9 L"/>
          <w:sz w:val="28"/>
          <w:szCs w:val="28"/>
        </w:rPr>
        <w:t xml:space="preserve"> </w:t>
      </w:r>
      <w:r w:rsidRPr="00457D9E">
        <w:rPr>
          <w:rFonts w:ascii="Nimbus Roman No9 L" w:hAnsi="Nimbus Roman No9 L" w:hint="eastAsia"/>
          <w:sz w:val="28"/>
          <w:szCs w:val="28"/>
        </w:rPr>
        <w:t>оборот</w:t>
      </w:r>
      <w:r w:rsidRPr="00457D9E">
        <w:rPr>
          <w:rFonts w:ascii="Nimbus Roman No9 L" w:hAnsi="Nimbus Roman No9 L"/>
          <w:sz w:val="28"/>
          <w:szCs w:val="28"/>
        </w:rPr>
        <w:t>.</w:t>
      </w:r>
      <w:r w:rsidRPr="00457D9E">
        <w:rPr>
          <w:rFonts w:ascii="Nimbus Roman No9 L" w:hAnsi="Nimbus Roman No9 L" w:cs="Nimbus Roman No9 L"/>
          <w:sz w:val="28"/>
          <w:szCs w:val="28"/>
        </w:rPr>
        <w:t xml:space="preserve">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w:t>
      </w:r>
    </w:p>
    <w:p w:rsidR="006E50EE" w:rsidRPr="00457D9E" w:rsidRDefault="004D03F6" w:rsidP="00457D9E">
      <w:pPr>
        <w:ind w:firstLine="709"/>
        <w:jc w:val="both"/>
        <w:rPr>
          <w:rFonts w:ascii="Nimbus Roman No9 L" w:hAnsi="Nimbus Roman No9 L" w:cs="Nimbus Roman No9 L"/>
          <w:sz w:val="28"/>
          <w:szCs w:val="28"/>
        </w:rPr>
      </w:pPr>
      <w:r>
        <w:rPr>
          <w:rFonts w:cs="Nimbus Roman No9 L"/>
          <w:sz w:val="28"/>
          <w:szCs w:val="28"/>
        </w:rPr>
        <w:t>Т</w:t>
      </w:r>
      <w:r w:rsidR="006E50EE" w:rsidRPr="00457D9E">
        <w:rPr>
          <w:rFonts w:ascii="Nimbus Roman No9 L" w:hAnsi="Nimbus Roman No9 L" w:cs="Nimbus Roman No9 L"/>
          <w:sz w:val="28"/>
          <w:szCs w:val="28"/>
        </w:rPr>
        <w:t>ермин «безналичные расчеты» может быть определен как «правовые отношения, предпосылкой возникновения которых является право требования владельца счета определенной денежной суммы по указанным реквизитам в определенный срок и за вознаграждение, а также корреспондирующая данному праву обязанность банка».</w:t>
      </w:r>
    </w:p>
    <w:p w:rsidR="006E50EE" w:rsidRPr="00457D9E" w:rsidRDefault="006E50EE" w:rsidP="00457D9E">
      <w:pPr>
        <w:ind w:firstLine="709"/>
        <w:jc w:val="both"/>
        <w:rPr>
          <w:rFonts w:cs="Nimbus Roman No9 L"/>
          <w:sz w:val="28"/>
          <w:szCs w:val="28"/>
          <w:lang w:val="kk-KZ"/>
        </w:rPr>
      </w:pPr>
      <w:r w:rsidRPr="00457D9E">
        <w:rPr>
          <w:rFonts w:ascii="Nimbus Roman No9 L" w:hAnsi="Nimbus Roman No9 L" w:cs="Nimbus Roman No9 L"/>
          <w:sz w:val="28"/>
          <w:szCs w:val="28"/>
        </w:rPr>
        <w:t xml:space="preserve">Термин платежная система вошел в обиход банковских работников во второй половине 1990-х годов, и он по сути заменил ранее применявшийся термин «система безналичных расчетов». </w:t>
      </w:r>
      <w:r w:rsidRPr="00457D9E">
        <w:rPr>
          <w:rFonts w:cs="Nimbus Roman No9 L"/>
          <w:sz w:val="28"/>
          <w:szCs w:val="28"/>
          <w:lang w:val="kk-KZ"/>
        </w:rPr>
        <w:t>Существует</w:t>
      </w:r>
      <w:r w:rsidRPr="00457D9E">
        <w:rPr>
          <w:rFonts w:ascii="Nimbus Roman No9 L" w:hAnsi="Nimbus Roman No9 L" w:cs="Nimbus Roman No9 L"/>
          <w:sz w:val="28"/>
          <w:szCs w:val="28"/>
        </w:rPr>
        <w:t xml:space="preserve"> несколько определений платежной системы:</w:t>
      </w:r>
    </w:p>
    <w:p w:rsidR="006E50EE" w:rsidRPr="00457D9E" w:rsidRDefault="003957EC" w:rsidP="00457D9E">
      <w:pPr>
        <w:tabs>
          <w:tab w:val="left" w:pos="720"/>
        </w:tabs>
        <w:ind w:firstLine="709"/>
        <w:jc w:val="both"/>
        <w:rPr>
          <w:rFonts w:ascii="Nimbus Roman No9 L" w:hAnsi="Nimbus Roman No9 L" w:cs="Nimbus Roman No9 L"/>
          <w:sz w:val="28"/>
          <w:szCs w:val="28"/>
        </w:rPr>
      </w:pPr>
      <w:r w:rsidRPr="003957EC">
        <w:rPr>
          <w:rFonts w:cs="Nimbus Roman No9 L"/>
          <w:sz w:val="28"/>
          <w:szCs w:val="28"/>
        </w:rPr>
        <w:t>-</w:t>
      </w:r>
      <w:r w:rsidR="006E50EE" w:rsidRPr="00457D9E">
        <w:rPr>
          <w:rFonts w:cs="Nimbus Roman No9 L"/>
          <w:sz w:val="28"/>
          <w:szCs w:val="28"/>
        </w:rPr>
        <w:t xml:space="preserve"> </w:t>
      </w:r>
      <w:r w:rsidR="006E50EE" w:rsidRPr="00457D9E">
        <w:rPr>
          <w:rFonts w:ascii="Nimbus Roman No9 L" w:hAnsi="Nimbus Roman No9 L" w:cs="Nimbus Roman No9 L"/>
          <w:sz w:val="28"/>
          <w:szCs w:val="28"/>
        </w:rPr>
        <w:t xml:space="preserve">совокупность правил, учреждений и технических механизмов для перевода денег; </w:t>
      </w:r>
    </w:p>
    <w:p w:rsidR="006E50EE" w:rsidRPr="00457D9E" w:rsidRDefault="003957EC" w:rsidP="00457D9E">
      <w:pPr>
        <w:widowControl w:val="0"/>
        <w:tabs>
          <w:tab w:val="left" w:pos="720"/>
        </w:tabs>
        <w:suppressAutoHyphens/>
        <w:overflowPunct/>
        <w:autoSpaceDE/>
        <w:autoSpaceDN/>
        <w:adjustRightInd/>
        <w:ind w:firstLine="709"/>
        <w:jc w:val="both"/>
        <w:textAlignment w:val="auto"/>
        <w:rPr>
          <w:rFonts w:ascii="Nimbus Roman No9 L" w:hAnsi="Nimbus Roman No9 L" w:cs="Nimbus Roman No9 L"/>
          <w:sz w:val="28"/>
          <w:szCs w:val="28"/>
        </w:rPr>
      </w:pPr>
      <w:r w:rsidRPr="003957EC">
        <w:rPr>
          <w:rFonts w:cs="Nimbus Roman No9 L"/>
          <w:sz w:val="28"/>
          <w:szCs w:val="28"/>
        </w:rPr>
        <w:t xml:space="preserve">- </w:t>
      </w:r>
      <w:r w:rsidR="006E50EE" w:rsidRPr="00457D9E">
        <w:rPr>
          <w:rFonts w:ascii="Nimbus Roman No9 L" w:hAnsi="Nimbus Roman No9 L" w:cs="Nimbus Roman No9 L"/>
          <w:sz w:val="28"/>
          <w:szCs w:val="28"/>
        </w:rPr>
        <w:t>набор механизмов для выполнения обязательств, принимаемых хозяйствующими субъектами при приобретении ими материальных или финансовых ресурсов</w:t>
      </w:r>
      <w:r w:rsidR="006E50EE" w:rsidRPr="00457D9E">
        <w:rPr>
          <w:rFonts w:cs="Nimbus Roman No9 L"/>
          <w:sz w:val="28"/>
          <w:szCs w:val="28"/>
        </w:rPr>
        <w:t>;</w:t>
      </w:r>
    </w:p>
    <w:p w:rsidR="006E50EE" w:rsidRPr="00457D9E" w:rsidRDefault="003957EC" w:rsidP="00457D9E">
      <w:pPr>
        <w:widowControl w:val="0"/>
        <w:tabs>
          <w:tab w:val="left" w:pos="720"/>
        </w:tabs>
        <w:suppressAutoHyphens/>
        <w:overflowPunct/>
        <w:autoSpaceDE/>
        <w:autoSpaceDN/>
        <w:adjustRightInd/>
        <w:ind w:firstLine="709"/>
        <w:jc w:val="both"/>
        <w:textAlignment w:val="auto"/>
        <w:rPr>
          <w:rFonts w:cs="Nimbus Roman No9 L"/>
          <w:sz w:val="28"/>
          <w:szCs w:val="28"/>
          <w:lang w:val="kk-KZ"/>
        </w:rPr>
      </w:pPr>
      <w:r w:rsidRPr="003957EC">
        <w:rPr>
          <w:rFonts w:cs="Nimbus Roman No9 L"/>
          <w:sz w:val="28"/>
          <w:szCs w:val="28"/>
        </w:rPr>
        <w:t>-</w:t>
      </w:r>
      <w:r w:rsidR="006E50EE" w:rsidRPr="00457D9E">
        <w:rPr>
          <w:rFonts w:cs="Nimbus Roman No9 L"/>
          <w:sz w:val="28"/>
          <w:szCs w:val="28"/>
        </w:rPr>
        <w:t xml:space="preserve"> </w:t>
      </w:r>
      <w:r w:rsidR="006E50EE" w:rsidRPr="00457D9E">
        <w:rPr>
          <w:rFonts w:ascii="Nimbus Roman No9 L" w:hAnsi="Nimbus Roman No9 L" w:cs="Nimbus Roman No9 L"/>
          <w:sz w:val="28"/>
          <w:szCs w:val="28"/>
        </w:rPr>
        <w:t>набор механизмов, осуществляющий перемещение денежных фондов  инструментарий, через который в денежном выражении реализуются передачи стоимостей в рамках взятых обязательств</w:t>
      </w:r>
      <w:r w:rsidR="006E50EE" w:rsidRPr="00457D9E">
        <w:rPr>
          <w:rFonts w:cs="Nimbus Roman No9 L"/>
          <w:sz w:val="28"/>
          <w:szCs w:val="28"/>
        </w:rPr>
        <w:t>;</w:t>
      </w:r>
    </w:p>
    <w:p w:rsidR="006E50EE" w:rsidRPr="00457D9E" w:rsidRDefault="003957EC" w:rsidP="00457D9E">
      <w:pPr>
        <w:widowControl w:val="0"/>
        <w:tabs>
          <w:tab w:val="left" w:pos="720"/>
        </w:tabs>
        <w:suppressAutoHyphens/>
        <w:overflowPunct/>
        <w:autoSpaceDE/>
        <w:autoSpaceDN/>
        <w:adjustRightInd/>
        <w:ind w:firstLine="709"/>
        <w:jc w:val="both"/>
        <w:textAlignment w:val="auto"/>
        <w:rPr>
          <w:rFonts w:ascii="Nimbus Roman No9 L" w:hAnsi="Nimbus Roman No9 L" w:cs="Nimbus Roman No9 L"/>
          <w:sz w:val="28"/>
          <w:szCs w:val="28"/>
        </w:rPr>
      </w:pPr>
      <w:r w:rsidRPr="003957EC">
        <w:rPr>
          <w:rFonts w:cs="Nimbus Roman No9 L"/>
          <w:sz w:val="28"/>
          <w:szCs w:val="28"/>
        </w:rPr>
        <w:t>-</w:t>
      </w:r>
      <w:r>
        <w:rPr>
          <w:rFonts w:cs="Nimbus Roman No9 L"/>
          <w:sz w:val="28"/>
          <w:szCs w:val="28"/>
          <w:lang w:val="kk-KZ"/>
        </w:rPr>
        <w:t xml:space="preserve"> </w:t>
      </w:r>
      <w:r w:rsidR="006E50EE" w:rsidRPr="00457D9E">
        <w:rPr>
          <w:rFonts w:ascii="Nimbus Roman No9 L" w:hAnsi="Nimbus Roman No9 L" w:cs="Nimbus Roman No9 L"/>
          <w:sz w:val="28"/>
          <w:szCs w:val="28"/>
        </w:rPr>
        <w:t>совокупность адекватного программного обеспечения, линий связи, вычислительных мощностей, организаций работ, экономического и правового обеспечения для перевода денег.</w:t>
      </w:r>
    </w:p>
    <w:p w:rsidR="006E50EE" w:rsidRPr="00457D9E" w:rsidRDefault="006E50EE" w:rsidP="00457D9E">
      <w:pPr>
        <w:ind w:firstLine="709"/>
        <w:jc w:val="both"/>
        <w:rPr>
          <w:rFonts w:ascii="Nimbus Roman No9 L" w:hAnsi="Nimbus Roman No9 L" w:cs="Nimbus Roman No9 L"/>
          <w:sz w:val="28"/>
          <w:szCs w:val="28"/>
        </w:rPr>
      </w:pPr>
      <w:r w:rsidRPr="00457D9E">
        <w:rPr>
          <w:rFonts w:cs="Nimbus Roman No9 L"/>
          <w:sz w:val="28"/>
          <w:szCs w:val="28"/>
        </w:rPr>
        <w:t>П</w:t>
      </w:r>
      <w:r w:rsidRPr="00457D9E">
        <w:rPr>
          <w:rFonts w:ascii="Nimbus Roman No9 L" w:hAnsi="Nimbus Roman No9 L" w:cs="Nimbus Roman No9 L"/>
          <w:sz w:val="28"/>
          <w:szCs w:val="28"/>
        </w:rPr>
        <w:t>онятие платежной системы шире и сложней понятия безналичных расчетов, поскольку платежная система включает не только объект (деньги), но и процедуры с этим объектом, и субъекты, выполняющие эти процедуры.</w:t>
      </w:r>
    </w:p>
    <w:p w:rsidR="006E50EE" w:rsidRPr="00457D9E" w:rsidRDefault="006E50EE" w:rsidP="00457D9E">
      <w:pPr>
        <w:ind w:firstLine="709"/>
        <w:jc w:val="both"/>
        <w:rPr>
          <w:rFonts w:ascii="Nimbus Roman No9 L" w:hAnsi="Nimbus Roman No9 L" w:cs="Nimbus Roman No9 L"/>
          <w:sz w:val="28"/>
          <w:szCs w:val="28"/>
        </w:rPr>
      </w:pPr>
      <w:r w:rsidRPr="00457D9E">
        <w:rPr>
          <w:rFonts w:ascii="Nimbus Roman No9 L" w:hAnsi="Nimbus Roman No9 L" w:cs="Nimbus Roman No9 L"/>
          <w:sz w:val="28"/>
          <w:szCs w:val="28"/>
        </w:rPr>
        <w:t xml:space="preserve">Систему безналичных расчетов можно определить как совокупность привил и учреждений, формирующих механизм безналичных расчетов и </w:t>
      </w:r>
      <w:r w:rsidRPr="00457D9E">
        <w:rPr>
          <w:rFonts w:ascii="Nimbus Roman No9 L" w:hAnsi="Nimbus Roman No9 L" w:cs="Nimbus Roman No9 L"/>
          <w:sz w:val="28"/>
          <w:szCs w:val="28"/>
        </w:rPr>
        <w:lastRenderedPageBreak/>
        <w:t>обеспечивающих их проведение.  Эти определения показывают некотор</w:t>
      </w:r>
      <w:r w:rsidR="003957EC">
        <w:rPr>
          <w:rFonts w:cs="Nimbus Roman No9 L"/>
          <w:sz w:val="28"/>
          <w:szCs w:val="28"/>
          <w:lang w:val="kk-KZ"/>
        </w:rPr>
        <w:t>у</w:t>
      </w:r>
      <w:r w:rsidRPr="00457D9E">
        <w:rPr>
          <w:rFonts w:ascii="Nimbus Roman No9 L" w:hAnsi="Nimbus Roman No9 L" w:cs="Nimbus Roman No9 L"/>
          <w:sz w:val="28"/>
          <w:szCs w:val="28"/>
        </w:rPr>
        <w:t>ю тождественность, преемственность данных понятий.</w:t>
      </w:r>
    </w:p>
    <w:p w:rsidR="0069305F" w:rsidRPr="00457D9E" w:rsidRDefault="006E50EE" w:rsidP="00457D9E">
      <w:pPr>
        <w:ind w:firstLine="709"/>
        <w:jc w:val="both"/>
        <w:rPr>
          <w:rFonts w:cs="Nimbus Roman No9 L"/>
          <w:sz w:val="28"/>
          <w:szCs w:val="28"/>
        </w:rPr>
      </w:pPr>
      <w:r w:rsidRPr="00457D9E">
        <w:rPr>
          <w:rFonts w:ascii="Nimbus Roman No9 L" w:hAnsi="Nimbus Roman No9 L" w:cs="Nimbus Roman No9 L"/>
          <w:sz w:val="28"/>
          <w:szCs w:val="28"/>
        </w:rPr>
        <w:t xml:space="preserve"> </w:t>
      </w:r>
      <w:r w:rsidR="0069305F" w:rsidRPr="00457D9E">
        <w:rPr>
          <w:rFonts w:cs="Nimbus Roman No9 L"/>
          <w:sz w:val="28"/>
          <w:szCs w:val="28"/>
        </w:rPr>
        <w:t xml:space="preserve">В настоящее время на территории Республики Казахстан функционируют две национальные платежные системы: Межбанковская система переводов денег (МСПД) и Система межбанковского клиринга (СМК). </w:t>
      </w:r>
    </w:p>
    <w:p w:rsidR="00F67B23" w:rsidRDefault="00F67B23" w:rsidP="00457D9E">
      <w:pPr>
        <w:tabs>
          <w:tab w:val="left" w:pos="1080"/>
        </w:tabs>
        <w:ind w:firstLine="709"/>
        <w:jc w:val="both"/>
        <w:rPr>
          <w:rFonts w:cs="Nimbus Roman No9 L"/>
          <w:sz w:val="28"/>
          <w:szCs w:val="28"/>
        </w:rPr>
      </w:pPr>
      <w:r w:rsidRPr="00F67B23">
        <w:rPr>
          <w:rFonts w:cs="Nimbus Roman No9 L"/>
          <w:sz w:val="28"/>
          <w:szCs w:val="28"/>
        </w:rPr>
        <w:t>Актуальность данной темы связана с тем, что в настоящее время обозначилась острая потребность в изучении и внедрении всеми участниками рыночных отношений механизмов функционирования новых форм безналичных расчетов.</w:t>
      </w:r>
      <w:r w:rsidRPr="00F67B23">
        <w:rPr>
          <w:rFonts w:cs="Nimbus Roman No9 L" w:hint="eastAsia"/>
          <w:sz w:val="28"/>
          <w:szCs w:val="28"/>
        </w:rPr>
        <w:t xml:space="preserve"> </w:t>
      </w:r>
    </w:p>
    <w:p w:rsidR="00817BA1" w:rsidRPr="00457D9E" w:rsidRDefault="00817BA1" w:rsidP="00457D9E">
      <w:pPr>
        <w:tabs>
          <w:tab w:val="left" w:pos="1080"/>
        </w:tabs>
        <w:ind w:firstLine="709"/>
        <w:jc w:val="both"/>
        <w:rPr>
          <w:rFonts w:ascii="Nimbus Roman No9 L" w:hAnsi="Nimbus Roman No9 L"/>
          <w:sz w:val="28"/>
          <w:szCs w:val="28"/>
        </w:rPr>
      </w:pPr>
      <w:r w:rsidRPr="00457D9E">
        <w:rPr>
          <w:rFonts w:ascii="Nimbus Roman No9 L" w:hAnsi="Nimbus Roman No9 L" w:hint="eastAsia"/>
          <w:sz w:val="28"/>
          <w:szCs w:val="28"/>
        </w:rPr>
        <w:t>Целью</w:t>
      </w:r>
      <w:r w:rsidRPr="00457D9E">
        <w:rPr>
          <w:rFonts w:ascii="Nimbus Roman No9 L" w:hAnsi="Nimbus Roman No9 L"/>
          <w:sz w:val="28"/>
          <w:szCs w:val="28"/>
        </w:rPr>
        <w:t xml:space="preserve"> </w:t>
      </w:r>
      <w:r w:rsidR="00BC66EC" w:rsidRPr="00457D9E">
        <w:rPr>
          <w:sz w:val="28"/>
          <w:szCs w:val="28"/>
        </w:rPr>
        <w:t>курсовой</w:t>
      </w:r>
      <w:r w:rsidRPr="00457D9E">
        <w:rPr>
          <w:rFonts w:ascii="Nimbus Roman No9 L" w:hAnsi="Nimbus Roman No9 L"/>
          <w:sz w:val="28"/>
          <w:szCs w:val="28"/>
        </w:rPr>
        <w:t xml:space="preserve"> </w:t>
      </w:r>
      <w:r w:rsidRPr="00457D9E">
        <w:rPr>
          <w:rFonts w:ascii="Nimbus Roman No9 L" w:hAnsi="Nimbus Roman No9 L" w:hint="eastAsia"/>
          <w:sz w:val="28"/>
          <w:szCs w:val="28"/>
        </w:rPr>
        <w:t>работы</w:t>
      </w:r>
      <w:r w:rsidRPr="00457D9E">
        <w:rPr>
          <w:rFonts w:ascii="Nimbus Roman No9 L" w:hAnsi="Nimbus Roman No9 L"/>
          <w:sz w:val="28"/>
          <w:szCs w:val="28"/>
        </w:rPr>
        <w:t xml:space="preserve"> </w:t>
      </w:r>
      <w:r w:rsidRPr="00457D9E">
        <w:rPr>
          <w:rFonts w:ascii="Nimbus Roman No9 L" w:hAnsi="Nimbus Roman No9 L" w:hint="eastAsia"/>
          <w:sz w:val="28"/>
          <w:szCs w:val="28"/>
        </w:rPr>
        <w:t>является</w:t>
      </w:r>
      <w:r w:rsidRPr="00457D9E">
        <w:rPr>
          <w:rFonts w:ascii="Nimbus Roman No9 L" w:hAnsi="Nimbus Roman No9 L"/>
          <w:sz w:val="28"/>
          <w:szCs w:val="28"/>
        </w:rPr>
        <w:t xml:space="preserve"> </w:t>
      </w:r>
      <w:r w:rsidRPr="00457D9E">
        <w:rPr>
          <w:rFonts w:ascii="Nimbus Roman No9 L" w:hAnsi="Nimbus Roman No9 L" w:hint="eastAsia"/>
          <w:sz w:val="28"/>
          <w:szCs w:val="28"/>
        </w:rPr>
        <w:t>на</w:t>
      </w:r>
      <w:r w:rsidRPr="00457D9E">
        <w:rPr>
          <w:rFonts w:ascii="Nimbus Roman No9 L" w:hAnsi="Nimbus Roman No9 L"/>
          <w:sz w:val="28"/>
          <w:szCs w:val="28"/>
        </w:rPr>
        <w:t xml:space="preserve"> </w:t>
      </w:r>
      <w:r w:rsidRPr="00457D9E">
        <w:rPr>
          <w:rFonts w:ascii="Nimbus Roman No9 L" w:hAnsi="Nimbus Roman No9 L" w:hint="eastAsia"/>
          <w:sz w:val="28"/>
          <w:szCs w:val="28"/>
        </w:rPr>
        <w:t>основе</w:t>
      </w:r>
      <w:r w:rsidRPr="00457D9E">
        <w:rPr>
          <w:rFonts w:ascii="Nimbus Roman No9 L" w:hAnsi="Nimbus Roman No9 L"/>
          <w:sz w:val="28"/>
          <w:szCs w:val="28"/>
        </w:rPr>
        <w:t xml:space="preserve"> </w:t>
      </w:r>
      <w:r w:rsidRPr="00457D9E">
        <w:rPr>
          <w:rFonts w:ascii="Nimbus Roman No9 L" w:hAnsi="Nimbus Roman No9 L" w:hint="eastAsia"/>
          <w:sz w:val="28"/>
          <w:szCs w:val="28"/>
        </w:rPr>
        <w:t>изучения</w:t>
      </w:r>
      <w:r w:rsidRPr="00457D9E">
        <w:rPr>
          <w:rFonts w:ascii="Nimbus Roman No9 L" w:hAnsi="Nimbus Roman No9 L"/>
          <w:sz w:val="28"/>
          <w:szCs w:val="28"/>
        </w:rPr>
        <w:t xml:space="preserve"> </w:t>
      </w:r>
      <w:r w:rsidRPr="00457D9E">
        <w:rPr>
          <w:rFonts w:ascii="Nimbus Roman No9 L" w:hAnsi="Nimbus Roman No9 L" w:hint="eastAsia"/>
          <w:sz w:val="28"/>
          <w:szCs w:val="28"/>
        </w:rPr>
        <w:t>теории</w:t>
      </w:r>
      <w:r w:rsidRPr="00457D9E">
        <w:rPr>
          <w:rFonts w:ascii="Nimbus Roman No9 L" w:hAnsi="Nimbus Roman No9 L"/>
          <w:sz w:val="28"/>
          <w:szCs w:val="28"/>
        </w:rPr>
        <w:t xml:space="preserve"> </w:t>
      </w:r>
      <w:r w:rsidRPr="00457D9E">
        <w:rPr>
          <w:rFonts w:ascii="Nimbus Roman No9 L" w:hAnsi="Nimbus Roman No9 L" w:hint="eastAsia"/>
          <w:sz w:val="28"/>
          <w:szCs w:val="28"/>
        </w:rPr>
        <w:t>и</w:t>
      </w:r>
      <w:r w:rsidRPr="00457D9E">
        <w:rPr>
          <w:rFonts w:ascii="Nimbus Roman No9 L" w:hAnsi="Nimbus Roman No9 L"/>
          <w:sz w:val="28"/>
          <w:szCs w:val="28"/>
        </w:rPr>
        <w:t xml:space="preserve"> </w:t>
      </w:r>
      <w:r w:rsidRPr="00457D9E">
        <w:rPr>
          <w:rFonts w:ascii="Nimbus Roman No9 L" w:hAnsi="Nimbus Roman No9 L" w:hint="eastAsia"/>
          <w:sz w:val="28"/>
          <w:szCs w:val="28"/>
        </w:rPr>
        <w:t>существующего</w:t>
      </w:r>
      <w:r w:rsidRPr="00457D9E">
        <w:rPr>
          <w:rFonts w:ascii="Nimbus Roman No9 L" w:hAnsi="Nimbus Roman No9 L"/>
          <w:sz w:val="28"/>
          <w:szCs w:val="28"/>
        </w:rPr>
        <w:t xml:space="preserve"> </w:t>
      </w:r>
      <w:r w:rsidRPr="00457D9E">
        <w:rPr>
          <w:rFonts w:ascii="Nimbus Roman No9 L" w:hAnsi="Nimbus Roman No9 L" w:hint="eastAsia"/>
          <w:sz w:val="28"/>
          <w:szCs w:val="28"/>
        </w:rPr>
        <w:t>механизма</w:t>
      </w:r>
      <w:r w:rsidRPr="00457D9E">
        <w:rPr>
          <w:rFonts w:ascii="Nimbus Roman No9 L" w:hAnsi="Nimbus Roman No9 L"/>
          <w:sz w:val="28"/>
          <w:szCs w:val="28"/>
        </w:rPr>
        <w:t xml:space="preserve"> </w:t>
      </w:r>
      <w:r w:rsidRPr="00457D9E">
        <w:rPr>
          <w:rFonts w:ascii="Nimbus Roman No9 L" w:hAnsi="Nimbus Roman No9 L" w:hint="eastAsia"/>
          <w:sz w:val="28"/>
          <w:szCs w:val="28"/>
        </w:rPr>
        <w:t>безналичных</w:t>
      </w:r>
      <w:r w:rsidRPr="00457D9E">
        <w:rPr>
          <w:rFonts w:ascii="Nimbus Roman No9 L" w:hAnsi="Nimbus Roman No9 L"/>
          <w:sz w:val="28"/>
          <w:szCs w:val="28"/>
        </w:rPr>
        <w:t xml:space="preserve"> </w:t>
      </w:r>
      <w:r w:rsidRPr="00457D9E">
        <w:rPr>
          <w:rFonts w:ascii="Nimbus Roman No9 L" w:hAnsi="Nimbus Roman No9 L" w:hint="eastAsia"/>
          <w:sz w:val="28"/>
          <w:szCs w:val="28"/>
        </w:rPr>
        <w:t>расчетов</w:t>
      </w:r>
      <w:r w:rsidRPr="00457D9E">
        <w:rPr>
          <w:rFonts w:ascii="Nimbus Roman No9 L" w:hAnsi="Nimbus Roman No9 L"/>
          <w:sz w:val="28"/>
          <w:szCs w:val="28"/>
        </w:rPr>
        <w:t xml:space="preserve">, </w:t>
      </w:r>
      <w:r w:rsidRPr="00457D9E">
        <w:rPr>
          <w:rFonts w:ascii="Nimbus Roman No9 L" w:hAnsi="Nimbus Roman No9 L" w:hint="eastAsia"/>
          <w:sz w:val="28"/>
          <w:szCs w:val="28"/>
        </w:rPr>
        <w:t>используемого</w:t>
      </w:r>
      <w:r w:rsidRPr="00457D9E">
        <w:rPr>
          <w:rFonts w:ascii="Nimbus Roman No9 L" w:hAnsi="Nimbus Roman No9 L"/>
          <w:sz w:val="28"/>
          <w:szCs w:val="28"/>
        </w:rPr>
        <w:t xml:space="preserve"> </w:t>
      </w:r>
      <w:r w:rsidRPr="00457D9E">
        <w:rPr>
          <w:rFonts w:ascii="Nimbus Roman No9 L" w:hAnsi="Nimbus Roman No9 L" w:hint="eastAsia"/>
          <w:sz w:val="28"/>
          <w:szCs w:val="28"/>
        </w:rPr>
        <w:t>коммерческими</w:t>
      </w:r>
      <w:r w:rsidRPr="00457D9E">
        <w:rPr>
          <w:rFonts w:ascii="Nimbus Roman No9 L" w:hAnsi="Nimbus Roman No9 L"/>
          <w:sz w:val="28"/>
          <w:szCs w:val="28"/>
        </w:rPr>
        <w:t xml:space="preserve"> </w:t>
      </w:r>
      <w:r w:rsidRPr="00457D9E">
        <w:rPr>
          <w:rFonts w:ascii="Nimbus Roman No9 L" w:hAnsi="Nimbus Roman No9 L" w:hint="eastAsia"/>
          <w:sz w:val="28"/>
          <w:szCs w:val="28"/>
        </w:rPr>
        <w:t>банками</w:t>
      </w:r>
      <w:r w:rsidRPr="00457D9E">
        <w:rPr>
          <w:rFonts w:ascii="Nimbus Roman No9 L" w:hAnsi="Nimbus Roman No9 L"/>
          <w:sz w:val="28"/>
          <w:szCs w:val="28"/>
        </w:rPr>
        <w:t xml:space="preserve">, </w:t>
      </w:r>
      <w:r w:rsidRPr="00457D9E">
        <w:rPr>
          <w:rFonts w:ascii="Nimbus Roman No9 L" w:hAnsi="Nimbus Roman No9 L" w:hint="eastAsia"/>
          <w:sz w:val="28"/>
          <w:szCs w:val="28"/>
        </w:rPr>
        <w:t>выявить</w:t>
      </w:r>
      <w:r w:rsidRPr="00457D9E">
        <w:rPr>
          <w:rFonts w:ascii="Nimbus Roman No9 L" w:hAnsi="Nimbus Roman No9 L"/>
          <w:sz w:val="28"/>
          <w:szCs w:val="28"/>
        </w:rPr>
        <w:t xml:space="preserve"> </w:t>
      </w:r>
      <w:r w:rsidRPr="00457D9E">
        <w:rPr>
          <w:rFonts w:ascii="Nimbus Roman No9 L" w:hAnsi="Nimbus Roman No9 L" w:hint="eastAsia"/>
          <w:sz w:val="28"/>
          <w:szCs w:val="28"/>
        </w:rPr>
        <w:t>складывающиеся</w:t>
      </w:r>
      <w:r w:rsidRPr="00457D9E">
        <w:rPr>
          <w:rFonts w:ascii="Nimbus Roman No9 L" w:hAnsi="Nimbus Roman No9 L"/>
          <w:sz w:val="28"/>
          <w:szCs w:val="28"/>
        </w:rPr>
        <w:t xml:space="preserve"> </w:t>
      </w:r>
      <w:r w:rsidRPr="00457D9E">
        <w:rPr>
          <w:rFonts w:ascii="Nimbus Roman No9 L" w:hAnsi="Nimbus Roman No9 L" w:hint="eastAsia"/>
          <w:sz w:val="28"/>
          <w:szCs w:val="28"/>
        </w:rPr>
        <w:t>тенденции</w:t>
      </w:r>
      <w:r w:rsidRPr="00457D9E">
        <w:rPr>
          <w:rFonts w:ascii="Nimbus Roman No9 L" w:hAnsi="Nimbus Roman No9 L"/>
          <w:sz w:val="28"/>
          <w:szCs w:val="28"/>
        </w:rPr>
        <w:t xml:space="preserve"> </w:t>
      </w:r>
      <w:r w:rsidRPr="00457D9E">
        <w:rPr>
          <w:rFonts w:ascii="Nimbus Roman No9 L" w:hAnsi="Nimbus Roman No9 L" w:hint="eastAsia"/>
          <w:sz w:val="28"/>
          <w:szCs w:val="28"/>
        </w:rPr>
        <w:t>и</w:t>
      </w:r>
      <w:r w:rsidRPr="00457D9E">
        <w:rPr>
          <w:rFonts w:ascii="Nimbus Roman No9 L" w:hAnsi="Nimbus Roman No9 L"/>
          <w:sz w:val="28"/>
          <w:szCs w:val="28"/>
        </w:rPr>
        <w:t xml:space="preserve"> </w:t>
      </w:r>
      <w:r w:rsidRPr="00457D9E">
        <w:rPr>
          <w:rFonts w:ascii="Nimbus Roman No9 L" w:hAnsi="Nimbus Roman No9 L" w:hint="eastAsia"/>
          <w:sz w:val="28"/>
          <w:szCs w:val="28"/>
        </w:rPr>
        <w:t>проблемы</w:t>
      </w:r>
      <w:r w:rsidRPr="00457D9E">
        <w:rPr>
          <w:rFonts w:ascii="Nimbus Roman No9 L" w:hAnsi="Nimbus Roman No9 L"/>
          <w:sz w:val="28"/>
          <w:szCs w:val="28"/>
        </w:rPr>
        <w:t xml:space="preserve">, </w:t>
      </w:r>
      <w:r w:rsidRPr="00457D9E">
        <w:rPr>
          <w:rFonts w:ascii="Nimbus Roman No9 L" w:hAnsi="Nimbus Roman No9 L" w:hint="eastAsia"/>
          <w:sz w:val="28"/>
          <w:szCs w:val="28"/>
        </w:rPr>
        <w:t>определить</w:t>
      </w:r>
      <w:r w:rsidRPr="00457D9E">
        <w:rPr>
          <w:rFonts w:ascii="Nimbus Roman No9 L" w:hAnsi="Nimbus Roman No9 L"/>
          <w:sz w:val="28"/>
          <w:szCs w:val="28"/>
        </w:rPr>
        <w:t xml:space="preserve"> </w:t>
      </w:r>
      <w:r w:rsidRPr="00457D9E">
        <w:rPr>
          <w:rFonts w:ascii="Nimbus Roman No9 L" w:hAnsi="Nimbus Roman No9 L" w:hint="eastAsia"/>
          <w:sz w:val="28"/>
          <w:szCs w:val="28"/>
        </w:rPr>
        <w:t>возможные</w:t>
      </w:r>
      <w:r w:rsidRPr="00457D9E">
        <w:rPr>
          <w:rFonts w:ascii="Nimbus Roman No9 L" w:hAnsi="Nimbus Roman No9 L"/>
          <w:sz w:val="28"/>
          <w:szCs w:val="28"/>
        </w:rPr>
        <w:t xml:space="preserve"> </w:t>
      </w:r>
      <w:r w:rsidRPr="00457D9E">
        <w:rPr>
          <w:rFonts w:ascii="Nimbus Roman No9 L" w:hAnsi="Nimbus Roman No9 L" w:hint="eastAsia"/>
          <w:sz w:val="28"/>
          <w:szCs w:val="28"/>
        </w:rPr>
        <w:t>направления</w:t>
      </w:r>
      <w:r w:rsidRPr="00457D9E">
        <w:rPr>
          <w:rFonts w:ascii="Nimbus Roman No9 L" w:hAnsi="Nimbus Roman No9 L"/>
          <w:sz w:val="28"/>
          <w:szCs w:val="28"/>
        </w:rPr>
        <w:t xml:space="preserve"> </w:t>
      </w:r>
      <w:r w:rsidRPr="00457D9E">
        <w:rPr>
          <w:rFonts w:ascii="Nimbus Roman No9 L" w:hAnsi="Nimbus Roman No9 L" w:hint="eastAsia"/>
          <w:sz w:val="28"/>
          <w:szCs w:val="28"/>
        </w:rPr>
        <w:t>его</w:t>
      </w:r>
      <w:r w:rsidRPr="00457D9E">
        <w:rPr>
          <w:rFonts w:ascii="Nimbus Roman No9 L" w:hAnsi="Nimbus Roman No9 L"/>
          <w:sz w:val="28"/>
          <w:szCs w:val="28"/>
        </w:rPr>
        <w:t xml:space="preserve"> </w:t>
      </w:r>
      <w:r w:rsidRPr="00457D9E">
        <w:rPr>
          <w:rFonts w:ascii="Nimbus Roman No9 L" w:hAnsi="Nimbus Roman No9 L" w:hint="eastAsia"/>
          <w:sz w:val="28"/>
          <w:szCs w:val="28"/>
        </w:rPr>
        <w:t>совершенствования</w:t>
      </w:r>
      <w:r w:rsidRPr="00457D9E">
        <w:rPr>
          <w:rFonts w:ascii="Nimbus Roman No9 L" w:hAnsi="Nimbus Roman No9 L"/>
          <w:sz w:val="28"/>
          <w:szCs w:val="28"/>
        </w:rPr>
        <w:t xml:space="preserve"> </w:t>
      </w:r>
      <w:r w:rsidRPr="00457D9E">
        <w:rPr>
          <w:rFonts w:ascii="Nimbus Roman No9 L" w:hAnsi="Nimbus Roman No9 L" w:hint="eastAsia"/>
          <w:sz w:val="28"/>
          <w:szCs w:val="28"/>
        </w:rPr>
        <w:t>с</w:t>
      </w:r>
      <w:r w:rsidRPr="00457D9E">
        <w:rPr>
          <w:rFonts w:ascii="Nimbus Roman No9 L" w:hAnsi="Nimbus Roman No9 L"/>
          <w:sz w:val="28"/>
          <w:szCs w:val="28"/>
        </w:rPr>
        <w:t xml:space="preserve"> </w:t>
      </w:r>
      <w:r w:rsidRPr="00457D9E">
        <w:rPr>
          <w:rFonts w:ascii="Nimbus Roman No9 L" w:hAnsi="Nimbus Roman No9 L" w:hint="eastAsia"/>
          <w:sz w:val="28"/>
          <w:szCs w:val="28"/>
        </w:rPr>
        <w:t>целью</w:t>
      </w:r>
      <w:r w:rsidRPr="00457D9E">
        <w:rPr>
          <w:rFonts w:ascii="Nimbus Roman No9 L" w:hAnsi="Nimbus Roman No9 L"/>
          <w:sz w:val="28"/>
          <w:szCs w:val="28"/>
        </w:rPr>
        <w:t xml:space="preserve"> </w:t>
      </w:r>
      <w:r w:rsidRPr="00457D9E">
        <w:rPr>
          <w:rFonts w:ascii="Nimbus Roman No9 L" w:hAnsi="Nimbus Roman No9 L" w:hint="eastAsia"/>
          <w:sz w:val="28"/>
          <w:szCs w:val="28"/>
        </w:rPr>
        <w:t>повышения</w:t>
      </w:r>
      <w:r w:rsidRPr="00457D9E">
        <w:rPr>
          <w:rFonts w:ascii="Nimbus Roman No9 L" w:hAnsi="Nimbus Roman No9 L"/>
          <w:sz w:val="28"/>
          <w:szCs w:val="28"/>
        </w:rPr>
        <w:t xml:space="preserve"> </w:t>
      </w:r>
      <w:r w:rsidRPr="00457D9E">
        <w:rPr>
          <w:rFonts w:ascii="Nimbus Roman No9 L" w:hAnsi="Nimbus Roman No9 L" w:hint="eastAsia"/>
          <w:sz w:val="28"/>
          <w:szCs w:val="28"/>
        </w:rPr>
        <w:t>прибыльности</w:t>
      </w:r>
      <w:r w:rsidRPr="00457D9E">
        <w:rPr>
          <w:rFonts w:ascii="Nimbus Roman No9 L" w:hAnsi="Nimbus Roman No9 L"/>
          <w:sz w:val="28"/>
          <w:szCs w:val="28"/>
        </w:rPr>
        <w:t xml:space="preserve"> </w:t>
      </w:r>
      <w:r w:rsidRPr="00457D9E">
        <w:rPr>
          <w:rFonts w:ascii="Nimbus Roman No9 L" w:hAnsi="Nimbus Roman No9 L" w:hint="eastAsia"/>
          <w:sz w:val="28"/>
          <w:szCs w:val="28"/>
        </w:rPr>
        <w:t>банковских</w:t>
      </w:r>
      <w:r w:rsidRPr="00457D9E">
        <w:rPr>
          <w:rFonts w:ascii="Nimbus Roman No9 L" w:hAnsi="Nimbus Roman No9 L"/>
          <w:sz w:val="28"/>
          <w:szCs w:val="28"/>
        </w:rPr>
        <w:t xml:space="preserve"> </w:t>
      </w:r>
      <w:r w:rsidRPr="00457D9E">
        <w:rPr>
          <w:rFonts w:ascii="Nimbus Roman No9 L" w:hAnsi="Nimbus Roman No9 L" w:hint="eastAsia"/>
          <w:sz w:val="28"/>
          <w:szCs w:val="28"/>
        </w:rPr>
        <w:t>операций</w:t>
      </w:r>
      <w:r w:rsidRPr="00457D9E">
        <w:rPr>
          <w:rFonts w:ascii="Nimbus Roman No9 L" w:hAnsi="Nimbus Roman No9 L"/>
          <w:sz w:val="28"/>
          <w:szCs w:val="28"/>
        </w:rPr>
        <w:t xml:space="preserve">, </w:t>
      </w:r>
      <w:r w:rsidRPr="00457D9E">
        <w:rPr>
          <w:rFonts w:ascii="Nimbus Roman No9 L" w:hAnsi="Nimbus Roman No9 L" w:hint="eastAsia"/>
          <w:sz w:val="28"/>
          <w:szCs w:val="28"/>
        </w:rPr>
        <w:t>ускорения</w:t>
      </w:r>
      <w:r w:rsidRPr="00457D9E">
        <w:rPr>
          <w:rFonts w:ascii="Nimbus Roman No9 L" w:hAnsi="Nimbus Roman No9 L"/>
          <w:sz w:val="28"/>
          <w:szCs w:val="28"/>
        </w:rPr>
        <w:t xml:space="preserve"> </w:t>
      </w:r>
      <w:r w:rsidRPr="00457D9E">
        <w:rPr>
          <w:rFonts w:ascii="Nimbus Roman No9 L" w:hAnsi="Nimbus Roman No9 L" w:hint="eastAsia"/>
          <w:sz w:val="28"/>
          <w:szCs w:val="28"/>
        </w:rPr>
        <w:t>расчетов</w:t>
      </w:r>
      <w:r w:rsidRPr="00457D9E">
        <w:rPr>
          <w:rFonts w:ascii="Nimbus Roman No9 L" w:hAnsi="Nimbus Roman No9 L"/>
          <w:sz w:val="28"/>
          <w:szCs w:val="28"/>
        </w:rPr>
        <w:t xml:space="preserve">, </w:t>
      </w:r>
      <w:r w:rsidRPr="00457D9E">
        <w:rPr>
          <w:rFonts w:ascii="Nimbus Roman No9 L" w:hAnsi="Nimbus Roman No9 L" w:hint="eastAsia"/>
          <w:sz w:val="28"/>
          <w:szCs w:val="28"/>
        </w:rPr>
        <w:t>сокращению</w:t>
      </w:r>
      <w:r w:rsidRPr="00457D9E">
        <w:rPr>
          <w:rFonts w:ascii="Nimbus Roman No9 L" w:hAnsi="Nimbus Roman No9 L"/>
          <w:sz w:val="28"/>
          <w:szCs w:val="28"/>
        </w:rPr>
        <w:t xml:space="preserve"> </w:t>
      </w:r>
      <w:r w:rsidRPr="00457D9E">
        <w:rPr>
          <w:rFonts w:ascii="Nimbus Roman No9 L" w:hAnsi="Nimbus Roman No9 L" w:hint="eastAsia"/>
          <w:sz w:val="28"/>
          <w:szCs w:val="28"/>
        </w:rPr>
        <w:t>издержек</w:t>
      </w:r>
      <w:r w:rsidRPr="00457D9E">
        <w:rPr>
          <w:rFonts w:ascii="Nimbus Roman No9 L" w:hAnsi="Nimbus Roman No9 L"/>
          <w:sz w:val="28"/>
          <w:szCs w:val="28"/>
        </w:rPr>
        <w:t xml:space="preserve"> </w:t>
      </w:r>
      <w:r w:rsidRPr="00457D9E">
        <w:rPr>
          <w:rFonts w:ascii="Nimbus Roman No9 L" w:hAnsi="Nimbus Roman No9 L" w:hint="eastAsia"/>
          <w:sz w:val="28"/>
          <w:szCs w:val="28"/>
        </w:rPr>
        <w:t>обращения</w:t>
      </w:r>
      <w:r w:rsidRPr="00457D9E">
        <w:rPr>
          <w:rFonts w:ascii="Nimbus Roman No9 L" w:hAnsi="Nimbus Roman No9 L"/>
          <w:sz w:val="28"/>
          <w:szCs w:val="28"/>
        </w:rPr>
        <w:t xml:space="preserve">.   </w:t>
      </w:r>
    </w:p>
    <w:p w:rsidR="00817BA1" w:rsidRPr="00457D9E" w:rsidRDefault="00144D82" w:rsidP="00457D9E">
      <w:pPr>
        <w:ind w:firstLine="709"/>
        <w:jc w:val="both"/>
        <w:rPr>
          <w:rFonts w:ascii="Nimbus Roman No9 L" w:hAnsi="Nimbus Roman No9 L" w:cs="Nimbus Roman No9 L"/>
          <w:sz w:val="28"/>
          <w:szCs w:val="28"/>
        </w:rPr>
      </w:pPr>
      <w:r w:rsidRPr="00457D9E">
        <w:rPr>
          <w:sz w:val="28"/>
          <w:szCs w:val="28"/>
        </w:rPr>
        <w:t xml:space="preserve">В соответствии с целью </w:t>
      </w:r>
      <w:r w:rsidR="006E6ACA" w:rsidRPr="00457D9E">
        <w:rPr>
          <w:sz w:val="28"/>
          <w:szCs w:val="28"/>
        </w:rPr>
        <w:t>курсовой</w:t>
      </w:r>
      <w:r w:rsidRPr="00457D9E">
        <w:rPr>
          <w:sz w:val="28"/>
          <w:szCs w:val="28"/>
        </w:rPr>
        <w:t xml:space="preserve"> работы выделены следующие задачи</w:t>
      </w:r>
      <w:r w:rsidR="00817BA1" w:rsidRPr="00457D9E">
        <w:rPr>
          <w:rFonts w:ascii="Nimbus Roman No9 L" w:hAnsi="Nimbus Roman No9 L" w:cs="Nimbus Roman No9 L"/>
          <w:sz w:val="28"/>
          <w:szCs w:val="28"/>
        </w:rPr>
        <w:t>:</w:t>
      </w:r>
    </w:p>
    <w:p w:rsidR="003957EC" w:rsidRDefault="00487F27" w:rsidP="00457D9E">
      <w:pPr>
        <w:ind w:firstLine="709"/>
        <w:jc w:val="both"/>
        <w:rPr>
          <w:rFonts w:cs="Nimbus Roman No9 L"/>
          <w:spacing w:val="-2"/>
          <w:sz w:val="28"/>
          <w:szCs w:val="28"/>
        </w:rPr>
      </w:pPr>
      <w:r w:rsidRPr="00457D9E">
        <w:rPr>
          <w:rFonts w:cs="Nimbus Roman No9 L"/>
          <w:spacing w:val="-2"/>
          <w:sz w:val="28"/>
          <w:szCs w:val="28"/>
        </w:rPr>
        <w:t>-</w:t>
      </w:r>
      <w:r w:rsidR="00144D82" w:rsidRPr="00457D9E">
        <w:rPr>
          <w:rFonts w:cs="Nimbus Roman No9 L"/>
          <w:spacing w:val="-2"/>
          <w:sz w:val="28"/>
          <w:szCs w:val="28"/>
        </w:rPr>
        <w:t xml:space="preserve"> и</w:t>
      </w:r>
      <w:r w:rsidR="00817BA1" w:rsidRPr="00457D9E">
        <w:rPr>
          <w:rFonts w:ascii="Nimbus Roman No9 L" w:hAnsi="Nimbus Roman No9 L" w:cs="Nimbus Roman No9 L"/>
          <w:spacing w:val="-2"/>
          <w:sz w:val="28"/>
          <w:szCs w:val="28"/>
        </w:rPr>
        <w:t xml:space="preserve">зучить </w:t>
      </w:r>
      <w:r w:rsidRPr="00457D9E">
        <w:rPr>
          <w:rFonts w:cs="Nimbus Roman No9 L"/>
          <w:spacing w:val="-2"/>
          <w:sz w:val="28"/>
          <w:szCs w:val="28"/>
        </w:rPr>
        <w:t>т</w:t>
      </w:r>
      <w:r w:rsidRPr="00457D9E">
        <w:rPr>
          <w:sz w:val="28"/>
          <w:szCs w:val="28"/>
        </w:rPr>
        <w:t>еоретические основы организации безналичных расчетов</w:t>
      </w:r>
      <w:r w:rsidR="00144D82" w:rsidRPr="00457D9E">
        <w:rPr>
          <w:rFonts w:cs="Nimbus Roman No9 L"/>
          <w:spacing w:val="-2"/>
          <w:sz w:val="28"/>
          <w:szCs w:val="28"/>
        </w:rPr>
        <w:t>;</w:t>
      </w:r>
    </w:p>
    <w:p w:rsidR="00BC7012" w:rsidRPr="00457D9E" w:rsidRDefault="00BC7012" w:rsidP="00457D9E">
      <w:pPr>
        <w:ind w:firstLine="709"/>
        <w:jc w:val="both"/>
        <w:rPr>
          <w:sz w:val="28"/>
          <w:szCs w:val="28"/>
        </w:rPr>
      </w:pPr>
      <w:r w:rsidRPr="00457D9E">
        <w:rPr>
          <w:sz w:val="28"/>
          <w:szCs w:val="28"/>
        </w:rPr>
        <w:t xml:space="preserve">- раскрыть понятие и экономическое значение безналичных расчетов в современном денежном обороте; </w:t>
      </w:r>
    </w:p>
    <w:p w:rsidR="00BC7012" w:rsidRPr="00457D9E" w:rsidRDefault="00817BA1" w:rsidP="00457D9E">
      <w:pPr>
        <w:ind w:firstLine="709"/>
        <w:jc w:val="both"/>
        <w:rPr>
          <w:rFonts w:cs="Nimbus Roman No9 L"/>
          <w:spacing w:val="-2"/>
          <w:sz w:val="28"/>
          <w:szCs w:val="28"/>
        </w:rPr>
      </w:pPr>
      <w:r w:rsidRPr="00457D9E">
        <w:rPr>
          <w:rFonts w:ascii="Nimbus Roman No9 L" w:hAnsi="Nimbus Roman No9 L" w:cs="Nimbus Roman No9 L"/>
          <w:spacing w:val="-2"/>
          <w:sz w:val="28"/>
          <w:szCs w:val="28"/>
        </w:rPr>
        <w:t>- рассмотреть</w:t>
      </w:r>
      <w:r w:rsidR="00EC5E9B" w:rsidRPr="00457D9E">
        <w:rPr>
          <w:rFonts w:cs="Nimbus Roman No9 L"/>
          <w:spacing w:val="-2"/>
          <w:sz w:val="28"/>
          <w:szCs w:val="28"/>
        </w:rPr>
        <w:t xml:space="preserve"> с</w:t>
      </w:r>
      <w:r w:rsidR="00EC5E9B" w:rsidRPr="00457D9E">
        <w:rPr>
          <w:bCs/>
          <w:sz w:val="28"/>
          <w:szCs w:val="28"/>
        </w:rPr>
        <w:t>овременные виды,</w:t>
      </w:r>
      <w:r w:rsidR="00EC5E9B" w:rsidRPr="00457D9E">
        <w:rPr>
          <w:rFonts w:ascii="Nimbus Roman No9 L" w:hAnsi="Nimbus Roman No9 L" w:cs="Nimbus Roman No9 L"/>
          <w:spacing w:val="-2"/>
          <w:sz w:val="28"/>
          <w:szCs w:val="28"/>
        </w:rPr>
        <w:t xml:space="preserve"> </w:t>
      </w:r>
      <w:r w:rsidRPr="00457D9E">
        <w:rPr>
          <w:rFonts w:ascii="Nimbus Roman No9 L" w:hAnsi="Nimbus Roman No9 L" w:cs="Nimbus Roman No9 L"/>
          <w:spacing w:val="-2"/>
          <w:sz w:val="28"/>
          <w:szCs w:val="28"/>
        </w:rPr>
        <w:t>формы безналичных расчетов и условия их применения</w:t>
      </w:r>
      <w:r w:rsidR="00EC5E9B" w:rsidRPr="00457D9E">
        <w:rPr>
          <w:bCs/>
          <w:sz w:val="28"/>
          <w:szCs w:val="28"/>
        </w:rPr>
        <w:t>;</w:t>
      </w:r>
    </w:p>
    <w:p w:rsidR="006E6ACA" w:rsidRPr="003957EC" w:rsidRDefault="00487F27" w:rsidP="00457D9E">
      <w:pPr>
        <w:ind w:firstLine="709"/>
        <w:jc w:val="both"/>
        <w:rPr>
          <w:noProof/>
          <w:sz w:val="28"/>
          <w:szCs w:val="28"/>
        </w:rPr>
      </w:pPr>
      <w:r w:rsidRPr="00457D9E">
        <w:rPr>
          <w:rFonts w:ascii="Nimbus Roman No9 L" w:hAnsi="Nimbus Roman No9 L" w:cs="Nimbus Roman No9 L"/>
          <w:spacing w:val="-2"/>
          <w:sz w:val="28"/>
          <w:szCs w:val="28"/>
        </w:rPr>
        <w:t xml:space="preserve">- </w:t>
      </w:r>
      <w:r w:rsidR="006E6ACA" w:rsidRPr="00457D9E">
        <w:rPr>
          <w:rFonts w:cs="Nimbus Roman No9 L"/>
          <w:spacing w:val="-2"/>
          <w:sz w:val="28"/>
          <w:szCs w:val="28"/>
        </w:rPr>
        <w:t>изучить о</w:t>
      </w:r>
      <w:r w:rsidR="006E6ACA" w:rsidRPr="00457D9E">
        <w:rPr>
          <w:noProof/>
          <w:sz w:val="28"/>
          <w:szCs w:val="28"/>
        </w:rPr>
        <w:t>рганизацию системы безналичных расчётов в Республике Казахстан</w:t>
      </w:r>
      <w:r w:rsidR="003957EC">
        <w:rPr>
          <w:noProof/>
          <w:sz w:val="28"/>
          <w:szCs w:val="28"/>
        </w:rPr>
        <w:t>;</w:t>
      </w:r>
    </w:p>
    <w:p w:rsidR="00487F27" w:rsidRPr="00457D9E" w:rsidRDefault="006E6ACA" w:rsidP="00457D9E">
      <w:pPr>
        <w:pStyle w:val="1"/>
        <w:widowControl w:val="0"/>
        <w:spacing w:line="240" w:lineRule="auto"/>
        <w:ind w:firstLine="709"/>
        <w:rPr>
          <w:rFonts w:cs="Nimbus Roman No9 L"/>
          <w:spacing w:val="-2"/>
        </w:rPr>
      </w:pPr>
      <w:r w:rsidRPr="00457D9E">
        <w:rPr>
          <w:noProof/>
        </w:rPr>
        <w:t>- выявить о</w:t>
      </w:r>
      <w:r w:rsidRPr="00457D9E">
        <w:t>сновные направления развития и пути совершенствования безналичного  платёжного оборота в банках второго уровня Республики Казахстан.</w:t>
      </w:r>
    </w:p>
    <w:p w:rsidR="006A588B" w:rsidRPr="006A588B" w:rsidRDefault="006A588B" w:rsidP="006A588B">
      <w:pPr>
        <w:ind w:firstLine="709"/>
        <w:jc w:val="both"/>
        <w:rPr>
          <w:rFonts w:cs="Nimbus Roman No9 L"/>
          <w:sz w:val="28"/>
          <w:szCs w:val="28"/>
        </w:rPr>
      </w:pPr>
      <w:r w:rsidRPr="006A588B">
        <w:rPr>
          <w:rFonts w:cs="Nimbus Roman No9 L"/>
          <w:sz w:val="28"/>
          <w:szCs w:val="28"/>
        </w:rPr>
        <w:t>Предметом исследования в данной работе выступают существующие и новые формы безналичных расчетов в экономике.</w:t>
      </w:r>
    </w:p>
    <w:p w:rsidR="006A588B" w:rsidRDefault="006A588B" w:rsidP="006A588B">
      <w:pPr>
        <w:ind w:firstLine="709"/>
        <w:jc w:val="both"/>
        <w:rPr>
          <w:rFonts w:cs="Nimbus Roman No9 L"/>
          <w:sz w:val="28"/>
          <w:szCs w:val="28"/>
        </w:rPr>
      </w:pPr>
      <w:r w:rsidRPr="006A588B">
        <w:rPr>
          <w:rFonts w:cs="Nimbus Roman No9 L"/>
          <w:sz w:val="28"/>
          <w:szCs w:val="28"/>
        </w:rPr>
        <w:t xml:space="preserve">Объектом исследования работы являются все субъекты экономики осуществляющие безналичные расчеты. </w:t>
      </w:r>
    </w:p>
    <w:p w:rsidR="00817BA1" w:rsidRPr="00457D9E" w:rsidRDefault="00AE2EBA" w:rsidP="006A588B">
      <w:pPr>
        <w:ind w:firstLine="709"/>
        <w:jc w:val="both"/>
        <w:rPr>
          <w:rFonts w:ascii="Nimbus Roman No9 L" w:hAnsi="Nimbus Roman No9 L" w:cs="Nimbus Roman No9 L"/>
          <w:sz w:val="28"/>
          <w:szCs w:val="28"/>
        </w:rPr>
      </w:pPr>
      <w:r w:rsidRPr="00457D9E">
        <w:rPr>
          <w:rFonts w:cs="Nimbus Roman No9 L"/>
          <w:sz w:val="28"/>
          <w:szCs w:val="28"/>
        </w:rPr>
        <w:t>Курсовая</w:t>
      </w:r>
      <w:r w:rsidR="00817BA1" w:rsidRPr="00457D9E">
        <w:rPr>
          <w:rFonts w:ascii="Nimbus Roman No9 L" w:hAnsi="Nimbus Roman No9 L" w:cs="Nimbus Roman No9 L"/>
          <w:sz w:val="28"/>
          <w:szCs w:val="28"/>
        </w:rPr>
        <w:t xml:space="preserve"> работа состоит из трех глав. Первая глава посвящена общим вопросам организации безналичных расчетов. Вторая  глава  </w:t>
      </w:r>
      <w:r w:rsidRPr="00457D9E">
        <w:rPr>
          <w:rFonts w:cs="Nimbus Roman No9 L"/>
          <w:sz w:val="28"/>
          <w:szCs w:val="28"/>
        </w:rPr>
        <w:t>курс</w:t>
      </w:r>
      <w:r w:rsidR="00817BA1" w:rsidRPr="00457D9E">
        <w:rPr>
          <w:rFonts w:ascii="Nimbus Roman No9 L" w:hAnsi="Nimbus Roman No9 L" w:cs="Nimbus Roman No9 L"/>
          <w:sz w:val="28"/>
          <w:szCs w:val="28"/>
        </w:rPr>
        <w:t>о</w:t>
      </w:r>
      <w:r w:rsidRPr="00457D9E">
        <w:rPr>
          <w:rFonts w:cs="Nimbus Roman No9 L"/>
          <w:sz w:val="28"/>
          <w:szCs w:val="28"/>
        </w:rPr>
        <w:t>в</w:t>
      </w:r>
      <w:r w:rsidR="00817BA1" w:rsidRPr="00457D9E">
        <w:rPr>
          <w:rFonts w:ascii="Nimbus Roman No9 L" w:hAnsi="Nimbus Roman No9 L" w:cs="Nimbus Roman No9 L"/>
          <w:sz w:val="28"/>
          <w:szCs w:val="28"/>
        </w:rPr>
        <w:t xml:space="preserve">ой работы содержит анализ </w:t>
      </w:r>
      <w:r w:rsidRPr="00457D9E">
        <w:rPr>
          <w:rFonts w:cs="Nimbus Roman No9 L"/>
          <w:sz w:val="28"/>
          <w:szCs w:val="28"/>
        </w:rPr>
        <w:t>действующей системы безналичных расчетов</w:t>
      </w:r>
      <w:r w:rsidR="00817BA1" w:rsidRPr="00457D9E">
        <w:rPr>
          <w:rFonts w:ascii="Nimbus Roman No9 L" w:hAnsi="Nimbus Roman No9 L" w:cs="Nimbus Roman No9 L"/>
          <w:sz w:val="28"/>
          <w:szCs w:val="28"/>
        </w:rPr>
        <w:t xml:space="preserve"> по организации безналичных форм расчетов. В ней дана оценка эффективности осуществления безналичных расчетов на исследуемом объекте. В третьей главе выявлены проблемы и недостатки осуществления безналичных расчетов, а также предоставлен ряд мер по совершенствованию платежно-расчетной системы, которые могут повысить результативность и качество осуществления безналичных расчетов в данном направлении.</w:t>
      </w:r>
    </w:p>
    <w:p w:rsidR="00817BA1" w:rsidRDefault="00817BA1" w:rsidP="00457D9E">
      <w:pPr>
        <w:ind w:firstLine="709"/>
        <w:jc w:val="both"/>
        <w:rPr>
          <w:rFonts w:cs="Nimbus Roman No9 L"/>
          <w:sz w:val="28"/>
          <w:szCs w:val="28"/>
        </w:rPr>
      </w:pPr>
      <w:r w:rsidRPr="00457D9E">
        <w:rPr>
          <w:rFonts w:ascii="Nimbus Roman No9 L" w:hAnsi="Nimbus Roman No9 L" w:cs="Nimbus Roman No9 L"/>
          <w:sz w:val="28"/>
          <w:szCs w:val="28"/>
        </w:rPr>
        <w:t xml:space="preserve">При написании </w:t>
      </w:r>
      <w:r w:rsidR="001B579F" w:rsidRPr="00457D9E">
        <w:rPr>
          <w:rFonts w:cs="Nimbus Roman No9 L"/>
          <w:sz w:val="28"/>
          <w:szCs w:val="28"/>
        </w:rPr>
        <w:t>курсовой</w:t>
      </w:r>
      <w:r w:rsidRPr="00457D9E">
        <w:rPr>
          <w:rFonts w:ascii="Nimbus Roman No9 L" w:hAnsi="Nimbus Roman No9 L" w:cs="Nimbus Roman No9 L"/>
          <w:sz w:val="28"/>
          <w:szCs w:val="28"/>
        </w:rPr>
        <w:t xml:space="preserve"> работы использовались различная учебная и научная литература, материалы печатных периодических изданий и Интернет-публикации, законодательные и нормативные акты, как общего характера, так и регулирующие банковскую деятельность</w:t>
      </w:r>
      <w:r w:rsidR="001B579F" w:rsidRPr="00457D9E">
        <w:rPr>
          <w:rFonts w:cs="Nimbus Roman No9 L"/>
          <w:sz w:val="28"/>
          <w:szCs w:val="28"/>
        </w:rPr>
        <w:t>.</w:t>
      </w:r>
    </w:p>
    <w:p w:rsidR="00C63E48" w:rsidRDefault="00C63E48" w:rsidP="00457D9E">
      <w:pPr>
        <w:ind w:firstLine="709"/>
        <w:jc w:val="both"/>
        <w:rPr>
          <w:rFonts w:cs="Nimbus Roman No9 L"/>
          <w:sz w:val="28"/>
          <w:szCs w:val="28"/>
        </w:rPr>
      </w:pPr>
    </w:p>
    <w:p w:rsidR="00C63E48" w:rsidRDefault="00C63E48" w:rsidP="00457D9E">
      <w:pPr>
        <w:ind w:firstLine="709"/>
        <w:jc w:val="both"/>
        <w:rPr>
          <w:rFonts w:cs="Nimbus Roman No9 L"/>
          <w:sz w:val="28"/>
          <w:szCs w:val="28"/>
        </w:rPr>
      </w:pPr>
    </w:p>
    <w:p w:rsidR="00C63E48" w:rsidRDefault="00C63E48" w:rsidP="00457D9E">
      <w:pPr>
        <w:ind w:firstLine="709"/>
        <w:jc w:val="both"/>
        <w:rPr>
          <w:rFonts w:cs="Nimbus Roman No9 L"/>
          <w:sz w:val="28"/>
          <w:szCs w:val="28"/>
        </w:rPr>
      </w:pPr>
    </w:p>
    <w:p w:rsidR="00C63E48" w:rsidRDefault="00C63E48" w:rsidP="00457D9E">
      <w:pPr>
        <w:ind w:firstLine="709"/>
        <w:jc w:val="both"/>
        <w:rPr>
          <w:rFonts w:cs="Nimbus Roman No9 L"/>
          <w:sz w:val="28"/>
          <w:szCs w:val="28"/>
        </w:rPr>
      </w:pPr>
    </w:p>
    <w:p w:rsidR="003E7CD7" w:rsidRPr="00B96FA1" w:rsidRDefault="003E7CD7" w:rsidP="003E7CD7">
      <w:pPr>
        <w:ind w:firstLine="709"/>
        <w:jc w:val="both"/>
        <w:rPr>
          <w:b/>
          <w:sz w:val="28"/>
          <w:szCs w:val="28"/>
        </w:rPr>
      </w:pPr>
      <w:r w:rsidRPr="00B96FA1">
        <w:rPr>
          <w:b/>
          <w:sz w:val="28"/>
          <w:szCs w:val="28"/>
        </w:rPr>
        <w:t xml:space="preserve">1 Теоретические основы организации безналичных расчетов </w:t>
      </w:r>
    </w:p>
    <w:p w:rsidR="003E7CD7" w:rsidRPr="003E7CD7" w:rsidRDefault="003E7CD7" w:rsidP="003E7CD7">
      <w:pPr>
        <w:ind w:firstLine="709"/>
        <w:jc w:val="both"/>
        <w:rPr>
          <w:sz w:val="28"/>
          <w:szCs w:val="28"/>
        </w:rPr>
      </w:pPr>
    </w:p>
    <w:p w:rsidR="003E7CD7" w:rsidRPr="003E7CD7" w:rsidRDefault="003E7CD7" w:rsidP="003E7CD7">
      <w:pPr>
        <w:ind w:firstLine="709"/>
        <w:jc w:val="both"/>
        <w:rPr>
          <w:sz w:val="28"/>
          <w:szCs w:val="28"/>
        </w:rPr>
      </w:pPr>
    </w:p>
    <w:p w:rsidR="003E7CD7" w:rsidRPr="00B96FA1" w:rsidRDefault="003E7CD7" w:rsidP="003E7CD7">
      <w:pPr>
        <w:ind w:firstLine="709"/>
        <w:jc w:val="both"/>
        <w:rPr>
          <w:b/>
          <w:sz w:val="28"/>
          <w:szCs w:val="28"/>
        </w:rPr>
      </w:pPr>
      <w:r w:rsidRPr="00B96FA1">
        <w:rPr>
          <w:b/>
          <w:sz w:val="28"/>
          <w:szCs w:val="28"/>
        </w:rPr>
        <w:t xml:space="preserve">1.1 Понятие и экономическое значение безналичных расчетов в современном денежном обороте </w:t>
      </w:r>
    </w:p>
    <w:p w:rsidR="003E7CD7" w:rsidRPr="00B96FA1" w:rsidRDefault="003E7CD7" w:rsidP="003E7CD7">
      <w:pPr>
        <w:ind w:firstLine="709"/>
        <w:jc w:val="both"/>
        <w:rPr>
          <w:sz w:val="28"/>
          <w:szCs w:val="28"/>
        </w:rPr>
      </w:pPr>
    </w:p>
    <w:p w:rsidR="003E7CD7" w:rsidRPr="00B96FA1" w:rsidRDefault="003E7CD7" w:rsidP="003E7CD7">
      <w:pPr>
        <w:ind w:firstLine="709"/>
        <w:jc w:val="both"/>
        <w:rPr>
          <w:sz w:val="28"/>
          <w:szCs w:val="28"/>
        </w:rPr>
      </w:pPr>
      <w:r w:rsidRPr="00B96FA1">
        <w:rPr>
          <w:sz w:val="28"/>
          <w:szCs w:val="28"/>
        </w:rPr>
        <w:t>С совершенствованием платежно-расчетных отношений менялось и соотношение между наличными и безналичными сферами денежного обращения. До конца ХIХ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10</w:t>
      </w:r>
      <w:r w:rsidR="004B5DFC" w:rsidRPr="00AA2DA5">
        <w:rPr>
          <w:sz w:val="28"/>
          <w:szCs w:val="28"/>
        </w:rPr>
        <w:t xml:space="preserve"> </w:t>
      </w:r>
      <w:r w:rsidRPr="00B96FA1">
        <w:rPr>
          <w:sz w:val="28"/>
          <w:szCs w:val="28"/>
        </w:rPr>
        <w:t>%.</w:t>
      </w:r>
    </w:p>
    <w:p w:rsidR="003E7CD7" w:rsidRPr="00B96FA1" w:rsidRDefault="003E7CD7" w:rsidP="003E7CD7">
      <w:pPr>
        <w:ind w:firstLine="709"/>
        <w:jc w:val="both"/>
        <w:rPr>
          <w:sz w:val="28"/>
          <w:szCs w:val="28"/>
        </w:rPr>
      </w:pPr>
      <w:r w:rsidRPr="00B96FA1">
        <w:rPr>
          <w:sz w:val="28"/>
          <w:szCs w:val="28"/>
        </w:rPr>
        <w:t>Безналичные расчеты – это расчёты,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3E7CD7" w:rsidRPr="00B96FA1" w:rsidRDefault="003E7CD7" w:rsidP="003E7CD7">
      <w:pPr>
        <w:ind w:firstLine="709"/>
        <w:jc w:val="both"/>
        <w:rPr>
          <w:sz w:val="28"/>
          <w:szCs w:val="28"/>
        </w:rPr>
      </w:pPr>
      <w:r w:rsidRPr="00B96FA1">
        <w:rPr>
          <w:sz w:val="28"/>
          <w:szCs w:val="28"/>
        </w:rP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w:t>
      </w:r>
      <w:smartTag w:uri="urn:schemas-microsoft-com:office:smarttags" w:element="metricconverter">
        <w:smartTagPr>
          <w:attr w:name="ProductID" w:val="1775 г"/>
        </w:smartTagPr>
        <w:r w:rsidRPr="00B96FA1">
          <w:rPr>
            <w:sz w:val="28"/>
            <w:szCs w:val="28"/>
          </w:rPr>
          <w:t>1775 г</w:t>
        </w:r>
      </w:smartTag>
      <w:r w:rsidRPr="00B96FA1">
        <w:rPr>
          <w:sz w:val="28"/>
          <w:szCs w:val="28"/>
        </w:rPr>
        <w:t>. здесь возникли расчетные, клиринговые палаты</w:t>
      </w:r>
      <w:r>
        <w:rPr>
          <w:sz w:val="28"/>
          <w:szCs w:val="28"/>
          <w:lang w:val="kk-KZ"/>
        </w:rPr>
        <w:t xml:space="preserve"> </w:t>
      </w:r>
      <w:r>
        <w:rPr>
          <w:sz w:val="28"/>
          <w:szCs w:val="28"/>
        </w:rPr>
        <w:t>–</w:t>
      </w:r>
      <w:r w:rsidRPr="00B96FA1">
        <w:rPr>
          <w:sz w:val="28"/>
          <w:szCs w:val="28"/>
        </w:rPr>
        <w:t xml:space="preserve"> специальные межбанковские организации, осуществляющие безналичные расчеты по чекам и другим платежным документам путем зачета взаимных требований. 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3E7CD7" w:rsidRPr="00B96FA1" w:rsidRDefault="003E7CD7" w:rsidP="003E7CD7">
      <w:pPr>
        <w:ind w:firstLine="709"/>
        <w:jc w:val="both"/>
        <w:rPr>
          <w:sz w:val="28"/>
          <w:szCs w:val="28"/>
        </w:rPr>
      </w:pPr>
      <w:r w:rsidRPr="00B96FA1">
        <w:rPr>
          <w:sz w:val="28"/>
          <w:szCs w:val="28"/>
        </w:rPr>
        <w:t>Расчетные операции относятся к числу важнейших банковских операций. Они включают инкассовые, переводные и аккредитивные операции.</w:t>
      </w:r>
    </w:p>
    <w:p w:rsidR="003E7CD7" w:rsidRPr="00B96FA1" w:rsidRDefault="003E7CD7" w:rsidP="003E7CD7">
      <w:pPr>
        <w:ind w:firstLine="709"/>
        <w:jc w:val="both"/>
        <w:rPr>
          <w:sz w:val="28"/>
          <w:szCs w:val="28"/>
        </w:rPr>
      </w:pPr>
      <w:r w:rsidRPr="00B96FA1">
        <w:rPr>
          <w:sz w:val="28"/>
          <w:szCs w:val="28"/>
        </w:rPr>
        <w:t xml:space="preserve">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w:t>
      </w:r>
      <w:r w:rsidRPr="00B96FA1">
        <w:rPr>
          <w:sz w:val="28"/>
          <w:szCs w:val="28"/>
        </w:rPr>
        <w:lastRenderedPageBreak/>
        <w:t>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 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3E7CD7" w:rsidRPr="003E7CD7" w:rsidRDefault="003E7CD7" w:rsidP="003E7CD7">
      <w:pPr>
        <w:ind w:firstLine="709"/>
        <w:jc w:val="both"/>
        <w:rPr>
          <w:sz w:val="28"/>
          <w:szCs w:val="28"/>
        </w:rPr>
      </w:pPr>
      <w:r w:rsidRPr="00B96FA1">
        <w:rPr>
          <w:sz w:val="28"/>
          <w:szCs w:val="28"/>
        </w:rP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3E7CD7" w:rsidRPr="003E7CD7" w:rsidRDefault="003E7CD7" w:rsidP="003E7CD7">
      <w:pPr>
        <w:ind w:firstLine="709"/>
        <w:jc w:val="both"/>
        <w:rPr>
          <w:sz w:val="28"/>
          <w:szCs w:val="28"/>
        </w:rPr>
      </w:pPr>
    </w:p>
    <w:p w:rsidR="003E7CD7" w:rsidRPr="003E7CD7" w:rsidRDefault="003E7CD7" w:rsidP="003E7CD7">
      <w:pPr>
        <w:ind w:firstLine="709"/>
        <w:jc w:val="both"/>
        <w:rPr>
          <w:sz w:val="28"/>
          <w:szCs w:val="28"/>
        </w:rPr>
      </w:pPr>
    </w:p>
    <w:p w:rsidR="003E7CD7" w:rsidRPr="00B96FA1" w:rsidRDefault="003E7CD7" w:rsidP="003E7CD7">
      <w:pPr>
        <w:ind w:firstLine="709"/>
        <w:jc w:val="both"/>
        <w:rPr>
          <w:b/>
          <w:sz w:val="28"/>
          <w:szCs w:val="28"/>
        </w:rPr>
      </w:pPr>
      <w:r w:rsidRPr="003E7CD7">
        <w:rPr>
          <w:b/>
          <w:sz w:val="28"/>
          <w:szCs w:val="28"/>
        </w:rPr>
        <w:t xml:space="preserve">1.2 </w:t>
      </w:r>
      <w:r w:rsidRPr="00B96FA1">
        <w:rPr>
          <w:b/>
          <w:sz w:val="28"/>
          <w:szCs w:val="28"/>
        </w:rPr>
        <w:t>Формы безналичных расчетов</w:t>
      </w:r>
    </w:p>
    <w:p w:rsidR="003E7CD7" w:rsidRPr="00B96FA1" w:rsidRDefault="003E7CD7" w:rsidP="003E7CD7">
      <w:pPr>
        <w:ind w:firstLine="709"/>
        <w:jc w:val="both"/>
        <w:rPr>
          <w:sz w:val="28"/>
          <w:szCs w:val="28"/>
        </w:rPr>
      </w:pPr>
    </w:p>
    <w:p w:rsidR="003E7CD7" w:rsidRPr="00B96FA1" w:rsidRDefault="003E7CD7" w:rsidP="003E7CD7">
      <w:pPr>
        <w:ind w:firstLine="709"/>
        <w:jc w:val="both"/>
        <w:rPr>
          <w:sz w:val="28"/>
          <w:szCs w:val="28"/>
        </w:rPr>
      </w:pPr>
      <w:r w:rsidRPr="00B96FA1">
        <w:rPr>
          <w:sz w:val="28"/>
          <w:szCs w:val="28"/>
        </w:rPr>
        <w:t xml:space="preserve">Безналичные расчеты проводятся на основании расчетных документов установленной формы и с соблюдением соответствующего документооборота. В зависимости от вида расчетных документов, </w:t>
      </w:r>
      <w:r>
        <w:rPr>
          <w:sz w:val="28"/>
          <w:szCs w:val="28"/>
        </w:rPr>
        <w:t>способа</w:t>
      </w:r>
      <w:r w:rsidRPr="00B96FA1">
        <w:rPr>
          <w:sz w:val="28"/>
          <w:szCs w:val="28"/>
        </w:rPr>
        <w:t xml:space="preserve"> платежа и организации документооборота в банке, </w:t>
      </w:r>
      <w:r w:rsidRPr="00B96FA1">
        <w:rPr>
          <w:sz w:val="28"/>
          <w:szCs w:val="28"/>
          <w:lang w:val="en-US"/>
        </w:rPr>
        <w:t>v</w:t>
      </w:r>
      <w:r w:rsidRPr="00B96FA1">
        <w:rPr>
          <w:sz w:val="28"/>
          <w:szCs w:val="28"/>
        </w:rPr>
        <w:t xml:space="preserve"> плательщиков и получателей средств различают следующие основные формы безналичных расчетов: расчеты платежными поручениями, аккредитивную фор­му расчетов, расчеты чеками, расчеты платежными требованиями-по­ручениями. зачет взаимных требований.</w:t>
      </w:r>
    </w:p>
    <w:p w:rsidR="003E7CD7" w:rsidRPr="00B96FA1" w:rsidRDefault="003E7CD7" w:rsidP="003E7CD7">
      <w:pPr>
        <w:ind w:firstLine="709"/>
        <w:jc w:val="both"/>
        <w:rPr>
          <w:sz w:val="28"/>
          <w:szCs w:val="28"/>
        </w:rPr>
      </w:pPr>
      <w:r w:rsidRPr="00B96FA1">
        <w:rPr>
          <w:sz w:val="28"/>
          <w:szCs w:val="28"/>
        </w:rPr>
        <w:t>Формы расчетов между плательщиком и получателем средств определяются договором (соглашением, отдельными договоренностями).</w:t>
      </w:r>
    </w:p>
    <w:p w:rsidR="003E7CD7" w:rsidRPr="00B96FA1" w:rsidRDefault="003E7CD7" w:rsidP="003E7CD7">
      <w:pPr>
        <w:ind w:firstLine="709"/>
        <w:jc w:val="both"/>
        <w:rPr>
          <w:sz w:val="28"/>
          <w:szCs w:val="28"/>
        </w:rPr>
      </w:pPr>
      <w:r w:rsidRPr="00B96FA1">
        <w:rPr>
          <w:sz w:val="28"/>
          <w:szCs w:val="28"/>
        </w:rPr>
        <w:t xml:space="preserve">После Октябрьского переворота </w:t>
      </w:r>
      <w:smartTag w:uri="urn:schemas-microsoft-com:office:smarttags" w:element="metricconverter">
        <w:smartTagPr>
          <w:attr w:name="ProductID" w:val="1917 г"/>
        </w:smartTagPr>
        <w:r w:rsidRPr="00B96FA1">
          <w:rPr>
            <w:sz w:val="28"/>
            <w:szCs w:val="28"/>
          </w:rPr>
          <w:t>1917</w:t>
        </w:r>
        <w:r>
          <w:rPr>
            <w:sz w:val="28"/>
            <w:szCs w:val="28"/>
          </w:rPr>
          <w:t xml:space="preserve"> </w:t>
        </w:r>
        <w:r w:rsidRPr="00B96FA1">
          <w:rPr>
            <w:sz w:val="28"/>
            <w:szCs w:val="28"/>
          </w:rPr>
          <w:t>г</w:t>
        </w:r>
      </w:smartTag>
      <w:r w:rsidRPr="00B96FA1">
        <w:rPr>
          <w:sz w:val="28"/>
          <w:szCs w:val="28"/>
        </w:rPr>
        <w:t>. в нашей стране происходили глубокие преобразования в экономической жизни общества. Была реформирована банковская система; серьезные изменения затронули денежно-кредитную систему в связи с гражданской войной, военной интервенцией и, позднее, переводом экономики на мирные рельсы. В этот период, несмотря на сужение сферы товарно-денежных отношений, все же применялись безналичные расчеты с использо­ванием векселей, чеков, выполнялись банковские переводы. Однако единой унифицированной системы безналичных расчетов в стране не существовало.</w:t>
      </w:r>
    </w:p>
    <w:p w:rsidR="003E7CD7" w:rsidRPr="00B96FA1" w:rsidRDefault="003E7CD7" w:rsidP="003E7CD7">
      <w:pPr>
        <w:ind w:firstLine="709"/>
        <w:jc w:val="both"/>
        <w:rPr>
          <w:sz w:val="28"/>
          <w:szCs w:val="28"/>
        </w:rPr>
      </w:pPr>
      <w:r w:rsidRPr="00B96FA1">
        <w:rPr>
          <w:sz w:val="28"/>
          <w:szCs w:val="28"/>
        </w:rPr>
        <w:t>В ходе проведения кредитной реформы 1930-1932 гг. коммерческий кредит и косвенный банковский кредит были заменены прямым банковским кредитом, и, соответственно, использование векселей на тер­ритории страны было запрещено. Вместе с тем впервые были введены такие формы безналичных расчетов, как акцептная, аккредитивная и расчеты по особым счетам. Последняя являлась своеобразной разновидностью аккредитивной формы расчетов и предполагала возможность для покупателя:</w:t>
      </w:r>
    </w:p>
    <w:p w:rsidR="003E7CD7" w:rsidRPr="00B96FA1" w:rsidRDefault="003E7CD7" w:rsidP="003E7CD7">
      <w:pPr>
        <w:ind w:firstLine="709"/>
        <w:jc w:val="both"/>
        <w:rPr>
          <w:sz w:val="28"/>
          <w:szCs w:val="28"/>
        </w:rPr>
      </w:pPr>
      <w:r w:rsidRPr="00B96FA1">
        <w:rPr>
          <w:sz w:val="28"/>
          <w:szCs w:val="28"/>
        </w:rPr>
        <w:t xml:space="preserve"> </w:t>
      </w:r>
      <w:r>
        <w:rPr>
          <w:sz w:val="28"/>
          <w:szCs w:val="28"/>
        </w:rPr>
        <w:t>-</w:t>
      </w:r>
      <w:r w:rsidRPr="00B96FA1">
        <w:rPr>
          <w:sz w:val="28"/>
          <w:szCs w:val="28"/>
        </w:rPr>
        <w:t xml:space="preserve"> рассчитываться с несколькими поставщиками с одного особого счета, на котором предварительно бронировались средства для расчетов;</w:t>
      </w:r>
    </w:p>
    <w:p w:rsidR="003E7CD7" w:rsidRPr="00B96FA1" w:rsidRDefault="003E7CD7" w:rsidP="003E7CD7">
      <w:pPr>
        <w:ind w:firstLine="709"/>
        <w:jc w:val="both"/>
        <w:rPr>
          <w:sz w:val="28"/>
          <w:szCs w:val="28"/>
        </w:rPr>
      </w:pPr>
      <w:r w:rsidRPr="00B96FA1">
        <w:rPr>
          <w:sz w:val="28"/>
          <w:szCs w:val="28"/>
        </w:rPr>
        <w:t xml:space="preserve"> </w:t>
      </w:r>
      <w:r>
        <w:rPr>
          <w:sz w:val="28"/>
          <w:szCs w:val="28"/>
        </w:rPr>
        <w:t>-</w:t>
      </w:r>
      <w:r w:rsidRPr="00B96FA1">
        <w:rPr>
          <w:sz w:val="28"/>
          <w:szCs w:val="28"/>
        </w:rPr>
        <w:t xml:space="preserve"> получать наличные денежные средства с особого счета на оплату канцелярских расходов и на выплату командировочных уполномоченному </w:t>
      </w:r>
      <w:r w:rsidRPr="00B96FA1">
        <w:rPr>
          <w:sz w:val="28"/>
          <w:szCs w:val="28"/>
        </w:rPr>
        <w:lastRenderedPageBreak/>
        <w:t>покупателя, осуществлявшему приемку товара по качеству в пункте нахождения поставщика.</w:t>
      </w:r>
    </w:p>
    <w:p w:rsidR="003E7CD7" w:rsidRPr="00B96FA1" w:rsidRDefault="003E7CD7" w:rsidP="003E7CD7">
      <w:pPr>
        <w:ind w:firstLine="709"/>
        <w:jc w:val="both"/>
        <w:rPr>
          <w:sz w:val="28"/>
          <w:szCs w:val="28"/>
        </w:rPr>
      </w:pPr>
      <w:r w:rsidRPr="00B96FA1">
        <w:rPr>
          <w:sz w:val="28"/>
          <w:szCs w:val="28"/>
        </w:rPr>
        <w:t xml:space="preserve">Кредитная реформа 30-х гг. подвела определенные итоги в экономическом развитии страны и была нацелена на создание экономических предпосылок для перехода от рыночной экономики к плановой (административно-командной). Изучение кредитной реформы 30-х гг. имеет особое значение сегодня, поскольку в настоящее время в </w:t>
      </w:r>
    </w:p>
    <w:p w:rsidR="003E7CD7" w:rsidRPr="00B96FA1" w:rsidRDefault="003E7CD7" w:rsidP="003E7CD7">
      <w:pPr>
        <w:ind w:firstLine="709"/>
        <w:jc w:val="both"/>
        <w:rPr>
          <w:sz w:val="28"/>
          <w:szCs w:val="28"/>
        </w:rPr>
      </w:pPr>
      <w:r>
        <w:rPr>
          <w:sz w:val="28"/>
          <w:szCs w:val="28"/>
        </w:rPr>
        <w:t xml:space="preserve">В </w:t>
      </w:r>
      <w:r w:rsidRPr="00B96FA1">
        <w:rPr>
          <w:sz w:val="28"/>
          <w:szCs w:val="28"/>
        </w:rPr>
        <w:t>Казахстане осуществляется обратное движение от административно-командной к рыночной экономике, но на новом витке исторического развития.</w:t>
      </w:r>
    </w:p>
    <w:p w:rsidR="003E7CD7" w:rsidRPr="00B96FA1" w:rsidRDefault="003E7CD7" w:rsidP="003E7CD7">
      <w:pPr>
        <w:ind w:firstLine="709"/>
        <w:jc w:val="both"/>
        <w:rPr>
          <w:sz w:val="28"/>
          <w:szCs w:val="28"/>
        </w:rPr>
      </w:pPr>
      <w:r w:rsidRPr="00B96FA1">
        <w:rPr>
          <w:sz w:val="28"/>
          <w:szCs w:val="28"/>
        </w:rPr>
        <w:t>В период существования плановой социалистической экономики система безналичных расчетов претерпела серьезные изменения, но главным ее преимуществом были строгая унификация форм безналичных расчетов на территории всей страны и жесткий контроль за соблюдением платежной дисциплины со стороны государственных банков.</w:t>
      </w:r>
    </w:p>
    <w:p w:rsidR="003E7CD7" w:rsidRPr="00B96FA1" w:rsidRDefault="003E7CD7" w:rsidP="003E7CD7">
      <w:pPr>
        <w:ind w:firstLine="709"/>
        <w:jc w:val="both"/>
        <w:rPr>
          <w:sz w:val="28"/>
          <w:szCs w:val="28"/>
        </w:rPr>
      </w:pPr>
      <w:r w:rsidRPr="00B96FA1">
        <w:rPr>
          <w:sz w:val="28"/>
          <w:szCs w:val="28"/>
        </w:rPr>
        <w:t>Современное экономическое развитие страны имеет ряд особенностей, важнейшей из которых выступает переход к рынку. Переходная экономика не может быть стабильной. В денежно-кредитной сфере это проявляется в обострении противоречий. Проявлениями экономического кризиса в Казахстане были: разрыв хозяйственных связей между субъектами экономики, резкое падение объемов производства, инфляция, платежный кризис, обострение напряженности в денежно-кредитной сфере (бюджетный дефицит, рост внутреннего и внешнего долгов, валютный кризис, кризис банковской ликвидности), неплатежеспособность и банкротство предприятий и финансовых структур, нарастание политической и социальной напряженности и др.</w:t>
      </w:r>
    </w:p>
    <w:p w:rsidR="003E7CD7" w:rsidRPr="00B96FA1" w:rsidRDefault="003E7CD7" w:rsidP="003E7CD7">
      <w:pPr>
        <w:ind w:firstLine="709"/>
        <w:jc w:val="both"/>
        <w:rPr>
          <w:sz w:val="28"/>
          <w:szCs w:val="28"/>
        </w:rPr>
      </w:pPr>
      <w:r w:rsidRPr="00B96FA1">
        <w:rPr>
          <w:sz w:val="28"/>
          <w:szCs w:val="28"/>
        </w:rPr>
        <w:t>В этих условиях очевидным было стремление преодолеть платежный кризис, в том числе путем совершенствования системы безналичных расчетов. В результате Национальный Банк Казахстана принял меры к ограничению сферы применения форм расчетов, не дающих гарантии платежа. Одновременно была расширена практика использования расчетов платежными поручениями с предварительной оплатой.</w:t>
      </w:r>
    </w:p>
    <w:p w:rsidR="003E7CD7" w:rsidRPr="00B96FA1" w:rsidRDefault="003E7CD7" w:rsidP="003E7CD7">
      <w:pPr>
        <w:ind w:firstLine="709"/>
        <w:jc w:val="both"/>
        <w:rPr>
          <w:sz w:val="28"/>
          <w:szCs w:val="28"/>
        </w:rPr>
      </w:pPr>
      <w:r w:rsidRPr="00B96FA1">
        <w:rPr>
          <w:sz w:val="28"/>
          <w:szCs w:val="28"/>
        </w:rPr>
        <w:t>Необходимо отметить, что в настоящее время предприятия и организации нередко прибегают к использованию векселей для «расшивки» неплатежей, однако самостоятельной вексельной формы расчетов в нашей стране не существует. Вексель в качестве расчетного документа может использоваться при аккредитивной форме расчетов, а также при расчетах в порядке зачета взаимных требований. Кроме того, банки и их клиенты разрабатывают специальные схемы расчетов с использованием векселей. Каждая форма безналичных расчетов, несмотря на особенности ее использования в различных странах или на разных исторических этапах развития каждой страны, имеет общие присущие ей черты (порядок документооборота, вид расчетного документа, способ платежа).</w:t>
      </w:r>
    </w:p>
    <w:p w:rsidR="003E7CD7" w:rsidRPr="00B96FA1" w:rsidRDefault="003E7CD7" w:rsidP="003E7CD7">
      <w:pPr>
        <w:ind w:firstLine="709"/>
        <w:jc w:val="both"/>
        <w:rPr>
          <w:sz w:val="28"/>
          <w:szCs w:val="28"/>
        </w:rPr>
      </w:pPr>
      <w:r>
        <w:rPr>
          <w:sz w:val="28"/>
          <w:szCs w:val="28"/>
        </w:rPr>
        <w:t>Р</w:t>
      </w:r>
      <w:r w:rsidRPr="00B96FA1">
        <w:rPr>
          <w:sz w:val="28"/>
          <w:szCs w:val="28"/>
        </w:rPr>
        <w:t xml:space="preserve">азнообразие применяемых форм расчетов и принципы выбора той или иной формы расчетов при заключении договоров и сделок зависят от </w:t>
      </w:r>
      <w:r w:rsidRPr="00B96FA1">
        <w:rPr>
          <w:sz w:val="28"/>
          <w:szCs w:val="28"/>
        </w:rPr>
        <w:lastRenderedPageBreak/>
        <w:t>конкретной экономической ситуации в стране, и претерпевают значительные изменения при проведении реформ в хозяйственной сфере.</w:t>
      </w:r>
    </w:p>
    <w:p w:rsidR="003E7CD7" w:rsidRPr="00B96FA1" w:rsidRDefault="003E7CD7" w:rsidP="003E7CD7">
      <w:pPr>
        <w:ind w:firstLine="709"/>
        <w:jc w:val="both"/>
        <w:rPr>
          <w:sz w:val="28"/>
          <w:szCs w:val="28"/>
        </w:rPr>
      </w:pPr>
      <w:r w:rsidRPr="00B96FA1">
        <w:rPr>
          <w:sz w:val="28"/>
          <w:szCs w:val="28"/>
        </w:rPr>
        <w:t>Выбор формы расчетов в основном определяется:</w:t>
      </w:r>
    </w:p>
    <w:p w:rsidR="003E7CD7" w:rsidRPr="00B96FA1" w:rsidRDefault="003E7CD7" w:rsidP="003E7CD7">
      <w:pPr>
        <w:ind w:firstLine="709"/>
        <w:jc w:val="both"/>
        <w:rPr>
          <w:sz w:val="28"/>
          <w:szCs w:val="28"/>
        </w:rPr>
      </w:pPr>
      <w:r>
        <w:rPr>
          <w:sz w:val="28"/>
          <w:szCs w:val="28"/>
        </w:rPr>
        <w:t>-</w:t>
      </w:r>
      <w:r w:rsidRPr="00F4401E">
        <w:rPr>
          <w:sz w:val="28"/>
          <w:szCs w:val="28"/>
        </w:rPr>
        <w:t xml:space="preserve"> </w:t>
      </w:r>
      <w:r w:rsidRPr="00B96FA1">
        <w:rPr>
          <w:sz w:val="28"/>
          <w:szCs w:val="28"/>
        </w:rPr>
        <w:t>характером хозяйственных связей между контрагентами;</w:t>
      </w:r>
    </w:p>
    <w:p w:rsidR="003E7CD7" w:rsidRPr="00B96FA1" w:rsidRDefault="003E7CD7" w:rsidP="003E7CD7">
      <w:pPr>
        <w:ind w:firstLine="709"/>
        <w:jc w:val="both"/>
        <w:rPr>
          <w:sz w:val="28"/>
          <w:szCs w:val="28"/>
        </w:rPr>
      </w:pPr>
      <w:r>
        <w:rPr>
          <w:sz w:val="28"/>
          <w:szCs w:val="28"/>
        </w:rPr>
        <w:t>-</w:t>
      </w:r>
      <w:r w:rsidRPr="00B96FA1">
        <w:rPr>
          <w:sz w:val="28"/>
          <w:szCs w:val="28"/>
        </w:rPr>
        <w:t>особенностью поставляемой продукции и условиями ее приемки;</w:t>
      </w:r>
    </w:p>
    <w:p w:rsidR="003E7CD7" w:rsidRPr="00B96FA1" w:rsidRDefault="003E7CD7" w:rsidP="003E7CD7">
      <w:pPr>
        <w:ind w:firstLine="709"/>
        <w:jc w:val="both"/>
        <w:rPr>
          <w:sz w:val="28"/>
          <w:szCs w:val="28"/>
        </w:rPr>
      </w:pPr>
      <w:r>
        <w:rPr>
          <w:sz w:val="28"/>
          <w:szCs w:val="28"/>
          <w:lang w:val="kk-KZ"/>
        </w:rPr>
        <w:t xml:space="preserve">- </w:t>
      </w:r>
      <w:r w:rsidRPr="00B96FA1">
        <w:rPr>
          <w:sz w:val="28"/>
          <w:szCs w:val="28"/>
        </w:rPr>
        <w:t>местонахождением сторон сделки;</w:t>
      </w:r>
    </w:p>
    <w:p w:rsidR="003E7CD7" w:rsidRPr="00B96FA1" w:rsidRDefault="003E7CD7" w:rsidP="003E7CD7">
      <w:pPr>
        <w:ind w:firstLine="709"/>
        <w:jc w:val="both"/>
        <w:rPr>
          <w:sz w:val="28"/>
          <w:szCs w:val="28"/>
        </w:rPr>
      </w:pPr>
      <w:r>
        <w:rPr>
          <w:sz w:val="28"/>
          <w:szCs w:val="28"/>
        </w:rPr>
        <w:t>-</w:t>
      </w:r>
      <w:r>
        <w:rPr>
          <w:sz w:val="28"/>
          <w:szCs w:val="28"/>
          <w:lang w:val="kk-KZ"/>
        </w:rPr>
        <w:t xml:space="preserve"> </w:t>
      </w:r>
      <w:r w:rsidRPr="00B96FA1">
        <w:rPr>
          <w:sz w:val="28"/>
          <w:szCs w:val="28"/>
        </w:rPr>
        <w:t>способом транспортировки грузов;</w:t>
      </w:r>
    </w:p>
    <w:p w:rsidR="003E7CD7" w:rsidRPr="00B96FA1" w:rsidRDefault="003E7CD7" w:rsidP="003E7CD7">
      <w:pPr>
        <w:ind w:firstLine="709"/>
        <w:jc w:val="both"/>
        <w:rPr>
          <w:sz w:val="28"/>
          <w:szCs w:val="28"/>
        </w:rPr>
      </w:pPr>
      <w:r>
        <w:rPr>
          <w:sz w:val="28"/>
          <w:szCs w:val="28"/>
          <w:lang w:val="kk-KZ"/>
        </w:rPr>
        <w:t xml:space="preserve">- </w:t>
      </w:r>
      <w:r w:rsidRPr="00B96FA1">
        <w:rPr>
          <w:sz w:val="28"/>
          <w:szCs w:val="28"/>
        </w:rPr>
        <w:t>финансовым положением юридических лиц.</w:t>
      </w:r>
    </w:p>
    <w:p w:rsidR="003E7CD7" w:rsidRPr="00B96FA1" w:rsidRDefault="003E7CD7" w:rsidP="003E7CD7">
      <w:pPr>
        <w:ind w:firstLine="709"/>
        <w:jc w:val="both"/>
        <w:rPr>
          <w:sz w:val="28"/>
          <w:szCs w:val="28"/>
        </w:rPr>
      </w:pPr>
      <w:r w:rsidRPr="00B96FA1">
        <w:rPr>
          <w:sz w:val="28"/>
          <w:szCs w:val="28"/>
        </w:rPr>
        <w:t>Выбор форм должен контролироваться банком на соответствие установленным правилам ведения расчетов. Банк должен рекомендовать клиентам руководствоваться при установлении форм расчетов необхо­димостью максимального их ускорения, упрощения документооборо­та, исключения встречного перераспределения средств между контра­гентами.</w:t>
      </w:r>
    </w:p>
    <w:p w:rsidR="003E7CD7" w:rsidRPr="00B96FA1" w:rsidRDefault="003E7CD7" w:rsidP="003E7CD7">
      <w:pPr>
        <w:ind w:firstLine="709"/>
        <w:jc w:val="both"/>
        <w:rPr>
          <w:sz w:val="28"/>
          <w:szCs w:val="28"/>
        </w:rPr>
      </w:pPr>
      <w:r>
        <w:rPr>
          <w:sz w:val="28"/>
          <w:szCs w:val="28"/>
        </w:rPr>
        <w:t>О</w:t>
      </w:r>
      <w:r w:rsidRPr="00B96FA1">
        <w:rPr>
          <w:sz w:val="28"/>
          <w:szCs w:val="28"/>
        </w:rPr>
        <w:t>дногородние расчеты и иногородние расчеты за принятые по приемо</w:t>
      </w:r>
      <w:r>
        <w:rPr>
          <w:sz w:val="28"/>
          <w:szCs w:val="28"/>
        </w:rPr>
        <w:t>-</w:t>
      </w:r>
      <w:r w:rsidRPr="00B96FA1">
        <w:rPr>
          <w:sz w:val="28"/>
          <w:szCs w:val="28"/>
        </w:rPr>
        <w:t>сдаточным документам товарно-материальные ценности или в случаях, когда длительность транспортировки последних не превышает одних суток, оформляются платежными поручениями или чеками из расчетных чековых книжек. Равномерные, постоянные поставки товарно-материальных ценностей и оказание услуг предопределяют возможность применения расчетов плановыми платежами. Аккредитивная форма расчетов определяется специальным договором сторон, особыми условиями поставки или вводится как санкция к неаккуратному покупателю за систематическую задержку платежей.</w:t>
      </w:r>
    </w:p>
    <w:p w:rsidR="003E7CD7" w:rsidRPr="00B96FA1" w:rsidRDefault="003E7CD7" w:rsidP="003E7CD7">
      <w:pPr>
        <w:ind w:firstLine="709"/>
        <w:jc w:val="both"/>
        <w:rPr>
          <w:sz w:val="28"/>
          <w:szCs w:val="28"/>
        </w:rPr>
      </w:pPr>
      <w:r w:rsidRPr="00B96FA1">
        <w:rPr>
          <w:sz w:val="28"/>
          <w:szCs w:val="28"/>
        </w:rPr>
        <w:t>Расчеты платежными поручениями</w:t>
      </w:r>
      <w:r>
        <w:rPr>
          <w:sz w:val="28"/>
          <w:szCs w:val="28"/>
        </w:rPr>
        <w:t xml:space="preserve"> - э</w:t>
      </w:r>
      <w:r w:rsidRPr="00B96FA1">
        <w:rPr>
          <w:sz w:val="28"/>
          <w:szCs w:val="28"/>
        </w:rPr>
        <w:t>то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Эта форма расчетов имеет тенденцию более широко использоваться в условиях рыночной экономики.</w:t>
      </w:r>
    </w:p>
    <w:p w:rsidR="003E7CD7" w:rsidRPr="00B96FA1" w:rsidRDefault="003E7CD7" w:rsidP="003E7CD7">
      <w:pPr>
        <w:ind w:firstLine="709"/>
        <w:jc w:val="both"/>
        <w:rPr>
          <w:sz w:val="28"/>
          <w:szCs w:val="28"/>
        </w:rPr>
      </w:pPr>
      <w:r w:rsidRPr="00B96FA1">
        <w:rPr>
          <w:sz w:val="28"/>
          <w:szCs w:val="28"/>
        </w:rP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 д.</w:t>
      </w:r>
    </w:p>
    <w:p w:rsidR="003E7CD7" w:rsidRPr="00B96FA1" w:rsidRDefault="003E7CD7" w:rsidP="003E7CD7">
      <w:pPr>
        <w:ind w:firstLine="709"/>
        <w:jc w:val="both"/>
        <w:rPr>
          <w:sz w:val="28"/>
          <w:szCs w:val="28"/>
        </w:rPr>
      </w:pPr>
      <w:r w:rsidRPr="00B96FA1">
        <w:rPr>
          <w:sz w:val="28"/>
          <w:szCs w:val="28"/>
        </w:rPr>
        <w:t>Платежные поручения действительны в течение десяти дней со дня их выписки</w:t>
      </w:r>
      <w:r>
        <w:rPr>
          <w:sz w:val="28"/>
          <w:szCs w:val="28"/>
          <w:lang w:val="kk-KZ"/>
        </w:rPr>
        <w:t xml:space="preserve">, </w:t>
      </w:r>
      <w:r w:rsidRPr="00B96FA1">
        <w:rPr>
          <w:sz w:val="28"/>
          <w:szCs w:val="28"/>
        </w:rPr>
        <w:t>день выписки при этом в расчет не берется</w:t>
      </w:r>
      <w:r>
        <w:rPr>
          <w:sz w:val="28"/>
          <w:szCs w:val="28"/>
          <w:lang w:val="kk-KZ"/>
        </w:rPr>
        <w:t>,</w:t>
      </w:r>
      <w:r w:rsidRPr="00B96FA1">
        <w:rPr>
          <w:sz w:val="28"/>
          <w:szCs w:val="28"/>
        </w:rPr>
        <w:t xml:space="preserve"> и принимаются от плательщика к исполнению только при наличии средств на счете, если иное</w:t>
      </w:r>
      <w:r>
        <w:rPr>
          <w:sz w:val="28"/>
          <w:szCs w:val="28"/>
          <w:lang w:val="kk-KZ"/>
        </w:rPr>
        <w:t xml:space="preserve">, </w:t>
      </w:r>
      <w:r w:rsidRPr="00B96FA1">
        <w:rPr>
          <w:sz w:val="28"/>
          <w:szCs w:val="28"/>
        </w:rPr>
        <w:t>получение ссуды для совершения платежа</w:t>
      </w:r>
      <w:r>
        <w:rPr>
          <w:sz w:val="28"/>
          <w:szCs w:val="28"/>
          <w:lang w:val="kk-KZ"/>
        </w:rPr>
        <w:t>,</w:t>
      </w:r>
      <w:r w:rsidRPr="00B96FA1">
        <w:rPr>
          <w:sz w:val="28"/>
          <w:szCs w:val="28"/>
        </w:rPr>
        <w:t xml:space="preserve"> не оговорено между банком и владельцем счета.</w:t>
      </w:r>
    </w:p>
    <w:p w:rsidR="003E7CD7" w:rsidRPr="00B96FA1" w:rsidRDefault="003E7CD7" w:rsidP="003E7CD7">
      <w:pPr>
        <w:ind w:firstLine="709"/>
        <w:jc w:val="both"/>
        <w:rPr>
          <w:sz w:val="28"/>
          <w:szCs w:val="28"/>
        </w:rPr>
      </w:pPr>
      <w:r w:rsidRPr="00B96FA1">
        <w:rPr>
          <w:sz w:val="28"/>
          <w:szCs w:val="28"/>
        </w:rPr>
        <w:t>По договоренности сторон платежи поручениями могут быть срочными, досрочными и отсроченными. Срочный платеж совершается при авансовых платежах, т.е. до отгрузки товара; после отгрузки товара, т.е. путем прямого акцепта товара; либо при частичных платежах при крупных сделках. Досрочный и отсроченный платежи возможны в рамках договорных отношений без ущерба для финансового положения сторон.</w:t>
      </w:r>
    </w:p>
    <w:p w:rsidR="003E7CD7" w:rsidRPr="00B96FA1" w:rsidRDefault="003E7CD7" w:rsidP="003E7CD7">
      <w:pPr>
        <w:ind w:firstLine="709"/>
        <w:jc w:val="both"/>
        <w:rPr>
          <w:sz w:val="28"/>
          <w:szCs w:val="28"/>
        </w:rPr>
      </w:pPr>
      <w:r w:rsidRPr="00B96FA1">
        <w:rPr>
          <w:sz w:val="28"/>
          <w:szCs w:val="28"/>
        </w:rPr>
        <w:lastRenderedPageBreak/>
        <w:t>В целях гарантии платежа поставщик может внести в условия сделки акцепт платежного поручения. Поручение акцептуется банком путем депонирования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 Акцептованные платежные поручения принимаются к исполнению только в полной сумме. Получение с них сдачи наличными или обмен на наличные не допускается. Сфера расчетов платежными поручениями, акцептованными банком, в настоящее время ограничена оплатой почтовых, телефонных и телеграфных услуг, разовых операций по перевозке грузов и пассажиров. К недостаткам данной разновидности расчетов платежными поручениями относят значительное усложнение и удлинение документооборота и отвлечение средств из хозяйственного оборота клиента.</w:t>
      </w:r>
    </w:p>
    <w:p w:rsidR="003E7CD7" w:rsidRPr="00B96FA1" w:rsidRDefault="003E7CD7" w:rsidP="003E7CD7">
      <w:pPr>
        <w:ind w:firstLine="709"/>
        <w:jc w:val="both"/>
        <w:rPr>
          <w:sz w:val="28"/>
          <w:szCs w:val="28"/>
        </w:rPr>
      </w:pPr>
      <w:r w:rsidRPr="00B96FA1">
        <w:rPr>
          <w:sz w:val="28"/>
          <w:szCs w:val="28"/>
        </w:rPr>
        <w:t>Расчеты в порядке плановых платежей. В современной экономической литературе существуют различные подходы к трактовке расчетов в порядке плановых платежей. Нередко их рассматривают как разновидность расчетов платежными поручениями, поскольку именно этот документ является основным видом платежного документа, используемого в расчетах плановыми платежами. Однако это отнюдь не означает, что при расчетах плановыми платежами не могут использоваться иные расчетные документы.</w:t>
      </w:r>
    </w:p>
    <w:p w:rsidR="003E7CD7" w:rsidRPr="00B96FA1" w:rsidRDefault="003E7CD7" w:rsidP="003E7CD7">
      <w:pPr>
        <w:ind w:firstLine="709"/>
        <w:jc w:val="both"/>
        <w:rPr>
          <w:sz w:val="28"/>
          <w:szCs w:val="28"/>
        </w:rPr>
      </w:pPr>
      <w:r>
        <w:rPr>
          <w:sz w:val="28"/>
          <w:szCs w:val="28"/>
        </w:rPr>
        <w:t>П</w:t>
      </w:r>
      <w:r w:rsidRPr="00B96FA1">
        <w:rPr>
          <w:sz w:val="28"/>
          <w:szCs w:val="28"/>
        </w:rPr>
        <w:t>ри равномерных и постоянных поставках между поставщиками и покупателями расчеты между ними могут осуществляться в порядке плановых платежей на основании договоров</w:t>
      </w:r>
      <w:r>
        <w:rPr>
          <w:sz w:val="28"/>
          <w:szCs w:val="28"/>
          <w:lang w:val="kk-KZ"/>
        </w:rPr>
        <w:t xml:space="preserve">, </w:t>
      </w:r>
      <w:r w:rsidRPr="00B96FA1">
        <w:rPr>
          <w:sz w:val="28"/>
          <w:szCs w:val="28"/>
        </w:rPr>
        <w:t>соглашений с использованием в расчетах платежных поручений.</w:t>
      </w:r>
    </w:p>
    <w:p w:rsidR="003E7CD7" w:rsidRPr="00B96FA1" w:rsidRDefault="003E7CD7" w:rsidP="003E7CD7">
      <w:pPr>
        <w:ind w:firstLine="709"/>
        <w:jc w:val="both"/>
        <w:rPr>
          <w:sz w:val="28"/>
          <w:szCs w:val="28"/>
        </w:rPr>
      </w:pPr>
      <w:r w:rsidRPr="00B96FA1">
        <w:rPr>
          <w:sz w:val="28"/>
          <w:szCs w:val="28"/>
        </w:rPr>
        <w:t>Поставщик по условиям договора берет на себя обязательство отгружать продукцию покупателю в установленных размерах и в определенные сроки исходя из согласованного графика поставок. Покупатель обязуется в сроки, определенные договором, производить плановые платежи исходя из периодичности платежей и планового объема поставок.</w:t>
      </w:r>
    </w:p>
    <w:p w:rsidR="003E7CD7" w:rsidRPr="00B96FA1" w:rsidRDefault="003E7CD7" w:rsidP="003E7CD7">
      <w:pPr>
        <w:ind w:firstLine="709"/>
        <w:jc w:val="both"/>
        <w:rPr>
          <w:sz w:val="28"/>
          <w:szCs w:val="28"/>
        </w:rPr>
      </w:pPr>
      <w:r w:rsidRPr="00B96FA1">
        <w:rPr>
          <w:sz w:val="28"/>
          <w:szCs w:val="28"/>
        </w:rPr>
        <w:t>При переходе на расчеты плановыми платежами стороны сделки направляют в обслуживающие их банки копии соглашений с реквизитами контрагента сделки, с указанием длительности расчетных периодов, сроков перечисления платежей, указаниями счетов, с которых будут производиться платежи и на которые будут зачисляться средства, сроки выверки и порядок завершения расчетов.</w:t>
      </w:r>
    </w:p>
    <w:p w:rsidR="003E7CD7" w:rsidRPr="00B96FA1" w:rsidRDefault="003E7CD7" w:rsidP="003E7CD7">
      <w:pPr>
        <w:ind w:firstLine="709"/>
        <w:jc w:val="both"/>
        <w:rPr>
          <w:sz w:val="28"/>
          <w:szCs w:val="28"/>
        </w:rPr>
      </w:pPr>
      <w:r w:rsidRPr="00B96FA1">
        <w:rPr>
          <w:sz w:val="28"/>
          <w:szCs w:val="28"/>
        </w:rPr>
        <w:t>На каждый плановый платеж вып</w:t>
      </w:r>
      <w:r>
        <w:rPr>
          <w:sz w:val="28"/>
          <w:szCs w:val="28"/>
        </w:rPr>
        <w:t>исывается и передается банку от</w:t>
      </w:r>
      <w:r w:rsidRPr="00B96FA1">
        <w:rPr>
          <w:sz w:val="28"/>
          <w:szCs w:val="28"/>
        </w:rPr>
        <w:t>дельный документ - платежное поручение.</w:t>
      </w:r>
    </w:p>
    <w:p w:rsidR="003E7CD7" w:rsidRPr="00B96FA1" w:rsidRDefault="003E7CD7" w:rsidP="003E7CD7">
      <w:pPr>
        <w:ind w:firstLine="709"/>
        <w:jc w:val="both"/>
        <w:rPr>
          <w:sz w:val="28"/>
          <w:szCs w:val="28"/>
        </w:rPr>
      </w:pPr>
      <w:r w:rsidRPr="00B96FA1">
        <w:rPr>
          <w:sz w:val="28"/>
          <w:szCs w:val="28"/>
        </w:rPr>
        <w:t xml:space="preserve">Ежемесячно проверяется правильность осуществления платежей, их соответствие стоимости фактически отгруженной продукции или оказанных услуг. Один из участников сделки, определенный договором, контролирует расчетные отношения. Перерасчеты производятся в зависимости от результатов уточнения расчетов, отдельным платежным поручением или зачислением разницы в счет </w:t>
      </w:r>
      <w:r>
        <w:rPr>
          <w:sz w:val="28"/>
          <w:szCs w:val="28"/>
        </w:rPr>
        <w:t>будущих платежей</w:t>
      </w:r>
      <w:r w:rsidRPr="00B96FA1">
        <w:rPr>
          <w:sz w:val="28"/>
          <w:szCs w:val="28"/>
        </w:rPr>
        <w:t xml:space="preserve">. Плановые платежи сводят к минимуму раз­рыв во времени между отгрузкой продукции и поступлением денежных средств за нее, упрощают технику расчетов, дают возможность сторо­нам более </w:t>
      </w:r>
      <w:r w:rsidRPr="00B96FA1">
        <w:rPr>
          <w:sz w:val="28"/>
          <w:szCs w:val="28"/>
        </w:rPr>
        <w:lastRenderedPageBreak/>
        <w:t>четко регулировать свой денежный оборот. Обязательным условием успешного применения данной формы расчетов являются стабильное финансовое состояние и высокая теснота связей между участниками сделки, что достаточно проблематично в современный период перехода к рынку.</w:t>
      </w:r>
    </w:p>
    <w:p w:rsidR="003E7CD7" w:rsidRPr="00B96FA1" w:rsidRDefault="003E7CD7" w:rsidP="003E7CD7">
      <w:pPr>
        <w:ind w:firstLine="709"/>
        <w:jc w:val="both"/>
        <w:rPr>
          <w:sz w:val="28"/>
          <w:szCs w:val="28"/>
        </w:rPr>
      </w:pPr>
      <w:r w:rsidRPr="00B96FA1">
        <w:rPr>
          <w:sz w:val="28"/>
          <w:szCs w:val="28"/>
        </w:rPr>
        <w:t>Сфера применения аккредитивной формы расчетов недостаточно широка, ее удельный вес в структуре форм безналичных расчетов относительно невелик, но стабилен как в условиях административно-командной экономики, так и рыночной. 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3E7CD7" w:rsidRPr="00B96FA1" w:rsidRDefault="003E7CD7" w:rsidP="003E7CD7">
      <w:pPr>
        <w:ind w:firstLine="709"/>
        <w:jc w:val="both"/>
        <w:rPr>
          <w:sz w:val="28"/>
          <w:szCs w:val="28"/>
        </w:rPr>
      </w:pPr>
      <w:r w:rsidRPr="00B96FA1">
        <w:rPr>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w:t>
      </w:r>
    </w:p>
    <w:p w:rsidR="003E7CD7" w:rsidRPr="00083995" w:rsidRDefault="003E7CD7" w:rsidP="003E7CD7">
      <w:pPr>
        <w:ind w:firstLine="709"/>
        <w:jc w:val="both"/>
        <w:rPr>
          <w:sz w:val="28"/>
          <w:szCs w:val="28"/>
        </w:rPr>
      </w:pPr>
      <w:r w:rsidRPr="00B96FA1">
        <w:rPr>
          <w:sz w:val="28"/>
          <w:szCs w:val="28"/>
        </w:rPr>
        <w:t>Если банк, выставивший аккредитив, по поручению плательщика переводит средства в другой банк - банк поставщика, то для осуществления платежа при выполнении всех усло­вий, предусмотренных в аккредитиве, в банке поставщика открывается отдельный балансовый счет «Аккредитивы».</w:t>
      </w:r>
    </w:p>
    <w:p w:rsidR="003E7CD7" w:rsidRPr="00083995" w:rsidRDefault="003E7CD7" w:rsidP="003E7CD7">
      <w:pPr>
        <w:pStyle w:val="a4"/>
        <w:spacing w:after="0"/>
        <w:ind w:firstLine="709"/>
        <w:jc w:val="both"/>
        <w:rPr>
          <w:sz w:val="28"/>
          <w:szCs w:val="28"/>
        </w:rPr>
      </w:pPr>
    </w:p>
    <w:p w:rsidR="003E7CD7" w:rsidRPr="00083995" w:rsidRDefault="003E7CD7" w:rsidP="003E7CD7">
      <w:pPr>
        <w:pStyle w:val="a4"/>
        <w:spacing w:after="0"/>
        <w:ind w:firstLine="709"/>
        <w:jc w:val="both"/>
        <w:rPr>
          <w:sz w:val="28"/>
          <w:szCs w:val="28"/>
        </w:rPr>
      </w:pPr>
    </w:p>
    <w:p w:rsidR="003E7CD7" w:rsidRPr="00B96FA1" w:rsidRDefault="003E7CD7" w:rsidP="003E7CD7">
      <w:pPr>
        <w:pStyle w:val="a4"/>
        <w:spacing w:after="0"/>
        <w:ind w:firstLine="709"/>
        <w:jc w:val="both"/>
        <w:rPr>
          <w:b/>
          <w:bCs/>
          <w:sz w:val="28"/>
          <w:szCs w:val="28"/>
        </w:rPr>
      </w:pPr>
      <w:r w:rsidRPr="00B96FA1">
        <w:rPr>
          <w:b/>
          <w:bCs/>
          <w:sz w:val="28"/>
          <w:szCs w:val="28"/>
        </w:rPr>
        <w:t>1.3 Современные виды безналичных расчетов</w:t>
      </w:r>
    </w:p>
    <w:p w:rsidR="003E7CD7" w:rsidRPr="00B96FA1" w:rsidRDefault="003E7CD7" w:rsidP="003E7CD7">
      <w:pPr>
        <w:pStyle w:val="a4"/>
        <w:spacing w:after="0"/>
        <w:ind w:firstLine="709"/>
        <w:jc w:val="both"/>
        <w:rPr>
          <w:b/>
          <w:bCs/>
          <w:sz w:val="28"/>
          <w:szCs w:val="28"/>
        </w:rPr>
      </w:pPr>
    </w:p>
    <w:p w:rsidR="003E7CD7" w:rsidRPr="00B96FA1" w:rsidRDefault="003E7CD7" w:rsidP="003E7CD7">
      <w:pPr>
        <w:pStyle w:val="a4"/>
        <w:spacing w:after="0"/>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Банковские услуги в настоящий момент являются одним из наиболее динамично развивающихся видов деятельности.</w:t>
      </w:r>
    </w:p>
    <w:p w:rsidR="003E7CD7" w:rsidRPr="00B96FA1" w:rsidRDefault="003E7CD7" w:rsidP="003E7CD7">
      <w:pPr>
        <w:pStyle w:val="a4"/>
        <w:spacing w:after="0"/>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 xml:space="preserve">Многие из оказываемых банками специфических услуг непосредственно связаны  с применением телекоммуникационной среды, что дает возможность в режиме реального времени совершать практически любые расчеты как с физическими, так и юридическими лицами, в том числе и между банками. Необходимо отметить, что первым проявлением новых безналичных расчетов были именно взаиморасчеты между банками. </w:t>
      </w:r>
    </w:p>
    <w:p w:rsidR="003E7CD7" w:rsidRPr="00B96FA1" w:rsidRDefault="003E7CD7" w:rsidP="003E7CD7">
      <w:pPr>
        <w:pStyle w:val="a4"/>
        <w:spacing w:after="0"/>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В системе новых безналичных расчетов участвует и соответствующая денежная единица. Речь идет об электронных деньгах (</w:t>
      </w:r>
      <w:r w:rsidRPr="00B96FA1">
        <w:rPr>
          <w:rFonts w:ascii="Nimbus Roman No9 L" w:hAnsi="Nimbus Roman No9 L" w:cs="Nimbus Roman No9 L"/>
          <w:sz w:val="28"/>
          <w:szCs w:val="28"/>
          <w:lang w:val="en-US"/>
        </w:rPr>
        <w:t>e</w:t>
      </w:r>
      <w:r w:rsidRPr="00B96FA1">
        <w:rPr>
          <w:rFonts w:ascii="Nimbus Roman No9 L" w:hAnsi="Nimbus Roman No9 L" w:cs="Nimbus Roman No9 L"/>
          <w:sz w:val="28"/>
          <w:szCs w:val="28"/>
        </w:rPr>
        <w:t>-</w:t>
      </w:r>
      <w:r w:rsidRPr="00B96FA1">
        <w:rPr>
          <w:rFonts w:ascii="Nimbus Roman No9 L" w:hAnsi="Nimbus Roman No9 L" w:cs="Nimbus Roman No9 L"/>
          <w:sz w:val="28"/>
          <w:szCs w:val="28"/>
          <w:lang w:val="en-US"/>
        </w:rPr>
        <w:t>M</w:t>
      </w:r>
      <w:r w:rsidRPr="00B96FA1">
        <w:rPr>
          <w:rFonts w:ascii="Nimbus Roman No9 L" w:hAnsi="Nimbus Roman No9 L" w:cs="Nimbus Roman No9 L"/>
          <w:sz w:val="28"/>
          <w:szCs w:val="28"/>
        </w:rPr>
        <w:t>oney). Впервые идея электронных денег была предложена еще в конце 70-х годов американским специалистом Дэвидом Чоумом.</w:t>
      </w:r>
    </w:p>
    <w:p w:rsidR="003E7CD7" w:rsidRPr="00B96FA1" w:rsidRDefault="003E7CD7" w:rsidP="003E7CD7">
      <w:pPr>
        <w:pStyle w:val="a4"/>
        <w:spacing w:after="0"/>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Термин «электронные деньги» зачастую</w:t>
      </w:r>
      <w:r w:rsidRPr="00B96FA1">
        <w:rPr>
          <w:rFonts w:ascii="Nimbus Roman No9 L" w:hAnsi="Nimbus Roman No9 L" w:cs="Nimbus Roman No9 L"/>
          <w:b/>
          <w:bCs/>
          <w:sz w:val="28"/>
          <w:szCs w:val="28"/>
        </w:rPr>
        <w:t xml:space="preserve"> </w:t>
      </w:r>
      <w:r w:rsidRPr="00B96FA1">
        <w:rPr>
          <w:rFonts w:ascii="Nimbus Roman No9 L" w:hAnsi="Nimbus Roman No9 L" w:cs="Nimbus Roman No9 L"/>
          <w:sz w:val="28"/>
          <w:szCs w:val="28"/>
        </w:rPr>
        <w:t>используется в отношении широкого спектра платежных инструментов, базирующихся на инновационных технических решениях в сфере реализации безналичных расчетов.</w:t>
      </w:r>
    </w:p>
    <w:p w:rsidR="003E7CD7" w:rsidRPr="00B96FA1" w:rsidRDefault="003E7CD7" w:rsidP="003E7CD7">
      <w:pPr>
        <w:pStyle w:val="a4"/>
        <w:spacing w:after="0"/>
        <w:ind w:firstLine="709"/>
        <w:jc w:val="both"/>
        <w:rPr>
          <w:rFonts w:ascii="Nimbus Roman No9 L" w:hAnsi="Nimbus Roman No9 L" w:cs="Nimbus Roman No9 L"/>
          <w:b/>
          <w:bCs/>
          <w:sz w:val="28"/>
          <w:szCs w:val="28"/>
        </w:rPr>
      </w:pPr>
      <w:r w:rsidRPr="00B96FA1">
        <w:rPr>
          <w:rFonts w:ascii="Nimbus Roman No9 L" w:hAnsi="Nimbus Roman No9 L" w:cs="Nimbus Roman No9 L"/>
          <w:sz w:val="28"/>
          <w:szCs w:val="28"/>
        </w:rPr>
        <w:t>Вся система новых форм безналичных расчетов имеет общее название – электронная</w:t>
      </w:r>
      <w:r w:rsidRPr="00B96FA1">
        <w:rPr>
          <w:rFonts w:ascii="Nimbus Roman No9 L" w:hAnsi="Nimbus Roman No9 L" w:cs="Nimbus Roman No9 L"/>
          <w:smallCaps/>
          <w:sz w:val="28"/>
          <w:szCs w:val="28"/>
        </w:rPr>
        <w:t xml:space="preserve"> </w:t>
      </w:r>
      <w:r w:rsidRPr="00B96FA1">
        <w:rPr>
          <w:rFonts w:ascii="Nimbus Roman No9 L" w:hAnsi="Nimbus Roman No9 L" w:cs="Nimbus Roman No9 L"/>
          <w:sz w:val="28"/>
          <w:szCs w:val="28"/>
        </w:rPr>
        <w:t>коммерция или система е-</w:t>
      </w:r>
      <w:r w:rsidRPr="00B96FA1">
        <w:rPr>
          <w:rFonts w:ascii="Nimbus Roman No9 L" w:hAnsi="Nimbus Roman No9 L" w:cs="Nimbus Roman No9 L"/>
          <w:sz w:val="28"/>
          <w:szCs w:val="28"/>
          <w:lang w:val="en-US"/>
        </w:rPr>
        <w:t>Commerce</w:t>
      </w:r>
      <w:r w:rsidRPr="00B96FA1">
        <w:rPr>
          <w:rFonts w:ascii="Nimbus Roman No9 L" w:hAnsi="Nimbus Roman No9 L" w:cs="Nimbus Roman No9 L"/>
          <w:b/>
          <w:bCs/>
          <w:sz w:val="28"/>
          <w:szCs w:val="28"/>
        </w:rPr>
        <w:t>.</w:t>
      </w:r>
    </w:p>
    <w:p w:rsidR="003E7CD7" w:rsidRPr="00B96FA1" w:rsidRDefault="003E7CD7" w:rsidP="003E7CD7">
      <w:pPr>
        <w:pStyle w:val="a4"/>
        <w:spacing w:after="0"/>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 xml:space="preserve">Электронная коммерция – это форма ускорения большинства финансовых </w:t>
      </w:r>
      <w:r w:rsidRPr="00B96FA1">
        <w:rPr>
          <w:rFonts w:ascii="Nimbus Roman No9 L" w:hAnsi="Nimbus Roman No9 L" w:cs="Nimbus Roman No9 L"/>
          <w:sz w:val="28"/>
          <w:szCs w:val="28"/>
        </w:rPr>
        <w:lastRenderedPageBreak/>
        <w:t xml:space="preserve">бизнес-процессов за счет их проведения электронным образом, т.е. </w:t>
      </w:r>
      <w:r>
        <w:rPr>
          <w:rFonts w:ascii="Nimbus Roman No9 L" w:hAnsi="Nimbus Roman No9 L" w:cs="Nimbus Roman No9 L"/>
          <w:sz w:val="28"/>
          <w:szCs w:val="28"/>
        </w:rPr>
        <w:t>поставки продукции</w:t>
      </w:r>
      <w:r w:rsidRPr="00B96FA1">
        <w:rPr>
          <w:rFonts w:ascii="Nimbus Roman No9 L" w:hAnsi="Nimbus Roman No9 L" w:cs="Nimbus Roman No9 L"/>
          <w:sz w:val="28"/>
          <w:szCs w:val="28"/>
        </w:rPr>
        <w:t xml:space="preserve">, при которой выбор и заказ последних осуществляется через телекоммуникационную сеть посредством электронного устройства, а расчеты между покупателями и поставщиками осуществляются с использованием электронных документов и электронных средств платежа при помощи финансово-кредитных организаций. </w:t>
      </w:r>
    </w:p>
    <w:p w:rsidR="003E7CD7" w:rsidRPr="00B96FA1" w:rsidRDefault="003E7CD7" w:rsidP="003E7CD7">
      <w:pPr>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Во многих странах существуют собственные системы осуществления межбанковских операций, например:</w:t>
      </w:r>
    </w:p>
    <w:p w:rsidR="003E7CD7" w:rsidRPr="001B5F09" w:rsidRDefault="003E7CD7" w:rsidP="003E7CD7">
      <w:pPr>
        <w:pStyle w:val="a4"/>
        <w:spacing w:after="0"/>
        <w:ind w:firstLine="708"/>
        <w:jc w:val="both"/>
        <w:rPr>
          <w:rFonts w:cs="Nimbus Roman No9 L"/>
          <w:sz w:val="28"/>
          <w:szCs w:val="28"/>
        </w:rPr>
      </w:pPr>
      <w:r>
        <w:rPr>
          <w:rFonts w:cs="Nimbus Roman No9 L"/>
          <w:sz w:val="28"/>
          <w:szCs w:val="28"/>
        </w:rPr>
        <w:t>- в</w:t>
      </w:r>
      <w:r w:rsidRPr="00B96FA1">
        <w:rPr>
          <w:rFonts w:ascii="Nimbus Roman No9 L" w:hAnsi="Nimbus Roman No9 L" w:cs="Nimbus Roman No9 L"/>
          <w:sz w:val="28"/>
          <w:szCs w:val="28"/>
        </w:rPr>
        <w:t xml:space="preserve"> России – это электронная система межбанковских расчетов (ЭЛСИМЕР)</w:t>
      </w:r>
      <w:r>
        <w:rPr>
          <w:rFonts w:cs="Nimbus Roman No9 L"/>
          <w:sz w:val="28"/>
          <w:szCs w:val="28"/>
        </w:rPr>
        <w:t>;</w:t>
      </w:r>
    </w:p>
    <w:p w:rsidR="003E7CD7" w:rsidRDefault="003E7CD7" w:rsidP="003E7CD7">
      <w:pPr>
        <w:pStyle w:val="a4"/>
        <w:spacing w:after="0"/>
        <w:ind w:firstLine="708"/>
        <w:jc w:val="both"/>
        <w:rPr>
          <w:rFonts w:cs="Nimbus Roman No9 L"/>
          <w:sz w:val="28"/>
          <w:szCs w:val="28"/>
        </w:rPr>
      </w:pPr>
      <w:r>
        <w:rPr>
          <w:rFonts w:cs="Nimbus Roman No9 L"/>
          <w:sz w:val="28"/>
          <w:szCs w:val="28"/>
        </w:rPr>
        <w:t>- в</w:t>
      </w:r>
      <w:r w:rsidRPr="00B96FA1">
        <w:rPr>
          <w:rFonts w:ascii="Nimbus Roman No9 L" w:hAnsi="Nimbus Roman No9 L" w:cs="Nimbus Roman No9 L"/>
          <w:sz w:val="28"/>
          <w:szCs w:val="28"/>
        </w:rPr>
        <w:t xml:space="preserve"> Соединенных Штатах Америки таких систем три: </w:t>
      </w:r>
    </w:p>
    <w:p w:rsidR="003E7CD7" w:rsidRDefault="003E7CD7" w:rsidP="003E7CD7">
      <w:pPr>
        <w:pStyle w:val="a4"/>
        <w:spacing w:after="0"/>
        <w:ind w:firstLine="708"/>
        <w:jc w:val="both"/>
        <w:rPr>
          <w:rFonts w:cs="Nimbus Roman No9 L"/>
          <w:sz w:val="28"/>
          <w:szCs w:val="28"/>
        </w:rPr>
      </w:pPr>
      <w:r>
        <w:rPr>
          <w:rFonts w:cs="Nimbus Roman No9 L"/>
          <w:sz w:val="28"/>
          <w:szCs w:val="28"/>
        </w:rPr>
        <w:t>а</w:t>
      </w:r>
      <w:r w:rsidRPr="00B96FA1">
        <w:rPr>
          <w:rFonts w:ascii="Nimbus Roman No9 L" w:hAnsi="Nimbus Roman No9 L" w:cs="Nimbus Roman No9 L"/>
          <w:sz w:val="28"/>
          <w:szCs w:val="28"/>
        </w:rPr>
        <w:t>) Сеть федеральной резервной банковской системы (</w:t>
      </w:r>
      <w:r w:rsidRPr="00B96FA1">
        <w:rPr>
          <w:rFonts w:ascii="Nimbus Roman No9 L" w:hAnsi="Nimbus Roman No9 L" w:cs="Nimbus Roman No9 L"/>
          <w:sz w:val="28"/>
          <w:szCs w:val="28"/>
          <w:lang w:val="en-US"/>
        </w:rPr>
        <w:t>FedWire</w:t>
      </w:r>
      <w:r w:rsidRPr="00B96FA1">
        <w:rPr>
          <w:rFonts w:ascii="Nimbus Roman No9 L" w:hAnsi="Nimbus Roman No9 L" w:cs="Nimbus Roman No9 L"/>
          <w:sz w:val="28"/>
          <w:szCs w:val="28"/>
        </w:rPr>
        <w:t>)</w:t>
      </w:r>
      <w:r>
        <w:rPr>
          <w:rFonts w:cs="Nimbus Roman No9 L"/>
          <w:sz w:val="28"/>
          <w:szCs w:val="28"/>
        </w:rPr>
        <w:t>;</w:t>
      </w:r>
    </w:p>
    <w:p w:rsidR="003E7CD7" w:rsidRDefault="003E7CD7" w:rsidP="003E7CD7">
      <w:pPr>
        <w:pStyle w:val="a4"/>
        <w:spacing w:after="0"/>
        <w:ind w:firstLine="708"/>
        <w:jc w:val="both"/>
        <w:rPr>
          <w:rFonts w:cs="Nimbus Roman No9 L"/>
          <w:sz w:val="28"/>
          <w:szCs w:val="28"/>
        </w:rPr>
      </w:pPr>
      <w:r>
        <w:rPr>
          <w:rFonts w:cs="Nimbus Roman No9 L"/>
          <w:sz w:val="28"/>
          <w:szCs w:val="28"/>
        </w:rPr>
        <w:t>б</w:t>
      </w:r>
      <w:r w:rsidRPr="00B96FA1">
        <w:rPr>
          <w:rFonts w:ascii="Nimbus Roman No9 L" w:hAnsi="Nimbus Roman No9 L" w:cs="Nimbus Roman No9 L"/>
          <w:sz w:val="28"/>
          <w:szCs w:val="28"/>
        </w:rPr>
        <w:t>) Межбанковская платежная сеть (</w:t>
      </w:r>
      <w:r w:rsidRPr="00B96FA1">
        <w:rPr>
          <w:rFonts w:ascii="Nimbus Roman No9 L" w:hAnsi="Nimbus Roman No9 L" w:cs="Nimbus Roman No9 L"/>
          <w:sz w:val="28"/>
          <w:szCs w:val="28"/>
          <w:lang w:val="en-US"/>
        </w:rPr>
        <w:t>CHIPS</w:t>
      </w:r>
      <w:r w:rsidRPr="00B96FA1">
        <w:rPr>
          <w:rFonts w:ascii="Nimbus Roman No9 L" w:hAnsi="Nimbus Roman No9 L" w:cs="Nimbus Roman No9 L"/>
          <w:sz w:val="28"/>
          <w:szCs w:val="28"/>
        </w:rPr>
        <w:t>)</w:t>
      </w:r>
      <w:r>
        <w:rPr>
          <w:rFonts w:cs="Nimbus Roman No9 L"/>
          <w:sz w:val="28"/>
          <w:szCs w:val="28"/>
        </w:rPr>
        <w:t>;</w:t>
      </w:r>
    </w:p>
    <w:p w:rsidR="003E7CD7" w:rsidRPr="00B96FA1" w:rsidRDefault="003E7CD7" w:rsidP="003E7CD7">
      <w:pPr>
        <w:pStyle w:val="a4"/>
        <w:spacing w:after="0"/>
        <w:ind w:firstLine="708"/>
        <w:jc w:val="both"/>
        <w:rPr>
          <w:rFonts w:ascii="Nimbus Roman No9 L" w:hAnsi="Nimbus Roman No9 L" w:cs="Nimbus Roman No9 L"/>
          <w:sz w:val="28"/>
          <w:szCs w:val="28"/>
        </w:rPr>
      </w:pPr>
      <w:r>
        <w:rPr>
          <w:rFonts w:cs="Nimbus Roman No9 L"/>
          <w:sz w:val="28"/>
          <w:szCs w:val="28"/>
        </w:rPr>
        <w:t>в</w:t>
      </w:r>
      <w:r w:rsidRPr="00B96FA1">
        <w:rPr>
          <w:rFonts w:ascii="Nimbus Roman No9 L" w:hAnsi="Nimbus Roman No9 L" w:cs="Nimbus Roman No9 L"/>
          <w:sz w:val="28"/>
          <w:szCs w:val="28"/>
        </w:rPr>
        <w:t>) Сеть для обслуживания частного коммерческого сектора (</w:t>
      </w:r>
      <w:r w:rsidRPr="00B96FA1">
        <w:rPr>
          <w:rFonts w:ascii="Nimbus Roman No9 L" w:hAnsi="Nimbus Roman No9 L" w:cs="Nimbus Roman No9 L"/>
          <w:sz w:val="28"/>
          <w:szCs w:val="28"/>
          <w:lang w:val="en-US"/>
        </w:rPr>
        <w:t>BankWire</w:t>
      </w:r>
      <w:r w:rsidRPr="00B96FA1">
        <w:rPr>
          <w:rFonts w:ascii="Nimbus Roman No9 L" w:hAnsi="Nimbus Roman No9 L" w:cs="Nimbus Roman No9 L"/>
          <w:sz w:val="28"/>
          <w:szCs w:val="28"/>
        </w:rPr>
        <w:t>);</w:t>
      </w:r>
    </w:p>
    <w:p w:rsidR="003E7CD7" w:rsidRPr="00B96FA1" w:rsidRDefault="003E7CD7" w:rsidP="003E7CD7">
      <w:pPr>
        <w:pStyle w:val="a4"/>
        <w:spacing w:after="0"/>
        <w:ind w:firstLine="708"/>
        <w:jc w:val="both"/>
        <w:rPr>
          <w:rFonts w:ascii="Nimbus Roman No9 L" w:hAnsi="Nimbus Roman No9 L" w:cs="Nimbus Roman No9 L"/>
          <w:sz w:val="28"/>
          <w:szCs w:val="28"/>
        </w:rPr>
      </w:pPr>
      <w:r>
        <w:rPr>
          <w:rFonts w:cs="Nimbus Roman No9 L"/>
          <w:sz w:val="28"/>
          <w:szCs w:val="28"/>
        </w:rPr>
        <w:t>- в</w:t>
      </w:r>
      <w:r w:rsidRPr="00B96FA1">
        <w:rPr>
          <w:rFonts w:ascii="Nimbus Roman No9 L" w:hAnsi="Nimbus Roman No9 L" w:cs="Nimbus Roman No9 L"/>
          <w:sz w:val="28"/>
          <w:szCs w:val="28"/>
        </w:rPr>
        <w:t xml:space="preserve"> Великобритании используется две системы: Межбанковская платежная сеть (</w:t>
      </w:r>
      <w:r w:rsidRPr="00B96FA1">
        <w:rPr>
          <w:rFonts w:ascii="Nimbus Roman No9 L" w:hAnsi="Nimbus Roman No9 L" w:cs="Nimbus Roman No9 L"/>
          <w:sz w:val="28"/>
          <w:szCs w:val="28"/>
          <w:lang w:val="en-US"/>
        </w:rPr>
        <w:t>CHAPS</w:t>
      </w:r>
      <w:r w:rsidRPr="00B96FA1">
        <w:rPr>
          <w:rFonts w:ascii="Nimbus Roman No9 L" w:hAnsi="Nimbus Roman No9 L" w:cs="Nimbus Roman No9 L"/>
          <w:sz w:val="28"/>
          <w:szCs w:val="28"/>
        </w:rPr>
        <w:t>) и Телекоммуникационная банковская система (</w:t>
      </w:r>
      <w:r w:rsidRPr="00B96FA1">
        <w:rPr>
          <w:rFonts w:ascii="Nimbus Roman No9 L" w:hAnsi="Nimbus Roman No9 L" w:cs="Nimbus Roman No9 L"/>
          <w:sz w:val="28"/>
          <w:szCs w:val="28"/>
          <w:lang w:val="en-US"/>
        </w:rPr>
        <w:t>BACS</w:t>
      </w:r>
      <w:r w:rsidRPr="00B96FA1">
        <w:rPr>
          <w:rFonts w:ascii="Nimbus Roman No9 L" w:hAnsi="Nimbus Roman No9 L" w:cs="Nimbus Roman No9 L"/>
          <w:sz w:val="28"/>
          <w:szCs w:val="28"/>
        </w:rPr>
        <w:t>);</w:t>
      </w:r>
    </w:p>
    <w:p w:rsidR="003E7CD7" w:rsidRPr="00B96FA1" w:rsidRDefault="003E7CD7" w:rsidP="003E7CD7">
      <w:pPr>
        <w:pStyle w:val="a4"/>
        <w:spacing w:after="0"/>
        <w:ind w:firstLine="708"/>
        <w:jc w:val="both"/>
        <w:rPr>
          <w:rFonts w:ascii="Nimbus Roman No9 L" w:hAnsi="Nimbus Roman No9 L" w:cs="Nimbus Roman No9 L"/>
          <w:sz w:val="28"/>
          <w:szCs w:val="28"/>
        </w:rPr>
      </w:pPr>
      <w:r>
        <w:rPr>
          <w:rFonts w:cs="Nimbus Roman No9 L"/>
          <w:sz w:val="28"/>
          <w:szCs w:val="28"/>
        </w:rPr>
        <w:t>- в</w:t>
      </w:r>
      <w:r w:rsidRPr="00B96FA1">
        <w:rPr>
          <w:rFonts w:ascii="Nimbus Roman No9 L" w:hAnsi="Nimbus Roman No9 L" w:cs="Nimbus Roman No9 L"/>
          <w:sz w:val="28"/>
          <w:szCs w:val="28"/>
        </w:rPr>
        <w:t>о Франции – это Телекоммуникационная клиринговая система (</w:t>
      </w:r>
      <w:r w:rsidRPr="00B96FA1">
        <w:rPr>
          <w:rFonts w:ascii="Nimbus Roman No9 L" w:hAnsi="Nimbus Roman No9 L" w:cs="Nimbus Roman No9 L"/>
          <w:sz w:val="28"/>
          <w:szCs w:val="28"/>
          <w:lang w:val="en-US"/>
        </w:rPr>
        <w:t>SIT</w:t>
      </w:r>
      <w:r w:rsidRPr="00B96FA1">
        <w:rPr>
          <w:rFonts w:ascii="Nimbus Roman No9 L" w:hAnsi="Nimbus Roman No9 L" w:cs="Nimbus Roman No9 L"/>
          <w:sz w:val="28"/>
          <w:szCs w:val="28"/>
        </w:rPr>
        <w:t>);</w:t>
      </w:r>
    </w:p>
    <w:p w:rsidR="003E7CD7" w:rsidRPr="00B96FA1" w:rsidRDefault="003E7CD7" w:rsidP="003E7CD7">
      <w:pPr>
        <w:pStyle w:val="a4"/>
        <w:spacing w:after="0"/>
        <w:ind w:firstLine="708"/>
        <w:jc w:val="both"/>
        <w:rPr>
          <w:rFonts w:ascii="Nimbus Roman No9 L" w:hAnsi="Nimbus Roman No9 L" w:cs="Nimbus Roman No9 L"/>
          <w:sz w:val="28"/>
          <w:szCs w:val="28"/>
        </w:rPr>
      </w:pPr>
      <w:r>
        <w:rPr>
          <w:rFonts w:cs="Nimbus Roman No9 L"/>
          <w:sz w:val="28"/>
          <w:szCs w:val="28"/>
        </w:rPr>
        <w:t>- в</w:t>
      </w:r>
      <w:r w:rsidRPr="00B96FA1">
        <w:rPr>
          <w:rFonts w:ascii="Nimbus Roman No9 L" w:hAnsi="Nimbus Roman No9 L" w:cs="Nimbus Roman No9 L"/>
          <w:sz w:val="28"/>
          <w:szCs w:val="28"/>
        </w:rPr>
        <w:t xml:space="preserve"> других европейских странах (Германия, Италия, Испания, Голландия и др.) действует Трансевропейская автоматизированная экспресс-система валовых расчетов (</w:t>
      </w:r>
      <w:r w:rsidRPr="00B96FA1">
        <w:rPr>
          <w:rFonts w:ascii="Nimbus Roman No9 L" w:hAnsi="Nimbus Roman No9 L" w:cs="Nimbus Roman No9 L"/>
          <w:sz w:val="28"/>
          <w:szCs w:val="28"/>
          <w:lang w:val="en-US"/>
        </w:rPr>
        <w:t>TARGET</w:t>
      </w:r>
      <w:r w:rsidRPr="00B96FA1">
        <w:rPr>
          <w:rFonts w:ascii="Nimbus Roman No9 L" w:hAnsi="Nimbus Roman No9 L" w:cs="Nimbus Roman No9 L"/>
          <w:sz w:val="28"/>
          <w:szCs w:val="28"/>
        </w:rPr>
        <w:t>).</w:t>
      </w:r>
    </w:p>
    <w:p w:rsidR="003E7CD7" w:rsidRPr="00B96FA1" w:rsidRDefault="003E7CD7" w:rsidP="003E7CD7">
      <w:pPr>
        <w:pStyle w:val="a4"/>
        <w:spacing w:after="0"/>
        <w:ind w:firstLine="709"/>
        <w:jc w:val="both"/>
        <w:rPr>
          <w:rFonts w:ascii="Nimbus Roman No9 L" w:hAnsi="Nimbus Roman No9 L" w:cs="Nimbus Roman No9 L"/>
          <w:sz w:val="28"/>
          <w:szCs w:val="28"/>
        </w:rPr>
      </w:pPr>
      <w:r>
        <w:rPr>
          <w:rFonts w:cs="Nimbus Roman No9 L"/>
          <w:sz w:val="28"/>
          <w:szCs w:val="28"/>
        </w:rPr>
        <w:t>В</w:t>
      </w:r>
      <w:r w:rsidRPr="00B96FA1">
        <w:rPr>
          <w:rFonts w:ascii="Nimbus Roman No9 L" w:hAnsi="Nimbus Roman No9 L" w:cs="Nimbus Roman No9 L"/>
          <w:sz w:val="28"/>
          <w:szCs w:val="28"/>
        </w:rPr>
        <w:t xml:space="preserve"> системе осуществления безналичных банковских расчетов посредством телекоммуникационной среды особое место всегда отводилось интеграции данных мероприятий. В связи с чем возникла необходимость создания единой банковской сети. Данная проблема была решена еще 3 мая 1973 года, когда в Брюсселе представители 239 крупнейших банков Европы и Северной Америки основали и зарегистрировали консорциум под названием SWIFT</w:t>
      </w:r>
      <w:r w:rsidRPr="00B96FA1">
        <w:rPr>
          <w:rFonts w:ascii="Nimbus Roman No9 L" w:hAnsi="Nimbus Roman No9 L" w:cs="Nimbus Roman No9 L"/>
          <w:b/>
          <w:bCs/>
          <w:sz w:val="28"/>
          <w:szCs w:val="28"/>
        </w:rPr>
        <w:t xml:space="preserve"> </w:t>
      </w:r>
      <w:r w:rsidRPr="00B96FA1">
        <w:rPr>
          <w:rFonts w:ascii="Nimbus Roman No9 L" w:hAnsi="Nimbus Roman No9 L" w:cs="Nimbus Roman No9 L"/>
          <w:sz w:val="28"/>
          <w:szCs w:val="28"/>
        </w:rPr>
        <w:t>(Society for WorldWide Interbank Financial Telecommunication) – Сообщество Всемирных Межбанковских Финансовых Телекоммуникаций, предназначенный для проектирования, внедрения и регулирования международной телеграфной сети, передающей и распределяющей потоки международных финансовых переводов между членами этой организации.</w:t>
      </w:r>
    </w:p>
    <w:p w:rsidR="003E7CD7" w:rsidRPr="00B96FA1" w:rsidRDefault="003E7CD7" w:rsidP="003E7CD7">
      <w:pPr>
        <w:pStyle w:val="a4"/>
        <w:spacing w:after="0"/>
        <w:ind w:firstLine="709"/>
        <w:jc w:val="both"/>
        <w:rPr>
          <w:rFonts w:ascii="Nimbus Roman No9 L" w:hAnsi="Nimbus Roman No9 L" w:cs="Nimbus Roman No9 L"/>
          <w:sz w:val="28"/>
          <w:szCs w:val="28"/>
        </w:rPr>
      </w:pPr>
      <w:r w:rsidRPr="00B96FA1">
        <w:rPr>
          <w:rFonts w:ascii="Nimbus Roman No9 L" w:hAnsi="Nimbus Roman No9 L" w:cs="Nimbus Roman No9 L"/>
          <w:sz w:val="28"/>
          <w:szCs w:val="28"/>
        </w:rPr>
        <w:t xml:space="preserve">В настоящее время в системе </w:t>
      </w:r>
      <w:r w:rsidRPr="00B96FA1">
        <w:rPr>
          <w:rFonts w:ascii="Nimbus Roman No9 L" w:hAnsi="Nimbus Roman No9 L" w:cs="Nimbus Roman No9 L"/>
          <w:smallCaps/>
          <w:sz w:val="28"/>
          <w:szCs w:val="28"/>
        </w:rPr>
        <w:t>SWIFT</w:t>
      </w:r>
      <w:r w:rsidRPr="00B96FA1">
        <w:rPr>
          <w:rFonts w:ascii="Nimbus Roman No9 L" w:hAnsi="Nimbus Roman No9 L" w:cs="Nimbus Roman No9 L"/>
          <w:sz w:val="28"/>
          <w:szCs w:val="28"/>
        </w:rPr>
        <w:t xml:space="preserve"> участвуют свыше </w:t>
      </w:r>
      <w:r w:rsidRPr="00B96FA1">
        <w:rPr>
          <w:rFonts w:cs="Nimbus Roman No9 L"/>
          <w:sz w:val="28"/>
          <w:szCs w:val="28"/>
          <w:lang w:val="kk-KZ"/>
        </w:rPr>
        <w:t>восьми</w:t>
      </w:r>
      <w:r w:rsidRPr="00B96FA1">
        <w:rPr>
          <w:rFonts w:ascii="Nimbus Roman No9 L" w:hAnsi="Nimbus Roman No9 L" w:cs="Nimbus Roman No9 L"/>
          <w:sz w:val="28"/>
          <w:szCs w:val="28"/>
        </w:rPr>
        <w:t xml:space="preserve"> тысяч банков из 177 стран мира. Ежедневно сеть используется для совершения более 15 миллионов транзакций.</w:t>
      </w:r>
    </w:p>
    <w:p w:rsidR="003E7CD7" w:rsidRPr="00B96FA1" w:rsidRDefault="003E7CD7" w:rsidP="003E7CD7">
      <w:pPr>
        <w:pStyle w:val="a4"/>
        <w:spacing w:after="0"/>
        <w:ind w:firstLine="709"/>
        <w:jc w:val="both"/>
        <w:rPr>
          <w:rFonts w:cs="Nimbus Roman No9 L"/>
          <w:sz w:val="28"/>
          <w:szCs w:val="28"/>
          <w:lang w:val="kk-KZ"/>
        </w:rPr>
      </w:pPr>
      <w:r w:rsidRPr="00B96FA1">
        <w:rPr>
          <w:rFonts w:ascii="Nimbus Roman No9 L" w:hAnsi="Nimbus Roman No9 L" w:cs="Nimbus Roman No9 L"/>
          <w:sz w:val="28"/>
          <w:szCs w:val="28"/>
        </w:rPr>
        <w:t>Штаб-квартира сообщества SWIFT расположена в пригороде Брюсселя, центральный сервер</w:t>
      </w:r>
      <w:r>
        <w:rPr>
          <w:rFonts w:cs="Nimbus Roman No9 L"/>
          <w:sz w:val="28"/>
          <w:szCs w:val="28"/>
        </w:rPr>
        <w:t xml:space="preserve">, </w:t>
      </w:r>
      <w:r w:rsidRPr="00B96FA1">
        <w:rPr>
          <w:rFonts w:ascii="Nimbus Roman No9 L" w:hAnsi="Nimbus Roman No9 L" w:cs="Nimbus Roman No9 L"/>
          <w:sz w:val="28"/>
          <w:szCs w:val="28"/>
        </w:rPr>
        <w:t>с конца 2009 года</w:t>
      </w:r>
      <w:r>
        <w:rPr>
          <w:rFonts w:cs="Nimbus Roman No9 L"/>
          <w:sz w:val="28"/>
          <w:szCs w:val="28"/>
        </w:rPr>
        <w:t xml:space="preserve">, </w:t>
      </w:r>
      <w:r w:rsidRPr="00B96FA1">
        <w:rPr>
          <w:rFonts w:ascii="Nimbus Roman No9 L" w:hAnsi="Nimbus Roman No9 L" w:cs="Nimbus Roman No9 L"/>
          <w:sz w:val="28"/>
          <w:szCs w:val="28"/>
        </w:rPr>
        <w:t>находится в швейцарском городке Диссенхофене вблизи границы с Германией. В систему включены также два операционных центра – в Нидерландах и США. Для коммуникации используется специальная защищенная сеть. Главное преимущество системы SWIFT заключается в том, что она стандартизировала и упростила совершение платежей между финансовыми институтами.</w:t>
      </w:r>
    </w:p>
    <w:p w:rsidR="003E7CD7" w:rsidRPr="00B96FA1" w:rsidRDefault="003E7CD7" w:rsidP="003E7CD7">
      <w:pPr>
        <w:ind w:firstLine="709"/>
        <w:jc w:val="both"/>
        <w:rPr>
          <w:sz w:val="28"/>
          <w:szCs w:val="28"/>
          <w:lang w:val="kk-KZ"/>
        </w:rPr>
      </w:pPr>
    </w:p>
    <w:p w:rsidR="003E7CD7" w:rsidRPr="00B96FA1" w:rsidRDefault="003E7CD7" w:rsidP="003E7CD7">
      <w:pPr>
        <w:ind w:firstLine="709"/>
        <w:jc w:val="both"/>
        <w:rPr>
          <w:sz w:val="28"/>
          <w:szCs w:val="28"/>
        </w:rPr>
      </w:pPr>
    </w:p>
    <w:p w:rsidR="003E7CD7" w:rsidRDefault="003E7CD7" w:rsidP="003E7CD7">
      <w:pPr>
        <w:ind w:firstLine="709"/>
        <w:jc w:val="both"/>
        <w:rPr>
          <w:sz w:val="28"/>
          <w:szCs w:val="28"/>
        </w:rPr>
      </w:pPr>
    </w:p>
    <w:p w:rsidR="003E7CD7" w:rsidRPr="009F46DB" w:rsidRDefault="003E7CD7" w:rsidP="003E7CD7">
      <w:pPr>
        <w:rPr>
          <w:sz w:val="28"/>
          <w:szCs w:val="28"/>
        </w:rPr>
      </w:pPr>
    </w:p>
    <w:p w:rsidR="003E7CD7" w:rsidRDefault="003E7CD7" w:rsidP="003E7CD7">
      <w:pPr>
        <w:rPr>
          <w:sz w:val="28"/>
          <w:szCs w:val="28"/>
        </w:rPr>
      </w:pPr>
    </w:p>
    <w:p w:rsidR="003E7CD7" w:rsidRPr="009F46DB" w:rsidRDefault="003E7CD7" w:rsidP="003E7CD7">
      <w:pPr>
        <w:tabs>
          <w:tab w:val="left" w:pos="6104"/>
        </w:tabs>
        <w:rPr>
          <w:sz w:val="28"/>
          <w:szCs w:val="28"/>
        </w:rPr>
      </w:pPr>
      <w:r>
        <w:rPr>
          <w:sz w:val="28"/>
          <w:szCs w:val="28"/>
        </w:rPr>
        <w:tab/>
      </w:r>
    </w:p>
    <w:p w:rsidR="003E7CD7" w:rsidRDefault="003E7CD7" w:rsidP="00457D9E">
      <w:pPr>
        <w:ind w:firstLine="709"/>
        <w:jc w:val="both"/>
        <w:rPr>
          <w:rFonts w:cs="Nimbus Roman No9 L"/>
          <w:sz w:val="28"/>
          <w:szCs w:val="28"/>
        </w:rPr>
      </w:pPr>
    </w:p>
    <w:p w:rsidR="004476A1" w:rsidRPr="003328C2" w:rsidRDefault="004476A1" w:rsidP="0012773F">
      <w:pPr>
        <w:ind w:left="708"/>
        <w:jc w:val="both"/>
        <w:rPr>
          <w:b/>
          <w:sz w:val="28"/>
          <w:szCs w:val="28"/>
        </w:rPr>
      </w:pPr>
      <w:r w:rsidRPr="003328C2">
        <w:rPr>
          <w:b/>
          <w:noProof/>
          <w:sz w:val="28"/>
          <w:szCs w:val="28"/>
        </w:rPr>
        <w:t>2 Организация системы безналичных расчётов в Республике Казахстан</w:t>
      </w:r>
      <w:r w:rsidRPr="003328C2">
        <w:rPr>
          <w:b/>
          <w:sz w:val="28"/>
          <w:szCs w:val="28"/>
        </w:rPr>
        <w:t xml:space="preserve"> </w:t>
      </w:r>
    </w:p>
    <w:p w:rsidR="004476A1" w:rsidRPr="003328C2" w:rsidRDefault="004476A1" w:rsidP="004476A1">
      <w:pPr>
        <w:jc w:val="both"/>
        <w:rPr>
          <w:sz w:val="28"/>
          <w:szCs w:val="28"/>
        </w:rPr>
      </w:pPr>
    </w:p>
    <w:p w:rsidR="004476A1" w:rsidRPr="003328C2" w:rsidRDefault="004476A1" w:rsidP="004476A1">
      <w:pPr>
        <w:jc w:val="both"/>
        <w:rPr>
          <w:sz w:val="28"/>
          <w:szCs w:val="28"/>
        </w:rPr>
      </w:pPr>
    </w:p>
    <w:p w:rsidR="004476A1" w:rsidRPr="003328C2" w:rsidRDefault="004476A1" w:rsidP="004476A1">
      <w:pPr>
        <w:ind w:firstLine="708"/>
        <w:jc w:val="both"/>
        <w:rPr>
          <w:b/>
          <w:sz w:val="28"/>
          <w:szCs w:val="28"/>
        </w:rPr>
      </w:pPr>
      <w:r w:rsidRPr="003328C2">
        <w:rPr>
          <w:b/>
          <w:sz w:val="28"/>
          <w:szCs w:val="28"/>
        </w:rPr>
        <w:t>2.1 Законодательные и нормативно-правовые акты о безналичных расчетах в Республике Казахстан</w:t>
      </w:r>
    </w:p>
    <w:p w:rsidR="004476A1" w:rsidRPr="003328C2" w:rsidRDefault="004476A1" w:rsidP="004476A1">
      <w:pPr>
        <w:jc w:val="both"/>
        <w:rPr>
          <w:sz w:val="28"/>
          <w:szCs w:val="28"/>
        </w:rPr>
      </w:pPr>
    </w:p>
    <w:p w:rsidR="004476A1" w:rsidRPr="003328C2" w:rsidRDefault="004476A1" w:rsidP="004476A1">
      <w:pPr>
        <w:ind w:firstLine="708"/>
        <w:jc w:val="both"/>
        <w:rPr>
          <w:sz w:val="28"/>
          <w:szCs w:val="28"/>
          <w:lang w:val="kk-KZ"/>
        </w:rPr>
      </w:pPr>
      <w:r w:rsidRPr="003328C2">
        <w:rPr>
          <w:sz w:val="28"/>
          <w:szCs w:val="28"/>
        </w:rPr>
        <w:t xml:space="preserve">Законодательство Республики Казахстан о платежах и переводах денег основывается на </w:t>
      </w:r>
      <w:bookmarkStart w:id="0" w:name="sub1000000012"/>
      <w:r w:rsidRPr="00DD206A">
        <w:rPr>
          <w:sz w:val="28"/>
          <w:szCs w:val="28"/>
        </w:rPr>
        <w:fldChar w:fldCharType="begin"/>
      </w:r>
      <w:r w:rsidRPr="00DD206A">
        <w:rPr>
          <w:sz w:val="28"/>
          <w:szCs w:val="28"/>
        </w:rPr>
        <w:instrText xml:space="preserve"> HYPERLINK "jl:1005029.0 " </w:instrText>
      </w:r>
      <w:r w:rsidRPr="00DD206A">
        <w:rPr>
          <w:sz w:val="28"/>
          <w:szCs w:val="28"/>
        </w:rPr>
        <w:fldChar w:fldCharType="separate"/>
      </w:r>
      <w:r w:rsidRPr="00DD206A">
        <w:rPr>
          <w:rStyle w:val="a5"/>
          <w:bCs/>
          <w:color w:val="auto"/>
          <w:sz w:val="28"/>
          <w:szCs w:val="28"/>
          <w:u w:val="none"/>
        </w:rPr>
        <w:t>Конституции</w:t>
      </w:r>
      <w:r w:rsidRPr="00DD206A">
        <w:rPr>
          <w:sz w:val="28"/>
          <w:szCs w:val="28"/>
        </w:rPr>
        <w:fldChar w:fldCharType="end"/>
      </w:r>
      <w:bookmarkEnd w:id="0"/>
      <w:r w:rsidRPr="00DD206A">
        <w:rPr>
          <w:sz w:val="28"/>
          <w:szCs w:val="28"/>
        </w:rPr>
        <w:t xml:space="preserve"> </w:t>
      </w:r>
      <w:r w:rsidRPr="003328C2">
        <w:rPr>
          <w:sz w:val="28"/>
          <w:szCs w:val="28"/>
        </w:rPr>
        <w:t xml:space="preserve">Республики Казахстан и состоит из </w:t>
      </w:r>
      <w:r w:rsidRPr="003328C2">
        <w:rPr>
          <w:rStyle w:val="s1"/>
          <w:b w:val="0"/>
          <w:sz w:val="28"/>
          <w:szCs w:val="28"/>
        </w:rPr>
        <w:t>Закон</w:t>
      </w:r>
      <w:r w:rsidRPr="003328C2">
        <w:rPr>
          <w:rStyle w:val="s1"/>
          <w:b w:val="0"/>
          <w:sz w:val="28"/>
          <w:szCs w:val="28"/>
          <w:lang w:val="kk-KZ"/>
        </w:rPr>
        <w:t xml:space="preserve">а </w:t>
      </w:r>
      <w:r w:rsidRPr="003328C2">
        <w:rPr>
          <w:rStyle w:val="s1"/>
          <w:b w:val="0"/>
          <w:sz w:val="28"/>
          <w:szCs w:val="28"/>
        </w:rPr>
        <w:t xml:space="preserve">Республики Казахстан от 29 июня 1998 года № 237-I </w:t>
      </w:r>
      <w:r w:rsidRPr="003328C2">
        <w:rPr>
          <w:rStyle w:val="s1"/>
          <w:b w:val="0"/>
          <w:sz w:val="28"/>
          <w:szCs w:val="28"/>
          <w:lang w:val="kk-KZ"/>
        </w:rPr>
        <w:t>«</w:t>
      </w:r>
      <w:r w:rsidRPr="003328C2">
        <w:rPr>
          <w:rStyle w:val="s1"/>
          <w:b w:val="0"/>
          <w:sz w:val="28"/>
          <w:szCs w:val="28"/>
        </w:rPr>
        <w:t>О платежах и переводах денег</w:t>
      </w:r>
      <w:r w:rsidRPr="003328C2">
        <w:rPr>
          <w:rStyle w:val="s1"/>
          <w:b w:val="0"/>
          <w:sz w:val="28"/>
          <w:szCs w:val="28"/>
          <w:lang w:val="kk-KZ"/>
        </w:rPr>
        <w:t xml:space="preserve">», </w:t>
      </w:r>
      <w:r w:rsidRPr="003328C2">
        <w:rPr>
          <w:sz w:val="28"/>
          <w:szCs w:val="28"/>
        </w:rPr>
        <w:t>регулиру</w:t>
      </w:r>
      <w:r w:rsidRPr="003328C2">
        <w:rPr>
          <w:sz w:val="28"/>
          <w:szCs w:val="28"/>
          <w:lang w:val="kk-KZ"/>
        </w:rPr>
        <w:t>ющего</w:t>
      </w:r>
      <w:r w:rsidRPr="003328C2">
        <w:rPr>
          <w:sz w:val="28"/>
          <w:szCs w:val="28"/>
        </w:rPr>
        <w:t xml:space="preserve"> отношения, возникающие при осуществлении платежей и переводов денег в Республике Казахстан, кроме отношений, связанных с осуществлением переводов денег организациями почтовой связи</w:t>
      </w:r>
      <w:r w:rsidRPr="003328C2">
        <w:rPr>
          <w:sz w:val="28"/>
          <w:szCs w:val="28"/>
          <w:lang w:val="kk-KZ"/>
        </w:rPr>
        <w:t>;</w:t>
      </w:r>
      <w:r w:rsidRPr="003328C2">
        <w:rPr>
          <w:rStyle w:val="s1"/>
          <w:sz w:val="28"/>
          <w:szCs w:val="28"/>
          <w:lang w:val="kk-KZ"/>
        </w:rPr>
        <w:t xml:space="preserve"> </w:t>
      </w:r>
      <w:r w:rsidRPr="003328C2">
        <w:rPr>
          <w:sz w:val="28"/>
          <w:szCs w:val="28"/>
          <w:lang w:val="kk-KZ"/>
        </w:rPr>
        <w:t>З</w:t>
      </w:r>
      <w:r w:rsidRPr="003328C2">
        <w:rPr>
          <w:sz w:val="28"/>
          <w:szCs w:val="28"/>
        </w:rPr>
        <w:t>акон</w:t>
      </w:r>
      <w:r w:rsidRPr="003328C2">
        <w:rPr>
          <w:sz w:val="28"/>
          <w:szCs w:val="28"/>
          <w:lang w:val="kk-KZ"/>
        </w:rPr>
        <w:t>а</w:t>
      </w:r>
      <w:r w:rsidRPr="003328C2">
        <w:rPr>
          <w:sz w:val="28"/>
          <w:szCs w:val="28"/>
        </w:rPr>
        <w:t xml:space="preserve"> Республики Казахстан от 31 августа </w:t>
      </w:r>
      <w:smartTag w:uri="urn:schemas-microsoft-com:office:smarttags" w:element="metricconverter">
        <w:smartTagPr>
          <w:attr w:name="ProductID" w:val="1995 г"/>
        </w:smartTagPr>
        <w:r w:rsidRPr="003328C2">
          <w:rPr>
            <w:sz w:val="28"/>
            <w:szCs w:val="28"/>
          </w:rPr>
          <w:t>1995 г</w:t>
        </w:r>
      </w:smartTag>
      <w:r w:rsidRPr="003328C2">
        <w:rPr>
          <w:sz w:val="28"/>
          <w:szCs w:val="28"/>
        </w:rPr>
        <w:t xml:space="preserve">. </w:t>
      </w:r>
      <w:r w:rsidRPr="003328C2">
        <w:rPr>
          <w:rStyle w:val="s1"/>
          <w:b w:val="0"/>
          <w:sz w:val="28"/>
          <w:szCs w:val="28"/>
        </w:rPr>
        <w:t>№</w:t>
      </w:r>
      <w:r w:rsidRPr="003328C2">
        <w:rPr>
          <w:sz w:val="28"/>
          <w:szCs w:val="28"/>
        </w:rPr>
        <w:t xml:space="preserve"> 2444</w:t>
      </w:r>
      <w:r w:rsidRPr="003328C2">
        <w:rPr>
          <w:sz w:val="28"/>
          <w:szCs w:val="28"/>
          <w:lang w:val="kk-KZ"/>
        </w:rPr>
        <w:t xml:space="preserve"> «О банках и банковской деятельности </w:t>
      </w:r>
      <w:r w:rsidR="00DC5B51">
        <w:rPr>
          <w:sz w:val="28"/>
          <w:szCs w:val="28"/>
          <w:lang w:val="kk-KZ"/>
        </w:rPr>
        <w:t xml:space="preserve"> </w:t>
      </w:r>
      <w:r w:rsidRPr="003328C2">
        <w:rPr>
          <w:sz w:val="28"/>
          <w:szCs w:val="28"/>
          <w:lang w:val="kk-KZ"/>
        </w:rPr>
        <w:t xml:space="preserve">в </w:t>
      </w:r>
      <w:r w:rsidR="00DC5B51">
        <w:rPr>
          <w:sz w:val="28"/>
          <w:szCs w:val="28"/>
          <w:lang w:val="kk-KZ"/>
        </w:rPr>
        <w:t xml:space="preserve"> </w:t>
      </w:r>
      <w:r w:rsidRPr="003328C2">
        <w:rPr>
          <w:sz w:val="28"/>
          <w:szCs w:val="28"/>
          <w:lang w:val="kk-KZ"/>
        </w:rPr>
        <w:t>Республике</w:t>
      </w:r>
      <w:r w:rsidR="00DC5B51">
        <w:rPr>
          <w:sz w:val="28"/>
          <w:szCs w:val="28"/>
          <w:lang w:val="kk-KZ"/>
        </w:rPr>
        <w:t xml:space="preserve"> </w:t>
      </w:r>
      <w:r w:rsidRPr="003328C2">
        <w:rPr>
          <w:sz w:val="28"/>
          <w:szCs w:val="28"/>
          <w:lang w:val="kk-KZ"/>
        </w:rPr>
        <w:t xml:space="preserve"> Казахстан»</w:t>
      </w:r>
      <w:r w:rsidRPr="003328C2">
        <w:rPr>
          <w:bCs/>
          <w:caps/>
          <w:sz w:val="28"/>
          <w:szCs w:val="28"/>
          <w:lang w:val="kk-KZ"/>
        </w:rPr>
        <w:t xml:space="preserve">, </w:t>
      </w:r>
      <w:r w:rsidRPr="003328C2">
        <w:rPr>
          <w:sz w:val="28"/>
          <w:szCs w:val="28"/>
        </w:rPr>
        <w:t>Закон</w:t>
      </w:r>
      <w:r w:rsidRPr="003328C2">
        <w:rPr>
          <w:sz w:val="28"/>
          <w:szCs w:val="28"/>
          <w:lang w:val="kk-KZ"/>
        </w:rPr>
        <w:t>а</w:t>
      </w:r>
      <w:r w:rsidR="00DC5B51">
        <w:rPr>
          <w:sz w:val="28"/>
          <w:szCs w:val="28"/>
          <w:lang w:val="kk-KZ"/>
        </w:rPr>
        <w:t xml:space="preserve">  </w:t>
      </w:r>
      <w:r w:rsidRPr="003328C2">
        <w:rPr>
          <w:sz w:val="28"/>
          <w:szCs w:val="28"/>
        </w:rPr>
        <w:t xml:space="preserve"> Республики </w:t>
      </w:r>
      <w:r w:rsidR="00DC5B51">
        <w:rPr>
          <w:sz w:val="28"/>
          <w:szCs w:val="28"/>
        </w:rPr>
        <w:t xml:space="preserve"> </w:t>
      </w:r>
      <w:r w:rsidRPr="003328C2">
        <w:rPr>
          <w:sz w:val="28"/>
          <w:szCs w:val="28"/>
        </w:rPr>
        <w:t>Казахстан</w:t>
      </w:r>
      <w:r w:rsidR="00DC5B51">
        <w:rPr>
          <w:sz w:val="28"/>
          <w:szCs w:val="28"/>
        </w:rPr>
        <w:t xml:space="preserve"> </w:t>
      </w:r>
      <w:r w:rsidRPr="003328C2">
        <w:rPr>
          <w:sz w:val="28"/>
          <w:szCs w:val="28"/>
        </w:rPr>
        <w:t xml:space="preserve"> от</w:t>
      </w:r>
      <w:r w:rsidR="00DC5B51">
        <w:rPr>
          <w:sz w:val="28"/>
          <w:szCs w:val="28"/>
        </w:rPr>
        <w:t xml:space="preserve">  </w:t>
      </w:r>
      <w:r w:rsidRPr="003328C2">
        <w:rPr>
          <w:sz w:val="28"/>
          <w:szCs w:val="28"/>
        </w:rPr>
        <w:t xml:space="preserve"> 30 марта 1995 года </w:t>
      </w:r>
      <w:r w:rsidRPr="003328C2">
        <w:rPr>
          <w:rStyle w:val="s1"/>
          <w:b w:val="0"/>
          <w:sz w:val="28"/>
          <w:szCs w:val="28"/>
        </w:rPr>
        <w:t>№</w:t>
      </w:r>
      <w:r w:rsidRPr="003328C2">
        <w:rPr>
          <w:sz w:val="28"/>
          <w:szCs w:val="28"/>
        </w:rPr>
        <w:t xml:space="preserve"> 2155</w:t>
      </w:r>
      <w:r w:rsidRPr="003328C2">
        <w:rPr>
          <w:sz w:val="28"/>
          <w:szCs w:val="28"/>
          <w:lang w:val="kk-KZ"/>
        </w:rPr>
        <w:t xml:space="preserve"> «О национальном банке Республики Казахстан», Закона Республики Казахстан от 04.07.2003 № 474-II </w:t>
      </w:r>
      <w:r w:rsidR="00A50A25">
        <w:rPr>
          <w:sz w:val="28"/>
          <w:szCs w:val="28"/>
          <w:lang w:val="kk-KZ"/>
        </w:rPr>
        <w:t>«</w:t>
      </w:r>
      <w:r w:rsidRPr="003328C2">
        <w:rPr>
          <w:sz w:val="28"/>
          <w:szCs w:val="28"/>
          <w:lang w:val="kk-KZ"/>
        </w:rPr>
        <w:t>О государственном регулировании и надзоре финансового рынка и финансовых организаций</w:t>
      </w:r>
      <w:r w:rsidR="00A50A25">
        <w:rPr>
          <w:sz w:val="28"/>
          <w:szCs w:val="28"/>
          <w:lang w:val="kk-KZ"/>
        </w:rPr>
        <w:t>»</w:t>
      </w:r>
      <w:r w:rsidRPr="003328C2">
        <w:rPr>
          <w:sz w:val="28"/>
          <w:szCs w:val="28"/>
          <w:lang w:val="kk-KZ"/>
        </w:rPr>
        <w:t xml:space="preserve">, Правил осуществления безналичных платежей и переводов денег на территории Республики Казахстан без открытия банковского счета от 13 октября 2000 года № 395  </w:t>
      </w:r>
      <w:r w:rsidRPr="003328C2">
        <w:rPr>
          <w:sz w:val="28"/>
          <w:szCs w:val="28"/>
        </w:rPr>
        <w:t>и иных нормативных правовых актов Республики Казахстан.</w:t>
      </w:r>
      <w:r w:rsidRPr="003328C2">
        <w:rPr>
          <w:sz w:val="28"/>
          <w:szCs w:val="28"/>
          <w:lang w:val="kk-KZ"/>
        </w:rPr>
        <w:t xml:space="preserve"> </w:t>
      </w:r>
    </w:p>
    <w:p w:rsidR="004476A1" w:rsidRPr="003328C2" w:rsidRDefault="004476A1" w:rsidP="004476A1">
      <w:pPr>
        <w:ind w:firstLine="708"/>
        <w:jc w:val="both"/>
        <w:rPr>
          <w:sz w:val="28"/>
          <w:szCs w:val="28"/>
          <w:lang w:val="kk-KZ"/>
        </w:rPr>
      </w:pPr>
      <w:r w:rsidRPr="003328C2">
        <w:rPr>
          <w:sz w:val="28"/>
          <w:szCs w:val="28"/>
          <w:lang w:val="kk-KZ"/>
        </w:rPr>
        <w:t>В</w:t>
      </w:r>
      <w:r w:rsidRPr="003328C2">
        <w:rPr>
          <w:sz w:val="28"/>
          <w:szCs w:val="28"/>
        </w:rPr>
        <w:t>иды и порядок оформления и использования платежных документов при осуществлении безналичных платежей и переводов денег</w:t>
      </w:r>
      <w:r w:rsidRPr="003328C2">
        <w:rPr>
          <w:sz w:val="28"/>
          <w:szCs w:val="28"/>
          <w:lang w:val="kk-KZ"/>
        </w:rPr>
        <w:t xml:space="preserve"> определяют Правила Национального Банка Республики Казахстан от 25.04.2000 № 179 </w:t>
      </w:r>
      <w:r w:rsidR="00A50A25">
        <w:rPr>
          <w:sz w:val="28"/>
          <w:szCs w:val="28"/>
          <w:lang w:val="kk-KZ"/>
        </w:rPr>
        <w:t>«</w:t>
      </w:r>
      <w:r w:rsidRPr="003328C2">
        <w:rPr>
          <w:sz w:val="28"/>
          <w:szCs w:val="28"/>
          <w:lang w:val="kk-KZ"/>
        </w:rPr>
        <w:t>Правила использования платежных документов и осуществления безналичных платежей и переводов денег на территории Республики Казахстан</w:t>
      </w:r>
      <w:r w:rsidR="00A50A25">
        <w:rPr>
          <w:sz w:val="28"/>
          <w:szCs w:val="28"/>
          <w:lang w:val="kk-KZ"/>
        </w:rPr>
        <w:t>»</w:t>
      </w:r>
      <w:r w:rsidRPr="003328C2">
        <w:rPr>
          <w:sz w:val="28"/>
          <w:szCs w:val="28"/>
          <w:lang w:val="kk-KZ"/>
        </w:rPr>
        <w:t>.</w:t>
      </w:r>
    </w:p>
    <w:p w:rsidR="004476A1" w:rsidRPr="003328C2" w:rsidRDefault="004476A1" w:rsidP="004476A1">
      <w:pPr>
        <w:ind w:firstLine="708"/>
        <w:jc w:val="both"/>
        <w:rPr>
          <w:sz w:val="28"/>
          <w:szCs w:val="28"/>
          <w:lang w:val="kk-KZ"/>
        </w:rPr>
      </w:pPr>
      <w:r w:rsidRPr="003328C2">
        <w:rPr>
          <w:sz w:val="28"/>
          <w:szCs w:val="28"/>
          <w:lang w:val="kk-KZ"/>
        </w:rPr>
        <w:t>Требования к предъявлению указаний о переводе денег электронным способом, а также требования к передаче электронным способом сообщений, связанных с отзывом либо приостановлением исполнения таких указаний, подтверждением</w:t>
      </w:r>
      <w:r w:rsidR="00C85FE8">
        <w:rPr>
          <w:sz w:val="28"/>
          <w:szCs w:val="28"/>
          <w:lang w:val="kk-KZ"/>
        </w:rPr>
        <w:t xml:space="preserve"> </w:t>
      </w:r>
      <w:r w:rsidRPr="003328C2">
        <w:rPr>
          <w:sz w:val="28"/>
          <w:szCs w:val="28"/>
          <w:lang w:val="kk-KZ"/>
        </w:rPr>
        <w:t xml:space="preserve"> подлинности</w:t>
      </w:r>
      <w:r w:rsidR="00C85FE8">
        <w:rPr>
          <w:sz w:val="28"/>
          <w:szCs w:val="28"/>
          <w:lang w:val="kk-KZ"/>
        </w:rPr>
        <w:t xml:space="preserve"> </w:t>
      </w:r>
      <w:r w:rsidRPr="003328C2">
        <w:rPr>
          <w:sz w:val="28"/>
          <w:szCs w:val="28"/>
          <w:lang w:val="kk-KZ"/>
        </w:rPr>
        <w:t xml:space="preserve"> ранее </w:t>
      </w:r>
      <w:r w:rsidR="00C85FE8">
        <w:rPr>
          <w:sz w:val="28"/>
          <w:szCs w:val="28"/>
          <w:lang w:val="kk-KZ"/>
        </w:rPr>
        <w:t xml:space="preserve"> </w:t>
      </w:r>
      <w:r w:rsidRPr="003328C2">
        <w:rPr>
          <w:sz w:val="28"/>
          <w:szCs w:val="28"/>
          <w:lang w:val="kk-KZ"/>
        </w:rPr>
        <w:t xml:space="preserve">переданных указаний или правомочности их предъявления устанавливают Правила Национального Банка Республики Казахстан от 21.04.2000 № 146 </w:t>
      </w:r>
      <w:r w:rsidR="00A50A25">
        <w:rPr>
          <w:sz w:val="28"/>
          <w:szCs w:val="28"/>
          <w:lang w:val="kk-KZ"/>
        </w:rPr>
        <w:t>«</w:t>
      </w:r>
      <w:r w:rsidRPr="003328C2">
        <w:rPr>
          <w:sz w:val="28"/>
          <w:szCs w:val="28"/>
          <w:lang w:val="kk-KZ"/>
        </w:rPr>
        <w:t>Правила обмена электронными документами при осуществлении платежей и переводов денег в Республики Казахстан</w:t>
      </w:r>
      <w:r w:rsidR="00A50A25">
        <w:rPr>
          <w:sz w:val="28"/>
          <w:szCs w:val="28"/>
          <w:lang w:val="kk-KZ"/>
        </w:rPr>
        <w:t>»</w:t>
      </w:r>
      <w:r w:rsidRPr="003328C2">
        <w:rPr>
          <w:sz w:val="28"/>
          <w:szCs w:val="28"/>
          <w:lang w:val="kk-KZ"/>
        </w:rPr>
        <w:t>.</w:t>
      </w:r>
    </w:p>
    <w:p w:rsidR="00AA2DA5" w:rsidRDefault="00AA2DA5" w:rsidP="00C16E84">
      <w:pPr>
        <w:pStyle w:val="a9"/>
        <w:spacing w:before="0" w:beforeAutospacing="0" w:after="0" w:afterAutospacing="0"/>
        <w:ind w:firstLine="709"/>
        <w:jc w:val="both"/>
        <w:rPr>
          <w:sz w:val="28"/>
          <w:szCs w:val="28"/>
        </w:rPr>
      </w:pPr>
      <w:r w:rsidRPr="00C16E84">
        <w:rPr>
          <w:bCs/>
          <w:sz w:val="28"/>
          <w:szCs w:val="28"/>
        </w:rPr>
        <w:t xml:space="preserve">Согласно Статье 1 </w:t>
      </w:r>
      <w:r w:rsidRPr="00C16E84">
        <w:rPr>
          <w:sz w:val="28"/>
          <w:szCs w:val="28"/>
          <w:lang w:val="kk-KZ"/>
        </w:rPr>
        <w:t>З</w:t>
      </w:r>
      <w:r w:rsidRPr="00C16E84">
        <w:rPr>
          <w:sz w:val="28"/>
          <w:szCs w:val="28"/>
        </w:rPr>
        <w:t>акон</w:t>
      </w:r>
      <w:r w:rsidRPr="00C16E84">
        <w:rPr>
          <w:sz w:val="28"/>
          <w:szCs w:val="28"/>
          <w:lang w:val="kk-KZ"/>
        </w:rPr>
        <w:t>а</w:t>
      </w:r>
      <w:r w:rsidRPr="003328C2">
        <w:rPr>
          <w:sz w:val="28"/>
          <w:szCs w:val="28"/>
        </w:rPr>
        <w:t xml:space="preserve"> Республики Казахстан от 31 августа </w:t>
      </w:r>
      <w:smartTag w:uri="urn:schemas-microsoft-com:office:smarttags" w:element="metricconverter">
        <w:smartTagPr>
          <w:attr w:name="ProductID" w:val="1995 г"/>
        </w:smartTagPr>
        <w:r w:rsidRPr="003328C2">
          <w:rPr>
            <w:sz w:val="28"/>
            <w:szCs w:val="28"/>
          </w:rPr>
          <w:t>1995 г</w:t>
        </w:r>
      </w:smartTag>
      <w:r w:rsidRPr="003328C2">
        <w:rPr>
          <w:sz w:val="28"/>
          <w:szCs w:val="28"/>
        </w:rPr>
        <w:t xml:space="preserve">. </w:t>
      </w:r>
      <w:r w:rsidRPr="003328C2">
        <w:rPr>
          <w:rStyle w:val="s1"/>
          <w:b w:val="0"/>
          <w:sz w:val="28"/>
          <w:szCs w:val="28"/>
        </w:rPr>
        <w:t>№</w:t>
      </w:r>
      <w:r w:rsidRPr="003328C2">
        <w:rPr>
          <w:sz w:val="28"/>
          <w:szCs w:val="28"/>
        </w:rPr>
        <w:t xml:space="preserve"> 2444</w:t>
      </w:r>
      <w:r w:rsidRPr="003328C2">
        <w:rPr>
          <w:sz w:val="28"/>
          <w:szCs w:val="28"/>
          <w:lang w:val="kk-KZ"/>
        </w:rPr>
        <w:t xml:space="preserve"> «О банках и банковской деятельности </w:t>
      </w:r>
      <w:r>
        <w:rPr>
          <w:sz w:val="28"/>
          <w:szCs w:val="28"/>
          <w:lang w:val="kk-KZ"/>
        </w:rPr>
        <w:t xml:space="preserve"> </w:t>
      </w:r>
      <w:r w:rsidRPr="003328C2">
        <w:rPr>
          <w:sz w:val="28"/>
          <w:szCs w:val="28"/>
          <w:lang w:val="kk-KZ"/>
        </w:rPr>
        <w:t xml:space="preserve">в </w:t>
      </w:r>
      <w:r>
        <w:rPr>
          <w:sz w:val="28"/>
          <w:szCs w:val="28"/>
          <w:lang w:val="kk-KZ"/>
        </w:rPr>
        <w:t xml:space="preserve"> </w:t>
      </w:r>
      <w:r w:rsidRPr="003328C2">
        <w:rPr>
          <w:sz w:val="28"/>
          <w:szCs w:val="28"/>
          <w:lang w:val="kk-KZ"/>
        </w:rPr>
        <w:t>Республике</w:t>
      </w:r>
      <w:r>
        <w:rPr>
          <w:sz w:val="28"/>
          <w:szCs w:val="28"/>
          <w:lang w:val="kk-KZ"/>
        </w:rPr>
        <w:t xml:space="preserve"> </w:t>
      </w:r>
      <w:r w:rsidRPr="003328C2">
        <w:rPr>
          <w:sz w:val="28"/>
          <w:szCs w:val="28"/>
          <w:lang w:val="kk-KZ"/>
        </w:rPr>
        <w:t xml:space="preserve"> Казахстан</w:t>
      </w:r>
      <w:r>
        <w:rPr>
          <w:sz w:val="28"/>
          <w:szCs w:val="28"/>
          <w:lang w:val="kk-KZ"/>
        </w:rPr>
        <w:t xml:space="preserve"> </w:t>
      </w:r>
      <w:r w:rsidRPr="00AA2DA5">
        <w:rPr>
          <w:sz w:val="28"/>
          <w:szCs w:val="28"/>
        </w:rPr>
        <w:t>Банк - юридическое лицо, являющееся коммерческой организацией, которое в соответствии с настоящим Законом правомочно осуществлять банковскую деятельность.</w:t>
      </w:r>
    </w:p>
    <w:p w:rsidR="00AA2DA5" w:rsidRDefault="00AA2DA5" w:rsidP="00C16E84">
      <w:pPr>
        <w:pStyle w:val="a9"/>
        <w:spacing w:before="0" w:beforeAutospacing="0" w:after="0" w:afterAutospacing="0"/>
        <w:ind w:firstLine="709"/>
        <w:jc w:val="both"/>
        <w:rPr>
          <w:sz w:val="28"/>
          <w:szCs w:val="28"/>
        </w:rPr>
      </w:pPr>
      <w:r w:rsidRPr="00AA2DA5">
        <w:rPr>
          <w:sz w:val="28"/>
          <w:szCs w:val="28"/>
        </w:rPr>
        <w:t xml:space="preserve">Официальный статус банка определяется государственной регистрацией юридического лица в качестве банка в органах юстиции и наличием лицензии </w:t>
      </w:r>
      <w:r w:rsidRPr="00AA2DA5">
        <w:rPr>
          <w:sz w:val="28"/>
          <w:szCs w:val="28"/>
        </w:rPr>
        <w:lastRenderedPageBreak/>
        <w:t>уполномоченного органа по регулированию и надзору финансового рынка и финансовых организаций на проведение банковских операций.</w:t>
      </w:r>
      <w:r w:rsidR="00C0566D" w:rsidRPr="00C0566D">
        <w:rPr>
          <w:sz w:val="28"/>
          <w:szCs w:val="28"/>
        </w:rPr>
        <w:t xml:space="preserve"> </w:t>
      </w:r>
      <w:r w:rsidRPr="00AA2DA5">
        <w:rPr>
          <w:sz w:val="28"/>
          <w:szCs w:val="28"/>
        </w:rPr>
        <w:t xml:space="preserve">Ни одно юридическое лицо, не имеющее официального статуса банка, не может именоваться </w:t>
      </w:r>
      <w:r w:rsidR="00C0566D">
        <w:rPr>
          <w:sz w:val="28"/>
          <w:szCs w:val="28"/>
        </w:rPr>
        <w:t>«</w:t>
      </w:r>
      <w:r w:rsidRPr="00AA2DA5">
        <w:rPr>
          <w:sz w:val="28"/>
          <w:szCs w:val="28"/>
        </w:rPr>
        <w:t>банком</w:t>
      </w:r>
      <w:r w:rsidR="00C0566D">
        <w:rPr>
          <w:sz w:val="28"/>
          <w:szCs w:val="28"/>
        </w:rPr>
        <w:t>»</w:t>
      </w:r>
      <w:r w:rsidRPr="00AA2DA5">
        <w:rPr>
          <w:sz w:val="28"/>
          <w:szCs w:val="28"/>
        </w:rPr>
        <w:t xml:space="preserve"> или характеризовать себя как занимающееся банковской деятельностью.</w:t>
      </w:r>
    </w:p>
    <w:p w:rsidR="002209F4" w:rsidRDefault="00AA2DA5" w:rsidP="00C16E84">
      <w:pPr>
        <w:pStyle w:val="a9"/>
        <w:spacing w:before="0" w:beforeAutospacing="0" w:after="0" w:afterAutospacing="0"/>
        <w:ind w:firstLine="709"/>
        <w:jc w:val="both"/>
        <w:rPr>
          <w:sz w:val="28"/>
          <w:szCs w:val="28"/>
        </w:rPr>
      </w:pPr>
      <w:r w:rsidRPr="00C16E84">
        <w:rPr>
          <w:sz w:val="28"/>
          <w:szCs w:val="28"/>
        </w:rPr>
        <w:t>Республика Казахстан имеет двухуровневую банковскую систему.</w:t>
      </w:r>
      <w:r w:rsidR="00C16E84" w:rsidRPr="00C16E84">
        <w:rPr>
          <w:sz w:val="28"/>
          <w:szCs w:val="28"/>
        </w:rPr>
        <w:t xml:space="preserve"> </w:t>
      </w:r>
      <w:r w:rsidRPr="00C16E84">
        <w:rPr>
          <w:sz w:val="28"/>
          <w:szCs w:val="28"/>
        </w:rPr>
        <w:t>Национальный Банк является центральным банком государства и представляет собой верхний уровень банковской системы.</w:t>
      </w:r>
    </w:p>
    <w:p w:rsidR="002209F4" w:rsidRDefault="002209F4" w:rsidP="00C16E84">
      <w:pPr>
        <w:pStyle w:val="a9"/>
        <w:spacing w:before="0" w:beforeAutospacing="0" w:after="0" w:afterAutospacing="0"/>
        <w:ind w:firstLine="709"/>
        <w:jc w:val="both"/>
        <w:rPr>
          <w:sz w:val="28"/>
          <w:szCs w:val="28"/>
        </w:rPr>
      </w:pPr>
      <w:r w:rsidRPr="002209F4">
        <w:rPr>
          <w:sz w:val="28"/>
          <w:szCs w:val="28"/>
        </w:rPr>
        <w:t>Национальный Банк Казахстана при выполнении своих задач не должен руководствоваться целью получения прибыли.</w:t>
      </w:r>
    </w:p>
    <w:p w:rsidR="004476A1" w:rsidRPr="00AA2DA5" w:rsidRDefault="00AA2DA5" w:rsidP="00C16E84">
      <w:pPr>
        <w:pStyle w:val="a9"/>
        <w:spacing w:before="0" w:beforeAutospacing="0" w:after="0" w:afterAutospacing="0"/>
        <w:ind w:firstLine="709"/>
        <w:jc w:val="both"/>
        <w:rPr>
          <w:lang w:val="kk-KZ"/>
        </w:rPr>
      </w:pPr>
      <w:r w:rsidRPr="00C16E84">
        <w:rPr>
          <w:sz w:val="28"/>
          <w:szCs w:val="28"/>
        </w:rPr>
        <w:t xml:space="preserve">Национальный Банк осуществляет регулирование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 </w:t>
      </w:r>
      <w:r w:rsidRPr="00C16E84">
        <w:rPr>
          <w:sz w:val="28"/>
          <w:szCs w:val="28"/>
        </w:rPr>
        <w:br/>
      </w:r>
      <w:r w:rsidRPr="00AA2DA5">
        <w:br/>
      </w:r>
    </w:p>
    <w:p w:rsidR="004476A1" w:rsidRPr="003328C2" w:rsidRDefault="004476A1" w:rsidP="004476A1">
      <w:pPr>
        <w:ind w:firstLine="708"/>
        <w:jc w:val="both"/>
        <w:rPr>
          <w:b/>
          <w:sz w:val="28"/>
          <w:szCs w:val="28"/>
        </w:rPr>
      </w:pPr>
      <w:r w:rsidRPr="003328C2">
        <w:rPr>
          <w:b/>
          <w:sz w:val="28"/>
          <w:szCs w:val="28"/>
        </w:rPr>
        <w:t>2.</w:t>
      </w:r>
      <w:r>
        <w:rPr>
          <w:b/>
          <w:sz w:val="28"/>
          <w:szCs w:val="28"/>
        </w:rPr>
        <w:t>2</w:t>
      </w:r>
      <w:r w:rsidRPr="003328C2">
        <w:rPr>
          <w:b/>
          <w:sz w:val="28"/>
          <w:szCs w:val="28"/>
        </w:rPr>
        <w:t xml:space="preserve"> Платежные документы</w:t>
      </w:r>
    </w:p>
    <w:p w:rsidR="004476A1" w:rsidRPr="003328C2" w:rsidRDefault="004476A1" w:rsidP="004476A1">
      <w:pPr>
        <w:jc w:val="both"/>
        <w:rPr>
          <w:sz w:val="28"/>
          <w:szCs w:val="28"/>
        </w:rPr>
      </w:pPr>
    </w:p>
    <w:p w:rsidR="004476A1" w:rsidRPr="003328C2" w:rsidRDefault="004476A1" w:rsidP="004476A1">
      <w:pPr>
        <w:ind w:firstLine="708"/>
        <w:jc w:val="both"/>
        <w:rPr>
          <w:sz w:val="28"/>
          <w:szCs w:val="28"/>
        </w:rPr>
      </w:pPr>
      <w:r w:rsidRPr="003328C2">
        <w:rPr>
          <w:sz w:val="28"/>
          <w:szCs w:val="28"/>
        </w:rPr>
        <w:t xml:space="preserve">Платежный документ - документ, на основании или с помощью которого производится исполнение денежного обязательства в соответствии с условиями гражданско-правовых сделок, договоров, нормами законодательства Республики Казахстан и решениями суда. </w:t>
      </w:r>
    </w:p>
    <w:p w:rsidR="004476A1" w:rsidRPr="003328C2" w:rsidRDefault="004476A1" w:rsidP="004476A1">
      <w:pPr>
        <w:jc w:val="both"/>
        <w:rPr>
          <w:sz w:val="28"/>
          <w:szCs w:val="28"/>
        </w:rPr>
      </w:pPr>
      <w:r w:rsidRPr="003328C2">
        <w:rPr>
          <w:sz w:val="28"/>
          <w:szCs w:val="28"/>
        </w:rPr>
        <w:tab/>
        <w:t xml:space="preserve">На территории Республики Казахстан применяются следующие виды платежных документов: </w:t>
      </w:r>
    </w:p>
    <w:p w:rsidR="004476A1" w:rsidRPr="003328C2" w:rsidRDefault="004476A1" w:rsidP="004476A1">
      <w:pPr>
        <w:ind w:firstLine="708"/>
        <w:jc w:val="both"/>
        <w:rPr>
          <w:sz w:val="28"/>
          <w:szCs w:val="28"/>
        </w:rPr>
      </w:pPr>
      <w:r>
        <w:rPr>
          <w:sz w:val="28"/>
          <w:szCs w:val="28"/>
        </w:rPr>
        <w:t>-</w:t>
      </w:r>
      <w:r w:rsidRPr="003328C2">
        <w:rPr>
          <w:sz w:val="28"/>
          <w:szCs w:val="28"/>
        </w:rPr>
        <w:t xml:space="preserve"> платежное поручение - способ осуществления платежа и(или) перевода денег, предусматривающий предъявление отправителем указания банку-получателю о переводе определенной в данном указании суммы денег в пользу бенефициара; </w:t>
      </w:r>
    </w:p>
    <w:p w:rsidR="004476A1" w:rsidRPr="003328C2" w:rsidRDefault="004476A1" w:rsidP="004476A1">
      <w:pPr>
        <w:ind w:firstLine="708"/>
        <w:jc w:val="both"/>
        <w:rPr>
          <w:sz w:val="28"/>
          <w:szCs w:val="28"/>
        </w:rPr>
      </w:pPr>
      <w:r>
        <w:rPr>
          <w:sz w:val="28"/>
          <w:szCs w:val="28"/>
        </w:rPr>
        <w:t>-</w:t>
      </w:r>
      <w:r w:rsidRPr="003328C2">
        <w:rPr>
          <w:sz w:val="28"/>
          <w:szCs w:val="28"/>
        </w:rPr>
        <w:t xml:space="preserve"> платежное требование-поручение - способ осуществления платежа, при котором в банк отправителя денег предъявляется требование отправителя к отправителю денег о выплате денег в сумме, указанной в таком требовании, на основании и с приложением документов, подтверждающих указанное требование. Платежное требование-поручение подлежит исполнению банком отправителя денег только при наличии акцепта отправителя денег;</w:t>
      </w:r>
    </w:p>
    <w:p w:rsidR="004476A1" w:rsidRPr="003328C2" w:rsidRDefault="004476A1" w:rsidP="004476A1">
      <w:pPr>
        <w:ind w:firstLine="708"/>
        <w:jc w:val="both"/>
        <w:rPr>
          <w:sz w:val="28"/>
          <w:szCs w:val="28"/>
        </w:rPr>
      </w:pPr>
      <w:r>
        <w:rPr>
          <w:sz w:val="28"/>
          <w:szCs w:val="28"/>
        </w:rPr>
        <w:t>-</w:t>
      </w:r>
      <w:r w:rsidRPr="003328C2">
        <w:rPr>
          <w:sz w:val="28"/>
          <w:szCs w:val="28"/>
        </w:rPr>
        <w:t xml:space="preserve"> прямое дебетование банковского счета - способ осуществления платежа, при котором производится изъятие денег у отправителя денег и передача их в пользу бенефициара на основании предварительного разрешения отправителя денег об указанном изъятии, действующего в течение определенного периода времени и(или) в пределах определенной суммы денег. Платеж путем прямого дебетования банковского счета осуществляется на основании договора между отправителем денег и его банком, в соответствии с которым отправитель денег дает согласие на изъятие денег с его банковского счета на основании требований бенефициара за поставленные товары, выполненные работы либо оказанные услуги с приложением соответствующих документов к вышеуказанному договору;</w:t>
      </w:r>
    </w:p>
    <w:p w:rsidR="004476A1" w:rsidRPr="003328C2" w:rsidRDefault="004476A1" w:rsidP="004476A1">
      <w:pPr>
        <w:ind w:firstLine="708"/>
        <w:jc w:val="both"/>
        <w:rPr>
          <w:sz w:val="28"/>
          <w:szCs w:val="28"/>
        </w:rPr>
      </w:pPr>
      <w:r>
        <w:rPr>
          <w:sz w:val="28"/>
          <w:szCs w:val="28"/>
        </w:rPr>
        <w:lastRenderedPageBreak/>
        <w:t>-</w:t>
      </w:r>
      <w:r w:rsidRPr="003328C2">
        <w:rPr>
          <w:sz w:val="28"/>
          <w:szCs w:val="28"/>
        </w:rPr>
        <w:t xml:space="preserve">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 </w:t>
      </w:r>
    </w:p>
    <w:p w:rsidR="004476A1" w:rsidRPr="003328C2" w:rsidRDefault="004476A1" w:rsidP="004476A1">
      <w:pPr>
        <w:ind w:firstLine="708"/>
        <w:jc w:val="both"/>
        <w:rPr>
          <w:sz w:val="28"/>
          <w:szCs w:val="28"/>
        </w:rPr>
      </w:pPr>
      <w:r>
        <w:rPr>
          <w:sz w:val="28"/>
          <w:szCs w:val="28"/>
        </w:rPr>
        <w:t xml:space="preserve">- </w:t>
      </w:r>
      <w:r w:rsidRPr="003328C2">
        <w:rPr>
          <w:sz w:val="28"/>
          <w:szCs w:val="28"/>
        </w:rPr>
        <w:t xml:space="preserve">чек - платежный документ, содержащий письменный приказ чекодателя банку-получателю, основанный на договоре между ними об уплате указанной в таком приказе суммы денег чекодержателю; </w:t>
      </w:r>
    </w:p>
    <w:p w:rsidR="004476A1" w:rsidRPr="003328C2" w:rsidRDefault="004476A1" w:rsidP="004476A1">
      <w:pPr>
        <w:ind w:firstLine="708"/>
        <w:jc w:val="both"/>
        <w:rPr>
          <w:sz w:val="28"/>
          <w:szCs w:val="28"/>
        </w:rPr>
      </w:pPr>
      <w:r>
        <w:rPr>
          <w:sz w:val="28"/>
          <w:szCs w:val="28"/>
        </w:rPr>
        <w:t xml:space="preserve">- </w:t>
      </w:r>
      <w:r w:rsidRPr="003328C2">
        <w:rPr>
          <w:sz w:val="28"/>
          <w:szCs w:val="28"/>
        </w:rPr>
        <w:t>вексель - платежный документ строго установленной формы,  содержащий одностороннее безусловное  денежное обязательство.</w:t>
      </w:r>
    </w:p>
    <w:p w:rsidR="004476A1" w:rsidRPr="003328C2" w:rsidRDefault="004476A1" w:rsidP="004476A1">
      <w:pPr>
        <w:ind w:firstLine="708"/>
        <w:jc w:val="both"/>
        <w:rPr>
          <w:sz w:val="28"/>
          <w:szCs w:val="28"/>
        </w:rPr>
      </w:pPr>
      <w:r>
        <w:rPr>
          <w:sz w:val="28"/>
          <w:szCs w:val="28"/>
        </w:rPr>
        <w:t xml:space="preserve">- </w:t>
      </w:r>
      <w:r w:rsidRPr="003328C2">
        <w:rPr>
          <w:sz w:val="28"/>
          <w:szCs w:val="28"/>
        </w:rPr>
        <w:t>инкассовое распоряжение - способ осуществления платежа, используемый для изъятия денег с банковского счета отправителя денег без его согласия.</w:t>
      </w:r>
    </w:p>
    <w:p w:rsidR="004476A1" w:rsidRDefault="004476A1" w:rsidP="004476A1">
      <w:pPr>
        <w:tabs>
          <w:tab w:val="left" w:pos="1178"/>
        </w:tabs>
        <w:jc w:val="both"/>
        <w:rPr>
          <w:sz w:val="28"/>
          <w:szCs w:val="28"/>
        </w:rPr>
      </w:pPr>
      <w:r>
        <w:rPr>
          <w:sz w:val="28"/>
          <w:szCs w:val="28"/>
        </w:rPr>
        <w:tab/>
      </w:r>
    </w:p>
    <w:p w:rsidR="004476A1" w:rsidRPr="003328C2" w:rsidRDefault="004476A1" w:rsidP="004476A1">
      <w:pPr>
        <w:tabs>
          <w:tab w:val="left" w:pos="1178"/>
        </w:tabs>
        <w:jc w:val="both"/>
        <w:rPr>
          <w:sz w:val="28"/>
          <w:szCs w:val="28"/>
        </w:rPr>
      </w:pPr>
    </w:p>
    <w:p w:rsidR="004476A1" w:rsidRPr="003328C2" w:rsidRDefault="004476A1" w:rsidP="004476A1">
      <w:pPr>
        <w:ind w:firstLine="708"/>
        <w:jc w:val="both"/>
        <w:rPr>
          <w:b/>
          <w:sz w:val="28"/>
          <w:szCs w:val="28"/>
        </w:rPr>
      </w:pPr>
      <w:r w:rsidRPr="003328C2">
        <w:rPr>
          <w:b/>
          <w:sz w:val="28"/>
          <w:szCs w:val="28"/>
        </w:rPr>
        <w:t>2.</w:t>
      </w:r>
      <w:r>
        <w:rPr>
          <w:b/>
          <w:sz w:val="28"/>
          <w:szCs w:val="28"/>
        </w:rPr>
        <w:t>3</w:t>
      </w:r>
      <w:r w:rsidRPr="003328C2">
        <w:rPr>
          <w:b/>
          <w:sz w:val="28"/>
          <w:szCs w:val="28"/>
        </w:rPr>
        <w:t xml:space="preserve"> Платежные карточки </w:t>
      </w:r>
    </w:p>
    <w:p w:rsidR="004476A1" w:rsidRPr="003328C2" w:rsidRDefault="004476A1" w:rsidP="004476A1">
      <w:pPr>
        <w:jc w:val="both"/>
        <w:rPr>
          <w:sz w:val="28"/>
          <w:szCs w:val="28"/>
        </w:rPr>
      </w:pPr>
    </w:p>
    <w:p w:rsidR="004476A1" w:rsidRPr="003328C2" w:rsidRDefault="004476A1" w:rsidP="004476A1">
      <w:pPr>
        <w:ind w:firstLine="708"/>
        <w:jc w:val="both"/>
        <w:rPr>
          <w:sz w:val="28"/>
          <w:szCs w:val="28"/>
        </w:rPr>
      </w:pPr>
      <w:r w:rsidRPr="003328C2">
        <w:rPr>
          <w:sz w:val="28"/>
          <w:szCs w:val="28"/>
        </w:rPr>
        <w:t>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p>
    <w:p w:rsidR="004476A1" w:rsidRPr="003328C2" w:rsidRDefault="004476A1" w:rsidP="004476A1">
      <w:pPr>
        <w:ind w:firstLine="708"/>
        <w:jc w:val="both"/>
        <w:rPr>
          <w:sz w:val="28"/>
          <w:szCs w:val="28"/>
        </w:rPr>
      </w:pPr>
      <w:r w:rsidRPr="003328C2">
        <w:rPr>
          <w:sz w:val="28"/>
          <w:szCs w:val="28"/>
        </w:rPr>
        <w:t xml:space="preserve">История появления первых массовых в привычном понимании платежных карточек насчитывает уже более полувека. Жители Казахстана смогли оценить удобство данного вида платежного инструмента, на сегодняшний день прочно вошедшего в их повседневную жизнь, в середине прошлого десятилетия. </w:t>
      </w:r>
    </w:p>
    <w:p w:rsidR="004476A1" w:rsidRPr="003328C2" w:rsidRDefault="004476A1" w:rsidP="004476A1">
      <w:pPr>
        <w:jc w:val="both"/>
        <w:rPr>
          <w:sz w:val="28"/>
          <w:szCs w:val="28"/>
        </w:rPr>
      </w:pPr>
      <w:r w:rsidRPr="003328C2">
        <w:rPr>
          <w:sz w:val="28"/>
          <w:szCs w:val="28"/>
        </w:rPr>
        <w:tab/>
        <w:t xml:space="preserve">Важным этапом в развитии мировой карточной индустрии стала первая половина 2000-х годов - время распространения платежных карточек, оснащенных чипом. Ступая в ногу со временем, уже в 2005 году ряд казахстанских банков приступил к выпуску «чиповых» карт, постепенно заменяя карты с магнитной полоской.    </w:t>
      </w:r>
    </w:p>
    <w:p w:rsidR="004476A1" w:rsidRPr="003328C2" w:rsidRDefault="004476A1" w:rsidP="004476A1">
      <w:pPr>
        <w:jc w:val="both"/>
        <w:rPr>
          <w:sz w:val="28"/>
          <w:szCs w:val="28"/>
        </w:rPr>
      </w:pPr>
      <w:r w:rsidRPr="003328C2">
        <w:rPr>
          <w:sz w:val="28"/>
          <w:szCs w:val="28"/>
        </w:rPr>
        <w:tab/>
        <w:t xml:space="preserve">В настоящее время  на рынке платежных карточек представлен большой ассортимент услуг и предлагается значительное количество разнообразных карточных программ. Так, с помощью платежной карточки можно расплатиться за товары и услуги в магазинах и ресторанах, оплатить коммунальные услуги, услуги связи, налоги и таможенные платежи, погасить кредиты, перевести деньги с карточки на карточку, заказать товары и услуги через Интернет или посредством использования телефона. </w:t>
      </w:r>
    </w:p>
    <w:p w:rsidR="004476A1" w:rsidRPr="003328C2" w:rsidRDefault="004476A1" w:rsidP="004476A1">
      <w:pPr>
        <w:jc w:val="both"/>
        <w:rPr>
          <w:sz w:val="28"/>
          <w:szCs w:val="28"/>
        </w:rPr>
      </w:pPr>
      <w:r w:rsidRPr="003328C2">
        <w:rPr>
          <w:sz w:val="28"/>
          <w:szCs w:val="28"/>
        </w:rPr>
        <w:tab/>
        <w:t>При этом в банках Казахстана можно получить как карточки международных (VISA International, Europay International, American Express International и Diners Club International, China Union Pay), так и локальных платежных систем (Altyn Card, SmartAlemCard, TemirCard, а также карточки АО «Цеснабанк» и АО «Ситибанк Казахстан»).</w:t>
      </w:r>
    </w:p>
    <w:p w:rsidR="004476A1" w:rsidRPr="003328C2" w:rsidRDefault="004476A1" w:rsidP="004476A1">
      <w:pPr>
        <w:jc w:val="both"/>
        <w:rPr>
          <w:sz w:val="28"/>
          <w:szCs w:val="28"/>
        </w:rPr>
      </w:pPr>
      <w:r w:rsidRPr="003328C2">
        <w:rPr>
          <w:sz w:val="28"/>
          <w:szCs w:val="28"/>
        </w:rPr>
        <w:lastRenderedPageBreak/>
        <w:tab/>
        <w:t>По состоянию на 1 октября 2010 года выпуск платежных карточек фактически осуществляет 20 банков и АО «Казпочта». Банками второго уровня выпускаются платежные карточки локальных систем: Altyn Card – АО «Народный Банк Казахстана»; SmartAlemCard – АО «БТА Банк» и локальная карточка Ситибанка Казахстан - АО «Ситибанк Казахстан». Кроме того, банками Казахстана выпускаются и распространяются платежные карточки международных систем: VISA International, Europay International, American Express International, China Union Pay и Diners Club International.</w:t>
      </w:r>
    </w:p>
    <w:p w:rsidR="004476A1" w:rsidRPr="003328C2" w:rsidRDefault="004476A1" w:rsidP="004476A1">
      <w:pPr>
        <w:ind w:firstLine="708"/>
        <w:jc w:val="both"/>
        <w:rPr>
          <w:sz w:val="28"/>
          <w:szCs w:val="28"/>
        </w:rPr>
      </w:pPr>
      <w:r w:rsidRPr="003328C2">
        <w:rPr>
          <w:sz w:val="28"/>
          <w:szCs w:val="28"/>
        </w:rPr>
        <w:t>По состоянию на 1 октября 2010 года банками выпущено 8.4 млн. платежных карточек, а количество держателей данных карточек составило –  7.8 млн. чел. (по сравнению с аналогичным периодом 2009 года - рост на 14.3</w:t>
      </w:r>
      <w:r w:rsidR="00373F8B">
        <w:rPr>
          <w:sz w:val="28"/>
          <w:szCs w:val="28"/>
        </w:rPr>
        <w:t xml:space="preserve"> </w:t>
      </w:r>
      <w:r w:rsidRPr="003328C2">
        <w:rPr>
          <w:sz w:val="28"/>
          <w:szCs w:val="28"/>
        </w:rPr>
        <w:t>% и 13.9</w:t>
      </w:r>
      <w:r w:rsidR="00373F8B">
        <w:rPr>
          <w:sz w:val="28"/>
          <w:szCs w:val="28"/>
        </w:rPr>
        <w:t xml:space="preserve"> </w:t>
      </w:r>
      <w:r w:rsidRPr="003328C2">
        <w:rPr>
          <w:sz w:val="28"/>
          <w:szCs w:val="28"/>
        </w:rPr>
        <w:t xml:space="preserve">% соответственно). </w:t>
      </w:r>
    </w:p>
    <w:p w:rsidR="004476A1" w:rsidRPr="003328C2" w:rsidRDefault="004476A1" w:rsidP="004476A1">
      <w:pPr>
        <w:jc w:val="both"/>
        <w:rPr>
          <w:sz w:val="28"/>
          <w:szCs w:val="28"/>
        </w:rPr>
      </w:pPr>
      <w:r w:rsidRPr="003328C2">
        <w:rPr>
          <w:sz w:val="28"/>
          <w:szCs w:val="28"/>
        </w:rPr>
        <w:tab/>
        <w:t>В сентябре 2010 года объемы транзакций с использованием платежных карточек казахстанских эмитентов составили 295.8 млрд. тенге (рост по сравнению с сентябрем 2009 года составил 20.9</w:t>
      </w:r>
      <w:r w:rsidR="00373F8B">
        <w:rPr>
          <w:sz w:val="28"/>
          <w:szCs w:val="28"/>
        </w:rPr>
        <w:t xml:space="preserve"> </w:t>
      </w:r>
      <w:r w:rsidRPr="003328C2">
        <w:rPr>
          <w:sz w:val="28"/>
          <w:szCs w:val="28"/>
        </w:rPr>
        <w:t>%). Количество транзакций за сентябрь 2010 года составило 11.4 млн. транзакций и увеличилось по сравнению с сентябрем 2009 года на 6.4</w:t>
      </w:r>
      <w:r w:rsidR="00373F8B">
        <w:rPr>
          <w:sz w:val="28"/>
          <w:szCs w:val="28"/>
        </w:rPr>
        <w:t xml:space="preserve"> </w:t>
      </w:r>
      <w:r w:rsidRPr="003328C2">
        <w:rPr>
          <w:sz w:val="28"/>
          <w:szCs w:val="28"/>
        </w:rPr>
        <w:t xml:space="preserve">%. При этом рост </w:t>
      </w:r>
      <w:r w:rsidR="00373F8B">
        <w:rPr>
          <w:sz w:val="28"/>
          <w:szCs w:val="28"/>
        </w:rPr>
        <w:t xml:space="preserve"> </w:t>
      </w:r>
      <w:r w:rsidRPr="003328C2">
        <w:rPr>
          <w:sz w:val="28"/>
          <w:szCs w:val="28"/>
        </w:rPr>
        <w:t xml:space="preserve">количества </w:t>
      </w:r>
      <w:r w:rsidR="00373F8B">
        <w:rPr>
          <w:sz w:val="28"/>
          <w:szCs w:val="28"/>
        </w:rPr>
        <w:t xml:space="preserve"> </w:t>
      </w:r>
      <w:r w:rsidRPr="003328C2">
        <w:rPr>
          <w:sz w:val="28"/>
          <w:szCs w:val="28"/>
        </w:rPr>
        <w:t>и</w:t>
      </w:r>
      <w:r w:rsidR="00373F8B">
        <w:rPr>
          <w:sz w:val="28"/>
          <w:szCs w:val="28"/>
        </w:rPr>
        <w:t xml:space="preserve"> </w:t>
      </w:r>
      <w:r w:rsidRPr="003328C2">
        <w:rPr>
          <w:sz w:val="28"/>
          <w:szCs w:val="28"/>
        </w:rPr>
        <w:t xml:space="preserve"> суммы </w:t>
      </w:r>
      <w:r w:rsidR="00373F8B">
        <w:rPr>
          <w:sz w:val="28"/>
          <w:szCs w:val="28"/>
        </w:rPr>
        <w:t xml:space="preserve"> </w:t>
      </w:r>
      <w:r w:rsidRPr="003328C2">
        <w:rPr>
          <w:sz w:val="28"/>
          <w:szCs w:val="28"/>
        </w:rPr>
        <w:t>безналичных</w:t>
      </w:r>
      <w:r w:rsidR="00373F8B">
        <w:rPr>
          <w:sz w:val="28"/>
          <w:szCs w:val="28"/>
        </w:rPr>
        <w:t xml:space="preserve"> </w:t>
      </w:r>
      <w:r w:rsidRPr="003328C2">
        <w:rPr>
          <w:sz w:val="28"/>
          <w:szCs w:val="28"/>
        </w:rPr>
        <w:t xml:space="preserve"> платежей</w:t>
      </w:r>
      <w:r w:rsidR="00373F8B">
        <w:rPr>
          <w:sz w:val="28"/>
          <w:szCs w:val="28"/>
        </w:rPr>
        <w:t xml:space="preserve"> </w:t>
      </w:r>
      <w:r w:rsidRPr="003328C2">
        <w:rPr>
          <w:sz w:val="28"/>
          <w:szCs w:val="28"/>
        </w:rPr>
        <w:t xml:space="preserve"> </w:t>
      </w:r>
      <w:r w:rsidR="00373F8B">
        <w:rPr>
          <w:sz w:val="28"/>
          <w:szCs w:val="28"/>
        </w:rPr>
        <w:t xml:space="preserve"> </w:t>
      </w:r>
      <w:r w:rsidRPr="003328C2">
        <w:rPr>
          <w:sz w:val="28"/>
          <w:szCs w:val="28"/>
        </w:rPr>
        <w:t xml:space="preserve">составил </w:t>
      </w:r>
      <w:r w:rsidR="00373F8B">
        <w:rPr>
          <w:sz w:val="28"/>
          <w:szCs w:val="28"/>
        </w:rPr>
        <w:t xml:space="preserve">  </w:t>
      </w:r>
      <w:r w:rsidRPr="003328C2">
        <w:rPr>
          <w:sz w:val="28"/>
          <w:szCs w:val="28"/>
        </w:rPr>
        <w:t>10.2</w:t>
      </w:r>
      <w:r w:rsidR="00373F8B">
        <w:rPr>
          <w:sz w:val="28"/>
          <w:szCs w:val="28"/>
        </w:rPr>
        <w:t xml:space="preserve"> </w:t>
      </w:r>
      <w:r w:rsidRPr="003328C2">
        <w:rPr>
          <w:sz w:val="28"/>
          <w:szCs w:val="28"/>
        </w:rPr>
        <w:t>%</w:t>
      </w:r>
      <w:r w:rsidR="00373F8B">
        <w:rPr>
          <w:sz w:val="28"/>
          <w:szCs w:val="28"/>
        </w:rPr>
        <w:t xml:space="preserve"> </w:t>
      </w:r>
      <w:r w:rsidRPr="003328C2">
        <w:rPr>
          <w:sz w:val="28"/>
          <w:szCs w:val="28"/>
        </w:rPr>
        <w:t xml:space="preserve"> (2.1 млн. транзакций)</w:t>
      </w:r>
      <w:r w:rsidR="00373F8B">
        <w:rPr>
          <w:sz w:val="28"/>
          <w:szCs w:val="28"/>
        </w:rPr>
        <w:t xml:space="preserve">  </w:t>
      </w:r>
      <w:r w:rsidRPr="003328C2">
        <w:rPr>
          <w:sz w:val="28"/>
          <w:szCs w:val="28"/>
        </w:rPr>
        <w:t>и</w:t>
      </w:r>
      <w:r w:rsidR="00373F8B">
        <w:rPr>
          <w:sz w:val="28"/>
          <w:szCs w:val="28"/>
        </w:rPr>
        <w:t xml:space="preserve"> </w:t>
      </w:r>
      <w:r w:rsidRPr="003328C2">
        <w:rPr>
          <w:sz w:val="28"/>
          <w:szCs w:val="28"/>
        </w:rPr>
        <w:t xml:space="preserve"> 22.3</w:t>
      </w:r>
      <w:r w:rsidR="00373F8B">
        <w:rPr>
          <w:sz w:val="28"/>
          <w:szCs w:val="28"/>
        </w:rPr>
        <w:t xml:space="preserve"> </w:t>
      </w:r>
      <w:r w:rsidRPr="003328C2">
        <w:rPr>
          <w:sz w:val="28"/>
          <w:szCs w:val="28"/>
        </w:rPr>
        <w:t>%</w:t>
      </w:r>
      <w:r w:rsidR="00373F8B">
        <w:rPr>
          <w:sz w:val="28"/>
          <w:szCs w:val="28"/>
        </w:rPr>
        <w:t xml:space="preserve"> </w:t>
      </w:r>
      <w:r w:rsidRPr="003328C2">
        <w:rPr>
          <w:sz w:val="28"/>
          <w:szCs w:val="28"/>
        </w:rPr>
        <w:t xml:space="preserve"> (39.2 млрд. тенге),</w:t>
      </w:r>
      <w:r w:rsidR="00373F8B">
        <w:rPr>
          <w:sz w:val="28"/>
          <w:szCs w:val="28"/>
        </w:rPr>
        <w:t xml:space="preserve"> </w:t>
      </w:r>
      <w:r w:rsidRPr="003328C2">
        <w:rPr>
          <w:sz w:val="28"/>
          <w:szCs w:val="28"/>
        </w:rPr>
        <w:t xml:space="preserve"> </w:t>
      </w:r>
      <w:r w:rsidR="00373F8B">
        <w:rPr>
          <w:sz w:val="28"/>
          <w:szCs w:val="28"/>
        </w:rPr>
        <w:t xml:space="preserve"> </w:t>
      </w:r>
      <w:r w:rsidRPr="003328C2">
        <w:rPr>
          <w:sz w:val="28"/>
          <w:szCs w:val="28"/>
        </w:rPr>
        <w:t>а</w:t>
      </w:r>
      <w:r w:rsidR="00373F8B">
        <w:rPr>
          <w:sz w:val="28"/>
          <w:szCs w:val="28"/>
        </w:rPr>
        <w:t xml:space="preserve">  </w:t>
      </w:r>
      <w:r w:rsidRPr="003328C2">
        <w:rPr>
          <w:sz w:val="28"/>
          <w:szCs w:val="28"/>
        </w:rPr>
        <w:t xml:space="preserve"> операций </w:t>
      </w:r>
      <w:r w:rsidR="00373F8B">
        <w:rPr>
          <w:sz w:val="28"/>
          <w:szCs w:val="28"/>
        </w:rPr>
        <w:t xml:space="preserve"> </w:t>
      </w:r>
      <w:r w:rsidRPr="003328C2">
        <w:rPr>
          <w:sz w:val="28"/>
          <w:szCs w:val="28"/>
        </w:rPr>
        <w:t>по</w:t>
      </w:r>
      <w:r w:rsidR="00373F8B">
        <w:rPr>
          <w:sz w:val="28"/>
          <w:szCs w:val="28"/>
        </w:rPr>
        <w:t xml:space="preserve">  </w:t>
      </w:r>
      <w:r w:rsidRPr="003328C2">
        <w:rPr>
          <w:sz w:val="28"/>
          <w:szCs w:val="28"/>
        </w:rPr>
        <w:t xml:space="preserve"> снятию</w:t>
      </w:r>
      <w:r w:rsidR="00373F8B">
        <w:rPr>
          <w:sz w:val="28"/>
          <w:szCs w:val="28"/>
        </w:rPr>
        <w:t xml:space="preserve"> </w:t>
      </w:r>
      <w:r w:rsidRPr="003328C2">
        <w:rPr>
          <w:sz w:val="28"/>
          <w:szCs w:val="28"/>
        </w:rPr>
        <w:t xml:space="preserve"> наличных</w:t>
      </w:r>
      <w:r w:rsidR="00373F8B">
        <w:rPr>
          <w:sz w:val="28"/>
          <w:szCs w:val="28"/>
        </w:rPr>
        <w:t xml:space="preserve">  </w:t>
      </w:r>
      <w:r w:rsidRPr="003328C2">
        <w:rPr>
          <w:sz w:val="28"/>
          <w:szCs w:val="28"/>
        </w:rPr>
        <w:t xml:space="preserve"> денег 5.6% (9.3 млн. транзакций) и 20.7</w:t>
      </w:r>
      <w:r w:rsidR="00373F8B">
        <w:rPr>
          <w:sz w:val="28"/>
          <w:szCs w:val="28"/>
        </w:rPr>
        <w:t xml:space="preserve"> </w:t>
      </w:r>
      <w:r w:rsidRPr="003328C2">
        <w:rPr>
          <w:sz w:val="28"/>
          <w:szCs w:val="28"/>
        </w:rPr>
        <w:t>% (256.6 млрд. тенге) соответственно.</w:t>
      </w:r>
    </w:p>
    <w:p w:rsidR="004476A1" w:rsidRPr="003328C2" w:rsidRDefault="004476A1" w:rsidP="004476A1">
      <w:pPr>
        <w:ind w:firstLine="708"/>
        <w:jc w:val="both"/>
        <w:rPr>
          <w:sz w:val="28"/>
          <w:szCs w:val="28"/>
        </w:rPr>
      </w:pPr>
      <w:r w:rsidRPr="003328C2">
        <w:rPr>
          <w:sz w:val="28"/>
          <w:szCs w:val="28"/>
        </w:rPr>
        <w:t xml:space="preserve">В III квартале 2010 года банками второго уровня и АО «Казпочта» с использованием представленных в таблице №1 платежных инструментов были проведены </w:t>
      </w:r>
      <w:r w:rsidR="009F3CE0">
        <w:rPr>
          <w:sz w:val="28"/>
          <w:szCs w:val="28"/>
        </w:rPr>
        <w:t xml:space="preserve"> </w:t>
      </w:r>
      <w:r w:rsidRPr="003328C2">
        <w:rPr>
          <w:sz w:val="28"/>
          <w:szCs w:val="28"/>
        </w:rPr>
        <w:t>транзакции</w:t>
      </w:r>
      <w:r w:rsidR="009F3CE0">
        <w:rPr>
          <w:sz w:val="28"/>
          <w:szCs w:val="28"/>
        </w:rPr>
        <w:t xml:space="preserve"> </w:t>
      </w:r>
      <w:r w:rsidRPr="003328C2">
        <w:rPr>
          <w:sz w:val="28"/>
          <w:szCs w:val="28"/>
        </w:rPr>
        <w:t xml:space="preserve"> в количестве 48113.8 тыс. документов на сумму 31816.6 млрд. тенге. По сравнению с аналогичным периодом прошлого года количество увеличилось на 15.1</w:t>
      </w:r>
      <w:r w:rsidR="009F3CE0">
        <w:rPr>
          <w:sz w:val="28"/>
          <w:szCs w:val="28"/>
        </w:rPr>
        <w:t xml:space="preserve"> </w:t>
      </w:r>
      <w:r w:rsidRPr="003328C2">
        <w:rPr>
          <w:sz w:val="28"/>
          <w:szCs w:val="28"/>
        </w:rPr>
        <w:t>%, а сумма платежей - на 28.1</w:t>
      </w:r>
      <w:r w:rsidR="009F3CE0">
        <w:rPr>
          <w:sz w:val="28"/>
          <w:szCs w:val="28"/>
        </w:rPr>
        <w:t xml:space="preserve"> </w:t>
      </w:r>
      <w:r w:rsidRPr="003328C2">
        <w:rPr>
          <w:sz w:val="28"/>
          <w:szCs w:val="28"/>
        </w:rPr>
        <w:t>%.</w:t>
      </w:r>
    </w:p>
    <w:p w:rsidR="004476A1" w:rsidRPr="003328C2" w:rsidRDefault="004476A1" w:rsidP="004476A1">
      <w:pPr>
        <w:ind w:firstLine="708"/>
        <w:jc w:val="both"/>
        <w:rPr>
          <w:sz w:val="28"/>
          <w:szCs w:val="28"/>
        </w:rPr>
      </w:pPr>
      <w:r w:rsidRPr="003328C2">
        <w:rPr>
          <w:sz w:val="28"/>
          <w:szCs w:val="28"/>
        </w:rPr>
        <w:t xml:space="preserve">В III квартале 2010 года наименее используемыми  платежными инструментами являются платежные требования–поручения и инкассовые распоряжения. Незначительная доля использования данных инструментов в общем количестве и объеме обусловлена их спецификой. </w:t>
      </w:r>
    </w:p>
    <w:p w:rsidR="004476A1" w:rsidRPr="003328C2" w:rsidRDefault="004476A1" w:rsidP="004476A1">
      <w:pPr>
        <w:jc w:val="both"/>
        <w:rPr>
          <w:sz w:val="28"/>
          <w:szCs w:val="28"/>
        </w:rPr>
      </w:pPr>
    </w:p>
    <w:p w:rsidR="004476A1" w:rsidRPr="003328C2" w:rsidRDefault="004476A1" w:rsidP="004476A1">
      <w:pPr>
        <w:jc w:val="both"/>
        <w:rPr>
          <w:sz w:val="28"/>
          <w:szCs w:val="28"/>
          <w:lang w:val="kk-KZ"/>
        </w:rPr>
      </w:pPr>
      <w:r w:rsidRPr="003328C2">
        <w:rPr>
          <w:sz w:val="28"/>
          <w:szCs w:val="28"/>
          <w:lang w:val="kk-KZ"/>
        </w:rPr>
        <w:t xml:space="preserve"> </w:t>
      </w:r>
    </w:p>
    <w:p w:rsidR="004476A1" w:rsidRDefault="004476A1" w:rsidP="004476A1">
      <w:pPr>
        <w:ind w:firstLine="708"/>
        <w:jc w:val="both"/>
        <w:rPr>
          <w:b/>
          <w:sz w:val="28"/>
          <w:szCs w:val="28"/>
        </w:rPr>
      </w:pPr>
      <w:r w:rsidRPr="00B8534D">
        <w:rPr>
          <w:b/>
          <w:sz w:val="28"/>
          <w:szCs w:val="28"/>
        </w:rPr>
        <w:t>2.</w:t>
      </w:r>
      <w:r>
        <w:rPr>
          <w:b/>
          <w:sz w:val="28"/>
          <w:szCs w:val="28"/>
        </w:rPr>
        <w:t>4</w:t>
      </w:r>
      <w:r w:rsidRPr="00B8534D">
        <w:rPr>
          <w:b/>
          <w:sz w:val="28"/>
          <w:szCs w:val="28"/>
        </w:rPr>
        <w:t xml:space="preserve"> Межбанковская система переводов денег</w:t>
      </w:r>
    </w:p>
    <w:p w:rsidR="004476A1" w:rsidRDefault="004476A1" w:rsidP="004476A1">
      <w:pPr>
        <w:ind w:firstLine="708"/>
        <w:jc w:val="both"/>
        <w:rPr>
          <w:sz w:val="28"/>
          <w:szCs w:val="28"/>
        </w:rPr>
      </w:pPr>
    </w:p>
    <w:p w:rsidR="004476A1" w:rsidRPr="005D0F4E" w:rsidRDefault="004476A1" w:rsidP="004476A1">
      <w:pPr>
        <w:ind w:firstLine="708"/>
        <w:jc w:val="both"/>
        <w:rPr>
          <w:sz w:val="28"/>
          <w:szCs w:val="28"/>
        </w:rPr>
      </w:pPr>
      <w:r w:rsidRPr="005D0F4E">
        <w:rPr>
          <w:sz w:val="28"/>
          <w:szCs w:val="28"/>
        </w:rPr>
        <w:t xml:space="preserve">Надежные и безопасные платежные системы способствуют повышению стабильности финансовой системы государства в целом, обеспечивают эффективное использование финансовых ресурсов и улучшают ликвидность финансовых рынков, а также гарантируют своевременный расчет между продавцами и покупателями. </w:t>
      </w:r>
    </w:p>
    <w:p w:rsidR="004476A1" w:rsidRPr="005D0F4E" w:rsidRDefault="004476A1" w:rsidP="004476A1">
      <w:pPr>
        <w:ind w:firstLine="708"/>
        <w:jc w:val="both"/>
        <w:rPr>
          <w:sz w:val="28"/>
          <w:szCs w:val="28"/>
        </w:rPr>
      </w:pPr>
      <w:r w:rsidRPr="005D0F4E">
        <w:rPr>
          <w:sz w:val="28"/>
          <w:szCs w:val="28"/>
        </w:rPr>
        <w:t xml:space="preserve">Система безналичных расчетов Казахстана, унаследованная от прежней централизованной плановой системы и поддерживаемая Государственным банком бывшего Советского Союза, не подходила для новых условий рыночной экономики. В связи с этим, </w:t>
      </w:r>
      <w:r w:rsidR="009F3CE0">
        <w:rPr>
          <w:sz w:val="28"/>
          <w:szCs w:val="28"/>
        </w:rPr>
        <w:t xml:space="preserve"> </w:t>
      </w:r>
      <w:r w:rsidRPr="005D0F4E">
        <w:rPr>
          <w:sz w:val="28"/>
          <w:szCs w:val="28"/>
        </w:rPr>
        <w:t xml:space="preserve">Национальный </w:t>
      </w:r>
      <w:r w:rsidR="009F3CE0">
        <w:rPr>
          <w:sz w:val="28"/>
          <w:szCs w:val="28"/>
        </w:rPr>
        <w:t xml:space="preserve"> </w:t>
      </w:r>
      <w:r w:rsidRPr="005D0F4E">
        <w:rPr>
          <w:sz w:val="28"/>
          <w:szCs w:val="28"/>
        </w:rPr>
        <w:t xml:space="preserve">Банк </w:t>
      </w:r>
      <w:r w:rsidR="009F3CE0">
        <w:rPr>
          <w:sz w:val="28"/>
          <w:szCs w:val="28"/>
        </w:rPr>
        <w:t xml:space="preserve"> </w:t>
      </w:r>
      <w:r w:rsidRPr="005D0F4E">
        <w:rPr>
          <w:sz w:val="28"/>
          <w:szCs w:val="28"/>
        </w:rPr>
        <w:t>Республики</w:t>
      </w:r>
      <w:r w:rsidR="009F3CE0">
        <w:rPr>
          <w:sz w:val="28"/>
          <w:szCs w:val="28"/>
        </w:rPr>
        <w:t xml:space="preserve"> </w:t>
      </w:r>
      <w:r w:rsidRPr="005D0F4E">
        <w:rPr>
          <w:sz w:val="28"/>
          <w:szCs w:val="28"/>
        </w:rPr>
        <w:t xml:space="preserve"> Казахстан</w:t>
      </w:r>
      <w:r w:rsidR="009F3CE0">
        <w:rPr>
          <w:sz w:val="28"/>
          <w:szCs w:val="28"/>
        </w:rPr>
        <w:t xml:space="preserve"> </w:t>
      </w:r>
      <w:r w:rsidRPr="005D0F4E">
        <w:rPr>
          <w:sz w:val="28"/>
          <w:szCs w:val="28"/>
        </w:rPr>
        <w:t xml:space="preserve"> в 1991 году начал проведение реформы платежной системы. </w:t>
      </w:r>
    </w:p>
    <w:p w:rsidR="004476A1" w:rsidRPr="005D0F4E" w:rsidRDefault="004476A1" w:rsidP="004476A1">
      <w:pPr>
        <w:ind w:firstLine="708"/>
        <w:jc w:val="both"/>
        <w:rPr>
          <w:sz w:val="28"/>
          <w:szCs w:val="28"/>
        </w:rPr>
      </w:pPr>
      <w:r w:rsidRPr="005D0F4E">
        <w:rPr>
          <w:sz w:val="28"/>
          <w:szCs w:val="28"/>
        </w:rPr>
        <w:t xml:space="preserve">На начальном этапе становления основными целями реформы платежных систем Республики Казахстан являлись ускорение прохождения платежей </w:t>
      </w:r>
      <w:r w:rsidRPr="005D0F4E">
        <w:rPr>
          <w:sz w:val="28"/>
          <w:szCs w:val="28"/>
        </w:rPr>
        <w:lastRenderedPageBreak/>
        <w:t xml:space="preserve">между банками и их клиентами (на начало 90-х годов срок прохождения одного платежа составлял 3-12 дней), а также более широкое внедрение в обращение различных платежных инструментов (поручений, чеков, платежных требований). </w:t>
      </w:r>
    </w:p>
    <w:p w:rsidR="004476A1" w:rsidRPr="005D0F4E" w:rsidRDefault="004476A1" w:rsidP="004476A1">
      <w:pPr>
        <w:ind w:firstLine="708"/>
        <w:jc w:val="both"/>
        <w:rPr>
          <w:sz w:val="28"/>
          <w:szCs w:val="28"/>
        </w:rPr>
      </w:pPr>
      <w:r w:rsidRPr="005D0F4E">
        <w:rPr>
          <w:sz w:val="28"/>
          <w:szCs w:val="28"/>
        </w:rPr>
        <w:t>Первым шагом реформирования платежной системы явился перевод в 1991 году счетов межфилиальных оборотов (МФО) коммерческих банков на корреспондентские счета, открытые в филиалах Национального Банка Республики Казахстан, что позволило закрыть МФО, упорядочить организацию межбанковских расчетов и обеспечить исполнение кассового обслуживания коммерческих банков.</w:t>
      </w:r>
    </w:p>
    <w:p w:rsidR="004476A1" w:rsidRPr="005D0F4E" w:rsidRDefault="004476A1" w:rsidP="004476A1">
      <w:pPr>
        <w:ind w:firstLine="708"/>
        <w:jc w:val="both"/>
        <w:rPr>
          <w:sz w:val="28"/>
          <w:szCs w:val="28"/>
        </w:rPr>
      </w:pPr>
      <w:r w:rsidRPr="005D0F4E">
        <w:rPr>
          <w:sz w:val="28"/>
          <w:szCs w:val="28"/>
        </w:rPr>
        <w:t>В целях обеспечения межбанковских расчетов Национальным Банком в 1992 году были созданы расчетно-кассовые центры во всех районах, городах, городских районах областных центров и г. Алма-Ате. К середине 1992 года функционировали 19 областных РКЦ и 274 районных РКЦ Национального Банка.</w:t>
      </w:r>
    </w:p>
    <w:p w:rsidR="004476A1" w:rsidRPr="005D0F4E" w:rsidRDefault="004476A1" w:rsidP="004476A1">
      <w:pPr>
        <w:ind w:firstLine="708"/>
        <w:jc w:val="both"/>
        <w:rPr>
          <w:sz w:val="28"/>
          <w:szCs w:val="28"/>
        </w:rPr>
      </w:pPr>
      <w:r w:rsidRPr="005D0F4E">
        <w:rPr>
          <w:sz w:val="28"/>
          <w:szCs w:val="28"/>
        </w:rPr>
        <w:t>В 1993 году по мере готовности технических средств началось внедрение электронных платежей в расчетах между областями Казахстана в целях ускорения платежей, а также недопущения использования фиктивных авизо.</w:t>
      </w:r>
    </w:p>
    <w:p w:rsidR="004476A1" w:rsidRPr="005D0F4E" w:rsidRDefault="004476A1" w:rsidP="004476A1">
      <w:pPr>
        <w:ind w:firstLine="708"/>
        <w:jc w:val="both"/>
        <w:rPr>
          <w:sz w:val="28"/>
          <w:szCs w:val="28"/>
        </w:rPr>
      </w:pPr>
      <w:r w:rsidRPr="005D0F4E">
        <w:rPr>
          <w:sz w:val="28"/>
          <w:szCs w:val="28"/>
        </w:rPr>
        <w:t xml:space="preserve">В 1995 году на базе Национального Банка была организована первая в Казахстане Алматинская клиринговая палата (АКП), которая работала по методу многостороннего взаимозачёта. Окончательные расчёты производились один раз в конце операционного дня по чистой позиции каждого участника. Основным недостатком данной системы было то, что банкам-участникам в конце дня приходилось производить обмен платежными поручениями на бумажных носителях. Это было обусловлено  отсутствием нормативно закрепленного понятия «электронное платежное поручение» и возможности осуществлять платежи электронным способом. </w:t>
      </w:r>
    </w:p>
    <w:p w:rsidR="004476A1" w:rsidRPr="005D0F4E" w:rsidRDefault="004476A1" w:rsidP="004476A1">
      <w:pPr>
        <w:ind w:firstLine="708"/>
        <w:jc w:val="both"/>
        <w:rPr>
          <w:sz w:val="28"/>
          <w:szCs w:val="28"/>
        </w:rPr>
      </w:pPr>
      <w:r w:rsidRPr="005D0F4E">
        <w:rPr>
          <w:sz w:val="28"/>
          <w:szCs w:val="28"/>
        </w:rPr>
        <w:t xml:space="preserve">В целях развития и совершенствования платежной системы Республики Казахстан при областных филиалах Национального Банка в 1996 году были созданы региональные клиринговые палаты, которые осуществляли межбанковский клиринг внутрирегиональных платежей. Всего в этот период насчитывалось 19 клиринговых палат. </w:t>
      </w:r>
    </w:p>
    <w:p w:rsidR="004476A1" w:rsidRPr="005D0F4E" w:rsidRDefault="004476A1" w:rsidP="004476A1">
      <w:pPr>
        <w:ind w:firstLine="708"/>
        <w:jc w:val="both"/>
        <w:rPr>
          <w:sz w:val="28"/>
          <w:szCs w:val="28"/>
        </w:rPr>
      </w:pPr>
      <w:r w:rsidRPr="005D0F4E">
        <w:rPr>
          <w:sz w:val="28"/>
          <w:szCs w:val="28"/>
        </w:rPr>
        <w:t xml:space="preserve">Также в 1996 году АКП реорганизовалась в Казахстанский Центр Межбанковских Расчетов (КЦМР), в котором установлено современное оборудование и разработано программное обеспечение, позволяющее работать с электронными платежными поручениями, не требующими подтверждения на бумажных носителях. Это стало возможным после того, как в законодательстве Республики Казахстан была предусмотрена возможность осуществлять платежи электронным способом и закреплено понятие «электронное платежное поручение». </w:t>
      </w:r>
    </w:p>
    <w:p w:rsidR="004476A1" w:rsidRPr="005D0F4E" w:rsidRDefault="004476A1" w:rsidP="004476A1">
      <w:pPr>
        <w:ind w:firstLine="708"/>
        <w:jc w:val="both"/>
        <w:rPr>
          <w:sz w:val="28"/>
          <w:szCs w:val="28"/>
        </w:rPr>
      </w:pPr>
      <w:r w:rsidRPr="005D0F4E">
        <w:rPr>
          <w:sz w:val="28"/>
          <w:szCs w:val="28"/>
        </w:rPr>
        <w:t xml:space="preserve">Одним из важнейших моментов в развитии платежной системы Республики стало создание в августе 1996 года на базе КЦМР Системы крупных платежей, обрабатывающей электронные платежные поручения, осуществляющей расчеты на валовой основе и имеющей характеристики перспективной RTGS (системы валовых расчетов в режиме реального времени). </w:t>
      </w:r>
    </w:p>
    <w:p w:rsidR="004476A1" w:rsidRPr="005D0F4E" w:rsidRDefault="004476A1" w:rsidP="004476A1">
      <w:pPr>
        <w:ind w:firstLine="708"/>
        <w:jc w:val="both"/>
        <w:rPr>
          <w:sz w:val="28"/>
          <w:szCs w:val="28"/>
        </w:rPr>
      </w:pPr>
      <w:r w:rsidRPr="005D0F4E">
        <w:rPr>
          <w:sz w:val="28"/>
          <w:szCs w:val="28"/>
        </w:rPr>
        <w:lastRenderedPageBreak/>
        <w:t>Важным мероприятием, способствующим совершенствованию платежных систем, явилась централизация корреспондентских счетов банков второго уровня в центральном аппарате Национального Банка, которая была произведена в период с октября по ноябрь 1998 года. Централизация корреспондентских счетов позволила Национальному Банку оперативно осуществлять функции расчетного банка и банка банков, повысить эффективность контрольных функций над платежной системой и банковской системой в целом.</w:t>
      </w:r>
    </w:p>
    <w:p w:rsidR="004476A1" w:rsidRPr="005D0F4E" w:rsidRDefault="004476A1" w:rsidP="004476A1">
      <w:pPr>
        <w:ind w:firstLine="708"/>
        <w:jc w:val="both"/>
        <w:rPr>
          <w:sz w:val="28"/>
          <w:szCs w:val="28"/>
        </w:rPr>
      </w:pPr>
      <w:r w:rsidRPr="005D0F4E">
        <w:rPr>
          <w:sz w:val="28"/>
          <w:szCs w:val="28"/>
        </w:rPr>
        <w:t xml:space="preserve">С целью развития рынка розничных платежей и улучшения качества предоставляемых услуг в этой сфере банковской деятельности Национальным Банком в 1999 году были закрыты клиринговые палаты при областных филиалах Национального Банка. В настоящее время клиринг розничных платежей осуществляет клиринговая система КЦМР.  </w:t>
      </w:r>
    </w:p>
    <w:p w:rsidR="004476A1" w:rsidRPr="005D0F4E" w:rsidRDefault="004476A1" w:rsidP="004476A1">
      <w:pPr>
        <w:ind w:firstLine="708"/>
        <w:jc w:val="both"/>
        <w:rPr>
          <w:sz w:val="28"/>
          <w:szCs w:val="28"/>
        </w:rPr>
      </w:pPr>
      <w:r w:rsidRPr="005D0F4E">
        <w:rPr>
          <w:sz w:val="28"/>
          <w:szCs w:val="28"/>
        </w:rPr>
        <w:t>В конце 2000 года Система крупных платежей КЦМР преобразована в Межбанковскую систему переводов денег (МСПД), которая осуществляет расчеты в режиме реального времени (RTGS) в пределах доступных средств на счете пользователей и отвечает всем основным требованиям, предъявляемым международными финансовыми организациями к системам платежей на валовой основе. Внедрение МСПД явилось следующим этапом развития платежных систем Казахстана, которое позволило усовершенствовать механизмы мониторинга системы и управления рисками ликвидности банков-участников системы.</w:t>
      </w:r>
    </w:p>
    <w:p w:rsidR="004476A1" w:rsidRDefault="004476A1" w:rsidP="004476A1">
      <w:pPr>
        <w:ind w:firstLine="708"/>
        <w:jc w:val="both"/>
        <w:rPr>
          <w:sz w:val="28"/>
          <w:szCs w:val="28"/>
        </w:rPr>
      </w:pPr>
      <w:r w:rsidRPr="005D0F4E">
        <w:rPr>
          <w:sz w:val="28"/>
          <w:szCs w:val="28"/>
        </w:rPr>
        <w:t>В настоящее время на территории Республики Казахстан функционируют две национальные платежные системы: Межбанковская система переводов денег (МСПД) и Система межбанковского клиринга (СМК).</w:t>
      </w:r>
    </w:p>
    <w:p w:rsidR="004476A1" w:rsidRPr="00B8534D" w:rsidRDefault="004476A1" w:rsidP="004476A1">
      <w:pPr>
        <w:ind w:firstLine="708"/>
        <w:jc w:val="both"/>
        <w:rPr>
          <w:sz w:val="28"/>
          <w:szCs w:val="28"/>
        </w:rPr>
      </w:pPr>
      <w:r w:rsidRPr="00B8534D">
        <w:rPr>
          <w:sz w:val="28"/>
          <w:szCs w:val="28"/>
        </w:rPr>
        <w:t xml:space="preserve">Межбанковская система переводов денег (МСПД) является системой валовых расчетов в режиме реального времени  страны (далее – RTGS), в которой каждый документ обрабатывается индивидуально и перевод денег осуществляется на основании каждого платежного документа. </w:t>
      </w:r>
    </w:p>
    <w:p w:rsidR="004476A1" w:rsidRPr="00B8534D" w:rsidRDefault="004476A1" w:rsidP="004476A1">
      <w:pPr>
        <w:jc w:val="both"/>
        <w:rPr>
          <w:sz w:val="28"/>
          <w:szCs w:val="28"/>
        </w:rPr>
      </w:pPr>
      <w:r w:rsidRPr="00B8534D">
        <w:rPr>
          <w:sz w:val="28"/>
          <w:szCs w:val="28"/>
        </w:rPr>
        <w:tab/>
        <w:t>Перевод денег в системе осуществляется в пределах суммы денег пользователя, переведенной им со своего корреспондентского счета, открытого в Национальном Банке, на специально определенный счет системы в Национальном Банке, а также суммы денег, поступивших от других пользователей МСПД. Счет системы в Национальном Банке служит для учета денег пользователей в период выполнения переводов денег в системе.</w:t>
      </w:r>
    </w:p>
    <w:p w:rsidR="004476A1" w:rsidRPr="00B8534D" w:rsidRDefault="004476A1" w:rsidP="004476A1">
      <w:pPr>
        <w:jc w:val="both"/>
        <w:rPr>
          <w:sz w:val="28"/>
          <w:szCs w:val="28"/>
        </w:rPr>
      </w:pPr>
      <w:r w:rsidRPr="00B8534D">
        <w:rPr>
          <w:sz w:val="28"/>
          <w:szCs w:val="28"/>
        </w:rPr>
        <w:tab/>
        <w:t xml:space="preserve">Назначение МСПД состоит в обработке наиболее крупных и приоритетных платежей в стране. Через систему могут проводиться как кредитовые, так и дебетовые переводы. Система обеспечивает окончательность проведения расчетов в национальной валюте (тенге) в течение операционного дня. При этом платежи в МСПД осуществляются только электронным способом. </w:t>
      </w:r>
    </w:p>
    <w:p w:rsidR="004476A1" w:rsidRPr="00B8534D" w:rsidRDefault="004476A1" w:rsidP="004476A1">
      <w:pPr>
        <w:jc w:val="both"/>
        <w:rPr>
          <w:sz w:val="28"/>
          <w:szCs w:val="28"/>
        </w:rPr>
      </w:pPr>
      <w:r w:rsidRPr="00B8534D">
        <w:rPr>
          <w:sz w:val="28"/>
          <w:szCs w:val="28"/>
        </w:rPr>
        <w:tab/>
        <w:t xml:space="preserve">Управление МСПД осуществляет Национальный Банк, а оператором системы, обеспечивающим ее функционирование, является Казахстанский центр межбанковских расчетов (КЦМР). </w:t>
      </w:r>
    </w:p>
    <w:p w:rsidR="004476A1" w:rsidRPr="00B8534D" w:rsidRDefault="004476A1" w:rsidP="004476A1">
      <w:pPr>
        <w:jc w:val="both"/>
        <w:rPr>
          <w:sz w:val="28"/>
          <w:szCs w:val="28"/>
        </w:rPr>
      </w:pPr>
      <w:r w:rsidRPr="00B8534D">
        <w:rPr>
          <w:sz w:val="28"/>
          <w:szCs w:val="28"/>
        </w:rPr>
        <w:lastRenderedPageBreak/>
        <w:tab/>
        <w:t>МСПД основана на прочной правовой базе, представленной Законом «О Национальном Банке Республики Казахстан», Законом «О банках и банковской деятельности в Республике Казахстан» и Законом «О платежах и переводах денег». Также разработаны и действуют Правила переводов денег в МСПД, Правила использования платежных документов и осуществления безналичных платежей и переводов денег на территории Республики Казахстан, а также другие правила и стандарты, где подробно раскрыты процедуры функционирования системы.</w:t>
      </w:r>
    </w:p>
    <w:p w:rsidR="004476A1" w:rsidRDefault="004476A1" w:rsidP="004476A1">
      <w:pPr>
        <w:jc w:val="both"/>
        <w:rPr>
          <w:sz w:val="28"/>
          <w:szCs w:val="28"/>
        </w:rPr>
      </w:pPr>
      <w:r w:rsidRPr="00B8534D">
        <w:rPr>
          <w:sz w:val="28"/>
          <w:szCs w:val="28"/>
        </w:rPr>
        <w:tab/>
        <w:t>В МСПД соблюдаются процедуры обеспечения информационной безопасности, утвержденные КЦМР, которые направлены на удостоверение факта передачи электронных сообщений и обнаружение ошибки при их передаче. КЦМР и пользователи обеспечивают учет и осуществляют контроль отправляемых и получаемых электронных сообщений. Все электронные сообщения, обработанные в МСПД, оставляют аудиторский след.</w:t>
      </w:r>
    </w:p>
    <w:p w:rsidR="004476A1" w:rsidRPr="00B8534D" w:rsidRDefault="004476A1" w:rsidP="004476A1">
      <w:pPr>
        <w:ind w:firstLine="708"/>
        <w:jc w:val="both"/>
        <w:rPr>
          <w:sz w:val="28"/>
          <w:szCs w:val="28"/>
        </w:rPr>
      </w:pPr>
      <w:r w:rsidRPr="00B8534D">
        <w:rPr>
          <w:sz w:val="28"/>
          <w:szCs w:val="28"/>
        </w:rPr>
        <w:t>Обмен электронными сообщениями между пользователями МСПД</w:t>
      </w:r>
      <w:r>
        <w:rPr>
          <w:sz w:val="28"/>
          <w:szCs w:val="28"/>
        </w:rPr>
        <w:t xml:space="preserve"> происходит в соответствии с рисунком 2.1.</w:t>
      </w:r>
    </w:p>
    <w:p w:rsidR="004476A1" w:rsidRPr="00B8534D" w:rsidRDefault="004476A1" w:rsidP="004476A1">
      <w:pPr>
        <w:jc w:val="both"/>
        <w:rPr>
          <w:sz w:val="28"/>
          <w:szCs w:val="28"/>
        </w:rPr>
      </w:pPr>
    </w:p>
    <w:p w:rsidR="004476A1" w:rsidRDefault="00F50BB2" w:rsidP="004476A1">
      <w:pPr>
        <w:jc w:val="center"/>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91.25pt">
            <v:imagedata r:id="rId7" o:title="" cropbottom="-4346f"/>
          </v:shape>
        </w:pict>
      </w:r>
    </w:p>
    <w:p w:rsidR="004476A1" w:rsidRPr="002F1192" w:rsidRDefault="004476A1" w:rsidP="004476A1">
      <w:pPr>
        <w:jc w:val="center"/>
        <w:rPr>
          <w:sz w:val="28"/>
          <w:szCs w:val="28"/>
        </w:rPr>
      </w:pPr>
    </w:p>
    <w:p w:rsidR="004476A1" w:rsidRPr="00B8534D" w:rsidRDefault="004476A1" w:rsidP="004476A1">
      <w:pPr>
        <w:ind w:firstLine="708"/>
        <w:jc w:val="both"/>
        <w:rPr>
          <w:sz w:val="28"/>
          <w:szCs w:val="28"/>
        </w:rPr>
      </w:pPr>
      <w:r w:rsidRPr="00B8534D">
        <w:rPr>
          <w:sz w:val="28"/>
          <w:szCs w:val="28"/>
        </w:rPr>
        <w:t xml:space="preserve">Рисунок </w:t>
      </w:r>
      <w:r>
        <w:rPr>
          <w:sz w:val="28"/>
          <w:szCs w:val="28"/>
        </w:rPr>
        <w:t>2.4.</w:t>
      </w:r>
      <w:r w:rsidRPr="00B8534D">
        <w:rPr>
          <w:sz w:val="28"/>
          <w:szCs w:val="28"/>
        </w:rPr>
        <w:t>1</w:t>
      </w:r>
      <w:r>
        <w:rPr>
          <w:sz w:val="28"/>
          <w:szCs w:val="28"/>
        </w:rPr>
        <w:t xml:space="preserve"> - </w:t>
      </w:r>
      <w:r w:rsidRPr="00B8534D">
        <w:rPr>
          <w:sz w:val="28"/>
          <w:szCs w:val="28"/>
        </w:rPr>
        <w:t>Обмен электронными сообщениями</w:t>
      </w:r>
    </w:p>
    <w:p w:rsidR="004476A1" w:rsidRPr="00B8534D" w:rsidRDefault="004476A1" w:rsidP="004476A1">
      <w:pPr>
        <w:jc w:val="both"/>
        <w:rPr>
          <w:sz w:val="28"/>
          <w:szCs w:val="28"/>
        </w:rPr>
      </w:pPr>
    </w:p>
    <w:p w:rsidR="004476A1" w:rsidRPr="00B8534D" w:rsidRDefault="004476A1" w:rsidP="004476A1">
      <w:pPr>
        <w:ind w:firstLine="708"/>
        <w:jc w:val="both"/>
        <w:rPr>
          <w:sz w:val="28"/>
          <w:szCs w:val="28"/>
        </w:rPr>
      </w:pPr>
      <w:r w:rsidRPr="00B8534D">
        <w:rPr>
          <w:sz w:val="28"/>
          <w:szCs w:val="28"/>
        </w:rPr>
        <w:t xml:space="preserve">В начале операционного дня системы (с 8 до 9 утра) Национальный Банк Республики Казахстан переводит определенную часть средств пользователей МСПД с их корреспондентских счетов в Национальном Банке Республики Казахстан на  специально определенный счет НБРК – счет МСПД в НБРК. Операционный  день МСПД начинается в 9:00 часов. Переводы денег в МСПД осуществляются в течение операционного дня в пределах суммы денег пользователя, переведенной им на счет МСПД в Национальном Банке, а также суммы денег, поступивших от других пользователей МСПД. В случае недостаточности денег для осуществления платежа, платежный документ становится в очередь. Платежные документы, находящиеся в очереди, обрабатываются в соответствии с кодами приоритетности. В пределах кодов приоритетности исполнение платежных документов осуществляется в порядке поступления их в очередь, по принципу </w:t>
      </w:r>
      <w:r w:rsidRPr="00B8534D">
        <w:rPr>
          <w:sz w:val="28"/>
          <w:szCs w:val="28"/>
          <w:lang w:val="en-US"/>
        </w:rPr>
        <w:t>FIFO</w:t>
      </w:r>
      <w:r w:rsidRPr="00B8534D">
        <w:rPr>
          <w:sz w:val="28"/>
          <w:szCs w:val="28"/>
        </w:rPr>
        <w:t xml:space="preserve"> (первый в приход, первый в </w:t>
      </w:r>
      <w:r w:rsidRPr="00B8534D">
        <w:rPr>
          <w:sz w:val="28"/>
          <w:szCs w:val="28"/>
        </w:rPr>
        <w:lastRenderedPageBreak/>
        <w:t xml:space="preserve">расход). Пользователи системы вправе устанавливать и менять очередность исполнения платежных документов. Кроме того, пользователи могут отозвать платежный документ, находящийся в очереди. В течение операционного дня пользователям, по их запросам, предоставляется информация об исполненных платежах, о платежных документах, зарегистрированных в очереди, и об остатках денег у пользователя в системе. </w:t>
      </w:r>
    </w:p>
    <w:p w:rsidR="004476A1" w:rsidRDefault="004476A1" w:rsidP="004476A1">
      <w:pPr>
        <w:jc w:val="both"/>
        <w:rPr>
          <w:sz w:val="28"/>
          <w:szCs w:val="28"/>
        </w:rPr>
      </w:pPr>
      <w:r w:rsidRPr="00B8534D">
        <w:rPr>
          <w:sz w:val="28"/>
          <w:szCs w:val="28"/>
        </w:rPr>
        <w:tab/>
        <w:t>Закрытие операционного дня производится в 19:00 часов. Однако, по заявке пользователя системы Национальный Банк может продлить операционный день. После завершения операционного дня МСПД формирует каждому пользователю завершающие операционный день документы. При этом в Национальный Банк направляется электронная ведомость с сальдо позициями пользователей. Национальный Банк проводит проверку данной ведомости и сообщает о результатах проверки в КЦМР, затем Национальный Банк осуществляет перевод денег в сумме сальдо позиций пользователей со счета МСПД в Национальном Банке на корреспондентские счета данных пользователей, открытые в Национальном Банке.</w:t>
      </w:r>
    </w:p>
    <w:p w:rsidR="004476A1" w:rsidRDefault="004476A1" w:rsidP="004476A1">
      <w:pPr>
        <w:jc w:val="both"/>
        <w:rPr>
          <w:sz w:val="28"/>
          <w:szCs w:val="28"/>
        </w:rPr>
      </w:pPr>
      <w:r>
        <w:rPr>
          <w:sz w:val="28"/>
          <w:szCs w:val="28"/>
        </w:rPr>
        <w:tab/>
      </w:r>
      <w:r w:rsidRPr="004B2532">
        <w:rPr>
          <w:sz w:val="28"/>
          <w:szCs w:val="28"/>
        </w:rPr>
        <w:t>Количество пользователей по состоянию на 1 июля 2010 года составило 51, в т.ч.: 39 банков второго уровня и АО «Банк Развития Казахстана»; Комитет Казначейства Минфина РК; 6 организаций, осуществляющих отдельные виды банковских операций (АО «Казпочта», АО «Казахстанская ипотечная компания», АО «Центральный депозитарий ценных бумаг», АО «Казахстанская фондовая биржа», РГП «Казахстанский центр межбанковских расчетов НБРК» и Клиринговая палата КЦМР); Государственный центр по выплате пенсий; Межгосударственный Банк и Евразийский Банк Развития; Национальный Банк РК</w:t>
      </w:r>
      <w:r>
        <w:rPr>
          <w:sz w:val="28"/>
          <w:szCs w:val="28"/>
        </w:rPr>
        <w:t xml:space="preserve"> (приложение А)</w:t>
      </w:r>
      <w:r w:rsidRPr="004B2532">
        <w:rPr>
          <w:sz w:val="28"/>
          <w:szCs w:val="28"/>
        </w:rPr>
        <w:t>.</w:t>
      </w:r>
    </w:p>
    <w:p w:rsidR="004476A1" w:rsidRPr="004B2532" w:rsidRDefault="004476A1" w:rsidP="004476A1">
      <w:pPr>
        <w:jc w:val="both"/>
        <w:rPr>
          <w:sz w:val="28"/>
          <w:szCs w:val="28"/>
        </w:rPr>
      </w:pPr>
    </w:p>
    <w:p w:rsidR="004476A1" w:rsidRDefault="00F50BB2" w:rsidP="004476A1">
      <w:pPr>
        <w:jc w:val="center"/>
        <w:rPr>
          <w:sz w:val="28"/>
          <w:szCs w:val="28"/>
        </w:rPr>
      </w:pPr>
      <w:r>
        <w:rPr>
          <w:sz w:val="28"/>
          <w:szCs w:val="28"/>
          <w:lang w:val="en-US"/>
        </w:rPr>
        <w:pict>
          <v:shape id="_x0000_i1026" type="#_x0000_t75" style="width:343.5pt;height:211.5pt">
            <v:imagedata r:id="rId8" o:title="" croptop="2405f"/>
          </v:shape>
        </w:pict>
      </w:r>
    </w:p>
    <w:p w:rsidR="004476A1" w:rsidRPr="002F1192" w:rsidRDefault="004476A1" w:rsidP="004476A1">
      <w:pPr>
        <w:jc w:val="center"/>
        <w:rPr>
          <w:sz w:val="28"/>
          <w:szCs w:val="28"/>
        </w:rPr>
      </w:pPr>
    </w:p>
    <w:p w:rsidR="004476A1" w:rsidRDefault="004476A1" w:rsidP="004476A1">
      <w:pPr>
        <w:ind w:firstLine="708"/>
        <w:rPr>
          <w:sz w:val="28"/>
          <w:szCs w:val="28"/>
        </w:rPr>
      </w:pPr>
      <w:r>
        <w:rPr>
          <w:sz w:val="28"/>
          <w:szCs w:val="28"/>
        </w:rPr>
        <w:t>Рисунок 2.4.2 – Динамика изменения количества платежей через МСПД</w:t>
      </w:r>
    </w:p>
    <w:p w:rsidR="004476A1" w:rsidRDefault="004476A1" w:rsidP="004476A1">
      <w:pPr>
        <w:jc w:val="center"/>
        <w:rPr>
          <w:sz w:val="28"/>
          <w:szCs w:val="28"/>
        </w:rPr>
      </w:pPr>
    </w:p>
    <w:p w:rsidR="004476A1" w:rsidRPr="004B2532" w:rsidRDefault="004476A1" w:rsidP="004476A1">
      <w:pPr>
        <w:ind w:firstLine="708"/>
        <w:jc w:val="both"/>
        <w:rPr>
          <w:sz w:val="28"/>
          <w:szCs w:val="28"/>
        </w:rPr>
      </w:pPr>
      <w:r w:rsidRPr="004B2532">
        <w:rPr>
          <w:sz w:val="28"/>
          <w:szCs w:val="28"/>
        </w:rPr>
        <w:t>Во II квартале 2010 года через МСПД было проведено 3.0 млн. транзакций  на  сумму  47189.0 млрд. тенге (321.4 млрд.$ США).</w:t>
      </w:r>
    </w:p>
    <w:p w:rsidR="004476A1" w:rsidRPr="00206B77" w:rsidRDefault="004476A1" w:rsidP="004476A1">
      <w:pPr>
        <w:ind w:firstLine="708"/>
        <w:jc w:val="both"/>
        <w:rPr>
          <w:b/>
          <w:sz w:val="28"/>
          <w:szCs w:val="28"/>
          <w:lang w:val="kk-KZ"/>
        </w:rPr>
      </w:pPr>
      <w:r w:rsidRPr="004B2532">
        <w:rPr>
          <w:sz w:val="28"/>
          <w:szCs w:val="28"/>
        </w:rPr>
        <w:lastRenderedPageBreak/>
        <w:t>По сравнению с аналогичным периодом прошлого года количество платежей</w:t>
      </w:r>
      <w:r>
        <w:rPr>
          <w:sz w:val="28"/>
          <w:szCs w:val="28"/>
        </w:rPr>
        <w:t>,</w:t>
      </w:r>
      <w:r w:rsidRPr="004B2532">
        <w:rPr>
          <w:sz w:val="28"/>
          <w:szCs w:val="28"/>
        </w:rPr>
        <w:t xml:space="preserve"> </w:t>
      </w:r>
      <w:r>
        <w:rPr>
          <w:sz w:val="28"/>
          <w:szCs w:val="28"/>
        </w:rPr>
        <w:t xml:space="preserve">в соответствии с рисунком 2.2, </w:t>
      </w:r>
      <w:r w:rsidRPr="004B2532">
        <w:rPr>
          <w:sz w:val="28"/>
          <w:szCs w:val="28"/>
        </w:rPr>
        <w:t>увеличилось на 18.6</w:t>
      </w:r>
      <w:r w:rsidR="00996BDF">
        <w:rPr>
          <w:sz w:val="28"/>
          <w:szCs w:val="28"/>
        </w:rPr>
        <w:t xml:space="preserve"> </w:t>
      </w:r>
      <w:r w:rsidRPr="004B2532">
        <w:rPr>
          <w:sz w:val="28"/>
          <w:szCs w:val="28"/>
        </w:rPr>
        <w:t>% (на 476.3 тыс. транзакций), а сумма платежей</w:t>
      </w:r>
      <w:r>
        <w:rPr>
          <w:sz w:val="28"/>
          <w:szCs w:val="28"/>
        </w:rPr>
        <w:t>, в соответствии с рисунком 2.3,</w:t>
      </w:r>
      <w:r w:rsidRPr="004B2532">
        <w:rPr>
          <w:sz w:val="28"/>
          <w:szCs w:val="28"/>
        </w:rPr>
        <w:t>- на 38.2% (на 13037.6 млрд. тенге).</w:t>
      </w:r>
      <w:r>
        <w:rPr>
          <w:sz w:val="28"/>
          <w:szCs w:val="28"/>
        </w:rPr>
        <w:t xml:space="preserve"> </w:t>
      </w:r>
      <w:r w:rsidR="00996BDF">
        <w:rPr>
          <w:sz w:val="28"/>
          <w:szCs w:val="28"/>
        </w:rPr>
        <w:t>Платежи</w:t>
      </w:r>
      <w:r w:rsidRPr="004B7522">
        <w:rPr>
          <w:sz w:val="28"/>
          <w:szCs w:val="28"/>
        </w:rPr>
        <w:t xml:space="preserve"> через МСПД</w:t>
      </w:r>
      <w:r w:rsidRPr="004B7522">
        <w:rPr>
          <w:sz w:val="28"/>
          <w:szCs w:val="28"/>
          <w:lang w:val="kk-KZ"/>
        </w:rPr>
        <w:t xml:space="preserve"> </w:t>
      </w:r>
      <w:r w:rsidRPr="004B7522">
        <w:rPr>
          <w:sz w:val="28"/>
          <w:szCs w:val="28"/>
        </w:rPr>
        <w:t>за период 2007 - 2010 г</w:t>
      </w:r>
      <w:r>
        <w:rPr>
          <w:sz w:val="28"/>
          <w:szCs w:val="28"/>
        </w:rPr>
        <w:t>ода (приложении Б, таблица Б.1), к</w:t>
      </w:r>
      <w:r w:rsidRPr="004B7522">
        <w:rPr>
          <w:sz w:val="28"/>
          <w:szCs w:val="28"/>
        </w:rPr>
        <w:t>оличество документов проведенных в МСПД за 2007 - 2010 г</w:t>
      </w:r>
      <w:r w:rsidR="00996BDF">
        <w:rPr>
          <w:sz w:val="28"/>
          <w:szCs w:val="28"/>
        </w:rPr>
        <w:t>оды</w:t>
      </w:r>
      <w:r>
        <w:rPr>
          <w:sz w:val="28"/>
          <w:szCs w:val="28"/>
        </w:rPr>
        <w:t>» (приложение В, р</w:t>
      </w:r>
      <w:r w:rsidRPr="0094707D">
        <w:rPr>
          <w:sz w:val="28"/>
          <w:szCs w:val="28"/>
          <w:lang w:val="kk-KZ"/>
        </w:rPr>
        <w:t xml:space="preserve">исунок В.1), </w:t>
      </w:r>
      <w:r>
        <w:rPr>
          <w:sz w:val="28"/>
          <w:szCs w:val="28"/>
          <w:lang w:val="kk-KZ"/>
        </w:rPr>
        <w:t>с</w:t>
      </w:r>
      <w:r w:rsidRPr="0094707D">
        <w:rPr>
          <w:sz w:val="28"/>
          <w:szCs w:val="28"/>
        </w:rPr>
        <w:t>умма проведенных документов через МСПД за 2007 - 2010 гг. (млн.тенге) (</w:t>
      </w:r>
      <w:r>
        <w:rPr>
          <w:sz w:val="28"/>
          <w:szCs w:val="28"/>
        </w:rPr>
        <w:t>п</w:t>
      </w:r>
      <w:r w:rsidRPr="0094707D">
        <w:rPr>
          <w:sz w:val="28"/>
          <w:szCs w:val="28"/>
        </w:rPr>
        <w:t xml:space="preserve">риложение В, </w:t>
      </w:r>
      <w:r>
        <w:rPr>
          <w:sz w:val="28"/>
          <w:szCs w:val="28"/>
        </w:rPr>
        <w:t>р</w:t>
      </w:r>
      <w:r w:rsidRPr="0094707D">
        <w:rPr>
          <w:sz w:val="28"/>
          <w:szCs w:val="28"/>
          <w:lang w:val="kk-KZ"/>
        </w:rPr>
        <w:t>исунок В.2) значительно увеличились.</w:t>
      </w:r>
    </w:p>
    <w:p w:rsidR="004476A1" w:rsidRPr="006A7C77" w:rsidRDefault="004476A1" w:rsidP="004476A1">
      <w:pPr>
        <w:rPr>
          <w:sz w:val="28"/>
          <w:szCs w:val="28"/>
        </w:rPr>
      </w:pPr>
    </w:p>
    <w:p w:rsidR="004476A1" w:rsidRDefault="00F50BB2" w:rsidP="004476A1">
      <w:pPr>
        <w:jc w:val="center"/>
        <w:rPr>
          <w:sz w:val="28"/>
          <w:szCs w:val="28"/>
        </w:rPr>
      </w:pPr>
      <w:r>
        <w:rPr>
          <w:sz w:val="28"/>
          <w:szCs w:val="28"/>
          <w:lang w:val="en-US"/>
        </w:rPr>
        <w:pict>
          <v:shape id="_x0000_i1027" type="#_x0000_t75" style="width:345.75pt;height:207pt">
            <v:imagedata r:id="rId9" o:title="" croptop="2405f"/>
          </v:shape>
        </w:pict>
      </w:r>
    </w:p>
    <w:p w:rsidR="004476A1" w:rsidRPr="002F1192" w:rsidRDefault="004476A1" w:rsidP="004476A1">
      <w:pPr>
        <w:jc w:val="center"/>
        <w:rPr>
          <w:sz w:val="28"/>
          <w:szCs w:val="28"/>
        </w:rPr>
      </w:pPr>
    </w:p>
    <w:p w:rsidR="004476A1" w:rsidRDefault="004476A1" w:rsidP="004476A1">
      <w:pPr>
        <w:ind w:firstLine="708"/>
        <w:rPr>
          <w:sz w:val="28"/>
          <w:szCs w:val="28"/>
        </w:rPr>
      </w:pPr>
      <w:r>
        <w:rPr>
          <w:sz w:val="28"/>
          <w:szCs w:val="28"/>
        </w:rPr>
        <w:t>Рисунок 2.4.3 – Динамика изменения суммы платежей через МСПД</w:t>
      </w:r>
    </w:p>
    <w:p w:rsidR="004476A1" w:rsidRPr="00EC1295" w:rsidRDefault="004476A1" w:rsidP="004476A1">
      <w:pPr>
        <w:rPr>
          <w:sz w:val="28"/>
          <w:szCs w:val="28"/>
        </w:rPr>
      </w:pPr>
    </w:p>
    <w:p w:rsidR="004476A1" w:rsidRPr="004B2532" w:rsidRDefault="004476A1" w:rsidP="004476A1">
      <w:pPr>
        <w:ind w:firstLine="708"/>
        <w:jc w:val="both"/>
        <w:rPr>
          <w:sz w:val="28"/>
          <w:szCs w:val="28"/>
        </w:rPr>
      </w:pPr>
      <w:r w:rsidRPr="004B2532">
        <w:rPr>
          <w:sz w:val="28"/>
          <w:szCs w:val="28"/>
        </w:rPr>
        <w:t>В среднем</w:t>
      </w:r>
      <w:r w:rsidR="00264639">
        <w:rPr>
          <w:sz w:val="28"/>
          <w:szCs w:val="28"/>
        </w:rPr>
        <w:t xml:space="preserve"> </w:t>
      </w:r>
      <w:r w:rsidRPr="004B2532">
        <w:rPr>
          <w:sz w:val="28"/>
          <w:szCs w:val="28"/>
        </w:rPr>
        <w:t xml:space="preserve"> за </w:t>
      </w:r>
      <w:r w:rsidR="00264639">
        <w:rPr>
          <w:sz w:val="28"/>
          <w:szCs w:val="28"/>
        </w:rPr>
        <w:t xml:space="preserve"> </w:t>
      </w:r>
      <w:r w:rsidRPr="004B2532">
        <w:rPr>
          <w:sz w:val="28"/>
          <w:szCs w:val="28"/>
        </w:rPr>
        <w:t>день</w:t>
      </w:r>
      <w:r w:rsidR="00264639">
        <w:rPr>
          <w:sz w:val="28"/>
          <w:szCs w:val="28"/>
        </w:rPr>
        <w:t xml:space="preserve"> </w:t>
      </w:r>
      <w:r w:rsidRPr="004B2532">
        <w:rPr>
          <w:sz w:val="28"/>
          <w:szCs w:val="28"/>
        </w:rPr>
        <w:t xml:space="preserve"> через</w:t>
      </w:r>
      <w:r w:rsidR="00264639">
        <w:rPr>
          <w:sz w:val="28"/>
          <w:szCs w:val="28"/>
        </w:rPr>
        <w:t xml:space="preserve"> </w:t>
      </w:r>
      <w:r w:rsidRPr="004B2532">
        <w:rPr>
          <w:sz w:val="28"/>
          <w:szCs w:val="28"/>
        </w:rPr>
        <w:t xml:space="preserve"> МСПД</w:t>
      </w:r>
      <w:r w:rsidR="00264639">
        <w:rPr>
          <w:sz w:val="28"/>
          <w:szCs w:val="28"/>
        </w:rPr>
        <w:t xml:space="preserve"> </w:t>
      </w:r>
      <w:r w:rsidRPr="004B2532">
        <w:rPr>
          <w:sz w:val="28"/>
          <w:szCs w:val="28"/>
        </w:rPr>
        <w:t xml:space="preserve"> во </w:t>
      </w:r>
      <w:r w:rsidRPr="004B2532">
        <w:rPr>
          <w:sz w:val="28"/>
          <w:szCs w:val="28"/>
          <w:lang w:val="en-US"/>
        </w:rPr>
        <w:t>II</w:t>
      </w:r>
      <w:r w:rsidRPr="004B2532">
        <w:rPr>
          <w:sz w:val="28"/>
          <w:szCs w:val="28"/>
        </w:rPr>
        <w:t xml:space="preserve"> квартале 2010 года проходило 48.2 тыс. транзакций на сумму 749.0 млрд. тенге, что больше уровня аналогичного</w:t>
      </w:r>
      <w:r w:rsidR="00264639">
        <w:rPr>
          <w:sz w:val="28"/>
          <w:szCs w:val="28"/>
        </w:rPr>
        <w:t xml:space="preserve"> </w:t>
      </w:r>
      <w:r w:rsidRPr="004B2532">
        <w:rPr>
          <w:sz w:val="28"/>
          <w:szCs w:val="28"/>
        </w:rPr>
        <w:t xml:space="preserve"> периода</w:t>
      </w:r>
      <w:r w:rsidR="00264639">
        <w:rPr>
          <w:sz w:val="28"/>
          <w:szCs w:val="28"/>
        </w:rPr>
        <w:t xml:space="preserve"> </w:t>
      </w:r>
      <w:r w:rsidRPr="004B2532">
        <w:rPr>
          <w:sz w:val="28"/>
          <w:szCs w:val="28"/>
        </w:rPr>
        <w:t xml:space="preserve"> 2009 года по количеству на 7.6 тыс.  транзакций (на 18.6</w:t>
      </w:r>
      <w:r w:rsidR="00264639">
        <w:rPr>
          <w:sz w:val="28"/>
          <w:szCs w:val="28"/>
        </w:rPr>
        <w:t xml:space="preserve"> </w:t>
      </w:r>
      <w:r w:rsidRPr="004B2532">
        <w:rPr>
          <w:sz w:val="28"/>
          <w:szCs w:val="28"/>
        </w:rPr>
        <w:t>%) и по сумме на 206.9 млрд. тенге (на 38.2</w:t>
      </w:r>
      <w:r w:rsidR="00264639">
        <w:rPr>
          <w:sz w:val="28"/>
          <w:szCs w:val="28"/>
        </w:rPr>
        <w:t xml:space="preserve"> </w:t>
      </w:r>
      <w:r w:rsidRPr="004B2532">
        <w:rPr>
          <w:sz w:val="28"/>
          <w:szCs w:val="28"/>
        </w:rPr>
        <w:t xml:space="preserve">%).  При этом средняя сумма одного платежного документа </w:t>
      </w:r>
      <w:r w:rsidR="00264639">
        <w:rPr>
          <w:sz w:val="28"/>
          <w:szCs w:val="28"/>
        </w:rPr>
        <w:t xml:space="preserve"> </w:t>
      </w:r>
      <w:r w:rsidRPr="004B2532">
        <w:rPr>
          <w:sz w:val="28"/>
          <w:szCs w:val="28"/>
        </w:rPr>
        <w:t xml:space="preserve">в </w:t>
      </w:r>
      <w:r w:rsidR="00264639">
        <w:rPr>
          <w:sz w:val="28"/>
          <w:szCs w:val="28"/>
        </w:rPr>
        <w:t xml:space="preserve"> </w:t>
      </w:r>
      <w:r w:rsidRPr="004B2532">
        <w:rPr>
          <w:sz w:val="28"/>
          <w:szCs w:val="28"/>
        </w:rPr>
        <w:t>МСПД за</w:t>
      </w:r>
      <w:r w:rsidR="00264639">
        <w:rPr>
          <w:sz w:val="28"/>
          <w:szCs w:val="28"/>
        </w:rPr>
        <w:t xml:space="preserve"> </w:t>
      </w:r>
      <w:r w:rsidRPr="004B2532">
        <w:rPr>
          <w:sz w:val="28"/>
          <w:szCs w:val="28"/>
        </w:rPr>
        <w:t xml:space="preserve"> </w:t>
      </w:r>
      <w:r w:rsidRPr="004B2532">
        <w:rPr>
          <w:sz w:val="28"/>
          <w:szCs w:val="28"/>
          <w:lang w:val="en-US"/>
        </w:rPr>
        <w:t>II</w:t>
      </w:r>
      <w:r w:rsidR="00264639">
        <w:rPr>
          <w:sz w:val="28"/>
          <w:szCs w:val="28"/>
        </w:rPr>
        <w:t xml:space="preserve"> </w:t>
      </w:r>
      <w:r w:rsidRPr="004B2532">
        <w:rPr>
          <w:sz w:val="28"/>
          <w:szCs w:val="28"/>
        </w:rPr>
        <w:t xml:space="preserve"> квартал</w:t>
      </w:r>
      <w:r w:rsidR="00264639">
        <w:rPr>
          <w:sz w:val="28"/>
          <w:szCs w:val="28"/>
        </w:rPr>
        <w:t xml:space="preserve"> </w:t>
      </w:r>
      <w:r w:rsidRPr="004B2532">
        <w:rPr>
          <w:sz w:val="28"/>
          <w:szCs w:val="28"/>
        </w:rPr>
        <w:t xml:space="preserve"> 2010 года составила 15.6 млн. тенге и</w:t>
      </w:r>
      <w:r w:rsidR="00264639">
        <w:rPr>
          <w:sz w:val="28"/>
          <w:szCs w:val="28"/>
        </w:rPr>
        <w:t xml:space="preserve"> </w:t>
      </w:r>
      <w:r w:rsidRPr="004B2532">
        <w:rPr>
          <w:sz w:val="28"/>
          <w:szCs w:val="28"/>
        </w:rPr>
        <w:t xml:space="preserve"> увеличилась</w:t>
      </w:r>
      <w:r w:rsidR="00264639">
        <w:rPr>
          <w:sz w:val="28"/>
          <w:szCs w:val="28"/>
        </w:rPr>
        <w:t xml:space="preserve"> </w:t>
      </w:r>
      <w:r w:rsidRPr="004B2532">
        <w:rPr>
          <w:sz w:val="28"/>
          <w:szCs w:val="28"/>
        </w:rPr>
        <w:t xml:space="preserve"> по</w:t>
      </w:r>
      <w:r w:rsidR="00264639">
        <w:rPr>
          <w:sz w:val="28"/>
          <w:szCs w:val="28"/>
        </w:rPr>
        <w:t xml:space="preserve"> </w:t>
      </w:r>
      <w:r w:rsidRPr="004B2532">
        <w:rPr>
          <w:sz w:val="28"/>
          <w:szCs w:val="28"/>
        </w:rPr>
        <w:t xml:space="preserve"> сравнению со </w:t>
      </w:r>
      <w:r w:rsidRPr="004B2532">
        <w:rPr>
          <w:sz w:val="28"/>
          <w:szCs w:val="28"/>
          <w:lang w:val="en-US"/>
        </w:rPr>
        <w:t>II</w:t>
      </w:r>
      <w:r w:rsidRPr="004B2532">
        <w:rPr>
          <w:sz w:val="28"/>
          <w:szCs w:val="28"/>
        </w:rPr>
        <w:t xml:space="preserve"> кварталом</w:t>
      </w:r>
      <w:r w:rsidR="00264639">
        <w:rPr>
          <w:sz w:val="28"/>
          <w:szCs w:val="28"/>
        </w:rPr>
        <w:t xml:space="preserve"> </w:t>
      </w:r>
      <w:r w:rsidRPr="004B2532">
        <w:rPr>
          <w:sz w:val="28"/>
          <w:szCs w:val="28"/>
        </w:rPr>
        <w:t xml:space="preserve"> 2009</w:t>
      </w:r>
      <w:r w:rsidR="00264639">
        <w:rPr>
          <w:sz w:val="28"/>
          <w:szCs w:val="28"/>
        </w:rPr>
        <w:t xml:space="preserve"> </w:t>
      </w:r>
      <w:r w:rsidRPr="004B2532">
        <w:rPr>
          <w:sz w:val="28"/>
          <w:szCs w:val="28"/>
        </w:rPr>
        <w:t xml:space="preserve"> года на 16.5</w:t>
      </w:r>
      <w:r w:rsidR="00264639">
        <w:rPr>
          <w:sz w:val="28"/>
          <w:szCs w:val="28"/>
        </w:rPr>
        <w:t xml:space="preserve"> </w:t>
      </w:r>
      <w:r w:rsidRPr="004B2532">
        <w:rPr>
          <w:sz w:val="28"/>
          <w:szCs w:val="28"/>
        </w:rPr>
        <w:t>% (на 2.2 млн. тенге).</w:t>
      </w:r>
    </w:p>
    <w:p w:rsidR="004476A1" w:rsidRPr="004B2532" w:rsidRDefault="004476A1" w:rsidP="004476A1">
      <w:pPr>
        <w:jc w:val="both"/>
        <w:rPr>
          <w:sz w:val="28"/>
          <w:szCs w:val="28"/>
        </w:rPr>
      </w:pPr>
      <w:r>
        <w:rPr>
          <w:sz w:val="28"/>
          <w:szCs w:val="28"/>
        </w:rPr>
        <w:tab/>
      </w:r>
      <w:r w:rsidRPr="004B2532">
        <w:rPr>
          <w:sz w:val="28"/>
          <w:szCs w:val="28"/>
        </w:rPr>
        <w:t xml:space="preserve">В соответствии с основным предназначением МСПД пользователи направляют в указанную систему в основном крупные и срочные платежи по операциям финансового сектора. Так, во </w:t>
      </w:r>
      <w:r w:rsidRPr="004B2532">
        <w:rPr>
          <w:sz w:val="28"/>
          <w:szCs w:val="28"/>
          <w:lang w:val="en-US"/>
        </w:rPr>
        <w:t>II</w:t>
      </w:r>
      <w:r w:rsidRPr="004B2532">
        <w:rPr>
          <w:sz w:val="28"/>
          <w:szCs w:val="28"/>
        </w:rPr>
        <w:t xml:space="preserve"> квартале 2010 года через МСПД в основном проводились платежи по операциям с ценными бумагами резидентов Казахстана (48.4</w:t>
      </w:r>
      <w:r w:rsidR="00264639">
        <w:rPr>
          <w:sz w:val="28"/>
          <w:szCs w:val="28"/>
        </w:rPr>
        <w:t xml:space="preserve"> </w:t>
      </w:r>
      <w:r w:rsidRPr="004B2532">
        <w:rPr>
          <w:sz w:val="28"/>
          <w:szCs w:val="28"/>
        </w:rPr>
        <w:t>% от общего объема платежей в МСПД), а также с межбанковскими депозитами и переводами собственных средств банков и их клиентов (25.7</w:t>
      </w:r>
      <w:r w:rsidR="00264639">
        <w:rPr>
          <w:sz w:val="28"/>
          <w:szCs w:val="28"/>
        </w:rPr>
        <w:t xml:space="preserve"> </w:t>
      </w:r>
      <w:r w:rsidRPr="004B2532">
        <w:rPr>
          <w:sz w:val="28"/>
          <w:szCs w:val="28"/>
        </w:rPr>
        <w:t>% соответственно).</w:t>
      </w:r>
    </w:p>
    <w:p w:rsidR="004476A1" w:rsidRPr="004B2532" w:rsidRDefault="004476A1" w:rsidP="004476A1">
      <w:pPr>
        <w:jc w:val="both"/>
        <w:rPr>
          <w:sz w:val="28"/>
          <w:szCs w:val="28"/>
        </w:rPr>
      </w:pPr>
      <w:r>
        <w:rPr>
          <w:sz w:val="28"/>
          <w:szCs w:val="28"/>
        </w:rPr>
        <w:tab/>
      </w:r>
      <w:r w:rsidRPr="004B2532">
        <w:rPr>
          <w:sz w:val="28"/>
          <w:szCs w:val="28"/>
        </w:rPr>
        <w:t xml:space="preserve">При этом через МСПД, системно-значимую платежную систему страны, за </w:t>
      </w:r>
      <w:r w:rsidRPr="004B2532">
        <w:rPr>
          <w:sz w:val="28"/>
          <w:szCs w:val="28"/>
          <w:lang w:val="en-US"/>
        </w:rPr>
        <w:t>II</w:t>
      </w:r>
      <w:r w:rsidRPr="004B2532">
        <w:rPr>
          <w:sz w:val="28"/>
          <w:szCs w:val="28"/>
        </w:rPr>
        <w:t xml:space="preserve"> квартал 2010 года было обработано 98.3</w:t>
      </w:r>
      <w:r w:rsidR="00264639">
        <w:rPr>
          <w:sz w:val="28"/>
          <w:szCs w:val="28"/>
        </w:rPr>
        <w:t xml:space="preserve"> </w:t>
      </w:r>
      <w:r w:rsidRPr="004B2532">
        <w:rPr>
          <w:sz w:val="28"/>
          <w:szCs w:val="28"/>
        </w:rPr>
        <w:t>% от общего объема безналичных платежей в стране и 39.2</w:t>
      </w:r>
      <w:r w:rsidR="00264639">
        <w:rPr>
          <w:sz w:val="28"/>
          <w:szCs w:val="28"/>
        </w:rPr>
        <w:t xml:space="preserve"> </w:t>
      </w:r>
      <w:r w:rsidRPr="004B2532">
        <w:rPr>
          <w:sz w:val="28"/>
          <w:szCs w:val="28"/>
        </w:rPr>
        <w:t xml:space="preserve">% от их общего количества, что свидетельствует о выполнении МСПД предназначения в проведении наиболее крупных и высокоприоритетных платежей. </w:t>
      </w:r>
    </w:p>
    <w:p w:rsidR="004476A1" w:rsidRDefault="004476A1" w:rsidP="004476A1">
      <w:pPr>
        <w:rPr>
          <w:sz w:val="28"/>
          <w:szCs w:val="28"/>
        </w:rPr>
      </w:pPr>
    </w:p>
    <w:p w:rsidR="004476A1" w:rsidRPr="004B2532" w:rsidRDefault="004476A1" w:rsidP="004476A1">
      <w:pPr>
        <w:rPr>
          <w:sz w:val="28"/>
          <w:szCs w:val="28"/>
        </w:rPr>
      </w:pPr>
    </w:p>
    <w:p w:rsidR="004476A1" w:rsidRPr="00395D06" w:rsidRDefault="004476A1" w:rsidP="004476A1">
      <w:pPr>
        <w:ind w:firstLine="708"/>
        <w:jc w:val="both"/>
        <w:rPr>
          <w:b/>
          <w:sz w:val="28"/>
          <w:szCs w:val="28"/>
        </w:rPr>
      </w:pPr>
      <w:r>
        <w:rPr>
          <w:b/>
          <w:sz w:val="28"/>
          <w:szCs w:val="28"/>
        </w:rPr>
        <w:t xml:space="preserve">2.5 </w:t>
      </w:r>
      <w:r w:rsidRPr="00395D06">
        <w:rPr>
          <w:b/>
          <w:sz w:val="28"/>
          <w:szCs w:val="28"/>
        </w:rPr>
        <w:t>Система межбанковского клиринга (СМК)</w:t>
      </w:r>
    </w:p>
    <w:p w:rsidR="004476A1" w:rsidRPr="00395D06" w:rsidRDefault="004476A1" w:rsidP="004476A1">
      <w:pPr>
        <w:jc w:val="both"/>
        <w:rPr>
          <w:sz w:val="28"/>
          <w:szCs w:val="28"/>
        </w:rPr>
      </w:pPr>
    </w:p>
    <w:p w:rsidR="004476A1" w:rsidRPr="00395D06" w:rsidRDefault="004476A1" w:rsidP="004476A1">
      <w:pPr>
        <w:ind w:firstLine="708"/>
        <w:jc w:val="both"/>
        <w:rPr>
          <w:sz w:val="28"/>
          <w:szCs w:val="28"/>
        </w:rPr>
      </w:pPr>
      <w:r w:rsidRPr="00395D06">
        <w:rPr>
          <w:sz w:val="28"/>
          <w:szCs w:val="28"/>
        </w:rPr>
        <w:t xml:space="preserve">Система межбанковского клиринга (СМК) – клиринговая система для розничных платежей на небольшие суммы. В указанной системе все платежи осуществляются на нетто (чистой) основе. Основное направление СМК состоит в проведении большого количества розничных платежей на небольшие суммы.  СМК осуществляется на многосторонней основе без предварительного депонирования средств на счете пользователя.  При этом в системе установлено ограничение на максимальную сумму одного платежа, равное 5 млн. тенге. </w:t>
      </w:r>
    </w:p>
    <w:p w:rsidR="004476A1" w:rsidRPr="00395D06" w:rsidRDefault="004476A1" w:rsidP="004476A1">
      <w:pPr>
        <w:jc w:val="both"/>
        <w:rPr>
          <w:sz w:val="28"/>
          <w:szCs w:val="28"/>
        </w:rPr>
      </w:pPr>
      <w:r>
        <w:rPr>
          <w:sz w:val="28"/>
          <w:szCs w:val="28"/>
        </w:rPr>
        <w:tab/>
      </w:r>
      <w:r w:rsidRPr="00395D06">
        <w:rPr>
          <w:sz w:val="28"/>
          <w:szCs w:val="28"/>
        </w:rPr>
        <w:t>В системе можно использовать дату валютирования, т.е. отправлять в систему  платёжные документы с будущей датой платежа до трех дней. Документы, поступившие с будущей датой валютирования, хранятся в системе до наступления указанной даты, после чего обрабатываются в клиринге. Это дает участникам возможность заранее планировать свою ликвидность. Переводы денег по результатам клиринга осуществляются в МСПД. Каждый участник системы имеет доступ к информации обо всех своих платежах, находящихся в системе.</w:t>
      </w:r>
    </w:p>
    <w:p w:rsidR="004476A1" w:rsidRPr="00395D06" w:rsidRDefault="004476A1" w:rsidP="004476A1">
      <w:pPr>
        <w:jc w:val="both"/>
        <w:rPr>
          <w:sz w:val="28"/>
          <w:szCs w:val="28"/>
        </w:rPr>
      </w:pPr>
      <w:r>
        <w:rPr>
          <w:sz w:val="28"/>
          <w:szCs w:val="28"/>
        </w:rPr>
        <w:tab/>
      </w:r>
      <w:r w:rsidRPr="00395D06">
        <w:rPr>
          <w:sz w:val="28"/>
          <w:szCs w:val="28"/>
        </w:rPr>
        <w:t xml:space="preserve">Новый операционный день СМК начинается в 16:00 часов. Прием документов в систему осуществляется круглосуточно. Особенность СМК состоит в том, что платежные документы не обрабатываются индивидуально, а выстраиваются в очередь до момента расчета также по принципу FIFO. Участники клиринга имеют возможность до закрытия операционного дня  отозвать отправленный в систему платежный документ. </w:t>
      </w:r>
    </w:p>
    <w:p w:rsidR="004476A1" w:rsidRPr="00395D06" w:rsidRDefault="004476A1" w:rsidP="004476A1">
      <w:pPr>
        <w:jc w:val="both"/>
        <w:rPr>
          <w:sz w:val="28"/>
          <w:szCs w:val="28"/>
        </w:rPr>
      </w:pPr>
      <w:r>
        <w:rPr>
          <w:sz w:val="28"/>
          <w:szCs w:val="28"/>
        </w:rPr>
        <w:tab/>
      </w:r>
      <w:r w:rsidRPr="00395D06">
        <w:rPr>
          <w:sz w:val="28"/>
          <w:szCs w:val="28"/>
        </w:rPr>
        <w:t xml:space="preserve">Расчет по встречным требованиям участников системы с текущей датой платежа осуществляется один раз в день с 15:00 до 16:00. При этом зачет платежных документов производится в соответствии с кодами приоритетности, а в пределах одного кода приоритетности платежные документы обрабатываются в порядке их поступления в очередь. </w:t>
      </w:r>
    </w:p>
    <w:p w:rsidR="004476A1" w:rsidRPr="00395D06" w:rsidRDefault="004476A1" w:rsidP="004476A1">
      <w:pPr>
        <w:jc w:val="both"/>
        <w:rPr>
          <w:sz w:val="28"/>
          <w:szCs w:val="28"/>
        </w:rPr>
      </w:pPr>
      <w:r>
        <w:rPr>
          <w:sz w:val="28"/>
          <w:szCs w:val="28"/>
        </w:rPr>
        <w:tab/>
      </w:r>
      <w:r w:rsidRPr="00395D06">
        <w:rPr>
          <w:sz w:val="28"/>
          <w:szCs w:val="28"/>
        </w:rPr>
        <w:t>По итогам зачета определяется чистая позиция каждого участника.  Чистая дебетовая позиция участника клиринга не должна превышать сумму денег, находящуюся  у данного участника в МСПД. В случае недостаточности денег в МСПД для проведения окончательного расчета, платежи, стоящие в СМК в очереди с меньшим приоритетом, аннулируются. Окончательный перевод денег по результатам клиринга  осуществляется через МСПД. После завершения перевода денег начинается новый операционный день клиринговой системы.</w:t>
      </w:r>
    </w:p>
    <w:p w:rsidR="004476A1" w:rsidRDefault="004476A1" w:rsidP="004476A1">
      <w:pPr>
        <w:jc w:val="both"/>
        <w:rPr>
          <w:sz w:val="28"/>
          <w:szCs w:val="28"/>
        </w:rPr>
      </w:pPr>
      <w:r>
        <w:rPr>
          <w:sz w:val="28"/>
          <w:szCs w:val="28"/>
        </w:rPr>
        <w:tab/>
      </w:r>
      <w:r w:rsidRPr="004B2532">
        <w:rPr>
          <w:sz w:val="28"/>
          <w:szCs w:val="28"/>
        </w:rPr>
        <w:t>В Системе межбанковского клиринга по состоянию на 1 июля 2010 года количество участников составило 38, из них 32 банков второго уровня, Комитет Казначейства Минфина РК, Национальный Банк РК, 3 счета для Государственного центра по выплате пенсий, АО «Казпочта»</w:t>
      </w:r>
      <w:r>
        <w:rPr>
          <w:sz w:val="28"/>
          <w:szCs w:val="28"/>
        </w:rPr>
        <w:t xml:space="preserve"> (приложение Г, таблица Г.1)</w:t>
      </w:r>
      <w:r w:rsidRPr="004B2532">
        <w:rPr>
          <w:sz w:val="28"/>
          <w:szCs w:val="28"/>
        </w:rPr>
        <w:t>.</w:t>
      </w:r>
    </w:p>
    <w:p w:rsidR="004476A1" w:rsidRDefault="004476A1" w:rsidP="004476A1">
      <w:pPr>
        <w:jc w:val="both"/>
        <w:rPr>
          <w:sz w:val="28"/>
          <w:szCs w:val="28"/>
        </w:rPr>
      </w:pPr>
      <w:r>
        <w:rPr>
          <w:sz w:val="28"/>
          <w:szCs w:val="28"/>
        </w:rPr>
        <w:tab/>
      </w:r>
      <w:r w:rsidRPr="004B2532">
        <w:rPr>
          <w:sz w:val="28"/>
          <w:szCs w:val="28"/>
        </w:rPr>
        <w:t xml:space="preserve">Потоки розничных платежей за </w:t>
      </w:r>
      <w:r w:rsidRPr="004B2532">
        <w:rPr>
          <w:sz w:val="28"/>
          <w:szCs w:val="28"/>
          <w:lang w:val="en-US"/>
        </w:rPr>
        <w:t>II</w:t>
      </w:r>
      <w:r w:rsidRPr="004B2532">
        <w:rPr>
          <w:sz w:val="28"/>
          <w:szCs w:val="28"/>
        </w:rPr>
        <w:t xml:space="preserve"> квартал 2010 года составили 4.7 млн. документов на сумму 840.3 млрд. тенге (5.7 млрд.$ США). По сравнению со </w:t>
      </w:r>
      <w:r w:rsidRPr="004B2532">
        <w:rPr>
          <w:sz w:val="28"/>
          <w:szCs w:val="28"/>
          <w:lang w:val="en-US"/>
        </w:rPr>
        <w:t>II</w:t>
      </w:r>
      <w:r w:rsidRPr="004B2532">
        <w:rPr>
          <w:sz w:val="28"/>
          <w:szCs w:val="28"/>
        </w:rPr>
        <w:t xml:space="preserve"> кварталом 2009 года количество документов в клиринговой системе</w:t>
      </w:r>
      <w:r>
        <w:rPr>
          <w:sz w:val="28"/>
          <w:szCs w:val="28"/>
        </w:rPr>
        <w:t xml:space="preserve">, в </w:t>
      </w:r>
      <w:r>
        <w:rPr>
          <w:sz w:val="28"/>
          <w:szCs w:val="28"/>
        </w:rPr>
        <w:lastRenderedPageBreak/>
        <w:t>соответствии с рисунком 2.4,</w:t>
      </w:r>
      <w:r w:rsidRPr="004B2532">
        <w:rPr>
          <w:sz w:val="28"/>
          <w:szCs w:val="28"/>
        </w:rPr>
        <w:t xml:space="preserve"> увеличилось на 19.9</w:t>
      </w:r>
      <w:r w:rsidR="007A7809">
        <w:rPr>
          <w:sz w:val="28"/>
          <w:szCs w:val="28"/>
        </w:rPr>
        <w:t xml:space="preserve"> </w:t>
      </w:r>
      <w:r w:rsidRPr="004B2532">
        <w:rPr>
          <w:sz w:val="28"/>
          <w:szCs w:val="28"/>
        </w:rPr>
        <w:t>% (на 780.8 тыс. документов), а сумма</w:t>
      </w:r>
      <w:r w:rsidR="007A7809">
        <w:rPr>
          <w:sz w:val="28"/>
          <w:szCs w:val="28"/>
        </w:rPr>
        <w:t xml:space="preserve"> </w:t>
      </w:r>
      <w:r w:rsidRPr="004B2532">
        <w:rPr>
          <w:sz w:val="28"/>
          <w:szCs w:val="28"/>
        </w:rPr>
        <w:t xml:space="preserve"> платежей</w:t>
      </w:r>
      <w:r>
        <w:rPr>
          <w:sz w:val="28"/>
          <w:szCs w:val="28"/>
        </w:rPr>
        <w:t>, в</w:t>
      </w:r>
      <w:r w:rsidR="007A7809">
        <w:rPr>
          <w:sz w:val="28"/>
          <w:szCs w:val="28"/>
        </w:rPr>
        <w:t xml:space="preserve"> </w:t>
      </w:r>
      <w:r>
        <w:rPr>
          <w:sz w:val="28"/>
          <w:szCs w:val="28"/>
        </w:rPr>
        <w:t xml:space="preserve"> соответствии</w:t>
      </w:r>
      <w:r w:rsidR="007A7809">
        <w:rPr>
          <w:sz w:val="28"/>
          <w:szCs w:val="28"/>
        </w:rPr>
        <w:t xml:space="preserve"> </w:t>
      </w:r>
      <w:r w:rsidRPr="004B2532">
        <w:rPr>
          <w:sz w:val="28"/>
          <w:szCs w:val="28"/>
        </w:rPr>
        <w:t xml:space="preserve"> </w:t>
      </w:r>
      <w:r>
        <w:rPr>
          <w:sz w:val="28"/>
          <w:szCs w:val="28"/>
        </w:rPr>
        <w:t xml:space="preserve">с рисунком 2.5, </w:t>
      </w:r>
      <w:r w:rsidRPr="004B2532">
        <w:rPr>
          <w:sz w:val="28"/>
          <w:szCs w:val="28"/>
        </w:rPr>
        <w:t>выросла на 21.0</w:t>
      </w:r>
      <w:r w:rsidR="007A7809">
        <w:rPr>
          <w:sz w:val="28"/>
          <w:szCs w:val="28"/>
        </w:rPr>
        <w:t xml:space="preserve"> </w:t>
      </w:r>
      <w:r w:rsidRPr="004B2532">
        <w:rPr>
          <w:sz w:val="28"/>
          <w:szCs w:val="28"/>
        </w:rPr>
        <w:t>%</w:t>
      </w:r>
      <w:r w:rsidR="007A7809">
        <w:rPr>
          <w:sz w:val="28"/>
          <w:szCs w:val="28"/>
        </w:rPr>
        <w:t xml:space="preserve"> </w:t>
      </w:r>
      <w:r w:rsidRPr="004B2532">
        <w:rPr>
          <w:sz w:val="28"/>
          <w:szCs w:val="28"/>
        </w:rPr>
        <w:t xml:space="preserve"> (на 145.8 млрд. тенге).</w:t>
      </w:r>
    </w:p>
    <w:p w:rsidR="004476A1" w:rsidRDefault="00F50BB2" w:rsidP="004476A1">
      <w:pPr>
        <w:jc w:val="center"/>
        <w:rPr>
          <w:sz w:val="28"/>
          <w:szCs w:val="28"/>
        </w:rPr>
      </w:pPr>
      <w:r>
        <w:rPr>
          <w:sz w:val="28"/>
          <w:szCs w:val="28"/>
          <w:lang w:val="en-US"/>
        </w:rPr>
        <w:pict>
          <v:shape id="_x0000_i1028" type="#_x0000_t75" style="width:342.75pt;height:3in">
            <v:imagedata r:id="rId10" o:title=""/>
          </v:shape>
        </w:pict>
      </w:r>
    </w:p>
    <w:p w:rsidR="004476A1" w:rsidRPr="002F1192" w:rsidRDefault="004476A1" w:rsidP="004476A1">
      <w:pPr>
        <w:jc w:val="both"/>
        <w:rPr>
          <w:sz w:val="28"/>
          <w:szCs w:val="28"/>
        </w:rPr>
      </w:pPr>
    </w:p>
    <w:p w:rsidR="004476A1" w:rsidRPr="006E637B" w:rsidRDefault="004476A1" w:rsidP="004476A1">
      <w:pPr>
        <w:ind w:firstLine="708"/>
        <w:jc w:val="both"/>
        <w:rPr>
          <w:sz w:val="28"/>
          <w:szCs w:val="28"/>
        </w:rPr>
      </w:pPr>
      <w:r>
        <w:rPr>
          <w:sz w:val="28"/>
          <w:szCs w:val="28"/>
        </w:rPr>
        <w:t>Рисунок 2.5.1 – Динамика изменения количества платежей через СМК</w:t>
      </w:r>
    </w:p>
    <w:p w:rsidR="004476A1" w:rsidRPr="006E637B" w:rsidRDefault="004476A1" w:rsidP="004476A1">
      <w:pPr>
        <w:rPr>
          <w:sz w:val="28"/>
          <w:szCs w:val="28"/>
        </w:rPr>
      </w:pPr>
    </w:p>
    <w:p w:rsidR="004476A1" w:rsidRPr="004B2532" w:rsidRDefault="004476A1" w:rsidP="004476A1">
      <w:pPr>
        <w:ind w:firstLine="708"/>
        <w:jc w:val="both"/>
        <w:rPr>
          <w:sz w:val="28"/>
          <w:szCs w:val="28"/>
        </w:rPr>
      </w:pPr>
      <w:r w:rsidRPr="004B2532">
        <w:rPr>
          <w:sz w:val="28"/>
          <w:szCs w:val="28"/>
        </w:rPr>
        <w:t xml:space="preserve">В среднем за день через клиринговую систему во </w:t>
      </w:r>
      <w:r w:rsidRPr="004B2532">
        <w:rPr>
          <w:sz w:val="28"/>
          <w:szCs w:val="28"/>
          <w:lang w:val="en-US"/>
        </w:rPr>
        <w:t>II</w:t>
      </w:r>
      <w:r w:rsidRPr="004B2532">
        <w:rPr>
          <w:sz w:val="28"/>
          <w:szCs w:val="28"/>
        </w:rPr>
        <w:t xml:space="preserve"> квартале 2010 года проходило 74.8 тыс. документов на сумму 13.3 млрд. тенге, что больше уровня аналогичного периода 2009 года по количеству платежей на 12.4 тыс. транзакции (на 19.9</w:t>
      </w:r>
      <w:r w:rsidR="00D450AE">
        <w:rPr>
          <w:sz w:val="28"/>
          <w:szCs w:val="28"/>
        </w:rPr>
        <w:t xml:space="preserve"> </w:t>
      </w:r>
      <w:r w:rsidRPr="004B2532">
        <w:rPr>
          <w:sz w:val="28"/>
          <w:szCs w:val="28"/>
        </w:rPr>
        <w:t>%), и больше по сумме платежей - на 2.3 млрд. тенге (на 21.0</w:t>
      </w:r>
      <w:r w:rsidR="00D450AE">
        <w:rPr>
          <w:sz w:val="28"/>
          <w:szCs w:val="28"/>
        </w:rPr>
        <w:t xml:space="preserve"> </w:t>
      </w:r>
      <w:r w:rsidRPr="004B2532">
        <w:rPr>
          <w:sz w:val="28"/>
          <w:szCs w:val="28"/>
        </w:rPr>
        <w:t xml:space="preserve">%). При этом средняя сумма одного платежа в Системе межбанковского клиринга </w:t>
      </w:r>
      <w:r w:rsidR="00D450AE">
        <w:rPr>
          <w:sz w:val="28"/>
          <w:szCs w:val="28"/>
        </w:rPr>
        <w:t xml:space="preserve"> </w:t>
      </w:r>
      <w:r w:rsidRPr="004B2532">
        <w:rPr>
          <w:sz w:val="28"/>
          <w:szCs w:val="28"/>
        </w:rPr>
        <w:t xml:space="preserve">составила </w:t>
      </w:r>
      <w:r w:rsidR="00D450AE">
        <w:rPr>
          <w:sz w:val="28"/>
          <w:szCs w:val="28"/>
        </w:rPr>
        <w:t xml:space="preserve"> </w:t>
      </w:r>
      <w:r w:rsidRPr="004B2532">
        <w:rPr>
          <w:sz w:val="28"/>
          <w:szCs w:val="28"/>
        </w:rPr>
        <w:t xml:space="preserve">178.4 тыс. тенге, что </w:t>
      </w:r>
      <w:r w:rsidR="00D450AE">
        <w:rPr>
          <w:sz w:val="28"/>
          <w:szCs w:val="28"/>
        </w:rPr>
        <w:t xml:space="preserve"> </w:t>
      </w:r>
      <w:r w:rsidRPr="004B2532">
        <w:rPr>
          <w:sz w:val="28"/>
          <w:szCs w:val="28"/>
        </w:rPr>
        <w:t xml:space="preserve">по </w:t>
      </w:r>
      <w:r w:rsidR="00D450AE">
        <w:rPr>
          <w:sz w:val="28"/>
          <w:szCs w:val="28"/>
        </w:rPr>
        <w:t xml:space="preserve"> </w:t>
      </w:r>
      <w:r w:rsidRPr="004B2532">
        <w:rPr>
          <w:sz w:val="28"/>
          <w:szCs w:val="28"/>
        </w:rPr>
        <w:t>сравнению</w:t>
      </w:r>
      <w:r w:rsidR="00D450AE">
        <w:rPr>
          <w:sz w:val="28"/>
          <w:szCs w:val="28"/>
        </w:rPr>
        <w:t xml:space="preserve"> </w:t>
      </w:r>
      <w:r w:rsidRPr="004B2532">
        <w:rPr>
          <w:sz w:val="28"/>
          <w:szCs w:val="28"/>
        </w:rPr>
        <w:t xml:space="preserve"> со </w:t>
      </w:r>
      <w:r w:rsidR="00D450AE">
        <w:rPr>
          <w:sz w:val="28"/>
          <w:szCs w:val="28"/>
        </w:rPr>
        <w:t xml:space="preserve"> </w:t>
      </w:r>
      <w:r w:rsidRPr="004B2532">
        <w:rPr>
          <w:sz w:val="28"/>
          <w:szCs w:val="28"/>
          <w:lang w:val="en-US"/>
        </w:rPr>
        <w:t>II</w:t>
      </w:r>
      <w:r w:rsidRPr="004B2532">
        <w:rPr>
          <w:sz w:val="28"/>
          <w:szCs w:val="28"/>
        </w:rPr>
        <w:t xml:space="preserve"> </w:t>
      </w:r>
      <w:r w:rsidR="00D450AE">
        <w:rPr>
          <w:sz w:val="28"/>
          <w:szCs w:val="28"/>
        </w:rPr>
        <w:t xml:space="preserve"> </w:t>
      </w:r>
      <w:r w:rsidRPr="004B2532">
        <w:rPr>
          <w:sz w:val="28"/>
          <w:szCs w:val="28"/>
        </w:rPr>
        <w:t xml:space="preserve">кварталом </w:t>
      </w:r>
      <w:r w:rsidR="00D450AE">
        <w:rPr>
          <w:sz w:val="28"/>
          <w:szCs w:val="28"/>
        </w:rPr>
        <w:t xml:space="preserve"> </w:t>
      </w:r>
      <w:r w:rsidRPr="004B2532">
        <w:rPr>
          <w:sz w:val="28"/>
          <w:szCs w:val="28"/>
        </w:rPr>
        <w:t>2009 года больше на 0.9</w:t>
      </w:r>
      <w:r w:rsidR="00D450AE">
        <w:rPr>
          <w:sz w:val="28"/>
          <w:szCs w:val="28"/>
        </w:rPr>
        <w:t xml:space="preserve"> </w:t>
      </w:r>
      <w:r w:rsidRPr="004B2532">
        <w:rPr>
          <w:sz w:val="28"/>
          <w:szCs w:val="28"/>
        </w:rPr>
        <w:t>% (1.7 тыс. тенге).</w:t>
      </w:r>
      <w:r>
        <w:rPr>
          <w:sz w:val="28"/>
          <w:szCs w:val="28"/>
        </w:rPr>
        <w:t xml:space="preserve"> В целом </w:t>
      </w:r>
      <w:r w:rsidRPr="004B7522">
        <w:rPr>
          <w:sz w:val="28"/>
          <w:szCs w:val="28"/>
        </w:rPr>
        <w:t>прохождени</w:t>
      </w:r>
      <w:r>
        <w:rPr>
          <w:sz w:val="28"/>
          <w:szCs w:val="28"/>
        </w:rPr>
        <w:t>я</w:t>
      </w:r>
      <w:r w:rsidRPr="004B7522">
        <w:rPr>
          <w:sz w:val="28"/>
          <w:szCs w:val="28"/>
        </w:rPr>
        <w:t xml:space="preserve"> платежей через </w:t>
      </w:r>
      <w:r>
        <w:rPr>
          <w:sz w:val="28"/>
          <w:szCs w:val="28"/>
        </w:rPr>
        <w:t>Клиринг</w:t>
      </w:r>
      <w:r w:rsidRPr="004B7522">
        <w:rPr>
          <w:sz w:val="28"/>
          <w:szCs w:val="28"/>
          <w:lang w:val="kk-KZ"/>
        </w:rPr>
        <w:t xml:space="preserve"> </w:t>
      </w:r>
      <w:r w:rsidRPr="004B7522">
        <w:rPr>
          <w:sz w:val="28"/>
          <w:szCs w:val="28"/>
        </w:rPr>
        <w:t>за период 2007 - 2010 г</w:t>
      </w:r>
      <w:r>
        <w:rPr>
          <w:sz w:val="28"/>
          <w:szCs w:val="28"/>
        </w:rPr>
        <w:t>ода (приложении Д, таблица Д.1), к</w:t>
      </w:r>
      <w:r w:rsidRPr="004B7522">
        <w:rPr>
          <w:sz w:val="28"/>
          <w:szCs w:val="28"/>
        </w:rPr>
        <w:t xml:space="preserve">оличество документов проведенных в </w:t>
      </w:r>
      <w:r>
        <w:rPr>
          <w:sz w:val="28"/>
          <w:szCs w:val="28"/>
        </w:rPr>
        <w:t>Клиринге</w:t>
      </w:r>
      <w:r w:rsidRPr="004B7522">
        <w:rPr>
          <w:sz w:val="28"/>
          <w:szCs w:val="28"/>
        </w:rPr>
        <w:t xml:space="preserve"> за 2007 - 2010 </w:t>
      </w:r>
      <w:r w:rsidR="00D450AE">
        <w:rPr>
          <w:sz w:val="28"/>
          <w:szCs w:val="28"/>
        </w:rPr>
        <w:t>годы</w:t>
      </w:r>
      <w:r>
        <w:rPr>
          <w:sz w:val="28"/>
          <w:szCs w:val="28"/>
        </w:rPr>
        <w:t>» (приложение Е, р</w:t>
      </w:r>
      <w:r w:rsidRPr="0094707D">
        <w:rPr>
          <w:sz w:val="28"/>
          <w:szCs w:val="28"/>
          <w:lang w:val="kk-KZ"/>
        </w:rPr>
        <w:t xml:space="preserve">исунок </w:t>
      </w:r>
      <w:r>
        <w:rPr>
          <w:sz w:val="28"/>
          <w:szCs w:val="28"/>
          <w:lang w:val="kk-KZ"/>
        </w:rPr>
        <w:t>Е</w:t>
      </w:r>
      <w:r w:rsidRPr="0094707D">
        <w:rPr>
          <w:sz w:val="28"/>
          <w:szCs w:val="28"/>
          <w:lang w:val="kk-KZ"/>
        </w:rPr>
        <w:t xml:space="preserve">.1), </w:t>
      </w:r>
      <w:r>
        <w:rPr>
          <w:sz w:val="28"/>
          <w:szCs w:val="28"/>
          <w:lang w:val="kk-KZ"/>
        </w:rPr>
        <w:t>с</w:t>
      </w:r>
      <w:r w:rsidRPr="0094707D">
        <w:rPr>
          <w:sz w:val="28"/>
          <w:szCs w:val="28"/>
        </w:rPr>
        <w:t xml:space="preserve">умма проведенных документов через </w:t>
      </w:r>
      <w:r>
        <w:rPr>
          <w:sz w:val="28"/>
          <w:szCs w:val="28"/>
        </w:rPr>
        <w:t>Клиринг</w:t>
      </w:r>
      <w:r w:rsidRPr="0094707D">
        <w:rPr>
          <w:sz w:val="28"/>
          <w:szCs w:val="28"/>
        </w:rPr>
        <w:t xml:space="preserve"> за 2007 - 2010 </w:t>
      </w:r>
      <w:r w:rsidR="00D450AE">
        <w:rPr>
          <w:sz w:val="28"/>
          <w:szCs w:val="28"/>
        </w:rPr>
        <w:t>годы</w:t>
      </w:r>
      <w:r w:rsidRPr="0094707D">
        <w:rPr>
          <w:sz w:val="28"/>
          <w:szCs w:val="28"/>
        </w:rPr>
        <w:t>. (млн.тенге) (</w:t>
      </w:r>
      <w:r>
        <w:rPr>
          <w:sz w:val="28"/>
          <w:szCs w:val="28"/>
        </w:rPr>
        <w:t>п</w:t>
      </w:r>
      <w:r w:rsidRPr="0094707D">
        <w:rPr>
          <w:sz w:val="28"/>
          <w:szCs w:val="28"/>
        </w:rPr>
        <w:t xml:space="preserve">риложение </w:t>
      </w:r>
      <w:r>
        <w:rPr>
          <w:sz w:val="28"/>
          <w:szCs w:val="28"/>
        </w:rPr>
        <w:t>Е</w:t>
      </w:r>
      <w:r w:rsidRPr="0094707D">
        <w:rPr>
          <w:sz w:val="28"/>
          <w:szCs w:val="28"/>
        </w:rPr>
        <w:t xml:space="preserve">, </w:t>
      </w:r>
      <w:r>
        <w:rPr>
          <w:sz w:val="28"/>
          <w:szCs w:val="28"/>
        </w:rPr>
        <w:t>р</w:t>
      </w:r>
      <w:r w:rsidRPr="0094707D">
        <w:rPr>
          <w:sz w:val="28"/>
          <w:szCs w:val="28"/>
          <w:lang w:val="kk-KZ"/>
        </w:rPr>
        <w:t xml:space="preserve">исунок </w:t>
      </w:r>
      <w:r>
        <w:rPr>
          <w:sz w:val="28"/>
          <w:szCs w:val="28"/>
          <w:lang w:val="kk-KZ"/>
        </w:rPr>
        <w:t>Е</w:t>
      </w:r>
      <w:r w:rsidRPr="0094707D">
        <w:rPr>
          <w:sz w:val="28"/>
          <w:szCs w:val="28"/>
          <w:lang w:val="kk-KZ"/>
        </w:rPr>
        <w:t>.2) значительно увеличились.</w:t>
      </w:r>
    </w:p>
    <w:p w:rsidR="004476A1" w:rsidRDefault="004476A1" w:rsidP="004476A1">
      <w:pPr>
        <w:rPr>
          <w:sz w:val="28"/>
          <w:szCs w:val="28"/>
        </w:rPr>
      </w:pPr>
    </w:p>
    <w:p w:rsidR="004476A1" w:rsidRDefault="00F50BB2" w:rsidP="004476A1">
      <w:pPr>
        <w:jc w:val="center"/>
        <w:rPr>
          <w:sz w:val="28"/>
          <w:szCs w:val="28"/>
        </w:rPr>
      </w:pPr>
      <w:r>
        <w:rPr>
          <w:sz w:val="28"/>
          <w:szCs w:val="28"/>
          <w:lang w:val="en-US"/>
        </w:rPr>
        <w:lastRenderedPageBreak/>
        <w:pict>
          <v:shape id="_x0000_i1029" type="#_x0000_t75" style="width:348pt;height:217.5pt">
            <v:imagedata r:id="rId11" o:title=""/>
          </v:shape>
        </w:pict>
      </w:r>
    </w:p>
    <w:p w:rsidR="004476A1" w:rsidRPr="002F1192" w:rsidRDefault="004476A1" w:rsidP="004476A1">
      <w:pPr>
        <w:jc w:val="center"/>
        <w:rPr>
          <w:sz w:val="28"/>
          <w:szCs w:val="28"/>
        </w:rPr>
      </w:pPr>
    </w:p>
    <w:p w:rsidR="004476A1" w:rsidRPr="006A7C77" w:rsidRDefault="004476A1" w:rsidP="004476A1">
      <w:pPr>
        <w:ind w:firstLine="708"/>
        <w:rPr>
          <w:sz w:val="28"/>
          <w:szCs w:val="28"/>
        </w:rPr>
      </w:pPr>
      <w:r>
        <w:rPr>
          <w:sz w:val="28"/>
          <w:szCs w:val="28"/>
        </w:rPr>
        <w:t>Рисунок 2.5.2 - Динамика изменения суммы платежей через СМК</w:t>
      </w:r>
    </w:p>
    <w:p w:rsidR="004476A1" w:rsidRPr="004B2532" w:rsidRDefault="004476A1" w:rsidP="004476A1">
      <w:pPr>
        <w:jc w:val="both"/>
        <w:rPr>
          <w:sz w:val="28"/>
          <w:szCs w:val="28"/>
        </w:rPr>
      </w:pPr>
      <w:r>
        <w:rPr>
          <w:sz w:val="28"/>
          <w:szCs w:val="28"/>
        </w:rPr>
        <w:tab/>
      </w:r>
      <w:r w:rsidRPr="004B2532">
        <w:rPr>
          <w:sz w:val="28"/>
          <w:szCs w:val="28"/>
        </w:rPr>
        <w:t xml:space="preserve">В клиринговой системе наибольшая доля платежей во </w:t>
      </w:r>
      <w:r w:rsidRPr="004B2532">
        <w:rPr>
          <w:sz w:val="28"/>
          <w:szCs w:val="28"/>
          <w:lang w:val="en-US"/>
        </w:rPr>
        <w:t>II</w:t>
      </w:r>
      <w:r w:rsidRPr="004B2532">
        <w:rPr>
          <w:sz w:val="28"/>
          <w:szCs w:val="28"/>
        </w:rPr>
        <w:t xml:space="preserve"> квартале 2010 года приходилась на платежи хозяйствующих субъектов по расчетам за товары и нематериальные активы (доля  в общем объеме платежей в системе составила 34.1</w:t>
      </w:r>
      <w:r w:rsidR="009A7093">
        <w:rPr>
          <w:sz w:val="28"/>
          <w:szCs w:val="28"/>
        </w:rPr>
        <w:t xml:space="preserve"> </w:t>
      </w:r>
      <w:r w:rsidRPr="004B2532">
        <w:rPr>
          <w:sz w:val="28"/>
          <w:szCs w:val="28"/>
        </w:rPr>
        <w:t>%), оказанные услуги (доля – 26.8</w:t>
      </w:r>
      <w:r w:rsidR="009A7093">
        <w:rPr>
          <w:sz w:val="28"/>
          <w:szCs w:val="28"/>
        </w:rPr>
        <w:t xml:space="preserve"> </w:t>
      </w:r>
      <w:r w:rsidRPr="004B2532">
        <w:rPr>
          <w:sz w:val="28"/>
          <w:szCs w:val="28"/>
        </w:rPr>
        <w:t>%), а также платежи в бюджет (оплата налогов и других обязательных платежей в бюджет) и выплаты из бюджета (доля – 20.0</w:t>
      </w:r>
      <w:r w:rsidR="009A7093">
        <w:rPr>
          <w:sz w:val="28"/>
          <w:szCs w:val="28"/>
        </w:rPr>
        <w:t xml:space="preserve"> </w:t>
      </w:r>
      <w:r w:rsidRPr="004B2532">
        <w:rPr>
          <w:sz w:val="28"/>
          <w:szCs w:val="28"/>
        </w:rPr>
        <w:t>%).</w:t>
      </w:r>
    </w:p>
    <w:p w:rsidR="004476A1" w:rsidRDefault="004476A1" w:rsidP="004476A1">
      <w:pPr>
        <w:jc w:val="both"/>
        <w:rPr>
          <w:sz w:val="28"/>
          <w:szCs w:val="28"/>
        </w:rPr>
      </w:pPr>
      <w:r>
        <w:rPr>
          <w:sz w:val="28"/>
          <w:szCs w:val="28"/>
        </w:rPr>
        <w:tab/>
      </w:r>
      <w:r w:rsidRPr="004B2532">
        <w:rPr>
          <w:sz w:val="28"/>
          <w:szCs w:val="28"/>
        </w:rPr>
        <w:t>Вместе с тем, в Системе межбанковского клиринга, предназначенной для проведения платежей, не являющихся высокоприоритетными и не превышающих по сумме 5 млн. тенге, было осуществлено 60.8</w:t>
      </w:r>
      <w:r w:rsidR="009A7093">
        <w:rPr>
          <w:sz w:val="28"/>
          <w:szCs w:val="28"/>
        </w:rPr>
        <w:t xml:space="preserve"> </w:t>
      </w:r>
      <w:r w:rsidRPr="004B2532">
        <w:rPr>
          <w:sz w:val="28"/>
          <w:szCs w:val="28"/>
        </w:rPr>
        <w:t>% от общего количества безналичных платежей в стране и 1.7</w:t>
      </w:r>
      <w:r w:rsidR="009A7093">
        <w:rPr>
          <w:sz w:val="28"/>
          <w:szCs w:val="28"/>
        </w:rPr>
        <w:t xml:space="preserve"> </w:t>
      </w:r>
      <w:r w:rsidRPr="004B2532">
        <w:rPr>
          <w:sz w:val="28"/>
          <w:szCs w:val="28"/>
        </w:rPr>
        <w:t>% от их общего объема, что также свидетельствует о выполнении  клиринговой системой своего предназначения в проведении значительного количества платежей на мелкие суммы.</w:t>
      </w:r>
    </w:p>
    <w:p w:rsidR="004476A1" w:rsidRDefault="004476A1" w:rsidP="004476A1">
      <w:pPr>
        <w:ind w:firstLine="708"/>
        <w:jc w:val="both"/>
        <w:rPr>
          <w:sz w:val="28"/>
          <w:szCs w:val="28"/>
        </w:rPr>
      </w:pPr>
      <w:r w:rsidRPr="00D311A4">
        <w:rPr>
          <w:sz w:val="28"/>
          <w:szCs w:val="28"/>
        </w:rPr>
        <w:t>В целом</w:t>
      </w:r>
      <w:r w:rsidR="00212EED">
        <w:rPr>
          <w:sz w:val="28"/>
          <w:szCs w:val="28"/>
        </w:rPr>
        <w:t xml:space="preserve"> </w:t>
      </w:r>
      <w:r w:rsidRPr="00D311A4">
        <w:rPr>
          <w:sz w:val="28"/>
          <w:szCs w:val="28"/>
        </w:rPr>
        <w:t xml:space="preserve"> через </w:t>
      </w:r>
      <w:r w:rsidR="00212EED">
        <w:rPr>
          <w:sz w:val="28"/>
          <w:szCs w:val="28"/>
        </w:rPr>
        <w:t xml:space="preserve"> </w:t>
      </w:r>
      <w:r w:rsidRPr="00D311A4">
        <w:rPr>
          <w:sz w:val="28"/>
          <w:szCs w:val="28"/>
        </w:rPr>
        <w:t xml:space="preserve">платежные системы </w:t>
      </w:r>
      <w:r w:rsidR="00212EED">
        <w:rPr>
          <w:sz w:val="28"/>
          <w:szCs w:val="28"/>
        </w:rPr>
        <w:t xml:space="preserve"> </w:t>
      </w:r>
      <w:r w:rsidRPr="00D311A4">
        <w:rPr>
          <w:sz w:val="28"/>
          <w:szCs w:val="28"/>
        </w:rPr>
        <w:t xml:space="preserve">Казахстана (Межбанковскую систему </w:t>
      </w:r>
      <w:r w:rsidR="00212EED">
        <w:rPr>
          <w:sz w:val="28"/>
          <w:szCs w:val="28"/>
        </w:rPr>
        <w:t xml:space="preserve"> </w:t>
      </w:r>
      <w:r w:rsidRPr="00D311A4">
        <w:rPr>
          <w:sz w:val="28"/>
          <w:szCs w:val="28"/>
        </w:rPr>
        <w:t xml:space="preserve">переводов денег </w:t>
      </w:r>
      <w:r w:rsidR="00212EED">
        <w:rPr>
          <w:sz w:val="28"/>
          <w:szCs w:val="28"/>
        </w:rPr>
        <w:t xml:space="preserve"> </w:t>
      </w:r>
      <w:r w:rsidRPr="00D311A4">
        <w:rPr>
          <w:sz w:val="28"/>
          <w:szCs w:val="28"/>
        </w:rPr>
        <w:t>и Систему</w:t>
      </w:r>
      <w:r w:rsidR="00212EED">
        <w:rPr>
          <w:sz w:val="28"/>
          <w:szCs w:val="28"/>
        </w:rPr>
        <w:t xml:space="preserve"> </w:t>
      </w:r>
      <w:r w:rsidRPr="00D311A4">
        <w:rPr>
          <w:sz w:val="28"/>
          <w:szCs w:val="28"/>
        </w:rPr>
        <w:t xml:space="preserve"> межбанковского</w:t>
      </w:r>
      <w:r w:rsidR="00212EED">
        <w:rPr>
          <w:sz w:val="28"/>
          <w:szCs w:val="28"/>
        </w:rPr>
        <w:t xml:space="preserve"> </w:t>
      </w:r>
      <w:r w:rsidRPr="00D311A4">
        <w:rPr>
          <w:sz w:val="28"/>
          <w:szCs w:val="28"/>
        </w:rPr>
        <w:t xml:space="preserve"> клиринга) во II квартале 2010 года было </w:t>
      </w:r>
      <w:r w:rsidR="009A7093">
        <w:rPr>
          <w:sz w:val="28"/>
          <w:szCs w:val="28"/>
        </w:rPr>
        <w:t xml:space="preserve"> </w:t>
      </w:r>
      <w:r w:rsidRPr="00D311A4">
        <w:rPr>
          <w:sz w:val="28"/>
          <w:szCs w:val="28"/>
        </w:rPr>
        <w:t>проведено</w:t>
      </w:r>
      <w:r w:rsidR="009A7093">
        <w:rPr>
          <w:sz w:val="28"/>
          <w:szCs w:val="28"/>
        </w:rPr>
        <w:t xml:space="preserve"> </w:t>
      </w:r>
      <w:r w:rsidRPr="00D311A4">
        <w:rPr>
          <w:sz w:val="28"/>
          <w:szCs w:val="28"/>
        </w:rPr>
        <w:t xml:space="preserve"> 7.7 млн.</w:t>
      </w:r>
      <w:r w:rsidR="009A7093">
        <w:rPr>
          <w:sz w:val="28"/>
          <w:szCs w:val="28"/>
        </w:rPr>
        <w:t xml:space="preserve"> </w:t>
      </w:r>
      <w:r w:rsidRPr="00D311A4">
        <w:rPr>
          <w:sz w:val="28"/>
          <w:szCs w:val="28"/>
        </w:rPr>
        <w:t xml:space="preserve"> транзакций</w:t>
      </w:r>
      <w:r w:rsidR="009A7093">
        <w:rPr>
          <w:sz w:val="28"/>
          <w:szCs w:val="28"/>
        </w:rPr>
        <w:t xml:space="preserve"> </w:t>
      </w:r>
      <w:r w:rsidRPr="00D311A4">
        <w:rPr>
          <w:sz w:val="28"/>
          <w:szCs w:val="28"/>
        </w:rPr>
        <w:t xml:space="preserve"> на </w:t>
      </w:r>
      <w:r w:rsidR="009A7093">
        <w:rPr>
          <w:sz w:val="28"/>
          <w:szCs w:val="28"/>
        </w:rPr>
        <w:t xml:space="preserve"> </w:t>
      </w:r>
      <w:r w:rsidRPr="00D311A4">
        <w:rPr>
          <w:sz w:val="28"/>
          <w:szCs w:val="28"/>
        </w:rPr>
        <w:t xml:space="preserve">сумму 48 029.3 млрд. тенге (или 327.2 млрд. долл. США). По сравнению со II кварталом 2009 года количество </w:t>
      </w:r>
      <w:r w:rsidR="004E6601">
        <w:rPr>
          <w:sz w:val="28"/>
          <w:szCs w:val="28"/>
        </w:rPr>
        <w:t xml:space="preserve"> </w:t>
      </w:r>
      <w:r w:rsidRPr="00D311A4">
        <w:rPr>
          <w:sz w:val="28"/>
          <w:szCs w:val="28"/>
        </w:rPr>
        <w:t>платежей</w:t>
      </w:r>
      <w:r w:rsidR="004E6601">
        <w:rPr>
          <w:sz w:val="28"/>
          <w:szCs w:val="28"/>
        </w:rPr>
        <w:t xml:space="preserve"> </w:t>
      </w:r>
      <w:r w:rsidRPr="00D311A4">
        <w:rPr>
          <w:sz w:val="28"/>
          <w:szCs w:val="28"/>
        </w:rPr>
        <w:t xml:space="preserve"> в</w:t>
      </w:r>
      <w:r w:rsidR="004E6601">
        <w:rPr>
          <w:sz w:val="28"/>
          <w:szCs w:val="28"/>
        </w:rPr>
        <w:t xml:space="preserve"> </w:t>
      </w:r>
      <w:r w:rsidRPr="00D311A4">
        <w:rPr>
          <w:sz w:val="28"/>
          <w:szCs w:val="28"/>
        </w:rPr>
        <w:t xml:space="preserve"> платежных </w:t>
      </w:r>
      <w:r w:rsidR="004E6601">
        <w:rPr>
          <w:sz w:val="28"/>
          <w:szCs w:val="28"/>
        </w:rPr>
        <w:t xml:space="preserve"> </w:t>
      </w:r>
      <w:r w:rsidRPr="00D311A4">
        <w:rPr>
          <w:sz w:val="28"/>
          <w:szCs w:val="28"/>
        </w:rPr>
        <w:t>системах увеличилось на 19.4</w:t>
      </w:r>
      <w:r w:rsidR="009A7093">
        <w:rPr>
          <w:sz w:val="28"/>
          <w:szCs w:val="28"/>
        </w:rPr>
        <w:t xml:space="preserve"> </w:t>
      </w:r>
      <w:r w:rsidRPr="00D311A4">
        <w:rPr>
          <w:sz w:val="28"/>
          <w:szCs w:val="28"/>
        </w:rPr>
        <w:t>% (на 1257.2</w:t>
      </w:r>
      <w:r w:rsidR="00212EED">
        <w:rPr>
          <w:sz w:val="28"/>
          <w:szCs w:val="28"/>
        </w:rPr>
        <w:t xml:space="preserve"> </w:t>
      </w:r>
      <w:r w:rsidRPr="00D311A4">
        <w:rPr>
          <w:sz w:val="28"/>
          <w:szCs w:val="28"/>
        </w:rPr>
        <w:t xml:space="preserve"> тыс. транзакций), а </w:t>
      </w:r>
      <w:r w:rsidR="00212EED">
        <w:rPr>
          <w:sz w:val="28"/>
          <w:szCs w:val="28"/>
        </w:rPr>
        <w:t xml:space="preserve"> </w:t>
      </w:r>
      <w:r w:rsidRPr="00D311A4">
        <w:rPr>
          <w:sz w:val="28"/>
          <w:szCs w:val="28"/>
        </w:rPr>
        <w:t xml:space="preserve">сумма </w:t>
      </w:r>
      <w:r w:rsidR="00212EED">
        <w:rPr>
          <w:sz w:val="28"/>
          <w:szCs w:val="28"/>
        </w:rPr>
        <w:t xml:space="preserve"> </w:t>
      </w:r>
      <w:r w:rsidRPr="00D311A4">
        <w:rPr>
          <w:sz w:val="28"/>
          <w:szCs w:val="28"/>
        </w:rPr>
        <w:t>платежей - на 37.8</w:t>
      </w:r>
      <w:r w:rsidR="009A7093">
        <w:rPr>
          <w:sz w:val="28"/>
          <w:szCs w:val="28"/>
        </w:rPr>
        <w:t xml:space="preserve"> </w:t>
      </w:r>
      <w:r w:rsidRPr="00D311A4">
        <w:rPr>
          <w:sz w:val="28"/>
          <w:szCs w:val="28"/>
        </w:rPr>
        <w:t>% (на 13 183.4 млрд. тенге).</w:t>
      </w:r>
    </w:p>
    <w:p w:rsidR="004476A1" w:rsidRDefault="004476A1" w:rsidP="004476A1">
      <w:pPr>
        <w:ind w:firstLine="708"/>
        <w:jc w:val="both"/>
        <w:rPr>
          <w:sz w:val="28"/>
          <w:szCs w:val="28"/>
        </w:rPr>
      </w:pPr>
    </w:p>
    <w:p w:rsidR="004476A1" w:rsidRDefault="004476A1" w:rsidP="004476A1">
      <w:pPr>
        <w:ind w:firstLine="708"/>
        <w:jc w:val="both"/>
        <w:rPr>
          <w:sz w:val="28"/>
          <w:szCs w:val="28"/>
        </w:rPr>
      </w:pPr>
    </w:p>
    <w:p w:rsidR="004476A1" w:rsidRPr="002129F5" w:rsidRDefault="004476A1" w:rsidP="004476A1">
      <w:pPr>
        <w:ind w:firstLine="708"/>
        <w:rPr>
          <w:b/>
          <w:sz w:val="28"/>
          <w:szCs w:val="28"/>
        </w:rPr>
      </w:pPr>
      <w:r>
        <w:rPr>
          <w:b/>
          <w:sz w:val="28"/>
          <w:szCs w:val="28"/>
        </w:rPr>
        <w:t xml:space="preserve">2.6 </w:t>
      </w:r>
      <w:r w:rsidRPr="002129F5">
        <w:rPr>
          <w:b/>
          <w:sz w:val="28"/>
          <w:szCs w:val="28"/>
        </w:rPr>
        <w:t>Оверсайт за платежными системами</w:t>
      </w:r>
    </w:p>
    <w:p w:rsidR="004476A1" w:rsidRPr="002129F5" w:rsidRDefault="004476A1" w:rsidP="004476A1">
      <w:pPr>
        <w:rPr>
          <w:sz w:val="28"/>
          <w:szCs w:val="28"/>
        </w:rPr>
      </w:pPr>
    </w:p>
    <w:p w:rsidR="004476A1" w:rsidRPr="002129F5" w:rsidRDefault="004476A1" w:rsidP="004476A1">
      <w:pPr>
        <w:ind w:firstLine="708"/>
        <w:jc w:val="both"/>
        <w:rPr>
          <w:sz w:val="28"/>
          <w:szCs w:val="28"/>
        </w:rPr>
      </w:pPr>
      <w:r w:rsidRPr="002129F5">
        <w:rPr>
          <w:sz w:val="28"/>
          <w:szCs w:val="28"/>
        </w:rPr>
        <w:t xml:space="preserve">Национальный Банк Республики Казахстан осуществляет оверсайт (надзор) за платежными системами в соответствии со статьями 8 и 48 Закона РК «О Национальном Банке Республики Казахстан». </w:t>
      </w:r>
    </w:p>
    <w:p w:rsidR="004476A1" w:rsidRPr="002129F5" w:rsidRDefault="004476A1" w:rsidP="004476A1">
      <w:pPr>
        <w:ind w:firstLine="708"/>
        <w:jc w:val="both"/>
        <w:rPr>
          <w:sz w:val="28"/>
          <w:szCs w:val="28"/>
        </w:rPr>
      </w:pPr>
      <w:r w:rsidRPr="002129F5">
        <w:rPr>
          <w:sz w:val="28"/>
          <w:szCs w:val="28"/>
        </w:rPr>
        <w:t xml:space="preserve">Оверсайт (надзор) за платежными системами  – деятельность  подразделения платежных систем, осуществляемая в целях  обеспечения </w:t>
      </w:r>
      <w:r w:rsidRPr="002129F5">
        <w:rPr>
          <w:sz w:val="28"/>
          <w:szCs w:val="28"/>
        </w:rPr>
        <w:lastRenderedPageBreak/>
        <w:t>эффективного, безопасного и бесперебойного функционирования платежных систем, а также эффективного функционирования, использования и развития иных объектов надзора.</w:t>
      </w:r>
    </w:p>
    <w:p w:rsidR="004476A1" w:rsidRPr="002129F5" w:rsidRDefault="004476A1" w:rsidP="004476A1">
      <w:pPr>
        <w:ind w:firstLine="708"/>
        <w:jc w:val="both"/>
        <w:rPr>
          <w:sz w:val="28"/>
          <w:szCs w:val="28"/>
        </w:rPr>
      </w:pPr>
      <w:r w:rsidRPr="002129F5">
        <w:rPr>
          <w:sz w:val="28"/>
          <w:szCs w:val="28"/>
        </w:rPr>
        <w:t>Согласно статье 48 Закона РК «О Национальном Банке Республики Казахстан» в целях осуществления надзора за функционированием платежных систем Национальный Банк Казахстана вправе:</w:t>
      </w:r>
    </w:p>
    <w:p w:rsidR="004476A1" w:rsidRPr="002129F5" w:rsidRDefault="004476A1" w:rsidP="004476A1">
      <w:pPr>
        <w:ind w:firstLine="708"/>
        <w:jc w:val="both"/>
        <w:rPr>
          <w:sz w:val="28"/>
          <w:szCs w:val="28"/>
        </w:rPr>
      </w:pPr>
      <w:r>
        <w:rPr>
          <w:sz w:val="28"/>
          <w:szCs w:val="28"/>
        </w:rPr>
        <w:t>-</w:t>
      </w:r>
      <w:r w:rsidRPr="002129F5">
        <w:rPr>
          <w:sz w:val="28"/>
          <w:szCs w:val="28"/>
          <w:lang w:val="kk-KZ"/>
        </w:rPr>
        <w:t xml:space="preserve"> </w:t>
      </w:r>
      <w:r w:rsidRPr="002129F5">
        <w:rPr>
          <w:sz w:val="28"/>
          <w:szCs w:val="28"/>
        </w:rPr>
        <w:t>принимать нормативные правовые акты, определяющие условия и порядок организации и функционирования платежных систем;</w:t>
      </w:r>
    </w:p>
    <w:p w:rsidR="004476A1" w:rsidRPr="002129F5" w:rsidRDefault="004476A1" w:rsidP="004476A1">
      <w:pPr>
        <w:ind w:firstLine="708"/>
        <w:jc w:val="both"/>
        <w:rPr>
          <w:sz w:val="28"/>
          <w:szCs w:val="28"/>
        </w:rPr>
      </w:pPr>
      <w:r>
        <w:rPr>
          <w:sz w:val="28"/>
          <w:szCs w:val="28"/>
        </w:rPr>
        <w:t xml:space="preserve">- </w:t>
      </w:r>
      <w:r w:rsidRPr="002129F5">
        <w:rPr>
          <w:sz w:val="28"/>
          <w:szCs w:val="28"/>
        </w:rPr>
        <w:t>осуществлять мониторинг функционирования платежных систем и устанавливать порядок его проведения;</w:t>
      </w:r>
    </w:p>
    <w:p w:rsidR="004476A1" w:rsidRPr="002129F5" w:rsidRDefault="004476A1" w:rsidP="004476A1">
      <w:pPr>
        <w:ind w:firstLine="708"/>
        <w:jc w:val="both"/>
        <w:rPr>
          <w:sz w:val="28"/>
          <w:szCs w:val="28"/>
        </w:rPr>
      </w:pPr>
      <w:r>
        <w:rPr>
          <w:sz w:val="28"/>
          <w:szCs w:val="28"/>
        </w:rPr>
        <w:t>-</w:t>
      </w:r>
      <w:r w:rsidRPr="002129F5">
        <w:rPr>
          <w:sz w:val="28"/>
          <w:szCs w:val="28"/>
          <w:lang w:val="kk-KZ"/>
        </w:rPr>
        <w:t xml:space="preserve"> </w:t>
      </w:r>
      <w:r w:rsidRPr="002129F5">
        <w:rPr>
          <w:sz w:val="28"/>
          <w:szCs w:val="28"/>
        </w:rPr>
        <w:t>проверять организацию и функционирование платежных систем;</w:t>
      </w:r>
    </w:p>
    <w:p w:rsidR="004476A1" w:rsidRPr="002129F5" w:rsidRDefault="004476A1" w:rsidP="004476A1">
      <w:pPr>
        <w:ind w:firstLine="708"/>
        <w:jc w:val="both"/>
        <w:rPr>
          <w:sz w:val="28"/>
          <w:szCs w:val="28"/>
        </w:rPr>
      </w:pPr>
      <w:r>
        <w:rPr>
          <w:sz w:val="28"/>
          <w:szCs w:val="28"/>
        </w:rPr>
        <w:t>-</w:t>
      </w:r>
      <w:r w:rsidRPr="002129F5">
        <w:rPr>
          <w:sz w:val="28"/>
          <w:szCs w:val="28"/>
          <w:lang w:val="kk-KZ"/>
        </w:rPr>
        <w:t xml:space="preserve"> </w:t>
      </w:r>
      <w:r w:rsidRPr="002129F5">
        <w:rPr>
          <w:sz w:val="28"/>
          <w:szCs w:val="28"/>
        </w:rPr>
        <w:t>получать информацию от участников и операторов платежных систем;</w:t>
      </w:r>
    </w:p>
    <w:p w:rsidR="004476A1" w:rsidRPr="002129F5" w:rsidRDefault="004476A1" w:rsidP="004476A1">
      <w:pPr>
        <w:ind w:firstLine="708"/>
        <w:jc w:val="both"/>
        <w:rPr>
          <w:sz w:val="28"/>
          <w:szCs w:val="28"/>
        </w:rPr>
      </w:pPr>
      <w:r>
        <w:rPr>
          <w:sz w:val="28"/>
          <w:szCs w:val="28"/>
          <w:lang w:val="kk-KZ"/>
        </w:rPr>
        <w:t>-</w:t>
      </w:r>
      <w:r w:rsidRPr="002129F5">
        <w:rPr>
          <w:sz w:val="28"/>
          <w:szCs w:val="28"/>
          <w:lang w:val="kk-KZ"/>
        </w:rPr>
        <w:t xml:space="preserve"> </w:t>
      </w:r>
      <w:r w:rsidRPr="002129F5">
        <w:rPr>
          <w:sz w:val="28"/>
          <w:szCs w:val="28"/>
        </w:rPr>
        <w:t>осуществлять проверки деятельности участников платежных систем в соответствии с нормативными правовыми актами Национального Банка Казахстана.</w:t>
      </w:r>
    </w:p>
    <w:p w:rsidR="004476A1" w:rsidRPr="002129F5" w:rsidRDefault="004476A1" w:rsidP="004476A1">
      <w:pPr>
        <w:ind w:firstLine="708"/>
        <w:jc w:val="both"/>
        <w:rPr>
          <w:sz w:val="28"/>
          <w:szCs w:val="28"/>
        </w:rPr>
      </w:pPr>
      <w:r w:rsidRPr="002129F5">
        <w:rPr>
          <w:sz w:val="28"/>
          <w:szCs w:val="28"/>
        </w:rPr>
        <w:t>Объектами оверсайта за платежными системами являются: Межбанковская система переводов денег, Система межбанковского клиринга, Система корреспондентских отношений между банками, платежные инструменты, рынок платежных карточек и рынок международных денежных переводов.</w:t>
      </w:r>
    </w:p>
    <w:p w:rsidR="004476A1" w:rsidRPr="002129F5" w:rsidRDefault="004476A1" w:rsidP="004476A1">
      <w:pPr>
        <w:ind w:firstLine="708"/>
        <w:jc w:val="both"/>
        <w:rPr>
          <w:sz w:val="28"/>
          <w:szCs w:val="28"/>
          <w:lang w:val="kk-KZ"/>
        </w:rPr>
      </w:pPr>
      <w:r w:rsidRPr="002129F5">
        <w:rPr>
          <w:sz w:val="28"/>
          <w:szCs w:val="28"/>
        </w:rPr>
        <w:t>Национальный Банк Республики Казахстан осуществляет оверсайт за платежными системами согласно Правилам осуществления надзора за функционированием платежных систем  и Концепции осуществления надзора за платежными системами Республики Казахстан.</w:t>
      </w:r>
    </w:p>
    <w:p w:rsidR="004476A1" w:rsidRPr="000360EE" w:rsidRDefault="004476A1" w:rsidP="004476A1">
      <w:pPr>
        <w:ind w:firstLine="708"/>
        <w:jc w:val="both"/>
        <w:rPr>
          <w:sz w:val="28"/>
          <w:szCs w:val="28"/>
          <w:lang w:val="kk-KZ"/>
        </w:rPr>
      </w:pPr>
    </w:p>
    <w:p w:rsidR="004476A1" w:rsidRPr="004B2532" w:rsidRDefault="004476A1" w:rsidP="004476A1">
      <w:pPr>
        <w:jc w:val="both"/>
        <w:rPr>
          <w:sz w:val="28"/>
          <w:szCs w:val="28"/>
        </w:rPr>
      </w:pPr>
    </w:p>
    <w:p w:rsidR="004476A1" w:rsidRPr="005777D4" w:rsidRDefault="004476A1" w:rsidP="004476A1">
      <w:pPr>
        <w:tabs>
          <w:tab w:val="left" w:pos="991"/>
        </w:tabs>
        <w:jc w:val="both"/>
        <w:rPr>
          <w:sz w:val="28"/>
          <w:szCs w:val="28"/>
        </w:rPr>
      </w:pPr>
    </w:p>
    <w:p w:rsidR="004476A1" w:rsidRPr="003328C2" w:rsidRDefault="004476A1" w:rsidP="004476A1">
      <w:pPr>
        <w:jc w:val="both"/>
        <w:rPr>
          <w:sz w:val="28"/>
          <w:szCs w:val="28"/>
          <w:lang w:val="kk-KZ"/>
        </w:rPr>
      </w:pPr>
    </w:p>
    <w:p w:rsidR="004476A1" w:rsidRPr="003328C2" w:rsidRDefault="004476A1" w:rsidP="004476A1">
      <w:pPr>
        <w:jc w:val="both"/>
        <w:rPr>
          <w:sz w:val="28"/>
          <w:szCs w:val="28"/>
          <w:lang w:val="kk-KZ"/>
        </w:rPr>
      </w:pPr>
    </w:p>
    <w:p w:rsidR="004476A1" w:rsidRPr="003328C2" w:rsidRDefault="004476A1" w:rsidP="004476A1">
      <w:pPr>
        <w:jc w:val="both"/>
        <w:rPr>
          <w:bCs/>
          <w:caps/>
          <w:sz w:val="28"/>
          <w:szCs w:val="28"/>
        </w:rPr>
      </w:pPr>
    </w:p>
    <w:p w:rsidR="004476A1" w:rsidRPr="003328C2" w:rsidRDefault="004476A1" w:rsidP="004476A1">
      <w:pPr>
        <w:jc w:val="both"/>
        <w:rPr>
          <w:sz w:val="28"/>
          <w:szCs w:val="28"/>
        </w:rPr>
      </w:pPr>
    </w:p>
    <w:p w:rsidR="004476A1" w:rsidRPr="003328C2" w:rsidRDefault="004476A1" w:rsidP="004476A1">
      <w:pPr>
        <w:jc w:val="both"/>
        <w:rPr>
          <w:sz w:val="28"/>
          <w:szCs w:val="28"/>
          <w:lang w:val="kk-KZ"/>
        </w:rPr>
      </w:pPr>
    </w:p>
    <w:p w:rsidR="004476A1" w:rsidRPr="003328C2" w:rsidRDefault="004476A1" w:rsidP="004476A1">
      <w:pPr>
        <w:jc w:val="both"/>
        <w:rPr>
          <w:sz w:val="28"/>
          <w:szCs w:val="28"/>
          <w:lang w:val="kk-KZ"/>
        </w:rPr>
      </w:pPr>
    </w:p>
    <w:p w:rsidR="004476A1" w:rsidRPr="003328C2" w:rsidRDefault="004476A1" w:rsidP="004476A1">
      <w:pPr>
        <w:ind w:firstLine="400"/>
        <w:jc w:val="both"/>
        <w:rPr>
          <w:sz w:val="28"/>
          <w:szCs w:val="28"/>
        </w:rPr>
      </w:pPr>
      <w:r w:rsidRPr="003328C2">
        <w:rPr>
          <w:sz w:val="28"/>
          <w:szCs w:val="28"/>
        </w:rPr>
        <w:t xml:space="preserve"> </w:t>
      </w:r>
    </w:p>
    <w:p w:rsidR="004476A1" w:rsidRPr="003328C2" w:rsidRDefault="004476A1" w:rsidP="004476A1">
      <w:pPr>
        <w:jc w:val="both"/>
        <w:rPr>
          <w:sz w:val="28"/>
          <w:szCs w:val="28"/>
        </w:rPr>
      </w:pPr>
    </w:p>
    <w:p w:rsidR="003E7CD7" w:rsidRDefault="003E7CD7"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4476A1" w:rsidRDefault="004476A1" w:rsidP="00457D9E">
      <w:pPr>
        <w:ind w:firstLine="709"/>
        <w:jc w:val="both"/>
        <w:rPr>
          <w:rFonts w:cs="Nimbus Roman No9 L"/>
          <w:sz w:val="28"/>
          <w:szCs w:val="28"/>
        </w:rPr>
      </w:pPr>
    </w:p>
    <w:p w:rsidR="00695E1C" w:rsidRPr="00695E1C" w:rsidRDefault="00695E1C" w:rsidP="00C03915">
      <w:pPr>
        <w:pStyle w:val="1"/>
        <w:widowControl w:val="0"/>
        <w:spacing w:line="240" w:lineRule="auto"/>
        <w:ind w:left="708" w:firstLine="1"/>
        <w:rPr>
          <w:b/>
        </w:rPr>
      </w:pPr>
      <w:r w:rsidRPr="00695E1C">
        <w:rPr>
          <w:b/>
        </w:rPr>
        <w:t xml:space="preserve">3 Основные направления развития и пути совершенствования безналичного  платёжного оборота в банках второго уровня Республики Казахстан </w:t>
      </w:r>
    </w:p>
    <w:p w:rsidR="00695E1C" w:rsidRPr="00695E1C" w:rsidRDefault="00695E1C" w:rsidP="00695E1C">
      <w:pPr>
        <w:widowControl w:val="0"/>
        <w:ind w:firstLine="709"/>
        <w:jc w:val="both"/>
        <w:rPr>
          <w:sz w:val="28"/>
          <w:szCs w:val="28"/>
        </w:rPr>
      </w:pPr>
    </w:p>
    <w:p w:rsidR="00695E1C" w:rsidRPr="00695E1C" w:rsidRDefault="00695E1C" w:rsidP="00695E1C">
      <w:pPr>
        <w:widowControl w:val="0"/>
        <w:ind w:firstLine="709"/>
        <w:jc w:val="both"/>
        <w:rPr>
          <w:sz w:val="28"/>
          <w:szCs w:val="28"/>
        </w:rPr>
      </w:pPr>
    </w:p>
    <w:p w:rsidR="00695E1C" w:rsidRPr="00695E1C" w:rsidRDefault="00695E1C" w:rsidP="00695E1C">
      <w:pPr>
        <w:widowControl w:val="0"/>
        <w:ind w:firstLine="709"/>
        <w:jc w:val="both"/>
        <w:rPr>
          <w:sz w:val="28"/>
          <w:szCs w:val="28"/>
        </w:rPr>
      </w:pPr>
      <w:bookmarkStart w:id="1" w:name="_Hlt510751369"/>
      <w:bookmarkEnd w:id="1"/>
      <w:r w:rsidRPr="00695E1C">
        <w:rPr>
          <w:sz w:val="28"/>
          <w:szCs w:val="28"/>
        </w:rPr>
        <w:t>Сегодня, с большинством проблем, наши банки в основном справились. Однако далеко не все проблемы, которые следовало решить, решены. Банки не используют все те возможности, которые имеются по подъему экономики.</w:t>
      </w:r>
    </w:p>
    <w:p w:rsidR="00695E1C" w:rsidRPr="00695E1C" w:rsidRDefault="00695E1C" w:rsidP="00695E1C">
      <w:pPr>
        <w:widowControl w:val="0"/>
        <w:ind w:firstLine="709"/>
        <w:jc w:val="both"/>
        <w:rPr>
          <w:sz w:val="28"/>
          <w:szCs w:val="28"/>
        </w:rPr>
      </w:pPr>
      <w:r w:rsidRPr="00695E1C">
        <w:rPr>
          <w:sz w:val="28"/>
          <w:szCs w:val="28"/>
        </w:rPr>
        <w:t xml:space="preserve">За рубежом инкассовые поручения широко применяются банками в процессе управления ими финансами корпораций – сложнейшего комплекса операций  денежной наличностью, ликвидностью, рисками и т.п., подразделяемые на две большие группы – контролерскую и казначейскую. В частности, выполняя казначейскую функцию, банки максимально укоряют инкассацию денег для крупных корпораций, </w:t>
      </w:r>
      <w:r w:rsidR="0081133F">
        <w:rPr>
          <w:sz w:val="28"/>
          <w:szCs w:val="28"/>
        </w:rPr>
        <w:t>«</w:t>
      </w:r>
      <w:r w:rsidRPr="00695E1C">
        <w:rPr>
          <w:sz w:val="28"/>
          <w:szCs w:val="28"/>
        </w:rPr>
        <w:t>собирая</w:t>
      </w:r>
      <w:r w:rsidR="0081133F">
        <w:rPr>
          <w:sz w:val="28"/>
          <w:szCs w:val="28"/>
        </w:rPr>
        <w:t>»</w:t>
      </w:r>
      <w:r w:rsidRPr="00695E1C">
        <w:rPr>
          <w:sz w:val="28"/>
          <w:szCs w:val="28"/>
        </w:rPr>
        <w:t xml:space="preserve"> их от сотен филиалов, чтобы сосредоточить на едином счете для быстрого и </w:t>
      </w:r>
      <w:bookmarkStart w:id="2" w:name="_Hlt505958555"/>
      <w:bookmarkEnd w:id="2"/>
      <w:r w:rsidRPr="00695E1C">
        <w:rPr>
          <w:sz w:val="28"/>
          <w:szCs w:val="28"/>
        </w:rPr>
        <w:t>прибыльного инвестирования даже малейших денежных излишков. Банки помогают нейтрализовать риск отказа покупателей от оплаты, поставленной им продукции или несвоевременной оплаты. Выигрыш для банков от подобных операций состоит, во-первых, в мобилизации дополнительных пассивов и расширении депозитной базы, во-вторых, в получении дохода в виде оплаты за услуги, в третьих, в прочном прикреплении, клиентуры на обслуживание благодаря тесным взаимоотношениям с нею. Ряд казахстанских банков весьма активно включается в такую деятельность.</w:t>
      </w:r>
    </w:p>
    <w:p w:rsidR="00695E1C" w:rsidRPr="00695E1C" w:rsidRDefault="00695E1C" w:rsidP="00695E1C">
      <w:pPr>
        <w:widowControl w:val="0"/>
        <w:ind w:firstLine="709"/>
        <w:jc w:val="both"/>
        <w:rPr>
          <w:sz w:val="28"/>
          <w:szCs w:val="28"/>
        </w:rPr>
      </w:pPr>
      <w:r w:rsidRPr="00695E1C">
        <w:rPr>
          <w:sz w:val="28"/>
          <w:szCs w:val="28"/>
        </w:rPr>
        <w:t>При осуществлении расчётов в аккредитивной форме банки взимают более высокий комиссионный сбор, из-за  сложностей и   больших издержек.</w:t>
      </w:r>
    </w:p>
    <w:p w:rsidR="00695E1C" w:rsidRPr="00695E1C" w:rsidRDefault="00695E1C" w:rsidP="00695E1C">
      <w:pPr>
        <w:widowControl w:val="0"/>
        <w:ind w:firstLine="709"/>
        <w:jc w:val="both"/>
        <w:rPr>
          <w:sz w:val="28"/>
          <w:szCs w:val="28"/>
        </w:rPr>
      </w:pPr>
      <w:r w:rsidRPr="00695E1C">
        <w:rPr>
          <w:sz w:val="28"/>
          <w:szCs w:val="28"/>
        </w:rPr>
        <w:t xml:space="preserve">Преимущество аккредитивной формы расчетов состоит в гарантии платежа и возможности получить его в кратчайший срок после отгрузки товаров. Эту форму расчетов предпочитает поставщик, если не уверен в платежеспособности покупателя. Недостаток расчетов аккредитивами – отвлечение из оборота покупателя средств, так как он резервирует их для </w:t>
      </w:r>
      <w:r w:rsidRPr="00695E1C">
        <w:rPr>
          <w:sz w:val="28"/>
          <w:szCs w:val="28"/>
        </w:rPr>
        <w:lastRenderedPageBreak/>
        <w:t xml:space="preserve">оплаты счетов поставщика до отгрузки товаров. Аккредитивная форма расчетов занимает незначительный удельный вес в платежном обороте. </w:t>
      </w:r>
    </w:p>
    <w:p w:rsidR="00695E1C" w:rsidRPr="00695E1C" w:rsidRDefault="00695E1C" w:rsidP="00695E1C">
      <w:pPr>
        <w:widowControl w:val="0"/>
        <w:ind w:firstLine="709"/>
        <w:jc w:val="both"/>
        <w:rPr>
          <w:sz w:val="28"/>
          <w:szCs w:val="28"/>
        </w:rPr>
      </w:pPr>
      <w:r w:rsidRPr="00695E1C">
        <w:rPr>
          <w:sz w:val="28"/>
          <w:szCs w:val="28"/>
        </w:rPr>
        <w:t>Так, использование векселей позволит погасить задолженность предприятий; оно  приведет к новому внутри республиканскому зачету взаимной задолженности предприятий и организаций; необходимости дополнительной эмиссии тенге и росту инфляции.</w:t>
      </w:r>
    </w:p>
    <w:p w:rsidR="00695E1C" w:rsidRPr="00695E1C" w:rsidRDefault="00695E1C" w:rsidP="00695E1C">
      <w:pPr>
        <w:widowControl w:val="0"/>
        <w:ind w:firstLine="709"/>
        <w:jc w:val="both"/>
        <w:rPr>
          <w:sz w:val="28"/>
          <w:szCs w:val="28"/>
        </w:rPr>
      </w:pPr>
      <w:r w:rsidRPr="00695E1C">
        <w:rPr>
          <w:sz w:val="28"/>
          <w:szCs w:val="28"/>
        </w:rPr>
        <w:t>Тратты должны иметь свободное обращение, включая их продажу на вексельных аукционах, которые могут быть организованы фондовой биржей или коммерческими банками.</w:t>
      </w:r>
    </w:p>
    <w:p w:rsidR="00695E1C" w:rsidRPr="00695E1C" w:rsidRDefault="00695E1C" w:rsidP="00695E1C">
      <w:pPr>
        <w:widowControl w:val="0"/>
        <w:ind w:firstLine="709"/>
        <w:jc w:val="both"/>
        <w:rPr>
          <w:sz w:val="28"/>
          <w:szCs w:val="28"/>
        </w:rPr>
      </w:pPr>
      <w:r w:rsidRPr="00695E1C">
        <w:rPr>
          <w:sz w:val="28"/>
          <w:szCs w:val="28"/>
        </w:rPr>
        <w:t>Непогашенные в срок предприятиями – векселедателями тратты, если такие окажутся, в установленном порядке будут передаваться векселедержателями в суды на предмет изъятия у векселедателя заложенного под вексель имущества.</w:t>
      </w:r>
    </w:p>
    <w:p w:rsidR="00695E1C" w:rsidRPr="00695E1C" w:rsidRDefault="00695E1C" w:rsidP="00695E1C">
      <w:pPr>
        <w:widowControl w:val="0"/>
        <w:ind w:firstLine="709"/>
        <w:jc w:val="both"/>
        <w:rPr>
          <w:sz w:val="28"/>
          <w:szCs w:val="28"/>
        </w:rPr>
      </w:pPr>
      <w:r w:rsidRPr="00695E1C">
        <w:rPr>
          <w:sz w:val="28"/>
          <w:szCs w:val="28"/>
        </w:rPr>
        <w:t xml:space="preserve">Первое в республике Временное соглашение о вексельной системе расчетов было утверждено Национальным Банком 27 февраля 1992 года. Но оно осталось нереализованным на практике. Однако так или иначе рыночная экономика потребует применения вексельной системы расчетов. С точки зрения методического обеспечения Национальному Банку достаточно, с небольшими коррективами на сегодняшний день, применять закон о переводном и простом векселях (приложение к «Конвенции, устанавливающей закон </w:t>
      </w:r>
      <w:r w:rsidR="001D19C5">
        <w:rPr>
          <w:sz w:val="28"/>
          <w:szCs w:val="28"/>
        </w:rPr>
        <w:t xml:space="preserve"> </w:t>
      </w:r>
      <w:r w:rsidRPr="00695E1C">
        <w:rPr>
          <w:sz w:val="28"/>
          <w:szCs w:val="28"/>
        </w:rPr>
        <w:t>о переводном</w:t>
      </w:r>
      <w:r w:rsidR="001D19C5">
        <w:rPr>
          <w:sz w:val="28"/>
          <w:szCs w:val="28"/>
        </w:rPr>
        <w:t xml:space="preserve"> </w:t>
      </w:r>
      <w:r w:rsidRPr="00695E1C">
        <w:rPr>
          <w:sz w:val="28"/>
          <w:szCs w:val="28"/>
        </w:rPr>
        <w:t xml:space="preserve"> и</w:t>
      </w:r>
      <w:r w:rsidR="001D19C5">
        <w:rPr>
          <w:sz w:val="28"/>
          <w:szCs w:val="28"/>
        </w:rPr>
        <w:t xml:space="preserve"> </w:t>
      </w:r>
      <w:r w:rsidRPr="00695E1C">
        <w:rPr>
          <w:sz w:val="28"/>
          <w:szCs w:val="28"/>
        </w:rPr>
        <w:t xml:space="preserve"> простом векселях», подписанное</w:t>
      </w:r>
      <w:r w:rsidR="001D19C5">
        <w:rPr>
          <w:sz w:val="28"/>
          <w:szCs w:val="28"/>
        </w:rPr>
        <w:t xml:space="preserve"> </w:t>
      </w:r>
      <w:r w:rsidRPr="00695E1C">
        <w:rPr>
          <w:sz w:val="28"/>
          <w:szCs w:val="28"/>
        </w:rPr>
        <w:t xml:space="preserve"> в</w:t>
      </w:r>
      <w:r w:rsidR="001D19C5">
        <w:rPr>
          <w:sz w:val="28"/>
          <w:szCs w:val="28"/>
        </w:rPr>
        <w:t xml:space="preserve"> </w:t>
      </w:r>
      <w:r w:rsidRPr="00695E1C">
        <w:rPr>
          <w:sz w:val="28"/>
          <w:szCs w:val="28"/>
        </w:rPr>
        <w:t xml:space="preserve"> Женеве 7 июня 1930 года). Казахстан, как частный правопреемник СССР, является участником указанной Конвенции. Однако без наличия четкого вексельного законодательства, обеспечивающего функционирование этой системы расчетов вводить нельзя.</w:t>
      </w:r>
    </w:p>
    <w:p w:rsidR="00695E1C" w:rsidRPr="00695E1C" w:rsidRDefault="00695E1C" w:rsidP="00695E1C">
      <w:pPr>
        <w:widowControl w:val="0"/>
        <w:ind w:firstLine="709"/>
        <w:jc w:val="both"/>
        <w:rPr>
          <w:sz w:val="28"/>
          <w:szCs w:val="28"/>
        </w:rPr>
      </w:pPr>
      <w:r w:rsidRPr="00695E1C">
        <w:rPr>
          <w:sz w:val="28"/>
          <w:szCs w:val="28"/>
        </w:rPr>
        <w:t xml:space="preserve">Расчеты с помощью платежных требований-поручений, заменившие собой акцептно-инкассовую форму расчетов, мало эффективны и будут работать в полном объеме только с появлением денег на расчетных счетах предприятий-покупателей. </w:t>
      </w:r>
    </w:p>
    <w:p w:rsidR="00695E1C" w:rsidRPr="00695E1C" w:rsidRDefault="00695E1C" w:rsidP="00695E1C">
      <w:pPr>
        <w:widowControl w:val="0"/>
        <w:ind w:firstLine="709"/>
        <w:jc w:val="both"/>
        <w:rPr>
          <w:sz w:val="28"/>
          <w:szCs w:val="28"/>
        </w:rPr>
      </w:pPr>
      <w:r w:rsidRPr="00695E1C">
        <w:rPr>
          <w:sz w:val="28"/>
          <w:szCs w:val="28"/>
        </w:rPr>
        <w:t xml:space="preserve">Безналичная форма расчетов чеками развита во всем мире. В Казахстане же в основном платежными поручениями.  </w:t>
      </w:r>
    </w:p>
    <w:p w:rsidR="00695E1C" w:rsidRPr="00695E1C" w:rsidRDefault="00695E1C" w:rsidP="00695E1C">
      <w:pPr>
        <w:widowControl w:val="0"/>
        <w:ind w:firstLine="709"/>
        <w:jc w:val="both"/>
        <w:rPr>
          <w:sz w:val="28"/>
          <w:szCs w:val="28"/>
        </w:rPr>
      </w:pPr>
      <w:r w:rsidRPr="00695E1C">
        <w:rPr>
          <w:sz w:val="28"/>
          <w:szCs w:val="28"/>
        </w:rPr>
        <w:t xml:space="preserve">Банки  заинтересован в концепции Национального Банка РК о создании в стране современной платежной системы, которая предусматривает разнообразные виды платежных инструментов. В том числе и чеки. В конце января 1997 года Национальный Банк  Республики Казахстан принял положение «О расчетах гарантированными чеками». По проведенному социологическому опросу среди клиентов, результаты показали, что предложение о выпуске чеков их заинтересовало. </w:t>
      </w:r>
    </w:p>
    <w:p w:rsidR="00695E1C" w:rsidRPr="00695E1C" w:rsidRDefault="00695E1C" w:rsidP="00695E1C">
      <w:pPr>
        <w:widowControl w:val="0"/>
        <w:ind w:firstLine="709"/>
        <w:jc w:val="both"/>
        <w:rPr>
          <w:sz w:val="28"/>
          <w:szCs w:val="28"/>
        </w:rPr>
      </w:pPr>
      <w:r w:rsidRPr="00695E1C">
        <w:rPr>
          <w:sz w:val="28"/>
          <w:szCs w:val="28"/>
        </w:rPr>
        <w:t>Гарантированный чек – это платежное средство для безналичных расчетов в тенге, обеспечивается средствами на счете чековой книжки владельца и гарантией. На этом документе типографическим способом указана сумма, в пределах которой банк обязуется оплатить чек.</w:t>
      </w:r>
    </w:p>
    <w:p w:rsidR="00695E1C" w:rsidRPr="00695E1C" w:rsidRDefault="00695E1C" w:rsidP="00695E1C">
      <w:pPr>
        <w:widowControl w:val="0"/>
        <w:ind w:firstLine="709"/>
        <w:jc w:val="both"/>
        <w:rPr>
          <w:sz w:val="28"/>
          <w:szCs w:val="28"/>
        </w:rPr>
      </w:pPr>
      <w:r w:rsidRPr="00695E1C">
        <w:rPr>
          <w:sz w:val="28"/>
          <w:szCs w:val="28"/>
        </w:rPr>
        <w:t xml:space="preserve">Сфера применения чеков расширяется. Так, банки заключают договора с организациями, где есть финансовые потоки. Это Таможенный комитет РК, компании по продажам авиа– и железнодорожных билетов, автотранспортным </w:t>
      </w:r>
      <w:r w:rsidRPr="00695E1C">
        <w:rPr>
          <w:sz w:val="28"/>
          <w:szCs w:val="28"/>
        </w:rPr>
        <w:lastRenderedPageBreak/>
        <w:t>и железнодорожным перевозкам. Скорость расчетов при оформлении тех же таможенных процедур увеличивается, предприятия не несут затраты, используя чековую систему расчетов. Гарантированный чек – средство мгновенного платежа. На чеки можно приобретать товары, рассчитаться за услуги партнерами. Деньги на счет продавца поступят не сразу, но, получив чек банка, он получает обязательство банка заплатить по чеку вне зависимости от состояния счета клиента. Например,  выдача чековых книжек производится двумя способами:</w:t>
      </w:r>
    </w:p>
    <w:p w:rsidR="00695E1C" w:rsidRPr="00695E1C" w:rsidRDefault="00695E1C" w:rsidP="00695E1C">
      <w:pPr>
        <w:widowControl w:val="0"/>
        <w:ind w:firstLine="709"/>
        <w:jc w:val="both"/>
        <w:rPr>
          <w:sz w:val="28"/>
          <w:szCs w:val="28"/>
        </w:rPr>
      </w:pPr>
      <w:r w:rsidRPr="00695E1C">
        <w:rPr>
          <w:sz w:val="28"/>
          <w:szCs w:val="28"/>
        </w:rPr>
        <w:t>С депонированием суммы. Однако средства из оборота предприятия не отвлечены бесплатно: на остаток средств на счете ежемесячно начисляются проценты, исходя из ставки - % до</w:t>
      </w:r>
      <w:r w:rsidR="001D19C5">
        <w:rPr>
          <w:sz w:val="28"/>
          <w:szCs w:val="28"/>
        </w:rPr>
        <w:t xml:space="preserve"> </w:t>
      </w:r>
      <w:r w:rsidRPr="00695E1C">
        <w:rPr>
          <w:sz w:val="28"/>
          <w:szCs w:val="28"/>
        </w:rPr>
        <w:t xml:space="preserve"> востребования, </w:t>
      </w:r>
      <w:r w:rsidR="001D19C5">
        <w:rPr>
          <w:sz w:val="28"/>
          <w:szCs w:val="28"/>
        </w:rPr>
        <w:t xml:space="preserve"> </w:t>
      </w:r>
      <w:r w:rsidRPr="00695E1C">
        <w:rPr>
          <w:sz w:val="28"/>
          <w:szCs w:val="28"/>
        </w:rPr>
        <w:t>согласно</w:t>
      </w:r>
      <w:r w:rsidR="001D19C5">
        <w:rPr>
          <w:sz w:val="28"/>
          <w:szCs w:val="28"/>
        </w:rPr>
        <w:t xml:space="preserve"> </w:t>
      </w:r>
      <w:r w:rsidRPr="00695E1C">
        <w:rPr>
          <w:sz w:val="28"/>
          <w:szCs w:val="28"/>
        </w:rPr>
        <w:t xml:space="preserve"> тарифам </w:t>
      </w:r>
      <w:r w:rsidR="001D19C5">
        <w:rPr>
          <w:sz w:val="28"/>
          <w:szCs w:val="28"/>
        </w:rPr>
        <w:t xml:space="preserve"> </w:t>
      </w:r>
      <w:r w:rsidRPr="00695E1C">
        <w:rPr>
          <w:sz w:val="28"/>
          <w:szCs w:val="28"/>
        </w:rPr>
        <w:t>банка +1</w:t>
      </w:r>
      <w:r w:rsidR="001D19C5">
        <w:rPr>
          <w:sz w:val="28"/>
          <w:szCs w:val="28"/>
        </w:rPr>
        <w:t xml:space="preserve"> </w:t>
      </w:r>
      <w:r w:rsidRPr="00695E1C">
        <w:rPr>
          <w:sz w:val="28"/>
          <w:szCs w:val="28"/>
        </w:rPr>
        <w:t>% годовых.</w:t>
      </w:r>
    </w:p>
    <w:p w:rsidR="00695E1C" w:rsidRPr="00695E1C" w:rsidRDefault="00695E1C" w:rsidP="00695E1C">
      <w:pPr>
        <w:widowControl w:val="0"/>
        <w:ind w:firstLine="709"/>
        <w:jc w:val="both"/>
        <w:rPr>
          <w:sz w:val="28"/>
          <w:szCs w:val="28"/>
        </w:rPr>
      </w:pPr>
      <w:r w:rsidRPr="00695E1C">
        <w:rPr>
          <w:sz w:val="28"/>
          <w:szCs w:val="28"/>
        </w:rPr>
        <w:t>Без депонирования суммы для клиентов, имеющих кредитную историю в банке. Это своего рода краткосрочный кредит. За расчеты чеками банком взимаются те же комиссионные проценты, что и за расчеты платежными поручениями. У чеков много преимуществ. Если для пластиковых карточек необходимо специальное оборудование, то сфера применения чековых книжек не ограничена.</w:t>
      </w:r>
    </w:p>
    <w:p w:rsidR="00695E1C" w:rsidRPr="00695E1C" w:rsidRDefault="00695E1C" w:rsidP="00695E1C">
      <w:pPr>
        <w:widowControl w:val="0"/>
        <w:ind w:firstLine="709"/>
        <w:jc w:val="both"/>
        <w:rPr>
          <w:sz w:val="28"/>
          <w:szCs w:val="28"/>
        </w:rPr>
      </w:pPr>
      <w:r w:rsidRPr="00695E1C">
        <w:rPr>
          <w:sz w:val="28"/>
          <w:szCs w:val="28"/>
        </w:rPr>
        <w:t>Чеки должны заинтересовать предпринимателей малого и среднего бизнеса, где высока интенсивность операций и сделок. Есть еще одно преимущество чеков перед платежными поручениями в том, что схема их заполнения упрощена: для заполнения не требуется подписи руководителей и печать. Чековая книжка более универсальна – ее владельцами могут быть как юридические, так и частные лица.</w:t>
      </w:r>
    </w:p>
    <w:p w:rsidR="00695E1C" w:rsidRPr="00695E1C" w:rsidRDefault="00695E1C" w:rsidP="00695E1C">
      <w:pPr>
        <w:widowControl w:val="0"/>
        <w:ind w:firstLine="709"/>
        <w:jc w:val="both"/>
        <w:rPr>
          <w:sz w:val="28"/>
          <w:szCs w:val="28"/>
        </w:rPr>
      </w:pPr>
      <w:r w:rsidRPr="00695E1C">
        <w:rPr>
          <w:sz w:val="28"/>
          <w:szCs w:val="28"/>
        </w:rPr>
        <w:t>При расчете чековыми книжками необходимо соблюдать некоторые меры безопасности.</w:t>
      </w:r>
    </w:p>
    <w:p w:rsidR="00695E1C" w:rsidRPr="00695E1C" w:rsidRDefault="00695E1C" w:rsidP="00695E1C">
      <w:pPr>
        <w:widowControl w:val="0"/>
        <w:ind w:firstLine="709"/>
        <w:jc w:val="both"/>
        <w:rPr>
          <w:sz w:val="28"/>
          <w:szCs w:val="28"/>
        </w:rPr>
      </w:pPr>
      <w:r w:rsidRPr="00695E1C">
        <w:rPr>
          <w:sz w:val="28"/>
          <w:szCs w:val="28"/>
        </w:rPr>
        <w:t>При получении чековой книжки каждый владелец сообщает банку кодовое слово, которое является паролем для авторизации. При потере контроля над чеком клиент сообщает об этом банку, который включает номера этих чеков в стоп - лист. Незаконное пользование чеками исключено, так как перед оплатой чек будет проверяться по стоп – листу. Каждый чек имеет копию, предназначенную для отслеживания владельцами движения выписанных чеков и расходов. По положению Национального Банка РК бланки чеков должны иметь не менее 5 степеней защиты. На гарантированных чеках их семь: водяной знак, микрошрифт, рамки полей чеков состоят из микробукв, составляющих слово, на оборотной стороне рисунок, выполненный по особой технологии, гильожная рамка, нумерация на чеке должна соответствовать нумерации на оборотной стороне обложки чековой книжки, - определенная насыщенность цветов.</w:t>
      </w:r>
    </w:p>
    <w:p w:rsidR="00695E1C" w:rsidRPr="00695E1C" w:rsidRDefault="00695E1C" w:rsidP="00695E1C">
      <w:pPr>
        <w:widowControl w:val="0"/>
        <w:ind w:firstLine="709"/>
        <w:jc w:val="both"/>
        <w:rPr>
          <w:sz w:val="28"/>
          <w:szCs w:val="28"/>
        </w:rPr>
      </w:pPr>
      <w:r w:rsidRPr="00695E1C">
        <w:rPr>
          <w:sz w:val="28"/>
          <w:szCs w:val="28"/>
        </w:rPr>
        <w:t>К приоритетным направлениям деятельности в коммерческих банках относятся развитие и повсеместное внедрение на территории Казахстана электронных расчетов, способствующих ускорению прохождения платежей и обеспечению качественного и надежного обслуживания всех участников расчетов.</w:t>
      </w:r>
    </w:p>
    <w:p w:rsidR="00695E1C" w:rsidRPr="00695E1C" w:rsidRDefault="00695E1C" w:rsidP="00695E1C">
      <w:pPr>
        <w:widowControl w:val="0"/>
        <w:ind w:firstLine="709"/>
        <w:jc w:val="both"/>
        <w:rPr>
          <w:sz w:val="28"/>
          <w:szCs w:val="28"/>
        </w:rPr>
      </w:pPr>
      <w:r w:rsidRPr="00695E1C">
        <w:rPr>
          <w:sz w:val="28"/>
          <w:szCs w:val="28"/>
        </w:rPr>
        <w:t xml:space="preserve">При осуществлении электронных расчетов используются  </w:t>
      </w:r>
      <w:r w:rsidRPr="00695E1C">
        <w:rPr>
          <w:sz w:val="28"/>
          <w:szCs w:val="28"/>
        </w:rPr>
        <w:lastRenderedPageBreak/>
        <w:t>полноформатные электронные документы, не требующие сопровождения расчетными документами на бумажных носителях. А также и электронные документы сокращенного формата, сопровождаемые расчетными документами на бумажных носителях.</w:t>
      </w:r>
    </w:p>
    <w:p w:rsidR="00695E1C" w:rsidRPr="00695E1C" w:rsidRDefault="00695E1C" w:rsidP="00695E1C">
      <w:pPr>
        <w:widowControl w:val="0"/>
        <w:ind w:firstLine="709"/>
        <w:jc w:val="both"/>
        <w:rPr>
          <w:sz w:val="28"/>
          <w:szCs w:val="28"/>
        </w:rPr>
      </w:pPr>
      <w:r w:rsidRPr="00695E1C">
        <w:rPr>
          <w:sz w:val="28"/>
          <w:szCs w:val="28"/>
        </w:rPr>
        <w:t xml:space="preserve">Значительное расширение сферы электронных платежей, позволит проводить расчеты в более короткие сроки. Электронные платежи обеспечивают ограничение прав доступа к системам обработки, идентификацию подписей и целостность платежных документов. Сохранность и конфиденциальность информации, немедленную передачу сообщения о попытке несанкционированного доступа, передачу информации о платежах. </w:t>
      </w:r>
    </w:p>
    <w:p w:rsidR="00695E1C" w:rsidRPr="00695E1C" w:rsidRDefault="00695E1C" w:rsidP="00695E1C">
      <w:pPr>
        <w:widowControl w:val="0"/>
        <w:ind w:firstLine="709"/>
        <w:jc w:val="both"/>
        <w:rPr>
          <w:sz w:val="28"/>
          <w:szCs w:val="28"/>
        </w:rPr>
      </w:pPr>
      <w:r w:rsidRPr="00695E1C">
        <w:rPr>
          <w:sz w:val="28"/>
          <w:szCs w:val="28"/>
        </w:rPr>
        <w:t>Ценовая политика банков основана на дифференциации тарифов в зависимости от видов платежей, способов и времени передачи платежных документов.</w:t>
      </w:r>
    </w:p>
    <w:p w:rsidR="00695E1C" w:rsidRPr="00695E1C" w:rsidRDefault="00695E1C" w:rsidP="00695E1C">
      <w:pPr>
        <w:widowControl w:val="0"/>
        <w:ind w:firstLine="709"/>
        <w:jc w:val="both"/>
        <w:rPr>
          <w:sz w:val="28"/>
          <w:szCs w:val="28"/>
        </w:rPr>
      </w:pPr>
      <w:r w:rsidRPr="00695E1C">
        <w:rPr>
          <w:sz w:val="28"/>
          <w:szCs w:val="28"/>
        </w:rPr>
        <w:t>В целях стимулирования внедрения клиентам современных средств связи и электронных платежей, самые низкие тарифы установлены по электронным платежам, самые высокие - по платежам на бумажной основе.</w:t>
      </w:r>
    </w:p>
    <w:p w:rsidR="00695E1C" w:rsidRPr="00695E1C" w:rsidRDefault="00695E1C" w:rsidP="00695E1C">
      <w:pPr>
        <w:widowControl w:val="0"/>
        <w:ind w:firstLine="709"/>
        <w:jc w:val="both"/>
        <w:rPr>
          <w:sz w:val="28"/>
          <w:szCs w:val="28"/>
        </w:rPr>
      </w:pPr>
      <w:r w:rsidRPr="00695E1C">
        <w:rPr>
          <w:sz w:val="28"/>
          <w:szCs w:val="28"/>
        </w:rPr>
        <w:t>В целях совершенствования системы основное внимание будет уделено определению эффективности функционирования, вопросам надежности, методологическим аспектам построения платежных систем. А также вопросам  уровня достаточности банковских услуг.</w:t>
      </w:r>
    </w:p>
    <w:p w:rsidR="00695E1C" w:rsidRPr="00695E1C" w:rsidRDefault="00695E1C" w:rsidP="00695E1C">
      <w:pPr>
        <w:widowControl w:val="0"/>
        <w:ind w:firstLine="709"/>
        <w:jc w:val="both"/>
        <w:rPr>
          <w:sz w:val="28"/>
          <w:szCs w:val="28"/>
        </w:rPr>
      </w:pPr>
      <w:r w:rsidRPr="00695E1C">
        <w:rPr>
          <w:sz w:val="28"/>
          <w:szCs w:val="28"/>
        </w:rPr>
        <w:t>Выгоды пользователя S.W.I.F.T.:</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общий язык и общие операционные процедуры для обмена финансовой информацией; </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автоматизация обработки операций; </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надежная сеть, которая всегда доступна; </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непревзойденная гарантия безопасности и конфиденциальность; </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удобство прямого доступа к корреспондентам, партнерам, филиалам; </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четко определенные правила, возлагающие ответственность и обязательства на отправителя, получателя и S.W.I.F.T.; </w:t>
      </w:r>
    </w:p>
    <w:p w:rsidR="00695E1C" w:rsidRPr="00695E1C" w:rsidRDefault="00695E1C" w:rsidP="00695E1C">
      <w:pPr>
        <w:widowControl w:val="0"/>
        <w:tabs>
          <w:tab w:val="num" w:pos="1080"/>
        </w:tabs>
        <w:ind w:firstLine="709"/>
        <w:jc w:val="both"/>
        <w:rPr>
          <w:sz w:val="28"/>
          <w:szCs w:val="28"/>
        </w:rPr>
      </w:pPr>
      <w:r w:rsidRPr="00695E1C">
        <w:rPr>
          <w:sz w:val="28"/>
          <w:szCs w:val="28"/>
        </w:rPr>
        <w:t xml:space="preserve">- гибкая универсальная платформа, которая может обеспечить совместимость с вашими финансовыми приложениями, ключ к достижению и поддержанию конкурентоспособности; </w:t>
      </w:r>
    </w:p>
    <w:p w:rsidR="00695E1C" w:rsidRPr="00695E1C" w:rsidRDefault="00695E1C" w:rsidP="00695E1C">
      <w:pPr>
        <w:widowControl w:val="0"/>
        <w:tabs>
          <w:tab w:val="num" w:pos="1080"/>
        </w:tabs>
        <w:ind w:firstLine="709"/>
        <w:jc w:val="both"/>
        <w:rPr>
          <w:sz w:val="28"/>
          <w:szCs w:val="28"/>
        </w:rPr>
      </w:pPr>
      <w:r w:rsidRPr="00695E1C">
        <w:rPr>
          <w:sz w:val="28"/>
          <w:szCs w:val="28"/>
        </w:rPr>
        <w:t>- поставляемое под ключ оборудование и программное обеспечение совместно с консультационными услугами.</w:t>
      </w:r>
    </w:p>
    <w:p w:rsidR="00695E1C" w:rsidRPr="00695E1C" w:rsidRDefault="00695E1C" w:rsidP="00695E1C">
      <w:pPr>
        <w:widowControl w:val="0"/>
        <w:ind w:firstLine="709"/>
        <w:jc w:val="both"/>
        <w:rPr>
          <w:sz w:val="28"/>
          <w:szCs w:val="28"/>
        </w:rPr>
      </w:pPr>
      <w:r w:rsidRPr="00695E1C">
        <w:rPr>
          <w:sz w:val="28"/>
          <w:szCs w:val="28"/>
        </w:rPr>
        <w:t xml:space="preserve">Обеспечивается работа Узла коллективного доступа (УКД) в сеть S.W.I.F.T. с использованием протокола передачи данных X.25. </w:t>
      </w:r>
    </w:p>
    <w:p w:rsidR="00695E1C" w:rsidRPr="00695E1C" w:rsidRDefault="00695E1C" w:rsidP="00695E1C">
      <w:pPr>
        <w:widowControl w:val="0"/>
        <w:ind w:firstLine="709"/>
        <w:jc w:val="both"/>
        <w:rPr>
          <w:sz w:val="28"/>
          <w:szCs w:val="28"/>
        </w:rPr>
      </w:pPr>
      <w:r w:rsidRPr="00695E1C">
        <w:rPr>
          <w:sz w:val="28"/>
          <w:szCs w:val="28"/>
        </w:rPr>
        <w:t>Банк-корреспондент не только формирует, проверяет и отправляет в банк электронные документы, но и в режиме квазиреального времени получает выписки по своим счетам. В выписке он видит и дебетовые, и кредитовые документы, причем каждый из них клиент может просмотреть и распечатать в соответствующем S.W.I.F.T.- формате.</w:t>
      </w:r>
    </w:p>
    <w:p w:rsidR="00695E1C" w:rsidRPr="00695E1C" w:rsidRDefault="00695E1C" w:rsidP="00695E1C">
      <w:pPr>
        <w:widowControl w:val="0"/>
        <w:ind w:firstLine="709"/>
        <w:jc w:val="both"/>
        <w:rPr>
          <w:sz w:val="28"/>
          <w:szCs w:val="28"/>
        </w:rPr>
      </w:pPr>
      <w:bookmarkStart w:id="3" w:name="_Hlt505974532"/>
      <w:bookmarkStart w:id="4" w:name="_Hlt505803529"/>
      <w:bookmarkEnd w:id="3"/>
      <w:bookmarkEnd w:id="4"/>
      <w:r w:rsidRPr="00695E1C">
        <w:rPr>
          <w:sz w:val="28"/>
          <w:szCs w:val="28"/>
        </w:rPr>
        <w:t>Новая конкуренция появляется среди других секторов коммуникаций. Интернет – это более глобальное средство. Предусматривает снятие географических преград. Посредством Интернета также можно производить различные финансовые услуги.</w:t>
      </w:r>
    </w:p>
    <w:p w:rsidR="00695E1C" w:rsidRPr="00695E1C" w:rsidRDefault="00695E1C" w:rsidP="00695E1C">
      <w:pPr>
        <w:widowControl w:val="0"/>
        <w:ind w:firstLine="709"/>
        <w:jc w:val="both"/>
        <w:rPr>
          <w:sz w:val="28"/>
          <w:szCs w:val="28"/>
        </w:rPr>
      </w:pPr>
      <w:r w:rsidRPr="00695E1C">
        <w:rPr>
          <w:sz w:val="28"/>
          <w:szCs w:val="28"/>
        </w:rPr>
        <w:lastRenderedPageBreak/>
        <w:t>Таким образом, попытки создать новый платежный инструмент на технологической базе будущего века и таким образом вырваться вперед на мировой уровень – это хорошо. Однако представляется правильным подход – путь максимальной интеграции в мировую банковскую систему с использованием ее платежных инструментов, перспективных и традиционных, входя в ее ритм развития. Если же мы пойдем «своим путем», то просто выпадем из международной системы. Выйти в ближайшее время на уровень, уже достигнутый западными банками, можно лишь путем интеграции в международные расчетно-платежные системы.</w:t>
      </w:r>
    </w:p>
    <w:p w:rsidR="00695E1C" w:rsidRPr="00695E1C" w:rsidRDefault="00695E1C" w:rsidP="00695E1C">
      <w:pPr>
        <w:widowControl w:val="0"/>
        <w:ind w:firstLine="709"/>
        <w:jc w:val="both"/>
        <w:rPr>
          <w:sz w:val="28"/>
          <w:szCs w:val="28"/>
        </w:rPr>
      </w:pPr>
      <w:r w:rsidRPr="00695E1C">
        <w:rPr>
          <w:sz w:val="28"/>
          <w:szCs w:val="28"/>
        </w:rPr>
        <w:t>Правительству НБ Республики Казахстан целесообразно разработать долговременную Программу поддержки коммерческих банков с учетом результатов их деятельности, наличия кадров, материальной базы, месторасположения и других факторов. Решение этих проблем, будет способствовать оздоровлению экономики Казахстана.</w:t>
      </w:r>
    </w:p>
    <w:p w:rsidR="00695E1C" w:rsidRPr="00695E1C" w:rsidRDefault="00695E1C" w:rsidP="00695E1C">
      <w:pPr>
        <w:ind w:firstLine="709"/>
        <w:jc w:val="both"/>
        <w:rPr>
          <w:sz w:val="28"/>
          <w:szCs w:val="28"/>
        </w:rPr>
      </w:pPr>
    </w:p>
    <w:p w:rsidR="00CA42CF" w:rsidRPr="001F043C" w:rsidRDefault="00CA42CF" w:rsidP="00306A64">
      <w:pPr>
        <w:jc w:val="center"/>
        <w:rPr>
          <w:b/>
          <w:sz w:val="28"/>
          <w:szCs w:val="28"/>
        </w:rPr>
      </w:pPr>
      <w:r w:rsidRPr="001F043C">
        <w:rPr>
          <w:b/>
          <w:sz w:val="28"/>
          <w:szCs w:val="28"/>
        </w:rPr>
        <w:t>Заключение</w:t>
      </w:r>
    </w:p>
    <w:p w:rsidR="00CA42CF" w:rsidRPr="001F043C" w:rsidRDefault="00CA42CF" w:rsidP="00CA42CF">
      <w:pPr>
        <w:ind w:firstLine="709"/>
        <w:jc w:val="both"/>
        <w:rPr>
          <w:sz w:val="28"/>
          <w:szCs w:val="28"/>
        </w:rPr>
      </w:pPr>
    </w:p>
    <w:p w:rsidR="00CA42CF" w:rsidRPr="001F043C" w:rsidRDefault="00CA42CF" w:rsidP="00CA42CF">
      <w:pPr>
        <w:ind w:firstLine="709"/>
        <w:jc w:val="both"/>
        <w:rPr>
          <w:sz w:val="28"/>
          <w:szCs w:val="28"/>
        </w:rPr>
      </w:pPr>
    </w:p>
    <w:p w:rsidR="00CA42CF" w:rsidRPr="001F043C" w:rsidRDefault="00CA42CF" w:rsidP="00CA42CF">
      <w:pPr>
        <w:widowControl w:val="0"/>
        <w:ind w:firstLine="720"/>
        <w:jc w:val="both"/>
        <w:rPr>
          <w:snapToGrid w:val="0"/>
          <w:sz w:val="28"/>
          <w:szCs w:val="28"/>
        </w:rPr>
      </w:pPr>
      <w:r w:rsidRPr="001F043C">
        <w:rPr>
          <w:snapToGrid w:val="0"/>
          <w:sz w:val="28"/>
          <w:szCs w:val="28"/>
        </w:rPr>
        <w:t>В процессе выполнения курсовой работы мною были изучены такие вопросы, как:</w:t>
      </w:r>
    </w:p>
    <w:p w:rsidR="00CA42CF" w:rsidRPr="001F043C" w:rsidRDefault="00CA42CF" w:rsidP="00CA42CF">
      <w:pPr>
        <w:ind w:firstLine="709"/>
        <w:jc w:val="both"/>
        <w:rPr>
          <w:spacing w:val="-2"/>
          <w:sz w:val="28"/>
          <w:szCs w:val="28"/>
        </w:rPr>
      </w:pPr>
      <w:r w:rsidRPr="001F043C">
        <w:rPr>
          <w:spacing w:val="-2"/>
          <w:sz w:val="28"/>
          <w:szCs w:val="28"/>
        </w:rPr>
        <w:t>- т</w:t>
      </w:r>
      <w:r w:rsidRPr="001F043C">
        <w:rPr>
          <w:sz w:val="28"/>
          <w:szCs w:val="28"/>
        </w:rPr>
        <w:t>еоретические основы организации безналичных расчетов</w:t>
      </w:r>
      <w:r w:rsidRPr="001F043C">
        <w:rPr>
          <w:spacing w:val="-2"/>
          <w:sz w:val="28"/>
          <w:szCs w:val="28"/>
        </w:rPr>
        <w:t>;</w:t>
      </w:r>
    </w:p>
    <w:p w:rsidR="00CA42CF" w:rsidRPr="001F043C" w:rsidRDefault="00CA42CF" w:rsidP="00CA42CF">
      <w:pPr>
        <w:ind w:firstLine="709"/>
        <w:jc w:val="both"/>
        <w:rPr>
          <w:sz w:val="28"/>
          <w:szCs w:val="28"/>
        </w:rPr>
      </w:pPr>
      <w:r w:rsidRPr="001F043C">
        <w:rPr>
          <w:sz w:val="28"/>
          <w:szCs w:val="28"/>
        </w:rPr>
        <w:t xml:space="preserve">- понятие и экономическое значение безналичных расчетов в современном денежном обороте; </w:t>
      </w:r>
    </w:p>
    <w:p w:rsidR="00CA42CF" w:rsidRPr="001F043C" w:rsidRDefault="00CA42CF" w:rsidP="00CA42CF">
      <w:pPr>
        <w:ind w:firstLine="709"/>
        <w:jc w:val="both"/>
        <w:rPr>
          <w:spacing w:val="-2"/>
          <w:sz w:val="28"/>
          <w:szCs w:val="28"/>
        </w:rPr>
      </w:pPr>
      <w:r w:rsidRPr="001F043C">
        <w:rPr>
          <w:spacing w:val="-2"/>
          <w:sz w:val="28"/>
          <w:szCs w:val="28"/>
        </w:rPr>
        <w:t>- с</w:t>
      </w:r>
      <w:r w:rsidRPr="001F043C">
        <w:rPr>
          <w:bCs/>
          <w:sz w:val="28"/>
          <w:szCs w:val="28"/>
        </w:rPr>
        <w:t>овременные виды,</w:t>
      </w:r>
      <w:r w:rsidRPr="001F043C">
        <w:rPr>
          <w:spacing w:val="-2"/>
          <w:sz w:val="28"/>
          <w:szCs w:val="28"/>
        </w:rPr>
        <w:t xml:space="preserve"> формы безналичных расчетов и условия их применения</w:t>
      </w:r>
      <w:r w:rsidRPr="001F043C">
        <w:rPr>
          <w:bCs/>
          <w:sz w:val="28"/>
          <w:szCs w:val="28"/>
        </w:rPr>
        <w:t>;</w:t>
      </w:r>
    </w:p>
    <w:p w:rsidR="00CA42CF" w:rsidRPr="001F043C" w:rsidRDefault="00CA42CF" w:rsidP="00CA42CF">
      <w:pPr>
        <w:ind w:firstLine="709"/>
        <w:jc w:val="both"/>
        <w:rPr>
          <w:noProof/>
          <w:sz w:val="28"/>
          <w:szCs w:val="28"/>
        </w:rPr>
      </w:pPr>
      <w:r w:rsidRPr="001F043C">
        <w:rPr>
          <w:spacing w:val="-2"/>
          <w:sz w:val="28"/>
          <w:szCs w:val="28"/>
        </w:rPr>
        <w:t>- о</w:t>
      </w:r>
      <w:r w:rsidRPr="001F043C">
        <w:rPr>
          <w:noProof/>
          <w:sz w:val="28"/>
          <w:szCs w:val="28"/>
        </w:rPr>
        <w:t>рганизацию системы безналичных расчётов в Республике Казахстан.</w:t>
      </w:r>
    </w:p>
    <w:p w:rsidR="00CA42CF" w:rsidRPr="001F043C" w:rsidRDefault="00CA42CF" w:rsidP="00CA42CF">
      <w:pPr>
        <w:widowControl w:val="0"/>
        <w:ind w:firstLine="720"/>
        <w:jc w:val="both"/>
        <w:rPr>
          <w:snapToGrid w:val="0"/>
          <w:sz w:val="28"/>
          <w:szCs w:val="28"/>
        </w:rPr>
      </w:pPr>
      <w:r w:rsidRPr="001F043C">
        <w:rPr>
          <w:snapToGrid w:val="0"/>
          <w:sz w:val="28"/>
          <w:szCs w:val="28"/>
        </w:rPr>
        <w:t xml:space="preserve">В ходе исследования были выявлены  </w:t>
      </w:r>
      <w:r w:rsidRPr="001F043C">
        <w:rPr>
          <w:noProof/>
          <w:sz w:val="28"/>
          <w:szCs w:val="28"/>
        </w:rPr>
        <w:t>о</w:t>
      </w:r>
      <w:r w:rsidRPr="001F043C">
        <w:rPr>
          <w:sz w:val="28"/>
          <w:szCs w:val="28"/>
        </w:rPr>
        <w:t>сновные направления развития и пути совершенствования безналичного  платёжного оборота в банках второго уровня Республики Казахстан.</w:t>
      </w:r>
      <w:r w:rsidRPr="001F043C">
        <w:rPr>
          <w:snapToGrid w:val="0"/>
          <w:sz w:val="28"/>
          <w:szCs w:val="28"/>
        </w:rPr>
        <w:t xml:space="preserve"> Данная курсовая работа вносит существенный вклад в развитие и совершенствование системы безналичных расчетов в Республике Казахстан.</w:t>
      </w:r>
    </w:p>
    <w:p w:rsidR="00CA42CF" w:rsidRPr="001F043C" w:rsidRDefault="00CA42CF" w:rsidP="00CA42CF">
      <w:pPr>
        <w:widowControl w:val="0"/>
        <w:ind w:firstLine="720"/>
        <w:jc w:val="both"/>
        <w:rPr>
          <w:sz w:val="28"/>
          <w:szCs w:val="28"/>
        </w:rPr>
      </w:pPr>
      <w:r w:rsidRPr="001F043C">
        <w:rPr>
          <w:snapToGrid w:val="0"/>
          <w:sz w:val="28"/>
          <w:szCs w:val="28"/>
        </w:rPr>
        <w:t>В современных условиях деньги являются неотъемлемым атрибутом хозяйственной жизни.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ранее отмеченной причине, так и с целью изучения и регулирования макроэкономических процессов. Это</w:t>
      </w:r>
      <w:r w:rsidRPr="001F043C">
        <w:rPr>
          <w:sz w:val="28"/>
          <w:szCs w:val="28"/>
        </w:rPr>
        <w:t xml:space="preserve"> исследование дает основание утверждать, что электронные деньги – это очень гибкий инструмент, позволяющий расширить сферу применения наличных денег.  </w:t>
      </w:r>
    </w:p>
    <w:p w:rsidR="00CA42CF" w:rsidRPr="001F043C" w:rsidRDefault="00CA42CF" w:rsidP="00CA42CF">
      <w:pPr>
        <w:ind w:firstLine="709"/>
        <w:jc w:val="both"/>
        <w:rPr>
          <w:sz w:val="28"/>
          <w:szCs w:val="28"/>
        </w:rPr>
      </w:pPr>
      <w:r w:rsidRPr="001F043C">
        <w:rPr>
          <w:sz w:val="28"/>
          <w:szCs w:val="28"/>
        </w:rPr>
        <w:t xml:space="preserve">Только с использованием электронных расчетов возможно: </w:t>
      </w:r>
    </w:p>
    <w:p w:rsidR="00CA42CF" w:rsidRPr="001F043C" w:rsidRDefault="00CA42CF" w:rsidP="00CA42CF">
      <w:pPr>
        <w:ind w:firstLine="709"/>
        <w:jc w:val="both"/>
        <w:rPr>
          <w:sz w:val="28"/>
          <w:szCs w:val="28"/>
        </w:rPr>
      </w:pPr>
      <w:r>
        <w:rPr>
          <w:sz w:val="28"/>
          <w:szCs w:val="28"/>
        </w:rPr>
        <w:t>- р</w:t>
      </w:r>
      <w:r w:rsidRPr="001F043C">
        <w:rPr>
          <w:sz w:val="28"/>
          <w:szCs w:val="28"/>
        </w:rPr>
        <w:t>азвивать рынок микроплатежей – так необходимый для информационного бизнеса в современных условиях</w:t>
      </w:r>
      <w:r>
        <w:rPr>
          <w:sz w:val="28"/>
          <w:szCs w:val="28"/>
        </w:rPr>
        <w:t>;</w:t>
      </w:r>
    </w:p>
    <w:p w:rsidR="00CA42CF" w:rsidRPr="001F043C" w:rsidRDefault="00CA42CF" w:rsidP="00CA42CF">
      <w:pPr>
        <w:ind w:firstLine="709"/>
        <w:jc w:val="both"/>
        <w:rPr>
          <w:sz w:val="28"/>
          <w:szCs w:val="28"/>
        </w:rPr>
      </w:pPr>
      <w:r>
        <w:rPr>
          <w:sz w:val="28"/>
          <w:szCs w:val="28"/>
        </w:rPr>
        <w:lastRenderedPageBreak/>
        <w:t>- з</w:t>
      </w:r>
      <w:r w:rsidRPr="001F043C">
        <w:rPr>
          <w:sz w:val="28"/>
          <w:szCs w:val="28"/>
        </w:rPr>
        <w:t>а счет быстрого оборота электронных денег сокращаются темпы    роста инфляции</w:t>
      </w:r>
      <w:r>
        <w:rPr>
          <w:sz w:val="28"/>
          <w:szCs w:val="28"/>
        </w:rPr>
        <w:t>;</w:t>
      </w:r>
    </w:p>
    <w:p w:rsidR="00CA42CF" w:rsidRPr="001F043C" w:rsidRDefault="00CA42CF" w:rsidP="00CA42CF">
      <w:pPr>
        <w:ind w:firstLine="709"/>
        <w:jc w:val="both"/>
        <w:rPr>
          <w:sz w:val="28"/>
          <w:szCs w:val="28"/>
        </w:rPr>
      </w:pPr>
      <w:r>
        <w:rPr>
          <w:sz w:val="28"/>
          <w:szCs w:val="28"/>
        </w:rPr>
        <w:t>- с</w:t>
      </w:r>
      <w:r w:rsidRPr="001F043C">
        <w:rPr>
          <w:sz w:val="28"/>
          <w:szCs w:val="28"/>
        </w:rPr>
        <w:t>тоимость транзакций с использованием электронных денег значительно дешевле стоимости транзакций традиционных денег</w:t>
      </w:r>
      <w:r>
        <w:rPr>
          <w:sz w:val="28"/>
          <w:szCs w:val="28"/>
        </w:rPr>
        <w:t>;</w:t>
      </w:r>
    </w:p>
    <w:p w:rsidR="00CA42CF" w:rsidRPr="001F043C" w:rsidRDefault="00CA42CF" w:rsidP="00CA42CF">
      <w:pPr>
        <w:ind w:firstLine="709"/>
        <w:jc w:val="both"/>
        <w:rPr>
          <w:sz w:val="28"/>
          <w:szCs w:val="28"/>
        </w:rPr>
      </w:pPr>
      <w:r>
        <w:rPr>
          <w:sz w:val="28"/>
          <w:szCs w:val="28"/>
        </w:rPr>
        <w:t>-</w:t>
      </w:r>
      <w:r w:rsidRPr="001F043C">
        <w:rPr>
          <w:sz w:val="28"/>
          <w:szCs w:val="28"/>
        </w:rPr>
        <w:t xml:space="preserve"> </w:t>
      </w:r>
      <w:r>
        <w:rPr>
          <w:sz w:val="28"/>
          <w:szCs w:val="28"/>
        </w:rPr>
        <w:t>о</w:t>
      </w:r>
      <w:r w:rsidRPr="001F043C">
        <w:rPr>
          <w:sz w:val="28"/>
          <w:szCs w:val="28"/>
        </w:rPr>
        <w:t xml:space="preserve">бработка и учет электронных денег проще, и их использование может серьезно изменить структуру </w:t>
      </w:r>
      <w:r>
        <w:rPr>
          <w:sz w:val="28"/>
          <w:szCs w:val="28"/>
        </w:rPr>
        <w:t>банков и сократить их персонал;</w:t>
      </w:r>
    </w:p>
    <w:p w:rsidR="00CA42CF" w:rsidRPr="001F043C" w:rsidRDefault="00CA42CF" w:rsidP="00CA42CF">
      <w:pPr>
        <w:ind w:firstLine="709"/>
        <w:jc w:val="both"/>
        <w:rPr>
          <w:sz w:val="28"/>
          <w:szCs w:val="28"/>
        </w:rPr>
      </w:pPr>
      <w:r>
        <w:rPr>
          <w:sz w:val="28"/>
          <w:szCs w:val="28"/>
        </w:rPr>
        <w:t>-</w:t>
      </w:r>
      <w:r w:rsidRPr="001F043C">
        <w:rPr>
          <w:sz w:val="28"/>
          <w:szCs w:val="28"/>
        </w:rPr>
        <w:t xml:space="preserve"> </w:t>
      </w:r>
      <w:r>
        <w:rPr>
          <w:sz w:val="28"/>
          <w:szCs w:val="28"/>
        </w:rPr>
        <w:t>э</w:t>
      </w:r>
      <w:r w:rsidRPr="001F043C">
        <w:rPr>
          <w:sz w:val="28"/>
          <w:szCs w:val="28"/>
        </w:rPr>
        <w:t>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w:t>
      </w:r>
      <w:r>
        <w:rPr>
          <w:sz w:val="28"/>
          <w:szCs w:val="28"/>
        </w:rPr>
        <w:t>;</w:t>
      </w:r>
    </w:p>
    <w:p w:rsidR="00CA42CF" w:rsidRPr="001F043C" w:rsidRDefault="00CA42CF" w:rsidP="00CA42CF">
      <w:pPr>
        <w:ind w:firstLine="709"/>
        <w:jc w:val="both"/>
        <w:rPr>
          <w:sz w:val="28"/>
          <w:szCs w:val="28"/>
        </w:rPr>
      </w:pPr>
      <w:r>
        <w:rPr>
          <w:sz w:val="28"/>
          <w:szCs w:val="28"/>
        </w:rPr>
        <w:t>-</w:t>
      </w:r>
      <w:r w:rsidRPr="001F043C">
        <w:rPr>
          <w:sz w:val="28"/>
          <w:szCs w:val="28"/>
        </w:rPr>
        <w:t xml:space="preserve"> </w:t>
      </w:r>
      <w:r>
        <w:rPr>
          <w:sz w:val="28"/>
          <w:szCs w:val="28"/>
        </w:rPr>
        <w:t>о</w:t>
      </w:r>
      <w:r w:rsidRPr="001F043C">
        <w:rPr>
          <w:sz w:val="28"/>
          <w:szCs w:val="28"/>
        </w:rPr>
        <w:t>рганизация денежных расчетов с использованием электронных безналичных денег гораздо предпочтительнее платежей наличными деньгами, поскольку достигается значительная экономия на издержках обращения</w:t>
      </w:r>
      <w:r>
        <w:rPr>
          <w:sz w:val="28"/>
          <w:szCs w:val="28"/>
        </w:rPr>
        <w:t>;</w:t>
      </w:r>
    </w:p>
    <w:p w:rsidR="00CA42CF" w:rsidRPr="001F043C" w:rsidRDefault="00CA42CF" w:rsidP="00CA42CF">
      <w:pPr>
        <w:ind w:firstLine="709"/>
        <w:jc w:val="both"/>
        <w:rPr>
          <w:sz w:val="28"/>
          <w:szCs w:val="28"/>
        </w:rPr>
      </w:pPr>
      <w:r>
        <w:rPr>
          <w:sz w:val="28"/>
          <w:szCs w:val="28"/>
        </w:rPr>
        <w:t>-</w:t>
      </w:r>
      <w:r w:rsidRPr="001F043C">
        <w:rPr>
          <w:sz w:val="28"/>
          <w:szCs w:val="28"/>
        </w:rPr>
        <w:t xml:space="preserve"> </w:t>
      </w:r>
      <w:r>
        <w:rPr>
          <w:sz w:val="28"/>
          <w:szCs w:val="28"/>
        </w:rPr>
        <w:t>ш</w:t>
      </w:r>
      <w:r w:rsidRPr="001F043C">
        <w:rPr>
          <w:sz w:val="28"/>
          <w:szCs w:val="28"/>
        </w:rPr>
        <w:t>ирокому применению электронных безналичных расчетов способствует разветвленная сеть банков, а также заинтересованность государства в их развитии как по вышеотмеченным причинам, так и с целью изучения и регулирования макроэкономических процессов</w:t>
      </w:r>
      <w:r>
        <w:rPr>
          <w:sz w:val="28"/>
          <w:szCs w:val="28"/>
        </w:rPr>
        <w:t>;</w:t>
      </w:r>
    </w:p>
    <w:p w:rsidR="00CA42CF" w:rsidRPr="001F043C" w:rsidRDefault="00CA42CF" w:rsidP="00CA42CF">
      <w:pPr>
        <w:ind w:firstLine="709"/>
        <w:jc w:val="both"/>
        <w:rPr>
          <w:sz w:val="28"/>
          <w:szCs w:val="28"/>
        </w:rPr>
      </w:pPr>
      <w:r>
        <w:rPr>
          <w:sz w:val="28"/>
          <w:szCs w:val="28"/>
        </w:rPr>
        <w:t>-</w:t>
      </w:r>
      <w:r w:rsidRPr="001F043C">
        <w:rPr>
          <w:sz w:val="28"/>
          <w:szCs w:val="28"/>
        </w:rPr>
        <w:t xml:space="preserve"> </w:t>
      </w:r>
      <w:r>
        <w:rPr>
          <w:sz w:val="28"/>
          <w:szCs w:val="28"/>
        </w:rPr>
        <w:t>и</w:t>
      </w:r>
      <w:r w:rsidRPr="001F043C">
        <w:rPr>
          <w:sz w:val="28"/>
          <w:szCs w:val="28"/>
        </w:rPr>
        <w:t xml:space="preserve"> в конечном итоге развитие безналичных (электронных) расчетов способствует «вынужденной легализации» теневой экономики, так как последняя основывается, в основном, на наличных расчетах.</w:t>
      </w:r>
    </w:p>
    <w:p w:rsidR="00CA42CF" w:rsidRPr="001F043C" w:rsidRDefault="00CA42CF" w:rsidP="00CA42CF">
      <w:pPr>
        <w:ind w:firstLine="708"/>
        <w:jc w:val="both"/>
        <w:rPr>
          <w:sz w:val="28"/>
          <w:szCs w:val="28"/>
        </w:rPr>
      </w:pPr>
      <w:r w:rsidRPr="001F043C">
        <w:rPr>
          <w:sz w:val="28"/>
          <w:szCs w:val="28"/>
        </w:rPr>
        <w:t xml:space="preserve">В настоящее время на территории Республики Казахстан функционируют две национальные платежные системы: Межбанковская система переводов денег (МСПД) и Система межбанковского клиринга (СМК). Анализ действующих платежных систем иллюстрирует увеличение количества и суммы транзакций, что свидетельствует о выполнении предназначения системы безналичных расчетов в проведении наиболее крупных и высокоприоритетных платежей. </w:t>
      </w:r>
    </w:p>
    <w:p w:rsidR="00CA42CF" w:rsidRPr="001F043C" w:rsidRDefault="00CA42CF" w:rsidP="00CA42CF">
      <w:pPr>
        <w:ind w:firstLine="708"/>
        <w:jc w:val="both"/>
        <w:rPr>
          <w:sz w:val="28"/>
          <w:szCs w:val="28"/>
        </w:rPr>
      </w:pPr>
      <w:r w:rsidRPr="001F043C">
        <w:rPr>
          <w:sz w:val="28"/>
          <w:szCs w:val="28"/>
        </w:rPr>
        <w:t xml:space="preserve">В третьей главе выявлены проблемы и недостатки осуществления безналичных расчетов, а также предоставлен ряд мер по совершенствованию платежно-расчетной системы, которые могут повысить результативность и качество осуществления безналичных расчетов в данном направлении. </w:t>
      </w:r>
    </w:p>
    <w:p w:rsidR="00CA42CF" w:rsidRPr="001F043C" w:rsidRDefault="00CA42CF" w:rsidP="00CA42CF">
      <w:pPr>
        <w:ind w:firstLine="709"/>
        <w:jc w:val="both"/>
        <w:rPr>
          <w:sz w:val="28"/>
          <w:szCs w:val="28"/>
        </w:rPr>
      </w:pPr>
    </w:p>
    <w:p w:rsidR="00CA42CF" w:rsidRPr="001F043C" w:rsidRDefault="00CA42CF" w:rsidP="00CA42CF">
      <w:pPr>
        <w:ind w:firstLine="709"/>
        <w:jc w:val="both"/>
        <w:rPr>
          <w:sz w:val="28"/>
          <w:szCs w:val="28"/>
        </w:rPr>
      </w:pPr>
    </w:p>
    <w:p w:rsidR="00CA42CF" w:rsidRPr="001F043C" w:rsidRDefault="00CA42CF" w:rsidP="00CA42CF">
      <w:pPr>
        <w:ind w:firstLine="709"/>
        <w:jc w:val="both"/>
        <w:rPr>
          <w:sz w:val="28"/>
          <w:szCs w:val="28"/>
        </w:rPr>
      </w:pPr>
    </w:p>
    <w:p w:rsidR="00CA42CF" w:rsidRPr="001F043C" w:rsidRDefault="00CA42CF" w:rsidP="00CA42CF">
      <w:pPr>
        <w:ind w:firstLine="709"/>
        <w:jc w:val="both"/>
        <w:rPr>
          <w:sz w:val="28"/>
          <w:szCs w:val="28"/>
        </w:rPr>
      </w:pPr>
    </w:p>
    <w:p w:rsidR="00CA42CF" w:rsidRPr="001F043C" w:rsidRDefault="00CA42CF" w:rsidP="00CA42CF">
      <w:pPr>
        <w:ind w:firstLine="709"/>
        <w:jc w:val="both"/>
        <w:rPr>
          <w:sz w:val="28"/>
          <w:szCs w:val="28"/>
        </w:rPr>
      </w:pPr>
    </w:p>
    <w:p w:rsidR="004476A1" w:rsidRDefault="004476A1"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720DE0" w:rsidRDefault="00720DE0" w:rsidP="00457D9E">
      <w:pPr>
        <w:ind w:firstLine="709"/>
        <w:jc w:val="both"/>
        <w:rPr>
          <w:rFonts w:cs="Nimbus Roman No9 L"/>
          <w:sz w:val="28"/>
          <w:szCs w:val="28"/>
        </w:rPr>
      </w:pPr>
    </w:p>
    <w:p w:rsidR="000F1E61" w:rsidRPr="00024F51" w:rsidRDefault="000F1E61" w:rsidP="00992611">
      <w:pPr>
        <w:pStyle w:val="1"/>
        <w:widowControl w:val="0"/>
        <w:spacing w:line="240" w:lineRule="auto"/>
        <w:ind w:firstLine="0"/>
        <w:jc w:val="center"/>
        <w:rPr>
          <w:b/>
        </w:rPr>
      </w:pPr>
      <w:r w:rsidRPr="00024F51">
        <w:rPr>
          <w:b/>
        </w:rPr>
        <w:t>Список использованной литературы</w:t>
      </w:r>
    </w:p>
    <w:p w:rsidR="000F1E61" w:rsidRDefault="000F1E61" w:rsidP="000F1E61">
      <w:pPr>
        <w:widowControl w:val="0"/>
        <w:ind w:firstLine="720"/>
        <w:jc w:val="both"/>
      </w:pPr>
    </w:p>
    <w:p w:rsidR="000F1E61" w:rsidRDefault="000F1E61" w:rsidP="000F1E61">
      <w:pPr>
        <w:widowControl w:val="0"/>
        <w:ind w:firstLine="720"/>
        <w:jc w:val="both"/>
      </w:pPr>
    </w:p>
    <w:p w:rsidR="00D412E3" w:rsidRPr="00151CD9" w:rsidRDefault="00D412E3" w:rsidP="000F1E61">
      <w:pPr>
        <w:widowControl w:val="0"/>
        <w:ind w:firstLine="720"/>
        <w:jc w:val="both"/>
      </w:pPr>
    </w:p>
    <w:p w:rsidR="003C3393" w:rsidRPr="003C3393" w:rsidRDefault="003C3393" w:rsidP="00FF30F5">
      <w:pPr>
        <w:widowControl w:val="0"/>
        <w:ind w:firstLine="709"/>
        <w:jc w:val="both"/>
        <w:rPr>
          <w:sz w:val="28"/>
          <w:szCs w:val="28"/>
        </w:rPr>
      </w:pPr>
      <w:r w:rsidRPr="003C3393">
        <w:rPr>
          <w:sz w:val="28"/>
          <w:szCs w:val="28"/>
        </w:rPr>
        <w:t xml:space="preserve">1 Конституция РК. 1995. </w:t>
      </w:r>
    </w:p>
    <w:p w:rsidR="003C3393" w:rsidRPr="003C3393" w:rsidRDefault="003C3393" w:rsidP="00FF30F5">
      <w:pPr>
        <w:widowControl w:val="0"/>
        <w:ind w:firstLine="709"/>
        <w:jc w:val="both"/>
        <w:rPr>
          <w:sz w:val="28"/>
          <w:szCs w:val="28"/>
        </w:rPr>
      </w:pPr>
      <w:r w:rsidRPr="003C3393">
        <w:rPr>
          <w:sz w:val="28"/>
          <w:szCs w:val="28"/>
        </w:rPr>
        <w:t>2 Гражданский кодекс РК. 24 ноября 1994.</w:t>
      </w:r>
    </w:p>
    <w:p w:rsidR="003C3393" w:rsidRPr="003C3393" w:rsidRDefault="003C3393" w:rsidP="00FF30F5">
      <w:pPr>
        <w:widowControl w:val="0"/>
        <w:ind w:firstLine="709"/>
        <w:jc w:val="both"/>
        <w:rPr>
          <w:sz w:val="28"/>
          <w:szCs w:val="28"/>
        </w:rPr>
      </w:pPr>
      <w:r w:rsidRPr="003C3393">
        <w:rPr>
          <w:snapToGrid w:val="0"/>
          <w:sz w:val="28"/>
          <w:szCs w:val="28"/>
        </w:rPr>
        <w:t>3 Закон РК от 29 июня 1998 года. № 237-1 «О платежах и переводах денег» (с изменениями, внесенными в соответствии с Законами РК от от 28 декабря 1998 года. № 336-1; от 29 марта 2000 года. № 42-II).</w:t>
      </w:r>
    </w:p>
    <w:p w:rsidR="003C3393" w:rsidRPr="003C3393" w:rsidRDefault="003C3393" w:rsidP="00FF30F5">
      <w:pPr>
        <w:widowControl w:val="0"/>
        <w:ind w:firstLine="709"/>
        <w:jc w:val="both"/>
        <w:rPr>
          <w:sz w:val="28"/>
          <w:szCs w:val="28"/>
        </w:rPr>
      </w:pPr>
      <w:r w:rsidRPr="003C3393">
        <w:rPr>
          <w:sz w:val="28"/>
          <w:szCs w:val="28"/>
        </w:rPr>
        <w:t>4 Закон Республики Казахстан, от 14 апреля 1993 года, «О валютном регулировании».</w:t>
      </w:r>
    </w:p>
    <w:p w:rsidR="003C3393" w:rsidRPr="003C3393" w:rsidRDefault="003C3393" w:rsidP="00FF30F5">
      <w:pPr>
        <w:widowControl w:val="0"/>
        <w:ind w:firstLine="709"/>
        <w:jc w:val="both"/>
        <w:rPr>
          <w:sz w:val="28"/>
          <w:szCs w:val="28"/>
        </w:rPr>
      </w:pPr>
      <w:r w:rsidRPr="003C3393">
        <w:rPr>
          <w:sz w:val="28"/>
          <w:szCs w:val="28"/>
        </w:rPr>
        <w:t>5 Указ Президента РК от 31 августа 1995 года, № 2444  «О банках и банковской деятельности»  (с изменениями  и  дополнениями от 10 июля 1998 года.  № 282 - I).</w:t>
      </w:r>
    </w:p>
    <w:p w:rsidR="003C3393" w:rsidRPr="003C3393" w:rsidRDefault="003C3393" w:rsidP="00FF30F5">
      <w:pPr>
        <w:widowControl w:val="0"/>
        <w:ind w:firstLine="709"/>
        <w:jc w:val="both"/>
        <w:rPr>
          <w:sz w:val="28"/>
          <w:szCs w:val="28"/>
        </w:rPr>
      </w:pPr>
      <w:r w:rsidRPr="003C3393">
        <w:rPr>
          <w:sz w:val="28"/>
          <w:szCs w:val="28"/>
        </w:rPr>
        <w:t>6 Указ Президента РК, имеющий силу Закона от 30 марта 1995года, № 2155 «О Национальном Банке РК» (с изменениями и дополнениями от 29 июня 1998 года. № 282 - I).</w:t>
      </w:r>
    </w:p>
    <w:p w:rsidR="003C3393" w:rsidRPr="003C3393" w:rsidRDefault="003C3393" w:rsidP="00FF30F5">
      <w:pPr>
        <w:widowControl w:val="0"/>
        <w:ind w:firstLine="709"/>
        <w:jc w:val="both"/>
        <w:rPr>
          <w:sz w:val="28"/>
          <w:szCs w:val="28"/>
        </w:rPr>
      </w:pPr>
      <w:r w:rsidRPr="003C3393">
        <w:rPr>
          <w:sz w:val="28"/>
          <w:szCs w:val="28"/>
        </w:rPr>
        <w:t>7 Антонов Н. Р., Пессель М. А. Денежное обращение, кредит, банки. – Москва: Финстатинформ, 1995. – С. 207-210.</w:t>
      </w:r>
    </w:p>
    <w:p w:rsidR="003C3393" w:rsidRPr="003C3393" w:rsidRDefault="003C3393" w:rsidP="00FF30F5">
      <w:pPr>
        <w:widowControl w:val="0"/>
        <w:ind w:firstLine="709"/>
        <w:jc w:val="both"/>
        <w:rPr>
          <w:sz w:val="28"/>
          <w:szCs w:val="28"/>
        </w:rPr>
      </w:pPr>
      <w:r w:rsidRPr="003C3393">
        <w:rPr>
          <w:sz w:val="28"/>
          <w:szCs w:val="28"/>
        </w:rPr>
        <w:t>8 Арынов Е. М. Банки Казахстана на внутреннем финансовом рынке. – Алматы: «Каржы-Каражат», 1996. – С. 28-33.</w:t>
      </w:r>
    </w:p>
    <w:p w:rsidR="003C3393" w:rsidRPr="003C3393" w:rsidRDefault="003C3393" w:rsidP="00FF30F5">
      <w:pPr>
        <w:widowControl w:val="0"/>
        <w:ind w:firstLine="709"/>
        <w:jc w:val="both"/>
        <w:rPr>
          <w:sz w:val="28"/>
          <w:szCs w:val="28"/>
        </w:rPr>
      </w:pPr>
      <w:r w:rsidRPr="003C3393">
        <w:rPr>
          <w:sz w:val="28"/>
          <w:szCs w:val="28"/>
        </w:rPr>
        <w:t>9 Бабичева Ю.</w:t>
      </w:r>
      <w:r w:rsidR="00EB6AB5">
        <w:rPr>
          <w:sz w:val="28"/>
          <w:szCs w:val="28"/>
        </w:rPr>
        <w:t xml:space="preserve"> </w:t>
      </w:r>
      <w:r w:rsidRPr="003C3393">
        <w:rPr>
          <w:sz w:val="28"/>
          <w:szCs w:val="28"/>
        </w:rPr>
        <w:t xml:space="preserve">А. Банковское дело.- М.: «Экономика»,1993. – С. 42-48. </w:t>
      </w:r>
    </w:p>
    <w:p w:rsidR="003C3393" w:rsidRPr="003C3393" w:rsidRDefault="003C3393" w:rsidP="00FF30F5">
      <w:pPr>
        <w:widowControl w:val="0"/>
        <w:ind w:firstLine="709"/>
        <w:jc w:val="both"/>
        <w:rPr>
          <w:sz w:val="28"/>
          <w:szCs w:val="28"/>
        </w:rPr>
      </w:pPr>
      <w:r w:rsidRPr="003C3393">
        <w:rPr>
          <w:sz w:val="28"/>
          <w:szCs w:val="28"/>
        </w:rPr>
        <w:t>10 Банковский портфель. – Москва: Соминтек, 1995. – С. 14-21.</w:t>
      </w:r>
    </w:p>
    <w:p w:rsidR="003C3393" w:rsidRPr="003C3393" w:rsidRDefault="003C3393" w:rsidP="00FF30F5">
      <w:pPr>
        <w:widowControl w:val="0"/>
        <w:ind w:firstLine="709"/>
        <w:jc w:val="both"/>
        <w:rPr>
          <w:sz w:val="28"/>
          <w:szCs w:val="28"/>
        </w:rPr>
      </w:pPr>
      <w:r w:rsidRPr="003C3393">
        <w:rPr>
          <w:sz w:val="28"/>
          <w:szCs w:val="28"/>
        </w:rPr>
        <w:t>11 Бекетов К. Ссудные операции банков. Банки  Казахстана, 1998. - №7. – С. 75-82.</w:t>
      </w:r>
    </w:p>
    <w:p w:rsidR="003C3393" w:rsidRPr="003C3393" w:rsidRDefault="003C3393" w:rsidP="00FF30F5">
      <w:pPr>
        <w:widowControl w:val="0"/>
        <w:ind w:firstLine="709"/>
        <w:jc w:val="both"/>
        <w:rPr>
          <w:sz w:val="28"/>
          <w:szCs w:val="28"/>
        </w:rPr>
      </w:pPr>
      <w:r w:rsidRPr="003C3393">
        <w:rPr>
          <w:sz w:val="28"/>
          <w:szCs w:val="28"/>
        </w:rPr>
        <w:t>12 Березина М. П. , Крупнов Ю. С. межбанковские расчёты.- Москва: Флистатинформ, 1994. – С. 85-91.</w:t>
      </w:r>
    </w:p>
    <w:p w:rsidR="003C3393" w:rsidRPr="003C3393" w:rsidRDefault="003C3393" w:rsidP="00FF30F5">
      <w:pPr>
        <w:widowControl w:val="0"/>
        <w:ind w:firstLine="709"/>
        <w:jc w:val="both"/>
        <w:rPr>
          <w:sz w:val="28"/>
          <w:szCs w:val="28"/>
        </w:rPr>
      </w:pPr>
      <w:r w:rsidRPr="003C3393">
        <w:rPr>
          <w:sz w:val="28"/>
          <w:szCs w:val="28"/>
        </w:rPr>
        <w:t>12 Березина М. П., Крупнов Ю. С. межбанковские расчёты. – анализ практики.// Деньги и кредит. - 1993. - №4. – С. 15-21.</w:t>
      </w:r>
    </w:p>
    <w:p w:rsidR="003C3393" w:rsidRPr="003C3393" w:rsidRDefault="003C3393" w:rsidP="00FF30F5">
      <w:pPr>
        <w:widowControl w:val="0"/>
        <w:ind w:firstLine="709"/>
        <w:jc w:val="both"/>
        <w:rPr>
          <w:sz w:val="28"/>
          <w:szCs w:val="28"/>
        </w:rPr>
      </w:pPr>
      <w:r w:rsidRPr="003C3393">
        <w:rPr>
          <w:sz w:val="28"/>
          <w:szCs w:val="28"/>
        </w:rPr>
        <w:t>13 Булатов М. А. Совершенствование безналичных расчётов.// Бухгалтерия и банки.- 1996.- №4. – С. 200-210.</w:t>
      </w:r>
    </w:p>
    <w:p w:rsidR="003C3393" w:rsidRPr="003C3393" w:rsidRDefault="003C3393" w:rsidP="00FF30F5">
      <w:pPr>
        <w:widowControl w:val="0"/>
        <w:ind w:firstLine="709"/>
        <w:jc w:val="both"/>
        <w:rPr>
          <w:sz w:val="28"/>
          <w:szCs w:val="28"/>
        </w:rPr>
      </w:pPr>
      <w:r w:rsidRPr="003C3393">
        <w:rPr>
          <w:sz w:val="28"/>
          <w:szCs w:val="28"/>
        </w:rPr>
        <w:lastRenderedPageBreak/>
        <w:t xml:space="preserve">14 Вестник Национального банка РК. – 2007-2008-2009-2010. </w:t>
      </w:r>
    </w:p>
    <w:p w:rsidR="003C3393" w:rsidRPr="003C3393" w:rsidRDefault="003C3393" w:rsidP="00FF30F5">
      <w:pPr>
        <w:widowControl w:val="0"/>
        <w:ind w:firstLine="709"/>
        <w:jc w:val="both"/>
        <w:rPr>
          <w:sz w:val="28"/>
          <w:szCs w:val="28"/>
        </w:rPr>
      </w:pPr>
      <w:r w:rsidRPr="003C3393">
        <w:rPr>
          <w:sz w:val="28"/>
          <w:szCs w:val="28"/>
        </w:rPr>
        <w:t>15 Доржиев В. Рейтинг банков.//Азия: Экономика и жизнь. - 1997. - №49. – С. 64-68.</w:t>
      </w:r>
    </w:p>
    <w:p w:rsidR="003C3393" w:rsidRPr="003C3393" w:rsidRDefault="003C3393" w:rsidP="00FF30F5">
      <w:pPr>
        <w:widowControl w:val="0"/>
        <w:ind w:firstLine="709"/>
        <w:jc w:val="both"/>
        <w:rPr>
          <w:sz w:val="28"/>
          <w:szCs w:val="28"/>
        </w:rPr>
      </w:pPr>
      <w:r w:rsidRPr="003C3393">
        <w:rPr>
          <w:sz w:val="28"/>
          <w:szCs w:val="28"/>
        </w:rPr>
        <w:t>16 Досымов Б. Модели привлечения инвестиций.// Банки Казахстана. -1992. - №2. – С. 47-51.</w:t>
      </w:r>
    </w:p>
    <w:p w:rsidR="003C3393" w:rsidRPr="003C3393" w:rsidRDefault="003C3393" w:rsidP="00FF30F5">
      <w:pPr>
        <w:widowControl w:val="0"/>
        <w:ind w:firstLine="709"/>
        <w:jc w:val="both"/>
        <w:rPr>
          <w:sz w:val="28"/>
          <w:szCs w:val="28"/>
        </w:rPr>
      </w:pPr>
      <w:r w:rsidRPr="003C3393">
        <w:rPr>
          <w:sz w:val="28"/>
          <w:szCs w:val="28"/>
        </w:rPr>
        <w:t>17 Дробинина А.</w:t>
      </w:r>
      <w:r w:rsidR="00EB6AB5">
        <w:rPr>
          <w:sz w:val="28"/>
          <w:szCs w:val="28"/>
        </w:rPr>
        <w:t xml:space="preserve"> </w:t>
      </w:r>
      <w:r w:rsidRPr="003C3393">
        <w:rPr>
          <w:sz w:val="28"/>
          <w:szCs w:val="28"/>
        </w:rPr>
        <w:t>П. "Финансы, денежные обращения и кредит" - Алматы: 1998. – С. 21-25.</w:t>
      </w:r>
    </w:p>
    <w:p w:rsidR="003C3393" w:rsidRPr="003C3393" w:rsidRDefault="003C3393" w:rsidP="00FF30F5">
      <w:pPr>
        <w:widowControl w:val="0"/>
        <w:ind w:firstLine="709"/>
        <w:jc w:val="both"/>
        <w:rPr>
          <w:sz w:val="28"/>
          <w:szCs w:val="28"/>
        </w:rPr>
      </w:pPr>
      <w:r w:rsidRPr="003C3393">
        <w:rPr>
          <w:sz w:val="28"/>
          <w:szCs w:val="28"/>
        </w:rPr>
        <w:t>18 Есентугелов А. Денежно кредитная политика банковской системы в период перехода от финансовой стабилизации к экономическому росту// Азия : Экономика и жизнь. - 1998г. -  №52.- С. 12-19.</w:t>
      </w:r>
    </w:p>
    <w:p w:rsidR="003C3393" w:rsidRPr="003C3393" w:rsidRDefault="003C3393" w:rsidP="00FF30F5">
      <w:pPr>
        <w:widowControl w:val="0"/>
        <w:ind w:firstLine="709"/>
        <w:jc w:val="both"/>
        <w:rPr>
          <w:sz w:val="28"/>
          <w:szCs w:val="28"/>
        </w:rPr>
      </w:pPr>
      <w:r w:rsidRPr="003C3393">
        <w:rPr>
          <w:sz w:val="28"/>
          <w:szCs w:val="28"/>
        </w:rPr>
        <w:t>19 Захаров В. С. проблемы совершенствования расчётов. // Деньги и кредит. – 1993. - № 7. - С. 201-203.</w:t>
      </w:r>
    </w:p>
    <w:p w:rsidR="003C3393" w:rsidRPr="003C3393" w:rsidRDefault="003C3393" w:rsidP="00FF30F5">
      <w:pPr>
        <w:widowControl w:val="0"/>
        <w:ind w:firstLine="709"/>
        <w:jc w:val="both"/>
        <w:rPr>
          <w:sz w:val="28"/>
          <w:szCs w:val="28"/>
        </w:rPr>
      </w:pPr>
      <w:r w:rsidRPr="003C3393">
        <w:rPr>
          <w:sz w:val="28"/>
          <w:szCs w:val="28"/>
        </w:rPr>
        <w:t>20 Иванов А. Н. Платёжные услуги коммерческих банков // Деньги и кредит. - 1997. - №5. - С. 71-74.</w:t>
      </w:r>
    </w:p>
    <w:p w:rsidR="003C3393" w:rsidRPr="003C3393" w:rsidRDefault="003C3393" w:rsidP="00FF30F5">
      <w:pPr>
        <w:widowControl w:val="0"/>
        <w:ind w:firstLine="709"/>
        <w:jc w:val="both"/>
        <w:rPr>
          <w:sz w:val="28"/>
          <w:szCs w:val="28"/>
        </w:rPr>
      </w:pPr>
      <w:r w:rsidRPr="003C3393">
        <w:rPr>
          <w:sz w:val="28"/>
          <w:szCs w:val="28"/>
        </w:rPr>
        <w:t>21 Исаев Д. Б. Роль центральных банков в организации и функционировании платёжной  системы // Деньги  и  кредит. – 1996. - №7. - С. 110-112.</w:t>
      </w:r>
    </w:p>
    <w:p w:rsidR="003C3393" w:rsidRPr="003C3393" w:rsidRDefault="003C3393" w:rsidP="00FF30F5">
      <w:pPr>
        <w:widowControl w:val="0"/>
        <w:ind w:firstLine="709"/>
        <w:jc w:val="both"/>
        <w:rPr>
          <w:sz w:val="28"/>
          <w:szCs w:val="28"/>
        </w:rPr>
      </w:pPr>
      <w:r w:rsidRPr="003C3393">
        <w:rPr>
          <w:sz w:val="28"/>
          <w:szCs w:val="28"/>
        </w:rPr>
        <w:t>22 Колесников В.</w:t>
      </w:r>
      <w:r w:rsidR="00EB6AB5">
        <w:rPr>
          <w:sz w:val="28"/>
          <w:szCs w:val="28"/>
        </w:rPr>
        <w:t xml:space="preserve"> </w:t>
      </w:r>
      <w:r w:rsidRPr="003C3393">
        <w:rPr>
          <w:sz w:val="28"/>
          <w:szCs w:val="28"/>
        </w:rPr>
        <w:t>И., Кроливецкая Л.</w:t>
      </w:r>
      <w:r w:rsidR="00EB6AB5">
        <w:rPr>
          <w:sz w:val="28"/>
          <w:szCs w:val="28"/>
        </w:rPr>
        <w:t xml:space="preserve"> </w:t>
      </w:r>
      <w:r w:rsidRPr="003C3393">
        <w:rPr>
          <w:sz w:val="28"/>
          <w:szCs w:val="28"/>
        </w:rPr>
        <w:t>П. Банковское дело.- М.: «Финансы и статистика», 1996. – С. 105-108.</w:t>
      </w:r>
    </w:p>
    <w:p w:rsidR="003C3393" w:rsidRPr="003C3393" w:rsidRDefault="003C3393" w:rsidP="00FF30F5">
      <w:pPr>
        <w:widowControl w:val="0"/>
        <w:ind w:firstLine="709"/>
        <w:jc w:val="both"/>
        <w:rPr>
          <w:sz w:val="28"/>
          <w:szCs w:val="28"/>
        </w:rPr>
      </w:pPr>
      <w:r w:rsidRPr="003C3393">
        <w:rPr>
          <w:sz w:val="28"/>
          <w:szCs w:val="28"/>
        </w:rPr>
        <w:t>23 Корнеев М. В. Функционирование системы клиринговых межбанковских расчётов и минимизация рисков // Деньги и кредит. – 1997. -№7. - С. 159-165.</w:t>
      </w:r>
    </w:p>
    <w:p w:rsidR="003C3393" w:rsidRPr="003C3393" w:rsidRDefault="003C3393" w:rsidP="00FF30F5">
      <w:pPr>
        <w:widowControl w:val="0"/>
        <w:ind w:firstLine="709"/>
        <w:jc w:val="both"/>
        <w:rPr>
          <w:sz w:val="28"/>
          <w:szCs w:val="28"/>
        </w:rPr>
      </w:pPr>
      <w:r w:rsidRPr="003C3393">
        <w:rPr>
          <w:sz w:val="28"/>
          <w:szCs w:val="28"/>
        </w:rPr>
        <w:t xml:space="preserve">24 Кулмагамбетов А. Управлять финансами необходимо учиться// Банки Казахстана, 1999. - №5. – С. 12-17.  </w:t>
      </w:r>
    </w:p>
    <w:p w:rsidR="003C3393" w:rsidRPr="003C3393" w:rsidRDefault="003C3393" w:rsidP="00FF30F5">
      <w:pPr>
        <w:widowControl w:val="0"/>
        <w:ind w:firstLine="709"/>
        <w:jc w:val="both"/>
        <w:rPr>
          <w:sz w:val="28"/>
          <w:szCs w:val="28"/>
        </w:rPr>
      </w:pPr>
      <w:r w:rsidRPr="003C3393">
        <w:rPr>
          <w:sz w:val="28"/>
          <w:szCs w:val="28"/>
        </w:rPr>
        <w:t>25 Лаврушин О.И. Банковское дело.- М.: «Финансы и статистика», 1998. – С. 48-53.</w:t>
      </w:r>
    </w:p>
    <w:p w:rsidR="003C3393" w:rsidRPr="003C3393" w:rsidRDefault="003C3393" w:rsidP="00FF30F5">
      <w:pPr>
        <w:widowControl w:val="0"/>
        <w:ind w:firstLine="709"/>
        <w:jc w:val="both"/>
        <w:rPr>
          <w:sz w:val="28"/>
          <w:szCs w:val="28"/>
        </w:rPr>
      </w:pPr>
      <w:r w:rsidRPr="003C3393">
        <w:rPr>
          <w:sz w:val="28"/>
          <w:szCs w:val="28"/>
        </w:rPr>
        <w:t>26 Лисак Б. Актуальные проблемы развития банковской системы.// Банки Казахстана, 1999. - №1. – С. 37-42.</w:t>
      </w:r>
    </w:p>
    <w:p w:rsidR="003C3393" w:rsidRPr="003C3393" w:rsidRDefault="003C3393" w:rsidP="00FF30F5">
      <w:pPr>
        <w:widowControl w:val="0"/>
        <w:ind w:firstLine="709"/>
        <w:jc w:val="both"/>
        <w:rPr>
          <w:sz w:val="28"/>
          <w:szCs w:val="28"/>
        </w:rPr>
      </w:pPr>
      <w:r w:rsidRPr="003C3393">
        <w:rPr>
          <w:sz w:val="28"/>
          <w:szCs w:val="28"/>
        </w:rPr>
        <w:t xml:space="preserve">27 Лисак Б. Основные тенденции развития банковской системы в Казахстане.// Банки Казахстана, 1998. - №10 – С. 32-39. </w:t>
      </w:r>
    </w:p>
    <w:p w:rsidR="003C3393" w:rsidRPr="003C3393" w:rsidRDefault="003C3393" w:rsidP="00FF30F5">
      <w:pPr>
        <w:widowControl w:val="0"/>
        <w:ind w:firstLine="709"/>
        <w:jc w:val="both"/>
        <w:rPr>
          <w:sz w:val="28"/>
          <w:szCs w:val="28"/>
        </w:rPr>
      </w:pPr>
      <w:r w:rsidRPr="003C3393">
        <w:rPr>
          <w:sz w:val="28"/>
          <w:szCs w:val="28"/>
        </w:rPr>
        <w:t>28 Макачева З. Развитие и методы организации межбанковских расчётов // Банковский аудит. 1997. - №2. - С. 17-21.</w:t>
      </w:r>
    </w:p>
    <w:p w:rsidR="003C3393" w:rsidRPr="003C3393" w:rsidRDefault="003C3393" w:rsidP="00FF30F5">
      <w:pPr>
        <w:widowControl w:val="0"/>
        <w:ind w:firstLine="709"/>
        <w:jc w:val="both"/>
        <w:rPr>
          <w:sz w:val="28"/>
          <w:szCs w:val="28"/>
        </w:rPr>
      </w:pPr>
      <w:r w:rsidRPr="003C3393">
        <w:rPr>
          <w:sz w:val="28"/>
          <w:szCs w:val="28"/>
        </w:rPr>
        <w:t>29 Маркова О.</w:t>
      </w:r>
      <w:r w:rsidR="00EB6AB5">
        <w:rPr>
          <w:sz w:val="28"/>
          <w:szCs w:val="28"/>
        </w:rPr>
        <w:t xml:space="preserve"> </w:t>
      </w:r>
      <w:r w:rsidRPr="003C3393">
        <w:rPr>
          <w:sz w:val="28"/>
          <w:szCs w:val="28"/>
        </w:rPr>
        <w:t>М., Сахарова Л.</w:t>
      </w:r>
      <w:r w:rsidR="00EB6AB5">
        <w:rPr>
          <w:sz w:val="28"/>
          <w:szCs w:val="28"/>
        </w:rPr>
        <w:t xml:space="preserve"> </w:t>
      </w:r>
      <w:r w:rsidRPr="003C3393">
        <w:rPr>
          <w:sz w:val="28"/>
          <w:szCs w:val="28"/>
        </w:rPr>
        <w:t>С., Сидоров В.</w:t>
      </w:r>
      <w:r w:rsidR="00EB6AB5">
        <w:rPr>
          <w:sz w:val="28"/>
          <w:szCs w:val="28"/>
        </w:rPr>
        <w:t xml:space="preserve"> </w:t>
      </w:r>
      <w:r w:rsidRPr="003C3393">
        <w:rPr>
          <w:sz w:val="28"/>
          <w:szCs w:val="28"/>
        </w:rPr>
        <w:t>Н. Коммерческие банки и их операции - М ., Банки и биржи, ЮНИТИ, 1995. – С. 24-27.</w:t>
      </w:r>
    </w:p>
    <w:p w:rsidR="003C3393" w:rsidRPr="003C3393" w:rsidRDefault="003C3393" w:rsidP="00FF30F5">
      <w:pPr>
        <w:widowControl w:val="0"/>
        <w:ind w:firstLine="709"/>
        <w:jc w:val="both"/>
        <w:rPr>
          <w:sz w:val="28"/>
          <w:szCs w:val="28"/>
        </w:rPr>
      </w:pPr>
      <w:r w:rsidRPr="003C3393">
        <w:rPr>
          <w:sz w:val="28"/>
          <w:szCs w:val="28"/>
        </w:rPr>
        <w:t>30 «Нацбанк подвел итоги 2000 года», О. Хе. Panorama,  Еженедельная газета, Алматы, 2001.- № 1 – С. 27-28.</w:t>
      </w:r>
    </w:p>
    <w:p w:rsidR="003C3393" w:rsidRPr="003C3393" w:rsidRDefault="003C3393" w:rsidP="00FF30F5">
      <w:pPr>
        <w:widowControl w:val="0"/>
        <w:ind w:firstLine="709"/>
        <w:jc w:val="both"/>
        <w:rPr>
          <w:sz w:val="28"/>
          <w:szCs w:val="28"/>
        </w:rPr>
      </w:pPr>
      <w:r w:rsidRPr="003C3393">
        <w:rPr>
          <w:sz w:val="28"/>
          <w:szCs w:val="28"/>
        </w:rPr>
        <w:t xml:space="preserve">31 Общие сведения о банковской системе, "Вестник Национального Банка Казахстана". - 2000. -  №5 – С. 204-210.  </w:t>
      </w:r>
    </w:p>
    <w:p w:rsidR="003C3393" w:rsidRPr="003C3393" w:rsidRDefault="003C3393" w:rsidP="00FF30F5">
      <w:pPr>
        <w:widowControl w:val="0"/>
        <w:ind w:firstLine="709"/>
        <w:jc w:val="both"/>
        <w:rPr>
          <w:sz w:val="28"/>
          <w:szCs w:val="28"/>
        </w:rPr>
      </w:pPr>
      <w:r w:rsidRPr="003C3393">
        <w:rPr>
          <w:sz w:val="28"/>
          <w:szCs w:val="28"/>
        </w:rPr>
        <w:t>32 Полфреман Д., Форд Ф. Основы банковского дела. – М.: Инфра – М., 1996. – С. 217-221.</w:t>
      </w:r>
    </w:p>
    <w:p w:rsidR="003C3393" w:rsidRPr="003C3393" w:rsidRDefault="003C3393" w:rsidP="00FF30F5">
      <w:pPr>
        <w:widowControl w:val="0"/>
        <w:ind w:firstLine="709"/>
        <w:jc w:val="both"/>
        <w:rPr>
          <w:sz w:val="28"/>
          <w:szCs w:val="28"/>
        </w:rPr>
      </w:pPr>
      <w:r w:rsidRPr="003C3393">
        <w:rPr>
          <w:sz w:val="28"/>
          <w:szCs w:val="28"/>
        </w:rPr>
        <w:t>33 Поляков В.</w:t>
      </w:r>
      <w:r w:rsidR="00EB6AB5">
        <w:rPr>
          <w:sz w:val="28"/>
          <w:szCs w:val="28"/>
        </w:rPr>
        <w:t xml:space="preserve"> </w:t>
      </w:r>
      <w:r w:rsidRPr="003C3393">
        <w:rPr>
          <w:sz w:val="28"/>
          <w:szCs w:val="28"/>
        </w:rPr>
        <w:t>П., Московина Л.</w:t>
      </w:r>
      <w:r w:rsidR="00EB6AB5">
        <w:rPr>
          <w:sz w:val="28"/>
          <w:szCs w:val="28"/>
        </w:rPr>
        <w:t xml:space="preserve"> </w:t>
      </w:r>
      <w:r w:rsidRPr="003C3393">
        <w:rPr>
          <w:sz w:val="28"/>
          <w:szCs w:val="28"/>
        </w:rPr>
        <w:t>А. Основы денежного обращения и кредита. – М.:Инфра-М., 1997. – С. 125-128.</w:t>
      </w:r>
    </w:p>
    <w:p w:rsidR="003C3393" w:rsidRPr="003C3393" w:rsidRDefault="003C3393" w:rsidP="00FF30F5">
      <w:pPr>
        <w:widowControl w:val="0"/>
        <w:ind w:firstLine="709"/>
        <w:jc w:val="both"/>
        <w:rPr>
          <w:sz w:val="28"/>
          <w:szCs w:val="28"/>
        </w:rPr>
      </w:pPr>
      <w:r w:rsidRPr="003C3393">
        <w:rPr>
          <w:sz w:val="28"/>
          <w:szCs w:val="28"/>
        </w:rPr>
        <w:t>34 Сейткасимов Г.</w:t>
      </w:r>
      <w:r w:rsidR="00EB6AB5">
        <w:rPr>
          <w:sz w:val="28"/>
          <w:szCs w:val="28"/>
        </w:rPr>
        <w:t xml:space="preserve"> </w:t>
      </w:r>
      <w:r w:rsidRPr="003C3393">
        <w:rPr>
          <w:sz w:val="28"/>
          <w:szCs w:val="28"/>
        </w:rPr>
        <w:t>С. Банковское дело. – А.: «Каржы-Каражат», 1998. – С. 147-154.</w:t>
      </w:r>
    </w:p>
    <w:p w:rsidR="003C3393" w:rsidRPr="003C3393" w:rsidRDefault="003C3393" w:rsidP="00FF30F5">
      <w:pPr>
        <w:widowControl w:val="0"/>
        <w:ind w:firstLine="709"/>
        <w:jc w:val="both"/>
        <w:rPr>
          <w:sz w:val="28"/>
          <w:szCs w:val="28"/>
        </w:rPr>
      </w:pPr>
      <w:r w:rsidRPr="003C3393">
        <w:rPr>
          <w:sz w:val="28"/>
          <w:szCs w:val="28"/>
        </w:rPr>
        <w:t>35 Сейткасимов Г.</w:t>
      </w:r>
      <w:r w:rsidR="00EB6AB5">
        <w:rPr>
          <w:sz w:val="28"/>
          <w:szCs w:val="28"/>
        </w:rPr>
        <w:t xml:space="preserve"> </w:t>
      </w:r>
      <w:r w:rsidRPr="003C3393">
        <w:rPr>
          <w:sz w:val="28"/>
          <w:szCs w:val="28"/>
        </w:rPr>
        <w:t xml:space="preserve">С. Деньги. Кредит. Банки. – А.: «Экономика», 1999. – </w:t>
      </w:r>
      <w:r w:rsidRPr="003C3393">
        <w:rPr>
          <w:sz w:val="28"/>
          <w:szCs w:val="28"/>
        </w:rPr>
        <w:lastRenderedPageBreak/>
        <w:t>С. 168-174.</w:t>
      </w:r>
    </w:p>
    <w:p w:rsidR="003C3393" w:rsidRPr="003C3393" w:rsidRDefault="003C3393" w:rsidP="00FF30F5">
      <w:pPr>
        <w:widowControl w:val="0"/>
        <w:ind w:firstLine="709"/>
        <w:jc w:val="both"/>
        <w:rPr>
          <w:snapToGrid w:val="0"/>
          <w:sz w:val="28"/>
          <w:szCs w:val="28"/>
        </w:rPr>
      </w:pPr>
      <w:r w:rsidRPr="003C3393">
        <w:rPr>
          <w:snapToGrid w:val="0"/>
          <w:sz w:val="28"/>
          <w:szCs w:val="28"/>
        </w:rPr>
        <w:t xml:space="preserve">36 </w:t>
      </w:r>
      <w:hyperlink r:id="rId12" w:history="1">
        <w:r w:rsidRPr="003C3393">
          <w:rPr>
            <w:rStyle w:val="a5"/>
            <w:snapToGrid w:val="0"/>
            <w:sz w:val="28"/>
            <w:szCs w:val="28"/>
          </w:rPr>
          <w:t>http://www.nationalbank.kz</w:t>
        </w:r>
      </w:hyperlink>
    </w:p>
    <w:p w:rsidR="000F1E61" w:rsidRPr="000F1E61" w:rsidRDefault="000F1E61" w:rsidP="00FC69AA">
      <w:pPr>
        <w:widowControl w:val="0"/>
        <w:overflowPunct/>
        <w:autoSpaceDE/>
        <w:autoSpaceDN/>
        <w:adjustRightInd/>
        <w:jc w:val="both"/>
        <w:textAlignment w:val="auto"/>
        <w:rPr>
          <w:snapToGrid w:val="0"/>
          <w:sz w:val="28"/>
          <w:szCs w:val="28"/>
        </w:rPr>
      </w:pPr>
    </w:p>
    <w:p w:rsidR="00720DE0" w:rsidRDefault="00720DE0"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E3194C" w:rsidRDefault="00E3194C" w:rsidP="00457D9E">
      <w:pPr>
        <w:ind w:firstLine="709"/>
        <w:jc w:val="both"/>
        <w:rPr>
          <w:rFonts w:cs="Nimbus Roman No9 L"/>
          <w:sz w:val="28"/>
          <w:szCs w:val="28"/>
        </w:rPr>
      </w:pPr>
    </w:p>
    <w:p w:rsidR="00D334BE" w:rsidRDefault="00D334BE" w:rsidP="00D302E1">
      <w:pPr>
        <w:jc w:val="center"/>
        <w:rPr>
          <w:b/>
          <w:sz w:val="28"/>
          <w:szCs w:val="28"/>
          <w:lang w:val="kk-KZ"/>
        </w:rPr>
      </w:pPr>
    </w:p>
    <w:p w:rsidR="00D302E1" w:rsidRDefault="00D302E1" w:rsidP="00D302E1">
      <w:pPr>
        <w:jc w:val="center"/>
        <w:rPr>
          <w:b/>
          <w:sz w:val="28"/>
          <w:szCs w:val="28"/>
          <w:lang w:val="kk-KZ"/>
        </w:rPr>
      </w:pPr>
      <w:r>
        <w:rPr>
          <w:b/>
          <w:sz w:val="28"/>
          <w:szCs w:val="28"/>
          <w:lang w:val="kk-KZ"/>
        </w:rPr>
        <w:t>Приложение А</w:t>
      </w:r>
    </w:p>
    <w:p w:rsidR="00D302E1" w:rsidRDefault="00D302E1" w:rsidP="00D302E1">
      <w:pPr>
        <w:jc w:val="center"/>
        <w:rPr>
          <w:b/>
          <w:sz w:val="28"/>
          <w:szCs w:val="28"/>
          <w:lang w:val="kk-KZ"/>
        </w:rPr>
      </w:pPr>
      <w:r>
        <w:rPr>
          <w:b/>
          <w:sz w:val="28"/>
          <w:szCs w:val="28"/>
          <w:lang w:val="kk-KZ"/>
        </w:rPr>
        <w:t>(справочное)</w:t>
      </w:r>
    </w:p>
    <w:p w:rsidR="00D302E1" w:rsidRDefault="00D302E1" w:rsidP="00D302E1">
      <w:pPr>
        <w:jc w:val="center"/>
        <w:rPr>
          <w:b/>
          <w:sz w:val="28"/>
          <w:szCs w:val="28"/>
          <w:lang w:val="kk-KZ"/>
        </w:rPr>
      </w:pPr>
    </w:p>
    <w:p w:rsidR="00117A02" w:rsidRDefault="00D302E1" w:rsidP="00D302E1">
      <w:pPr>
        <w:jc w:val="center"/>
        <w:rPr>
          <w:b/>
          <w:sz w:val="28"/>
          <w:szCs w:val="28"/>
        </w:rPr>
      </w:pPr>
      <w:r w:rsidRPr="00206B77">
        <w:rPr>
          <w:b/>
          <w:sz w:val="28"/>
          <w:szCs w:val="28"/>
        </w:rPr>
        <w:t>Участники межбанковской системы переводов денег по состоянию</w:t>
      </w:r>
    </w:p>
    <w:p w:rsidR="00D302E1" w:rsidRDefault="00D302E1" w:rsidP="00D302E1">
      <w:pPr>
        <w:jc w:val="center"/>
        <w:rPr>
          <w:b/>
          <w:sz w:val="28"/>
          <w:szCs w:val="28"/>
        </w:rPr>
      </w:pPr>
      <w:r w:rsidRPr="00206B77">
        <w:rPr>
          <w:b/>
          <w:sz w:val="28"/>
          <w:szCs w:val="28"/>
        </w:rPr>
        <w:t>на 7 июня 2010</w:t>
      </w:r>
      <w:r>
        <w:rPr>
          <w:b/>
          <w:sz w:val="28"/>
          <w:szCs w:val="28"/>
        </w:rPr>
        <w:t xml:space="preserve"> </w:t>
      </w:r>
      <w:r w:rsidRPr="00206B77">
        <w:rPr>
          <w:b/>
          <w:sz w:val="28"/>
          <w:szCs w:val="28"/>
        </w:rPr>
        <w:t>г</w:t>
      </w:r>
      <w:r>
        <w:rPr>
          <w:b/>
          <w:sz w:val="28"/>
          <w:szCs w:val="28"/>
        </w:rPr>
        <w:t>од</w:t>
      </w:r>
    </w:p>
    <w:p w:rsidR="00D302E1" w:rsidRPr="00206B77" w:rsidRDefault="00D302E1" w:rsidP="00D302E1">
      <w:pPr>
        <w:jc w:val="center"/>
        <w:rPr>
          <w:b/>
          <w:sz w:val="28"/>
          <w:szCs w:val="28"/>
          <w:lang w:val="kk-KZ"/>
        </w:rPr>
      </w:pPr>
    </w:p>
    <w:tbl>
      <w:tblPr>
        <w:tblStyle w:val="a6"/>
        <w:tblW w:w="5000" w:type="pct"/>
        <w:tblLook w:val="01E0" w:firstRow="1" w:lastRow="1" w:firstColumn="1" w:lastColumn="1" w:noHBand="0" w:noVBand="0"/>
      </w:tblPr>
      <w:tblGrid>
        <w:gridCol w:w="2093"/>
        <w:gridCol w:w="7761"/>
      </w:tblGrid>
      <w:tr w:rsidR="00561D9C" w:rsidRPr="00117A02">
        <w:tc>
          <w:tcPr>
            <w:tcW w:w="1062" w:type="pct"/>
          </w:tcPr>
          <w:p w:rsidR="00561D9C" w:rsidRPr="00117A02" w:rsidRDefault="00561D9C" w:rsidP="00D302E1">
            <w:pPr>
              <w:jc w:val="center"/>
              <w:rPr>
                <w:sz w:val="18"/>
                <w:szCs w:val="18"/>
              </w:rPr>
            </w:pPr>
            <w:r w:rsidRPr="00117A02">
              <w:rPr>
                <w:sz w:val="18"/>
                <w:szCs w:val="18"/>
              </w:rPr>
              <w:t>БИК</w:t>
            </w:r>
          </w:p>
        </w:tc>
        <w:tc>
          <w:tcPr>
            <w:tcW w:w="3938" w:type="pct"/>
          </w:tcPr>
          <w:p w:rsidR="00561D9C" w:rsidRPr="00117A02" w:rsidRDefault="00561D9C" w:rsidP="00D302E1">
            <w:pPr>
              <w:jc w:val="center"/>
              <w:rPr>
                <w:sz w:val="18"/>
                <w:szCs w:val="18"/>
              </w:rPr>
            </w:pPr>
            <w:r w:rsidRPr="00117A02">
              <w:rPr>
                <w:sz w:val="18"/>
                <w:szCs w:val="18"/>
              </w:rPr>
              <w:t>Наименование</w:t>
            </w:r>
          </w:p>
        </w:tc>
      </w:tr>
      <w:tr w:rsidR="00561D9C" w:rsidRPr="00117A02">
        <w:tc>
          <w:tcPr>
            <w:tcW w:w="1062" w:type="pct"/>
          </w:tcPr>
          <w:p w:rsidR="00561D9C" w:rsidRPr="00117A02" w:rsidRDefault="00561D9C" w:rsidP="00D302E1">
            <w:pPr>
              <w:rPr>
                <w:sz w:val="18"/>
                <w:szCs w:val="18"/>
              </w:rPr>
            </w:pPr>
            <w:r w:rsidRPr="00117A02">
              <w:rPr>
                <w:sz w:val="18"/>
                <w:szCs w:val="18"/>
                <w:lang w:val="en-US"/>
              </w:rPr>
              <w:t>ABKZKZKX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БТА 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ABNAKZKX</w:t>
            </w:r>
          </w:p>
        </w:tc>
        <w:tc>
          <w:tcPr>
            <w:tcW w:w="3938" w:type="pct"/>
          </w:tcPr>
          <w:p w:rsidR="00561D9C" w:rsidRPr="00117A02" w:rsidRDefault="00561D9C" w:rsidP="00D302E1">
            <w:pPr>
              <w:jc w:val="both"/>
              <w:rPr>
                <w:sz w:val="18"/>
                <w:szCs w:val="18"/>
              </w:rPr>
            </w:pPr>
            <w:r w:rsidRPr="00117A02">
              <w:rPr>
                <w:sz w:val="18"/>
                <w:szCs w:val="18"/>
              </w:rPr>
              <w:t xml:space="preserve">АО ДБ </w:t>
            </w:r>
            <w:r>
              <w:rPr>
                <w:sz w:val="18"/>
                <w:szCs w:val="18"/>
              </w:rPr>
              <w:t>«</w:t>
            </w:r>
            <w:r w:rsidRPr="00117A02">
              <w:rPr>
                <w:sz w:val="18"/>
                <w:szCs w:val="18"/>
                <w:lang w:val="en-US"/>
              </w:rPr>
              <w:t>RBS</w:t>
            </w:r>
            <w:r w:rsidRPr="00117A02">
              <w:rPr>
                <w:sz w:val="18"/>
                <w:szCs w:val="18"/>
              </w:rPr>
              <w:t xml:space="preserve"> (</w:t>
            </w:r>
            <w:r w:rsidRPr="00117A02">
              <w:rPr>
                <w:sz w:val="18"/>
                <w:szCs w:val="18"/>
                <w:lang w:val="en-US"/>
              </w:rPr>
              <w:t>KAZAKHSTAN</w:t>
            </w:r>
            <w:r w:rsidRPr="00117A02">
              <w:rPr>
                <w:sz w:val="18"/>
                <w:szCs w:val="18"/>
              </w:rPr>
              <w:t>)</w:t>
            </w:r>
            <w:r>
              <w:rPr>
                <w:sz w:val="18"/>
                <w:szCs w:val="18"/>
              </w:rPr>
              <w:t xml:space="preserve">» </w:t>
            </w:r>
          </w:p>
        </w:tc>
      </w:tr>
      <w:tr w:rsidR="00561D9C" w:rsidRPr="00117A02">
        <w:tc>
          <w:tcPr>
            <w:tcW w:w="1062" w:type="pct"/>
          </w:tcPr>
          <w:p w:rsidR="00561D9C" w:rsidRPr="00117A02" w:rsidRDefault="00561D9C" w:rsidP="00D302E1">
            <w:pPr>
              <w:rPr>
                <w:sz w:val="18"/>
                <w:szCs w:val="18"/>
              </w:rPr>
            </w:pPr>
            <w:r w:rsidRPr="00117A02">
              <w:rPr>
                <w:sz w:val="18"/>
                <w:szCs w:val="18"/>
                <w:lang w:val="en-US"/>
              </w:rPr>
              <w:t>ALFAKZKA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ДОЧЕРНИЙ БАНК "АЛЬФА-БАНК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ALMNKZKA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АТФБАНК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ASFBKZKA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 xml:space="preserve">БАНК </w:t>
            </w:r>
            <w:r>
              <w:rPr>
                <w:sz w:val="18"/>
                <w:szCs w:val="18"/>
              </w:rPr>
              <w:t>«</w:t>
            </w:r>
            <w:r w:rsidRPr="00117A02">
              <w:rPr>
                <w:sz w:val="18"/>
                <w:szCs w:val="18"/>
              </w:rPr>
              <w:t>АСТАНА-ФИНАНС</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BKCHKZKA</w:t>
            </w:r>
          </w:p>
        </w:tc>
        <w:tc>
          <w:tcPr>
            <w:tcW w:w="3938" w:type="pct"/>
          </w:tcPr>
          <w:p w:rsidR="00561D9C" w:rsidRPr="00117A02" w:rsidRDefault="00561D9C" w:rsidP="00D302E1">
            <w:pPr>
              <w:jc w:val="both"/>
              <w:rPr>
                <w:sz w:val="18"/>
                <w:szCs w:val="18"/>
              </w:rPr>
            </w:pPr>
            <w:r w:rsidRPr="00117A02">
              <w:rPr>
                <w:sz w:val="18"/>
                <w:szCs w:val="18"/>
              </w:rPr>
              <w:t xml:space="preserve">АО ДБ </w:t>
            </w:r>
            <w:r>
              <w:rPr>
                <w:sz w:val="18"/>
                <w:szCs w:val="18"/>
              </w:rPr>
              <w:t>«</w:t>
            </w:r>
            <w:r w:rsidRPr="00117A02">
              <w:rPr>
                <w:sz w:val="18"/>
                <w:szCs w:val="18"/>
              </w:rPr>
              <w:t>БАНК КИТАЯ В КАЗАХСТАНЕ</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CASPKZKA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lang w:val="en-US"/>
              </w:rPr>
              <w:t>KASPI</w:t>
            </w:r>
            <w:r w:rsidRPr="00117A02">
              <w:rPr>
                <w:sz w:val="18"/>
                <w:szCs w:val="18"/>
              </w:rPr>
              <w:t xml:space="preserve"> </w:t>
            </w:r>
            <w:r w:rsidRPr="00117A02">
              <w:rPr>
                <w:sz w:val="18"/>
                <w:szCs w:val="18"/>
                <w:lang w:val="en-US"/>
              </w:rPr>
              <w:t>BANK</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CEDUKZKA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ЦЕНТРАЛЬНЫЙ ДЕПОЗИТАРИЙ ЦЕННЫХ БУМАГ</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CITIKZKA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СИТИБАНК КАЗАХСТАН</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DABNKZ</w:t>
            </w:r>
            <w:r w:rsidRPr="00117A02">
              <w:rPr>
                <w:sz w:val="18"/>
                <w:szCs w:val="18"/>
              </w:rPr>
              <w:t>2</w:t>
            </w:r>
            <w:r w:rsidRPr="00117A02">
              <w:rPr>
                <w:sz w:val="18"/>
                <w:szCs w:val="18"/>
                <w:lang w:val="en-US"/>
              </w:rPr>
              <w:t>P</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ДАНАБАНК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DEMIKZKA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БАНКПОЗИТИВ КАЗАХСТАН (ДБ БАНКА АПОАЛИМ Б.М.)</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DVKAKZKA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БАНК РАЗВИТИЯ КАЗАХСТАНА</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EABRKZKA</w:t>
            </w:r>
          </w:p>
        </w:tc>
        <w:tc>
          <w:tcPr>
            <w:tcW w:w="3938" w:type="pct"/>
          </w:tcPr>
          <w:p w:rsidR="00561D9C" w:rsidRPr="00117A02" w:rsidRDefault="00561D9C" w:rsidP="00D302E1">
            <w:pPr>
              <w:jc w:val="both"/>
              <w:rPr>
                <w:sz w:val="18"/>
                <w:szCs w:val="18"/>
              </w:rPr>
            </w:pPr>
            <w:r>
              <w:rPr>
                <w:sz w:val="18"/>
                <w:szCs w:val="18"/>
              </w:rPr>
              <w:t>«</w:t>
            </w:r>
            <w:r w:rsidRPr="00117A02">
              <w:rPr>
                <w:sz w:val="18"/>
                <w:szCs w:val="18"/>
              </w:rPr>
              <w:t>ЕВРАЗИЙСКИЙ БАНК РАЗВИТИЯ</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EURIKZKA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ЕВРАЗИЙСКИЙ 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EXKAKZKA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ЭКСИМБАНК КАЗАХСТАН</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GCVPKZ</w:t>
            </w:r>
            <w:r w:rsidRPr="00117A02">
              <w:rPr>
                <w:sz w:val="18"/>
                <w:szCs w:val="18"/>
              </w:rPr>
              <w:t>2</w:t>
            </w:r>
            <w:r w:rsidRPr="00117A02">
              <w:rPr>
                <w:sz w:val="18"/>
                <w:szCs w:val="18"/>
                <w:lang w:val="en-US"/>
              </w:rPr>
              <w:t>A</w:t>
            </w:r>
          </w:p>
        </w:tc>
        <w:tc>
          <w:tcPr>
            <w:tcW w:w="3938" w:type="pct"/>
          </w:tcPr>
          <w:p w:rsidR="00561D9C" w:rsidRPr="00117A02" w:rsidRDefault="00561D9C" w:rsidP="00D302E1">
            <w:pPr>
              <w:jc w:val="both"/>
              <w:rPr>
                <w:sz w:val="18"/>
                <w:szCs w:val="18"/>
              </w:rPr>
            </w:pPr>
            <w:r w:rsidRPr="00117A02">
              <w:rPr>
                <w:sz w:val="18"/>
                <w:szCs w:val="18"/>
              </w:rPr>
              <w:t>ГОСУДАРСТВЕННЫЙ ЦЕНТР ПО ВЫПЛАТЕ ПЕНСИЙ</w:t>
            </w:r>
          </w:p>
        </w:tc>
      </w:tr>
      <w:tr w:rsidR="00561D9C" w:rsidRPr="00117A02">
        <w:tc>
          <w:tcPr>
            <w:tcW w:w="1062" w:type="pct"/>
          </w:tcPr>
          <w:p w:rsidR="00561D9C" w:rsidRPr="00117A02" w:rsidRDefault="00561D9C" w:rsidP="00D302E1">
            <w:pPr>
              <w:rPr>
                <w:sz w:val="18"/>
                <w:szCs w:val="18"/>
              </w:rPr>
            </w:pPr>
            <w:r w:rsidRPr="00117A02">
              <w:rPr>
                <w:sz w:val="18"/>
                <w:szCs w:val="18"/>
                <w:lang w:val="en-US"/>
              </w:rPr>
              <w:t>HCSKKZKA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«ЖИЛСТРОЙСБЕРБАНК КАЗАХСТАНА»</w:t>
            </w:r>
          </w:p>
        </w:tc>
      </w:tr>
      <w:tr w:rsidR="00561D9C" w:rsidRPr="00117A02">
        <w:tc>
          <w:tcPr>
            <w:tcW w:w="1062" w:type="pct"/>
          </w:tcPr>
          <w:p w:rsidR="00561D9C" w:rsidRPr="00117A02" w:rsidRDefault="00561D9C" w:rsidP="00D302E1">
            <w:pPr>
              <w:rPr>
                <w:sz w:val="18"/>
                <w:szCs w:val="18"/>
              </w:rPr>
            </w:pPr>
            <w:r w:rsidRPr="00117A02">
              <w:rPr>
                <w:sz w:val="18"/>
                <w:szCs w:val="18"/>
                <w:lang w:val="en-US"/>
              </w:rPr>
              <w:t>HLALKZKZ</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ИСЛАМСКИЙ БАНК "</w:t>
            </w:r>
            <w:r w:rsidRPr="00117A02">
              <w:rPr>
                <w:sz w:val="18"/>
                <w:szCs w:val="18"/>
                <w:lang w:val="en-US"/>
              </w:rPr>
              <w:t>AL</w:t>
            </w:r>
            <w:r w:rsidRPr="00117A02">
              <w:rPr>
                <w:sz w:val="18"/>
                <w:szCs w:val="18"/>
              </w:rPr>
              <w:t xml:space="preserve"> </w:t>
            </w:r>
            <w:r w:rsidRPr="00117A02">
              <w:rPr>
                <w:sz w:val="18"/>
                <w:szCs w:val="18"/>
                <w:lang w:val="en-US"/>
              </w:rPr>
              <w:t>HILAL</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HSBCKZKA</w:t>
            </w:r>
          </w:p>
        </w:tc>
        <w:tc>
          <w:tcPr>
            <w:tcW w:w="3938" w:type="pct"/>
          </w:tcPr>
          <w:p w:rsidR="00561D9C" w:rsidRPr="00117A02" w:rsidRDefault="00561D9C" w:rsidP="00D302E1">
            <w:pPr>
              <w:jc w:val="both"/>
              <w:rPr>
                <w:sz w:val="18"/>
                <w:szCs w:val="18"/>
              </w:rPr>
            </w:pPr>
            <w:r w:rsidRPr="00117A02">
              <w:rPr>
                <w:sz w:val="18"/>
                <w:szCs w:val="18"/>
              </w:rPr>
              <w:t xml:space="preserve">ДБ АО </w:t>
            </w:r>
            <w:r>
              <w:rPr>
                <w:sz w:val="18"/>
                <w:szCs w:val="18"/>
              </w:rPr>
              <w:t>«</w:t>
            </w:r>
            <w:r w:rsidRPr="00117A02">
              <w:rPr>
                <w:sz w:val="18"/>
                <w:szCs w:val="18"/>
                <w:lang w:val="en-US"/>
              </w:rPr>
              <w:t>HSBC</w:t>
            </w:r>
            <w:r>
              <w:rPr>
                <w:sz w:val="18"/>
                <w:szCs w:val="18"/>
              </w:rPr>
              <w:t xml:space="preserve"> БАНК КАЗАХСТАНм</w:t>
            </w:r>
          </w:p>
        </w:tc>
      </w:tr>
      <w:tr w:rsidR="00561D9C" w:rsidRPr="00117A02">
        <w:tc>
          <w:tcPr>
            <w:tcW w:w="1062" w:type="pct"/>
          </w:tcPr>
          <w:p w:rsidR="00561D9C" w:rsidRPr="00117A02" w:rsidRDefault="00561D9C" w:rsidP="00D302E1">
            <w:pPr>
              <w:rPr>
                <w:sz w:val="18"/>
                <w:szCs w:val="18"/>
              </w:rPr>
            </w:pPr>
            <w:r w:rsidRPr="00117A02">
              <w:rPr>
                <w:sz w:val="18"/>
                <w:szCs w:val="18"/>
                <w:lang w:val="en-US"/>
              </w:rPr>
              <w:t>HSBKKZKX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«НАРОДНЫЙ БАНК КАЗАХСТАНА»</w:t>
            </w:r>
          </w:p>
        </w:tc>
      </w:tr>
      <w:tr w:rsidR="00561D9C" w:rsidRPr="00117A02">
        <w:tc>
          <w:tcPr>
            <w:tcW w:w="1062" w:type="pct"/>
          </w:tcPr>
          <w:p w:rsidR="00561D9C" w:rsidRPr="00117A02" w:rsidRDefault="00561D9C" w:rsidP="00D302E1">
            <w:pPr>
              <w:rPr>
                <w:sz w:val="18"/>
                <w:szCs w:val="18"/>
              </w:rPr>
            </w:pPr>
            <w:r w:rsidRPr="00117A02">
              <w:rPr>
                <w:sz w:val="18"/>
                <w:szCs w:val="18"/>
                <w:lang w:val="en-US"/>
              </w:rPr>
              <w:t>ICBKKZKX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ТОРГОВО-ПРОМ</w:t>
            </w:r>
            <w:r>
              <w:rPr>
                <w:sz w:val="18"/>
                <w:szCs w:val="18"/>
              </w:rPr>
              <w:t>ЫШЛЕННЫЙ БАНК КИТАЯ В Г. АЛМАТЫ»</w:t>
            </w:r>
          </w:p>
        </w:tc>
      </w:tr>
      <w:tr w:rsidR="00561D9C" w:rsidRPr="00117A02">
        <w:tc>
          <w:tcPr>
            <w:tcW w:w="1062" w:type="pct"/>
          </w:tcPr>
          <w:p w:rsidR="00561D9C" w:rsidRPr="00117A02" w:rsidRDefault="00561D9C" w:rsidP="00D302E1">
            <w:pPr>
              <w:rPr>
                <w:sz w:val="18"/>
                <w:szCs w:val="18"/>
              </w:rPr>
            </w:pPr>
            <w:r w:rsidRPr="00117A02">
              <w:rPr>
                <w:sz w:val="18"/>
                <w:szCs w:val="18"/>
                <w:lang w:val="en-US"/>
              </w:rPr>
              <w:t>INEARUMM</w:t>
            </w:r>
          </w:p>
        </w:tc>
        <w:tc>
          <w:tcPr>
            <w:tcW w:w="3938" w:type="pct"/>
          </w:tcPr>
          <w:p w:rsidR="00561D9C" w:rsidRPr="00117A02" w:rsidRDefault="00561D9C" w:rsidP="00D302E1">
            <w:pPr>
              <w:jc w:val="both"/>
              <w:rPr>
                <w:sz w:val="18"/>
                <w:szCs w:val="18"/>
              </w:rPr>
            </w:pPr>
            <w:r w:rsidRPr="00117A02">
              <w:rPr>
                <w:sz w:val="18"/>
                <w:szCs w:val="18"/>
              </w:rPr>
              <w:t>МЕЖГОСУДАРСТВЕННЫЙ БАНК</w:t>
            </w:r>
          </w:p>
        </w:tc>
      </w:tr>
      <w:tr w:rsidR="00561D9C" w:rsidRPr="00117A02">
        <w:tc>
          <w:tcPr>
            <w:tcW w:w="1062" w:type="pct"/>
          </w:tcPr>
          <w:p w:rsidR="00561D9C" w:rsidRPr="00117A02" w:rsidRDefault="00561D9C" w:rsidP="00D302E1">
            <w:pPr>
              <w:rPr>
                <w:sz w:val="18"/>
                <w:szCs w:val="18"/>
              </w:rPr>
            </w:pPr>
            <w:r w:rsidRPr="00117A02">
              <w:rPr>
                <w:sz w:val="18"/>
                <w:szCs w:val="18"/>
                <w:lang w:val="en-US"/>
              </w:rPr>
              <w:t>INLMKZKA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ХОУМ КРЕДИТ 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IRTYKZKA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АЛЬЯНС 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JSRBKZKA</w:t>
            </w:r>
          </w:p>
        </w:tc>
        <w:tc>
          <w:tcPr>
            <w:tcW w:w="3938" w:type="pct"/>
          </w:tcPr>
          <w:p w:rsidR="00561D9C" w:rsidRPr="00117A02" w:rsidRDefault="00561D9C" w:rsidP="00D302E1">
            <w:pPr>
              <w:jc w:val="both"/>
              <w:rPr>
                <w:sz w:val="18"/>
                <w:szCs w:val="18"/>
              </w:rPr>
            </w:pPr>
            <w:r w:rsidRPr="00117A02">
              <w:rPr>
                <w:sz w:val="18"/>
                <w:szCs w:val="18"/>
              </w:rPr>
              <w:t xml:space="preserve">ДО АО </w:t>
            </w:r>
            <w:r>
              <w:rPr>
                <w:sz w:val="18"/>
                <w:szCs w:val="18"/>
              </w:rPr>
              <w:t>«</w:t>
            </w:r>
            <w:r w:rsidRPr="00117A02">
              <w:rPr>
                <w:sz w:val="18"/>
                <w:szCs w:val="18"/>
              </w:rPr>
              <w:t>БТА БАНК</w:t>
            </w:r>
            <w:r>
              <w:rPr>
                <w:sz w:val="18"/>
                <w:szCs w:val="18"/>
              </w:rPr>
              <w:t>»</w:t>
            </w:r>
            <w:r w:rsidRPr="00117A02">
              <w:rPr>
                <w:sz w:val="18"/>
                <w:szCs w:val="18"/>
              </w:rPr>
              <w:t xml:space="preserve"> - АО </w:t>
            </w:r>
            <w:r>
              <w:rPr>
                <w:sz w:val="18"/>
                <w:szCs w:val="18"/>
              </w:rPr>
              <w:t>«</w:t>
            </w:r>
            <w:r w:rsidRPr="00117A02">
              <w:rPr>
                <w:sz w:val="18"/>
                <w:szCs w:val="18"/>
              </w:rPr>
              <w:t>ТЕМ</w:t>
            </w:r>
            <w:r w:rsidRPr="00117A02">
              <w:rPr>
                <w:sz w:val="18"/>
                <w:szCs w:val="18"/>
                <w:lang w:val="en-US"/>
              </w:rPr>
              <w:t>I</w:t>
            </w:r>
            <w:r w:rsidRPr="00117A02">
              <w:rPr>
                <w:sz w:val="18"/>
                <w:szCs w:val="18"/>
              </w:rPr>
              <w:t>РБАНК</w:t>
            </w:r>
            <w:r>
              <w:rPr>
                <w:sz w:val="18"/>
                <w:szCs w:val="18"/>
              </w:rPr>
              <w:t>»</w:t>
            </w:r>
          </w:p>
        </w:tc>
      </w:tr>
      <w:tr w:rsidR="00561D9C" w:rsidRPr="00117A02">
        <w:tc>
          <w:tcPr>
            <w:tcW w:w="1062" w:type="pct"/>
          </w:tcPr>
          <w:p w:rsidR="00561D9C" w:rsidRPr="00117A02" w:rsidRDefault="00561D9C" w:rsidP="00D302E1">
            <w:pPr>
              <w:rPr>
                <w:sz w:val="18"/>
                <w:szCs w:val="18"/>
                <w:lang w:val="en-US"/>
              </w:rPr>
            </w:pPr>
            <w:r w:rsidRPr="00117A02">
              <w:rPr>
                <w:sz w:val="18"/>
                <w:szCs w:val="18"/>
                <w:lang w:val="en-US"/>
              </w:rPr>
              <w:t>KAZSKZKA</w:t>
            </w:r>
          </w:p>
        </w:tc>
        <w:tc>
          <w:tcPr>
            <w:tcW w:w="3938" w:type="pct"/>
          </w:tcPr>
          <w:p w:rsidR="00561D9C" w:rsidRPr="00504E1D" w:rsidRDefault="00561D9C" w:rsidP="00D302E1">
            <w:pPr>
              <w:jc w:val="both"/>
              <w:rPr>
                <w:sz w:val="18"/>
                <w:szCs w:val="18"/>
              </w:rPr>
            </w:pPr>
            <w:r w:rsidRPr="00117A02">
              <w:rPr>
                <w:sz w:val="18"/>
                <w:szCs w:val="18"/>
                <w:lang w:val="en-US"/>
              </w:rPr>
              <w:t xml:space="preserve">АО </w:t>
            </w:r>
            <w:r>
              <w:rPr>
                <w:sz w:val="18"/>
                <w:szCs w:val="18"/>
              </w:rPr>
              <w:t>«</w:t>
            </w:r>
            <w:r>
              <w:rPr>
                <w:sz w:val="18"/>
                <w:szCs w:val="18"/>
                <w:lang w:val="en-US"/>
              </w:rPr>
              <w:t>КАЗИНВЕСТБАНК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KCJBKZKX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«БАНК ЦЕНТРКРЕДИТ»</w:t>
            </w:r>
          </w:p>
        </w:tc>
      </w:tr>
      <w:tr w:rsidR="00561D9C" w:rsidRPr="00117A02">
        <w:tc>
          <w:tcPr>
            <w:tcW w:w="1062" w:type="pct"/>
          </w:tcPr>
          <w:p w:rsidR="00561D9C" w:rsidRPr="00117A02" w:rsidRDefault="00561D9C" w:rsidP="00D302E1">
            <w:pPr>
              <w:rPr>
                <w:sz w:val="18"/>
                <w:szCs w:val="18"/>
              </w:rPr>
            </w:pPr>
            <w:r w:rsidRPr="00117A02">
              <w:rPr>
                <w:sz w:val="18"/>
                <w:szCs w:val="18"/>
                <w:lang w:val="en-US"/>
              </w:rPr>
              <w:t>KICEKZKX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«КАЗАХСТАНСКАЯ ФОНДОВАЯ БИРЖА»</w:t>
            </w:r>
          </w:p>
        </w:tc>
      </w:tr>
      <w:tr w:rsidR="00561D9C" w:rsidRPr="00117A02">
        <w:tc>
          <w:tcPr>
            <w:tcW w:w="1062" w:type="pct"/>
          </w:tcPr>
          <w:p w:rsidR="00561D9C" w:rsidRPr="00117A02" w:rsidRDefault="00561D9C" w:rsidP="00D302E1">
            <w:pPr>
              <w:rPr>
                <w:sz w:val="18"/>
                <w:szCs w:val="18"/>
              </w:rPr>
            </w:pPr>
            <w:r w:rsidRPr="00117A02">
              <w:rPr>
                <w:sz w:val="18"/>
                <w:szCs w:val="18"/>
                <w:lang w:val="en-US"/>
              </w:rPr>
              <w:t>KINCKZKA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КАЗАХСТАНСКИЙ ИННОВАЦИОННЫЙ КОММЕРЧЕСКИЙ БАНК</w:t>
            </w:r>
            <w:r>
              <w:rPr>
                <w:sz w:val="18"/>
                <w:szCs w:val="18"/>
              </w:rPr>
              <w:t>»</w:t>
            </w:r>
          </w:p>
        </w:tc>
      </w:tr>
      <w:tr w:rsidR="00561D9C" w:rsidRPr="00117A02">
        <w:tc>
          <w:tcPr>
            <w:tcW w:w="1062" w:type="pct"/>
            <w:tcBorders>
              <w:bottom w:val="nil"/>
            </w:tcBorders>
          </w:tcPr>
          <w:p w:rsidR="00561D9C" w:rsidRPr="00117A02" w:rsidRDefault="00561D9C" w:rsidP="00D302E1">
            <w:pPr>
              <w:rPr>
                <w:sz w:val="18"/>
                <w:szCs w:val="18"/>
              </w:rPr>
            </w:pPr>
            <w:r w:rsidRPr="00117A02">
              <w:rPr>
                <w:sz w:val="18"/>
                <w:szCs w:val="18"/>
                <w:lang w:val="en-US"/>
              </w:rPr>
              <w:t>KISCKZKX</w:t>
            </w:r>
          </w:p>
        </w:tc>
        <w:tc>
          <w:tcPr>
            <w:tcW w:w="3938" w:type="pct"/>
            <w:tcBorders>
              <w:bottom w:val="nil"/>
            </w:tcBorders>
          </w:tcPr>
          <w:p w:rsidR="00561D9C" w:rsidRPr="00117A02" w:rsidRDefault="00561D9C" w:rsidP="00D302E1">
            <w:pPr>
              <w:jc w:val="both"/>
              <w:rPr>
                <w:sz w:val="18"/>
                <w:szCs w:val="18"/>
              </w:rPr>
            </w:pPr>
            <w:r w:rsidRPr="00117A02">
              <w:rPr>
                <w:sz w:val="18"/>
                <w:szCs w:val="18"/>
              </w:rPr>
              <w:t xml:space="preserve">РГП </w:t>
            </w:r>
            <w:r>
              <w:rPr>
                <w:sz w:val="18"/>
                <w:szCs w:val="18"/>
              </w:rPr>
              <w:t>«</w:t>
            </w:r>
            <w:r w:rsidRPr="00117A02">
              <w:rPr>
                <w:sz w:val="18"/>
                <w:szCs w:val="18"/>
              </w:rPr>
              <w:t>КАЗАХСТАНСКИЙ ЦЕНТР МЕЖБАНКОВСКИХ РАСЧЕТОВ НБРК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KKMFKZ</w:t>
            </w:r>
            <w:r w:rsidRPr="00117A02">
              <w:rPr>
                <w:sz w:val="18"/>
                <w:szCs w:val="18"/>
              </w:rPr>
              <w:t>2</w:t>
            </w:r>
            <w:r w:rsidRPr="00117A02">
              <w:rPr>
                <w:sz w:val="18"/>
                <w:szCs w:val="18"/>
                <w:lang w:val="en-US"/>
              </w:rPr>
              <w:t>A</w:t>
            </w:r>
          </w:p>
        </w:tc>
        <w:tc>
          <w:tcPr>
            <w:tcW w:w="3938" w:type="pct"/>
          </w:tcPr>
          <w:p w:rsidR="00561D9C" w:rsidRPr="00117A02" w:rsidRDefault="00561D9C" w:rsidP="00D302E1">
            <w:pPr>
              <w:jc w:val="both"/>
              <w:rPr>
                <w:sz w:val="18"/>
                <w:szCs w:val="18"/>
              </w:rPr>
            </w:pPr>
            <w:r w:rsidRPr="00117A02">
              <w:rPr>
                <w:sz w:val="18"/>
                <w:szCs w:val="18"/>
              </w:rPr>
              <w:t xml:space="preserve">ГУ </w:t>
            </w:r>
            <w:r>
              <w:rPr>
                <w:sz w:val="18"/>
                <w:szCs w:val="18"/>
              </w:rPr>
              <w:t>«</w:t>
            </w:r>
            <w:r w:rsidRPr="00117A02">
              <w:rPr>
                <w:sz w:val="18"/>
                <w:szCs w:val="18"/>
              </w:rPr>
              <w:t>КОМИТЕТ КАЗНАЧЕЙСТВА МИНИСТЕРСТВА ФИНАНСОВ РК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KMGCKZKA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К</w:t>
            </w:r>
            <w:r>
              <w:rPr>
                <w:sz w:val="18"/>
                <w:szCs w:val="18"/>
              </w:rPr>
              <w:t>АЗАХСТАНСКАЯ ИПОТЕЧНАЯ КОМПАНИЯ»</w:t>
            </w:r>
          </w:p>
        </w:tc>
      </w:tr>
      <w:tr w:rsidR="00561D9C" w:rsidRPr="00117A02">
        <w:tc>
          <w:tcPr>
            <w:tcW w:w="1062" w:type="pct"/>
          </w:tcPr>
          <w:p w:rsidR="00561D9C" w:rsidRPr="00117A02" w:rsidRDefault="00561D9C" w:rsidP="00D302E1">
            <w:pPr>
              <w:rPr>
                <w:sz w:val="18"/>
                <w:szCs w:val="18"/>
              </w:rPr>
            </w:pPr>
            <w:r w:rsidRPr="00117A02">
              <w:rPr>
                <w:sz w:val="18"/>
                <w:szCs w:val="18"/>
                <w:lang w:val="en-US"/>
              </w:rPr>
              <w:t>KPSTKZKA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«КАЗПОЧТА»</w:t>
            </w:r>
          </w:p>
        </w:tc>
      </w:tr>
      <w:tr w:rsidR="00561D9C" w:rsidRPr="00117A02">
        <w:tc>
          <w:tcPr>
            <w:tcW w:w="1062" w:type="pct"/>
          </w:tcPr>
          <w:p w:rsidR="00561D9C" w:rsidRPr="00117A02" w:rsidRDefault="00561D9C" w:rsidP="00D302E1">
            <w:pPr>
              <w:rPr>
                <w:sz w:val="18"/>
                <w:szCs w:val="18"/>
              </w:rPr>
            </w:pPr>
            <w:r w:rsidRPr="00117A02">
              <w:rPr>
                <w:sz w:val="18"/>
                <w:szCs w:val="18"/>
                <w:lang w:val="en-US"/>
              </w:rPr>
              <w:t>KSNVKZKA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 xml:space="preserve">БАНК </w:t>
            </w:r>
            <w:r>
              <w:rPr>
                <w:sz w:val="18"/>
                <w:szCs w:val="18"/>
              </w:rPr>
              <w:t>«</w:t>
            </w:r>
            <w:r w:rsidRPr="00117A02">
              <w:rPr>
                <w:sz w:val="18"/>
                <w:szCs w:val="18"/>
                <w:lang w:val="en-US"/>
              </w:rPr>
              <w:t>KASSA</w:t>
            </w:r>
            <w:r w:rsidRPr="00117A02">
              <w:rPr>
                <w:sz w:val="18"/>
                <w:szCs w:val="18"/>
              </w:rPr>
              <w:t xml:space="preserve"> </w:t>
            </w:r>
            <w:r w:rsidRPr="00117A02">
              <w:rPr>
                <w:sz w:val="18"/>
                <w:szCs w:val="18"/>
                <w:lang w:val="en-US"/>
              </w:rPr>
              <w:t>NOVA</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lastRenderedPageBreak/>
              <w:t>KZIBKZKA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 xml:space="preserve">ДБ </w:t>
            </w:r>
            <w:r>
              <w:rPr>
                <w:sz w:val="18"/>
                <w:szCs w:val="18"/>
              </w:rPr>
              <w:t>«</w:t>
            </w:r>
            <w:r w:rsidRPr="00117A02">
              <w:rPr>
                <w:sz w:val="18"/>
                <w:szCs w:val="18"/>
              </w:rPr>
              <w:t>КАЗАХСТАН-ЗИРААТ ИНТЕРНЕШНЛ БА</w:t>
            </w:r>
            <w:r>
              <w:rPr>
                <w:sz w:val="18"/>
                <w:szCs w:val="18"/>
              </w:rPr>
              <w:t>НК»</w:t>
            </w:r>
          </w:p>
        </w:tc>
      </w:tr>
      <w:tr w:rsidR="00561D9C" w:rsidRPr="00117A02">
        <w:tc>
          <w:tcPr>
            <w:tcW w:w="1062" w:type="pct"/>
          </w:tcPr>
          <w:p w:rsidR="00561D9C" w:rsidRPr="00117A02" w:rsidRDefault="00561D9C" w:rsidP="00D302E1">
            <w:pPr>
              <w:rPr>
                <w:sz w:val="18"/>
                <w:szCs w:val="18"/>
              </w:rPr>
            </w:pPr>
            <w:r w:rsidRPr="00117A02">
              <w:rPr>
                <w:sz w:val="18"/>
                <w:szCs w:val="18"/>
                <w:lang w:val="en-US"/>
              </w:rPr>
              <w:t>KZKOKZKX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«КАЗКОММЕРЦБАНК»</w:t>
            </w:r>
          </w:p>
        </w:tc>
      </w:tr>
      <w:tr w:rsidR="00561D9C" w:rsidRPr="00117A02">
        <w:tc>
          <w:tcPr>
            <w:tcW w:w="1062" w:type="pct"/>
          </w:tcPr>
          <w:p w:rsidR="00561D9C" w:rsidRPr="00117A02" w:rsidRDefault="00561D9C" w:rsidP="00D302E1">
            <w:pPr>
              <w:rPr>
                <w:sz w:val="18"/>
                <w:szCs w:val="18"/>
              </w:rPr>
            </w:pPr>
            <w:r w:rsidRPr="00117A02">
              <w:rPr>
                <w:sz w:val="18"/>
                <w:szCs w:val="18"/>
                <w:lang w:val="en-US"/>
              </w:rPr>
              <w:t>LARIKZKA</w:t>
            </w:r>
          </w:p>
        </w:tc>
        <w:tc>
          <w:tcPr>
            <w:tcW w:w="3938" w:type="pct"/>
          </w:tcPr>
          <w:p w:rsidR="00561D9C" w:rsidRPr="00504E1D" w:rsidRDefault="00561D9C" w:rsidP="00D302E1">
            <w:pPr>
              <w:jc w:val="both"/>
              <w:rPr>
                <w:sz w:val="18"/>
                <w:szCs w:val="18"/>
                <w:lang w:val="en-GB"/>
              </w:rPr>
            </w:pPr>
            <w:r w:rsidRPr="00117A02">
              <w:rPr>
                <w:sz w:val="18"/>
                <w:szCs w:val="18"/>
              </w:rPr>
              <w:t>АО</w:t>
            </w:r>
            <w:r w:rsidRPr="00117A02">
              <w:rPr>
                <w:sz w:val="18"/>
                <w:szCs w:val="18"/>
                <w:lang w:val="en-GB"/>
              </w:rPr>
              <w:t xml:space="preserve"> </w:t>
            </w:r>
            <w:r w:rsidRPr="00504E1D">
              <w:rPr>
                <w:sz w:val="18"/>
                <w:szCs w:val="18"/>
                <w:lang w:val="en-GB"/>
              </w:rPr>
              <w:t>«</w:t>
            </w:r>
            <w:r w:rsidRPr="00117A02">
              <w:rPr>
                <w:sz w:val="18"/>
                <w:szCs w:val="18"/>
                <w:lang w:val="en-US"/>
              </w:rPr>
              <w:t>ASIACREDIT</w:t>
            </w:r>
            <w:r w:rsidRPr="00117A02">
              <w:rPr>
                <w:sz w:val="18"/>
                <w:szCs w:val="18"/>
                <w:lang w:val="en-GB"/>
              </w:rPr>
              <w:t xml:space="preserve"> </w:t>
            </w:r>
            <w:r w:rsidRPr="00117A02">
              <w:rPr>
                <w:sz w:val="18"/>
                <w:szCs w:val="18"/>
                <w:lang w:val="en-US"/>
              </w:rPr>
              <w:t>BANK</w:t>
            </w:r>
            <w:r w:rsidRPr="00117A02">
              <w:rPr>
                <w:sz w:val="18"/>
                <w:szCs w:val="18"/>
                <w:lang w:val="en-GB"/>
              </w:rPr>
              <w:t xml:space="preserve"> (</w:t>
            </w:r>
            <w:r w:rsidRPr="00117A02">
              <w:rPr>
                <w:sz w:val="18"/>
                <w:szCs w:val="18"/>
              </w:rPr>
              <w:t>АЗИЯКРЕДИТ</w:t>
            </w:r>
            <w:r w:rsidRPr="00117A02">
              <w:rPr>
                <w:sz w:val="18"/>
                <w:szCs w:val="18"/>
                <w:lang w:val="en-GB"/>
              </w:rPr>
              <w:t xml:space="preserve"> </w:t>
            </w:r>
            <w:r w:rsidRPr="00117A02">
              <w:rPr>
                <w:sz w:val="18"/>
                <w:szCs w:val="18"/>
              </w:rPr>
              <w:t>БАНК</w:t>
            </w:r>
            <w:r w:rsidRPr="00117A02">
              <w:rPr>
                <w:sz w:val="18"/>
                <w:szCs w:val="18"/>
                <w:lang w:val="en-GB"/>
              </w:rPr>
              <w:t>)</w:t>
            </w:r>
            <w:r w:rsidRPr="00504E1D">
              <w:rPr>
                <w:sz w:val="18"/>
                <w:szCs w:val="18"/>
                <w:lang w:val="en-GB"/>
              </w:rPr>
              <w:t xml:space="preserve"> »</w:t>
            </w:r>
          </w:p>
        </w:tc>
      </w:tr>
      <w:tr w:rsidR="00561D9C" w:rsidRPr="00117A02">
        <w:tc>
          <w:tcPr>
            <w:tcW w:w="1062" w:type="pct"/>
          </w:tcPr>
          <w:p w:rsidR="00561D9C" w:rsidRPr="00117A02" w:rsidRDefault="00561D9C" w:rsidP="00D302E1">
            <w:pPr>
              <w:rPr>
                <w:sz w:val="18"/>
                <w:szCs w:val="18"/>
              </w:rPr>
            </w:pPr>
            <w:r w:rsidRPr="00117A02">
              <w:rPr>
                <w:sz w:val="18"/>
                <w:szCs w:val="18"/>
                <w:lang w:val="en-US"/>
              </w:rPr>
              <w:t>MEOKKZKA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МЕТРОКОМБАНК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NBPAKZKA</w:t>
            </w:r>
          </w:p>
        </w:tc>
        <w:tc>
          <w:tcPr>
            <w:tcW w:w="3938" w:type="pct"/>
          </w:tcPr>
          <w:p w:rsidR="00561D9C" w:rsidRPr="00117A02" w:rsidRDefault="00561D9C" w:rsidP="00D302E1">
            <w:pPr>
              <w:jc w:val="both"/>
              <w:rPr>
                <w:sz w:val="18"/>
                <w:szCs w:val="18"/>
              </w:rPr>
            </w:pPr>
            <w:r w:rsidRPr="00117A02">
              <w:rPr>
                <w:sz w:val="18"/>
                <w:szCs w:val="18"/>
              </w:rPr>
              <w:t xml:space="preserve">АО ДБ </w:t>
            </w:r>
            <w:r>
              <w:rPr>
                <w:sz w:val="18"/>
                <w:szCs w:val="18"/>
              </w:rPr>
              <w:t>«</w:t>
            </w:r>
            <w:r w:rsidRPr="00117A02">
              <w:rPr>
                <w:sz w:val="18"/>
                <w:szCs w:val="18"/>
              </w:rPr>
              <w:t>НАЦИОНАЛЬНЫЙ БАНК ПАКИСТАНА</w:t>
            </w:r>
            <w:r>
              <w:rPr>
                <w:sz w:val="18"/>
                <w:szCs w:val="18"/>
              </w:rPr>
              <w:t>»</w:t>
            </w:r>
            <w:r w:rsidRPr="00117A02">
              <w:rPr>
                <w:sz w:val="18"/>
                <w:szCs w:val="18"/>
              </w:rPr>
              <w:t xml:space="preserve"> В КАЗАХСТАНЕ</w:t>
            </w:r>
          </w:p>
        </w:tc>
      </w:tr>
      <w:tr w:rsidR="00561D9C" w:rsidRPr="00117A02">
        <w:tc>
          <w:tcPr>
            <w:tcW w:w="1062" w:type="pct"/>
          </w:tcPr>
          <w:p w:rsidR="00561D9C" w:rsidRPr="00117A02" w:rsidRDefault="00561D9C" w:rsidP="00D302E1">
            <w:pPr>
              <w:rPr>
                <w:sz w:val="18"/>
                <w:szCs w:val="18"/>
              </w:rPr>
            </w:pPr>
            <w:r w:rsidRPr="00117A02">
              <w:rPr>
                <w:sz w:val="18"/>
                <w:szCs w:val="18"/>
                <w:lang w:val="en-US"/>
              </w:rPr>
              <w:t>NBRKKZKX</w:t>
            </w:r>
          </w:p>
        </w:tc>
        <w:tc>
          <w:tcPr>
            <w:tcW w:w="3938" w:type="pct"/>
          </w:tcPr>
          <w:p w:rsidR="00561D9C" w:rsidRPr="00117A02" w:rsidRDefault="00561D9C" w:rsidP="00D302E1">
            <w:pPr>
              <w:jc w:val="both"/>
              <w:rPr>
                <w:sz w:val="18"/>
                <w:szCs w:val="18"/>
              </w:rPr>
            </w:pPr>
            <w:r w:rsidRPr="00117A02">
              <w:rPr>
                <w:sz w:val="18"/>
                <w:szCs w:val="18"/>
              </w:rPr>
              <w:t>ГУ НАЦИОНАЛЬНЫЙ БАНК РК</w:t>
            </w:r>
          </w:p>
        </w:tc>
      </w:tr>
      <w:tr w:rsidR="00561D9C" w:rsidRPr="00117A02">
        <w:tc>
          <w:tcPr>
            <w:tcW w:w="1062" w:type="pct"/>
          </w:tcPr>
          <w:p w:rsidR="00561D9C" w:rsidRPr="00117A02" w:rsidRDefault="00561D9C" w:rsidP="00D302E1">
            <w:pPr>
              <w:rPr>
                <w:sz w:val="18"/>
                <w:szCs w:val="18"/>
              </w:rPr>
            </w:pPr>
            <w:r w:rsidRPr="00117A02">
              <w:rPr>
                <w:sz w:val="18"/>
                <w:szCs w:val="18"/>
                <w:lang w:val="en-US"/>
              </w:rPr>
              <w:t>NFBAKZ</w:t>
            </w:r>
            <w:r w:rsidRPr="00117A02">
              <w:rPr>
                <w:sz w:val="18"/>
                <w:szCs w:val="18"/>
              </w:rPr>
              <w:t>23</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lang w:val="en-US"/>
              </w:rPr>
              <w:t>DELTA</w:t>
            </w:r>
            <w:r w:rsidRPr="00117A02">
              <w:rPr>
                <w:sz w:val="18"/>
                <w:szCs w:val="18"/>
              </w:rPr>
              <w:t xml:space="preserve"> </w:t>
            </w:r>
            <w:r w:rsidRPr="00117A02">
              <w:rPr>
                <w:sz w:val="18"/>
                <w:szCs w:val="18"/>
                <w:lang w:val="en-US"/>
              </w:rPr>
              <w:t>BANK</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NURSKZKX</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НУРБАНК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SABRKZKA</w:t>
            </w:r>
          </w:p>
        </w:tc>
        <w:tc>
          <w:tcPr>
            <w:tcW w:w="3938" w:type="pct"/>
          </w:tcPr>
          <w:p w:rsidR="00561D9C" w:rsidRPr="00117A02" w:rsidRDefault="00561D9C" w:rsidP="00D302E1">
            <w:pPr>
              <w:jc w:val="both"/>
              <w:rPr>
                <w:sz w:val="18"/>
                <w:szCs w:val="18"/>
              </w:rPr>
            </w:pPr>
            <w:r>
              <w:rPr>
                <w:sz w:val="18"/>
                <w:szCs w:val="18"/>
              </w:rPr>
              <w:t>ДБ АО «СБЕРБАНК»</w:t>
            </w:r>
          </w:p>
        </w:tc>
      </w:tr>
      <w:tr w:rsidR="00561D9C" w:rsidRPr="00117A02">
        <w:tc>
          <w:tcPr>
            <w:tcW w:w="1062" w:type="pct"/>
          </w:tcPr>
          <w:p w:rsidR="00561D9C" w:rsidRPr="00117A02" w:rsidRDefault="00561D9C" w:rsidP="00D302E1">
            <w:pPr>
              <w:rPr>
                <w:sz w:val="18"/>
                <w:szCs w:val="18"/>
              </w:rPr>
            </w:pPr>
            <w:r w:rsidRPr="00117A02">
              <w:rPr>
                <w:sz w:val="18"/>
                <w:szCs w:val="18"/>
                <w:lang w:val="en-US"/>
              </w:rPr>
              <w:t>SENIKZKA</w:t>
            </w:r>
          </w:p>
        </w:tc>
        <w:tc>
          <w:tcPr>
            <w:tcW w:w="3938" w:type="pct"/>
          </w:tcPr>
          <w:p w:rsidR="00561D9C" w:rsidRPr="00117A02" w:rsidRDefault="00561D9C" w:rsidP="00D302E1">
            <w:pPr>
              <w:jc w:val="both"/>
              <w:rPr>
                <w:sz w:val="18"/>
                <w:szCs w:val="18"/>
              </w:rPr>
            </w:pPr>
            <w:r w:rsidRPr="00117A02">
              <w:rPr>
                <w:sz w:val="18"/>
                <w:szCs w:val="18"/>
              </w:rPr>
              <w:t xml:space="preserve">АО </w:t>
            </w:r>
            <w:r>
              <w:rPr>
                <w:sz w:val="18"/>
                <w:szCs w:val="18"/>
              </w:rPr>
              <w:t>«</w:t>
            </w:r>
            <w:r w:rsidRPr="00117A02">
              <w:rPr>
                <w:sz w:val="18"/>
                <w:szCs w:val="18"/>
              </w:rPr>
              <w:t>СЕНИМ-БАНК</w:t>
            </w:r>
            <w:r>
              <w:rPr>
                <w:sz w:val="18"/>
                <w:szCs w:val="18"/>
              </w:rPr>
              <w:t>»</w:t>
            </w:r>
          </w:p>
        </w:tc>
      </w:tr>
      <w:tr w:rsidR="00561D9C" w:rsidRPr="00117A02">
        <w:tc>
          <w:tcPr>
            <w:tcW w:w="1062" w:type="pct"/>
          </w:tcPr>
          <w:p w:rsidR="00561D9C" w:rsidRPr="00117A02" w:rsidRDefault="00561D9C" w:rsidP="00D302E1">
            <w:pPr>
              <w:rPr>
                <w:sz w:val="18"/>
                <w:szCs w:val="18"/>
              </w:rPr>
            </w:pPr>
            <w:r w:rsidRPr="00117A02">
              <w:rPr>
                <w:sz w:val="18"/>
                <w:szCs w:val="18"/>
                <w:lang w:val="en-US"/>
              </w:rPr>
              <w:t>SHBKKZKA</w:t>
            </w:r>
          </w:p>
        </w:tc>
        <w:tc>
          <w:tcPr>
            <w:tcW w:w="3938" w:type="pct"/>
          </w:tcPr>
          <w:p w:rsidR="00561D9C" w:rsidRPr="00117A02" w:rsidRDefault="00561D9C" w:rsidP="00D302E1">
            <w:pPr>
              <w:jc w:val="both"/>
              <w:rPr>
                <w:sz w:val="18"/>
                <w:szCs w:val="18"/>
              </w:rPr>
            </w:pPr>
            <w:r>
              <w:rPr>
                <w:sz w:val="18"/>
                <w:szCs w:val="18"/>
              </w:rPr>
              <w:t>АО «ШИНХАН БАНК КАЗАХСТАН»</w:t>
            </w:r>
          </w:p>
        </w:tc>
      </w:tr>
      <w:tr w:rsidR="00561D9C" w:rsidRPr="00117A02">
        <w:tc>
          <w:tcPr>
            <w:tcW w:w="1062" w:type="pct"/>
          </w:tcPr>
          <w:p w:rsidR="00561D9C" w:rsidRPr="00117A02" w:rsidRDefault="00561D9C" w:rsidP="00D302E1">
            <w:pPr>
              <w:rPr>
                <w:sz w:val="18"/>
                <w:szCs w:val="18"/>
              </w:rPr>
            </w:pPr>
            <w:r w:rsidRPr="00117A02">
              <w:rPr>
                <w:sz w:val="18"/>
                <w:szCs w:val="18"/>
                <w:lang w:val="en-US"/>
              </w:rPr>
              <w:t>TBKBKZKA</w:t>
            </w:r>
          </w:p>
        </w:tc>
        <w:tc>
          <w:tcPr>
            <w:tcW w:w="3938" w:type="pct"/>
          </w:tcPr>
          <w:p w:rsidR="00561D9C" w:rsidRPr="00117A02" w:rsidRDefault="00561D9C" w:rsidP="00D302E1">
            <w:pPr>
              <w:jc w:val="both"/>
              <w:rPr>
                <w:sz w:val="18"/>
                <w:szCs w:val="18"/>
              </w:rPr>
            </w:pPr>
            <w:r>
              <w:rPr>
                <w:sz w:val="18"/>
                <w:szCs w:val="18"/>
              </w:rPr>
              <w:t>АО ДБ «ТАИБ КАЗАХСКИЙ БАНК»</w:t>
            </w:r>
          </w:p>
        </w:tc>
      </w:tr>
      <w:tr w:rsidR="00561D9C" w:rsidRPr="00117A02">
        <w:tc>
          <w:tcPr>
            <w:tcW w:w="1062" w:type="pct"/>
          </w:tcPr>
          <w:p w:rsidR="00561D9C" w:rsidRPr="00117A02" w:rsidRDefault="00561D9C" w:rsidP="00D302E1">
            <w:pPr>
              <w:rPr>
                <w:sz w:val="18"/>
                <w:szCs w:val="18"/>
              </w:rPr>
            </w:pPr>
            <w:r w:rsidRPr="00117A02">
              <w:rPr>
                <w:sz w:val="18"/>
                <w:szCs w:val="18"/>
                <w:lang w:val="en-US"/>
              </w:rPr>
              <w:t>TSESKZKA</w:t>
            </w:r>
          </w:p>
        </w:tc>
        <w:tc>
          <w:tcPr>
            <w:tcW w:w="3938" w:type="pct"/>
          </w:tcPr>
          <w:p w:rsidR="00561D9C" w:rsidRPr="00117A02" w:rsidRDefault="00561D9C" w:rsidP="00D302E1">
            <w:pPr>
              <w:jc w:val="both"/>
              <w:rPr>
                <w:sz w:val="18"/>
                <w:szCs w:val="18"/>
              </w:rPr>
            </w:pPr>
            <w:r>
              <w:rPr>
                <w:sz w:val="18"/>
                <w:szCs w:val="18"/>
              </w:rPr>
              <w:t>АО «ЦЕСНАБАНК»</w:t>
            </w:r>
          </w:p>
        </w:tc>
      </w:tr>
      <w:tr w:rsidR="00561D9C" w:rsidRPr="00117A02">
        <w:tc>
          <w:tcPr>
            <w:tcW w:w="1062" w:type="pct"/>
          </w:tcPr>
          <w:p w:rsidR="00561D9C" w:rsidRPr="00117A02" w:rsidRDefault="00561D9C" w:rsidP="00D302E1">
            <w:pPr>
              <w:rPr>
                <w:sz w:val="18"/>
                <w:szCs w:val="18"/>
              </w:rPr>
            </w:pPr>
            <w:r w:rsidRPr="00117A02">
              <w:rPr>
                <w:sz w:val="18"/>
                <w:szCs w:val="18"/>
                <w:lang w:val="en-US"/>
              </w:rPr>
              <w:t>VTBAKZKZ</w:t>
            </w:r>
          </w:p>
        </w:tc>
        <w:tc>
          <w:tcPr>
            <w:tcW w:w="3938" w:type="pct"/>
          </w:tcPr>
          <w:p w:rsidR="00561D9C" w:rsidRPr="00117A02" w:rsidRDefault="00561D9C" w:rsidP="00D302E1">
            <w:pPr>
              <w:jc w:val="both"/>
              <w:rPr>
                <w:sz w:val="18"/>
                <w:szCs w:val="18"/>
              </w:rPr>
            </w:pPr>
            <w:r w:rsidRPr="00117A02">
              <w:rPr>
                <w:sz w:val="18"/>
                <w:szCs w:val="18"/>
              </w:rPr>
              <w:t>ДОЧЕРНЯЯ ОРГАНИЗАЦИЯ АО БАНК ВТБ (КАЗАХСТАН)</w:t>
            </w:r>
          </w:p>
        </w:tc>
      </w:tr>
      <w:tr w:rsidR="00561D9C" w:rsidRPr="00117A02">
        <w:tc>
          <w:tcPr>
            <w:tcW w:w="1062" w:type="pct"/>
          </w:tcPr>
          <w:p w:rsidR="00561D9C" w:rsidRPr="00117A02" w:rsidRDefault="00561D9C" w:rsidP="00D302E1">
            <w:pPr>
              <w:rPr>
                <w:sz w:val="18"/>
                <w:szCs w:val="18"/>
                <w:lang w:val="en-US"/>
              </w:rPr>
            </w:pPr>
            <w:r w:rsidRPr="00117A02">
              <w:rPr>
                <w:sz w:val="18"/>
                <w:szCs w:val="18"/>
                <w:lang w:val="en-US"/>
              </w:rPr>
              <w:t>ZAJSKZ22</w:t>
            </w:r>
          </w:p>
        </w:tc>
        <w:tc>
          <w:tcPr>
            <w:tcW w:w="3938" w:type="pct"/>
          </w:tcPr>
          <w:p w:rsidR="00561D9C" w:rsidRPr="00117A02" w:rsidRDefault="00561D9C" w:rsidP="00D302E1">
            <w:pPr>
              <w:jc w:val="both"/>
              <w:rPr>
                <w:sz w:val="18"/>
                <w:szCs w:val="18"/>
                <w:lang w:val="en-US"/>
              </w:rPr>
            </w:pPr>
            <w:r w:rsidRPr="00117A02">
              <w:rPr>
                <w:sz w:val="18"/>
                <w:szCs w:val="18"/>
                <w:lang w:val="en-US"/>
              </w:rPr>
              <w:t xml:space="preserve">АО </w:t>
            </w:r>
            <w:r>
              <w:rPr>
                <w:sz w:val="18"/>
                <w:szCs w:val="18"/>
              </w:rPr>
              <w:t>«</w:t>
            </w:r>
            <w:r w:rsidRPr="00117A02">
              <w:rPr>
                <w:sz w:val="18"/>
                <w:szCs w:val="18"/>
                <w:lang w:val="en-US"/>
              </w:rPr>
              <w:t>ЗАМАН-БАНК</w:t>
            </w:r>
            <w:r>
              <w:rPr>
                <w:sz w:val="18"/>
                <w:szCs w:val="18"/>
              </w:rPr>
              <w:t>»</w:t>
            </w:r>
          </w:p>
        </w:tc>
      </w:tr>
    </w:tbl>
    <w:p w:rsidR="00D302E1" w:rsidRPr="00117A02" w:rsidRDefault="00D302E1" w:rsidP="00D302E1">
      <w:pPr>
        <w:rPr>
          <w:sz w:val="18"/>
          <w:szCs w:val="18"/>
          <w:lang w:val="en-US"/>
        </w:rPr>
      </w:pPr>
    </w:p>
    <w:p w:rsidR="00D302E1" w:rsidRPr="00117A02" w:rsidRDefault="00D302E1" w:rsidP="00D302E1">
      <w:pPr>
        <w:rPr>
          <w:sz w:val="18"/>
          <w:szCs w:val="18"/>
          <w:lang w:val="en-US"/>
        </w:rPr>
      </w:pPr>
    </w:p>
    <w:p w:rsidR="00D302E1" w:rsidRPr="00117A02" w:rsidRDefault="00D302E1" w:rsidP="00D302E1">
      <w:pPr>
        <w:rPr>
          <w:b/>
          <w:sz w:val="18"/>
          <w:szCs w:val="18"/>
          <w:lang w:val="kk-KZ"/>
        </w:rPr>
      </w:pPr>
    </w:p>
    <w:p w:rsidR="00117A02" w:rsidRDefault="00117A02" w:rsidP="00D302E1">
      <w:pPr>
        <w:jc w:val="center"/>
        <w:rPr>
          <w:b/>
          <w:sz w:val="28"/>
          <w:szCs w:val="28"/>
          <w:lang w:val="kk-KZ"/>
        </w:rPr>
      </w:pPr>
    </w:p>
    <w:p w:rsidR="00AE5CB9" w:rsidRDefault="00AE5CB9" w:rsidP="00D302E1">
      <w:pPr>
        <w:jc w:val="center"/>
        <w:rPr>
          <w:b/>
          <w:sz w:val="28"/>
          <w:szCs w:val="28"/>
          <w:lang w:val="kk-KZ"/>
        </w:rPr>
      </w:pPr>
    </w:p>
    <w:p w:rsidR="00117A02" w:rsidRDefault="00117A02" w:rsidP="00D302E1">
      <w:pPr>
        <w:jc w:val="center"/>
        <w:rPr>
          <w:b/>
          <w:sz w:val="28"/>
          <w:szCs w:val="28"/>
          <w:lang w:val="kk-KZ"/>
        </w:rPr>
      </w:pPr>
    </w:p>
    <w:p w:rsidR="00D302E1" w:rsidRDefault="00D302E1" w:rsidP="00D302E1">
      <w:pPr>
        <w:jc w:val="center"/>
        <w:rPr>
          <w:b/>
          <w:sz w:val="28"/>
          <w:szCs w:val="28"/>
          <w:lang w:val="kk-KZ"/>
        </w:rPr>
      </w:pPr>
      <w:r>
        <w:rPr>
          <w:b/>
          <w:sz w:val="28"/>
          <w:szCs w:val="28"/>
          <w:lang w:val="kk-KZ"/>
        </w:rPr>
        <w:t>Приложение Б</w:t>
      </w:r>
    </w:p>
    <w:p w:rsidR="00D302E1" w:rsidRDefault="00D302E1" w:rsidP="00D302E1">
      <w:pPr>
        <w:jc w:val="center"/>
        <w:rPr>
          <w:b/>
          <w:sz w:val="28"/>
          <w:szCs w:val="28"/>
          <w:lang w:val="kk-KZ"/>
        </w:rPr>
      </w:pPr>
      <w:r>
        <w:rPr>
          <w:b/>
          <w:sz w:val="28"/>
          <w:szCs w:val="28"/>
          <w:lang w:val="kk-KZ"/>
        </w:rPr>
        <w:t>(справочное)</w:t>
      </w:r>
    </w:p>
    <w:p w:rsidR="00D302E1" w:rsidRDefault="00D302E1" w:rsidP="00D302E1">
      <w:pPr>
        <w:jc w:val="center"/>
        <w:rPr>
          <w:b/>
          <w:sz w:val="28"/>
          <w:szCs w:val="28"/>
          <w:lang w:val="kk-KZ"/>
        </w:rPr>
      </w:pPr>
    </w:p>
    <w:p w:rsidR="00D302E1" w:rsidRPr="00206B77" w:rsidRDefault="00D302E1" w:rsidP="00D302E1">
      <w:pPr>
        <w:jc w:val="center"/>
        <w:rPr>
          <w:b/>
          <w:sz w:val="28"/>
          <w:szCs w:val="28"/>
          <w:lang w:val="kk-KZ"/>
        </w:rPr>
      </w:pPr>
      <w:r w:rsidRPr="00206B77">
        <w:rPr>
          <w:b/>
          <w:sz w:val="28"/>
          <w:szCs w:val="28"/>
        </w:rPr>
        <w:t>Статистика прохождения платежей через МСПД</w:t>
      </w:r>
      <w:r w:rsidRPr="00206B77">
        <w:rPr>
          <w:b/>
          <w:sz w:val="28"/>
          <w:szCs w:val="28"/>
          <w:lang w:val="kk-KZ"/>
        </w:rPr>
        <w:t xml:space="preserve"> </w:t>
      </w:r>
      <w:r w:rsidRPr="00206B77">
        <w:rPr>
          <w:b/>
          <w:sz w:val="28"/>
          <w:szCs w:val="28"/>
        </w:rPr>
        <w:t>за период 2007 - 2010 г</w:t>
      </w:r>
      <w:r>
        <w:rPr>
          <w:b/>
          <w:sz w:val="28"/>
          <w:szCs w:val="28"/>
        </w:rPr>
        <w:t>оды</w:t>
      </w:r>
    </w:p>
    <w:p w:rsidR="00D302E1" w:rsidRDefault="00D302E1" w:rsidP="00D302E1">
      <w:pPr>
        <w:rPr>
          <w:b/>
          <w:sz w:val="28"/>
          <w:szCs w:val="28"/>
        </w:rPr>
      </w:pPr>
    </w:p>
    <w:tbl>
      <w:tblPr>
        <w:tblStyle w:val="a6"/>
        <w:tblW w:w="0" w:type="auto"/>
        <w:tblLook w:val="01E0" w:firstRow="1" w:lastRow="1" w:firstColumn="1" w:lastColumn="1" w:noHBand="0" w:noVBand="0"/>
      </w:tblPr>
      <w:tblGrid>
        <w:gridCol w:w="3190"/>
        <w:gridCol w:w="3190"/>
        <w:gridCol w:w="3191"/>
      </w:tblGrid>
      <w:tr w:rsidR="00D302E1" w:rsidRPr="00117A02">
        <w:tc>
          <w:tcPr>
            <w:tcW w:w="3190" w:type="dxa"/>
            <w:vMerge w:val="restart"/>
          </w:tcPr>
          <w:p w:rsidR="00D302E1" w:rsidRPr="00117A02" w:rsidRDefault="00D302E1" w:rsidP="00D302E1">
            <w:pPr>
              <w:jc w:val="center"/>
              <w:rPr>
                <w:sz w:val="18"/>
                <w:szCs w:val="18"/>
                <w:lang w:val="en-US"/>
              </w:rPr>
            </w:pPr>
            <w:r w:rsidRPr="00117A02">
              <w:rPr>
                <w:sz w:val="18"/>
                <w:szCs w:val="18"/>
                <w:lang w:val="en-US"/>
              </w:rPr>
              <w:t>М</w:t>
            </w:r>
            <w:r w:rsidRPr="00117A02">
              <w:rPr>
                <w:sz w:val="18"/>
                <w:szCs w:val="18"/>
              </w:rPr>
              <w:t>есяц</w:t>
            </w:r>
          </w:p>
        </w:tc>
        <w:tc>
          <w:tcPr>
            <w:tcW w:w="6381" w:type="dxa"/>
            <w:gridSpan w:val="2"/>
          </w:tcPr>
          <w:p w:rsidR="00D302E1" w:rsidRPr="00117A02" w:rsidRDefault="00D302E1" w:rsidP="00D302E1">
            <w:pPr>
              <w:jc w:val="center"/>
              <w:rPr>
                <w:sz w:val="18"/>
                <w:szCs w:val="18"/>
                <w:lang w:val="en-US"/>
              </w:rPr>
            </w:pPr>
            <w:r w:rsidRPr="00117A02">
              <w:rPr>
                <w:sz w:val="18"/>
                <w:szCs w:val="18"/>
                <w:lang w:val="en-US"/>
              </w:rPr>
              <w:t>МСПД Платежный оборот</w:t>
            </w:r>
          </w:p>
        </w:tc>
      </w:tr>
      <w:tr w:rsidR="00D302E1" w:rsidRPr="00117A02">
        <w:tc>
          <w:tcPr>
            <w:tcW w:w="3190" w:type="dxa"/>
            <w:vMerge/>
          </w:tcPr>
          <w:p w:rsidR="00D302E1" w:rsidRPr="00117A02" w:rsidRDefault="00D302E1" w:rsidP="00D302E1">
            <w:pPr>
              <w:jc w:val="center"/>
              <w:rPr>
                <w:sz w:val="18"/>
                <w:szCs w:val="18"/>
                <w:lang w:val="en-US"/>
              </w:rPr>
            </w:pPr>
          </w:p>
        </w:tc>
        <w:tc>
          <w:tcPr>
            <w:tcW w:w="3190" w:type="dxa"/>
          </w:tcPr>
          <w:p w:rsidR="00D302E1" w:rsidRPr="00117A02" w:rsidRDefault="00D302E1" w:rsidP="00D302E1">
            <w:pPr>
              <w:jc w:val="center"/>
              <w:rPr>
                <w:sz w:val="18"/>
                <w:szCs w:val="18"/>
                <w:lang w:val="en-US"/>
              </w:rPr>
            </w:pPr>
            <w:r w:rsidRPr="00117A02">
              <w:rPr>
                <w:sz w:val="18"/>
                <w:szCs w:val="18"/>
                <w:lang w:val="en-US"/>
              </w:rPr>
              <w:t>Кол</w:t>
            </w:r>
            <w:r w:rsidRPr="00117A02">
              <w:rPr>
                <w:sz w:val="18"/>
                <w:szCs w:val="18"/>
              </w:rPr>
              <w:t xml:space="preserve">ичество </w:t>
            </w:r>
            <w:r w:rsidRPr="00117A02">
              <w:rPr>
                <w:sz w:val="18"/>
                <w:szCs w:val="18"/>
                <w:lang w:val="en-US"/>
              </w:rPr>
              <w:t>док</w:t>
            </w:r>
            <w:r w:rsidRPr="00117A02">
              <w:rPr>
                <w:sz w:val="18"/>
                <w:szCs w:val="18"/>
              </w:rPr>
              <w:t>ументо</w:t>
            </w:r>
            <w:r w:rsidRPr="00117A02">
              <w:rPr>
                <w:sz w:val="18"/>
                <w:szCs w:val="18"/>
                <w:lang w:val="en-US"/>
              </w:rPr>
              <w:t>в</w:t>
            </w:r>
          </w:p>
        </w:tc>
        <w:tc>
          <w:tcPr>
            <w:tcW w:w="3191" w:type="dxa"/>
          </w:tcPr>
          <w:p w:rsidR="00D302E1" w:rsidRPr="00117A02" w:rsidRDefault="00D302E1" w:rsidP="00D302E1">
            <w:pPr>
              <w:jc w:val="center"/>
              <w:rPr>
                <w:sz w:val="18"/>
                <w:szCs w:val="18"/>
                <w:lang w:val="en-US"/>
              </w:rPr>
            </w:pPr>
            <w:r w:rsidRPr="00117A02">
              <w:rPr>
                <w:sz w:val="18"/>
                <w:szCs w:val="18"/>
                <w:lang w:val="en-US"/>
              </w:rPr>
              <w:t>Сумма,</w:t>
            </w:r>
            <w:r w:rsidRPr="00117A02">
              <w:rPr>
                <w:sz w:val="18"/>
                <w:szCs w:val="18"/>
              </w:rPr>
              <w:t xml:space="preserve"> </w:t>
            </w:r>
            <w:r w:rsidRPr="00117A02">
              <w:rPr>
                <w:sz w:val="18"/>
                <w:szCs w:val="18"/>
                <w:lang w:val="en-US"/>
              </w:rPr>
              <w:t>млн.тенге</w:t>
            </w:r>
          </w:p>
        </w:tc>
      </w:tr>
      <w:tr w:rsidR="00D302E1" w:rsidRPr="00117A02">
        <w:tc>
          <w:tcPr>
            <w:tcW w:w="9571" w:type="dxa"/>
            <w:gridSpan w:val="3"/>
          </w:tcPr>
          <w:p w:rsidR="00D302E1" w:rsidRPr="00117A02" w:rsidRDefault="00D302E1" w:rsidP="00D302E1">
            <w:pPr>
              <w:jc w:val="center"/>
              <w:rPr>
                <w:sz w:val="18"/>
                <w:szCs w:val="18"/>
                <w:lang w:val="en-US"/>
              </w:rPr>
            </w:pPr>
            <w:r w:rsidRPr="00117A02">
              <w:rPr>
                <w:sz w:val="18"/>
                <w:szCs w:val="18"/>
                <w:lang w:val="en-US"/>
              </w:rPr>
              <w:t>2007 год</w:t>
            </w:r>
          </w:p>
        </w:tc>
      </w:tr>
      <w:tr w:rsidR="00D302E1" w:rsidRPr="00117A02">
        <w:tc>
          <w:tcPr>
            <w:tcW w:w="3190" w:type="dxa"/>
          </w:tcPr>
          <w:p w:rsidR="00D302E1" w:rsidRPr="00117A02" w:rsidRDefault="00D302E1" w:rsidP="00D302E1">
            <w:pPr>
              <w:rPr>
                <w:sz w:val="18"/>
                <w:szCs w:val="18"/>
              </w:rPr>
            </w:pPr>
            <w:r w:rsidRPr="00117A02">
              <w:rPr>
                <w:sz w:val="18"/>
                <w:szCs w:val="18"/>
              </w:rPr>
              <w:t>январь</w:t>
            </w:r>
          </w:p>
        </w:tc>
        <w:tc>
          <w:tcPr>
            <w:tcW w:w="3190" w:type="dxa"/>
          </w:tcPr>
          <w:p w:rsidR="00D302E1" w:rsidRPr="00117A02" w:rsidRDefault="00D302E1" w:rsidP="00D302E1">
            <w:pPr>
              <w:jc w:val="center"/>
              <w:rPr>
                <w:sz w:val="18"/>
                <w:szCs w:val="18"/>
              </w:rPr>
            </w:pPr>
            <w:r w:rsidRPr="00117A02">
              <w:rPr>
                <w:sz w:val="18"/>
                <w:szCs w:val="18"/>
              </w:rPr>
              <w:t>521 485</w:t>
            </w:r>
          </w:p>
        </w:tc>
        <w:tc>
          <w:tcPr>
            <w:tcW w:w="3191" w:type="dxa"/>
          </w:tcPr>
          <w:p w:rsidR="00D302E1" w:rsidRPr="00117A02" w:rsidRDefault="00D302E1" w:rsidP="00D302E1">
            <w:pPr>
              <w:jc w:val="center"/>
              <w:rPr>
                <w:sz w:val="18"/>
                <w:szCs w:val="18"/>
              </w:rPr>
            </w:pPr>
            <w:r w:rsidRPr="00117A02">
              <w:rPr>
                <w:sz w:val="18"/>
                <w:szCs w:val="18"/>
              </w:rPr>
              <w:t>12 420 277</w:t>
            </w:r>
          </w:p>
        </w:tc>
      </w:tr>
      <w:tr w:rsidR="00D302E1" w:rsidRPr="00117A02">
        <w:tc>
          <w:tcPr>
            <w:tcW w:w="3190" w:type="dxa"/>
          </w:tcPr>
          <w:p w:rsidR="00D302E1" w:rsidRPr="00117A02" w:rsidRDefault="00D302E1" w:rsidP="00D302E1">
            <w:pPr>
              <w:rPr>
                <w:sz w:val="18"/>
                <w:szCs w:val="18"/>
              </w:rPr>
            </w:pPr>
            <w:r w:rsidRPr="00117A02">
              <w:rPr>
                <w:sz w:val="18"/>
                <w:szCs w:val="18"/>
              </w:rPr>
              <w:t>февраль</w:t>
            </w:r>
          </w:p>
        </w:tc>
        <w:tc>
          <w:tcPr>
            <w:tcW w:w="3190" w:type="dxa"/>
          </w:tcPr>
          <w:p w:rsidR="00D302E1" w:rsidRPr="00117A02" w:rsidRDefault="00D302E1" w:rsidP="00D302E1">
            <w:pPr>
              <w:jc w:val="center"/>
              <w:rPr>
                <w:sz w:val="18"/>
                <w:szCs w:val="18"/>
              </w:rPr>
            </w:pPr>
            <w:r w:rsidRPr="00117A02">
              <w:rPr>
                <w:sz w:val="18"/>
                <w:szCs w:val="18"/>
              </w:rPr>
              <w:t>646 451</w:t>
            </w:r>
          </w:p>
        </w:tc>
        <w:tc>
          <w:tcPr>
            <w:tcW w:w="3191" w:type="dxa"/>
          </w:tcPr>
          <w:p w:rsidR="00D302E1" w:rsidRPr="00117A02" w:rsidRDefault="00D302E1" w:rsidP="00D302E1">
            <w:pPr>
              <w:jc w:val="center"/>
              <w:rPr>
                <w:sz w:val="18"/>
                <w:szCs w:val="18"/>
              </w:rPr>
            </w:pPr>
            <w:r w:rsidRPr="00117A02">
              <w:rPr>
                <w:sz w:val="18"/>
                <w:szCs w:val="18"/>
              </w:rPr>
              <w:t>13 074 989</w:t>
            </w:r>
          </w:p>
        </w:tc>
      </w:tr>
      <w:tr w:rsidR="00D302E1" w:rsidRPr="00117A02">
        <w:tc>
          <w:tcPr>
            <w:tcW w:w="3190" w:type="dxa"/>
          </w:tcPr>
          <w:p w:rsidR="00D302E1" w:rsidRPr="00117A02" w:rsidRDefault="00D302E1" w:rsidP="00D302E1">
            <w:pPr>
              <w:rPr>
                <w:sz w:val="18"/>
                <w:szCs w:val="18"/>
              </w:rPr>
            </w:pPr>
            <w:r w:rsidRPr="00117A02">
              <w:rPr>
                <w:sz w:val="18"/>
                <w:szCs w:val="18"/>
              </w:rPr>
              <w:t>март</w:t>
            </w:r>
          </w:p>
        </w:tc>
        <w:tc>
          <w:tcPr>
            <w:tcW w:w="3190" w:type="dxa"/>
          </w:tcPr>
          <w:p w:rsidR="00D302E1" w:rsidRPr="00117A02" w:rsidRDefault="00D302E1" w:rsidP="00D302E1">
            <w:pPr>
              <w:jc w:val="center"/>
              <w:rPr>
                <w:sz w:val="18"/>
                <w:szCs w:val="18"/>
              </w:rPr>
            </w:pPr>
            <w:r w:rsidRPr="00117A02">
              <w:rPr>
                <w:sz w:val="18"/>
                <w:szCs w:val="18"/>
              </w:rPr>
              <w:t>692 016</w:t>
            </w:r>
          </w:p>
        </w:tc>
        <w:tc>
          <w:tcPr>
            <w:tcW w:w="3191" w:type="dxa"/>
          </w:tcPr>
          <w:p w:rsidR="00D302E1" w:rsidRPr="00117A02" w:rsidRDefault="00D302E1" w:rsidP="00D302E1">
            <w:pPr>
              <w:jc w:val="center"/>
              <w:rPr>
                <w:sz w:val="18"/>
                <w:szCs w:val="18"/>
              </w:rPr>
            </w:pPr>
            <w:r w:rsidRPr="00117A02">
              <w:rPr>
                <w:sz w:val="18"/>
                <w:szCs w:val="18"/>
              </w:rPr>
              <w:t>13 166 623</w:t>
            </w:r>
          </w:p>
        </w:tc>
      </w:tr>
      <w:tr w:rsidR="00D302E1" w:rsidRPr="00117A02">
        <w:tc>
          <w:tcPr>
            <w:tcW w:w="3190" w:type="dxa"/>
          </w:tcPr>
          <w:p w:rsidR="00D302E1" w:rsidRPr="00117A02" w:rsidRDefault="00D302E1" w:rsidP="00D302E1">
            <w:pPr>
              <w:rPr>
                <w:sz w:val="18"/>
                <w:szCs w:val="18"/>
              </w:rPr>
            </w:pPr>
            <w:r w:rsidRPr="00117A02">
              <w:rPr>
                <w:sz w:val="18"/>
                <w:szCs w:val="18"/>
              </w:rPr>
              <w:t>апрель</w:t>
            </w:r>
          </w:p>
        </w:tc>
        <w:tc>
          <w:tcPr>
            <w:tcW w:w="3190" w:type="dxa"/>
          </w:tcPr>
          <w:p w:rsidR="00D302E1" w:rsidRPr="00117A02" w:rsidRDefault="00D302E1" w:rsidP="00D302E1">
            <w:pPr>
              <w:jc w:val="center"/>
              <w:rPr>
                <w:sz w:val="18"/>
                <w:szCs w:val="18"/>
              </w:rPr>
            </w:pPr>
            <w:r w:rsidRPr="00117A02">
              <w:rPr>
                <w:sz w:val="18"/>
                <w:szCs w:val="18"/>
              </w:rPr>
              <w:t>677 924</w:t>
            </w:r>
          </w:p>
        </w:tc>
        <w:tc>
          <w:tcPr>
            <w:tcW w:w="3191" w:type="dxa"/>
          </w:tcPr>
          <w:p w:rsidR="00D302E1" w:rsidRPr="00117A02" w:rsidRDefault="00D302E1" w:rsidP="00D302E1">
            <w:pPr>
              <w:jc w:val="center"/>
              <w:rPr>
                <w:sz w:val="18"/>
                <w:szCs w:val="18"/>
              </w:rPr>
            </w:pPr>
            <w:r w:rsidRPr="00117A02">
              <w:rPr>
                <w:sz w:val="18"/>
                <w:szCs w:val="18"/>
              </w:rPr>
              <w:t>11 775 351</w:t>
            </w:r>
          </w:p>
        </w:tc>
      </w:tr>
      <w:tr w:rsidR="00D302E1" w:rsidRPr="00117A02">
        <w:tc>
          <w:tcPr>
            <w:tcW w:w="3190" w:type="dxa"/>
          </w:tcPr>
          <w:p w:rsidR="00D302E1" w:rsidRPr="00117A02" w:rsidRDefault="00D302E1" w:rsidP="00D302E1">
            <w:pPr>
              <w:rPr>
                <w:sz w:val="18"/>
                <w:szCs w:val="18"/>
              </w:rPr>
            </w:pPr>
            <w:r w:rsidRPr="00117A02">
              <w:rPr>
                <w:sz w:val="18"/>
                <w:szCs w:val="18"/>
              </w:rPr>
              <w:t>май</w:t>
            </w:r>
          </w:p>
        </w:tc>
        <w:tc>
          <w:tcPr>
            <w:tcW w:w="3190" w:type="dxa"/>
          </w:tcPr>
          <w:p w:rsidR="00D302E1" w:rsidRPr="00117A02" w:rsidRDefault="00D302E1" w:rsidP="00D302E1">
            <w:pPr>
              <w:jc w:val="center"/>
              <w:rPr>
                <w:sz w:val="18"/>
                <w:szCs w:val="18"/>
              </w:rPr>
            </w:pPr>
            <w:r w:rsidRPr="00117A02">
              <w:rPr>
                <w:sz w:val="18"/>
                <w:szCs w:val="18"/>
              </w:rPr>
              <w:t>739 701</w:t>
            </w:r>
          </w:p>
        </w:tc>
        <w:tc>
          <w:tcPr>
            <w:tcW w:w="3191" w:type="dxa"/>
          </w:tcPr>
          <w:p w:rsidR="00D302E1" w:rsidRPr="00117A02" w:rsidRDefault="00D302E1" w:rsidP="00D302E1">
            <w:pPr>
              <w:jc w:val="center"/>
              <w:rPr>
                <w:sz w:val="18"/>
                <w:szCs w:val="18"/>
              </w:rPr>
            </w:pPr>
            <w:r w:rsidRPr="00117A02">
              <w:rPr>
                <w:sz w:val="18"/>
                <w:szCs w:val="18"/>
              </w:rPr>
              <w:t>10 447 987</w:t>
            </w:r>
          </w:p>
        </w:tc>
      </w:tr>
      <w:tr w:rsidR="00D302E1" w:rsidRPr="00117A02">
        <w:tc>
          <w:tcPr>
            <w:tcW w:w="3190" w:type="dxa"/>
          </w:tcPr>
          <w:p w:rsidR="00D302E1" w:rsidRPr="00117A02" w:rsidRDefault="00D302E1" w:rsidP="00D302E1">
            <w:pPr>
              <w:rPr>
                <w:sz w:val="18"/>
                <w:szCs w:val="18"/>
              </w:rPr>
            </w:pPr>
            <w:r w:rsidRPr="00117A02">
              <w:rPr>
                <w:sz w:val="18"/>
                <w:szCs w:val="18"/>
              </w:rPr>
              <w:t>июнь</w:t>
            </w:r>
          </w:p>
        </w:tc>
        <w:tc>
          <w:tcPr>
            <w:tcW w:w="3190" w:type="dxa"/>
          </w:tcPr>
          <w:p w:rsidR="00D302E1" w:rsidRPr="00117A02" w:rsidRDefault="00D302E1" w:rsidP="00D302E1">
            <w:pPr>
              <w:jc w:val="center"/>
              <w:rPr>
                <w:sz w:val="18"/>
                <w:szCs w:val="18"/>
              </w:rPr>
            </w:pPr>
            <w:r w:rsidRPr="00117A02">
              <w:rPr>
                <w:sz w:val="18"/>
                <w:szCs w:val="18"/>
              </w:rPr>
              <w:t>728 410</w:t>
            </w:r>
          </w:p>
        </w:tc>
        <w:tc>
          <w:tcPr>
            <w:tcW w:w="3191" w:type="dxa"/>
          </w:tcPr>
          <w:p w:rsidR="00D302E1" w:rsidRPr="00117A02" w:rsidRDefault="00D302E1" w:rsidP="00D302E1">
            <w:pPr>
              <w:jc w:val="center"/>
              <w:rPr>
                <w:sz w:val="18"/>
                <w:szCs w:val="18"/>
              </w:rPr>
            </w:pPr>
            <w:r w:rsidRPr="00117A02">
              <w:rPr>
                <w:sz w:val="18"/>
                <w:szCs w:val="18"/>
              </w:rPr>
              <w:t>13 147 851</w:t>
            </w:r>
          </w:p>
        </w:tc>
      </w:tr>
      <w:tr w:rsidR="00D302E1" w:rsidRPr="00117A02">
        <w:tc>
          <w:tcPr>
            <w:tcW w:w="3190" w:type="dxa"/>
          </w:tcPr>
          <w:p w:rsidR="00D302E1" w:rsidRPr="00117A02" w:rsidRDefault="00D302E1" w:rsidP="00D302E1">
            <w:pPr>
              <w:rPr>
                <w:sz w:val="18"/>
                <w:szCs w:val="18"/>
              </w:rPr>
            </w:pPr>
            <w:r w:rsidRPr="00117A02">
              <w:rPr>
                <w:sz w:val="18"/>
                <w:szCs w:val="18"/>
              </w:rPr>
              <w:t>июль</w:t>
            </w:r>
          </w:p>
        </w:tc>
        <w:tc>
          <w:tcPr>
            <w:tcW w:w="3190" w:type="dxa"/>
          </w:tcPr>
          <w:p w:rsidR="00D302E1" w:rsidRPr="00117A02" w:rsidRDefault="00D302E1" w:rsidP="00D302E1">
            <w:pPr>
              <w:jc w:val="center"/>
              <w:rPr>
                <w:sz w:val="18"/>
                <w:szCs w:val="18"/>
              </w:rPr>
            </w:pPr>
            <w:r w:rsidRPr="00117A02">
              <w:rPr>
                <w:sz w:val="18"/>
                <w:szCs w:val="18"/>
              </w:rPr>
              <w:t>755 392</w:t>
            </w:r>
          </w:p>
        </w:tc>
        <w:tc>
          <w:tcPr>
            <w:tcW w:w="3191" w:type="dxa"/>
          </w:tcPr>
          <w:p w:rsidR="00D302E1" w:rsidRPr="00117A02" w:rsidRDefault="00D302E1" w:rsidP="00D302E1">
            <w:pPr>
              <w:jc w:val="center"/>
              <w:rPr>
                <w:sz w:val="18"/>
                <w:szCs w:val="18"/>
              </w:rPr>
            </w:pPr>
            <w:r w:rsidRPr="00117A02">
              <w:rPr>
                <w:sz w:val="18"/>
                <w:szCs w:val="18"/>
              </w:rPr>
              <w:t>10 890 280</w:t>
            </w:r>
          </w:p>
        </w:tc>
      </w:tr>
      <w:tr w:rsidR="00D302E1" w:rsidRPr="00117A02">
        <w:tc>
          <w:tcPr>
            <w:tcW w:w="3190" w:type="dxa"/>
          </w:tcPr>
          <w:p w:rsidR="00D302E1" w:rsidRPr="00117A02" w:rsidRDefault="00D302E1" w:rsidP="00D302E1">
            <w:pPr>
              <w:rPr>
                <w:sz w:val="18"/>
                <w:szCs w:val="18"/>
              </w:rPr>
            </w:pPr>
            <w:r w:rsidRPr="00117A02">
              <w:rPr>
                <w:sz w:val="18"/>
                <w:szCs w:val="18"/>
              </w:rPr>
              <w:t>август</w:t>
            </w:r>
          </w:p>
        </w:tc>
        <w:tc>
          <w:tcPr>
            <w:tcW w:w="3190" w:type="dxa"/>
          </w:tcPr>
          <w:p w:rsidR="00D302E1" w:rsidRPr="00117A02" w:rsidRDefault="00D302E1" w:rsidP="00D302E1">
            <w:pPr>
              <w:jc w:val="center"/>
              <w:rPr>
                <w:sz w:val="18"/>
                <w:szCs w:val="18"/>
              </w:rPr>
            </w:pPr>
            <w:r w:rsidRPr="00117A02">
              <w:rPr>
                <w:sz w:val="18"/>
                <w:szCs w:val="18"/>
              </w:rPr>
              <w:t>691 540</w:t>
            </w:r>
          </w:p>
        </w:tc>
        <w:tc>
          <w:tcPr>
            <w:tcW w:w="3191" w:type="dxa"/>
          </w:tcPr>
          <w:p w:rsidR="00D302E1" w:rsidRPr="00117A02" w:rsidRDefault="00D302E1" w:rsidP="00D302E1">
            <w:pPr>
              <w:jc w:val="center"/>
              <w:rPr>
                <w:sz w:val="18"/>
                <w:szCs w:val="18"/>
              </w:rPr>
            </w:pPr>
            <w:r w:rsidRPr="00117A02">
              <w:rPr>
                <w:sz w:val="18"/>
                <w:szCs w:val="18"/>
              </w:rPr>
              <w:t>11 350 360</w:t>
            </w:r>
          </w:p>
        </w:tc>
      </w:tr>
      <w:tr w:rsidR="00D302E1" w:rsidRPr="00117A02">
        <w:tc>
          <w:tcPr>
            <w:tcW w:w="3190" w:type="dxa"/>
          </w:tcPr>
          <w:p w:rsidR="00D302E1" w:rsidRPr="00117A02" w:rsidRDefault="00D302E1" w:rsidP="00D302E1">
            <w:pPr>
              <w:rPr>
                <w:sz w:val="18"/>
                <w:szCs w:val="18"/>
              </w:rPr>
            </w:pPr>
            <w:r w:rsidRPr="00117A02">
              <w:rPr>
                <w:sz w:val="18"/>
                <w:szCs w:val="18"/>
              </w:rPr>
              <w:t>сентябрь</w:t>
            </w:r>
          </w:p>
        </w:tc>
        <w:tc>
          <w:tcPr>
            <w:tcW w:w="3190" w:type="dxa"/>
          </w:tcPr>
          <w:p w:rsidR="00D302E1" w:rsidRPr="00117A02" w:rsidRDefault="00D302E1" w:rsidP="00D302E1">
            <w:pPr>
              <w:jc w:val="center"/>
              <w:rPr>
                <w:sz w:val="18"/>
                <w:szCs w:val="18"/>
              </w:rPr>
            </w:pPr>
            <w:r w:rsidRPr="00117A02">
              <w:rPr>
                <w:sz w:val="18"/>
                <w:szCs w:val="18"/>
              </w:rPr>
              <w:t>684 988</w:t>
            </w:r>
          </w:p>
        </w:tc>
        <w:tc>
          <w:tcPr>
            <w:tcW w:w="3191" w:type="dxa"/>
          </w:tcPr>
          <w:p w:rsidR="00D302E1" w:rsidRPr="00117A02" w:rsidRDefault="00D302E1" w:rsidP="00D302E1">
            <w:pPr>
              <w:jc w:val="center"/>
              <w:rPr>
                <w:sz w:val="18"/>
                <w:szCs w:val="18"/>
              </w:rPr>
            </w:pPr>
            <w:r w:rsidRPr="00117A02">
              <w:rPr>
                <w:sz w:val="18"/>
                <w:szCs w:val="18"/>
              </w:rPr>
              <w:t>12 500 537</w:t>
            </w:r>
          </w:p>
        </w:tc>
      </w:tr>
      <w:tr w:rsidR="00D302E1" w:rsidRPr="00117A02">
        <w:tc>
          <w:tcPr>
            <w:tcW w:w="3190" w:type="dxa"/>
          </w:tcPr>
          <w:p w:rsidR="00D302E1" w:rsidRPr="00117A02" w:rsidRDefault="00D302E1" w:rsidP="00D302E1">
            <w:pPr>
              <w:rPr>
                <w:sz w:val="18"/>
                <w:szCs w:val="18"/>
              </w:rPr>
            </w:pPr>
            <w:r w:rsidRPr="00117A02">
              <w:rPr>
                <w:sz w:val="18"/>
                <w:szCs w:val="18"/>
              </w:rPr>
              <w:t>октябрь</w:t>
            </w:r>
          </w:p>
        </w:tc>
        <w:tc>
          <w:tcPr>
            <w:tcW w:w="3190" w:type="dxa"/>
          </w:tcPr>
          <w:p w:rsidR="00D302E1" w:rsidRPr="00117A02" w:rsidRDefault="00D302E1" w:rsidP="00D302E1">
            <w:pPr>
              <w:jc w:val="center"/>
              <w:rPr>
                <w:sz w:val="18"/>
                <w:szCs w:val="18"/>
              </w:rPr>
            </w:pPr>
            <w:r w:rsidRPr="00117A02">
              <w:rPr>
                <w:sz w:val="18"/>
                <w:szCs w:val="18"/>
              </w:rPr>
              <w:t>764 998</w:t>
            </w:r>
          </w:p>
        </w:tc>
        <w:tc>
          <w:tcPr>
            <w:tcW w:w="3191" w:type="dxa"/>
          </w:tcPr>
          <w:p w:rsidR="00D302E1" w:rsidRPr="00117A02" w:rsidRDefault="00D302E1" w:rsidP="00D302E1">
            <w:pPr>
              <w:jc w:val="center"/>
              <w:rPr>
                <w:sz w:val="18"/>
                <w:szCs w:val="18"/>
              </w:rPr>
            </w:pPr>
            <w:r w:rsidRPr="00117A02">
              <w:rPr>
                <w:sz w:val="18"/>
                <w:szCs w:val="18"/>
              </w:rPr>
              <w:t>11 610 430</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ноябрь</w:t>
            </w:r>
          </w:p>
        </w:tc>
        <w:tc>
          <w:tcPr>
            <w:tcW w:w="3190" w:type="dxa"/>
          </w:tcPr>
          <w:p w:rsidR="00D302E1" w:rsidRPr="00117A02" w:rsidRDefault="00D302E1" w:rsidP="00D302E1">
            <w:pPr>
              <w:jc w:val="center"/>
              <w:rPr>
                <w:sz w:val="18"/>
                <w:szCs w:val="18"/>
                <w:lang w:val="en-US"/>
              </w:rPr>
            </w:pPr>
            <w:r w:rsidRPr="00117A02">
              <w:rPr>
                <w:sz w:val="18"/>
                <w:szCs w:val="18"/>
                <w:lang w:val="en-US"/>
              </w:rPr>
              <w:t>792 966</w:t>
            </w:r>
          </w:p>
        </w:tc>
        <w:tc>
          <w:tcPr>
            <w:tcW w:w="3191" w:type="dxa"/>
          </w:tcPr>
          <w:p w:rsidR="00D302E1" w:rsidRPr="00117A02" w:rsidRDefault="00D302E1" w:rsidP="00D302E1">
            <w:pPr>
              <w:jc w:val="center"/>
              <w:rPr>
                <w:sz w:val="18"/>
                <w:szCs w:val="18"/>
                <w:lang w:val="en-US"/>
              </w:rPr>
            </w:pPr>
            <w:r w:rsidRPr="00117A02">
              <w:rPr>
                <w:sz w:val="18"/>
                <w:szCs w:val="18"/>
                <w:lang w:val="en-US"/>
              </w:rPr>
              <w:t>10 889 716</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декабрь</w:t>
            </w:r>
          </w:p>
        </w:tc>
        <w:tc>
          <w:tcPr>
            <w:tcW w:w="3190" w:type="dxa"/>
          </w:tcPr>
          <w:p w:rsidR="00D302E1" w:rsidRPr="00117A02" w:rsidRDefault="00D302E1" w:rsidP="00D302E1">
            <w:pPr>
              <w:jc w:val="center"/>
              <w:rPr>
                <w:sz w:val="18"/>
                <w:szCs w:val="18"/>
                <w:lang w:val="en-US"/>
              </w:rPr>
            </w:pPr>
            <w:r w:rsidRPr="00117A02">
              <w:rPr>
                <w:sz w:val="18"/>
                <w:szCs w:val="18"/>
                <w:lang w:val="en-US"/>
              </w:rPr>
              <w:t>811 929</w:t>
            </w:r>
          </w:p>
        </w:tc>
        <w:tc>
          <w:tcPr>
            <w:tcW w:w="3191" w:type="dxa"/>
          </w:tcPr>
          <w:p w:rsidR="00D302E1" w:rsidRPr="00117A02" w:rsidRDefault="00D302E1" w:rsidP="00D302E1">
            <w:pPr>
              <w:jc w:val="center"/>
              <w:rPr>
                <w:sz w:val="18"/>
                <w:szCs w:val="18"/>
                <w:lang w:val="en-US"/>
              </w:rPr>
            </w:pPr>
            <w:r w:rsidRPr="00117A02">
              <w:rPr>
                <w:sz w:val="18"/>
                <w:szCs w:val="18"/>
                <w:lang w:val="en-US"/>
              </w:rPr>
              <w:t>9 874 081</w:t>
            </w:r>
          </w:p>
        </w:tc>
      </w:tr>
      <w:tr w:rsidR="00D302E1" w:rsidRPr="00117A02">
        <w:tc>
          <w:tcPr>
            <w:tcW w:w="9571" w:type="dxa"/>
            <w:gridSpan w:val="3"/>
          </w:tcPr>
          <w:p w:rsidR="00D302E1" w:rsidRPr="00117A02" w:rsidRDefault="00D302E1" w:rsidP="00D302E1">
            <w:pPr>
              <w:jc w:val="center"/>
              <w:rPr>
                <w:sz w:val="18"/>
                <w:szCs w:val="18"/>
                <w:lang w:val="en-US"/>
              </w:rPr>
            </w:pPr>
            <w:r w:rsidRPr="00117A02">
              <w:rPr>
                <w:sz w:val="18"/>
                <w:szCs w:val="18"/>
                <w:lang w:val="en-US"/>
              </w:rPr>
              <w:t>2008 год</w:t>
            </w:r>
          </w:p>
        </w:tc>
      </w:tr>
      <w:tr w:rsidR="00D302E1" w:rsidRPr="00117A02">
        <w:tc>
          <w:tcPr>
            <w:tcW w:w="3190" w:type="dxa"/>
          </w:tcPr>
          <w:p w:rsidR="00D302E1" w:rsidRPr="00117A02" w:rsidRDefault="00D302E1" w:rsidP="00D302E1">
            <w:pPr>
              <w:rPr>
                <w:sz w:val="18"/>
                <w:szCs w:val="18"/>
              </w:rPr>
            </w:pPr>
            <w:r w:rsidRPr="00117A02">
              <w:rPr>
                <w:sz w:val="18"/>
                <w:szCs w:val="18"/>
              </w:rPr>
              <w:t>январь</w:t>
            </w:r>
          </w:p>
        </w:tc>
        <w:tc>
          <w:tcPr>
            <w:tcW w:w="3190" w:type="dxa"/>
          </w:tcPr>
          <w:p w:rsidR="00D302E1" w:rsidRPr="00117A02" w:rsidRDefault="00D302E1" w:rsidP="00D302E1">
            <w:pPr>
              <w:jc w:val="center"/>
              <w:rPr>
                <w:sz w:val="18"/>
                <w:szCs w:val="18"/>
              </w:rPr>
            </w:pPr>
            <w:r w:rsidRPr="00117A02">
              <w:rPr>
                <w:sz w:val="18"/>
                <w:szCs w:val="18"/>
              </w:rPr>
              <w:t>566 204</w:t>
            </w:r>
          </w:p>
        </w:tc>
        <w:tc>
          <w:tcPr>
            <w:tcW w:w="3191" w:type="dxa"/>
          </w:tcPr>
          <w:p w:rsidR="00D302E1" w:rsidRPr="00117A02" w:rsidRDefault="00D302E1" w:rsidP="00D302E1">
            <w:pPr>
              <w:jc w:val="center"/>
              <w:rPr>
                <w:sz w:val="18"/>
                <w:szCs w:val="18"/>
              </w:rPr>
            </w:pPr>
            <w:r w:rsidRPr="00117A02">
              <w:rPr>
                <w:sz w:val="18"/>
                <w:szCs w:val="18"/>
              </w:rPr>
              <w:t>8 947 156</w:t>
            </w:r>
          </w:p>
        </w:tc>
      </w:tr>
      <w:tr w:rsidR="00D302E1" w:rsidRPr="00117A02">
        <w:tc>
          <w:tcPr>
            <w:tcW w:w="3190" w:type="dxa"/>
          </w:tcPr>
          <w:p w:rsidR="00D302E1" w:rsidRPr="00117A02" w:rsidRDefault="00D302E1" w:rsidP="00D302E1">
            <w:pPr>
              <w:rPr>
                <w:sz w:val="18"/>
                <w:szCs w:val="18"/>
              </w:rPr>
            </w:pPr>
            <w:r w:rsidRPr="00117A02">
              <w:rPr>
                <w:sz w:val="18"/>
                <w:szCs w:val="18"/>
              </w:rPr>
              <w:t>февраль</w:t>
            </w:r>
          </w:p>
        </w:tc>
        <w:tc>
          <w:tcPr>
            <w:tcW w:w="3190" w:type="dxa"/>
          </w:tcPr>
          <w:p w:rsidR="00D302E1" w:rsidRPr="00117A02" w:rsidRDefault="00D302E1" w:rsidP="00D302E1">
            <w:pPr>
              <w:jc w:val="center"/>
              <w:rPr>
                <w:sz w:val="18"/>
                <w:szCs w:val="18"/>
              </w:rPr>
            </w:pPr>
            <w:r w:rsidRPr="00117A02">
              <w:rPr>
                <w:sz w:val="18"/>
                <w:szCs w:val="18"/>
              </w:rPr>
              <w:t>770 669</w:t>
            </w:r>
          </w:p>
        </w:tc>
        <w:tc>
          <w:tcPr>
            <w:tcW w:w="3191" w:type="dxa"/>
          </w:tcPr>
          <w:p w:rsidR="00D302E1" w:rsidRPr="00117A02" w:rsidRDefault="00D302E1" w:rsidP="00D302E1">
            <w:pPr>
              <w:jc w:val="center"/>
              <w:rPr>
                <w:sz w:val="18"/>
                <w:szCs w:val="18"/>
              </w:rPr>
            </w:pPr>
            <w:r w:rsidRPr="00117A02">
              <w:rPr>
                <w:sz w:val="18"/>
                <w:szCs w:val="18"/>
              </w:rPr>
              <w:t>9 177 452</w:t>
            </w:r>
          </w:p>
        </w:tc>
      </w:tr>
      <w:tr w:rsidR="00D302E1" w:rsidRPr="00117A02">
        <w:tc>
          <w:tcPr>
            <w:tcW w:w="3190" w:type="dxa"/>
          </w:tcPr>
          <w:p w:rsidR="00D302E1" w:rsidRPr="00117A02" w:rsidRDefault="00D302E1" w:rsidP="00D302E1">
            <w:pPr>
              <w:rPr>
                <w:sz w:val="18"/>
                <w:szCs w:val="18"/>
              </w:rPr>
            </w:pPr>
            <w:r w:rsidRPr="00117A02">
              <w:rPr>
                <w:sz w:val="18"/>
                <w:szCs w:val="18"/>
              </w:rPr>
              <w:t>март</w:t>
            </w:r>
          </w:p>
        </w:tc>
        <w:tc>
          <w:tcPr>
            <w:tcW w:w="3190" w:type="dxa"/>
          </w:tcPr>
          <w:p w:rsidR="00D302E1" w:rsidRPr="00117A02" w:rsidRDefault="00D302E1" w:rsidP="00D302E1">
            <w:pPr>
              <w:jc w:val="center"/>
              <w:rPr>
                <w:sz w:val="18"/>
                <w:szCs w:val="18"/>
              </w:rPr>
            </w:pPr>
            <w:r w:rsidRPr="00117A02">
              <w:rPr>
                <w:sz w:val="18"/>
                <w:szCs w:val="18"/>
              </w:rPr>
              <w:t>755 688</w:t>
            </w:r>
          </w:p>
        </w:tc>
        <w:tc>
          <w:tcPr>
            <w:tcW w:w="3191" w:type="dxa"/>
          </w:tcPr>
          <w:p w:rsidR="00D302E1" w:rsidRPr="00117A02" w:rsidRDefault="00D302E1" w:rsidP="00D302E1">
            <w:pPr>
              <w:jc w:val="center"/>
              <w:rPr>
                <w:sz w:val="18"/>
                <w:szCs w:val="18"/>
              </w:rPr>
            </w:pPr>
            <w:r w:rsidRPr="00117A02">
              <w:rPr>
                <w:sz w:val="18"/>
                <w:szCs w:val="18"/>
              </w:rPr>
              <w:t>8 923 828</w:t>
            </w:r>
          </w:p>
        </w:tc>
      </w:tr>
      <w:tr w:rsidR="00D302E1" w:rsidRPr="00117A02">
        <w:tc>
          <w:tcPr>
            <w:tcW w:w="3190" w:type="dxa"/>
          </w:tcPr>
          <w:p w:rsidR="00D302E1" w:rsidRPr="00117A02" w:rsidRDefault="00D302E1" w:rsidP="00D302E1">
            <w:pPr>
              <w:rPr>
                <w:sz w:val="18"/>
                <w:szCs w:val="18"/>
              </w:rPr>
            </w:pPr>
            <w:r w:rsidRPr="00117A02">
              <w:rPr>
                <w:sz w:val="18"/>
                <w:szCs w:val="18"/>
              </w:rPr>
              <w:t>апрель</w:t>
            </w:r>
          </w:p>
        </w:tc>
        <w:tc>
          <w:tcPr>
            <w:tcW w:w="3190" w:type="dxa"/>
          </w:tcPr>
          <w:p w:rsidR="00D302E1" w:rsidRPr="00117A02" w:rsidRDefault="00D302E1" w:rsidP="00D302E1">
            <w:pPr>
              <w:jc w:val="center"/>
              <w:rPr>
                <w:sz w:val="18"/>
                <w:szCs w:val="18"/>
              </w:rPr>
            </w:pPr>
            <w:r w:rsidRPr="00117A02">
              <w:rPr>
                <w:sz w:val="18"/>
                <w:szCs w:val="18"/>
              </w:rPr>
              <w:t>844 601</w:t>
            </w:r>
          </w:p>
        </w:tc>
        <w:tc>
          <w:tcPr>
            <w:tcW w:w="3191" w:type="dxa"/>
          </w:tcPr>
          <w:p w:rsidR="00D302E1" w:rsidRPr="00117A02" w:rsidRDefault="00D302E1" w:rsidP="00D302E1">
            <w:pPr>
              <w:jc w:val="center"/>
              <w:rPr>
                <w:sz w:val="18"/>
                <w:szCs w:val="18"/>
              </w:rPr>
            </w:pPr>
            <w:r w:rsidRPr="00117A02">
              <w:rPr>
                <w:sz w:val="18"/>
                <w:szCs w:val="18"/>
              </w:rPr>
              <w:t>9 731 182</w:t>
            </w:r>
          </w:p>
        </w:tc>
      </w:tr>
      <w:tr w:rsidR="00D302E1" w:rsidRPr="00117A02">
        <w:tc>
          <w:tcPr>
            <w:tcW w:w="3190" w:type="dxa"/>
          </w:tcPr>
          <w:p w:rsidR="00D302E1" w:rsidRPr="00117A02" w:rsidRDefault="00D302E1" w:rsidP="00D302E1">
            <w:pPr>
              <w:rPr>
                <w:sz w:val="18"/>
                <w:szCs w:val="18"/>
              </w:rPr>
            </w:pPr>
            <w:r w:rsidRPr="00117A02">
              <w:rPr>
                <w:sz w:val="18"/>
                <w:szCs w:val="18"/>
              </w:rPr>
              <w:t>май</w:t>
            </w:r>
          </w:p>
        </w:tc>
        <w:tc>
          <w:tcPr>
            <w:tcW w:w="3190" w:type="dxa"/>
          </w:tcPr>
          <w:p w:rsidR="00D302E1" w:rsidRPr="00117A02" w:rsidRDefault="00D302E1" w:rsidP="00D302E1">
            <w:pPr>
              <w:jc w:val="center"/>
              <w:rPr>
                <w:sz w:val="18"/>
                <w:szCs w:val="18"/>
              </w:rPr>
            </w:pPr>
            <w:r w:rsidRPr="00117A02">
              <w:rPr>
                <w:sz w:val="18"/>
                <w:szCs w:val="18"/>
              </w:rPr>
              <w:t>833 737</w:t>
            </w:r>
          </w:p>
        </w:tc>
        <w:tc>
          <w:tcPr>
            <w:tcW w:w="3191" w:type="dxa"/>
          </w:tcPr>
          <w:p w:rsidR="00D302E1" w:rsidRPr="00117A02" w:rsidRDefault="00D302E1" w:rsidP="00D302E1">
            <w:pPr>
              <w:jc w:val="center"/>
              <w:rPr>
                <w:sz w:val="18"/>
                <w:szCs w:val="18"/>
              </w:rPr>
            </w:pPr>
            <w:r w:rsidRPr="00117A02">
              <w:rPr>
                <w:sz w:val="18"/>
                <w:szCs w:val="18"/>
              </w:rPr>
              <w:t>9 504 276</w:t>
            </w:r>
          </w:p>
        </w:tc>
      </w:tr>
      <w:tr w:rsidR="00D302E1" w:rsidRPr="00117A02">
        <w:tc>
          <w:tcPr>
            <w:tcW w:w="3190" w:type="dxa"/>
          </w:tcPr>
          <w:p w:rsidR="00D302E1" w:rsidRPr="00117A02" w:rsidRDefault="00D302E1" w:rsidP="00D302E1">
            <w:pPr>
              <w:rPr>
                <w:sz w:val="18"/>
                <w:szCs w:val="18"/>
              </w:rPr>
            </w:pPr>
            <w:r w:rsidRPr="00117A02">
              <w:rPr>
                <w:sz w:val="18"/>
                <w:szCs w:val="18"/>
              </w:rPr>
              <w:t>июнь</w:t>
            </w:r>
          </w:p>
        </w:tc>
        <w:tc>
          <w:tcPr>
            <w:tcW w:w="3190" w:type="dxa"/>
          </w:tcPr>
          <w:p w:rsidR="00D302E1" w:rsidRPr="00117A02" w:rsidRDefault="00D302E1" w:rsidP="00D302E1">
            <w:pPr>
              <w:jc w:val="center"/>
              <w:rPr>
                <w:sz w:val="18"/>
                <w:szCs w:val="18"/>
              </w:rPr>
            </w:pPr>
            <w:r w:rsidRPr="00117A02">
              <w:rPr>
                <w:sz w:val="18"/>
                <w:szCs w:val="18"/>
              </w:rPr>
              <w:t>817 513</w:t>
            </w:r>
          </w:p>
        </w:tc>
        <w:tc>
          <w:tcPr>
            <w:tcW w:w="3191" w:type="dxa"/>
          </w:tcPr>
          <w:p w:rsidR="00D302E1" w:rsidRPr="00117A02" w:rsidRDefault="00D302E1" w:rsidP="00D302E1">
            <w:pPr>
              <w:jc w:val="center"/>
              <w:rPr>
                <w:sz w:val="18"/>
                <w:szCs w:val="18"/>
              </w:rPr>
            </w:pPr>
            <w:r w:rsidRPr="00117A02">
              <w:rPr>
                <w:sz w:val="18"/>
                <w:szCs w:val="18"/>
              </w:rPr>
              <w:t>11 459 525</w:t>
            </w:r>
          </w:p>
        </w:tc>
      </w:tr>
      <w:tr w:rsidR="00D302E1" w:rsidRPr="00117A02">
        <w:tc>
          <w:tcPr>
            <w:tcW w:w="3190" w:type="dxa"/>
          </w:tcPr>
          <w:p w:rsidR="00D302E1" w:rsidRPr="00117A02" w:rsidRDefault="00D302E1" w:rsidP="00D302E1">
            <w:pPr>
              <w:rPr>
                <w:sz w:val="18"/>
                <w:szCs w:val="18"/>
              </w:rPr>
            </w:pPr>
            <w:r w:rsidRPr="00117A02">
              <w:rPr>
                <w:sz w:val="18"/>
                <w:szCs w:val="18"/>
              </w:rPr>
              <w:t>июль</w:t>
            </w:r>
          </w:p>
        </w:tc>
        <w:tc>
          <w:tcPr>
            <w:tcW w:w="3190" w:type="dxa"/>
          </w:tcPr>
          <w:p w:rsidR="00D302E1" w:rsidRPr="00117A02" w:rsidRDefault="00D302E1" w:rsidP="00D302E1">
            <w:pPr>
              <w:jc w:val="center"/>
              <w:rPr>
                <w:sz w:val="18"/>
                <w:szCs w:val="18"/>
              </w:rPr>
            </w:pPr>
            <w:r w:rsidRPr="00117A02">
              <w:rPr>
                <w:sz w:val="18"/>
                <w:szCs w:val="18"/>
              </w:rPr>
              <w:t>895 993</w:t>
            </w:r>
          </w:p>
        </w:tc>
        <w:tc>
          <w:tcPr>
            <w:tcW w:w="3191" w:type="dxa"/>
          </w:tcPr>
          <w:p w:rsidR="00D302E1" w:rsidRPr="00117A02" w:rsidRDefault="00D302E1" w:rsidP="00D302E1">
            <w:pPr>
              <w:jc w:val="center"/>
              <w:rPr>
                <w:sz w:val="18"/>
                <w:szCs w:val="18"/>
              </w:rPr>
            </w:pPr>
            <w:r w:rsidRPr="00117A02">
              <w:rPr>
                <w:sz w:val="18"/>
                <w:szCs w:val="18"/>
              </w:rPr>
              <w:t>12 285 306</w:t>
            </w:r>
          </w:p>
        </w:tc>
      </w:tr>
      <w:tr w:rsidR="00D302E1" w:rsidRPr="00117A02">
        <w:tc>
          <w:tcPr>
            <w:tcW w:w="3190" w:type="dxa"/>
          </w:tcPr>
          <w:p w:rsidR="00D302E1" w:rsidRPr="00117A02" w:rsidRDefault="00D302E1" w:rsidP="00D302E1">
            <w:pPr>
              <w:rPr>
                <w:sz w:val="18"/>
                <w:szCs w:val="18"/>
              </w:rPr>
            </w:pPr>
            <w:r w:rsidRPr="00117A02">
              <w:rPr>
                <w:sz w:val="18"/>
                <w:szCs w:val="18"/>
              </w:rPr>
              <w:t>август</w:t>
            </w:r>
          </w:p>
        </w:tc>
        <w:tc>
          <w:tcPr>
            <w:tcW w:w="3190" w:type="dxa"/>
          </w:tcPr>
          <w:p w:rsidR="00D302E1" w:rsidRPr="00117A02" w:rsidRDefault="00D302E1" w:rsidP="00D302E1">
            <w:pPr>
              <w:jc w:val="center"/>
              <w:rPr>
                <w:sz w:val="18"/>
                <w:szCs w:val="18"/>
              </w:rPr>
            </w:pPr>
            <w:r w:rsidRPr="00117A02">
              <w:rPr>
                <w:sz w:val="18"/>
                <w:szCs w:val="18"/>
              </w:rPr>
              <w:t>757 564</w:t>
            </w:r>
          </w:p>
        </w:tc>
        <w:tc>
          <w:tcPr>
            <w:tcW w:w="3191" w:type="dxa"/>
          </w:tcPr>
          <w:p w:rsidR="00D302E1" w:rsidRPr="00117A02" w:rsidRDefault="00D302E1" w:rsidP="00D302E1">
            <w:pPr>
              <w:jc w:val="center"/>
              <w:rPr>
                <w:sz w:val="18"/>
                <w:szCs w:val="18"/>
              </w:rPr>
            </w:pPr>
            <w:r w:rsidRPr="00117A02">
              <w:rPr>
                <w:sz w:val="18"/>
                <w:szCs w:val="18"/>
              </w:rPr>
              <w:t>13 211 123</w:t>
            </w:r>
          </w:p>
        </w:tc>
      </w:tr>
      <w:tr w:rsidR="00D302E1" w:rsidRPr="00117A02">
        <w:tc>
          <w:tcPr>
            <w:tcW w:w="3190" w:type="dxa"/>
          </w:tcPr>
          <w:p w:rsidR="00D302E1" w:rsidRPr="00117A02" w:rsidRDefault="00D302E1" w:rsidP="00D302E1">
            <w:pPr>
              <w:rPr>
                <w:sz w:val="18"/>
                <w:szCs w:val="18"/>
              </w:rPr>
            </w:pPr>
            <w:r w:rsidRPr="00117A02">
              <w:rPr>
                <w:sz w:val="18"/>
                <w:szCs w:val="18"/>
              </w:rPr>
              <w:t>сентябрь</w:t>
            </w:r>
          </w:p>
        </w:tc>
        <w:tc>
          <w:tcPr>
            <w:tcW w:w="3190" w:type="dxa"/>
          </w:tcPr>
          <w:p w:rsidR="00D302E1" w:rsidRPr="00117A02" w:rsidRDefault="00D302E1" w:rsidP="00D302E1">
            <w:pPr>
              <w:jc w:val="center"/>
              <w:rPr>
                <w:sz w:val="18"/>
                <w:szCs w:val="18"/>
              </w:rPr>
            </w:pPr>
            <w:r w:rsidRPr="00117A02">
              <w:rPr>
                <w:sz w:val="18"/>
                <w:szCs w:val="18"/>
              </w:rPr>
              <w:t>788 652</w:t>
            </w:r>
          </w:p>
        </w:tc>
        <w:tc>
          <w:tcPr>
            <w:tcW w:w="3191" w:type="dxa"/>
          </w:tcPr>
          <w:p w:rsidR="00D302E1" w:rsidRPr="00117A02" w:rsidRDefault="00D302E1" w:rsidP="00D302E1">
            <w:pPr>
              <w:jc w:val="center"/>
              <w:rPr>
                <w:sz w:val="18"/>
                <w:szCs w:val="18"/>
              </w:rPr>
            </w:pPr>
            <w:r w:rsidRPr="00117A02">
              <w:rPr>
                <w:sz w:val="18"/>
                <w:szCs w:val="18"/>
              </w:rPr>
              <w:t>13 850 549</w:t>
            </w:r>
          </w:p>
        </w:tc>
      </w:tr>
      <w:tr w:rsidR="00D302E1" w:rsidRPr="00117A02">
        <w:tc>
          <w:tcPr>
            <w:tcW w:w="3190" w:type="dxa"/>
          </w:tcPr>
          <w:p w:rsidR="00D302E1" w:rsidRPr="00117A02" w:rsidRDefault="00D302E1" w:rsidP="00D302E1">
            <w:pPr>
              <w:rPr>
                <w:sz w:val="18"/>
                <w:szCs w:val="18"/>
              </w:rPr>
            </w:pPr>
            <w:r w:rsidRPr="00117A02">
              <w:rPr>
                <w:sz w:val="18"/>
                <w:szCs w:val="18"/>
              </w:rPr>
              <w:t>октябрь</w:t>
            </w:r>
          </w:p>
        </w:tc>
        <w:tc>
          <w:tcPr>
            <w:tcW w:w="3190" w:type="dxa"/>
          </w:tcPr>
          <w:p w:rsidR="00D302E1" w:rsidRPr="00117A02" w:rsidRDefault="00D302E1" w:rsidP="00D302E1">
            <w:pPr>
              <w:jc w:val="center"/>
              <w:rPr>
                <w:sz w:val="18"/>
                <w:szCs w:val="18"/>
              </w:rPr>
            </w:pPr>
            <w:r w:rsidRPr="00117A02">
              <w:rPr>
                <w:sz w:val="18"/>
                <w:szCs w:val="18"/>
              </w:rPr>
              <w:t>892 738</w:t>
            </w:r>
          </w:p>
        </w:tc>
        <w:tc>
          <w:tcPr>
            <w:tcW w:w="3191" w:type="dxa"/>
          </w:tcPr>
          <w:p w:rsidR="00D302E1" w:rsidRPr="00117A02" w:rsidRDefault="00D302E1" w:rsidP="00D302E1">
            <w:pPr>
              <w:jc w:val="center"/>
              <w:rPr>
                <w:sz w:val="18"/>
                <w:szCs w:val="18"/>
              </w:rPr>
            </w:pPr>
            <w:r w:rsidRPr="00117A02">
              <w:rPr>
                <w:sz w:val="18"/>
                <w:szCs w:val="18"/>
              </w:rPr>
              <w:t>14 255 580</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ноябрь</w:t>
            </w:r>
          </w:p>
        </w:tc>
        <w:tc>
          <w:tcPr>
            <w:tcW w:w="3190" w:type="dxa"/>
          </w:tcPr>
          <w:p w:rsidR="00D302E1" w:rsidRPr="00117A02" w:rsidRDefault="00D302E1" w:rsidP="00D302E1">
            <w:pPr>
              <w:jc w:val="center"/>
              <w:rPr>
                <w:sz w:val="18"/>
                <w:szCs w:val="18"/>
                <w:lang w:val="en-US"/>
              </w:rPr>
            </w:pPr>
            <w:r w:rsidRPr="00117A02">
              <w:rPr>
                <w:sz w:val="18"/>
                <w:szCs w:val="18"/>
                <w:lang w:val="en-US"/>
              </w:rPr>
              <w:t>784 170</w:t>
            </w:r>
          </w:p>
        </w:tc>
        <w:tc>
          <w:tcPr>
            <w:tcW w:w="3191" w:type="dxa"/>
          </w:tcPr>
          <w:p w:rsidR="00D302E1" w:rsidRPr="00117A02" w:rsidRDefault="00D302E1" w:rsidP="00D302E1">
            <w:pPr>
              <w:jc w:val="center"/>
              <w:rPr>
                <w:sz w:val="18"/>
                <w:szCs w:val="18"/>
                <w:lang w:val="en-US"/>
              </w:rPr>
            </w:pPr>
            <w:r w:rsidRPr="00117A02">
              <w:rPr>
                <w:sz w:val="18"/>
                <w:szCs w:val="18"/>
                <w:lang w:val="en-US"/>
              </w:rPr>
              <w:t>13 474 899</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декабрь</w:t>
            </w:r>
          </w:p>
        </w:tc>
        <w:tc>
          <w:tcPr>
            <w:tcW w:w="3190" w:type="dxa"/>
          </w:tcPr>
          <w:p w:rsidR="00D302E1" w:rsidRPr="00117A02" w:rsidRDefault="00D302E1" w:rsidP="00D302E1">
            <w:pPr>
              <w:jc w:val="center"/>
              <w:rPr>
                <w:sz w:val="18"/>
                <w:szCs w:val="18"/>
                <w:lang w:val="en-US"/>
              </w:rPr>
            </w:pPr>
            <w:r w:rsidRPr="00117A02">
              <w:rPr>
                <w:sz w:val="18"/>
                <w:szCs w:val="18"/>
                <w:lang w:val="en-US"/>
              </w:rPr>
              <w:t>887 511</w:t>
            </w:r>
          </w:p>
        </w:tc>
        <w:tc>
          <w:tcPr>
            <w:tcW w:w="3191" w:type="dxa"/>
          </w:tcPr>
          <w:p w:rsidR="00D302E1" w:rsidRPr="00117A02" w:rsidRDefault="00D302E1" w:rsidP="00D302E1">
            <w:pPr>
              <w:jc w:val="center"/>
              <w:rPr>
                <w:sz w:val="18"/>
                <w:szCs w:val="18"/>
                <w:lang w:val="en-US"/>
              </w:rPr>
            </w:pPr>
            <w:r w:rsidRPr="00117A02">
              <w:rPr>
                <w:sz w:val="18"/>
                <w:szCs w:val="18"/>
                <w:lang w:val="en-US"/>
              </w:rPr>
              <w:t>14 737 584</w:t>
            </w:r>
          </w:p>
        </w:tc>
      </w:tr>
      <w:tr w:rsidR="00D302E1" w:rsidRPr="00117A02">
        <w:tc>
          <w:tcPr>
            <w:tcW w:w="9571" w:type="dxa"/>
            <w:gridSpan w:val="3"/>
          </w:tcPr>
          <w:p w:rsidR="00D302E1" w:rsidRPr="00117A02" w:rsidRDefault="00D302E1" w:rsidP="00D302E1">
            <w:pPr>
              <w:jc w:val="center"/>
              <w:rPr>
                <w:sz w:val="18"/>
                <w:szCs w:val="18"/>
                <w:lang w:val="en-US"/>
              </w:rPr>
            </w:pPr>
            <w:r w:rsidRPr="00117A02">
              <w:rPr>
                <w:sz w:val="18"/>
                <w:szCs w:val="18"/>
                <w:lang w:val="en-US"/>
              </w:rPr>
              <w:t>2009 год</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январь</w:t>
            </w:r>
          </w:p>
        </w:tc>
        <w:tc>
          <w:tcPr>
            <w:tcW w:w="3190" w:type="dxa"/>
          </w:tcPr>
          <w:p w:rsidR="00D302E1" w:rsidRPr="00117A02" w:rsidRDefault="00D302E1" w:rsidP="00D302E1">
            <w:pPr>
              <w:jc w:val="center"/>
              <w:rPr>
                <w:sz w:val="18"/>
                <w:szCs w:val="18"/>
                <w:lang w:val="en-US"/>
              </w:rPr>
            </w:pPr>
            <w:r w:rsidRPr="00117A02">
              <w:rPr>
                <w:sz w:val="18"/>
                <w:szCs w:val="18"/>
                <w:lang w:val="en-US"/>
              </w:rPr>
              <w:t>589 267</w:t>
            </w:r>
          </w:p>
        </w:tc>
        <w:tc>
          <w:tcPr>
            <w:tcW w:w="3191" w:type="dxa"/>
          </w:tcPr>
          <w:p w:rsidR="00D302E1" w:rsidRPr="00117A02" w:rsidRDefault="00D302E1" w:rsidP="00D302E1">
            <w:pPr>
              <w:jc w:val="center"/>
              <w:rPr>
                <w:sz w:val="18"/>
                <w:szCs w:val="18"/>
                <w:lang w:val="en-US"/>
              </w:rPr>
            </w:pPr>
            <w:r w:rsidRPr="00117A02">
              <w:rPr>
                <w:sz w:val="18"/>
                <w:szCs w:val="18"/>
                <w:lang w:val="en-US"/>
              </w:rPr>
              <w:t>12 397 929</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февраль</w:t>
            </w:r>
          </w:p>
        </w:tc>
        <w:tc>
          <w:tcPr>
            <w:tcW w:w="3190" w:type="dxa"/>
          </w:tcPr>
          <w:p w:rsidR="00D302E1" w:rsidRPr="00117A02" w:rsidRDefault="00D302E1" w:rsidP="00D302E1">
            <w:pPr>
              <w:jc w:val="center"/>
              <w:rPr>
                <w:sz w:val="18"/>
                <w:szCs w:val="18"/>
                <w:lang w:val="en-US"/>
              </w:rPr>
            </w:pPr>
            <w:r w:rsidRPr="00117A02">
              <w:rPr>
                <w:sz w:val="18"/>
                <w:szCs w:val="18"/>
                <w:lang w:val="en-US"/>
              </w:rPr>
              <w:t>724 892</w:t>
            </w:r>
          </w:p>
        </w:tc>
        <w:tc>
          <w:tcPr>
            <w:tcW w:w="3191" w:type="dxa"/>
          </w:tcPr>
          <w:p w:rsidR="00D302E1" w:rsidRPr="00117A02" w:rsidRDefault="00D302E1" w:rsidP="00D302E1">
            <w:pPr>
              <w:jc w:val="center"/>
              <w:rPr>
                <w:sz w:val="18"/>
                <w:szCs w:val="18"/>
                <w:lang w:val="en-US"/>
              </w:rPr>
            </w:pPr>
            <w:r w:rsidRPr="00117A02">
              <w:rPr>
                <w:sz w:val="18"/>
                <w:szCs w:val="18"/>
                <w:lang w:val="en-US"/>
              </w:rPr>
              <w:t>11 751 785</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март</w:t>
            </w:r>
          </w:p>
        </w:tc>
        <w:tc>
          <w:tcPr>
            <w:tcW w:w="3190" w:type="dxa"/>
          </w:tcPr>
          <w:p w:rsidR="00D302E1" w:rsidRPr="00117A02" w:rsidRDefault="00D302E1" w:rsidP="00D302E1">
            <w:pPr>
              <w:jc w:val="center"/>
              <w:rPr>
                <w:sz w:val="18"/>
                <w:szCs w:val="18"/>
                <w:lang w:val="en-US"/>
              </w:rPr>
            </w:pPr>
            <w:r w:rsidRPr="00117A02">
              <w:rPr>
                <w:sz w:val="18"/>
                <w:szCs w:val="18"/>
                <w:lang w:val="en-US"/>
              </w:rPr>
              <w:t>723 997</w:t>
            </w:r>
          </w:p>
        </w:tc>
        <w:tc>
          <w:tcPr>
            <w:tcW w:w="3191" w:type="dxa"/>
          </w:tcPr>
          <w:p w:rsidR="00D302E1" w:rsidRPr="00117A02" w:rsidRDefault="00D302E1" w:rsidP="00D302E1">
            <w:pPr>
              <w:jc w:val="center"/>
              <w:rPr>
                <w:sz w:val="18"/>
                <w:szCs w:val="18"/>
                <w:lang w:val="en-US"/>
              </w:rPr>
            </w:pPr>
            <w:r w:rsidRPr="00117A02">
              <w:rPr>
                <w:sz w:val="18"/>
                <w:szCs w:val="18"/>
                <w:lang w:val="en-US"/>
              </w:rPr>
              <w:t>9 882 749</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апрель</w:t>
            </w:r>
          </w:p>
        </w:tc>
        <w:tc>
          <w:tcPr>
            <w:tcW w:w="3190" w:type="dxa"/>
          </w:tcPr>
          <w:p w:rsidR="00D302E1" w:rsidRPr="00117A02" w:rsidRDefault="00D302E1" w:rsidP="00D302E1">
            <w:pPr>
              <w:jc w:val="center"/>
              <w:rPr>
                <w:sz w:val="18"/>
                <w:szCs w:val="18"/>
                <w:lang w:val="en-US"/>
              </w:rPr>
            </w:pPr>
            <w:r w:rsidRPr="00117A02">
              <w:rPr>
                <w:sz w:val="18"/>
                <w:szCs w:val="18"/>
                <w:lang w:val="en-US"/>
              </w:rPr>
              <w:t>841 985</w:t>
            </w:r>
          </w:p>
        </w:tc>
        <w:tc>
          <w:tcPr>
            <w:tcW w:w="3191" w:type="dxa"/>
          </w:tcPr>
          <w:p w:rsidR="00D302E1" w:rsidRPr="00117A02" w:rsidRDefault="00D302E1" w:rsidP="00D302E1">
            <w:pPr>
              <w:jc w:val="center"/>
              <w:rPr>
                <w:sz w:val="18"/>
                <w:szCs w:val="18"/>
                <w:lang w:val="en-US"/>
              </w:rPr>
            </w:pPr>
            <w:r w:rsidRPr="00117A02">
              <w:rPr>
                <w:sz w:val="18"/>
                <w:szCs w:val="18"/>
                <w:lang w:val="en-US"/>
              </w:rPr>
              <w:t>10 926 084</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май</w:t>
            </w:r>
          </w:p>
        </w:tc>
        <w:tc>
          <w:tcPr>
            <w:tcW w:w="3190" w:type="dxa"/>
          </w:tcPr>
          <w:p w:rsidR="00D302E1" w:rsidRPr="00117A02" w:rsidRDefault="00D302E1" w:rsidP="00D302E1">
            <w:pPr>
              <w:jc w:val="center"/>
              <w:rPr>
                <w:sz w:val="18"/>
                <w:szCs w:val="18"/>
                <w:lang w:val="en-US"/>
              </w:rPr>
            </w:pPr>
            <w:r w:rsidRPr="00117A02">
              <w:rPr>
                <w:sz w:val="18"/>
                <w:szCs w:val="18"/>
                <w:lang w:val="en-US"/>
              </w:rPr>
              <w:t>862 090</w:t>
            </w:r>
          </w:p>
        </w:tc>
        <w:tc>
          <w:tcPr>
            <w:tcW w:w="3191" w:type="dxa"/>
          </w:tcPr>
          <w:p w:rsidR="00D302E1" w:rsidRPr="00117A02" w:rsidRDefault="00D302E1" w:rsidP="00D302E1">
            <w:pPr>
              <w:jc w:val="center"/>
              <w:rPr>
                <w:sz w:val="18"/>
                <w:szCs w:val="18"/>
                <w:lang w:val="en-US"/>
              </w:rPr>
            </w:pPr>
            <w:r w:rsidRPr="00117A02">
              <w:rPr>
                <w:sz w:val="18"/>
                <w:szCs w:val="18"/>
                <w:lang w:val="en-US"/>
              </w:rPr>
              <w:t>10 590 689</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июнь</w:t>
            </w:r>
          </w:p>
        </w:tc>
        <w:tc>
          <w:tcPr>
            <w:tcW w:w="3190" w:type="dxa"/>
          </w:tcPr>
          <w:p w:rsidR="00D302E1" w:rsidRPr="00117A02" w:rsidRDefault="00D302E1" w:rsidP="00D302E1">
            <w:pPr>
              <w:jc w:val="center"/>
              <w:rPr>
                <w:sz w:val="18"/>
                <w:szCs w:val="18"/>
                <w:lang w:val="en-US"/>
              </w:rPr>
            </w:pPr>
            <w:r w:rsidRPr="00117A02">
              <w:rPr>
                <w:sz w:val="18"/>
                <w:szCs w:val="18"/>
                <w:lang w:val="en-US"/>
              </w:rPr>
              <w:t>853 677</w:t>
            </w:r>
          </w:p>
        </w:tc>
        <w:tc>
          <w:tcPr>
            <w:tcW w:w="3191" w:type="dxa"/>
          </w:tcPr>
          <w:p w:rsidR="00D302E1" w:rsidRPr="00117A02" w:rsidRDefault="00D302E1" w:rsidP="00D302E1">
            <w:pPr>
              <w:jc w:val="center"/>
              <w:rPr>
                <w:sz w:val="18"/>
                <w:szCs w:val="18"/>
                <w:lang w:val="en-US"/>
              </w:rPr>
            </w:pPr>
            <w:r w:rsidRPr="00117A02">
              <w:rPr>
                <w:sz w:val="18"/>
                <w:szCs w:val="18"/>
                <w:lang w:val="en-US"/>
              </w:rPr>
              <w:t>12 634 641</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июль</w:t>
            </w:r>
          </w:p>
        </w:tc>
        <w:tc>
          <w:tcPr>
            <w:tcW w:w="3190" w:type="dxa"/>
          </w:tcPr>
          <w:p w:rsidR="00D302E1" w:rsidRPr="00117A02" w:rsidRDefault="00D302E1" w:rsidP="00D302E1">
            <w:pPr>
              <w:jc w:val="center"/>
              <w:rPr>
                <w:sz w:val="18"/>
                <w:szCs w:val="18"/>
                <w:lang w:val="en-US"/>
              </w:rPr>
            </w:pPr>
            <w:r w:rsidRPr="00117A02">
              <w:rPr>
                <w:sz w:val="18"/>
                <w:szCs w:val="18"/>
                <w:lang w:val="en-US"/>
              </w:rPr>
              <w:t>902 383</w:t>
            </w:r>
          </w:p>
        </w:tc>
        <w:tc>
          <w:tcPr>
            <w:tcW w:w="3191" w:type="dxa"/>
          </w:tcPr>
          <w:p w:rsidR="00D302E1" w:rsidRPr="00117A02" w:rsidRDefault="00D302E1" w:rsidP="00D302E1">
            <w:pPr>
              <w:jc w:val="center"/>
              <w:rPr>
                <w:sz w:val="18"/>
                <w:szCs w:val="18"/>
                <w:lang w:val="en-US"/>
              </w:rPr>
            </w:pPr>
            <w:r w:rsidRPr="00117A02">
              <w:rPr>
                <w:sz w:val="18"/>
                <w:szCs w:val="18"/>
                <w:lang w:val="en-US"/>
              </w:rPr>
              <w:t>17 001 010</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август</w:t>
            </w:r>
          </w:p>
        </w:tc>
        <w:tc>
          <w:tcPr>
            <w:tcW w:w="3190" w:type="dxa"/>
          </w:tcPr>
          <w:p w:rsidR="00D302E1" w:rsidRPr="00117A02" w:rsidRDefault="00D302E1" w:rsidP="00D302E1">
            <w:pPr>
              <w:jc w:val="center"/>
              <w:rPr>
                <w:sz w:val="18"/>
                <w:szCs w:val="18"/>
                <w:lang w:val="en-US"/>
              </w:rPr>
            </w:pPr>
            <w:r w:rsidRPr="00117A02">
              <w:rPr>
                <w:sz w:val="18"/>
                <w:szCs w:val="18"/>
                <w:lang w:val="en-US"/>
              </w:rPr>
              <w:t>803 005</w:t>
            </w:r>
          </w:p>
        </w:tc>
        <w:tc>
          <w:tcPr>
            <w:tcW w:w="3191" w:type="dxa"/>
          </w:tcPr>
          <w:p w:rsidR="00D302E1" w:rsidRPr="00117A02" w:rsidRDefault="00D302E1" w:rsidP="00D302E1">
            <w:pPr>
              <w:jc w:val="center"/>
              <w:rPr>
                <w:sz w:val="18"/>
                <w:szCs w:val="18"/>
                <w:lang w:val="en-US"/>
              </w:rPr>
            </w:pPr>
            <w:r w:rsidRPr="00117A02">
              <w:rPr>
                <w:sz w:val="18"/>
                <w:szCs w:val="18"/>
                <w:lang w:val="en-US"/>
              </w:rPr>
              <w:t>13 835 044</w:t>
            </w:r>
          </w:p>
        </w:tc>
      </w:tr>
      <w:tr w:rsidR="00D302E1" w:rsidRPr="00117A02">
        <w:tc>
          <w:tcPr>
            <w:tcW w:w="3190" w:type="dxa"/>
            <w:tcBorders>
              <w:bottom w:val="nil"/>
            </w:tcBorders>
          </w:tcPr>
          <w:p w:rsidR="00D302E1" w:rsidRPr="00117A02" w:rsidRDefault="00D302E1" w:rsidP="00D302E1">
            <w:pPr>
              <w:rPr>
                <w:sz w:val="18"/>
                <w:szCs w:val="18"/>
                <w:lang w:val="en-US"/>
              </w:rPr>
            </w:pPr>
            <w:r w:rsidRPr="00117A02">
              <w:rPr>
                <w:sz w:val="18"/>
                <w:szCs w:val="18"/>
                <w:lang w:val="en-US"/>
              </w:rPr>
              <w:lastRenderedPageBreak/>
              <w:t>сентябрь</w:t>
            </w:r>
          </w:p>
        </w:tc>
        <w:tc>
          <w:tcPr>
            <w:tcW w:w="3190" w:type="dxa"/>
            <w:tcBorders>
              <w:bottom w:val="nil"/>
            </w:tcBorders>
          </w:tcPr>
          <w:p w:rsidR="00D302E1" w:rsidRPr="00117A02" w:rsidRDefault="00D302E1" w:rsidP="00D302E1">
            <w:pPr>
              <w:jc w:val="center"/>
              <w:rPr>
                <w:sz w:val="18"/>
                <w:szCs w:val="18"/>
                <w:lang w:val="en-US"/>
              </w:rPr>
            </w:pPr>
            <w:r w:rsidRPr="00117A02">
              <w:rPr>
                <w:sz w:val="18"/>
                <w:szCs w:val="18"/>
                <w:lang w:val="en-US"/>
              </w:rPr>
              <w:t>855 703</w:t>
            </w:r>
          </w:p>
        </w:tc>
        <w:tc>
          <w:tcPr>
            <w:tcW w:w="3191" w:type="dxa"/>
            <w:tcBorders>
              <w:bottom w:val="nil"/>
            </w:tcBorders>
          </w:tcPr>
          <w:p w:rsidR="00D302E1" w:rsidRPr="00117A02" w:rsidRDefault="00D302E1" w:rsidP="00D302E1">
            <w:pPr>
              <w:jc w:val="center"/>
              <w:rPr>
                <w:sz w:val="18"/>
                <w:szCs w:val="18"/>
                <w:lang w:val="en-US"/>
              </w:rPr>
            </w:pPr>
            <w:r w:rsidRPr="00117A02">
              <w:rPr>
                <w:sz w:val="18"/>
                <w:szCs w:val="18"/>
                <w:lang w:val="en-US"/>
              </w:rPr>
              <w:t>13 013 218</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октябрь</w:t>
            </w:r>
          </w:p>
        </w:tc>
        <w:tc>
          <w:tcPr>
            <w:tcW w:w="3190" w:type="dxa"/>
          </w:tcPr>
          <w:p w:rsidR="00D302E1" w:rsidRPr="00117A02" w:rsidRDefault="00D302E1" w:rsidP="00D302E1">
            <w:pPr>
              <w:jc w:val="center"/>
              <w:rPr>
                <w:sz w:val="18"/>
                <w:szCs w:val="18"/>
                <w:lang w:val="en-US"/>
              </w:rPr>
            </w:pPr>
            <w:r w:rsidRPr="00117A02">
              <w:rPr>
                <w:sz w:val="18"/>
                <w:szCs w:val="18"/>
                <w:lang w:val="en-US"/>
              </w:rPr>
              <w:t>908 719</w:t>
            </w:r>
          </w:p>
        </w:tc>
        <w:tc>
          <w:tcPr>
            <w:tcW w:w="3191" w:type="dxa"/>
          </w:tcPr>
          <w:p w:rsidR="00D302E1" w:rsidRPr="00117A02" w:rsidRDefault="00D302E1" w:rsidP="00D302E1">
            <w:pPr>
              <w:jc w:val="center"/>
              <w:rPr>
                <w:sz w:val="18"/>
                <w:szCs w:val="18"/>
                <w:lang w:val="en-US"/>
              </w:rPr>
            </w:pPr>
            <w:r w:rsidRPr="00117A02">
              <w:rPr>
                <w:sz w:val="18"/>
                <w:szCs w:val="18"/>
                <w:lang w:val="en-US"/>
              </w:rPr>
              <w:t>13 216 263</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ноябрь</w:t>
            </w:r>
          </w:p>
        </w:tc>
        <w:tc>
          <w:tcPr>
            <w:tcW w:w="3190" w:type="dxa"/>
          </w:tcPr>
          <w:p w:rsidR="00D302E1" w:rsidRPr="00117A02" w:rsidRDefault="00D302E1" w:rsidP="00D302E1">
            <w:pPr>
              <w:jc w:val="center"/>
              <w:rPr>
                <w:sz w:val="18"/>
                <w:szCs w:val="18"/>
                <w:lang w:val="en-US"/>
              </w:rPr>
            </w:pPr>
            <w:r w:rsidRPr="00117A02">
              <w:rPr>
                <w:sz w:val="18"/>
                <w:szCs w:val="18"/>
                <w:lang w:val="en-US"/>
              </w:rPr>
              <w:t>910 204</w:t>
            </w:r>
          </w:p>
        </w:tc>
        <w:tc>
          <w:tcPr>
            <w:tcW w:w="3191" w:type="dxa"/>
          </w:tcPr>
          <w:p w:rsidR="00D302E1" w:rsidRPr="00117A02" w:rsidRDefault="00D302E1" w:rsidP="00D302E1">
            <w:pPr>
              <w:jc w:val="center"/>
              <w:rPr>
                <w:sz w:val="18"/>
                <w:szCs w:val="18"/>
                <w:lang w:val="en-US"/>
              </w:rPr>
            </w:pPr>
            <w:r w:rsidRPr="00117A02">
              <w:rPr>
                <w:sz w:val="18"/>
                <w:szCs w:val="18"/>
                <w:lang w:val="en-US"/>
              </w:rPr>
              <w:t>15 082 782</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декабрь</w:t>
            </w:r>
          </w:p>
        </w:tc>
        <w:tc>
          <w:tcPr>
            <w:tcW w:w="3190" w:type="dxa"/>
          </w:tcPr>
          <w:p w:rsidR="00D302E1" w:rsidRPr="00117A02" w:rsidRDefault="00D302E1" w:rsidP="00D302E1">
            <w:pPr>
              <w:jc w:val="center"/>
              <w:rPr>
                <w:sz w:val="18"/>
                <w:szCs w:val="18"/>
                <w:lang w:val="en-US"/>
              </w:rPr>
            </w:pPr>
            <w:r w:rsidRPr="00117A02">
              <w:rPr>
                <w:sz w:val="18"/>
                <w:szCs w:val="18"/>
                <w:lang w:val="en-US"/>
              </w:rPr>
              <w:t>1 014 693</w:t>
            </w:r>
          </w:p>
        </w:tc>
        <w:tc>
          <w:tcPr>
            <w:tcW w:w="3191" w:type="dxa"/>
          </w:tcPr>
          <w:p w:rsidR="00D302E1" w:rsidRPr="00117A02" w:rsidRDefault="00D302E1" w:rsidP="00D302E1">
            <w:pPr>
              <w:jc w:val="center"/>
              <w:rPr>
                <w:sz w:val="18"/>
                <w:szCs w:val="18"/>
                <w:lang w:val="en-US"/>
              </w:rPr>
            </w:pPr>
            <w:r w:rsidRPr="00117A02">
              <w:rPr>
                <w:sz w:val="18"/>
                <w:szCs w:val="18"/>
                <w:lang w:val="en-US"/>
              </w:rPr>
              <w:t>16 671 154</w:t>
            </w:r>
          </w:p>
        </w:tc>
      </w:tr>
      <w:tr w:rsidR="00D302E1" w:rsidRPr="00117A02">
        <w:tc>
          <w:tcPr>
            <w:tcW w:w="9571" w:type="dxa"/>
            <w:gridSpan w:val="3"/>
          </w:tcPr>
          <w:p w:rsidR="00D302E1" w:rsidRPr="00117A02" w:rsidRDefault="00D302E1" w:rsidP="00D302E1">
            <w:pPr>
              <w:tabs>
                <w:tab w:val="left" w:pos="1526"/>
                <w:tab w:val="left" w:pos="3202"/>
                <w:tab w:val="center" w:pos="4677"/>
              </w:tabs>
              <w:rPr>
                <w:sz w:val="18"/>
                <w:szCs w:val="18"/>
                <w:lang w:val="en-US"/>
              </w:rPr>
            </w:pPr>
            <w:r w:rsidRPr="00117A02">
              <w:rPr>
                <w:sz w:val="18"/>
                <w:szCs w:val="18"/>
                <w:lang w:val="en-US"/>
              </w:rPr>
              <w:tab/>
            </w:r>
            <w:r w:rsidRPr="00117A02">
              <w:rPr>
                <w:sz w:val="18"/>
                <w:szCs w:val="18"/>
                <w:lang w:val="en-US"/>
              </w:rPr>
              <w:tab/>
            </w:r>
            <w:r w:rsidRPr="00117A02">
              <w:rPr>
                <w:sz w:val="18"/>
                <w:szCs w:val="18"/>
                <w:lang w:val="en-US"/>
              </w:rPr>
              <w:tab/>
              <w:t>20</w:t>
            </w:r>
            <w:r w:rsidRPr="00117A02">
              <w:rPr>
                <w:sz w:val="18"/>
                <w:szCs w:val="18"/>
              </w:rPr>
              <w:t>1</w:t>
            </w:r>
            <w:r w:rsidRPr="00117A02">
              <w:rPr>
                <w:sz w:val="18"/>
                <w:szCs w:val="18"/>
                <w:lang w:val="en-US"/>
              </w:rPr>
              <w:t>0 год</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январь</w:t>
            </w:r>
          </w:p>
        </w:tc>
        <w:tc>
          <w:tcPr>
            <w:tcW w:w="3190" w:type="dxa"/>
          </w:tcPr>
          <w:p w:rsidR="00D302E1" w:rsidRPr="00117A02" w:rsidRDefault="00D302E1" w:rsidP="00D302E1">
            <w:pPr>
              <w:jc w:val="center"/>
              <w:rPr>
                <w:sz w:val="18"/>
                <w:szCs w:val="18"/>
                <w:lang w:val="en-US"/>
              </w:rPr>
            </w:pPr>
            <w:r w:rsidRPr="00117A02">
              <w:rPr>
                <w:sz w:val="18"/>
                <w:szCs w:val="18"/>
                <w:lang w:val="en-US"/>
              </w:rPr>
              <w:t>638 177</w:t>
            </w:r>
          </w:p>
        </w:tc>
        <w:tc>
          <w:tcPr>
            <w:tcW w:w="3191" w:type="dxa"/>
          </w:tcPr>
          <w:p w:rsidR="00D302E1" w:rsidRPr="00117A02" w:rsidRDefault="00D302E1" w:rsidP="00D302E1">
            <w:pPr>
              <w:jc w:val="center"/>
              <w:rPr>
                <w:sz w:val="18"/>
                <w:szCs w:val="18"/>
                <w:lang w:val="en-US"/>
              </w:rPr>
            </w:pPr>
            <w:r w:rsidRPr="00117A02">
              <w:rPr>
                <w:sz w:val="18"/>
                <w:szCs w:val="18"/>
                <w:lang w:val="en-US"/>
              </w:rPr>
              <w:t>12 948 348</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февраль</w:t>
            </w:r>
          </w:p>
        </w:tc>
        <w:tc>
          <w:tcPr>
            <w:tcW w:w="3190" w:type="dxa"/>
          </w:tcPr>
          <w:p w:rsidR="00D302E1" w:rsidRPr="00117A02" w:rsidRDefault="00D302E1" w:rsidP="00D302E1">
            <w:pPr>
              <w:jc w:val="center"/>
              <w:rPr>
                <w:sz w:val="18"/>
                <w:szCs w:val="18"/>
                <w:lang w:val="en-US"/>
              </w:rPr>
            </w:pPr>
            <w:r w:rsidRPr="00117A02">
              <w:rPr>
                <w:sz w:val="18"/>
                <w:szCs w:val="18"/>
                <w:lang w:val="en-US"/>
              </w:rPr>
              <w:t>821 466</w:t>
            </w:r>
          </w:p>
        </w:tc>
        <w:tc>
          <w:tcPr>
            <w:tcW w:w="3191" w:type="dxa"/>
          </w:tcPr>
          <w:p w:rsidR="00D302E1" w:rsidRPr="00117A02" w:rsidRDefault="00D302E1" w:rsidP="00D302E1">
            <w:pPr>
              <w:jc w:val="center"/>
              <w:rPr>
                <w:sz w:val="18"/>
                <w:szCs w:val="18"/>
                <w:lang w:val="en-US"/>
              </w:rPr>
            </w:pPr>
            <w:r w:rsidRPr="00117A02">
              <w:rPr>
                <w:sz w:val="18"/>
                <w:szCs w:val="18"/>
                <w:lang w:val="en-US"/>
              </w:rPr>
              <w:t>16 919 186</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март</w:t>
            </w:r>
          </w:p>
        </w:tc>
        <w:tc>
          <w:tcPr>
            <w:tcW w:w="3190" w:type="dxa"/>
          </w:tcPr>
          <w:p w:rsidR="00D302E1" w:rsidRPr="00117A02" w:rsidRDefault="00D302E1" w:rsidP="00D302E1">
            <w:pPr>
              <w:jc w:val="center"/>
              <w:rPr>
                <w:sz w:val="18"/>
                <w:szCs w:val="18"/>
                <w:lang w:val="en-US"/>
              </w:rPr>
            </w:pPr>
            <w:r w:rsidRPr="00117A02">
              <w:rPr>
                <w:sz w:val="18"/>
                <w:szCs w:val="18"/>
                <w:lang w:val="en-US"/>
              </w:rPr>
              <w:t>866 102</w:t>
            </w:r>
          </w:p>
        </w:tc>
        <w:tc>
          <w:tcPr>
            <w:tcW w:w="3191" w:type="dxa"/>
          </w:tcPr>
          <w:p w:rsidR="00D302E1" w:rsidRPr="00117A02" w:rsidRDefault="00D302E1" w:rsidP="00D302E1">
            <w:pPr>
              <w:jc w:val="center"/>
              <w:rPr>
                <w:sz w:val="18"/>
                <w:szCs w:val="18"/>
                <w:lang w:val="en-US"/>
              </w:rPr>
            </w:pPr>
            <w:r w:rsidRPr="00117A02">
              <w:rPr>
                <w:sz w:val="18"/>
                <w:szCs w:val="18"/>
                <w:lang w:val="en-US"/>
              </w:rPr>
              <w:t>16 066 537</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апрель</w:t>
            </w:r>
          </w:p>
        </w:tc>
        <w:tc>
          <w:tcPr>
            <w:tcW w:w="3190" w:type="dxa"/>
          </w:tcPr>
          <w:p w:rsidR="00D302E1" w:rsidRPr="00117A02" w:rsidRDefault="00D302E1" w:rsidP="00D302E1">
            <w:pPr>
              <w:jc w:val="center"/>
              <w:rPr>
                <w:sz w:val="18"/>
                <w:szCs w:val="18"/>
                <w:lang w:val="en-US"/>
              </w:rPr>
            </w:pPr>
            <w:r w:rsidRPr="00117A02">
              <w:rPr>
                <w:sz w:val="18"/>
                <w:szCs w:val="18"/>
                <w:lang w:val="en-US"/>
              </w:rPr>
              <w:t>941 917</w:t>
            </w:r>
          </w:p>
        </w:tc>
        <w:tc>
          <w:tcPr>
            <w:tcW w:w="3191" w:type="dxa"/>
          </w:tcPr>
          <w:p w:rsidR="00D302E1" w:rsidRPr="00117A02" w:rsidRDefault="00D302E1" w:rsidP="00D302E1">
            <w:pPr>
              <w:jc w:val="center"/>
              <w:rPr>
                <w:sz w:val="18"/>
                <w:szCs w:val="18"/>
                <w:lang w:val="en-US"/>
              </w:rPr>
            </w:pPr>
            <w:r w:rsidRPr="00117A02">
              <w:rPr>
                <w:sz w:val="18"/>
                <w:szCs w:val="18"/>
                <w:lang w:val="en-US"/>
              </w:rPr>
              <w:t>17 040 005</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май</w:t>
            </w:r>
          </w:p>
        </w:tc>
        <w:tc>
          <w:tcPr>
            <w:tcW w:w="3190" w:type="dxa"/>
          </w:tcPr>
          <w:p w:rsidR="00D302E1" w:rsidRPr="00117A02" w:rsidRDefault="00D302E1" w:rsidP="00D302E1">
            <w:pPr>
              <w:jc w:val="center"/>
              <w:rPr>
                <w:sz w:val="18"/>
                <w:szCs w:val="18"/>
                <w:lang w:val="en-US"/>
              </w:rPr>
            </w:pPr>
            <w:r w:rsidRPr="00117A02">
              <w:rPr>
                <w:sz w:val="18"/>
                <w:szCs w:val="18"/>
                <w:lang w:val="en-US"/>
              </w:rPr>
              <w:t>968 093</w:t>
            </w:r>
          </w:p>
        </w:tc>
        <w:tc>
          <w:tcPr>
            <w:tcW w:w="3191" w:type="dxa"/>
          </w:tcPr>
          <w:p w:rsidR="00D302E1" w:rsidRPr="00117A02" w:rsidRDefault="00D302E1" w:rsidP="00D302E1">
            <w:pPr>
              <w:jc w:val="center"/>
              <w:rPr>
                <w:sz w:val="18"/>
                <w:szCs w:val="18"/>
                <w:lang w:val="en-US"/>
              </w:rPr>
            </w:pPr>
            <w:r w:rsidRPr="00117A02">
              <w:rPr>
                <w:sz w:val="18"/>
                <w:szCs w:val="18"/>
                <w:lang w:val="en-US"/>
              </w:rPr>
              <w:t>15 822 297</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июнь</w:t>
            </w:r>
          </w:p>
        </w:tc>
        <w:tc>
          <w:tcPr>
            <w:tcW w:w="3190" w:type="dxa"/>
          </w:tcPr>
          <w:p w:rsidR="00D302E1" w:rsidRPr="00117A02" w:rsidRDefault="00D302E1" w:rsidP="00D302E1">
            <w:pPr>
              <w:jc w:val="center"/>
              <w:rPr>
                <w:sz w:val="18"/>
                <w:szCs w:val="18"/>
                <w:lang w:val="en-US"/>
              </w:rPr>
            </w:pPr>
            <w:r w:rsidRPr="00117A02">
              <w:rPr>
                <w:sz w:val="18"/>
                <w:szCs w:val="18"/>
                <w:lang w:val="en-US"/>
              </w:rPr>
              <w:t>1 124 089</w:t>
            </w:r>
          </w:p>
        </w:tc>
        <w:tc>
          <w:tcPr>
            <w:tcW w:w="3191" w:type="dxa"/>
          </w:tcPr>
          <w:p w:rsidR="00D302E1" w:rsidRPr="00117A02" w:rsidRDefault="00D302E1" w:rsidP="00D302E1">
            <w:pPr>
              <w:jc w:val="center"/>
              <w:rPr>
                <w:sz w:val="18"/>
                <w:szCs w:val="18"/>
                <w:lang w:val="en-US"/>
              </w:rPr>
            </w:pPr>
            <w:r w:rsidRPr="00117A02">
              <w:rPr>
                <w:sz w:val="18"/>
                <w:szCs w:val="18"/>
                <w:lang w:val="en-US"/>
              </w:rPr>
              <w:t>14 326 696</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июль</w:t>
            </w:r>
          </w:p>
        </w:tc>
        <w:tc>
          <w:tcPr>
            <w:tcW w:w="3190" w:type="dxa"/>
          </w:tcPr>
          <w:p w:rsidR="00D302E1" w:rsidRPr="00117A02" w:rsidRDefault="00D302E1" w:rsidP="00D302E1">
            <w:pPr>
              <w:jc w:val="center"/>
              <w:rPr>
                <w:sz w:val="18"/>
                <w:szCs w:val="18"/>
                <w:lang w:val="en-US"/>
              </w:rPr>
            </w:pPr>
            <w:r w:rsidRPr="00117A02">
              <w:rPr>
                <w:sz w:val="18"/>
                <w:szCs w:val="18"/>
                <w:lang w:val="en-US"/>
              </w:rPr>
              <w:t>1 038 038</w:t>
            </w:r>
          </w:p>
        </w:tc>
        <w:tc>
          <w:tcPr>
            <w:tcW w:w="3191" w:type="dxa"/>
          </w:tcPr>
          <w:p w:rsidR="00D302E1" w:rsidRPr="00117A02" w:rsidRDefault="00D302E1" w:rsidP="00D302E1">
            <w:pPr>
              <w:jc w:val="center"/>
              <w:rPr>
                <w:sz w:val="18"/>
                <w:szCs w:val="18"/>
                <w:lang w:val="en-US"/>
              </w:rPr>
            </w:pPr>
            <w:r w:rsidRPr="00117A02">
              <w:rPr>
                <w:sz w:val="18"/>
                <w:szCs w:val="18"/>
                <w:lang w:val="en-US"/>
              </w:rPr>
              <w:t>14 401 543</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август</w:t>
            </w:r>
          </w:p>
        </w:tc>
        <w:tc>
          <w:tcPr>
            <w:tcW w:w="3190" w:type="dxa"/>
          </w:tcPr>
          <w:p w:rsidR="00D302E1" w:rsidRPr="00117A02" w:rsidRDefault="00D302E1" w:rsidP="00D302E1">
            <w:pPr>
              <w:jc w:val="center"/>
              <w:rPr>
                <w:sz w:val="18"/>
                <w:szCs w:val="18"/>
                <w:lang w:val="en-US"/>
              </w:rPr>
            </w:pPr>
            <w:r w:rsidRPr="00117A02">
              <w:rPr>
                <w:sz w:val="18"/>
                <w:szCs w:val="18"/>
                <w:lang w:val="en-US"/>
              </w:rPr>
              <w:t>1 017 268</w:t>
            </w:r>
          </w:p>
        </w:tc>
        <w:tc>
          <w:tcPr>
            <w:tcW w:w="3191" w:type="dxa"/>
          </w:tcPr>
          <w:p w:rsidR="00D302E1" w:rsidRPr="00117A02" w:rsidRDefault="00D302E1" w:rsidP="00D302E1">
            <w:pPr>
              <w:jc w:val="center"/>
              <w:rPr>
                <w:sz w:val="18"/>
                <w:szCs w:val="18"/>
                <w:lang w:val="en-US"/>
              </w:rPr>
            </w:pPr>
            <w:r w:rsidRPr="00117A02">
              <w:rPr>
                <w:sz w:val="18"/>
                <w:szCs w:val="18"/>
                <w:lang w:val="en-US"/>
              </w:rPr>
              <w:t>15 299 350</w:t>
            </w:r>
          </w:p>
        </w:tc>
      </w:tr>
      <w:tr w:rsidR="00D302E1" w:rsidRPr="00117A02">
        <w:tc>
          <w:tcPr>
            <w:tcW w:w="3190" w:type="dxa"/>
          </w:tcPr>
          <w:p w:rsidR="00D302E1" w:rsidRPr="00117A02" w:rsidRDefault="00D302E1" w:rsidP="00D302E1">
            <w:pPr>
              <w:rPr>
                <w:sz w:val="18"/>
                <w:szCs w:val="18"/>
                <w:lang w:val="en-US"/>
              </w:rPr>
            </w:pPr>
            <w:r w:rsidRPr="00117A02">
              <w:rPr>
                <w:sz w:val="18"/>
                <w:szCs w:val="18"/>
                <w:lang w:val="en-US"/>
              </w:rPr>
              <w:t>сентябрь</w:t>
            </w:r>
          </w:p>
        </w:tc>
        <w:tc>
          <w:tcPr>
            <w:tcW w:w="3190" w:type="dxa"/>
          </w:tcPr>
          <w:p w:rsidR="00D302E1" w:rsidRPr="00117A02" w:rsidRDefault="00D302E1" w:rsidP="00D302E1">
            <w:pPr>
              <w:jc w:val="center"/>
              <w:rPr>
                <w:sz w:val="18"/>
                <w:szCs w:val="18"/>
                <w:lang w:val="en-US"/>
              </w:rPr>
            </w:pPr>
            <w:r w:rsidRPr="00117A02">
              <w:rPr>
                <w:sz w:val="18"/>
                <w:szCs w:val="18"/>
                <w:lang w:val="en-US"/>
              </w:rPr>
              <w:t>986 181</w:t>
            </w:r>
          </w:p>
        </w:tc>
        <w:tc>
          <w:tcPr>
            <w:tcW w:w="3191" w:type="dxa"/>
          </w:tcPr>
          <w:p w:rsidR="00D302E1" w:rsidRPr="00117A02" w:rsidRDefault="00D302E1" w:rsidP="00D302E1">
            <w:pPr>
              <w:jc w:val="center"/>
              <w:rPr>
                <w:sz w:val="18"/>
                <w:szCs w:val="18"/>
                <w:lang w:val="en-US"/>
              </w:rPr>
            </w:pPr>
            <w:r w:rsidRPr="00117A02">
              <w:rPr>
                <w:sz w:val="18"/>
                <w:szCs w:val="18"/>
                <w:lang w:val="en-US"/>
              </w:rPr>
              <w:t>13 317 510</w:t>
            </w:r>
          </w:p>
        </w:tc>
      </w:tr>
    </w:tbl>
    <w:p w:rsidR="00D302E1" w:rsidRPr="00117A02" w:rsidRDefault="00D302E1" w:rsidP="00D302E1">
      <w:pPr>
        <w:rPr>
          <w:b/>
          <w:sz w:val="18"/>
          <w:szCs w:val="18"/>
          <w:lang w:val="en-US"/>
        </w:rPr>
      </w:pPr>
    </w:p>
    <w:p w:rsidR="00D302E1" w:rsidRPr="00117A02" w:rsidRDefault="00D302E1" w:rsidP="00D302E1">
      <w:pPr>
        <w:ind w:firstLine="708"/>
        <w:jc w:val="both"/>
        <w:rPr>
          <w:sz w:val="18"/>
          <w:szCs w:val="18"/>
        </w:rPr>
      </w:pPr>
      <w:r w:rsidRPr="00117A02">
        <w:rPr>
          <w:sz w:val="18"/>
          <w:szCs w:val="18"/>
        </w:rPr>
        <w:t>Количество транзакций в среднем за день - 38 423; пик - 69 275.</w:t>
      </w:r>
    </w:p>
    <w:p w:rsidR="00D302E1" w:rsidRPr="00117A02" w:rsidRDefault="00D302E1" w:rsidP="00D302E1">
      <w:pPr>
        <w:ind w:firstLine="708"/>
        <w:jc w:val="both"/>
        <w:rPr>
          <w:sz w:val="18"/>
          <w:szCs w:val="18"/>
        </w:rPr>
      </w:pPr>
      <w:r w:rsidRPr="00117A02">
        <w:rPr>
          <w:sz w:val="18"/>
          <w:szCs w:val="18"/>
        </w:rPr>
        <w:t>Сумма транзакций в среднем за день - 603.8 млрд. тенге; пик - 2 318,9 млрд. тенге.</w:t>
      </w:r>
    </w:p>
    <w:p w:rsidR="00D302E1" w:rsidRPr="00117A02" w:rsidRDefault="00D302E1" w:rsidP="00D302E1">
      <w:pPr>
        <w:rPr>
          <w:sz w:val="18"/>
          <w:szCs w:val="18"/>
        </w:rPr>
      </w:pPr>
    </w:p>
    <w:p w:rsidR="00117A02" w:rsidRDefault="00117A02" w:rsidP="00D302E1">
      <w:pPr>
        <w:jc w:val="center"/>
        <w:rPr>
          <w:b/>
          <w:sz w:val="28"/>
          <w:szCs w:val="28"/>
          <w:lang w:val="kk-KZ"/>
        </w:rPr>
      </w:pPr>
    </w:p>
    <w:p w:rsidR="00AE5CB9" w:rsidRDefault="00AE5CB9" w:rsidP="00D302E1">
      <w:pPr>
        <w:jc w:val="center"/>
        <w:rPr>
          <w:b/>
          <w:sz w:val="28"/>
          <w:szCs w:val="28"/>
          <w:lang w:val="kk-KZ"/>
        </w:rPr>
      </w:pPr>
    </w:p>
    <w:p w:rsidR="00AE5CB9" w:rsidRDefault="00AE5CB9" w:rsidP="00D302E1">
      <w:pPr>
        <w:jc w:val="center"/>
        <w:rPr>
          <w:b/>
          <w:sz w:val="28"/>
          <w:szCs w:val="28"/>
          <w:lang w:val="kk-KZ"/>
        </w:rPr>
      </w:pPr>
    </w:p>
    <w:p w:rsidR="00D302E1" w:rsidRDefault="00D302E1" w:rsidP="00D302E1">
      <w:pPr>
        <w:jc w:val="center"/>
        <w:rPr>
          <w:b/>
          <w:sz w:val="28"/>
          <w:szCs w:val="28"/>
          <w:lang w:val="kk-KZ"/>
        </w:rPr>
      </w:pPr>
      <w:r>
        <w:rPr>
          <w:b/>
          <w:sz w:val="28"/>
          <w:szCs w:val="28"/>
          <w:lang w:val="kk-KZ"/>
        </w:rPr>
        <w:t>Приложение В</w:t>
      </w:r>
    </w:p>
    <w:p w:rsidR="00D302E1" w:rsidRDefault="00D302E1" w:rsidP="00D302E1">
      <w:pPr>
        <w:jc w:val="center"/>
        <w:rPr>
          <w:b/>
          <w:sz w:val="28"/>
          <w:szCs w:val="28"/>
          <w:lang w:val="kk-KZ"/>
        </w:rPr>
      </w:pPr>
      <w:r>
        <w:rPr>
          <w:b/>
          <w:sz w:val="28"/>
          <w:szCs w:val="28"/>
          <w:lang w:val="kk-KZ"/>
        </w:rPr>
        <w:t>(справочное)</w:t>
      </w:r>
    </w:p>
    <w:p w:rsidR="00D302E1" w:rsidRDefault="00D302E1" w:rsidP="00D302E1">
      <w:pPr>
        <w:rPr>
          <w:sz w:val="28"/>
          <w:szCs w:val="28"/>
          <w:lang w:val="kk-KZ"/>
        </w:rPr>
      </w:pPr>
    </w:p>
    <w:p w:rsidR="00D302E1" w:rsidRPr="00206B77" w:rsidRDefault="00D302E1" w:rsidP="00D302E1">
      <w:pPr>
        <w:jc w:val="center"/>
        <w:rPr>
          <w:b/>
          <w:sz w:val="28"/>
          <w:szCs w:val="28"/>
          <w:lang w:val="kk-KZ"/>
        </w:rPr>
      </w:pPr>
      <w:r>
        <w:rPr>
          <w:b/>
          <w:sz w:val="28"/>
          <w:szCs w:val="28"/>
          <w:lang w:val="kk-KZ"/>
        </w:rPr>
        <w:t xml:space="preserve">Диаграммы по МСПД </w:t>
      </w:r>
      <w:r w:rsidRPr="00206B77">
        <w:rPr>
          <w:b/>
          <w:sz w:val="28"/>
          <w:szCs w:val="28"/>
        </w:rPr>
        <w:t>за 2007 - 2010 г</w:t>
      </w:r>
      <w:r>
        <w:rPr>
          <w:b/>
          <w:sz w:val="28"/>
          <w:szCs w:val="28"/>
        </w:rPr>
        <w:t>оды</w:t>
      </w:r>
    </w:p>
    <w:p w:rsidR="00D302E1" w:rsidRDefault="00D302E1" w:rsidP="00D302E1">
      <w:pPr>
        <w:jc w:val="center"/>
        <w:rPr>
          <w:b/>
          <w:sz w:val="28"/>
          <w:szCs w:val="28"/>
          <w:lang w:val="kk-KZ"/>
        </w:rPr>
      </w:pPr>
    </w:p>
    <w:p w:rsidR="00D302E1" w:rsidRDefault="00F50BB2" w:rsidP="00D302E1">
      <w:pPr>
        <w:jc w:val="center"/>
        <w:rPr>
          <w:b/>
          <w:sz w:val="28"/>
          <w:szCs w:val="28"/>
        </w:rPr>
      </w:pPr>
      <w:r>
        <w:rPr>
          <w:b/>
          <w:noProof/>
          <w:sz w:val="28"/>
          <w:szCs w:val="28"/>
        </w:rPr>
        <w:pict>
          <v:group id="_x0000_s1051" style="position:absolute;left:0;text-align:left;margin-left:342pt;margin-top:72.5pt;width:54pt;height:63pt;z-index:251642880" coordorigin="8541,4194" coordsize="1080,1260">
            <v:line id="_x0000_s1038" style="position:absolute;flip:x y" from="8541,4194" to="9081,5094"/>
            <v:line id="_x0000_s1039" style="position:absolute;flip:x" from="9081,5094" to="9621,5094"/>
            <v:shapetype id="_x0000_t202" coordsize="21600,21600" o:spt="202" path="m,l,21600r21600,l21600,xe">
              <v:stroke joinstyle="miter"/>
              <v:path gradientshapeok="t" o:connecttype="rect"/>
            </v:shapetype>
            <v:shape id="_x0000_s1047" type="#_x0000_t202" style="position:absolute;left:9261;top:5094;width:360;height:360" filled="f" stroked="f">
              <v:textbox>
                <w:txbxContent>
                  <w:p w:rsidR="00682AB6" w:rsidRDefault="00682AB6" w:rsidP="00682AB6">
                    <w:r>
                      <w:t>2</w:t>
                    </w:r>
                  </w:p>
                </w:txbxContent>
              </v:textbox>
            </v:shape>
          </v:group>
        </w:pict>
      </w:r>
      <w:r>
        <w:rPr>
          <w:b/>
          <w:noProof/>
          <w:sz w:val="28"/>
          <w:szCs w:val="28"/>
        </w:rPr>
        <w:pict>
          <v:shape id="_x0000_s1048" type="#_x0000_t202" style="position:absolute;left:0;text-align:left;margin-left:342pt;margin-top:18.5pt;width:18pt;height:18pt;z-index:251643904" filled="f" stroked="f">
            <v:textbox>
              <w:txbxContent>
                <w:p w:rsidR="00682AB6" w:rsidRDefault="00682AB6" w:rsidP="00682AB6">
                  <w:r>
                    <w:t>3</w:t>
                  </w:r>
                </w:p>
              </w:txbxContent>
            </v:textbox>
          </v:shape>
        </w:pict>
      </w:r>
      <w:r>
        <w:rPr>
          <w:b/>
          <w:noProof/>
          <w:sz w:val="28"/>
          <w:szCs w:val="28"/>
        </w:rPr>
        <w:pict>
          <v:shape id="_x0000_s1046" type="#_x0000_t202" style="position:absolute;left:0;text-align:left;margin-left:252pt;margin-top:108.5pt;width:18pt;height:18pt;z-index:251641856" filled="f" stroked="f">
            <v:textbox>
              <w:txbxContent>
                <w:p w:rsidR="00682AB6" w:rsidRDefault="00682AB6" w:rsidP="00682AB6">
                  <w:r>
                    <w:t>1</w:t>
                  </w:r>
                </w:p>
              </w:txbxContent>
            </v:textbox>
          </v:shape>
        </w:pict>
      </w:r>
      <w:r>
        <w:rPr>
          <w:b/>
          <w:noProof/>
          <w:sz w:val="28"/>
          <w:szCs w:val="28"/>
        </w:rPr>
        <w:pict>
          <v:shape id="_x0000_s1045" type="#_x0000_t202" style="position:absolute;left:0;text-align:left;margin-left:126pt;margin-top:27.5pt;width:18pt;height:18pt;z-index:251640832" filled="f" stroked="f">
            <v:textbox>
              <w:txbxContent>
                <w:p w:rsidR="000416E6" w:rsidRDefault="00682AB6">
                  <w:r>
                    <w:t>4</w:t>
                  </w:r>
                </w:p>
              </w:txbxContent>
            </v:textbox>
          </v:shape>
        </w:pict>
      </w:r>
      <w:r>
        <w:rPr>
          <w:b/>
          <w:noProof/>
          <w:sz w:val="28"/>
          <w:szCs w:val="28"/>
        </w:rPr>
        <w:pict>
          <v:line id="_x0000_s1036" style="position:absolute;left:0;text-align:left;flip:x;z-index:251638784" from="243pt,108.5pt" to="270pt,108.5pt"/>
        </w:pict>
      </w:r>
      <w:r>
        <w:rPr>
          <w:b/>
          <w:noProof/>
          <w:sz w:val="28"/>
          <w:szCs w:val="28"/>
        </w:rPr>
        <w:pict>
          <v:line id="_x0000_s1037" style="position:absolute;left:0;text-align:left;flip:x y;z-index:251639808" from="3in,90.5pt" to="243pt,108.5pt"/>
        </w:pict>
      </w:r>
      <w:r>
        <w:rPr>
          <w:b/>
          <w:noProof/>
          <w:sz w:val="28"/>
          <w:szCs w:val="28"/>
        </w:rPr>
        <w:pict>
          <v:line id="_x0000_s1035" style="position:absolute;left:0;text-align:left;flip:x;z-index:251637760" from="342pt,36.5pt" to="369pt,36.5pt"/>
        </w:pict>
      </w:r>
      <w:r>
        <w:rPr>
          <w:b/>
          <w:noProof/>
          <w:sz w:val="28"/>
          <w:szCs w:val="28"/>
        </w:rPr>
        <w:pict>
          <v:line id="_x0000_s1034" style="position:absolute;left:0;text-align:left;flip:x y;z-index:251636736" from="369pt,36.5pt" to="396pt,54.5pt"/>
        </w:pict>
      </w:r>
      <w:r>
        <w:rPr>
          <w:b/>
          <w:noProof/>
          <w:sz w:val="28"/>
          <w:szCs w:val="28"/>
        </w:rPr>
        <w:pict>
          <v:line id="_x0000_s1032" style="position:absolute;left:0;text-align:left;flip:x y;z-index:251634688" from="153pt,45.5pt" to="180pt,63.5pt"/>
        </w:pict>
      </w:r>
      <w:r>
        <w:rPr>
          <w:b/>
          <w:noProof/>
          <w:sz w:val="28"/>
          <w:szCs w:val="28"/>
        </w:rPr>
        <w:pict>
          <v:line id="_x0000_s1033" style="position:absolute;left:0;text-align:left;flip:x;z-index:251635712" from="126pt,45.5pt" to="153pt,45.5pt"/>
        </w:pict>
      </w:r>
      <w:r>
        <w:rPr>
          <w:b/>
          <w:sz w:val="28"/>
          <w:szCs w:val="28"/>
          <w:lang w:val="en-US"/>
        </w:rPr>
        <w:pict>
          <v:shape id="_x0000_i1030" type="#_x0000_t75" style="width:375pt;height:231.75pt">
            <v:imagedata r:id="rId13" o:title=""/>
          </v:shape>
        </w:pict>
      </w:r>
    </w:p>
    <w:p w:rsidR="00D302E1" w:rsidRDefault="00D302E1" w:rsidP="00D302E1">
      <w:pPr>
        <w:rPr>
          <w:b/>
          <w:sz w:val="28"/>
          <w:szCs w:val="28"/>
        </w:rPr>
      </w:pPr>
    </w:p>
    <w:p w:rsidR="009B4797" w:rsidRDefault="009B4797" w:rsidP="009B4797">
      <w:pPr>
        <w:shd w:val="clear" w:color="auto" w:fill="FFFFFF"/>
        <w:ind w:firstLine="720"/>
        <w:jc w:val="both"/>
        <w:rPr>
          <w:sz w:val="28"/>
        </w:rPr>
      </w:pPr>
      <w:r>
        <w:rPr>
          <w:sz w:val="28"/>
        </w:rPr>
        <w:t>1 – 2007 год; 2 – 2008 год;  3 – 2009 год; 4 – 2010 год</w:t>
      </w:r>
    </w:p>
    <w:p w:rsidR="009B4797" w:rsidRDefault="009B4797" w:rsidP="00D302E1">
      <w:pPr>
        <w:ind w:firstLine="708"/>
        <w:jc w:val="both"/>
        <w:rPr>
          <w:sz w:val="28"/>
          <w:szCs w:val="28"/>
        </w:rPr>
      </w:pPr>
    </w:p>
    <w:p w:rsidR="00D302E1" w:rsidRPr="00863D6A" w:rsidRDefault="00D302E1" w:rsidP="00D302E1">
      <w:pPr>
        <w:ind w:firstLine="708"/>
        <w:jc w:val="both"/>
        <w:rPr>
          <w:sz w:val="28"/>
          <w:szCs w:val="28"/>
          <w:lang w:val="kk-KZ"/>
        </w:rPr>
      </w:pPr>
      <w:r w:rsidRPr="00863D6A">
        <w:rPr>
          <w:sz w:val="28"/>
          <w:szCs w:val="28"/>
          <w:lang w:val="kk-KZ"/>
        </w:rPr>
        <w:t xml:space="preserve">Рисунок В.1 - Диаграмма </w:t>
      </w:r>
      <w:r>
        <w:rPr>
          <w:sz w:val="28"/>
          <w:szCs w:val="28"/>
          <w:lang w:val="kk-KZ"/>
        </w:rPr>
        <w:t>к</w:t>
      </w:r>
      <w:r w:rsidRPr="00863D6A">
        <w:rPr>
          <w:sz w:val="28"/>
          <w:szCs w:val="28"/>
        </w:rPr>
        <w:t>оличеств</w:t>
      </w:r>
      <w:r>
        <w:rPr>
          <w:sz w:val="28"/>
          <w:szCs w:val="28"/>
        </w:rPr>
        <w:t>а</w:t>
      </w:r>
      <w:r w:rsidRPr="00863D6A">
        <w:rPr>
          <w:sz w:val="28"/>
          <w:szCs w:val="28"/>
        </w:rPr>
        <w:t xml:space="preserve"> документов проведенных в МСПД за 2007 - 2010 г</w:t>
      </w:r>
      <w:r>
        <w:rPr>
          <w:sz w:val="28"/>
          <w:szCs w:val="28"/>
        </w:rPr>
        <w:t>оды</w:t>
      </w:r>
    </w:p>
    <w:p w:rsidR="00D302E1" w:rsidRPr="00206B77" w:rsidRDefault="00D302E1" w:rsidP="00D302E1">
      <w:pPr>
        <w:rPr>
          <w:b/>
          <w:sz w:val="28"/>
          <w:szCs w:val="28"/>
        </w:rPr>
      </w:pPr>
    </w:p>
    <w:p w:rsidR="00D302E1" w:rsidRPr="00206B77" w:rsidRDefault="00F50BB2" w:rsidP="00D302E1">
      <w:pPr>
        <w:jc w:val="center"/>
        <w:rPr>
          <w:b/>
          <w:sz w:val="28"/>
          <w:szCs w:val="28"/>
          <w:lang w:val="en-US"/>
        </w:rPr>
      </w:pPr>
      <w:r>
        <w:rPr>
          <w:b/>
          <w:noProof/>
          <w:sz w:val="28"/>
          <w:szCs w:val="28"/>
        </w:rPr>
        <w:lastRenderedPageBreak/>
        <w:pict>
          <v:shape id="_x0000_s1061" type="#_x0000_t202" style="position:absolute;left:0;text-align:left;margin-left:225pt;margin-top:10.35pt;width:18pt;height:18pt;z-index:251656192" filled="f" stroked="f">
            <v:textbox>
              <w:txbxContent>
                <w:p w:rsidR="009B4797" w:rsidRDefault="009B4797" w:rsidP="009B4797">
                  <w:r>
                    <w:t>3</w:t>
                  </w:r>
                </w:p>
              </w:txbxContent>
            </v:textbox>
          </v:shape>
        </w:pict>
      </w:r>
      <w:r>
        <w:rPr>
          <w:b/>
          <w:noProof/>
          <w:sz w:val="28"/>
          <w:szCs w:val="28"/>
        </w:rPr>
        <w:pict>
          <v:line id="_x0000_s1060" style="position:absolute;left:0;text-align:left;flip:x;z-index:251655168" from="225pt,28.35pt" to="252pt,28.35pt"/>
        </w:pict>
      </w:r>
      <w:r>
        <w:rPr>
          <w:b/>
          <w:noProof/>
          <w:sz w:val="28"/>
          <w:szCs w:val="28"/>
        </w:rPr>
        <w:pict>
          <v:line id="_x0000_s1059" style="position:absolute;left:0;text-align:left;flip:x y;z-index:251654144" from="252pt,28.35pt" to="279pt,46.35pt"/>
        </w:pict>
      </w:r>
      <w:r>
        <w:rPr>
          <w:b/>
          <w:noProof/>
          <w:sz w:val="28"/>
          <w:szCs w:val="28"/>
        </w:rPr>
        <w:pict>
          <v:shape id="_x0000_s1058" type="#_x0000_t202" style="position:absolute;left:0;text-align:left;margin-left:342pt;margin-top:10.35pt;width:18pt;height:18pt;z-index:251653120" filled="f" stroked="f">
            <v:textbox>
              <w:txbxContent>
                <w:p w:rsidR="009B4797" w:rsidRDefault="009B4797" w:rsidP="009B4797">
                  <w:r>
                    <w:t>4</w:t>
                  </w:r>
                </w:p>
              </w:txbxContent>
            </v:textbox>
          </v:shape>
        </w:pict>
      </w:r>
      <w:r>
        <w:rPr>
          <w:b/>
          <w:noProof/>
          <w:sz w:val="28"/>
          <w:szCs w:val="28"/>
        </w:rPr>
        <w:pict>
          <v:line id="_x0000_s1057" style="position:absolute;left:0;text-align:left;flip:x;z-index:251652096" from="333pt,28.35pt" to="5in,28.35pt"/>
        </w:pict>
      </w:r>
      <w:r>
        <w:rPr>
          <w:b/>
          <w:noProof/>
          <w:sz w:val="28"/>
          <w:szCs w:val="28"/>
        </w:rPr>
        <w:pict>
          <v:line id="_x0000_s1056" style="position:absolute;left:0;text-align:left;flip:x;z-index:251651072" from="315pt,28.35pt" to="333pt,46.35pt"/>
        </w:pict>
      </w:r>
      <w:r>
        <w:rPr>
          <w:b/>
          <w:noProof/>
          <w:sz w:val="28"/>
          <w:szCs w:val="28"/>
        </w:rPr>
        <w:pict>
          <v:shape id="_x0000_s1055" type="#_x0000_t202" style="position:absolute;left:0;text-align:left;margin-left:369pt;margin-top:109.35pt;width:18pt;height:18pt;z-index:251650048" filled="f" stroked="f">
            <v:textbox>
              <w:txbxContent>
                <w:p w:rsidR="00682AB6" w:rsidRDefault="00682AB6" w:rsidP="00682AB6">
                  <w:r>
                    <w:t>1</w:t>
                  </w:r>
                </w:p>
              </w:txbxContent>
            </v:textbox>
          </v:shape>
        </w:pict>
      </w:r>
      <w:r>
        <w:rPr>
          <w:b/>
          <w:noProof/>
          <w:sz w:val="28"/>
          <w:szCs w:val="28"/>
        </w:rPr>
        <w:pict>
          <v:shape id="_x0000_s1054" type="#_x0000_t202" style="position:absolute;left:0;text-align:left;margin-left:261pt;margin-top:109.35pt;width:18pt;height:18pt;z-index:251649024" filled="f" stroked="f">
            <v:textbox>
              <w:txbxContent>
                <w:p w:rsidR="00682AB6" w:rsidRDefault="00682AB6" w:rsidP="00682AB6">
                  <w:r>
                    <w:t>2</w:t>
                  </w:r>
                </w:p>
              </w:txbxContent>
            </v:textbox>
          </v:shape>
        </w:pict>
      </w:r>
      <w:r>
        <w:rPr>
          <w:b/>
          <w:noProof/>
          <w:sz w:val="28"/>
          <w:szCs w:val="28"/>
        </w:rPr>
        <w:pict>
          <v:line id="_x0000_s1053" style="position:absolute;left:0;text-align:left;flip:x;z-index:251648000" from="252pt,109.35pt" to="279pt,109.35pt"/>
        </w:pict>
      </w:r>
      <w:r>
        <w:rPr>
          <w:b/>
          <w:noProof/>
          <w:sz w:val="28"/>
          <w:szCs w:val="28"/>
        </w:rPr>
        <w:pict>
          <v:line id="_x0000_s1052" style="position:absolute;left:0;text-align:left;flip:x y;z-index:251646976" from="225pt,91.35pt" to="252pt,109.35pt"/>
        </w:pict>
      </w:r>
      <w:r>
        <w:rPr>
          <w:b/>
          <w:noProof/>
          <w:sz w:val="28"/>
          <w:szCs w:val="28"/>
        </w:rPr>
        <w:pict>
          <v:line id="_x0000_s1050" style="position:absolute;left:0;text-align:left;flip:x;z-index:251645952" from="369pt,109.35pt" to="396pt,109.35pt"/>
        </w:pict>
      </w:r>
      <w:r>
        <w:rPr>
          <w:b/>
          <w:noProof/>
          <w:sz w:val="28"/>
          <w:szCs w:val="28"/>
        </w:rPr>
        <w:pict>
          <v:line id="_x0000_s1049" style="position:absolute;left:0;text-align:left;flip:x y;z-index:251644928" from="351pt,73.35pt" to="369pt,109.35pt"/>
        </w:pict>
      </w:r>
      <w:r>
        <w:rPr>
          <w:b/>
          <w:sz w:val="28"/>
          <w:szCs w:val="28"/>
          <w:lang w:val="en-US"/>
        </w:rPr>
        <w:pict>
          <v:shape id="_x0000_i1031" type="#_x0000_t75" style="width:375pt;height:231.75pt">
            <v:imagedata r:id="rId14" o:title=""/>
          </v:shape>
        </w:pict>
      </w:r>
    </w:p>
    <w:p w:rsidR="00D302E1" w:rsidRDefault="00D302E1" w:rsidP="00D302E1">
      <w:pPr>
        <w:ind w:firstLine="708"/>
        <w:rPr>
          <w:b/>
          <w:sz w:val="28"/>
          <w:szCs w:val="28"/>
        </w:rPr>
      </w:pPr>
    </w:p>
    <w:p w:rsidR="009B4797" w:rsidRDefault="009B4797" w:rsidP="009B4797">
      <w:pPr>
        <w:shd w:val="clear" w:color="auto" w:fill="FFFFFF"/>
        <w:ind w:firstLine="720"/>
        <w:jc w:val="both"/>
        <w:rPr>
          <w:sz w:val="28"/>
        </w:rPr>
      </w:pPr>
      <w:r>
        <w:rPr>
          <w:sz w:val="28"/>
        </w:rPr>
        <w:t>1 – 2007 год; 2 – 2008 год;  3 – 2009 год; 4 – 2010 год</w:t>
      </w:r>
    </w:p>
    <w:p w:rsidR="009B4797" w:rsidRDefault="009B4797" w:rsidP="00D302E1">
      <w:pPr>
        <w:ind w:firstLine="708"/>
        <w:rPr>
          <w:sz w:val="28"/>
          <w:szCs w:val="28"/>
          <w:lang w:val="kk-KZ"/>
        </w:rPr>
      </w:pPr>
    </w:p>
    <w:p w:rsidR="00D302E1" w:rsidRPr="00863D6A" w:rsidRDefault="00D302E1" w:rsidP="00D302E1">
      <w:pPr>
        <w:ind w:firstLine="708"/>
        <w:rPr>
          <w:sz w:val="28"/>
          <w:szCs w:val="28"/>
          <w:lang w:val="kk-KZ"/>
        </w:rPr>
      </w:pPr>
      <w:r w:rsidRPr="00863D6A">
        <w:rPr>
          <w:sz w:val="28"/>
          <w:szCs w:val="28"/>
          <w:lang w:val="kk-KZ"/>
        </w:rPr>
        <w:t xml:space="preserve">Рисунок В.2 - Диаграмма </w:t>
      </w:r>
      <w:r>
        <w:rPr>
          <w:sz w:val="28"/>
          <w:szCs w:val="28"/>
          <w:lang w:val="kk-KZ"/>
        </w:rPr>
        <w:t>с</w:t>
      </w:r>
      <w:r w:rsidRPr="00863D6A">
        <w:rPr>
          <w:sz w:val="28"/>
          <w:szCs w:val="28"/>
        </w:rPr>
        <w:t>умм</w:t>
      </w:r>
      <w:r>
        <w:rPr>
          <w:sz w:val="28"/>
          <w:szCs w:val="28"/>
        </w:rPr>
        <w:t>ы</w:t>
      </w:r>
      <w:r w:rsidRPr="00863D6A">
        <w:rPr>
          <w:sz w:val="28"/>
          <w:szCs w:val="28"/>
        </w:rPr>
        <w:t xml:space="preserve"> проведенных документов через МСПД за 2007 - 2010 г</w:t>
      </w:r>
      <w:r>
        <w:rPr>
          <w:sz w:val="28"/>
          <w:szCs w:val="28"/>
        </w:rPr>
        <w:t>оды</w:t>
      </w:r>
      <w:r w:rsidRPr="00863D6A">
        <w:rPr>
          <w:sz w:val="28"/>
          <w:szCs w:val="28"/>
        </w:rPr>
        <w:t xml:space="preserve"> (млн.тенге)</w:t>
      </w:r>
    </w:p>
    <w:p w:rsidR="00D302E1" w:rsidRDefault="00D302E1" w:rsidP="00D302E1">
      <w:pPr>
        <w:jc w:val="center"/>
        <w:rPr>
          <w:b/>
          <w:sz w:val="28"/>
          <w:szCs w:val="28"/>
          <w:lang w:val="kk-KZ"/>
        </w:rPr>
      </w:pPr>
      <w:r>
        <w:rPr>
          <w:b/>
          <w:sz w:val="28"/>
          <w:szCs w:val="28"/>
          <w:lang w:val="kk-KZ"/>
        </w:rPr>
        <w:t>Приложение Г</w:t>
      </w:r>
    </w:p>
    <w:p w:rsidR="00D302E1" w:rsidRDefault="00D302E1" w:rsidP="00D302E1">
      <w:pPr>
        <w:jc w:val="center"/>
        <w:rPr>
          <w:b/>
          <w:sz w:val="28"/>
          <w:szCs w:val="28"/>
          <w:lang w:val="kk-KZ"/>
        </w:rPr>
      </w:pPr>
      <w:r>
        <w:rPr>
          <w:b/>
          <w:sz w:val="28"/>
          <w:szCs w:val="28"/>
          <w:lang w:val="kk-KZ"/>
        </w:rPr>
        <w:t>(справочное)</w:t>
      </w:r>
    </w:p>
    <w:p w:rsidR="00D302E1" w:rsidRDefault="00D302E1" w:rsidP="00D302E1">
      <w:pPr>
        <w:rPr>
          <w:sz w:val="28"/>
          <w:szCs w:val="28"/>
          <w:lang w:val="kk-KZ"/>
        </w:rPr>
      </w:pPr>
    </w:p>
    <w:p w:rsidR="00D302E1" w:rsidRPr="00192618" w:rsidRDefault="00D302E1" w:rsidP="00D302E1">
      <w:pPr>
        <w:jc w:val="center"/>
        <w:rPr>
          <w:b/>
          <w:sz w:val="28"/>
          <w:szCs w:val="28"/>
        </w:rPr>
      </w:pPr>
      <w:r w:rsidRPr="00192618">
        <w:rPr>
          <w:b/>
          <w:sz w:val="28"/>
          <w:szCs w:val="28"/>
        </w:rPr>
        <w:t>Банки-участники клиринга КЦМР по состоянию на 7 июня 2010</w:t>
      </w:r>
      <w:r>
        <w:rPr>
          <w:b/>
          <w:sz w:val="28"/>
          <w:szCs w:val="28"/>
        </w:rPr>
        <w:t xml:space="preserve"> год</w:t>
      </w:r>
    </w:p>
    <w:p w:rsidR="00D302E1" w:rsidRDefault="00D302E1" w:rsidP="00D302E1">
      <w:pPr>
        <w:rPr>
          <w:sz w:val="28"/>
          <w:szCs w:val="28"/>
        </w:rPr>
      </w:pPr>
    </w:p>
    <w:tbl>
      <w:tblPr>
        <w:tblStyle w:val="a6"/>
        <w:tblW w:w="5000" w:type="pct"/>
        <w:tblLook w:val="01E0" w:firstRow="1" w:lastRow="1" w:firstColumn="1" w:lastColumn="1" w:noHBand="0" w:noVBand="0"/>
      </w:tblPr>
      <w:tblGrid>
        <w:gridCol w:w="2312"/>
        <w:gridCol w:w="7542"/>
      </w:tblGrid>
      <w:tr w:rsidR="00561D9C" w:rsidRPr="00117A02">
        <w:tc>
          <w:tcPr>
            <w:tcW w:w="1173" w:type="pct"/>
            <w:tcBorders>
              <w:top w:val="single" w:sz="4" w:space="0" w:color="auto"/>
              <w:bottom w:val="single" w:sz="4" w:space="0" w:color="auto"/>
            </w:tcBorders>
          </w:tcPr>
          <w:p w:rsidR="00561D9C" w:rsidRPr="00117A02" w:rsidRDefault="00561D9C" w:rsidP="00D302E1">
            <w:pPr>
              <w:jc w:val="center"/>
              <w:rPr>
                <w:sz w:val="18"/>
                <w:szCs w:val="18"/>
              </w:rPr>
            </w:pPr>
            <w:r w:rsidRPr="00117A02">
              <w:rPr>
                <w:sz w:val="18"/>
                <w:szCs w:val="18"/>
              </w:rPr>
              <w:t>БИК</w:t>
            </w:r>
          </w:p>
        </w:tc>
        <w:tc>
          <w:tcPr>
            <w:tcW w:w="3827" w:type="pct"/>
            <w:tcBorders>
              <w:top w:val="single" w:sz="4" w:space="0" w:color="auto"/>
              <w:bottom w:val="single" w:sz="4" w:space="0" w:color="auto"/>
              <w:right w:val="single" w:sz="4" w:space="0" w:color="auto"/>
            </w:tcBorders>
          </w:tcPr>
          <w:p w:rsidR="00561D9C" w:rsidRPr="00117A02" w:rsidRDefault="00561D9C" w:rsidP="00D302E1">
            <w:pPr>
              <w:jc w:val="center"/>
              <w:rPr>
                <w:sz w:val="18"/>
                <w:szCs w:val="18"/>
              </w:rPr>
            </w:pPr>
            <w:r w:rsidRPr="00117A02">
              <w:rPr>
                <w:sz w:val="18"/>
                <w:szCs w:val="18"/>
              </w:rPr>
              <w:t>Наименование</w:t>
            </w:r>
          </w:p>
        </w:tc>
      </w:tr>
      <w:tr w:rsidR="00561D9C" w:rsidRPr="00117A02">
        <w:tc>
          <w:tcPr>
            <w:tcW w:w="1173" w:type="pct"/>
            <w:tcBorders>
              <w:top w:val="single" w:sz="4" w:space="0" w:color="auto"/>
            </w:tcBorders>
          </w:tcPr>
          <w:p w:rsidR="00561D9C" w:rsidRPr="00117A02" w:rsidRDefault="00561D9C" w:rsidP="00D302E1">
            <w:pPr>
              <w:rPr>
                <w:sz w:val="18"/>
                <w:szCs w:val="18"/>
              </w:rPr>
            </w:pPr>
            <w:r w:rsidRPr="00117A02">
              <w:rPr>
                <w:sz w:val="18"/>
                <w:szCs w:val="18"/>
                <w:lang w:val="en-US"/>
              </w:rPr>
              <w:t>ABKZKZKX</w:t>
            </w:r>
            <w:r w:rsidRPr="00117A02">
              <w:rPr>
                <w:sz w:val="18"/>
                <w:szCs w:val="18"/>
              </w:rPr>
              <w:t xml:space="preserve"> </w:t>
            </w:r>
          </w:p>
        </w:tc>
        <w:tc>
          <w:tcPr>
            <w:tcW w:w="3827" w:type="pct"/>
            <w:tcBorders>
              <w:top w:val="single" w:sz="4" w:space="0" w:color="auto"/>
            </w:tcBorders>
          </w:tcPr>
          <w:p w:rsidR="00561D9C" w:rsidRPr="00117A02" w:rsidRDefault="00561D9C" w:rsidP="00D302E1">
            <w:pPr>
              <w:rPr>
                <w:sz w:val="18"/>
                <w:szCs w:val="18"/>
              </w:rPr>
            </w:pPr>
            <w:r w:rsidRPr="00117A02">
              <w:rPr>
                <w:sz w:val="18"/>
                <w:szCs w:val="18"/>
              </w:rPr>
              <w:t xml:space="preserve">АО </w:t>
            </w:r>
            <w:r>
              <w:rPr>
                <w:sz w:val="18"/>
                <w:szCs w:val="18"/>
              </w:rPr>
              <w:t>«БТА БАНК»</w:t>
            </w:r>
          </w:p>
        </w:tc>
      </w:tr>
      <w:tr w:rsidR="00561D9C" w:rsidRPr="00117A02">
        <w:tc>
          <w:tcPr>
            <w:tcW w:w="1173" w:type="pct"/>
          </w:tcPr>
          <w:p w:rsidR="00561D9C" w:rsidRPr="00117A02" w:rsidRDefault="00561D9C" w:rsidP="00D302E1">
            <w:pPr>
              <w:rPr>
                <w:sz w:val="18"/>
                <w:szCs w:val="18"/>
              </w:rPr>
            </w:pPr>
            <w:r w:rsidRPr="00117A02">
              <w:rPr>
                <w:sz w:val="18"/>
                <w:szCs w:val="18"/>
                <w:lang w:val="en-US"/>
              </w:rPr>
              <w:t>ABNAKZKX</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ДБ </w:t>
            </w:r>
            <w:r>
              <w:rPr>
                <w:sz w:val="18"/>
                <w:szCs w:val="18"/>
              </w:rPr>
              <w:t>«</w:t>
            </w:r>
            <w:r w:rsidRPr="00117A02">
              <w:rPr>
                <w:sz w:val="18"/>
                <w:szCs w:val="18"/>
                <w:lang w:val="en-US"/>
              </w:rPr>
              <w:t>RBS</w:t>
            </w:r>
            <w:r w:rsidRPr="00117A02">
              <w:rPr>
                <w:sz w:val="18"/>
                <w:szCs w:val="18"/>
              </w:rPr>
              <w:t xml:space="preserve"> (</w:t>
            </w:r>
            <w:r w:rsidRPr="00117A02">
              <w:rPr>
                <w:sz w:val="18"/>
                <w:szCs w:val="18"/>
                <w:lang w:val="en-US"/>
              </w:rPr>
              <w:t>KAZAKHSTAN</w:t>
            </w:r>
            <w:r>
              <w:rPr>
                <w:sz w:val="18"/>
                <w:szCs w:val="18"/>
              </w:rPr>
              <w:t>) »</w:t>
            </w:r>
          </w:p>
        </w:tc>
      </w:tr>
      <w:tr w:rsidR="00561D9C" w:rsidRPr="00117A02">
        <w:tc>
          <w:tcPr>
            <w:tcW w:w="1173" w:type="pct"/>
          </w:tcPr>
          <w:p w:rsidR="00561D9C" w:rsidRPr="00117A02" w:rsidRDefault="00561D9C" w:rsidP="00D302E1">
            <w:pPr>
              <w:rPr>
                <w:sz w:val="18"/>
                <w:szCs w:val="18"/>
              </w:rPr>
            </w:pPr>
            <w:r w:rsidRPr="00117A02">
              <w:rPr>
                <w:sz w:val="18"/>
                <w:szCs w:val="18"/>
                <w:lang w:val="en-US"/>
              </w:rPr>
              <w:t>ALFAKZKA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«ДОЧЕРНИЙ БАНК «АЛЬФА-БАНК»</w:t>
            </w:r>
          </w:p>
        </w:tc>
      </w:tr>
      <w:tr w:rsidR="00561D9C" w:rsidRPr="00117A02">
        <w:tc>
          <w:tcPr>
            <w:tcW w:w="1173" w:type="pct"/>
          </w:tcPr>
          <w:p w:rsidR="00561D9C" w:rsidRPr="00117A02" w:rsidRDefault="00561D9C" w:rsidP="00D302E1">
            <w:pPr>
              <w:rPr>
                <w:sz w:val="18"/>
                <w:szCs w:val="18"/>
              </w:rPr>
            </w:pPr>
            <w:r w:rsidRPr="00117A02">
              <w:rPr>
                <w:sz w:val="18"/>
                <w:szCs w:val="18"/>
                <w:lang w:val="en-US"/>
              </w:rPr>
              <w:t>ALMNKZKA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«АТФБАНК»</w:t>
            </w:r>
          </w:p>
        </w:tc>
      </w:tr>
      <w:tr w:rsidR="00561D9C" w:rsidRPr="00117A02">
        <w:tc>
          <w:tcPr>
            <w:tcW w:w="1173" w:type="pct"/>
          </w:tcPr>
          <w:p w:rsidR="00561D9C" w:rsidRPr="00117A02" w:rsidRDefault="00561D9C" w:rsidP="00D302E1">
            <w:pPr>
              <w:rPr>
                <w:sz w:val="18"/>
                <w:szCs w:val="18"/>
              </w:rPr>
            </w:pPr>
            <w:r w:rsidRPr="00117A02">
              <w:rPr>
                <w:sz w:val="18"/>
                <w:szCs w:val="18"/>
                <w:lang w:val="en-US"/>
              </w:rPr>
              <w:t>ASFBKZKA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«БАНК "АСТАНА-ФИНАНС»</w:t>
            </w:r>
          </w:p>
        </w:tc>
      </w:tr>
      <w:tr w:rsidR="00561D9C" w:rsidRPr="00117A02">
        <w:tc>
          <w:tcPr>
            <w:tcW w:w="1173" w:type="pct"/>
          </w:tcPr>
          <w:p w:rsidR="00561D9C" w:rsidRPr="00117A02" w:rsidRDefault="00561D9C" w:rsidP="00D302E1">
            <w:pPr>
              <w:rPr>
                <w:sz w:val="18"/>
                <w:szCs w:val="18"/>
              </w:rPr>
            </w:pPr>
            <w:r w:rsidRPr="00117A02">
              <w:rPr>
                <w:sz w:val="18"/>
                <w:szCs w:val="18"/>
                <w:lang w:val="en-US"/>
              </w:rPr>
              <w:t>CASPKZKA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lang w:val="en-US"/>
              </w:rPr>
              <w:t>KASPI</w:t>
            </w:r>
            <w:r w:rsidRPr="00117A02">
              <w:rPr>
                <w:sz w:val="18"/>
                <w:szCs w:val="18"/>
              </w:rPr>
              <w:t xml:space="preserve"> </w:t>
            </w:r>
            <w:r w:rsidRPr="00117A02">
              <w:rPr>
                <w:sz w:val="18"/>
                <w:szCs w:val="18"/>
                <w:lang w:val="en-US"/>
              </w:rPr>
              <w:t>BANK</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CITIKZKA</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«СИТИБАНК КАЗАХСТАН»</w:t>
            </w:r>
          </w:p>
        </w:tc>
      </w:tr>
      <w:tr w:rsidR="00561D9C" w:rsidRPr="00117A02">
        <w:tc>
          <w:tcPr>
            <w:tcW w:w="1173" w:type="pct"/>
          </w:tcPr>
          <w:p w:rsidR="00561D9C" w:rsidRPr="00117A02" w:rsidRDefault="00561D9C" w:rsidP="00D302E1">
            <w:pPr>
              <w:rPr>
                <w:sz w:val="18"/>
                <w:szCs w:val="18"/>
              </w:rPr>
            </w:pPr>
            <w:r w:rsidRPr="00117A02">
              <w:rPr>
                <w:sz w:val="18"/>
                <w:szCs w:val="18"/>
                <w:lang w:val="en-US"/>
              </w:rPr>
              <w:t>DABNKZ</w:t>
            </w:r>
            <w:r w:rsidRPr="00117A02">
              <w:rPr>
                <w:sz w:val="18"/>
                <w:szCs w:val="18"/>
              </w:rPr>
              <w:t>2</w:t>
            </w:r>
            <w:r w:rsidRPr="00117A02">
              <w:rPr>
                <w:sz w:val="18"/>
                <w:szCs w:val="18"/>
                <w:lang w:val="en-US"/>
              </w:rPr>
              <w:t>P</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«ДАНАБАНК»</w:t>
            </w:r>
          </w:p>
        </w:tc>
      </w:tr>
      <w:tr w:rsidR="00561D9C" w:rsidRPr="00117A02">
        <w:tc>
          <w:tcPr>
            <w:tcW w:w="1173" w:type="pct"/>
          </w:tcPr>
          <w:p w:rsidR="00561D9C" w:rsidRPr="00117A02" w:rsidRDefault="00561D9C" w:rsidP="00D302E1">
            <w:pPr>
              <w:rPr>
                <w:sz w:val="18"/>
                <w:szCs w:val="18"/>
              </w:rPr>
            </w:pPr>
            <w:r w:rsidRPr="00117A02">
              <w:rPr>
                <w:sz w:val="18"/>
                <w:szCs w:val="18"/>
                <w:lang w:val="en-US"/>
              </w:rPr>
              <w:t>DEMIKZKA</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w:t>
            </w:r>
            <w:r w:rsidRPr="00117A02">
              <w:rPr>
                <w:sz w:val="18"/>
                <w:szCs w:val="18"/>
              </w:rPr>
              <w:t>БАНКПОЗИТИВ КА</w:t>
            </w:r>
            <w:r>
              <w:rPr>
                <w:sz w:val="18"/>
                <w:szCs w:val="18"/>
              </w:rPr>
              <w:t>ЗАХСТАН (ДБ БАНКА АПОАЛИМ Б.М.) »</w:t>
            </w:r>
          </w:p>
        </w:tc>
      </w:tr>
      <w:tr w:rsidR="00561D9C" w:rsidRPr="00117A02">
        <w:tc>
          <w:tcPr>
            <w:tcW w:w="1173" w:type="pct"/>
          </w:tcPr>
          <w:p w:rsidR="00561D9C" w:rsidRPr="00117A02" w:rsidRDefault="00561D9C" w:rsidP="00D302E1">
            <w:pPr>
              <w:rPr>
                <w:sz w:val="18"/>
                <w:szCs w:val="18"/>
              </w:rPr>
            </w:pPr>
            <w:r w:rsidRPr="00117A02">
              <w:rPr>
                <w:sz w:val="18"/>
                <w:szCs w:val="18"/>
                <w:lang w:val="en-US"/>
              </w:rPr>
              <w:t>EURIKZKA</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«ЕВРАЗИЙСКИЙ БАНК»</w:t>
            </w:r>
          </w:p>
        </w:tc>
      </w:tr>
      <w:tr w:rsidR="00561D9C" w:rsidRPr="00117A02">
        <w:tc>
          <w:tcPr>
            <w:tcW w:w="1173" w:type="pct"/>
          </w:tcPr>
          <w:p w:rsidR="00561D9C" w:rsidRPr="00117A02" w:rsidRDefault="00561D9C" w:rsidP="00D302E1">
            <w:pPr>
              <w:rPr>
                <w:sz w:val="18"/>
                <w:szCs w:val="18"/>
              </w:rPr>
            </w:pPr>
            <w:r w:rsidRPr="00117A02">
              <w:rPr>
                <w:sz w:val="18"/>
                <w:szCs w:val="18"/>
                <w:lang w:val="en-US"/>
              </w:rPr>
              <w:t>EXKAKZKA</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«ЭКСИМБАНК КАЗАХСТАН»</w:t>
            </w:r>
          </w:p>
        </w:tc>
      </w:tr>
      <w:tr w:rsidR="00561D9C" w:rsidRPr="00117A02">
        <w:tc>
          <w:tcPr>
            <w:tcW w:w="1173" w:type="pct"/>
          </w:tcPr>
          <w:p w:rsidR="00561D9C" w:rsidRPr="00117A02" w:rsidRDefault="00561D9C" w:rsidP="00D302E1">
            <w:pPr>
              <w:rPr>
                <w:sz w:val="18"/>
                <w:szCs w:val="18"/>
              </w:rPr>
            </w:pPr>
            <w:r w:rsidRPr="00117A02">
              <w:rPr>
                <w:sz w:val="18"/>
                <w:szCs w:val="18"/>
                <w:lang w:val="en-US"/>
              </w:rPr>
              <w:t>GCVPKZ</w:t>
            </w:r>
            <w:r w:rsidRPr="00117A02">
              <w:rPr>
                <w:sz w:val="18"/>
                <w:szCs w:val="18"/>
              </w:rPr>
              <w:t>2</w:t>
            </w:r>
            <w:r w:rsidRPr="00117A02">
              <w:rPr>
                <w:sz w:val="18"/>
                <w:szCs w:val="18"/>
                <w:lang w:val="en-US"/>
              </w:rPr>
              <w:t>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ГОСУДАРСТВЕННЫЙ ЦЕНТР ПО ВЫПЛАТЕ ПЕНСИЙ</w:t>
            </w:r>
          </w:p>
        </w:tc>
      </w:tr>
      <w:tr w:rsidR="00561D9C" w:rsidRPr="00117A02">
        <w:tc>
          <w:tcPr>
            <w:tcW w:w="1173" w:type="pct"/>
          </w:tcPr>
          <w:p w:rsidR="00561D9C" w:rsidRPr="00117A02" w:rsidRDefault="00561D9C" w:rsidP="00D302E1">
            <w:pPr>
              <w:rPr>
                <w:sz w:val="18"/>
                <w:szCs w:val="18"/>
              </w:rPr>
            </w:pPr>
            <w:r w:rsidRPr="00117A02">
              <w:rPr>
                <w:sz w:val="18"/>
                <w:szCs w:val="18"/>
                <w:lang w:val="en-US"/>
              </w:rPr>
              <w:t>GCVPKZ</w:t>
            </w:r>
            <w:r w:rsidRPr="00117A02">
              <w:rPr>
                <w:sz w:val="18"/>
                <w:szCs w:val="18"/>
              </w:rPr>
              <w:t>2</w:t>
            </w:r>
            <w:r w:rsidRPr="00117A02">
              <w:rPr>
                <w:sz w:val="18"/>
                <w:szCs w:val="18"/>
                <w:lang w:val="en-US"/>
              </w:rPr>
              <w:t>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lang w:val="en-US"/>
              </w:rPr>
              <w:t>KZ</w:t>
            </w:r>
            <w:r w:rsidRPr="00117A02">
              <w:rPr>
                <w:sz w:val="18"/>
                <w:szCs w:val="18"/>
              </w:rPr>
              <w:t>12009</w:t>
            </w:r>
            <w:r w:rsidRPr="00117A02">
              <w:rPr>
                <w:sz w:val="18"/>
                <w:szCs w:val="18"/>
                <w:lang w:val="en-US"/>
              </w:rPr>
              <w:t>NPS</w:t>
            </w:r>
            <w:r w:rsidRPr="00117A02">
              <w:rPr>
                <w:sz w:val="18"/>
                <w:szCs w:val="18"/>
              </w:rPr>
              <w:t>0413609816 ГОСУДАРСТВЕННЫЙ ЦЕНТР ПО ВЫПЛАТЕ ПЕНСИЙ (10% взносы)</w:t>
            </w:r>
          </w:p>
        </w:tc>
      </w:tr>
      <w:tr w:rsidR="00561D9C" w:rsidRPr="00117A02">
        <w:tc>
          <w:tcPr>
            <w:tcW w:w="1173" w:type="pct"/>
          </w:tcPr>
          <w:p w:rsidR="00561D9C" w:rsidRPr="00117A02" w:rsidRDefault="00561D9C" w:rsidP="00D302E1">
            <w:pPr>
              <w:rPr>
                <w:sz w:val="18"/>
                <w:szCs w:val="18"/>
              </w:rPr>
            </w:pPr>
            <w:r w:rsidRPr="00117A02">
              <w:rPr>
                <w:sz w:val="18"/>
                <w:szCs w:val="18"/>
                <w:lang w:val="en-US"/>
              </w:rPr>
              <w:t>GCVPKZ</w:t>
            </w:r>
            <w:r w:rsidRPr="00117A02">
              <w:rPr>
                <w:sz w:val="18"/>
                <w:szCs w:val="18"/>
              </w:rPr>
              <w:t>2</w:t>
            </w:r>
            <w:r w:rsidRPr="00117A02">
              <w:rPr>
                <w:sz w:val="18"/>
                <w:szCs w:val="18"/>
                <w:lang w:val="en-US"/>
              </w:rPr>
              <w:t>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lang w:val="en-US"/>
              </w:rPr>
              <w:t>KZ</w:t>
            </w:r>
            <w:r w:rsidRPr="00117A02">
              <w:rPr>
                <w:sz w:val="18"/>
                <w:szCs w:val="18"/>
              </w:rPr>
              <w:t>67009</w:t>
            </w:r>
            <w:r w:rsidRPr="00117A02">
              <w:rPr>
                <w:sz w:val="18"/>
                <w:szCs w:val="18"/>
                <w:lang w:val="en-US"/>
              </w:rPr>
              <w:t>SS</w:t>
            </w:r>
            <w:r w:rsidRPr="00117A02">
              <w:rPr>
                <w:sz w:val="18"/>
                <w:szCs w:val="18"/>
              </w:rPr>
              <w:t>00368609110 РГКП ГОСУДАРСТВЕННЫЙ ЦЕНТР ПО ВЫПЛАТЕ ПЕНСИЙ (соц. страхование)</w:t>
            </w:r>
          </w:p>
        </w:tc>
      </w:tr>
      <w:tr w:rsidR="00561D9C" w:rsidRPr="00117A02">
        <w:tc>
          <w:tcPr>
            <w:tcW w:w="1173" w:type="pct"/>
          </w:tcPr>
          <w:p w:rsidR="00561D9C" w:rsidRPr="00117A02" w:rsidRDefault="00561D9C" w:rsidP="00D302E1">
            <w:pPr>
              <w:rPr>
                <w:sz w:val="18"/>
                <w:szCs w:val="18"/>
              </w:rPr>
            </w:pPr>
            <w:r w:rsidRPr="00117A02">
              <w:rPr>
                <w:sz w:val="18"/>
                <w:szCs w:val="18"/>
                <w:lang w:val="en-US"/>
              </w:rPr>
              <w:t>HLALKZKZ</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ИСЛАМСКИЙ БАНК "</w:t>
            </w:r>
            <w:r w:rsidRPr="00117A02">
              <w:rPr>
                <w:sz w:val="18"/>
                <w:szCs w:val="18"/>
                <w:lang w:val="en-US"/>
              </w:rPr>
              <w:t>AL</w:t>
            </w:r>
            <w:r w:rsidRPr="00117A02">
              <w:rPr>
                <w:sz w:val="18"/>
                <w:szCs w:val="18"/>
              </w:rPr>
              <w:t xml:space="preserve"> </w:t>
            </w:r>
            <w:r w:rsidRPr="00117A02">
              <w:rPr>
                <w:sz w:val="18"/>
                <w:szCs w:val="18"/>
                <w:lang w:val="en-US"/>
              </w:rPr>
              <w:t>HILAL</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HSBCKZKA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ДБ АО </w:t>
            </w:r>
            <w:r>
              <w:rPr>
                <w:sz w:val="18"/>
                <w:szCs w:val="18"/>
              </w:rPr>
              <w:t>«</w:t>
            </w:r>
            <w:r w:rsidRPr="00117A02">
              <w:rPr>
                <w:sz w:val="18"/>
                <w:szCs w:val="18"/>
                <w:lang w:val="en-US"/>
              </w:rPr>
              <w:t>HSBC</w:t>
            </w:r>
            <w:r>
              <w:rPr>
                <w:sz w:val="18"/>
                <w:szCs w:val="18"/>
              </w:rPr>
              <w:t xml:space="preserve"> БАНК КАЗАХСТАН»</w:t>
            </w:r>
          </w:p>
        </w:tc>
      </w:tr>
      <w:tr w:rsidR="00561D9C" w:rsidRPr="00117A02">
        <w:tc>
          <w:tcPr>
            <w:tcW w:w="1173" w:type="pct"/>
          </w:tcPr>
          <w:p w:rsidR="00561D9C" w:rsidRPr="00117A02" w:rsidRDefault="00561D9C" w:rsidP="00D302E1">
            <w:pPr>
              <w:rPr>
                <w:sz w:val="18"/>
                <w:szCs w:val="18"/>
              </w:rPr>
            </w:pPr>
            <w:r w:rsidRPr="00117A02">
              <w:rPr>
                <w:sz w:val="18"/>
                <w:szCs w:val="18"/>
                <w:lang w:val="en-US"/>
              </w:rPr>
              <w:t>HSBKKZKX</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«НАРОДНЫЙ БАНК КАЗАХСТАНА»</w:t>
            </w:r>
          </w:p>
        </w:tc>
      </w:tr>
      <w:tr w:rsidR="00561D9C" w:rsidRPr="00117A02">
        <w:tc>
          <w:tcPr>
            <w:tcW w:w="1173" w:type="pct"/>
          </w:tcPr>
          <w:p w:rsidR="00561D9C" w:rsidRPr="00117A02" w:rsidRDefault="00561D9C" w:rsidP="00D302E1">
            <w:pPr>
              <w:rPr>
                <w:sz w:val="18"/>
                <w:szCs w:val="18"/>
              </w:rPr>
            </w:pPr>
            <w:r w:rsidRPr="00117A02">
              <w:rPr>
                <w:sz w:val="18"/>
                <w:szCs w:val="18"/>
                <w:lang w:val="en-US"/>
              </w:rPr>
              <w:t>INLMKZKA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ХОУМ КРЕДИТ 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IRTYKZKA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АЛЬЯНС 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JSRBKZKA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ДО АО </w:t>
            </w:r>
            <w:r>
              <w:rPr>
                <w:sz w:val="18"/>
                <w:szCs w:val="18"/>
              </w:rPr>
              <w:t>«</w:t>
            </w:r>
            <w:r w:rsidRPr="00117A02">
              <w:rPr>
                <w:sz w:val="18"/>
                <w:szCs w:val="18"/>
              </w:rPr>
              <w:t>БТА БАНК</w:t>
            </w:r>
            <w:r>
              <w:rPr>
                <w:sz w:val="18"/>
                <w:szCs w:val="18"/>
              </w:rPr>
              <w:t>»</w:t>
            </w:r>
            <w:r w:rsidRPr="00117A02">
              <w:rPr>
                <w:sz w:val="18"/>
                <w:szCs w:val="18"/>
              </w:rPr>
              <w:t xml:space="preserve"> - АО </w:t>
            </w:r>
            <w:r>
              <w:rPr>
                <w:sz w:val="18"/>
                <w:szCs w:val="18"/>
              </w:rPr>
              <w:t>«</w:t>
            </w:r>
            <w:r w:rsidRPr="00117A02">
              <w:rPr>
                <w:sz w:val="18"/>
                <w:szCs w:val="18"/>
              </w:rPr>
              <w:t>ТЕМ</w:t>
            </w:r>
            <w:r w:rsidRPr="00117A02">
              <w:rPr>
                <w:sz w:val="18"/>
                <w:szCs w:val="18"/>
                <w:lang w:val="en-US"/>
              </w:rPr>
              <w:t>I</w:t>
            </w:r>
            <w:r w:rsidRPr="00117A02">
              <w:rPr>
                <w:sz w:val="18"/>
                <w:szCs w:val="18"/>
              </w:rPr>
              <w:t>РБАНК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KAZSKZKA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КАЗИНВЕСТБАНК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KCJBKZKX</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БАНК ЦЕНТРКРЕДИТ</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KINCKZKA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КАЗАХСТАНСКИЙ ИННОВАЦИОННЫЙ КОММЕРЧЕСКИЙ 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KKMFKZ</w:t>
            </w:r>
            <w:r w:rsidRPr="00117A02">
              <w:rPr>
                <w:sz w:val="18"/>
                <w:szCs w:val="18"/>
              </w:rPr>
              <w:t>2</w:t>
            </w:r>
            <w:r w:rsidRPr="00117A02">
              <w:rPr>
                <w:sz w:val="18"/>
                <w:szCs w:val="18"/>
                <w:lang w:val="en-US"/>
              </w:rPr>
              <w:t>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ГУ </w:t>
            </w:r>
            <w:r>
              <w:rPr>
                <w:sz w:val="18"/>
                <w:szCs w:val="18"/>
              </w:rPr>
              <w:t>«</w:t>
            </w:r>
            <w:r w:rsidRPr="00117A02">
              <w:rPr>
                <w:sz w:val="18"/>
                <w:szCs w:val="18"/>
              </w:rPr>
              <w:t>КОМИТЕТ КАЗНАЧЕЙСТВА МИНИСТЕРСТВА ФИНАНСОВ РК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KPSTKZKA</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w:t>
            </w:r>
            <w:r w:rsidRPr="00117A02">
              <w:rPr>
                <w:sz w:val="18"/>
                <w:szCs w:val="18"/>
              </w:rPr>
              <w:t>КАЗПОЧТА</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KZIBKZKA</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w:t>
            </w:r>
            <w:r w:rsidRPr="00117A02">
              <w:rPr>
                <w:sz w:val="18"/>
                <w:szCs w:val="18"/>
              </w:rPr>
              <w:t xml:space="preserve">ДБ </w:t>
            </w:r>
            <w:r>
              <w:rPr>
                <w:sz w:val="18"/>
                <w:szCs w:val="18"/>
              </w:rPr>
              <w:t>«</w:t>
            </w:r>
            <w:r w:rsidRPr="00117A02">
              <w:rPr>
                <w:sz w:val="18"/>
                <w:szCs w:val="18"/>
              </w:rPr>
              <w:t>КАЗАХСТАН-ЗИРААТ ИНТЕРНЕШНЛ 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KZKOKZKX</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w:t>
            </w:r>
            <w:r w:rsidRPr="00117A02">
              <w:rPr>
                <w:sz w:val="18"/>
                <w:szCs w:val="18"/>
              </w:rPr>
              <w:t>КАЗКОММЕРЦБАНК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LARIKZKA</w:t>
            </w:r>
            <w:r w:rsidRPr="00117A02">
              <w:rPr>
                <w:sz w:val="18"/>
                <w:szCs w:val="18"/>
              </w:rPr>
              <w:t xml:space="preserve"> </w:t>
            </w:r>
          </w:p>
        </w:tc>
        <w:tc>
          <w:tcPr>
            <w:tcW w:w="3827" w:type="pct"/>
          </w:tcPr>
          <w:p w:rsidR="00561D9C" w:rsidRPr="001D4CBD" w:rsidRDefault="00561D9C" w:rsidP="00D302E1">
            <w:pPr>
              <w:rPr>
                <w:sz w:val="18"/>
                <w:szCs w:val="18"/>
                <w:lang w:val="en-GB"/>
              </w:rPr>
            </w:pPr>
            <w:r w:rsidRPr="00117A02">
              <w:rPr>
                <w:sz w:val="18"/>
                <w:szCs w:val="18"/>
              </w:rPr>
              <w:t>АО</w:t>
            </w:r>
            <w:r>
              <w:rPr>
                <w:sz w:val="18"/>
                <w:szCs w:val="18"/>
                <w:lang w:val="en-GB"/>
              </w:rPr>
              <w:t xml:space="preserve"> </w:t>
            </w:r>
            <w:r w:rsidRPr="001D4CBD">
              <w:rPr>
                <w:sz w:val="18"/>
                <w:szCs w:val="18"/>
                <w:lang w:val="en-GB"/>
              </w:rPr>
              <w:t>«</w:t>
            </w:r>
            <w:r w:rsidRPr="00117A02">
              <w:rPr>
                <w:sz w:val="18"/>
                <w:szCs w:val="18"/>
                <w:lang w:val="en-US"/>
              </w:rPr>
              <w:t>ASIACREDIT</w:t>
            </w:r>
            <w:r w:rsidRPr="00117A02">
              <w:rPr>
                <w:sz w:val="18"/>
                <w:szCs w:val="18"/>
                <w:lang w:val="en-GB"/>
              </w:rPr>
              <w:t xml:space="preserve"> </w:t>
            </w:r>
            <w:r w:rsidRPr="00117A02">
              <w:rPr>
                <w:sz w:val="18"/>
                <w:szCs w:val="18"/>
                <w:lang w:val="en-US"/>
              </w:rPr>
              <w:t>BANK</w:t>
            </w:r>
            <w:r w:rsidRPr="00117A02">
              <w:rPr>
                <w:sz w:val="18"/>
                <w:szCs w:val="18"/>
                <w:lang w:val="en-GB"/>
              </w:rPr>
              <w:t xml:space="preserve"> (</w:t>
            </w:r>
            <w:r w:rsidRPr="00117A02">
              <w:rPr>
                <w:sz w:val="18"/>
                <w:szCs w:val="18"/>
              </w:rPr>
              <w:t>АЗИЯКРЕДИТ</w:t>
            </w:r>
            <w:r w:rsidRPr="00117A02">
              <w:rPr>
                <w:sz w:val="18"/>
                <w:szCs w:val="18"/>
                <w:lang w:val="en-GB"/>
              </w:rPr>
              <w:t xml:space="preserve"> </w:t>
            </w:r>
            <w:r w:rsidRPr="00117A02">
              <w:rPr>
                <w:sz w:val="18"/>
                <w:szCs w:val="18"/>
              </w:rPr>
              <w:t>БАНК</w:t>
            </w:r>
            <w:r w:rsidRPr="00117A02">
              <w:rPr>
                <w:sz w:val="18"/>
                <w:szCs w:val="18"/>
                <w:lang w:val="en-GB"/>
              </w:rPr>
              <w:t>)</w:t>
            </w:r>
            <w:r w:rsidRPr="001D4CBD">
              <w:rPr>
                <w:sz w:val="18"/>
                <w:szCs w:val="18"/>
                <w:lang w:val="en-GB"/>
              </w:rPr>
              <w:t xml:space="preserve"> »</w:t>
            </w:r>
          </w:p>
        </w:tc>
      </w:tr>
      <w:tr w:rsidR="00561D9C" w:rsidRPr="00117A02">
        <w:tc>
          <w:tcPr>
            <w:tcW w:w="1173" w:type="pct"/>
            <w:tcBorders>
              <w:bottom w:val="nil"/>
            </w:tcBorders>
          </w:tcPr>
          <w:p w:rsidR="00561D9C" w:rsidRPr="00117A02" w:rsidRDefault="00561D9C" w:rsidP="00D302E1">
            <w:pPr>
              <w:rPr>
                <w:sz w:val="18"/>
                <w:szCs w:val="18"/>
              </w:rPr>
            </w:pPr>
            <w:r w:rsidRPr="00117A02">
              <w:rPr>
                <w:sz w:val="18"/>
                <w:szCs w:val="18"/>
                <w:lang w:val="en-US"/>
              </w:rPr>
              <w:t>MEOKKZKA</w:t>
            </w:r>
            <w:r w:rsidRPr="00117A02">
              <w:rPr>
                <w:sz w:val="18"/>
                <w:szCs w:val="18"/>
              </w:rPr>
              <w:t xml:space="preserve"> </w:t>
            </w:r>
          </w:p>
        </w:tc>
        <w:tc>
          <w:tcPr>
            <w:tcW w:w="3827" w:type="pct"/>
            <w:tcBorders>
              <w:bottom w:val="nil"/>
            </w:tcBorders>
          </w:tcPr>
          <w:p w:rsidR="00561D9C" w:rsidRPr="00117A02" w:rsidRDefault="00561D9C" w:rsidP="00D302E1">
            <w:pPr>
              <w:rPr>
                <w:sz w:val="18"/>
                <w:szCs w:val="18"/>
              </w:rPr>
            </w:pPr>
            <w:r w:rsidRPr="00117A02">
              <w:rPr>
                <w:sz w:val="18"/>
                <w:szCs w:val="18"/>
              </w:rPr>
              <w:t>АО</w:t>
            </w:r>
            <w:r>
              <w:rPr>
                <w:sz w:val="18"/>
                <w:szCs w:val="18"/>
              </w:rPr>
              <w:t xml:space="preserve"> «</w:t>
            </w:r>
            <w:r w:rsidRPr="00117A02">
              <w:rPr>
                <w:sz w:val="18"/>
                <w:szCs w:val="18"/>
              </w:rPr>
              <w:t>МЕТРОКОМБАНК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NBRKKZKX</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Г. АЛМАТЫ ГУ НАЦИОНАЛЬНЫЙ БАНК РК</w:t>
            </w:r>
          </w:p>
        </w:tc>
      </w:tr>
      <w:tr w:rsidR="00561D9C" w:rsidRPr="00117A02">
        <w:tc>
          <w:tcPr>
            <w:tcW w:w="1173" w:type="pct"/>
          </w:tcPr>
          <w:p w:rsidR="00561D9C" w:rsidRPr="00117A02" w:rsidRDefault="00561D9C" w:rsidP="00D302E1">
            <w:pPr>
              <w:rPr>
                <w:sz w:val="18"/>
                <w:szCs w:val="18"/>
              </w:rPr>
            </w:pPr>
            <w:r w:rsidRPr="00117A02">
              <w:rPr>
                <w:sz w:val="18"/>
                <w:szCs w:val="18"/>
                <w:lang w:val="en-US"/>
              </w:rPr>
              <w:t>NFBAKZ</w:t>
            </w:r>
            <w:r w:rsidRPr="00117A02">
              <w:rPr>
                <w:sz w:val="18"/>
                <w:szCs w:val="18"/>
              </w:rPr>
              <w:t xml:space="preserve">23 </w:t>
            </w:r>
          </w:p>
        </w:tc>
        <w:tc>
          <w:tcPr>
            <w:tcW w:w="3827" w:type="pct"/>
          </w:tcPr>
          <w:p w:rsidR="00561D9C" w:rsidRPr="00117A02" w:rsidRDefault="00561D9C" w:rsidP="00D302E1">
            <w:pPr>
              <w:rPr>
                <w:sz w:val="18"/>
                <w:szCs w:val="18"/>
              </w:rPr>
            </w:pPr>
            <w:r>
              <w:rPr>
                <w:sz w:val="18"/>
                <w:szCs w:val="18"/>
              </w:rPr>
              <w:t>АО «</w:t>
            </w:r>
            <w:r w:rsidRPr="00117A02">
              <w:rPr>
                <w:sz w:val="18"/>
                <w:szCs w:val="18"/>
                <w:lang w:val="en-US"/>
              </w:rPr>
              <w:t>DELTA</w:t>
            </w:r>
            <w:r w:rsidRPr="00117A02">
              <w:rPr>
                <w:sz w:val="18"/>
                <w:szCs w:val="18"/>
              </w:rPr>
              <w:t xml:space="preserve"> </w:t>
            </w:r>
            <w:r w:rsidRPr="00117A02">
              <w:rPr>
                <w:sz w:val="18"/>
                <w:szCs w:val="18"/>
                <w:lang w:val="en-US"/>
              </w:rPr>
              <w:t>BANK</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NURSKZKX</w:t>
            </w:r>
            <w:r w:rsidRPr="00117A02">
              <w:rPr>
                <w:sz w:val="18"/>
                <w:szCs w:val="18"/>
              </w:rPr>
              <w:t xml:space="preserve"> </w:t>
            </w:r>
          </w:p>
        </w:tc>
        <w:tc>
          <w:tcPr>
            <w:tcW w:w="3827" w:type="pct"/>
          </w:tcPr>
          <w:p w:rsidR="00561D9C" w:rsidRPr="00117A02" w:rsidRDefault="00561D9C" w:rsidP="00D302E1">
            <w:pPr>
              <w:rPr>
                <w:sz w:val="18"/>
                <w:szCs w:val="18"/>
              </w:rPr>
            </w:pPr>
            <w:r>
              <w:rPr>
                <w:sz w:val="18"/>
                <w:szCs w:val="18"/>
              </w:rPr>
              <w:t>АО «</w:t>
            </w:r>
            <w:r w:rsidRPr="00117A02">
              <w:rPr>
                <w:sz w:val="18"/>
                <w:szCs w:val="18"/>
              </w:rPr>
              <w:t>НУРБАНК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SABRKZKA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ДБ АО </w:t>
            </w:r>
            <w:r>
              <w:rPr>
                <w:sz w:val="18"/>
                <w:szCs w:val="18"/>
              </w:rPr>
              <w:t>«</w:t>
            </w:r>
            <w:r w:rsidRPr="00117A02">
              <w:rPr>
                <w:sz w:val="18"/>
                <w:szCs w:val="18"/>
              </w:rPr>
              <w:t>СБЕРБАНК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SENIKZKA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СЕНИМ-БАНК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SHBKKZKA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w:t>
            </w:r>
            <w:r>
              <w:rPr>
                <w:sz w:val="18"/>
                <w:szCs w:val="18"/>
              </w:rPr>
              <w:t>«</w:t>
            </w:r>
            <w:r w:rsidRPr="00117A02">
              <w:rPr>
                <w:sz w:val="18"/>
                <w:szCs w:val="18"/>
              </w:rPr>
              <w:t>ШИНХАН БАНК КАЗАХСТАН</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TBKBKZKA</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 xml:space="preserve">АО ДБ </w:t>
            </w:r>
            <w:r>
              <w:rPr>
                <w:sz w:val="18"/>
                <w:szCs w:val="18"/>
              </w:rPr>
              <w:t>«</w:t>
            </w:r>
            <w:r w:rsidRPr="00117A02">
              <w:rPr>
                <w:sz w:val="18"/>
                <w:szCs w:val="18"/>
              </w:rPr>
              <w:t>ТАИБ КАЗАХСКИЙ БАНК</w:t>
            </w:r>
            <w:r>
              <w:rPr>
                <w:sz w:val="18"/>
                <w:szCs w:val="18"/>
              </w:rPr>
              <w:t>»</w:t>
            </w:r>
          </w:p>
        </w:tc>
      </w:tr>
      <w:tr w:rsidR="00561D9C" w:rsidRPr="00117A02">
        <w:tc>
          <w:tcPr>
            <w:tcW w:w="1173" w:type="pct"/>
          </w:tcPr>
          <w:p w:rsidR="00561D9C" w:rsidRPr="00117A02" w:rsidRDefault="00561D9C" w:rsidP="00D302E1">
            <w:pPr>
              <w:rPr>
                <w:sz w:val="18"/>
                <w:szCs w:val="18"/>
                <w:lang w:val="en-US"/>
              </w:rPr>
            </w:pPr>
            <w:r w:rsidRPr="00117A02">
              <w:rPr>
                <w:sz w:val="18"/>
                <w:szCs w:val="18"/>
                <w:lang w:val="en-US"/>
              </w:rPr>
              <w:t xml:space="preserve">TSESKZKA </w:t>
            </w:r>
          </w:p>
        </w:tc>
        <w:tc>
          <w:tcPr>
            <w:tcW w:w="3827" w:type="pct"/>
          </w:tcPr>
          <w:p w:rsidR="00561D9C" w:rsidRPr="00117A02" w:rsidRDefault="00561D9C" w:rsidP="00D302E1">
            <w:pPr>
              <w:rPr>
                <w:sz w:val="18"/>
                <w:szCs w:val="18"/>
                <w:lang w:val="en-US"/>
              </w:rPr>
            </w:pPr>
            <w:r w:rsidRPr="00117A02">
              <w:rPr>
                <w:sz w:val="18"/>
                <w:szCs w:val="18"/>
                <w:lang w:val="en-US"/>
              </w:rPr>
              <w:t xml:space="preserve">АО </w:t>
            </w:r>
            <w:r>
              <w:rPr>
                <w:sz w:val="18"/>
                <w:szCs w:val="18"/>
              </w:rPr>
              <w:t>«</w:t>
            </w:r>
            <w:r w:rsidRPr="00117A02">
              <w:rPr>
                <w:sz w:val="18"/>
                <w:szCs w:val="18"/>
                <w:lang w:val="en-US"/>
              </w:rPr>
              <w:t>ЦЕСНАБАНК</w:t>
            </w:r>
            <w:r>
              <w:rPr>
                <w:sz w:val="18"/>
                <w:szCs w:val="18"/>
              </w:rPr>
              <w:t>»</w:t>
            </w:r>
          </w:p>
        </w:tc>
      </w:tr>
      <w:tr w:rsidR="00561D9C" w:rsidRPr="00117A02">
        <w:tc>
          <w:tcPr>
            <w:tcW w:w="1173" w:type="pct"/>
          </w:tcPr>
          <w:p w:rsidR="00561D9C" w:rsidRPr="00117A02" w:rsidRDefault="00561D9C" w:rsidP="00D302E1">
            <w:pPr>
              <w:rPr>
                <w:sz w:val="18"/>
                <w:szCs w:val="18"/>
              </w:rPr>
            </w:pPr>
            <w:r w:rsidRPr="00117A02">
              <w:rPr>
                <w:sz w:val="18"/>
                <w:szCs w:val="18"/>
                <w:lang w:val="en-US"/>
              </w:rPr>
              <w:t>VTBAKZKZ</w:t>
            </w:r>
            <w:r w:rsidRPr="00117A02">
              <w:rPr>
                <w:sz w:val="18"/>
                <w:szCs w:val="18"/>
              </w:rPr>
              <w:t xml:space="preserve"> </w:t>
            </w:r>
          </w:p>
        </w:tc>
        <w:tc>
          <w:tcPr>
            <w:tcW w:w="3827" w:type="pct"/>
          </w:tcPr>
          <w:p w:rsidR="00561D9C" w:rsidRPr="00117A02" w:rsidRDefault="00561D9C" w:rsidP="00D302E1">
            <w:pPr>
              <w:rPr>
                <w:sz w:val="18"/>
                <w:szCs w:val="18"/>
              </w:rPr>
            </w:pPr>
            <w:r w:rsidRPr="00117A02">
              <w:rPr>
                <w:sz w:val="18"/>
                <w:szCs w:val="18"/>
              </w:rPr>
              <w:t>ДОЧЕРНЯЯ ОРГАНИЗАЦИЯ АО БАНК ВТБ (КАЗАХСТАН)</w:t>
            </w:r>
          </w:p>
        </w:tc>
      </w:tr>
    </w:tbl>
    <w:p w:rsidR="00D302E1" w:rsidRPr="00206B77" w:rsidRDefault="00D302E1" w:rsidP="00D302E1">
      <w:pPr>
        <w:rPr>
          <w:sz w:val="28"/>
          <w:szCs w:val="28"/>
        </w:rPr>
      </w:pPr>
    </w:p>
    <w:p w:rsidR="00D302E1" w:rsidRDefault="00D302E1" w:rsidP="00D302E1">
      <w:pPr>
        <w:rPr>
          <w:b/>
          <w:sz w:val="28"/>
          <w:szCs w:val="28"/>
          <w:lang w:val="kk-KZ"/>
        </w:rPr>
      </w:pPr>
    </w:p>
    <w:p w:rsidR="00D302E1" w:rsidRDefault="00D302E1" w:rsidP="00D302E1">
      <w:pPr>
        <w:rPr>
          <w:b/>
          <w:sz w:val="28"/>
          <w:szCs w:val="28"/>
          <w:lang w:val="kk-KZ"/>
        </w:rPr>
      </w:pPr>
    </w:p>
    <w:p w:rsidR="00D302E1" w:rsidRDefault="00D302E1" w:rsidP="00D302E1">
      <w:pPr>
        <w:rPr>
          <w:b/>
          <w:sz w:val="28"/>
          <w:szCs w:val="28"/>
          <w:lang w:val="kk-KZ"/>
        </w:rPr>
      </w:pPr>
    </w:p>
    <w:p w:rsidR="00117A02" w:rsidRDefault="00117A02" w:rsidP="00D302E1">
      <w:pPr>
        <w:rPr>
          <w:b/>
          <w:sz w:val="28"/>
          <w:szCs w:val="28"/>
          <w:lang w:val="kk-KZ"/>
        </w:rPr>
      </w:pPr>
    </w:p>
    <w:p w:rsidR="00D302E1" w:rsidRDefault="00D302E1" w:rsidP="00D302E1">
      <w:pPr>
        <w:rPr>
          <w:b/>
          <w:sz w:val="28"/>
          <w:szCs w:val="28"/>
          <w:lang w:val="kk-KZ"/>
        </w:rPr>
      </w:pPr>
    </w:p>
    <w:p w:rsidR="00D302E1" w:rsidRDefault="00D302E1" w:rsidP="00D302E1">
      <w:pPr>
        <w:rPr>
          <w:b/>
          <w:sz w:val="28"/>
          <w:szCs w:val="28"/>
          <w:lang w:val="kk-KZ"/>
        </w:rPr>
      </w:pPr>
    </w:p>
    <w:p w:rsidR="00110285" w:rsidRDefault="00110285" w:rsidP="00D302E1">
      <w:pPr>
        <w:rPr>
          <w:b/>
          <w:sz w:val="28"/>
          <w:szCs w:val="28"/>
          <w:lang w:val="kk-KZ"/>
        </w:rPr>
      </w:pPr>
    </w:p>
    <w:p w:rsidR="00D302E1" w:rsidRDefault="00D302E1" w:rsidP="00D302E1">
      <w:pPr>
        <w:rPr>
          <w:b/>
          <w:sz w:val="28"/>
          <w:szCs w:val="28"/>
          <w:lang w:val="kk-KZ"/>
        </w:rPr>
      </w:pPr>
    </w:p>
    <w:p w:rsidR="00D302E1" w:rsidRDefault="00D302E1" w:rsidP="00D302E1">
      <w:pPr>
        <w:rPr>
          <w:b/>
          <w:sz w:val="28"/>
          <w:szCs w:val="28"/>
          <w:lang w:val="kk-KZ"/>
        </w:rPr>
      </w:pPr>
    </w:p>
    <w:p w:rsidR="00AE5CB9" w:rsidRDefault="00AE5CB9" w:rsidP="00D302E1">
      <w:pPr>
        <w:rPr>
          <w:b/>
          <w:sz w:val="28"/>
          <w:szCs w:val="28"/>
          <w:lang w:val="kk-KZ"/>
        </w:rPr>
      </w:pPr>
    </w:p>
    <w:p w:rsidR="00D302E1" w:rsidRDefault="00D302E1" w:rsidP="00D302E1">
      <w:pPr>
        <w:rPr>
          <w:b/>
          <w:sz w:val="28"/>
          <w:szCs w:val="28"/>
          <w:lang w:val="kk-KZ"/>
        </w:rPr>
      </w:pPr>
    </w:p>
    <w:p w:rsidR="00D302E1" w:rsidRDefault="00D302E1" w:rsidP="00D302E1">
      <w:pPr>
        <w:jc w:val="center"/>
        <w:rPr>
          <w:b/>
          <w:sz w:val="28"/>
          <w:szCs w:val="28"/>
          <w:lang w:val="kk-KZ"/>
        </w:rPr>
      </w:pPr>
      <w:r>
        <w:rPr>
          <w:b/>
          <w:sz w:val="28"/>
          <w:szCs w:val="28"/>
          <w:lang w:val="kk-KZ"/>
        </w:rPr>
        <w:t>Приложение Д</w:t>
      </w:r>
    </w:p>
    <w:p w:rsidR="00D302E1" w:rsidRDefault="00D302E1" w:rsidP="00D302E1">
      <w:pPr>
        <w:jc w:val="center"/>
        <w:rPr>
          <w:b/>
          <w:sz w:val="28"/>
          <w:szCs w:val="28"/>
          <w:lang w:val="kk-KZ"/>
        </w:rPr>
      </w:pPr>
      <w:r>
        <w:rPr>
          <w:b/>
          <w:sz w:val="28"/>
          <w:szCs w:val="28"/>
          <w:lang w:val="kk-KZ"/>
        </w:rPr>
        <w:t>(справочное)</w:t>
      </w:r>
    </w:p>
    <w:p w:rsidR="00D302E1" w:rsidRDefault="00D302E1" w:rsidP="00D302E1">
      <w:pPr>
        <w:rPr>
          <w:b/>
          <w:sz w:val="28"/>
          <w:szCs w:val="28"/>
          <w:lang w:val="kk-KZ"/>
        </w:rPr>
      </w:pPr>
    </w:p>
    <w:p w:rsidR="00D302E1" w:rsidRDefault="00D302E1" w:rsidP="00D302E1">
      <w:pPr>
        <w:jc w:val="center"/>
        <w:rPr>
          <w:b/>
          <w:sz w:val="28"/>
          <w:szCs w:val="28"/>
          <w:lang w:val="kk-KZ"/>
        </w:rPr>
      </w:pPr>
      <w:r w:rsidRPr="00206B77">
        <w:rPr>
          <w:b/>
          <w:sz w:val="28"/>
          <w:szCs w:val="28"/>
        </w:rPr>
        <w:t>Статистика прохождения платежей через Клиринг</w:t>
      </w:r>
    </w:p>
    <w:p w:rsidR="00D302E1" w:rsidRPr="00206B77" w:rsidRDefault="00D302E1" w:rsidP="00D302E1">
      <w:pPr>
        <w:jc w:val="center"/>
        <w:rPr>
          <w:b/>
          <w:sz w:val="28"/>
          <w:szCs w:val="28"/>
        </w:rPr>
      </w:pPr>
      <w:r w:rsidRPr="00206B77">
        <w:rPr>
          <w:b/>
          <w:sz w:val="28"/>
          <w:szCs w:val="28"/>
        </w:rPr>
        <w:t>з</w:t>
      </w:r>
      <w:r>
        <w:rPr>
          <w:b/>
          <w:sz w:val="28"/>
          <w:szCs w:val="28"/>
        </w:rPr>
        <w:t>а период 2007 - 2010 годы</w:t>
      </w:r>
    </w:p>
    <w:p w:rsidR="00D302E1" w:rsidRDefault="00D302E1" w:rsidP="00D302E1">
      <w:pPr>
        <w:rPr>
          <w:b/>
          <w:sz w:val="28"/>
          <w:szCs w:val="28"/>
        </w:rPr>
      </w:pPr>
    </w:p>
    <w:tbl>
      <w:tblPr>
        <w:tblStyle w:val="a6"/>
        <w:tblW w:w="5000" w:type="pct"/>
        <w:tblLook w:val="01E0" w:firstRow="1" w:lastRow="1" w:firstColumn="1" w:lastColumn="1" w:noHBand="0" w:noVBand="0"/>
      </w:tblPr>
      <w:tblGrid>
        <w:gridCol w:w="1892"/>
        <w:gridCol w:w="1892"/>
        <w:gridCol w:w="1892"/>
        <w:gridCol w:w="1892"/>
        <w:gridCol w:w="2286"/>
      </w:tblGrid>
      <w:tr w:rsidR="00D302E1" w:rsidRPr="00117A02">
        <w:tc>
          <w:tcPr>
            <w:tcW w:w="960" w:type="pct"/>
            <w:vMerge w:val="restart"/>
          </w:tcPr>
          <w:p w:rsidR="00D302E1" w:rsidRPr="00117A02" w:rsidRDefault="00D302E1" w:rsidP="00D302E1">
            <w:pPr>
              <w:jc w:val="center"/>
              <w:rPr>
                <w:sz w:val="18"/>
                <w:szCs w:val="18"/>
                <w:lang w:val="en-US"/>
              </w:rPr>
            </w:pPr>
            <w:r w:rsidRPr="00117A02">
              <w:rPr>
                <w:sz w:val="18"/>
                <w:szCs w:val="18"/>
                <w:lang w:val="en-US"/>
              </w:rPr>
              <w:t>М</w:t>
            </w:r>
            <w:r w:rsidRPr="00117A02">
              <w:rPr>
                <w:sz w:val="18"/>
                <w:szCs w:val="18"/>
              </w:rPr>
              <w:t>есяц</w:t>
            </w:r>
          </w:p>
        </w:tc>
        <w:tc>
          <w:tcPr>
            <w:tcW w:w="1920" w:type="pct"/>
            <w:gridSpan w:val="2"/>
          </w:tcPr>
          <w:p w:rsidR="00D302E1" w:rsidRPr="00117A02" w:rsidRDefault="00D302E1" w:rsidP="00D302E1">
            <w:pPr>
              <w:jc w:val="center"/>
              <w:rPr>
                <w:sz w:val="18"/>
                <w:szCs w:val="18"/>
                <w:lang w:val="en-US"/>
              </w:rPr>
            </w:pPr>
            <w:r w:rsidRPr="00117A02">
              <w:rPr>
                <w:sz w:val="18"/>
                <w:szCs w:val="18"/>
                <w:lang w:val="en-US"/>
              </w:rPr>
              <w:t>Клиринг Платежный оборот</w:t>
            </w:r>
          </w:p>
        </w:tc>
        <w:tc>
          <w:tcPr>
            <w:tcW w:w="960" w:type="pct"/>
            <w:vMerge w:val="restart"/>
          </w:tcPr>
          <w:p w:rsidR="00D302E1" w:rsidRPr="00117A02" w:rsidRDefault="00D302E1" w:rsidP="00D302E1">
            <w:pPr>
              <w:jc w:val="center"/>
              <w:rPr>
                <w:sz w:val="18"/>
                <w:szCs w:val="18"/>
                <w:lang w:val="en-US"/>
              </w:rPr>
            </w:pPr>
            <w:r w:rsidRPr="00117A02">
              <w:rPr>
                <w:sz w:val="18"/>
                <w:szCs w:val="18"/>
                <w:lang w:val="en-US"/>
              </w:rPr>
              <w:t>Сумма</w:t>
            </w:r>
            <w:r w:rsidRPr="00117A02">
              <w:rPr>
                <w:sz w:val="18"/>
                <w:szCs w:val="18"/>
              </w:rPr>
              <w:t xml:space="preserve">, </w:t>
            </w:r>
            <w:r w:rsidRPr="00117A02">
              <w:rPr>
                <w:sz w:val="18"/>
                <w:szCs w:val="18"/>
                <w:lang w:val="en-US"/>
              </w:rPr>
              <w:t xml:space="preserve">  необходимая для расчета</w:t>
            </w:r>
          </w:p>
        </w:tc>
        <w:tc>
          <w:tcPr>
            <w:tcW w:w="1160" w:type="pct"/>
            <w:vMerge w:val="restart"/>
          </w:tcPr>
          <w:p w:rsidR="00D302E1" w:rsidRPr="00117A02" w:rsidRDefault="00D302E1" w:rsidP="00D302E1">
            <w:pPr>
              <w:jc w:val="center"/>
              <w:rPr>
                <w:sz w:val="18"/>
                <w:szCs w:val="18"/>
                <w:lang w:val="en-US"/>
              </w:rPr>
            </w:pPr>
            <w:r w:rsidRPr="00117A02">
              <w:rPr>
                <w:sz w:val="18"/>
                <w:szCs w:val="18"/>
                <w:lang w:val="en-US"/>
              </w:rPr>
              <w:t>Средний коэф. оборачиваемости</w:t>
            </w:r>
          </w:p>
        </w:tc>
      </w:tr>
      <w:tr w:rsidR="00D302E1" w:rsidRPr="00117A02">
        <w:tc>
          <w:tcPr>
            <w:tcW w:w="960" w:type="pct"/>
            <w:vMerge/>
          </w:tcPr>
          <w:p w:rsidR="00D302E1" w:rsidRPr="00117A02" w:rsidRDefault="00D302E1" w:rsidP="00D302E1">
            <w:pPr>
              <w:rPr>
                <w:sz w:val="18"/>
                <w:szCs w:val="18"/>
                <w:lang w:val="en-US"/>
              </w:rPr>
            </w:pPr>
          </w:p>
        </w:tc>
        <w:tc>
          <w:tcPr>
            <w:tcW w:w="960" w:type="pct"/>
          </w:tcPr>
          <w:p w:rsidR="00D302E1" w:rsidRPr="00117A02" w:rsidRDefault="00D302E1" w:rsidP="00D302E1">
            <w:pPr>
              <w:jc w:val="center"/>
              <w:rPr>
                <w:sz w:val="18"/>
                <w:szCs w:val="18"/>
                <w:lang w:val="en-US"/>
              </w:rPr>
            </w:pPr>
            <w:r w:rsidRPr="00117A02">
              <w:rPr>
                <w:sz w:val="18"/>
                <w:szCs w:val="18"/>
                <w:lang w:val="en-US"/>
              </w:rPr>
              <w:t>Кол</w:t>
            </w:r>
            <w:r w:rsidRPr="00117A02">
              <w:rPr>
                <w:sz w:val="18"/>
                <w:szCs w:val="18"/>
              </w:rPr>
              <w:t>ичест</w:t>
            </w:r>
            <w:r w:rsidRPr="00117A02">
              <w:rPr>
                <w:sz w:val="18"/>
                <w:szCs w:val="18"/>
                <w:lang w:val="en-US"/>
              </w:rPr>
              <w:t>во</w:t>
            </w:r>
          </w:p>
          <w:p w:rsidR="00D302E1" w:rsidRPr="00117A02" w:rsidRDefault="00D302E1" w:rsidP="00D302E1">
            <w:pPr>
              <w:jc w:val="center"/>
              <w:rPr>
                <w:sz w:val="18"/>
                <w:szCs w:val="18"/>
                <w:lang w:val="en-US"/>
              </w:rPr>
            </w:pPr>
            <w:r w:rsidRPr="00117A02">
              <w:rPr>
                <w:sz w:val="18"/>
                <w:szCs w:val="18"/>
                <w:lang w:val="en-US"/>
              </w:rPr>
              <w:t>док</w:t>
            </w:r>
            <w:r w:rsidRPr="00117A02">
              <w:rPr>
                <w:sz w:val="18"/>
                <w:szCs w:val="18"/>
              </w:rPr>
              <w:t>ументов</w:t>
            </w:r>
          </w:p>
        </w:tc>
        <w:tc>
          <w:tcPr>
            <w:tcW w:w="960" w:type="pct"/>
          </w:tcPr>
          <w:p w:rsidR="00D302E1" w:rsidRPr="00117A02" w:rsidRDefault="00D302E1" w:rsidP="00D302E1">
            <w:pPr>
              <w:jc w:val="center"/>
              <w:rPr>
                <w:sz w:val="18"/>
                <w:szCs w:val="18"/>
                <w:lang w:val="en-US"/>
              </w:rPr>
            </w:pPr>
            <w:r w:rsidRPr="00117A02">
              <w:rPr>
                <w:sz w:val="18"/>
                <w:szCs w:val="18"/>
                <w:lang w:val="en-US"/>
              </w:rPr>
              <w:t>Сумма, млн.тенге</w:t>
            </w:r>
          </w:p>
        </w:tc>
        <w:tc>
          <w:tcPr>
            <w:tcW w:w="960" w:type="pct"/>
            <w:vMerge/>
          </w:tcPr>
          <w:p w:rsidR="00D302E1" w:rsidRPr="00117A02" w:rsidRDefault="00D302E1" w:rsidP="00D302E1">
            <w:pPr>
              <w:rPr>
                <w:sz w:val="18"/>
                <w:szCs w:val="18"/>
                <w:lang w:val="en-US"/>
              </w:rPr>
            </w:pPr>
          </w:p>
        </w:tc>
        <w:tc>
          <w:tcPr>
            <w:tcW w:w="1160" w:type="pct"/>
            <w:vMerge/>
          </w:tcPr>
          <w:p w:rsidR="00D302E1" w:rsidRPr="00117A02" w:rsidRDefault="00D302E1" w:rsidP="00D302E1">
            <w:pPr>
              <w:rPr>
                <w:sz w:val="18"/>
                <w:szCs w:val="18"/>
                <w:lang w:val="en-US"/>
              </w:rPr>
            </w:pPr>
          </w:p>
        </w:tc>
      </w:tr>
      <w:tr w:rsidR="00D302E1" w:rsidRPr="00117A02">
        <w:tc>
          <w:tcPr>
            <w:tcW w:w="5000" w:type="pct"/>
            <w:gridSpan w:val="5"/>
          </w:tcPr>
          <w:p w:rsidR="00D302E1" w:rsidRPr="00117A02" w:rsidRDefault="00D302E1" w:rsidP="00D302E1">
            <w:pPr>
              <w:jc w:val="center"/>
              <w:rPr>
                <w:sz w:val="18"/>
                <w:szCs w:val="18"/>
                <w:lang w:val="en-US"/>
              </w:rPr>
            </w:pPr>
            <w:r w:rsidRPr="00117A02">
              <w:rPr>
                <w:sz w:val="18"/>
                <w:szCs w:val="18"/>
                <w:lang w:val="en-US"/>
              </w:rPr>
              <w:t>2007 год</w:t>
            </w:r>
          </w:p>
        </w:tc>
      </w:tr>
      <w:tr w:rsidR="00D302E1" w:rsidRPr="00117A02">
        <w:tc>
          <w:tcPr>
            <w:tcW w:w="960" w:type="pct"/>
          </w:tcPr>
          <w:p w:rsidR="00D302E1" w:rsidRPr="00117A02" w:rsidRDefault="00D302E1" w:rsidP="00D302E1">
            <w:pPr>
              <w:rPr>
                <w:sz w:val="18"/>
                <w:szCs w:val="18"/>
              </w:rPr>
            </w:pPr>
            <w:r w:rsidRPr="00117A02">
              <w:rPr>
                <w:sz w:val="18"/>
                <w:szCs w:val="18"/>
              </w:rPr>
              <w:t>январь</w:t>
            </w:r>
          </w:p>
        </w:tc>
        <w:tc>
          <w:tcPr>
            <w:tcW w:w="960" w:type="pct"/>
          </w:tcPr>
          <w:p w:rsidR="00D302E1" w:rsidRPr="00117A02" w:rsidRDefault="00D302E1" w:rsidP="00D302E1">
            <w:pPr>
              <w:jc w:val="center"/>
              <w:rPr>
                <w:sz w:val="18"/>
                <w:szCs w:val="18"/>
              </w:rPr>
            </w:pPr>
            <w:r w:rsidRPr="00117A02">
              <w:rPr>
                <w:sz w:val="18"/>
                <w:szCs w:val="18"/>
              </w:rPr>
              <w:t>1 288 762</w:t>
            </w:r>
          </w:p>
        </w:tc>
        <w:tc>
          <w:tcPr>
            <w:tcW w:w="960" w:type="pct"/>
          </w:tcPr>
          <w:p w:rsidR="00D302E1" w:rsidRPr="00117A02" w:rsidRDefault="00D302E1" w:rsidP="00D302E1">
            <w:pPr>
              <w:jc w:val="center"/>
              <w:rPr>
                <w:sz w:val="18"/>
                <w:szCs w:val="18"/>
              </w:rPr>
            </w:pPr>
            <w:r w:rsidRPr="00117A02">
              <w:rPr>
                <w:sz w:val="18"/>
                <w:szCs w:val="18"/>
              </w:rPr>
              <w:t>132 653</w:t>
            </w:r>
          </w:p>
        </w:tc>
        <w:tc>
          <w:tcPr>
            <w:tcW w:w="960" w:type="pct"/>
          </w:tcPr>
          <w:p w:rsidR="00D302E1" w:rsidRPr="00117A02" w:rsidRDefault="00D302E1" w:rsidP="00D302E1">
            <w:pPr>
              <w:jc w:val="center"/>
              <w:rPr>
                <w:sz w:val="18"/>
                <w:szCs w:val="18"/>
              </w:rPr>
            </w:pPr>
            <w:r w:rsidRPr="00117A02">
              <w:rPr>
                <w:sz w:val="18"/>
                <w:szCs w:val="18"/>
              </w:rPr>
              <w:t>53 699</w:t>
            </w:r>
          </w:p>
        </w:tc>
        <w:tc>
          <w:tcPr>
            <w:tcW w:w="1160" w:type="pct"/>
          </w:tcPr>
          <w:p w:rsidR="00D302E1" w:rsidRPr="00117A02" w:rsidRDefault="00D302E1" w:rsidP="00D302E1">
            <w:pPr>
              <w:jc w:val="center"/>
              <w:rPr>
                <w:sz w:val="18"/>
                <w:szCs w:val="18"/>
              </w:rPr>
            </w:pPr>
            <w:r w:rsidRPr="00117A02">
              <w:rPr>
                <w:sz w:val="18"/>
                <w:szCs w:val="18"/>
              </w:rPr>
              <w:t>2,47</w:t>
            </w:r>
          </w:p>
        </w:tc>
      </w:tr>
      <w:tr w:rsidR="00D302E1" w:rsidRPr="00117A02">
        <w:tc>
          <w:tcPr>
            <w:tcW w:w="960" w:type="pct"/>
          </w:tcPr>
          <w:p w:rsidR="00D302E1" w:rsidRPr="00117A02" w:rsidRDefault="00D302E1" w:rsidP="00D302E1">
            <w:pPr>
              <w:rPr>
                <w:sz w:val="18"/>
                <w:szCs w:val="18"/>
              </w:rPr>
            </w:pPr>
            <w:r w:rsidRPr="00117A02">
              <w:rPr>
                <w:sz w:val="18"/>
                <w:szCs w:val="18"/>
              </w:rPr>
              <w:t>февраль</w:t>
            </w:r>
          </w:p>
        </w:tc>
        <w:tc>
          <w:tcPr>
            <w:tcW w:w="960" w:type="pct"/>
          </w:tcPr>
          <w:p w:rsidR="00D302E1" w:rsidRPr="00117A02" w:rsidRDefault="00D302E1" w:rsidP="00D302E1">
            <w:pPr>
              <w:jc w:val="center"/>
              <w:rPr>
                <w:sz w:val="18"/>
                <w:szCs w:val="18"/>
              </w:rPr>
            </w:pPr>
            <w:r w:rsidRPr="00117A02">
              <w:rPr>
                <w:sz w:val="18"/>
                <w:szCs w:val="18"/>
              </w:rPr>
              <w:t>1 096 881</w:t>
            </w:r>
          </w:p>
        </w:tc>
        <w:tc>
          <w:tcPr>
            <w:tcW w:w="960" w:type="pct"/>
          </w:tcPr>
          <w:p w:rsidR="00D302E1" w:rsidRPr="00117A02" w:rsidRDefault="00D302E1" w:rsidP="00D302E1">
            <w:pPr>
              <w:jc w:val="center"/>
              <w:rPr>
                <w:sz w:val="18"/>
                <w:szCs w:val="18"/>
              </w:rPr>
            </w:pPr>
            <w:r w:rsidRPr="00117A02">
              <w:rPr>
                <w:sz w:val="18"/>
                <w:szCs w:val="18"/>
              </w:rPr>
              <w:t>155 899</w:t>
            </w:r>
          </w:p>
        </w:tc>
        <w:tc>
          <w:tcPr>
            <w:tcW w:w="960" w:type="pct"/>
          </w:tcPr>
          <w:p w:rsidR="00D302E1" w:rsidRPr="00117A02" w:rsidRDefault="00D302E1" w:rsidP="00D302E1">
            <w:pPr>
              <w:jc w:val="center"/>
              <w:rPr>
                <w:sz w:val="18"/>
                <w:szCs w:val="18"/>
              </w:rPr>
            </w:pPr>
            <w:r w:rsidRPr="00117A02">
              <w:rPr>
                <w:sz w:val="18"/>
                <w:szCs w:val="18"/>
              </w:rPr>
              <w:t>38 531</w:t>
            </w:r>
          </w:p>
        </w:tc>
        <w:tc>
          <w:tcPr>
            <w:tcW w:w="1160" w:type="pct"/>
          </w:tcPr>
          <w:p w:rsidR="00D302E1" w:rsidRPr="00117A02" w:rsidRDefault="00D302E1" w:rsidP="00D302E1">
            <w:pPr>
              <w:jc w:val="center"/>
              <w:rPr>
                <w:sz w:val="18"/>
                <w:szCs w:val="18"/>
              </w:rPr>
            </w:pPr>
            <w:r w:rsidRPr="00117A02">
              <w:rPr>
                <w:sz w:val="18"/>
                <w:szCs w:val="18"/>
              </w:rPr>
              <w:t>4,05</w:t>
            </w:r>
          </w:p>
        </w:tc>
      </w:tr>
      <w:tr w:rsidR="00D302E1" w:rsidRPr="00117A02">
        <w:tc>
          <w:tcPr>
            <w:tcW w:w="960" w:type="pct"/>
          </w:tcPr>
          <w:p w:rsidR="00D302E1" w:rsidRPr="00117A02" w:rsidRDefault="00D302E1" w:rsidP="00D302E1">
            <w:pPr>
              <w:rPr>
                <w:sz w:val="18"/>
                <w:szCs w:val="18"/>
              </w:rPr>
            </w:pPr>
            <w:r w:rsidRPr="00117A02">
              <w:rPr>
                <w:sz w:val="18"/>
                <w:szCs w:val="18"/>
              </w:rPr>
              <w:t>март</w:t>
            </w:r>
          </w:p>
        </w:tc>
        <w:tc>
          <w:tcPr>
            <w:tcW w:w="960" w:type="pct"/>
          </w:tcPr>
          <w:p w:rsidR="00D302E1" w:rsidRPr="00117A02" w:rsidRDefault="00D302E1" w:rsidP="00D302E1">
            <w:pPr>
              <w:jc w:val="center"/>
              <w:rPr>
                <w:sz w:val="18"/>
                <w:szCs w:val="18"/>
              </w:rPr>
            </w:pPr>
            <w:r w:rsidRPr="00117A02">
              <w:rPr>
                <w:sz w:val="18"/>
                <w:szCs w:val="18"/>
              </w:rPr>
              <w:t>1 129 383</w:t>
            </w:r>
          </w:p>
        </w:tc>
        <w:tc>
          <w:tcPr>
            <w:tcW w:w="960" w:type="pct"/>
          </w:tcPr>
          <w:p w:rsidR="00D302E1" w:rsidRPr="00117A02" w:rsidRDefault="00D302E1" w:rsidP="00D302E1">
            <w:pPr>
              <w:jc w:val="center"/>
              <w:rPr>
                <w:sz w:val="18"/>
                <w:szCs w:val="18"/>
              </w:rPr>
            </w:pPr>
            <w:r w:rsidRPr="00117A02">
              <w:rPr>
                <w:sz w:val="18"/>
                <w:szCs w:val="18"/>
              </w:rPr>
              <w:t>172 903</w:t>
            </w:r>
          </w:p>
        </w:tc>
        <w:tc>
          <w:tcPr>
            <w:tcW w:w="960" w:type="pct"/>
          </w:tcPr>
          <w:p w:rsidR="00D302E1" w:rsidRPr="00117A02" w:rsidRDefault="00D302E1" w:rsidP="00D302E1">
            <w:pPr>
              <w:jc w:val="center"/>
              <w:rPr>
                <w:sz w:val="18"/>
                <w:szCs w:val="18"/>
              </w:rPr>
            </w:pPr>
            <w:r w:rsidRPr="00117A02">
              <w:rPr>
                <w:sz w:val="18"/>
                <w:szCs w:val="18"/>
              </w:rPr>
              <w:t>35 677</w:t>
            </w:r>
          </w:p>
        </w:tc>
        <w:tc>
          <w:tcPr>
            <w:tcW w:w="1160" w:type="pct"/>
          </w:tcPr>
          <w:p w:rsidR="00D302E1" w:rsidRPr="00117A02" w:rsidRDefault="00D302E1" w:rsidP="00D302E1">
            <w:pPr>
              <w:jc w:val="center"/>
              <w:rPr>
                <w:sz w:val="18"/>
                <w:szCs w:val="18"/>
              </w:rPr>
            </w:pPr>
            <w:r w:rsidRPr="00117A02">
              <w:rPr>
                <w:sz w:val="18"/>
                <w:szCs w:val="18"/>
              </w:rPr>
              <w:t>4,85</w:t>
            </w:r>
          </w:p>
        </w:tc>
      </w:tr>
      <w:tr w:rsidR="00D302E1" w:rsidRPr="00117A02">
        <w:tc>
          <w:tcPr>
            <w:tcW w:w="960" w:type="pct"/>
          </w:tcPr>
          <w:p w:rsidR="00D302E1" w:rsidRPr="00117A02" w:rsidRDefault="00D302E1" w:rsidP="00D302E1">
            <w:pPr>
              <w:rPr>
                <w:sz w:val="18"/>
                <w:szCs w:val="18"/>
              </w:rPr>
            </w:pPr>
            <w:r w:rsidRPr="00117A02">
              <w:rPr>
                <w:sz w:val="18"/>
                <w:szCs w:val="18"/>
              </w:rPr>
              <w:t>апрель</w:t>
            </w:r>
          </w:p>
        </w:tc>
        <w:tc>
          <w:tcPr>
            <w:tcW w:w="960" w:type="pct"/>
          </w:tcPr>
          <w:p w:rsidR="00D302E1" w:rsidRPr="00117A02" w:rsidRDefault="00D302E1" w:rsidP="00D302E1">
            <w:pPr>
              <w:jc w:val="center"/>
              <w:rPr>
                <w:sz w:val="18"/>
                <w:szCs w:val="18"/>
              </w:rPr>
            </w:pPr>
            <w:r w:rsidRPr="00117A02">
              <w:rPr>
                <w:sz w:val="18"/>
                <w:szCs w:val="18"/>
              </w:rPr>
              <w:t>1 423 045</w:t>
            </w:r>
          </w:p>
        </w:tc>
        <w:tc>
          <w:tcPr>
            <w:tcW w:w="960" w:type="pct"/>
          </w:tcPr>
          <w:p w:rsidR="00D302E1" w:rsidRPr="00117A02" w:rsidRDefault="00D302E1" w:rsidP="00D302E1">
            <w:pPr>
              <w:jc w:val="center"/>
              <w:rPr>
                <w:sz w:val="18"/>
                <w:szCs w:val="18"/>
              </w:rPr>
            </w:pPr>
            <w:r w:rsidRPr="00117A02">
              <w:rPr>
                <w:sz w:val="18"/>
                <w:szCs w:val="18"/>
              </w:rPr>
              <w:t>183 719</w:t>
            </w:r>
          </w:p>
        </w:tc>
        <w:tc>
          <w:tcPr>
            <w:tcW w:w="960" w:type="pct"/>
          </w:tcPr>
          <w:p w:rsidR="00D302E1" w:rsidRPr="00117A02" w:rsidRDefault="00D302E1" w:rsidP="00D302E1">
            <w:pPr>
              <w:jc w:val="center"/>
              <w:rPr>
                <w:sz w:val="18"/>
                <w:szCs w:val="18"/>
              </w:rPr>
            </w:pPr>
            <w:r w:rsidRPr="00117A02">
              <w:rPr>
                <w:sz w:val="18"/>
                <w:szCs w:val="18"/>
              </w:rPr>
              <w:t>48 883</w:t>
            </w:r>
          </w:p>
        </w:tc>
        <w:tc>
          <w:tcPr>
            <w:tcW w:w="1160" w:type="pct"/>
          </w:tcPr>
          <w:p w:rsidR="00D302E1" w:rsidRPr="00117A02" w:rsidRDefault="00D302E1" w:rsidP="00D302E1">
            <w:pPr>
              <w:jc w:val="center"/>
              <w:rPr>
                <w:sz w:val="18"/>
                <w:szCs w:val="18"/>
              </w:rPr>
            </w:pPr>
            <w:r w:rsidRPr="00117A02">
              <w:rPr>
                <w:sz w:val="18"/>
                <w:szCs w:val="18"/>
              </w:rPr>
              <w:t>3,76</w:t>
            </w:r>
          </w:p>
        </w:tc>
      </w:tr>
      <w:tr w:rsidR="00D302E1" w:rsidRPr="00117A02">
        <w:tc>
          <w:tcPr>
            <w:tcW w:w="960" w:type="pct"/>
          </w:tcPr>
          <w:p w:rsidR="00D302E1" w:rsidRPr="00117A02" w:rsidRDefault="00D302E1" w:rsidP="00D302E1">
            <w:pPr>
              <w:rPr>
                <w:sz w:val="18"/>
                <w:szCs w:val="18"/>
              </w:rPr>
            </w:pPr>
            <w:r w:rsidRPr="00117A02">
              <w:rPr>
                <w:sz w:val="18"/>
                <w:szCs w:val="18"/>
              </w:rPr>
              <w:t>май</w:t>
            </w:r>
          </w:p>
        </w:tc>
        <w:tc>
          <w:tcPr>
            <w:tcW w:w="960" w:type="pct"/>
          </w:tcPr>
          <w:p w:rsidR="00D302E1" w:rsidRPr="00117A02" w:rsidRDefault="00D302E1" w:rsidP="00D302E1">
            <w:pPr>
              <w:jc w:val="center"/>
              <w:rPr>
                <w:sz w:val="18"/>
                <w:szCs w:val="18"/>
              </w:rPr>
            </w:pPr>
            <w:r w:rsidRPr="00117A02">
              <w:rPr>
                <w:sz w:val="18"/>
                <w:szCs w:val="18"/>
              </w:rPr>
              <w:t>1 192 208</w:t>
            </w:r>
          </w:p>
        </w:tc>
        <w:tc>
          <w:tcPr>
            <w:tcW w:w="960" w:type="pct"/>
          </w:tcPr>
          <w:p w:rsidR="00D302E1" w:rsidRPr="00117A02" w:rsidRDefault="00D302E1" w:rsidP="00D302E1">
            <w:pPr>
              <w:jc w:val="center"/>
              <w:rPr>
                <w:sz w:val="18"/>
                <w:szCs w:val="18"/>
              </w:rPr>
            </w:pPr>
            <w:r w:rsidRPr="00117A02">
              <w:rPr>
                <w:sz w:val="18"/>
                <w:szCs w:val="18"/>
              </w:rPr>
              <w:t>205 652</w:t>
            </w:r>
          </w:p>
        </w:tc>
        <w:tc>
          <w:tcPr>
            <w:tcW w:w="960" w:type="pct"/>
          </w:tcPr>
          <w:p w:rsidR="00D302E1" w:rsidRPr="00117A02" w:rsidRDefault="00D302E1" w:rsidP="00D302E1">
            <w:pPr>
              <w:jc w:val="center"/>
              <w:rPr>
                <w:sz w:val="18"/>
                <w:szCs w:val="18"/>
              </w:rPr>
            </w:pPr>
            <w:r w:rsidRPr="00117A02">
              <w:rPr>
                <w:sz w:val="18"/>
                <w:szCs w:val="18"/>
              </w:rPr>
              <w:t>42 485</w:t>
            </w:r>
          </w:p>
        </w:tc>
        <w:tc>
          <w:tcPr>
            <w:tcW w:w="1160" w:type="pct"/>
          </w:tcPr>
          <w:p w:rsidR="00D302E1" w:rsidRPr="00117A02" w:rsidRDefault="00D302E1" w:rsidP="00D302E1">
            <w:pPr>
              <w:jc w:val="center"/>
              <w:rPr>
                <w:sz w:val="18"/>
                <w:szCs w:val="18"/>
              </w:rPr>
            </w:pPr>
            <w:r w:rsidRPr="00117A02">
              <w:rPr>
                <w:sz w:val="18"/>
                <w:szCs w:val="18"/>
              </w:rPr>
              <w:t>4,84</w:t>
            </w:r>
          </w:p>
        </w:tc>
      </w:tr>
      <w:tr w:rsidR="00D302E1" w:rsidRPr="00117A02">
        <w:tc>
          <w:tcPr>
            <w:tcW w:w="960" w:type="pct"/>
          </w:tcPr>
          <w:p w:rsidR="00D302E1" w:rsidRPr="00117A02" w:rsidRDefault="00D302E1" w:rsidP="00D302E1">
            <w:pPr>
              <w:rPr>
                <w:sz w:val="18"/>
                <w:szCs w:val="18"/>
              </w:rPr>
            </w:pPr>
            <w:r w:rsidRPr="00117A02">
              <w:rPr>
                <w:sz w:val="18"/>
                <w:szCs w:val="18"/>
              </w:rPr>
              <w:t>июнь</w:t>
            </w:r>
          </w:p>
        </w:tc>
        <w:tc>
          <w:tcPr>
            <w:tcW w:w="960" w:type="pct"/>
          </w:tcPr>
          <w:p w:rsidR="00D302E1" w:rsidRPr="00117A02" w:rsidRDefault="00D302E1" w:rsidP="00D302E1">
            <w:pPr>
              <w:jc w:val="center"/>
              <w:rPr>
                <w:sz w:val="18"/>
                <w:szCs w:val="18"/>
              </w:rPr>
            </w:pPr>
            <w:r w:rsidRPr="00117A02">
              <w:rPr>
                <w:sz w:val="18"/>
                <w:szCs w:val="18"/>
              </w:rPr>
              <w:t>1 210 943</w:t>
            </w:r>
          </w:p>
        </w:tc>
        <w:tc>
          <w:tcPr>
            <w:tcW w:w="960" w:type="pct"/>
          </w:tcPr>
          <w:p w:rsidR="00D302E1" w:rsidRPr="00117A02" w:rsidRDefault="00D302E1" w:rsidP="00D302E1">
            <w:pPr>
              <w:jc w:val="center"/>
              <w:rPr>
                <w:sz w:val="18"/>
                <w:szCs w:val="18"/>
              </w:rPr>
            </w:pPr>
            <w:r w:rsidRPr="00117A02">
              <w:rPr>
                <w:sz w:val="18"/>
                <w:szCs w:val="18"/>
              </w:rPr>
              <w:t>207 026</w:t>
            </w:r>
          </w:p>
        </w:tc>
        <w:tc>
          <w:tcPr>
            <w:tcW w:w="960" w:type="pct"/>
          </w:tcPr>
          <w:p w:rsidR="00D302E1" w:rsidRPr="00117A02" w:rsidRDefault="00D302E1" w:rsidP="00D302E1">
            <w:pPr>
              <w:jc w:val="center"/>
              <w:rPr>
                <w:sz w:val="18"/>
                <w:szCs w:val="18"/>
              </w:rPr>
            </w:pPr>
            <w:r w:rsidRPr="00117A02">
              <w:rPr>
                <w:sz w:val="18"/>
                <w:szCs w:val="18"/>
              </w:rPr>
              <w:t>45 766</w:t>
            </w:r>
          </w:p>
        </w:tc>
        <w:tc>
          <w:tcPr>
            <w:tcW w:w="1160" w:type="pct"/>
          </w:tcPr>
          <w:p w:rsidR="00D302E1" w:rsidRPr="00117A02" w:rsidRDefault="00D302E1" w:rsidP="00D302E1">
            <w:pPr>
              <w:jc w:val="center"/>
              <w:rPr>
                <w:sz w:val="18"/>
                <w:szCs w:val="18"/>
              </w:rPr>
            </w:pPr>
            <w:r w:rsidRPr="00117A02">
              <w:rPr>
                <w:sz w:val="18"/>
                <w:szCs w:val="18"/>
              </w:rPr>
              <w:t>4,52</w:t>
            </w:r>
          </w:p>
        </w:tc>
      </w:tr>
      <w:tr w:rsidR="00D302E1" w:rsidRPr="00117A02">
        <w:tc>
          <w:tcPr>
            <w:tcW w:w="960" w:type="pct"/>
          </w:tcPr>
          <w:p w:rsidR="00D302E1" w:rsidRPr="00117A02" w:rsidRDefault="00D302E1" w:rsidP="00D302E1">
            <w:pPr>
              <w:rPr>
                <w:sz w:val="18"/>
                <w:szCs w:val="18"/>
              </w:rPr>
            </w:pPr>
            <w:r w:rsidRPr="00117A02">
              <w:rPr>
                <w:sz w:val="18"/>
                <w:szCs w:val="18"/>
              </w:rPr>
              <w:t>июль</w:t>
            </w:r>
          </w:p>
        </w:tc>
        <w:tc>
          <w:tcPr>
            <w:tcW w:w="960" w:type="pct"/>
          </w:tcPr>
          <w:p w:rsidR="00D302E1" w:rsidRPr="00117A02" w:rsidRDefault="00D302E1" w:rsidP="00D302E1">
            <w:pPr>
              <w:jc w:val="center"/>
              <w:rPr>
                <w:sz w:val="18"/>
                <w:szCs w:val="18"/>
              </w:rPr>
            </w:pPr>
            <w:r w:rsidRPr="00117A02">
              <w:rPr>
                <w:sz w:val="18"/>
                <w:szCs w:val="18"/>
              </w:rPr>
              <w:t>1 503 937</w:t>
            </w:r>
          </w:p>
        </w:tc>
        <w:tc>
          <w:tcPr>
            <w:tcW w:w="960" w:type="pct"/>
          </w:tcPr>
          <w:p w:rsidR="00D302E1" w:rsidRPr="00117A02" w:rsidRDefault="00D302E1" w:rsidP="00D302E1">
            <w:pPr>
              <w:jc w:val="center"/>
              <w:rPr>
                <w:sz w:val="18"/>
                <w:szCs w:val="18"/>
              </w:rPr>
            </w:pPr>
            <w:r w:rsidRPr="00117A02">
              <w:rPr>
                <w:sz w:val="18"/>
                <w:szCs w:val="18"/>
              </w:rPr>
              <w:t>215 776</w:t>
            </w:r>
          </w:p>
        </w:tc>
        <w:tc>
          <w:tcPr>
            <w:tcW w:w="960" w:type="pct"/>
          </w:tcPr>
          <w:p w:rsidR="00D302E1" w:rsidRPr="00117A02" w:rsidRDefault="00D302E1" w:rsidP="00D302E1">
            <w:pPr>
              <w:jc w:val="center"/>
              <w:rPr>
                <w:sz w:val="18"/>
                <w:szCs w:val="18"/>
              </w:rPr>
            </w:pPr>
            <w:r w:rsidRPr="00117A02">
              <w:rPr>
                <w:sz w:val="18"/>
                <w:szCs w:val="18"/>
              </w:rPr>
              <w:t>52 486</w:t>
            </w:r>
          </w:p>
        </w:tc>
        <w:tc>
          <w:tcPr>
            <w:tcW w:w="1160" w:type="pct"/>
          </w:tcPr>
          <w:p w:rsidR="00D302E1" w:rsidRPr="00117A02" w:rsidRDefault="00D302E1" w:rsidP="00D302E1">
            <w:pPr>
              <w:jc w:val="center"/>
              <w:rPr>
                <w:sz w:val="18"/>
                <w:szCs w:val="18"/>
              </w:rPr>
            </w:pPr>
            <w:r w:rsidRPr="00117A02">
              <w:rPr>
                <w:sz w:val="18"/>
                <w:szCs w:val="18"/>
              </w:rPr>
              <w:t>4,11</w:t>
            </w:r>
          </w:p>
        </w:tc>
      </w:tr>
      <w:tr w:rsidR="00D302E1" w:rsidRPr="00117A02">
        <w:tc>
          <w:tcPr>
            <w:tcW w:w="960" w:type="pct"/>
          </w:tcPr>
          <w:p w:rsidR="00D302E1" w:rsidRPr="00117A02" w:rsidRDefault="00D302E1" w:rsidP="00D302E1">
            <w:pPr>
              <w:rPr>
                <w:sz w:val="18"/>
                <w:szCs w:val="18"/>
              </w:rPr>
            </w:pPr>
            <w:r w:rsidRPr="00117A02">
              <w:rPr>
                <w:sz w:val="18"/>
                <w:szCs w:val="18"/>
              </w:rPr>
              <w:t>август</w:t>
            </w:r>
          </w:p>
        </w:tc>
        <w:tc>
          <w:tcPr>
            <w:tcW w:w="960" w:type="pct"/>
          </w:tcPr>
          <w:p w:rsidR="00D302E1" w:rsidRPr="00117A02" w:rsidRDefault="00D302E1" w:rsidP="00D302E1">
            <w:pPr>
              <w:jc w:val="center"/>
              <w:rPr>
                <w:sz w:val="18"/>
                <w:szCs w:val="18"/>
              </w:rPr>
            </w:pPr>
            <w:r w:rsidRPr="00117A02">
              <w:rPr>
                <w:sz w:val="18"/>
                <w:szCs w:val="18"/>
              </w:rPr>
              <w:t>1 077 223</w:t>
            </w:r>
          </w:p>
        </w:tc>
        <w:tc>
          <w:tcPr>
            <w:tcW w:w="960" w:type="pct"/>
          </w:tcPr>
          <w:p w:rsidR="00D302E1" w:rsidRPr="00117A02" w:rsidRDefault="00D302E1" w:rsidP="00D302E1">
            <w:pPr>
              <w:jc w:val="center"/>
              <w:rPr>
                <w:sz w:val="18"/>
                <w:szCs w:val="18"/>
              </w:rPr>
            </w:pPr>
            <w:r w:rsidRPr="00117A02">
              <w:rPr>
                <w:sz w:val="18"/>
                <w:szCs w:val="18"/>
              </w:rPr>
              <w:t>202 158</w:t>
            </w:r>
          </w:p>
        </w:tc>
        <w:tc>
          <w:tcPr>
            <w:tcW w:w="960" w:type="pct"/>
          </w:tcPr>
          <w:p w:rsidR="00D302E1" w:rsidRPr="00117A02" w:rsidRDefault="00D302E1" w:rsidP="00D302E1">
            <w:pPr>
              <w:jc w:val="center"/>
              <w:rPr>
                <w:sz w:val="18"/>
                <w:szCs w:val="18"/>
              </w:rPr>
            </w:pPr>
            <w:r w:rsidRPr="00117A02">
              <w:rPr>
                <w:sz w:val="18"/>
                <w:szCs w:val="18"/>
              </w:rPr>
              <w:t>46 046</w:t>
            </w:r>
          </w:p>
        </w:tc>
        <w:tc>
          <w:tcPr>
            <w:tcW w:w="1160" w:type="pct"/>
          </w:tcPr>
          <w:p w:rsidR="00D302E1" w:rsidRPr="00117A02" w:rsidRDefault="00D302E1" w:rsidP="00D302E1">
            <w:pPr>
              <w:jc w:val="center"/>
              <w:rPr>
                <w:sz w:val="18"/>
                <w:szCs w:val="18"/>
              </w:rPr>
            </w:pPr>
            <w:r w:rsidRPr="00117A02">
              <w:rPr>
                <w:sz w:val="18"/>
                <w:szCs w:val="18"/>
              </w:rPr>
              <w:t>4,39</w:t>
            </w:r>
          </w:p>
        </w:tc>
      </w:tr>
      <w:tr w:rsidR="00D302E1" w:rsidRPr="00117A02">
        <w:tc>
          <w:tcPr>
            <w:tcW w:w="960" w:type="pct"/>
          </w:tcPr>
          <w:p w:rsidR="00D302E1" w:rsidRPr="00117A02" w:rsidRDefault="00D302E1" w:rsidP="00D302E1">
            <w:pPr>
              <w:rPr>
                <w:sz w:val="18"/>
                <w:szCs w:val="18"/>
              </w:rPr>
            </w:pPr>
            <w:r w:rsidRPr="00117A02">
              <w:rPr>
                <w:sz w:val="18"/>
                <w:szCs w:val="18"/>
              </w:rPr>
              <w:t>сентябрь</w:t>
            </w:r>
          </w:p>
        </w:tc>
        <w:tc>
          <w:tcPr>
            <w:tcW w:w="960" w:type="pct"/>
          </w:tcPr>
          <w:p w:rsidR="00D302E1" w:rsidRPr="00117A02" w:rsidRDefault="00D302E1" w:rsidP="00D302E1">
            <w:pPr>
              <w:jc w:val="center"/>
              <w:rPr>
                <w:sz w:val="18"/>
                <w:szCs w:val="18"/>
              </w:rPr>
            </w:pPr>
            <w:r w:rsidRPr="00117A02">
              <w:rPr>
                <w:sz w:val="18"/>
                <w:szCs w:val="18"/>
              </w:rPr>
              <w:t>1 172 884</w:t>
            </w:r>
          </w:p>
        </w:tc>
        <w:tc>
          <w:tcPr>
            <w:tcW w:w="960" w:type="pct"/>
          </w:tcPr>
          <w:p w:rsidR="00D302E1" w:rsidRPr="00117A02" w:rsidRDefault="00D302E1" w:rsidP="00D302E1">
            <w:pPr>
              <w:jc w:val="center"/>
              <w:rPr>
                <w:sz w:val="18"/>
                <w:szCs w:val="18"/>
              </w:rPr>
            </w:pPr>
            <w:r w:rsidRPr="00117A02">
              <w:rPr>
                <w:sz w:val="18"/>
                <w:szCs w:val="18"/>
              </w:rPr>
              <w:t>207 777</w:t>
            </w:r>
          </w:p>
        </w:tc>
        <w:tc>
          <w:tcPr>
            <w:tcW w:w="960" w:type="pct"/>
          </w:tcPr>
          <w:p w:rsidR="00D302E1" w:rsidRPr="00117A02" w:rsidRDefault="00D302E1" w:rsidP="00D302E1">
            <w:pPr>
              <w:jc w:val="center"/>
              <w:rPr>
                <w:sz w:val="18"/>
                <w:szCs w:val="18"/>
              </w:rPr>
            </w:pPr>
            <w:r w:rsidRPr="00117A02">
              <w:rPr>
                <w:sz w:val="18"/>
                <w:szCs w:val="18"/>
              </w:rPr>
              <w:t>45 483</w:t>
            </w:r>
          </w:p>
        </w:tc>
        <w:tc>
          <w:tcPr>
            <w:tcW w:w="1160" w:type="pct"/>
          </w:tcPr>
          <w:p w:rsidR="00D302E1" w:rsidRPr="00117A02" w:rsidRDefault="00D302E1" w:rsidP="00D302E1">
            <w:pPr>
              <w:jc w:val="center"/>
              <w:rPr>
                <w:sz w:val="18"/>
                <w:szCs w:val="18"/>
              </w:rPr>
            </w:pPr>
            <w:r w:rsidRPr="00117A02">
              <w:rPr>
                <w:sz w:val="18"/>
                <w:szCs w:val="18"/>
              </w:rPr>
              <w:t>4,57</w:t>
            </w:r>
          </w:p>
        </w:tc>
      </w:tr>
      <w:tr w:rsidR="00D302E1" w:rsidRPr="00117A02">
        <w:tc>
          <w:tcPr>
            <w:tcW w:w="960" w:type="pct"/>
          </w:tcPr>
          <w:p w:rsidR="00D302E1" w:rsidRPr="00117A02" w:rsidRDefault="00D302E1" w:rsidP="00D302E1">
            <w:pPr>
              <w:rPr>
                <w:sz w:val="18"/>
                <w:szCs w:val="18"/>
              </w:rPr>
            </w:pPr>
            <w:r w:rsidRPr="00117A02">
              <w:rPr>
                <w:sz w:val="18"/>
                <w:szCs w:val="18"/>
              </w:rPr>
              <w:t>октябрь</w:t>
            </w:r>
          </w:p>
        </w:tc>
        <w:tc>
          <w:tcPr>
            <w:tcW w:w="960" w:type="pct"/>
          </w:tcPr>
          <w:p w:rsidR="00D302E1" w:rsidRPr="00117A02" w:rsidRDefault="00D302E1" w:rsidP="00D302E1">
            <w:pPr>
              <w:jc w:val="center"/>
              <w:rPr>
                <w:sz w:val="18"/>
                <w:szCs w:val="18"/>
              </w:rPr>
            </w:pPr>
            <w:r w:rsidRPr="00117A02">
              <w:rPr>
                <w:sz w:val="18"/>
                <w:szCs w:val="18"/>
              </w:rPr>
              <w:t>1 527 354</w:t>
            </w:r>
          </w:p>
        </w:tc>
        <w:tc>
          <w:tcPr>
            <w:tcW w:w="960" w:type="pct"/>
          </w:tcPr>
          <w:p w:rsidR="00D302E1" w:rsidRPr="00117A02" w:rsidRDefault="00D302E1" w:rsidP="00D302E1">
            <w:pPr>
              <w:jc w:val="center"/>
              <w:rPr>
                <w:sz w:val="18"/>
                <w:szCs w:val="18"/>
              </w:rPr>
            </w:pPr>
            <w:r w:rsidRPr="00117A02">
              <w:rPr>
                <w:sz w:val="18"/>
                <w:szCs w:val="18"/>
              </w:rPr>
              <w:t>211 447</w:t>
            </w:r>
          </w:p>
        </w:tc>
        <w:tc>
          <w:tcPr>
            <w:tcW w:w="960" w:type="pct"/>
          </w:tcPr>
          <w:p w:rsidR="00D302E1" w:rsidRPr="00117A02" w:rsidRDefault="00D302E1" w:rsidP="00D302E1">
            <w:pPr>
              <w:jc w:val="center"/>
              <w:rPr>
                <w:sz w:val="18"/>
                <w:szCs w:val="18"/>
              </w:rPr>
            </w:pPr>
            <w:r w:rsidRPr="00117A02">
              <w:rPr>
                <w:sz w:val="18"/>
                <w:szCs w:val="18"/>
              </w:rPr>
              <w:t>54 827</w:t>
            </w:r>
          </w:p>
        </w:tc>
        <w:tc>
          <w:tcPr>
            <w:tcW w:w="1160" w:type="pct"/>
          </w:tcPr>
          <w:p w:rsidR="00D302E1" w:rsidRPr="00117A02" w:rsidRDefault="00D302E1" w:rsidP="00D302E1">
            <w:pPr>
              <w:jc w:val="center"/>
              <w:rPr>
                <w:sz w:val="18"/>
                <w:szCs w:val="18"/>
              </w:rPr>
            </w:pPr>
            <w:r w:rsidRPr="00117A02">
              <w:rPr>
                <w:sz w:val="18"/>
                <w:szCs w:val="18"/>
              </w:rPr>
              <w:t>3,86</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ноябрь</w:t>
            </w:r>
          </w:p>
        </w:tc>
        <w:tc>
          <w:tcPr>
            <w:tcW w:w="960" w:type="pct"/>
          </w:tcPr>
          <w:p w:rsidR="00D302E1" w:rsidRPr="00117A02" w:rsidRDefault="00D302E1" w:rsidP="00D302E1">
            <w:pPr>
              <w:jc w:val="center"/>
              <w:rPr>
                <w:sz w:val="18"/>
                <w:szCs w:val="18"/>
                <w:lang w:val="en-US"/>
              </w:rPr>
            </w:pPr>
            <w:r w:rsidRPr="00117A02">
              <w:rPr>
                <w:sz w:val="18"/>
                <w:szCs w:val="18"/>
                <w:lang w:val="en-US"/>
              </w:rPr>
              <w:t>1 203 095</w:t>
            </w:r>
          </w:p>
        </w:tc>
        <w:tc>
          <w:tcPr>
            <w:tcW w:w="960" w:type="pct"/>
          </w:tcPr>
          <w:p w:rsidR="00D302E1" w:rsidRPr="00117A02" w:rsidRDefault="00D302E1" w:rsidP="00D302E1">
            <w:pPr>
              <w:jc w:val="center"/>
              <w:rPr>
                <w:sz w:val="18"/>
                <w:szCs w:val="18"/>
                <w:lang w:val="en-US"/>
              </w:rPr>
            </w:pPr>
            <w:r w:rsidRPr="00117A02">
              <w:rPr>
                <w:sz w:val="18"/>
                <w:szCs w:val="18"/>
                <w:lang w:val="en-US"/>
              </w:rPr>
              <w:t>202 628</w:t>
            </w:r>
          </w:p>
        </w:tc>
        <w:tc>
          <w:tcPr>
            <w:tcW w:w="960" w:type="pct"/>
          </w:tcPr>
          <w:p w:rsidR="00D302E1" w:rsidRPr="00117A02" w:rsidRDefault="00D302E1" w:rsidP="00D302E1">
            <w:pPr>
              <w:jc w:val="center"/>
              <w:rPr>
                <w:sz w:val="18"/>
                <w:szCs w:val="18"/>
                <w:lang w:val="en-US"/>
              </w:rPr>
            </w:pPr>
            <w:r w:rsidRPr="00117A02">
              <w:rPr>
                <w:sz w:val="18"/>
                <w:szCs w:val="18"/>
                <w:lang w:val="en-US"/>
              </w:rPr>
              <w:t>48 043</w:t>
            </w:r>
          </w:p>
        </w:tc>
        <w:tc>
          <w:tcPr>
            <w:tcW w:w="1160" w:type="pct"/>
          </w:tcPr>
          <w:p w:rsidR="00D302E1" w:rsidRPr="00117A02" w:rsidRDefault="00D302E1" w:rsidP="00D302E1">
            <w:pPr>
              <w:jc w:val="center"/>
              <w:rPr>
                <w:sz w:val="18"/>
                <w:szCs w:val="18"/>
                <w:lang w:val="en-US"/>
              </w:rPr>
            </w:pPr>
            <w:r w:rsidRPr="00117A02">
              <w:rPr>
                <w:sz w:val="18"/>
                <w:szCs w:val="18"/>
                <w:lang w:val="en-US"/>
              </w:rPr>
              <w:t>4,22</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декабрь</w:t>
            </w:r>
          </w:p>
        </w:tc>
        <w:tc>
          <w:tcPr>
            <w:tcW w:w="960" w:type="pct"/>
          </w:tcPr>
          <w:p w:rsidR="00D302E1" w:rsidRPr="00117A02" w:rsidRDefault="00D302E1" w:rsidP="00D302E1">
            <w:pPr>
              <w:jc w:val="center"/>
              <w:rPr>
                <w:sz w:val="18"/>
                <w:szCs w:val="18"/>
                <w:lang w:val="en-US"/>
              </w:rPr>
            </w:pPr>
            <w:r w:rsidRPr="00117A02">
              <w:rPr>
                <w:sz w:val="18"/>
                <w:szCs w:val="18"/>
                <w:lang w:val="en-US"/>
              </w:rPr>
              <w:t>1 265 229</w:t>
            </w:r>
          </w:p>
        </w:tc>
        <w:tc>
          <w:tcPr>
            <w:tcW w:w="960" w:type="pct"/>
          </w:tcPr>
          <w:p w:rsidR="00D302E1" w:rsidRPr="00117A02" w:rsidRDefault="00D302E1" w:rsidP="00D302E1">
            <w:pPr>
              <w:jc w:val="center"/>
              <w:rPr>
                <w:sz w:val="18"/>
                <w:szCs w:val="18"/>
                <w:lang w:val="en-US"/>
              </w:rPr>
            </w:pPr>
            <w:r w:rsidRPr="00117A02">
              <w:rPr>
                <w:sz w:val="18"/>
                <w:szCs w:val="18"/>
                <w:lang w:val="en-US"/>
              </w:rPr>
              <w:t>208 268</w:t>
            </w:r>
          </w:p>
        </w:tc>
        <w:tc>
          <w:tcPr>
            <w:tcW w:w="960" w:type="pct"/>
          </w:tcPr>
          <w:p w:rsidR="00D302E1" w:rsidRPr="00117A02" w:rsidRDefault="00D302E1" w:rsidP="00D302E1">
            <w:pPr>
              <w:jc w:val="center"/>
              <w:rPr>
                <w:sz w:val="18"/>
                <w:szCs w:val="18"/>
                <w:lang w:val="en-US"/>
              </w:rPr>
            </w:pPr>
            <w:r w:rsidRPr="00117A02">
              <w:rPr>
                <w:sz w:val="18"/>
                <w:szCs w:val="18"/>
                <w:lang w:val="en-US"/>
              </w:rPr>
              <w:t>43 725</w:t>
            </w:r>
          </w:p>
        </w:tc>
        <w:tc>
          <w:tcPr>
            <w:tcW w:w="1160" w:type="pct"/>
          </w:tcPr>
          <w:p w:rsidR="00D302E1" w:rsidRPr="00117A02" w:rsidRDefault="00D302E1" w:rsidP="00D302E1">
            <w:pPr>
              <w:jc w:val="center"/>
              <w:rPr>
                <w:sz w:val="18"/>
                <w:szCs w:val="18"/>
                <w:lang w:val="en-US"/>
              </w:rPr>
            </w:pPr>
            <w:r w:rsidRPr="00117A02">
              <w:rPr>
                <w:sz w:val="18"/>
                <w:szCs w:val="18"/>
                <w:lang w:val="en-US"/>
              </w:rPr>
              <w:t>4,76</w:t>
            </w:r>
          </w:p>
        </w:tc>
      </w:tr>
      <w:tr w:rsidR="00D302E1" w:rsidRPr="00117A02">
        <w:tc>
          <w:tcPr>
            <w:tcW w:w="5000" w:type="pct"/>
            <w:gridSpan w:val="5"/>
          </w:tcPr>
          <w:p w:rsidR="00D302E1" w:rsidRPr="00117A02" w:rsidRDefault="00D302E1" w:rsidP="00D302E1">
            <w:pPr>
              <w:jc w:val="center"/>
              <w:rPr>
                <w:sz w:val="18"/>
                <w:szCs w:val="18"/>
                <w:lang w:val="en-US"/>
              </w:rPr>
            </w:pPr>
            <w:r w:rsidRPr="00117A02">
              <w:rPr>
                <w:sz w:val="18"/>
                <w:szCs w:val="18"/>
                <w:lang w:val="en-US"/>
              </w:rPr>
              <w:t>2008 год</w:t>
            </w:r>
          </w:p>
        </w:tc>
      </w:tr>
      <w:tr w:rsidR="00D302E1" w:rsidRPr="00117A02">
        <w:tc>
          <w:tcPr>
            <w:tcW w:w="960" w:type="pct"/>
          </w:tcPr>
          <w:p w:rsidR="00D302E1" w:rsidRPr="00117A02" w:rsidRDefault="00D302E1" w:rsidP="00D302E1">
            <w:pPr>
              <w:jc w:val="both"/>
              <w:rPr>
                <w:sz w:val="18"/>
                <w:szCs w:val="18"/>
              </w:rPr>
            </w:pPr>
            <w:r w:rsidRPr="00117A02">
              <w:rPr>
                <w:sz w:val="18"/>
                <w:szCs w:val="18"/>
              </w:rPr>
              <w:t>январь</w:t>
            </w:r>
          </w:p>
        </w:tc>
        <w:tc>
          <w:tcPr>
            <w:tcW w:w="960" w:type="pct"/>
          </w:tcPr>
          <w:p w:rsidR="00D302E1" w:rsidRPr="00117A02" w:rsidRDefault="00D302E1" w:rsidP="00D302E1">
            <w:pPr>
              <w:jc w:val="center"/>
              <w:rPr>
                <w:sz w:val="18"/>
                <w:szCs w:val="18"/>
              </w:rPr>
            </w:pPr>
            <w:r w:rsidRPr="00117A02">
              <w:rPr>
                <w:sz w:val="18"/>
                <w:szCs w:val="18"/>
              </w:rPr>
              <w:t>1 274 871</w:t>
            </w:r>
          </w:p>
        </w:tc>
        <w:tc>
          <w:tcPr>
            <w:tcW w:w="960" w:type="pct"/>
          </w:tcPr>
          <w:p w:rsidR="00D302E1" w:rsidRPr="00117A02" w:rsidRDefault="00D302E1" w:rsidP="00D302E1">
            <w:pPr>
              <w:jc w:val="center"/>
              <w:rPr>
                <w:sz w:val="18"/>
                <w:szCs w:val="18"/>
              </w:rPr>
            </w:pPr>
            <w:r w:rsidRPr="00117A02">
              <w:rPr>
                <w:sz w:val="18"/>
                <w:szCs w:val="18"/>
              </w:rPr>
              <w:t>138 237</w:t>
            </w:r>
          </w:p>
        </w:tc>
        <w:tc>
          <w:tcPr>
            <w:tcW w:w="960" w:type="pct"/>
          </w:tcPr>
          <w:p w:rsidR="00D302E1" w:rsidRPr="00117A02" w:rsidRDefault="00D302E1" w:rsidP="00D302E1">
            <w:pPr>
              <w:jc w:val="center"/>
              <w:rPr>
                <w:sz w:val="18"/>
                <w:szCs w:val="18"/>
              </w:rPr>
            </w:pPr>
            <w:r w:rsidRPr="00117A02">
              <w:rPr>
                <w:sz w:val="18"/>
                <w:szCs w:val="18"/>
              </w:rPr>
              <w:t>60 510</w:t>
            </w:r>
          </w:p>
        </w:tc>
        <w:tc>
          <w:tcPr>
            <w:tcW w:w="1160" w:type="pct"/>
          </w:tcPr>
          <w:p w:rsidR="00D302E1" w:rsidRPr="00117A02" w:rsidRDefault="00D302E1" w:rsidP="00D302E1">
            <w:pPr>
              <w:jc w:val="center"/>
              <w:rPr>
                <w:sz w:val="18"/>
                <w:szCs w:val="18"/>
              </w:rPr>
            </w:pPr>
            <w:r w:rsidRPr="00117A02">
              <w:rPr>
                <w:sz w:val="18"/>
                <w:szCs w:val="18"/>
              </w:rPr>
              <w:t>2,28</w:t>
            </w:r>
          </w:p>
        </w:tc>
      </w:tr>
      <w:tr w:rsidR="00D302E1" w:rsidRPr="00117A02">
        <w:tc>
          <w:tcPr>
            <w:tcW w:w="960" w:type="pct"/>
          </w:tcPr>
          <w:p w:rsidR="00D302E1" w:rsidRPr="00117A02" w:rsidRDefault="00D302E1" w:rsidP="00D302E1">
            <w:pPr>
              <w:jc w:val="both"/>
              <w:rPr>
                <w:sz w:val="18"/>
                <w:szCs w:val="18"/>
              </w:rPr>
            </w:pPr>
            <w:r w:rsidRPr="00117A02">
              <w:rPr>
                <w:sz w:val="18"/>
                <w:szCs w:val="18"/>
              </w:rPr>
              <w:t>февраль</w:t>
            </w:r>
          </w:p>
        </w:tc>
        <w:tc>
          <w:tcPr>
            <w:tcW w:w="960" w:type="pct"/>
          </w:tcPr>
          <w:p w:rsidR="00D302E1" w:rsidRPr="00117A02" w:rsidRDefault="00D302E1" w:rsidP="00D302E1">
            <w:pPr>
              <w:jc w:val="center"/>
              <w:rPr>
                <w:sz w:val="18"/>
                <w:szCs w:val="18"/>
              </w:rPr>
            </w:pPr>
            <w:r w:rsidRPr="00117A02">
              <w:rPr>
                <w:sz w:val="18"/>
                <w:szCs w:val="18"/>
              </w:rPr>
              <w:t>1 122 951</w:t>
            </w:r>
          </w:p>
        </w:tc>
        <w:tc>
          <w:tcPr>
            <w:tcW w:w="960" w:type="pct"/>
          </w:tcPr>
          <w:p w:rsidR="00D302E1" w:rsidRPr="00117A02" w:rsidRDefault="00D302E1" w:rsidP="00D302E1">
            <w:pPr>
              <w:jc w:val="center"/>
              <w:rPr>
                <w:sz w:val="18"/>
                <w:szCs w:val="18"/>
              </w:rPr>
            </w:pPr>
            <w:r w:rsidRPr="00117A02">
              <w:rPr>
                <w:sz w:val="18"/>
                <w:szCs w:val="18"/>
              </w:rPr>
              <w:t>165 455</w:t>
            </w:r>
          </w:p>
        </w:tc>
        <w:tc>
          <w:tcPr>
            <w:tcW w:w="960" w:type="pct"/>
          </w:tcPr>
          <w:p w:rsidR="00D302E1" w:rsidRPr="00117A02" w:rsidRDefault="00D302E1" w:rsidP="00D302E1">
            <w:pPr>
              <w:jc w:val="center"/>
              <w:rPr>
                <w:sz w:val="18"/>
                <w:szCs w:val="18"/>
              </w:rPr>
            </w:pPr>
            <w:r w:rsidRPr="00117A02">
              <w:rPr>
                <w:sz w:val="18"/>
                <w:szCs w:val="18"/>
              </w:rPr>
              <w:t>49 661</w:t>
            </w:r>
          </w:p>
        </w:tc>
        <w:tc>
          <w:tcPr>
            <w:tcW w:w="1160" w:type="pct"/>
          </w:tcPr>
          <w:p w:rsidR="00D302E1" w:rsidRPr="00117A02" w:rsidRDefault="00D302E1" w:rsidP="00D302E1">
            <w:pPr>
              <w:jc w:val="center"/>
              <w:rPr>
                <w:sz w:val="18"/>
                <w:szCs w:val="18"/>
              </w:rPr>
            </w:pPr>
            <w:r w:rsidRPr="00117A02">
              <w:rPr>
                <w:sz w:val="18"/>
                <w:szCs w:val="18"/>
              </w:rPr>
              <w:t>3,33</w:t>
            </w:r>
          </w:p>
        </w:tc>
      </w:tr>
      <w:tr w:rsidR="00D302E1" w:rsidRPr="00117A02">
        <w:tc>
          <w:tcPr>
            <w:tcW w:w="960" w:type="pct"/>
          </w:tcPr>
          <w:p w:rsidR="00D302E1" w:rsidRPr="00117A02" w:rsidRDefault="00D302E1" w:rsidP="00D302E1">
            <w:pPr>
              <w:jc w:val="both"/>
              <w:rPr>
                <w:sz w:val="18"/>
                <w:szCs w:val="18"/>
              </w:rPr>
            </w:pPr>
            <w:r w:rsidRPr="00117A02">
              <w:rPr>
                <w:sz w:val="18"/>
                <w:szCs w:val="18"/>
              </w:rPr>
              <w:t>март</w:t>
            </w:r>
          </w:p>
        </w:tc>
        <w:tc>
          <w:tcPr>
            <w:tcW w:w="960" w:type="pct"/>
          </w:tcPr>
          <w:p w:rsidR="00D302E1" w:rsidRPr="00117A02" w:rsidRDefault="00D302E1" w:rsidP="00D302E1">
            <w:pPr>
              <w:jc w:val="center"/>
              <w:rPr>
                <w:sz w:val="18"/>
                <w:szCs w:val="18"/>
              </w:rPr>
            </w:pPr>
            <w:r w:rsidRPr="00117A02">
              <w:rPr>
                <w:sz w:val="18"/>
                <w:szCs w:val="18"/>
              </w:rPr>
              <w:t>1 078 436</w:t>
            </w:r>
          </w:p>
        </w:tc>
        <w:tc>
          <w:tcPr>
            <w:tcW w:w="960" w:type="pct"/>
          </w:tcPr>
          <w:p w:rsidR="00D302E1" w:rsidRPr="00117A02" w:rsidRDefault="00D302E1" w:rsidP="00D302E1">
            <w:pPr>
              <w:jc w:val="center"/>
              <w:rPr>
                <w:sz w:val="18"/>
                <w:szCs w:val="18"/>
              </w:rPr>
            </w:pPr>
            <w:r w:rsidRPr="00117A02">
              <w:rPr>
                <w:sz w:val="18"/>
                <w:szCs w:val="18"/>
              </w:rPr>
              <w:t>168 320</w:t>
            </w:r>
          </w:p>
        </w:tc>
        <w:tc>
          <w:tcPr>
            <w:tcW w:w="960" w:type="pct"/>
          </w:tcPr>
          <w:p w:rsidR="00D302E1" w:rsidRPr="00117A02" w:rsidRDefault="00D302E1" w:rsidP="00D302E1">
            <w:pPr>
              <w:jc w:val="center"/>
              <w:rPr>
                <w:sz w:val="18"/>
                <w:szCs w:val="18"/>
              </w:rPr>
            </w:pPr>
            <w:r w:rsidRPr="00117A02">
              <w:rPr>
                <w:sz w:val="18"/>
                <w:szCs w:val="18"/>
              </w:rPr>
              <w:t>44 681</w:t>
            </w:r>
          </w:p>
        </w:tc>
        <w:tc>
          <w:tcPr>
            <w:tcW w:w="1160" w:type="pct"/>
          </w:tcPr>
          <w:p w:rsidR="00D302E1" w:rsidRPr="00117A02" w:rsidRDefault="00D302E1" w:rsidP="00D302E1">
            <w:pPr>
              <w:jc w:val="center"/>
              <w:rPr>
                <w:sz w:val="18"/>
                <w:szCs w:val="18"/>
              </w:rPr>
            </w:pPr>
            <w:r w:rsidRPr="00117A02">
              <w:rPr>
                <w:sz w:val="18"/>
                <w:szCs w:val="18"/>
              </w:rPr>
              <w:t>3,77</w:t>
            </w:r>
          </w:p>
        </w:tc>
      </w:tr>
      <w:tr w:rsidR="00D302E1" w:rsidRPr="00117A02">
        <w:tc>
          <w:tcPr>
            <w:tcW w:w="960" w:type="pct"/>
          </w:tcPr>
          <w:p w:rsidR="00D302E1" w:rsidRPr="00117A02" w:rsidRDefault="00D302E1" w:rsidP="00D302E1">
            <w:pPr>
              <w:jc w:val="both"/>
              <w:rPr>
                <w:sz w:val="18"/>
                <w:szCs w:val="18"/>
              </w:rPr>
            </w:pPr>
            <w:r w:rsidRPr="00117A02">
              <w:rPr>
                <w:sz w:val="18"/>
                <w:szCs w:val="18"/>
              </w:rPr>
              <w:t>апрель</w:t>
            </w:r>
          </w:p>
        </w:tc>
        <w:tc>
          <w:tcPr>
            <w:tcW w:w="960" w:type="pct"/>
          </w:tcPr>
          <w:p w:rsidR="00D302E1" w:rsidRPr="00117A02" w:rsidRDefault="00D302E1" w:rsidP="00D302E1">
            <w:pPr>
              <w:jc w:val="center"/>
              <w:rPr>
                <w:sz w:val="18"/>
                <w:szCs w:val="18"/>
              </w:rPr>
            </w:pPr>
            <w:r w:rsidRPr="00117A02">
              <w:rPr>
                <w:sz w:val="18"/>
                <w:szCs w:val="18"/>
              </w:rPr>
              <w:t>1 487 402</w:t>
            </w:r>
          </w:p>
        </w:tc>
        <w:tc>
          <w:tcPr>
            <w:tcW w:w="960" w:type="pct"/>
          </w:tcPr>
          <w:p w:rsidR="00D302E1" w:rsidRPr="00117A02" w:rsidRDefault="00D302E1" w:rsidP="00D302E1">
            <w:pPr>
              <w:jc w:val="center"/>
              <w:rPr>
                <w:sz w:val="18"/>
                <w:szCs w:val="18"/>
              </w:rPr>
            </w:pPr>
            <w:r w:rsidRPr="00117A02">
              <w:rPr>
                <w:sz w:val="18"/>
                <w:szCs w:val="18"/>
              </w:rPr>
              <w:t>205 591</w:t>
            </w:r>
          </w:p>
        </w:tc>
        <w:tc>
          <w:tcPr>
            <w:tcW w:w="960" w:type="pct"/>
          </w:tcPr>
          <w:p w:rsidR="00D302E1" w:rsidRPr="00117A02" w:rsidRDefault="00D302E1" w:rsidP="00D302E1">
            <w:pPr>
              <w:jc w:val="center"/>
              <w:rPr>
                <w:sz w:val="18"/>
                <w:szCs w:val="18"/>
              </w:rPr>
            </w:pPr>
            <w:r w:rsidRPr="00117A02">
              <w:rPr>
                <w:sz w:val="18"/>
                <w:szCs w:val="18"/>
              </w:rPr>
              <w:t>58 975</w:t>
            </w:r>
          </w:p>
        </w:tc>
        <w:tc>
          <w:tcPr>
            <w:tcW w:w="1160" w:type="pct"/>
          </w:tcPr>
          <w:p w:rsidR="00D302E1" w:rsidRPr="00117A02" w:rsidRDefault="00D302E1" w:rsidP="00D302E1">
            <w:pPr>
              <w:jc w:val="center"/>
              <w:rPr>
                <w:sz w:val="18"/>
                <w:szCs w:val="18"/>
              </w:rPr>
            </w:pPr>
            <w:r w:rsidRPr="00117A02">
              <w:rPr>
                <w:sz w:val="18"/>
                <w:szCs w:val="18"/>
              </w:rPr>
              <w:t>3,49</w:t>
            </w:r>
          </w:p>
        </w:tc>
      </w:tr>
      <w:tr w:rsidR="00D302E1" w:rsidRPr="00117A02">
        <w:tc>
          <w:tcPr>
            <w:tcW w:w="960" w:type="pct"/>
          </w:tcPr>
          <w:p w:rsidR="00D302E1" w:rsidRPr="00117A02" w:rsidRDefault="00D302E1" w:rsidP="00D302E1">
            <w:pPr>
              <w:jc w:val="both"/>
              <w:rPr>
                <w:sz w:val="18"/>
                <w:szCs w:val="18"/>
              </w:rPr>
            </w:pPr>
            <w:r w:rsidRPr="00117A02">
              <w:rPr>
                <w:sz w:val="18"/>
                <w:szCs w:val="18"/>
              </w:rPr>
              <w:t>май</w:t>
            </w:r>
          </w:p>
        </w:tc>
        <w:tc>
          <w:tcPr>
            <w:tcW w:w="960" w:type="pct"/>
          </w:tcPr>
          <w:p w:rsidR="00D302E1" w:rsidRPr="00117A02" w:rsidRDefault="00D302E1" w:rsidP="00D302E1">
            <w:pPr>
              <w:jc w:val="center"/>
              <w:rPr>
                <w:sz w:val="18"/>
                <w:szCs w:val="18"/>
              </w:rPr>
            </w:pPr>
            <w:r w:rsidRPr="00117A02">
              <w:rPr>
                <w:sz w:val="18"/>
                <w:szCs w:val="18"/>
              </w:rPr>
              <w:t>1 086 860</w:t>
            </w:r>
          </w:p>
        </w:tc>
        <w:tc>
          <w:tcPr>
            <w:tcW w:w="960" w:type="pct"/>
          </w:tcPr>
          <w:p w:rsidR="00D302E1" w:rsidRPr="00117A02" w:rsidRDefault="00D302E1" w:rsidP="00D302E1">
            <w:pPr>
              <w:jc w:val="center"/>
              <w:rPr>
                <w:sz w:val="18"/>
                <w:szCs w:val="18"/>
              </w:rPr>
            </w:pPr>
            <w:r w:rsidRPr="00117A02">
              <w:rPr>
                <w:sz w:val="18"/>
                <w:szCs w:val="18"/>
              </w:rPr>
              <w:t>188 502</w:t>
            </w:r>
          </w:p>
        </w:tc>
        <w:tc>
          <w:tcPr>
            <w:tcW w:w="960" w:type="pct"/>
          </w:tcPr>
          <w:p w:rsidR="00D302E1" w:rsidRPr="00117A02" w:rsidRDefault="00D302E1" w:rsidP="00D302E1">
            <w:pPr>
              <w:jc w:val="center"/>
              <w:rPr>
                <w:sz w:val="18"/>
                <w:szCs w:val="18"/>
              </w:rPr>
            </w:pPr>
            <w:r w:rsidRPr="00117A02">
              <w:rPr>
                <w:sz w:val="18"/>
                <w:szCs w:val="18"/>
              </w:rPr>
              <w:t>50 740</w:t>
            </w:r>
          </w:p>
        </w:tc>
        <w:tc>
          <w:tcPr>
            <w:tcW w:w="1160" w:type="pct"/>
          </w:tcPr>
          <w:p w:rsidR="00D302E1" w:rsidRPr="00117A02" w:rsidRDefault="00D302E1" w:rsidP="00D302E1">
            <w:pPr>
              <w:jc w:val="center"/>
              <w:rPr>
                <w:sz w:val="18"/>
                <w:szCs w:val="18"/>
              </w:rPr>
            </w:pPr>
            <w:r w:rsidRPr="00117A02">
              <w:rPr>
                <w:sz w:val="18"/>
                <w:szCs w:val="18"/>
              </w:rPr>
              <w:t>3,72</w:t>
            </w:r>
          </w:p>
        </w:tc>
      </w:tr>
      <w:tr w:rsidR="00D302E1" w:rsidRPr="00117A02">
        <w:tc>
          <w:tcPr>
            <w:tcW w:w="960" w:type="pct"/>
          </w:tcPr>
          <w:p w:rsidR="00D302E1" w:rsidRPr="00117A02" w:rsidRDefault="00D302E1" w:rsidP="00D302E1">
            <w:pPr>
              <w:jc w:val="both"/>
              <w:rPr>
                <w:sz w:val="18"/>
                <w:szCs w:val="18"/>
              </w:rPr>
            </w:pPr>
            <w:r w:rsidRPr="00117A02">
              <w:rPr>
                <w:sz w:val="18"/>
                <w:szCs w:val="18"/>
              </w:rPr>
              <w:t>июнь</w:t>
            </w:r>
          </w:p>
        </w:tc>
        <w:tc>
          <w:tcPr>
            <w:tcW w:w="960" w:type="pct"/>
          </w:tcPr>
          <w:p w:rsidR="00D302E1" w:rsidRPr="00117A02" w:rsidRDefault="00D302E1" w:rsidP="00D302E1">
            <w:pPr>
              <w:jc w:val="center"/>
              <w:rPr>
                <w:sz w:val="18"/>
                <w:szCs w:val="18"/>
              </w:rPr>
            </w:pPr>
            <w:r w:rsidRPr="00117A02">
              <w:rPr>
                <w:sz w:val="18"/>
                <w:szCs w:val="18"/>
              </w:rPr>
              <w:t>1 152 115</w:t>
            </w:r>
          </w:p>
        </w:tc>
        <w:tc>
          <w:tcPr>
            <w:tcW w:w="960" w:type="pct"/>
          </w:tcPr>
          <w:p w:rsidR="00D302E1" w:rsidRPr="00117A02" w:rsidRDefault="00D302E1" w:rsidP="00D302E1">
            <w:pPr>
              <w:jc w:val="center"/>
              <w:rPr>
                <w:sz w:val="18"/>
                <w:szCs w:val="18"/>
              </w:rPr>
            </w:pPr>
            <w:r w:rsidRPr="00117A02">
              <w:rPr>
                <w:sz w:val="18"/>
                <w:szCs w:val="18"/>
              </w:rPr>
              <w:t>204 330</w:t>
            </w:r>
          </w:p>
        </w:tc>
        <w:tc>
          <w:tcPr>
            <w:tcW w:w="960" w:type="pct"/>
          </w:tcPr>
          <w:p w:rsidR="00D302E1" w:rsidRPr="00117A02" w:rsidRDefault="00D302E1" w:rsidP="00D302E1">
            <w:pPr>
              <w:jc w:val="center"/>
              <w:rPr>
                <w:sz w:val="18"/>
                <w:szCs w:val="18"/>
              </w:rPr>
            </w:pPr>
            <w:r w:rsidRPr="00117A02">
              <w:rPr>
                <w:sz w:val="18"/>
                <w:szCs w:val="18"/>
              </w:rPr>
              <w:t>48 377</w:t>
            </w:r>
          </w:p>
        </w:tc>
        <w:tc>
          <w:tcPr>
            <w:tcW w:w="1160" w:type="pct"/>
          </w:tcPr>
          <w:p w:rsidR="00D302E1" w:rsidRPr="00117A02" w:rsidRDefault="00D302E1" w:rsidP="00D302E1">
            <w:pPr>
              <w:jc w:val="center"/>
              <w:rPr>
                <w:sz w:val="18"/>
                <w:szCs w:val="18"/>
              </w:rPr>
            </w:pPr>
            <w:r w:rsidRPr="00117A02">
              <w:rPr>
                <w:sz w:val="18"/>
                <w:szCs w:val="18"/>
              </w:rPr>
              <w:t>4,22</w:t>
            </w:r>
          </w:p>
        </w:tc>
      </w:tr>
      <w:tr w:rsidR="00D302E1" w:rsidRPr="00117A02">
        <w:tc>
          <w:tcPr>
            <w:tcW w:w="960" w:type="pct"/>
          </w:tcPr>
          <w:p w:rsidR="00D302E1" w:rsidRPr="00117A02" w:rsidRDefault="00D302E1" w:rsidP="00D302E1">
            <w:pPr>
              <w:jc w:val="both"/>
              <w:rPr>
                <w:sz w:val="18"/>
                <w:szCs w:val="18"/>
              </w:rPr>
            </w:pPr>
            <w:r w:rsidRPr="00117A02">
              <w:rPr>
                <w:sz w:val="18"/>
                <w:szCs w:val="18"/>
              </w:rPr>
              <w:t>июль</w:t>
            </w:r>
          </w:p>
        </w:tc>
        <w:tc>
          <w:tcPr>
            <w:tcW w:w="960" w:type="pct"/>
          </w:tcPr>
          <w:p w:rsidR="00D302E1" w:rsidRPr="00117A02" w:rsidRDefault="00D302E1" w:rsidP="00D302E1">
            <w:pPr>
              <w:jc w:val="center"/>
              <w:rPr>
                <w:sz w:val="18"/>
                <w:szCs w:val="18"/>
              </w:rPr>
            </w:pPr>
            <w:r w:rsidRPr="00117A02">
              <w:rPr>
                <w:sz w:val="18"/>
                <w:szCs w:val="18"/>
              </w:rPr>
              <w:t>1 461 955</w:t>
            </w:r>
          </w:p>
        </w:tc>
        <w:tc>
          <w:tcPr>
            <w:tcW w:w="960" w:type="pct"/>
          </w:tcPr>
          <w:p w:rsidR="00D302E1" w:rsidRPr="00117A02" w:rsidRDefault="00D302E1" w:rsidP="00D302E1">
            <w:pPr>
              <w:jc w:val="center"/>
              <w:rPr>
                <w:sz w:val="18"/>
                <w:szCs w:val="18"/>
              </w:rPr>
            </w:pPr>
            <w:r w:rsidRPr="00117A02">
              <w:rPr>
                <w:sz w:val="18"/>
                <w:szCs w:val="18"/>
              </w:rPr>
              <w:t>213 235</w:t>
            </w:r>
          </w:p>
        </w:tc>
        <w:tc>
          <w:tcPr>
            <w:tcW w:w="960" w:type="pct"/>
          </w:tcPr>
          <w:p w:rsidR="00D302E1" w:rsidRPr="00117A02" w:rsidRDefault="00D302E1" w:rsidP="00D302E1">
            <w:pPr>
              <w:jc w:val="center"/>
              <w:rPr>
                <w:sz w:val="18"/>
                <w:szCs w:val="18"/>
              </w:rPr>
            </w:pPr>
            <w:r w:rsidRPr="00117A02">
              <w:rPr>
                <w:sz w:val="18"/>
                <w:szCs w:val="18"/>
              </w:rPr>
              <w:t>54 944</w:t>
            </w:r>
          </w:p>
        </w:tc>
        <w:tc>
          <w:tcPr>
            <w:tcW w:w="1160" w:type="pct"/>
          </w:tcPr>
          <w:p w:rsidR="00D302E1" w:rsidRPr="00117A02" w:rsidRDefault="00D302E1" w:rsidP="00D302E1">
            <w:pPr>
              <w:jc w:val="center"/>
              <w:rPr>
                <w:sz w:val="18"/>
                <w:szCs w:val="18"/>
              </w:rPr>
            </w:pPr>
            <w:r w:rsidRPr="00117A02">
              <w:rPr>
                <w:sz w:val="18"/>
                <w:szCs w:val="18"/>
              </w:rPr>
              <w:t>3,88</w:t>
            </w:r>
          </w:p>
        </w:tc>
      </w:tr>
      <w:tr w:rsidR="00D302E1" w:rsidRPr="00117A02">
        <w:tc>
          <w:tcPr>
            <w:tcW w:w="960" w:type="pct"/>
          </w:tcPr>
          <w:p w:rsidR="00D302E1" w:rsidRPr="00117A02" w:rsidRDefault="00D302E1" w:rsidP="00D302E1">
            <w:pPr>
              <w:jc w:val="both"/>
              <w:rPr>
                <w:sz w:val="18"/>
                <w:szCs w:val="18"/>
              </w:rPr>
            </w:pPr>
            <w:r w:rsidRPr="00117A02">
              <w:rPr>
                <w:sz w:val="18"/>
                <w:szCs w:val="18"/>
              </w:rPr>
              <w:t>август</w:t>
            </w:r>
          </w:p>
        </w:tc>
        <w:tc>
          <w:tcPr>
            <w:tcW w:w="960" w:type="pct"/>
          </w:tcPr>
          <w:p w:rsidR="00D302E1" w:rsidRPr="00117A02" w:rsidRDefault="00D302E1" w:rsidP="00D302E1">
            <w:pPr>
              <w:jc w:val="center"/>
              <w:rPr>
                <w:sz w:val="18"/>
                <w:szCs w:val="18"/>
              </w:rPr>
            </w:pPr>
            <w:r w:rsidRPr="00117A02">
              <w:rPr>
                <w:sz w:val="18"/>
                <w:szCs w:val="18"/>
              </w:rPr>
              <w:t>1 056 411</w:t>
            </w:r>
          </w:p>
        </w:tc>
        <w:tc>
          <w:tcPr>
            <w:tcW w:w="960" w:type="pct"/>
          </w:tcPr>
          <w:p w:rsidR="00D302E1" w:rsidRPr="00117A02" w:rsidRDefault="00D302E1" w:rsidP="00D302E1">
            <w:pPr>
              <w:jc w:val="center"/>
              <w:rPr>
                <w:sz w:val="18"/>
                <w:szCs w:val="18"/>
              </w:rPr>
            </w:pPr>
            <w:r w:rsidRPr="00117A02">
              <w:rPr>
                <w:sz w:val="18"/>
                <w:szCs w:val="18"/>
              </w:rPr>
              <w:t>189 559</w:t>
            </w:r>
          </w:p>
        </w:tc>
        <w:tc>
          <w:tcPr>
            <w:tcW w:w="960" w:type="pct"/>
          </w:tcPr>
          <w:p w:rsidR="00D302E1" w:rsidRPr="00117A02" w:rsidRDefault="00D302E1" w:rsidP="00D302E1">
            <w:pPr>
              <w:jc w:val="center"/>
              <w:rPr>
                <w:sz w:val="18"/>
                <w:szCs w:val="18"/>
              </w:rPr>
            </w:pPr>
            <w:r w:rsidRPr="00117A02">
              <w:rPr>
                <w:sz w:val="18"/>
                <w:szCs w:val="18"/>
              </w:rPr>
              <w:t>50 475</w:t>
            </w:r>
          </w:p>
        </w:tc>
        <w:tc>
          <w:tcPr>
            <w:tcW w:w="1160" w:type="pct"/>
          </w:tcPr>
          <w:p w:rsidR="00D302E1" w:rsidRPr="00117A02" w:rsidRDefault="00D302E1" w:rsidP="00D302E1">
            <w:pPr>
              <w:jc w:val="center"/>
              <w:rPr>
                <w:sz w:val="18"/>
                <w:szCs w:val="18"/>
              </w:rPr>
            </w:pPr>
            <w:r w:rsidRPr="00117A02">
              <w:rPr>
                <w:sz w:val="18"/>
                <w:szCs w:val="18"/>
              </w:rPr>
              <w:t>3,76</w:t>
            </w:r>
          </w:p>
        </w:tc>
      </w:tr>
      <w:tr w:rsidR="00D302E1" w:rsidRPr="00117A02">
        <w:tc>
          <w:tcPr>
            <w:tcW w:w="960" w:type="pct"/>
          </w:tcPr>
          <w:p w:rsidR="00D302E1" w:rsidRPr="00117A02" w:rsidRDefault="00D302E1" w:rsidP="00D302E1">
            <w:pPr>
              <w:jc w:val="both"/>
              <w:rPr>
                <w:sz w:val="18"/>
                <w:szCs w:val="18"/>
              </w:rPr>
            </w:pPr>
            <w:r w:rsidRPr="00117A02">
              <w:rPr>
                <w:sz w:val="18"/>
                <w:szCs w:val="18"/>
              </w:rPr>
              <w:t>сентябрь</w:t>
            </w:r>
          </w:p>
        </w:tc>
        <w:tc>
          <w:tcPr>
            <w:tcW w:w="960" w:type="pct"/>
          </w:tcPr>
          <w:p w:rsidR="00D302E1" w:rsidRPr="00117A02" w:rsidRDefault="00D302E1" w:rsidP="00D302E1">
            <w:pPr>
              <w:jc w:val="center"/>
              <w:rPr>
                <w:sz w:val="18"/>
                <w:szCs w:val="18"/>
              </w:rPr>
            </w:pPr>
            <w:r w:rsidRPr="00117A02">
              <w:rPr>
                <w:sz w:val="18"/>
                <w:szCs w:val="18"/>
              </w:rPr>
              <w:t>1 132 538</w:t>
            </w:r>
          </w:p>
        </w:tc>
        <w:tc>
          <w:tcPr>
            <w:tcW w:w="960" w:type="pct"/>
          </w:tcPr>
          <w:p w:rsidR="00D302E1" w:rsidRPr="00117A02" w:rsidRDefault="00D302E1" w:rsidP="00D302E1">
            <w:pPr>
              <w:jc w:val="center"/>
              <w:rPr>
                <w:sz w:val="18"/>
                <w:szCs w:val="18"/>
              </w:rPr>
            </w:pPr>
            <w:r w:rsidRPr="00117A02">
              <w:rPr>
                <w:sz w:val="18"/>
                <w:szCs w:val="18"/>
              </w:rPr>
              <w:t>197 550</w:t>
            </w:r>
          </w:p>
        </w:tc>
        <w:tc>
          <w:tcPr>
            <w:tcW w:w="960" w:type="pct"/>
          </w:tcPr>
          <w:p w:rsidR="00D302E1" w:rsidRPr="00117A02" w:rsidRDefault="00D302E1" w:rsidP="00D302E1">
            <w:pPr>
              <w:jc w:val="center"/>
              <w:rPr>
                <w:sz w:val="18"/>
                <w:szCs w:val="18"/>
              </w:rPr>
            </w:pPr>
            <w:r w:rsidRPr="00117A02">
              <w:rPr>
                <w:sz w:val="18"/>
                <w:szCs w:val="18"/>
              </w:rPr>
              <w:t>49 262</w:t>
            </w:r>
          </w:p>
        </w:tc>
        <w:tc>
          <w:tcPr>
            <w:tcW w:w="1160" w:type="pct"/>
          </w:tcPr>
          <w:p w:rsidR="00D302E1" w:rsidRPr="00117A02" w:rsidRDefault="00D302E1" w:rsidP="00D302E1">
            <w:pPr>
              <w:jc w:val="center"/>
              <w:rPr>
                <w:sz w:val="18"/>
                <w:szCs w:val="18"/>
              </w:rPr>
            </w:pPr>
            <w:r w:rsidRPr="00117A02">
              <w:rPr>
                <w:sz w:val="18"/>
                <w:szCs w:val="18"/>
              </w:rPr>
              <w:t>4,01</w:t>
            </w:r>
          </w:p>
        </w:tc>
      </w:tr>
      <w:tr w:rsidR="00D302E1" w:rsidRPr="00117A02">
        <w:tc>
          <w:tcPr>
            <w:tcW w:w="960" w:type="pct"/>
          </w:tcPr>
          <w:p w:rsidR="00D302E1" w:rsidRPr="00117A02" w:rsidRDefault="00D302E1" w:rsidP="00D302E1">
            <w:pPr>
              <w:jc w:val="both"/>
              <w:rPr>
                <w:sz w:val="18"/>
                <w:szCs w:val="18"/>
              </w:rPr>
            </w:pPr>
            <w:r w:rsidRPr="00117A02">
              <w:rPr>
                <w:sz w:val="18"/>
                <w:szCs w:val="18"/>
              </w:rPr>
              <w:t>октябрь</w:t>
            </w:r>
          </w:p>
        </w:tc>
        <w:tc>
          <w:tcPr>
            <w:tcW w:w="960" w:type="pct"/>
          </w:tcPr>
          <w:p w:rsidR="00D302E1" w:rsidRPr="00117A02" w:rsidRDefault="00D302E1" w:rsidP="00D302E1">
            <w:pPr>
              <w:jc w:val="center"/>
              <w:rPr>
                <w:sz w:val="18"/>
                <w:szCs w:val="18"/>
              </w:rPr>
            </w:pPr>
            <w:r w:rsidRPr="00117A02">
              <w:rPr>
                <w:sz w:val="18"/>
                <w:szCs w:val="18"/>
              </w:rPr>
              <w:t>1 566 661</w:t>
            </w:r>
          </w:p>
        </w:tc>
        <w:tc>
          <w:tcPr>
            <w:tcW w:w="960" w:type="pct"/>
          </w:tcPr>
          <w:p w:rsidR="00D302E1" w:rsidRPr="00117A02" w:rsidRDefault="00D302E1" w:rsidP="00D302E1">
            <w:pPr>
              <w:jc w:val="center"/>
              <w:rPr>
                <w:sz w:val="18"/>
                <w:szCs w:val="18"/>
              </w:rPr>
            </w:pPr>
            <w:r w:rsidRPr="00117A02">
              <w:rPr>
                <w:sz w:val="18"/>
                <w:szCs w:val="18"/>
              </w:rPr>
              <w:t>210 630</w:t>
            </w:r>
          </w:p>
        </w:tc>
        <w:tc>
          <w:tcPr>
            <w:tcW w:w="960" w:type="pct"/>
          </w:tcPr>
          <w:p w:rsidR="00D302E1" w:rsidRPr="00117A02" w:rsidRDefault="00D302E1" w:rsidP="00D302E1">
            <w:pPr>
              <w:jc w:val="center"/>
              <w:rPr>
                <w:sz w:val="18"/>
                <w:szCs w:val="18"/>
              </w:rPr>
            </w:pPr>
            <w:r w:rsidRPr="00117A02">
              <w:rPr>
                <w:sz w:val="18"/>
                <w:szCs w:val="18"/>
              </w:rPr>
              <w:t>64 019</w:t>
            </w:r>
          </w:p>
        </w:tc>
        <w:tc>
          <w:tcPr>
            <w:tcW w:w="1160" w:type="pct"/>
          </w:tcPr>
          <w:p w:rsidR="00D302E1" w:rsidRPr="00117A02" w:rsidRDefault="00D302E1" w:rsidP="00D302E1">
            <w:pPr>
              <w:jc w:val="center"/>
              <w:rPr>
                <w:sz w:val="18"/>
                <w:szCs w:val="18"/>
              </w:rPr>
            </w:pPr>
            <w:r w:rsidRPr="00117A02">
              <w:rPr>
                <w:sz w:val="18"/>
                <w:szCs w:val="18"/>
              </w:rPr>
              <w:t>3,29</w:t>
            </w:r>
          </w:p>
        </w:tc>
      </w:tr>
      <w:tr w:rsidR="00D302E1" w:rsidRPr="00117A02">
        <w:tc>
          <w:tcPr>
            <w:tcW w:w="960" w:type="pct"/>
          </w:tcPr>
          <w:p w:rsidR="00D302E1" w:rsidRPr="00117A02" w:rsidRDefault="00D302E1" w:rsidP="00D302E1">
            <w:pPr>
              <w:jc w:val="both"/>
              <w:rPr>
                <w:sz w:val="18"/>
                <w:szCs w:val="18"/>
                <w:lang w:val="en-US"/>
              </w:rPr>
            </w:pPr>
            <w:r w:rsidRPr="00117A02">
              <w:rPr>
                <w:sz w:val="18"/>
                <w:szCs w:val="18"/>
                <w:lang w:val="en-US"/>
              </w:rPr>
              <w:t>ноябрь</w:t>
            </w:r>
          </w:p>
        </w:tc>
        <w:tc>
          <w:tcPr>
            <w:tcW w:w="960" w:type="pct"/>
          </w:tcPr>
          <w:p w:rsidR="00D302E1" w:rsidRPr="00117A02" w:rsidRDefault="00D302E1" w:rsidP="00D302E1">
            <w:pPr>
              <w:jc w:val="center"/>
              <w:rPr>
                <w:sz w:val="18"/>
                <w:szCs w:val="18"/>
                <w:lang w:val="en-US"/>
              </w:rPr>
            </w:pPr>
            <w:r w:rsidRPr="00117A02">
              <w:rPr>
                <w:sz w:val="18"/>
                <w:szCs w:val="18"/>
                <w:lang w:val="en-US"/>
              </w:rPr>
              <w:t>1 134 107</w:t>
            </w:r>
          </w:p>
        </w:tc>
        <w:tc>
          <w:tcPr>
            <w:tcW w:w="960" w:type="pct"/>
          </w:tcPr>
          <w:p w:rsidR="00D302E1" w:rsidRPr="00117A02" w:rsidRDefault="00D302E1" w:rsidP="00D302E1">
            <w:pPr>
              <w:jc w:val="center"/>
              <w:rPr>
                <w:sz w:val="18"/>
                <w:szCs w:val="18"/>
                <w:lang w:val="en-US"/>
              </w:rPr>
            </w:pPr>
            <w:r w:rsidRPr="00117A02">
              <w:rPr>
                <w:sz w:val="18"/>
                <w:szCs w:val="18"/>
                <w:lang w:val="en-US"/>
              </w:rPr>
              <w:t>188 900</w:t>
            </w:r>
          </w:p>
        </w:tc>
        <w:tc>
          <w:tcPr>
            <w:tcW w:w="960" w:type="pct"/>
          </w:tcPr>
          <w:p w:rsidR="00D302E1" w:rsidRPr="00117A02" w:rsidRDefault="00D302E1" w:rsidP="00D302E1">
            <w:pPr>
              <w:jc w:val="center"/>
              <w:rPr>
                <w:sz w:val="18"/>
                <w:szCs w:val="18"/>
                <w:lang w:val="en-US"/>
              </w:rPr>
            </w:pPr>
            <w:r w:rsidRPr="00117A02">
              <w:rPr>
                <w:sz w:val="18"/>
                <w:szCs w:val="18"/>
                <w:lang w:val="en-US"/>
              </w:rPr>
              <w:t>53 523</w:t>
            </w:r>
          </w:p>
        </w:tc>
        <w:tc>
          <w:tcPr>
            <w:tcW w:w="1160" w:type="pct"/>
          </w:tcPr>
          <w:p w:rsidR="00D302E1" w:rsidRPr="00117A02" w:rsidRDefault="00D302E1" w:rsidP="00D302E1">
            <w:pPr>
              <w:jc w:val="center"/>
              <w:rPr>
                <w:sz w:val="18"/>
                <w:szCs w:val="18"/>
                <w:lang w:val="en-US"/>
              </w:rPr>
            </w:pPr>
            <w:r w:rsidRPr="00117A02">
              <w:rPr>
                <w:sz w:val="18"/>
                <w:szCs w:val="18"/>
                <w:lang w:val="en-US"/>
              </w:rPr>
              <w:t>3,53</w:t>
            </w:r>
          </w:p>
        </w:tc>
      </w:tr>
      <w:tr w:rsidR="00D302E1" w:rsidRPr="00117A02">
        <w:tc>
          <w:tcPr>
            <w:tcW w:w="960" w:type="pct"/>
          </w:tcPr>
          <w:p w:rsidR="00D302E1" w:rsidRPr="00117A02" w:rsidRDefault="00D302E1" w:rsidP="00D302E1">
            <w:pPr>
              <w:jc w:val="both"/>
              <w:rPr>
                <w:sz w:val="18"/>
                <w:szCs w:val="18"/>
                <w:lang w:val="en-US"/>
              </w:rPr>
            </w:pPr>
            <w:r w:rsidRPr="00117A02">
              <w:rPr>
                <w:sz w:val="18"/>
                <w:szCs w:val="18"/>
                <w:lang w:val="en-US"/>
              </w:rPr>
              <w:t>ноябрь</w:t>
            </w:r>
          </w:p>
        </w:tc>
        <w:tc>
          <w:tcPr>
            <w:tcW w:w="960" w:type="pct"/>
          </w:tcPr>
          <w:p w:rsidR="00D302E1" w:rsidRPr="00117A02" w:rsidRDefault="00D302E1" w:rsidP="00D302E1">
            <w:pPr>
              <w:jc w:val="center"/>
              <w:rPr>
                <w:sz w:val="18"/>
                <w:szCs w:val="18"/>
                <w:lang w:val="en-US"/>
              </w:rPr>
            </w:pPr>
            <w:r w:rsidRPr="00117A02">
              <w:rPr>
                <w:sz w:val="18"/>
                <w:szCs w:val="18"/>
                <w:lang w:val="en-US"/>
              </w:rPr>
              <w:t>1 293 630</w:t>
            </w:r>
          </w:p>
        </w:tc>
        <w:tc>
          <w:tcPr>
            <w:tcW w:w="960" w:type="pct"/>
          </w:tcPr>
          <w:p w:rsidR="00D302E1" w:rsidRPr="00117A02" w:rsidRDefault="00D302E1" w:rsidP="00D302E1">
            <w:pPr>
              <w:jc w:val="center"/>
              <w:rPr>
                <w:sz w:val="18"/>
                <w:szCs w:val="18"/>
                <w:lang w:val="en-US"/>
              </w:rPr>
            </w:pPr>
            <w:r w:rsidRPr="00117A02">
              <w:rPr>
                <w:sz w:val="18"/>
                <w:szCs w:val="18"/>
                <w:lang w:val="en-US"/>
              </w:rPr>
              <w:t>224 508</w:t>
            </w:r>
          </w:p>
        </w:tc>
        <w:tc>
          <w:tcPr>
            <w:tcW w:w="960" w:type="pct"/>
          </w:tcPr>
          <w:p w:rsidR="00D302E1" w:rsidRPr="00117A02" w:rsidRDefault="00D302E1" w:rsidP="00D302E1">
            <w:pPr>
              <w:jc w:val="center"/>
              <w:rPr>
                <w:sz w:val="18"/>
                <w:szCs w:val="18"/>
                <w:lang w:val="en-US"/>
              </w:rPr>
            </w:pPr>
            <w:r w:rsidRPr="00117A02">
              <w:rPr>
                <w:sz w:val="18"/>
                <w:szCs w:val="18"/>
                <w:lang w:val="en-US"/>
              </w:rPr>
              <w:t>45 545</w:t>
            </w:r>
          </w:p>
        </w:tc>
        <w:tc>
          <w:tcPr>
            <w:tcW w:w="1160" w:type="pct"/>
          </w:tcPr>
          <w:p w:rsidR="00D302E1" w:rsidRPr="00117A02" w:rsidRDefault="00D302E1" w:rsidP="00D302E1">
            <w:pPr>
              <w:jc w:val="center"/>
              <w:rPr>
                <w:sz w:val="18"/>
                <w:szCs w:val="18"/>
                <w:lang w:val="en-US"/>
              </w:rPr>
            </w:pPr>
            <w:r w:rsidRPr="00117A02">
              <w:rPr>
                <w:sz w:val="18"/>
                <w:szCs w:val="18"/>
                <w:lang w:val="en-US"/>
              </w:rPr>
              <w:t>4,93</w:t>
            </w:r>
          </w:p>
        </w:tc>
      </w:tr>
      <w:tr w:rsidR="00D302E1" w:rsidRPr="00117A02">
        <w:tc>
          <w:tcPr>
            <w:tcW w:w="5000" w:type="pct"/>
            <w:gridSpan w:val="5"/>
          </w:tcPr>
          <w:p w:rsidR="00D302E1" w:rsidRPr="00117A02" w:rsidRDefault="00D302E1" w:rsidP="00D302E1">
            <w:pPr>
              <w:rPr>
                <w:sz w:val="18"/>
                <w:szCs w:val="18"/>
                <w:lang w:val="en-US"/>
              </w:rPr>
            </w:pPr>
            <w:r w:rsidRPr="00117A02">
              <w:rPr>
                <w:sz w:val="18"/>
                <w:szCs w:val="18"/>
                <w:lang w:val="en-US"/>
              </w:rPr>
              <w:t>2009 год</w:t>
            </w:r>
          </w:p>
        </w:tc>
      </w:tr>
      <w:tr w:rsidR="00D302E1" w:rsidRPr="00117A02">
        <w:tc>
          <w:tcPr>
            <w:tcW w:w="960" w:type="pct"/>
          </w:tcPr>
          <w:p w:rsidR="00D302E1" w:rsidRPr="00117A02" w:rsidRDefault="00D302E1" w:rsidP="00D302E1">
            <w:pPr>
              <w:rPr>
                <w:sz w:val="18"/>
                <w:szCs w:val="18"/>
              </w:rPr>
            </w:pPr>
            <w:r w:rsidRPr="00117A02">
              <w:rPr>
                <w:sz w:val="18"/>
                <w:szCs w:val="18"/>
              </w:rPr>
              <w:t>январь</w:t>
            </w:r>
          </w:p>
        </w:tc>
        <w:tc>
          <w:tcPr>
            <w:tcW w:w="960" w:type="pct"/>
          </w:tcPr>
          <w:p w:rsidR="00D302E1" w:rsidRPr="00117A02" w:rsidRDefault="00D302E1" w:rsidP="00D302E1">
            <w:pPr>
              <w:jc w:val="center"/>
              <w:rPr>
                <w:sz w:val="18"/>
                <w:szCs w:val="18"/>
              </w:rPr>
            </w:pPr>
            <w:r w:rsidRPr="00117A02">
              <w:rPr>
                <w:sz w:val="18"/>
                <w:szCs w:val="18"/>
              </w:rPr>
              <w:t>1 156 785</w:t>
            </w:r>
          </w:p>
        </w:tc>
        <w:tc>
          <w:tcPr>
            <w:tcW w:w="960" w:type="pct"/>
          </w:tcPr>
          <w:p w:rsidR="00D302E1" w:rsidRPr="00117A02" w:rsidRDefault="00D302E1" w:rsidP="00D302E1">
            <w:pPr>
              <w:jc w:val="center"/>
              <w:rPr>
                <w:sz w:val="18"/>
                <w:szCs w:val="18"/>
              </w:rPr>
            </w:pPr>
            <w:r w:rsidRPr="00117A02">
              <w:rPr>
                <w:sz w:val="18"/>
                <w:szCs w:val="18"/>
              </w:rPr>
              <w:t>125 961</w:t>
            </w:r>
          </w:p>
        </w:tc>
        <w:tc>
          <w:tcPr>
            <w:tcW w:w="960" w:type="pct"/>
          </w:tcPr>
          <w:p w:rsidR="00D302E1" w:rsidRPr="00117A02" w:rsidRDefault="00D302E1" w:rsidP="00D302E1">
            <w:pPr>
              <w:jc w:val="center"/>
              <w:rPr>
                <w:sz w:val="18"/>
                <w:szCs w:val="18"/>
              </w:rPr>
            </w:pPr>
            <w:r w:rsidRPr="00117A02">
              <w:rPr>
                <w:sz w:val="18"/>
                <w:szCs w:val="18"/>
              </w:rPr>
              <w:t>50 172</w:t>
            </w:r>
          </w:p>
        </w:tc>
        <w:tc>
          <w:tcPr>
            <w:tcW w:w="1160" w:type="pct"/>
          </w:tcPr>
          <w:p w:rsidR="00D302E1" w:rsidRPr="00117A02" w:rsidRDefault="00D302E1" w:rsidP="00D302E1">
            <w:pPr>
              <w:jc w:val="center"/>
              <w:rPr>
                <w:sz w:val="18"/>
                <w:szCs w:val="18"/>
              </w:rPr>
            </w:pPr>
            <w:r w:rsidRPr="00117A02">
              <w:rPr>
                <w:sz w:val="18"/>
                <w:szCs w:val="18"/>
              </w:rPr>
              <w:t>2,51</w:t>
            </w:r>
          </w:p>
        </w:tc>
      </w:tr>
      <w:tr w:rsidR="00D302E1" w:rsidRPr="00117A02">
        <w:tc>
          <w:tcPr>
            <w:tcW w:w="960" w:type="pct"/>
          </w:tcPr>
          <w:p w:rsidR="00D302E1" w:rsidRPr="00117A02" w:rsidRDefault="00D302E1" w:rsidP="00D302E1">
            <w:pPr>
              <w:rPr>
                <w:sz w:val="18"/>
                <w:szCs w:val="18"/>
              </w:rPr>
            </w:pPr>
            <w:r w:rsidRPr="00117A02">
              <w:rPr>
                <w:sz w:val="18"/>
                <w:szCs w:val="18"/>
              </w:rPr>
              <w:t>февраль</w:t>
            </w:r>
          </w:p>
        </w:tc>
        <w:tc>
          <w:tcPr>
            <w:tcW w:w="960" w:type="pct"/>
          </w:tcPr>
          <w:p w:rsidR="00D302E1" w:rsidRPr="00117A02" w:rsidRDefault="00D302E1" w:rsidP="00D302E1">
            <w:pPr>
              <w:jc w:val="center"/>
              <w:rPr>
                <w:sz w:val="18"/>
                <w:szCs w:val="18"/>
              </w:rPr>
            </w:pPr>
            <w:r w:rsidRPr="00117A02">
              <w:rPr>
                <w:sz w:val="18"/>
                <w:szCs w:val="18"/>
              </w:rPr>
              <w:t>1 077 442</w:t>
            </w:r>
          </w:p>
        </w:tc>
        <w:tc>
          <w:tcPr>
            <w:tcW w:w="960" w:type="pct"/>
          </w:tcPr>
          <w:p w:rsidR="00D302E1" w:rsidRPr="00117A02" w:rsidRDefault="00D302E1" w:rsidP="00D302E1">
            <w:pPr>
              <w:jc w:val="center"/>
              <w:rPr>
                <w:sz w:val="18"/>
                <w:szCs w:val="18"/>
              </w:rPr>
            </w:pPr>
            <w:r w:rsidRPr="00117A02">
              <w:rPr>
                <w:sz w:val="18"/>
                <w:szCs w:val="18"/>
              </w:rPr>
              <w:t>174 987</w:t>
            </w:r>
          </w:p>
        </w:tc>
        <w:tc>
          <w:tcPr>
            <w:tcW w:w="960" w:type="pct"/>
          </w:tcPr>
          <w:p w:rsidR="00D302E1" w:rsidRPr="00117A02" w:rsidRDefault="00D302E1" w:rsidP="00D302E1">
            <w:pPr>
              <w:jc w:val="center"/>
              <w:rPr>
                <w:sz w:val="18"/>
                <w:szCs w:val="18"/>
              </w:rPr>
            </w:pPr>
            <w:r w:rsidRPr="00117A02">
              <w:rPr>
                <w:sz w:val="18"/>
                <w:szCs w:val="18"/>
              </w:rPr>
              <w:t>38 225</w:t>
            </w:r>
          </w:p>
        </w:tc>
        <w:tc>
          <w:tcPr>
            <w:tcW w:w="1160" w:type="pct"/>
          </w:tcPr>
          <w:p w:rsidR="00D302E1" w:rsidRPr="00117A02" w:rsidRDefault="00D302E1" w:rsidP="00D302E1">
            <w:pPr>
              <w:jc w:val="center"/>
              <w:rPr>
                <w:sz w:val="18"/>
                <w:szCs w:val="18"/>
              </w:rPr>
            </w:pPr>
            <w:r w:rsidRPr="00117A02">
              <w:rPr>
                <w:sz w:val="18"/>
                <w:szCs w:val="18"/>
              </w:rPr>
              <w:t>4,58</w:t>
            </w:r>
          </w:p>
        </w:tc>
      </w:tr>
      <w:tr w:rsidR="00D302E1" w:rsidRPr="00117A02">
        <w:tc>
          <w:tcPr>
            <w:tcW w:w="960" w:type="pct"/>
          </w:tcPr>
          <w:p w:rsidR="00D302E1" w:rsidRPr="00117A02" w:rsidRDefault="00D302E1" w:rsidP="00D302E1">
            <w:pPr>
              <w:rPr>
                <w:sz w:val="18"/>
                <w:szCs w:val="18"/>
              </w:rPr>
            </w:pPr>
            <w:r w:rsidRPr="00117A02">
              <w:rPr>
                <w:sz w:val="18"/>
                <w:szCs w:val="18"/>
              </w:rPr>
              <w:t>март</w:t>
            </w:r>
          </w:p>
        </w:tc>
        <w:tc>
          <w:tcPr>
            <w:tcW w:w="960" w:type="pct"/>
          </w:tcPr>
          <w:p w:rsidR="00D302E1" w:rsidRPr="00117A02" w:rsidRDefault="00D302E1" w:rsidP="00D302E1">
            <w:pPr>
              <w:jc w:val="center"/>
              <w:rPr>
                <w:sz w:val="18"/>
                <w:szCs w:val="18"/>
              </w:rPr>
            </w:pPr>
            <w:r w:rsidRPr="00117A02">
              <w:rPr>
                <w:sz w:val="18"/>
                <w:szCs w:val="18"/>
              </w:rPr>
              <w:t>1 135 399</w:t>
            </w:r>
          </w:p>
        </w:tc>
        <w:tc>
          <w:tcPr>
            <w:tcW w:w="960" w:type="pct"/>
          </w:tcPr>
          <w:p w:rsidR="00D302E1" w:rsidRPr="00117A02" w:rsidRDefault="00D302E1" w:rsidP="00D302E1">
            <w:pPr>
              <w:jc w:val="center"/>
              <w:rPr>
                <w:sz w:val="18"/>
                <w:szCs w:val="18"/>
              </w:rPr>
            </w:pPr>
            <w:r w:rsidRPr="00117A02">
              <w:rPr>
                <w:sz w:val="18"/>
                <w:szCs w:val="18"/>
              </w:rPr>
              <w:t>189 748</w:t>
            </w:r>
          </w:p>
        </w:tc>
        <w:tc>
          <w:tcPr>
            <w:tcW w:w="960" w:type="pct"/>
          </w:tcPr>
          <w:p w:rsidR="00D302E1" w:rsidRPr="00117A02" w:rsidRDefault="00D302E1" w:rsidP="00D302E1">
            <w:pPr>
              <w:jc w:val="center"/>
              <w:rPr>
                <w:sz w:val="18"/>
                <w:szCs w:val="18"/>
              </w:rPr>
            </w:pPr>
            <w:r w:rsidRPr="00117A02">
              <w:rPr>
                <w:sz w:val="18"/>
                <w:szCs w:val="18"/>
              </w:rPr>
              <w:t>37 076</w:t>
            </w:r>
          </w:p>
        </w:tc>
        <w:tc>
          <w:tcPr>
            <w:tcW w:w="1160" w:type="pct"/>
          </w:tcPr>
          <w:p w:rsidR="00D302E1" w:rsidRPr="00117A02" w:rsidRDefault="00D302E1" w:rsidP="00D302E1">
            <w:pPr>
              <w:jc w:val="center"/>
              <w:rPr>
                <w:sz w:val="18"/>
                <w:szCs w:val="18"/>
              </w:rPr>
            </w:pPr>
            <w:r w:rsidRPr="00117A02">
              <w:rPr>
                <w:sz w:val="18"/>
                <w:szCs w:val="18"/>
              </w:rPr>
              <w:t>5.12</w:t>
            </w:r>
          </w:p>
        </w:tc>
      </w:tr>
      <w:tr w:rsidR="00D302E1" w:rsidRPr="00117A02">
        <w:tc>
          <w:tcPr>
            <w:tcW w:w="960" w:type="pct"/>
          </w:tcPr>
          <w:p w:rsidR="00D302E1" w:rsidRPr="00117A02" w:rsidRDefault="00D302E1" w:rsidP="00D302E1">
            <w:pPr>
              <w:rPr>
                <w:sz w:val="18"/>
                <w:szCs w:val="18"/>
              </w:rPr>
            </w:pPr>
            <w:r w:rsidRPr="00117A02">
              <w:rPr>
                <w:sz w:val="18"/>
                <w:szCs w:val="18"/>
              </w:rPr>
              <w:t>апрель</w:t>
            </w:r>
          </w:p>
        </w:tc>
        <w:tc>
          <w:tcPr>
            <w:tcW w:w="960" w:type="pct"/>
          </w:tcPr>
          <w:p w:rsidR="00D302E1" w:rsidRPr="00117A02" w:rsidRDefault="00D302E1" w:rsidP="00D302E1">
            <w:pPr>
              <w:jc w:val="center"/>
              <w:rPr>
                <w:sz w:val="18"/>
                <w:szCs w:val="18"/>
              </w:rPr>
            </w:pPr>
            <w:r w:rsidRPr="00117A02">
              <w:rPr>
                <w:sz w:val="18"/>
                <w:szCs w:val="18"/>
              </w:rPr>
              <w:t>1 368 641</w:t>
            </w:r>
          </w:p>
        </w:tc>
        <w:tc>
          <w:tcPr>
            <w:tcW w:w="960" w:type="pct"/>
          </w:tcPr>
          <w:p w:rsidR="00D302E1" w:rsidRPr="00117A02" w:rsidRDefault="00D302E1" w:rsidP="00D302E1">
            <w:pPr>
              <w:jc w:val="center"/>
              <w:rPr>
                <w:sz w:val="18"/>
                <w:szCs w:val="18"/>
              </w:rPr>
            </w:pPr>
            <w:r w:rsidRPr="00117A02">
              <w:rPr>
                <w:sz w:val="18"/>
                <w:szCs w:val="18"/>
              </w:rPr>
              <w:t>218 549</w:t>
            </w:r>
          </w:p>
        </w:tc>
        <w:tc>
          <w:tcPr>
            <w:tcW w:w="960" w:type="pct"/>
          </w:tcPr>
          <w:p w:rsidR="00D302E1" w:rsidRPr="00117A02" w:rsidRDefault="00D302E1" w:rsidP="00D302E1">
            <w:pPr>
              <w:jc w:val="center"/>
              <w:rPr>
                <w:sz w:val="18"/>
                <w:szCs w:val="18"/>
              </w:rPr>
            </w:pPr>
            <w:r w:rsidRPr="00117A02">
              <w:rPr>
                <w:sz w:val="18"/>
                <w:szCs w:val="18"/>
              </w:rPr>
              <w:t>43 953</w:t>
            </w:r>
          </w:p>
        </w:tc>
        <w:tc>
          <w:tcPr>
            <w:tcW w:w="1160" w:type="pct"/>
          </w:tcPr>
          <w:p w:rsidR="00D302E1" w:rsidRPr="00117A02" w:rsidRDefault="00D302E1" w:rsidP="00D302E1">
            <w:pPr>
              <w:jc w:val="center"/>
              <w:rPr>
                <w:sz w:val="18"/>
                <w:szCs w:val="18"/>
              </w:rPr>
            </w:pPr>
            <w:r w:rsidRPr="00117A02">
              <w:rPr>
                <w:sz w:val="18"/>
                <w:szCs w:val="18"/>
              </w:rPr>
              <w:t>4,97</w:t>
            </w:r>
          </w:p>
        </w:tc>
      </w:tr>
      <w:tr w:rsidR="00D302E1" w:rsidRPr="00117A02">
        <w:tc>
          <w:tcPr>
            <w:tcW w:w="960" w:type="pct"/>
          </w:tcPr>
          <w:p w:rsidR="00D302E1" w:rsidRPr="00117A02" w:rsidRDefault="00D302E1" w:rsidP="00D302E1">
            <w:pPr>
              <w:rPr>
                <w:sz w:val="18"/>
                <w:szCs w:val="18"/>
              </w:rPr>
            </w:pPr>
            <w:r w:rsidRPr="00117A02">
              <w:rPr>
                <w:sz w:val="18"/>
                <w:szCs w:val="18"/>
              </w:rPr>
              <w:t>май</w:t>
            </w:r>
          </w:p>
        </w:tc>
        <w:tc>
          <w:tcPr>
            <w:tcW w:w="960" w:type="pct"/>
          </w:tcPr>
          <w:p w:rsidR="00D302E1" w:rsidRPr="00117A02" w:rsidRDefault="00D302E1" w:rsidP="00D302E1">
            <w:pPr>
              <w:jc w:val="center"/>
              <w:rPr>
                <w:sz w:val="18"/>
                <w:szCs w:val="18"/>
              </w:rPr>
            </w:pPr>
            <w:r w:rsidRPr="00117A02">
              <w:rPr>
                <w:sz w:val="18"/>
                <w:szCs w:val="18"/>
              </w:rPr>
              <w:t>1 252 955</w:t>
            </w:r>
          </w:p>
        </w:tc>
        <w:tc>
          <w:tcPr>
            <w:tcW w:w="960" w:type="pct"/>
          </w:tcPr>
          <w:p w:rsidR="00D302E1" w:rsidRPr="00117A02" w:rsidRDefault="00D302E1" w:rsidP="00D302E1">
            <w:pPr>
              <w:jc w:val="center"/>
              <w:rPr>
                <w:sz w:val="18"/>
                <w:szCs w:val="18"/>
              </w:rPr>
            </w:pPr>
            <w:r w:rsidRPr="00117A02">
              <w:rPr>
                <w:sz w:val="18"/>
                <w:szCs w:val="18"/>
              </w:rPr>
              <w:t>217 600</w:t>
            </w:r>
          </w:p>
        </w:tc>
        <w:tc>
          <w:tcPr>
            <w:tcW w:w="960" w:type="pct"/>
          </w:tcPr>
          <w:p w:rsidR="00D302E1" w:rsidRPr="00117A02" w:rsidRDefault="00D302E1" w:rsidP="00D302E1">
            <w:pPr>
              <w:jc w:val="center"/>
              <w:rPr>
                <w:sz w:val="18"/>
                <w:szCs w:val="18"/>
              </w:rPr>
            </w:pPr>
            <w:r w:rsidRPr="00117A02">
              <w:rPr>
                <w:sz w:val="18"/>
                <w:szCs w:val="18"/>
              </w:rPr>
              <w:t>47 663</w:t>
            </w:r>
          </w:p>
        </w:tc>
        <w:tc>
          <w:tcPr>
            <w:tcW w:w="1160" w:type="pct"/>
          </w:tcPr>
          <w:p w:rsidR="00D302E1" w:rsidRPr="00117A02" w:rsidRDefault="00D302E1" w:rsidP="00D302E1">
            <w:pPr>
              <w:jc w:val="center"/>
              <w:rPr>
                <w:sz w:val="18"/>
                <w:szCs w:val="18"/>
              </w:rPr>
            </w:pPr>
            <w:r w:rsidRPr="00117A02">
              <w:rPr>
                <w:sz w:val="18"/>
                <w:szCs w:val="18"/>
              </w:rPr>
              <w:t>4.57</w:t>
            </w:r>
          </w:p>
        </w:tc>
      </w:tr>
      <w:tr w:rsidR="00D302E1" w:rsidRPr="00117A02">
        <w:tc>
          <w:tcPr>
            <w:tcW w:w="960" w:type="pct"/>
            <w:tcBorders>
              <w:bottom w:val="single" w:sz="4" w:space="0" w:color="auto"/>
            </w:tcBorders>
          </w:tcPr>
          <w:p w:rsidR="00D302E1" w:rsidRPr="00117A02" w:rsidRDefault="00D302E1" w:rsidP="00D302E1">
            <w:pPr>
              <w:rPr>
                <w:sz w:val="18"/>
                <w:szCs w:val="18"/>
              </w:rPr>
            </w:pPr>
            <w:r w:rsidRPr="00117A02">
              <w:rPr>
                <w:sz w:val="18"/>
                <w:szCs w:val="18"/>
              </w:rPr>
              <w:t>июнь</w:t>
            </w:r>
          </w:p>
        </w:tc>
        <w:tc>
          <w:tcPr>
            <w:tcW w:w="960" w:type="pct"/>
            <w:tcBorders>
              <w:bottom w:val="single" w:sz="4" w:space="0" w:color="auto"/>
            </w:tcBorders>
          </w:tcPr>
          <w:p w:rsidR="00D302E1" w:rsidRPr="00117A02" w:rsidRDefault="00D302E1" w:rsidP="00D302E1">
            <w:pPr>
              <w:jc w:val="center"/>
              <w:rPr>
                <w:sz w:val="18"/>
                <w:szCs w:val="18"/>
              </w:rPr>
            </w:pPr>
            <w:r w:rsidRPr="00117A02">
              <w:rPr>
                <w:sz w:val="18"/>
                <w:szCs w:val="18"/>
              </w:rPr>
              <w:t>1 308 254</w:t>
            </w:r>
          </w:p>
        </w:tc>
        <w:tc>
          <w:tcPr>
            <w:tcW w:w="960" w:type="pct"/>
            <w:tcBorders>
              <w:bottom w:val="single" w:sz="4" w:space="0" w:color="auto"/>
            </w:tcBorders>
          </w:tcPr>
          <w:p w:rsidR="00D302E1" w:rsidRPr="00117A02" w:rsidRDefault="00D302E1" w:rsidP="00D302E1">
            <w:pPr>
              <w:jc w:val="center"/>
              <w:rPr>
                <w:sz w:val="18"/>
                <w:szCs w:val="18"/>
              </w:rPr>
            </w:pPr>
            <w:r w:rsidRPr="00117A02">
              <w:rPr>
                <w:sz w:val="18"/>
                <w:szCs w:val="18"/>
              </w:rPr>
              <w:t>258 367</w:t>
            </w:r>
          </w:p>
        </w:tc>
        <w:tc>
          <w:tcPr>
            <w:tcW w:w="960" w:type="pct"/>
            <w:tcBorders>
              <w:bottom w:val="single" w:sz="4" w:space="0" w:color="auto"/>
            </w:tcBorders>
          </w:tcPr>
          <w:p w:rsidR="00D302E1" w:rsidRPr="00117A02" w:rsidRDefault="00D302E1" w:rsidP="00D302E1">
            <w:pPr>
              <w:jc w:val="center"/>
              <w:rPr>
                <w:sz w:val="18"/>
                <w:szCs w:val="18"/>
              </w:rPr>
            </w:pPr>
            <w:r w:rsidRPr="00117A02">
              <w:rPr>
                <w:sz w:val="18"/>
                <w:szCs w:val="18"/>
              </w:rPr>
              <w:t>42 702</w:t>
            </w:r>
          </w:p>
        </w:tc>
        <w:tc>
          <w:tcPr>
            <w:tcW w:w="1160" w:type="pct"/>
            <w:tcBorders>
              <w:bottom w:val="single" w:sz="4" w:space="0" w:color="auto"/>
            </w:tcBorders>
          </w:tcPr>
          <w:p w:rsidR="00D302E1" w:rsidRPr="00117A02" w:rsidRDefault="00D302E1" w:rsidP="00D302E1">
            <w:pPr>
              <w:jc w:val="center"/>
              <w:rPr>
                <w:sz w:val="18"/>
                <w:szCs w:val="18"/>
              </w:rPr>
            </w:pPr>
            <w:r w:rsidRPr="00117A02">
              <w:rPr>
                <w:sz w:val="18"/>
                <w:szCs w:val="18"/>
              </w:rPr>
              <w:t>6.05</w:t>
            </w:r>
          </w:p>
        </w:tc>
      </w:tr>
      <w:tr w:rsidR="00D302E1" w:rsidRPr="00117A02">
        <w:tc>
          <w:tcPr>
            <w:tcW w:w="960" w:type="pct"/>
            <w:tcBorders>
              <w:bottom w:val="nil"/>
            </w:tcBorders>
          </w:tcPr>
          <w:p w:rsidR="00D302E1" w:rsidRPr="00117A02" w:rsidRDefault="00D302E1" w:rsidP="00D302E1">
            <w:pPr>
              <w:rPr>
                <w:sz w:val="18"/>
                <w:szCs w:val="18"/>
              </w:rPr>
            </w:pPr>
            <w:r w:rsidRPr="00117A02">
              <w:rPr>
                <w:sz w:val="18"/>
                <w:szCs w:val="18"/>
              </w:rPr>
              <w:t>июль</w:t>
            </w:r>
          </w:p>
        </w:tc>
        <w:tc>
          <w:tcPr>
            <w:tcW w:w="960" w:type="pct"/>
            <w:tcBorders>
              <w:bottom w:val="nil"/>
            </w:tcBorders>
          </w:tcPr>
          <w:p w:rsidR="00D302E1" w:rsidRPr="00117A02" w:rsidRDefault="00D302E1" w:rsidP="00D302E1">
            <w:pPr>
              <w:jc w:val="center"/>
              <w:rPr>
                <w:sz w:val="18"/>
                <w:szCs w:val="18"/>
              </w:rPr>
            </w:pPr>
            <w:r w:rsidRPr="00117A02">
              <w:rPr>
                <w:sz w:val="18"/>
                <w:szCs w:val="18"/>
              </w:rPr>
              <w:t>1 453 284</w:t>
            </w:r>
          </w:p>
        </w:tc>
        <w:tc>
          <w:tcPr>
            <w:tcW w:w="960" w:type="pct"/>
            <w:tcBorders>
              <w:bottom w:val="nil"/>
            </w:tcBorders>
          </w:tcPr>
          <w:p w:rsidR="00D302E1" w:rsidRPr="00117A02" w:rsidRDefault="00D302E1" w:rsidP="00D302E1">
            <w:pPr>
              <w:jc w:val="center"/>
              <w:rPr>
                <w:sz w:val="18"/>
                <w:szCs w:val="18"/>
              </w:rPr>
            </w:pPr>
            <w:r w:rsidRPr="00117A02">
              <w:rPr>
                <w:sz w:val="18"/>
                <w:szCs w:val="18"/>
              </w:rPr>
              <w:t>254 983</w:t>
            </w:r>
          </w:p>
        </w:tc>
        <w:tc>
          <w:tcPr>
            <w:tcW w:w="960" w:type="pct"/>
            <w:tcBorders>
              <w:bottom w:val="nil"/>
            </w:tcBorders>
          </w:tcPr>
          <w:p w:rsidR="00D302E1" w:rsidRPr="00117A02" w:rsidRDefault="00D302E1" w:rsidP="00D302E1">
            <w:pPr>
              <w:jc w:val="center"/>
              <w:rPr>
                <w:sz w:val="18"/>
                <w:szCs w:val="18"/>
              </w:rPr>
            </w:pPr>
            <w:r w:rsidRPr="00117A02">
              <w:rPr>
                <w:sz w:val="18"/>
                <w:szCs w:val="18"/>
              </w:rPr>
              <w:t>42 562</w:t>
            </w:r>
          </w:p>
        </w:tc>
        <w:tc>
          <w:tcPr>
            <w:tcW w:w="1160" w:type="pct"/>
            <w:tcBorders>
              <w:bottom w:val="nil"/>
            </w:tcBorders>
          </w:tcPr>
          <w:p w:rsidR="00D302E1" w:rsidRPr="00117A02" w:rsidRDefault="00D302E1" w:rsidP="00D302E1">
            <w:pPr>
              <w:jc w:val="center"/>
              <w:rPr>
                <w:sz w:val="18"/>
                <w:szCs w:val="18"/>
              </w:rPr>
            </w:pPr>
            <w:r w:rsidRPr="00117A02">
              <w:rPr>
                <w:sz w:val="18"/>
                <w:szCs w:val="18"/>
              </w:rPr>
              <w:t>5.99</w:t>
            </w:r>
          </w:p>
        </w:tc>
      </w:tr>
      <w:tr w:rsidR="00D302E1" w:rsidRPr="00117A02">
        <w:tc>
          <w:tcPr>
            <w:tcW w:w="960" w:type="pct"/>
            <w:tcBorders>
              <w:bottom w:val="nil"/>
            </w:tcBorders>
          </w:tcPr>
          <w:p w:rsidR="00D302E1" w:rsidRPr="00117A02" w:rsidRDefault="00D302E1" w:rsidP="00D302E1">
            <w:pPr>
              <w:rPr>
                <w:sz w:val="18"/>
                <w:szCs w:val="18"/>
              </w:rPr>
            </w:pPr>
            <w:r w:rsidRPr="00117A02">
              <w:rPr>
                <w:sz w:val="18"/>
                <w:szCs w:val="18"/>
              </w:rPr>
              <w:t>август</w:t>
            </w:r>
          </w:p>
        </w:tc>
        <w:tc>
          <w:tcPr>
            <w:tcW w:w="960" w:type="pct"/>
            <w:tcBorders>
              <w:bottom w:val="nil"/>
            </w:tcBorders>
          </w:tcPr>
          <w:p w:rsidR="00D302E1" w:rsidRPr="00117A02" w:rsidRDefault="00D302E1" w:rsidP="00D302E1">
            <w:pPr>
              <w:jc w:val="center"/>
              <w:rPr>
                <w:sz w:val="18"/>
                <w:szCs w:val="18"/>
              </w:rPr>
            </w:pPr>
            <w:r w:rsidRPr="00117A02">
              <w:rPr>
                <w:sz w:val="18"/>
                <w:szCs w:val="18"/>
              </w:rPr>
              <w:t>1 276 628</w:t>
            </w:r>
          </w:p>
        </w:tc>
        <w:tc>
          <w:tcPr>
            <w:tcW w:w="960" w:type="pct"/>
            <w:tcBorders>
              <w:bottom w:val="nil"/>
            </w:tcBorders>
          </w:tcPr>
          <w:p w:rsidR="00D302E1" w:rsidRPr="00117A02" w:rsidRDefault="00D302E1" w:rsidP="00D302E1">
            <w:pPr>
              <w:jc w:val="center"/>
              <w:rPr>
                <w:sz w:val="18"/>
                <w:szCs w:val="18"/>
              </w:rPr>
            </w:pPr>
            <w:r w:rsidRPr="00117A02">
              <w:rPr>
                <w:sz w:val="18"/>
                <w:szCs w:val="18"/>
              </w:rPr>
              <w:t>231 795</w:t>
            </w:r>
          </w:p>
        </w:tc>
        <w:tc>
          <w:tcPr>
            <w:tcW w:w="960" w:type="pct"/>
            <w:tcBorders>
              <w:bottom w:val="nil"/>
            </w:tcBorders>
          </w:tcPr>
          <w:p w:rsidR="00D302E1" w:rsidRPr="00117A02" w:rsidRDefault="00D302E1" w:rsidP="00D302E1">
            <w:pPr>
              <w:jc w:val="center"/>
              <w:rPr>
                <w:sz w:val="18"/>
                <w:szCs w:val="18"/>
              </w:rPr>
            </w:pPr>
            <w:r w:rsidRPr="00117A02">
              <w:rPr>
                <w:sz w:val="18"/>
                <w:szCs w:val="18"/>
              </w:rPr>
              <w:t>48 534</w:t>
            </w:r>
          </w:p>
        </w:tc>
        <w:tc>
          <w:tcPr>
            <w:tcW w:w="1160" w:type="pct"/>
            <w:tcBorders>
              <w:bottom w:val="nil"/>
            </w:tcBorders>
          </w:tcPr>
          <w:p w:rsidR="00D302E1" w:rsidRPr="00117A02" w:rsidRDefault="00D302E1" w:rsidP="00D302E1">
            <w:pPr>
              <w:jc w:val="center"/>
              <w:rPr>
                <w:sz w:val="18"/>
                <w:szCs w:val="18"/>
              </w:rPr>
            </w:pPr>
            <w:r w:rsidRPr="00117A02">
              <w:rPr>
                <w:sz w:val="18"/>
                <w:szCs w:val="18"/>
              </w:rPr>
              <w:t>4.78</w:t>
            </w:r>
          </w:p>
        </w:tc>
      </w:tr>
      <w:tr w:rsidR="00D302E1" w:rsidRPr="00117A02">
        <w:tc>
          <w:tcPr>
            <w:tcW w:w="960" w:type="pct"/>
          </w:tcPr>
          <w:p w:rsidR="00D302E1" w:rsidRPr="00117A02" w:rsidRDefault="00D302E1" w:rsidP="00D302E1">
            <w:pPr>
              <w:rPr>
                <w:sz w:val="18"/>
                <w:szCs w:val="18"/>
              </w:rPr>
            </w:pPr>
            <w:r w:rsidRPr="00117A02">
              <w:rPr>
                <w:sz w:val="18"/>
                <w:szCs w:val="18"/>
              </w:rPr>
              <w:t>сентябрь</w:t>
            </w:r>
          </w:p>
        </w:tc>
        <w:tc>
          <w:tcPr>
            <w:tcW w:w="960" w:type="pct"/>
          </w:tcPr>
          <w:p w:rsidR="00D302E1" w:rsidRPr="00117A02" w:rsidRDefault="00D302E1" w:rsidP="00D302E1">
            <w:pPr>
              <w:jc w:val="center"/>
              <w:rPr>
                <w:sz w:val="18"/>
                <w:szCs w:val="18"/>
              </w:rPr>
            </w:pPr>
            <w:r w:rsidRPr="00117A02">
              <w:rPr>
                <w:sz w:val="18"/>
                <w:szCs w:val="18"/>
              </w:rPr>
              <w:t>1 366 294</w:t>
            </w:r>
          </w:p>
        </w:tc>
        <w:tc>
          <w:tcPr>
            <w:tcW w:w="960" w:type="pct"/>
          </w:tcPr>
          <w:p w:rsidR="00D302E1" w:rsidRPr="00117A02" w:rsidRDefault="00D302E1" w:rsidP="00D302E1">
            <w:pPr>
              <w:jc w:val="center"/>
              <w:rPr>
                <w:sz w:val="18"/>
                <w:szCs w:val="18"/>
              </w:rPr>
            </w:pPr>
            <w:r w:rsidRPr="00117A02">
              <w:rPr>
                <w:sz w:val="18"/>
                <w:szCs w:val="18"/>
              </w:rPr>
              <w:t>262 205</w:t>
            </w:r>
          </w:p>
        </w:tc>
        <w:tc>
          <w:tcPr>
            <w:tcW w:w="960" w:type="pct"/>
          </w:tcPr>
          <w:p w:rsidR="00D302E1" w:rsidRPr="00117A02" w:rsidRDefault="00D302E1" w:rsidP="00D302E1">
            <w:pPr>
              <w:jc w:val="center"/>
              <w:rPr>
                <w:sz w:val="18"/>
                <w:szCs w:val="18"/>
              </w:rPr>
            </w:pPr>
            <w:r w:rsidRPr="00117A02">
              <w:rPr>
                <w:sz w:val="18"/>
                <w:szCs w:val="18"/>
              </w:rPr>
              <w:t>44 373</w:t>
            </w:r>
          </w:p>
        </w:tc>
        <w:tc>
          <w:tcPr>
            <w:tcW w:w="1160" w:type="pct"/>
          </w:tcPr>
          <w:p w:rsidR="00D302E1" w:rsidRPr="00117A02" w:rsidRDefault="00D302E1" w:rsidP="00D302E1">
            <w:pPr>
              <w:jc w:val="center"/>
              <w:rPr>
                <w:sz w:val="18"/>
                <w:szCs w:val="18"/>
              </w:rPr>
            </w:pPr>
            <w:r w:rsidRPr="00117A02">
              <w:rPr>
                <w:sz w:val="18"/>
                <w:szCs w:val="18"/>
              </w:rPr>
              <w:t>5.91</w:t>
            </w:r>
          </w:p>
        </w:tc>
      </w:tr>
      <w:tr w:rsidR="00D302E1" w:rsidRPr="00117A02">
        <w:tc>
          <w:tcPr>
            <w:tcW w:w="960" w:type="pct"/>
          </w:tcPr>
          <w:p w:rsidR="00D302E1" w:rsidRPr="00117A02" w:rsidRDefault="00D302E1" w:rsidP="00D302E1">
            <w:pPr>
              <w:rPr>
                <w:sz w:val="18"/>
                <w:szCs w:val="18"/>
              </w:rPr>
            </w:pPr>
            <w:r w:rsidRPr="00117A02">
              <w:rPr>
                <w:sz w:val="18"/>
                <w:szCs w:val="18"/>
              </w:rPr>
              <w:t>октябрь</w:t>
            </w:r>
          </w:p>
        </w:tc>
        <w:tc>
          <w:tcPr>
            <w:tcW w:w="960" w:type="pct"/>
          </w:tcPr>
          <w:p w:rsidR="00D302E1" w:rsidRPr="00117A02" w:rsidRDefault="00D302E1" w:rsidP="00D302E1">
            <w:pPr>
              <w:jc w:val="center"/>
              <w:rPr>
                <w:sz w:val="18"/>
                <w:szCs w:val="18"/>
              </w:rPr>
            </w:pPr>
            <w:r w:rsidRPr="00117A02">
              <w:rPr>
                <w:sz w:val="18"/>
                <w:szCs w:val="18"/>
              </w:rPr>
              <w:t>1 532 981</w:t>
            </w:r>
          </w:p>
        </w:tc>
        <w:tc>
          <w:tcPr>
            <w:tcW w:w="960" w:type="pct"/>
          </w:tcPr>
          <w:p w:rsidR="00D302E1" w:rsidRPr="00117A02" w:rsidRDefault="00D302E1" w:rsidP="00D302E1">
            <w:pPr>
              <w:jc w:val="center"/>
              <w:rPr>
                <w:sz w:val="18"/>
                <w:szCs w:val="18"/>
              </w:rPr>
            </w:pPr>
            <w:r w:rsidRPr="00117A02">
              <w:rPr>
                <w:sz w:val="18"/>
                <w:szCs w:val="18"/>
              </w:rPr>
              <w:t>256 770</w:t>
            </w:r>
          </w:p>
        </w:tc>
        <w:tc>
          <w:tcPr>
            <w:tcW w:w="960" w:type="pct"/>
          </w:tcPr>
          <w:p w:rsidR="00D302E1" w:rsidRPr="00117A02" w:rsidRDefault="00D302E1" w:rsidP="00D302E1">
            <w:pPr>
              <w:jc w:val="center"/>
              <w:rPr>
                <w:sz w:val="18"/>
                <w:szCs w:val="18"/>
              </w:rPr>
            </w:pPr>
            <w:r w:rsidRPr="00117A02">
              <w:rPr>
                <w:sz w:val="18"/>
                <w:szCs w:val="18"/>
              </w:rPr>
              <w:t>47 221</w:t>
            </w:r>
          </w:p>
        </w:tc>
        <w:tc>
          <w:tcPr>
            <w:tcW w:w="1160" w:type="pct"/>
          </w:tcPr>
          <w:p w:rsidR="00D302E1" w:rsidRPr="00117A02" w:rsidRDefault="00D302E1" w:rsidP="00D302E1">
            <w:pPr>
              <w:jc w:val="center"/>
              <w:rPr>
                <w:sz w:val="18"/>
                <w:szCs w:val="18"/>
              </w:rPr>
            </w:pPr>
            <w:r w:rsidRPr="00117A02">
              <w:rPr>
                <w:sz w:val="18"/>
                <w:szCs w:val="18"/>
              </w:rPr>
              <w:t>5.44</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ноябрь</w:t>
            </w:r>
          </w:p>
        </w:tc>
        <w:tc>
          <w:tcPr>
            <w:tcW w:w="960" w:type="pct"/>
          </w:tcPr>
          <w:p w:rsidR="00D302E1" w:rsidRPr="00117A02" w:rsidRDefault="00D302E1" w:rsidP="00D302E1">
            <w:pPr>
              <w:jc w:val="center"/>
              <w:rPr>
                <w:sz w:val="18"/>
                <w:szCs w:val="18"/>
                <w:lang w:val="en-US"/>
              </w:rPr>
            </w:pPr>
            <w:r w:rsidRPr="00117A02">
              <w:rPr>
                <w:sz w:val="18"/>
                <w:szCs w:val="18"/>
                <w:lang w:val="en-US"/>
              </w:rPr>
              <w:t>1 405 102</w:t>
            </w:r>
          </w:p>
        </w:tc>
        <w:tc>
          <w:tcPr>
            <w:tcW w:w="960" w:type="pct"/>
          </w:tcPr>
          <w:p w:rsidR="00D302E1" w:rsidRPr="00117A02" w:rsidRDefault="00D302E1" w:rsidP="00D302E1">
            <w:pPr>
              <w:jc w:val="center"/>
              <w:rPr>
                <w:sz w:val="18"/>
                <w:szCs w:val="18"/>
                <w:lang w:val="en-US"/>
              </w:rPr>
            </w:pPr>
            <w:r w:rsidRPr="00117A02">
              <w:rPr>
                <w:sz w:val="18"/>
                <w:szCs w:val="18"/>
                <w:lang w:val="en-US"/>
              </w:rPr>
              <w:t>244 730</w:t>
            </w:r>
          </w:p>
        </w:tc>
        <w:tc>
          <w:tcPr>
            <w:tcW w:w="960" w:type="pct"/>
          </w:tcPr>
          <w:p w:rsidR="00D302E1" w:rsidRPr="00117A02" w:rsidRDefault="00D302E1" w:rsidP="00D302E1">
            <w:pPr>
              <w:jc w:val="center"/>
              <w:rPr>
                <w:sz w:val="18"/>
                <w:szCs w:val="18"/>
                <w:lang w:val="en-US"/>
              </w:rPr>
            </w:pPr>
            <w:r w:rsidRPr="00117A02">
              <w:rPr>
                <w:sz w:val="18"/>
                <w:szCs w:val="18"/>
                <w:lang w:val="en-US"/>
              </w:rPr>
              <w:t>51 600</w:t>
            </w:r>
          </w:p>
        </w:tc>
        <w:tc>
          <w:tcPr>
            <w:tcW w:w="1160" w:type="pct"/>
          </w:tcPr>
          <w:p w:rsidR="00D302E1" w:rsidRPr="00117A02" w:rsidRDefault="00D302E1" w:rsidP="00D302E1">
            <w:pPr>
              <w:jc w:val="center"/>
              <w:rPr>
                <w:sz w:val="18"/>
                <w:szCs w:val="18"/>
                <w:lang w:val="en-US"/>
              </w:rPr>
            </w:pPr>
            <w:r w:rsidRPr="00117A02">
              <w:rPr>
                <w:sz w:val="18"/>
                <w:szCs w:val="18"/>
                <w:lang w:val="en-US"/>
              </w:rPr>
              <w:t>4.74</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декабрь</w:t>
            </w:r>
          </w:p>
        </w:tc>
        <w:tc>
          <w:tcPr>
            <w:tcW w:w="960" w:type="pct"/>
          </w:tcPr>
          <w:p w:rsidR="00D302E1" w:rsidRPr="00117A02" w:rsidRDefault="00D302E1" w:rsidP="00D302E1">
            <w:pPr>
              <w:jc w:val="center"/>
              <w:rPr>
                <w:sz w:val="18"/>
                <w:szCs w:val="18"/>
                <w:lang w:val="en-US"/>
              </w:rPr>
            </w:pPr>
            <w:r w:rsidRPr="00117A02">
              <w:rPr>
                <w:sz w:val="18"/>
                <w:szCs w:val="18"/>
                <w:lang w:val="en-US"/>
              </w:rPr>
              <w:t>1 599 976</w:t>
            </w:r>
          </w:p>
        </w:tc>
        <w:tc>
          <w:tcPr>
            <w:tcW w:w="960" w:type="pct"/>
          </w:tcPr>
          <w:p w:rsidR="00D302E1" w:rsidRPr="00117A02" w:rsidRDefault="00D302E1" w:rsidP="00D302E1">
            <w:pPr>
              <w:jc w:val="center"/>
              <w:rPr>
                <w:sz w:val="18"/>
                <w:szCs w:val="18"/>
                <w:lang w:val="en-US"/>
              </w:rPr>
            </w:pPr>
            <w:r w:rsidRPr="00117A02">
              <w:rPr>
                <w:sz w:val="18"/>
                <w:szCs w:val="18"/>
                <w:lang w:val="en-US"/>
              </w:rPr>
              <w:t>306 563</w:t>
            </w:r>
          </w:p>
        </w:tc>
        <w:tc>
          <w:tcPr>
            <w:tcW w:w="960" w:type="pct"/>
          </w:tcPr>
          <w:p w:rsidR="00D302E1" w:rsidRPr="00117A02" w:rsidRDefault="00D302E1" w:rsidP="00D302E1">
            <w:pPr>
              <w:jc w:val="center"/>
              <w:rPr>
                <w:sz w:val="18"/>
                <w:szCs w:val="18"/>
                <w:lang w:val="en-US"/>
              </w:rPr>
            </w:pPr>
            <w:r w:rsidRPr="00117A02">
              <w:rPr>
                <w:sz w:val="18"/>
                <w:szCs w:val="18"/>
                <w:lang w:val="en-US"/>
              </w:rPr>
              <w:t>55 835</w:t>
            </w:r>
          </w:p>
        </w:tc>
        <w:tc>
          <w:tcPr>
            <w:tcW w:w="1160" w:type="pct"/>
          </w:tcPr>
          <w:p w:rsidR="00D302E1" w:rsidRPr="00117A02" w:rsidRDefault="00D302E1" w:rsidP="00D302E1">
            <w:pPr>
              <w:jc w:val="center"/>
              <w:rPr>
                <w:sz w:val="18"/>
                <w:szCs w:val="18"/>
                <w:lang w:val="en-US"/>
              </w:rPr>
            </w:pPr>
            <w:r w:rsidRPr="00117A02">
              <w:rPr>
                <w:sz w:val="18"/>
                <w:szCs w:val="18"/>
                <w:lang w:val="en-US"/>
              </w:rPr>
              <w:t>5.49</w:t>
            </w:r>
          </w:p>
        </w:tc>
      </w:tr>
      <w:tr w:rsidR="00D302E1" w:rsidRPr="00117A02">
        <w:tc>
          <w:tcPr>
            <w:tcW w:w="5000" w:type="pct"/>
            <w:gridSpan w:val="5"/>
          </w:tcPr>
          <w:p w:rsidR="00D302E1" w:rsidRPr="00117A02" w:rsidRDefault="00D302E1" w:rsidP="00D302E1">
            <w:pPr>
              <w:rPr>
                <w:sz w:val="18"/>
                <w:szCs w:val="18"/>
                <w:lang w:val="en-US"/>
              </w:rPr>
            </w:pPr>
            <w:r w:rsidRPr="00117A02">
              <w:rPr>
                <w:sz w:val="18"/>
                <w:szCs w:val="18"/>
                <w:lang w:val="en-US"/>
              </w:rPr>
              <w:t>2010 год</w:t>
            </w:r>
          </w:p>
        </w:tc>
      </w:tr>
      <w:tr w:rsidR="00D302E1" w:rsidRPr="00117A02">
        <w:tc>
          <w:tcPr>
            <w:tcW w:w="960" w:type="pct"/>
          </w:tcPr>
          <w:p w:rsidR="00D302E1" w:rsidRPr="00117A02" w:rsidRDefault="00D302E1" w:rsidP="00D302E1">
            <w:pPr>
              <w:rPr>
                <w:sz w:val="18"/>
                <w:szCs w:val="18"/>
              </w:rPr>
            </w:pPr>
            <w:r w:rsidRPr="00117A02">
              <w:rPr>
                <w:sz w:val="18"/>
                <w:szCs w:val="18"/>
              </w:rPr>
              <w:t>январь</w:t>
            </w:r>
          </w:p>
        </w:tc>
        <w:tc>
          <w:tcPr>
            <w:tcW w:w="960" w:type="pct"/>
          </w:tcPr>
          <w:p w:rsidR="00D302E1" w:rsidRPr="00117A02" w:rsidRDefault="00D302E1" w:rsidP="00D302E1">
            <w:pPr>
              <w:jc w:val="center"/>
              <w:rPr>
                <w:sz w:val="18"/>
                <w:szCs w:val="18"/>
              </w:rPr>
            </w:pPr>
            <w:r w:rsidRPr="00117A02">
              <w:rPr>
                <w:sz w:val="18"/>
                <w:szCs w:val="18"/>
              </w:rPr>
              <w:t>1 175 186</w:t>
            </w:r>
          </w:p>
        </w:tc>
        <w:tc>
          <w:tcPr>
            <w:tcW w:w="960" w:type="pct"/>
          </w:tcPr>
          <w:p w:rsidR="00D302E1" w:rsidRPr="00117A02" w:rsidRDefault="00D302E1" w:rsidP="00D302E1">
            <w:pPr>
              <w:jc w:val="center"/>
              <w:rPr>
                <w:sz w:val="18"/>
                <w:szCs w:val="18"/>
              </w:rPr>
            </w:pPr>
            <w:r w:rsidRPr="00117A02">
              <w:rPr>
                <w:sz w:val="18"/>
                <w:szCs w:val="18"/>
              </w:rPr>
              <w:t>170 465</w:t>
            </w:r>
          </w:p>
        </w:tc>
        <w:tc>
          <w:tcPr>
            <w:tcW w:w="960" w:type="pct"/>
          </w:tcPr>
          <w:p w:rsidR="00D302E1" w:rsidRPr="00117A02" w:rsidRDefault="00D302E1" w:rsidP="00D302E1">
            <w:pPr>
              <w:jc w:val="center"/>
              <w:rPr>
                <w:sz w:val="18"/>
                <w:szCs w:val="18"/>
              </w:rPr>
            </w:pPr>
            <w:r w:rsidRPr="00117A02">
              <w:rPr>
                <w:sz w:val="18"/>
                <w:szCs w:val="18"/>
              </w:rPr>
              <w:t>50 522</w:t>
            </w:r>
          </w:p>
        </w:tc>
        <w:tc>
          <w:tcPr>
            <w:tcW w:w="1160" w:type="pct"/>
          </w:tcPr>
          <w:p w:rsidR="00D302E1" w:rsidRPr="00117A02" w:rsidRDefault="00D302E1" w:rsidP="00D302E1">
            <w:pPr>
              <w:jc w:val="center"/>
              <w:rPr>
                <w:sz w:val="18"/>
                <w:szCs w:val="18"/>
              </w:rPr>
            </w:pPr>
            <w:r w:rsidRPr="00117A02">
              <w:rPr>
                <w:sz w:val="18"/>
                <w:szCs w:val="18"/>
              </w:rPr>
              <w:t>3.37</w:t>
            </w:r>
          </w:p>
        </w:tc>
      </w:tr>
      <w:tr w:rsidR="00D302E1" w:rsidRPr="00117A02">
        <w:tc>
          <w:tcPr>
            <w:tcW w:w="960" w:type="pct"/>
          </w:tcPr>
          <w:p w:rsidR="00D302E1" w:rsidRPr="00117A02" w:rsidRDefault="00D302E1" w:rsidP="00D302E1">
            <w:pPr>
              <w:rPr>
                <w:sz w:val="18"/>
                <w:szCs w:val="18"/>
              </w:rPr>
            </w:pPr>
            <w:r w:rsidRPr="00117A02">
              <w:rPr>
                <w:sz w:val="18"/>
                <w:szCs w:val="18"/>
              </w:rPr>
              <w:t>февраль</w:t>
            </w:r>
          </w:p>
        </w:tc>
        <w:tc>
          <w:tcPr>
            <w:tcW w:w="960" w:type="pct"/>
          </w:tcPr>
          <w:p w:rsidR="00D302E1" w:rsidRPr="00117A02" w:rsidRDefault="00D302E1" w:rsidP="00D302E1">
            <w:pPr>
              <w:jc w:val="center"/>
              <w:rPr>
                <w:sz w:val="18"/>
                <w:szCs w:val="18"/>
              </w:rPr>
            </w:pPr>
            <w:r w:rsidRPr="00117A02">
              <w:rPr>
                <w:sz w:val="18"/>
                <w:szCs w:val="18"/>
              </w:rPr>
              <w:t>1 480 199</w:t>
            </w:r>
          </w:p>
        </w:tc>
        <w:tc>
          <w:tcPr>
            <w:tcW w:w="960" w:type="pct"/>
          </w:tcPr>
          <w:p w:rsidR="00D302E1" w:rsidRPr="00117A02" w:rsidRDefault="00D302E1" w:rsidP="00D302E1">
            <w:pPr>
              <w:jc w:val="center"/>
              <w:rPr>
                <w:sz w:val="18"/>
                <w:szCs w:val="18"/>
              </w:rPr>
            </w:pPr>
            <w:r w:rsidRPr="00117A02">
              <w:rPr>
                <w:sz w:val="18"/>
                <w:szCs w:val="18"/>
              </w:rPr>
              <w:t>230 522</w:t>
            </w:r>
          </w:p>
        </w:tc>
        <w:tc>
          <w:tcPr>
            <w:tcW w:w="960" w:type="pct"/>
          </w:tcPr>
          <w:p w:rsidR="00D302E1" w:rsidRPr="00117A02" w:rsidRDefault="00D302E1" w:rsidP="00D302E1">
            <w:pPr>
              <w:jc w:val="center"/>
              <w:rPr>
                <w:sz w:val="18"/>
                <w:szCs w:val="18"/>
              </w:rPr>
            </w:pPr>
            <w:r w:rsidRPr="00117A02">
              <w:rPr>
                <w:sz w:val="18"/>
                <w:szCs w:val="18"/>
              </w:rPr>
              <w:t>51 094</w:t>
            </w:r>
          </w:p>
        </w:tc>
        <w:tc>
          <w:tcPr>
            <w:tcW w:w="1160" w:type="pct"/>
          </w:tcPr>
          <w:p w:rsidR="00D302E1" w:rsidRPr="00117A02" w:rsidRDefault="00D302E1" w:rsidP="00D302E1">
            <w:pPr>
              <w:jc w:val="center"/>
              <w:rPr>
                <w:sz w:val="18"/>
                <w:szCs w:val="18"/>
              </w:rPr>
            </w:pPr>
            <w:r w:rsidRPr="00117A02">
              <w:rPr>
                <w:sz w:val="18"/>
                <w:szCs w:val="18"/>
              </w:rPr>
              <w:t>4.51</w:t>
            </w:r>
          </w:p>
        </w:tc>
      </w:tr>
      <w:tr w:rsidR="00D302E1" w:rsidRPr="00117A02">
        <w:tc>
          <w:tcPr>
            <w:tcW w:w="960" w:type="pct"/>
          </w:tcPr>
          <w:p w:rsidR="00D302E1" w:rsidRPr="00117A02" w:rsidRDefault="00D302E1" w:rsidP="00D302E1">
            <w:pPr>
              <w:rPr>
                <w:sz w:val="18"/>
                <w:szCs w:val="18"/>
              </w:rPr>
            </w:pPr>
            <w:r w:rsidRPr="00117A02">
              <w:rPr>
                <w:sz w:val="18"/>
                <w:szCs w:val="18"/>
              </w:rPr>
              <w:t>март</w:t>
            </w:r>
          </w:p>
        </w:tc>
        <w:tc>
          <w:tcPr>
            <w:tcW w:w="960" w:type="pct"/>
          </w:tcPr>
          <w:p w:rsidR="00D302E1" w:rsidRPr="00117A02" w:rsidRDefault="00D302E1" w:rsidP="00D302E1">
            <w:pPr>
              <w:jc w:val="center"/>
              <w:rPr>
                <w:sz w:val="18"/>
                <w:szCs w:val="18"/>
              </w:rPr>
            </w:pPr>
            <w:r w:rsidRPr="00117A02">
              <w:rPr>
                <w:sz w:val="18"/>
                <w:szCs w:val="18"/>
              </w:rPr>
              <w:t>1 406 814</w:t>
            </w:r>
          </w:p>
        </w:tc>
        <w:tc>
          <w:tcPr>
            <w:tcW w:w="960" w:type="pct"/>
          </w:tcPr>
          <w:p w:rsidR="00D302E1" w:rsidRPr="00117A02" w:rsidRDefault="00D302E1" w:rsidP="00D302E1">
            <w:pPr>
              <w:jc w:val="center"/>
              <w:rPr>
                <w:sz w:val="18"/>
                <w:szCs w:val="18"/>
              </w:rPr>
            </w:pPr>
            <w:r w:rsidRPr="00117A02">
              <w:rPr>
                <w:sz w:val="18"/>
                <w:szCs w:val="18"/>
              </w:rPr>
              <w:t>247 534</w:t>
            </w:r>
          </w:p>
        </w:tc>
        <w:tc>
          <w:tcPr>
            <w:tcW w:w="960" w:type="pct"/>
          </w:tcPr>
          <w:p w:rsidR="00D302E1" w:rsidRPr="00117A02" w:rsidRDefault="00D302E1" w:rsidP="00D302E1">
            <w:pPr>
              <w:jc w:val="center"/>
              <w:rPr>
                <w:sz w:val="18"/>
                <w:szCs w:val="18"/>
              </w:rPr>
            </w:pPr>
            <w:r w:rsidRPr="00117A02">
              <w:rPr>
                <w:sz w:val="18"/>
                <w:szCs w:val="18"/>
              </w:rPr>
              <w:t>44 349</w:t>
            </w:r>
          </w:p>
        </w:tc>
        <w:tc>
          <w:tcPr>
            <w:tcW w:w="1160" w:type="pct"/>
          </w:tcPr>
          <w:p w:rsidR="00D302E1" w:rsidRPr="00117A02" w:rsidRDefault="00D302E1" w:rsidP="00D302E1">
            <w:pPr>
              <w:jc w:val="center"/>
              <w:rPr>
                <w:sz w:val="18"/>
                <w:szCs w:val="18"/>
              </w:rPr>
            </w:pPr>
            <w:r w:rsidRPr="00117A02">
              <w:rPr>
                <w:sz w:val="18"/>
                <w:szCs w:val="18"/>
              </w:rPr>
              <w:t>5.58</w:t>
            </w:r>
          </w:p>
        </w:tc>
      </w:tr>
      <w:tr w:rsidR="00D302E1" w:rsidRPr="00117A02">
        <w:tc>
          <w:tcPr>
            <w:tcW w:w="960" w:type="pct"/>
          </w:tcPr>
          <w:p w:rsidR="00D302E1" w:rsidRPr="00117A02" w:rsidRDefault="00D302E1" w:rsidP="00D302E1">
            <w:pPr>
              <w:rPr>
                <w:sz w:val="18"/>
                <w:szCs w:val="18"/>
              </w:rPr>
            </w:pPr>
            <w:r w:rsidRPr="00117A02">
              <w:rPr>
                <w:sz w:val="18"/>
                <w:szCs w:val="18"/>
              </w:rPr>
              <w:t>апрель</w:t>
            </w:r>
          </w:p>
        </w:tc>
        <w:tc>
          <w:tcPr>
            <w:tcW w:w="960" w:type="pct"/>
          </w:tcPr>
          <w:p w:rsidR="00D302E1" w:rsidRPr="00117A02" w:rsidRDefault="00D302E1" w:rsidP="00D302E1">
            <w:pPr>
              <w:jc w:val="center"/>
              <w:rPr>
                <w:sz w:val="18"/>
                <w:szCs w:val="18"/>
              </w:rPr>
            </w:pPr>
            <w:r w:rsidRPr="00117A02">
              <w:rPr>
                <w:sz w:val="18"/>
                <w:szCs w:val="18"/>
              </w:rPr>
              <w:t>1 640 705</w:t>
            </w:r>
          </w:p>
        </w:tc>
        <w:tc>
          <w:tcPr>
            <w:tcW w:w="960" w:type="pct"/>
          </w:tcPr>
          <w:p w:rsidR="00D302E1" w:rsidRPr="00117A02" w:rsidRDefault="00D302E1" w:rsidP="00D302E1">
            <w:pPr>
              <w:jc w:val="center"/>
              <w:rPr>
                <w:sz w:val="18"/>
                <w:szCs w:val="18"/>
              </w:rPr>
            </w:pPr>
            <w:r w:rsidRPr="00117A02">
              <w:rPr>
                <w:sz w:val="18"/>
                <w:szCs w:val="18"/>
              </w:rPr>
              <w:t>282 915</w:t>
            </w:r>
          </w:p>
        </w:tc>
        <w:tc>
          <w:tcPr>
            <w:tcW w:w="960" w:type="pct"/>
          </w:tcPr>
          <w:p w:rsidR="00D302E1" w:rsidRPr="00117A02" w:rsidRDefault="00D302E1" w:rsidP="00D302E1">
            <w:pPr>
              <w:jc w:val="center"/>
              <w:rPr>
                <w:sz w:val="18"/>
                <w:szCs w:val="18"/>
              </w:rPr>
            </w:pPr>
            <w:r w:rsidRPr="00117A02">
              <w:rPr>
                <w:sz w:val="18"/>
                <w:szCs w:val="18"/>
              </w:rPr>
              <w:t>50 230</w:t>
            </w:r>
          </w:p>
        </w:tc>
        <w:tc>
          <w:tcPr>
            <w:tcW w:w="1160" w:type="pct"/>
          </w:tcPr>
          <w:p w:rsidR="00D302E1" w:rsidRPr="00117A02" w:rsidRDefault="00D302E1" w:rsidP="00D302E1">
            <w:pPr>
              <w:jc w:val="center"/>
              <w:rPr>
                <w:sz w:val="18"/>
                <w:szCs w:val="18"/>
              </w:rPr>
            </w:pPr>
            <w:r w:rsidRPr="00117A02">
              <w:rPr>
                <w:sz w:val="18"/>
                <w:szCs w:val="18"/>
              </w:rPr>
              <w:t>5.63</w:t>
            </w:r>
          </w:p>
        </w:tc>
      </w:tr>
      <w:tr w:rsidR="00D302E1" w:rsidRPr="00117A02">
        <w:tc>
          <w:tcPr>
            <w:tcW w:w="960" w:type="pct"/>
          </w:tcPr>
          <w:p w:rsidR="00D302E1" w:rsidRPr="00117A02" w:rsidRDefault="00D302E1" w:rsidP="00D302E1">
            <w:pPr>
              <w:rPr>
                <w:sz w:val="18"/>
                <w:szCs w:val="18"/>
              </w:rPr>
            </w:pPr>
            <w:r w:rsidRPr="00117A02">
              <w:rPr>
                <w:sz w:val="18"/>
                <w:szCs w:val="18"/>
              </w:rPr>
              <w:t>май</w:t>
            </w:r>
          </w:p>
        </w:tc>
        <w:tc>
          <w:tcPr>
            <w:tcW w:w="960" w:type="pct"/>
          </w:tcPr>
          <w:p w:rsidR="00D302E1" w:rsidRPr="00117A02" w:rsidRDefault="00D302E1" w:rsidP="00D302E1">
            <w:pPr>
              <w:jc w:val="center"/>
              <w:rPr>
                <w:sz w:val="18"/>
                <w:szCs w:val="18"/>
              </w:rPr>
            </w:pPr>
            <w:r w:rsidRPr="00117A02">
              <w:rPr>
                <w:sz w:val="18"/>
                <w:szCs w:val="18"/>
              </w:rPr>
              <w:t>1 560 069</w:t>
            </w:r>
          </w:p>
        </w:tc>
        <w:tc>
          <w:tcPr>
            <w:tcW w:w="960" w:type="pct"/>
          </w:tcPr>
          <w:p w:rsidR="00D302E1" w:rsidRPr="00117A02" w:rsidRDefault="00D302E1" w:rsidP="00D302E1">
            <w:pPr>
              <w:jc w:val="center"/>
              <w:rPr>
                <w:sz w:val="18"/>
                <w:szCs w:val="18"/>
              </w:rPr>
            </w:pPr>
            <w:r w:rsidRPr="00117A02">
              <w:rPr>
                <w:sz w:val="18"/>
                <w:szCs w:val="18"/>
              </w:rPr>
              <w:t>269 305</w:t>
            </w:r>
          </w:p>
        </w:tc>
        <w:tc>
          <w:tcPr>
            <w:tcW w:w="960" w:type="pct"/>
          </w:tcPr>
          <w:p w:rsidR="00D302E1" w:rsidRPr="00117A02" w:rsidRDefault="00D302E1" w:rsidP="00D302E1">
            <w:pPr>
              <w:jc w:val="center"/>
              <w:rPr>
                <w:sz w:val="18"/>
                <w:szCs w:val="18"/>
              </w:rPr>
            </w:pPr>
            <w:r w:rsidRPr="00117A02">
              <w:rPr>
                <w:sz w:val="18"/>
                <w:szCs w:val="18"/>
              </w:rPr>
              <w:t>54 821</w:t>
            </w:r>
          </w:p>
        </w:tc>
        <w:tc>
          <w:tcPr>
            <w:tcW w:w="1160" w:type="pct"/>
          </w:tcPr>
          <w:p w:rsidR="00D302E1" w:rsidRPr="00117A02" w:rsidRDefault="00D302E1" w:rsidP="00D302E1">
            <w:pPr>
              <w:jc w:val="center"/>
              <w:rPr>
                <w:sz w:val="18"/>
                <w:szCs w:val="18"/>
              </w:rPr>
            </w:pPr>
            <w:r w:rsidRPr="00117A02">
              <w:rPr>
                <w:sz w:val="18"/>
                <w:szCs w:val="18"/>
              </w:rPr>
              <w:t>4,91</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июнь</w:t>
            </w:r>
          </w:p>
        </w:tc>
        <w:tc>
          <w:tcPr>
            <w:tcW w:w="960" w:type="pct"/>
          </w:tcPr>
          <w:p w:rsidR="00D302E1" w:rsidRPr="00117A02" w:rsidRDefault="00D302E1" w:rsidP="00D302E1">
            <w:pPr>
              <w:jc w:val="center"/>
              <w:rPr>
                <w:sz w:val="18"/>
                <w:szCs w:val="18"/>
                <w:lang w:val="en-US"/>
              </w:rPr>
            </w:pPr>
            <w:r w:rsidRPr="00117A02">
              <w:rPr>
                <w:sz w:val="18"/>
                <w:szCs w:val="18"/>
                <w:lang w:val="en-US"/>
              </w:rPr>
              <w:t>1 509 899</w:t>
            </w:r>
          </w:p>
        </w:tc>
        <w:tc>
          <w:tcPr>
            <w:tcW w:w="960" w:type="pct"/>
          </w:tcPr>
          <w:p w:rsidR="00D302E1" w:rsidRPr="00117A02" w:rsidRDefault="00D302E1" w:rsidP="00D302E1">
            <w:pPr>
              <w:jc w:val="center"/>
              <w:rPr>
                <w:sz w:val="18"/>
                <w:szCs w:val="18"/>
                <w:lang w:val="en-US"/>
              </w:rPr>
            </w:pPr>
            <w:r w:rsidRPr="00117A02">
              <w:rPr>
                <w:sz w:val="18"/>
                <w:szCs w:val="18"/>
                <w:lang w:val="en-US"/>
              </w:rPr>
              <w:t>288 082</w:t>
            </w:r>
          </w:p>
        </w:tc>
        <w:tc>
          <w:tcPr>
            <w:tcW w:w="960" w:type="pct"/>
          </w:tcPr>
          <w:p w:rsidR="00D302E1" w:rsidRPr="00117A02" w:rsidRDefault="00D302E1" w:rsidP="00D302E1">
            <w:pPr>
              <w:jc w:val="center"/>
              <w:rPr>
                <w:sz w:val="18"/>
                <w:szCs w:val="18"/>
                <w:lang w:val="en-US"/>
              </w:rPr>
            </w:pPr>
            <w:r w:rsidRPr="00117A02">
              <w:rPr>
                <w:sz w:val="18"/>
                <w:szCs w:val="18"/>
                <w:lang w:val="en-US"/>
              </w:rPr>
              <w:t>65 637</w:t>
            </w:r>
          </w:p>
        </w:tc>
        <w:tc>
          <w:tcPr>
            <w:tcW w:w="1160" w:type="pct"/>
          </w:tcPr>
          <w:p w:rsidR="00D302E1" w:rsidRPr="00117A02" w:rsidRDefault="00D302E1" w:rsidP="00D302E1">
            <w:pPr>
              <w:jc w:val="center"/>
              <w:rPr>
                <w:sz w:val="18"/>
                <w:szCs w:val="18"/>
                <w:lang w:val="en-US"/>
              </w:rPr>
            </w:pPr>
            <w:r w:rsidRPr="00117A02">
              <w:rPr>
                <w:sz w:val="18"/>
                <w:szCs w:val="18"/>
                <w:lang w:val="en-US"/>
              </w:rPr>
              <w:t>9,12</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июль</w:t>
            </w:r>
          </w:p>
        </w:tc>
        <w:tc>
          <w:tcPr>
            <w:tcW w:w="960" w:type="pct"/>
          </w:tcPr>
          <w:p w:rsidR="00D302E1" w:rsidRPr="00117A02" w:rsidRDefault="00D302E1" w:rsidP="00D302E1">
            <w:pPr>
              <w:jc w:val="center"/>
              <w:rPr>
                <w:sz w:val="18"/>
                <w:szCs w:val="18"/>
                <w:lang w:val="en-US"/>
              </w:rPr>
            </w:pPr>
            <w:r w:rsidRPr="00117A02">
              <w:rPr>
                <w:sz w:val="18"/>
                <w:szCs w:val="18"/>
                <w:lang w:val="en-US"/>
              </w:rPr>
              <w:t>1 576 609</w:t>
            </w:r>
          </w:p>
        </w:tc>
        <w:tc>
          <w:tcPr>
            <w:tcW w:w="960" w:type="pct"/>
          </w:tcPr>
          <w:p w:rsidR="00D302E1" w:rsidRPr="00117A02" w:rsidRDefault="00D302E1" w:rsidP="00D302E1">
            <w:pPr>
              <w:jc w:val="center"/>
              <w:rPr>
                <w:sz w:val="18"/>
                <w:szCs w:val="18"/>
                <w:lang w:val="en-US"/>
              </w:rPr>
            </w:pPr>
            <w:r w:rsidRPr="00117A02">
              <w:rPr>
                <w:sz w:val="18"/>
                <w:szCs w:val="18"/>
                <w:lang w:val="en-US"/>
              </w:rPr>
              <w:t>277 526</w:t>
            </w:r>
          </w:p>
        </w:tc>
        <w:tc>
          <w:tcPr>
            <w:tcW w:w="960" w:type="pct"/>
          </w:tcPr>
          <w:p w:rsidR="00D302E1" w:rsidRPr="00117A02" w:rsidRDefault="00D302E1" w:rsidP="00D302E1">
            <w:pPr>
              <w:jc w:val="center"/>
              <w:rPr>
                <w:sz w:val="18"/>
                <w:szCs w:val="18"/>
                <w:lang w:val="en-US"/>
              </w:rPr>
            </w:pPr>
            <w:r w:rsidRPr="00117A02">
              <w:rPr>
                <w:sz w:val="18"/>
                <w:szCs w:val="18"/>
                <w:lang w:val="en-US"/>
              </w:rPr>
              <w:t>47 386</w:t>
            </w:r>
          </w:p>
        </w:tc>
        <w:tc>
          <w:tcPr>
            <w:tcW w:w="1160" w:type="pct"/>
          </w:tcPr>
          <w:p w:rsidR="00D302E1" w:rsidRPr="00117A02" w:rsidRDefault="00D302E1" w:rsidP="00D302E1">
            <w:pPr>
              <w:jc w:val="center"/>
              <w:rPr>
                <w:sz w:val="18"/>
                <w:szCs w:val="18"/>
                <w:lang w:val="en-US"/>
              </w:rPr>
            </w:pPr>
            <w:r w:rsidRPr="00117A02">
              <w:rPr>
                <w:sz w:val="18"/>
                <w:szCs w:val="18"/>
                <w:lang w:val="en-US"/>
              </w:rPr>
              <w:t>5,86</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август</w:t>
            </w:r>
          </w:p>
        </w:tc>
        <w:tc>
          <w:tcPr>
            <w:tcW w:w="960" w:type="pct"/>
          </w:tcPr>
          <w:p w:rsidR="00D302E1" w:rsidRPr="00117A02" w:rsidRDefault="00D302E1" w:rsidP="00D302E1">
            <w:pPr>
              <w:jc w:val="center"/>
              <w:rPr>
                <w:sz w:val="18"/>
                <w:szCs w:val="18"/>
                <w:lang w:val="en-US"/>
              </w:rPr>
            </w:pPr>
            <w:r w:rsidRPr="00117A02">
              <w:rPr>
                <w:sz w:val="18"/>
                <w:szCs w:val="18"/>
                <w:lang w:val="en-US"/>
              </w:rPr>
              <w:t>1 567 051</w:t>
            </w:r>
          </w:p>
        </w:tc>
        <w:tc>
          <w:tcPr>
            <w:tcW w:w="960" w:type="pct"/>
          </w:tcPr>
          <w:p w:rsidR="00D302E1" w:rsidRPr="00117A02" w:rsidRDefault="00D302E1" w:rsidP="00D302E1">
            <w:pPr>
              <w:jc w:val="center"/>
              <w:rPr>
                <w:sz w:val="18"/>
                <w:szCs w:val="18"/>
                <w:lang w:val="en-US"/>
              </w:rPr>
            </w:pPr>
            <w:r w:rsidRPr="00117A02">
              <w:rPr>
                <w:sz w:val="18"/>
                <w:szCs w:val="18"/>
                <w:lang w:val="en-US"/>
              </w:rPr>
              <w:t>278 866</w:t>
            </w:r>
          </w:p>
        </w:tc>
        <w:tc>
          <w:tcPr>
            <w:tcW w:w="960" w:type="pct"/>
          </w:tcPr>
          <w:p w:rsidR="00D302E1" w:rsidRPr="00117A02" w:rsidRDefault="00D302E1" w:rsidP="00D302E1">
            <w:pPr>
              <w:jc w:val="center"/>
              <w:rPr>
                <w:sz w:val="18"/>
                <w:szCs w:val="18"/>
                <w:lang w:val="en-US"/>
              </w:rPr>
            </w:pPr>
            <w:r w:rsidRPr="00117A02">
              <w:rPr>
                <w:sz w:val="18"/>
                <w:szCs w:val="18"/>
                <w:lang w:val="en-US"/>
              </w:rPr>
              <w:t>57 066</w:t>
            </w:r>
          </w:p>
        </w:tc>
        <w:tc>
          <w:tcPr>
            <w:tcW w:w="1160" w:type="pct"/>
          </w:tcPr>
          <w:p w:rsidR="00D302E1" w:rsidRPr="00117A02" w:rsidRDefault="00D302E1" w:rsidP="00D302E1">
            <w:pPr>
              <w:jc w:val="center"/>
              <w:rPr>
                <w:sz w:val="18"/>
                <w:szCs w:val="18"/>
                <w:lang w:val="en-US"/>
              </w:rPr>
            </w:pPr>
            <w:r w:rsidRPr="00117A02">
              <w:rPr>
                <w:sz w:val="18"/>
                <w:szCs w:val="18"/>
                <w:lang w:val="en-US"/>
              </w:rPr>
              <w:t>4,89</w:t>
            </w:r>
          </w:p>
        </w:tc>
      </w:tr>
      <w:tr w:rsidR="00D302E1" w:rsidRPr="00117A02">
        <w:tc>
          <w:tcPr>
            <w:tcW w:w="960" w:type="pct"/>
          </w:tcPr>
          <w:p w:rsidR="00D302E1" w:rsidRPr="00117A02" w:rsidRDefault="00D302E1" w:rsidP="00D302E1">
            <w:pPr>
              <w:rPr>
                <w:sz w:val="18"/>
                <w:szCs w:val="18"/>
                <w:lang w:val="en-US"/>
              </w:rPr>
            </w:pPr>
            <w:r w:rsidRPr="00117A02">
              <w:rPr>
                <w:sz w:val="18"/>
                <w:szCs w:val="18"/>
                <w:lang w:val="en-US"/>
              </w:rPr>
              <w:t>сентябрь</w:t>
            </w:r>
          </w:p>
        </w:tc>
        <w:tc>
          <w:tcPr>
            <w:tcW w:w="960" w:type="pct"/>
          </w:tcPr>
          <w:p w:rsidR="00D302E1" w:rsidRPr="00117A02" w:rsidRDefault="00D302E1" w:rsidP="00D302E1">
            <w:pPr>
              <w:jc w:val="center"/>
              <w:rPr>
                <w:sz w:val="18"/>
                <w:szCs w:val="18"/>
                <w:lang w:val="en-US"/>
              </w:rPr>
            </w:pPr>
            <w:r w:rsidRPr="00117A02">
              <w:rPr>
                <w:sz w:val="18"/>
                <w:szCs w:val="18"/>
                <w:lang w:val="en-US"/>
              </w:rPr>
              <w:t>1 446 798</w:t>
            </w:r>
          </w:p>
        </w:tc>
        <w:tc>
          <w:tcPr>
            <w:tcW w:w="960" w:type="pct"/>
          </w:tcPr>
          <w:p w:rsidR="00D302E1" w:rsidRPr="00117A02" w:rsidRDefault="00D302E1" w:rsidP="00D302E1">
            <w:pPr>
              <w:jc w:val="center"/>
              <w:rPr>
                <w:sz w:val="18"/>
                <w:szCs w:val="18"/>
                <w:lang w:val="en-US"/>
              </w:rPr>
            </w:pPr>
            <w:r w:rsidRPr="00117A02">
              <w:rPr>
                <w:sz w:val="18"/>
                <w:szCs w:val="18"/>
                <w:lang w:val="en-US"/>
              </w:rPr>
              <w:t>288 162</w:t>
            </w:r>
          </w:p>
        </w:tc>
        <w:tc>
          <w:tcPr>
            <w:tcW w:w="960" w:type="pct"/>
          </w:tcPr>
          <w:p w:rsidR="00D302E1" w:rsidRPr="00117A02" w:rsidRDefault="00D302E1" w:rsidP="00D302E1">
            <w:pPr>
              <w:jc w:val="center"/>
              <w:rPr>
                <w:sz w:val="18"/>
                <w:szCs w:val="18"/>
                <w:lang w:val="en-US"/>
              </w:rPr>
            </w:pPr>
            <w:r w:rsidRPr="00117A02">
              <w:rPr>
                <w:sz w:val="18"/>
                <w:szCs w:val="18"/>
                <w:lang w:val="en-US"/>
              </w:rPr>
              <w:t>49 644</w:t>
            </w:r>
          </w:p>
        </w:tc>
        <w:tc>
          <w:tcPr>
            <w:tcW w:w="1160" w:type="pct"/>
          </w:tcPr>
          <w:p w:rsidR="00D302E1" w:rsidRPr="00117A02" w:rsidRDefault="00D302E1" w:rsidP="00D302E1">
            <w:pPr>
              <w:jc w:val="center"/>
              <w:rPr>
                <w:sz w:val="18"/>
                <w:szCs w:val="18"/>
                <w:lang w:val="en-US"/>
              </w:rPr>
            </w:pPr>
            <w:r w:rsidRPr="00117A02">
              <w:rPr>
                <w:sz w:val="18"/>
                <w:szCs w:val="18"/>
                <w:lang w:val="en-US"/>
              </w:rPr>
              <w:t>5,80</w:t>
            </w:r>
          </w:p>
        </w:tc>
      </w:tr>
    </w:tbl>
    <w:p w:rsidR="00D302E1" w:rsidRPr="00117A02" w:rsidRDefault="00D302E1" w:rsidP="00D302E1">
      <w:pPr>
        <w:rPr>
          <w:b/>
          <w:sz w:val="18"/>
          <w:szCs w:val="18"/>
          <w:lang w:val="en-US"/>
        </w:rPr>
      </w:pPr>
    </w:p>
    <w:p w:rsidR="00D302E1" w:rsidRPr="00117A02" w:rsidRDefault="00D302E1" w:rsidP="00D302E1">
      <w:pPr>
        <w:tabs>
          <w:tab w:val="left" w:pos="1708"/>
        </w:tabs>
        <w:rPr>
          <w:sz w:val="18"/>
          <w:szCs w:val="18"/>
        </w:rPr>
      </w:pPr>
      <w:r w:rsidRPr="00117A02">
        <w:rPr>
          <w:sz w:val="18"/>
          <w:szCs w:val="18"/>
        </w:rPr>
        <w:t>Количество транзакций в среднем за день - 61 155; пик - 138 261</w:t>
      </w:r>
    </w:p>
    <w:p w:rsidR="00D302E1" w:rsidRDefault="00D302E1" w:rsidP="00D302E1">
      <w:pPr>
        <w:tabs>
          <w:tab w:val="left" w:pos="1708"/>
        </w:tabs>
        <w:rPr>
          <w:sz w:val="28"/>
          <w:szCs w:val="28"/>
          <w:lang w:val="kk-KZ"/>
        </w:rPr>
      </w:pPr>
      <w:r w:rsidRPr="00117A02">
        <w:rPr>
          <w:sz w:val="18"/>
          <w:szCs w:val="18"/>
        </w:rPr>
        <w:t>Сумма транзакций в среднем за день - 14.6 млрд. тенге; пик - 18.4 млрд. тенге</w:t>
      </w:r>
    </w:p>
    <w:p w:rsidR="00AE5CB9" w:rsidRDefault="00AE5CB9" w:rsidP="00D302E1">
      <w:pPr>
        <w:jc w:val="center"/>
        <w:rPr>
          <w:b/>
          <w:sz w:val="28"/>
          <w:szCs w:val="28"/>
          <w:lang w:val="kk-KZ"/>
        </w:rPr>
      </w:pPr>
    </w:p>
    <w:p w:rsidR="00AE5CB9" w:rsidRDefault="00AE5CB9" w:rsidP="00D302E1">
      <w:pPr>
        <w:jc w:val="center"/>
        <w:rPr>
          <w:b/>
          <w:sz w:val="28"/>
          <w:szCs w:val="28"/>
          <w:lang w:val="kk-KZ"/>
        </w:rPr>
      </w:pPr>
    </w:p>
    <w:p w:rsidR="00D302E1" w:rsidRDefault="00D302E1" w:rsidP="00D302E1">
      <w:pPr>
        <w:jc w:val="center"/>
        <w:rPr>
          <w:b/>
          <w:sz w:val="28"/>
          <w:szCs w:val="28"/>
          <w:lang w:val="kk-KZ"/>
        </w:rPr>
      </w:pPr>
      <w:r>
        <w:rPr>
          <w:b/>
          <w:sz w:val="28"/>
          <w:szCs w:val="28"/>
          <w:lang w:val="kk-KZ"/>
        </w:rPr>
        <w:t>Приложение Е</w:t>
      </w:r>
    </w:p>
    <w:p w:rsidR="00D302E1" w:rsidRDefault="00D302E1" w:rsidP="00D302E1">
      <w:pPr>
        <w:jc w:val="center"/>
        <w:rPr>
          <w:b/>
          <w:sz w:val="28"/>
          <w:szCs w:val="28"/>
          <w:lang w:val="kk-KZ"/>
        </w:rPr>
      </w:pPr>
      <w:r>
        <w:rPr>
          <w:b/>
          <w:sz w:val="28"/>
          <w:szCs w:val="28"/>
          <w:lang w:val="kk-KZ"/>
        </w:rPr>
        <w:t>(справочное)</w:t>
      </w:r>
    </w:p>
    <w:p w:rsidR="00D302E1" w:rsidRDefault="00D302E1" w:rsidP="00D302E1">
      <w:pPr>
        <w:tabs>
          <w:tab w:val="left" w:pos="1708"/>
        </w:tabs>
        <w:rPr>
          <w:sz w:val="28"/>
          <w:szCs w:val="28"/>
          <w:lang w:val="kk-KZ"/>
        </w:rPr>
      </w:pPr>
    </w:p>
    <w:p w:rsidR="00D302E1" w:rsidRPr="00687415" w:rsidRDefault="00D302E1" w:rsidP="00D302E1">
      <w:pPr>
        <w:tabs>
          <w:tab w:val="left" w:pos="1708"/>
        </w:tabs>
        <w:jc w:val="center"/>
        <w:rPr>
          <w:b/>
          <w:sz w:val="28"/>
          <w:szCs w:val="28"/>
          <w:lang w:val="kk-KZ"/>
        </w:rPr>
      </w:pPr>
      <w:r w:rsidRPr="00687415">
        <w:rPr>
          <w:b/>
          <w:sz w:val="28"/>
          <w:szCs w:val="28"/>
          <w:lang w:val="kk-KZ"/>
        </w:rPr>
        <w:t xml:space="preserve">Диаграммы по </w:t>
      </w:r>
      <w:r w:rsidRPr="00687415">
        <w:rPr>
          <w:b/>
          <w:sz w:val="28"/>
          <w:szCs w:val="28"/>
        </w:rPr>
        <w:t xml:space="preserve">Клирингу </w:t>
      </w:r>
      <w:r>
        <w:rPr>
          <w:b/>
          <w:sz w:val="28"/>
          <w:szCs w:val="28"/>
        </w:rPr>
        <w:t>за</w:t>
      </w:r>
      <w:r w:rsidRPr="00687415">
        <w:rPr>
          <w:b/>
          <w:sz w:val="28"/>
          <w:szCs w:val="28"/>
        </w:rPr>
        <w:t xml:space="preserve"> 2007 - 2010 г</w:t>
      </w:r>
      <w:r>
        <w:rPr>
          <w:b/>
          <w:sz w:val="28"/>
          <w:szCs w:val="28"/>
        </w:rPr>
        <w:t>оды</w:t>
      </w:r>
    </w:p>
    <w:p w:rsidR="00D302E1" w:rsidRPr="00450954" w:rsidRDefault="00D302E1" w:rsidP="00D302E1">
      <w:pPr>
        <w:tabs>
          <w:tab w:val="left" w:pos="1708"/>
        </w:tabs>
        <w:rPr>
          <w:sz w:val="28"/>
          <w:szCs w:val="28"/>
          <w:lang w:val="kk-KZ"/>
        </w:rPr>
      </w:pPr>
    </w:p>
    <w:p w:rsidR="00D302E1" w:rsidRPr="00206B77" w:rsidRDefault="00F50BB2" w:rsidP="00D302E1">
      <w:pPr>
        <w:tabs>
          <w:tab w:val="left" w:pos="1708"/>
        </w:tabs>
        <w:jc w:val="center"/>
        <w:rPr>
          <w:sz w:val="28"/>
          <w:szCs w:val="28"/>
          <w:lang w:val="en-US"/>
        </w:rPr>
      </w:pPr>
      <w:r>
        <w:rPr>
          <w:b/>
          <w:noProof/>
          <w:sz w:val="28"/>
          <w:szCs w:val="28"/>
        </w:rPr>
        <w:pict>
          <v:shape id="_x0000_s1073" type="#_x0000_t202" style="position:absolute;left:0;text-align:left;margin-left:2in;margin-top:9.5pt;width:18pt;height:18pt;z-index:251668480" filled="f" stroked="f">
            <v:textbox>
              <w:txbxContent>
                <w:p w:rsidR="00EC07EF" w:rsidRDefault="00EC07EF" w:rsidP="00EC07EF">
                  <w:r>
                    <w:t>4</w:t>
                  </w:r>
                </w:p>
              </w:txbxContent>
            </v:textbox>
          </v:shape>
        </w:pict>
      </w:r>
      <w:r>
        <w:rPr>
          <w:b/>
          <w:noProof/>
          <w:sz w:val="28"/>
          <w:szCs w:val="28"/>
        </w:rPr>
        <w:pict>
          <v:shape id="_x0000_s1072" type="#_x0000_t202" style="position:absolute;left:0;text-align:left;margin-left:342pt;margin-top:9.5pt;width:18pt;height:18pt;z-index:251667456" filled="f" stroked="f">
            <v:textbox>
              <w:txbxContent>
                <w:p w:rsidR="00EC07EF" w:rsidRDefault="00EC07EF" w:rsidP="00EC07EF">
                  <w:r>
                    <w:t>3</w:t>
                  </w:r>
                </w:p>
              </w:txbxContent>
            </v:textbox>
          </v:shape>
        </w:pict>
      </w:r>
      <w:r>
        <w:rPr>
          <w:b/>
          <w:noProof/>
          <w:sz w:val="28"/>
          <w:szCs w:val="28"/>
        </w:rPr>
        <w:pict>
          <v:shape id="_x0000_s1071" type="#_x0000_t202" style="position:absolute;left:0;text-align:left;margin-left:351pt;margin-top:108.5pt;width:18pt;height:18pt;z-index:251666432" filled="f" stroked="f">
            <v:textbox>
              <w:txbxContent>
                <w:p w:rsidR="00A11C7B" w:rsidRDefault="00A11C7B" w:rsidP="00A11C7B">
                  <w:r>
                    <w:t>2</w:t>
                  </w:r>
                </w:p>
              </w:txbxContent>
            </v:textbox>
          </v:shape>
        </w:pict>
      </w:r>
      <w:r>
        <w:rPr>
          <w:b/>
          <w:noProof/>
          <w:sz w:val="28"/>
          <w:szCs w:val="28"/>
        </w:rPr>
        <w:pict>
          <v:line id="_x0000_s1067" style="position:absolute;left:0;text-align:left;flip:x y;z-index:251662336" from="351pt,108.5pt" to="378pt,108.5pt"/>
        </w:pict>
      </w:r>
      <w:r>
        <w:rPr>
          <w:b/>
          <w:noProof/>
          <w:sz w:val="28"/>
          <w:szCs w:val="28"/>
        </w:rPr>
        <w:pict>
          <v:line id="_x0000_s1062" style="position:absolute;left:0;text-align:left;flip:y;z-index:251657216" from="378pt,81.5pt" to="387pt,108.5pt"/>
        </w:pict>
      </w:r>
      <w:r>
        <w:rPr>
          <w:b/>
          <w:noProof/>
          <w:sz w:val="28"/>
          <w:szCs w:val="28"/>
        </w:rPr>
        <w:pict>
          <v:shape id="_x0000_s1070" type="#_x0000_t202" style="position:absolute;left:0;text-align:left;margin-left:279pt;margin-top:108.5pt;width:18pt;height:18pt;z-index:251665408" filled="f" stroked="f">
            <v:textbox>
              <w:txbxContent>
                <w:p w:rsidR="00A11C7B" w:rsidRDefault="00A11C7B" w:rsidP="00A11C7B">
                  <w:r>
                    <w:t>1</w:t>
                  </w:r>
                </w:p>
              </w:txbxContent>
            </v:textbox>
          </v:shape>
        </w:pict>
      </w:r>
      <w:r>
        <w:rPr>
          <w:b/>
          <w:noProof/>
          <w:sz w:val="28"/>
          <w:szCs w:val="28"/>
        </w:rPr>
        <w:pict>
          <v:line id="_x0000_s1069" style="position:absolute;left:0;text-align:left;flip:x y;z-index:251664384" from="342pt,27.5pt" to="369pt,27.5pt"/>
        </w:pict>
      </w:r>
      <w:r>
        <w:rPr>
          <w:b/>
          <w:noProof/>
          <w:sz w:val="28"/>
          <w:szCs w:val="28"/>
        </w:rPr>
        <w:pict>
          <v:line id="_x0000_s1068" style="position:absolute;left:0;text-align:left;flip:x y;z-index:251663360" from="2in,27.5pt" to="171pt,27.5pt"/>
        </w:pict>
      </w:r>
      <w:r>
        <w:rPr>
          <w:b/>
          <w:noProof/>
          <w:sz w:val="28"/>
          <w:szCs w:val="28"/>
        </w:rPr>
        <w:pict>
          <v:line id="_x0000_s1066" style="position:absolute;left:0;text-align:left;flip:x y;z-index:251661312" from="270pt,108.5pt" to="297pt,108.5pt"/>
        </w:pict>
      </w:r>
      <w:r>
        <w:rPr>
          <w:b/>
          <w:noProof/>
          <w:sz w:val="28"/>
          <w:szCs w:val="28"/>
        </w:rPr>
        <w:pict>
          <v:line id="_x0000_s1065" style="position:absolute;left:0;text-align:left;flip:x y;z-index:251660288" from="369pt,27.5pt" to="396pt,45.5pt"/>
        </w:pict>
      </w:r>
      <w:r>
        <w:rPr>
          <w:b/>
          <w:noProof/>
          <w:sz w:val="28"/>
          <w:szCs w:val="28"/>
        </w:rPr>
        <w:pict>
          <v:line id="_x0000_s1064" style="position:absolute;left:0;text-align:left;flip:x y;z-index:251659264" from="171pt,27.5pt" to="198pt,45.5pt"/>
        </w:pict>
      </w:r>
      <w:r>
        <w:rPr>
          <w:b/>
          <w:noProof/>
          <w:sz w:val="28"/>
          <w:szCs w:val="28"/>
        </w:rPr>
        <w:pict>
          <v:line id="_x0000_s1063" style="position:absolute;left:0;text-align:left;flip:x y;z-index:251658240" from="243pt,72.5pt" to="270pt,108.5pt"/>
        </w:pict>
      </w:r>
      <w:r>
        <w:rPr>
          <w:sz w:val="28"/>
          <w:szCs w:val="28"/>
          <w:lang w:val="en-US"/>
        </w:rPr>
        <w:pict>
          <v:shape id="_x0000_i1032" type="#_x0000_t75" style="width:375pt;height:230.25pt">
            <v:imagedata r:id="rId15" o:title=""/>
          </v:shape>
        </w:pict>
      </w:r>
    </w:p>
    <w:p w:rsidR="00D302E1" w:rsidRDefault="00D302E1" w:rsidP="00D302E1">
      <w:pPr>
        <w:tabs>
          <w:tab w:val="left" w:pos="1708"/>
        </w:tabs>
        <w:ind w:firstLine="709"/>
        <w:jc w:val="both"/>
        <w:rPr>
          <w:sz w:val="28"/>
          <w:szCs w:val="28"/>
          <w:lang w:val="kk-KZ"/>
        </w:rPr>
      </w:pPr>
    </w:p>
    <w:p w:rsidR="009B4797" w:rsidRDefault="009B4797" w:rsidP="009B4797">
      <w:pPr>
        <w:shd w:val="clear" w:color="auto" w:fill="FFFFFF"/>
        <w:ind w:firstLine="720"/>
        <w:jc w:val="both"/>
        <w:rPr>
          <w:sz w:val="28"/>
        </w:rPr>
      </w:pPr>
      <w:r>
        <w:rPr>
          <w:sz w:val="28"/>
        </w:rPr>
        <w:t>1 – 2007 год; 2 – 2008 год;  3 – 2009 год; 4 – 2010 год</w:t>
      </w:r>
    </w:p>
    <w:p w:rsidR="009B4797" w:rsidRDefault="009B4797" w:rsidP="00D302E1">
      <w:pPr>
        <w:tabs>
          <w:tab w:val="left" w:pos="1708"/>
        </w:tabs>
        <w:ind w:firstLine="709"/>
        <w:jc w:val="both"/>
        <w:rPr>
          <w:sz w:val="28"/>
          <w:szCs w:val="28"/>
          <w:lang w:val="kk-KZ"/>
        </w:rPr>
      </w:pPr>
    </w:p>
    <w:p w:rsidR="00D302E1" w:rsidRDefault="00D302E1" w:rsidP="00D302E1">
      <w:pPr>
        <w:tabs>
          <w:tab w:val="left" w:pos="1708"/>
        </w:tabs>
        <w:ind w:firstLine="709"/>
        <w:jc w:val="both"/>
        <w:rPr>
          <w:sz w:val="28"/>
          <w:szCs w:val="28"/>
          <w:lang w:val="kk-KZ"/>
        </w:rPr>
      </w:pPr>
      <w:r>
        <w:rPr>
          <w:sz w:val="28"/>
          <w:szCs w:val="28"/>
          <w:lang w:val="kk-KZ"/>
        </w:rPr>
        <w:t>Рисунок Е.1 – Диаграмма к</w:t>
      </w:r>
      <w:r>
        <w:rPr>
          <w:sz w:val="28"/>
          <w:szCs w:val="28"/>
        </w:rPr>
        <w:t>оличества</w:t>
      </w:r>
      <w:r w:rsidRPr="00206B77">
        <w:rPr>
          <w:sz w:val="28"/>
          <w:szCs w:val="28"/>
        </w:rPr>
        <w:t xml:space="preserve"> документов, проведенн</w:t>
      </w:r>
      <w:r>
        <w:rPr>
          <w:sz w:val="28"/>
          <w:szCs w:val="28"/>
        </w:rPr>
        <w:t>ых в Клиринге за 2007 - 2010 годы</w:t>
      </w:r>
    </w:p>
    <w:p w:rsidR="00D302E1" w:rsidRPr="00687415" w:rsidRDefault="00D302E1" w:rsidP="00D302E1">
      <w:pPr>
        <w:tabs>
          <w:tab w:val="left" w:pos="1708"/>
        </w:tabs>
        <w:rPr>
          <w:sz w:val="28"/>
          <w:szCs w:val="28"/>
          <w:lang w:val="kk-KZ"/>
        </w:rPr>
      </w:pPr>
    </w:p>
    <w:p w:rsidR="00D302E1" w:rsidRPr="00206B77" w:rsidRDefault="00F50BB2" w:rsidP="00D302E1">
      <w:pPr>
        <w:tabs>
          <w:tab w:val="left" w:pos="1708"/>
        </w:tabs>
        <w:jc w:val="center"/>
        <w:rPr>
          <w:sz w:val="28"/>
          <w:szCs w:val="28"/>
          <w:lang w:val="en-US"/>
        </w:rPr>
      </w:pPr>
      <w:r>
        <w:rPr>
          <w:b/>
          <w:noProof/>
          <w:sz w:val="28"/>
          <w:szCs w:val="28"/>
        </w:rPr>
        <w:pict>
          <v:shape id="_x0000_s1085" type="#_x0000_t202" style="position:absolute;left:0;text-align:left;margin-left:108pt;margin-top:15.65pt;width:18pt;height:18pt;z-index:251680768" filled="f" stroked="f">
            <v:textbox>
              <w:txbxContent>
                <w:p w:rsidR="00EC07EF" w:rsidRDefault="00EC07EF" w:rsidP="00EC07EF">
                  <w:r>
                    <w:t>4</w:t>
                  </w:r>
                </w:p>
              </w:txbxContent>
            </v:textbox>
          </v:shape>
        </w:pict>
      </w:r>
      <w:r>
        <w:rPr>
          <w:b/>
          <w:noProof/>
          <w:sz w:val="28"/>
          <w:szCs w:val="28"/>
        </w:rPr>
        <w:pict>
          <v:shape id="_x0000_s1084" type="#_x0000_t202" style="position:absolute;left:0;text-align:left;margin-left:333pt;margin-top:15.65pt;width:18pt;height:18pt;z-index:251679744" filled="f" stroked="f">
            <v:textbox>
              <w:txbxContent>
                <w:p w:rsidR="00EC07EF" w:rsidRDefault="00EC07EF" w:rsidP="00EC07EF">
                  <w:r>
                    <w:t>3</w:t>
                  </w:r>
                </w:p>
              </w:txbxContent>
            </v:textbox>
          </v:shape>
        </w:pict>
      </w:r>
      <w:r>
        <w:rPr>
          <w:b/>
          <w:noProof/>
          <w:sz w:val="28"/>
          <w:szCs w:val="28"/>
        </w:rPr>
        <w:pict>
          <v:shape id="_x0000_s1083" type="#_x0000_t202" style="position:absolute;left:0;text-align:left;margin-left:333pt;margin-top:132.65pt;width:18pt;height:18pt;z-index:251678720" filled="f" stroked="f">
            <v:textbox>
              <w:txbxContent>
                <w:p w:rsidR="00EC07EF" w:rsidRDefault="00EC07EF" w:rsidP="00EC07EF">
                  <w:r>
                    <w:t>2</w:t>
                  </w:r>
                </w:p>
              </w:txbxContent>
            </v:textbox>
          </v:shape>
        </w:pict>
      </w:r>
      <w:r>
        <w:rPr>
          <w:b/>
          <w:noProof/>
          <w:sz w:val="28"/>
          <w:szCs w:val="28"/>
        </w:rPr>
        <w:pict>
          <v:shape id="_x0000_s1082" type="#_x0000_t202" style="position:absolute;left:0;text-align:left;margin-left:234pt;margin-top:132.65pt;width:18pt;height:18pt;z-index:251677696" filled="f" stroked="f">
            <v:textbox>
              <w:txbxContent>
                <w:p w:rsidR="00EC07EF" w:rsidRDefault="00EC07EF" w:rsidP="00EC07EF">
                  <w:r>
                    <w:t>1</w:t>
                  </w:r>
                </w:p>
              </w:txbxContent>
            </v:textbox>
          </v:shape>
        </w:pict>
      </w:r>
      <w:r>
        <w:rPr>
          <w:b/>
          <w:noProof/>
          <w:sz w:val="28"/>
          <w:szCs w:val="28"/>
        </w:rPr>
        <w:pict>
          <v:line id="_x0000_s1081" style="position:absolute;left:0;text-align:left;flip:x y;z-index:251676672" from="108pt,33.65pt" to="135pt,33.65pt"/>
        </w:pict>
      </w:r>
      <w:r>
        <w:rPr>
          <w:b/>
          <w:noProof/>
          <w:sz w:val="28"/>
          <w:szCs w:val="28"/>
        </w:rPr>
        <w:pict>
          <v:line id="_x0000_s1080" style="position:absolute;left:0;text-align:left;flip:x y;z-index:251675648" from="333pt,33.65pt" to="5in,33.65pt"/>
        </w:pict>
      </w:r>
      <w:r>
        <w:rPr>
          <w:b/>
          <w:noProof/>
          <w:sz w:val="28"/>
          <w:szCs w:val="28"/>
        </w:rPr>
        <w:pict>
          <v:line id="_x0000_s1079" style="position:absolute;left:0;text-align:left;flip:x y;z-index:251674624" from="225pt,132.65pt" to="252pt,132.65pt"/>
        </w:pict>
      </w:r>
      <w:r>
        <w:rPr>
          <w:b/>
          <w:noProof/>
          <w:sz w:val="28"/>
          <w:szCs w:val="28"/>
        </w:rPr>
        <w:pict>
          <v:line id="_x0000_s1078" style="position:absolute;left:0;text-align:left;flip:x y;z-index:251673600" from="333pt,132.65pt" to="5in,132.65pt"/>
        </w:pict>
      </w:r>
      <w:r>
        <w:rPr>
          <w:b/>
          <w:noProof/>
          <w:sz w:val="28"/>
          <w:szCs w:val="28"/>
        </w:rPr>
        <w:pict>
          <v:line id="_x0000_s1077" style="position:absolute;left:0;text-align:left;flip:x y;z-index:251672576" from="198pt,96.65pt" to="225pt,132.65pt"/>
        </w:pict>
      </w:r>
      <w:r>
        <w:rPr>
          <w:b/>
          <w:noProof/>
          <w:sz w:val="28"/>
          <w:szCs w:val="28"/>
        </w:rPr>
        <w:pict>
          <v:line id="_x0000_s1076" style="position:absolute;left:0;text-align:left;flip:x y;z-index:251671552" from="5in,33.65pt" to="378pt,69.65pt"/>
        </w:pict>
      </w:r>
      <w:r>
        <w:rPr>
          <w:b/>
          <w:noProof/>
          <w:sz w:val="28"/>
          <w:szCs w:val="28"/>
        </w:rPr>
        <w:pict>
          <v:line id="_x0000_s1075" style="position:absolute;left:0;text-align:left;flip:x y;z-index:251670528" from="135pt,33.65pt" to="162pt,69.65pt"/>
        </w:pict>
      </w:r>
      <w:r>
        <w:rPr>
          <w:b/>
          <w:noProof/>
          <w:sz w:val="28"/>
          <w:szCs w:val="28"/>
        </w:rPr>
        <w:pict>
          <v:line id="_x0000_s1074" style="position:absolute;left:0;text-align:left;flip:x y;z-index:251669504" from="306pt,96.65pt" to="333pt,132.65pt"/>
        </w:pict>
      </w:r>
      <w:r>
        <w:rPr>
          <w:sz w:val="28"/>
          <w:szCs w:val="28"/>
          <w:lang w:val="en-US"/>
        </w:rPr>
        <w:pict>
          <v:shape id="_x0000_i1033" type="#_x0000_t75" style="width:375pt;height:230.25pt">
            <v:imagedata r:id="rId16" o:title=""/>
          </v:shape>
        </w:pict>
      </w:r>
    </w:p>
    <w:p w:rsidR="00D302E1" w:rsidRDefault="00D302E1" w:rsidP="00D302E1">
      <w:pPr>
        <w:tabs>
          <w:tab w:val="left" w:pos="1708"/>
        </w:tabs>
        <w:ind w:firstLine="709"/>
        <w:jc w:val="both"/>
        <w:rPr>
          <w:sz w:val="28"/>
          <w:szCs w:val="28"/>
        </w:rPr>
      </w:pPr>
    </w:p>
    <w:p w:rsidR="009B4797" w:rsidRDefault="009B4797" w:rsidP="009B4797">
      <w:pPr>
        <w:shd w:val="clear" w:color="auto" w:fill="FFFFFF"/>
        <w:ind w:firstLine="720"/>
        <w:jc w:val="both"/>
        <w:rPr>
          <w:sz w:val="28"/>
        </w:rPr>
      </w:pPr>
      <w:r>
        <w:rPr>
          <w:sz w:val="28"/>
        </w:rPr>
        <w:t>1 – 2007 год; 2 – 2008 год;  3 – 2009 год; 4 – 2010 год</w:t>
      </w:r>
    </w:p>
    <w:p w:rsidR="009B4797" w:rsidRDefault="009B4797" w:rsidP="00D302E1">
      <w:pPr>
        <w:tabs>
          <w:tab w:val="left" w:pos="1708"/>
        </w:tabs>
        <w:ind w:firstLine="709"/>
        <w:jc w:val="both"/>
        <w:rPr>
          <w:sz w:val="28"/>
          <w:szCs w:val="28"/>
        </w:rPr>
      </w:pPr>
    </w:p>
    <w:p w:rsidR="00D302E1" w:rsidRPr="00687415" w:rsidRDefault="00D302E1" w:rsidP="00D302E1">
      <w:pPr>
        <w:tabs>
          <w:tab w:val="left" w:pos="1708"/>
        </w:tabs>
        <w:ind w:firstLine="709"/>
        <w:jc w:val="both"/>
        <w:rPr>
          <w:sz w:val="28"/>
          <w:szCs w:val="28"/>
        </w:rPr>
      </w:pPr>
      <w:r>
        <w:rPr>
          <w:sz w:val="28"/>
          <w:szCs w:val="28"/>
        </w:rPr>
        <w:t>Рисунок Е.2 – Диаграмма с</w:t>
      </w:r>
      <w:r w:rsidRPr="00206B77">
        <w:rPr>
          <w:sz w:val="28"/>
          <w:szCs w:val="28"/>
        </w:rPr>
        <w:t>умм</w:t>
      </w:r>
      <w:r>
        <w:rPr>
          <w:sz w:val="28"/>
          <w:szCs w:val="28"/>
        </w:rPr>
        <w:t>ы</w:t>
      </w:r>
      <w:r w:rsidRPr="00206B77">
        <w:rPr>
          <w:sz w:val="28"/>
          <w:szCs w:val="28"/>
        </w:rPr>
        <w:t xml:space="preserve"> проведенных документов через Клиринг за 2007 - 2010 г</w:t>
      </w:r>
      <w:r>
        <w:rPr>
          <w:sz w:val="28"/>
          <w:szCs w:val="28"/>
        </w:rPr>
        <w:t>оды</w:t>
      </w:r>
      <w:r w:rsidRPr="00206B77">
        <w:rPr>
          <w:sz w:val="28"/>
          <w:szCs w:val="28"/>
        </w:rPr>
        <w:t xml:space="preserve"> </w:t>
      </w:r>
      <w:r w:rsidRPr="00687415">
        <w:rPr>
          <w:sz w:val="28"/>
          <w:szCs w:val="28"/>
        </w:rPr>
        <w:t>(млн.тенге)</w:t>
      </w:r>
      <w:bookmarkStart w:id="5" w:name="_GoBack"/>
      <w:bookmarkEnd w:id="5"/>
    </w:p>
    <w:sectPr w:rsidR="00D302E1" w:rsidRPr="00687415" w:rsidSect="00411719">
      <w:footerReference w:type="even" r:id="rId17"/>
      <w:footerReference w:type="default" r:id="rId1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64" w:rsidRDefault="00AF3364">
      <w:r>
        <w:separator/>
      </w:r>
    </w:p>
  </w:endnote>
  <w:endnote w:type="continuationSeparator" w:id="0">
    <w:p w:rsidR="00AF3364" w:rsidRDefault="00AF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85" w:rsidRDefault="00110285" w:rsidP="0041171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0285" w:rsidRDefault="001102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85" w:rsidRDefault="00110285" w:rsidP="0041171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0BB2">
      <w:rPr>
        <w:rStyle w:val="a8"/>
        <w:noProof/>
      </w:rPr>
      <w:t>35</w:t>
    </w:r>
    <w:r>
      <w:rPr>
        <w:rStyle w:val="a8"/>
      </w:rPr>
      <w:fldChar w:fldCharType="end"/>
    </w:r>
  </w:p>
  <w:p w:rsidR="00110285" w:rsidRDefault="001102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64" w:rsidRDefault="00AF3364">
      <w:r>
        <w:separator/>
      </w:r>
    </w:p>
  </w:footnote>
  <w:footnote w:type="continuationSeparator" w:id="0">
    <w:p w:rsidR="00AF3364" w:rsidRDefault="00AF3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7A13"/>
    <w:multiLevelType w:val="singleLevel"/>
    <w:tmpl w:val="5A9EDB14"/>
    <w:lvl w:ilvl="0">
      <w:start w:val="1"/>
      <w:numFmt w:val="decimal"/>
      <w:lvlText w:val="%1"/>
      <w:lvlJc w:val="left"/>
      <w:pPr>
        <w:tabs>
          <w:tab w:val="num" w:pos="1097"/>
        </w:tabs>
        <w:ind w:firstLine="737"/>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0A0"/>
    <w:rsid w:val="000416E6"/>
    <w:rsid w:val="00066435"/>
    <w:rsid w:val="00074854"/>
    <w:rsid w:val="000C6D5D"/>
    <w:rsid w:val="000F1E61"/>
    <w:rsid w:val="00110285"/>
    <w:rsid w:val="001157C9"/>
    <w:rsid w:val="00115BA4"/>
    <w:rsid w:val="00117A02"/>
    <w:rsid w:val="0012773F"/>
    <w:rsid w:val="0013082E"/>
    <w:rsid w:val="00144D82"/>
    <w:rsid w:val="001A03A5"/>
    <w:rsid w:val="001B579F"/>
    <w:rsid w:val="001C1BF9"/>
    <w:rsid w:val="001D19C5"/>
    <w:rsid w:val="001D4CBD"/>
    <w:rsid w:val="001E464B"/>
    <w:rsid w:val="00212EED"/>
    <w:rsid w:val="002209F4"/>
    <w:rsid w:val="00233924"/>
    <w:rsid w:val="0025039D"/>
    <w:rsid w:val="00264639"/>
    <w:rsid w:val="00295B2B"/>
    <w:rsid w:val="00306A64"/>
    <w:rsid w:val="00373F8B"/>
    <w:rsid w:val="003957EC"/>
    <w:rsid w:val="003C3393"/>
    <w:rsid w:val="003E7CD7"/>
    <w:rsid w:val="003F390E"/>
    <w:rsid w:val="0040787C"/>
    <w:rsid w:val="00411719"/>
    <w:rsid w:val="00431B16"/>
    <w:rsid w:val="004476A1"/>
    <w:rsid w:val="00457D9E"/>
    <w:rsid w:val="00483F2D"/>
    <w:rsid w:val="00487F27"/>
    <w:rsid w:val="004B5DFC"/>
    <w:rsid w:val="004C207E"/>
    <w:rsid w:val="004D03F6"/>
    <w:rsid w:val="004E6601"/>
    <w:rsid w:val="005010FD"/>
    <w:rsid w:val="00504E1D"/>
    <w:rsid w:val="00522EB5"/>
    <w:rsid w:val="00554FC8"/>
    <w:rsid w:val="00561D9C"/>
    <w:rsid w:val="005B238B"/>
    <w:rsid w:val="00682AB6"/>
    <w:rsid w:val="0068499C"/>
    <w:rsid w:val="0069305F"/>
    <w:rsid w:val="00695E1C"/>
    <w:rsid w:val="006A588B"/>
    <w:rsid w:val="006D7CDC"/>
    <w:rsid w:val="006E50EE"/>
    <w:rsid w:val="006E6ACA"/>
    <w:rsid w:val="00720DE0"/>
    <w:rsid w:val="00734EC3"/>
    <w:rsid w:val="00787F41"/>
    <w:rsid w:val="007A6D56"/>
    <w:rsid w:val="007A7809"/>
    <w:rsid w:val="007B3F70"/>
    <w:rsid w:val="007F7061"/>
    <w:rsid w:val="0081133F"/>
    <w:rsid w:val="00817BA1"/>
    <w:rsid w:val="008250A0"/>
    <w:rsid w:val="00863138"/>
    <w:rsid w:val="00894EA1"/>
    <w:rsid w:val="00896C82"/>
    <w:rsid w:val="00954B1B"/>
    <w:rsid w:val="00961588"/>
    <w:rsid w:val="00992611"/>
    <w:rsid w:val="00996BDF"/>
    <w:rsid w:val="009A7093"/>
    <w:rsid w:val="009B24A7"/>
    <w:rsid w:val="009B4797"/>
    <w:rsid w:val="009F3CE0"/>
    <w:rsid w:val="00A11C7B"/>
    <w:rsid w:val="00A32DB5"/>
    <w:rsid w:val="00A344CC"/>
    <w:rsid w:val="00A50A25"/>
    <w:rsid w:val="00A6008B"/>
    <w:rsid w:val="00A73FDC"/>
    <w:rsid w:val="00A81595"/>
    <w:rsid w:val="00AA2DA5"/>
    <w:rsid w:val="00AC46F0"/>
    <w:rsid w:val="00AE2EBA"/>
    <w:rsid w:val="00AE5CB9"/>
    <w:rsid w:val="00AF3364"/>
    <w:rsid w:val="00B062FA"/>
    <w:rsid w:val="00B1041E"/>
    <w:rsid w:val="00B84667"/>
    <w:rsid w:val="00BC66EC"/>
    <w:rsid w:val="00BC7012"/>
    <w:rsid w:val="00C03915"/>
    <w:rsid w:val="00C0566D"/>
    <w:rsid w:val="00C16E84"/>
    <w:rsid w:val="00C63E48"/>
    <w:rsid w:val="00C85FE8"/>
    <w:rsid w:val="00C86D44"/>
    <w:rsid w:val="00C944AD"/>
    <w:rsid w:val="00CA42CF"/>
    <w:rsid w:val="00CB5ACD"/>
    <w:rsid w:val="00CC009B"/>
    <w:rsid w:val="00CF5AA0"/>
    <w:rsid w:val="00D302E1"/>
    <w:rsid w:val="00D32A56"/>
    <w:rsid w:val="00D334BE"/>
    <w:rsid w:val="00D412E3"/>
    <w:rsid w:val="00D4494C"/>
    <w:rsid w:val="00D450AE"/>
    <w:rsid w:val="00D55E6F"/>
    <w:rsid w:val="00DC5B51"/>
    <w:rsid w:val="00DD206A"/>
    <w:rsid w:val="00E011EB"/>
    <w:rsid w:val="00E12849"/>
    <w:rsid w:val="00E3194C"/>
    <w:rsid w:val="00E854E7"/>
    <w:rsid w:val="00EB6AB5"/>
    <w:rsid w:val="00EC07EF"/>
    <w:rsid w:val="00EC5E9B"/>
    <w:rsid w:val="00F21628"/>
    <w:rsid w:val="00F50BB2"/>
    <w:rsid w:val="00F67B23"/>
    <w:rsid w:val="00FA4D18"/>
    <w:rsid w:val="00FC69AA"/>
    <w:rsid w:val="00F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5:chartTrackingRefBased/>
  <w15:docId w15:val="{B069A584-167E-4D8B-B2A1-D2F157C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0EE"/>
    <w:pPr>
      <w:overflowPunct w:val="0"/>
      <w:autoSpaceDE w:val="0"/>
      <w:autoSpaceDN w:val="0"/>
      <w:adjustRightInd w:val="0"/>
      <w:textAlignment w:val="baseline"/>
    </w:pPr>
  </w:style>
  <w:style w:type="paragraph" w:styleId="1">
    <w:name w:val="heading 1"/>
    <w:basedOn w:val="a"/>
    <w:next w:val="a"/>
    <w:qFormat/>
    <w:rsid w:val="006E6ACA"/>
    <w:pPr>
      <w:keepNext/>
      <w:overflowPunct/>
      <w:autoSpaceDE/>
      <w:autoSpaceDN/>
      <w:adjustRightInd/>
      <w:spacing w:line="360" w:lineRule="auto"/>
      <w:ind w:firstLine="720"/>
      <w:jc w:val="both"/>
      <w:textAlignment w:val="auto"/>
      <w:outlineLvl w:val="0"/>
    </w:pPr>
    <w:rP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6E6ACA"/>
    <w:pPr>
      <w:overflowPunct/>
      <w:autoSpaceDE/>
      <w:autoSpaceDN/>
      <w:adjustRightInd/>
      <w:spacing w:after="160" w:line="240" w:lineRule="exact"/>
      <w:textAlignment w:val="auto"/>
    </w:pPr>
    <w:rPr>
      <w:rFonts w:eastAsia="SimSun"/>
      <w:b/>
      <w:sz w:val="28"/>
      <w:szCs w:val="24"/>
      <w:lang w:val="en-US" w:eastAsia="en-US"/>
    </w:rPr>
  </w:style>
  <w:style w:type="paragraph" w:styleId="a4">
    <w:name w:val="Body Text"/>
    <w:basedOn w:val="a"/>
    <w:rsid w:val="003E7CD7"/>
    <w:pPr>
      <w:widowControl w:val="0"/>
      <w:suppressAutoHyphens/>
      <w:overflowPunct/>
      <w:autoSpaceDE/>
      <w:autoSpaceDN/>
      <w:adjustRightInd/>
      <w:spacing w:after="120"/>
      <w:textAlignment w:val="auto"/>
    </w:pPr>
    <w:rPr>
      <w:sz w:val="24"/>
      <w:szCs w:val="24"/>
    </w:rPr>
  </w:style>
  <w:style w:type="character" w:customStyle="1" w:styleId="s1">
    <w:name w:val="s1"/>
    <w:basedOn w:val="a0"/>
    <w:rsid w:val="004476A1"/>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basedOn w:val="a0"/>
    <w:rsid w:val="004476A1"/>
    <w:rPr>
      <w:rFonts w:ascii="Times New Roman" w:hAnsi="Times New Roman" w:cs="Times New Roman" w:hint="default"/>
      <w:color w:val="333399"/>
      <w:u w:val="single"/>
    </w:rPr>
  </w:style>
  <w:style w:type="table" w:styleId="a6">
    <w:name w:val="Table Grid"/>
    <w:basedOn w:val="a1"/>
    <w:rsid w:val="00D30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25039D"/>
    <w:pPr>
      <w:tabs>
        <w:tab w:val="center" w:pos="4536"/>
        <w:tab w:val="right" w:pos="9072"/>
      </w:tabs>
    </w:pPr>
  </w:style>
  <w:style w:type="character" w:styleId="a8">
    <w:name w:val="page number"/>
    <w:basedOn w:val="a0"/>
    <w:rsid w:val="0025039D"/>
  </w:style>
  <w:style w:type="paragraph" w:styleId="a9">
    <w:name w:val="Normal (Web)"/>
    <w:basedOn w:val="a"/>
    <w:rsid w:val="00AA2DA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tionalbank.k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11851</Words>
  <Characters>67551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79244</CharactersWithSpaces>
  <SharedDoc>false</SharedDoc>
  <HLinks>
    <vt:vector size="12" baseType="variant">
      <vt:variant>
        <vt:i4>6750267</vt:i4>
      </vt:variant>
      <vt:variant>
        <vt:i4>3</vt:i4>
      </vt:variant>
      <vt:variant>
        <vt:i4>0</vt:i4>
      </vt:variant>
      <vt:variant>
        <vt:i4>5</vt:i4>
      </vt:variant>
      <vt:variant>
        <vt:lpwstr>http://www.nationalbank.kz/</vt:lpwstr>
      </vt:variant>
      <vt:variant>
        <vt:lpwstr/>
      </vt:variant>
      <vt:variant>
        <vt:i4>5505097</vt:i4>
      </vt:variant>
      <vt:variant>
        <vt:i4>0</vt:i4>
      </vt:variant>
      <vt:variant>
        <vt:i4>0</vt:i4>
      </vt:variant>
      <vt:variant>
        <vt:i4>5</vt:i4>
      </vt:variant>
      <vt:variant>
        <vt:lpwstr>jl:1005029.0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2010-11-24T09:24:00Z</cp:lastPrinted>
  <dcterms:created xsi:type="dcterms:W3CDTF">2014-04-14T21:23:00Z</dcterms:created>
  <dcterms:modified xsi:type="dcterms:W3CDTF">2014-04-14T21:23:00Z</dcterms:modified>
</cp:coreProperties>
</file>