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pStyle w:val="1"/>
        <w:rPr>
          <w:sz w:val="36"/>
        </w:rPr>
      </w:pPr>
      <w:r>
        <w:rPr>
          <w:sz w:val="36"/>
        </w:rPr>
        <w:t xml:space="preserve">Основные требования к оформлению </w:t>
      </w:r>
    </w:p>
    <w:p w:rsidR="00292455" w:rsidRDefault="00292455">
      <w:pPr>
        <w:pStyle w:val="1"/>
        <w:rPr>
          <w:sz w:val="36"/>
        </w:rPr>
      </w:pPr>
      <w:r>
        <w:rPr>
          <w:sz w:val="36"/>
        </w:rPr>
        <w:t xml:space="preserve">текста пояснительной записки </w:t>
      </w:r>
    </w:p>
    <w:p w:rsidR="00292455" w:rsidRDefault="00292455">
      <w:pPr>
        <w:pStyle w:val="1"/>
      </w:pPr>
      <w:r>
        <w:rPr>
          <w:sz w:val="36"/>
        </w:rPr>
        <w:t>при выполнении дипломного проекта (работы)</w:t>
      </w:r>
    </w:p>
    <w:p w:rsidR="00292455" w:rsidRDefault="00292455">
      <w:pPr>
        <w:jc w:val="center"/>
      </w:pPr>
    </w:p>
    <w:p w:rsidR="00292455" w:rsidRDefault="00292455">
      <w:pPr>
        <w:jc w:val="center"/>
      </w:pPr>
      <w:r>
        <w:t>Методические указания для студентов</w:t>
      </w:r>
    </w:p>
    <w:p w:rsidR="00292455" w:rsidRDefault="00292455">
      <w:pPr>
        <w:jc w:val="center"/>
      </w:pPr>
      <w:r>
        <w:t xml:space="preserve">специальности 280300 "Технология текстильных изделий" </w:t>
      </w:r>
    </w:p>
    <w:p w:rsidR="00292455" w:rsidRDefault="00292455">
      <w:pPr>
        <w:jc w:val="center"/>
      </w:pPr>
      <w:r>
        <w:t>(для всех форм обучения)</w:t>
      </w: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ind w:left="6840"/>
      </w:pPr>
      <w:r>
        <w:t>Составитель</w:t>
      </w:r>
    </w:p>
    <w:p w:rsidR="00292455" w:rsidRDefault="00292455">
      <w:pPr>
        <w:ind w:left="6840"/>
      </w:pPr>
      <w:r>
        <w:t>В. В. Заводина</w:t>
      </w: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spacing w:line="360" w:lineRule="auto"/>
        <w:jc w:val="center"/>
      </w:pPr>
      <w:r>
        <w:br w:type="page"/>
        <w:t>Министерство образования и науки Российской Федерации</w:t>
      </w:r>
    </w:p>
    <w:p w:rsidR="00292455" w:rsidRDefault="00292455">
      <w:pPr>
        <w:spacing w:line="360" w:lineRule="auto"/>
        <w:jc w:val="center"/>
        <w:rPr>
          <w:sz w:val="16"/>
        </w:rPr>
      </w:pPr>
      <w:r>
        <w:rPr>
          <w:sz w:val="16"/>
        </w:rPr>
        <w:t>ГОСУДАРСТВЕННОЕ ОБРАЗОВАНТЕЛЬНОЕ УЧРЕЖДЕНИЕ ВЫСШЕГО ПРОФЕССИОНАЛЬНОГО ОБРАЗОВАНИЯ</w:t>
      </w:r>
    </w:p>
    <w:p w:rsidR="00292455" w:rsidRDefault="00292455">
      <w:pPr>
        <w:spacing w:line="360" w:lineRule="auto"/>
        <w:jc w:val="center"/>
        <w:rPr>
          <w:sz w:val="20"/>
        </w:rPr>
      </w:pPr>
      <w:r>
        <w:rPr>
          <w:sz w:val="20"/>
        </w:rPr>
        <w:t>САНКТ-ПЕТЕРБУРГСКИЙ ГОСУДАРСТВЕНННЫЙ УНИВЕРСИТЕТ ТЕХНОЛОГИИ И ДИЗАЙНА</w:t>
      </w:r>
    </w:p>
    <w:p w:rsidR="00292455" w:rsidRDefault="00292455">
      <w:pPr>
        <w:spacing w:line="360" w:lineRule="auto"/>
        <w:jc w:val="center"/>
        <w:rPr>
          <w:sz w:val="20"/>
        </w:rPr>
      </w:pPr>
    </w:p>
    <w:p w:rsidR="00292455" w:rsidRDefault="00292455">
      <w:pPr>
        <w:spacing w:line="360" w:lineRule="auto"/>
        <w:jc w:val="center"/>
        <w:rPr>
          <w:sz w:val="20"/>
        </w:rPr>
      </w:pPr>
    </w:p>
    <w:p w:rsidR="00292455" w:rsidRDefault="00292455">
      <w:pPr>
        <w:spacing w:line="360" w:lineRule="auto"/>
        <w:jc w:val="center"/>
        <w:rPr>
          <w:sz w:val="20"/>
        </w:rPr>
      </w:pPr>
    </w:p>
    <w:p w:rsidR="00292455" w:rsidRDefault="00292455">
      <w:pPr>
        <w:spacing w:line="360" w:lineRule="auto"/>
        <w:jc w:val="center"/>
        <w:rPr>
          <w:sz w:val="20"/>
        </w:rPr>
      </w:pPr>
    </w:p>
    <w:p w:rsidR="00292455" w:rsidRDefault="00292455">
      <w:pPr>
        <w:spacing w:line="360" w:lineRule="auto"/>
        <w:jc w:val="center"/>
        <w:rPr>
          <w:sz w:val="20"/>
        </w:rPr>
      </w:pPr>
    </w:p>
    <w:p w:rsidR="00292455" w:rsidRDefault="00292455">
      <w:pPr>
        <w:spacing w:line="360" w:lineRule="auto"/>
        <w:jc w:val="center"/>
        <w:rPr>
          <w:sz w:val="20"/>
        </w:rPr>
      </w:pPr>
    </w:p>
    <w:p w:rsidR="00292455" w:rsidRDefault="00292455">
      <w:pPr>
        <w:jc w:val="center"/>
      </w:pPr>
      <w:r>
        <w:t>Кафедра технологии прядения и нетканых материалов</w:t>
      </w: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pStyle w:val="1"/>
        <w:rPr>
          <w:sz w:val="36"/>
        </w:rPr>
      </w:pPr>
      <w:r>
        <w:rPr>
          <w:sz w:val="36"/>
        </w:rPr>
        <w:t xml:space="preserve">Основные требования к оформлению </w:t>
      </w:r>
    </w:p>
    <w:p w:rsidR="00292455" w:rsidRDefault="00292455">
      <w:pPr>
        <w:pStyle w:val="1"/>
        <w:rPr>
          <w:sz w:val="36"/>
        </w:rPr>
      </w:pPr>
      <w:r>
        <w:rPr>
          <w:sz w:val="36"/>
        </w:rPr>
        <w:t xml:space="preserve">текста пояснительной записки </w:t>
      </w:r>
    </w:p>
    <w:p w:rsidR="00292455" w:rsidRDefault="00292455">
      <w:pPr>
        <w:pStyle w:val="1"/>
      </w:pPr>
      <w:r>
        <w:rPr>
          <w:sz w:val="36"/>
        </w:rPr>
        <w:t>при выполнении дипломного проекта (работы)</w:t>
      </w:r>
    </w:p>
    <w:p w:rsidR="00292455" w:rsidRDefault="00292455">
      <w:pPr>
        <w:jc w:val="center"/>
      </w:pPr>
    </w:p>
    <w:p w:rsidR="00292455" w:rsidRDefault="00292455">
      <w:pPr>
        <w:jc w:val="center"/>
      </w:pPr>
      <w:r>
        <w:t>Методические указания для студентов</w:t>
      </w:r>
    </w:p>
    <w:p w:rsidR="00292455" w:rsidRDefault="00292455">
      <w:pPr>
        <w:jc w:val="center"/>
      </w:pPr>
      <w:r>
        <w:t>специальности 280300 "Технология текстильных изделий"</w:t>
      </w:r>
    </w:p>
    <w:p w:rsidR="00292455" w:rsidRDefault="00292455">
      <w:pPr>
        <w:jc w:val="center"/>
      </w:pPr>
      <w:r>
        <w:t>(для всех форм обучения)</w:t>
      </w: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ind w:left="6840"/>
      </w:pPr>
      <w:r>
        <w:t>Составитель</w:t>
      </w:r>
    </w:p>
    <w:p w:rsidR="00292455" w:rsidRDefault="00292455">
      <w:pPr>
        <w:ind w:left="6840"/>
      </w:pPr>
      <w:r>
        <w:t>В. В. Заводина</w:t>
      </w: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Pr>
        <w:jc w:val="center"/>
      </w:pPr>
    </w:p>
    <w:p w:rsidR="00292455" w:rsidRDefault="00292455"/>
    <w:p w:rsidR="00292455" w:rsidRDefault="00292455">
      <w:pPr>
        <w:jc w:val="center"/>
      </w:pPr>
      <w:r>
        <w:t>Санкт-Петербург</w:t>
      </w:r>
    </w:p>
    <w:p w:rsidR="00292455" w:rsidRDefault="00292455">
      <w:pPr>
        <w:jc w:val="center"/>
      </w:pPr>
      <w:r>
        <w:t>2004</w:t>
      </w:r>
    </w:p>
    <w:p w:rsidR="00292455" w:rsidRDefault="00292455">
      <w:pPr>
        <w:spacing w:line="360" w:lineRule="auto"/>
        <w:ind w:left="5580"/>
      </w:pPr>
      <w:r>
        <w:t>РЕКОМЕНДОВАНО</w:t>
      </w:r>
    </w:p>
    <w:p w:rsidR="00292455" w:rsidRDefault="00292455">
      <w:pPr>
        <w:spacing w:line="360" w:lineRule="auto"/>
        <w:ind w:left="5580"/>
      </w:pPr>
      <w:r>
        <w:t>на заседании кафедры</w:t>
      </w:r>
    </w:p>
    <w:p w:rsidR="00292455" w:rsidRDefault="00292455">
      <w:pPr>
        <w:spacing w:line="360" w:lineRule="auto"/>
        <w:ind w:left="5580"/>
      </w:pPr>
      <w:r>
        <w:t>"01"сентября 2004 г.,</w:t>
      </w:r>
    </w:p>
    <w:p w:rsidR="00292455" w:rsidRDefault="00292455">
      <w:pPr>
        <w:spacing w:line="360" w:lineRule="auto"/>
        <w:ind w:left="5580"/>
      </w:pPr>
      <w:r>
        <w:t>протокол № 1</w:t>
      </w:r>
    </w:p>
    <w:p w:rsidR="00292455" w:rsidRDefault="00292455">
      <w:pPr>
        <w:spacing w:line="360" w:lineRule="auto"/>
        <w:ind w:left="5580"/>
      </w:pPr>
    </w:p>
    <w:p w:rsidR="00292455" w:rsidRDefault="00292455">
      <w:pPr>
        <w:spacing w:line="360" w:lineRule="auto"/>
        <w:ind w:left="5580"/>
      </w:pPr>
    </w:p>
    <w:p w:rsidR="00292455" w:rsidRDefault="00292455">
      <w:pPr>
        <w:spacing w:line="360" w:lineRule="auto"/>
        <w:ind w:left="5580"/>
      </w:pPr>
    </w:p>
    <w:p w:rsidR="00292455" w:rsidRDefault="00292455">
      <w:pPr>
        <w:spacing w:line="360" w:lineRule="auto"/>
        <w:ind w:left="5580"/>
      </w:pPr>
      <w:r>
        <w:t>Рецензент</w:t>
      </w:r>
    </w:p>
    <w:p w:rsidR="00292455" w:rsidRDefault="00292455">
      <w:pPr>
        <w:spacing w:line="360" w:lineRule="auto"/>
        <w:ind w:left="5580"/>
      </w:pPr>
      <w:r>
        <w:t>Л. М. Аснис</w:t>
      </w:r>
    </w:p>
    <w:p w:rsidR="00292455" w:rsidRDefault="00292455">
      <w:pPr>
        <w:spacing w:line="360" w:lineRule="auto"/>
        <w:jc w:val="center"/>
        <w:rPr>
          <w:b/>
          <w:spacing w:val="60"/>
        </w:rPr>
      </w:pPr>
      <w:r>
        <w:br w:type="page"/>
      </w:r>
      <w:r>
        <w:rPr>
          <w:b/>
          <w:spacing w:val="60"/>
        </w:rPr>
        <w:t>ВВЕДЕНИЕ</w:t>
      </w:r>
    </w:p>
    <w:p w:rsidR="00292455" w:rsidRDefault="00292455">
      <w:pPr>
        <w:pStyle w:val="a3"/>
        <w:jc w:val="both"/>
      </w:pPr>
      <w:r>
        <w:t>Настоящие методические указания составлены в соответствии с требованиями ГОСТ 7.32-2001 "Структура и правила оформления" и предназначены для оформления пояснительных записок дипломных проектов (работ) студентами СПГУТД.</w:t>
      </w:r>
    </w:p>
    <w:p w:rsidR="00292455" w:rsidRDefault="00292455">
      <w:pPr>
        <w:ind w:firstLine="567"/>
        <w:jc w:val="both"/>
      </w:pPr>
      <w:r>
        <w:t>Выпускные квалификационные работы выполняются в формах, соответствующих определенным ступеням высшего профессионального образования: бакалаврской работы, дипломной работы (проекта) или магистерской диссертации.</w:t>
      </w:r>
    </w:p>
    <w:p w:rsidR="00292455" w:rsidRDefault="00292455">
      <w:pPr>
        <w:ind w:firstLine="567"/>
        <w:jc w:val="both"/>
      </w:pPr>
      <w:r>
        <w:t>Темы выпускных квалификационных работ определяются университетом. Студенту предоставляется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 Тематика выпускных квалификационных работ (дипломных проектов и дипломных работ) должна быть актуальной, соответствовать современному состоянию и перспективам развития науки, техники и культуры.</w:t>
      </w:r>
    </w:p>
    <w:p w:rsidR="00292455" w:rsidRDefault="00292455">
      <w:pPr>
        <w:ind w:firstLine="567"/>
        <w:jc w:val="both"/>
      </w:pPr>
      <w:r>
        <w:t xml:space="preserve">При подготовке выпускной квалификационной работы каждому студенту назначаются руководитель и консультанты. В соответствии с темой квалификационной работы руководитель выдает студенту задание по сбору материала к выпускной квалификационной работе. </w:t>
      </w:r>
    </w:p>
    <w:p w:rsidR="00292455" w:rsidRDefault="00292455">
      <w:pPr>
        <w:ind w:firstLine="567"/>
        <w:jc w:val="center"/>
      </w:pPr>
      <w:r>
        <w:t>Руководитель выпускной квалификационной работы:</w:t>
      </w:r>
    </w:p>
    <w:p w:rsidR="00292455" w:rsidRDefault="00292455">
      <w:pPr>
        <w:numPr>
          <w:ilvl w:val="0"/>
          <w:numId w:val="1"/>
        </w:numPr>
      </w:pPr>
      <w:r>
        <w:t>составляет задание на выпускную квалификационную работу;</w:t>
      </w:r>
    </w:p>
    <w:p w:rsidR="00292455" w:rsidRDefault="00292455">
      <w:pPr>
        <w:numPr>
          <w:ilvl w:val="0"/>
          <w:numId w:val="1"/>
        </w:numPr>
      </w:pPr>
      <w:r>
        <w:t>оказывает студенту помощь в разработке календарного графика работы на весь период выпускной квалификационной работы;</w:t>
      </w:r>
    </w:p>
    <w:p w:rsidR="00292455" w:rsidRDefault="00292455">
      <w:pPr>
        <w:numPr>
          <w:ilvl w:val="0"/>
          <w:numId w:val="1"/>
        </w:numPr>
      </w:pPr>
      <w:r>
        <w:t>рекомендует студенту основную необходимую литературу, справочные и архивные материалы и другие источники по теме;</w:t>
      </w:r>
    </w:p>
    <w:p w:rsidR="00292455" w:rsidRDefault="00292455">
      <w:pPr>
        <w:numPr>
          <w:ilvl w:val="0"/>
          <w:numId w:val="1"/>
        </w:numPr>
      </w:pPr>
      <w:r>
        <w:t>проводит систематические, предусмотренные расписанием консультации;</w:t>
      </w:r>
    </w:p>
    <w:p w:rsidR="00292455" w:rsidRDefault="00292455">
      <w:pPr>
        <w:numPr>
          <w:ilvl w:val="0"/>
          <w:numId w:val="1"/>
        </w:numPr>
      </w:pPr>
      <w:r>
        <w:t>проверяет выполнение работы (по частям или в целом)</w:t>
      </w:r>
    </w:p>
    <w:p w:rsidR="00292455" w:rsidRDefault="00292455">
      <w:pPr>
        <w:ind w:firstLine="567"/>
        <w:jc w:val="both"/>
      </w:pPr>
      <w:r>
        <w:t xml:space="preserve">Пояснительная записка к выпускной квалификационной работе должна в краткой и четкой форме раскрывать тему работы, содержать необходимые расчеты, описание проведенных экспериментов, их анализ и выводы по ним. При необходимости сопровождаться иллюстрациями, графиками, эскизами и т.д. </w:t>
      </w:r>
    </w:p>
    <w:p w:rsidR="00292455" w:rsidRDefault="00292455">
      <w:pPr>
        <w:ind w:firstLine="567"/>
        <w:jc w:val="both"/>
      </w:pPr>
      <w:r>
        <w:t>Пояснительная записка, как правило, должна быть отпечатана на ЭВМ. Чертежи по формату, условным обозначениям, шрифтам и масштабам должны строго соответствовать требованиям действующих ГОСТов.</w:t>
      </w:r>
    </w:p>
    <w:p w:rsidR="00292455" w:rsidRDefault="00292455">
      <w:pPr>
        <w:ind w:firstLine="709"/>
        <w:jc w:val="both"/>
      </w:pPr>
      <w:r>
        <w:t xml:space="preserve">Законченная выпускная квалификационная работа, подписанная студентом и консультантами, предоставляется студентом руководителю. </w:t>
      </w:r>
    </w:p>
    <w:p w:rsidR="00292455" w:rsidRDefault="00292455">
      <w:pPr>
        <w:ind w:firstLine="709"/>
        <w:jc w:val="both"/>
      </w:pPr>
    </w:p>
    <w:p w:rsidR="00292455" w:rsidRDefault="00292455">
      <w:pPr>
        <w:jc w:val="both"/>
      </w:pPr>
      <w:r>
        <w:t>4</w:t>
      </w:r>
    </w:p>
    <w:p w:rsidR="00292455" w:rsidRDefault="00292455">
      <w:pPr>
        <w:ind w:firstLine="709"/>
        <w:jc w:val="both"/>
      </w:pPr>
      <w:r>
        <w:t>После просмотра и одобрения выпускной квалификационной работы руководитель подписывает и вместе со своим письменным отзывом представляет заведующему кафедрой. В отзыве должна быть представлена характеристика проделанной работы по всем разделам выпускной квалификационной работы. Заведующий кафедрой на основании этих материалов решает вопрос о допуске студента к защите, делая при этом соответствующую запись на титульном листе пояснительной записки выпускной квалификационной работы. В случае если заведующий кафедрой не считает возможным допустить студента к защите выпускной квалификационной работы, этот вопрос рассматривается на заседании кафедры, представляется через декана факультета на утверждение ректору университета.</w:t>
      </w:r>
    </w:p>
    <w:p w:rsidR="00292455" w:rsidRDefault="00292455">
      <w:pPr>
        <w:ind w:firstLine="709"/>
        <w:jc w:val="both"/>
      </w:pPr>
      <w:r>
        <w:t>Выпускная квалификационная работа, допущенная выпускающей кафедрой к защите, направляется заведующим кафедрой на рецензию.</w:t>
      </w:r>
    </w:p>
    <w:p w:rsidR="00292455" w:rsidRDefault="00292455">
      <w:pPr>
        <w:ind w:firstLine="709"/>
        <w:jc w:val="both"/>
      </w:pPr>
      <w:r>
        <w:t>Состав рецензентов утверждается деканом факультета по представлению заведующего кафедрой из числа специалистов производства и научных учреждений. В качестве рецензентов могут также привлекаться профессора и представители других высших учебных заведений или данного вуза, если они не работают на выпускающей кафедре. Рецензентами могут быть также аспиранты и инженеры выпускающей кафедры, не ведущие выпускную квалификационную работу.</w:t>
      </w:r>
    </w:p>
    <w:p w:rsidR="00292455" w:rsidRDefault="00292455">
      <w:pPr>
        <w:ind w:firstLine="709"/>
        <w:jc w:val="both"/>
      </w:pPr>
      <w:r>
        <w:t>Рецензент знакомит с рецензией заведующего выпускающей кафедрой, студента - дипломника. Заведующий выпускающей кафедрой направляет выпускную квалификационную работу с рецензией в ГАК для защиты.</w:t>
      </w:r>
    </w:p>
    <w:p w:rsidR="00292455" w:rsidRDefault="00292455">
      <w:pPr>
        <w:ind w:firstLine="709"/>
        <w:jc w:val="both"/>
      </w:pPr>
      <w:r>
        <w:t>Защита дипломных проектов (работ) проводится на открытом заседании ГАК с участием не менее двух третей состава комиссии. Продолжительность защиты одной выпускной квалификационной работы, как правило, не должна превышать 30 минут. Для сообщения содержания выпускной квалификационной работы студенту предоставляется не более 15 минут.</w:t>
      </w:r>
    </w:p>
    <w:p w:rsidR="00292455" w:rsidRDefault="00292455">
      <w:pPr>
        <w:ind w:firstLine="709"/>
        <w:jc w:val="both"/>
      </w:pPr>
      <w:r>
        <w:t>Результаты защиты выпускной квалификационной работы определяются оценками "отлично", "хорошо", "удовлетворительно", "неудовлетворительно".</w:t>
      </w:r>
    </w:p>
    <w:p w:rsidR="00292455" w:rsidRDefault="00292455">
      <w:pPr>
        <w:ind w:firstLine="709"/>
        <w:jc w:val="both"/>
      </w:pPr>
      <w:r>
        <w:t>При определении оценки выпускной квалификационной работы принимаются во внимание уровень теоретической, научной и практической подготовки студентов.</w:t>
      </w:r>
    </w:p>
    <w:p w:rsidR="00292455" w:rsidRDefault="00292455">
      <w:pPr>
        <w:ind w:firstLine="709"/>
        <w:jc w:val="both"/>
      </w:pPr>
      <w:r>
        <w:t>Результаты защиты выпускной квалификационной работы объявляются студентам - дипломникам в тот же день после оформления протоколов заседания Государственной экзаменационной комиссии.</w:t>
      </w:r>
    </w:p>
    <w:p w:rsidR="00292455" w:rsidRDefault="00292455">
      <w:pPr>
        <w:ind w:firstLine="567"/>
        <w:jc w:val="both"/>
      </w:pPr>
    </w:p>
    <w:p w:rsidR="00292455" w:rsidRDefault="00292455">
      <w:pPr>
        <w:ind w:firstLine="540"/>
        <w:jc w:val="center"/>
      </w:pPr>
    </w:p>
    <w:p w:rsidR="00292455" w:rsidRDefault="00292455">
      <w:pPr>
        <w:ind w:firstLine="540"/>
        <w:jc w:val="center"/>
      </w:pPr>
    </w:p>
    <w:p w:rsidR="00292455" w:rsidRDefault="00292455">
      <w:pPr>
        <w:ind w:firstLine="540"/>
        <w:jc w:val="right"/>
      </w:pPr>
      <w:r>
        <w:t>5</w:t>
      </w:r>
    </w:p>
    <w:p w:rsidR="00292455" w:rsidRDefault="00292455">
      <w:pPr>
        <w:pStyle w:val="2"/>
        <w:numPr>
          <w:ilvl w:val="0"/>
          <w:numId w:val="4"/>
        </w:numPr>
        <w:spacing w:line="360" w:lineRule="auto"/>
        <w:rPr>
          <w:sz w:val="32"/>
        </w:rPr>
      </w:pPr>
      <w:r>
        <w:rPr>
          <w:sz w:val="32"/>
        </w:rPr>
        <w:t>Структурные элементы пояснительной записки</w:t>
      </w:r>
    </w:p>
    <w:p w:rsidR="00292455" w:rsidRDefault="00292455">
      <w:pPr>
        <w:ind w:left="540"/>
        <w:jc w:val="both"/>
      </w:pPr>
      <w:r>
        <w:t>Структурными элементами пояснительной записки являются:</w:t>
      </w:r>
    </w:p>
    <w:p w:rsidR="00292455" w:rsidRDefault="00292455">
      <w:pPr>
        <w:numPr>
          <w:ilvl w:val="1"/>
          <w:numId w:val="3"/>
        </w:numPr>
        <w:jc w:val="both"/>
      </w:pPr>
      <w:r>
        <w:t>титульный лист;</w:t>
      </w:r>
    </w:p>
    <w:p w:rsidR="00292455" w:rsidRDefault="00292455">
      <w:pPr>
        <w:numPr>
          <w:ilvl w:val="1"/>
          <w:numId w:val="3"/>
        </w:numPr>
        <w:jc w:val="both"/>
      </w:pPr>
      <w:r>
        <w:t>задание на выполнение дипломного проекта (работы);</w:t>
      </w:r>
    </w:p>
    <w:p w:rsidR="00292455" w:rsidRDefault="00292455">
      <w:pPr>
        <w:numPr>
          <w:ilvl w:val="1"/>
          <w:numId w:val="3"/>
        </w:numPr>
        <w:jc w:val="both"/>
      </w:pPr>
      <w:r>
        <w:t>реферат;</w:t>
      </w:r>
    </w:p>
    <w:p w:rsidR="00292455" w:rsidRDefault="00292455">
      <w:pPr>
        <w:numPr>
          <w:ilvl w:val="1"/>
          <w:numId w:val="3"/>
        </w:numPr>
        <w:jc w:val="both"/>
      </w:pPr>
      <w:r>
        <w:t>содержание;</w:t>
      </w:r>
    </w:p>
    <w:p w:rsidR="00292455" w:rsidRDefault="00292455">
      <w:pPr>
        <w:numPr>
          <w:ilvl w:val="1"/>
          <w:numId w:val="3"/>
        </w:numPr>
        <w:jc w:val="both"/>
      </w:pPr>
      <w:r>
        <w:t>введение;</w:t>
      </w:r>
    </w:p>
    <w:p w:rsidR="00292455" w:rsidRDefault="00292455">
      <w:pPr>
        <w:numPr>
          <w:ilvl w:val="1"/>
          <w:numId w:val="3"/>
        </w:numPr>
        <w:jc w:val="both"/>
      </w:pPr>
      <w:r>
        <w:t>основная часть;</w:t>
      </w:r>
    </w:p>
    <w:p w:rsidR="00292455" w:rsidRDefault="00292455">
      <w:pPr>
        <w:numPr>
          <w:ilvl w:val="1"/>
          <w:numId w:val="3"/>
        </w:numPr>
        <w:jc w:val="both"/>
      </w:pPr>
      <w:r>
        <w:t>заключение;</w:t>
      </w:r>
    </w:p>
    <w:p w:rsidR="00292455" w:rsidRDefault="00292455">
      <w:pPr>
        <w:numPr>
          <w:ilvl w:val="1"/>
          <w:numId w:val="3"/>
        </w:numPr>
        <w:jc w:val="both"/>
      </w:pPr>
      <w:r>
        <w:t>список использованных источников;</w:t>
      </w:r>
    </w:p>
    <w:p w:rsidR="00292455" w:rsidRDefault="00292455">
      <w:pPr>
        <w:numPr>
          <w:ilvl w:val="1"/>
          <w:numId w:val="3"/>
        </w:numPr>
        <w:jc w:val="both"/>
      </w:pPr>
      <w:r>
        <w:t>приложения.</w:t>
      </w:r>
    </w:p>
    <w:p w:rsidR="00292455" w:rsidRDefault="00292455">
      <w:pPr>
        <w:ind w:left="330"/>
        <w:jc w:val="both"/>
      </w:pPr>
    </w:p>
    <w:p w:rsidR="00292455" w:rsidRDefault="00292455">
      <w:pPr>
        <w:pStyle w:val="2"/>
        <w:rPr>
          <w:sz w:val="32"/>
        </w:rPr>
      </w:pPr>
      <w:r>
        <w:rPr>
          <w:sz w:val="32"/>
        </w:rPr>
        <w:t>Требования к содержанию структурных элементов</w:t>
      </w:r>
    </w:p>
    <w:p w:rsidR="00292455" w:rsidRDefault="00292455">
      <w:pPr>
        <w:pStyle w:val="20"/>
        <w:spacing w:line="360" w:lineRule="auto"/>
        <w:rPr>
          <w:sz w:val="32"/>
        </w:rPr>
      </w:pPr>
      <w:r>
        <w:rPr>
          <w:sz w:val="32"/>
        </w:rPr>
        <w:t xml:space="preserve"> пояснительной записки</w:t>
      </w:r>
    </w:p>
    <w:p w:rsidR="00292455" w:rsidRDefault="00292455">
      <w:pPr>
        <w:pStyle w:val="20"/>
      </w:pPr>
      <w:r>
        <w:t>2.1 Титульный лист</w:t>
      </w:r>
    </w:p>
    <w:p w:rsidR="00292455" w:rsidRDefault="00292455">
      <w:pPr>
        <w:pStyle w:val="20"/>
        <w:rPr>
          <w:b w:val="0"/>
          <w:bCs w:val="0"/>
        </w:rPr>
      </w:pPr>
      <w:r>
        <w:rPr>
          <w:b w:val="0"/>
          <w:bCs w:val="0"/>
        </w:rPr>
        <w:t>Титульный лист является первой страницей документа и служит источником информации, необходимой для обработки и поиска документа. Название темы работы должно соответствовать приказу по университету. Пример заполнения титульного листа приведен в приложении.</w:t>
      </w:r>
    </w:p>
    <w:p w:rsidR="00292455" w:rsidRDefault="00292455">
      <w:pPr>
        <w:pStyle w:val="20"/>
      </w:pPr>
      <w:r>
        <w:t>2.2 Задание на выполнение дипломного проекта (работы)</w:t>
      </w:r>
    </w:p>
    <w:p w:rsidR="00292455" w:rsidRDefault="00292455">
      <w:pPr>
        <w:pStyle w:val="20"/>
        <w:rPr>
          <w:b w:val="0"/>
          <w:bCs w:val="0"/>
        </w:rPr>
      </w:pPr>
      <w:r>
        <w:rPr>
          <w:b w:val="0"/>
          <w:bCs w:val="0"/>
        </w:rPr>
        <w:t>Задание на выполнение дипломного проекта (работы) выдается студенту руководителем на специальном бланке, в котором должны быть отражены все основные вопросы, касающиеся выполнения данной тематики.</w:t>
      </w:r>
    </w:p>
    <w:p w:rsidR="00292455" w:rsidRDefault="00292455">
      <w:pPr>
        <w:pStyle w:val="20"/>
      </w:pPr>
      <w:r>
        <w:t>2.3 Реферат</w:t>
      </w:r>
    </w:p>
    <w:p w:rsidR="00292455" w:rsidRDefault="00292455">
      <w:pPr>
        <w:pStyle w:val="20"/>
        <w:rPr>
          <w:b w:val="0"/>
          <w:bCs w:val="0"/>
        </w:rPr>
      </w:pPr>
      <w:r>
        <w:rPr>
          <w:b w:val="0"/>
          <w:bCs w:val="0"/>
        </w:rPr>
        <w:t>2.3.1 Реферат должен содержать:</w:t>
      </w:r>
    </w:p>
    <w:p w:rsidR="00292455" w:rsidRDefault="00292455">
      <w:pPr>
        <w:pStyle w:val="20"/>
        <w:rPr>
          <w:b w:val="0"/>
          <w:bCs w:val="0"/>
        </w:rPr>
      </w:pPr>
      <w:r>
        <w:rPr>
          <w:b w:val="0"/>
          <w:bCs w:val="0"/>
        </w:rPr>
        <w:t>- сведения об объеме пояснительной записки, количестве иллюстраций, таблиц, приложений, количестве использованных источников;</w:t>
      </w:r>
    </w:p>
    <w:p w:rsidR="00292455" w:rsidRDefault="00292455">
      <w:pPr>
        <w:pStyle w:val="20"/>
        <w:rPr>
          <w:b w:val="0"/>
          <w:bCs w:val="0"/>
        </w:rPr>
      </w:pPr>
      <w:r>
        <w:rPr>
          <w:b w:val="0"/>
          <w:bCs w:val="0"/>
        </w:rPr>
        <w:t>- перечень ключевых слов;</w:t>
      </w:r>
    </w:p>
    <w:p w:rsidR="00292455" w:rsidRDefault="00292455">
      <w:pPr>
        <w:pStyle w:val="20"/>
        <w:rPr>
          <w:b w:val="0"/>
          <w:bCs w:val="0"/>
        </w:rPr>
      </w:pPr>
      <w:r>
        <w:rPr>
          <w:b w:val="0"/>
          <w:bCs w:val="0"/>
        </w:rPr>
        <w:t>- текст реферата.</w:t>
      </w:r>
    </w:p>
    <w:p w:rsidR="00292455" w:rsidRDefault="00292455">
      <w:pPr>
        <w:pStyle w:val="20"/>
        <w:rPr>
          <w:b w:val="0"/>
          <w:bCs w:val="0"/>
        </w:rPr>
      </w:pPr>
      <w:r>
        <w:rPr>
          <w:b w:val="0"/>
          <w:bCs w:val="0"/>
        </w:rPr>
        <w:t>2.3.1.1 Перечень ключевых слов должен включать от 5 до 15 слов или словосочетаний из текста пояснительной записки, которые в наибольшей мере характеризуют ее содержание. Ключевые слова приводятся в именительном падеже и печатаются строчными буквами в строку через запятые. Например: СЫРЬЕ, ОТХОДЫ, ГРЕБЕННОЙ ОЧЕС, ХИМИЧЕСКИЕ ВОЛОКНА, ЧЕСАЛЬНАЯ МАШИНА, ОПТИМИЗАЦИЯ.</w:t>
      </w:r>
    </w:p>
    <w:p w:rsidR="00292455" w:rsidRDefault="00292455">
      <w:pPr>
        <w:pStyle w:val="20"/>
        <w:rPr>
          <w:b w:val="0"/>
          <w:bCs w:val="0"/>
        </w:rPr>
      </w:pPr>
      <w:r>
        <w:rPr>
          <w:b w:val="0"/>
          <w:bCs w:val="0"/>
        </w:rPr>
        <w:t>2.3.1.2 Текст реферата должен отражать:</w:t>
      </w:r>
    </w:p>
    <w:p w:rsidR="00292455" w:rsidRDefault="00292455">
      <w:pPr>
        <w:pStyle w:val="20"/>
        <w:numPr>
          <w:ilvl w:val="0"/>
          <w:numId w:val="6"/>
        </w:numPr>
        <w:tabs>
          <w:tab w:val="clear" w:pos="1620"/>
          <w:tab w:val="num" w:pos="720"/>
        </w:tabs>
        <w:ind w:left="0" w:firstLine="540"/>
        <w:rPr>
          <w:b w:val="0"/>
          <w:bCs w:val="0"/>
        </w:rPr>
      </w:pPr>
      <w:r>
        <w:rPr>
          <w:b w:val="0"/>
          <w:bCs w:val="0"/>
        </w:rPr>
        <w:t>обоснование и выбор ассортимента изделий, места строительства, либо обоснование реконструкции данного предприятия, либо объект исследования или разработки;</w:t>
      </w:r>
    </w:p>
    <w:p w:rsidR="00292455" w:rsidRDefault="00292455">
      <w:pPr>
        <w:pStyle w:val="20"/>
        <w:numPr>
          <w:ilvl w:val="0"/>
          <w:numId w:val="6"/>
        </w:numPr>
        <w:tabs>
          <w:tab w:val="clear" w:pos="1620"/>
          <w:tab w:val="num" w:pos="720"/>
        </w:tabs>
        <w:ind w:left="0" w:firstLine="540"/>
        <w:rPr>
          <w:b w:val="0"/>
          <w:bCs w:val="0"/>
        </w:rPr>
      </w:pPr>
      <w:r>
        <w:rPr>
          <w:b w:val="0"/>
          <w:bCs w:val="0"/>
        </w:rPr>
        <w:t>цель работы;</w:t>
      </w:r>
    </w:p>
    <w:p w:rsidR="00292455" w:rsidRDefault="00292455">
      <w:pPr>
        <w:pStyle w:val="20"/>
        <w:ind w:firstLine="0"/>
        <w:rPr>
          <w:b w:val="0"/>
          <w:bCs w:val="0"/>
        </w:rPr>
      </w:pPr>
      <w:r>
        <w:rPr>
          <w:b w:val="0"/>
          <w:bCs w:val="0"/>
        </w:rPr>
        <w:t>6</w:t>
      </w:r>
    </w:p>
    <w:p w:rsidR="00292455" w:rsidRDefault="00292455">
      <w:pPr>
        <w:pStyle w:val="20"/>
        <w:numPr>
          <w:ilvl w:val="0"/>
          <w:numId w:val="6"/>
        </w:numPr>
        <w:tabs>
          <w:tab w:val="clear" w:pos="1620"/>
          <w:tab w:val="num" w:pos="0"/>
        </w:tabs>
        <w:ind w:left="0" w:firstLine="540"/>
        <w:rPr>
          <w:b w:val="0"/>
          <w:bCs w:val="0"/>
        </w:rPr>
      </w:pPr>
      <w:r>
        <w:rPr>
          <w:b w:val="0"/>
          <w:bCs w:val="0"/>
        </w:rPr>
        <w:t>метод или методологию проведения работы;</w:t>
      </w:r>
    </w:p>
    <w:p w:rsidR="00292455" w:rsidRDefault="00292455">
      <w:pPr>
        <w:pStyle w:val="20"/>
        <w:numPr>
          <w:ilvl w:val="0"/>
          <w:numId w:val="6"/>
        </w:numPr>
        <w:tabs>
          <w:tab w:val="clear" w:pos="1620"/>
          <w:tab w:val="num" w:pos="0"/>
        </w:tabs>
        <w:ind w:left="0" w:firstLine="540"/>
        <w:rPr>
          <w:b w:val="0"/>
          <w:bCs w:val="0"/>
        </w:rPr>
      </w:pPr>
      <w:r>
        <w:rPr>
          <w:b w:val="0"/>
          <w:bCs w:val="0"/>
        </w:rPr>
        <w:t>результаты работы;</w:t>
      </w:r>
    </w:p>
    <w:p w:rsidR="00292455" w:rsidRDefault="00292455">
      <w:pPr>
        <w:pStyle w:val="20"/>
        <w:numPr>
          <w:ilvl w:val="0"/>
          <w:numId w:val="6"/>
        </w:numPr>
        <w:tabs>
          <w:tab w:val="clear" w:pos="1620"/>
          <w:tab w:val="num" w:pos="0"/>
        </w:tabs>
        <w:ind w:left="0" w:firstLine="540"/>
        <w:rPr>
          <w:b w:val="0"/>
          <w:bCs w:val="0"/>
        </w:rPr>
      </w:pPr>
      <w:r>
        <w:rPr>
          <w:b w:val="0"/>
          <w:bCs w:val="0"/>
        </w:rPr>
        <w:t>основные конструктивные, технологические и технико- эксплуатационные характеристики;</w:t>
      </w:r>
    </w:p>
    <w:p w:rsidR="00292455" w:rsidRDefault="00292455">
      <w:pPr>
        <w:pStyle w:val="20"/>
        <w:numPr>
          <w:ilvl w:val="0"/>
          <w:numId w:val="6"/>
        </w:numPr>
        <w:tabs>
          <w:tab w:val="clear" w:pos="1620"/>
          <w:tab w:val="num" w:pos="0"/>
        </w:tabs>
        <w:ind w:left="0" w:firstLine="540"/>
        <w:rPr>
          <w:b w:val="0"/>
          <w:bCs w:val="0"/>
        </w:rPr>
      </w:pPr>
      <w:r>
        <w:rPr>
          <w:b w:val="0"/>
          <w:bCs w:val="0"/>
        </w:rPr>
        <w:t>степень внедрения;</w:t>
      </w:r>
    </w:p>
    <w:p w:rsidR="00292455" w:rsidRDefault="00292455">
      <w:pPr>
        <w:pStyle w:val="20"/>
        <w:numPr>
          <w:ilvl w:val="0"/>
          <w:numId w:val="6"/>
        </w:numPr>
        <w:tabs>
          <w:tab w:val="clear" w:pos="1620"/>
          <w:tab w:val="num" w:pos="0"/>
        </w:tabs>
        <w:ind w:left="0" w:firstLine="540"/>
        <w:rPr>
          <w:b w:val="0"/>
          <w:bCs w:val="0"/>
        </w:rPr>
      </w:pPr>
      <w:r>
        <w:rPr>
          <w:b w:val="0"/>
          <w:bCs w:val="0"/>
        </w:rPr>
        <w:t>рекомендации по внедрению или итоги внедрения результатов работы;</w:t>
      </w:r>
    </w:p>
    <w:p w:rsidR="00292455" w:rsidRDefault="00292455">
      <w:pPr>
        <w:pStyle w:val="20"/>
        <w:numPr>
          <w:ilvl w:val="0"/>
          <w:numId w:val="6"/>
        </w:numPr>
        <w:tabs>
          <w:tab w:val="clear" w:pos="1620"/>
          <w:tab w:val="num" w:pos="0"/>
        </w:tabs>
        <w:ind w:left="0" w:firstLine="540"/>
        <w:rPr>
          <w:b w:val="0"/>
          <w:bCs w:val="0"/>
        </w:rPr>
      </w:pPr>
      <w:r>
        <w:rPr>
          <w:b w:val="0"/>
          <w:bCs w:val="0"/>
        </w:rPr>
        <w:t>область применения;</w:t>
      </w:r>
    </w:p>
    <w:p w:rsidR="00292455" w:rsidRDefault="00292455">
      <w:pPr>
        <w:pStyle w:val="20"/>
        <w:numPr>
          <w:ilvl w:val="0"/>
          <w:numId w:val="6"/>
        </w:numPr>
        <w:tabs>
          <w:tab w:val="clear" w:pos="1620"/>
          <w:tab w:val="num" w:pos="0"/>
        </w:tabs>
        <w:ind w:left="0" w:firstLine="540"/>
        <w:rPr>
          <w:b w:val="0"/>
          <w:bCs w:val="0"/>
        </w:rPr>
      </w:pPr>
      <w:r>
        <w:rPr>
          <w:b w:val="0"/>
          <w:bCs w:val="0"/>
        </w:rPr>
        <w:t>экономическую эффективность или значимость работы.</w:t>
      </w:r>
    </w:p>
    <w:p w:rsidR="00292455" w:rsidRDefault="00292455">
      <w:pPr>
        <w:pStyle w:val="20"/>
        <w:rPr>
          <w:b w:val="0"/>
          <w:bCs w:val="0"/>
        </w:rPr>
      </w:pPr>
      <w:r>
        <w:rPr>
          <w:b w:val="0"/>
          <w:bCs w:val="0"/>
        </w:rPr>
        <w:t>Если записка не содержит сведений по какой-либо из перечисленных структурных частей реферата, то в тексте реферата она опускается, при этом последовательность изложения сохраняется.</w:t>
      </w:r>
    </w:p>
    <w:p w:rsidR="00292455" w:rsidRDefault="00292455">
      <w:pPr>
        <w:pStyle w:val="20"/>
      </w:pPr>
      <w:r>
        <w:t>2.4 Содержание</w:t>
      </w:r>
    </w:p>
    <w:p w:rsidR="00292455" w:rsidRDefault="00292455">
      <w:pPr>
        <w:pStyle w:val="a3"/>
      </w:pPr>
      <w:r>
        <w:t>Содержание включает введение, наименование всех разделов, подразделов, пунктов (если они имеют наименование), заключение, список использованных источников и наименование приложений с указанием номеров страниц, с которых начинаются эти элементы записки.</w:t>
      </w:r>
    </w:p>
    <w:p w:rsidR="00292455" w:rsidRDefault="00292455">
      <w:pPr>
        <w:pStyle w:val="20"/>
      </w:pPr>
      <w:r>
        <w:t>2.5 Введение</w:t>
      </w:r>
    </w:p>
    <w:p w:rsidR="00292455" w:rsidRDefault="00292455">
      <w:pPr>
        <w:pStyle w:val="a3"/>
        <w:tabs>
          <w:tab w:val="left" w:pos="1134"/>
        </w:tabs>
      </w:pPr>
      <w:r>
        <w:t>Введение должно содержать оценку современного состояния решаемой проблемы, основание и исходные данные для разработки дипломной работы, обоснование необходимости ее проведения, сведения о планируемом научно - техническом уровне разработки, о патентных исследованиях и выводы из них (для исследовательских работ), сведения о метрологическом обеспечении исследовательской работы.</w:t>
      </w:r>
    </w:p>
    <w:p w:rsidR="00292455" w:rsidRDefault="00292455">
      <w:pPr>
        <w:pStyle w:val="a3"/>
        <w:tabs>
          <w:tab w:val="left" w:pos="1134"/>
        </w:tabs>
      </w:pPr>
      <w:r>
        <w:t>Во введении должны быть показаны актуальность и новизна темы, связь данной работы с другими ранее проведенными.</w:t>
      </w:r>
    </w:p>
    <w:p w:rsidR="00292455" w:rsidRDefault="00292455">
      <w:pPr>
        <w:pStyle w:val="20"/>
      </w:pPr>
      <w:r>
        <w:t>2.6 Основная часть</w:t>
      </w:r>
    </w:p>
    <w:p w:rsidR="00292455" w:rsidRDefault="00292455">
      <w:pPr>
        <w:pStyle w:val="20"/>
        <w:rPr>
          <w:b w:val="0"/>
          <w:bCs w:val="0"/>
        </w:rPr>
      </w:pPr>
      <w:r>
        <w:rPr>
          <w:b w:val="0"/>
          <w:bCs w:val="0"/>
        </w:rPr>
        <w:t>2.6.1 В основной части приводят данные, отражающие сущность, методику и основные результаты выполненной работы.</w:t>
      </w:r>
    </w:p>
    <w:p w:rsidR="00292455" w:rsidRDefault="00292455">
      <w:pPr>
        <w:pStyle w:val="20"/>
        <w:rPr>
          <w:b w:val="0"/>
          <w:bCs w:val="0"/>
        </w:rPr>
      </w:pPr>
      <w:r>
        <w:rPr>
          <w:b w:val="0"/>
          <w:bCs w:val="0"/>
        </w:rPr>
        <w:t>2.6.2 Основная часть должна содержать:</w:t>
      </w:r>
    </w:p>
    <w:p w:rsidR="00292455" w:rsidRDefault="00292455">
      <w:pPr>
        <w:pStyle w:val="20"/>
        <w:rPr>
          <w:b w:val="0"/>
          <w:bCs w:val="0"/>
        </w:rPr>
      </w:pPr>
      <w:r>
        <w:rPr>
          <w:b w:val="0"/>
          <w:bCs w:val="0"/>
        </w:rPr>
        <w:t>а) выбор направления исследований, включающий обоснование направления исследования, методы решения задач и их сравнительную оценку, описание выбранной общей методики проведения работы;</w:t>
      </w:r>
    </w:p>
    <w:p w:rsidR="00292455" w:rsidRDefault="00292455">
      <w:pPr>
        <w:pStyle w:val="20"/>
        <w:rPr>
          <w:b w:val="0"/>
          <w:bCs w:val="0"/>
        </w:rPr>
      </w:pPr>
      <w:r>
        <w:rPr>
          <w:b w:val="0"/>
          <w:bCs w:val="0"/>
        </w:rPr>
        <w:t>б) процесс теоретических и (или) экспериментальных исследований, методы исследований, обоснование необходимости проведения экспериментальных работ;</w:t>
      </w:r>
    </w:p>
    <w:p w:rsidR="00292455" w:rsidRDefault="00292455">
      <w:pPr>
        <w:pStyle w:val="20"/>
        <w:rPr>
          <w:b w:val="0"/>
          <w:bCs w:val="0"/>
        </w:rPr>
      </w:pPr>
      <w:r>
        <w:rPr>
          <w:b w:val="0"/>
          <w:bCs w:val="0"/>
        </w:rPr>
        <w:t>в) обобщение и оценку результатов исследований, включающих оценку полноты решения поставленной задачи и предложения по дальнейшим направлениям работ, оценку достоверности полученных результатов и их сравнение с аналогичными результатами отечественных и зарубежных работ, отрицательные результаты, приводящие к необходимости прекращения дальнейших исследований.</w:t>
      </w:r>
    </w:p>
    <w:p w:rsidR="00292455" w:rsidRDefault="00292455">
      <w:pPr>
        <w:pStyle w:val="20"/>
        <w:jc w:val="right"/>
        <w:rPr>
          <w:b w:val="0"/>
          <w:bCs w:val="0"/>
        </w:rPr>
      </w:pPr>
      <w:r>
        <w:rPr>
          <w:b w:val="0"/>
          <w:bCs w:val="0"/>
        </w:rPr>
        <w:t>7</w:t>
      </w:r>
    </w:p>
    <w:p w:rsidR="00292455" w:rsidRDefault="00292455">
      <w:pPr>
        <w:pStyle w:val="20"/>
        <w:rPr>
          <w:b w:val="0"/>
          <w:bCs w:val="0"/>
        </w:rPr>
      </w:pPr>
      <w:r>
        <w:rPr>
          <w:b w:val="0"/>
          <w:bCs w:val="0"/>
        </w:rPr>
        <w:t>2.6.3 Представление в отчете данных о свойствах веществ и материалов проводятся по ГОСТ 7.54, единицы физических величин – по ГОСТ 8.417.</w:t>
      </w:r>
    </w:p>
    <w:p w:rsidR="00292455" w:rsidRDefault="00292455">
      <w:pPr>
        <w:pStyle w:val="20"/>
      </w:pPr>
      <w:r>
        <w:t>2.7 Заключение</w:t>
      </w:r>
    </w:p>
    <w:p w:rsidR="00292455" w:rsidRDefault="00292455">
      <w:pPr>
        <w:pStyle w:val="20"/>
        <w:rPr>
          <w:b w:val="0"/>
          <w:bCs w:val="0"/>
        </w:rPr>
      </w:pPr>
      <w:r>
        <w:rPr>
          <w:b w:val="0"/>
          <w:bCs w:val="0"/>
        </w:rPr>
        <w:t>Заключение должно содержать:</w:t>
      </w:r>
    </w:p>
    <w:p w:rsidR="00292455" w:rsidRDefault="00292455">
      <w:pPr>
        <w:pStyle w:val="20"/>
        <w:numPr>
          <w:ilvl w:val="0"/>
          <w:numId w:val="6"/>
        </w:numPr>
        <w:tabs>
          <w:tab w:val="clear" w:pos="1620"/>
        </w:tabs>
        <w:ind w:left="540" w:firstLine="0"/>
        <w:rPr>
          <w:b w:val="0"/>
          <w:bCs w:val="0"/>
        </w:rPr>
      </w:pPr>
      <w:r>
        <w:rPr>
          <w:b w:val="0"/>
          <w:bCs w:val="0"/>
        </w:rPr>
        <w:t>краткие выводы по результатам выполненного дипломного проекта (работы);</w:t>
      </w:r>
    </w:p>
    <w:p w:rsidR="00292455" w:rsidRDefault="00292455">
      <w:pPr>
        <w:pStyle w:val="20"/>
        <w:numPr>
          <w:ilvl w:val="0"/>
          <w:numId w:val="6"/>
        </w:numPr>
        <w:tabs>
          <w:tab w:val="clear" w:pos="1620"/>
          <w:tab w:val="num" w:pos="540"/>
        </w:tabs>
        <w:ind w:left="540" w:firstLine="0"/>
        <w:rPr>
          <w:b w:val="0"/>
          <w:bCs w:val="0"/>
        </w:rPr>
      </w:pPr>
      <w:r>
        <w:rPr>
          <w:b w:val="0"/>
          <w:bCs w:val="0"/>
        </w:rPr>
        <w:t>оценку полноты решений поставленных задач;</w:t>
      </w:r>
    </w:p>
    <w:p w:rsidR="00292455" w:rsidRDefault="00292455">
      <w:pPr>
        <w:pStyle w:val="20"/>
        <w:numPr>
          <w:ilvl w:val="0"/>
          <w:numId w:val="6"/>
        </w:numPr>
        <w:tabs>
          <w:tab w:val="clear" w:pos="1620"/>
          <w:tab w:val="num" w:pos="540"/>
        </w:tabs>
        <w:ind w:left="540" w:firstLine="0"/>
        <w:rPr>
          <w:b w:val="0"/>
          <w:bCs w:val="0"/>
        </w:rPr>
      </w:pPr>
      <w:r>
        <w:rPr>
          <w:b w:val="0"/>
          <w:bCs w:val="0"/>
        </w:rPr>
        <w:t>разработку рекомендаций и исходных данных по конкретному использованию результатов работы;</w:t>
      </w:r>
    </w:p>
    <w:p w:rsidR="00292455" w:rsidRDefault="00292455">
      <w:pPr>
        <w:pStyle w:val="20"/>
        <w:numPr>
          <w:ilvl w:val="0"/>
          <w:numId w:val="6"/>
        </w:numPr>
        <w:tabs>
          <w:tab w:val="clear" w:pos="1620"/>
          <w:tab w:val="num" w:pos="540"/>
        </w:tabs>
        <w:ind w:left="540" w:firstLine="0"/>
        <w:rPr>
          <w:b w:val="0"/>
          <w:bCs w:val="0"/>
        </w:rPr>
      </w:pPr>
      <w:r>
        <w:rPr>
          <w:b w:val="0"/>
          <w:bCs w:val="0"/>
        </w:rPr>
        <w:t>оценку технико-экономической эффективности внедрения;</w:t>
      </w:r>
    </w:p>
    <w:p w:rsidR="00292455" w:rsidRDefault="00292455">
      <w:pPr>
        <w:pStyle w:val="20"/>
        <w:numPr>
          <w:ilvl w:val="0"/>
          <w:numId w:val="6"/>
        </w:numPr>
        <w:tabs>
          <w:tab w:val="clear" w:pos="1620"/>
          <w:tab w:val="num" w:pos="540"/>
        </w:tabs>
        <w:ind w:left="540" w:firstLine="0"/>
        <w:rPr>
          <w:b w:val="0"/>
          <w:bCs w:val="0"/>
        </w:rPr>
      </w:pPr>
      <w:r>
        <w:rPr>
          <w:b w:val="0"/>
          <w:bCs w:val="0"/>
        </w:rPr>
        <w:t>оценку научно-технического уровня выполненной работы в сравнении с лучшими достижениями в данной области.</w:t>
      </w:r>
    </w:p>
    <w:p w:rsidR="00292455" w:rsidRDefault="00292455">
      <w:pPr>
        <w:pStyle w:val="20"/>
        <w:ind w:left="540" w:firstLine="0"/>
      </w:pPr>
      <w:r>
        <w:t>2.8 Список использованных источников</w:t>
      </w:r>
    </w:p>
    <w:p w:rsidR="00292455" w:rsidRDefault="00292455">
      <w:pPr>
        <w:pStyle w:val="a3"/>
        <w:tabs>
          <w:tab w:val="left" w:pos="1134"/>
        </w:tabs>
      </w:pPr>
      <w:r>
        <w:t>Список должен содержать сведения об источниках, использованных при составлении отчета. Сведения об источниках приводятся в соответствии с ГОСТ 7.1.</w:t>
      </w:r>
    </w:p>
    <w:p w:rsidR="00292455" w:rsidRDefault="00292455">
      <w:pPr>
        <w:pStyle w:val="20"/>
        <w:ind w:left="540" w:firstLine="0"/>
      </w:pPr>
      <w:r>
        <w:t>2.9 Приложения</w:t>
      </w:r>
    </w:p>
    <w:p w:rsidR="00292455" w:rsidRDefault="00292455">
      <w:pPr>
        <w:pStyle w:val="a3"/>
        <w:tabs>
          <w:tab w:val="left" w:pos="1134"/>
        </w:tabs>
      </w:pPr>
      <w:r>
        <w:t>2.9.1 В приложения рекомендуется включать материалы, связанные с выполнением дипломной работы, которые по каким - либо причинам не могут быть включены в основную часть.</w:t>
      </w:r>
    </w:p>
    <w:p w:rsidR="00292455" w:rsidRDefault="00292455">
      <w:pPr>
        <w:pStyle w:val="a3"/>
        <w:tabs>
          <w:tab w:val="left" w:pos="1134"/>
        </w:tabs>
      </w:pPr>
      <w:r>
        <w:t>2.9.2 В приложения могут быть включены:</w:t>
      </w:r>
    </w:p>
    <w:p w:rsidR="00292455" w:rsidRDefault="00292455">
      <w:pPr>
        <w:pStyle w:val="a3"/>
        <w:tabs>
          <w:tab w:val="left" w:pos="1134"/>
        </w:tabs>
      </w:pPr>
      <w:r>
        <w:t>- материалы, дополняющие пояснительную записку;</w:t>
      </w:r>
    </w:p>
    <w:p w:rsidR="00292455" w:rsidRDefault="00292455">
      <w:pPr>
        <w:pStyle w:val="a3"/>
        <w:tabs>
          <w:tab w:val="left" w:pos="1134"/>
        </w:tabs>
      </w:pPr>
      <w:r>
        <w:t>- промежуточные математические доказательства, формулы и расчеты;</w:t>
      </w:r>
    </w:p>
    <w:p w:rsidR="00292455" w:rsidRDefault="00292455">
      <w:pPr>
        <w:pStyle w:val="a3"/>
        <w:tabs>
          <w:tab w:val="left" w:pos="1134"/>
        </w:tabs>
      </w:pPr>
      <w:r>
        <w:t>- таблицы вспомогательных цифровых данных;</w:t>
      </w:r>
    </w:p>
    <w:p w:rsidR="00292455" w:rsidRDefault="00292455">
      <w:pPr>
        <w:pStyle w:val="a3"/>
        <w:tabs>
          <w:tab w:val="left" w:pos="1134"/>
        </w:tabs>
      </w:pPr>
      <w:r>
        <w:t>- протоколы испытаний;</w:t>
      </w:r>
    </w:p>
    <w:p w:rsidR="00292455" w:rsidRDefault="00292455">
      <w:pPr>
        <w:pStyle w:val="a3"/>
        <w:tabs>
          <w:tab w:val="left" w:pos="1134"/>
        </w:tabs>
      </w:pPr>
      <w:r>
        <w:t>- описание аппаратуры и приборов, применяемых при проведении экспериментов, измерений и испытаний;</w:t>
      </w:r>
    </w:p>
    <w:p w:rsidR="00292455" w:rsidRDefault="00292455">
      <w:pPr>
        <w:pStyle w:val="a3"/>
        <w:tabs>
          <w:tab w:val="left" w:pos="1134"/>
        </w:tabs>
      </w:pPr>
      <w:r>
        <w:t>- заключение метрологической экспертизы;</w:t>
      </w:r>
    </w:p>
    <w:p w:rsidR="00292455" w:rsidRDefault="00292455">
      <w:pPr>
        <w:pStyle w:val="a3"/>
        <w:tabs>
          <w:tab w:val="left" w:pos="1134"/>
        </w:tabs>
      </w:pPr>
      <w:r>
        <w:t>- инструкции, методики, описания алгоритмов и программ задач, решаемых ЭВМ, разработанных в процессе выполнения дипломной работы;</w:t>
      </w:r>
    </w:p>
    <w:p w:rsidR="00292455" w:rsidRDefault="00292455">
      <w:pPr>
        <w:pStyle w:val="a3"/>
        <w:tabs>
          <w:tab w:val="left" w:pos="1134"/>
        </w:tabs>
      </w:pPr>
      <w:r>
        <w:t>- иллюстрации вспомогательного характера.</w:t>
      </w:r>
    </w:p>
    <w:p w:rsidR="00292455" w:rsidRDefault="00292455">
      <w:pPr>
        <w:pStyle w:val="a3"/>
        <w:tabs>
          <w:tab w:val="left" w:pos="1134"/>
        </w:tabs>
      </w:pPr>
      <w:r>
        <w:t>2.9.3 В приложения следует включать иллюстрации, таблицы, распечатки ЭВМ, выполненные на листах формата А3. В приложения к пояснительной записке дипломного проекта (в составе которого предусмотрено выполнение научно - исследовательской работы) должен быть включен отчет по этой работе, а в дипломной исследовательской работе (в составе которой предусмотрено проведение патентных исследований) должен быть включен отчет о патентных исследованиях, оформленный по ГОСТ Р 15.011-96, библиографический список публикаций и патентных документов, полученных в результате выполнения работы, - по ГОСТ Р 6.30-97.</w:t>
      </w:r>
    </w:p>
    <w:p w:rsidR="00292455" w:rsidRDefault="00292455">
      <w:pPr>
        <w:pStyle w:val="a3"/>
        <w:tabs>
          <w:tab w:val="left" w:pos="1134"/>
        </w:tabs>
        <w:ind w:firstLine="0"/>
      </w:pPr>
      <w:r>
        <w:t>8</w:t>
      </w:r>
    </w:p>
    <w:p w:rsidR="00292455" w:rsidRDefault="00292455">
      <w:pPr>
        <w:pStyle w:val="2"/>
        <w:spacing w:line="360" w:lineRule="auto"/>
        <w:rPr>
          <w:sz w:val="32"/>
        </w:rPr>
      </w:pPr>
      <w:r>
        <w:rPr>
          <w:sz w:val="32"/>
        </w:rPr>
        <w:t>Правила оформления пояснительной записки</w:t>
      </w:r>
    </w:p>
    <w:p w:rsidR="00292455" w:rsidRDefault="00292455">
      <w:pPr>
        <w:pStyle w:val="20"/>
      </w:pPr>
      <w:r>
        <w:t>3.1 Общие требования</w:t>
      </w:r>
    </w:p>
    <w:p w:rsidR="00292455" w:rsidRDefault="00292455">
      <w:pPr>
        <w:pStyle w:val="20"/>
        <w:rPr>
          <w:b w:val="0"/>
          <w:bCs w:val="0"/>
        </w:rPr>
      </w:pPr>
      <w:r>
        <w:rPr>
          <w:b w:val="0"/>
          <w:bCs w:val="0"/>
        </w:rPr>
        <w:t>3.1.1 Пояснительная записка должна быть выполнена любым печатным способом на пишущей машинке или с использованием компьютера и принтера на одной стороне листа белой бумаги формата А4 через полтора интервала. Цвет шрифта должен быть черным, высота букв, цифр и других знаков – не менее 1,8 мм (кегль не менее 12), предпочтительнее - 14 кегль.</w:t>
      </w:r>
    </w:p>
    <w:p w:rsidR="00292455" w:rsidRDefault="00292455">
      <w:pPr>
        <w:pStyle w:val="20"/>
        <w:rPr>
          <w:b w:val="0"/>
          <w:bCs w:val="0"/>
        </w:rPr>
      </w:pPr>
      <w:r>
        <w:rPr>
          <w:b w:val="0"/>
          <w:bCs w:val="0"/>
        </w:rPr>
        <w:t xml:space="preserve">Текст следует печатать, соблюдая следующие размеры полей: правое – 10 мм, верхнее – 20 мм, </w:t>
      </w:r>
      <w:r w:rsidR="00BC3AB6">
        <w:rPr>
          <w:b w:val="0"/>
          <w:bCs w:val="0"/>
        </w:rPr>
        <w:t>нижнее – 20 мм, левое – 30 мм.</w:t>
      </w:r>
    </w:p>
    <w:p w:rsidR="00292455" w:rsidRDefault="00292455">
      <w:pPr>
        <w:pStyle w:val="20"/>
        <w:rPr>
          <w:b w:val="0"/>
          <w:bCs w:val="0"/>
        </w:rPr>
      </w:pPr>
      <w:r>
        <w:rPr>
          <w:b w:val="0"/>
          <w:bCs w:val="0"/>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292455" w:rsidRDefault="00292455">
      <w:pPr>
        <w:pStyle w:val="a3"/>
        <w:tabs>
          <w:tab w:val="left" w:pos="1134"/>
        </w:tabs>
      </w:pPr>
      <w:r>
        <w:t>3.1.2</w:t>
      </w:r>
      <w:r>
        <w:rPr>
          <w:b/>
          <w:bCs/>
        </w:rPr>
        <w:t xml:space="preserve"> </w:t>
      </w:r>
      <w:r>
        <w:t xml:space="preserve">При выполнении записки необходимо соблюдать равномерную плотность, контрастность и четкость изображения по всей записке. Должны быть четкие, нерасплывшиеся линии, буквы, цифры и знаки. </w:t>
      </w:r>
    </w:p>
    <w:p w:rsidR="00292455" w:rsidRDefault="00292455">
      <w:pPr>
        <w:pStyle w:val="a3"/>
        <w:tabs>
          <w:tab w:val="left" w:pos="1134"/>
        </w:tabs>
      </w:pPr>
      <w:r>
        <w:t>3.1.3 Фамилии, названия учреждений, организаций, фирм, название изделий и другие имена собственные приводят на языке оригинала. Допускается транслитерировать имена собственные и приводить названия организаций в переводе на язык работы с добавлением (при первом упоминании) оригинального названия.</w:t>
      </w:r>
    </w:p>
    <w:p w:rsidR="00292455" w:rsidRDefault="00292455">
      <w:pPr>
        <w:pStyle w:val="a3"/>
        <w:tabs>
          <w:tab w:val="left" w:pos="1134"/>
        </w:tabs>
      </w:pPr>
      <w:r>
        <w:t>3.1.4 Сокращение русских слов и словосочетаний – по ГОСТ 7.12.</w:t>
      </w:r>
    </w:p>
    <w:p w:rsidR="00292455" w:rsidRDefault="00292455">
      <w:pPr>
        <w:pStyle w:val="20"/>
      </w:pPr>
      <w:r>
        <w:t>3.2 Построение пояснительной записки</w:t>
      </w:r>
    </w:p>
    <w:p w:rsidR="00292455" w:rsidRDefault="00292455">
      <w:pPr>
        <w:pStyle w:val="20"/>
        <w:rPr>
          <w:b w:val="0"/>
          <w:bCs w:val="0"/>
        </w:rPr>
      </w:pPr>
      <w:r>
        <w:rPr>
          <w:b w:val="0"/>
          <w:bCs w:val="0"/>
        </w:rPr>
        <w:t>3.2.1 Наименования структурных элементов отчета "Список исполнителей", "Реферат", "Содержание", "Введение", "Заключение", "Список использованных источников" служат заголовками структурных элементов работы и не нумеруются.</w:t>
      </w:r>
    </w:p>
    <w:p w:rsidR="00292455" w:rsidRDefault="00292455">
      <w:pPr>
        <w:pStyle w:val="20"/>
        <w:rPr>
          <w:b w:val="0"/>
          <w:bCs w:val="0"/>
        </w:rPr>
      </w:pPr>
      <w:r>
        <w:rPr>
          <w:b w:val="0"/>
          <w:bCs w:val="0"/>
        </w:rPr>
        <w:t>3.2.2 Основную часть работы следует делить на разделы, подразделы и пункты. Пункты, при необходимости, могут делиться на подпункты.</w:t>
      </w:r>
    </w:p>
    <w:p w:rsidR="00292455" w:rsidRDefault="00292455">
      <w:pPr>
        <w:pStyle w:val="20"/>
        <w:rPr>
          <w:b w:val="0"/>
          <w:bCs w:val="0"/>
        </w:rPr>
      </w:pPr>
      <w:r>
        <w:rPr>
          <w:b w:val="0"/>
          <w:bCs w:val="0"/>
        </w:rPr>
        <w:t xml:space="preserve">3.2.3 Разделы, подразделы, пункты и подпункты следует нумеровать арабскими цифрами и записывать с абзацного отступа. Разделы должны иметь порядковую нумерацию в пределах всего текста, за исключением приложений. </w:t>
      </w:r>
    </w:p>
    <w:p w:rsidR="00292455" w:rsidRDefault="00292455">
      <w:pPr>
        <w:pStyle w:val="20"/>
        <w:rPr>
          <w:i/>
          <w:iCs/>
        </w:rPr>
      </w:pPr>
      <w:r>
        <w:rPr>
          <w:i/>
          <w:iCs/>
        </w:rPr>
        <w:t>Пример – 1, 2, 3 и т.д.</w:t>
      </w:r>
    </w:p>
    <w:p w:rsidR="00292455" w:rsidRDefault="00292455">
      <w:pPr>
        <w:pStyle w:val="20"/>
        <w:rPr>
          <w:b w:val="0"/>
          <w:bCs w:val="0"/>
        </w:rPr>
      </w:pPr>
      <w:r>
        <w:rPr>
          <w:b w:val="0"/>
          <w:bCs w:val="0"/>
        </w:rPr>
        <w:t>Номер подраздела или пункта включает номер раздела и порядковый номер подраздела или пункта, разделенные точкой.</w:t>
      </w:r>
    </w:p>
    <w:p w:rsidR="00292455" w:rsidRDefault="00292455">
      <w:pPr>
        <w:pStyle w:val="20"/>
        <w:rPr>
          <w:i/>
          <w:iCs/>
        </w:rPr>
      </w:pPr>
      <w:r>
        <w:rPr>
          <w:i/>
          <w:iCs/>
        </w:rPr>
        <w:t>Пример – 1.1, 1.2, 1.3 и т.д.</w:t>
      </w:r>
    </w:p>
    <w:p w:rsidR="00292455" w:rsidRDefault="00292455">
      <w:pPr>
        <w:pStyle w:val="20"/>
        <w:rPr>
          <w:b w:val="0"/>
          <w:bCs w:val="0"/>
        </w:rPr>
      </w:pPr>
      <w:r>
        <w:rPr>
          <w:b w:val="0"/>
          <w:bCs w:val="0"/>
        </w:rPr>
        <w:t>Номер подпункта включает номер раздела, пункта и порядковый номер подпункта, разделенные точкой.</w:t>
      </w:r>
    </w:p>
    <w:p w:rsidR="00292455" w:rsidRDefault="00292455">
      <w:pPr>
        <w:pStyle w:val="20"/>
        <w:rPr>
          <w:i/>
          <w:iCs/>
        </w:rPr>
      </w:pPr>
      <w:r>
        <w:rPr>
          <w:i/>
          <w:iCs/>
        </w:rPr>
        <w:t>Пример – 1.1.1.1, 1.1.1.2, 1.1.1.3 и т.д.</w:t>
      </w:r>
    </w:p>
    <w:p w:rsidR="00292455" w:rsidRDefault="00292455">
      <w:pPr>
        <w:pStyle w:val="20"/>
        <w:rPr>
          <w:b w:val="0"/>
          <w:bCs w:val="0"/>
        </w:rPr>
      </w:pPr>
      <w:r>
        <w:rPr>
          <w:b w:val="0"/>
          <w:bCs w:val="0"/>
        </w:rPr>
        <w:t>После номера раздела, подраздела, пункта и подпункта в тексте точку не ставят.</w:t>
      </w:r>
    </w:p>
    <w:p w:rsidR="00292455" w:rsidRDefault="00292455">
      <w:pPr>
        <w:pStyle w:val="20"/>
        <w:jc w:val="right"/>
        <w:rPr>
          <w:b w:val="0"/>
          <w:bCs w:val="0"/>
        </w:rPr>
      </w:pPr>
      <w:r>
        <w:rPr>
          <w:b w:val="0"/>
          <w:bCs w:val="0"/>
        </w:rPr>
        <w:t>9</w:t>
      </w:r>
    </w:p>
    <w:p w:rsidR="00292455" w:rsidRDefault="00292455">
      <w:pPr>
        <w:pStyle w:val="20"/>
        <w:rPr>
          <w:b w:val="0"/>
          <w:bCs w:val="0"/>
        </w:rPr>
      </w:pPr>
      <w:r>
        <w:rPr>
          <w:b w:val="0"/>
          <w:bCs w:val="0"/>
        </w:rPr>
        <w:t>3.2.4 Разделы, подразделы должны иметь заголовки. Пункты, как правило, заголовков не имеют.</w:t>
      </w:r>
    </w:p>
    <w:p w:rsidR="00292455" w:rsidRDefault="00292455">
      <w:pPr>
        <w:pStyle w:val="20"/>
        <w:rPr>
          <w:b w:val="0"/>
          <w:bCs w:val="0"/>
        </w:rPr>
      </w:pPr>
      <w:r>
        <w:rPr>
          <w:b w:val="0"/>
          <w:bCs w:val="0"/>
        </w:rPr>
        <w:t>3.2.5 Заголовки разделов, подразделов и пунктов следует печатать с абзацного отступа с прописной буквы без точки в конце, не подчеркивая.</w:t>
      </w:r>
    </w:p>
    <w:p w:rsidR="00292455" w:rsidRDefault="00292455">
      <w:pPr>
        <w:pStyle w:val="20"/>
      </w:pPr>
      <w:r>
        <w:t>3.4 Нумерация страниц отчета</w:t>
      </w:r>
    </w:p>
    <w:p w:rsidR="00292455" w:rsidRDefault="00292455">
      <w:pPr>
        <w:pStyle w:val="20"/>
        <w:rPr>
          <w:b w:val="0"/>
          <w:bCs w:val="0"/>
        </w:rPr>
      </w:pPr>
      <w:r>
        <w:rPr>
          <w:b w:val="0"/>
          <w:bCs w:val="0"/>
        </w:rPr>
        <w:t xml:space="preserve">3.4.1 Страницы записки следует нумеровать арабскими цифрами, соблюдая сквозную нумерацию по всему тексту пояснительной записки. Номер страницы проставляют </w:t>
      </w:r>
      <w:r>
        <w:rPr>
          <w:b w:val="0"/>
          <w:bCs w:val="0"/>
          <w:u w:val="single"/>
        </w:rPr>
        <w:t>в центре нижней части листа без точки</w:t>
      </w:r>
      <w:r>
        <w:rPr>
          <w:b w:val="0"/>
          <w:bCs w:val="0"/>
        </w:rPr>
        <w:t>.</w:t>
      </w:r>
    </w:p>
    <w:p w:rsidR="00292455" w:rsidRDefault="00292455">
      <w:pPr>
        <w:pStyle w:val="a3"/>
        <w:tabs>
          <w:tab w:val="left" w:pos="1134"/>
        </w:tabs>
      </w:pPr>
      <w:r>
        <w:t>3.4.2</w:t>
      </w:r>
      <w:r>
        <w:rPr>
          <w:b/>
          <w:bCs/>
        </w:rPr>
        <w:t xml:space="preserve"> </w:t>
      </w:r>
      <w:r>
        <w:t xml:space="preserve">Титульный лист и задание включают в общую нумерацию страниц записки. Номер страницы на титульном листе и на задании </w:t>
      </w:r>
      <w:r>
        <w:rPr>
          <w:u w:val="single"/>
        </w:rPr>
        <w:t>не проставляется</w:t>
      </w:r>
      <w:r>
        <w:t>.</w:t>
      </w:r>
    </w:p>
    <w:p w:rsidR="00292455" w:rsidRDefault="00292455">
      <w:pPr>
        <w:pStyle w:val="a3"/>
        <w:tabs>
          <w:tab w:val="left" w:pos="1134"/>
        </w:tabs>
      </w:pPr>
      <w:r>
        <w:t>3.4.3 Иллюстрации и таблицы, расположенные на отдельных листах, и распечатки с ЭВМ включают в общую нумерацию страниц записки.</w:t>
      </w:r>
    </w:p>
    <w:p w:rsidR="00292455" w:rsidRDefault="00292455">
      <w:pPr>
        <w:pStyle w:val="20"/>
        <w:rPr>
          <w:b w:val="0"/>
          <w:bCs w:val="0"/>
        </w:rPr>
      </w:pPr>
      <w:r>
        <w:rPr>
          <w:b w:val="0"/>
          <w:bCs w:val="0"/>
        </w:rPr>
        <w:t>Иллюстрации, таблицы и распечатки с ЭВМ на листе формата А3 учитывают как одну страницу.</w:t>
      </w:r>
    </w:p>
    <w:p w:rsidR="00292455" w:rsidRDefault="00292455">
      <w:pPr>
        <w:pStyle w:val="a3"/>
        <w:tabs>
          <w:tab w:val="left" w:pos="1134"/>
        </w:tabs>
      </w:pPr>
      <w:r>
        <w:t>3.4.4</w:t>
      </w:r>
      <w:r>
        <w:rPr>
          <w:b/>
          <w:bCs/>
        </w:rPr>
        <w:t xml:space="preserve"> </w:t>
      </w:r>
      <w:r>
        <w:t>Приложения входят в общую нумерацию страниц пояснительной записки.</w:t>
      </w:r>
    </w:p>
    <w:p w:rsidR="00292455" w:rsidRDefault="00292455">
      <w:pPr>
        <w:pStyle w:val="20"/>
      </w:pPr>
      <w:r>
        <w:t>3.5 Нумерация разделов, подразделов, пунктов, подпунктов</w:t>
      </w:r>
    </w:p>
    <w:p w:rsidR="00292455" w:rsidRDefault="00292455">
      <w:pPr>
        <w:pStyle w:val="20"/>
        <w:rPr>
          <w:b w:val="0"/>
          <w:bCs w:val="0"/>
        </w:rPr>
      </w:pPr>
      <w:r>
        <w:rPr>
          <w:b w:val="0"/>
          <w:bCs w:val="0"/>
        </w:rPr>
        <w:t>3.5.1 Разделы должны иметь порядковые номера в пределах всей записки, обозначенные арабскими цифрами без точки и записанные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rsidR="00292455" w:rsidRDefault="00292455">
      <w:pPr>
        <w:pStyle w:val="20"/>
        <w:rPr>
          <w:b w:val="0"/>
          <w:bCs w:val="0"/>
        </w:rPr>
      </w:pPr>
      <w:r>
        <w:rPr>
          <w:b w:val="0"/>
          <w:bCs w:val="0"/>
        </w:rPr>
        <w:t xml:space="preserve">3.5.2 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w:t>
      </w:r>
    </w:p>
    <w:p w:rsidR="00292455" w:rsidRDefault="00292455">
      <w:pPr>
        <w:pStyle w:val="20"/>
        <w:rPr>
          <w:b w:val="0"/>
          <w:bCs w:val="0"/>
        </w:rPr>
      </w:pPr>
      <w:r>
        <w:rPr>
          <w:b w:val="0"/>
          <w:bCs w:val="0"/>
        </w:rPr>
        <w:t>3.5.3 Внутри пунктов или подпунктов могут быть приведены перечисления.</w:t>
      </w:r>
    </w:p>
    <w:p w:rsidR="00292455" w:rsidRDefault="00292455">
      <w:pPr>
        <w:pStyle w:val="20"/>
        <w:rPr>
          <w:b w:val="0"/>
          <w:bCs w:val="0"/>
        </w:rPr>
      </w:pPr>
      <w:r>
        <w:rPr>
          <w:b w:val="0"/>
          <w:bCs w:val="0"/>
        </w:rPr>
        <w:t>Перед каждым перечислением следует ставить дефис или, при необходимости ссылки в тексте документа на одно из перечислений, строчную букву (за исключением ё, з, о, г, ь, й, ы, ъ), после которой ставится скобка.</w:t>
      </w:r>
    </w:p>
    <w:p w:rsidR="00292455" w:rsidRDefault="00292455">
      <w:pPr>
        <w:pStyle w:val="20"/>
        <w:rPr>
          <w:b w:val="0"/>
          <w:bCs w:val="0"/>
        </w:rPr>
      </w:pPr>
      <w:r>
        <w:rPr>
          <w:b w:val="0"/>
          <w:bCs w:val="0"/>
        </w:rPr>
        <w:t>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rsidR="00292455" w:rsidRDefault="00292455">
      <w:pPr>
        <w:pStyle w:val="20"/>
        <w:rPr>
          <w:i/>
          <w:iCs/>
        </w:rPr>
      </w:pPr>
      <w:r>
        <w:rPr>
          <w:i/>
          <w:iCs/>
        </w:rPr>
        <w:t>Пример</w:t>
      </w:r>
    </w:p>
    <w:p w:rsidR="00292455" w:rsidRDefault="00292455">
      <w:pPr>
        <w:pStyle w:val="20"/>
        <w:rPr>
          <w:i/>
          <w:iCs/>
        </w:rPr>
      </w:pPr>
      <w:r>
        <w:rPr>
          <w:i/>
          <w:iCs/>
        </w:rPr>
        <w:t>а)__________</w:t>
      </w:r>
    </w:p>
    <w:p w:rsidR="00292455" w:rsidRDefault="00292455">
      <w:pPr>
        <w:pStyle w:val="20"/>
        <w:rPr>
          <w:i/>
          <w:iCs/>
        </w:rPr>
      </w:pPr>
      <w:r>
        <w:rPr>
          <w:i/>
          <w:iCs/>
        </w:rPr>
        <w:t>б)__________</w:t>
      </w:r>
    </w:p>
    <w:p w:rsidR="00292455" w:rsidRDefault="00292455">
      <w:pPr>
        <w:pStyle w:val="20"/>
        <w:numPr>
          <w:ilvl w:val="2"/>
          <w:numId w:val="4"/>
        </w:numPr>
        <w:tabs>
          <w:tab w:val="clear" w:pos="2520"/>
          <w:tab w:val="num" w:pos="1620"/>
        </w:tabs>
        <w:ind w:left="1620"/>
        <w:rPr>
          <w:i/>
          <w:iCs/>
        </w:rPr>
      </w:pPr>
      <w:r>
        <w:rPr>
          <w:i/>
          <w:iCs/>
        </w:rPr>
        <w:t>____</w:t>
      </w:r>
    </w:p>
    <w:p w:rsidR="00292455" w:rsidRDefault="00292455">
      <w:pPr>
        <w:pStyle w:val="20"/>
        <w:numPr>
          <w:ilvl w:val="2"/>
          <w:numId w:val="4"/>
        </w:numPr>
        <w:tabs>
          <w:tab w:val="clear" w:pos="2520"/>
          <w:tab w:val="num" w:pos="1620"/>
        </w:tabs>
        <w:ind w:left="1620"/>
        <w:rPr>
          <w:i/>
          <w:iCs/>
        </w:rPr>
      </w:pPr>
      <w:r>
        <w:rPr>
          <w:i/>
          <w:iCs/>
        </w:rPr>
        <w:t>____</w:t>
      </w:r>
    </w:p>
    <w:p w:rsidR="00292455" w:rsidRDefault="00292455">
      <w:pPr>
        <w:pStyle w:val="20"/>
        <w:rPr>
          <w:i/>
          <w:iCs/>
        </w:rPr>
      </w:pPr>
      <w:r>
        <w:rPr>
          <w:i/>
          <w:iCs/>
        </w:rPr>
        <w:t>в)___________</w:t>
      </w:r>
    </w:p>
    <w:p w:rsidR="00292455" w:rsidRDefault="00292455">
      <w:pPr>
        <w:pStyle w:val="20"/>
        <w:ind w:firstLine="0"/>
        <w:rPr>
          <w:b w:val="0"/>
          <w:bCs w:val="0"/>
        </w:rPr>
      </w:pPr>
      <w:r>
        <w:rPr>
          <w:b w:val="0"/>
          <w:bCs w:val="0"/>
        </w:rPr>
        <w:t>10</w:t>
      </w:r>
    </w:p>
    <w:p w:rsidR="00292455" w:rsidRDefault="00292455">
      <w:pPr>
        <w:pStyle w:val="20"/>
        <w:rPr>
          <w:b w:val="0"/>
          <w:bCs w:val="0"/>
        </w:rPr>
      </w:pPr>
      <w:r>
        <w:rPr>
          <w:b w:val="0"/>
          <w:bCs w:val="0"/>
        </w:rPr>
        <w:t>3.5.4 Каждый структурный элемент записки следует начинать с нового листа (страницы).</w:t>
      </w:r>
    </w:p>
    <w:p w:rsidR="00292455" w:rsidRDefault="00292455">
      <w:pPr>
        <w:pStyle w:val="20"/>
        <w:rPr>
          <w:b w:val="0"/>
          <w:bCs w:val="0"/>
        </w:rPr>
      </w:pPr>
      <w:r>
        <w:rPr>
          <w:b w:val="0"/>
          <w:bCs w:val="0"/>
        </w:rPr>
        <w:t>3.5.5 Нумерация страниц записки и приложений должна быть сквозная.</w:t>
      </w:r>
    </w:p>
    <w:p w:rsidR="00292455" w:rsidRDefault="00292455">
      <w:pPr>
        <w:pStyle w:val="20"/>
      </w:pPr>
      <w:r>
        <w:t>3.6 Иллюстрации</w:t>
      </w:r>
    </w:p>
    <w:p w:rsidR="00292455" w:rsidRDefault="00292455">
      <w:pPr>
        <w:pStyle w:val="a3"/>
        <w:tabs>
          <w:tab w:val="left" w:pos="1134"/>
        </w:tabs>
      </w:pPr>
      <w:r>
        <w:t>3.6.1</w:t>
      </w:r>
      <w:r>
        <w:rPr>
          <w:b/>
          <w:bCs/>
        </w:rPr>
        <w:t xml:space="preserve"> </w:t>
      </w:r>
      <w:r>
        <w:t xml:space="preserve">Иллюстрации (чертежи, графики, схемы, диаграммы, фотоснимки) следует располагать в записке непосредственно после текста, в котором они упоминаются впервые или на следующей странице. На все иллюстрации должны быть </w:t>
      </w:r>
      <w:r>
        <w:rPr>
          <w:u w:val="single"/>
        </w:rPr>
        <w:t>ссылки</w:t>
      </w:r>
      <w:r>
        <w:t xml:space="preserve"> в тексте записки.</w:t>
      </w:r>
    </w:p>
    <w:p w:rsidR="00292455" w:rsidRDefault="00292455">
      <w:pPr>
        <w:pStyle w:val="20"/>
        <w:rPr>
          <w:b w:val="0"/>
          <w:bCs w:val="0"/>
        </w:rPr>
      </w:pPr>
      <w:r>
        <w:rPr>
          <w:b w:val="0"/>
          <w:bCs w:val="0"/>
        </w:rPr>
        <w:t>3.6.2 Чертежи, графики, диаграммы, схемы, помещаемые в записке, должны соответствовать требованиям государственных стандартов ЕСКД.</w:t>
      </w:r>
    </w:p>
    <w:p w:rsidR="00292455" w:rsidRDefault="00292455">
      <w:pPr>
        <w:pStyle w:val="20"/>
        <w:rPr>
          <w:b w:val="0"/>
          <w:bCs w:val="0"/>
        </w:rPr>
      </w:pPr>
      <w:r>
        <w:rPr>
          <w:b w:val="0"/>
          <w:bCs w:val="0"/>
        </w:rPr>
        <w:t xml:space="preserve">3.6.3 Фотоснимки размером меньше формата А4 должны быть </w:t>
      </w:r>
      <w:r>
        <w:rPr>
          <w:b w:val="0"/>
          <w:bCs w:val="0"/>
          <w:u w:val="single"/>
        </w:rPr>
        <w:t>наклеены на стандартные листы</w:t>
      </w:r>
      <w:r>
        <w:rPr>
          <w:b w:val="0"/>
          <w:bCs w:val="0"/>
        </w:rPr>
        <w:t xml:space="preserve"> белой бумаги.</w:t>
      </w:r>
    </w:p>
    <w:p w:rsidR="00292455" w:rsidRDefault="00292455">
      <w:pPr>
        <w:pStyle w:val="20"/>
        <w:rPr>
          <w:b w:val="0"/>
          <w:bCs w:val="0"/>
        </w:rPr>
      </w:pPr>
      <w:r>
        <w:rPr>
          <w:b w:val="0"/>
          <w:bCs w:val="0"/>
        </w:rPr>
        <w:t>3.6.4 Иллюстрации, за исключением иллюстрации приложений, следует нумеровать арабскими цифрами сквозной нумерацией.</w:t>
      </w:r>
    </w:p>
    <w:p w:rsidR="00292455" w:rsidRDefault="00292455">
      <w:pPr>
        <w:pStyle w:val="20"/>
        <w:rPr>
          <w:b w:val="0"/>
          <w:bCs w:val="0"/>
        </w:rPr>
      </w:pPr>
      <w:r>
        <w:rPr>
          <w:b w:val="0"/>
          <w:bCs w:val="0"/>
        </w:rPr>
        <w:t>3.6.5 Иллюстрации, должны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w:t>
      </w:r>
    </w:p>
    <w:p w:rsidR="00292455" w:rsidRDefault="00292455">
      <w:pPr>
        <w:pStyle w:val="20"/>
        <w:ind w:firstLine="0"/>
        <w:rPr>
          <w:b w:val="0"/>
          <w:bCs w:val="0"/>
        </w:rPr>
      </w:pPr>
      <w:r>
        <w:rPr>
          <w:b w:val="0"/>
          <w:bCs w:val="0"/>
        </w:rPr>
        <w:t>Рисунок 1 – Детали прибора.</w:t>
      </w:r>
    </w:p>
    <w:p w:rsidR="00292455" w:rsidRDefault="00292455">
      <w:pPr>
        <w:pStyle w:val="20"/>
      </w:pPr>
      <w:r>
        <w:t>3.7 Таблицы</w:t>
      </w:r>
    </w:p>
    <w:p w:rsidR="00292455" w:rsidRDefault="00292455">
      <w:pPr>
        <w:pStyle w:val="20"/>
        <w:rPr>
          <w:b w:val="0"/>
          <w:bCs w:val="0"/>
        </w:rPr>
      </w:pPr>
      <w:r>
        <w:rPr>
          <w:b w:val="0"/>
          <w:bCs w:val="0"/>
        </w:rPr>
        <w:t xml:space="preserve">3.7.1 Таблицы применяют для лучшей наглядности и удобства сравнения показателей. Название таблицы, при его наличие, должно отражать ее содержание, быть точным, кратким. </w:t>
      </w:r>
      <w:r>
        <w:rPr>
          <w:b w:val="0"/>
          <w:bCs w:val="0"/>
          <w:u w:val="single"/>
        </w:rPr>
        <w:t xml:space="preserve">Название таблицы следует помещать над таблицей слева, без абзацного отступа в одну строку с ее номером через тире. </w:t>
      </w:r>
    </w:p>
    <w:p w:rsidR="00292455" w:rsidRDefault="00292455">
      <w:pPr>
        <w:pStyle w:val="20"/>
        <w:rPr>
          <w:b w:val="0"/>
          <w:bCs w:val="0"/>
        </w:rPr>
      </w:pPr>
      <w:r>
        <w:rPr>
          <w:b w:val="0"/>
          <w:bCs w:val="0"/>
        </w:rPr>
        <w:t>При переносе части таблицы название помещают только над первой частью таблицы, нижнюю горизонтальную черту, ограничивающую таблицу, не проводят.</w:t>
      </w:r>
    </w:p>
    <w:p w:rsidR="00292455" w:rsidRDefault="00292455">
      <w:pPr>
        <w:pStyle w:val="20"/>
        <w:rPr>
          <w:b w:val="0"/>
          <w:bCs w:val="0"/>
        </w:rPr>
      </w:pPr>
      <w:r>
        <w:rPr>
          <w:b w:val="0"/>
          <w:bCs w:val="0"/>
        </w:rPr>
        <w:t>3.7.2 Таблицу следует располагать непосредственно после текста, в котором она упоминается впервые, или на следующей странице.</w:t>
      </w:r>
    </w:p>
    <w:p w:rsidR="00292455" w:rsidRDefault="00292455">
      <w:pPr>
        <w:pStyle w:val="20"/>
        <w:rPr>
          <w:b w:val="0"/>
          <w:bCs w:val="0"/>
        </w:rPr>
      </w:pPr>
      <w:r>
        <w:rPr>
          <w:b w:val="0"/>
          <w:bCs w:val="0"/>
        </w:rPr>
        <w:t>3.7.3 На все таблицы должны быть ссылки в тексте записки.</w:t>
      </w:r>
    </w:p>
    <w:p w:rsidR="00292455" w:rsidRDefault="00292455">
      <w:pPr>
        <w:pStyle w:val="20"/>
        <w:rPr>
          <w:b w:val="0"/>
          <w:bCs w:val="0"/>
        </w:rPr>
      </w:pPr>
      <w:r>
        <w:rPr>
          <w:b w:val="0"/>
          <w:bCs w:val="0"/>
        </w:rPr>
        <w:t>3.7.4 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ее указывают один раз справа над первой частью таблицы, над другими частями пишут слово "Продолжение" и указывают номер таблицы, например: "Продолжение таблицы 1". При переносе таблицы на другой лист (страницу) заголовок помещают только над первой ее частью.</w:t>
      </w:r>
    </w:p>
    <w:p w:rsidR="00292455" w:rsidRDefault="00292455">
      <w:pPr>
        <w:pStyle w:val="20"/>
        <w:rPr>
          <w:b w:val="0"/>
          <w:bCs w:val="0"/>
        </w:rPr>
      </w:pPr>
      <w:r>
        <w:rPr>
          <w:b w:val="0"/>
          <w:bCs w:val="0"/>
        </w:rPr>
        <w:t xml:space="preserve">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 </w:t>
      </w:r>
    </w:p>
    <w:p w:rsidR="00292455" w:rsidRDefault="00292455">
      <w:pPr>
        <w:pStyle w:val="20"/>
        <w:jc w:val="right"/>
        <w:rPr>
          <w:b w:val="0"/>
          <w:bCs w:val="0"/>
        </w:rPr>
      </w:pPr>
      <w:r>
        <w:rPr>
          <w:b w:val="0"/>
          <w:bCs w:val="0"/>
        </w:rPr>
        <w:t>11</w:t>
      </w:r>
    </w:p>
    <w:p w:rsidR="00292455" w:rsidRDefault="00292455">
      <w:pPr>
        <w:pStyle w:val="20"/>
        <w:rPr>
          <w:b w:val="0"/>
          <w:bCs w:val="0"/>
        </w:rPr>
      </w:pPr>
      <w:r>
        <w:rPr>
          <w:b w:val="0"/>
          <w:bCs w:val="0"/>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292455" w:rsidRDefault="00292455">
      <w:pPr>
        <w:pStyle w:val="20"/>
        <w:rPr>
          <w:b w:val="0"/>
          <w:bCs w:val="0"/>
        </w:rPr>
      </w:pPr>
      <w:r>
        <w:rPr>
          <w:b w:val="0"/>
          <w:bCs w:val="0"/>
        </w:rPr>
        <w:t>3.7.5 Цифровой материал, как правило, оформляют в виде таблиц. Пример оформления таблицы приведен на рисунке 1.</w:t>
      </w:r>
    </w:p>
    <w:p w:rsidR="00292455" w:rsidRDefault="00292455">
      <w:pPr>
        <w:pStyle w:val="20"/>
        <w:rPr>
          <w:b w:val="0"/>
          <w:bCs w:val="0"/>
        </w:rPr>
      </w:pPr>
    </w:p>
    <w:p w:rsidR="00292455" w:rsidRDefault="00292455">
      <w:pPr>
        <w:pStyle w:val="20"/>
        <w:rPr>
          <w:b w:val="0"/>
          <w:bCs w:val="0"/>
        </w:rPr>
      </w:pPr>
      <w:r>
        <w:rPr>
          <w:b w:val="0"/>
          <w:bCs w:val="0"/>
        </w:rPr>
        <w:tab/>
      </w:r>
      <w:r>
        <w:rPr>
          <w:b w:val="0"/>
          <w:bCs w:val="0"/>
        </w:rPr>
        <w:tab/>
        <w:t xml:space="preserve">       Таблица _______   ________________</w:t>
      </w:r>
    </w:p>
    <w:p w:rsidR="00292455" w:rsidRDefault="00292455">
      <w:pPr>
        <w:pStyle w:val="20"/>
        <w:rPr>
          <w:b w:val="0"/>
          <w:bCs w:val="0"/>
          <w:sz w:val="22"/>
        </w:rPr>
      </w:pPr>
      <w:r>
        <w:rPr>
          <w:b w:val="0"/>
          <w:bCs w:val="0"/>
        </w:rPr>
        <w:tab/>
      </w:r>
      <w:r>
        <w:rPr>
          <w:b w:val="0"/>
          <w:bCs w:val="0"/>
        </w:rPr>
        <w:tab/>
      </w:r>
      <w:r>
        <w:rPr>
          <w:b w:val="0"/>
          <w:bCs w:val="0"/>
        </w:rPr>
        <w:tab/>
      </w:r>
      <w:r>
        <w:rPr>
          <w:b w:val="0"/>
          <w:bCs w:val="0"/>
        </w:rPr>
        <w:tab/>
        <w:t xml:space="preserve">   </w:t>
      </w:r>
      <w:r>
        <w:rPr>
          <w:b w:val="0"/>
          <w:bCs w:val="0"/>
          <w:sz w:val="22"/>
        </w:rPr>
        <w:t>номер                 название таблицы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4"/>
        <w:gridCol w:w="1319"/>
        <w:gridCol w:w="781"/>
        <w:gridCol w:w="781"/>
        <w:gridCol w:w="775"/>
        <w:gridCol w:w="900"/>
        <w:gridCol w:w="2520"/>
      </w:tblGrid>
      <w:tr w:rsidR="00292455">
        <w:trPr>
          <w:cantSplit/>
        </w:trPr>
        <w:tc>
          <w:tcPr>
            <w:tcW w:w="1924" w:type="dxa"/>
            <w:vMerge w:val="restart"/>
            <w:tcBorders>
              <w:top w:val="nil"/>
              <w:left w:val="nil"/>
              <w:bottom w:val="nil"/>
            </w:tcBorders>
            <w:vAlign w:val="center"/>
          </w:tcPr>
          <w:p w:rsidR="00292455" w:rsidRDefault="00406A4C">
            <w:pPr>
              <w:pStyle w:val="20"/>
              <w:ind w:firstLine="0"/>
              <w:jc w:val="center"/>
              <w:rPr>
                <w:b w:val="0"/>
                <w:bCs w:val="0"/>
                <w:sz w:val="22"/>
              </w:rPr>
            </w:pPr>
            <w:r>
              <w:rPr>
                <w:b w:val="0"/>
                <w:bCs w:val="0"/>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81pt;margin-top:4.1pt;width:9pt;height:18pt;z-index:251657216"/>
              </w:pict>
            </w:r>
            <w:r w:rsidR="00292455">
              <w:rPr>
                <w:b w:val="0"/>
                <w:bCs w:val="0"/>
                <w:sz w:val="22"/>
              </w:rPr>
              <w:t>Головка</w:t>
            </w:r>
          </w:p>
        </w:tc>
        <w:tc>
          <w:tcPr>
            <w:tcW w:w="1319" w:type="dxa"/>
            <w:vMerge w:val="restart"/>
          </w:tcPr>
          <w:p w:rsidR="00292455" w:rsidRDefault="00292455">
            <w:pPr>
              <w:pStyle w:val="20"/>
              <w:ind w:firstLine="0"/>
              <w:rPr>
                <w:b w:val="0"/>
                <w:bCs w:val="0"/>
                <w:sz w:val="22"/>
              </w:rPr>
            </w:pPr>
          </w:p>
        </w:tc>
        <w:tc>
          <w:tcPr>
            <w:tcW w:w="1562" w:type="dxa"/>
            <w:gridSpan w:val="2"/>
          </w:tcPr>
          <w:p w:rsidR="00292455" w:rsidRDefault="00292455">
            <w:pPr>
              <w:pStyle w:val="20"/>
              <w:ind w:firstLine="0"/>
              <w:rPr>
                <w:b w:val="0"/>
                <w:bCs w:val="0"/>
                <w:sz w:val="22"/>
              </w:rPr>
            </w:pPr>
          </w:p>
        </w:tc>
        <w:tc>
          <w:tcPr>
            <w:tcW w:w="1675" w:type="dxa"/>
            <w:gridSpan w:val="2"/>
          </w:tcPr>
          <w:p w:rsidR="00292455" w:rsidRDefault="00292455">
            <w:pPr>
              <w:pStyle w:val="20"/>
              <w:ind w:firstLine="0"/>
              <w:rPr>
                <w:b w:val="0"/>
                <w:bCs w:val="0"/>
                <w:sz w:val="22"/>
              </w:rPr>
            </w:pPr>
          </w:p>
        </w:tc>
        <w:tc>
          <w:tcPr>
            <w:tcW w:w="2520" w:type="dxa"/>
            <w:tcBorders>
              <w:top w:val="nil"/>
              <w:bottom w:val="nil"/>
              <w:right w:val="nil"/>
            </w:tcBorders>
          </w:tcPr>
          <w:p w:rsidR="00292455" w:rsidRDefault="00292455">
            <w:pPr>
              <w:pStyle w:val="20"/>
              <w:ind w:firstLine="0"/>
              <w:rPr>
                <w:b w:val="0"/>
                <w:bCs w:val="0"/>
                <w:sz w:val="22"/>
              </w:rPr>
            </w:pPr>
            <w:r>
              <w:rPr>
                <w:b w:val="0"/>
                <w:bCs w:val="0"/>
                <w:sz w:val="22"/>
              </w:rPr>
              <w:t>Заголовки граф</w:t>
            </w:r>
          </w:p>
        </w:tc>
      </w:tr>
      <w:tr w:rsidR="00292455">
        <w:trPr>
          <w:cantSplit/>
        </w:trPr>
        <w:tc>
          <w:tcPr>
            <w:tcW w:w="1924" w:type="dxa"/>
            <w:vMerge/>
            <w:tcBorders>
              <w:top w:val="single" w:sz="4" w:space="0" w:color="auto"/>
              <w:left w:val="nil"/>
              <w:bottom w:val="nil"/>
            </w:tcBorders>
          </w:tcPr>
          <w:p w:rsidR="00292455" w:rsidRDefault="00292455">
            <w:pPr>
              <w:pStyle w:val="20"/>
              <w:ind w:firstLine="0"/>
              <w:rPr>
                <w:b w:val="0"/>
                <w:bCs w:val="0"/>
                <w:sz w:val="22"/>
              </w:rPr>
            </w:pPr>
          </w:p>
        </w:tc>
        <w:tc>
          <w:tcPr>
            <w:tcW w:w="1319" w:type="dxa"/>
            <w:vMerge/>
          </w:tcPr>
          <w:p w:rsidR="00292455" w:rsidRDefault="00292455">
            <w:pPr>
              <w:pStyle w:val="20"/>
              <w:ind w:firstLine="0"/>
              <w:rPr>
                <w:b w:val="0"/>
                <w:bCs w:val="0"/>
                <w:sz w:val="22"/>
              </w:rPr>
            </w:pPr>
          </w:p>
        </w:tc>
        <w:tc>
          <w:tcPr>
            <w:tcW w:w="781" w:type="dxa"/>
          </w:tcPr>
          <w:p w:rsidR="00292455" w:rsidRDefault="00292455">
            <w:pPr>
              <w:pStyle w:val="20"/>
              <w:ind w:firstLine="0"/>
              <w:rPr>
                <w:b w:val="0"/>
                <w:bCs w:val="0"/>
                <w:sz w:val="22"/>
              </w:rPr>
            </w:pPr>
          </w:p>
        </w:tc>
        <w:tc>
          <w:tcPr>
            <w:tcW w:w="781" w:type="dxa"/>
          </w:tcPr>
          <w:p w:rsidR="00292455" w:rsidRDefault="00292455">
            <w:pPr>
              <w:pStyle w:val="20"/>
              <w:ind w:firstLine="0"/>
              <w:rPr>
                <w:b w:val="0"/>
                <w:bCs w:val="0"/>
                <w:sz w:val="22"/>
              </w:rPr>
            </w:pPr>
          </w:p>
        </w:tc>
        <w:tc>
          <w:tcPr>
            <w:tcW w:w="775" w:type="dxa"/>
          </w:tcPr>
          <w:p w:rsidR="00292455" w:rsidRDefault="00292455">
            <w:pPr>
              <w:pStyle w:val="20"/>
              <w:ind w:firstLine="0"/>
              <w:rPr>
                <w:b w:val="0"/>
                <w:bCs w:val="0"/>
                <w:sz w:val="22"/>
              </w:rPr>
            </w:pPr>
          </w:p>
        </w:tc>
        <w:tc>
          <w:tcPr>
            <w:tcW w:w="900" w:type="dxa"/>
          </w:tcPr>
          <w:p w:rsidR="00292455" w:rsidRDefault="00292455">
            <w:pPr>
              <w:pStyle w:val="20"/>
              <w:ind w:firstLine="0"/>
              <w:rPr>
                <w:b w:val="0"/>
                <w:bCs w:val="0"/>
                <w:sz w:val="22"/>
              </w:rPr>
            </w:pPr>
          </w:p>
        </w:tc>
        <w:tc>
          <w:tcPr>
            <w:tcW w:w="2520" w:type="dxa"/>
            <w:tcBorders>
              <w:top w:val="nil"/>
              <w:bottom w:val="nil"/>
              <w:right w:val="nil"/>
            </w:tcBorders>
          </w:tcPr>
          <w:p w:rsidR="00292455" w:rsidRDefault="00292455">
            <w:pPr>
              <w:pStyle w:val="20"/>
              <w:ind w:firstLine="0"/>
              <w:rPr>
                <w:b w:val="0"/>
                <w:bCs w:val="0"/>
                <w:sz w:val="22"/>
              </w:rPr>
            </w:pPr>
            <w:r>
              <w:rPr>
                <w:b w:val="0"/>
                <w:bCs w:val="0"/>
                <w:sz w:val="22"/>
              </w:rPr>
              <w:t>Подзаголовки граф</w:t>
            </w:r>
          </w:p>
        </w:tc>
      </w:tr>
      <w:tr w:rsidR="00292455">
        <w:trPr>
          <w:cantSplit/>
        </w:trPr>
        <w:tc>
          <w:tcPr>
            <w:tcW w:w="1924" w:type="dxa"/>
            <w:vMerge w:val="restart"/>
            <w:tcBorders>
              <w:top w:val="nil"/>
              <w:left w:val="nil"/>
              <w:bottom w:val="nil"/>
            </w:tcBorders>
          </w:tcPr>
          <w:p w:rsidR="00292455" w:rsidRDefault="00292455">
            <w:pPr>
              <w:pStyle w:val="20"/>
              <w:ind w:firstLine="0"/>
              <w:rPr>
                <w:b w:val="0"/>
                <w:bCs w:val="0"/>
                <w:sz w:val="22"/>
              </w:rPr>
            </w:pPr>
          </w:p>
        </w:tc>
        <w:tc>
          <w:tcPr>
            <w:tcW w:w="1319" w:type="dxa"/>
          </w:tcPr>
          <w:p w:rsidR="00292455" w:rsidRDefault="00292455">
            <w:pPr>
              <w:pStyle w:val="20"/>
              <w:ind w:firstLine="0"/>
              <w:rPr>
                <w:b w:val="0"/>
                <w:bCs w:val="0"/>
                <w:sz w:val="22"/>
              </w:rPr>
            </w:pPr>
          </w:p>
        </w:tc>
        <w:tc>
          <w:tcPr>
            <w:tcW w:w="781" w:type="dxa"/>
          </w:tcPr>
          <w:p w:rsidR="00292455" w:rsidRDefault="00292455">
            <w:pPr>
              <w:pStyle w:val="20"/>
              <w:ind w:firstLine="0"/>
              <w:rPr>
                <w:b w:val="0"/>
                <w:bCs w:val="0"/>
                <w:sz w:val="22"/>
              </w:rPr>
            </w:pPr>
          </w:p>
        </w:tc>
        <w:tc>
          <w:tcPr>
            <w:tcW w:w="781" w:type="dxa"/>
          </w:tcPr>
          <w:p w:rsidR="00292455" w:rsidRDefault="00292455">
            <w:pPr>
              <w:pStyle w:val="20"/>
              <w:ind w:firstLine="0"/>
              <w:rPr>
                <w:b w:val="0"/>
                <w:bCs w:val="0"/>
                <w:sz w:val="22"/>
              </w:rPr>
            </w:pPr>
          </w:p>
        </w:tc>
        <w:tc>
          <w:tcPr>
            <w:tcW w:w="775" w:type="dxa"/>
          </w:tcPr>
          <w:p w:rsidR="00292455" w:rsidRDefault="00292455">
            <w:pPr>
              <w:pStyle w:val="20"/>
              <w:ind w:firstLine="0"/>
              <w:rPr>
                <w:b w:val="0"/>
                <w:bCs w:val="0"/>
                <w:sz w:val="22"/>
              </w:rPr>
            </w:pPr>
          </w:p>
        </w:tc>
        <w:tc>
          <w:tcPr>
            <w:tcW w:w="900" w:type="dxa"/>
          </w:tcPr>
          <w:p w:rsidR="00292455" w:rsidRDefault="00292455">
            <w:pPr>
              <w:pStyle w:val="20"/>
              <w:ind w:firstLine="0"/>
              <w:rPr>
                <w:b w:val="0"/>
                <w:bCs w:val="0"/>
                <w:sz w:val="22"/>
              </w:rPr>
            </w:pPr>
          </w:p>
        </w:tc>
        <w:tc>
          <w:tcPr>
            <w:tcW w:w="2520" w:type="dxa"/>
            <w:vMerge w:val="restart"/>
            <w:tcBorders>
              <w:top w:val="nil"/>
              <w:bottom w:val="nil"/>
              <w:right w:val="nil"/>
            </w:tcBorders>
            <w:vAlign w:val="center"/>
          </w:tcPr>
          <w:p w:rsidR="00292455" w:rsidRDefault="00406A4C">
            <w:pPr>
              <w:pStyle w:val="20"/>
              <w:ind w:firstLine="0"/>
              <w:rPr>
                <w:b w:val="0"/>
                <w:bCs w:val="0"/>
                <w:sz w:val="22"/>
              </w:rPr>
            </w:pPr>
            <w:r>
              <w:rPr>
                <w:b w:val="0"/>
                <w:bCs w:val="0"/>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6pt;margin-top:4.8pt;width:12.35pt;height:18pt;z-index:251658240;mso-position-horizontal-relative:text;mso-position-vertical-relative:text" adj="4740"/>
              </w:pict>
            </w:r>
            <w:r w:rsidR="00292455">
              <w:rPr>
                <w:b w:val="0"/>
                <w:bCs w:val="0"/>
                <w:sz w:val="22"/>
              </w:rPr>
              <w:t xml:space="preserve">          Строки (горизон-</w:t>
            </w:r>
          </w:p>
          <w:p w:rsidR="00292455" w:rsidRDefault="00292455">
            <w:pPr>
              <w:pStyle w:val="20"/>
              <w:ind w:firstLine="0"/>
              <w:rPr>
                <w:b w:val="0"/>
                <w:bCs w:val="0"/>
                <w:sz w:val="22"/>
              </w:rPr>
            </w:pPr>
            <w:r>
              <w:rPr>
                <w:b w:val="0"/>
                <w:bCs w:val="0"/>
                <w:sz w:val="22"/>
              </w:rPr>
              <w:t xml:space="preserve">       тальные ряды)</w:t>
            </w:r>
          </w:p>
        </w:tc>
      </w:tr>
      <w:tr w:rsidR="00292455">
        <w:trPr>
          <w:cantSplit/>
          <w:trHeight w:val="373"/>
        </w:trPr>
        <w:tc>
          <w:tcPr>
            <w:tcW w:w="1924" w:type="dxa"/>
            <w:vMerge/>
            <w:tcBorders>
              <w:top w:val="single" w:sz="4" w:space="0" w:color="auto"/>
              <w:left w:val="nil"/>
              <w:bottom w:val="nil"/>
            </w:tcBorders>
          </w:tcPr>
          <w:p w:rsidR="00292455" w:rsidRDefault="00292455">
            <w:pPr>
              <w:pStyle w:val="20"/>
              <w:ind w:firstLine="0"/>
              <w:rPr>
                <w:b w:val="0"/>
                <w:bCs w:val="0"/>
                <w:sz w:val="22"/>
              </w:rPr>
            </w:pPr>
          </w:p>
        </w:tc>
        <w:tc>
          <w:tcPr>
            <w:tcW w:w="1319" w:type="dxa"/>
            <w:tcBorders>
              <w:bottom w:val="single" w:sz="4" w:space="0" w:color="auto"/>
            </w:tcBorders>
          </w:tcPr>
          <w:p w:rsidR="00292455" w:rsidRDefault="00292455">
            <w:pPr>
              <w:pStyle w:val="20"/>
              <w:ind w:firstLine="0"/>
              <w:rPr>
                <w:b w:val="0"/>
                <w:bCs w:val="0"/>
                <w:sz w:val="22"/>
              </w:rPr>
            </w:pPr>
          </w:p>
        </w:tc>
        <w:tc>
          <w:tcPr>
            <w:tcW w:w="781" w:type="dxa"/>
            <w:tcBorders>
              <w:bottom w:val="single" w:sz="4" w:space="0" w:color="auto"/>
            </w:tcBorders>
          </w:tcPr>
          <w:p w:rsidR="00292455" w:rsidRDefault="00292455">
            <w:pPr>
              <w:pStyle w:val="20"/>
              <w:ind w:firstLine="0"/>
              <w:rPr>
                <w:b w:val="0"/>
                <w:bCs w:val="0"/>
                <w:sz w:val="22"/>
              </w:rPr>
            </w:pPr>
          </w:p>
        </w:tc>
        <w:tc>
          <w:tcPr>
            <w:tcW w:w="781" w:type="dxa"/>
            <w:tcBorders>
              <w:bottom w:val="single" w:sz="4" w:space="0" w:color="auto"/>
            </w:tcBorders>
          </w:tcPr>
          <w:p w:rsidR="00292455" w:rsidRDefault="00292455">
            <w:pPr>
              <w:pStyle w:val="20"/>
              <w:ind w:firstLine="0"/>
              <w:rPr>
                <w:b w:val="0"/>
                <w:bCs w:val="0"/>
                <w:sz w:val="22"/>
              </w:rPr>
            </w:pPr>
          </w:p>
        </w:tc>
        <w:tc>
          <w:tcPr>
            <w:tcW w:w="775" w:type="dxa"/>
            <w:tcBorders>
              <w:bottom w:val="single" w:sz="4" w:space="0" w:color="auto"/>
            </w:tcBorders>
            <w:textDirection w:val="tbRl"/>
          </w:tcPr>
          <w:p w:rsidR="00292455" w:rsidRDefault="00292455">
            <w:pPr>
              <w:pStyle w:val="20"/>
              <w:ind w:left="113" w:right="113" w:firstLine="0"/>
              <w:rPr>
                <w:b w:val="0"/>
                <w:bCs w:val="0"/>
                <w:sz w:val="22"/>
              </w:rPr>
            </w:pPr>
          </w:p>
        </w:tc>
        <w:tc>
          <w:tcPr>
            <w:tcW w:w="900" w:type="dxa"/>
            <w:tcBorders>
              <w:bottom w:val="single" w:sz="4" w:space="0" w:color="auto"/>
            </w:tcBorders>
          </w:tcPr>
          <w:p w:rsidR="00292455" w:rsidRDefault="00292455">
            <w:pPr>
              <w:pStyle w:val="20"/>
              <w:ind w:firstLine="0"/>
              <w:rPr>
                <w:b w:val="0"/>
                <w:bCs w:val="0"/>
                <w:sz w:val="22"/>
              </w:rPr>
            </w:pPr>
          </w:p>
        </w:tc>
        <w:tc>
          <w:tcPr>
            <w:tcW w:w="2520" w:type="dxa"/>
            <w:vMerge/>
            <w:tcBorders>
              <w:top w:val="nil"/>
              <w:bottom w:val="nil"/>
              <w:right w:val="nil"/>
            </w:tcBorders>
          </w:tcPr>
          <w:p w:rsidR="00292455" w:rsidRDefault="00292455">
            <w:pPr>
              <w:pStyle w:val="20"/>
              <w:ind w:firstLine="0"/>
              <w:rPr>
                <w:b w:val="0"/>
                <w:bCs w:val="0"/>
                <w:sz w:val="22"/>
              </w:rPr>
            </w:pPr>
          </w:p>
        </w:tc>
      </w:tr>
      <w:tr w:rsidR="00292455">
        <w:trPr>
          <w:cantSplit/>
          <w:trHeight w:val="880"/>
        </w:trPr>
        <w:tc>
          <w:tcPr>
            <w:tcW w:w="1924" w:type="dxa"/>
            <w:vMerge/>
            <w:tcBorders>
              <w:top w:val="single" w:sz="4" w:space="0" w:color="auto"/>
              <w:left w:val="nil"/>
              <w:bottom w:val="nil"/>
              <w:right w:val="nil"/>
            </w:tcBorders>
          </w:tcPr>
          <w:p w:rsidR="00292455" w:rsidRDefault="00292455">
            <w:pPr>
              <w:pStyle w:val="20"/>
              <w:ind w:firstLine="0"/>
              <w:rPr>
                <w:b w:val="0"/>
                <w:bCs w:val="0"/>
                <w:sz w:val="22"/>
              </w:rPr>
            </w:pPr>
          </w:p>
        </w:tc>
        <w:tc>
          <w:tcPr>
            <w:tcW w:w="1319" w:type="dxa"/>
            <w:tcBorders>
              <w:left w:val="nil"/>
              <w:bottom w:val="nil"/>
              <w:right w:val="nil"/>
            </w:tcBorders>
          </w:tcPr>
          <w:p w:rsidR="00292455" w:rsidRDefault="00292455">
            <w:pPr>
              <w:pStyle w:val="20"/>
              <w:ind w:firstLine="0"/>
              <w:rPr>
                <w:b w:val="0"/>
                <w:bCs w:val="0"/>
                <w:sz w:val="22"/>
              </w:rPr>
            </w:pPr>
            <w:r>
              <w:rPr>
                <w:b w:val="0"/>
                <w:bCs w:val="0"/>
                <w:sz w:val="22"/>
              </w:rPr>
              <w:t>Боковик (графа для заголовков)</w:t>
            </w:r>
          </w:p>
        </w:tc>
        <w:tc>
          <w:tcPr>
            <w:tcW w:w="3237" w:type="dxa"/>
            <w:gridSpan w:val="4"/>
            <w:tcBorders>
              <w:left w:val="nil"/>
              <w:bottom w:val="nil"/>
              <w:right w:val="nil"/>
            </w:tcBorders>
          </w:tcPr>
          <w:p w:rsidR="00292455" w:rsidRDefault="00292455">
            <w:pPr>
              <w:pStyle w:val="20"/>
              <w:ind w:firstLine="0"/>
              <w:jc w:val="center"/>
              <w:rPr>
                <w:b w:val="0"/>
                <w:bCs w:val="0"/>
                <w:sz w:val="22"/>
              </w:rPr>
            </w:pPr>
            <w:r>
              <w:rPr>
                <w:b w:val="0"/>
                <w:bCs w:val="0"/>
                <w:sz w:val="22"/>
              </w:rPr>
              <w:t>Графы (колонки)</w:t>
            </w:r>
          </w:p>
        </w:tc>
        <w:tc>
          <w:tcPr>
            <w:tcW w:w="2520" w:type="dxa"/>
            <w:tcBorders>
              <w:top w:val="nil"/>
              <w:left w:val="nil"/>
              <w:bottom w:val="nil"/>
              <w:right w:val="nil"/>
            </w:tcBorders>
          </w:tcPr>
          <w:p w:rsidR="00292455" w:rsidRDefault="00292455">
            <w:pPr>
              <w:pStyle w:val="20"/>
              <w:ind w:firstLine="0"/>
              <w:rPr>
                <w:b w:val="0"/>
                <w:bCs w:val="0"/>
                <w:sz w:val="22"/>
              </w:rPr>
            </w:pPr>
          </w:p>
        </w:tc>
      </w:tr>
    </w:tbl>
    <w:p w:rsidR="00292455" w:rsidRDefault="00292455">
      <w:pPr>
        <w:pStyle w:val="20"/>
        <w:jc w:val="center"/>
        <w:rPr>
          <w:b w:val="0"/>
          <w:bCs w:val="0"/>
          <w:sz w:val="22"/>
        </w:rPr>
      </w:pPr>
      <w:r>
        <w:rPr>
          <w:b w:val="0"/>
          <w:bCs w:val="0"/>
          <w:sz w:val="22"/>
        </w:rPr>
        <w:t>Рисунок 1</w:t>
      </w:r>
    </w:p>
    <w:p w:rsidR="00292455" w:rsidRDefault="00292455">
      <w:pPr>
        <w:pStyle w:val="20"/>
        <w:rPr>
          <w:b w:val="0"/>
          <w:bCs w:val="0"/>
        </w:rPr>
      </w:pPr>
      <w:r>
        <w:rPr>
          <w:b w:val="0"/>
          <w:bCs w:val="0"/>
        </w:rPr>
        <w:t>3.7.6 Таблицы, за исключением таблиц приложений, следует нумеровать арабскими цифрами сквозной нумерацией.</w:t>
      </w:r>
    </w:p>
    <w:p w:rsidR="00292455" w:rsidRDefault="00292455">
      <w:pPr>
        <w:pStyle w:val="20"/>
        <w:rPr>
          <w:b w:val="0"/>
          <w:bCs w:val="0"/>
        </w:rPr>
      </w:pPr>
      <w:r>
        <w:rPr>
          <w:b w:val="0"/>
          <w:bCs w:val="0"/>
        </w:rPr>
        <w:t>3.7.7 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292455" w:rsidRDefault="00292455">
      <w:pPr>
        <w:pStyle w:val="20"/>
        <w:rPr>
          <w:b w:val="0"/>
          <w:bCs w:val="0"/>
        </w:rPr>
      </w:pPr>
      <w:r>
        <w:rPr>
          <w:b w:val="0"/>
          <w:bCs w:val="0"/>
        </w:rPr>
        <w:t>3.7.8 Таблицы слева, справа и снизу, как правило, ограничивают линиями. Допускается применять размер шрифта в таблице меньший, чем в тексте.</w:t>
      </w:r>
    </w:p>
    <w:p w:rsidR="00292455" w:rsidRDefault="00292455">
      <w:pPr>
        <w:pStyle w:val="20"/>
        <w:rPr>
          <w:b w:val="0"/>
          <w:bCs w:val="0"/>
        </w:rPr>
      </w:pPr>
      <w:r>
        <w:rPr>
          <w:b w:val="0"/>
          <w:bCs w:val="0"/>
        </w:rPr>
        <w:t>3.7.9 Оформление таблиц в тексте записки должно соответствовать ГОСТ 1.5 и ГОСТ 2.105.</w:t>
      </w:r>
    </w:p>
    <w:p w:rsidR="00292455" w:rsidRDefault="00292455">
      <w:pPr>
        <w:pStyle w:val="20"/>
      </w:pPr>
      <w:r>
        <w:t>3.8 Примечания</w:t>
      </w:r>
    </w:p>
    <w:p w:rsidR="00292455" w:rsidRDefault="00292455">
      <w:pPr>
        <w:pStyle w:val="20"/>
        <w:rPr>
          <w:b w:val="0"/>
          <w:bCs w:val="0"/>
        </w:rPr>
      </w:pPr>
      <w:r>
        <w:rPr>
          <w:b w:val="0"/>
          <w:bCs w:val="0"/>
        </w:rPr>
        <w:t>3.8.1 Слово "Примечание" следует печатать с прописной буквы с абзаца и не подчеркивать.</w:t>
      </w:r>
    </w:p>
    <w:p w:rsidR="00292455" w:rsidRDefault="00292455">
      <w:pPr>
        <w:pStyle w:val="20"/>
        <w:rPr>
          <w:b w:val="0"/>
          <w:bCs w:val="0"/>
        </w:rPr>
      </w:pPr>
      <w:r>
        <w:rPr>
          <w:b w:val="0"/>
          <w:bCs w:val="0"/>
        </w:rPr>
        <w:t>3.8.2 Примечания приводят в документах, если необходимы пояснения или справочные данные к содержанию текста, таблиц или графического материала.</w:t>
      </w:r>
    </w:p>
    <w:p w:rsidR="00292455" w:rsidRDefault="00292455">
      <w:pPr>
        <w:pStyle w:val="20"/>
        <w:rPr>
          <w:b w:val="0"/>
          <w:bCs w:val="0"/>
        </w:rPr>
      </w:pPr>
      <w:r>
        <w:rPr>
          <w:b w:val="0"/>
          <w:bCs w:val="0"/>
        </w:rPr>
        <w:t>Примечания не должны содержать требований.</w:t>
      </w:r>
    </w:p>
    <w:p w:rsidR="00292455" w:rsidRDefault="00292455">
      <w:pPr>
        <w:pStyle w:val="20"/>
        <w:rPr>
          <w:b w:val="0"/>
          <w:bCs w:val="0"/>
        </w:rPr>
      </w:pPr>
      <w:r>
        <w:rPr>
          <w:b w:val="0"/>
          <w:bCs w:val="0"/>
        </w:rPr>
        <w:t>3.8.3 Примечания следует помещать непосредственно после текстового, графического материала или в таблице, к которым относятся эти примечания. Если примечание одно, то после слова "Примечание" ставится тире и примечание печатается с прописной буквы.</w:t>
      </w:r>
    </w:p>
    <w:p w:rsidR="00292455" w:rsidRDefault="00292455">
      <w:pPr>
        <w:pStyle w:val="20"/>
        <w:ind w:firstLine="0"/>
        <w:rPr>
          <w:b w:val="0"/>
          <w:bCs w:val="0"/>
        </w:rPr>
      </w:pPr>
      <w:r>
        <w:rPr>
          <w:b w:val="0"/>
          <w:bCs w:val="0"/>
        </w:rPr>
        <w:t>12</w:t>
      </w:r>
    </w:p>
    <w:p w:rsidR="00292455" w:rsidRDefault="00292455">
      <w:pPr>
        <w:pStyle w:val="20"/>
        <w:rPr>
          <w:b w:val="0"/>
          <w:bCs w:val="0"/>
        </w:rPr>
      </w:pPr>
      <w:r>
        <w:rPr>
          <w:b w:val="0"/>
          <w:bCs w:val="0"/>
        </w:rPr>
        <w:t>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над линией, обозначающей окончание таблицы.</w:t>
      </w:r>
    </w:p>
    <w:p w:rsidR="00292455" w:rsidRDefault="00292455">
      <w:pPr>
        <w:pStyle w:val="20"/>
      </w:pPr>
      <w:r>
        <w:t>3.9 Формулы и уравнения</w:t>
      </w:r>
    </w:p>
    <w:p w:rsidR="00292455" w:rsidRDefault="00292455">
      <w:pPr>
        <w:pStyle w:val="20"/>
        <w:rPr>
          <w:b w:val="0"/>
          <w:bCs w:val="0"/>
        </w:rPr>
      </w:pPr>
      <w:r>
        <w:rPr>
          <w:b w:val="0"/>
          <w:bCs w:val="0"/>
        </w:rPr>
        <w:t>3.9.1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rsidR="00292455" w:rsidRDefault="00292455">
      <w:pPr>
        <w:pStyle w:val="20"/>
        <w:rPr>
          <w:b w:val="0"/>
          <w:bCs w:val="0"/>
        </w:rPr>
      </w:pPr>
      <w:r>
        <w:rPr>
          <w:b w:val="0"/>
          <w:bCs w:val="0"/>
        </w:rPr>
        <w:t>3.9.2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292455" w:rsidRDefault="00292455">
      <w:pPr>
        <w:pStyle w:val="20"/>
        <w:rPr>
          <w:b w:val="0"/>
          <w:bCs w:val="0"/>
          <w:u w:val="single"/>
        </w:rPr>
      </w:pPr>
      <w:r>
        <w:rPr>
          <w:b w:val="0"/>
          <w:bCs w:val="0"/>
        </w:rPr>
        <w:t xml:space="preserve">3.9.3 Формулы в записке следует нумеровать порядковой нумерацией в пределах всей работы арабскими цифрами в круглых скобках в крайнем правом положении не строке. </w:t>
      </w:r>
      <w:r>
        <w:rPr>
          <w:b w:val="0"/>
          <w:bCs w:val="0"/>
          <w:u w:val="single"/>
        </w:rPr>
        <w:t>Набор формул осуществляется, как правило, в редакторе формул.</w:t>
      </w:r>
    </w:p>
    <w:p w:rsidR="00292455" w:rsidRDefault="00292455">
      <w:pPr>
        <w:pStyle w:val="20"/>
        <w:rPr>
          <w:i/>
          <w:iCs/>
        </w:rPr>
      </w:pPr>
      <w:r>
        <w:rPr>
          <w:i/>
          <w:iCs/>
        </w:rPr>
        <w:t>Пример</w:t>
      </w:r>
    </w:p>
    <w:p w:rsidR="00292455" w:rsidRDefault="00292455">
      <w:pPr>
        <w:pStyle w:val="20"/>
        <w:rPr>
          <w:b w:val="0"/>
          <w:bCs w:val="0"/>
        </w:rPr>
      </w:pPr>
      <w:r>
        <w:rPr>
          <w:b w:val="0"/>
          <w:bCs w:val="0"/>
        </w:rPr>
        <w:t xml:space="preserve">Теоретическая производительность </w:t>
      </w:r>
      <w:r>
        <w:rPr>
          <w:i/>
          <w:iCs/>
        </w:rPr>
        <w:t>П</w:t>
      </w:r>
      <w:r>
        <w:rPr>
          <w:i/>
          <w:iCs/>
          <w:vertAlign w:val="subscript"/>
        </w:rPr>
        <w:t>Т</w:t>
      </w:r>
      <w:r>
        <w:rPr>
          <w:i/>
          <w:iCs/>
        </w:rPr>
        <w:t>,</w:t>
      </w:r>
      <w:r>
        <w:rPr>
          <w:b w:val="0"/>
          <w:bCs w:val="0"/>
        </w:rPr>
        <w:t xml:space="preserve"> чесальной машины определяется по формуле, кг/ч:</w:t>
      </w:r>
    </w:p>
    <w:p w:rsidR="00292455" w:rsidRDefault="00292455">
      <w:pPr>
        <w:pStyle w:val="20"/>
        <w:rPr>
          <w:b w:val="0"/>
          <w:bCs w:val="0"/>
        </w:rPr>
      </w:pPr>
    </w:p>
    <w:p w:rsidR="00292455" w:rsidRDefault="00292455">
      <w:pPr>
        <w:pStyle w:val="20"/>
        <w:jc w:val="right"/>
        <w:rPr>
          <w:b w:val="0"/>
          <w:bCs w:val="0"/>
        </w:rPr>
      </w:pPr>
      <w:r>
        <w:rPr>
          <w:position w:val="-24"/>
        </w:rPr>
        <w:object w:dxaOrig="16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5.25pt" o:ole="">
            <v:imagedata r:id="rId5" o:title=""/>
          </v:shape>
          <o:OLEObject Type="Embed" ProgID="Equation.DSMT4" ShapeID="_x0000_i1025" DrawAspect="Content" ObjectID="_1468501005" r:id="rId6"/>
        </w:object>
      </w:r>
      <w:r>
        <w:tab/>
        <w:t>,</w:t>
      </w:r>
      <w:r>
        <w:rPr>
          <w:b w:val="0"/>
          <w:bCs w:val="0"/>
        </w:rPr>
        <w:tab/>
      </w:r>
      <w:r>
        <w:rPr>
          <w:b w:val="0"/>
          <w:bCs w:val="0"/>
        </w:rPr>
        <w:tab/>
      </w:r>
      <w:r>
        <w:rPr>
          <w:b w:val="0"/>
          <w:bCs w:val="0"/>
        </w:rPr>
        <w:tab/>
      </w:r>
      <w:r>
        <w:rPr>
          <w:b w:val="0"/>
          <w:bCs w:val="0"/>
        </w:rPr>
        <w:tab/>
      </w:r>
      <w:r>
        <w:rPr>
          <w:b w:val="0"/>
          <w:bCs w:val="0"/>
        </w:rPr>
        <w:tab/>
        <w:t>(1)</w:t>
      </w:r>
    </w:p>
    <w:p w:rsidR="00292455" w:rsidRDefault="00292455">
      <w:pPr>
        <w:pStyle w:val="20"/>
        <w:jc w:val="right"/>
        <w:rPr>
          <w:b w:val="0"/>
          <w:bCs w:val="0"/>
        </w:rPr>
      </w:pPr>
    </w:p>
    <w:p w:rsidR="00292455" w:rsidRDefault="00292455">
      <w:pPr>
        <w:pStyle w:val="20"/>
        <w:ind w:firstLine="0"/>
        <w:rPr>
          <w:b w:val="0"/>
          <w:bCs w:val="0"/>
        </w:rPr>
      </w:pPr>
      <w:r>
        <w:rPr>
          <w:b w:val="0"/>
          <w:bCs w:val="0"/>
        </w:rPr>
        <w:t>где</w:t>
      </w:r>
      <w:r>
        <w:rPr>
          <w:b w:val="0"/>
          <w:bCs w:val="0"/>
        </w:rPr>
        <w:tab/>
      </w:r>
      <w:r>
        <w:rPr>
          <w:i/>
          <w:iCs/>
          <w:lang w:val="en-US"/>
        </w:rPr>
        <w:t>V</w:t>
      </w:r>
      <w:r>
        <w:rPr>
          <w:i/>
          <w:iCs/>
          <w:vertAlign w:val="subscript"/>
        </w:rPr>
        <w:t>В</w:t>
      </w:r>
      <w:r>
        <w:rPr>
          <w:b w:val="0"/>
          <w:bCs w:val="0"/>
          <w:vertAlign w:val="subscript"/>
        </w:rPr>
        <w:t xml:space="preserve"> </w:t>
      </w:r>
      <w:r>
        <w:t xml:space="preserve">– </w:t>
      </w:r>
      <w:r>
        <w:rPr>
          <w:b w:val="0"/>
          <w:bCs w:val="0"/>
        </w:rPr>
        <w:t>скорость выпуска ленты в таз, м/мин;</w:t>
      </w:r>
    </w:p>
    <w:p w:rsidR="00292455" w:rsidRDefault="00292455">
      <w:pPr>
        <w:pStyle w:val="20"/>
        <w:ind w:firstLine="0"/>
        <w:rPr>
          <w:b w:val="0"/>
          <w:bCs w:val="0"/>
        </w:rPr>
      </w:pPr>
      <w:r>
        <w:rPr>
          <w:b w:val="0"/>
          <w:bCs w:val="0"/>
        </w:rPr>
        <w:tab/>
      </w:r>
      <w:r>
        <w:rPr>
          <w:i/>
          <w:iCs/>
        </w:rPr>
        <w:t>Т</w:t>
      </w:r>
      <w:r>
        <w:rPr>
          <w:i/>
          <w:iCs/>
          <w:vertAlign w:val="subscript"/>
        </w:rPr>
        <w:t>Л</w:t>
      </w:r>
      <w:r>
        <w:rPr>
          <w:b w:val="0"/>
          <w:bCs w:val="0"/>
        </w:rPr>
        <w:t xml:space="preserve"> – линейная плотность ленты, ктекс;</w:t>
      </w:r>
    </w:p>
    <w:p w:rsidR="00292455" w:rsidRDefault="00292455">
      <w:pPr>
        <w:pStyle w:val="20"/>
        <w:ind w:firstLine="0"/>
        <w:rPr>
          <w:b w:val="0"/>
          <w:bCs w:val="0"/>
        </w:rPr>
      </w:pPr>
      <w:r>
        <w:rPr>
          <w:b w:val="0"/>
          <w:bCs w:val="0"/>
        </w:rPr>
        <w:tab/>
      </w:r>
      <w:r>
        <w:rPr>
          <w:i/>
          <w:iCs/>
          <w:lang w:val="en-US"/>
        </w:rPr>
        <w:t>n</w:t>
      </w:r>
      <w:r>
        <w:rPr>
          <w:b w:val="0"/>
          <w:bCs w:val="0"/>
        </w:rPr>
        <w:t xml:space="preserve">  -  число выпусков на машине.</w:t>
      </w:r>
    </w:p>
    <w:p w:rsidR="00292455" w:rsidRDefault="00292455">
      <w:pPr>
        <w:pStyle w:val="20"/>
      </w:pPr>
      <w:r>
        <w:t>3.10 Ссылки</w:t>
      </w:r>
    </w:p>
    <w:p w:rsidR="00292455" w:rsidRDefault="00292455">
      <w:pPr>
        <w:pStyle w:val="20"/>
        <w:rPr>
          <w:b w:val="0"/>
          <w:bCs w:val="0"/>
        </w:rPr>
      </w:pPr>
      <w:r>
        <w:rPr>
          <w:b w:val="0"/>
          <w:bCs w:val="0"/>
        </w:rPr>
        <w:t>3.10.1 Ссылки на разделы, подразделы, пункты, подпункты, иллюстрации, таблицы, формулы, уравнения, перечисления, приложения следует указывать их порядковым номером. Например: "…в разделе 4", "…по п. 3.3.4", "…по формуле (3)", "…в уравнение (2)", "…на рис. 8", "…в приложении 6".</w:t>
      </w:r>
    </w:p>
    <w:p w:rsidR="00292455" w:rsidRDefault="00292455">
      <w:pPr>
        <w:pStyle w:val="20"/>
        <w:rPr>
          <w:b w:val="0"/>
          <w:bCs w:val="0"/>
        </w:rPr>
      </w:pPr>
      <w:r>
        <w:rPr>
          <w:b w:val="0"/>
          <w:bCs w:val="0"/>
        </w:rPr>
        <w:t>3.10.2 Ссылки на использованные источники следует приводить в квадратных скобках [ ].</w:t>
      </w:r>
    </w:p>
    <w:p w:rsidR="00292455" w:rsidRDefault="00292455">
      <w:pPr>
        <w:pStyle w:val="20"/>
      </w:pPr>
      <w:r>
        <w:t>3.11 Список использованных источников</w:t>
      </w:r>
    </w:p>
    <w:p w:rsidR="00292455" w:rsidRDefault="00292455">
      <w:pPr>
        <w:pStyle w:val="20"/>
        <w:rPr>
          <w:b w:val="0"/>
          <w:bCs w:val="0"/>
        </w:rPr>
      </w:pPr>
      <w:r>
        <w:rPr>
          <w:b w:val="0"/>
          <w:bCs w:val="0"/>
        </w:rPr>
        <w:t xml:space="preserve">Сведения об источниках следует располагать </w:t>
      </w:r>
      <w:r>
        <w:rPr>
          <w:b w:val="0"/>
          <w:bCs w:val="0"/>
          <w:u w:val="single"/>
        </w:rPr>
        <w:t>в порядке появления ссылок на источники в тексте</w:t>
      </w:r>
      <w:r>
        <w:rPr>
          <w:b w:val="0"/>
          <w:bCs w:val="0"/>
        </w:rPr>
        <w:t xml:space="preserve"> отчета и нумеровать арабскими цифрами без точки и печатать с абзацного отступа.</w:t>
      </w:r>
    </w:p>
    <w:p w:rsidR="00292455" w:rsidRDefault="00292455">
      <w:pPr>
        <w:pStyle w:val="20"/>
        <w:jc w:val="right"/>
        <w:rPr>
          <w:b w:val="0"/>
          <w:bCs w:val="0"/>
        </w:rPr>
      </w:pPr>
      <w:r>
        <w:rPr>
          <w:b w:val="0"/>
          <w:bCs w:val="0"/>
        </w:rPr>
        <w:t>13</w:t>
      </w:r>
    </w:p>
    <w:p w:rsidR="00292455" w:rsidRDefault="00292455">
      <w:pPr>
        <w:pStyle w:val="20"/>
        <w:rPr>
          <w:i/>
          <w:iCs/>
        </w:rPr>
      </w:pPr>
      <w:r>
        <w:rPr>
          <w:i/>
          <w:iCs/>
        </w:rPr>
        <w:t>Пример:</w:t>
      </w:r>
    </w:p>
    <w:p w:rsidR="00292455" w:rsidRDefault="00292455">
      <w:pPr>
        <w:pStyle w:val="20"/>
        <w:rPr>
          <w:b w:val="0"/>
          <w:bCs w:val="0"/>
        </w:rPr>
      </w:pPr>
      <w:r>
        <w:rPr>
          <w:b w:val="0"/>
          <w:bCs w:val="0"/>
        </w:rPr>
        <w:t>1 Бадалов И. К. и др. Лабораторный практикум по прядению хлопка и химических волокон. – М.: Легкая индустрия, 1978. – 462с.</w:t>
      </w:r>
    </w:p>
    <w:p w:rsidR="00292455" w:rsidRDefault="00292455">
      <w:pPr>
        <w:pStyle w:val="20"/>
        <w:numPr>
          <w:ilvl w:val="0"/>
          <w:numId w:val="4"/>
        </w:numPr>
        <w:tabs>
          <w:tab w:val="clear" w:pos="900"/>
          <w:tab w:val="left" w:pos="720"/>
        </w:tabs>
        <w:ind w:left="0" w:firstLine="540"/>
        <w:rPr>
          <w:b w:val="0"/>
          <w:bCs w:val="0"/>
        </w:rPr>
      </w:pPr>
      <w:r>
        <w:rPr>
          <w:b w:val="0"/>
          <w:bCs w:val="0"/>
        </w:rPr>
        <w:t xml:space="preserve"> Куклина Н. А., Ашнин Н. М. Исследование влияния периодического изменения разводок на неровноту чесальной ленты. – Технология текстильной промышленности. Известия вузов, 1976, №1, с.54 – 57.</w:t>
      </w:r>
    </w:p>
    <w:p w:rsidR="00292455" w:rsidRDefault="00292455">
      <w:pPr>
        <w:pStyle w:val="20"/>
      </w:pPr>
      <w:r>
        <w:t>3.12 Приложения</w:t>
      </w:r>
    </w:p>
    <w:p w:rsidR="00292455" w:rsidRDefault="00292455">
      <w:pPr>
        <w:pStyle w:val="20"/>
        <w:rPr>
          <w:b w:val="0"/>
          <w:bCs w:val="0"/>
        </w:rPr>
      </w:pPr>
      <w:r>
        <w:rPr>
          <w:b w:val="0"/>
          <w:bCs w:val="0"/>
        </w:rPr>
        <w:t xml:space="preserve">3.12.1 Приложения следует оформлять как продолжение записки на ее последующих страницах или в виде отдельно сброшюрованного отчета, например, "Отчет о научно - исследовательской работе </w:t>
      </w:r>
      <w:r>
        <w:rPr>
          <w:b w:val="0"/>
          <w:bCs w:val="0"/>
          <w:sz w:val="20"/>
          <w:u w:val="single"/>
        </w:rPr>
        <w:t>(название работы)</w:t>
      </w:r>
      <w:r>
        <w:rPr>
          <w:b w:val="0"/>
          <w:bCs w:val="0"/>
        </w:rPr>
        <w:t xml:space="preserve"> к дипломному проекту </w:t>
      </w:r>
      <w:r>
        <w:rPr>
          <w:b w:val="0"/>
          <w:bCs w:val="0"/>
          <w:sz w:val="20"/>
          <w:u w:val="single"/>
        </w:rPr>
        <w:t>(название проекта)</w:t>
      </w:r>
      <w:r>
        <w:rPr>
          <w:b w:val="0"/>
          <w:bCs w:val="0"/>
        </w:rPr>
        <w:t xml:space="preserve"> ".</w:t>
      </w:r>
    </w:p>
    <w:p w:rsidR="00292455" w:rsidRDefault="00292455">
      <w:pPr>
        <w:pStyle w:val="20"/>
        <w:rPr>
          <w:b w:val="0"/>
          <w:bCs w:val="0"/>
        </w:rPr>
      </w:pPr>
      <w:r>
        <w:rPr>
          <w:b w:val="0"/>
          <w:bCs w:val="0"/>
        </w:rPr>
        <w:t>3.12.2 Каждое приложение должно начинаться с новой страницы с указанием наверху посередине страницы слова "Приложение", его обозначения.</w:t>
      </w:r>
    </w:p>
    <w:p w:rsidR="00292455" w:rsidRDefault="00292455">
      <w:pPr>
        <w:pStyle w:val="20"/>
        <w:rPr>
          <w:b w:val="0"/>
          <w:bCs w:val="0"/>
        </w:rPr>
      </w:pPr>
      <w:r>
        <w:rPr>
          <w:b w:val="0"/>
          <w:bCs w:val="0"/>
        </w:rPr>
        <w:t>Приложение должно иметь заголовок, который записывают симметрично относительно текста с прописной буквы отдельной строкой.</w:t>
      </w:r>
    </w:p>
    <w:p w:rsidR="00292455" w:rsidRDefault="00292455">
      <w:pPr>
        <w:pStyle w:val="a3"/>
        <w:tabs>
          <w:tab w:val="left" w:pos="1134"/>
        </w:tabs>
      </w:pPr>
      <w:r>
        <w:t>3.12.3 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w:t>
      </w:r>
    </w:p>
    <w:p w:rsidR="00292455" w:rsidRDefault="00292455">
      <w:pPr>
        <w:pStyle w:val="a3"/>
        <w:tabs>
          <w:tab w:val="left" w:pos="1134"/>
        </w:tabs>
      </w:pPr>
      <w:r>
        <w:t>3.12.4 Приложения должны иметь общую с остальной частью документа сквозную нумерацию страниц.</w:t>
      </w: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rPr>
          <w:b w:val="0"/>
          <w:bCs w:val="0"/>
        </w:rPr>
      </w:pPr>
    </w:p>
    <w:p w:rsidR="00292455" w:rsidRDefault="00292455">
      <w:pPr>
        <w:pStyle w:val="20"/>
        <w:ind w:firstLine="0"/>
        <w:rPr>
          <w:b w:val="0"/>
          <w:bCs w:val="0"/>
        </w:rPr>
      </w:pPr>
      <w:r>
        <w:rPr>
          <w:b w:val="0"/>
          <w:bCs w:val="0"/>
        </w:rPr>
        <w:t>14</w:t>
      </w:r>
    </w:p>
    <w:p w:rsidR="00292455" w:rsidRDefault="00292455">
      <w:pPr>
        <w:pStyle w:val="20"/>
        <w:jc w:val="center"/>
        <w:rPr>
          <w:b w:val="0"/>
          <w:bCs w:val="0"/>
        </w:rPr>
      </w:pPr>
      <w:r>
        <w:rPr>
          <w:b w:val="0"/>
          <w:bCs w:val="0"/>
        </w:rPr>
        <w:t>ПРИЛОЖЕНИЕ А</w:t>
      </w:r>
    </w:p>
    <w:tbl>
      <w:tblPr>
        <w:tblW w:w="9360" w:type="dxa"/>
        <w:tblInd w:w="115" w:type="dxa"/>
        <w:tblLayout w:type="fixed"/>
        <w:tblLook w:val="0000" w:firstRow="0" w:lastRow="0" w:firstColumn="0" w:lastColumn="0" w:noHBand="0" w:noVBand="0"/>
      </w:tblPr>
      <w:tblGrid>
        <w:gridCol w:w="560"/>
        <w:gridCol w:w="1843"/>
        <w:gridCol w:w="851"/>
        <w:gridCol w:w="2409"/>
        <w:gridCol w:w="181"/>
        <w:gridCol w:w="1529"/>
        <w:gridCol w:w="1987"/>
      </w:tblGrid>
      <w:tr w:rsidR="00292455">
        <w:trPr>
          <w:trHeight w:val="993"/>
        </w:trPr>
        <w:tc>
          <w:tcPr>
            <w:tcW w:w="9360" w:type="dxa"/>
            <w:gridSpan w:val="7"/>
            <w:tcBorders>
              <w:bottom w:val="single" w:sz="4" w:space="0" w:color="auto"/>
            </w:tcBorders>
            <w:vAlign w:val="center"/>
          </w:tcPr>
          <w:p w:rsidR="00292455" w:rsidRDefault="00292455">
            <w:pPr>
              <w:pStyle w:val="a4"/>
              <w:rPr>
                <w:sz w:val="20"/>
              </w:rPr>
            </w:pPr>
            <w:r>
              <w:rPr>
                <w:sz w:val="20"/>
              </w:rPr>
              <w:t xml:space="preserve">ГОСУДАРСТВЕННОЕ ОБРАЗОВАТЕЛЬНОЕ УЧРЕЖДЕНИЕ ВЫСШЕГО </w:t>
            </w:r>
          </w:p>
          <w:p w:rsidR="00292455" w:rsidRDefault="00292455">
            <w:pPr>
              <w:pStyle w:val="a4"/>
              <w:rPr>
                <w:sz w:val="20"/>
              </w:rPr>
            </w:pPr>
            <w:r>
              <w:rPr>
                <w:sz w:val="20"/>
              </w:rPr>
              <w:t>ПРОФЕССИОНАЛЬНОГО ОБРАЗОВАНИЯ</w:t>
            </w:r>
          </w:p>
          <w:p w:rsidR="00292455" w:rsidRDefault="00292455">
            <w:pPr>
              <w:jc w:val="center"/>
              <w:rPr>
                <w:b/>
              </w:rPr>
            </w:pPr>
            <w:r>
              <w:rPr>
                <w:b/>
              </w:rPr>
              <w:t>САНКТ-ПЕТЕРБУРГСКИЙ ГОСУДАРСТВЕННЫЙ УНИВЕРСИТЕТ</w:t>
            </w:r>
            <w:r>
              <w:rPr>
                <w:b/>
              </w:rPr>
              <w:br/>
              <w:t>ТЕХНОЛОГИИ И ДИЗАЙНА</w:t>
            </w:r>
          </w:p>
        </w:tc>
      </w:tr>
      <w:tr w:rsidR="00292455">
        <w:trPr>
          <w:trHeight w:val="1386"/>
        </w:trPr>
        <w:tc>
          <w:tcPr>
            <w:tcW w:w="3254" w:type="dxa"/>
            <w:gridSpan w:val="3"/>
            <w:vAlign w:val="center"/>
          </w:tcPr>
          <w:p w:rsidR="00292455" w:rsidRDefault="00292455">
            <w:pPr>
              <w:rPr>
                <w:b/>
              </w:rPr>
            </w:pPr>
            <w:r>
              <w:rPr>
                <w:b/>
              </w:rPr>
              <w:t>Факультет</w:t>
            </w:r>
            <w:r>
              <w:rPr>
                <w:b/>
              </w:rPr>
              <w:br/>
              <w:t>Специальность</w:t>
            </w:r>
            <w:r>
              <w:rPr>
                <w:b/>
              </w:rPr>
              <w:br/>
              <w:t>Выпускающая кафедра</w:t>
            </w:r>
          </w:p>
        </w:tc>
        <w:tc>
          <w:tcPr>
            <w:tcW w:w="6106" w:type="dxa"/>
            <w:gridSpan w:val="4"/>
            <w:vAlign w:val="center"/>
          </w:tcPr>
          <w:p w:rsidR="00292455" w:rsidRDefault="00292455">
            <w:pPr>
              <w:rPr>
                <w:b/>
                <w:i/>
              </w:rPr>
            </w:pPr>
            <w:r>
              <w:rPr>
                <w:b/>
                <w:i/>
              </w:rPr>
              <w:t>Текстиля и одежды</w:t>
            </w:r>
            <w:r>
              <w:rPr>
                <w:b/>
                <w:i/>
              </w:rPr>
              <w:br/>
              <w:t>280300</w:t>
            </w:r>
            <w:r>
              <w:rPr>
                <w:b/>
                <w:i/>
              </w:rPr>
              <w:br/>
              <w:t xml:space="preserve">Технологии прядения и нетканых материалов </w:t>
            </w:r>
          </w:p>
        </w:tc>
      </w:tr>
      <w:tr w:rsidR="00292455">
        <w:trPr>
          <w:trHeight w:val="1483"/>
        </w:trPr>
        <w:tc>
          <w:tcPr>
            <w:tcW w:w="5844" w:type="dxa"/>
            <w:gridSpan w:val="5"/>
          </w:tcPr>
          <w:p w:rsidR="00292455" w:rsidRDefault="00292455">
            <w:pPr>
              <w:jc w:val="center"/>
              <w:rPr>
                <w:b/>
              </w:rPr>
            </w:pPr>
          </w:p>
        </w:tc>
        <w:tc>
          <w:tcPr>
            <w:tcW w:w="3516" w:type="dxa"/>
            <w:gridSpan w:val="2"/>
            <w:vAlign w:val="center"/>
          </w:tcPr>
          <w:p w:rsidR="00292455" w:rsidRDefault="00292455">
            <w:pPr>
              <w:pStyle w:val="1"/>
              <w:spacing w:line="360" w:lineRule="auto"/>
            </w:pPr>
            <w:r>
              <w:t>Допустить к защите</w:t>
            </w:r>
          </w:p>
          <w:p w:rsidR="00292455" w:rsidRDefault="00292455">
            <w:pPr>
              <w:spacing w:line="360" w:lineRule="auto"/>
              <w:rPr>
                <w:b/>
              </w:rPr>
            </w:pPr>
            <w:r>
              <w:rPr>
                <w:b/>
              </w:rPr>
              <w:t>Зав. кафедрой__________</w:t>
            </w:r>
            <w:r>
              <w:rPr>
                <w:b/>
              </w:rPr>
              <w:br/>
              <w:t>"_____" июня   2004 г.</w:t>
            </w:r>
          </w:p>
        </w:tc>
      </w:tr>
      <w:tr w:rsidR="00292455">
        <w:trPr>
          <w:trHeight w:val="1276"/>
        </w:trPr>
        <w:tc>
          <w:tcPr>
            <w:tcW w:w="9360" w:type="dxa"/>
            <w:gridSpan w:val="7"/>
            <w:vAlign w:val="center"/>
          </w:tcPr>
          <w:p w:rsidR="00292455" w:rsidRDefault="00292455">
            <w:pPr>
              <w:pStyle w:val="4"/>
            </w:pPr>
            <w:r>
              <w:t>ДИПЛОМНАЯ РАБОТА</w:t>
            </w:r>
          </w:p>
          <w:p w:rsidR="00292455" w:rsidRDefault="00292455">
            <w:pPr>
              <w:jc w:val="center"/>
            </w:pPr>
            <w:r>
              <w:t xml:space="preserve"> (пояснительная записка)</w:t>
            </w:r>
          </w:p>
        </w:tc>
      </w:tr>
      <w:tr w:rsidR="00292455">
        <w:trPr>
          <w:trHeight w:val="435"/>
        </w:trPr>
        <w:tc>
          <w:tcPr>
            <w:tcW w:w="9360" w:type="dxa"/>
            <w:gridSpan w:val="7"/>
            <w:vAlign w:val="center"/>
          </w:tcPr>
          <w:p w:rsidR="00292455" w:rsidRDefault="00292455">
            <w:pPr>
              <w:jc w:val="center"/>
              <w:rPr>
                <w:b/>
              </w:rPr>
            </w:pPr>
            <w:r>
              <w:rPr>
                <w:b/>
              </w:rPr>
              <w:t>на тему</w:t>
            </w:r>
          </w:p>
        </w:tc>
      </w:tr>
      <w:tr w:rsidR="00292455">
        <w:trPr>
          <w:trHeight w:val="1574"/>
        </w:trPr>
        <w:tc>
          <w:tcPr>
            <w:tcW w:w="9360" w:type="dxa"/>
            <w:gridSpan w:val="7"/>
            <w:vAlign w:val="center"/>
          </w:tcPr>
          <w:p w:rsidR="00292455" w:rsidRDefault="00292455">
            <w:pPr>
              <w:jc w:val="center"/>
              <w:rPr>
                <w:b/>
                <w:sz w:val="32"/>
              </w:rPr>
            </w:pPr>
            <w:r>
              <w:rPr>
                <w:b/>
                <w:sz w:val="32"/>
              </w:rPr>
              <w:t xml:space="preserve">Разработка автоматизированной системы расчета </w:t>
            </w:r>
          </w:p>
          <w:p w:rsidR="00292455" w:rsidRDefault="00292455">
            <w:pPr>
              <w:jc w:val="center"/>
              <w:rPr>
                <w:b/>
                <w:sz w:val="32"/>
              </w:rPr>
            </w:pPr>
            <w:r>
              <w:rPr>
                <w:b/>
                <w:sz w:val="32"/>
              </w:rPr>
              <w:t>технологических параметров оборудования</w:t>
            </w:r>
          </w:p>
          <w:p w:rsidR="00292455" w:rsidRDefault="00292455">
            <w:pPr>
              <w:jc w:val="center"/>
              <w:rPr>
                <w:b/>
                <w:sz w:val="32"/>
              </w:rPr>
            </w:pPr>
            <w:r>
              <w:rPr>
                <w:b/>
                <w:sz w:val="32"/>
              </w:rPr>
              <w:t xml:space="preserve"> чесального перехода</w:t>
            </w:r>
          </w:p>
        </w:tc>
      </w:tr>
      <w:tr w:rsidR="00292455">
        <w:trPr>
          <w:cantSplit/>
          <w:trHeight w:val="593"/>
        </w:trPr>
        <w:tc>
          <w:tcPr>
            <w:tcW w:w="2403" w:type="dxa"/>
            <w:gridSpan w:val="2"/>
            <w:vMerge w:val="restart"/>
          </w:tcPr>
          <w:p w:rsidR="00292455" w:rsidRDefault="00292455">
            <w:pPr>
              <w:jc w:val="center"/>
              <w:rPr>
                <w:b/>
              </w:rPr>
            </w:pPr>
          </w:p>
        </w:tc>
        <w:tc>
          <w:tcPr>
            <w:tcW w:w="4970" w:type="dxa"/>
            <w:gridSpan w:val="4"/>
            <w:vAlign w:val="bottom"/>
          </w:tcPr>
          <w:p w:rsidR="00292455" w:rsidRDefault="00292455">
            <w:pPr>
              <w:pStyle w:val="1"/>
            </w:pPr>
            <w:r>
              <w:t>Исполнитель – студент уч. группы</w:t>
            </w:r>
          </w:p>
        </w:tc>
        <w:tc>
          <w:tcPr>
            <w:tcW w:w="1987" w:type="dxa"/>
            <w:tcBorders>
              <w:bottom w:val="single" w:sz="4" w:space="0" w:color="auto"/>
            </w:tcBorders>
            <w:vAlign w:val="center"/>
          </w:tcPr>
          <w:p w:rsidR="00292455" w:rsidRDefault="00292455">
            <w:pPr>
              <w:jc w:val="center"/>
              <w:rPr>
                <w:b/>
              </w:rPr>
            </w:pPr>
            <w:r>
              <w:rPr>
                <w:b/>
              </w:rPr>
              <w:t>5-ТД-2</w:t>
            </w:r>
          </w:p>
        </w:tc>
      </w:tr>
      <w:tr w:rsidR="00292455">
        <w:trPr>
          <w:cantSplit/>
          <w:trHeight w:val="317"/>
        </w:trPr>
        <w:tc>
          <w:tcPr>
            <w:tcW w:w="2403" w:type="dxa"/>
            <w:gridSpan w:val="2"/>
            <w:vMerge/>
          </w:tcPr>
          <w:p w:rsidR="00292455" w:rsidRDefault="00292455">
            <w:pPr>
              <w:jc w:val="center"/>
              <w:rPr>
                <w:b/>
              </w:rPr>
            </w:pPr>
          </w:p>
        </w:tc>
        <w:tc>
          <w:tcPr>
            <w:tcW w:w="4970" w:type="dxa"/>
            <w:gridSpan w:val="4"/>
          </w:tcPr>
          <w:p w:rsidR="00292455" w:rsidRDefault="00292455">
            <w:pPr>
              <w:jc w:val="center"/>
              <w:rPr>
                <w:b/>
              </w:rPr>
            </w:pPr>
          </w:p>
        </w:tc>
        <w:tc>
          <w:tcPr>
            <w:tcW w:w="1987" w:type="dxa"/>
          </w:tcPr>
          <w:p w:rsidR="00292455" w:rsidRDefault="00292455">
            <w:pPr>
              <w:jc w:val="center"/>
              <w:rPr>
                <w:b/>
                <w:sz w:val="22"/>
              </w:rPr>
            </w:pPr>
            <w:r>
              <w:rPr>
                <w:b/>
                <w:sz w:val="22"/>
              </w:rPr>
              <w:t>(группа)</w:t>
            </w:r>
          </w:p>
        </w:tc>
      </w:tr>
      <w:tr w:rsidR="00292455">
        <w:trPr>
          <w:cantSplit/>
          <w:trHeight w:val="588"/>
        </w:trPr>
        <w:tc>
          <w:tcPr>
            <w:tcW w:w="2403" w:type="dxa"/>
            <w:gridSpan w:val="2"/>
            <w:vMerge/>
          </w:tcPr>
          <w:p w:rsidR="00292455" w:rsidRDefault="00292455">
            <w:pPr>
              <w:jc w:val="center"/>
              <w:rPr>
                <w:b/>
              </w:rPr>
            </w:pPr>
          </w:p>
        </w:tc>
        <w:tc>
          <w:tcPr>
            <w:tcW w:w="6957" w:type="dxa"/>
            <w:gridSpan w:val="5"/>
            <w:tcBorders>
              <w:bottom w:val="single" w:sz="4" w:space="0" w:color="auto"/>
            </w:tcBorders>
          </w:tcPr>
          <w:p w:rsidR="00292455" w:rsidRDefault="00292455">
            <w:pPr>
              <w:jc w:val="center"/>
              <w:rPr>
                <w:b/>
              </w:rPr>
            </w:pPr>
            <w:r>
              <w:rPr>
                <w:b/>
              </w:rPr>
              <w:t xml:space="preserve"> Набатова Нина Игоревна</w:t>
            </w:r>
          </w:p>
        </w:tc>
      </w:tr>
      <w:tr w:rsidR="00292455">
        <w:trPr>
          <w:cantSplit/>
          <w:trHeight w:val="246"/>
        </w:trPr>
        <w:tc>
          <w:tcPr>
            <w:tcW w:w="2403" w:type="dxa"/>
            <w:gridSpan w:val="2"/>
            <w:vMerge/>
          </w:tcPr>
          <w:p w:rsidR="00292455" w:rsidRDefault="00292455">
            <w:pPr>
              <w:jc w:val="center"/>
              <w:rPr>
                <w:b/>
              </w:rPr>
            </w:pPr>
          </w:p>
        </w:tc>
        <w:tc>
          <w:tcPr>
            <w:tcW w:w="6957" w:type="dxa"/>
            <w:gridSpan w:val="5"/>
          </w:tcPr>
          <w:p w:rsidR="00292455" w:rsidRDefault="00292455">
            <w:pPr>
              <w:jc w:val="center"/>
              <w:rPr>
                <w:b/>
                <w:sz w:val="22"/>
              </w:rPr>
            </w:pPr>
            <w:r>
              <w:rPr>
                <w:b/>
                <w:sz w:val="22"/>
              </w:rPr>
              <w:t>(фамилия, имя, отчество, подпись)</w:t>
            </w:r>
          </w:p>
        </w:tc>
      </w:tr>
      <w:tr w:rsidR="00292455">
        <w:trPr>
          <w:cantSplit/>
          <w:trHeight w:val="502"/>
        </w:trPr>
        <w:tc>
          <w:tcPr>
            <w:tcW w:w="2403" w:type="dxa"/>
            <w:gridSpan w:val="2"/>
            <w:vMerge/>
          </w:tcPr>
          <w:p w:rsidR="00292455" w:rsidRDefault="00292455">
            <w:pPr>
              <w:jc w:val="center"/>
              <w:rPr>
                <w:b/>
              </w:rPr>
            </w:pPr>
          </w:p>
        </w:tc>
        <w:tc>
          <w:tcPr>
            <w:tcW w:w="6957" w:type="dxa"/>
            <w:gridSpan w:val="5"/>
            <w:vAlign w:val="center"/>
          </w:tcPr>
          <w:p w:rsidR="00292455" w:rsidRDefault="00292455">
            <w:pPr>
              <w:pStyle w:val="1"/>
            </w:pPr>
            <w:r>
              <w:t>Руководитель дипломной работы</w:t>
            </w:r>
          </w:p>
        </w:tc>
      </w:tr>
      <w:tr w:rsidR="00292455">
        <w:trPr>
          <w:cantSplit/>
          <w:trHeight w:val="603"/>
        </w:trPr>
        <w:tc>
          <w:tcPr>
            <w:tcW w:w="2403" w:type="dxa"/>
            <w:gridSpan w:val="2"/>
            <w:vMerge/>
          </w:tcPr>
          <w:p w:rsidR="00292455" w:rsidRDefault="00292455">
            <w:pPr>
              <w:jc w:val="center"/>
              <w:rPr>
                <w:b/>
              </w:rPr>
            </w:pPr>
          </w:p>
        </w:tc>
        <w:tc>
          <w:tcPr>
            <w:tcW w:w="6957" w:type="dxa"/>
            <w:gridSpan w:val="5"/>
            <w:tcBorders>
              <w:bottom w:val="single" w:sz="4" w:space="0" w:color="auto"/>
            </w:tcBorders>
            <w:vAlign w:val="center"/>
          </w:tcPr>
          <w:p w:rsidR="00292455" w:rsidRDefault="00292455">
            <w:pPr>
              <w:jc w:val="center"/>
              <w:rPr>
                <w:b/>
              </w:rPr>
            </w:pPr>
            <w:r>
              <w:rPr>
                <w:b/>
              </w:rPr>
              <w:t>к.т.н. Ульянов А.В.</w:t>
            </w:r>
          </w:p>
        </w:tc>
      </w:tr>
      <w:tr w:rsidR="00292455">
        <w:trPr>
          <w:cantSplit/>
          <w:trHeight w:val="279"/>
        </w:trPr>
        <w:tc>
          <w:tcPr>
            <w:tcW w:w="2403" w:type="dxa"/>
            <w:gridSpan w:val="2"/>
            <w:vMerge/>
          </w:tcPr>
          <w:p w:rsidR="00292455" w:rsidRDefault="00292455">
            <w:pPr>
              <w:jc w:val="center"/>
              <w:rPr>
                <w:b/>
              </w:rPr>
            </w:pPr>
          </w:p>
        </w:tc>
        <w:tc>
          <w:tcPr>
            <w:tcW w:w="6957" w:type="dxa"/>
            <w:gridSpan w:val="5"/>
          </w:tcPr>
          <w:p w:rsidR="00292455" w:rsidRDefault="00292455">
            <w:pPr>
              <w:jc w:val="center"/>
              <w:rPr>
                <w:b/>
                <w:sz w:val="22"/>
              </w:rPr>
            </w:pPr>
            <w:r>
              <w:rPr>
                <w:b/>
                <w:sz w:val="22"/>
              </w:rPr>
              <w:t>(ученая степень, звание, фамилия И.О., подпись)</w:t>
            </w:r>
          </w:p>
        </w:tc>
      </w:tr>
      <w:tr w:rsidR="00292455">
        <w:trPr>
          <w:trHeight w:val="368"/>
        </w:trPr>
        <w:tc>
          <w:tcPr>
            <w:tcW w:w="9360" w:type="dxa"/>
            <w:gridSpan w:val="7"/>
          </w:tcPr>
          <w:p w:rsidR="00292455" w:rsidRDefault="00292455">
            <w:pPr>
              <w:pStyle w:val="1"/>
            </w:pPr>
            <w:r>
              <w:t>Консультанты:</w:t>
            </w:r>
          </w:p>
        </w:tc>
      </w:tr>
      <w:tr w:rsidR="00292455">
        <w:trPr>
          <w:cantSplit/>
          <w:trHeight w:val="384"/>
        </w:trPr>
        <w:tc>
          <w:tcPr>
            <w:tcW w:w="560" w:type="dxa"/>
          </w:tcPr>
          <w:p w:rsidR="00292455" w:rsidRDefault="00292455">
            <w:pPr>
              <w:rPr>
                <w:b/>
              </w:rPr>
            </w:pPr>
            <w:r>
              <w:rPr>
                <w:b/>
              </w:rPr>
              <w:t>1.</w:t>
            </w:r>
          </w:p>
        </w:tc>
        <w:tc>
          <w:tcPr>
            <w:tcW w:w="5103" w:type="dxa"/>
            <w:gridSpan w:val="3"/>
          </w:tcPr>
          <w:p w:rsidR="00292455" w:rsidRDefault="00292455">
            <w:pPr>
              <w:rPr>
                <w:b/>
              </w:rPr>
            </w:pPr>
            <w:r>
              <w:rPr>
                <w:b/>
              </w:rPr>
              <w:t>Технологическая часть</w:t>
            </w:r>
          </w:p>
        </w:tc>
        <w:tc>
          <w:tcPr>
            <w:tcW w:w="3697" w:type="dxa"/>
            <w:gridSpan w:val="3"/>
            <w:tcBorders>
              <w:bottom w:val="single" w:sz="4" w:space="0" w:color="auto"/>
            </w:tcBorders>
          </w:tcPr>
          <w:p w:rsidR="00292455" w:rsidRDefault="00292455">
            <w:pPr>
              <w:rPr>
                <w:b/>
              </w:rPr>
            </w:pPr>
            <w:r>
              <w:rPr>
                <w:b/>
              </w:rPr>
              <w:t>к.т.н. Ульянов А.В.</w:t>
            </w:r>
          </w:p>
        </w:tc>
      </w:tr>
      <w:tr w:rsidR="00292455">
        <w:trPr>
          <w:cantSplit/>
          <w:trHeight w:val="382"/>
        </w:trPr>
        <w:tc>
          <w:tcPr>
            <w:tcW w:w="560" w:type="dxa"/>
          </w:tcPr>
          <w:p w:rsidR="00292455" w:rsidRDefault="00292455">
            <w:pPr>
              <w:rPr>
                <w:b/>
              </w:rPr>
            </w:pPr>
            <w:r>
              <w:rPr>
                <w:b/>
              </w:rPr>
              <w:t>2.</w:t>
            </w:r>
          </w:p>
        </w:tc>
        <w:tc>
          <w:tcPr>
            <w:tcW w:w="5103" w:type="dxa"/>
            <w:gridSpan w:val="3"/>
            <w:tcBorders>
              <w:top w:val="single" w:sz="4" w:space="0" w:color="auto"/>
            </w:tcBorders>
          </w:tcPr>
          <w:p w:rsidR="00292455" w:rsidRDefault="00292455">
            <w:pPr>
              <w:rPr>
                <w:b/>
              </w:rPr>
            </w:pPr>
            <w:r>
              <w:rPr>
                <w:b/>
              </w:rPr>
              <w:t>Экономическая часть</w:t>
            </w:r>
          </w:p>
        </w:tc>
        <w:tc>
          <w:tcPr>
            <w:tcW w:w="3697" w:type="dxa"/>
            <w:gridSpan w:val="3"/>
            <w:tcBorders>
              <w:top w:val="single" w:sz="4" w:space="0" w:color="auto"/>
              <w:bottom w:val="single" w:sz="4" w:space="0" w:color="auto"/>
            </w:tcBorders>
          </w:tcPr>
          <w:p w:rsidR="00292455" w:rsidRDefault="00292455">
            <w:pPr>
              <w:rPr>
                <w:b/>
              </w:rPr>
            </w:pPr>
            <w:r>
              <w:rPr>
                <w:b/>
              </w:rPr>
              <w:t>к.т.н., доц. Темнова Н.К.</w:t>
            </w:r>
          </w:p>
        </w:tc>
      </w:tr>
      <w:tr w:rsidR="00292455">
        <w:trPr>
          <w:cantSplit/>
          <w:trHeight w:val="382"/>
        </w:trPr>
        <w:tc>
          <w:tcPr>
            <w:tcW w:w="560" w:type="dxa"/>
          </w:tcPr>
          <w:p w:rsidR="00292455" w:rsidRDefault="00292455">
            <w:pPr>
              <w:rPr>
                <w:b/>
              </w:rPr>
            </w:pPr>
            <w:r>
              <w:rPr>
                <w:b/>
              </w:rPr>
              <w:t>3.</w:t>
            </w:r>
          </w:p>
        </w:tc>
        <w:tc>
          <w:tcPr>
            <w:tcW w:w="5103" w:type="dxa"/>
            <w:gridSpan w:val="3"/>
            <w:tcBorders>
              <w:top w:val="single" w:sz="4" w:space="0" w:color="auto"/>
            </w:tcBorders>
          </w:tcPr>
          <w:p w:rsidR="00292455" w:rsidRDefault="00292455">
            <w:pPr>
              <w:rPr>
                <w:b/>
              </w:rPr>
            </w:pPr>
            <w:r>
              <w:rPr>
                <w:b/>
              </w:rPr>
              <w:t>Охрана труда</w:t>
            </w:r>
          </w:p>
        </w:tc>
        <w:tc>
          <w:tcPr>
            <w:tcW w:w="3697" w:type="dxa"/>
            <w:gridSpan w:val="3"/>
            <w:tcBorders>
              <w:top w:val="single" w:sz="4" w:space="0" w:color="auto"/>
              <w:bottom w:val="single" w:sz="4" w:space="0" w:color="auto"/>
            </w:tcBorders>
          </w:tcPr>
          <w:p w:rsidR="00292455" w:rsidRDefault="00292455">
            <w:pPr>
              <w:rPr>
                <w:b/>
              </w:rPr>
            </w:pPr>
            <w:r>
              <w:rPr>
                <w:b/>
              </w:rPr>
              <w:t>к.т.н., доц. Стрелков А.А.</w:t>
            </w:r>
          </w:p>
        </w:tc>
      </w:tr>
      <w:tr w:rsidR="00292455">
        <w:trPr>
          <w:cantSplit/>
          <w:trHeight w:val="382"/>
        </w:trPr>
        <w:tc>
          <w:tcPr>
            <w:tcW w:w="560" w:type="dxa"/>
          </w:tcPr>
          <w:p w:rsidR="00292455" w:rsidRDefault="00292455">
            <w:pPr>
              <w:rPr>
                <w:b/>
              </w:rPr>
            </w:pPr>
            <w:r>
              <w:rPr>
                <w:b/>
              </w:rPr>
              <w:t>4.</w:t>
            </w:r>
          </w:p>
        </w:tc>
        <w:tc>
          <w:tcPr>
            <w:tcW w:w="5103" w:type="dxa"/>
            <w:gridSpan w:val="3"/>
            <w:tcBorders>
              <w:top w:val="single" w:sz="4" w:space="0" w:color="auto"/>
            </w:tcBorders>
          </w:tcPr>
          <w:p w:rsidR="00292455" w:rsidRDefault="00292455">
            <w:pPr>
              <w:rPr>
                <w:b/>
              </w:rPr>
            </w:pPr>
          </w:p>
        </w:tc>
        <w:tc>
          <w:tcPr>
            <w:tcW w:w="3697" w:type="dxa"/>
            <w:gridSpan w:val="3"/>
            <w:tcBorders>
              <w:top w:val="single" w:sz="4" w:space="0" w:color="auto"/>
              <w:bottom w:val="single" w:sz="4" w:space="0" w:color="auto"/>
            </w:tcBorders>
          </w:tcPr>
          <w:p w:rsidR="00292455" w:rsidRDefault="00292455">
            <w:pPr>
              <w:rPr>
                <w:b/>
              </w:rPr>
            </w:pPr>
          </w:p>
        </w:tc>
      </w:tr>
      <w:tr w:rsidR="00292455">
        <w:trPr>
          <w:cantSplit/>
          <w:trHeight w:val="382"/>
        </w:trPr>
        <w:tc>
          <w:tcPr>
            <w:tcW w:w="560" w:type="dxa"/>
          </w:tcPr>
          <w:p w:rsidR="00292455" w:rsidRDefault="00292455">
            <w:pPr>
              <w:rPr>
                <w:b/>
              </w:rPr>
            </w:pPr>
          </w:p>
        </w:tc>
        <w:tc>
          <w:tcPr>
            <w:tcW w:w="5103" w:type="dxa"/>
            <w:gridSpan w:val="3"/>
            <w:tcBorders>
              <w:top w:val="single" w:sz="4" w:space="0" w:color="auto"/>
              <w:bottom w:val="single" w:sz="4" w:space="0" w:color="auto"/>
            </w:tcBorders>
          </w:tcPr>
          <w:p w:rsidR="00292455" w:rsidRDefault="00292455">
            <w:pPr>
              <w:rPr>
                <w:b/>
              </w:rPr>
            </w:pPr>
            <w:r>
              <w:rPr>
                <w:b/>
              </w:rPr>
              <w:t>Нормоконтролер</w:t>
            </w:r>
          </w:p>
        </w:tc>
        <w:tc>
          <w:tcPr>
            <w:tcW w:w="3697" w:type="dxa"/>
            <w:gridSpan w:val="3"/>
            <w:tcBorders>
              <w:top w:val="single" w:sz="4" w:space="0" w:color="auto"/>
              <w:bottom w:val="single" w:sz="4" w:space="0" w:color="auto"/>
            </w:tcBorders>
          </w:tcPr>
          <w:p w:rsidR="00292455" w:rsidRDefault="00292455">
            <w:pPr>
              <w:rPr>
                <w:b/>
              </w:rPr>
            </w:pPr>
            <w:r>
              <w:rPr>
                <w:b/>
              </w:rPr>
              <w:t>к.т.н. Ульянов А.В.</w:t>
            </w:r>
          </w:p>
        </w:tc>
      </w:tr>
      <w:tr w:rsidR="00292455">
        <w:trPr>
          <w:trHeight w:val="536"/>
        </w:trPr>
        <w:tc>
          <w:tcPr>
            <w:tcW w:w="9360" w:type="dxa"/>
            <w:gridSpan w:val="7"/>
          </w:tcPr>
          <w:p w:rsidR="00292455" w:rsidRDefault="00292455">
            <w:pPr>
              <w:pStyle w:val="3"/>
              <w:rPr>
                <w:b w:val="0"/>
              </w:rPr>
            </w:pPr>
            <w:r>
              <w:t xml:space="preserve">Санкт-Петербург </w:t>
            </w:r>
            <w:r>
              <w:rPr>
                <w:bCs/>
              </w:rPr>
              <w:t>2004 г.</w:t>
            </w:r>
          </w:p>
        </w:tc>
      </w:tr>
    </w:tbl>
    <w:p w:rsidR="00292455" w:rsidRDefault="00292455">
      <w:pPr>
        <w:pStyle w:val="20"/>
        <w:jc w:val="right"/>
        <w:rPr>
          <w:b w:val="0"/>
          <w:bCs w:val="0"/>
        </w:rPr>
      </w:pPr>
      <w:r>
        <w:rPr>
          <w:b w:val="0"/>
          <w:bCs w:val="0"/>
        </w:rPr>
        <w:t>15</w:t>
      </w:r>
      <w:bookmarkStart w:id="0" w:name="_GoBack"/>
      <w:bookmarkEnd w:id="0"/>
    </w:p>
    <w:sectPr w:rsidR="0029245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76E86"/>
    <w:multiLevelType w:val="hybridMultilevel"/>
    <w:tmpl w:val="8E885CF2"/>
    <w:lvl w:ilvl="0" w:tplc="64AC9FF8">
      <w:start w:val="2"/>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7C1154B"/>
    <w:multiLevelType w:val="hybridMultilevel"/>
    <w:tmpl w:val="3664E4B2"/>
    <w:lvl w:ilvl="0" w:tplc="07DCF6E8">
      <w:start w:val="1"/>
      <w:numFmt w:val="decimal"/>
      <w:pStyle w:val="2"/>
      <w:lvlText w:val="%1"/>
      <w:lvlJc w:val="left"/>
      <w:pPr>
        <w:tabs>
          <w:tab w:val="num" w:pos="900"/>
        </w:tabs>
        <w:ind w:left="900" w:hanging="360"/>
      </w:pPr>
      <w:rPr>
        <w:rFonts w:hint="default"/>
      </w:rPr>
    </w:lvl>
    <w:lvl w:ilvl="1" w:tplc="42900FD4">
      <w:start w:val="1"/>
      <w:numFmt w:val="bullet"/>
      <w:lvlText w:val="-"/>
      <w:lvlJc w:val="left"/>
      <w:pPr>
        <w:tabs>
          <w:tab w:val="num" w:pos="1620"/>
        </w:tabs>
        <w:ind w:left="330" w:firstLine="93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3F2709FF"/>
    <w:multiLevelType w:val="hybridMultilevel"/>
    <w:tmpl w:val="51E2D57A"/>
    <w:lvl w:ilvl="0" w:tplc="64AC9FF8">
      <w:start w:val="2"/>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56B40A70"/>
    <w:multiLevelType w:val="hybridMultilevel"/>
    <w:tmpl w:val="36BE8186"/>
    <w:lvl w:ilvl="0" w:tplc="5E5EB6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5CB00685"/>
    <w:multiLevelType w:val="hybridMultilevel"/>
    <w:tmpl w:val="3620F84E"/>
    <w:lvl w:ilvl="0" w:tplc="294231DC">
      <w:start w:val="1"/>
      <w:numFmt w:val="decimal"/>
      <w:lvlText w:val="%1"/>
      <w:lvlJc w:val="left"/>
      <w:pPr>
        <w:tabs>
          <w:tab w:val="num" w:pos="900"/>
        </w:tabs>
        <w:ind w:left="900" w:hanging="360"/>
      </w:pPr>
      <w:rPr>
        <w:rFonts w:hint="default"/>
      </w:rPr>
    </w:lvl>
    <w:lvl w:ilvl="1" w:tplc="64AC9FF8">
      <w:start w:val="2"/>
      <w:numFmt w:val="bullet"/>
      <w:lvlText w:val="-"/>
      <w:lvlJc w:val="left"/>
      <w:pPr>
        <w:tabs>
          <w:tab w:val="num" w:pos="1620"/>
        </w:tabs>
        <w:ind w:left="1620" w:hanging="360"/>
      </w:pPr>
      <w:rPr>
        <w:rFonts w:ascii="Times New Roman" w:eastAsia="Times New Roman" w:hAnsi="Times New Roman" w:cs="Times New Roman" w:hint="default"/>
      </w:rPr>
    </w:lvl>
    <w:lvl w:ilvl="2" w:tplc="52388C32">
      <w:start w:val="1"/>
      <w:numFmt w:val="decimal"/>
      <w:lvlText w:val="%3)"/>
      <w:lvlJc w:val="left"/>
      <w:pPr>
        <w:tabs>
          <w:tab w:val="num" w:pos="2520"/>
        </w:tabs>
        <w:ind w:left="2520" w:hanging="360"/>
      </w:pPr>
      <w:rPr>
        <w:rFonts w:hint="default"/>
      </w:r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680015AC"/>
    <w:multiLevelType w:val="hybridMultilevel"/>
    <w:tmpl w:val="4D3C7518"/>
    <w:lvl w:ilvl="0" w:tplc="C8341D64">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AB6"/>
    <w:rsid w:val="00292455"/>
    <w:rsid w:val="00406A4C"/>
    <w:rsid w:val="00681DCA"/>
    <w:rsid w:val="0087070F"/>
    <w:rsid w:val="00BC3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97DEC49-87C2-49A0-A9FA-3B1BA237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numPr>
        <w:numId w:val="3"/>
      </w:numPr>
      <w:jc w:val="both"/>
      <w:outlineLvl w:val="1"/>
    </w:pPr>
    <w:rPr>
      <w:b/>
      <w:bCs/>
    </w:rPr>
  </w:style>
  <w:style w:type="paragraph" w:styleId="3">
    <w:name w:val="heading 3"/>
    <w:basedOn w:val="a"/>
    <w:next w:val="a"/>
    <w:qFormat/>
    <w:pPr>
      <w:keepNext/>
      <w:jc w:val="center"/>
      <w:outlineLvl w:val="2"/>
    </w:pPr>
    <w:rPr>
      <w:b/>
      <w:sz w:val="32"/>
      <w:szCs w:val="20"/>
    </w:rPr>
  </w:style>
  <w:style w:type="paragraph" w:styleId="4">
    <w:name w:val="heading 4"/>
    <w:basedOn w:val="a"/>
    <w:next w:val="a"/>
    <w:qFormat/>
    <w:pPr>
      <w:keepNext/>
      <w:jc w:val="center"/>
      <w:outlineLvl w:val="3"/>
    </w:pPr>
    <w:rPr>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pPr>
    <w:rPr>
      <w:szCs w:val="20"/>
    </w:rPr>
  </w:style>
  <w:style w:type="paragraph" w:styleId="20">
    <w:name w:val="Body Text Indent 2"/>
    <w:basedOn w:val="a"/>
    <w:pPr>
      <w:ind w:firstLine="540"/>
      <w:jc w:val="both"/>
    </w:pPr>
    <w:rPr>
      <w:b/>
      <w:bCs/>
    </w:rPr>
  </w:style>
  <w:style w:type="paragraph" w:styleId="a4">
    <w:name w:val="Body Text"/>
    <w:basedOn w:val="a"/>
    <w:pPr>
      <w:jc w:val="center"/>
    </w:pPr>
    <w:rPr>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3574</Words>
  <Characters>20378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Основные требования к оформлению </vt:lpstr>
    </vt:vector>
  </TitlesOfParts>
  <Company>Каф. ПН и ХВ</Company>
  <LinksUpToDate>false</LinksUpToDate>
  <CharactersWithSpaces>23905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оформлению </dc:title>
  <dc:subject/>
  <dc:creator>PC</dc:creator>
  <cp:keywords/>
  <dc:description/>
  <cp:lastModifiedBy>Irina</cp:lastModifiedBy>
  <cp:revision>2</cp:revision>
  <cp:lastPrinted>2004-09-17T09:05:00Z</cp:lastPrinted>
  <dcterms:created xsi:type="dcterms:W3CDTF">2014-08-02T13:10:00Z</dcterms:created>
  <dcterms:modified xsi:type="dcterms:W3CDTF">2014-08-02T13:10:00Z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