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E6B" w:rsidRPr="00EA7E6B" w:rsidRDefault="00EA7E6B" w:rsidP="00EA7E6B">
      <w:pPr>
        <w:pStyle w:val="4"/>
        <w:tabs>
          <w:tab w:val="left" w:pos="5687"/>
        </w:tabs>
        <w:spacing w:line="380" w:lineRule="exact"/>
        <w:rPr>
          <w:sz w:val="26"/>
        </w:rPr>
      </w:pPr>
      <w:r>
        <w:rPr>
          <w:sz w:val="26"/>
        </w:rPr>
        <w:tab/>
      </w:r>
      <w:r w:rsidRPr="00EA7E6B">
        <w:rPr>
          <w:sz w:val="28"/>
          <w:szCs w:val="28"/>
        </w:rPr>
        <w:t>Ю. Н. Гладкий</w:t>
      </w:r>
    </w:p>
    <w:p w:rsidR="00EA7E6B" w:rsidRPr="00EA7E6B" w:rsidRDefault="00EA7E6B" w:rsidP="00EA7E6B">
      <w:pPr>
        <w:pStyle w:val="4"/>
        <w:tabs>
          <w:tab w:val="left" w:pos="5687"/>
        </w:tabs>
        <w:spacing w:line="380" w:lineRule="exact"/>
        <w:rPr>
          <w:sz w:val="26"/>
        </w:rPr>
      </w:pPr>
      <w:r w:rsidRPr="00EA7E6B">
        <w:rPr>
          <w:sz w:val="26"/>
        </w:rPr>
        <w:tab/>
      </w:r>
      <w:r w:rsidRPr="00EA7E6B">
        <w:rPr>
          <w:sz w:val="28"/>
          <w:szCs w:val="28"/>
        </w:rPr>
        <w:t>С. Б. Лавров</w:t>
      </w:r>
    </w:p>
    <w:p w:rsidR="00EA7E6B" w:rsidRDefault="00EA7E6B">
      <w:pPr>
        <w:pStyle w:val="4"/>
        <w:spacing w:line="380" w:lineRule="exact"/>
        <w:rPr>
          <w:sz w:val="26"/>
        </w:rPr>
      </w:pPr>
    </w:p>
    <w:p w:rsidR="00EA7E6B" w:rsidRDefault="00EA7E6B">
      <w:pPr>
        <w:pStyle w:val="4"/>
        <w:spacing w:line="380" w:lineRule="exact"/>
        <w:rPr>
          <w:sz w:val="26"/>
        </w:rPr>
      </w:pPr>
    </w:p>
    <w:p w:rsidR="00EA7E6B" w:rsidRDefault="00EA7E6B" w:rsidP="00EA7E6B">
      <w:pPr>
        <w:jc w:val="center"/>
        <w:rPr>
          <w:rFonts w:ascii="Arial" w:hAnsi="Arial" w:cs="Arial"/>
          <w:b/>
          <w:spacing w:val="1"/>
          <w:w w:val="102"/>
          <w:sz w:val="28"/>
          <w:szCs w:val="28"/>
        </w:rPr>
      </w:pPr>
    </w:p>
    <w:p w:rsidR="00EA7E6B" w:rsidRDefault="00EA7E6B" w:rsidP="00EA7E6B">
      <w:pPr>
        <w:jc w:val="center"/>
        <w:rPr>
          <w:rFonts w:ascii="Arial" w:hAnsi="Arial" w:cs="Arial"/>
          <w:b/>
          <w:spacing w:val="1"/>
          <w:w w:val="102"/>
          <w:sz w:val="28"/>
          <w:szCs w:val="28"/>
        </w:rPr>
      </w:pPr>
    </w:p>
    <w:p w:rsidR="00EA7E6B" w:rsidRDefault="00EA7E6B" w:rsidP="00EA7E6B">
      <w:pPr>
        <w:jc w:val="center"/>
        <w:rPr>
          <w:rFonts w:ascii="Arial" w:hAnsi="Arial" w:cs="Arial"/>
          <w:b/>
          <w:spacing w:val="1"/>
          <w:w w:val="102"/>
          <w:sz w:val="28"/>
          <w:szCs w:val="28"/>
        </w:rPr>
      </w:pPr>
    </w:p>
    <w:p w:rsidR="00EA7E6B" w:rsidRDefault="00EA7E6B" w:rsidP="00EA7E6B">
      <w:pPr>
        <w:jc w:val="center"/>
        <w:rPr>
          <w:rFonts w:ascii="Arial" w:hAnsi="Arial" w:cs="Arial"/>
          <w:b/>
          <w:spacing w:val="1"/>
          <w:w w:val="102"/>
          <w:sz w:val="28"/>
          <w:szCs w:val="28"/>
        </w:rPr>
      </w:pPr>
    </w:p>
    <w:p w:rsidR="00EA7E6B" w:rsidRDefault="00EA7E6B" w:rsidP="00EA7E6B">
      <w:pPr>
        <w:jc w:val="center"/>
        <w:rPr>
          <w:rFonts w:ascii="Arial" w:hAnsi="Arial" w:cs="Arial"/>
          <w:b/>
          <w:spacing w:val="1"/>
          <w:w w:val="102"/>
          <w:sz w:val="28"/>
          <w:szCs w:val="28"/>
        </w:rPr>
      </w:pPr>
    </w:p>
    <w:p w:rsidR="00EA7E6B" w:rsidRDefault="00EA7E6B" w:rsidP="00EA7E6B">
      <w:pPr>
        <w:jc w:val="center"/>
        <w:rPr>
          <w:rFonts w:ascii="Arial" w:hAnsi="Arial" w:cs="Arial"/>
          <w:b/>
          <w:spacing w:val="1"/>
          <w:w w:val="102"/>
          <w:sz w:val="28"/>
          <w:szCs w:val="28"/>
        </w:rPr>
      </w:pPr>
    </w:p>
    <w:p w:rsidR="00EA7E6B" w:rsidRDefault="00EA7E6B" w:rsidP="00EA7E6B">
      <w:pPr>
        <w:jc w:val="center"/>
        <w:rPr>
          <w:rFonts w:ascii="Arial" w:hAnsi="Arial" w:cs="Arial"/>
          <w:b/>
          <w:spacing w:val="1"/>
          <w:w w:val="102"/>
          <w:sz w:val="28"/>
          <w:szCs w:val="28"/>
        </w:rPr>
      </w:pPr>
    </w:p>
    <w:p w:rsidR="00EA7E6B" w:rsidRPr="00EA7E6B" w:rsidRDefault="00EA7E6B" w:rsidP="00EA7E6B">
      <w:pPr>
        <w:jc w:val="center"/>
        <w:rPr>
          <w:rFonts w:ascii="Arial" w:hAnsi="Arial" w:cs="Arial"/>
          <w:b/>
          <w:spacing w:val="1"/>
          <w:w w:val="102"/>
          <w:sz w:val="28"/>
          <w:szCs w:val="28"/>
        </w:rPr>
      </w:pPr>
      <w:r w:rsidRPr="00EA7E6B">
        <w:rPr>
          <w:rFonts w:ascii="Arial" w:hAnsi="Arial" w:cs="Arial"/>
          <w:b/>
          <w:spacing w:val="1"/>
          <w:w w:val="102"/>
          <w:sz w:val="28"/>
          <w:szCs w:val="28"/>
        </w:rPr>
        <w:t xml:space="preserve">Методические рекомендации к учебнику </w:t>
      </w:r>
    </w:p>
    <w:p w:rsidR="00EA7E6B" w:rsidRPr="00EA7E6B" w:rsidRDefault="00EA7E6B" w:rsidP="00EA7E6B">
      <w:pPr>
        <w:jc w:val="center"/>
        <w:rPr>
          <w:rFonts w:ascii="Arial" w:hAnsi="Arial" w:cs="Arial"/>
          <w:b/>
          <w:spacing w:val="1"/>
          <w:w w:val="102"/>
          <w:sz w:val="28"/>
          <w:szCs w:val="28"/>
        </w:rPr>
      </w:pPr>
      <w:r w:rsidRPr="00EA7E6B">
        <w:rPr>
          <w:rFonts w:ascii="Arial" w:hAnsi="Arial"/>
          <w:b/>
          <w:sz w:val="28"/>
          <w:szCs w:val="28"/>
        </w:rPr>
        <w:t>Ю. Н. Гладкого и С. Б. Лаврова</w:t>
      </w:r>
      <w:r w:rsidRPr="00EA7E6B">
        <w:rPr>
          <w:rFonts w:ascii="Arial" w:hAnsi="Arial" w:cs="Arial"/>
          <w:b/>
          <w:spacing w:val="1"/>
          <w:w w:val="102"/>
          <w:sz w:val="28"/>
          <w:szCs w:val="28"/>
        </w:rPr>
        <w:t xml:space="preserve"> </w:t>
      </w:r>
    </w:p>
    <w:p w:rsidR="00EA7E6B" w:rsidRPr="00EA7E6B" w:rsidRDefault="00EA7E6B" w:rsidP="00EA7E6B">
      <w:pPr>
        <w:jc w:val="center"/>
        <w:rPr>
          <w:rFonts w:ascii="Arial" w:hAnsi="Arial"/>
          <w:b/>
          <w:sz w:val="28"/>
          <w:szCs w:val="28"/>
        </w:rPr>
      </w:pPr>
      <w:r w:rsidRPr="00EA7E6B">
        <w:rPr>
          <w:rFonts w:ascii="Arial" w:hAnsi="Arial"/>
          <w:b/>
          <w:sz w:val="28"/>
          <w:szCs w:val="28"/>
        </w:rPr>
        <w:t xml:space="preserve">«Экономическая и социальная </w:t>
      </w:r>
    </w:p>
    <w:p w:rsidR="00EA7E6B" w:rsidRPr="00EA7E6B" w:rsidRDefault="00EA7E6B" w:rsidP="00EA7E6B">
      <w:pPr>
        <w:shd w:val="clear" w:color="auto" w:fill="FFFFFF"/>
        <w:spacing w:line="360" w:lineRule="auto"/>
        <w:ind w:left="182"/>
        <w:jc w:val="center"/>
        <w:rPr>
          <w:rFonts w:ascii="Arial" w:hAnsi="Arial" w:cs="Arial"/>
          <w:b/>
          <w:spacing w:val="1"/>
          <w:w w:val="102"/>
          <w:sz w:val="28"/>
          <w:szCs w:val="28"/>
        </w:rPr>
      </w:pPr>
      <w:r w:rsidRPr="00EA7E6B">
        <w:rPr>
          <w:rFonts w:ascii="Arial" w:hAnsi="Arial"/>
          <w:b/>
          <w:sz w:val="28"/>
          <w:szCs w:val="28"/>
        </w:rPr>
        <w:t>география мира. 10 кл</w:t>
      </w:r>
      <w:r w:rsidR="004E7789">
        <w:rPr>
          <w:rFonts w:ascii="Arial" w:hAnsi="Arial" w:cs="Arial"/>
          <w:b/>
          <w:spacing w:val="1"/>
          <w:w w:val="102"/>
          <w:sz w:val="28"/>
          <w:szCs w:val="28"/>
        </w:rPr>
        <w:t>асс</w:t>
      </w:r>
      <w:r w:rsidRPr="00EA7E6B">
        <w:rPr>
          <w:rFonts w:ascii="Arial" w:hAnsi="Arial" w:cs="Arial"/>
          <w:b/>
          <w:spacing w:val="1"/>
          <w:w w:val="102"/>
          <w:sz w:val="28"/>
          <w:szCs w:val="28"/>
        </w:rPr>
        <w:t>»</w:t>
      </w:r>
    </w:p>
    <w:p w:rsidR="00EA7E6B" w:rsidRDefault="00EA7E6B" w:rsidP="00EA7E6B">
      <w:pPr>
        <w:shd w:val="clear" w:color="auto" w:fill="FFFFFF"/>
        <w:spacing w:line="360" w:lineRule="auto"/>
        <w:ind w:left="182"/>
        <w:jc w:val="center"/>
        <w:rPr>
          <w:rFonts w:ascii="Arial" w:hAnsi="Arial"/>
          <w:spacing w:val="1"/>
          <w:w w:val="102"/>
        </w:rPr>
      </w:pPr>
    </w:p>
    <w:p w:rsidR="00EA7E6B" w:rsidRDefault="00EA7E6B" w:rsidP="00EA7E6B">
      <w:pPr>
        <w:shd w:val="clear" w:color="auto" w:fill="FFFFFF"/>
        <w:spacing w:line="360" w:lineRule="auto"/>
        <w:ind w:left="182"/>
        <w:jc w:val="center"/>
        <w:rPr>
          <w:rFonts w:ascii="Arial" w:hAnsi="Arial"/>
          <w:spacing w:val="1"/>
          <w:w w:val="102"/>
        </w:rPr>
      </w:pPr>
    </w:p>
    <w:p w:rsidR="00EA7E6B" w:rsidRDefault="00055C8E" w:rsidP="00EA7E6B">
      <w:pPr>
        <w:shd w:val="clear" w:color="auto" w:fill="FFFFFF"/>
        <w:spacing w:line="360" w:lineRule="auto"/>
        <w:ind w:left="182"/>
        <w:jc w:val="center"/>
        <w:rPr>
          <w:rFonts w:ascii="Arial" w:hAnsi="Arial"/>
          <w:spacing w:val="1"/>
          <w:w w:val="102"/>
        </w:rPr>
      </w:pPr>
      <w:r>
        <w:rPr>
          <w:rFonts w:ascii="Arial" w:hAnsi="Arial"/>
          <w:spacing w:val="1"/>
          <w:w w:val="102"/>
        </w:rPr>
        <w:t>Допущено М</w:t>
      </w:r>
      <w:r w:rsidR="00EA7E6B">
        <w:rPr>
          <w:rFonts w:ascii="Arial" w:hAnsi="Arial"/>
          <w:spacing w:val="1"/>
          <w:w w:val="102"/>
        </w:rPr>
        <w:t>инистерством образования Российской Федерации в качестве методических рекомендаций по использованию учебника для 10 класса при организации изучения предмета на базовом уровне</w:t>
      </w: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Pr="00EA7E6B" w:rsidRDefault="00EA7E6B" w:rsidP="00EA7E6B">
      <w:pPr>
        <w:rPr>
          <w:rFonts w:ascii="Arial" w:hAnsi="Arial"/>
        </w:rPr>
      </w:pPr>
    </w:p>
    <w:p w:rsidR="00EA7E6B" w:rsidRDefault="00EA7E6B" w:rsidP="00EA7E6B">
      <w:pPr>
        <w:shd w:val="clear" w:color="auto" w:fill="FFFFFF"/>
        <w:spacing w:line="360" w:lineRule="auto"/>
        <w:jc w:val="center"/>
        <w:rPr>
          <w:rFonts w:ascii="Arial" w:hAnsi="Arial"/>
          <w:b/>
          <w:spacing w:val="1"/>
          <w:w w:val="102"/>
        </w:rPr>
      </w:pPr>
      <w:r>
        <w:rPr>
          <w:rFonts w:ascii="Arial" w:hAnsi="Arial"/>
          <w:b/>
          <w:spacing w:val="1"/>
          <w:w w:val="102"/>
        </w:rPr>
        <w:t>Москва</w:t>
      </w:r>
    </w:p>
    <w:p w:rsidR="00EA7E6B" w:rsidRDefault="00EA7E6B" w:rsidP="00EA7E6B">
      <w:pPr>
        <w:shd w:val="clear" w:color="auto" w:fill="FFFFFF"/>
        <w:spacing w:line="360" w:lineRule="auto"/>
        <w:jc w:val="center"/>
        <w:rPr>
          <w:rFonts w:ascii="Arial" w:hAnsi="Arial"/>
          <w:b/>
          <w:spacing w:val="1"/>
          <w:w w:val="102"/>
        </w:rPr>
      </w:pPr>
      <w:r>
        <w:rPr>
          <w:rFonts w:ascii="Arial" w:hAnsi="Arial"/>
          <w:b/>
          <w:spacing w:val="1"/>
          <w:w w:val="102"/>
        </w:rPr>
        <w:t>«Просвещение»</w:t>
      </w:r>
    </w:p>
    <w:p w:rsidR="00EA7E6B" w:rsidRPr="00EA7E6B" w:rsidRDefault="00EA7E6B" w:rsidP="00EA7E6B">
      <w:pPr>
        <w:tabs>
          <w:tab w:val="left" w:pos="2206"/>
        </w:tabs>
        <w:jc w:val="center"/>
        <w:rPr>
          <w:rFonts w:ascii="Arial" w:hAnsi="Arial"/>
        </w:rPr>
      </w:pPr>
      <w:r>
        <w:rPr>
          <w:rFonts w:ascii="Arial" w:hAnsi="Arial"/>
          <w:b/>
          <w:spacing w:val="1"/>
          <w:w w:val="102"/>
        </w:rPr>
        <w:t>2004</w:t>
      </w:r>
    </w:p>
    <w:p w:rsidR="00EA7E6B" w:rsidRDefault="00EA7E6B">
      <w:pPr>
        <w:pStyle w:val="4"/>
        <w:spacing w:line="380" w:lineRule="exact"/>
        <w:rPr>
          <w:sz w:val="26"/>
        </w:rPr>
      </w:pPr>
    </w:p>
    <w:p w:rsidR="004E7789" w:rsidRDefault="004E7789">
      <w:pPr>
        <w:pStyle w:val="4"/>
        <w:spacing w:line="380" w:lineRule="exact"/>
        <w:rPr>
          <w:sz w:val="26"/>
        </w:rPr>
      </w:pPr>
      <w:smartTag w:uri="urn:schemas-microsoft-com:office:smarttags" w:element="place">
        <w:r>
          <w:rPr>
            <w:sz w:val="26"/>
            <w:lang w:val="en-US"/>
          </w:rPr>
          <w:t>I</w:t>
        </w:r>
        <w:r>
          <w:rPr>
            <w:sz w:val="26"/>
          </w:rPr>
          <w:t>.</w:t>
        </w:r>
      </w:smartTag>
      <w:r>
        <w:rPr>
          <w:sz w:val="26"/>
        </w:rPr>
        <w:t xml:space="preserve"> Вступление</w:t>
      </w:r>
    </w:p>
    <w:p w:rsidR="004E7789" w:rsidRDefault="004E7789"/>
    <w:p w:rsidR="004E7789" w:rsidRDefault="004E7789">
      <w:pPr>
        <w:pStyle w:val="a3"/>
        <w:spacing w:line="380" w:lineRule="exact"/>
        <w:jc w:val="both"/>
        <w:rPr>
          <w:rFonts w:ascii="Arial" w:eastAsia="MS Mincho" w:hAnsi="Arial"/>
          <w:sz w:val="26"/>
        </w:rPr>
      </w:pPr>
      <w:r>
        <w:rPr>
          <w:rFonts w:ascii="Arial" w:eastAsia="MS Mincho" w:hAnsi="Arial"/>
          <w:i/>
          <w:sz w:val="26"/>
        </w:rPr>
        <w:t>Социально-экономическая (</w:t>
      </w:r>
      <w:r>
        <w:rPr>
          <w:rFonts w:ascii="Arial" w:eastAsia="MS Mincho" w:hAnsi="Arial"/>
          <w:sz w:val="26"/>
        </w:rPr>
        <w:t>или</w:t>
      </w:r>
      <w:r>
        <w:rPr>
          <w:rFonts w:ascii="Arial" w:eastAsia="MS Mincho" w:hAnsi="Arial"/>
          <w:i/>
          <w:sz w:val="26"/>
        </w:rPr>
        <w:t xml:space="preserve"> гуманитарная) география</w:t>
      </w:r>
      <w:r>
        <w:rPr>
          <w:rFonts w:ascii="Arial" w:eastAsia="MS Mincho" w:hAnsi="Arial"/>
          <w:sz w:val="26"/>
        </w:rPr>
        <w:t xml:space="preserve"> </w:t>
      </w:r>
      <w:r>
        <w:rPr>
          <w:rFonts w:ascii="Arial" w:eastAsia="MS Mincho" w:hAnsi="Arial"/>
          <w:i/>
          <w:sz w:val="26"/>
        </w:rPr>
        <w:t>мира</w:t>
      </w:r>
      <w:r>
        <w:rPr>
          <w:rFonts w:ascii="Arial" w:eastAsia="MS Mincho" w:hAnsi="Arial"/>
          <w:sz w:val="26"/>
        </w:rPr>
        <w:t xml:space="preserve"> – незаменимый школьный предмет, дающий современное видение целостного и неделимого мира, представление о его природе, странах и народах, их культуре и экономике, понимание наиболее жгучих глобальных проблем человечества. Несмотря на активно протекающие процессы «глобализации», национальные государства как основные субъекты международных отношений «списывать «в архив» рано. Именно они формируют облик современного человечества, представляющего собой живой многоцветный мир отдельных народов, пребывающих в непрерывном движении. </w:t>
      </w:r>
    </w:p>
    <w:p w:rsidR="004E7789" w:rsidRDefault="004E7789">
      <w:pPr>
        <w:pStyle w:val="a3"/>
        <w:spacing w:line="380" w:lineRule="exact"/>
        <w:ind w:firstLine="708"/>
        <w:jc w:val="both"/>
        <w:rPr>
          <w:rFonts w:ascii="Arial" w:hAnsi="Arial"/>
          <w:sz w:val="26"/>
        </w:rPr>
      </w:pPr>
      <w:r>
        <w:rPr>
          <w:rFonts w:ascii="Arial" w:eastAsia="MS Mincho" w:hAnsi="Arial"/>
          <w:sz w:val="26"/>
        </w:rPr>
        <w:t xml:space="preserve">В этой связи вряд ли можно «оправдать» выпускника средней школы, не «ведающего» о том, где расположены Франция, Индия или Австралия; каковы условия жизни в пустыне, тундре или саванне; кто такие баски, креолы или метисы; каким образом складываются демографическая, продовольственная, энергетическая или экологическая ситуации в современном мире. Можно сказать: знания по географии мира </w:t>
      </w:r>
      <w:r>
        <w:rPr>
          <w:rFonts w:ascii="Arial" w:hAnsi="Arial"/>
          <w:sz w:val="26"/>
        </w:rPr>
        <w:t xml:space="preserve">представляют собой </w:t>
      </w:r>
      <w:r>
        <w:rPr>
          <w:rFonts w:ascii="Arial" w:hAnsi="Arial"/>
          <w:i/>
          <w:sz w:val="26"/>
        </w:rPr>
        <w:t>универсальную ценность</w:t>
      </w:r>
      <w:r>
        <w:rPr>
          <w:rFonts w:ascii="Arial" w:hAnsi="Arial"/>
          <w:sz w:val="26"/>
        </w:rPr>
        <w:t xml:space="preserve"> для </w:t>
      </w:r>
      <w:r>
        <w:rPr>
          <w:rFonts w:ascii="Arial" w:hAnsi="Arial"/>
          <w:i/>
          <w:sz w:val="26"/>
        </w:rPr>
        <w:t>каждого</w:t>
      </w:r>
      <w:r>
        <w:rPr>
          <w:rFonts w:ascii="Arial" w:hAnsi="Arial"/>
          <w:sz w:val="26"/>
        </w:rPr>
        <w:t xml:space="preserve"> выпускников средней общеобразовательной школы, независимо от выбора дальнейшего пути его профессионального роста.</w:t>
      </w:r>
    </w:p>
    <w:p w:rsidR="004E7789" w:rsidRDefault="004E7789">
      <w:pPr>
        <w:pStyle w:val="a5"/>
        <w:spacing w:line="380" w:lineRule="exact"/>
        <w:ind w:firstLine="708"/>
        <w:rPr>
          <w:rFonts w:ascii="Arial" w:hAnsi="Arial"/>
          <w:sz w:val="26"/>
        </w:rPr>
      </w:pPr>
      <w:r>
        <w:rPr>
          <w:rFonts w:ascii="Arial" w:hAnsi="Arial"/>
          <w:sz w:val="26"/>
        </w:rPr>
        <w:t xml:space="preserve">Сохранение базового единства образовательного пространства России и получение школьниками обязательного минимума знаний по географии мира диктует  целесообразность создания кратких методических пояснений к использованию каждого учебника, изучаемого в общеобразовательной школе. В данном случае речь идет об учебнике «Экономическая и социальная география мира. 10 класс» авторов Гладкого Ю. Н. и Лаврова С. Б. </w:t>
      </w:r>
    </w:p>
    <w:p w:rsidR="004E7789" w:rsidRDefault="004E7789">
      <w:pPr>
        <w:pStyle w:val="a5"/>
        <w:spacing w:line="380" w:lineRule="exact"/>
        <w:ind w:firstLine="708"/>
        <w:rPr>
          <w:rFonts w:ascii="Arial" w:hAnsi="Arial"/>
          <w:sz w:val="26"/>
        </w:rPr>
      </w:pPr>
      <w:r>
        <w:rPr>
          <w:rFonts w:ascii="Arial" w:hAnsi="Arial"/>
          <w:sz w:val="26"/>
        </w:rPr>
        <w:t>Опубликованная ранее примерная программа для 10 класса «Социально-экономическая география мира» (</w:t>
      </w:r>
      <w:r>
        <w:rPr>
          <w:rFonts w:ascii="Arial" w:hAnsi="Arial"/>
          <w:i/>
          <w:sz w:val="26"/>
        </w:rPr>
        <w:t>авторы: Гладкий Ю. Н., Чернихова Е. Я.</w:t>
      </w:r>
      <w:r>
        <w:rPr>
          <w:rFonts w:ascii="Arial" w:hAnsi="Arial"/>
          <w:sz w:val="26"/>
        </w:rPr>
        <w:t>) отличается универсальностью и широко используется как в общеобразовательных, так и профильных школах и классах. Есть все основания полагать, что она в полной мере соответствует вышеупомянутому базовому учебнику для средней школы, а сам учебник    практически полностью обеспечивает обязательный минимум содержания географического образования.</w:t>
      </w:r>
    </w:p>
    <w:p w:rsidR="004E7789" w:rsidRDefault="004E7789">
      <w:pPr>
        <w:pStyle w:val="a5"/>
        <w:spacing w:line="380" w:lineRule="exact"/>
        <w:ind w:firstLine="708"/>
        <w:rPr>
          <w:rFonts w:ascii="Arial" w:hAnsi="Arial"/>
          <w:sz w:val="26"/>
        </w:rPr>
      </w:pPr>
    </w:p>
    <w:p w:rsidR="004E7789" w:rsidRDefault="004E7789">
      <w:pPr>
        <w:rPr>
          <w:rFonts w:ascii="Arial" w:hAnsi="Arial"/>
          <w:b/>
          <w:sz w:val="26"/>
        </w:rPr>
      </w:pPr>
      <w:r>
        <w:rPr>
          <w:rFonts w:ascii="Arial" w:hAnsi="Arial"/>
          <w:b/>
          <w:sz w:val="26"/>
        </w:rPr>
        <w:t>2. Тематическое планирование (из расчета 70 часов)</w:t>
      </w:r>
    </w:p>
    <w:p w:rsidR="004E7789" w:rsidRDefault="004E7789">
      <w:pPr>
        <w:rPr>
          <w:rFonts w:ascii="Arial" w:hAnsi="Arial"/>
          <w:b/>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3593"/>
        <w:gridCol w:w="975"/>
        <w:gridCol w:w="3457"/>
      </w:tblGrid>
      <w:tr w:rsidR="004E7789">
        <w:trPr>
          <w:cantSplit/>
          <w:trHeight w:val="418"/>
        </w:trPr>
        <w:tc>
          <w:tcPr>
            <w:tcW w:w="975" w:type="dxa"/>
          </w:tcPr>
          <w:p w:rsidR="004E7789" w:rsidRDefault="004E7789">
            <w:pPr>
              <w:pStyle w:val="a3"/>
              <w:jc w:val="center"/>
              <w:rPr>
                <w:rFonts w:ascii="Arial" w:hAnsi="Arial"/>
                <w:b/>
                <w:sz w:val="26"/>
              </w:rPr>
            </w:pPr>
            <w:r>
              <w:rPr>
                <w:rFonts w:ascii="Arial" w:hAnsi="Arial"/>
                <w:b/>
                <w:sz w:val="26"/>
              </w:rPr>
              <w:t>Кол-во</w:t>
            </w:r>
          </w:p>
          <w:p w:rsidR="004E7789" w:rsidRDefault="004E7789">
            <w:pPr>
              <w:jc w:val="center"/>
              <w:rPr>
                <w:rFonts w:ascii="Arial" w:hAnsi="Arial"/>
                <w:b/>
                <w:sz w:val="26"/>
              </w:rPr>
            </w:pPr>
            <w:r>
              <w:rPr>
                <w:rFonts w:ascii="Arial" w:hAnsi="Arial"/>
                <w:b/>
                <w:sz w:val="26"/>
              </w:rPr>
              <w:t>часов</w:t>
            </w:r>
          </w:p>
        </w:tc>
        <w:tc>
          <w:tcPr>
            <w:tcW w:w="3593" w:type="dxa"/>
          </w:tcPr>
          <w:p w:rsidR="004E7789" w:rsidRDefault="004E7789">
            <w:pPr>
              <w:pStyle w:val="1"/>
              <w:rPr>
                <w:sz w:val="26"/>
              </w:rPr>
            </w:pPr>
            <w:r>
              <w:rPr>
                <w:sz w:val="26"/>
              </w:rPr>
              <w:t>Темы</w:t>
            </w:r>
          </w:p>
        </w:tc>
        <w:tc>
          <w:tcPr>
            <w:tcW w:w="975" w:type="dxa"/>
          </w:tcPr>
          <w:p w:rsidR="004E7789" w:rsidRDefault="004E7789">
            <w:pPr>
              <w:pStyle w:val="a3"/>
              <w:jc w:val="center"/>
              <w:rPr>
                <w:rFonts w:ascii="Arial" w:hAnsi="Arial"/>
                <w:b/>
                <w:sz w:val="26"/>
              </w:rPr>
            </w:pPr>
            <w:r>
              <w:rPr>
                <w:rFonts w:ascii="Arial" w:hAnsi="Arial"/>
                <w:b/>
                <w:sz w:val="26"/>
              </w:rPr>
              <w:t>Кол-во</w:t>
            </w:r>
          </w:p>
          <w:p w:rsidR="004E7789" w:rsidRDefault="004E7789">
            <w:pPr>
              <w:jc w:val="center"/>
              <w:rPr>
                <w:rFonts w:ascii="Arial" w:hAnsi="Arial"/>
                <w:b/>
                <w:sz w:val="26"/>
              </w:rPr>
            </w:pPr>
            <w:r>
              <w:rPr>
                <w:rFonts w:ascii="Arial" w:hAnsi="Arial"/>
                <w:b/>
                <w:sz w:val="26"/>
              </w:rPr>
              <w:t>часов</w:t>
            </w:r>
          </w:p>
        </w:tc>
        <w:tc>
          <w:tcPr>
            <w:tcW w:w="3457" w:type="dxa"/>
          </w:tcPr>
          <w:p w:rsidR="004E7789" w:rsidRDefault="004E7789">
            <w:pPr>
              <w:pStyle w:val="1"/>
              <w:rPr>
                <w:b w:val="0"/>
                <w:sz w:val="26"/>
              </w:rPr>
            </w:pPr>
            <w:r>
              <w:rPr>
                <w:sz w:val="26"/>
              </w:rPr>
              <w:t>Темы</w:t>
            </w:r>
          </w:p>
        </w:tc>
      </w:tr>
      <w:tr w:rsidR="004E7789">
        <w:trPr>
          <w:cantSplit/>
          <w:trHeight w:val="1641"/>
        </w:trPr>
        <w:tc>
          <w:tcPr>
            <w:tcW w:w="975" w:type="dxa"/>
          </w:tcPr>
          <w:p w:rsidR="004E7789" w:rsidRDefault="004E7789">
            <w:pPr>
              <w:jc w:val="center"/>
              <w:rPr>
                <w:rFonts w:ascii="Arial" w:hAnsi="Arial"/>
                <w:i/>
                <w:sz w:val="26"/>
              </w:rPr>
            </w:pPr>
            <w:r>
              <w:rPr>
                <w:rFonts w:ascii="Arial" w:hAnsi="Arial"/>
                <w:i/>
                <w:sz w:val="26"/>
              </w:rPr>
              <w:t>1</w:t>
            </w:r>
          </w:p>
          <w:p w:rsidR="004E7789" w:rsidRDefault="004E7789">
            <w:pPr>
              <w:jc w:val="center"/>
              <w:rPr>
                <w:rFonts w:ascii="Arial" w:hAnsi="Arial"/>
                <w:i/>
                <w:sz w:val="26"/>
              </w:rPr>
            </w:pPr>
            <w:r>
              <w:rPr>
                <w:rFonts w:ascii="Arial" w:hAnsi="Arial"/>
                <w:i/>
                <w:sz w:val="26"/>
              </w:rPr>
              <w:t>2</w:t>
            </w:r>
          </w:p>
          <w:p w:rsidR="004E7789" w:rsidRDefault="004E7789">
            <w:pPr>
              <w:jc w:val="center"/>
              <w:rPr>
                <w:rFonts w:ascii="Arial" w:hAnsi="Arial"/>
                <w:i/>
                <w:sz w:val="26"/>
              </w:rPr>
            </w:pPr>
            <w:r>
              <w:rPr>
                <w:rFonts w:ascii="Arial" w:hAnsi="Arial"/>
                <w:i/>
                <w:sz w:val="26"/>
              </w:rPr>
              <w:t>6</w:t>
            </w:r>
          </w:p>
          <w:p w:rsidR="004E7789" w:rsidRDefault="004E7789">
            <w:pPr>
              <w:jc w:val="center"/>
              <w:rPr>
                <w:rFonts w:ascii="Arial" w:hAnsi="Arial"/>
                <w:i/>
                <w:sz w:val="26"/>
                <w:lang w:val="en-US"/>
              </w:rPr>
            </w:pPr>
            <w:r>
              <w:rPr>
                <w:rFonts w:ascii="Arial" w:hAnsi="Arial"/>
                <w:i/>
                <w:sz w:val="26"/>
              </w:rPr>
              <w:t>6</w:t>
            </w:r>
          </w:p>
          <w:p w:rsidR="004E7789" w:rsidRDefault="004E7789">
            <w:pPr>
              <w:jc w:val="center"/>
              <w:rPr>
                <w:rFonts w:ascii="Arial" w:hAnsi="Arial"/>
                <w:b/>
                <w:sz w:val="26"/>
                <w:lang w:val="en-US"/>
              </w:rPr>
            </w:pPr>
            <w:r>
              <w:rPr>
                <w:rFonts w:ascii="Arial" w:hAnsi="Arial"/>
                <w:i/>
                <w:sz w:val="26"/>
              </w:rPr>
              <w:t>5</w:t>
            </w:r>
          </w:p>
        </w:tc>
        <w:tc>
          <w:tcPr>
            <w:tcW w:w="3593" w:type="dxa"/>
          </w:tcPr>
          <w:p w:rsidR="004E7789" w:rsidRDefault="004E7789">
            <w:pPr>
              <w:rPr>
                <w:rFonts w:ascii="Arial" w:hAnsi="Arial"/>
                <w:i/>
                <w:sz w:val="26"/>
              </w:rPr>
            </w:pPr>
            <w:r>
              <w:rPr>
                <w:rFonts w:ascii="Arial" w:hAnsi="Arial"/>
                <w:i/>
                <w:sz w:val="26"/>
              </w:rPr>
              <w:t>Введение</w:t>
            </w:r>
          </w:p>
          <w:p w:rsidR="004E7789" w:rsidRDefault="004E7789">
            <w:pPr>
              <w:rPr>
                <w:rFonts w:ascii="Arial" w:hAnsi="Arial"/>
                <w:i/>
                <w:sz w:val="26"/>
              </w:rPr>
            </w:pPr>
            <w:r>
              <w:rPr>
                <w:rFonts w:ascii="Arial" w:hAnsi="Arial"/>
                <w:i/>
                <w:sz w:val="26"/>
              </w:rPr>
              <w:t>Природа и цивилизация</w:t>
            </w:r>
          </w:p>
          <w:p w:rsidR="004E7789" w:rsidRDefault="004E7789">
            <w:pPr>
              <w:rPr>
                <w:rFonts w:ascii="Arial" w:hAnsi="Arial"/>
                <w:i/>
                <w:sz w:val="26"/>
              </w:rPr>
            </w:pPr>
            <w:r>
              <w:rPr>
                <w:rFonts w:ascii="Arial" w:hAnsi="Arial"/>
                <w:i/>
                <w:sz w:val="26"/>
              </w:rPr>
              <w:t>Природные ресурсы</w:t>
            </w:r>
          </w:p>
          <w:p w:rsidR="004E7789" w:rsidRDefault="004E7789">
            <w:pPr>
              <w:rPr>
                <w:rFonts w:ascii="Arial" w:hAnsi="Arial"/>
                <w:i/>
                <w:sz w:val="26"/>
              </w:rPr>
            </w:pPr>
            <w:r>
              <w:rPr>
                <w:rFonts w:ascii="Arial" w:hAnsi="Arial"/>
                <w:i/>
                <w:sz w:val="26"/>
              </w:rPr>
              <w:t>Население</w:t>
            </w:r>
          </w:p>
          <w:p w:rsidR="004E7789" w:rsidRDefault="004E7789">
            <w:pPr>
              <w:rPr>
                <w:rFonts w:ascii="Arial" w:hAnsi="Arial"/>
                <w:i/>
                <w:sz w:val="26"/>
              </w:rPr>
            </w:pPr>
            <w:r>
              <w:rPr>
                <w:rFonts w:ascii="Arial" w:hAnsi="Arial"/>
                <w:i/>
                <w:sz w:val="26"/>
              </w:rPr>
              <w:t>География культур, религий,</w:t>
            </w:r>
          </w:p>
          <w:p w:rsidR="004E7789" w:rsidRDefault="004E7789">
            <w:pPr>
              <w:rPr>
                <w:rFonts w:ascii="Arial" w:hAnsi="Arial"/>
                <w:b/>
                <w:sz w:val="26"/>
              </w:rPr>
            </w:pPr>
            <w:r>
              <w:rPr>
                <w:rFonts w:ascii="Arial" w:hAnsi="Arial"/>
                <w:i/>
                <w:sz w:val="26"/>
              </w:rPr>
              <w:t>Цивилизаций</w:t>
            </w:r>
          </w:p>
        </w:tc>
        <w:tc>
          <w:tcPr>
            <w:tcW w:w="975" w:type="dxa"/>
          </w:tcPr>
          <w:p w:rsidR="004E7789" w:rsidRDefault="004E7789">
            <w:pPr>
              <w:jc w:val="center"/>
              <w:rPr>
                <w:rFonts w:ascii="Arial" w:hAnsi="Arial"/>
                <w:i/>
                <w:sz w:val="26"/>
              </w:rPr>
            </w:pPr>
            <w:r>
              <w:rPr>
                <w:rFonts w:ascii="Arial" w:hAnsi="Arial"/>
                <w:i/>
                <w:sz w:val="26"/>
              </w:rPr>
              <w:t>5</w:t>
            </w:r>
          </w:p>
          <w:p w:rsidR="004E7789" w:rsidRDefault="004E7789">
            <w:pPr>
              <w:jc w:val="center"/>
              <w:rPr>
                <w:rFonts w:ascii="Arial" w:hAnsi="Arial"/>
                <w:i/>
                <w:sz w:val="26"/>
              </w:rPr>
            </w:pPr>
          </w:p>
          <w:p w:rsidR="004E7789" w:rsidRDefault="004E7789">
            <w:pPr>
              <w:jc w:val="center"/>
              <w:rPr>
                <w:rFonts w:ascii="Arial" w:hAnsi="Arial"/>
                <w:i/>
                <w:sz w:val="26"/>
              </w:rPr>
            </w:pPr>
            <w:r>
              <w:rPr>
                <w:rFonts w:ascii="Arial" w:hAnsi="Arial"/>
                <w:i/>
                <w:sz w:val="26"/>
              </w:rPr>
              <w:t>7</w:t>
            </w:r>
          </w:p>
          <w:p w:rsidR="004E7789" w:rsidRDefault="004E7789">
            <w:pPr>
              <w:jc w:val="center"/>
              <w:rPr>
                <w:rFonts w:ascii="Arial" w:hAnsi="Arial"/>
                <w:i/>
                <w:sz w:val="26"/>
              </w:rPr>
            </w:pPr>
            <w:r>
              <w:rPr>
                <w:rFonts w:ascii="Arial" w:hAnsi="Arial"/>
                <w:i/>
                <w:sz w:val="26"/>
              </w:rPr>
              <w:t>32</w:t>
            </w:r>
          </w:p>
          <w:p w:rsidR="004E7789" w:rsidRDefault="004E7789">
            <w:pPr>
              <w:jc w:val="center"/>
              <w:rPr>
                <w:rFonts w:ascii="Arial" w:hAnsi="Arial"/>
                <w:b/>
                <w:sz w:val="26"/>
              </w:rPr>
            </w:pPr>
            <w:r>
              <w:rPr>
                <w:rFonts w:ascii="Arial" w:hAnsi="Arial"/>
                <w:i/>
                <w:sz w:val="26"/>
              </w:rPr>
              <w:t>6</w:t>
            </w:r>
          </w:p>
        </w:tc>
        <w:tc>
          <w:tcPr>
            <w:tcW w:w="3457" w:type="dxa"/>
          </w:tcPr>
          <w:p w:rsidR="004E7789" w:rsidRDefault="004E7789">
            <w:pPr>
              <w:pStyle w:val="30"/>
              <w:rPr>
                <w:sz w:val="26"/>
              </w:rPr>
            </w:pPr>
            <w:r>
              <w:rPr>
                <w:sz w:val="26"/>
              </w:rPr>
              <w:t>Политическое устройство мира</w:t>
            </w:r>
          </w:p>
          <w:p w:rsidR="004E7789" w:rsidRDefault="004E7789">
            <w:pPr>
              <w:rPr>
                <w:rFonts w:ascii="Arial" w:hAnsi="Arial"/>
                <w:i/>
                <w:sz w:val="26"/>
              </w:rPr>
            </w:pPr>
            <w:r>
              <w:rPr>
                <w:rFonts w:ascii="Arial" w:hAnsi="Arial"/>
                <w:i/>
                <w:sz w:val="26"/>
              </w:rPr>
              <w:t>Мировое хозяйство</w:t>
            </w:r>
          </w:p>
          <w:p w:rsidR="004E7789" w:rsidRDefault="004E7789">
            <w:pPr>
              <w:rPr>
                <w:rFonts w:ascii="Arial" w:hAnsi="Arial"/>
                <w:i/>
                <w:sz w:val="26"/>
              </w:rPr>
            </w:pPr>
            <w:r>
              <w:rPr>
                <w:rFonts w:ascii="Arial" w:hAnsi="Arial"/>
                <w:i/>
                <w:sz w:val="26"/>
              </w:rPr>
              <w:t>Региональная география</w:t>
            </w:r>
          </w:p>
          <w:p w:rsidR="004E7789" w:rsidRDefault="004E7789">
            <w:pPr>
              <w:rPr>
                <w:rFonts w:ascii="Arial" w:hAnsi="Arial"/>
                <w:b/>
                <w:sz w:val="26"/>
              </w:rPr>
            </w:pPr>
            <w:r>
              <w:rPr>
                <w:rFonts w:ascii="Arial" w:hAnsi="Arial"/>
                <w:i/>
                <w:sz w:val="26"/>
              </w:rPr>
              <w:t>Глобальные проблемы человечества</w:t>
            </w:r>
          </w:p>
        </w:tc>
      </w:tr>
    </w:tbl>
    <w:p w:rsidR="004E7789" w:rsidRDefault="004E7789">
      <w:pPr>
        <w:jc w:val="both"/>
        <w:rPr>
          <w:rFonts w:ascii="Arial" w:hAnsi="Arial"/>
          <w:sz w:val="26"/>
        </w:rPr>
      </w:pPr>
    </w:p>
    <w:p w:rsidR="004E7789" w:rsidRDefault="004E7789">
      <w:pPr>
        <w:spacing w:line="380" w:lineRule="exact"/>
        <w:ind w:firstLine="709"/>
        <w:jc w:val="both"/>
        <w:rPr>
          <w:rFonts w:ascii="Arial" w:hAnsi="Arial"/>
          <w:sz w:val="26"/>
        </w:rPr>
      </w:pPr>
      <w:r>
        <w:rPr>
          <w:rFonts w:ascii="Arial" w:hAnsi="Arial"/>
          <w:sz w:val="26"/>
        </w:rPr>
        <w:t>Последовательность разделов и тем в учебнике обусловлена историко-географической целесообразностью и эффективностью оправдавшей себя дидактической конструкции «</w:t>
      </w:r>
      <w:r>
        <w:rPr>
          <w:rFonts w:ascii="Arial" w:hAnsi="Arial"/>
          <w:i/>
          <w:sz w:val="26"/>
        </w:rPr>
        <w:t>общее-частное-общее</w:t>
      </w:r>
      <w:r>
        <w:rPr>
          <w:rFonts w:ascii="Arial" w:hAnsi="Arial"/>
          <w:sz w:val="26"/>
        </w:rPr>
        <w:t>».  Курс открывается разделом «Природа и цивилизация», в котором речь идет о том, какой была наша планета на заре человеческой цивилизации и какой она стала сегодня, как расширялись географические границы обитания человека и как строились его взаимоотношения с природой. От этого раздела логичен переход к изучению разделов «Природные ресурсы» и «Население».</w:t>
      </w:r>
    </w:p>
    <w:p w:rsidR="004E7789" w:rsidRDefault="004E7789">
      <w:pPr>
        <w:spacing w:line="380" w:lineRule="exact"/>
        <w:ind w:firstLine="709"/>
        <w:jc w:val="both"/>
        <w:rPr>
          <w:rFonts w:ascii="Arial" w:hAnsi="Arial"/>
          <w:sz w:val="26"/>
        </w:rPr>
      </w:pPr>
      <w:r>
        <w:rPr>
          <w:rFonts w:ascii="Arial" w:hAnsi="Arial"/>
          <w:sz w:val="26"/>
        </w:rPr>
        <w:t xml:space="preserve"> Далее изучаются политическая и экономическая дифференциация мира (разделы «Политическая карта мира» и «Мировое хозяйство»), после чего следует наиболее обширный по количеству часов (32)  раздел «Региональная география». Главное внимание здесь уделяется изучению наиболее характерных особенностей культурно-исторических регионов, являющихся продуктом естественной эволюции современного мира (в отличие от прежних общественно-экономических регионов, выделявшихся по классово-идеологическому принципу) – мир социализма и мир капитализма. При этом стержень описания отдельного региона или страны составляют не столько материально-производственные, сколько культурно-цивилизационные черты, позволяющие глубже уяснить его своеобразие и неповторимость. Именно в этом видится путь к созданию подлинно «очеловеченной» школьной географии. </w:t>
      </w:r>
    </w:p>
    <w:p w:rsidR="004E7789" w:rsidRDefault="004E7789">
      <w:pPr>
        <w:pStyle w:val="20"/>
        <w:ind w:firstLine="0"/>
        <w:rPr>
          <w:sz w:val="26"/>
        </w:rPr>
      </w:pPr>
      <w:r>
        <w:rPr>
          <w:sz w:val="26"/>
        </w:rPr>
        <w:t xml:space="preserve">          Завершается курс разделом «глобальные проблемы человечества». Здесь сквозь призму географии дается общее понятие об этих проблемах, одни из которых порождены развитием экономики и избыточными нагрузками на природные системы, другие – быстрым ростом населения, третьи – ускоряющимися темпами исчерпания углеводородного сырья и т. д. </w:t>
      </w:r>
    </w:p>
    <w:p w:rsidR="004E7789" w:rsidRDefault="004E7789">
      <w:pPr>
        <w:spacing w:line="380" w:lineRule="exact"/>
        <w:ind w:firstLine="709"/>
        <w:jc w:val="both"/>
        <w:rPr>
          <w:rFonts w:ascii="Arial" w:hAnsi="Arial"/>
          <w:sz w:val="26"/>
        </w:rPr>
      </w:pPr>
      <w:r>
        <w:rPr>
          <w:rFonts w:ascii="Arial" w:hAnsi="Arial"/>
          <w:sz w:val="26"/>
        </w:rPr>
        <w:t>Ниже приводится рекомендательный пример детального (поурочного) тематического планирования в 10 кл. с максимальным учетом Образовательного стандарта (из расчета 70 часов). При этом разнообразие учебных планов различных типов общеобразовательной школы позволяет не только варьировать (в известных пределах) количество часов, отводимых на данную учебную дисциплину, но и производить, например, отбор государств для более подробного изучения.</w:t>
      </w:r>
    </w:p>
    <w:p w:rsidR="004E7789" w:rsidRDefault="004E7789">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7116"/>
      </w:tblGrid>
      <w:tr w:rsidR="004E7789">
        <w:trPr>
          <w:cantSplit/>
          <w:trHeight w:val="418"/>
        </w:trPr>
        <w:tc>
          <w:tcPr>
            <w:tcW w:w="1884" w:type="dxa"/>
          </w:tcPr>
          <w:p w:rsidR="004E7789" w:rsidRDefault="004E7789">
            <w:pPr>
              <w:pStyle w:val="1"/>
            </w:pPr>
            <w:r>
              <w:t>Темы</w:t>
            </w:r>
          </w:p>
        </w:tc>
        <w:tc>
          <w:tcPr>
            <w:tcW w:w="7116" w:type="dxa"/>
          </w:tcPr>
          <w:p w:rsidR="004E7789" w:rsidRDefault="004E7789">
            <w:pPr>
              <w:pStyle w:val="1"/>
            </w:pPr>
            <w:r>
              <w:t>Уроки</w:t>
            </w:r>
          </w:p>
        </w:tc>
      </w:tr>
      <w:tr w:rsidR="004E7789">
        <w:trPr>
          <w:cantSplit/>
          <w:trHeight w:val="217"/>
        </w:trPr>
        <w:tc>
          <w:tcPr>
            <w:tcW w:w="1884" w:type="dxa"/>
          </w:tcPr>
          <w:p w:rsidR="004E7789" w:rsidRDefault="004E7789">
            <w:pPr>
              <w:jc w:val="center"/>
              <w:rPr>
                <w:rFonts w:ascii="Arial" w:hAnsi="Arial"/>
                <w:b/>
                <w:sz w:val="20"/>
              </w:rPr>
            </w:pPr>
            <w:smartTag w:uri="urn:schemas-microsoft-com:office:smarttags" w:element="place">
              <w:r>
                <w:rPr>
                  <w:rFonts w:ascii="Arial" w:hAnsi="Arial"/>
                  <w:i/>
                  <w:sz w:val="20"/>
                  <w:lang w:val="en-US"/>
                </w:rPr>
                <w:t>I</w:t>
              </w:r>
              <w:r>
                <w:rPr>
                  <w:rFonts w:ascii="Arial" w:hAnsi="Arial"/>
                  <w:i/>
                  <w:sz w:val="20"/>
                </w:rPr>
                <w:t>.</w:t>
              </w:r>
            </w:smartTag>
            <w:r>
              <w:rPr>
                <w:rFonts w:ascii="Arial" w:hAnsi="Arial"/>
                <w:i/>
                <w:sz w:val="20"/>
              </w:rPr>
              <w:t xml:space="preserve">  Введение</w:t>
            </w:r>
          </w:p>
        </w:tc>
        <w:tc>
          <w:tcPr>
            <w:tcW w:w="7116" w:type="dxa"/>
          </w:tcPr>
          <w:p w:rsidR="004E7789" w:rsidRDefault="004E7789">
            <w:pPr>
              <w:rPr>
                <w:rFonts w:ascii="Arial" w:hAnsi="Arial"/>
                <w:sz w:val="20"/>
              </w:rPr>
            </w:pPr>
            <w:r>
              <w:rPr>
                <w:rFonts w:ascii="Arial" w:hAnsi="Arial"/>
                <w:sz w:val="20"/>
              </w:rPr>
              <w:t>№ 1. Как работать с учебником, атласом, доп. литературой?</w:t>
            </w:r>
          </w:p>
        </w:tc>
      </w:tr>
      <w:tr w:rsidR="004E7789">
        <w:trPr>
          <w:cantSplit/>
          <w:trHeight w:val="285"/>
        </w:trPr>
        <w:tc>
          <w:tcPr>
            <w:tcW w:w="1884" w:type="dxa"/>
          </w:tcPr>
          <w:p w:rsidR="004E7789" w:rsidRDefault="004E7789">
            <w:pPr>
              <w:jc w:val="center"/>
              <w:rPr>
                <w:rFonts w:ascii="Arial" w:hAnsi="Arial"/>
                <w:i/>
                <w:sz w:val="20"/>
              </w:rPr>
            </w:pPr>
            <w:r>
              <w:rPr>
                <w:rFonts w:ascii="Arial" w:hAnsi="Arial"/>
                <w:i/>
                <w:sz w:val="20"/>
                <w:lang w:val="en-US"/>
              </w:rPr>
              <w:t>II</w:t>
            </w:r>
            <w:r>
              <w:rPr>
                <w:rFonts w:ascii="Arial" w:hAnsi="Arial"/>
                <w:i/>
                <w:sz w:val="20"/>
              </w:rPr>
              <w:t>. Природа и</w:t>
            </w:r>
          </w:p>
          <w:p w:rsidR="004E7789" w:rsidRDefault="004E7789">
            <w:pPr>
              <w:jc w:val="center"/>
              <w:rPr>
                <w:rFonts w:ascii="Arial" w:hAnsi="Arial"/>
                <w:i/>
                <w:sz w:val="20"/>
              </w:rPr>
            </w:pPr>
            <w:r>
              <w:rPr>
                <w:rFonts w:ascii="Arial" w:hAnsi="Arial"/>
                <w:i/>
                <w:sz w:val="20"/>
              </w:rPr>
              <w:t>цивилизация</w:t>
            </w:r>
          </w:p>
        </w:tc>
        <w:tc>
          <w:tcPr>
            <w:tcW w:w="7116" w:type="dxa"/>
          </w:tcPr>
          <w:p w:rsidR="004E7789" w:rsidRDefault="004E7789">
            <w:pPr>
              <w:rPr>
                <w:rFonts w:ascii="Arial" w:hAnsi="Arial"/>
                <w:sz w:val="20"/>
              </w:rPr>
            </w:pPr>
            <w:r>
              <w:rPr>
                <w:rFonts w:ascii="Arial" w:hAnsi="Arial"/>
                <w:sz w:val="20"/>
              </w:rPr>
              <w:t>№ 2.  Освоение планеты в прошлом</w:t>
            </w:r>
          </w:p>
          <w:p w:rsidR="004E7789" w:rsidRDefault="004E7789">
            <w:pPr>
              <w:rPr>
                <w:rFonts w:ascii="Arial" w:hAnsi="Arial"/>
                <w:sz w:val="20"/>
              </w:rPr>
            </w:pPr>
            <w:r>
              <w:rPr>
                <w:rFonts w:ascii="Arial" w:hAnsi="Arial"/>
                <w:sz w:val="20"/>
              </w:rPr>
              <w:t>№ 3.  Современное освоение планеты</w:t>
            </w:r>
          </w:p>
        </w:tc>
      </w:tr>
      <w:tr w:rsidR="004E7789">
        <w:trPr>
          <w:cantSplit/>
          <w:trHeight w:val="820"/>
        </w:trPr>
        <w:tc>
          <w:tcPr>
            <w:tcW w:w="1884" w:type="dxa"/>
          </w:tcPr>
          <w:p w:rsidR="004E7789" w:rsidRDefault="004E7789">
            <w:pPr>
              <w:jc w:val="center"/>
              <w:rPr>
                <w:rFonts w:ascii="Arial" w:hAnsi="Arial"/>
                <w:i/>
                <w:sz w:val="20"/>
              </w:rPr>
            </w:pPr>
            <w:r>
              <w:rPr>
                <w:rFonts w:ascii="Arial" w:hAnsi="Arial"/>
                <w:i/>
                <w:sz w:val="20"/>
                <w:lang w:val="en-US"/>
              </w:rPr>
              <w:t>III</w:t>
            </w:r>
            <w:r>
              <w:rPr>
                <w:rFonts w:ascii="Arial" w:hAnsi="Arial"/>
                <w:i/>
                <w:sz w:val="20"/>
              </w:rPr>
              <w:t xml:space="preserve">. </w:t>
            </w:r>
          </w:p>
          <w:p w:rsidR="004E7789" w:rsidRDefault="004E7789">
            <w:pPr>
              <w:jc w:val="center"/>
              <w:rPr>
                <w:rFonts w:ascii="Arial" w:hAnsi="Arial"/>
                <w:i/>
                <w:sz w:val="20"/>
              </w:rPr>
            </w:pPr>
            <w:r>
              <w:rPr>
                <w:rFonts w:ascii="Arial" w:hAnsi="Arial"/>
                <w:i/>
                <w:sz w:val="20"/>
              </w:rPr>
              <w:t>География</w:t>
            </w:r>
          </w:p>
          <w:p w:rsidR="004E7789" w:rsidRDefault="004E7789">
            <w:pPr>
              <w:jc w:val="center"/>
              <w:rPr>
                <w:rFonts w:ascii="Arial" w:hAnsi="Arial"/>
                <w:i/>
                <w:sz w:val="20"/>
              </w:rPr>
            </w:pPr>
            <w:r>
              <w:rPr>
                <w:rFonts w:ascii="Arial" w:hAnsi="Arial"/>
                <w:i/>
                <w:sz w:val="20"/>
              </w:rPr>
              <w:t>мировых природных  ресурсов</w:t>
            </w:r>
          </w:p>
        </w:tc>
        <w:tc>
          <w:tcPr>
            <w:tcW w:w="7116" w:type="dxa"/>
          </w:tcPr>
          <w:p w:rsidR="004E7789" w:rsidRDefault="004E7789">
            <w:pPr>
              <w:rPr>
                <w:rFonts w:ascii="Arial" w:hAnsi="Arial"/>
                <w:sz w:val="20"/>
              </w:rPr>
            </w:pPr>
            <w:r>
              <w:rPr>
                <w:rFonts w:ascii="Arial" w:hAnsi="Arial"/>
                <w:sz w:val="20"/>
              </w:rPr>
              <w:t>№ 4.  Природные ресурсы  и                        № 7.  Водные ресурсы</w:t>
            </w:r>
          </w:p>
          <w:p w:rsidR="004E7789" w:rsidRDefault="004E7789">
            <w:pPr>
              <w:rPr>
                <w:rFonts w:ascii="Arial" w:hAnsi="Arial"/>
                <w:sz w:val="20"/>
              </w:rPr>
            </w:pPr>
            <w:r>
              <w:rPr>
                <w:rFonts w:ascii="Arial" w:hAnsi="Arial"/>
                <w:sz w:val="20"/>
              </w:rPr>
              <w:t xml:space="preserve">         экономическое развитие                      № 8.  Лесные ресурсы</w:t>
            </w:r>
          </w:p>
          <w:p w:rsidR="004E7789" w:rsidRDefault="004E7789">
            <w:pPr>
              <w:rPr>
                <w:rFonts w:ascii="Arial" w:hAnsi="Arial"/>
                <w:sz w:val="20"/>
              </w:rPr>
            </w:pPr>
            <w:r>
              <w:rPr>
                <w:rFonts w:ascii="Arial" w:hAnsi="Arial"/>
                <w:sz w:val="20"/>
              </w:rPr>
              <w:t>№ 5.  Минеральные ресурсы                        № 9.  Обобщающий урок</w:t>
            </w:r>
          </w:p>
          <w:p w:rsidR="004E7789" w:rsidRDefault="004E7789">
            <w:pPr>
              <w:rPr>
                <w:rFonts w:ascii="Arial" w:hAnsi="Arial"/>
                <w:sz w:val="20"/>
              </w:rPr>
            </w:pPr>
            <w:r>
              <w:rPr>
                <w:rFonts w:ascii="Arial" w:hAnsi="Arial"/>
                <w:sz w:val="20"/>
              </w:rPr>
              <w:t>№ 6.  Земельные ресурсы</w:t>
            </w:r>
          </w:p>
        </w:tc>
      </w:tr>
      <w:tr w:rsidR="004E7789">
        <w:trPr>
          <w:cantSplit/>
          <w:trHeight w:val="804"/>
        </w:trPr>
        <w:tc>
          <w:tcPr>
            <w:tcW w:w="1884" w:type="dxa"/>
          </w:tcPr>
          <w:p w:rsidR="004E7789" w:rsidRDefault="004E7789">
            <w:pPr>
              <w:jc w:val="center"/>
              <w:rPr>
                <w:rFonts w:ascii="Arial" w:hAnsi="Arial"/>
                <w:i/>
                <w:sz w:val="20"/>
              </w:rPr>
            </w:pPr>
            <w:r>
              <w:rPr>
                <w:rFonts w:ascii="Arial" w:hAnsi="Arial"/>
                <w:i/>
                <w:sz w:val="20"/>
                <w:lang w:val="en-US"/>
              </w:rPr>
              <w:t>IV</w:t>
            </w:r>
            <w:r>
              <w:rPr>
                <w:rFonts w:ascii="Arial" w:hAnsi="Arial"/>
                <w:i/>
                <w:sz w:val="20"/>
              </w:rPr>
              <w:t>.</w:t>
            </w:r>
          </w:p>
          <w:p w:rsidR="004E7789" w:rsidRDefault="004E7789">
            <w:pPr>
              <w:jc w:val="center"/>
              <w:rPr>
                <w:rFonts w:ascii="Arial" w:hAnsi="Arial"/>
                <w:i/>
              </w:rPr>
            </w:pPr>
            <w:r>
              <w:rPr>
                <w:rFonts w:ascii="Arial" w:hAnsi="Arial"/>
                <w:i/>
                <w:sz w:val="20"/>
              </w:rPr>
              <w:t>География населения мира</w:t>
            </w:r>
          </w:p>
        </w:tc>
        <w:tc>
          <w:tcPr>
            <w:tcW w:w="7116" w:type="dxa"/>
          </w:tcPr>
          <w:p w:rsidR="004E7789" w:rsidRDefault="004E7789">
            <w:pPr>
              <w:rPr>
                <w:rFonts w:ascii="Arial" w:hAnsi="Arial"/>
                <w:sz w:val="20"/>
              </w:rPr>
            </w:pPr>
            <w:r>
              <w:rPr>
                <w:rFonts w:ascii="Arial" w:hAnsi="Arial"/>
                <w:sz w:val="20"/>
              </w:rPr>
              <w:t xml:space="preserve">№ 10. Численность населения и                 № 13. Размещение населения. </w:t>
            </w:r>
          </w:p>
          <w:p w:rsidR="004E7789" w:rsidRDefault="004E7789">
            <w:pPr>
              <w:rPr>
                <w:rFonts w:ascii="Arial" w:hAnsi="Arial"/>
                <w:sz w:val="20"/>
              </w:rPr>
            </w:pPr>
            <w:r>
              <w:rPr>
                <w:rFonts w:ascii="Arial" w:hAnsi="Arial"/>
                <w:sz w:val="20"/>
              </w:rPr>
              <w:t xml:space="preserve">           его воспроизводство                                    Урбанизация         </w:t>
            </w:r>
          </w:p>
          <w:p w:rsidR="004E7789" w:rsidRDefault="004E7789">
            <w:pPr>
              <w:rPr>
                <w:rFonts w:ascii="Arial" w:hAnsi="Arial"/>
                <w:sz w:val="20"/>
              </w:rPr>
            </w:pPr>
            <w:r>
              <w:rPr>
                <w:rFonts w:ascii="Arial" w:hAnsi="Arial"/>
                <w:sz w:val="20"/>
              </w:rPr>
              <w:t>№ 11. Расовый и этнический состав           № 14. Миграции населения</w:t>
            </w:r>
          </w:p>
          <w:p w:rsidR="004E7789" w:rsidRDefault="004E7789">
            <w:pPr>
              <w:rPr>
                <w:rFonts w:ascii="Arial" w:hAnsi="Arial"/>
                <w:sz w:val="20"/>
              </w:rPr>
            </w:pPr>
            <w:r>
              <w:rPr>
                <w:rFonts w:ascii="Arial" w:hAnsi="Arial"/>
                <w:sz w:val="20"/>
              </w:rPr>
              <w:t>№ 12. Трудовые ресурсы и занятость        № 15. Обобщающий урок</w:t>
            </w:r>
          </w:p>
        </w:tc>
      </w:tr>
      <w:tr w:rsidR="004E7789">
        <w:trPr>
          <w:cantSplit/>
          <w:trHeight w:val="1299"/>
        </w:trPr>
        <w:tc>
          <w:tcPr>
            <w:tcW w:w="1884" w:type="dxa"/>
            <w:tcBorders>
              <w:bottom w:val="single" w:sz="4" w:space="0" w:color="auto"/>
            </w:tcBorders>
          </w:tcPr>
          <w:p w:rsidR="004E7789" w:rsidRDefault="004E7789">
            <w:pPr>
              <w:jc w:val="center"/>
              <w:rPr>
                <w:rFonts w:ascii="Arial" w:hAnsi="Arial"/>
                <w:i/>
                <w:sz w:val="20"/>
              </w:rPr>
            </w:pPr>
          </w:p>
          <w:p w:rsidR="004E7789" w:rsidRDefault="004E7789">
            <w:pPr>
              <w:jc w:val="center"/>
              <w:rPr>
                <w:rFonts w:ascii="Arial" w:hAnsi="Arial"/>
                <w:i/>
                <w:sz w:val="20"/>
              </w:rPr>
            </w:pPr>
            <w:r>
              <w:rPr>
                <w:rFonts w:ascii="Arial" w:hAnsi="Arial"/>
                <w:i/>
                <w:sz w:val="20"/>
                <w:lang w:val="en-US"/>
              </w:rPr>
              <w:t>V</w:t>
            </w:r>
            <w:r>
              <w:rPr>
                <w:rFonts w:ascii="Arial" w:hAnsi="Arial"/>
                <w:i/>
                <w:sz w:val="20"/>
              </w:rPr>
              <w:t>. География</w:t>
            </w:r>
          </w:p>
          <w:p w:rsidR="004E7789" w:rsidRDefault="004E7789">
            <w:pPr>
              <w:jc w:val="center"/>
              <w:rPr>
                <w:rFonts w:ascii="Arial" w:hAnsi="Arial"/>
                <w:i/>
                <w:sz w:val="20"/>
              </w:rPr>
            </w:pPr>
            <w:r>
              <w:rPr>
                <w:rFonts w:ascii="Arial" w:hAnsi="Arial"/>
                <w:i/>
                <w:sz w:val="20"/>
              </w:rPr>
              <w:t>культур,</w:t>
            </w:r>
          </w:p>
          <w:p w:rsidR="004E7789" w:rsidRDefault="004E7789">
            <w:pPr>
              <w:jc w:val="center"/>
              <w:rPr>
                <w:rFonts w:ascii="Arial" w:hAnsi="Arial"/>
                <w:i/>
                <w:sz w:val="20"/>
              </w:rPr>
            </w:pPr>
            <w:r>
              <w:rPr>
                <w:rFonts w:ascii="Arial" w:hAnsi="Arial"/>
                <w:i/>
                <w:sz w:val="20"/>
              </w:rPr>
              <w:t>религий,</w:t>
            </w:r>
          </w:p>
          <w:p w:rsidR="004E7789" w:rsidRDefault="004E7789">
            <w:pPr>
              <w:jc w:val="center"/>
              <w:rPr>
                <w:rFonts w:ascii="Arial" w:hAnsi="Arial"/>
                <w:i/>
              </w:rPr>
            </w:pPr>
            <w:r>
              <w:rPr>
                <w:rFonts w:ascii="Arial" w:hAnsi="Arial"/>
                <w:i/>
                <w:sz w:val="20"/>
              </w:rPr>
              <w:t>цивилизаций</w:t>
            </w:r>
          </w:p>
        </w:tc>
        <w:tc>
          <w:tcPr>
            <w:tcW w:w="7116" w:type="dxa"/>
            <w:tcBorders>
              <w:bottom w:val="single" w:sz="4" w:space="0" w:color="auto"/>
            </w:tcBorders>
          </w:tcPr>
          <w:p w:rsidR="004E7789" w:rsidRDefault="004E7789">
            <w:pPr>
              <w:rPr>
                <w:rFonts w:ascii="Arial" w:hAnsi="Arial"/>
                <w:sz w:val="20"/>
              </w:rPr>
            </w:pPr>
            <w:r>
              <w:rPr>
                <w:rFonts w:ascii="Arial" w:hAnsi="Arial"/>
                <w:sz w:val="20"/>
              </w:rPr>
              <w:t>№ 16. Что изучает география культуры?</w:t>
            </w:r>
          </w:p>
          <w:p w:rsidR="004E7789" w:rsidRDefault="004E7789">
            <w:pPr>
              <w:rPr>
                <w:rFonts w:ascii="Arial" w:hAnsi="Arial"/>
                <w:sz w:val="20"/>
              </w:rPr>
            </w:pPr>
            <w:r>
              <w:rPr>
                <w:rFonts w:ascii="Arial" w:hAnsi="Arial"/>
                <w:sz w:val="20"/>
              </w:rPr>
              <w:t>№ 17.  География религий</w:t>
            </w:r>
          </w:p>
          <w:p w:rsidR="004E7789" w:rsidRDefault="004E7789">
            <w:pPr>
              <w:rPr>
                <w:rFonts w:ascii="Arial" w:hAnsi="Arial"/>
                <w:sz w:val="20"/>
              </w:rPr>
            </w:pPr>
            <w:r>
              <w:rPr>
                <w:rFonts w:ascii="Arial" w:hAnsi="Arial"/>
                <w:sz w:val="20"/>
              </w:rPr>
              <w:t>№ 18.  Цивилизации Востока</w:t>
            </w:r>
          </w:p>
          <w:p w:rsidR="004E7789" w:rsidRDefault="004E7789">
            <w:pPr>
              <w:rPr>
                <w:rFonts w:ascii="Arial" w:hAnsi="Arial"/>
                <w:sz w:val="20"/>
              </w:rPr>
            </w:pPr>
            <w:r>
              <w:rPr>
                <w:rFonts w:ascii="Arial" w:hAnsi="Arial"/>
                <w:sz w:val="20"/>
              </w:rPr>
              <w:t>№ 19.  Цивилизации Запада</w:t>
            </w:r>
          </w:p>
          <w:p w:rsidR="004E7789" w:rsidRDefault="004E7789">
            <w:pPr>
              <w:rPr>
                <w:rFonts w:ascii="Arial" w:hAnsi="Arial"/>
                <w:sz w:val="20"/>
              </w:rPr>
            </w:pPr>
            <w:r>
              <w:rPr>
                <w:rFonts w:ascii="Arial" w:hAnsi="Arial"/>
                <w:sz w:val="20"/>
              </w:rPr>
              <w:t>№ 20.  Обобщающий урок</w:t>
            </w:r>
          </w:p>
        </w:tc>
      </w:tr>
      <w:tr w:rsidR="004E7789">
        <w:trPr>
          <w:cantSplit/>
          <w:trHeight w:val="1088"/>
        </w:trPr>
        <w:tc>
          <w:tcPr>
            <w:tcW w:w="1884" w:type="dxa"/>
          </w:tcPr>
          <w:p w:rsidR="004E7789" w:rsidRDefault="004E7789">
            <w:pPr>
              <w:pStyle w:val="30"/>
              <w:rPr>
                <w:sz w:val="20"/>
              </w:rPr>
            </w:pPr>
            <w:r>
              <w:rPr>
                <w:sz w:val="20"/>
              </w:rPr>
              <w:t xml:space="preserve">           </w:t>
            </w:r>
            <w:r>
              <w:rPr>
                <w:sz w:val="20"/>
                <w:lang w:val="en-US"/>
              </w:rPr>
              <w:t>VI</w:t>
            </w:r>
            <w:r>
              <w:rPr>
                <w:sz w:val="20"/>
              </w:rPr>
              <w:t>.</w:t>
            </w:r>
          </w:p>
          <w:p w:rsidR="004E7789" w:rsidRDefault="004E7789">
            <w:pPr>
              <w:pStyle w:val="30"/>
              <w:jc w:val="center"/>
              <w:rPr>
                <w:i w:val="0"/>
              </w:rPr>
            </w:pPr>
            <w:r>
              <w:rPr>
                <w:sz w:val="20"/>
              </w:rPr>
              <w:t>Политическое устройство мира</w:t>
            </w:r>
          </w:p>
        </w:tc>
        <w:tc>
          <w:tcPr>
            <w:tcW w:w="7116" w:type="dxa"/>
          </w:tcPr>
          <w:p w:rsidR="004E7789" w:rsidRDefault="004E7789">
            <w:pPr>
              <w:rPr>
                <w:rFonts w:ascii="Arial" w:hAnsi="Arial"/>
                <w:sz w:val="20"/>
              </w:rPr>
            </w:pPr>
            <w:r>
              <w:rPr>
                <w:rFonts w:ascii="Arial" w:hAnsi="Arial"/>
                <w:sz w:val="20"/>
              </w:rPr>
              <w:t>№  21.  Формирование политической карты мира</w:t>
            </w:r>
          </w:p>
          <w:p w:rsidR="004E7789" w:rsidRDefault="004E7789">
            <w:pPr>
              <w:rPr>
                <w:rFonts w:ascii="Arial" w:hAnsi="Arial"/>
                <w:sz w:val="20"/>
              </w:rPr>
            </w:pPr>
            <w:r>
              <w:rPr>
                <w:rFonts w:ascii="Arial" w:hAnsi="Arial"/>
                <w:sz w:val="20"/>
              </w:rPr>
              <w:t>№  22.  Типология  государств</w:t>
            </w:r>
          </w:p>
          <w:p w:rsidR="004E7789" w:rsidRDefault="004E7789">
            <w:pPr>
              <w:rPr>
                <w:rFonts w:ascii="Arial" w:hAnsi="Arial"/>
                <w:sz w:val="20"/>
              </w:rPr>
            </w:pPr>
            <w:r>
              <w:rPr>
                <w:rFonts w:ascii="Arial" w:hAnsi="Arial"/>
                <w:sz w:val="20"/>
              </w:rPr>
              <w:t xml:space="preserve">№  23.  Государственный строй и формы правления </w:t>
            </w:r>
          </w:p>
          <w:p w:rsidR="004E7789" w:rsidRDefault="004E7789">
            <w:pPr>
              <w:rPr>
                <w:rFonts w:ascii="Arial" w:hAnsi="Arial"/>
                <w:sz w:val="20"/>
              </w:rPr>
            </w:pPr>
            <w:r>
              <w:rPr>
                <w:rFonts w:ascii="Arial" w:hAnsi="Arial"/>
                <w:sz w:val="20"/>
              </w:rPr>
              <w:t>№  24.  Политическая география и геополитика</w:t>
            </w:r>
          </w:p>
          <w:p w:rsidR="004E7789" w:rsidRDefault="004E7789">
            <w:pPr>
              <w:rPr>
                <w:rFonts w:ascii="Arial" w:hAnsi="Arial"/>
                <w:sz w:val="20"/>
              </w:rPr>
            </w:pPr>
            <w:r>
              <w:rPr>
                <w:rFonts w:ascii="Arial" w:hAnsi="Arial"/>
                <w:sz w:val="20"/>
              </w:rPr>
              <w:t>№  25.  Обобщающий урок</w:t>
            </w:r>
          </w:p>
        </w:tc>
      </w:tr>
      <w:tr w:rsidR="004E7789">
        <w:trPr>
          <w:cantSplit/>
          <w:trHeight w:val="1607"/>
        </w:trPr>
        <w:tc>
          <w:tcPr>
            <w:tcW w:w="1884" w:type="dxa"/>
            <w:tcBorders>
              <w:bottom w:val="single" w:sz="4" w:space="0" w:color="auto"/>
            </w:tcBorders>
          </w:tcPr>
          <w:p w:rsidR="004E7789" w:rsidRDefault="004E7789">
            <w:pPr>
              <w:jc w:val="center"/>
              <w:rPr>
                <w:rFonts w:ascii="Arial" w:hAnsi="Arial"/>
                <w:i/>
              </w:rPr>
            </w:pPr>
          </w:p>
          <w:p w:rsidR="004E7789" w:rsidRDefault="004E7789">
            <w:pPr>
              <w:jc w:val="center"/>
              <w:rPr>
                <w:rFonts w:ascii="Arial" w:hAnsi="Arial"/>
                <w:i/>
                <w:sz w:val="20"/>
              </w:rPr>
            </w:pPr>
            <w:r>
              <w:rPr>
                <w:rFonts w:ascii="Arial" w:hAnsi="Arial"/>
                <w:i/>
                <w:sz w:val="20"/>
                <w:lang w:val="en-US"/>
              </w:rPr>
              <w:t>VII</w:t>
            </w:r>
            <w:r>
              <w:rPr>
                <w:rFonts w:ascii="Arial" w:hAnsi="Arial"/>
                <w:i/>
                <w:sz w:val="20"/>
              </w:rPr>
              <w:t>.</w:t>
            </w:r>
          </w:p>
          <w:p w:rsidR="004E7789" w:rsidRDefault="004E7789">
            <w:pPr>
              <w:jc w:val="center"/>
              <w:rPr>
                <w:rFonts w:ascii="Arial" w:hAnsi="Arial"/>
                <w:i/>
                <w:sz w:val="20"/>
              </w:rPr>
            </w:pPr>
            <w:r>
              <w:rPr>
                <w:rFonts w:ascii="Arial" w:hAnsi="Arial"/>
                <w:i/>
                <w:sz w:val="20"/>
              </w:rPr>
              <w:t>География</w:t>
            </w:r>
          </w:p>
          <w:p w:rsidR="004E7789" w:rsidRDefault="004E7789">
            <w:pPr>
              <w:jc w:val="center"/>
              <w:rPr>
                <w:rFonts w:ascii="Arial" w:hAnsi="Arial"/>
                <w:i/>
                <w:sz w:val="20"/>
              </w:rPr>
            </w:pPr>
            <w:r>
              <w:rPr>
                <w:rFonts w:ascii="Arial" w:hAnsi="Arial"/>
                <w:i/>
                <w:sz w:val="20"/>
              </w:rPr>
              <w:t xml:space="preserve"> мирового </w:t>
            </w:r>
          </w:p>
          <w:p w:rsidR="004E7789" w:rsidRDefault="004E7789">
            <w:pPr>
              <w:jc w:val="center"/>
            </w:pPr>
            <w:r>
              <w:rPr>
                <w:rFonts w:ascii="Arial" w:hAnsi="Arial"/>
                <w:i/>
                <w:sz w:val="20"/>
              </w:rPr>
              <w:t>хозяйства</w:t>
            </w:r>
          </w:p>
        </w:tc>
        <w:tc>
          <w:tcPr>
            <w:tcW w:w="7116" w:type="dxa"/>
            <w:tcBorders>
              <w:bottom w:val="single" w:sz="4" w:space="0" w:color="auto"/>
            </w:tcBorders>
          </w:tcPr>
          <w:p w:rsidR="004E7789" w:rsidRDefault="004E7789">
            <w:pPr>
              <w:rPr>
                <w:rFonts w:ascii="Arial" w:hAnsi="Arial"/>
                <w:sz w:val="20"/>
              </w:rPr>
            </w:pPr>
            <w:r>
              <w:rPr>
                <w:rFonts w:ascii="Arial" w:hAnsi="Arial"/>
                <w:sz w:val="20"/>
              </w:rPr>
              <w:t>№  26.  Международное разделение труда</w:t>
            </w:r>
          </w:p>
          <w:p w:rsidR="004E7789" w:rsidRDefault="004E7789">
            <w:pPr>
              <w:rPr>
                <w:rFonts w:ascii="Arial" w:hAnsi="Arial"/>
                <w:sz w:val="20"/>
              </w:rPr>
            </w:pPr>
            <w:r>
              <w:rPr>
                <w:rFonts w:ascii="Arial" w:hAnsi="Arial"/>
                <w:sz w:val="20"/>
              </w:rPr>
              <w:t xml:space="preserve">№  27.  Какие факторы влияют на размещение  мировой экономики? </w:t>
            </w:r>
          </w:p>
          <w:p w:rsidR="004E7789" w:rsidRDefault="004E7789">
            <w:pPr>
              <w:rPr>
                <w:rFonts w:ascii="Arial" w:hAnsi="Arial"/>
                <w:sz w:val="20"/>
              </w:rPr>
            </w:pPr>
            <w:r>
              <w:rPr>
                <w:rFonts w:ascii="Arial" w:hAnsi="Arial"/>
                <w:sz w:val="20"/>
              </w:rPr>
              <w:t>№  28.  Энергетика</w:t>
            </w:r>
          </w:p>
          <w:p w:rsidR="004E7789" w:rsidRDefault="004E7789">
            <w:pPr>
              <w:rPr>
                <w:rFonts w:ascii="Arial" w:hAnsi="Arial"/>
                <w:sz w:val="20"/>
              </w:rPr>
            </w:pPr>
            <w:r>
              <w:rPr>
                <w:rFonts w:ascii="Arial" w:hAnsi="Arial"/>
                <w:sz w:val="20"/>
              </w:rPr>
              <w:t>№  29.  Обрабатывающая промышленность</w:t>
            </w:r>
          </w:p>
          <w:p w:rsidR="004E7789" w:rsidRDefault="004E7789">
            <w:pPr>
              <w:rPr>
                <w:rFonts w:ascii="Arial" w:hAnsi="Arial"/>
                <w:sz w:val="20"/>
              </w:rPr>
            </w:pPr>
            <w:r>
              <w:rPr>
                <w:rFonts w:ascii="Arial" w:hAnsi="Arial"/>
                <w:sz w:val="20"/>
              </w:rPr>
              <w:t>№  30.  Сельское хозяйство</w:t>
            </w:r>
          </w:p>
          <w:p w:rsidR="004E7789" w:rsidRDefault="004E7789">
            <w:pPr>
              <w:rPr>
                <w:rFonts w:ascii="Arial" w:hAnsi="Arial"/>
                <w:sz w:val="20"/>
              </w:rPr>
            </w:pPr>
            <w:r>
              <w:rPr>
                <w:rFonts w:ascii="Arial" w:hAnsi="Arial"/>
                <w:sz w:val="20"/>
              </w:rPr>
              <w:t>№  31.  Транспорт и мирохозяйственные связи</w:t>
            </w:r>
          </w:p>
          <w:p w:rsidR="004E7789" w:rsidRDefault="004E7789">
            <w:pPr>
              <w:rPr>
                <w:rFonts w:ascii="Arial" w:hAnsi="Arial"/>
                <w:sz w:val="20"/>
              </w:rPr>
            </w:pPr>
            <w:r>
              <w:rPr>
                <w:rFonts w:ascii="Arial" w:hAnsi="Arial"/>
                <w:sz w:val="20"/>
              </w:rPr>
              <w:t>№  32.  Обобщающий урок</w:t>
            </w:r>
          </w:p>
        </w:tc>
      </w:tr>
      <w:tr w:rsidR="004E7789">
        <w:trPr>
          <w:cantSplit/>
          <w:trHeight w:val="3583"/>
        </w:trPr>
        <w:tc>
          <w:tcPr>
            <w:tcW w:w="1884" w:type="dxa"/>
            <w:tcBorders>
              <w:bottom w:val="single" w:sz="4" w:space="0" w:color="auto"/>
            </w:tcBorders>
          </w:tcPr>
          <w:p w:rsidR="004E7789" w:rsidRDefault="004E7789">
            <w:pPr>
              <w:jc w:val="center"/>
              <w:rPr>
                <w:rFonts w:ascii="Arial" w:hAnsi="Arial"/>
                <w:i/>
              </w:rPr>
            </w:pPr>
          </w:p>
          <w:p w:rsidR="004E7789" w:rsidRDefault="004E7789">
            <w:pPr>
              <w:jc w:val="center"/>
              <w:rPr>
                <w:rFonts w:ascii="Arial" w:hAnsi="Arial"/>
                <w:i/>
              </w:rPr>
            </w:pPr>
          </w:p>
          <w:p w:rsidR="004E7789" w:rsidRDefault="004E7789">
            <w:pPr>
              <w:jc w:val="center"/>
              <w:rPr>
                <w:rFonts w:ascii="Arial" w:hAnsi="Arial"/>
                <w:i/>
              </w:rPr>
            </w:pPr>
          </w:p>
          <w:p w:rsidR="004E7789" w:rsidRDefault="004E7789">
            <w:pPr>
              <w:jc w:val="center"/>
              <w:rPr>
                <w:rFonts w:ascii="Arial" w:hAnsi="Arial"/>
                <w:i/>
              </w:rPr>
            </w:pPr>
          </w:p>
          <w:p w:rsidR="004E7789" w:rsidRDefault="004E7789">
            <w:pPr>
              <w:jc w:val="center"/>
              <w:rPr>
                <w:rFonts w:ascii="Arial" w:hAnsi="Arial"/>
                <w:i/>
                <w:sz w:val="20"/>
              </w:rPr>
            </w:pPr>
            <w:r>
              <w:rPr>
                <w:rFonts w:ascii="Arial" w:hAnsi="Arial"/>
                <w:i/>
                <w:sz w:val="20"/>
                <w:lang w:val="en-US"/>
              </w:rPr>
              <w:t>VIII</w:t>
            </w:r>
            <w:r>
              <w:rPr>
                <w:rFonts w:ascii="Arial" w:hAnsi="Arial"/>
                <w:i/>
                <w:sz w:val="20"/>
              </w:rPr>
              <w:t>.</w:t>
            </w:r>
          </w:p>
          <w:p w:rsidR="004E7789" w:rsidRDefault="004E7789">
            <w:pPr>
              <w:jc w:val="center"/>
              <w:rPr>
                <w:rFonts w:ascii="Arial" w:hAnsi="Arial"/>
                <w:i/>
              </w:rPr>
            </w:pPr>
            <w:r>
              <w:rPr>
                <w:rFonts w:ascii="Arial" w:hAnsi="Arial"/>
                <w:i/>
                <w:sz w:val="20"/>
              </w:rPr>
              <w:t>Региональная характеристика мира</w:t>
            </w:r>
          </w:p>
        </w:tc>
        <w:tc>
          <w:tcPr>
            <w:tcW w:w="7116" w:type="dxa"/>
            <w:tcBorders>
              <w:bottom w:val="single" w:sz="4" w:space="0" w:color="auto"/>
            </w:tcBorders>
          </w:tcPr>
          <w:p w:rsidR="004E7789" w:rsidRDefault="004E7789">
            <w:pPr>
              <w:rPr>
                <w:rFonts w:ascii="Arial" w:hAnsi="Arial"/>
                <w:sz w:val="20"/>
              </w:rPr>
            </w:pPr>
            <w:r>
              <w:rPr>
                <w:rFonts w:ascii="Arial" w:hAnsi="Arial"/>
                <w:sz w:val="20"/>
              </w:rPr>
              <w:t>№  33.  Как «поделить»  мир?            № 49. Российское порубежье</w:t>
            </w:r>
          </w:p>
          <w:p w:rsidR="004E7789" w:rsidRDefault="004E7789">
            <w:pPr>
              <w:rPr>
                <w:rFonts w:ascii="Arial" w:hAnsi="Arial"/>
                <w:sz w:val="20"/>
              </w:rPr>
            </w:pPr>
            <w:r>
              <w:rPr>
                <w:rFonts w:ascii="Arial" w:hAnsi="Arial"/>
                <w:sz w:val="20"/>
              </w:rPr>
              <w:t>№  34.  Развитые страны                    № 50. Страны  Азии</w:t>
            </w:r>
          </w:p>
          <w:p w:rsidR="004E7789" w:rsidRDefault="004E7789">
            <w:pPr>
              <w:pStyle w:val="a3"/>
              <w:rPr>
                <w:rFonts w:ascii="Arial" w:hAnsi="Arial"/>
              </w:rPr>
            </w:pPr>
            <w:r>
              <w:rPr>
                <w:rFonts w:ascii="Arial" w:hAnsi="Arial"/>
              </w:rPr>
              <w:t>№  35.  Развивающиеся страны         № 51. Япония</w:t>
            </w:r>
          </w:p>
          <w:p w:rsidR="004E7789" w:rsidRDefault="004E7789">
            <w:pPr>
              <w:rPr>
                <w:rFonts w:ascii="Arial" w:hAnsi="Arial"/>
                <w:sz w:val="20"/>
              </w:rPr>
            </w:pPr>
            <w:r>
              <w:rPr>
                <w:rFonts w:ascii="Arial" w:hAnsi="Arial"/>
                <w:sz w:val="20"/>
              </w:rPr>
              <w:t>№  36.  США                                         № 52. Китай</w:t>
            </w:r>
          </w:p>
          <w:p w:rsidR="004E7789" w:rsidRDefault="004E7789">
            <w:pPr>
              <w:pStyle w:val="a3"/>
              <w:rPr>
                <w:rFonts w:ascii="Arial" w:hAnsi="Arial"/>
              </w:rPr>
            </w:pPr>
            <w:r>
              <w:rPr>
                <w:rFonts w:ascii="Arial" w:hAnsi="Arial"/>
              </w:rPr>
              <w:t xml:space="preserve">№  37.  США                                         № 53. Индия  </w:t>
            </w:r>
          </w:p>
          <w:p w:rsidR="004E7789" w:rsidRDefault="004E7789">
            <w:pPr>
              <w:rPr>
                <w:rFonts w:ascii="Arial" w:hAnsi="Arial"/>
                <w:sz w:val="20"/>
              </w:rPr>
            </w:pPr>
            <w:r>
              <w:rPr>
                <w:rFonts w:ascii="Arial" w:hAnsi="Arial"/>
                <w:sz w:val="20"/>
              </w:rPr>
              <w:t>№  38.  Канада                                     № 54. Юго-Восточная Азия</w:t>
            </w:r>
          </w:p>
          <w:p w:rsidR="004E7789" w:rsidRDefault="004E7789">
            <w:pPr>
              <w:rPr>
                <w:rFonts w:ascii="Arial" w:hAnsi="Arial"/>
                <w:sz w:val="20"/>
              </w:rPr>
            </w:pPr>
            <w:r>
              <w:rPr>
                <w:rFonts w:ascii="Arial" w:hAnsi="Arial"/>
                <w:sz w:val="20"/>
              </w:rPr>
              <w:t xml:space="preserve">№  39.  Латинская Америка                 № 55. Юго-Западная Азия         </w:t>
            </w:r>
          </w:p>
          <w:p w:rsidR="004E7789" w:rsidRDefault="004E7789">
            <w:pPr>
              <w:pStyle w:val="a3"/>
              <w:rPr>
                <w:rFonts w:ascii="Arial" w:hAnsi="Arial"/>
              </w:rPr>
            </w:pPr>
            <w:r>
              <w:rPr>
                <w:rFonts w:ascii="Arial" w:hAnsi="Arial"/>
              </w:rPr>
              <w:t>№  40.  Латинская Америка                 № 56. Обобщающий урок</w:t>
            </w:r>
          </w:p>
          <w:p w:rsidR="004E7789" w:rsidRDefault="004E7789">
            <w:pPr>
              <w:pStyle w:val="a3"/>
              <w:rPr>
                <w:rFonts w:ascii="Arial" w:hAnsi="Arial"/>
              </w:rPr>
            </w:pPr>
            <w:r>
              <w:rPr>
                <w:rFonts w:ascii="Arial" w:hAnsi="Arial"/>
              </w:rPr>
              <w:t>№  41.  Обобщающий урок                  № 57. Страны Африки</w:t>
            </w:r>
          </w:p>
          <w:p w:rsidR="004E7789" w:rsidRDefault="004E7789">
            <w:pPr>
              <w:pStyle w:val="a3"/>
              <w:rPr>
                <w:rFonts w:ascii="Arial" w:hAnsi="Arial"/>
              </w:rPr>
            </w:pPr>
            <w:r>
              <w:rPr>
                <w:rFonts w:ascii="Arial" w:hAnsi="Arial"/>
              </w:rPr>
              <w:t xml:space="preserve">№  42.  Западная Европа                     № 58. Страны Африки           </w:t>
            </w:r>
          </w:p>
          <w:p w:rsidR="004E7789" w:rsidRDefault="004E7789">
            <w:pPr>
              <w:rPr>
                <w:rFonts w:ascii="Arial" w:hAnsi="Arial"/>
                <w:sz w:val="20"/>
              </w:rPr>
            </w:pPr>
            <w:r>
              <w:rPr>
                <w:rFonts w:ascii="Arial" w:hAnsi="Arial"/>
                <w:sz w:val="20"/>
              </w:rPr>
              <w:t>№  43   Великобритания                       № 59. Обобщающий урок</w:t>
            </w:r>
          </w:p>
          <w:p w:rsidR="004E7789" w:rsidRDefault="004E7789">
            <w:pPr>
              <w:pStyle w:val="a3"/>
              <w:rPr>
                <w:rFonts w:ascii="Arial" w:hAnsi="Arial"/>
              </w:rPr>
            </w:pPr>
            <w:r>
              <w:rPr>
                <w:rFonts w:ascii="Arial" w:hAnsi="Arial"/>
              </w:rPr>
              <w:t>№  44.  Германия                  .               № 60. Австралия и Океания</w:t>
            </w:r>
          </w:p>
          <w:p w:rsidR="004E7789" w:rsidRDefault="004E7789">
            <w:pPr>
              <w:rPr>
                <w:rFonts w:ascii="Arial" w:hAnsi="Arial"/>
                <w:sz w:val="20"/>
              </w:rPr>
            </w:pPr>
            <w:r>
              <w:rPr>
                <w:rFonts w:ascii="Arial" w:hAnsi="Arial"/>
                <w:sz w:val="20"/>
              </w:rPr>
              <w:t>№  45.  Франция                                    № 61. Экономическая  интеграция</w:t>
            </w:r>
          </w:p>
          <w:p w:rsidR="004E7789" w:rsidRDefault="004E7789">
            <w:pPr>
              <w:rPr>
                <w:rFonts w:ascii="Arial" w:hAnsi="Arial"/>
                <w:sz w:val="20"/>
              </w:rPr>
            </w:pPr>
            <w:r>
              <w:rPr>
                <w:rFonts w:ascii="Arial" w:hAnsi="Arial"/>
                <w:sz w:val="20"/>
              </w:rPr>
              <w:t>№  46.  Италия                                      № 62. Обобщающий урок</w:t>
            </w:r>
          </w:p>
          <w:p w:rsidR="004E7789" w:rsidRDefault="004E7789">
            <w:pPr>
              <w:rPr>
                <w:rFonts w:ascii="Arial" w:hAnsi="Arial"/>
                <w:sz w:val="20"/>
              </w:rPr>
            </w:pPr>
            <w:r>
              <w:rPr>
                <w:rFonts w:ascii="Arial" w:hAnsi="Arial"/>
                <w:sz w:val="20"/>
              </w:rPr>
              <w:t>№  47.  Обобщающий урок                   № 63. Резерв</w:t>
            </w:r>
          </w:p>
          <w:p w:rsidR="004E7789" w:rsidRDefault="004E7789">
            <w:pPr>
              <w:rPr>
                <w:rFonts w:ascii="Arial" w:hAnsi="Arial"/>
                <w:sz w:val="20"/>
              </w:rPr>
            </w:pPr>
            <w:r>
              <w:rPr>
                <w:rFonts w:ascii="Arial" w:hAnsi="Arial"/>
                <w:sz w:val="20"/>
              </w:rPr>
              <w:t>№  48.  Восточная Европа                    № 64. Резерв</w:t>
            </w:r>
          </w:p>
        </w:tc>
      </w:tr>
      <w:tr w:rsidR="004E7789">
        <w:trPr>
          <w:cantSplit/>
          <w:trHeight w:val="1356"/>
        </w:trPr>
        <w:tc>
          <w:tcPr>
            <w:tcW w:w="1884" w:type="dxa"/>
          </w:tcPr>
          <w:p w:rsidR="004E7789" w:rsidRDefault="004E7789">
            <w:pPr>
              <w:jc w:val="center"/>
              <w:rPr>
                <w:rFonts w:ascii="Arial" w:hAnsi="Arial"/>
                <w:i/>
                <w:sz w:val="20"/>
              </w:rPr>
            </w:pPr>
            <w:r>
              <w:rPr>
                <w:rFonts w:ascii="Arial" w:hAnsi="Arial"/>
                <w:i/>
                <w:sz w:val="20"/>
                <w:lang w:val="en-US"/>
              </w:rPr>
              <w:t>IX</w:t>
            </w:r>
            <w:r>
              <w:rPr>
                <w:rFonts w:ascii="Arial" w:hAnsi="Arial"/>
                <w:i/>
                <w:sz w:val="20"/>
              </w:rPr>
              <w:t>.</w:t>
            </w:r>
          </w:p>
          <w:p w:rsidR="004E7789" w:rsidRDefault="004E7789">
            <w:pPr>
              <w:jc w:val="center"/>
              <w:rPr>
                <w:rFonts w:ascii="Arial" w:hAnsi="Arial"/>
                <w:i/>
              </w:rPr>
            </w:pPr>
            <w:r>
              <w:rPr>
                <w:rFonts w:ascii="Arial" w:hAnsi="Arial"/>
                <w:i/>
                <w:sz w:val="20"/>
              </w:rPr>
              <w:t>Глобальные проблемы человечества</w:t>
            </w:r>
          </w:p>
        </w:tc>
        <w:tc>
          <w:tcPr>
            <w:tcW w:w="7116" w:type="dxa"/>
          </w:tcPr>
          <w:p w:rsidR="004E7789" w:rsidRDefault="004E7789">
            <w:pPr>
              <w:rPr>
                <w:rFonts w:ascii="Arial" w:hAnsi="Arial"/>
                <w:sz w:val="20"/>
              </w:rPr>
            </w:pPr>
            <w:r>
              <w:rPr>
                <w:rFonts w:ascii="Arial" w:hAnsi="Arial"/>
                <w:sz w:val="20"/>
              </w:rPr>
              <w:t>№  65. Экологическая проблема</w:t>
            </w:r>
          </w:p>
          <w:p w:rsidR="004E7789" w:rsidRDefault="004E7789">
            <w:pPr>
              <w:rPr>
                <w:rFonts w:ascii="Arial" w:hAnsi="Arial"/>
                <w:sz w:val="20"/>
              </w:rPr>
            </w:pPr>
            <w:r>
              <w:rPr>
                <w:rFonts w:ascii="Arial" w:hAnsi="Arial"/>
                <w:sz w:val="20"/>
              </w:rPr>
              <w:t>№  66. Демографическая проблема</w:t>
            </w:r>
          </w:p>
          <w:p w:rsidR="004E7789" w:rsidRDefault="004E7789">
            <w:pPr>
              <w:rPr>
                <w:rFonts w:ascii="Arial" w:hAnsi="Arial"/>
                <w:sz w:val="20"/>
              </w:rPr>
            </w:pPr>
            <w:r>
              <w:rPr>
                <w:rFonts w:ascii="Arial" w:hAnsi="Arial"/>
                <w:sz w:val="20"/>
              </w:rPr>
              <w:t>№  67. Продовольственная проблема</w:t>
            </w:r>
          </w:p>
          <w:p w:rsidR="004E7789" w:rsidRDefault="004E7789">
            <w:pPr>
              <w:rPr>
                <w:rFonts w:ascii="Arial" w:hAnsi="Arial"/>
                <w:sz w:val="20"/>
              </w:rPr>
            </w:pPr>
            <w:r>
              <w:rPr>
                <w:rFonts w:ascii="Arial" w:hAnsi="Arial"/>
                <w:sz w:val="20"/>
              </w:rPr>
              <w:t>№  68. Энергетическая и сырьевая проблемы</w:t>
            </w:r>
          </w:p>
          <w:p w:rsidR="004E7789" w:rsidRDefault="004E7789">
            <w:pPr>
              <w:rPr>
                <w:rFonts w:ascii="Arial" w:hAnsi="Arial"/>
                <w:sz w:val="20"/>
              </w:rPr>
            </w:pPr>
            <w:r>
              <w:rPr>
                <w:rFonts w:ascii="Arial" w:hAnsi="Arial"/>
                <w:sz w:val="20"/>
              </w:rPr>
              <w:t>№  69. Другие глобальные проблемы. Взаимосвязь глобальных проблем.</w:t>
            </w:r>
          </w:p>
          <w:p w:rsidR="004E7789" w:rsidRDefault="004E7789">
            <w:pPr>
              <w:rPr>
                <w:rFonts w:ascii="Arial" w:hAnsi="Arial"/>
                <w:sz w:val="20"/>
              </w:rPr>
            </w:pPr>
            <w:r>
              <w:rPr>
                <w:rFonts w:ascii="Arial" w:hAnsi="Arial"/>
                <w:sz w:val="20"/>
              </w:rPr>
              <w:t>№  70. Обобщающий урок</w:t>
            </w:r>
          </w:p>
        </w:tc>
      </w:tr>
    </w:tbl>
    <w:p w:rsidR="004E7789" w:rsidRDefault="004E7789">
      <w:pPr>
        <w:pStyle w:val="2"/>
        <w:spacing w:line="380" w:lineRule="exact"/>
        <w:jc w:val="both"/>
      </w:pPr>
      <w:r>
        <w:tab/>
      </w:r>
    </w:p>
    <w:p w:rsidR="004E7789" w:rsidRDefault="004E7789">
      <w:pPr>
        <w:pStyle w:val="2"/>
        <w:spacing w:line="380" w:lineRule="exact"/>
        <w:ind w:firstLine="708"/>
        <w:jc w:val="both"/>
        <w:rPr>
          <w:b w:val="0"/>
          <w:sz w:val="26"/>
        </w:rPr>
      </w:pPr>
      <w:r>
        <w:rPr>
          <w:b w:val="0"/>
          <w:sz w:val="26"/>
        </w:rPr>
        <w:t xml:space="preserve">Содержание учебника  полностью соответствует таким программно-методическим документам Министерства образования и науки РФ «Базовый уровень. Обязательный минимум содержания среднего (полного) общего образования» и «Требования к уровню подготовки выпускников средней школы» по географии. Сравнение материала учебника с обязательным минимумом содержания географических сюжетов образовательной области «Земля» показывает, что в этом отношении имеет место </w:t>
      </w:r>
      <w:r>
        <w:rPr>
          <w:b w:val="0"/>
          <w:i/>
          <w:sz w:val="26"/>
        </w:rPr>
        <w:t>почти полная корреляция</w:t>
      </w:r>
      <w:r>
        <w:rPr>
          <w:b w:val="0"/>
          <w:sz w:val="26"/>
        </w:rPr>
        <w:t xml:space="preserve">.  Сопоставление  пунктов «минимума» со структурой учебника обнаруживает совпадение, что свидетельствует о правильности стратегического пути, избранного авторами учебника. Отсутствие в «обязательном минимуме» градации «География культуры, религий, цивилизаций» (которая в свою очередь имеется в учебнике) не колеблет вывода о «полной корреляции», так как  изложенные в этом разделе вопросы географии мировых религий и культурных различий ассоциируются с другими градациями «минимума». </w:t>
      </w:r>
    </w:p>
    <w:p w:rsidR="004E7789" w:rsidRDefault="004E7789">
      <w:pPr>
        <w:spacing w:line="380" w:lineRule="exact"/>
        <w:jc w:val="both"/>
        <w:rPr>
          <w:rFonts w:ascii="Arial" w:hAnsi="Arial"/>
          <w:sz w:val="26"/>
        </w:rPr>
      </w:pPr>
      <w:r>
        <w:rPr>
          <w:sz w:val="26"/>
        </w:rPr>
        <w:tab/>
      </w:r>
      <w:r>
        <w:rPr>
          <w:rFonts w:ascii="Arial" w:hAnsi="Arial"/>
          <w:sz w:val="26"/>
        </w:rPr>
        <w:t>Если обратиться к обязательному минимуму содержания географического материала образовательной области «Земля» (дифференцированному в зависимости от  содержания фундаментальных категорий и характера объектов), то и здесь наблюдается высокая степень «готовности» учебника к  его использованию в новых условиях. Проиллюстрируем данное утверждение указанием конкретных параграфов учебника применительно к некоторым рубрикам учебного стандарта по географии:</w:t>
      </w:r>
    </w:p>
    <w:p w:rsidR="004E7789" w:rsidRDefault="004E7789">
      <w:pPr>
        <w:pStyle w:val="2"/>
        <w:spacing w:line="380" w:lineRule="exact"/>
        <w:rPr>
          <w:b w:val="0"/>
          <w:sz w:val="26"/>
          <w:u w:val="single"/>
        </w:rPr>
      </w:pPr>
    </w:p>
    <w:p w:rsidR="004E7789" w:rsidRDefault="004E7789">
      <w:pPr>
        <w:pStyle w:val="2"/>
        <w:spacing w:line="380" w:lineRule="exact"/>
        <w:rPr>
          <w:i/>
          <w:sz w:val="26"/>
        </w:rPr>
      </w:pPr>
      <w:r>
        <w:rPr>
          <w:i/>
          <w:sz w:val="26"/>
        </w:rPr>
        <w:t>Социально-экономические процессы и явления</w:t>
      </w:r>
    </w:p>
    <w:p w:rsidR="004E7789" w:rsidRDefault="004E7789">
      <w:pPr>
        <w:spacing w:line="380" w:lineRule="exact"/>
        <w:rPr>
          <w:rFonts w:ascii="Arial" w:hAnsi="Arial"/>
          <w:sz w:val="26"/>
        </w:rPr>
      </w:pPr>
    </w:p>
    <w:p w:rsidR="004E7789" w:rsidRDefault="004E7789">
      <w:pPr>
        <w:spacing w:line="380" w:lineRule="exact"/>
        <w:rPr>
          <w:rFonts w:ascii="Arial" w:hAnsi="Arial"/>
          <w:sz w:val="26"/>
        </w:rPr>
      </w:pPr>
      <w:r>
        <w:rPr>
          <w:rFonts w:ascii="Arial" w:hAnsi="Arial"/>
          <w:i/>
          <w:sz w:val="26"/>
        </w:rPr>
        <w:t xml:space="preserve">Заселение ойкумены (раздел </w:t>
      </w:r>
      <w:r>
        <w:rPr>
          <w:rFonts w:ascii="Arial" w:hAnsi="Arial"/>
          <w:i/>
          <w:sz w:val="26"/>
          <w:lang w:val="en-US"/>
        </w:rPr>
        <w:t>I</w:t>
      </w:r>
      <w:r>
        <w:rPr>
          <w:rFonts w:ascii="Arial" w:hAnsi="Arial"/>
          <w:i/>
          <w:sz w:val="26"/>
        </w:rPr>
        <w:t xml:space="preserve"> «Освоение человеком планеты Земля», с. 7-15 и раздел </w:t>
      </w:r>
      <w:r>
        <w:rPr>
          <w:rFonts w:ascii="Arial" w:hAnsi="Arial"/>
          <w:i/>
          <w:sz w:val="26"/>
          <w:lang w:val="en-US"/>
        </w:rPr>
        <w:t>VII</w:t>
      </w:r>
      <w:r>
        <w:rPr>
          <w:rFonts w:ascii="Arial" w:hAnsi="Arial"/>
          <w:i/>
          <w:sz w:val="26"/>
        </w:rPr>
        <w:t xml:space="preserve"> «Глобальные проблемы человечества», с. 251-253)</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 xml:space="preserve">распространение на Земле основных рас, народов, языков, религий </w:t>
      </w:r>
      <w:r>
        <w:rPr>
          <w:rFonts w:ascii="Arial" w:hAnsi="Arial"/>
          <w:i/>
          <w:sz w:val="26"/>
        </w:rPr>
        <w:t>(уроки № 1,2, 11, 16</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 xml:space="preserve">рост народонаселения Земли: естественное и механическое движение населения </w:t>
      </w:r>
      <w:r>
        <w:rPr>
          <w:rFonts w:ascii="Arial" w:hAnsi="Arial"/>
          <w:i/>
          <w:sz w:val="26"/>
        </w:rPr>
        <w:t>(уроки № 10, 47, 39 и др.)</w:t>
      </w:r>
      <w:r>
        <w:rPr>
          <w:rFonts w:ascii="Arial" w:hAnsi="Arial"/>
          <w:sz w:val="26"/>
        </w:rPr>
        <w:t>;</w:t>
      </w:r>
    </w:p>
    <w:p w:rsidR="004E7789" w:rsidRDefault="004E7789">
      <w:pPr>
        <w:numPr>
          <w:ilvl w:val="0"/>
          <w:numId w:val="1"/>
        </w:numPr>
        <w:spacing w:line="380" w:lineRule="exact"/>
        <w:rPr>
          <w:rFonts w:ascii="Arial" w:hAnsi="Arial"/>
          <w:i/>
          <w:sz w:val="26"/>
        </w:rPr>
      </w:pPr>
      <w:r>
        <w:rPr>
          <w:rFonts w:ascii="Arial" w:hAnsi="Arial"/>
          <w:sz w:val="26"/>
        </w:rPr>
        <w:t xml:space="preserve">демографическая политика </w:t>
      </w:r>
      <w:r>
        <w:rPr>
          <w:rFonts w:ascii="Arial" w:hAnsi="Arial"/>
          <w:i/>
          <w:sz w:val="26"/>
        </w:rPr>
        <w:t>(уроки № 10, 47) .</w:t>
      </w:r>
    </w:p>
    <w:p w:rsidR="004E7789" w:rsidRDefault="004E7789">
      <w:pPr>
        <w:spacing w:line="380" w:lineRule="exact"/>
        <w:rPr>
          <w:rFonts w:ascii="Arial" w:hAnsi="Arial"/>
          <w:sz w:val="26"/>
        </w:rPr>
      </w:pPr>
    </w:p>
    <w:p w:rsidR="004E7789" w:rsidRDefault="004E7789">
      <w:pPr>
        <w:spacing w:line="380" w:lineRule="exact"/>
        <w:rPr>
          <w:rFonts w:ascii="Arial" w:hAnsi="Arial"/>
          <w:sz w:val="26"/>
        </w:rPr>
      </w:pPr>
      <w:r>
        <w:rPr>
          <w:rFonts w:ascii="Arial" w:hAnsi="Arial"/>
          <w:i/>
          <w:sz w:val="26"/>
        </w:rPr>
        <w:t xml:space="preserve">Территориальное перераспределение населения (раздел </w:t>
      </w:r>
      <w:r>
        <w:rPr>
          <w:rFonts w:ascii="Arial" w:hAnsi="Arial"/>
          <w:i/>
          <w:sz w:val="26"/>
          <w:lang w:val="en-US"/>
        </w:rPr>
        <w:t>III</w:t>
      </w:r>
      <w:r>
        <w:rPr>
          <w:rFonts w:ascii="Arial" w:hAnsi="Arial"/>
          <w:i/>
          <w:sz w:val="26"/>
        </w:rPr>
        <w:t xml:space="preserve"> «Население», с. 56-65)</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 xml:space="preserve">внешние и внутренние миграции; их основные причины и последствия </w:t>
      </w:r>
      <w:r>
        <w:rPr>
          <w:rFonts w:ascii="Arial" w:hAnsi="Arial"/>
          <w:i/>
          <w:sz w:val="26"/>
        </w:rPr>
        <w:t>(урок № 14)</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 xml:space="preserve">влияние миграций на состав и структуру трудовых ресурсов </w:t>
      </w:r>
      <w:r>
        <w:rPr>
          <w:rFonts w:ascii="Arial" w:hAnsi="Arial"/>
          <w:i/>
          <w:sz w:val="26"/>
        </w:rPr>
        <w:t>(урок № 14)</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 xml:space="preserve">плотность населения </w:t>
      </w:r>
      <w:r>
        <w:rPr>
          <w:rFonts w:ascii="Arial" w:hAnsi="Arial"/>
          <w:i/>
          <w:sz w:val="26"/>
        </w:rPr>
        <w:t xml:space="preserve">(урок № </w:t>
      </w:r>
      <w:r>
        <w:rPr>
          <w:rFonts w:ascii="Arial" w:hAnsi="Arial"/>
          <w:sz w:val="26"/>
        </w:rPr>
        <w:t xml:space="preserve"> 13);</w:t>
      </w:r>
    </w:p>
    <w:p w:rsidR="004E7789" w:rsidRDefault="004E7789">
      <w:pPr>
        <w:numPr>
          <w:ilvl w:val="0"/>
          <w:numId w:val="1"/>
        </w:numPr>
        <w:spacing w:line="380" w:lineRule="exact"/>
        <w:rPr>
          <w:rFonts w:ascii="Arial" w:hAnsi="Arial"/>
          <w:sz w:val="26"/>
        </w:rPr>
      </w:pPr>
      <w:r>
        <w:rPr>
          <w:rFonts w:ascii="Arial" w:hAnsi="Arial"/>
          <w:sz w:val="26"/>
        </w:rPr>
        <w:t xml:space="preserve">главные ареалы повышенного скопления населения на Земле </w:t>
      </w:r>
      <w:r>
        <w:rPr>
          <w:rFonts w:ascii="Arial" w:hAnsi="Arial"/>
          <w:i/>
          <w:sz w:val="26"/>
        </w:rPr>
        <w:t>(урок №13)</w:t>
      </w:r>
      <w:r>
        <w:rPr>
          <w:rFonts w:ascii="Arial" w:hAnsi="Arial"/>
          <w:sz w:val="26"/>
        </w:rPr>
        <w:t>.</w:t>
      </w:r>
    </w:p>
    <w:p w:rsidR="004E7789" w:rsidRDefault="004E7789">
      <w:pPr>
        <w:spacing w:line="380" w:lineRule="exact"/>
        <w:rPr>
          <w:rFonts w:ascii="Arial" w:hAnsi="Arial"/>
          <w:sz w:val="26"/>
        </w:rPr>
      </w:pPr>
    </w:p>
    <w:p w:rsidR="004E7789" w:rsidRDefault="004E7789">
      <w:pPr>
        <w:spacing w:line="380" w:lineRule="exact"/>
        <w:rPr>
          <w:rFonts w:ascii="Arial" w:hAnsi="Arial"/>
          <w:sz w:val="26"/>
        </w:rPr>
      </w:pPr>
      <w:r>
        <w:rPr>
          <w:rFonts w:ascii="Arial" w:hAnsi="Arial"/>
          <w:i/>
          <w:sz w:val="26"/>
        </w:rPr>
        <w:t xml:space="preserve">Урбанизация и развитие систем городов (раздел </w:t>
      </w:r>
      <w:r>
        <w:rPr>
          <w:rFonts w:ascii="Arial" w:hAnsi="Arial"/>
          <w:i/>
          <w:sz w:val="26"/>
          <w:lang w:val="en-US"/>
        </w:rPr>
        <w:t>III</w:t>
      </w:r>
      <w:r>
        <w:rPr>
          <w:rFonts w:ascii="Arial" w:hAnsi="Arial"/>
          <w:i/>
          <w:sz w:val="26"/>
        </w:rPr>
        <w:t xml:space="preserve">, с. 56-61, а также соответствующие материалы раздела </w:t>
      </w:r>
      <w:r>
        <w:rPr>
          <w:rFonts w:ascii="Arial" w:hAnsi="Arial"/>
          <w:i/>
          <w:sz w:val="26"/>
          <w:lang w:val="en-US"/>
        </w:rPr>
        <w:t>VII</w:t>
      </w:r>
      <w:r>
        <w:rPr>
          <w:rFonts w:ascii="Arial" w:hAnsi="Arial"/>
          <w:i/>
          <w:sz w:val="26"/>
        </w:rPr>
        <w:t xml:space="preserve"> «Региональная география»</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причины развития городов;</w:t>
      </w:r>
    </w:p>
    <w:p w:rsidR="004E7789" w:rsidRDefault="004E7789">
      <w:pPr>
        <w:numPr>
          <w:ilvl w:val="0"/>
          <w:numId w:val="1"/>
        </w:numPr>
        <w:spacing w:line="380" w:lineRule="exact"/>
        <w:rPr>
          <w:rFonts w:ascii="Arial" w:hAnsi="Arial"/>
          <w:sz w:val="26"/>
        </w:rPr>
      </w:pPr>
      <w:r>
        <w:rPr>
          <w:rFonts w:ascii="Arial" w:hAnsi="Arial"/>
          <w:sz w:val="26"/>
        </w:rPr>
        <w:t xml:space="preserve">функции городов </w:t>
      </w:r>
      <w:r>
        <w:rPr>
          <w:rFonts w:ascii="Arial" w:hAnsi="Arial"/>
          <w:i/>
          <w:sz w:val="26"/>
        </w:rPr>
        <w:t>(урок № 13)</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 xml:space="preserve">формы городских поселений: город, агломерация, мегалополис </w:t>
      </w:r>
      <w:r>
        <w:rPr>
          <w:rFonts w:ascii="Arial" w:hAnsi="Arial"/>
          <w:i/>
          <w:sz w:val="26"/>
        </w:rPr>
        <w:t>(урок № 13)</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 xml:space="preserve">система городов – опорный каркас территории </w:t>
      </w:r>
      <w:r>
        <w:rPr>
          <w:rFonts w:ascii="Arial" w:hAnsi="Arial"/>
          <w:i/>
          <w:sz w:val="26"/>
        </w:rPr>
        <w:t>(урок № 13)</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 xml:space="preserve">роль городов различной людности </w:t>
      </w:r>
      <w:r>
        <w:rPr>
          <w:rFonts w:ascii="Arial" w:hAnsi="Arial"/>
          <w:i/>
          <w:sz w:val="26"/>
        </w:rPr>
        <w:t>(урок № 13)</w:t>
      </w:r>
    </w:p>
    <w:p w:rsidR="004E7789" w:rsidRDefault="004E7789">
      <w:pPr>
        <w:spacing w:line="380" w:lineRule="exact"/>
        <w:ind w:left="360"/>
        <w:rPr>
          <w:rFonts w:ascii="Arial" w:hAnsi="Arial"/>
          <w:sz w:val="26"/>
        </w:rPr>
      </w:pPr>
    </w:p>
    <w:p w:rsidR="004E7789" w:rsidRDefault="004E7789">
      <w:pPr>
        <w:spacing w:line="380" w:lineRule="exact"/>
        <w:rPr>
          <w:rFonts w:ascii="Arial" w:hAnsi="Arial"/>
          <w:sz w:val="26"/>
        </w:rPr>
      </w:pPr>
      <w:r>
        <w:rPr>
          <w:rFonts w:ascii="Arial" w:hAnsi="Arial"/>
          <w:i/>
          <w:sz w:val="26"/>
        </w:rPr>
        <w:t xml:space="preserve">Взаимопроникновение и взаимообогащение культур (раздел </w:t>
      </w:r>
      <w:r>
        <w:rPr>
          <w:rFonts w:ascii="Arial" w:hAnsi="Arial"/>
          <w:i/>
          <w:sz w:val="26"/>
          <w:lang w:val="en-US"/>
        </w:rPr>
        <w:t>IV</w:t>
      </w:r>
      <w:r>
        <w:rPr>
          <w:rFonts w:ascii="Arial" w:hAnsi="Arial"/>
          <w:i/>
          <w:sz w:val="26"/>
        </w:rPr>
        <w:t xml:space="preserve"> «География культуры, религий и цивилизаций», с. 66-83; и раздел </w:t>
      </w:r>
      <w:r>
        <w:rPr>
          <w:rFonts w:ascii="Arial" w:hAnsi="Arial"/>
          <w:i/>
          <w:sz w:val="26"/>
          <w:lang w:val="en-US"/>
        </w:rPr>
        <w:t>I</w:t>
      </w:r>
      <w:r>
        <w:rPr>
          <w:rFonts w:ascii="Arial" w:hAnsi="Arial"/>
          <w:i/>
          <w:sz w:val="26"/>
        </w:rPr>
        <w:t xml:space="preserve"> «Освоение человеком планеты Земля»)</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 xml:space="preserve">эпоха «Великих географических открытий» </w:t>
      </w:r>
      <w:r>
        <w:rPr>
          <w:rFonts w:ascii="Arial" w:hAnsi="Arial"/>
          <w:i/>
          <w:sz w:val="26"/>
        </w:rPr>
        <w:t xml:space="preserve">(урок № 1) </w:t>
      </w:r>
      <w:r>
        <w:rPr>
          <w:rFonts w:ascii="Arial" w:hAnsi="Arial"/>
          <w:sz w:val="26"/>
        </w:rPr>
        <w:t xml:space="preserve">; </w:t>
      </w:r>
    </w:p>
    <w:p w:rsidR="004E7789" w:rsidRDefault="004E7789">
      <w:pPr>
        <w:numPr>
          <w:ilvl w:val="0"/>
          <w:numId w:val="1"/>
        </w:numPr>
        <w:spacing w:line="380" w:lineRule="exact"/>
        <w:rPr>
          <w:rFonts w:ascii="Arial" w:hAnsi="Arial"/>
          <w:sz w:val="26"/>
        </w:rPr>
      </w:pPr>
      <w:r>
        <w:rPr>
          <w:rFonts w:ascii="Arial" w:hAnsi="Arial"/>
          <w:sz w:val="26"/>
        </w:rPr>
        <w:t xml:space="preserve">эпоха «Великого переселения народов </w:t>
      </w:r>
      <w:r>
        <w:rPr>
          <w:rFonts w:ascii="Arial" w:hAnsi="Arial"/>
          <w:i/>
          <w:sz w:val="26"/>
        </w:rPr>
        <w:t>(урок № 14)</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 xml:space="preserve">исторические особенности формирования наций, их влияние на бытовые особенности жизни населения, разнообразие диалектов, фольклора, обрядов, жилища, одежды, пищи </w:t>
      </w:r>
      <w:r>
        <w:rPr>
          <w:rFonts w:ascii="Arial" w:hAnsi="Arial"/>
          <w:i/>
          <w:sz w:val="26"/>
        </w:rPr>
        <w:t>(уроки  № 15-18)</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 xml:space="preserve">формирование культурных регионов мира </w:t>
      </w:r>
      <w:r>
        <w:rPr>
          <w:rFonts w:ascii="Arial" w:hAnsi="Arial"/>
          <w:i/>
          <w:sz w:val="26"/>
        </w:rPr>
        <w:t>(уроки  № 17, 18 и др.);</w:t>
      </w:r>
    </w:p>
    <w:p w:rsidR="004E7789" w:rsidRDefault="004E7789">
      <w:pPr>
        <w:spacing w:line="380" w:lineRule="exact"/>
        <w:rPr>
          <w:rFonts w:ascii="Arial" w:hAnsi="Arial"/>
          <w:sz w:val="26"/>
        </w:rPr>
      </w:pPr>
    </w:p>
    <w:p w:rsidR="004E7789" w:rsidRDefault="004E7789">
      <w:pPr>
        <w:pStyle w:val="3"/>
        <w:spacing w:line="380" w:lineRule="exact"/>
        <w:rPr>
          <w:sz w:val="26"/>
        </w:rPr>
      </w:pPr>
      <w:r>
        <w:rPr>
          <w:sz w:val="26"/>
        </w:rPr>
        <w:t>Формирование современной структуры хозяйства (Раздел</w:t>
      </w:r>
      <w:r>
        <w:rPr>
          <w:sz w:val="26"/>
          <w:lang w:val="en-US"/>
        </w:rPr>
        <w:t>VI</w:t>
      </w:r>
      <w:r>
        <w:rPr>
          <w:sz w:val="26"/>
        </w:rPr>
        <w:t xml:space="preserve"> «Мировое хозяйство», с. 98-136):</w:t>
      </w:r>
    </w:p>
    <w:p w:rsidR="004E7789" w:rsidRDefault="004E7789">
      <w:pPr>
        <w:numPr>
          <w:ilvl w:val="0"/>
          <w:numId w:val="1"/>
        </w:numPr>
        <w:spacing w:line="380" w:lineRule="exact"/>
        <w:rPr>
          <w:rFonts w:ascii="Arial" w:hAnsi="Arial"/>
          <w:sz w:val="26"/>
        </w:rPr>
      </w:pPr>
      <w:r>
        <w:rPr>
          <w:rFonts w:ascii="Arial" w:hAnsi="Arial"/>
          <w:sz w:val="26"/>
        </w:rPr>
        <w:t xml:space="preserve">развитие постиндустриальной (или информационной) структуры </w:t>
      </w:r>
      <w:r>
        <w:rPr>
          <w:rFonts w:ascii="Arial" w:hAnsi="Arial"/>
          <w:i/>
          <w:sz w:val="26"/>
        </w:rPr>
        <w:t>(урок № 24)</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рост влияния науки, техники и технологии на хозяйство и его размещение (</w:t>
      </w:r>
      <w:r>
        <w:rPr>
          <w:rFonts w:ascii="Arial" w:hAnsi="Arial"/>
          <w:i/>
          <w:sz w:val="26"/>
        </w:rPr>
        <w:t>(урок № 24)</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производство и управление (</w:t>
      </w:r>
      <w:r>
        <w:rPr>
          <w:rFonts w:ascii="Arial" w:hAnsi="Arial"/>
          <w:i/>
          <w:sz w:val="26"/>
        </w:rPr>
        <w:t>(урок №24)</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изменение пропорций между производственной и непроизводственной сферами, между промышленностью и сельским хозяйством, между добывающей и обрабатывающей отраслями (</w:t>
      </w:r>
      <w:r>
        <w:rPr>
          <w:rFonts w:ascii="Arial" w:hAnsi="Arial"/>
          <w:i/>
          <w:sz w:val="26"/>
        </w:rPr>
        <w:t>(урок № 24)</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 xml:space="preserve">формирование единых энергетических, транспортных, информационных систем </w:t>
      </w:r>
      <w:r>
        <w:rPr>
          <w:rFonts w:ascii="Arial" w:hAnsi="Arial"/>
          <w:i/>
          <w:sz w:val="26"/>
        </w:rPr>
        <w:t>(урок № 24)</w:t>
      </w:r>
      <w:r>
        <w:rPr>
          <w:rFonts w:ascii="Arial" w:hAnsi="Arial"/>
          <w:sz w:val="26"/>
        </w:rPr>
        <w:t>.</w:t>
      </w:r>
    </w:p>
    <w:p w:rsidR="004E7789" w:rsidRDefault="004E7789">
      <w:pPr>
        <w:spacing w:line="380" w:lineRule="exact"/>
        <w:rPr>
          <w:rFonts w:ascii="Arial" w:hAnsi="Arial"/>
          <w:sz w:val="26"/>
        </w:rPr>
      </w:pPr>
    </w:p>
    <w:p w:rsidR="004E7789" w:rsidRDefault="004E7789">
      <w:pPr>
        <w:spacing w:line="380" w:lineRule="exact"/>
        <w:jc w:val="center"/>
        <w:rPr>
          <w:rFonts w:ascii="Arial" w:hAnsi="Arial"/>
          <w:b/>
          <w:i/>
          <w:sz w:val="26"/>
        </w:rPr>
      </w:pPr>
      <w:r>
        <w:rPr>
          <w:rFonts w:ascii="Arial" w:hAnsi="Arial"/>
          <w:b/>
          <w:i/>
          <w:sz w:val="26"/>
        </w:rPr>
        <w:t>Территориальная структура мирового хозяйства.</w:t>
      </w:r>
    </w:p>
    <w:p w:rsidR="004E7789" w:rsidRDefault="004E7789">
      <w:pPr>
        <w:pStyle w:val="5"/>
        <w:rPr>
          <w:sz w:val="26"/>
        </w:rPr>
      </w:pPr>
      <w:r>
        <w:rPr>
          <w:sz w:val="26"/>
        </w:rPr>
        <w:t>Формы территориальной организации производства</w:t>
      </w:r>
    </w:p>
    <w:p w:rsidR="004E7789" w:rsidRDefault="004E7789">
      <w:pPr>
        <w:spacing w:line="380" w:lineRule="exact"/>
        <w:rPr>
          <w:rFonts w:ascii="Arial" w:hAnsi="Arial"/>
          <w:sz w:val="26"/>
        </w:rPr>
      </w:pPr>
    </w:p>
    <w:p w:rsidR="004E7789" w:rsidRDefault="004E7789">
      <w:pPr>
        <w:spacing w:line="380" w:lineRule="exact"/>
        <w:rPr>
          <w:rFonts w:ascii="Arial" w:hAnsi="Arial"/>
          <w:sz w:val="26"/>
        </w:rPr>
      </w:pPr>
      <w:r>
        <w:rPr>
          <w:rFonts w:ascii="Arial" w:hAnsi="Arial"/>
          <w:i/>
          <w:sz w:val="26"/>
        </w:rPr>
        <w:t xml:space="preserve">Углубление географического разделения труда (Раздел </w:t>
      </w:r>
      <w:r>
        <w:rPr>
          <w:rFonts w:ascii="Arial" w:hAnsi="Arial"/>
          <w:i/>
          <w:sz w:val="26"/>
          <w:lang w:val="en-US"/>
        </w:rPr>
        <w:t>VI</w:t>
      </w:r>
      <w:r>
        <w:rPr>
          <w:rFonts w:ascii="Arial" w:hAnsi="Arial"/>
          <w:i/>
          <w:sz w:val="26"/>
        </w:rPr>
        <w:t xml:space="preserve"> «Мировое хозяйство», с. 98-136; а также раздел </w:t>
      </w:r>
      <w:r>
        <w:rPr>
          <w:rFonts w:ascii="Arial" w:hAnsi="Arial"/>
          <w:i/>
          <w:sz w:val="26"/>
          <w:lang w:val="en-US"/>
        </w:rPr>
        <w:t>VII</w:t>
      </w:r>
      <w:r>
        <w:rPr>
          <w:rFonts w:ascii="Arial" w:hAnsi="Arial"/>
          <w:i/>
          <w:sz w:val="26"/>
        </w:rPr>
        <w:t xml:space="preserve"> «Региональная география», с. 237-243) </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формирование отраслей международной специализации (уроки № 24-29);</w:t>
      </w:r>
    </w:p>
    <w:p w:rsidR="004E7789" w:rsidRDefault="004E7789">
      <w:pPr>
        <w:numPr>
          <w:ilvl w:val="0"/>
          <w:numId w:val="1"/>
        </w:numPr>
        <w:spacing w:line="380" w:lineRule="exact"/>
        <w:rPr>
          <w:rFonts w:ascii="Arial" w:hAnsi="Arial"/>
          <w:sz w:val="26"/>
        </w:rPr>
      </w:pPr>
      <w:r>
        <w:rPr>
          <w:rFonts w:ascii="Arial" w:hAnsi="Arial"/>
          <w:sz w:val="26"/>
        </w:rPr>
        <w:t>международные экономические отношения, их формы (</w:t>
      </w:r>
      <w:r>
        <w:rPr>
          <w:rFonts w:ascii="Arial" w:hAnsi="Arial"/>
          <w:i/>
          <w:sz w:val="26"/>
        </w:rPr>
        <w:t>(урок № 29)</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международная экономическая интеграция, региональные и отраслевые группировки (</w:t>
      </w:r>
      <w:r>
        <w:rPr>
          <w:rFonts w:ascii="Arial" w:hAnsi="Arial"/>
          <w:i/>
          <w:sz w:val="26"/>
        </w:rPr>
        <w:t>(урок № 44)</w:t>
      </w:r>
      <w:r>
        <w:rPr>
          <w:rFonts w:ascii="Arial" w:hAnsi="Arial"/>
          <w:sz w:val="26"/>
        </w:rPr>
        <w:t>;</w:t>
      </w:r>
    </w:p>
    <w:p w:rsidR="004E7789" w:rsidRDefault="004E7789">
      <w:pPr>
        <w:numPr>
          <w:ilvl w:val="0"/>
          <w:numId w:val="1"/>
        </w:numPr>
        <w:spacing w:line="380" w:lineRule="exact"/>
        <w:rPr>
          <w:rFonts w:ascii="Arial" w:hAnsi="Arial"/>
          <w:sz w:val="26"/>
        </w:rPr>
      </w:pPr>
      <w:r>
        <w:rPr>
          <w:rFonts w:ascii="Arial" w:hAnsi="Arial"/>
          <w:sz w:val="26"/>
        </w:rPr>
        <w:t xml:space="preserve">формирование главных направлений внешней торговли и внешних экономических связей </w:t>
      </w:r>
      <w:r>
        <w:rPr>
          <w:rFonts w:ascii="Arial" w:hAnsi="Arial"/>
          <w:i/>
          <w:sz w:val="26"/>
        </w:rPr>
        <w:t>(урок №29)</w:t>
      </w:r>
      <w:r>
        <w:rPr>
          <w:rFonts w:ascii="Arial" w:hAnsi="Arial"/>
          <w:sz w:val="26"/>
        </w:rPr>
        <w:t xml:space="preserve"> и т. д.</w:t>
      </w:r>
    </w:p>
    <w:p w:rsidR="004E7789" w:rsidRDefault="004E7789">
      <w:pPr>
        <w:spacing w:line="380" w:lineRule="exact"/>
        <w:ind w:left="360"/>
        <w:rPr>
          <w:rFonts w:ascii="Arial" w:hAnsi="Arial"/>
          <w:sz w:val="26"/>
        </w:rPr>
      </w:pPr>
    </w:p>
    <w:p w:rsidR="004E7789" w:rsidRDefault="004E7789">
      <w:pPr>
        <w:spacing w:line="380" w:lineRule="exact"/>
        <w:rPr>
          <w:rFonts w:ascii="Arial" w:hAnsi="Arial"/>
          <w:b/>
          <w:sz w:val="26"/>
        </w:rPr>
      </w:pPr>
      <w:r>
        <w:rPr>
          <w:rFonts w:ascii="Arial" w:hAnsi="Arial"/>
          <w:b/>
          <w:sz w:val="26"/>
        </w:rPr>
        <w:t>3. Краткие комментарии к планированию</w:t>
      </w:r>
    </w:p>
    <w:p w:rsidR="004E7789" w:rsidRDefault="004E7789">
      <w:pPr>
        <w:spacing w:line="380" w:lineRule="exact"/>
        <w:jc w:val="both"/>
        <w:rPr>
          <w:rFonts w:ascii="Arial" w:hAnsi="Arial"/>
          <w:sz w:val="26"/>
        </w:rPr>
      </w:pPr>
      <w:r>
        <w:rPr>
          <w:rFonts w:ascii="Arial" w:hAnsi="Arial"/>
          <w:sz w:val="26"/>
        </w:rPr>
        <w:t xml:space="preserve">При планировании учебного процесса важно иметь в виду, что хотя программа по курсу «Экономическая и социальная география мира» и сам учебник полностью отражают обязательный минимум содержания географического образования, их содержание, естественно, несколько шире обязательного минимума.  Но материалы, слабо представленные в обязательном минимуме или отсутствующие в нем вовсе, в учебнике встречаются все же  редко. Речь идет в частности о сюжетах, связанных с занятостью населения мира (урок № 12) и характеристикой цивилизаций Востока и Запада (уроки № 17 и 18). Однако они не выпадают из общего контекста «обязательного минимума», потому что изложенные в них идеи способствуют более полному раскрытию таких тем, как «География населения мира», «Региональная география» и др.  С одной стороны, понятие «география цивилизаций» в обязательном минимуме отсутствует, с другой – имеется понятие «география культуры»,  что в значительной мере ассоциируется с  первым понятием, поскольку  цивилизация – это культурная общность наивысшего типа (выше – только  все человечество  в целом). </w:t>
      </w:r>
    </w:p>
    <w:p w:rsidR="004E7789" w:rsidRDefault="004E7789">
      <w:pPr>
        <w:spacing w:line="380" w:lineRule="exact"/>
        <w:jc w:val="both"/>
        <w:rPr>
          <w:rFonts w:ascii="Arial" w:hAnsi="Arial"/>
          <w:sz w:val="26"/>
        </w:rPr>
      </w:pPr>
      <w:r>
        <w:rPr>
          <w:b/>
        </w:rPr>
        <w:tab/>
      </w:r>
      <w:r>
        <w:rPr>
          <w:rFonts w:ascii="Arial" w:hAnsi="Arial"/>
          <w:sz w:val="26"/>
        </w:rPr>
        <w:t>Что же касается отсутствия тех или иных материалов стандарта в учебнике, то при самом тщательном анализе последнего в нем можно обнаружить разве что отсутствие понятия «</w:t>
      </w:r>
      <w:r>
        <w:rPr>
          <w:rFonts w:ascii="Arial" w:hAnsi="Arial"/>
          <w:i/>
          <w:sz w:val="26"/>
        </w:rPr>
        <w:t>геоэкология</w:t>
      </w:r>
      <w:r>
        <w:rPr>
          <w:rFonts w:ascii="Arial" w:hAnsi="Arial"/>
          <w:sz w:val="26"/>
        </w:rPr>
        <w:t xml:space="preserve">». Это «упущение» - умышленное. Отчасти оно связано с тем, что геоэкология - относительно новая отрасль научного знания. Продолжающаяся дискуссия о предмете, методе, объекте исследования геоэкологии не только не выявляет единодушия в оценках новой парадигмы, но и порождает опасный «разброс» во мнениях. Особое сожаление вызывают остающиеся не до конца проясненными линии размежевания между геоэкологией, социальной экологией и экологией человека и т.  д.  </w:t>
      </w:r>
    </w:p>
    <w:p w:rsidR="004E7789" w:rsidRDefault="004E7789">
      <w:pPr>
        <w:spacing w:line="380" w:lineRule="exact"/>
        <w:ind w:firstLine="708"/>
        <w:jc w:val="both"/>
        <w:rPr>
          <w:rFonts w:ascii="Arial" w:hAnsi="Arial"/>
          <w:sz w:val="26"/>
        </w:rPr>
      </w:pPr>
      <w:r>
        <w:rPr>
          <w:rFonts w:ascii="Arial" w:hAnsi="Arial"/>
          <w:sz w:val="26"/>
        </w:rPr>
        <w:t xml:space="preserve">«Старейшина» отечественной географии  проф. Исаченко А. Г.  не без оснований полагает, что область экологических изысканий географов правильнее именовать «экологической географией» (или «экогеографией» по ассоциации с названиями «физическая география», «экономическая география», «политическая география», «историческая география» и т. д. Как бы там ни было, подобные «нюансы» можно вполне вынести «за скобки» школьного курса экономической и социальной географии, оставив присутствующее в обязательном минимуме понятие «геоэкология». В этом случае учителю можно порекомендовать в помощь следующие работы: </w:t>
      </w:r>
      <w:r>
        <w:rPr>
          <w:rFonts w:ascii="Arial" w:hAnsi="Arial"/>
          <w:i/>
          <w:sz w:val="26"/>
        </w:rPr>
        <w:t>Жиров А. И.</w:t>
      </w:r>
      <w:r>
        <w:rPr>
          <w:rFonts w:ascii="Arial" w:hAnsi="Arial"/>
          <w:sz w:val="26"/>
        </w:rPr>
        <w:t xml:space="preserve"> Теоретические основы геоэкологии. – Санкт-Петербург, 2001 г.; </w:t>
      </w:r>
      <w:r>
        <w:rPr>
          <w:rFonts w:ascii="Arial" w:hAnsi="Arial"/>
          <w:i/>
          <w:sz w:val="26"/>
        </w:rPr>
        <w:t>Исаченко А. Г</w:t>
      </w:r>
      <w:r>
        <w:rPr>
          <w:rFonts w:ascii="Arial" w:hAnsi="Arial"/>
          <w:sz w:val="26"/>
        </w:rPr>
        <w:t xml:space="preserve">. Экологическая география России. – Санкт-Петербург, 2001.;  </w:t>
      </w:r>
      <w:r>
        <w:rPr>
          <w:rFonts w:ascii="Arial" w:hAnsi="Arial"/>
          <w:i/>
          <w:sz w:val="26"/>
        </w:rPr>
        <w:t xml:space="preserve">Геоэкологический </w:t>
      </w:r>
      <w:r>
        <w:rPr>
          <w:rFonts w:ascii="Arial" w:hAnsi="Arial"/>
          <w:sz w:val="26"/>
        </w:rPr>
        <w:t xml:space="preserve">анализ. Принципы, методы, опыт применения. – М., 1995. </w:t>
      </w:r>
    </w:p>
    <w:p w:rsidR="004E7789" w:rsidRDefault="004E7789">
      <w:pPr>
        <w:spacing w:line="380" w:lineRule="exact"/>
        <w:ind w:firstLine="708"/>
        <w:jc w:val="both"/>
        <w:rPr>
          <w:rFonts w:ascii="Arial" w:hAnsi="Arial"/>
          <w:sz w:val="26"/>
        </w:rPr>
      </w:pPr>
      <w:r>
        <w:rPr>
          <w:rFonts w:ascii="Arial" w:hAnsi="Arial"/>
          <w:sz w:val="26"/>
        </w:rPr>
        <w:t>В условиях, когда современный мир меняется с необыкновенной быстротой, перед курсом «Экономическая и социальная география мира» встают новые задачи структурного и проблемного изучения нашей планеты во всех ее быстро меняющихся «красках» и территориальном многообразии. Поэтом «на помощь» учебнику, «обязательному минимуму», программе должна придти кропотливая работа с периодической печатью,  передачами телевидения, «свежими» справочными материалами и т. д.</w:t>
      </w:r>
    </w:p>
    <w:p w:rsidR="004E7789" w:rsidRDefault="004E7789">
      <w:pPr>
        <w:spacing w:line="380" w:lineRule="exact"/>
        <w:ind w:firstLine="708"/>
        <w:jc w:val="both"/>
        <w:rPr>
          <w:rFonts w:ascii="Arial" w:hAnsi="Arial"/>
          <w:sz w:val="26"/>
        </w:rPr>
      </w:pPr>
    </w:p>
    <w:p w:rsidR="004E7789" w:rsidRDefault="004E7789">
      <w:pPr>
        <w:spacing w:line="380" w:lineRule="exact"/>
        <w:rPr>
          <w:rFonts w:ascii="Arial" w:hAnsi="Arial"/>
          <w:b/>
          <w:sz w:val="26"/>
        </w:rPr>
      </w:pPr>
      <w:r>
        <w:rPr>
          <w:rFonts w:ascii="Arial" w:hAnsi="Arial"/>
          <w:b/>
          <w:sz w:val="26"/>
        </w:rPr>
        <w:t>4. Список литературы</w:t>
      </w:r>
    </w:p>
    <w:p w:rsidR="004E7789" w:rsidRDefault="004E7789">
      <w:pPr>
        <w:pStyle w:val="a3"/>
        <w:spacing w:line="380" w:lineRule="exact"/>
        <w:jc w:val="both"/>
        <w:rPr>
          <w:rFonts w:ascii="Arial" w:eastAsia="MS Mincho" w:hAnsi="Arial"/>
          <w:sz w:val="26"/>
        </w:rPr>
      </w:pPr>
    </w:p>
    <w:p w:rsidR="004E7789" w:rsidRDefault="004E7789">
      <w:pPr>
        <w:pStyle w:val="a3"/>
        <w:spacing w:line="380" w:lineRule="exact"/>
        <w:jc w:val="both"/>
        <w:rPr>
          <w:rFonts w:ascii="Arial" w:eastAsia="MS Mincho" w:hAnsi="Arial"/>
          <w:sz w:val="26"/>
        </w:rPr>
      </w:pPr>
      <w:r>
        <w:rPr>
          <w:rFonts w:ascii="Arial" w:eastAsia="MS Mincho" w:hAnsi="Arial"/>
          <w:sz w:val="26"/>
        </w:rPr>
        <w:t xml:space="preserve">Согласно минимальным требованиям к оснащенности учебного процесса, они включают учебник, методические пособия для учителей, Атлас, табличный материал по различным разделам содержания, а также экранные пособия и компьютерные средства обучения. </w:t>
      </w:r>
    </w:p>
    <w:p w:rsidR="004E7789" w:rsidRDefault="004E7789">
      <w:pPr>
        <w:pStyle w:val="a3"/>
        <w:spacing w:line="380" w:lineRule="exact"/>
        <w:jc w:val="both"/>
        <w:rPr>
          <w:rFonts w:ascii="Arial" w:eastAsia="MS Mincho" w:hAnsi="Arial"/>
          <w:sz w:val="26"/>
        </w:rPr>
      </w:pPr>
      <w:r>
        <w:rPr>
          <w:rFonts w:ascii="Arial" w:eastAsia="MS Mincho" w:hAnsi="Arial"/>
          <w:sz w:val="26"/>
        </w:rPr>
        <w:tab/>
        <w:t>Перечень литературы, необходимой для углубленного изучения курса, включает, главным образом, источники, указанные в конце каждого из разделов, в том числе:</w:t>
      </w:r>
    </w:p>
    <w:p w:rsidR="004E7789" w:rsidRDefault="004E7789">
      <w:pPr>
        <w:pStyle w:val="a3"/>
        <w:spacing w:line="380" w:lineRule="exact"/>
        <w:ind w:firstLine="708"/>
        <w:rPr>
          <w:rFonts w:ascii="Arial" w:eastAsia="MS Mincho" w:hAnsi="Arial"/>
          <w:i/>
          <w:sz w:val="26"/>
        </w:rPr>
      </w:pPr>
      <w:r>
        <w:rPr>
          <w:rFonts w:ascii="Arial" w:eastAsia="MS Mincho" w:hAnsi="Arial"/>
          <w:i/>
          <w:sz w:val="26"/>
        </w:rPr>
        <w:t>Алаев Э. Б</w:t>
      </w:r>
      <w:r>
        <w:rPr>
          <w:rFonts w:ascii="Arial" w:eastAsia="MS Mincho" w:hAnsi="Arial"/>
          <w:sz w:val="26"/>
        </w:rPr>
        <w:t>. Социально-экономическая география мира. Понятийно-терминологический словарь.– М.,  1983.</w:t>
      </w:r>
      <w:r>
        <w:rPr>
          <w:rFonts w:ascii="Arial" w:eastAsia="MS Mincho" w:hAnsi="Arial"/>
          <w:i/>
          <w:sz w:val="26"/>
        </w:rPr>
        <w:t xml:space="preserve"> </w:t>
      </w:r>
    </w:p>
    <w:p w:rsidR="004E7789" w:rsidRDefault="004E7789">
      <w:pPr>
        <w:pStyle w:val="a3"/>
        <w:spacing w:line="380" w:lineRule="exact"/>
        <w:ind w:firstLine="708"/>
        <w:rPr>
          <w:rFonts w:ascii="Arial" w:eastAsia="MS Mincho" w:hAnsi="Arial"/>
          <w:sz w:val="26"/>
        </w:rPr>
      </w:pPr>
      <w:r>
        <w:rPr>
          <w:rFonts w:ascii="Arial" w:eastAsia="MS Mincho" w:hAnsi="Arial"/>
          <w:i/>
          <w:sz w:val="26"/>
        </w:rPr>
        <w:t xml:space="preserve">Алисов Н. В., Хорев Б. С. </w:t>
      </w:r>
      <w:r>
        <w:rPr>
          <w:rFonts w:ascii="Arial" w:eastAsia="MS Mincho" w:hAnsi="Arial"/>
          <w:sz w:val="26"/>
        </w:rPr>
        <w:t>Экономическая и социальная география мира. – М.,  2000, 2002. – Ч. 1, 2.</w:t>
      </w:r>
    </w:p>
    <w:p w:rsidR="004E7789" w:rsidRDefault="004E7789">
      <w:pPr>
        <w:pStyle w:val="a3"/>
        <w:spacing w:line="380" w:lineRule="exact"/>
        <w:ind w:firstLine="708"/>
        <w:rPr>
          <w:rFonts w:ascii="Arial" w:eastAsia="MS Mincho" w:hAnsi="Arial"/>
          <w:sz w:val="26"/>
        </w:rPr>
      </w:pPr>
      <w:r>
        <w:rPr>
          <w:rFonts w:ascii="Arial" w:eastAsia="MS Mincho" w:hAnsi="Arial"/>
          <w:i/>
          <w:sz w:val="26"/>
        </w:rPr>
        <w:t>Бабурин В. Л., Даньшин А. И., Елховская Л. И</w:t>
      </w:r>
      <w:r>
        <w:rPr>
          <w:rFonts w:ascii="Arial" w:eastAsia="MS Mincho" w:hAnsi="Arial"/>
          <w:sz w:val="26"/>
        </w:rPr>
        <w:t xml:space="preserve">. География Российского порубежья: мы и наши соседи. Учебное пособие для 8-9 классов общеобразовательных учреждений. – М., 1999. </w:t>
      </w:r>
    </w:p>
    <w:p w:rsidR="004E7789" w:rsidRDefault="004E7789">
      <w:pPr>
        <w:pStyle w:val="a4"/>
        <w:spacing w:line="380" w:lineRule="exact"/>
        <w:ind w:firstLine="708"/>
        <w:jc w:val="both"/>
        <w:rPr>
          <w:sz w:val="26"/>
        </w:rPr>
      </w:pPr>
      <w:r>
        <w:rPr>
          <w:i/>
          <w:sz w:val="26"/>
        </w:rPr>
        <w:t xml:space="preserve">Баландин Р. К., Бондарев Л. Г. </w:t>
      </w:r>
      <w:r>
        <w:rPr>
          <w:sz w:val="26"/>
        </w:rPr>
        <w:t>Природа и цивилизация. – М., 1988.</w:t>
      </w:r>
    </w:p>
    <w:p w:rsidR="004E7789" w:rsidRDefault="004E7789">
      <w:pPr>
        <w:pStyle w:val="a4"/>
        <w:spacing w:line="380" w:lineRule="exact"/>
        <w:ind w:firstLine="708"/>
        <w:jc w:val="both"/>
        <w:rPr>
          <w:sz w:val="26"/>
        </w:rPr>
      </w:pPr>
      <w:r>
        <w:rPr>
          <w:i/>
          <w:sz w:val="26"/>
        </w:rPr>
        <w:t>Бромлей Ю. В., Подольный Р. Г.</w:t>
      </w:r>
      <w:r>
        <w:rPr>
          <w:sz w:val="26"/>
        </w:rPr>
        <w:t xml:space="preserve"> Человечество – это народы. – М., 1990.</w:t>
      </w:r>
    </w:p>
    <w:p w:rsidR="004E7789" w:rsidRDefault="004E7789">
      <w:pPr>
        <w:pStyle w:val="a4"/>
        <w:spacing w:line="380" w:lineRule="exact"/>
        <w:ind w:firstLine="708"/>
        <w:jc w:val="both"/>
        <w:rPr>
          <w:sz w:val="26"/>
        </w:rPr>
      </w:pPr>
      <w:r>
        <w:rPr>
          <w:i/>
          <w:sz w:val="26"/>
        </w:rPr>
        <w:t>Гдалин Д. А. , Гладкий И. Ю.</w:t>
      </w:r>
      <w:r>
        <w:rPr>
          <w:sz w:val="26"/>
        </w:rPr>
        <w:t xml:space="preserve"> Глобальная география. Методическое пособие. - М., 2002. </w:t>
      </w:r>
    </w:p>
    <w:p w:rsidR="004E7789" w:rsidRDefault="004E7789">
      <w:pPr>
        <w:pStyle w:val="a4"/>
        <w:spacing w:line="380" w:lineRule="exact"/>
        <w:ind w:firstLine="708"/>
        <w:jc w:val="both"/>
        <w:rPr>
          <w:sz w:val="26"/>
        </w:rPr>
      </w:pPr>
      <w:r>
        <w:rPr>
          <w:i/>
          <w:sz w:val="26"/>
        </w:rPr>
        <w:t>Гладкий Ю. Н., Лавров С. Б.</w:t>
      </w:r>
      <w:r>
        <w:rPr>
          <w:sz w:val="26"/>
        </w:rPr>
        <w:t xml:space="preserve"> Глобальная география. - М., 2002. </w:t>
      </w:r>
    </w:p>
    <w:p w:rsidR="004E7789" w:rsidRDefault="004E7789">
      <w:pPr>
        <w:pStyle w:val="a3"/>
        <w:spacing w:line="380" w:lineRule="exact"/>
        <w:ind w:firstLine="708"/>
        <w:jc w:val="both"/>
        <w:rPr>
          <w:rFonts w:ascii="Arial" w:eastAsia="MS Mincho" w:hAnsi="Arial"/>
          <w:sz w:val="26"/>
        </w:rPr>
      </w:pPr>
      <w:r>
        <w:rPr>
          <w:rFonts w:ascii="Arial" w:eastAsia="MS Mincho" w:hAnsi="Arial"/>
          <w:i/>
          <w:sz w:val="26"/>
        </w:rPr>
        <w:t>Гладкий Ю. Н., Соколов О. В., Файбусович Э. Л</w:t>
      </w:r>
      <w:r>
        <w:rPr>
          <w:rFonts w:ascii="Arial" w:eastAsia="MS Mincho" w:hAnsi="Arial"/>
          <w:sz w:val="26"/>
        </w:rPr>
        <w:t>. Экономическая и социальная география. – Пособие для поступающих в вузы. – М., 1999.</w:t>
      </w:r>
    </w:p>
    <w:p w:rsidR="004E7789" w:rsidRDefault="004E7789">
      <w:pPr>
        <w:pStyle w:val="a3"/>
        <w:spacing w:line="380" w:lineRule="exact"/>
        <w:ind w:firstLine="708"/>
        <w:jc w:val="both"/>
        <w:rPr>
          <w:rFonts w:ascii="Arial" w:eastAsia="MS Mincho" w:hAnsi="Arial"/>
          <w:sz w:val="26"/>
        </w:rPr>
      </w:pPr>
      <w:r>
        <w:rPr>
          <w:rFonts w:ascii="Arial" w:eastAsia="MS Mincho" w:hAnsi="Arial"/>
          <w:i/>
          <w:sz w:val="26"/>
        </w:rPr>
        <w:t>Гладкий Ю. Н., Чернихова Е. Я. Социально-</w:t>
      </w:r>
      <w:r>
        <w:rPr>
          <w:rFonts w:ascii="Arial" w:eastAsia="MS Mincho" w:hAnsi="Arial"/>
          <w:sz w:val="26"/>
        </w:rPr>
        <w:t>экономическая география мира. Х класс. В кн.: Программы общеобразовательных учреждений. 6-11 классы. – М.,  1998.</w:t>
      </w:r>
    </w:p>
    <w:p w:rsidR="004E7789" w:rsidRDefault="004E7789">
      <w:pPr>
        <w:pStyle w:val="a3"/>
        <w:tabs>
          <w:tab w:val="left" w:pos="720"/>
        </w:tabs>
        <w:spacing w:line="380" w:lineRule="exact"/>
        <w:jc w:val="both"/>
        <w:rPr>
          <w:rFonts w:ascii="Arial" w:eastAsia="MS Mincho" w:hAnsi="Arial"/>
          <w:sz w:val="26"/>
        </w:rPr>
      </w:pPr>
      <w:r>
        <w:rPr>
          <w:rFonts w:ascii="Arial" w:eastAsia="MS Mincho" w:hAnsi="Arial"/>
          <w:i/>
          <w:sz w:val="26"/>
        </w:rPr>
        <w:tab/>
        <w:t>Гладкий Ю.  Н., Чистобаев А.И</w:t>
      </w:r>
      <w:r>
        <w:rPr>
          <w:rFonts w:ascii="Arial" w:eastAsia="MS Mincho" w:hAnsi="Arial"/>
          <w:sz w:val="26"/>
        </w:rPr>
        <w:t>. Регионоведение. – М., 2000.</w:t>
      </w:r>
    </w:p>
    <w:p w:rsidR="004E7789" w:rsidRDefault="004E7789">
      <w:pPr>
        <w:pStyle w:val="a3"/>
        <w:tabs>
          <w:tab w:val="left" w:pos="720"/>
        </w:tabs>
        <w:spacing w:line="380" w:lineRule="exact"/>
        <w:jc w:val="both"/>
        <w:rPr>
          <w:rFonts w:ascii="Arial" w:eastAsia="MS Mincho" w:hAnsi="Arial"/>
          <w:sz w:val="26"/>
        </w:rPr>
      </w:pPr>
      <w:r>
        <w:rPr>
          <w:rFonts w:ascii="Arial" w:eastAsia="MS Mincho" w:hAnsi="Arial"/>
          <w:i/>
          <w:sz w:val="26"/>
        </w:rPr>
        <w:tab/>
        <w:t>Голубчик М. М</w:t>
      </w:r>
      <w:r>
        <w:rPr>
          <w:rFonts w:ascii="Arial" w:eastAsia="MS Mincho" w:hAnsi="Arial"/>
          <w:sz w:val="26"/>
        </w:rPr>
        <w:t xml:space="preserve">. Политическая география мира. - Смоленск, 1998. </w:t>
      </w:r>
    </w:p>
    <w:p w:rsidR="004E7789" w:rsidRDefault="004E7789">
      <w:pPr>
        <w:pStyle w:val="a3"/>
        <w:tabs>
          <w:tab w:val="left" w:pos="720"/>
        </w:tabs>
        <w:spacing w:line="380" w:lineRule="exact"/>
        <w:jc w:val="both"/>
        <w:rPr>
          <w:rFonts w:ascii="Arial" w:eastAsia="MS Mincho" w:hAnsi="Arial"/>
          <w:sz w:val="26"/>
        </w:rPr>
      </w:pPr>
      <w:r>
        <w:rPr>
          <w:rFonts w:ascii="Arial" w:eastAsia="MS Mincho" w:hAnsi="Arial"/>
          <w:i/>
          <w:sz w:val="26"/>
        </w:rPr>
        <w:tab/>
        <w:t>Герчикова И. Н.</w:t>
      </w:r>
      <w:r>
        <w:rPr>
          <w:rFonts w:ascii="Arial" w:eastAsia="MS Mincho" w:hAnsi="Arial"/>
          <w:sz w:val="26"/>
        </w:rPr>
        <w:t xml:space="preserve"> Международные экономические организации. – М., 2000.</w:t>
      </w:r>
    </w:p>
    <w:p w:rsidR="004E7789" w:rsidRDefault="004E7789">
      <w:pPr>
        <w:pStyle w:val="a4"/>
        <w:spacing w:line="380" w:lineRule="exact"/>
        <w:ind w:firstLine="708"/>
        <w:jc w:val="both"/>
        <w:rPr>
          <w:sz w:val="26"/>
        </w:rPr>
      </w:pPr>
      <w:r>
        <w:rPr>
          <w:i/>
          <w:sz w:val="26"/>
        </w:rPr>
        <w:t>Григорьев Ал. А., Кондратьев К. Я.</w:t>
      </w:r>
      <w:r>
        <w:rPr>
          <w:sz w:val="26"/>
        </w:rPr>
        <w:t xml:space="preserve"> Экологические катастрофы. – СПб, 2001. </w:t>
      </w:r>
    </w:p>
    <w:p w:rsidR="004E7789" w:rsidRDefault="004E7789">
      <w:pPr>
        <w:pStyle w:val="a3"/>
        <w:spacing w:line="380" w:lineRule="exact"/>
        <w:ind w:firstLine="708"/>
        <w:jc w:val="both"/>
        <w:rPr>
          <w:rFonts w:ascii="Arial" w:eastAsia="MS Mincho" w:hAnsi="Arial"/>
          <w:i/>
          <w:sz w:val="26"/>
        </w:rPr>
      </w:pPr>
      <w:r>
        <w:rPr>
          <w:rFonts w:ascii="Arial" w:eastAsia="MS Mincho" w:hAnsi="Arial"/>
          <w:i/>
          <w:sz w:val="26"/>
        </w:rPr>
        <w:t>Данилов С. Ю., Черкасов И. И. 12 лиц Канады. – М., 1987.</w:t>
      </w:r>
    </w:p>
    <w:p w:rsidR="004E7789" w:rsidRDefault="004E7789">
      <w:pPr>
        <w:pStyle w:val="a3"/>
        <w:spacing w:line="380" w:lineRule="exact"/>
        <w:ind w:firstLine="708"/>
        <w:jc w:val="both"/>
        <w:rPr>
          <w:rFonts w:ascii="Arial" w:eastAsia="MS Mincho" w:hAnsi="Arial"/>
          <w:sz w:val="26"/>
        </w:rPr>
      </w:pPr>
      <w:r>
        <w:rPr>
          <w:rFonts w:ascii="Arial" w:eastAsia="MS Mincho" w:hAnsi="Arial"/>
          <w:i/>
          <w:sz w:val="26"/>
        </w:rPr>
        <w:t xml:space="preserve">Задачи </w:t>
      </w:r>
      <w:r>
        <w:rPr>
          <w:rFonts w:ascii="Arial" w:eastAsia="MS Mincho" w:hAnsi="Arial"/>
          <w:sz w:val="26"/>
        </w:rPr>
        <w:t>по географии. Под ред. А. С. Наумова. – М., 1994.</w:t>
      </w:r>
    </w:p>
    <w:p w:rsidR="004E7789" w:rsidRDefault="004E7789">
      <w:pPr>
        <w:pStyle w:val="a3"/>
        <w:spacing w:line="380" w:lineRule="exact"/>
        <w:ind w:firstLine="708"/>
        <w:jc w:val="both"/>
        <w:rPr>
          <w:rFonts w:ascii="Arial" w:eastAsia="MS Mincho" w:hAnsi="Arial"/>
          <w:i/>
          <w:sz w:val="26"/>
        </w:rPr>
      </w:pPr>
      <w:r>
        <w:rPr>
          <w:rFonts w:ascii="Arial" w:eastAsia="MS Mincho" w:hAnsi="Arial"/>
          <w:i/>
          <w:sz w:val="26"/>
        </w:rPr>
        <w:t>Земля и человечество: Глобальные проблемы // Серия «Страны и народы». М., 1985. Т. 20.</w:t>
      </w:r>
    </w:p>
    <w:p w:rsidR="004E7789" w:rsidRDefault="004E7789">
      <w:pPr>
        <w:pStyle w:val="a3"/>
        <w:spacing w:line="380" w:lineRule="exact"/>
        <w:ind w:firstLine="708"/>
        <w:jc w:val="both"/>
        <w:rPr>
          <w:rFonts w:ascii="Arial" w:eastAsia="MS Mincho" w:hAnsi="Arial"/>
          <w:i/>
          <w:sz w:val="26"/>
        </w:rPr>
      </w:pPr>
      <w:r>
        <w:rPr>
          <w:rFonts w:ascii="Arial" w:eastAsia="MS Mincho" w:hAnsi="Arial"/>
          <w:i/>
          <w:sz w:val="26"/>
        </w:rPr>
        <w:t xml:space="preserve">Колосов В. А. </w:t>
      </w:r>
      <w:r>
        <w:rPr>
          <w:rFonts w:ascii="Arial" w:eastAsia="MS Mincho" w:hAnsi="Arial"/>
          <w:sz w:val="26"/>
        </w:rPr>
        <w:t>Политическая география: проблемы и методы. – М., 1988.</w:t>
      </w:r>
      <w:r>
        <w:rPr>
          <w:rFonts w:ascii="Arial" w:eastAsia="MS Mincho" w:hAnsi="Arial"/>
          <w:i/>
          <w:sz w:val="26"/>
        </w:rPr>
        <w:t xml:space="preserve"> </w:t>
      </w:r>
    </w:p>
    <w:p w:rsidR="004E7789" w:rsidRDefault="004E7789">
      <w:pPr>
        <w:pStyle w:val="a4"/>
        <w:spacing w:line="380" w:lineRule="exact"/>
        <w:ind w:firstLine="708"/>
        <w:jc w:val="both"/>
        <w:rPr>
          <w:rFonts w:eastAsia="MS Mincho"/>
          <w:sz w:val="26"/>
        </w:rPr>
      </w:pPr>
      <w:r>
        <w:rPr>
          <w:rFonts w:eastAsia="MS Mincho"/>
          <w:i/>
          <w:sz w:val="26"/>
        </w:rPr>
        <w:t>Котляков В. М</w:t>
      </w:r>
      <w:r>
        <w:rPr>
          <w:rFonts w:eastAsia="MS Mincho"/>
          <w:sz w:val="26"/>
        </w:rPr>
        <w:t xml:space="preserve">. Мир снега и льда. – М., 1994. </w:t>
      </w:r>
    </w:p>
    <w:p w:rsidR="004E7789" w:rsidRDefault="004E7789">
      <w:pPr>
        <w:pStyle w:val="a4"/>
        <w:spacing w:line="380" w:lineRule="exact"/>
        <w:ind w:firstLine="708"/>
        <w:jc w:val="both"/>
        <w:rPr>
          <w:i/>
          <w:sz w:val="26"/>
        </w:rPr>
      </w:pPr>
      <w:r>
        <w:rPr>
          <w:i/>
          <w:sz w:val="26"/>
        </w:rPr>
        <w:t xml:space="preserve">Липец  Ю. Г., </w:t>
      </w:r>
      <w:r>
        <w:rPr>
          <w:sz w:val="26"/>
        </w:rPr>
        <w:t>Пуляркин В. А., Шлихтер С. Б. География мирового хозяйства. – М., 1999</w:t>
      </w:r>
      <w:r>
        <w:rPr>
          <w:i/>
          <w:sz w:val="26"/>
        </w:rPr>
        <w:t>.</w:t>
      </w:r>
    </w:p>
    <w:p w:rsidR="004E7789" w:rsidRDefault="004E7789">
      <w:pPr>
        <w:pStyle w:val="a4"/>
        <w:spacing w:line="380" w:lineRule="exact"/>
        <w:ind w:firstLine="708"/>
        <w:jc w:val="both"/>
        <w:rPr>
          <w:sz w:val="26"/>
        </w:rPr>
      </w:pPr>
      <w:r>
        <w:rPr>
          <w:i/>
          <w:sz w:val="26"/>
        </w:rPr>
        <w:t xml:space="preserve">Магидович И. П., Магидович В. И. </w:t>
      </w:r>
      <w:r>
        <w:rPr>
          <w:sz w:val="26"/>
        </w:rPr>
        <w:t xml:space="preserve">Очерки по истории географических открытий. – М., 1982-1986. – Т. 1-5. </w:t>
      </w:r>
    </w:p>
    <w:p w:rsidR="004E7789" w:rsidRDefault="004E7789">
      <w:pPr>
        <w:pStyle w:val="a4"/>
        <w:spacing w:line="380" w:lineRule="exact"/>
        <w:ind w:firstLine="708"/>
        <w:jc w:val="both"/>
        <w:rPr>
          <w:sz w:val="26"/>
        </w:rPr>
      </w:pPr>
      <w:r>
        <w:rPr>
          <w:i/>
          <w:sz w:val="26"/>
        </w:rPr>
        <w:t xml:space="preserve">Максаковский В. П. </w:t>
      </w:r>
      <w:r>
        <w:rPr>
          <w:sz w:val="26"/>
        </w:rPr>
        <w:t>Географическая картина мира. – Ярославль, 1993-1996. – Ч. 1, 2, 3.</w:t>
      </w:r>
    </w:p>
    <w:p w:rsidR="004E7789" w:rsidRDefault="004E7789">
      <w:pPr>
        <w:pStyle w:val="a4"/>
        <w:spacing w:line="380" w:lineRule="exact"/>
        <w:ind w:firstLine="708"/>
        <w:jc w:val="both"/>
        <w:rPr>
          <w:i/>
          <w:sz w:val="26"/>
        </w:rPr>
      </w:pPr>
      <w:r>
        <w:rPr>
          <w:i/>
          <w:sz w:val="26"/>
        </w:rPr>
        <w:t xml:space="preserve">Мироненко Н. С. </w:t>
      </w:r>
      <w:r>
        <w:rPr>
          <w:sz w:val="26"/>
        </w:rPr>
        <w:t>Введение в географию мирового хозяйства. – М., 1995.</w:t>
      </w:r>
      <w:r>
        <w:rPr>
          <w:i/>
          <w:sz w:val="26"/>
        </w:rPr>
        <w:t xml:space="preserve"> </w:t>
      </w:r>
    </w:p>
    <w:p w:rsidR="004E7789" w:rsidRDefault="004E7789">
      <w:pPr>
        <w:pStyle w:val="a4"/>
        <w:spacing w:line="380" w:lineRule="exact"/>
        <w:ind w:firstLine="708"/>
        <w:jc w:val="both"/>
        <w:rPr>
          <w:sz w:val="26"/>
        </w:rPr>
      </w:pPr>
      <w:r>
        <w:rPr>
          <w:i/>
          <w:sz w:val="26"/>
        </w:rPr>
        <w:t>Моисеев Н. Н.</w:t>
      </w:r>
      <w:r>
        <w:rPr>
          <w:sz w:val="26"/>
        </w:rPr>
        <w:t xml:space="preserve"> Быть или не быть… человечеству? – М., 1999. </w:t>
      </w:r>
    </w:p>
    <w:p w:rsidR="004E7789" w:rsidRDefault="004E7789">
      <w:pPr>
        <w:pStyle w:val="a3"/>
        <w:spacing w:line="380" w:lineRule="exact"/>
        <w:ind w:firstLine="708"/>
        <w:jc w:val="both"/>
        <w:rPr>
          <w:rFonts w:ascii="Arial" w:eastAsia="MS Mincho" w:hAnsi="Arial"/>
          <w:sz w:val="26"/>
        </w:rPr>
      </w:pPr>
      <w:r>
        <w:rPr>
          <w:rFonts w:ascii="Arial" w:eastAsia="MS Mincho" w:hAnsi="Arial"/>
          <w:i/>
          <w:sz w:val="26"/>
        </w:rPr>
        <w:t xml:space="preserve">Население </w:t>
      </w:r>
      <w:r>
        <w:rPr>
          <w:rFonts w:ascii="Arial" w:eastAsia="MS Mincho" w:hAnsi="Arial"/>
          <w:sz w:val="26"/>
        </w:rPr>
        <w:t>мира: Демографический справочник (последнее имеющееся в библиотеке издание).</w:t>
      </w:r>
    </w:p>
    <w:p w:rsidR="004E7789" w:rsidRDefault="004E7789">
      <w:pPr>
        <w:pStyle w:val="a3"/>
        <w:spacing w:line="380" w:lineRule="exact"/>
        <w:ind w:firstLine="708"/>
        <w:jc w:val="both"/>
        <w:rPr>
          <w:rFonts w:ascii="Arial" w:eastAsia="MS Mincho" w:hAnsi="Arial"/>
          <w:sz w:val="26"/>
        </w:rPr>
      </w:pPr>
      <w:r>
        <w:rPr>
          <w:rFonts w:ascii="Arial" w:eastAsia="MS Mincho" w:hAnsi="Arial"/>
          <w:i/>
          <w:sz w:val="26"/>
        </w:rPr>
        <w:t xml:space="preserve">Небел Б. </w:t>
      </w:r>
      <w:r>
        <w:rPr>
          <w:rFonts w:ascii="Arial" w:eastAsia="MS Mincho" w:hAnsi="Arial"/>
          <w:sz w:val="26"/>
        </w:rPr>
        <w:t>Наука об окружающей среде. – М., 1993. – Т. 1,2.</w:t>
      </w:r>
    </w:p>
    <w:p w:rsidR="004E7789" w:rsidRDefault="004E7789">
      <w:pPr>
        <w:pStyle w:val="a3"/>
        <w:spacing w:line="380" w:lineRule="exact"/>
        <w:ind w:firstLine="708"/>
        <w:jc w:val="both"/>
        <w:rPr>
          <w:rFonts w:ascii="Arial" w:eastAsia="MS Mincho" w:hAnsi="Arial"/>
          <w:i/>
          <w:sz w:val="26"/>
        </w:rPr>
      </w:pPr>
      <w:r>
        <w:rPr>
          <w:rFonts w:ascii="Arial" w:eastAsia="MS Mincho" w:hAnsi="Arial"/>
          <w:i/>
          <w:sz w:val="26"/>
        </w:rPr>
        <w:t xml:space="preserve">Окладников А., Окладников Е. Заселение Земли человечеством. – М., 1984. </w:t>
      </w:r>
    </w:p>
    <w:p w:rsidR="004E7789" w:rsidRDefault="004E7789">
      <w:pPr>
        <w:pStyle w:val="a3"/>
        <w:spacing w:line="380" w:lineRule="exact"/>
        <w:ind w:firstLine="708"/>
        <w:jc w:val="both"/>
        <w:rPr>
          <w:rFonts w:ascii="Arial" w:eastAsia="MS Mincho" w:hAnsi="Arial"/>
          <w:sz w:val="26"/>
        </w:rPr>
      </w:pPr>
      <w:r>
        <w:rPr>
          <w:rFonts w:ascii="Arial" w:eastAsia="MS Mincho" w:hAnsi="Arial"/>
          <w:i/>
          <w:sz w:val="26"/>
        </w:rPr>
        <w:t xml:space="preserve">Родионова И. А. </w:t>
      </w:r>
      <w:r>
        <w:rPr>
          <w:rFonts w:ascii="Arial" w:eastAsia="MS Mincho" w:hAnsi="Arial"/>
          <w:sz w:val="26"/>
        </w:rPr>
        <w:t xml:space="preserve">Промышленность мира: территориальные сдвиги во второй половине ХХ века. – М., 2002. </w:t>
      </w:r>
    </w:p>
    <w:p w:rsidR="004E7789" w:rsidRDefault="004E7789">
      <w:pPr>
        <w:pStyle w:val="a3"/>
        <w:spacing w:line="380" w:lineRule="exact"/>
        <w:ind w:firstLine="708"/>
        <w:jc w:val="both"/>
        <w:rPr>
          <w:rFonts w:ascii="Arial" w:eastAsia="MS Mincho" w:hAnsi="Arial"/>
          <w:i/>
          <w:sz w:val="26"/>
        </w:rPr>
      </w:pPr>
      <w:r>
        <w:rPr>
          <w:rFonts w:ascii="Arial" w:eastAsia="MS Mincho" w:hAnsi="Arial"/>
          <w:i/>
          <w:sz w:val="26"/>
        </w:rPr>
        <w:t xml:space="preserve">Романова Э. П., Куракова Л. И., Ермаков Ю. Г. Природные ресурсы мира. – М., 1993. </w:t>
      </w:r>
    </w:p>
    <w:p w:rsidR="004E7789" w:rsidRDefault="004E7789">
      <w:pPr>
        <w:pStyle w:val="a3"/>
        <w:spacing w:line="380" w:lineRule="exact"/>
        <w:ind w:firstLine="708"/>
        <w:jc w:val="both"/>
        <w:rPr>
          <w:rFonts w:ascii="Arial" w:eastAsia="MS Mincho" w:hAnsi="Arial"/>
          <w:sz w:val="26"/>
        </w:rPr>
      </w:pPr>
      <w:r>
        <w:rPr>
          <w:rFonts w:ascii="Arial" w:eastAsia="MS Mincho" w:hAnsi="Arial"/>
          <w:i/>
          <w:sz w:val="26"/>
        </w:rPr>
        <w:t>Реймерс Н. Ф</w:t>
      </w:r>
      <w:r>
        <w:rPr>
          <w:rFonts w:ascii="Arial" w:eastAsia="MS Mincho" w:hAnsi="Arial"/>
          <w:sz w:val="26"/>
        </w:rPr>
        <w:t xml:space="preserve">. Природопользование: Словарь-справочник. – М., 1990. </w:t>
      </w:r>
    </w:p>
    <w:p w:rsidR="004E7789" w:rsidRDefault="004E7789">
      <w:pPr>
        <w:pStyle w:val="a3"/>
        <w:spacing w:line="380" w:lineRule="exact"/>
        <w:ind w:firstLine="708"/>
        <w:jc w:val="both"/>
        <w:rPr>
          <w:rFonts w:ascii="Arial" w:eastAsia="MS Mincho" w:hAnsi="Arial"/>
          <w:sz w:val="26"/>
        </w:rPr>
      </w:pPr>
      <w:r>
        <w:rPr>
          <w:rFonts w:ascii="Arial" w:eastAsia="MS Mincho" w:hAnsi="Arial"/>
          <w:i/>
          <w:sz w:val="26"/>
        </w:rPr>
        <w:t xml:space="preserve">Рубцов Б. Б. </w:t>
      </w:r>
      <w:r>
        <w:rPr>
          <w:rFonts w:ascii="Arial" w:eastAsia="MS Mincho" w:hAnsi="Arial"/>
          <w:sz w:val="26"/>
        </w:rPr>
        <w:t>Океания. – М., 1991.</w:t>
      </w:r>
    </w:p>
    <w:p w:rsidR="004E7789" w:rsidRDefault="004E7789">
      <w:pPr>
        <w:pStyle w:val="a3"/>
        <w:spacing w:line="380" w:lineRule="exact"/>
        <w:ind w:firstLine="708"/>
        <w:jc w:val="both"/>
        <w:rPr>
          <w:rFonts w:ascii="Arial" w:eastAsia="MS Mincho" w:hAnsi="Arial"/>
          <w:sz w:val="26"/>
        </w:rPr>
      </w:pPr>
      <w:r>
        <w:rPr>
          <w:rFonts w:ascii="Arial" w:eastAsia="MS Mincho" w:hAnsi="Arial"/>
          <w:i/>
          <w:sz w:val="26"/>
        </w:rPr>
        <w:t xml:space="preserve">Скиннер Б. </w:t>
      </w:r>
      <w:r>
        <w:rPr>
          <w:rFonts w:ascii="Arial" w:eastAsia="MS Mincho" w:hAnsi="Arial"/>
          <w:sz w:val="26"/>
        </w:rPr>
        <w:t>Хватит ли человечеству земных ресурсов? – М., 1989.</w:t>
      </w:r>
    </w:p>
    <w:p w:rsidR="004E7789" w:rsidRDefault="004E7789">
      <w:pPr>
        <w:pStyle w:val="a3"/>
        <w:spacing w:line="380" w:lineRule="exact"/>
        <w:ind w:firstLine="708"/>
        <w:jc w:val="both"/>
        <w:rPr>
          <w:rFonts w:ascii="Arial" w:eastAsia="MS Mincho" w:hAnsi="Arial"/>
          <w:sz w:val="26"/>
        </w:rPr>
      </w:pPr>
      <w:r>
        <w:rPr>
          <w:rFonts w:ascii="Arial" w:eastAsia="MS Mincho" w:hAnsi="Arial"/>
          <w:i/>
          <w:sz w:val="26"/>
        </w:rPr>
        <w:t xml:space="preserve">Словарь </w:t>
      </w:r>
      <w:r>
        <w:rPr>
          <w:rFonts w:ascii="Arial" w:eastAsia="MS Mincho" w:hAnsi="Arial"/>
          <w:sz w:val="26"/>
        </w:rPr>
        <w:t xml:space="preserve">по экономической, социальной и политической географии. /Составитель В. Д. Сухоруков. – М., 2003. </w:t>
      </w:r>
    </w:p>
    <w:p w:rsidR="004E7789" w:rsidRDefault="004E7789">
      <w:pPr>
        <w:pStyle w:val="a3"/>
        <w:spacing w:line="380" w:lineRule="exact"/>
        <w:ind w:firstLine="708"/>
        <w:jc w:val="both"/>
        <w:rPr>
          <w:rFonts w:ascii="Arial" w:eastAsia="MS Mincho" w:hAnsi="Arial"/>
          <w:sz w:val="26"/>
        </w:rPr>
      </w:pPr>
      <w:r>
        <w:rPr>
          <w:rFonts w:ascii="Arial" w:eastAsia="MS Mincho" w:hAnsi="Arial"/>
          <w:i/>
          <w:sz w:val="26"/>
        </w:rPr>
        <w:t xml:space="preserve">Сокровища человечества: </w:t>
      </w:r>
      <w:r>
        <w:rPr>
          <w:rFonts w:ascii="Arial" w:eastAsia="MS Mincho" w:hAnsi="Arial"/>
          <w:sz w:val="26"/>
        </w:rPr>
        <w:t xml:space="preserve">Памятники истории, культуры и природные заповедники под охраной ЮНЕСКО. – М., 1997. </w:t>
      </w:r>
    </w:p>
    <w:p w:rsidR="004E7789" w:rsidRDefault="004E7789">
      <w:pPr>
        <w:pStyle w:val="a3"/>
        <w:spacing w:line="380" w:lineRule="exact"/>
        <w:ind w:firstLine="708"/>
        <w:rPr>
          <w:rFonts w:ascii="Arial" w:eastAsia="MS Mincho" w:hAnsi="Arial"/>
          <w:sz w:val="26"/>
        </w:rPr>
      </w:pPr>
      <w:r>
        <w:rPr>
          <w:rFonts w:ascii="Arial" w:eastAsia="MS Mincho" w:hAnsi="Arial"/>
          <w:i/>
          <w:sz w:val="26"/>
        </w:rPr>
        <w:t>Социально</w:t>
      </w:r>
      <w:r>
        <w:rPr>
          <w:rFonts w:ascii="Arial" w:eastAsia="MS Mincho" w:hAnsi="Arial"/>
          <w:sz w:val="26"/>
        </w:rPr>
        <w:t xml:space="preserve">-экономическая география мира. Учебное пособие. Под ред. С. Б. Лаврова. – СПб, 2001. </w:t>
      </w:r>
    </w:p>
    <w:p w:rsidR="004E7789" w:rsidRDefault="004E7789">
      <w:pPr>
        <w:pStyle w:val="a3"/>
        <w:spacing w:line="380" w:lineRule="exact"/>
        <w:ind w:firstLine="708"/>
        <w:rPr>
          <w:rFonts w:ascii="Arial" w:eastAsia="MS Mincho" w:hAnsi="Arial"/>
          <w:sz w:val="26"/>
        </w:rPr>
      </w:pPr>
      <w:r>
        <w:rPr>
          <w:rFonts w:ascii="Arial" w:eastAsia="MS Mincho" w:hAnsi="Arial"/>
          <w:i/>
          <w:sz w:val="26"/>
        </w:rPr>
        <w:t xml:space="preserve">Страны </w:t>
      </w:r>
      <w:r>
        <w:rPr>
          <w:rFonts w:ascii="Arial" w:eastAsia="MS Mincho" w:hAnsi="Arial"/>
          <w:sz w:val="26"/>
        </w:rPr>
        <w:t>и народы. Научно-популярное и этнографическое издание в 20 т. – М., 1979-1985.</w:t>
      </w:r>
    </w:p>
    <w:p w:rsidR="004E7789" w:rsidRDefault="004E7789">
      <w:pPr>
        <w:pStyle w:val="a3"/>
        <w:spacing w:line="380" w:lineRule="exact"/>
        <w:ind w:firstLine="708"/>
        <w:jc w:val="both"/>
        <w:rPr>
          <w:rFonts w:ascii="Arial" w:eastAsia="MS Mincho" w:hAnsi="Arial"/>
          <w:i/>
          <w:sz w:val="26"/>
        </w:rPr>
      </w:pPr>
      <w:r>
        <w:rPr>
          <w:rFonts w:ascii="Arial" w:eastAsia="MS Mincho" w:hAnsi="Arial"/>
          <w:i/>
          <w:sz w:val="26"/>
        </w:rPr>
        <w:t>Страны</w:t>
      </w:r>
      <w:r>
        <w:rPr>
          <w:rFonts w:ascii="Arial" w:eastAsia="MS Mincho" w:hAnsi="Arial"/>
          <w:sz w:val="26"/>
        </w:rPr>
        <w:t xml:space="preserve"> мира: Ежегодник </w:t>
      </w:r>
      <w:r>
        <w:rPr>
          <w:rFonts w:ascii="Arial" w:eastAsia="MS Mincho" w:hAnsi="Arial"/>
          <w:i/>
          <w:sz w:val="26"/>
        </w:rPr>
        <w:t>(последнее имеющееся в библиотеке издание).</w:t>
      </w:r>
    </w:p>
    <w:p w:rsidR="004E7789" w:rsidRDefault="004E7789">
      <w:pPr>
        <w:pStyle w:val="a3"/>
        <w:spacing w:line="380" w:lineRule="exact"/>
        <w:ind w:firstLine="708"/>
        <w:jc w:val="both"/>
        <w:rPr>
          <w:rFonts w:ascii="Arial" w:eastAsia="MS Mincho" w:hAnsi="Arial"/>
          <w:sz w:val="26"/>
        </w:rPr>
      </w:pPr>
      <w:r>
        <w:rPr>
          <w:rFonts w:ascii="Arial" w:eastAsia="MS Mincho" w:hAnsi="Arial"/>
          <w:i/>
          <w:sz w:val="26"/>
        </w:rPr>
        <w:t>Тойнби А.</w:t>
      </w:r>
      <w:r>
        <w:rPr>
          <w:rFonts w:ascii="Arial" w:eastAsia="MS Mincho" w:hAnsi="Arial"/>
          <w:sz w:val="26"/>
        </w:rPr>
        <w:t xml:space="preserve"> Цивилизация перед лицом истории. - М., 1995.</w:t>
      </w:r>
    </w:p>
    <w:p w:rsidR="004E7789" w:rsidRDefault="004E7789">
      <w:pPr>
        <w:pStyle w:val="a3"/>
        <w:spacing w:line="380" w:lineRule="exact"/>
        <w:ind w:firstLine="708"/>
        <w:jc w:val="both"/>
        <w:rPr>
          <w:rFonts w:ascii="Arial" w:eastAsia="MS Mincho" w:hAnsi="Arial"/>
          <w:sz w:val="26"/>
        </w:rPr>
      </w:pPr>
      <w:r>
        <w:rPr>
          <w:rFonts w:ascii="Arial" w:eastAsia="MS Mincho" w:hAnsi="Arial"/>
          <w:i/>
          <w:sz w:val="26"/>
        </w:rPr>
        <w:t>Шпенглер О</w:t>
      </w:r>
      <w:r>
        <w:rPr>
          <w:rFonts w:ascii="Arial" w:eastAsia="MS Mincho" w:hAnsi="Arial"/>
          <w:sz w:val="26"/>
        </w:rPr>
        <w:t xml:space="preserve">. Закат Европы. - Петроград, 1923. </w:t>
      </w:r>
    </w:p>
    <w:p w:rsidR="004E7789" w:rsidRDefault="004E7789">
      <w:pPr>
        <w:pStyle w:val="a3"/>
        <w:spacing w:line="380" w:lineRule="exact"/>
        <w:ind w:firstLine="708"/>
        <w:rPr>
          <w:rFonts w:ascii="Arial" w:eastAsia="MS Mincho" w:hAnsi="Arial"/>
          <w:sz w:val="26"/>
        </w:rPr>
      </w:pPr>
      <w:r>
        <w:rPr>
          <w:rFonts w:ascii="Arial" w:eastAsia="MS Mincho" w:hAnsi="Arial"/>
          <w:i/>
          <w:sz w:val="26"/>
        </w:rPr>
        <w:t>Хантингтон С.</w:t>
      </w:r>
      <w:r>
        <w:rPr>
          <w:rFonts w:ascii="Arial" w:eastAsia="MS Mincho" w:hAnsi="Arial"/>
          <w:sz w:val="26"/>
        </w:rPr>
        <w:t xml:space="preserve"> Столкновение цивилизаций // Полис. 1994, №1. </w:t>
      </w:r>
    </w:p>
    <w:p w:rsidR="004E7789" w:rsidRDefault="004E7789">
      <w:pPr>
        <w:pStyle w:val="a3"/>
        <w:spacing w:line="380" w:lineRule="exact"/>
        <w:ind w:firstLine="708"/>
        <w:rPr>
          <w:rFonts w:ascii="Arial" w:eastAsia="MS Mincho" w:hAnsi="Arial"/>
          <w:sz w:val="26"/>
        </w:rPr>
      </w:pPr>
      <w:r>
        <w:rPr>
          <w:rFonts w:ascii="Arial" w:eastAsia="MS Mincho" w:hAnsi="Arial"/>
          <w:i/>
          <w:sz w:val="26"/>
        </w:rPr>
        <w:t>Холина В. Н</w:t>
      </w:r>
      <w:r>
        <w:rPr>
          <w:rFonts w:ascii="Arial" w:eastAsia="MS Mincho" w:hAnsi="Arial"/>
          <w:sz w:val="26"/>
        </w:rPr>
        <w:t xml:space="preserve">. География человеческой деятельности: экономика, культура, политика. Учебник для 10-11 кл. школ с углубленным изучением гуманитарных предметов. – М., 2001. </w:t>
      </w:r>
    </w:p>
    <w:p w:rsidR="004E7789" w:rsidRDefault="004E7789">
      <w:pPr>
        <w:pStyle w:val="a3"/>
        <w:spacing w:line="380" w:lineRule="exact"/>
        <w:ind w:firstLine="708"/>
        <w:rPr>
          <w:rFonts w:ascii="Arial" w:eastAsia="MS Mincho" w:hAnsi="Arial"/>
          <w:sz w:val="26"/>
        </w:rPr>
      </w:pPr>
      <w:r>
        <w:rPr>
          <w:rFonts w:ascii="Arial" w:eastAsia="MS Mincho" w:hAnsi="Arial"/>
          <w:i/>
          <w:sz w:val="26"/>
        </w:rPr>
        <w:t>Публикации</w:t>
      </w:r>
      <w:r>
        <w:rPr>
          <w:rFonts w:ascii="Arial" w:eastAsia="MS Mincho" w:hAnsi="Arial"/>
          <w:sz w:val="26"/>
        </w:rPr>
        <w:t xml:space="preserve"> последних лет в журнале «География в школе»,  а также в газете  «География» (приложение к газете «Первое сентября»),  отража-ющие содержание курса.</w:t>
      </w:r>
    </w:p>
    <w:p w:rsidR="004E7789" w:rsidRDefault="004E7789">
      <w:pPr>
        <w:pStyle w:val="a3"/>
        <w:spacing w:line="380" w:lineRule="exact"/>
        <w:jc w:val="center"/>
        <w:rPr>
          <w:rFonts w:ascii="Arial" w:eastAsia="MS Mincho" w:hAnsi="Arial"/>
          <w:b/>
          <w:sz w:val="26"/>
        </w:rPr>
      </w:pPr>
    </w:p>
    <w:p w:rsidR="004E7789" w:rsidRDefault="004E7789">
      <w:pPr>
        <w:pStyle w:val="a3"/>
        <w:spacing w:line="380" w:lineRule="exact"/>
        <w:jc w:val="center"/>
        <w:rPr>
          <w:rFonts w:ascii="Arial" w:eastAsia="MS Mincho" w:hAnsi="Arial"/>
          <w:b/>
          <w:sz w:val="26"/>
        </w:rPr>
      </w:pPr>
    </w:p>
    <w:p w:rsidR="004E7789" w:rsidRDefault="004E7789">
      <w:pPr>
        <w:pStyle w:val="a3"/>
        <w:spacing w:line="380" w:lineRule="exact"/>
        <w:rPr>
          <w:rFonts w:ascii="Arial" w:eastAsia="MS Mincho" w:hAnsi="Arial"/>
          <w:sz w:val="26"/>
        </w:rPr>
      </w:pPr>
      <w:r>
        <w:rPr>
          <w:rFonts w:ascii="Arial" w:eastAsia="MS Mincho" w:hAnsi="Arial"/>
          <w:sz w:val="26"/>
        </w:rPr>
        <w:t xml:space="preserve">12 декабря 2003 г. </w:t>
      </w:r>
    </w:p>
    <w:p w:rsidR="004E7789" w:rsidRDefault="004E7789">
      <w:pPr>
        <w:pStyle w:val="a3"/>
        <w:spacing w:line="380" w:lineRule="exact"/>
        <w:jc w:val="center"/>
        <w:rPr>
          <w:rFonts w:ascii="Arial" w:eastAsia="MS Mincho" w:hAnsi="Arial"/>
          <w:sz w:val="26"/>
        </w:rPr>
      </w:pPr>
    </w:p>
    <w:p w:rsidR="004E7789" w:rsidRDefault="004E7789">
      <w:pPr>
        <w:pStyle w:val="a3"/>
        <w:spacing w:line="380" w:lineRule="exact"/>
        <w:jc w:val="center"/>
        <w:rPr>
          <w:rFonts w:ascii="Arial" w:eastAsia="MS Mincho" w:hAnsi="Arial"/>
          <w:sz w:val="26"/>
        </w:rPr>
      </w:pPr>
      <w:r>
        <w:rPr>
          <w:rFonts w:ascii="Arial" w:eastAsia="MS Mincho" w:hAnsi="Arial"/>
          <w:sz w:val="26"/>
        </w:rPr>
        <w:t xml:space="preserve">                                                                                      проф. Ю. Н. Гладкий </w:t>
      </w:r>
    </w:p>
    <w:p w:rsidR="004E7789" w:rsidRDefault="004E7789">
      <w:pPr>
        <w:pStyle w:val="a3"/>
        <w:spacing w:line="380" w:lineRule="exact"/>
        <w:jc w:val="center"/>
        <w:rPr>
          <w:rFonts w:ascii="Arial" w:eastAsia="MS Mincho" w:hAnsi="Arial"/>
          <w:b/>
          <w:sz w:val="26"/>
        </w:rPr>
      </w:pPr>
    </w:p>
    <w:p w:rsidR="004E7789" w:rsidRDefault="004E7789">
      <w:bookmarkStart w:id="0" w:name="_GoBack"/>
      <w:bookmarkEnd w:id="0"/>
    </w:p>
    <w:sectPr w:rsidR="004E77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C259B8"/>
    <w:multiLevelType w:val="hybridMultilevel"/>
    <w:tmpl w:val="19C6FEE2"/>
    <w:lvl w:ilvl="0" w:tplc="350C5522">
      <w:start w:val="1"/>
      <w:numFmt w:val="bullet"/>
      <w:lvlText w:val="-"/>
      <w:lvlJc w:val="left"/>
      <w:pPr>
        <w:tabs>
          <w:tab w:val="num" w:pos="720"/>
        </w:tabs>
        <w:ind w:left="720" w:hanging="360"/>
      </w:pPr>
      <w:rPr>
        <w:rFonts w:ascii="Times New Roman" w:eastAsia="Times New Roman" w:hAnsi="Times New Roman" w:cs="Times New Roman" w:hint="default"/>
      </w:rPr>
    </w:lvl>
    <w:lvl w:ilvl="1" w:tplc="79182DAC" w:tentative="1">
      <w:start w:val="1"/>
      <w:numFmt w:val="bullet"/>
      <w:lvlText w:val="o"/>
      <w:lvlJc w:val="left"/>
      <w:pPr>
        <w:tabs>
          <w:tab w:val="num" w:pos="1440"/>
        </w:tabs>
        <w:ind w:left="1440" w:hanging="360"/>
      </w:pPr>
      <w:rPr>
        <w:rFonts w:ascii="Courier New" w:hAnsi="Courier New" w:hint="default"/>
      </w:rPr>
    </w:lvl>
    <w:lvl w:ilvl="2" w:tplc="8F1A6954" w:tentative="1">
      <w:start w:val="1"/>
      <w:numFmt w:val="bullet"/>
      <w:lvlText w:val=""/>
      <w:lvlJc w:val="left"/>
      <w:pPr>
        <w:tabs>
          <w:tab w:val="num" w:pos="2160"/>
        </w:tabs>
        <w:ind w:left="2160" w:hanging="360"/>
      </w:pPr>
      <w:rPr>
        <w:rFonts w:ascii="Wingdings" w:hAnsi="Wingdings" w:hint="default"/>
      </w:rPr>
    </w:lvl>
    <w:lvl w:ilvl="3" w:tplc="54D25432" w:tentative="1">
      <w:start w:val="1"/>
      <w:numFmt w:val="bullet"/>
      <w:lvlText w:val=""/>
      <w:lvlJc w:val="left"/>
      <w:pPr>
        <w:tabs>
          <w:tab w:val="num" w:pos="2880"/>
        </w:tabs>
        <w:ind w:left="2880" w:hanging="360"/>
      </w:pPr>
      <w:rPr>
        <w:rFonts w:ascii="Symbol" w:hAnsi="Symbol" w:hint="default"/>
      </w:rPr>
    </w:lvl>
    <w:lvl w:ilvl="4" w:tplc="5804E59C" w:tentative="1">
      <w:start w:val="1"/>
      <w:numFmt w:val="bullet"/>
      <w:lvlText w:val="o"/>
      <w:lvlJc w:val="left"/>
      <w:pPr>
        <w:tabs>
          <w:tab w:val="num" w:pos="3600"/>
        </w:tabs>
        <w:ind w:left="3600" w:hanging="360"/>
      </w:pPr>
      <w:rPr>
        <w:rFonts w:ascii="Courier New" w:hAnsi="Courier New" w:hint="default"/>
      </w:rPr>
    </w:lvl>
    <w:lvl w:ilvl="5" w:tplc="3A3699FC" w:tentative="1">
      <w:start w:val="1"/>
      <w:numFmt w:val="bullet"/>
      <w:lvlText w:val=""/>
      <w:lvlJc w:val="left"/>
      <w:pPr>
        <w:tabs>
          <w:tab w:val="num" w:pos="4320"/>
        </w:tabs>
        <w:ind w:left="4320" w:hanging="360"/>
      </w:pPr>
      <w:rPr>
        <w:rFonts w:ascii="Wingdings" w:hAnsi="Wingdings" w:hint="default"/>
      </w:rPr>
    </w:lvl>
    <w:lvl w:ilvl="6" w:tplc="C2468BC4" w:tentative="1">
      <w:start w:val="1"/>
      <w:numFmt w:val="bullet"/>
      <w:lvlText w:val=""/>
      <w:lvlJc w:val="left"/>
      <w:pPr>
        <w:tabs>
          <w:tab w:val="num" w:pos="5040"/>
        </w:tabs>
        <w:ind w:left="5040" w:hanging="360"/>
      </w:pPr>
      <w:rPr>
        <w:rFonts w:ascii="Symbol" w:hAnsi="Symbol" w:hint="default"/>
      </w:rPr>
    </w:lvl>
    <w:lvl w:ilvl="7" w:tplc="6052A890" w:tentative="1">
      <w:start w:val="1"/>
      <w:numFmt w:val="bullet"/>
      <w:lvlText w:val="o"/>
      <w:lvlJc w:val="left"/>
      <w:pPr>
        <w:tabs>
          <w:tab w:val="num" w:pos="5760"/>
        </w:tabs>
        <w:ind w:left="5760" w:hanging="360"/>
      </w:pPr>
      <w:rPr>
        <w:rFonts w:ascii="Courier New" w:hAnsi="Courier New" w:hint="default"/>
      </w:rPr>
    </w:lvl>
    <w:lvl w:ilvl="8" w:tplc="05B44D40"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E6B"/>
    <w:rsid w:val="00055C8E"/>
    <w:rsid w:val="004E7789"/>
    <w:rsid w:val="00714EE3"/>
    <w:rsid w:val="009D3C0D"/>
    <w:rsid w:val="00EA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885549E-D128-4D41-8CBF-E8F74A7F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cs="Arial"/>
      <w:b/>
      <w:bCs/>
    </w:rPr>
  </w:style>
  <w:style w:type="paragraph" w:styleId="2">
    <w:name w:val="heading 2"/>
    <w:basedOn w:val="a"/>
    <w:next w:val="a"/>
    <w:qFormat/>
    <w:pPr>
      <w:keepNext/>
      <w:outlineLvl w:val="1"/>
    </w:pPr>
    <w:rPr>
      <w:rFonts w:ascii="Arial" w:hAnsi="Arial" w:cs="Arial"/>
      <w:b/>
      <w:bCs/>
    </w:rPr>
  </w:style>
  <w:style w:type="paragraph" w:styleId="3">
    <w:name w:val="heading 3"/>
    <w:basedOn w:val="a"/>
    <w:next w:val="a"/>
    <w:qFormat/>
    <w:pPr>
      <w:keepNext/>
      <w:outlineLvl w:val="2"/>
    </w:pPr>
    <w:rPr>
      <w:rFonts w:ascii="Arial" w:hAnsi="Arial" w:cs="Arial"/>
      <w:i/>
      <w:iCs/>
    </w:rPr>
  </w:style>
  <w:style w:type="paragraph" w:styleId="4">
    <w:name w:val="heading 4"/>
    <w:basedOn w:val="a"/>
    <w:next w:val="a"/>
    <w:qFormat/>
    <w:pPr>
      <w:keepNext/>
      <w:spacing w:line="360" w:lineRule="auto"/>
      <w:jc w:val="both"/>
      <w:outlineLvl w:val="3"/>
    </w:pPr>
    <w:rPr>
      <w:rFonts w:ascii="Arial" w:hAnsi="Arial" w:cs="Arial"/>
      <w:b/>
      <w:bCs/>
    </w:rPr>
  </w:style>
  <w:style w:type="paragraph" w:styleId="5">
    <w:name w:val="heading 5"/>
    <w:basedOn w:val="a"/>
    <w:next w:val="a"/>
    <w:qFormat/>
    <w:pPr>
      <w:keepNext/>
      <w:spacing w:line="380" w:lineRule="exact"/>
      <w:jc w:val="center"/>
      <w:outlineLvl w:val="4"/>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cs="Courier New"/>
      <w:sz w:val="20"/>
      <w:szCs w:val="20"/>
    </w:rPr>
  </w:style>
  <w:style w:type="paragraph" w:styleId="a4">
    <w:name w:val="Body Text"/>
    <w:basedOn w:val="a"/>
    <w:rPr>
      <w:rFonts w:ascii="Arial" w:hAnsi="Arial" w:cs="Arial"/>
      <w:sz w:val="28"/>
    </w:rPr>
  </w:style>
  <w:style w:type="paragraph" w:styleId="a5">
    <w:name w:val="Body Text Indent"/>
    <w:basedOn w:val="a"/>
    <w:pPr>
      <w:ind w:firstLine="720"/>
      <w:jc w:val="both"/>
    </w:pPr>
    <w:rPr>
      <w:sz w:val="28"/>
      <w:szCs w:val="20"/>
    </w:rPr>
  </w:style>
  <w:style w:type="paragraph" w:styleId="30">
    <w:name w:val="Body Text 3"/>
    <w:basedOn w:val="a"/>
    <w:rPr>
      <w:rFonts w:ascii="Arial" w:hAnsi="Arial" w:cs="Arial"/>
      <w:i/>
      <w:iCs/>
    </w:rPr>
  </w:style>
  <w:style w:type="paragraph" w:styleId="20">
    <w:name w:val="Body Text Indent 2"/>
    <w:basedOn w:val="a"/>
    <w:pPr>
      <w:spacing w:line="380" w:lineRule="exact"/>
      <w:ind w:firstLine="709"/>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2834</Words>
  <Characters>16160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HOME</Company>
  <LinksUpToDate>false</LinksUpToDate>
  <CharactersWithSpaces>18957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LMS</dc:creator>
  <cp:keywords/>
  <dc:description/>
  <cp:lastModifiedBy>Irina</cp:lastModifiedBy>
  <cp:revision>2</cp:revision>
  <cp:lastPrinted>2004-04-15T07:37:00Z</cp:lastPrinted>
  <dcterms:created xsi:type="dcterms:W3CDTF">2014-07-20T11:02:00Z</dcterms:created>
  <dcterms:modified xsi:type="dcterms:W3CDTF">2014-07-20T11:02:00Z</dcterms:modified>
</cp:coreProperties>
</file>