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9F" w:rsidRDefault="004011D4">
      <w:pPr>
        <w:pStyle w:val="1"/>
        <w:jc w:val="center"/>
      </w:pPr>
      <w:r>
        <w:t>Васильев б. л. - Рецензия на повесть б. л. васильева а зори здесь тихие. ..</w:t>
      </w:r>
    </w:p>
    <w:p w:rsidR="00327C9F" w:rsidRPr="004011D4" w:rsidRDefault="004011D4">
      <w:pPr>
        <w:pStyle w:val="a3"/>
        <w:spacing w:after="240" w:afterAutospacing="0"/>
      </w:pPr>
      <w:r>
        <w:t>    (II вариант)</w:t>
      </w:r>
      <w:r>
        <w:br/>
        <w:t>    Васильев Борис Львович родился 21 мая 1924 года в семье командира Красной Армии в городе Смоленске на Покровской горе. Член КПСС с 1952 года. Добровольцем ушел на фронт. Отец его был кадровым командиром. В 1969 году Б. Васильев написал повесть “А зори здесь тихие...”, в 1974 году - роман “В списках не значился”, которые посвящены теме Великой Отечественной войны.</w:t>
      </w:r>
      <w:r>
        <w:br/>
        <w:t>    Современная проза о войне примечательна многообразием тем и жанров. Но при всем этом разнообразии авторских подходов и стилей особого внимания заслуживает единство современной советской литературы о войне в той ее части, которая раскрывает секреты нашей победы, объясняет причины и истоки подвига народа.</w:t>
      </w:r>
      <w:r>
        <w:br/>
        <w:t>    Интересно отметить, что за последнее время появилось много книг о войне, герои которых вынуждены действовать в особо трудных условиях: то в условиях внезапного окружения, то сдерживая отчаянный натиск врага. То есть писатели создают образы людей, которые перед лицом страшной опасности, как “при свете дня”, раскрывают душевные качества, воспитанные в них новым строем, - именно те, которые и определили победоносный исход войны.</w:t>
      </w:r>
      <w:r>
        <w:br/>
        <w:t>    Это прежде всего - максимальная отдача сил, вызванная ясным и неукоснительным пониманием своего личного долга, где бы ни оказался боец.</w:t>
      </w:r>
      <w:r>
        <w:br/>
        <w:t>    В повести Бориса Васильева “А зори здесь тихие...” трагические действия происходят на мало кому ведомом 171-м разъезде, в лесу, в стороне от которого немцы круглосуточно бомбят Мурманскую дорогу. Название повести является полной противоположностью событиям самой повести. До символа, и героического и трагедийного одновременно, возвышается подвиг старшины Васкова и пяти девушек-зенитчиц.</w:t>
      </w:r>
      <w:r>
        <w:br/>
        <w:t>    Сильное эмоциональное впечатление, которое эта повесть производит при первом чтении, еще более возрастает, когда начинаешь читать ее аналитически. Оказывается, она чрезвычайно коротка: немногим больше тридцати журнальных страниц! Это значит (поскольку содержание ее видится огромным), что в данном случае лапидарность произведения соответствует глубинной специфике искусства: автор остановил наше внимание лишь на тех моментах действительности, которые общеинтересны и способны взволновать каждого лично, и до минимума свел элемент безлично-информационный.</w:t>
      </w:r>
      <w:r>
        <w:br/>
        <w:t>    Максимальное раскрытие возможностей человека в своем деле, которое вместе с тем и одновременно является народным делом, - таков смысл обобщения, извлекаемого нами из истории страшной и неравной борьбы, в которой победили раненный в руку Басков и погибшие все до одной его девушки, которым еще только предстояло узнать радость любви, материнства.</w:t>
      </w:r>
      <w:r>
        <w:br/>
        <w:t>    “Одно знал Басков в этом бою: не отступать. Не отдавать немцу ни клочка на этом берегу. Как ни тяжело, как ни безнадежно - держать...</w:t>
      </w:r>
      <w:r>
        <w:br/>
        <w:t>    И такое чувство у него было, словно именно за его спиной вся Россия сошлась, словно именно он, Федот Евграфыч Вас-ков, был сейчас ее последним сынком и защитником. И не было во всем мире больше никого: лишь он, враг да Россия”. Таким образом, небольшая по числу страниц повесть Б. Васильева дает большие основания для многоаспектного и серьезного разбора идейно-художественных достоинств современной советской литературы.</w:t>
      </w:r>
      <w:r>
        <w:br/>
        <w:t>    Но здесь о ней говорилось лишь в связи с тем, что книги о войне убедительно раскрывают такой секрет нашей победы в Великой Отечественной войне, как массовая инициатива советских людей всюду, где бы им ни довелось сражаться, - выковывая ли победу в тылу, сопротивляясь захватчикам в плену и в оккупации или воюя на фронте.</w:t>
      </w:r>
      <w:r>
        <w:br/>
        <w:t>    Мир не должен забывать ужасы войны, разлуку, страдания и смерть миллионов. Это было бы преступлением перед павшими, преступлением перед будущим. Помнить о войне, о героизме и мужестве прошедших ее дорогами, бороться за мир - обязанность всех живущих на Земле.</w:t>
      </w:r>
      <w:r>
        <w:br/>
        <w:t>    “А зори здесь тихие...” Эта повесть Бориса Васильева произвела на меня сильное впечатление. Она поразила своей глубиной и важностью поднятых проблем.</w:t>
      </w:r>
      <w:r>
        <w:br/>
        <w:t>    Интересна манера писателя: он нигде не обрушивает потока слов в адрес героев, не дает их прямых характеристик, как бы желая, чтобы мы сами разобрались в них.</w:t>
      </w:r>
      <w:r>
        <w:br/>
        <w:t>    Повесть заставляет над многим задуматься. Самое главное в ней - она не оставляет нас равнодушными.</w:t>
      </w:r>
      <w:r>
        <w:br/>
      </w:r>
      <w:r>
        <w:br/>
      </w:r>
      <w:r>
        <w:br/>
      </w:r>
      <w:r>
        <w:br/>
      </w:r>
      <w:r>
        <w:br/>
        <w:t>    (III вариант)</w:t>
      </w:r>
      <w:r>
        <w:br/>
        <w:t>    “А зори здесь тихие...” - это повесть о войне. Действие происходит в годы Великой Отечественной войны. На одном из железнодорожных разъездов службу несут бойцы отдельного зенитно-пулеметного батальона. Эти бойцы - девушки, а командует ими старшина Федот Евграфыч Басков. Сначала это место было тихим уголком. Девушки иногда по ночам стреляли по самолетам. В один день случилось нечто непредвиденное. Появились немцы. Преследуя их в лесу, девушки во главе с Васковым вступают с ними в неравный бой. Они гибнут одна за другой, но ярость и боль, желание отомстить помогают Вас-кову победить.</w:t>
      </w:r>
      <w:r>
        <w:br/>
        <w:t>    Вся повесть написана легко, разговорным языком. Благодаря этому лучше понимаешь мысли героев и то, что они делают. На фоне ужасных событий мая 1942 года этот разъезд выглядит курортом. Сначала это действительно было так: девушки загорали, устраивали танцы, а ночами “азартно лупили из всех восьми стволов по пролетающим немецким самолетам”.</w:t>
      </w:r>
      <w:r>
        <w:br/>
        <w:t>    В повести шесть основных героев: пять девушек-зенитчиц и старшина Васков.</w:t>
      </w:r>
      <w:r>
        <w:br/>
        <w:t>    Федоту Васкову тридцать два года. Он закончил четыре класса полковой школы, а за десять лет дослужился до старшинского звания. Васков пережил личную драму: после финской войны его бросила жена. Своего сына Васков вытребовал через суд и отправил к матери в деревню, но там его убили немцы. Старшина всегда чувствует себя старше своих лет. Он исполнителен.</w:t>
      </w:r>
      <w:r>
        <w:br/>
        <w:t>    Младший сержант Рита Осянина вышла замуж за “красного командира” в неполные восемнадцать лет. Своего сына Алика она отправила к родителям. Ее муж геройски погиб на второй день войны, а Рита узнала об этом только через месяц.</w:t>
      </w:r>
      <w:r>
        <w:br/>
        <w:t>    Соня Гурвич - сирота. Ее родители, скорее всего, погибли в Минске. Она в это время училась в Москве, готовилась к сессии. В отряде она была переводчицей.</w:t>
      </w:r>
      <w:r>
        <w:br/>
        <w:t>    Галя Четвертак не знает своих родителей. Ее подкинули в детский дом. Привыкнув окружать все таинственностью, она заставила поволноваться из-за этого. Галя говорила всем, что ее мама - медицинский работник. Я считаю, что это была не ложь, а желания, выдаваемые за действительность.</w:t>
      </w:r>
      <w:r>
        <w:br/>
        <w:t>    Лиза Бричкина была дочерью лесника. Однажды к ним в дом отец привел гостя. Лизе он очень понравился. Он обещал устроить ее в техникум с общежитием, но началась война. Лиза всегда верила, что завтрашний день наступит и будет лучше, чем сегодня.</w:t>
      </w:r>
      <w:r>
        <w:br/>
        <w:t>    Женя Комелькова, первая красавица разъезда, выросла в хорошей семье. Она любила развлекаться, и в один прекрасный день влюбилась в полковника Лужина. Он-то и подобрал ее на фронте. У него была семья, а Женьку за связь с ним отправили на этот разъезд.</w:t>
      </w:r>
      <w:r>
        <w:br/>
        <w:t>    Однажды девушек перевели с передовой на объект (разъезд). Рита попросила послать туда именно ее отделение, потому что оттуда было легче добираться до города, где жили ее родители и сын. Возвращаясь из города, именно она обнаружила немцев.</w:t>
      </w:r>
      <w:r>
        <w:br/>
        <w:t>    Майор приказал Васкову догнать диверсантов (Рита видела двоих) и убить их. Именно в этом походе и разворачивается основное действие повести. Васков помогает девушкам во всем. Во время остановки на перевале между ними царят дружеские отношения.</w:t>
      </w:r>
      <w:r>
        <w:br/>
        <w:t>    Появляются немцы. Оказывается, что их шестнадцать человек. Васков отправляет Лизу обратно на разъезд. Первой умерла Лиза Бричкина. Она утонула в болоте, возвращаясь на разъезд: “Лиза долго видела это синее прекрасное небо. Хрипя, выплевывала грязь и тянулась, тянулась к нему, тянулась и верила”. Она до последнего мгновения верила, что завтра наступит и для нее.</w:t>
      </w:r>
      <w:r>
        <w:br/>
        <w:t>    Соню Гурвич застрелили, когда она вернулась за забытым кисетом Васкова.</w:t>
      </w:r>
      <w:r>
        <w:br/>
        <w:t>    У Гали Четвертак не выдержали нервы, когда она сидела со старшиной в дозоре.</w:t>
      </w:r>
      <w:r>
        <w:br/>
        <w:t>    Риту Осянину ранило гранатой, и Женя погибла, отводя от нее немцев. Рита, зная, что ее рана смертельна, выстрелила себе в висок.</w:t>
      </w:r>
      <w:r>
        <w:br/>
        <w:t>    Вместе с автором переживаешь эти смерти и боль Васкова, сумевшего победить.</w:t>
      </w:r>
      <w:r>
        <w:br/>
        <w:t>    Повесть написана очень живо, понятно. На фоне войны показаны оптимистически настроенные девушки. Победа Васкова символизирует победу русских над немцами. Тяжело давшуюся, полную потерь победу.</w:t>
      </w:r>
      <w:r>
        <w:br/>
        <w:t>    В конце повести, в эпилоге, Борис Васильев показывает пару героев - Альберта Федотыча и его папу. По-видимому, Альберт - это тот самый Алик, сын Риты. Федот Басков усыновил его,' мальчик считает его настоящим отцом.</w:t>
      </w:r>
      <w:r>
        <w:br/>
        <w:t>    Это значит, что, несмотря на все трудности и лишения, русский народ жив и будет жить.</w:t>
      </w:r>
      <w:r>
        <w:br/>
        <w:t>    Очень интересно изображение природы. Красивые виды, нарисованные автором, оттеняют все происходящее. Природа как бы смотрит на людей с сожалением, участием, как бы говоря: “Неразумные дети, остановитесь”.</w:t>
      </w:r>
      <w:r>
        <w:br/>
        <w:t>    “А зори здесь тихие...” Все пройдет, а место останется тем же. Тихим, безмолвным, красивым, и только будут белеть мраморные могильные плиты, напоминая о том, что уже прошло. Это произведение служит великолепной иллюстрацией к событиям Великой Отечественной войны.</w:t>
      </w:r>
      <w:r>
        <w:br/>
        <w:t>    Эта повесть меня очень поразила. Первый раз я ее читала, сидя с носовым платком в руке, потому что удержаться невозможно. Именно из-за этого сильного впечатления, так запомнившегося мне, я и решила написать об этом произведении. Основная идея этой повести - непобедимость людей, сражающихся за свободу Родины, за правое дело.</w:t>
      </w:r>
      <w:r>
        <w:br/>
      </w:r>
      <w:r>
        <w:br/>
      </w:r>
      <w:r>
        <w:br/>
      </w:r>
      <w:r>
        <w:br/>
        <w:t>    (IV вариант)</w:t>
      </w:r>
      <w:r>
        <w:br/>
        <w:t>    Недавно я прочла повесть Бориса Васильева “А зори здесь тихие...”. Необычная тема. Необычная, потому что написано о войне так много, что не хватит одной книги, если вспоминать только одни названия книг о войне. Необычная, потому что никогда не перестанет волновать людей, бередя старые раны и душу. Необычная, потому что память и история в ней слились воедино.</w:t>
      </w:r>
      <w:r>
        <w:br/>
        <w:t>    Я, как и все мои ровесники, не знаю войны. Не знаю и не хочу войны. Но ведь ее не хотели и те, кто погибали, не думая о смерти, о том, что не увидят больше ни солнца, ни травы, ни листьев, ни детей. Те пять девчонок тоже не хотели войны!</w:t>
      </w:r>
      <w:r>
        <w:br/>
        <w:t>    Повесть Бориса Васильева потрясла меня до глубины души. Рита Осянина, Женя Комелькова, Лиза Бричкина, Галя Четвертак. В каждой из них я нахожу немного от себя, они мне близки. Каждая из них могла бы быть моей мамой, могла рассказывать мне о прекрасном, учить жить. А я могла бы оказаться на месте любой из них, потому что мне тоже нравится вслушиваться в тишину и встречать такие вот “тихие-тихие зори”.</w:t>
      </w:r>
      <w:r>
        <w:br/>
        <w:t>    Я даже не знаю, кто из них мне ближе. Они все такие разные, но такие похожие. Рита Осянина, волевая и нежная, богатая душевной красотой. Она - центр их мужества, она - цемент подвига, она - Мать! Женька... Женя, Женечка, веселая, смешливая, красивая, озорная до авантюр, отчаянная и уставшая от войны, от боли, от любви, долгой и мучительной, к далекому и женатому человеку. Соня Гурвич - воплощение ученицы-отличницы и поэтическая натура - “прекрасная незнакомка”, вышедшая из томика стихов Александра Блока. Лиза Бричкина... “Эх, Лиза-Лизавета, учиться бы тебе!” Учиться бы, повидать бы большой город с его театрами и концертными залами, его библиотеками и картинными галереями. А ты, Лиза... Война помешала! Не найти тебе своего счастья, не писать тебе лекций: не успела увидеть все, о чем мечтала! Галя Четвертак, так и не повзрослевшая, смешная и неуклюже детская девчонка. Записки, побег из детского дома и тоже мечты... стать новой Любовью Орловой.</w:t>
      </w:r>
      <w:r>
        <w:br/>
        <w:t>    Никто из них не успел осуществить свои мечты, просто не успели они прожить собственную жизнь. Смерть была у всех разная, как разными были и их судьбы: у Риты - усилие воли и выстрел в висок; у Жени - отчаянная и немного безрассудная, она могла бы спрятаться и остаться в живых, но не спряталась; у Сони - удар кинжалом в поэзию; у Гали - такая же болезненная и беспощадная, как она сама; у Лизы - “Ах, Лиза-Лизавета, не успела, не смогла одолеть трясину войны...”.</w:t>
      </w:r>
      <w:r>
        <w:br/>
        <w:t>    И остается старшина Басков, о котором я еще не упомянула, один. Один среди боли, муки; один со смертью, один с тремя пленными. Один ли? Впятеро больше у него теперь сил. И что было в нем лучшего, человечного, но спрятанного в душе, все раскрылось вдруг, и что пережил, перечувствовал он за себя и за них, за его девчонок, его “сестричек”.</w:t>
      </w:r>
      <w:r>
        <w:br/>
        <w:t>    Как сокрушается старшина: “Как же жить-то теперь? Почему это так? Ведь не умирать им надо, а детей рожать, ведь матери - они!” Поневоле навертываются слезы, когда читаешь эти строки.</w:t>
      </w:r>
      <w:r>
        <w:br/>
        <w:t>    Но надо не только плакать, надо и помнить, потому что мертвые не уходят из жизни тех, кто их любил. Они только не стареют, оставаясь в сердцах людей вечно молодыми.</w:t>
      </w:r>
      <w:r>
        <w:br/>
        <w:t>    Почему же все-таки именно это произведение памятно мне? Наверное, потому, что писатель этот - один из лучших писателей нашего времени. Наверное, потому, что Борис Васильев сумел повернуть тему войны той непривычной гранью, которая воспринимается особенно болезненно. Ведь мы, и я в том числе, привыкли сочетать слова “война” и “мужчины”, а здесь женщины, девушки и война. Васильев сумел так построить сюжет, так все связать воедино, что трудно выделить отдельные эпизоды, повесть эта - единое целое, слитное. Прекрасный и неразделимый памятник: пять девушек и старшина, вставшие посреди русской земли: леса, болот, озер, - против врага, сильного, выносливого, механически убивающего, который и по числу значительно превышает их. Но они не пропустили никого, стояли и стоят, вылитые из сотен и тысяч похожих судеб, подвигов, из всей боли и силы русского народа.</w:t>
      </w:r>
      <w:r>
        <w:br/>
        <w:t>    Женщины, русские женщины, победившие войну и смерть! И каждая из них живет во мне и других девчонках, просто мы не замечаем этого. Ходим по улицам, говорим, думаем, мечтаем, как они, но наступает миг, и мы ощущаем уверенность, их уверенность: “Смерти нет! Есть жизнь и борьба за Счастье и за Любовь!”</w:t>
      </w:r>
      <w:r>
        <w:br/>
      </w:r>
      <w:r>
        <w:br/>
      </w:r>
      <w:bookmarkStart w:id="0" w:name="_GoBack"/>
      <w:bookmarkEnd w:id="0"/>
    </w:p>
    <w:sectPr w:rsidR="00327C9F" w:rsidRPr="004011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1D4"/>
    <w:rsid w:val="002C7F27"/>
    <w:rsid w:val="00327C9F"/>
    <w:rsid w:val="004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4D48F-8D3C-495A-AE47-0D7486A8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2040</Words>
  <Characters>11633</Characters>
  <Application>Microsoft Office Word</Application>
  <DocSecurity>0</DocSecurity>
  <Lines>96</Lines>
  <Paragraphs>27</Paragraphs>
  <ScaleCrop>false</ScaleCrop>
  <Company>diakov.net</Company>
  <LinksUpToDate>false</LinksUpToDate>
  <CharactersWithSpaces>13646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Васильев б. л. - Рецензия на повесть б. л. васильева а зори здесь тихие. ..</dc:title>
  <dc:subject/>
  <dc:creator>Irina</dc:creator>
  <cp:keywords/>
  <dc:description/>
  <cp:lastModifiedBy>Irina</cp:lastModifiedBy>
  <cp:revision>2</cp:revision>
  <dcterms:created xsi:type="dcterms:W3CDTF">2014-08-30T10:17:00Z</dcterms:created>
  <dcterms:modified xsi:type="dcterms:W3CDTF">2014-08-30T10:17:00Z</dcterms:modified>
</cp:coreProperties>
</file>