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71" w:rsidRDefault="009E089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Поджоги</w:t>
      </w:r>
      <w:r>
        <w:br/>
      </w:r>
      <w:r>
        <w:rPr>
          <w:b/>
          <w:bCs/>
        </w:rPr>
        <w:t>3 Объекты</w:t>
      </w:r>
      <w:r>
        <w:br/>
      </w:r>
      <w:r>
        <w:rPr>
          <w:b/>
          <w:bCs/>
        </w:rPr>
        <w:t>4 Награды</w:t>
      </w:r>
      <w:r>
        <w:br/>
      </w:r>
      <w:r>
        <w:rPr>
          <w:b/>
          <w:bCs/>
        </w:rPr>
        <w:t>5 Интересные факты</w:t>
      </w:r>
      <w:r>
        <w:br/>
      </w:r>
      <w:r>
        <w:br/>
      </w:r>
      <w:r>
        <w:rPr>
          <w:b/>
          <w:bCs/>
        </w:rPr>
        <w:t>Список литературы</w:t>
      </w:r>
      <w:r>
        <w:br/>
        <w:t>130-й квартал Иркутска 130-й квартал Иркутска занимает площадь 0,06 км²</w:t>
      </w:r>
    </w:p>
    <w:p w:rsidR="00483571" w:rsidRDefault="009E089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83571" w:rsidRDefault="009E089A">
      <w:pPr>
        <w:pStyle w:val="a3"/>
      </w:pPr>
      <w:r>
        <w:t>130-й кварта́л — специально создаваемая зона исторической застройки в Иркутске, включающая в себя несколько десятков памятников архитектуры и истории города. Квартал расположен в южной части «Исторического центра Иркутска» у подножья Крестовой горы в Октябрьском округе, имеет форму треугольника. Северо-западный угол стоит на пересечении сразу нескольких улиц: Ленина, Седова, Тимирязева, Красного восстания и 3-го Июля. Здесь же планируется восстановить утраченную триумфальную арку «Амурские ворота». Юго-западный угол района пересекается улицами 3-го Июля и Кожова, юго-восточный — Кожова и Седова.</w:t>
      </w:r>
    </w:p>
    <w:p w:rsidR="00483571" w:rsidRDefault="009E089A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483571" w:rsidRDefault="009E089A">
      <w:pPr>
        <w:pStyle w:val="a3"/>
      </w:pPr>
      <w:r>
        <w:t>На современной территория 130-го квартала иркутяне начали строить дома ещё в начале XVIII века. В то время земля находилась за границей Иркутска и развивалась по сельскому типу</w:t>
      </w:r>
      <w:r>
        <w:rPr>
          <w:position w:val="10"/>
        </w:rPr>
        <w:t>[1]</w:t>
      </w:r>
      <w:r>
        <w:t>. Все постройки были из дерева, местность не благоустраивалась, поэтому уже к началу XX-го дома среди каменных сооружений примыкавших районов представляли собой неухоженную деревню, нежели памятники архитектуры.</w:t>
      </w:r>
    </w:p>
    <w:p w:rsidR="00483571" w:rsidRDefault="009E089A">
      <w:pPr>
        <w:pStyle w:val="a3"/>
      </w:pPr>
      <w:r>
        <w:t>В 2008 году к 350-летию Иркутска было решено на базе 130-го квартала создать особую историческую зону</w:t>
      </w:r>
      <w:r>
        <w:rPr>
          <w:position w:val="10"/>
        </w:rPr>
        <w:t>[2]</w:t>
      </w:r>
      <w:r>
        <w:t>. Согласно концепции проекта, люди живущие в домах района получат квартиры в новостройках, либо вернутся в уже отреставрированные</w:t>
      </w:r>
      <w:r>
        <w:rPr>
          <w:position w:val="10"/>
        </w:rPr>
        <w:t>[3]</w:t>
      </w:r>
      <w:r>
        <w:t>.</w:t>
      </w:r>
    </w:p>
    <w:p w:rsidR="00483571" w:rsidRDefault="009E089A">
      <w:pPr>
        <w:pStyle w:val="a3"/>
      </w:pPr>
      <w:r>
        <w:t>В конце марта 2010 года началась реставрация старых домов квартала и строительство утраченных</w:t>
      </w:r>
      <w:r>
        <w:rPr>
          <w:position w:val="10"/>
        </w:rPr>
        <w:t>[4]</w:t>
      </w:r>
      <w:r>
        <w:t>.</w:t>
      </w:r>
    </w:p>
    <w:p w:rsidR="00483571" w:rsidRDefault="009E089A">
      <w:pPr>
        <w:pStyle w:val="21"/>
        <w:pageBreakBefore/>
        <w:numPr>
          <w:ilvl w:val="0"/>
          <w:numId w:val="0"/>
        </w:numPr>
      </w:pPr>
      <w:r>
        <w:t>2. Поджоги</w:t>
      </w:r>
    </w:p>
    <w:p w:rsidR="00483571" w:rsidRDefault="009E089A">
      <w:pPr>
        <w:pStyle w:val="a3"/>
      </w:pPr>
      <w:r>
        <w:t>После объявления 130-го квартала заповедной зоной федерального значения, здесь участились пожары. В большинстве случаев — поджоги</w:t>
      </w:r>
      <w:r>
        <w:rPr>
          <w:position w:val="10"/>
        </w:rPr>
        <w:t>[5]</w:t>
      </w:r>
      <w:r>
        <w:t>. Всего сгорело 6 домов, 1 человек погиб и десятки остались без крова. Жители предположили, что таким образом их хотят быстрее переселить в новостройки</w:t>
      </w:r>
      <w:r>
        <w:rPr>
          <w:position w:val="10"/>
        </w:rPr>
        <w:t>[6][7]</w:t>
      </w:r>
      <w:r>
        <w:t>.</w:t>
      </w:r>
    </w:p>
    <w:p w:rsidR="00483571" w:rsidRDefault="009E089A">
      <w:pPr>
        <w:pStyle w:val="21"/>
        <w:pageBreakBefore/>
        <w:numPr>
          <w:ilvl w:val="0"/>
          <w:numId w:val="0"/>
        </w:numPr>
      </w:pPr>
      <w:r>
        <w:t>3. Объекты</w:t>
      </w:r>
    </w:p>
    <w:p w:rsidR="00483571" w:rsidRDefault="009E089A">
      <w:pPr>
        <w:pStyle w:val="a3"/>
      </w:pPr>
      <w:r>
        <w:t>Согласно проекту, в квартале отреставрируют деревянные дома только по периметру района и те, что имеют историческую ценность. Таких здесь 32. Остальные снесут. Также будут восстановлены 16 утраченных зданий и перенесено 8 из других районов Иркутска</w:t>
      </w:r>
      <w:r>
        <w:rPr>
          <w:position w:val="10"/>
        </w:rPr>
        <w:t>[8]</w:t>
      </w:r>
      <w:r>
        <w:t>. В них расположатся ку́знечные и гончарные мастерские, сувенирные лавки, кафе, рестораны.</w:t>
      </w:r>
    </w:p>
    <w:p w:rsidR="00483571" w:rsidRDefault="009E089A">
      <w:pPr>
        <w:pStyle w:val="a3"/>
      </w:pPr>
      <w:r>
        <w:t>Помимо исторических объектов появятся новые. Среди них отели, рестораны, художественные галереи, культурные центры и амфитеатр на 2 000 мест, который будет соединён подземным переходом с музыкальным театром имени Загурского</w:t>
      </w:r>
      <w:r>
        <w:rPr>
          <w:position w:val="10"/>
        </w:rPr>
        <w:t>[9]</w:t>
      </w:r>
      <w:r>
        <w:t>. На всей территории квартала планируется разбить скверы и создать пешеходную улицу и велосипедные дорожки</w:t>
      </w:r>
      <w:r>
        <w:rPr>
          <w:position w:val="10"/>
        </w:rPr>
        <w:t>[10]</w:t>
      </w:r>
      <w:r>
        <w:t>. Строительство должно завершиться к сентябрю 2011 года.</w:t>
      </w:r>
    </w:p>
    <w:p w:rsidR="00483571" w:rsidRDefault="009E089A">
      <w:pPr>
        <w:pStyle w:val="21"/>
        <w:numPr>
          <w:ilvl w:val="0"/>
          <w:numId w:val="0"/>
        </w:numPr>
      </w:pPr>
      <w:r>
        <w:t>НаградыВ 2010 году проект реализации 130-го квартала победил в международном архитектурном фестивале «Зодчество»[11]. Интересные факты</w:t>
      </w:r>
    </w:p>
    <w:p w:rsidR="00483571" w:rsidRDefault="009E089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1899 году по утверждённому плану Иркутска на нынешней территории 130 квартала предполагалось разбить сквер</w:t>
      </w:r>
      <w:r>
        <w:rPr>
          <w:position w:val="10"/>
        </w:rPr>
        <w:t>[1]</w:t>
      </w:r>
      <w:r>
        <w:t>.</w:t>
      </w:r>
    </w:p>
    <w:p w:rsidR="00483571" w:rsidRDefault="009E089A">
      <w:pPr>
        <w:pStyle w:val="a3"/>
        <w:numPr>
          <w:ilvl w:val="0"/>
          <w:numId w:val="2"/>
        </w:numPr>
        <w:tabs>
          <w:tab w:val="left" w:pos="707"/>
        </w:tabs>
      </w:pPr>
      <w:r>
        <w:t>При подготовке квартала к реконструкции выяснилось, что в XIX веке улица 3-го Июля была вымощена природным камнем</w:t>
      </w:r>
      <w:r>
        <w:rPr>
          <w:position w:val="10"/>
        </w:rPr>
        <w:t>[12]</w:t>
      </w:r>
      <w:r>
        <w:t>.</w:t>
      </w:r>
    </w:p>
    <w:p w:rsidR="00483571" w:rsidRDefault="00483571">
      <w:pPr>
        <w:pStyle w:val="a3"/>
      </w:pPr>
    </w:p>
    <w:p w:rsidR="00483571" w:rsidRDefault="009E089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Прогулка по 130-му кварталу. Век XVIII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Иркутске появится "исторический квартал"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Определена концепция реконструкции исторического квартала Иркутска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историческом квартале кипит работа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Дома в центре Иркутска горят всё чаще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Крупный пожар в 130 квартале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Крупный пожар на Седова. Один человек погиб, 12 остались без крыши над головой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 рассмотрение представлен окончательный проект 130-го квартала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Архитекторы представили предварительный проект исторического квартала Иркутска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Проект реконструкции 130-го квартала Иркутска презентовали в областном доме власти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Проект "130-го квартала" победил в международном архитектурном фестивале</w:t>
      </w:r>
    </w:p>
    <w:p w:rsidR="00483571" w:rsidRDefault="009E089A">
      <w:pPr>
        <w:pStyle w:val="a3"/>
        <w:numPr>
          <w:ilvl w:val="0"/>
          <w:numId w:val="1"/>
        </w:numPr>
        <w:tabs>
          <w:tab w:val="left" w:pos="707"/>
        </w:tabs>
      </w:pPr>
      <w:r>
        <w:t>В 130-м квартале начались первые стройки</w:t>
      </w:r>
    </w:p>
    <w:p w:rsidR="00483571" w:rsidRDefault="009E089A">
      <w:pPr>
        <w:pStyle w:val="a3"/>
        <w:spacing w:after="0"/>
      </w:pPr>
      <w:r>
        <w:t>Источник: http://ru.wikipedia.org/wiki/130-й_квартал_Иркутска</w:t>
      </w:r>
      <w:bookmarkStart w:id="0" w:name="_GoBack"/>
      <w:bookmarkEnd w:id="0"/>
    </w:p>
    <w:sectPr w:rsidR="0048357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89A"/>
    <w:rsid w:val="00483571"/>
    <w:rsid w:val="008A2D3B"/>
    <w:rsid w:val="009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1B6A-0B13-4C1A-90AE-07B8B13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3137</Characters>
  <Application>Microsoft Office Word</Application>
  <DocSecurity>0</DocSecurity>
  <Lines>26</Lines>
  <Paragraphs>7</Paragraphs>
  <ScaleCrop>false</ScaleCrop>
  <Company>diakov.net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2014-08-29T11:17:00Z</dcterms:created>
  <dcterms:modified xsi:type="dcterms:W3CDTF">2014-08-29T11:17:00Z</dcterms:modified>
</cp:coreProperties>
</file>