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87" w:rsidRDefault="00C47A87">
      <w:pPr>
        <w:spacing w:line="360" w:lineRule="auto"/>
        <w:jc w:val="center"/>
        <w:rPr>
          <w:b/>
          <w:bCs/>
        </w:rPr>
      </w:pPr>
    </w:p>
    <w:p w:rsidR="00C47A87" w:rsidRDefault="00C47A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Автор: Жигунов П.Г.</w:t>
      </w:r>
    </w:p>
    <w:p w:rsidR="00C47A87" w:rsidRDefault="00C47A87">
      <w:pPr>
        <w:spacing w:line="360" w:lineRule="auto"/>
        <w:jc w:val="both"/>
        <w:rPr>
          <w:b/>
          <w:bCs/>
          <w:sz w:val="28"/>
        </w:rPr>
      </w:pPr>
    </w:p>
    <w:p w:rsidR="00C47A87" w:rsidRDefault="00C47A87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Лекция № 3. Дата 5.05.2003 Лектор: Заславская М.Д.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Развитие капиталистических отношений в Западной Европе.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t xml:space="preserve">Развитие внутренних противоречий феодальной экономики, развитие материально-технической базы производства, значительных частных денежных капиталов привело к зарождению внутри феодальной экономики элементов рыночной капиталистической системы. 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rPr>
          <w:b/>
          <w:bCs/>
        </w:rPr>
        <w:t>Необходимым условием формирования капиталистических отношений</w:t>
      </w:r>
      <w:r>
        <w:t xml:space="preserve"> </w:t>
      </w:r>
      <w:r>
        <w:rPr>
          <w:u w:val="single"/>
        </w:rPr>
        <w:t xml:space="preserve">является процесс первоначального накопления капитала – это исторический процесс отделения мелкого производителя от средств производства и лишение его тем самым средств к существованию. 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1 Момент.</w:t>
      </w:r>
      <w:r>
        <w:t xml:space="preserve"> </w:t>
      </w:r>
      <w:r>
        <w:rPr>
          <w:u w:val="single"/>
        </w:rPr>
        <w:t>Формирование значительных денежных средств в индивидуальной собственности</w:t>
      </w:r>
      <w:r>
        <w:t xml:space="preserve"> (в разных странах разный путь формирования денежных средств). Торговля общий источник денежных средств. Например: в Англии такие источники как торговля, пиратство, торговля рабами.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2 Момент.</w:t>
      </w:r>
      <w:r>
        <w:t xml:space="preserve"> </w:t>
      </w:r>
      <w:r>
        <w:rPr>
          <w:u w:val="single"/>
        </w:rPr>
        <w:t xml:space="preserve">Формирование свободного в двояком смысле человека. </w:t>
      </w:r>
      <w:r>
        <w:t xml:space="preserve">Свободен от средств производства, свободен от средств к существованию. </w:t>
      </w:r>
      <w:r>
        <w:rPr>
          <w:b/>
          <w:bCs/>
        </w:rPr>
        <w:t xml:space="preserve">В результате формируется наемный работник – большой шаг вперед в экономике. 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3 Момент.</w:t>
      </w:r>
      <w:r>
        <w:t xml:space="preserve"> </w:t>
      </w:r>
      <w:r>
        <w:rPr>
          <w:u w:val="single"/>
        </w:rPr>
        <w:t>Великие географические открытия (15-16 вв.).</w:t>
      </w:r>
      <w:r>
        <w:t xml:space="preserve"> </w:t>
      </w:r>
      <w:r>
        <w:rPr>
          <w:b/>
          <w:bCs/>
        </w:rPr>
        <w:t>Предпосылки географических открытий: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научились строить суда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инструменты для навигации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Европа стала богаче, и она вкладывала большие средства в экспедиции (Испания, Португалия)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поддерживали мореплавателей церковь (распространение веры), двор (подчинение территорий), буржуазия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Последствия географических открытий: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появились новые торговые центры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сформировывались колониальные системы (Испания (преследовала расширение своих колониальных территорий), Португалия (не преследовала масштабную колонизацию))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значительно возросли объемы торговли, она стала действительно мировой, при этом расширялись не только территориально сфера обращения, но и торговый ассортимент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стали появляться первые монополии, позже стали формироваться товарные биржи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«революция цен» период меркантилизма, большой приток золота (в 4 раза), резкий скачок цен (в 2 раза)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«</w:t>
      </w:r>
      <w:r>
        <w:rPr>
          <w:b/>
          <w:bCs/>
          <w:sz w:val="28"/>
        </w:rPr>
        <w:t>революция цен</w:t>
      </w:r>
      <w:r>
        <w:t>» содействовала росту доходов городской буржуазии вследствие роста цен на производимую ими продукцию, одновременно шло укрепление их социальных позиций в обществе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Развитие мануфактурной промышленности.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u w:val="single"/>
        </w:rPr>
      </w:pPr>
      <w:r>
        <w:rPr>
          <w:b/>
          <w:bCs/>
          <w:sz w:val="28"/>
        </w:rPr>
        <w:t>Мануфактура</w:t>
      </w:r>
      <w:r>
        <w:t xml:space="preserve"> – </w:t>
      </w:r>
      <w:r>
        <w:rPr>
          <w:u w:val="single"/>
        </w:rPr>
        <w:t>это капиталистическое предприятие (наемный рабочий труд, предприниматели, капитал), мануфактура основана на ручном труде и имела внутреннее разделение труда.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Что повлияло на развитие мануфактурной промышленности: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совершенствование материально-технической базы производства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появляется сложное оборудование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этот процесс выжил ремесленников в наемных рабочих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rPr>
          <w:u w:val="single"/>
        </w:rPr>
        <w:t>Виды мануфактур:</w:t>
      </w:r>
    </w:p>
    <w:p w:rsidR="00C47A87" w:rsidRDefault="00C47A87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  <w:sz w:val="28"/>
        </w:rPr>
        <w:t>Казенная мануфактура</w:t>
      </w:r>
      <w:r>
        <w:rPr>
          <w:b/>
          <w:bCs/>
        </w:rPr>
        <w:t xml:space="preserve"> (государственная)</w:t>
      </w:r>
      <w:r>
        <w:t>, созданная за счет государственного бюджета, производила продукцию необходимую государству (для военных нужд или для производства роскоши). Первоначально этих мануфактур было больше всех.</w:t>
      </w:r>
    </w:p>
    <w:p w:rsidR="00C47A87" w:rsidRDefault="00C47A87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  <w:sz w:val="28"/>
        </w:rPr>
        <w:t>Централизованные мануфактуры</w:t>
      </w:r>
      <w:r>
        <w:rPr>
          <w:b/>
          <w:bCs/>
        </w:rPr>
        <w:t xml:space="preserve"> (купеческие мануфактуры в России).</w:t>
      </w:r>
      <w:r>
        <w:t xml:space="preserve"> Создаются частными предпринимателями на свои деньги, используется труд наемных рабочих.</w:t>
      </w:r>
    </w:p>
    <w:p w:rsidR="00C47A87" w:rsidRDefault="00C47A87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  <w:sz w:val="28"/>
        </w:rPr>
        <w:t>Вотчинная мануфактура</w:t>
      </w:r>
      <w:r>
        <w:t xml:space="preserve"> – это мануфактура, развивавшаяся на основе деревенского ремесла. Были деревни, вотчины специализирующиеся на определенном виде продукции (работали преимущественно крепостные крестьяне).</w:t>
      </w:r>
    </w:p>
    <w:p w:rsidR="00C47A87" w:rsidRDefault="00C47A87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  <w:sz w:val="28"/>
        </w:rPr>
        <w:t>Рассеянная мануфактура</w:t>
      </w:r>
      <w:r>
        <w:t xml:space="preserve"> (в России и в Германии). Купец на большой рассеянной территории давал сырье ремесленникам или технически их оснащал, покупал у них товары, и осуществлял управление.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</w:p>
    <w:p w:rsidR="00C47A87" w:rsidRDefault="00C47A87">
      <w:pPr>
        <w:spacing w:line="360" w:lineRule="auto"/>
        <w:jc w:val="both"/>
        <w:rPr>
          <w:b/>
          <w:bCs/>
        </w:rPr>
      </w:pPr>
    </w:p>
    <w:p w:rsidR="00C47A87" w:rsidRDefault="00C47A87">
      <w:pPr>
        <w:spacing w:line="360" w:lineRule="auto"/>
        <w:jc w:val="both"/>
        <w:rPr>
          <w:b/>
          <w:bCs/>
        </w:rPr>
      </w:pPr>
    </w:p>
    <w:p w:rsidR="00C47A87" w:rsidRDefault="00C47A87">
      <w:pPr>
        <w:spacing w:line="360" w:lineRule="auto"/>
        <w:jc w:val="both"/>
        <w:rPr>
          <w:b/>
          <w:bCs/>
        </w:rPr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Развитие капитализма в Англии. 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t xml:space="preserve">Англия дает классический пример быстрого развития капиталистических отношений. С конца 15 века и до 17 века очень ярко, жестко и </w:t>
      </w:r>
      <w:r>
        <w:rPr>
          <w:b/>
          <w:bCs/>
        </w:rPr>
        <w:t>быстро начинают формироваться капиталистические отношения</w:t>
      </w:r>
      <w:r>
        <w:t xml:space="preserve">. 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Политика огораживания</w:t>
      </w:r>
      <w:r>
        <w:t xml:space="preserve"> - направлена на производство шерсти, на территории Англии в это время были такие представители земледельцев как - </w:t>
      </w:r>
      <w:r>
        <w:rPr>
          <w:b/>
          <w:bCs/>
          <w:sz w:val="28"/>
        </w:rPr>
        <w:t>копигольдеры</w:t>
      </w:r>
      <w:r>
        <w:t xml:space="preserve"> – земля по наследству, но не в собственности, </w:t>
      </w:r>
      <w:r>
        <w:rPr>
          <w:b/>
          <w:bCs/>
          <w:sz w:val="28"/>
        </w:rPr>
        <w:t>фригольдеры</w:t>
      </w:r>
      <w:r>
        <w:t xml:space="preserve"> – свободные крестьяне и имели свои земельные наделы.</w:t>
      </w:r>
    </w:p>
    <w:p w:rsidR="00C47A87" w:rsidRDefault="00C47A87">
      <w:pPr>
        <w:spacing w:line="360" w:lineRule="auto"/>
        <w:jc w:val="both"/>
      </w:pPr>
      <w:r>
        <w:rPr>
          <w:u w:val="single"/>
        </w:rPr>
        <w:t>Во время политики огораживания сгоняют крестьян с земель, и начинает развиваться овцеводство</w:t>
      </w:r>
      <w:r>
        <w:t xml:space="preserve">. Крестьяне вынуждены идти наниматься на заработки. </w:t>
      </w:r>
      <w:r>
        <w:rPr>
          <w:b/>
          <w:bCs/>
        </w:rPr>
        <w:t xml:space="preserve">Крестьяне не очень хотели наниматься, так как на мануфактурах были очень тяжелые условия труда, низкие заработки, не лимитированные высокие штрафы, 14 часовой рабочий день и т.д., </w:t>
      </w:r>
      <w:r>
        <w:t xml:space="preserve">большинство крестьян по этой причине начинают просто бродяжничать. Вскоре английское </w:t>
      </w:r>
      <w:r>
        <w:rPr>
          <w:b/>
          <w:bCs/>
        </w:rPr>
        <w:t>правительство издало кровавые указы</w:t>
      </w:r>
      <w:r>
        <w:t xml:space="preserve">, </w:t>
      </w:r>
      <w:r>
        <w:rPr>
          <w:u w:val="single"/>
        </w:rPr>
        <w:t xml:space="preserve">которые декламировали наказание для безработных </w:t>
      </w:r>
      <w:r>
        <w:t>(отрубание уха, наказание плетьми, смертная казнь), все это сделано было для того, чтобы заставить людей работать на мануфактурах.</w:t>
      </w:r>
    </w:p>
    <w:p w:rsidR="00C47A87" w:rsidRDefault="00C47A87">
      <w:pPr>
        <w:spacing w:line="360" w:lineRule="auto"/>
        <w:jc w:val="both"/>
      </w:pPr>
      <w:r>
        <w:t xml:space="preserve">Также в этот период происходит </w:t>
      </w:r>
      <w:r>
        <w:rPr>
          <w:b/>
          <w:bCs/>
        </w:rPr>
        <w:t>секуляризация церковных земель</w:t>
      </w:r>
      <w:r>
        <w:t xml:space="preserve"> – </w:t>
      </w:r>
      <w:r>
        <w:rPr>
          <w:u w:val="single"/>
        </w:rPr>
        <w:t>часть церковных земель отбиралась государством в пользу дворян, предпринимателей, помещикам земля продавалась за деньги</w:t>
      </w:r>
      <w:r>
        <w:t>. В Англии много богатых людей  - предпосылка для формирования мануфактурного производства.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Развитие капитализма в Голландии (15-16 вв.).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rPr>
          <w:b/>
          <w:bCs/>
        </w:rPr>
        <w:t>Голландия</w:t>
      </w:r>
      <w:r>
        <w:t xml:space="preserve"> – образцовая капиталистическая страна. В Голландии очень мало плодородной земли, но страна сумела развиться.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Особенности Голландии: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близость к морю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развито судостроение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в 17 веке население 2 млн. человек, а флот превосходил весь Европейский по числу судов и моряков (70%) от всей Европы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суда превосходили по тоннажу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Голландия мировая верфь, производила суда для Франции, Англии и др.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развито рыболовство (2000 рыболовецких кораблей, 200 тыс. рыболовов)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во внешней торговле Голландия лидер (обслуживала практически всю Европу и колонии)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развита суконная промышленность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t>развито сельское хозяйство (маленькие площади земли, привели к тому, что уровень сельскохозяйственной техники стал самым высоким в мире)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Россия.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t>В 18 веке создаются мануфактуры благодаря реформам Петра 1.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Реформы Петра 1 (1-ая четверть 18 века).</w:t>
      </w:r>
    </w:p>
    <w:p w:rsidR="00C47A87" w:rsidRDefault="00C47A87">
      <w:pPr>
        <w:spacing w:line="360" w:lineRule="auto"/>
        <w:jc w:val="both"/>
      </w:pPr>
      <w:r>
        <w:t>Сам Петр 1 был уникальной личностью – желание учиться, умение стратегически мыслить, жесткий решительный характер, у него в руках была абсолютная власть (первый император в России).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Основные направления реформ: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Формирование казенных мануфактур за счет государственного бюджета</w:t>
      </w:r>
      <w:r>
        <w:t>, мануфактуры работали на военные нужды.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Впервые в мире проведена приватизация</w:t>
      </w:r>
      <w:r>
        <w:t xml:space="preserve"> (так частное предприятие более эффективно), приватизация проводилась жестко, из нескольких претендентов хорошо знающих свое дело.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Льготные кредиты</w:t>
      </w:r>
      <w:r>
        <w:t>, возврат долга продукцией.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Активно стал привлекаться иностранный капитал, и создаются смешанные мануфактуры</w:t>
      </w:r>
      <w:r>
        <w:t>, перенимались культура, опыт, знания.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Насильственное создание кумпанств</w:t>
      </w:r>
      <w:r>
        <w:t xml:space="preserve"> (компании, акционерные общества).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Обеспечение мануфактур сырьем:</w:t>
      </w:r>
      <w:r>
        <w:t xml:space="preserve"> - государственные ресурсы могли использоваться предпринимателями в любом необходимом количестве и фактически бесплатно, - </w:t>
      </w:r>
      <w:r>
        <w:rPr>
          <w:b/>
          <w:bCs/>
        </w:rPr>
        <w:t>указ «о горной свободе»</w:t>
      </w:r>
      <w:r>
        <w:t xml:space="preserve"> 1721 г., любой человек по социальному статусу имел право начинать разработку месторождений полезных ископаемых, - всероссийский сбор тряпья.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t xml:space="preserve">Обеспечение мануфактур рабочей силой, одна из самых сложных проблем, большее число рабочих рук – это крепостные крестьяне. </w:t>
      </w:r>
      <w:r>
        <w:rPr>
          <w:b/>
          <w:bCs/>
        </w:rPr>
        <w:t>Посессионные мануфактуры</w:t>
      </w:r>
      <w:r>
        <w:t xml:space="preserve"> – казенные крепостные на время прикреплялись к казенным мануфактурам (на 7-8 месяцев в году), при этом собственные хозяйства крестьян приходили в упадок, в деревнях развивается отходничество – крестьяне уходят в город на заработки. </w:t>
      </w:r>
      <w:r>
        <w:rPr>
          <w:b/>
          <w:bCs/>
        </w:rPr>
        <w:t>Приписные мануфактуры</w:t>
      </w:r>
      <w:r>
        <w:t xml:space="preserve"> – указ о разрешении предпринимателям покупать земли с находящимися на ней крестьянами и создавать на них мануфактуры (своего рода наступление на права помещика). </w:t>
      </w:r>
      <w:r>
        <w:rPr>
          <w:u w:val="single"/>
        </w:rPr>
        <w:t>Эти приписные крестьяне были «крепки» принадлежали не предпринимателю, а мануфактуре, и продать он их мог только вместе с мануфактурой</w:t>
      </w:r>
      <w:r>
        <w:t xml:space="preserve">. </w:t>
      </w:r>
      <w:r>
        <w:rPr>
          <w:b/>
          <w:bCs/>
        </w:rPr>
        <w:t>В середине 19 века приписные крестьяне и мануфактуры начинают тормозить развитие страны.</w:t>
      </w:r>
      <w:r>
        <w:t xml:space="preserve"> Появляются машины и вытесняются рабочие, и приписные крестьяне становятся лишними, через 20 лет разрешили отпускать крестьян с суммой денег на свободу.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Налоговая реформа. </w:t>
      </w:r>
      <w:r>
        <w:t xml:space="preserve">Подворный налог был заменен </w:t>
      </w:r>
      <w:r>
        <w:rPr>
          <w:b/>
          <w:bCs/>
        </w:rPr>
        <w:t>подушным налогом, ко</w:t>
      </w:r>
      <w:r>
        <w:t xml:space="preserve">личество налога увеличилось в 2 раза. С каждого двора одинаковый налог - дворовый налог, чтобы подушный налог ввести была проведена перепись. В Ревизские сказки были включены также и холопы (подушный налог только с мужчин). Величина налога с крепостных – 1,14 рублей. Колоссальная система косвенных налогов. </w:t>
      </w:r>
      <w:r>
        <w:rPr>
          <w:b/>
          <w:bCs/>
          <w:sz w:val="28"/>
        </w:rPr>
        <w:t>Прибыльщик</w:t>
      </w:r>
      <w:r>
        <w:t xml:space="preserve"> – обязанность придумывать новые налоги. Были такие налоги </w:t>
      </w:r>
      <w:r>
        <w:rPr>
          <w:u w:val="single"/>
        </w:rPr>
        <w:t>как налог на топку печей, на засолку огурцов, налог на ношение бороды, на дубовые гробы и др</w:t>
      </w:r>
      <w:r>
        <w:t>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Указ о том, что если человек сообщит о том, что где-то есть свободный капитал, то за это сообщение он получит 25% от свободного капитала</w:t>
      </w:r>
      <w:r>
        <w:t>. А остальной капитал пойдет на развитие экономики России.</w:t>
      </w:r>
    </w:p>
    <w:p w:rsidR="00C47A87" w:rsidRDefault="00C47A87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Вводится единонаследие сыну</w:t>
      </w:r>
      <w:r>
        <w:t>, и только одному, а все остальные остаются без средств к существованию. Из этой ситуации было только два выхода – жить у единственного наследника, или выбрать государственную службу</w:t>
      </w:r>
    </w:p>
    <w:p w:rsidR="00C47A87" w:rsidRDefault="00C47A87">
      <w:pPr>
        <w:spacing w:line="360" w:lineRule="auto"/>
        <w:ind w:left="360"/>
        <w:jc w:val="both"/>
      </w:pPr>
    </w:p>
    <w:p w:rsidR="00C47A87" w:rsidRDefault="00C47A87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Франция.</w:t>
      </w:r>
    </w:p>
    <w:p w:rsidR="00C47A87" w:rsidRDefault="00C47A87">
      <w:pPr>
        <w:spacing w:line="360" w:lineRule="auto"/>
        <w:ind w:left="360"/>
        <w:jc w:val="both"/>
      </w:pPr>
    </w:p>
    <w:p w:rsidR="00C47A87" w:rsidRDefault="00C47A87">
      <w:pPr>
        <w:pStyle w:val="a3"/>
      </w:pPr>
      <w:r>
        <w:t xml:space="preserve">Очень долго и медленно развивались капиталистические отношения. Основные причины этого устойчивые социальные позиции дворянства и сохранение большого числа самостоятельного мелкого крестьянского хозяйства. </w:t>
      </w:r>
    </w:p>
    <w:p w:rsidR="00C47A87" w:rsidRDefault="00C47A87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Особенности: 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Земля принадлежала преимущественно короне и церкви</w:t>
      </w:r>
      <w:r>
        <w:t>, очень не большое число помещичьих хозяйств.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Большую часть земли помещики передавали крестьянам на основе цензива</w:t>
      </w:r>
      <w:r>
        <w:t xml:space="preserve">. А оставшаяся часть земли сдавалась в аренду, в результате </w:t>
      </w:r>
      <w:r>
        <w:rPr>
          <w:b/>
          <w:bCs/>
        </w:rPr>
        <w:t>не формировались крупные земельные владения.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Обезземеливание крестьян происходило под влиянием роста налогов и давления ростовщиков</w:t>
      </w:r>
      <w:r>
        <w:t xml:space="preserve"> и не имело такого массового характера как в Англии.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Французское дворянство не было заинтересовано в своем непосредственном участии в развитии промышленности, и торговли эти занятия считались неблагородными</w:t>
      </w:r>
      <w:r>
        <w:t>, поэтому дворяне не вкладывали деньги в экономику. Кроме того, предпринимательская деятельность могла лишить их основной привилегии – не платить налоги государству. (</w:t>
      </w:r>
      <w:r>
        <w:rPr>
          <w:b/>
          <w:bCs/>
        </w:rPr>
        <w:t>Франция была мировым ростовщиком</w:t>
      </w:r>
      <w:r>
        <w:t>)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</w:pPr>
      <w:r>
        <w:t xml:space="preserve">В отличие от Англии </w:t>
      </w:r>
      <w:r>
        <w:rPr>
          <w:b/>
          <w:bCs/>
        </w:rPr>
        <w:t>в сельском хозяйстве Франции не формируются крупные частные хозяйства, а происходит дифференциация крестьян</w:t>
      </w:r>
      <w:r>
        <w:t xml:space="preserve"> – богатые сдают землю в аренду бедным безземельным крестьянам.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  <w:rPr>
          <w:u w:val="single"/>
        </w:rPr>
      </w:pPr>
      <w:r>
        <w:rPr>
          <w:b/>
          <w:bCs/>
        </w:rPr>
        <w:t>Мануфактуры имели четкую своеобразную направленность</w:t>
      </w:r>
      <w:r>
        <w:t xml:space="preserve">. При господстве натурального хозяйства и узком внутреннем рынке, низкая покупательная способность населения. Значительные объемы мануфактурной продукции не могли быть реализованными. </w:t>
      </w:r>
      <w:r>
        <w:rPr>
          <w:u w:val="single"/>
        </w:rPr>
        <w:t>Поэтому основная часть мануфактур была ориентированна на производство предметов роскоши, на потребности двора и богатых дворян.</w:t>
      </w:r>
    </w:p>
    <w:p w:rsidR="00C47A87" w:rsidRDefault="00C47A87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Очень сложно было осуществлять накопление капитала, </w:t>
      </w:r>
      <w:r>
        <w:rPr>
          <w:b/>
          <w:bCs/>
        </w:rPr>
        <w:t>поскольку налоги собирались не только пропорционально имуществу, но и на основе круговой поруки.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Лекция № 4. Дата 12.05.2003 Лектор: Заславская М.Д.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Промышленный переворот и индустриализация развитых стран Западной Европы.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t>Индустриализация - когда речь идет о машинной индустрии. Переход от мануфактурного производства к фабричному производству, наемные рабочие силы. Рабочий становится придатком машины, и начинается жесткая эксплуатация пролетариата.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Англия. 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rPr>
          <w:b/>
          <w:bCs/>
        </w:rPr>
        <w:t>Первая страна, которая проводила первоначальное накопление капитала.</w:t>
      </w:r>
      <w:r>
        <w:t xml:space="preserve"> Индустриализация невозможна без изобретения машин.</w:t>
      </w:r>
    </w:p>
    <w:p w:rsidR="00C47A87" w:rsidRDefault="00C47A87">
      <w:pPr>
        <w:pStyle w:val="a4"/>
      </w:pPr>
      <w:r>
        <w:t>В основе промышленного переворота и перехода к промышленному производству были:</w:t>
      </w:r>
    </w:p>
    <w:p w:rsidR="00C47A87" w:rsidRDefault="00C47A87">
      <w:pPr>
        <w:numPr>
          <w:ilvl w:val="0"/>
          <w:numId w:val="5"/>
        </w:numPr>
        <w:spacing w:line="360" w:lineRule="auto"/>
        <w:jc w:val="both"/>
      </w:pPr>
      <w:r>
        <w:rPr>
          <w:b/>
          <w:bCs/>
        </w:rPr>
        <w:t>Научно-техническая революция (НТР),</w:t>
      </w:r>
      <w:r>
        <w:t xml:space="preserve"> создавшая материальную основу для массового производства (ткацкий станок «Джинни», строительство железных дорог, изобретение двигателей (паровые, внутреннего сгорания)).</w:t>
      </w:r>
    </w:p>
    <w:p w:rsidR="00C47A87" w:rsidRDefault="00C47A87">
      <w:pPr>
        <w:numPr>
          <w:ilvl w:val="0"/>
          <w:numId w:val="5"/>
        </w:numPr>
        <w:spacing w:line="360" w:lineRule="auto"/>
        <w:jc w:val="both"/>
      </w:pPr>
      <w:r>
        <w:rPr>
          <w:b/>
          <w:bCs/>
        </w:rPr>
        <w:t>Значительное первоначальное накопление капитала и концентрация крупного капитала</w:t>
      </w:r>
      <w:r>
        <w:t xml:space="preserve"> у небольшой группы людей.</w:t>
      </w:r>
    </w:p>
    <w:p w:rsidR="00C47A87" w:rsidRDefault="00C47A87">
      <w:pPr>
        <w:numPr>
          <w:ilvl w:val="0"/>
          <w:numId w:val="5"/>
        </w:numPr>
        <w:spacing w:line="360" w:lineRule="auto"/>
        <w:jc w:val="both"/>
      </w:pPr>
      <w:r>
        <w:rPr>
          <w:b/>
          <w:bCs/>
        </w:rPr>
        <w:t>Буржуазная революция</w:t>
      </w:r>
      <w:r>
        <w:t>. В результате сформировался новый общественный строй, законы и политика стали поддерживать буржуазию.</w:t>
      </w:r>
    </w:p>
    <w:p w:rsidR="00C47A87" w:rsidRDefault="00C47A87">
      <w:pPr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Практически полная ликвидация крестьянства и переход сельского хозяйства на капиталистическую основу.</w:t>
      </w:r>
    </w:p>
    <w:p w:rsidR="00C47A87" w:rsidRDefault="00C47A87">
      <w:pPr>
        <w:numPr>
          <w:ilvl w:val="0"/>
          <w:numId w:val="5"/>
        </w:numPr>
        <w:spacing w:line="360" w:lineRule="auto"/>
        <w:jc w:val="both"/>
      </w:pPr>
      <w:r>
        <w:rPr>
          <w:b/>
          <w:bCs/>
        </w:rPr>
        <w:t>Колониальная система стимулировала экономический рост внутри страны</w:t>
      </w:r>
      <w:r>
        <w:t>, накопление капитала и обеспечила емкий рынок для сбыта английских товаров.</w:t>
      </w:r>
    </w:p>
    <w:p w:rsidR="00C47A87" w:rsidRDefault="00C47A87">
      <w:pPr>
        <w:pStyle w:val="2"/>
      </w:pPr>
      <w:r>
        <w:t>Правительство Англии уделяло большое внимание образованию специальному, большое внимание уделялось науке, сформировалось английское научное общество.</w:t>
      </w:r>
    </w:p>
    <w:p w:rsidR="00C47A87" w:rsidRDefault="00C47A87">
      <w:pPr>
        <w:pStyle w:val="3"/>
      </w:pPr>
      <w:r>
        <w:t xml:space="preserve">Развитие промышленного производства привело к тому, что в 60-х годах 18 века появляются очень крупные по уровню производства и капитала предприятия, фабрики могли достигать численности занятых свыше 1000 человек. </w:t>
      </w:r>
    </w:p>
    <w:p w:rsidR="00C47A87" w:rsidRDefault="00C47A87">
      <w:pPr>
        <w:spacing w:line="360" w:lineRule="auto"/>
        <w:jc w:val="both"/>
      </w:pPr>
      <w:r>
        <w:t xml:space="preserve">С развитием промышленности стали возникать </w:t>
      </w:r>
      <w:r>
        <w:rPr>
          <w:b/>
          <w:bCs/>
        </w:rPr>
        <w:t>пролетарские волнения,</w:t>
      </w:r>
      <w:r>
        <w:t xml:space="preserve"> и появляется </w:t>
      </w:r>
      <w:r>
        <w:rPr>
          <w:b/>
          <w:bCs/>
        </w:rPr>
        <w:t>первое движение «</w:t>
      </w:r>
      <w:r>
        <w:rPr>
          <w:b/>
          <w:bCs/>
          <w:sz w:val="28"/>
        </w:rPr>
        <w:t>черчистов</w:t>
      </w:r>
      <w:r>
        <w:rPr>
          <w:b/>
          <w:bCs/>
        </w:rPr>
        <w:t>» пролетариев в Англии</w:t>
      </w:r>
      <w:r>
        <w:t>.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t xml:space="preserve">В дальнейшем </w:t>
      </w:r>
      <w:r>
        <w:rPr>
          <w:b/>
          <w:bCs/>
        </w:rPr>
        <w:t>формируются рабочие партии</w:t>
      </w:r>
      <w:r>
        <w:t xml:space="preserve">. </w:t>
      </w:r>
      <w:r>
        <w:rPr>
          <w:u w:val="single"/>
        </w:rPr>
        <w:t>Появилось законодательство, регулирующее рабочий день и уровень штрафов и т.д.</w:t>
      </w:r>
    </w:p>
    <w:p w:rsidR="00C47A87" w:rsidRDefault="00C47A87">
      <w:pPr>
        <w:spacing w:line="360" w:lineRule="auto"/>
        <w:jc w:val="both"/>
      </w:pPr>
      <w:r>
        <w:t xml:space="preserve">В Англии </w:t>
      </w:r>
      <w:r>
        <w:rPr>
          <w:b/>
          <w:bCs/>
        </w:rPr>
        <w:t>возникают экономические кризисы</w:t>
      </w:r>
      <w:r>
        <w:t xml:space="preserve"> (1825 год Первый кризис в Англии).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t xml:space="preserve">В сельском хозяйстве стали </w:t>
      </w:r>
      <w:r>
        <w:rPr>
          <w:b/>
          <w:bCs/>
        </w:rPr>
        <w:t>активно использоваться сельскохозяйственные машины</w:t>
      </w:r>
      <w:r>
        <w:t xml:space="preserve">, сохранялось крупное землевладение, </w:t>
      </w:r>
      <w:r>
        <w:rPr>
          <w:b/>
          <w:bCs/>
        </w:rPr>
        <w:t>большая часть этих земель сдавалось в аренду и применялся наемный труд.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pStyle w:val="a4"/>
      </w:pPr>
      <w:r>
        <w:t>Франция.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pStyle w:val="2"/>
      </w:pPr>
      <w:r>
        <w:t>Дворянство французское считало зазорным заниматься промышленной деятельностью (нужно платить налоги). Сохранялось мелкотоварное производство (хозяйства обеспечивают себя сами).</w:t>
      </w:r>
    </w:p>
    <w:p w:rsidR="00C47A87" w:rsidRDefault="00C47A87">
      <w:pPr>
        <w:spacing w:line="360" w:lineRule="auto"/>
        <w:jc w:val="both"/>
      </w:pPr>
      <w:r>
        <w:t>Промышленный переворот начался в самом конце 19 века и развивался очень медленными темпами, это связано в первую очередь с устойчивостью мелкотоварного производства, и нежеланием дворянства заниматься промышленной и торговой деятельностью.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rPr>
          <w:b/>
          <w:bCs/>
        </w:rPr>
        <w:t>Буржуазная французская революция 1789-1794 гг.</w:t>
      </w:r>
      <w:r>
        <w:t xml:space="preserve"> этот период дал для развития </w:t>
      </w:r>
      <w:r>
        <w:rPr>
          <w:u w:val="single"/>
        </w:rPr>
        <w:t>буржуазного общества:</w:t>
      </w:r>
    </w:p>
    <w:p w:rsidR="00C47A87" w:rsidRDefault="00C47A87">
      <w:pPr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Декларирована отмена феодальных отношений</w:t>
      </w:r>
      <w:r>
        <w:t xml:space="preserve"> (отменялась только личная зависимость крестьян, остальное оставалось, как есть).</w:t>
      </w:r>
    </w:p>
    <w:p w:rsidR="00C47A87" w:rsidRDefault="00C47A87">
      <w:pPr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Отмена права правительства на регламентацию промышленной деятельности</w:t>
      </w:r>
      <w:r>
        <w:t>.</w:t>
      </w:r>
    </w:p>
    <w:p w:rsidR="00C47A87" w:rsidRDefault="00C47A87">
      <w:pPr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Отмена запрета на различные занятия,</w:t>
      </w:r>
      <w:r>
        <w:t xml:space="preserve"> объявлялась свобода торговли.</w:t>
      </w:r>
    </w:p>
    <w:p w:rsidR="00C47A87" w:rsidRDefault="00C47A87">
      <w:pPr>
        <w:spacing w:line="360" w:lineRule="auto"/>
        <w:jc w:val="both"/>
      </w:pPr>
      <w:r>
        <w:t>В промышленности большее число предприятий были ремесленными или мануфактурными т.к. основная часть товарной массы производилась на рынок предметов роскоши, однако после окончания войны начинает развиваться и тяжелая промышленность, в том числе добыча чугуна.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Важнейшей особенностью индустриализации Франции</w:t>
      </w:r>
      <w:r>
        <w:t xml:space="preserve"> </w:t>
      </w:r>
      <w:r>
        <w:rPr>
          <w:u w:val="single"/>
        </w:rPr>
        <w:t>явилось быстрое развитие кредитной системы</w:t>
      </w:r>
      <w:r>
        <w:t>. Сберегательные кассы, кредитные общества, банки.</w:t>
      </w:r>
    </w:p>
    <w:p w:rsidR="00C47A87" w:rsidRDefault="00C47A87">
      <w:pPr>
        <w:spacing w:line="360" w:lineRule="auto"/>
        <w:jc w:val="both"/>
        <w:rPr>
          <w:b/>
          <w:bCs/>
        </w:rPr>
      </w:pPr>
      <w:r>
        <w:t xml:space="preserve">В сельском хозяйстве Франции работало 80% населения, оно давало более 70% ВНП, </w:t>
      </w:r>
      <w:r>
        <w:rPr>
          <w:u w:val="single"/>
        </w:rPr>
        <w:t>но крупного землевладения не существовало</w:t>
      </w:r>
      <w:r>
        <w:t xml:space="preserve">, основная часть земли находилась в наследственном пользовании крестьян, которые платили различные повинности собственнику земли. </w:t>
      </w:r>
      <w:r>
        <w:rPr>
          <w:b/>
          <w:bCs/>
        </w:rPr>
        <w:t>В целом и для промышленности и сельского хозяйства было характерно мелкотоварное производство, что сдерживало индустриальное развитие Франции.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pStyle w:val="a4"/>
      </w:pPr>
      <w:r>
        <w:t>Германия.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rPr>
          <w:u w:val="single"/>
        </w:rPr>
        <w:t>В 70-х годах 18 века самая отсталая страна в Европе</w:t>
      </w:r>
      <w:r>
        <w:t xml:space="preserve">. Во 2-ой половине 19 века массовое применение машин, очень поздно. Преобладание аграрного сектора и преобладание феодальных отношений, самое длительное сохранение цеховой организации ремесла и раздробленность к концу 18 века 300 самостоятельных княжества, отсутствие единой государственной власти, отсутствие единых таможенных пошлин. До тех пор пока не произошло объединение страны (18 княжеств объединились) в 80 гг. 18 века и то в форме таможенного союза. </w:t>
      </w:r>
    </w:p>
    <w:p w:rsidR="00C47A87" w:rsidRDefault="00C47A87">
      <w:pPr>
        <w:pStyle w:val="a4"/>
      </w:pPr>
      <w:r>
        <w:t>Основные этапы промышленного переворота Германии:</w:t>
      </w:r>
    </w:p>
    <w:p w:rsidR="00C47A87" w:rsidRDefault="00C47A87">
      <w:pPr>
        <w:numPr>
          <w:ilvl w:val="0"/>
          <w:numId w:val="7"/>
        </w:numPr>
        <w:spacing w:line="360" w:lineRule="auto"/>
        <w:jc w:val="both"/>
      </w:pPr>
      <w:r>
        <w:t xml:space="preserve">Сначала </w:t>
      </w:r>
      <w:r>
        <w:rPr>
          <w:b/>
          <w:bCs/>
        </w:rPr>
        <w:t>только текстильная промышленность</w:t>
      </w:r>
      <w:r>
        <w:t xml:space="preserve"> в 50 гг. 19 века.</w:t>
      </w:r>
    </w:p>
    <w:p w:rsidR="00C47A87" w:rsidRDefault="00C47A87">
      <w:pPr>
        <w:numPr>
          <w:ilvl w:val="0"/>
          <w:numId w:val="7"/>
        </w:numPr>
        <w:spacing w:line="360" w:lineRule="auto"/>
        <w:jc w:val="both"/>
      </w:pPr>
      <w:r>
        <w:t xml:space="preserve">60-е гг. начинается </w:t>
      </w:r>
      <w:r>
        <w:rPr>
          <w:b/>
          <w:bCs/>
        </w:rPr>
        <w:t>активное строительство железных дорог</w:t>
      </w:r>
      <w:r>
        <w:t xml:space="preserve">. В конце 18 века в 19 века развивается </w:t>
      </w:r>
      <w:r>
        <w:rPr>
          <w:b/>
          <w:bCs/>
          <w:sz w:val="28"/>
        </w:rPr>
        <w:t>грюндеры</w:t>
      </w:r>
      <w:r>
        <w:t xml:space="preserve"> по строительству железных дорог (заказы от стран на железнодорожное строительство) как следствие электрическая и химическая промышленность появляются</w:t>
      </w:r>
    </w:p>
    <w:p w:rsidR="00C47A87" w:rsidRDefault="00C47A87">
      <w:pPr>
        <w:numPr>
          <w:ilvl w:val="0"/>
          <w:numId w:val="7"/>
        </w:numPr>
        <w:spacing w:line="360" w:lineRule="auto"/>
        <w:jc w:val="both"/>
      </w:pPr>
      <w:r>
        <w:t xml:space="preserve">70 – 80 гг. </w:t>
      </w:r>
      <w:r>
        <w:rPr>
          <w:b/>
          <w:bCs/>
        </w:rPr>
        <w:t>Германия постепенно ликвидирует свою экономическую отсталость</w:t>
      </w:r>
      <w:r>
        <w:t xml:space="preserve"> особенно по темпам роста промышленности.</w:t>
      </w:r>
    </w:p>
    <w:p w:rsidR="00C47A87" w:rsidRDefault="00C47A87">
      <w:pPr>
        <w:spacing w:line="360" w:lineRule="auto"/>
        <w:jc w:val="both"/>
      </w:pPr>
      <w:r>
        <w:t>В историю вошел «</w:t>
      </w:r>
      <w:r>
        <w:rPr>
          <w:b/>
          <w:bCs/>
          <w:sz w:val="28"/>
        </w:rPr>
        <w:t>Прусский путь</w:t>
      </w:r>
      <w:r>
        <w:t xml:space="preserve">» развития сельского хозяйства. </w:t>
      </w:r>
      <w:r>
        <w:rPr>
          <w:u w:val="single"/>
        </w:rPr>
        <w:t>В Германии развитие капиталистических отношений в сельском хозяйстве происходило медленно путем реформирования феодальных отношений, ликвидация крепостничества происходило на основе правительственных реформ и имело половинчатый характер, крестьяне получали личную свободу, но одновременно сохранялись повинности связанные с пользованием землей.</w:t>
      </w:r>
      <w:r>
        <w:t xml:space="preserve"> Одновременно крестьяне должны были передавать своему «хозяину» 1/3 (кто наследует) и 1/2 (кто не наследует) часть земли.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pStyle w:val="a4"/>
      </w:pPr>
      <w:r>
        <w:t>Америка.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t xml:space="preserve">70-е гг. 18 века Америка это колонии. В английских колониях </w:t>
      </w:r>
      <w:r>
        <w:rPr>
          <w:b/>
          <w:bCs/>
        </w:rPr>
        <w:t>последовательно проводилась колониальная политика</w:t>
      </w:r>
      <w:r>
        <w:t xml:space="preserve">, </w:t>
      </w:r>
      <w:r>
        <w:rPr>
          <w:u w:val="single"/>
        </w:rPr>
        <w:t>Англия стремилась сохранить в своих колониях феодальную систему, иерархию в землевладении, запрет на покупку свободных земель</w:t>
      </w:r>
      <w:r>
        <w:t xml:space="preserve">. </w:t>
      </w:r>
    </w:p>
    <w:p w:rsidR="00C47A87" w:rsidRDefault="00C47A87">
      <w:pPr>
        <w:spacing w:line="360" w:lineRule="auto"/>
        <w:jc w:val="both"/>
      </w:pPr>
      <w:r>
        <w:t xml:space="preserve">Одновременно тормозилось развитие промышленности. </w:t>
      </w:r>
      <w:r>
        <w:rPr>
          <w:b/>
          <w:bCs/>
        </w:rPr>
        <w:t>Принят закон о том</w:t>
      </w:r>
      <w:r>
        <w:t xml:space="preserve">, </w:t>
      </w:r>
      <w:r>
        <w:rPr>
          <w:u w:val="single"/>
        </w:rPr>
        <w:t>что в колониях запрещалось создавать промышленные предприятия, и очень ограничивалась торговля.</w:t>
      </w:r>
      <w:r>
        <w:t xml:space="preserve"> Много свободных территорий, </w:t>
      </w:r>
      <w:r>
        <w:rPr>
          <w:b/>
          <w:bCs/>
          <w:sz w:val="28"/>
        </w:rPr>
        <w:t>сквотерство</w:t>
      </w:r>
      <w:r>
        <w:t xml:space="preserve"> – самовольный захват земли, поселенцы создавали капиталистические хозяйства. 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rPr>
          <w:b/>
          <w:bCs/>
        </w:rPr>
        <w:t>1775-1783 гг. война за независимость</w:t>
      </w:r>
      <w:r>
        <w:t xml:space="preserve">, </w:t>
      </w:r>
      <w:r>
        <w:rPr>
          <w:u w:val="single"/>
        </w:rPr>
        <w:t xml:space="preserve">которая стала фактически буржуазной революцией. </w:t>
      </w:r>
    </w:p>
    <w:p w:rsidR="00C47A87" w:rsidRDefault="00C47A87">
      <w:pPr>
        <w:pStyle w:val="a4"/>
      </w:pPr>
      <w:r>
        <w:t>Последствия буржуазной революции:</w:t>
      </w:r>
    </w:p>
    <w:p w:rsidR="00C47A87" w:rsidRDefault="00C47A87">
      <w:pPr>
        <w:numPr>
          <w:ilvl w:val="0"/>
          <w:numId w:val="8"/>
        </w:numPr>
        <w:spacing w:line="360" w:lineRule="auto"/>
        <w:jc w:val="both"/>
      </w:pPr>
      <w:r>
        <w:t>Страна освободилась от колониального ига</w:t>
      </w:r>
    </w:p>
    <w:p w:rsidR="00C47A87" w:rsidRDefault="00C47A87">
      <w:pPr>
        <w:numPr>
          <w:ilvl w:val="0"/>
          <w:numId w:val="8"/>
        </w:numPr>
        <w:spacing w:line="360" w:lineRule="auto"/>
        <w:jc w:val="both"/>
      </w:pPr>
      <w:r>
        <w:t>В некоторых штатах бывших колониях сформировались революционные независимые правительства</w:t>
      </w:r>
    </w:p>
    <w:p w:rsidR="00C47A87" w:rsidRDefault="00C47A87">
      <w:pPr>
        <w:numPr>
          <w:ilvl w:val="0"/>
          <w:numId w:val="8"/>
        </w:numPr>
        <w:spacing w:line="360" w:lineRule="auto"/>
        <w:jc w:val="both"/>
      </w:pPr>
      <w:r>
        <w:t>Принята декларация о независимости и сформировалось новое государство (1776 год 4 июля)</w:t>
      </w:r>
    </w:p>
    <w:p w:rsidR="00C47A87" w:rsidRDefault="00C47A87">
      <w:pPr>
        <w:numPr>
          <w:ilvl w:val="0"/>
          <w:numId w:val="8"/>
        </w:numPr>
        <w:spacing w:line="360" w:lineRule="auto"/>
        <w:jc w:val="both"/>
      </w:pPr>
      <w:r>
        <w:t>1787 год конституция закрепила буржуазную форму правления, единую власть, конституция определила значительную самостоятельность штатов.</w:t>
      </w:r>
    </w:p>
    <w:p w:rsidR="00C47A87" w:rsidRDefault="00C47A87">
      <w:pPr>
        <w:pStyle w:val="a4"/>
      </w:pPr>
      <w:r>
        <w:t>Последствия буржуазной революции социально-экономические:</w:t>
      </w:r>
    </w:p>
    <w:p w:rsidR="00C47A87" w:rsidRDefault="00C47A87">
      <w:pPr>
        <w:numPr>
          <w:ilvl w:val="0"/>
          <w:numId w:val="9"/>
        </w:numPr>
        <w:spacing w:line="360" w:lineRule="auto"/>
        <w:jc w:val="both"/>
      </w:pPr>
      <w:r>
        <w:rPr>
          <w:b/>
          <w:bCs/>
        </w:rPr>
        <w:t>Ликвидированы элементы феодализма</w:t>
      </w:r>
      <w:r>
        <w:t>, а Западные земли становились государственными и использовались для дальнейшей распродажи</w:t>
      </w:r>
    </w:p>
    <w:p w:rsidR="00C47A87" w:rsidRDefault="00C47A87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Ликвидированы препятствия для развития промышленности и торговли</w:t>
      </w:r>
    </w:p>
    <w:p w:rsidR="00C47A87" w:rsidRDefault="00C47A87">
      <w:pPr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Сформировалось политическое, трудовое, авторское и д.р. права</w:t>
      </w:r>
    </w:p>
    <w:p w:rsidR="00C47A87" w:rsidRDefault="00C47A87">
      <w:pPr>
        <w:numPr>
          <w:ilvl w:val="0"/>
          <w:numId w:val="9"/>
        </w:numPr>
        <w:spacing w:line="360" w:lineRule="auto"/>
        <w:jc w:val="both"/>
      </w:pPr>
      <w:r>
        <w:t>Позднее накопление капитала началось сразу. Переселенцы привозили знание, опыт, строй, в Америку, а также привозили и деньги</w:t>
      </w:r>
    </w:p>
    <w:p w:rsidR="00C47A87" w:rsidRDefault="00C47A87">
      <w:pPr>
        <w:pStyle w:val="a4"/>
      </w:pPr>
      <w:r>
        <w:t>Каким образом решался вопрос о земле в Америке (американский путь развития):</w:t>
      </w:r>
    </w:p>
    <w:p w:rsidR="00C47A87" w:rsidRDefault="00C47A87">
      <w:pPr>
        <w:spacing w:line="360" w:lineRule="auto"/>
        <w:jc w:val="both"/>
      </w:pPr>
      <w:r>
        <w:t>Земельное законодательство формировалось несколько лет.</w:t>
      </w:r>
    </w:p>
    <w:p w:rsidR="00C47A87" w:rsidRDefault="00C47A87">
      <w:pPr>
        <w:numPr>
          <w:ilvl w:val="0"/>
          <w:numId w:val="10"/>
        </w:numPr>
        <w:spacing w:line="360" w:lineRule="auto"/>
        <w:jc w:val="both"/>
      </w:pPr>
      <w:r>
        <w:t xml:space="preserve">1787 год </w:t>
      </w:r>
      <w:r>
        <w:rPr>
          <w:b/>
          <w:bCs/>
        </w:rPr>
        <w:t>право частной собственности на землю</w:t>
      </w:r>
      <w:r>
        <w:t xml:space="preserve"> в пределах общественных земель.</w:t>
      </w:r>
    </w:p>
    <w:p w:rsidR="00C47A87" w:rsidRDefault="00C47A87">
      <w:pPr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t xml:space="preserve">1796 год </w:t>
      </w:r>
      <w:r>
        <w:rPr>
          <w:b/>
          <w:bCs/>
        </w:rPr>
        <w:t>участки по 640 акров (1 акр – 0,4 гектара), продавались только тем, кто мог выплатить ½ часть стоимости.</w:t>
      </w:r>
    </w:p>
    <w:p w:rsidR="00C47A87" w:rsidRDefault="00C47A87">
      <w:pPr>
        <w:numPr>
          <w:ilvl w:val="0"/>
          <w:numId w:val="10"/>
        </w:numPr>
        <w:spacing w:line="360" w:lineRule="auto"/>
        <w:jc w:val="both"/>
        <w:rPr>
          <w:u w:val="single"/>
        </w:rPr>
      </w:pPr>
      <w:r>
        <w:rPr>
          <w:b/>
          <w:bCs/>
        </w:rPr>
        <w:t>Новые условия продажи, участок 320 акров, сразу заплатить ¼ суммы</w:t>
      </w:r>
      <w:r>
        <w:t xml:space="preserve">. </w:t>
      </w:r>
      <w:r>
        <w:rPr>
          <w:u w:val="single"/>
        </w:rPr>
        <w:t>Постепенно размеры участков снизились до 40 акров.</w:t>
      </w:r>
    </w:p>
    <w:p w:rsidR="00C47A87" w:rsidRDefault="00C47A87">
      <w:pPr>
        <w:numPr>
          <w:ilvl w:val="0"/>
          <w:numId w:val="10"/>
        </w:numPr>
        <w:spacing w:line="360" w:lineRule="auto"/>
        <w:jc w:val="both"/>
        <w:rPr>
          <w:u w:val="single"/>
        </w:rPr>
      </w:pPr>
      <w:r>
        <w:t xml:space="preserve">1841 год </w:t>
      </w:r>
      <w:r>
        <w:rPr>
          <w:b/>
          <w:bCs/>
        </w:rPr>
        <w:t>закон о заимке</w:t>
      </w:r>
      <w:r>
        <w:t xml:space="preserve"> – </w:t>
      </w:r>
      <w:r>
        <w:rPr>
          <w:u w:val="single"/>
        </w:rPr>
        <w:t>разрешал сквотерам выкупать самовольно занятые земли по минимальной цене.</w:t>
      </w:r>
    </w:p>
    <w:p w:rsidR="00C47A87" w:rsidRDefault="00C47A87">
      <w:pPr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t xml:space="preserve">Итог этих шагов – 1852 год </w:t>
      </w:r>
      <w:r>
        <w:rPr>
          <w:b/>
          <w:bCs/>
        </w:rPr>
        <w:t>ГомСтетАкт Линкольна о бесплатной передаче земли фермерам – начинается развитие фермерского хозяйства.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rPr>
          <w:b/>
          <w:bCs/>
        </w:rPr>
        <w:t>После окончания гражданской войны 1861-1865 гг.</w:t>
      </w:r>
      <w:r>
        <w:t xml:space="preserve"> </w:t>
      </w:r>
      <w:r>
        <w:rPr>
          <w:u w:val="single"/>
        </w:rPr>
        <w:t>было уничтожено рабство, земля передавалась фермерам, была унифицирована система денежного обращения</w:t>
      </w:r>
      <w:r>
        <w:t xml:space="preserve"> (до этого ходило много денежных банкнот). Быстрыми темпами стала развиваться промышленное производство и его концентрация. В 1869 год </w:t>
      </w:r>
      <w:r>
        <w:rPr>
          <w:u w:val="single"/>
        </w:rPr>
        <w:t xml:space="preserve">строительство транснациональной железной дороги. 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</w:p>
    <w:p w:rsidR="00C47A87" w:rsidRDefault="00C47A87">
      <w:pPr>
        <w:pStyle w:val="a4"/>
      </w:pPr>
      <w:r>
        <w:t>Япония.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spacing w:line="360" w:lineRule="auto"/>
        <w:jc w:val="both"/>
      </w:pPr>
      <w:r>
        <w:t xml:space="preserve">Феодализм в Японии существовал очень длительное время с 7 века до 60-х гг. 19 века. В Японии </w:t>
      </w:r>
      <w:r>
        <w:rPr>
          <w:b/>
          <w:bCs/>
        </w:rPr>
        <w:t>было два типа собственников земельных владений</w:t>
      </w:r>
      <w:r>
        <w:t xml:space="preserve"> – </w:t>
      </w:r>
      <w:r>
        <w:rPr>
          <w:b/>
          <w:bCs/>
        </w:rPr>
        <w:t>храмовые владения</w:t>
      </w:r>
      <w:r>
        <w:t xml:space="preserve"> (</w:t>
      </w:r>
      <w:r>
        <w:rPr>
          <w:b/>
          <w:bCs/>
          <w:sz w:val="28"/>
        </w:rPr>
        <w:t>сеэн</w:t>
      </w:r>
      <w:r>
        <w:t xml:space="preserve">) и </w:t>
      </w:r>
      <w:r>
        <w:rPr>
          <w:b/>
          <w:bCs/>
        </w:rPr>
        <w:t>владения аристократов</w:t>
      </w:r>
      <w:r>
        <w:t xml:space="preserve">. </w:t>
      </w:r>
      <w:r>
        <w:rPr>
          <w:u w:val="single"/>
        </w:rPr>
        <w:t>Создавались специальные отряды, выполняющие карательные функции</w:t>
      </w:r>
      <w:r>
        <w:t xml:space="preserve">, а потом сформировалась </w:t>
      </w:r>
      <w:r>
        <w:rPr>
          <w:b/>
          <w:bCs/>
        </w:rPr>
        <w:t>каста самураев (</w:t>
      </w:r>
      <w:r>
        <w:rPr>
          <w:b/>
          <w:bCs/>
          <w:sz w:val="28"/>
        </w:rPr>
        <w:t>буси</w:t>
      </w:r>
      <w:r>
        <w:rPr>
          <w:b/>
          <w:bCs/>
        </w:rPr>
        <w:t>)</w:t>
      </w:r>
      <w:r>
        <w:t xml:space="preserve"> на этой основе, для них характерно - </w:t>
      </w:r>
      <w:r>
        <w:rPr>
          <w:u w:val="single"/>
        </w:rPr>
        <w:t>военная этика, преданность господину</w:t>
      </w:r>
      <w:r>
        <w:t xml:space="preserve"> и т.д. В период феодализма постепенно складывались группировки аграрных и военных феодалов, которые враждовали друг с другом. </w:t>
      </w:r>
    </w:p>
    <w:p w:rsidR="00C47A87" w:rsidRDefault="00C47A87">
      <w:pPr>
        <w:spacing w:line="360" w:lineRule="auto"/>
        <w:jc w:val="both"/>
      </w:pPr>
      <w:r>
        <w:t xml:space="preserve">Влиятельные князья – </w:t>
      </w:r>
      <w:r>
        <w:rPr>
          <w:b/>
          <w:bCs/>
          <w:sz w:val="28"/>
        </w:rPr>
        <w:t>дайме</w:t>
      </w:r>
      <w:r>
        <w:t xml:space="preserve">. 1192 год </w:t>
      </w:r>
      <w:r>
        <w:rPr>
          <w:b/>
          <w:bCs/>
        </w:rPr>
        <w:t>Микамото Еримото</w:t>
      </w:r>
      <w:r>
        <w:t xml:space="preserve"> (дайме) был объявлен верховным правителем страны, присваивается титул – </w:t>
      </w:r>
      <w:r>
        <w:rPr>
          <w:b/>
          <w:bCs/>
          <w:sz w:val="28"/>
        </w:rPr>
        <w:t>сегун</w:t>
      </w:r>
      <w:r>
        <w:t xml:space="preserve"> (полководец), высший титул. С этого периода начинается объединение Японии, и фактически завершилось формирование наследственного правления крупных феодальных домов. 1603 год Токугава (сегун) завершил объединение страны. И Япония стала единым государством, столица Эко (Токио).</w:t>
      </w:r>
    </w:p>
    <w:p w:rsidR="00C47A87" w:rsidRDefault="00C47A87">
      <w:pPr>
        <w:pStyle w:val="a4"/>
      </w:pPr>
      <w:r>
        <w:t>Население Японии: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самураи</w:t>
      </w:r>
      <w:r>
        <w:t xml:space="preserve"> – государственный аппарат, войны, правящий класс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крестьяне</w:t>
      </w:r>
      <w:r>
        <w:t xml:space="preserve"> – 80% населения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ремесленники</w:t>
      </w:r>
    </w:p>
    <w:p w:rsidR="00C47A87" w:rsidRDefault="00C47A8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купцы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Крестьяне получали землю от феодалов «в вечную аренду»</w:t>
      </w:r>
      <w:r>
        <w:t>, они (крестьяне) были формально свободны, нельзя их было продавать и покупать, но при этом они не имели права менять род занятий и местожительство.</w:t>
      </w:r>
    </w:p>
    <w:p w:rsidR="00C47A87" w:rsidRDefault="00C47A87">
      <w:pPr>
        <w:spacing w:line="360" w:lineRule="auto"/>
        <w:jc w:val="both"/>
      </w:pPr>
      <w:r>
        <w:t xml:space="preserve">В феодализме очень </w:t>
      </w:r>
      <w:r>
        <w:rPr>
          <w:b/>
          <w:bCs/>
        </w:rPr>
        <w:t>много японской философии</w:t>
      </w:r>
      <w:r>
        <w:t xml:space="preserve">, </w:t>
      </w:r>
      <w:r>
        <w:rPr>
          <w:u w:val="single"/>
        </w:rPr>
        <w:t>функция господина не только в том, чтобы управлять, но и защищать. Вся японская деревня как одна семья.</w:t>
      </w:r>
      <w:r>
        <w:t xml:space="preserve"> 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По социальному статусу ремесленники и купцы считались низшим классом по сравнению с крестьянами</w:t>
      </w:r>
      <w:r>
        <w:t xml:space="preserve">. Богатые купцы могли стать самураями. 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Япония не стремилась к контактам с Европой до середины 19 века</w:t>
      </w:r>
      <w:r>
        <w:t xml:space="preserve">. Япония была открыта насильно в 30-х гг. 19 века США. В 1854 году военная эскадра заставила Японию подписать торговые договора. </w:t>
      </w:r>
    </w:p>
    <w:p w:rsidR="00C47A87" w:rsidRDefault="00C47A87">
      <w:pPr>
        <w:spacing w:line="360" w:lineRule="auto"/>
        <w:jc w:val="both"/>
        <w:rPr>
          <w:u w:val="single"/>
        </w:rPr>
      </w:pPr>
      <w:r>
        <w:t xml:space="preserve">В Японии происходят бунты против сегунов. В 1868 году пало правительство сегуна и появляется первый император Муцухито (девиз правления – </w:t>
      </w:r>
      <w:r>
        <w:rPr>
          <w:b/>
          <w:bCs/>
          <w:sz w:val="28"/>
        </w:rPr>
        <w:t>мэйдзи</w:t>
      </w:r>
      <w:r>
        <w:t xml:space="preserve"> (просвещенное правление)), продолжается этот период до 1912 года. </w:t>
      </w:r>
      <w:r>
        <w:rPr>
          <w:u w:val="single"/>
        </w:rPr>
        <w:t>Фактически произошла не завершенная буржуазная революция, в результате которой была ликвидирована феодальная экономика.</w:t>
      </w:r>
    </w:p>
    <w:p w:rsidR="00C47A87" w:rsidRDefault="00C47A87">
      <w:pPr>
        <w:spacing w:line="360" w:lineRule="auto"/>
        <w:jc w:val="both"/>
      </w:pPr>
    </w:p>
    <w:p w:rsidR="00C47A87" w:rsidRDefault="00C47A87">
      <w:pPr>
        <w:pStyle w:val="a4"/>
      </w:pPr>
      <w:r>
        <w:t>Основное содержание мэйдзи: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</w:rPr>
        <w:t>Правительство ориентировано на защиту интересов буржуазии</w:t>
      </w:r>
      <w:r>
        <w:t>, а государственный аппарат представлен средними самураями и выходцами из буржуазного дворянства.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</w:rPr>
        <w:t>Объединение государства, ликвидация феодальных княжеств</w:t>
      </w:r>
      <w:r>
        <w:t xml:space="preserve">, основой административного деления страны становятся </w:t>
      </w:r>
      <w:r>
        <w:rPr>
          <w:b/>
          <w:bCs/>
          <w:sz w:val="28"/>
        </w:rPr>
        <w:t>профектуры</w:t>
      </w:r>
      <w:r>
        <w:t>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</w:rPr>
        <w:t>Отмена всех государственных ограничений на занятия и профессии</w:t>
      </w:r>
      <w:r>
        <w:t>, ликвидирован цеховой строй, гильдии, кланы.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</w:rPr>
        <w:t>Отмена всех сословных привилегий</w:t>
      </w:r>
      <w:r>
        <w:t>, свобода хозяйственной деятельности, торговли и передвижения.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</w:rPr>
        <w:t>Отмена таможенных границ</w:t>
      </w:r>
      <w:r>
        <w:t>, установление единой денежной системы с золотым обеспечением.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  <w:sz w:val="28"/>
        </w:rPr>
        <w:t>«Капитализация» пенсий</w:t>
      </w:r>
      <w:r>
        <w:t>. Одна из проблем Японии – очень маленькое число населения с капиталами. Предполагается самураям выплатить пенсию вперед на несколько лет, чтобы появились люди с капиталом. В 1876 году капитализация пенсий объявлена обязательной за 5-14 лет.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rPr>
          <w:b/>
          <w:bCs/>
        </w:rPr>
        <w:t>Аграрная реформа</w:t>
      </w:r>
      <w:r>
        <w:t xml:space="preserve"> – </w:t>
      </w:r>
      <w:r>
        <w:rPr>
          <w:u w:val="single"/>
        </w:rPr>
        <w:t>хозяева те, кто владел наделами к моменту принятия закона</w:t>
      </w:r>
      <w:r>
        <w:t>. Одновременно разрешена купля-продажа земли. В результате ликвидируются монополии на землю, вводится принцип частной собственности на землю.</w:t>
      </w:r>
    </w:p>
    <w:p w:rsidR="00C47A87" w:rsidRDefault="00C47A87">
      <w:pPr>
        <w:numPr>
          <w:ilvl w:val="0"/>
          <w:numId w:val="11"/>
        </w:numPr>
        <w:spacing w:line="360" w:lineRule="auto"/>
        <w:jc w:val="both"/>
      </w:pPr>
      <w:r>
        <w:t xml:space="preserve">Изменение в системе налогообложения, вместо </w:t>
      </w:r>
      <w:r>
        <w:rPr>
          <w:b/>
          <w:bCs/>
          <w:sz w:val="28"/>
        </w:rPr>
        <w:t>кокудака</w:t>
      </w:r>
      <w:r>
        <w:t xml:space="preserve"> (налог рисом) и других феодальных повинностей вводится налог 3% от стоимости земли (50% дохода крестьянского хозяйства).</w:t>
      </w:r>
    </w:p>
    <w:p w:rsidR="00C47A87" w:rsidRDefault="00C47A87">
      <w:pPr>
        <w:spacing w:line="360" w:lineRule="auto"/>
        <w:jc w:val="both"/>
      </w:pPr>
      <w:r>
        <w:t xml:space="preserve">Именно император Муцухито сделал серьезные шаги к капиталистической экономике. </w:t>
      </w:r>
    </w:p>
    <w:p w:rsidR="00C47A87" w:rsidRDefault="00C47A87">
      <w:pPr>
        <w:spacing w:line="360" w:lineRule="auto"/>
        <w:jc w:val="both"/>
      </w:pPr>
      <w:r>
        <w:t xml:space="preserve">60-70-е гг. 19 века в Японии наметились серьезные изменения в экономической ориентации, </w:t>
      </w:r>
      <w:r>
        <w:rPr>
          <w:b/>
          <w:bCs/>
        </w:rPr>
        <w:t>надо производить индустриализацию</w:t>
      </w:r>
      <w:r>
        <w:t xml:space="preserve">. </w:t>
      </w:r>
      <w:r>
        <w:rPr>
          <w:u w:val="single"/>
        </w:rPr>
        <w:t>Правительство стало насаждать государственный капитализм – за счет государственного бюджета правительство строило ряд «</w:t>
      </w:r>
      <w:r>
        <w:rPr>
          <w:b/>
          <w:bCs/>
          <w:sz w:val="28"/>
          <w:u w:val="single"/>
        </w:rPr>
        <w:t>образцовых</w:t>
      </w:r>
      <w:r>
        <w:rPr>
          <w:u w:val="single"/>
        </w:rPr>
        <w:t xml:space="preserve">» </w:t>
      </w:r>
      <w:r>
        <w:rPr>
          <w:b/>
          <w:bCs/>
          <w:sz w:val="28"/>
          <w:u w:val="single"/>
        </w:rPr>
        <w:t>предприятий</w:t>
      </w:r>
      <w:r>
        <w:rPr>
          <w:u w:val="single"/>
        </w:rPr>
        <w:t xml:space="preserve"> (отрасли тяжелой промышленности, верфи, арсеналы, строительство и др.).</w:t>
      </w:r>
      <w:r>
        <w:t xml:space="preserve"> При этом активно используется иностранная технология и техника.</w:t>
      </w:r>
    </w:p>
    <w:p w:rsidR="00C47A87" w:rsidRDefault="00C47A87">
      <w:pPr>
        <w:spacing w:line="360" w:lineRule="auto"/>
        <w:jc w:val="both"/>
      </w:pPr>
      <w:r>
        <w:t xml:space="preserve">В 80-х гг. государство решило переориентировать </w:t>
      </w:r>
      <w:r>
        <w:rPr>
          <w:b/>
          <w:bCs/>
        </w:rPr>
        <w:t>политику на развитие частного предпринимательства</w:t>
      </w:r>
      <w:r>
        <w:t xml:space="preserve"> – приватизация на льготных условиях, преимущественно привилегированным фамилиям (домам), которым передавались образцовые предприятия практически даром. </w:t>
      </w:r>
      <w:r>
        <w:rPr>
          <w:b/>
          <w:bCs/>
          <w:sz w:val="28"/>
        </w:rPr>
        <w:t>Дзабайцу</w:t>
      </w:r>
      <w:r>
        <w:t xml:space="preserve"> семейные монополии закрытого типа, созданные на основе показательных предприятий, у них были и свои банки. </w:t>
      </w:r>
    </w:p>
    <w:p w:rsidR="00C47A87" w:rsidRDefault="00C47A87">
      <w:pPr>
        <w:pStyle w:val="2"/>
      </w:pPr>
      <w:r>
        <w:t>Но одновременно с льготной приватизацией проводятся ряд мер способствующих индустриализации экономики:</w:t>
      </w:r>
    </w:p>
    <w:p w:rsidR="00C47A87" w:rsidRDefault="00C47A87">
      <w:pPr>
        <w:numPr>
          <w:ilvl w:val="0"/>
          <w:numId w:val="12"/>
        </w:numPr>
        <w:spacing w:line="360" w:lineRule="auto"/>
        <w:jc w:val="both"/>
      </w:pPr>
      <w:r>
        <w:t>Протекционистская политика.</w:t>
      </w:r>
    </w:p>
    <w:p w:rsidR="00C47A87" w:rsidRDefault="00C47A87">
      <w:pPr>
        <w:numPr>
          <w:ilvl w:val="0"/>
          <w:numId w:val="12"/>
        </w:numPr>
        <w:spacing w:line="360" w:lineRule="auto"/>
        <w:jc w:val="both"/>
      </w:pPr>
      <w:r>
        <w:t>Целенаправленные приоритетные государственные ассигнования.</w:t>
      </w:r>
    </w:p>
    <w:p w:rsidR="00C47A87" w:rsidRDefault="00C47A87">
      <w:pPr>
        <w:numPr>
          <w:ilvl w:val="0"/>
          <w:numId w:val="12"/>
        </w:numPr>
        <w:spacing w:line="360" w:lineRule="auto"/>
        <w:jc w:val="both"/>
      </w:pPr>
      <w:r>
        <w:t>Содействие развитию предприятий работающих на армию, флот, транспорт и связь.</w:t>
      </w:r>
    </w:p>
    <w:p w:rsidR="00C47A87" w:rsidRDefault="00C47A87">
      <w:pPr>
        <w:numPr>
          <w:ilvl w:val="0"/>
          <w:numId w:val="12"/>
        </w:numPr>
        <w:spacing w:line="360" w:lineRule="auto"/>
        <w:jc w:val="both"/>
      </w:pPr>
      <w:r>
        <w:t xml:space="preserve">Государственный бюджет финансировал железнодорожное строительство. </w:t>
      </w:r>
    </w:p>
    <w:p w:rsidR="00C47A87" w:rsidRDefault="00C47A87">
      <w:pPr>
        <w:spacing w:line="360" w:lineRule="auto"/>
        <w:jc w:val="both"/>
      </w:pPr>
      <w:r>
        <w:t>Однако в целом уровень промышленного развития отставал от европейского (рабочий день не регулировался, жесткая система штрафов, низкая зарплата и т.д.)</w:t>
      </w:r>
    </w:p>
    <w:p w:rsidR="00C47A87" w:rsidRDefault="00C47A87">
      <w:pPr>
        <w:spacing w:line="360" w:lineRule="auto"/>
        <w:jc w:val="both"/>
      </w:pPr>
      <w:r>
        <w:rPr>
          <w:b/>
          <w:bCs/>
        </w:rPr>
        <w:t>1895-1905 гг. программа развития страны на основе милитаризации</w:t>
      </w:r>
      <w:r>
        <w:t>, т.е. экономика, начинает работать на войну. В первые годы экономический подъем. На войну работали 40% государственных предприятий, 54% рабочих. Формируются дзабайцу под контролем государства. В этот период особенностью развития Японии была особая роль банков, которые определяли, в какие именно отрасли необходимо вкладывать деньги.</w:t>
      </w:r>
      <w:bookmarkStart w:id="0" w:name="_GoBack"/>
      <w:bookmarkEnd w:id="0"/>
    </w:p>
    <w:sectPr w:rsidR="00C47A87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87" w:rsidRDefault="00C47A87">
      <w:r>
        <w:separator/>
      </w:r>
    </w:p>
  </w:endnote>
  <w:endnote w:type="continuationSeparator" w:id="0">
    <w:p w:rsidR="00C47A87" w:rsidRDefault="00C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87" w:rsidRDefault="00C47A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A87" w:rsidRDefault="00C47A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87" w:rsidRDefault="00C47A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47A87" w:rsidRDefault="00C47A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87" w:rsidRDefault="00C47A87">
      <w:r>
        <w:separator/>
      </w:r>
    </w:p>
  </w:footnote>
  <w:footnote w:type="continuationSeparator" w:id="0">
    <w:p w:rsidR="00C47A87" w:rsidRDefault="00C4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CE8"/>
    <w:multiLevelType w:val="hybridMultilevel"/>
    <w:tmpl w:val="21C2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80F6E"/>
    <w:multiLevelType w:val="hybridMultilevel"/>
    <w:tmpl w:val="B67AD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61F67"/>
    <w:multiLevelType w:val="hybridMultilevel"/>
    <w:tmpl w:val="5876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9508D"/>
    <w:multiLevelType w:val="hybridMultilevel"/>
    <w:tmpl w:val="E5404ACA"/>
    <w:lvl w:ilvl="0" w:tplc="B83E94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5394B"/>
    <w:multiLevelType w:val="hybridMultilevel"/>
    <w:tmpl w:val="4382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94A33"/>
    <w:multiLevelType w:val="hybridMultilevel"/>
    <w:tmpl w:val="81C6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76C9C"/>
    <w:multiLevelType w:val="hybridMultilevel"/>
    <w:tmpl w:val="C4687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03AB9"/>
    <w:multiLevelType w:val="hybridMultilevel"/>
    <w:tmpl w:val="A2C62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B0EEC"/>
    <w:multiLevelType w:val="hybridMultilevel"/>
    <w:tmpl w:val="34F6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96162"/>
    <w:multiLevelType w:val="hybridMultilevel"/>
    <w:tmpl w:val="A8ECF60E"/>
    <w:lvl w:ilvl="0" w:tplc="614E467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87736E"/>
    <w:multiLevelType w:val="hybridMultilevel"/>
    <w:tmpl w:val="FC283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F2575"/>
    <w:multiLevelType w:val="hybridMultilevel"/>
    <w:tmpl w:val="F6526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A87"/>
    <w:rsid w:val="002302E7"/>
    <w:rsid w:val="00900FE0"/>
    <w:rsid w:val="00C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B65A5-DB18-4318-AA40-5F5B1B8D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360"/>
      <w:jc w:val="both"/>
    </w:pPr>
  </w:style>
  <w:style w:type="paragraph" w:styleId="a4">
    <w:name w:val="Body Text"/>
    <w:basedOn w:val="a"/>
    <w:pPr>
      <w:spacing w:line="360" w:lineRule="auto"/>
      <w:jc w:val="both"/>
    </w:pPr>
    <w:rPr>
      <w:b/>
      <w:bCs/>
    </w:rPr>
  </w:style>
  <w:style w:type="paragraph" w:styleId="2">
    <w:name w:val="Body Text 2"/>
    <w:basedOn w:val="a"/>
    <w:pPr>
      <w:spacing w:line="360" w:lineRule="auto"/>
      <w:jc w:val="both"/>
    </w:pPr>
    <w:rPr>
      <w:u w:val="single"/>
    </w:rPr>
  </w:style>
  <w:style w:type="paragraph" w:styleId="3">
    <w:name w:val="Body Text 3"/>
    <w:basedOn w:val="a"/>
    <w:pPr>
      <w:spacing w:line="360" w:lineRule="auto"/>
      <w:jc w:val="both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капиталистических отношений в Западной Европе</vt:lpstr>
    </vt:vector>
  </TitlesOfParts>
  <Company/>
  <LinksUpToDate>false</LinksUpToDate>
  <CharactersWithSpaces>22942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капиталистических отношений в Западной Европе</dc:title>
  <dc:subject/>
  <dc:creator>Жигунов Петр Григорьевич</dc:creator>
  <cp:keywords/>
  <dc:description/>
  <cp:lastModifiedBy>admin</cp:lastModifiedBy>
  <cp:revision>2</cp:revision>
  <cp:lastPrinted>2003-05-17T15:17:00Z</cp:lastPrinted>
  <dcterms:created xsi:type="dcterms:W3CDTF">2014-05-10T11:12:00Z</dcterms:created>
  <dcterms:modified xsi:type="dcterms:W3CDTF">2014-05-10T11:12:00Z</dcterms:modified>
</cp:coreProperties>
</file>