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6FC" w:rsidRPr="00B7337D" w:rsidRDefault="001426FC" w:rsidP="001426FC">
      <w:pPr>
        <w:spacing w:after="240"/>
        <w:jc w:val="center"/>
        <w:rPr>
          <w:sz w:val="28"/>
          <w:szCs w:val="28"/>
        </w:rPr>
      </w:pPr>
      <w:r w:rsidRPr="00B7337D">
        <w:rPr>
          <w:sz w:val="28"/>
          <w:szCs w:val="28"/>
        </w:rPr>
        <w:t>МИНИСТЕРСТВО ОБРАЗОВАНИЯ РЕСПУБЛИКИ БЕЛАРУСЬ</w:t>
      </w:r>
    </w:p>
    <w:p w:rsidR="001426FC" w:rsidRPr="00B7337D" w:rsidRDefault="001426FC" w:rsidP="001426FC">
      <w:pPr>
        <w:jc w:val="center"/>
        <w:rPr>
          <w:sz w:val="28"/>
          <w:szCs w:val="28"/>
        </w:rPr>
      </w:pPr>
      <w:r w:rsidRPr="00B7337D">
        <w:rPr>
          <w:sz w:val="28"/>
          <w:szCs w:val="28"/>
        </w:rPr>
        <w:t>ИНСТИТУТ ПАРЛАМЕНТАРИЗМА И ПРЕДПРИНИМАТЕЛЬСТВА</w:t>
      </w:r>
    </w:p>
    <w:p w:rsidR="001426FC" w:rsidRPr="00B7337D" w:rsidRDefault="001426FC" w:rsidP="001426FC">
      <w:pPr>
        <w:jc w:val="center"/>
        <w:rPr>
          <w:sz w:val="28"/>
          <w:szCs w:val="28"/>
        </w:rPr>
      </w:pPr>
    </w:p>
    <w:p w:rsidR="001426FC" w:rsidRPr="00B7337D" w:rsidRDefault="001426FC" w:rsidP="001426FC">
      <w:pPr>
        <w:jc w:val="center"/>
        <w:rPr>
          <w:sz w:val="28"/>
          <w:szCs w:val="28"/>
        </w:rPr>
      </w:pPr>
      <w:r w:rsidRPr="00B7337D">
        <w:rPr>
          <w:sz w:val="28"/>
          <w:szCs w:val="28"/>
        </w:rPr>
        <w:t>Кафедра экономики и управления</w:t>
      </w:r>
    </w:p>
    <w:p w:rsidR="001426FC" w:rsidRPr="00B7337D" w:rsidRDefault="001426FC" w:rsidP="001426FC">
      <w:pPr>
        <w:jc w:val="center"/>
        <w:rPr>
          <w:sz w:val="28"/>
          <w:szCs w:val="28"/>
        </w:rPr>
      </w:pPr>
    </w:p>
    <w:p w:rsidR="001426FC" w:rsidRPr="00B7337D" w:rsidRDefault="001426FC" w:rsidP="001426FC">
      <w:pPr>
        <w:jc w:val="center"/>
        <w:rPr>
          <w:sz w:val="28"/>
          <w:szCs w:val="28"/>
        </w:rPr>
      </w:pPr>
    </w:p>
    <w:p w:rsidR="001426FC" w:rsidRPr="00B7337D" w:rsidRDefault="001426FC" w:rsidP="001426FC">
      <w:pPr>
        <w:jc w:val="center"/>
        <w:rPr>
          <w:sz w:val="28"/>
          <w:szCs w:val="28"/>
        </w:rPr>
      </w:pPr>
    </w:p>
    <w:p w:rsidR="001426FC" w:rsidRPr="00B7337D" w:rsidRDefault="001426FC" w:rsidP="001426FC">
      <w:pPr>
        <w:jc w:val="center"/>
        <w:rPr>
          <w:sz w:val="28"/>
          <w:szCs w:val="28"/>
        </w:rPr>
      </w:pPr>
    </w:p>
    <w:p w:rsidR="001426FC" w:rsidRPr="00B7337D" w:rsidRDefault="001426FC" w:rsidP="001426FC">
      <w:pPr>
        <w:jc w:val="center"/>
        <w:rPr>
          <w:sz w:val="28"/>
          <w:szCs w:val="28"/>
        </w:rPr>
      </w:pPr>
    </w:p>
    <w:p w:rsidR="001426FC" w:rsidRPr="00B7337D" w:rsidRDefault="001426FC" w:rsidP="001426FC">
      <w:pPr>
        <w:jc w:val="center"/>
        <w:rPr>
          <w:b/>
          <w:sz w:val="28"/>
          <w:szCs w:val="28"/>
        </w:rPr>
      </w:pPr>
      <w:r w:rsidRPr="00B7337D">
        <w:rPr>
          <w:b/>
          <w:sz w:val="28"/>
          <w:szCs w:val="28"/>
        </w:rPr>
        <w:t>КУРСОВАЯ  РАБОТА</w:t>
      </w:r>
    </w:p>
    <w:p w:rsidR="001426FC" w:rsidRPr="00B7337D" w:rsidRDefault="001426FC" w:rsidP="001426FC">
      <w:pPr>
        <w:jc w:val="center"/>
        <w:rPr>
          <w:sz w:val="28"/>
          <w:szCs w:val="28"/>
        </w:rPr>
      </w:pPr>
    </w:p>
    <w:p w:rsidR="001426FC" w:rsidRPr="00B7337D" w:rsidRDefault="001426FC" w:rsidP="001426FC">
      <w:pPr>
        <w:ind w:firstLine="567"/>
        <w:jc w:val="center"/>
        <w:rPr>
          <w:sz w:val="28"/>
          <w:szCs w:val="28"/>
        </w:rPr>
      </w:pPr>
      <w:r w:rsidRPr="00B7337D">
        <w:rPr>
          <w:sz w:val="28"/>
          <w:szCs w:val="28"/>
        </w:rPr>
        <w:t>по учебной дисциплине "Модели и методы принятия решений"</w:t>
      </w:r>
    </w:p>
    <w:p w:rsidR="001426FC" w:rsidRPr="00B7337D" w:rsidRDefault="001426FC" w:rsidP="001426FC">
      <w:pPr>
        <w:ind w:firstLine="567"/>
        <w:jc w:val="center"/>
        <w:rPr>
          <w:sz w:val="28"/>
          <w:szCs w:val="28"/>
        </w:rPr>
      </w:pPr>
    </w:p>
    <w:p w:rsidR="001426FC" w:rsidRPr="00B7337D" w:rsidRDefault="001426FC" w:rsidP="001426FC">
      <w:pPr>
        <w:jc w:val="center"/>
        <w:rPr>
          <w:b/>
          <w:sz w:val="28"/>
          <w:szCs w:val="28"/>
        </w:rPr>
      </w:pPr>
      <w:r w:rsidRPr="00B7337D">
        <w:rPr>
          <w:b/>
          <w:sz w:val="28"/>
          <w:szCs w:val="28"/>
        </w:rPr>
        <w:t>на тему: Использование метода «Мозгового штурма» и его разновидностей в принятии решений.</w:t>
      </w:r>
    </w:p>
    <w:p w:rsidR="001426FC" w:rsidRPr="00B7337D" w:rsidRDefault="001426FC" w:rsidP="001426FC">
      <w:pPr>
        <w:ind w:firstLine="567"/>
        <w:jc w:val="both"/>
        <w:rPr>
          <w:b/>
          <w:sz w:val="28"/>
          <w:szCs w:val="28"/>
        </w:rPr>
      </w:pPr>
    </w:p>
    <w:p w:rsidR="001426FC" w:rsidRPr="00B7337D" w:rsidRDefault="001426FC" w:rsidP="001426FC">
      <w:pPr>
        <w:ind w:firstLine="567"/>
        <w:jc w:val="both"/>
        <w:rPr>
          <w:sz w:val="28"/>
          <w:szCs w:val="28"/>
        </w:rPr>
      </w:pPr>
    </w:p>
    <w:p w:rsidR="001426FC" w:rsidRPr="00B7337D" w:rsidRDefault="001426FC" w:rsidP="001426FC">
      <w:pPr>
        <w:ind w:firstLine="567"/>
        <w:jc w:val="both"/>
        <w:rPr>
          <w:sz w:val="28"/>
          <w:szCs w:val="28"/>
        </w:rPr>
      </w:pPr>
    </w:p>
    <w:p w:rsidR="001426FC" w:rsidRPr="00B7337D" w:rsidRDefault="001426FC" w:rsidP="001426FC">
      <w:pPr>
        <w:jc w:val="both"/>
        <w:rPr>
          <w:sz w:val="28"/>
          <w:szCs w:val="28"/>
        </w:rPr>
      </w:pPr>
    </w:p>
    <w:p w:rsidR="001426FC" w:rsidRPr="00B7337D" w:rsidRDefault="001426FC" w:rsidP="001426FC">
      <w:pPr>
        <w:jc w:val="both"/>
        <w:rPr>
          <w:i/>
          <w:sz w:val="28"/>
          <w:szCs w:val="28"/>
        </w:rPr>
      </w:pPr>
      <w:r w:rsidRPr="00B7337D">
        <w:rPr>
          <w:sz w:val="28"/>
          <w:szCs w:val="28"/>
        </w:rPr>
        <w:t>Студентка</w:t>
      </w:r>
      <w:r w:rsidRPr="00B7337D">
        <w:rPr>
          <w:sz w:val="28"/>
          <w:szCs w:val="28"/>
        </w:rPr>
        <w:tab/>
      </w:r>
      <w:r w:rsidRPr="00B7337D">
        <w:rPr>
          <w:sz w:val="28"/>
          <w:szCs w:val="28"/>
        </w:rPr>
        <w:tab/>
      </w:r>
      <w:r w:rsidRPr="00B7337D">
        <w:rPr>
          <w:sz w:val="28"/>
          <w:szCs w:val="28"/>
        </w:rPr>
        <w:tab/>
      </w:r>
      <w:r w:rsidRPr="00B7337D">
        <w:rPr>
          <w:sz w:val="28"/>
          <w:szCs w:val="28"/>
        </w:rPr>
        <w:tab/>
      </w:r>
      <w:r w:rsidRPr="00B7337D">
        <w:rPr>
          <w:sz w:val="28"/>
          <w:szCs w:val="28"/>
        </w:rPr>
        <w:tab/>
      </w:r>
      <w:r w:rsidRPr="00B7337D">
        <w:rPr>
          <w:i/>
          <w:sz w:val="28"/>
          <w:szCs w:val="28"/>
        </w:rPr>
        <w:tab/>
      </w:r>
    </w:p>
    <w:p w:rsidR="001426FC" w:rsidRPr="00B7337D" w:rsidRDefault="001426FC" w:rsidP="001426FC">
      <w:pPr>
        <w:jc w:val="both"/>
        <w:rPr>
          <w:sz w:val="28"/>
          <w:szCs w:val="28"/>
        </w:rPr>
      </w:pPr>
      <w:r w:rsidRPr="00B7337D">
        <w:rPr>
          <w:sz w:val="28"/>
          <w:szCs w:val="28"/>
        </w:rPr>
        <w:t>3 курса 11028 группы</w:t>
      </w:r>
      <w:r w:rsidRPr="00B7337D">
        <w:rPr>
          <w:sz w:val="28"/>
          <w:szCs w:val="28"/>
        </w:rPr>
        <w:tab/>
      </w:r>
      <w:r w:rsidRPr="00B7337D">
        <w:rPr>
          <w:sz w:val="28"/>
          <w:szCs w:val="28"/>
        </w:rPr>
        <w:tab/>
        <w:t xml:space="preserve">                                    Куделко Ольга Николаевна</w:t>
      </w:r>
    </w:p>
    <w:p w:rsidR="001426FC" w:rsidRPr="00B7337D" w:rsidRDefault="001426FC" w:rsidP="001426FC">
      <w:pPr>
        <w:spacing w:after="120"/>
        <w:jc w:val="both"/>
        <w:rPr>
          <w:sz w:val="28"/>
          <w:szCs w:val="28"/>
        </w:rPr>
      </w:pPr>
      <w:r w:rsidRPr="00B7337D">
        <w:rPr>
          <w:sz w:val="28"/>
          <w:szCs w:val="28"/>
        </w:rPr>
        <w:t xml:space="preserve">социально-экономического фак-та </w:t>
      </w:r>
      <w:r w:rsidRPr="00B7337D">
        <w:rPr>
          <w:sz w:val="28"/>
          <w:szCs w:val="28"/>
        </w:rPr>
        <w:tab/>
        <w:t xml:space="preserve">             </w:t>
      </w:r>
      <w:r w:rsidRPr="00B7337D">
        <w:rPr>
          <w:sz w:val="28"/>
          <w:szCs w:val="28"/>
        </w:rPr>
        <w:tab/>
      </w:r>
      <w:r w:rsidRPr="00B7337D">
        <w:rPr>
          <w:sz w:val="28"/>
          <w:szCs w:val="28"/>
        </w:rPr>
        <w:tab/>
        <w:t xml:space="preserve">              </w:t>
      </w:r>
    </w:p>
    <w:p w:rsidR="001426FC" w:rsidRPr="00B7337D" w:rsidRDefault="001426FC" w:rsidP="001426FC">
      <w:pPr>
        <w:spacing w:after="120"/>
        <w:jc w:val="both"/>
        <w:rPr>
          <w:sz w:val="28"/>
          <w:szCs w:val="28"/>
        </w:rPr>
      </w:pPr>
      <w:r w:rsidRPr="00B7337D">
        <w:rPr>
          <w:sz w:val="28"/>
          <w:szCs w:val="28"/>
        </w:rPr>
        <w:t>специальность бизнес-администрирование</w:t>
      </w:r>
    </w:p>
    <w:p w:rsidR="001426FC" w:rsidRPr="00B7337D" w:rsidRDefault="001426FC" w:rsidP="001426FC">
      <w:pPr>
        <w:spacing w:before="120"/>
        <w:jc w:val="both"/>
        <w:rPr>
          <w:sz w:val="28"/>
          <w:szCs w:val="28"/>
        </w:rPr>
      </w:pPr>
      <w:r w:rsidRPr="00B7337D">
        <w:rPr>
          <w:sz w:val="28"/>
          <w:szCs w:val="28"/>
        </w:rPr>
        <w:t>Номер зачетной книжки 1145/11028</w:t>
      </w:r>
    </w:p>
    <w:p w:rsidR="001426FC" w:rsidRPr="00B7337D" w:rsidRDefault="001426FC" w:rsidP="001426FC">
      <w:pPr>
        <w:spacing w:before="120"/>
        <w:jc w:val="both"/>
        <w:rPr>
          <w:sz w:val="28"/>
          <w:szCs w:val="28"/>
        </w:rPr>
      </w:pPr>
      <w:r w:rsidRPr="00B7337D">
        <w:rPr>
          <w:sz w:val="28"/>
          <w:szCs w:val="28"/>
        </w:rPr>
        <w:t>Телефон 80292569628</w:t>
      </w:r>
    </w:p>
    <w:p w:rsidR="001426FC" w:rsidRPr="00B7337D" w:rsidRDefault="001426FC" w:rsidP="001426FC">
      <w:pPr>
        <w:spacing w:before="120"/>
        <w:jc w:val="both"/>
        <w:rPr>
          <w:sz w:val="28"/>
          <w:szCs w:val="28"/>
        </w:rPr>
      </w:pPr>
    </w:p>
    <w:p w:rsidR="001426FC" w:rsidRPr="00B7337D" w:rsidRDefault="001426FC" w:rsidP="001426FC">
      <w:pPr>
        <w:spacing w:before="120"/>
        <w:jc w:val="both"/>
        <w:rPr>
          <w:sz w:val="28"/>
          <w:szCs w:val="28"/>
        </w:rPr>
      </w:pPr>
    </w:p>
    <w:p w:rsidR="001426FC" w:rsidRPr="00B7337D" w:rsidRDefault="001426FC" w:rsidP="001426FC">
      <w:pPr>
        <w:spacing w:before="120"/>
        <w:jc w:val="both"/>
        <w:rPr>
          <w:sz w:val="28"/>
          <w:szCs w:val="28"/>
        </w:rPr>
      </w:pPr>
    </w:p>
    <w:p w:rsidR="001426FC" w:rsidRPr="00B7337D" w:rsidRDefault="001426FC" w:rsidP="001426FC">
      <w:pPr>
        <w:jc w:val="both"/>
        <w:rPr>
          <w:sz w:val="28"/>
          <w:szCs w:val="28"/>
        </w:rPr>
      </w:pPr>
      <w:r w:rsidRPr="00B7337D">
        <w:rPr>
          <w:sz w:val="28"/>
          <w:szCs w:val="28"/>
        </w:rPr>
        <w:t>Руководитель</w:t>
      </w:r>
    </w:p>
    <w:p w:rsidR="001426FC" w:rsidRPr="00B7337D" w:rsidRDefault="001426FC" w:rsidP="001426FC">
      <w:pPr>
        <w:jc w:val="both"/>
        <w:rPr>
          <w:sz w:val="28"/>
          <w:szCs w:val="28"/>
        </w:rPr>
      </w:pPr>
      <w:r w:rsidRPr="00B7337D">
        <w:rPr>
          <w:sz w:val="28"/>
          <w:szCs w:val="28"/>
        </w:rPr>
        <w:t>проф.</w:t>
      </w:r>
    </w:p>
    <w:p w:rsidR="001426FC" w:rsidRPr="00B7337D" w:rsidRDefault="001426FC" w:rsidP="001426FC">
      <w:pPr>
        <w:jc w:val="both"/>
        <w:rPr>
          <w:i/>
          <w:sz w:val="28"/>
          <w:szCs w:val="28"/>
        </w:rPr>
      </w:pPr>
      <w:r w:rsidRPr="00B7337D">
        <w:rPr>
          <w:i/>
          <w:sz w:val="28"/>
          <w:szCs w:val="28"/>
        </w:rPr>
        <w:tab/>
      </w:r>
      <w:r w:rsidRPr="00B7337D">
        <w:rPr>
          <w:i/>
          <w:sz w:val="28"/>
          <w:szCs w:val="28"/>
        </w:rPr>
        <w:tab/>
      </w:r>
      <w:r w:rsidRPr="00B7337D">
        <w:rPr>
          <w:i/>
          <w:sz w:val="28"/>
          <w:szCs w:val="28"/>
        </w:rPr>
        <w:tab/>
      </w:r>
      <w:r w:rsidRPr="00B7337D">
        <w:rPr>
          <w:i/>
          <w:sz w:val="28"/>
          <w:szCs w:val="28"/>
        </w:rPr>
        <w:tab/>
      </w:r>
      <w:r w:rsidRPr="00B7337D">
        <w:rPr>
          <w:sz w:val="28"/>
          <w:szCs w:val="28"/>
        </w:rPr>
        <w:tab/>
      </w:r>
      <w:r w:rsidRPr="00B7337D">
        <w:rPr>
          <w:i/>
          <w:sz w:val="28"/>
          <w:szCs w:val="28"/>
        </w:rPr>
        <w:tab/>
      </w:r>
      <w:r w:rsidRPr="00B7337D">
        <w:rPr>
          <w:sz w:val="28"/>
          <w:szCs w:val="28"/>
        </w:rPr>
        <w:t xml:space="preserve">                         Чеблаков Андрей Андреевич</w:t>
      </w:r>
      <w:r w:rsidRPr="00B7337D">
        <w:rPr>
          <w:i/>
          <w:sz w:val="28"/>
          <w:szCs w:val="28"/>
        </w:rPr>
        <w:tab/>
      </w:r>
      <w:r w:rsidRPr="00B7337D">
        <w:rPr>
          <w:i/>
          <w:sz w:val="28"/>
          <w:szCs w:val="28"/>
        </w:rPr>
        <w:tab/>
      </w:r>
      <w:r w:rsidRPr="00B7337D">
        <w:rPr>
          <w:i/>
          <w:sz w:val="28"/>
          <w:szCs w:val="28"/>
        </w:rPr>
        <w:tab/>
      </w:r>
      <w:r w:rsidRPr="00B7337D">
        <w:rPr>
          <w:i/>
          <w:sz w:val="28"/>
          <w:szCs w:val="28"/>
        </w:rPr>
        <w:tab/>
      </w:r>
      <w:r w:rsidRPr="00B7337D">
        <w:rPr>
          <w:i/>
          <w:sz w:val="28"/>
          <w:szCs w:val="28"/>
        </w:rPr>
        <w:tab/>
      </w:r>
      <w:r w:rsidRPr="00B7337D">
        <w:rPr>
          <w:i/>
          <w:sz w:val="28"/>
          <w:szCs w:val="28"/>
        </w:rPr>
        <w:tab/>
      </w:r>
      <w:r w:rsidRPr="00B7337D">
        <w:rPr>
          <w:i/>
          <w:sz w:val="28"/>
          <w:szCs w:val="28"/>
        </w:rPr>
        <w:tab/>
      </w:r>
    </w:p>
    <w:p w:rsidR="001426FC" w:rsidRPr="00B7337D" w:rsidRDefault="001426FC" w:rsidP="001426FC">
      <w:pPr>
        <w:jc w:val="both"/>
        <w:rPr>
          <w:i/>
          <w:sz w:val="28"/>
          <w:szCs w:val="28"/>
        </w:rPr>
      </w:pPr>
    </w:p>
    <w:p w:rsidR="001426FC" w:rsidRPr="00B7337D" w:rsidRDefault="001426FC" w:rsidP="001426FC">
      <w:pPr>
        <w:jc w:val="both"/>
        <w:rPr>
          <w:i/>
          <w:sz w:val="28"/>
          <w:szCs w:val="28"/>
        </w:rPr>
      </w:pPr>
    </w:p>
    <w:p w:rsidR="001426FC" w:rsidRPr="00B7337D" w:rsidRDefault="001426FC" w:rsidP="001426FC">
      <w:pPr>
        <w:jc w:val="both"/>
        <w:rPr>
          <w:sz w:val="28"/>
          <w:szCs w:val="28"/>
        </w:rPr>
      </w:pPr>
    </w:p>
    <w:p w:rsidR="001426FC" w:rsidRPr="00B7337D" w:rsidRDefault="001426FC" w:rsidP="001426FC">
      <w:pPr>
        <w:jc w:val="both"/>
        <w:rPr>
          <w:sz w:val="28"/>
          <w:szCs w:val="28"/>
        </w:rPr>
      </w:pPr>
    </w:p>
    <w:p w:rsidR="001426FC" w:rsidRPr="00B7337D" w:rsidRDefault="001426FC" w:rsidP="001426FC">
      <w:pPr>
        <w:jc w:val="both"/>
        <w:rPr>
          <w:sz w:val="28"/>
          <w:szCs w:val="28"/>
        </w:rPr>
      </w:pPr>
    </w:p>
    <w:p w:rsidR="001D3EDA" w:rsidRPr="00B7337D" w:rsidRDefault="001D3EDA" w:rsidP="001D3EDA">
      <w:pPr>
        <w:jc w:val="center"/>
        <w:rPr>
          <w:sz w:val="28"/>
          <w:szCs w:val="28"/>
        </w:rPr>
      </w:pPr>
      <w:r w:rsidRPr="00B7337D">
        <w:rPr>
          <w:sz w:val="28"/>
          <w:szCs w:val="28"/>
        </w:rPr>
        <w:t>МИНСК 2010</w:t>
      </w:r>
    </w:p>
    <w:p w:rsidR="001D3EDA" w:rsidRPr="00B7337D" w:rsidRDefault="001D3EDA" w:rsidP="001D3EDA">
      <w:pPr>
        <w:spacing w:before="120"/>
        <w:jc w:val="center"/>
        <w:rPr>
          <w:sz w:val="28"/>
          <w:szCs w:val="28"/>
        </w:rPr>
      </w:pPr>
      <w:r w:rsidRPr="00B7337D">
        <w:rPr>
          <w:sz w:val="28"/>
          <w:szCs w:val="28"/>
        </w:rPr>
        <w:lastRenderedPageBreak/>
        <w:t xml:space="preserve">     СОДЕРЖАНИЕ</w:t>
      </w:r>
    </w:p>
    <w:p w:rsidR="001426FC" w:rsidRPr="00B7337D" w:rsidRDefault="001426FC" w:rsidP="001426FC">
      <w:pPr>
        <w:jc w:val="both"/>
        <w:rPr>
          <w:sz w:val="28"/>
          <w:szCs w:val="28"/>
        </w:rPr>
      </w:pPr>
    </w:p>
    <w:p w:rsidR="00B7337D" w:rsidRPr="00B7337D" w:rsidRDefault="00B7337D" w:rsidP="00B7337D">
      <w:pPr>
        <w:spacing w:before="120"/>
        <w:jc w:val="center"/>
        <w:rPr>
          <w:sz w:val="28"/>
          <w:szCs w:val="28"/>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9"/>
        <w:gridCol w:w="8689"/>
      </w:tblGrid>
      <w:tr w:rsidR="00B7337D" w:rsidRPr="00B7337D" w:rsidTr="001D3EDA">
        <w:tc>
          <w:tcPr>
            <w:tcW w:w="9528" w:type="dxa"/>
            <w:gridSpan w:val="2"/>
          </w:tcPr>
          <w:p w:rsidR="00B7337D" w:rsidRPr="00B7337D" w:rsidRDefault="00B7337D" w:rsidP="001D3EDA">
            <w:pPr>
              <w:spacing w:before="120"/>
              <w:rPr>
                <w:sz w:val="28"/>
                <w:szCs w:val="28"/>
              </w:rPr>
            </w:pPr>
            <w:r>
              <w:rPr>
                <w:sz w:val="28"/>
                <w:szCs w:val="28"/>
              </w:rPr>
              <w:t>В</w:t>
            </w:r>
            <w:r w:rsidRPr="00B7337D">
              <w:rPr>
                <w:sz w:val="28"/>
                <w:szCs w:val="28"/>
              </w:rPr>
              <w:t>ведение……………………………………………………………………</w:t>
            </w:r>
            <w:r w:rsidR="006F3D6A" w:rsidRPr="00B7337D">
              <w:rPr>
                <w:sz w:val="28"/>
                <w:szCs w:val="28"/>
              </w:rPr>
              <w:t>……</w:t>
            </w:r>
            <w:r w:rsidR="001D3EDA">
              <w:rPr>
                <w:sz w:val="28"/>
                <w:szCs w:val="28"/>
              </w:rPr>
              <w:t>3</w:t>
            </w:r>
            <w:r w:rsidRPr="00B7337D">
              <w:rPr>
                <w:sz w:val="28"/>
                <w:szCs w:val="28"/>
              </w:rPr>
              <w:t xml:space="preserve"> </w:t>
            </w:r>
          </w:p>
        </w:tc>
      </w:tr>
      <w:tr w:rsidR="00B7337D" w:rsidRPr="00B7337D" w:rsidTr="0069139D">
        <w:trPr>
          <w:trHeight w:val="691"/>
        </w:trPr>
        <w:tc>
          <w:tcPr>
            <w:tcW w:w="839" w:type="dxa"/>
            <w:vAlign w:val="bottom"/>
          </w:tcPr>
          <w:p w:rsidR="00B7337D" w:rsidRPr="00B7337D" w:rsidRDefault="00B7337D" w:rsidP="0069139D">
            <w:pPr>
              <w:spacing w:before="120"/>
              <w:rPr>
                <w:sz w:val="28"/>
                <w:szCs w:val="28"/>
              </w:rPr>
            </w:pPr>
            <w:r w:rsidRPr="00B7337D">
              <w:rPr>
                <w:sz w:val="28"/>
                <w:szCs w:val="28"/>
              </w:rPr>
              <w:t>1.</w:t>
            </w:r>
          </w:p>
        </w:tc>
        <w:tc>
          <w:tcPr>
            <w:tcW w:w="8689" w:type="dxa"/>
            <w:vAlign w:val="bottom"/>
          </w:tcPr>
          <w:p w:rsidR="00B7337D" w:rsidRPr="00B7337D" w:rsidRDefault="001D3EDA" w:rsidP="0069139D">
            <w:pPr>
              <w:spacing w:before="120"/>
              <w:rPr>
                <w:sz w:val="28"/>
                <w:szCs w:val="28"/>
              </w:rPr>
            </w:pPr>
            <w:r>
              <w:rPr>
                <w:sz w:val="28"/>
                <w:szCs w:val="28"/>
              </w:rPr>
              <w:t>Т</w:t>
            </w:r>
            <w:r w:rsidR="00B7337D" w:rsidRPr="00B7337D">
              <w:rPr>
                <w:sz w:val="28"/>
                <w:szCs w:val="28"/>
              </w:rPr>
              <w:t>еоретические аспекты мозгового штурма</w:t>
            </w:r>
            <w:r w:rsidRPr="00B7337D">
              <w:rPr>
                <w:sz w:val="28"/>
                <w:szCs w:val="28"/>
              </w:rPr>
              <w:t>…………………………</w:t>
            </w:r>
            <w:r w:rsidR="006F3D6A">
              <w:rPr>
                <w:sz w:val="28"/>
                <w:szCs w:val="28"/>
              </w:rPr>
              <w:t>…5</w:t>
            </w:r>
            <w:r w:rsidR="00DC4220">
              <w:rPr>
                <w:sz w:val="28"/>
                <w:szCs w:val="28"/>
              </w:rPr>
              <w:t xml:space="preserve"> </w:t>
            </w:r>
          </w:p>
        </w:tc>
      </w:tr>
      <w:tr w:rsidR="00B7337D" w:rsidRPr="00B7337D" w:rsidTr="000A30E1">
        <w:tc>
          <w:tcPr>
            <w:tcW w:w="839" w:type="dxa"/>
          </w:tcPr>
          <w:p w:rsidR="00B7337D" w:rsidRPr="00B7337D" w:rsidRDefault="00B7337D" w:rsidP="00C35096">
            <w:pPr>
              <w:spacing w:before="120"/>
              <w:jc w:val="right"/>
              <w:rPr>
                <w:sz w:val="28"/>
                <w:szCs w:val="28"/>
              </w:rPr>
            </w:pPr>
            <w:r w:rsidRPr="00B7337D">
              <w:rPr>
                <w:sz w:val="28"/>
                <w:szCs w:val="28"/>
              </w:rPr>
              <w:t>1.1.</w:t>
            </w:r>
          </w:p>
        </w:tc>
        <w:tc>
          <w:tcPr>
            <w:tcW w:w="8689" w:type="dxa"/>
          </w:tcPr>
          <w:p w:rsidR="00B7337D" w:rsidRPr="00B7337D" w:rsidRDefault="001D3EDA" w:rsidP="000A30E1">
            <w:pPr>
              <w:spacing w:before="120"/>
              <w:rPr>
                <w:sz w:val="28"/>
                <w:szCs w:val="28"/>
              </w:rPr>
            </w:pPr>
            <w:r>
              <w:rPr>
                <w:sz w:val="28"/>
                <w:szCs w:val="28"/>
              </w:rPr>
              <w:t>М</w:t>
            </w:r>
            <w:r w:rsidR="00B7337D" w:rsidRPr="00B7337D">
              <w:rPr>
                <w:sz w:val="28"/>
                <w:szCs w:val="28"/>
              </w:rPr>
              <w:t>озговой штурм как метод принятия коллективных решений……………………………………………………</w:t>
            </w:r>
            <w:r w:rsidRPr="00B7337D">
              <w:rPr>
                <w:sz w:val="28"/>
                <w:szCs w:val="28"/>
              </w:rPr>
              <w:t>……………</w:t>
            </w:r>
            <w:r w:rsidR="00DC4220">
              <w:rPr>
                <w:sz w:val="28"/>
                <w:szCs w:val="28"/>
              </w:rPr>
              <w:t xml:space="preserve"> </w:t>
            </w:r>
            <w:r w:rsidR="000A30E1">
              <w:rPr>
                <w:sz w:val="28"/>
                <w:szCs w:val="28"/>
              </w:rPr>
              <w:t>5</w:t>
            </w:r>
          </w:p>
        </w:tc>
      </w:tr>
      <w:tr w:rsidR="00B7337D" w:rsidRPr="00B7337D" w:rsidTr="00DC4220">
        <w:tc>
          <w:tcPr>
            <w:tcW w:w="839" w:type="dxa"/>
          </w:tcPr>
          <w:p w:rsidR="00B7337D" w:rsidRPr="00B7337D" w:rsidRDefault="00B7337D" w:rsidP="00C35096">
            <w:pPr>
              <w:spacing w:before="120"/>
              <w:jc w:val="right"/>
              <w:rPr>
                <w:sz w:val="28"/>
                <w:szCs w:val="28"/>
              </w:rPr>
            </w:pPr>
            <w:r w:rsidRPr="00B7337D">
              <w:rPr>
                <w:sz w:val="28"/>
                <w:szCs w:val="28"/>
              </w:rPr>
              <w:t>1.2.</w:t>
            </w:r>
          </w:p>
        </w:tc>
        <w:tc>
          <w:tcPr>
            <w:tcW w:w="8689" w:type="dxa"/>
          </w:tcPr>
          <w:p w:rsidR="00B7337D" w:rsidRPr="00B7337D" w:rsidRDefault="00B7337D" w:rsidP="00DC4220">
            <w:pPr>
              <w:spacing w:before="120"/>
              <w:rPr>
                <w:sz w:val="28"/>
                <w:szCs w:val="28"/>
              </w:rPr>
            </w:pPr>
            <w:r w:rsidRPr="00B7337D">
              <w:rPr>
                <w:sz w:val="28"/>
                <w:szCs w:val="28"/>
              </w:rPr>
              <w:t>Методология и принципы мозгового штурма</w:t>
            </w:r>
            <w:r w:rsidR="000A30E1">
              <w:rPr>
                <w:sz w:val="28"/>
                <w:szCs w:val="28"/>
              </w:rPr>
              <w:t xml:space="preserve"> </w:t>
            </w:r>
            <w:r w:rsidR="000A30E1" w:rsidRPr="00B7337D">
              <w:rPr>
                <w:sz w:val="28"/>
                <w:szCs w:val="28"/>
              </w:rPr>
              <w:t>………………………</w:t>
            </w:r>
            <w:r w:rsidR="00DC4220">
              <w:rPr>
                <w:sz w:val="28"/>
                <w:szCs w:val="28"/>
              </w:rPr>
              <w:t>.</w:t>
            </w:r>
            <w:r w:rsidR="006F3D6A">
              <w:rPr>
                <w:sz w:val="28"/>
                <w:szCs w:val="28"/>
              </w:rPr>
              <w:t>.7</w:t>
            </w:r>
            <w:r w:rsidR="00DC4220">
              <w:rPr>
                <w:sz w:val="28"/>
                <w:szCs w:val="28"/>
              </w:rPr>
              <w:t xml:space="preserve">  </w:t>
            </w:r>
            <w:r w:rsidRPr="00B7337D">
              <w:rPr>
                <w:sz w:val="28"/>
                <w:szCs w:val="28"/>
              </w:rPr>
              <w:t xml:space="preserve">                                     </w:t>
            </w:r>
          </w:p>
        </w:tc>
      </w:tr>
      <w:tr w:rsidR="00B7337D" w:rsidRPr="00B7337D" w:rsidTr="001D3EDA">
        <w:tc>
          <w:tcPr>
            <w:tcW w:w="839" w:type="dxa"/>
          </w:tcPr>
          <w:p w:rsidR="00B7337D" w:rsidRPr="00B7337D" w:rsidRDefault="00B7337D" w:rsidP="00C35096">
            <w:pPr>
              <w:spacing w:before="120"/>
              <w:jc w:val="both"/>
              <w:rPr>
                <w:sz w:val="28"/>
                <w:szCs w:val="28"/>
              </w:rPr>
            </w:pPr>
            <w:r w:rsidRPr="00B7337D">
              <w:rPr>
                <w:sz w:val="28"/>
                <w:szCs w:val="28"/>
              </w:rPr>
              <w:t>2.</w:t>
            </w:r>
          </w:p>
        </w:tc>
        <w:tc>
          <w:tcPr>
            <w:tcW w:w="8689" w:type="dxa"/>
          </w:tcPr>
          <w:p w:rsidR="00B7337D" w:rsidRPr="00B7337D" w:rsidRDefault="00B7337D" w:rsidP="001D3EDA">
            <w:pPr>
              <w:spacing w:before="120"/>
              <w:rPr>
                <w:sz w:val="28"/>
                <w:szCs w:val="28"/>
              </w:rPr>
            </w:pPr>
            <w:r w:rsidRPr="00B7337D">
              <w:rPr>
                <w:sz w:val="28"/>
                <w:szCs w:val="28"/>
              </w:rPr>
              <w:t>Процесс принятия решения методом мозгового штурма..</w:t>
            </w:r>
            <w:r w:rsidR="000A30E1" w:rsidRPr="00B7337D">
              <w:rPr>
                <w:sz w:val="28"/>
                <w:szCs w:val="28"/>
              </w:rPr>
              <w:t xml:space="preserve"> …………</w:t>
            </w:r>
            <w:r w:rsidR="00DC4220">
              <w:rPr>
                <w:sz w:val="28"/>
                <w:szCs w:val="28"/>
              </w:rPr>
              <w:t xml:space="preserve">. 9 </w:t>
            </w:r>
          </w:p>
        </w:tc>
      </w:tr>
      <w:tr w:rsidR="00B7337D" w:rsidRPr="00B7337D" w:rsidTr="001D3EDA">
        <w:tc>
          <w:tcPr>
            <w:tcW w:w="839" w:type="dxa"/>
          </w:tcPr>
          <w:p w:rsidR="00B7337D" w:rsidRPr="00B7337D" w:rsidRDefault="00B7337D" w:rsidP="00C35096">
            <w:pPr>
              <w:spacing w:before="120"/>
              <w:jc w:val="right"/>
              <w:rPr>
                <w:sz w:val="28"/>
                <w:szCs w:val="28"/>
              </w:rPr>
            </w:pPr>
            <w:r w:rsidRPr="00B7337D">
              <w:rPr>
                <w:sz w:val="28"/>
                <w:szCs w:val="28"/>
              </w:rPr>
              <w:t>2.1.</w:t>
            </w:r>
          </w:p>
        </w:tc>
        <w:tc>
          <w:tcPr>
            <w:tcW w:w="8689" w:type="dxa"/>
          </w:tcPr>
          <w:p w:rsidR="00B7337D" w:rsidRPr="00B7337D" w:rsidRDefault="00B7337D" w:rsidP="001D3EDA">
            <w:pPr>
              <w:spacing w:before="120"/>
              <w:rPr>
                <w:sz w:val="28"/>
                <w:szCs w:val="28"/>
              </w:rPr>
            </w:pPr>
            <w:r w:rsidRPr="00B7337D">
              <w:rPr>
                <w:sz w:val="28"/>
                <w:szCs w:val="28"/>
              </w:rPr>
              <w:t>Этапы проведения мозгового штурма………………………</w:t>
            </w:r>
            <w:r w:rsidR="000A30E1" w:rsidRPr="00B7337D">
              <w:rPr>
                <w:sz w:val="28"/>
                <w:szCs w:val="28"/>
              </w:rPr>
              <w:t>………</w:t>
            </w:r>
            <w:r w:rsidR="000A30E1">
              <w:rPr>
                <w:sz w:val="28"/>
                <w:szCs w:val="28"/>
              </w:rPr>
              <w:t>..</w:t>
            </w:r>
            <w:r w:rsidR="00DC4220">
              <w:rPr>
                <w:sz w:val="28"/>
                <w:szCs w:val="28"/>
              </w:rPr>
              <w:t xml:space="preserve">  </w:t>
            </w:r>
            <w:r w:rsidR="000A30E1">
              <w:rPr>
                <w:sz w:val="28"/>
                <w:szCs w:val="28"/>
              </w:rPr>
              <w:t xml:space="preserve">9  </w:t>
            </w:r>
          </w:p>
        </w:tc>
      </w:tr>
      <w:tr w:rsidR="00B7337D" w:rsidRPr="00B7337D" w:rsidTr="001D3EDA">
        <w:tc>
          <w:tcPr>
            <w:tcW w:w="839" w:type="dxa"/>
          </w:tcPr>
          <w:p w:rsidR="00B7337D" w:rsidRPr="00B7337D" w:rsidRDefault="00B7337D" w:rsidP="00C35096">
            <w:pPr>
              <w:spacing w:before="120"/>
              <w:jc w:val="right"/>
              <w:rPr>
                <w:sz w:val="28"/>
                <w:szCs w:val="28"/>
              </w:rPr>
            </w:pPr>
            <w:r w:rsidRPr="00B7337D">
              <w:rPr>
                <w:sz w:val="28"/>
                <w:szCs w:val="28"/>
              </w:rPr>
              <w:t xml:space="preserve">2.2. </w:t>
            </w:r>
          </w:p>
        </w:tc>
        <w:tc>
          <w:tcPr>
            <w:tcW w:w="8689" w:type="dxa"/>
          </w:tcPr>
          <w:p w:rsidR="00B7337D" w:rsidRPr="00B7337D" w:rsidRDefault="00B7337D" w:rsidP="001D3EDA">
            <w:pPr>
              <w:spacing w:before="120"/>
              <w:rPr>
                <w:sz w:val="28"/>
                <w:szCs w:val="28"/>
              </w:rPr>
            </w:pPr>
            <w:r w:rsidRPr="00B7337D">
              <w:rPr>
                <w:sz w:val="28"/>
                <w:szCs w:val="28"/>
              </w:rPr>
              <w:t>Разновидности мозгового штурма……………………………</w:t>
            </w:r>
            <w:r w:rsidR="000A30E1" w:rsidRPr="00B7337D">
              <w:rPr>
                <w:sz w:val="28"/>
                <w:szCs w:val="28"/>
              </w:rPr>
              <w:t>………</w:t>
            </w:r>
            <w:r w:rsidR="000A30E1">
              <w:rPr>
                <w:sz w:val="28"/>
                <w:szCs w:val="28"/>
              </w:rPr>
              <w:t>12</w:t>
            </w:r>
          </w:p>
        </w:tc>
      </w:tr>
      <w:tr w:rsidR="00B7337D" w:rsidRPr="00B7337D" w:rsidTr="001D3EDA">
        <w:tc>
          <w:tcPr>
            <w:tcW w:w="839" w:type="dxa"/>
          </w:tcPr>
          <w:p w:rsidR="00B7337D" w:rsidRPr="00B7337D" w:rsidRDefault="00B7337D" w:rsidP="00C35096">
            <w:pPr>
              <w:spacing w:before="120"/>
              <w:jc w:val="right"/>
              <w:rPr>
                <w:sz w:val="28"/>
                <w:szCs w:val="28"/>
              </w:rPr>
            </w:pPr>
            <w:r w:rsidRPr="00B7337D">
              <w:rPr>
                <w:sz w:val="28"/>
                <w:szCs w:val="28"/>
              </w:rPr>
              <w:t>2.3.</w:t>
            </w:r>
          </w:p>
        </w:tc>
        <w:tc>
          <w:tcPr>
            <w:tcW w:w="8689" w:type="dxa"/>
          </w:tcPr>
          <w:p w:rsidR="00B7337D" w:rsidRPr="00B7337D" w:rsidRDefault="00B7337D" w:rsidP="001D3EDA">
            <w:pPr>
              <w:spacing w:before="120"/>
              <w:rPr>
                <w:sz w:val="28"/>
                <w:szCs w:val="28"/>
              </w:rPr>
            </w:pPr>
            <w:r w:rsidRPr="00B7337D">
              <w:rPr>
                <w:sz w:val="28"/>
                <w:szCs w:val="28"/>
              </w:rPr>
              <w:t>Достоинства и недостатки мозгового штурма……………….</w:t>
            </w:r>
            <w:r w:rsidR="000A30E1" w:rsidRPr="00B7337D">
              <w:rPr>
                <w:sz w:val="28"/>
                <w:szCs w:val="28"/>
              </w:rPr>
              <w:t>………</w:t>
            </w:r>
            <w:r w:rsidR="000A30E1">
              <w:rPr>
                <w:sz w:val="28"/>
                <w:szCs w:val="28"/>
              </w:rPr>
              <w:t>17</w:t>
            </w:r>
          </w:p>
        </w:tc>
      </w:tr>
      <w:tr w:rsidR="00B7337D" w:rsidRPr="00B7337D" w:rsidTr="001D3EDA">
        <w:tc>
          <w:tcPr>
            <w:tcW w:w="9528" w:type="dxa"/>
            <w:gridSpan w:val="2"/>
          </w:tcPr>
          <w:p w:rsidR="00B7337D" w:rsidRPr="00B7337D" w:rsidRDefault="00B7337D" w:rsidP="001D3EDA">
            <w:pPr>
              <w:spacing w:before="120"/>
              <w:rPr>
                <w:sz w:val="28"/>
                <w:szCs w:val="28"/>
              </w:rPr>
            </w:pPr>
            <w:r w:rsidRPr="00B7337D">
              <w:rPr>
                <w:sz w:val="28"/>
                <w:szCs w:val="28"/>
              </w:rPr>
              <w:t>Заключение………………………………………………………………..</w:t>
            </w:r>
            <w:r w:rsidR="000A30E1" w:rsidRPr="00B7337D">
              <w:rPr>
                <w:sz w:val="28"/>
                <w:szCs w:val="28"/>
              </w:rPr>
              <w:t>……</w:t>
            </w:r>
            <w:r w:rsidR="000A30E1">
              <w:rPr>
                <w:sz w:val="28"/>
                <w:szCs w:val="28"/>
              </w:rPr>
              <w:t>19</w:t>
            </w:r>
          </w:p>
        </w:tc>
      </w:tr>
      <w:tr w:rsidR="00B7337D" w:rsidRPr="00B7337D" w:rsidTr="000A30E1">
        <w:tc>
          <w:tcPr>
            <w:tcW w:w="9528" w:type="dxa"/>
            <w:gridSpan w:val="2"/>
          </w:tcPr>
          <w:p w:rsidR="00B7337D" w:rsidRPr="00B7337D" w:rsidRDefault="00B7337D" w:rsidP="000A30E1">
            <w:pPr>
              <w:spacing w:before="120"/>
              <w:rPr>
                <w:sz w:val="28"/>
                <w:szCs w:val="28"/>
              </w:rPr>
            </w:pPr>
            <w:r w:rsidRPr="00B7337D">
              <w:rPr>
                <w:sz w:val="28"/>
                <w:szCs w:val="28"/>
              </w:rPr>
              <w:t>Приложения……………………………………………………………….</w:t>
            </w:r>
            <w:r w:rsidR="000A30E1" w:rsidRPr="00B7337D">
              <w:rPr>
                <w:sz w:val="28"/>
                <w:szCs w:val="28"/>
              </w:rPr>
              <w:t>……</w:t>
            </w:r>
            <w:r w:rsidR="000A30E1">
              <w:rPr>
                <w:sz w:val="28"/>
                <w:szCs w:val="28"/>
              </w:rPr>
              <w:t>21</w:t>
            </w:r>
          </w:p>
        </w:tc>
      </w:tr>
      <w:tr w:rsidR="00B7337D" w:rsidRPr="00B7337D" w:rsidTr="000A30E1">
        <w:tc>
          <w:tcPr>
            <w:tcW w:w="9528" w:type="dxa"/>
            <w:gridSpan w:val="2"/>
          </w:tcPr>
          <w:p w:rsidR="00B7337D" w:rsidRPr="00B7337D" w:rsidRDefault="00B7337D" w:rsidP="000A30E1">
            <w:pPr>
              <w:spacing w:before="120"/>
              <w:rPr>
                <w:sz w:val="28"/>
                <w:szCs w:val="28"/>
              </w:rPr>
            </w:pPr>
            <w:r w:rsidRPr="00B7337D">
              <w:rPr>
                <w:sz w:val="28"/>
                <w:szCs w:val="28"/>
              </w:rPr>
              <w:t>Список использованных источников………………………</w:t>
            </w:r>
            <w:r w:rsidR="000A30E1" w:rsidRPr="00B7337D">
              <w:rPr>
                <w:sz w:val="28"/>
                <w:szCs w:val="28"/>
              </w:rPr>
              <w:t>……</w:t>
            </w:r>
            <w:r w:rsidRPr="00B7337D">
              <w:rPr>
                <w:sz w:val="28"/>
                <w:szCs w:val="28"/>
              </w:rPr>
              <w:t>…………</w:t>
            </w:r>
            <w:r w:rsidR="000A30E1" w:rsidRPr="00B7337D">
              <w:rPr>
                <w:sz w:val="28"/>
                <w:szCs w:val="28"/>
              </w:rPr>
              <w:t>…</w:t>
            </w:r>
            <w:r w:rsidR="000A30E1">
              <w:rPr>
                <w:sz w:val="28"/>
                <w:szCs w:val="28"/>
              </w:rPr>
              <w:t>23</w:t>
            </w:r>
          </w:p>
        </w:tc>
      </w:tr>
    </w:tbl>
    <w:p w:rsidR="00B7337D" w:rsidRPr="00B7337D" w:rsidRDefault="00B7337D" w:rsidP="00B7337D">
      <w:pPr>
        <w:ind w:firstLine="5670"/>
        <w:jc w:val="both"/>
        <w:rPr>
          <w:sz w:val="28"/>
          <w:szCs w:val="28"/>
        </w:rPr>
      </w:pPr>
    </w:p>
    <w:p w:rsidR="00B7337D" w:rsidRPr="00B7337D" w:rsidRDefault="00B7337D" w:rsidP="00B7337D">
      <w:pPr>
        <w:spacing w:line="360" w:lineRule="auto"/>
        <w:jc w:val="both"/>
        <w:rPr>
          <w:sz w:val="28"/>
          <w:szCs w:val="28"/>
        </w:rPr>
      </w:pPr>
    </w:p>
    <w:p w:rsidR="001426FC" w:rsidRPr="00B7337D" w:rsidRDefault="001426FC" w:rsidP="00C31210">
      <w:pPr>
        <w:spacing w:line="360" w:lineRule="auto"/>
        <w:jc w:val="center"/>
        <w:rPr>
          <w:sz w:val="28"/>
          <w:szCs w:val="28"/>
        </w:rPr>
      </w:pPr>
    </w:p>
    <w:p w:rsidR="001426FC" w:rsidRPr="00B7337D" w:rsidRDefault="001426FC" w:rsidP="00C31210">
      <w:pPr>
        <w:spacing w:line="360" w:lineRule="auto"/>
        <w:jc w:val="center"/>
        <w:rPr>
          <w:sz w:val="28"/>
          <w:szCs w:val="28"/>
        </w:rPr>
      </w:pPr>
    </w:p>
    <w:p w:rsidR="001426FC" w:rsidRPr="00B7337D" w:rsidRDefault="001426FC" w:rsidP="00C31210">
      <w:pPr>
        <w:spacing w:line="360" w:lineRule="auto"/>
        <w:jc w:val="center"/>
        <w:rPr>
          <w:sz w:val="28"/>
          <w:szCs w:val="28"/>
        </w:rPr>
      </w:pPr>
    </w:p>
    <w:p w:rsidR="001426FC" w:rsidRPr="00B7337D" w:rsidRDefault="001426FC" w:rsidP="00C31210">
      <w:pPr>
        <w:spacing w:line="360" w:lineRule="auto"/>
        <w:jc w:val="center"/>
        <w:rPr>
          <w:sz w:val="28"/>
          <w:szCs w:val="28"/>
        </w:rPr>
      </w:pPr>
    </w:p>
    <w:p w:rsidR="001426FC" w:rsidRPr="00B7337D" w:rsidRDefault="001426FC" w:rsidP="00C31210">
      <w:pPr>
        <w:spacing w:line="360" w:lineRule="auto"/>
        <w:jc w:val="center"/>
        <w:rPr>
          <w:sz w:val="28"/>
          <w:szCs w:val="28"/>
        </w:rPr>
      </w:pPr>
    </w:p>
    <w:p w:rsidR="001426FC" w:rsidRPr="00B7337D" w:rsidRDefault="001426FC" w:rsidP="00C31210">
      <w:pPr>
        <w:spacing w:line="360" w:lineRule="auto"/>
        <w:jc w:val="center"/>
        <w:rPr>
          <w:sz w:val="28"/>
          <w:szCs w:val="28"/>
        </w:rPr>
      </w:pPr>
    </w:p>
    <w:p w:rsidR="001426FC" w:rsidRPr="00B7337D" w:rsidRDefault="001426FC" w:rsidP="00C31210">
      <w:pPr>
        <w:spacing w:line="360" w:lineRule="auto"/>
        <w:jc w:val="center"/>
        <w:rPr>
          <w:sz w:val="28"/>
          <w:szCs w:val="28"/>
        </w:rPr>
      </w:pPr>
    </w:p>
    <w:p w:rsidR="001426FC" w:rsidRPr="00B7337D" w:rsidRDefault="001426FC" w:rsidP="00C31210">
      <w:pPr>
        <w:spacing w:line="360" w:lineRule="auto"/>
        <w:jc w:val="center"/>
        <w:rPr>
          <w:sz w:val="28"/>
          <w:szCs w:val="28"/>
        </w:rPr>
      </w:pPr>
    </w:p>
    <w:p w:rsidR="001426FC" w:rsidRPr="00B7337D" w:rsidRDefault="001426FC" w:rsidP="00C31210">
      <w:pPr>
        <w:spacing w:line="360" w:lineRule="auto"/>
        <w:jc w:val="center"/>
        <w:rPr>
          <w:sz w:val="28"/>
          <w:szCs w:val="28"/>
        </w:rPr>
      </w:pPr>
    </w:p>
    <w:p w:rsidR="001426FC" w:rsidRPr="00B7337D" w:rsidRDefault="001426FC" w:rsidP="00C31210">
      <w:pPr>
        <w:spacing w:line="360" w:lineRule="auto"/>
        <w:jc w:val="center"/>
        <w:rPr>
          <w:sz w:val="28"/>
          <w:szCs w:val="28"/>
        </w:rPr>
      </w:pPr>
    </w:p>
    <w:p w:rsidR="001426FC" w:rsidRPr="00B7337D" w:rsidRDefault="001426FC" w:rsidP="00C31210">
      <w:pPr>
        <w:spacing w:line="360" w:lineRule="auto"/>
        <w:jc w:val="center"/>
        <w:rPr>
          <w:sz w:val="28"/>
          <w:szCs w:val="28"/>
        </w:rPr>
      </w:pPr>
    </w:p>
    <w:p w:rsidR="001426FC" w:rsidRPr="00B7337D" w:rsidRDefault="001426FC" w:rsidP="00C31210">
      <w:pPr>
        <w:spacing w:line="360" w:lineRule="auto"/>
        <w:jc w:val="center"/>
        <w:rPr>
          <w:sz w:val="28"/>
          <w:szCs w:val="28"/>
        </w:rPr>
      </w:pPr>
    </w:p>
    <w:p w:rsidR="001D3EDA" w:rsidRPr="00B7337D" w:rsidRDefault="001D3EDA" w:rsidP="001D3EDA">
      <w:pPr>
        <w:spacing w:line="360" w:lineRule="auto"/>
        <w:jc w:val="center"/>
        <w:rPr>
          <w:b/>
          <w:sz w:val="28"/>
          <w:szCs w:val="28"/>
        </w:rPr>
      </w:pPr>
      <w:r>
        <w:rPr>
          <w:b/>
          <w:sz w:val="28"/>
          <w:szCs w:val="28"/>
        </w:rPr>
        <w:t>ВВ</w:t>
      </w:r>
      <w:r w:rsidRPr="00B7337D">
        <w:rPr>
          <w:b/>
          <w:sz w:val="28"/>
          <w:szCs w:val="28"/>
        </w:rPr>
        <w:t>ЕДЕНИЕ</w:t>
      </w:r>
    </w:p>
    <w:p w:rsidR="00685AD9" w:rsidRPr="00B7337D" w:rsidRDefault="00685AD9" w:rsidP="00302DFA">
      <w:pPr>
        <w:spacing w:line="360" w:lineRule="auto"/>
        <w:jc w:val="both"/>
        <w:rPr>
          <w:sz w:val="28"/>
          <w:szCs w:val="28"/>
        </w:rPr>
      </w:pPr>
    </w:p>
    <w:p w:rsidR="007A1C68" w:rsidRPr="00B7337D" w:rsidRDefault="00685AD9" w:rsidP="00302DFA">
      <w:pPr>
        <w:spacing w:line="360" w:lineRule="auto"/>
        <w:ind w:firstLine="709"/>
        <w:jc w:val="both"/>
        <w:rPr>
          <w:sz w:val="28"/>
          <w:szCs w:val="28"/>
        </w:rPr>
      </w:pPr>
      <w:r w:rsidRPr="00B7337D">
        <w:rPr>
          <w:sz w:val="28"/>
          <w:szCs w:val="28"/>
        </w:rPr>
        <w:t xml:space="preserve">Основная цель делового совещания – принять управленческое решение. Уже много десятилетий компьютеры являются инструментом для принятия решений там, где, где есть количественные данные и хорошо структурированные ситуации. </w:t>
      </w:r>
    </w:p>
    <w:p w:rsidR="002D6FD1" w:rsidRPr="00B7337D" w:rsidRDefault="007A1C68" w:rsidP="00302DFA">
      <w:pPr>
        <w:spacing w:line="360" w:lineRule="auto"/>
        <w:ind w:firstLine="709"/>
        <w:jc w:val="both"/>
        <w:rPr>
          <w:sz w:val="28"/>
          <w:szCs w:val="28"/>
        </w:rPr>
      </w:pPr>
      <w:r w:rsidRPr="00B7337D">
        <w:rPr>
          <w:sz w:val="28"/>
          <w:szCs w:val="28"/>
        </w:rPr>
        <w:t xml:space="preserve">Однако в последние годы практика управления все больше сталкивается с нестандартными </w:t>
      </w:r>
      <w:r w:rsidR="0060573D" w:rsidRPr="00B7337D">
        <w:rPr>
          <w:sz w:val="28"/>
          <w:szCs w:val="28"/>
        </w:rPr>
        <w:t>организационными ситуациями</w:t>
      </w:r>
      <w:r w:rsidRPr="00B7337D">
        <w:rPr>
          <w:sz w:val="28"/>
          <w:szCs w:val="28"/>
        </w:rPr>
        <w:t xml:space="preserve">, в которых превалирует человеческий фактор. В большинстве случаев такие ситуации включают психологические переменные, кроме того, очень быстро меняется организационная среда; менеджеры все чаще имеют дело с неожиданными </w:t>
      </w:r>
      <w:r w:rsidR="002D6FD1" w:rsidRPr="00B7337D">
        <w:rPr>
          <w:sz w:val="28"/>
          <w:szCs w:val="28"/>
        </w:rPr>
        <w:t xml:space="preserve">ситуациями. Управленческие решения предполагают учет индивидуальных запросов, восприятий ценностей, целей и опыта персонала. </w:t>
      </w:r>
    </w:p>
    <w:p w:rsidR="0060573D" w:rsidRPr="00B7337D" w:rsidRDefault="00DC5801" w:rsidP="00302DFA">
      <w:pPr>
        <w:spacing w:line="360" w:lineRule="auto"/>
        <w:ind w:firstLine="709"/>
        <w:jc w:val="both"/>
        <w:rPr>
          <w:sz w:val="28"/>
          <w:szCs w:val="28"/>
        </w:rPr>
      </w:pPr>
      <w:r w:rsidRPr="00B7337D">
        <w:rPr>
          <w:sz w:val="28"/>
          <w:szCs w:val="28"/>
        </w:rPr>
        <w:t xml:space="preserve">Самый распространенный метод коллективного генерирования идей - метод мозгового штурма или метод мозговой атаки </w:t>
      </w:r>
      <w:r w:rsidR="002D6FD1" w:rsidRPr="00B7337D">
        <w:rPr>
          <w:sz w:val="28"/>
          <w:szCs w:val="28"/>
        </w:rPr>
        <w:t>позволяет в рамках делового совещания использовать по максимуму творческий потенциал каждого его участника и добиться необходимого эффекта</w:t>
      </w:r>
      <w:r w:rsidR="0060573D" w:rsidRPr="00B7337D">
        <w:rPr>
          <w:sz w:val="28"/>
          <w:szCs w:val="28"/>
        </w:rPr>
        <w:t xml:space="preserve"> </w:t>
      </w:r>
      <w:r w:rsidR="002D6FD1" w:rsidRPr="00B7337D">
        <w:rPr>
          <w:sz w:val="28"/>
          <w:szCs w:val="28"/>
        </w:rPr>
        <w:t xml:space="preserve"> при</w:t>
      </w:r>
      <w:r w:rsidR="0060573D" w:rsidRPr="00B7337D">
        <w:rPr>
          <w:sz w:val="28"/>
          <w:szCs w:val="28"/>
        </w:rPr>
        <w:t xml:space="preserve"> решении нестандартных ситуаций и проблем силами коллектива.</w:t>
      </w:r>
    </w:p>
    <w:p w:rsidR="002D6FD1" w:rsidRPr="00B7337D" w:rsidRDefault="0060573D" w:rsidP="00302DFA">
      <w:pPr>
        <w:spacing w:line="360" w:lineRule="auto"/>
        <w:ind w:firstLine="709"/>
        <w:jc w:val="both"/>
        <w:rPr>
          <w:sz w:val="28"/>
          <w:szCs w:val="28"/>
        </w:rPr>
      </w:pPr>
      <w:r w:rsidRPr="00B7337D">
        <w:rPr>
          <w:sz w:val="28"/>
          <w:szCs w:val="28"/>
        </w:rPr>
        <w:t xml:space="preserve"> Актуальность рассматриваемого  вопроса объясняется тем, что </w:t>
      </w:r>
      <w:r w:rsidR="00676E72" w:rsidRPr="00B7337D">
        <w:rPr>
          <w:sz w:val="28"/>
          <w:szCs w:val="28"/>
        </w:rPr>
        <w:t>мозговой штурм, как креативный метод решения задач, стимулирует активность и интуитивное  мышление людей в процессе поиска идей, предложений; способствует интегрированию накопленной информации и на этой основе значительно повышают эффективность принимаемых решений, что особенно важно в условиях жесткой конкуренции, когда необходимы инновационные стратегии, неординарные идеи и действия, новые способы поведения.</w:t>
      </w:r>
    </w:p>
    <w:p w:rsidR="0060573D" w:rsidRPr="00B7337D" w:rsidRDefault="0060573D" w:rsidP="00302DFA">
      <w:pPr>
        <w:spacing w:line="360" w:lineRule="auto"/>
        <w:ind w:firstLine="709"/>
        <w:jc w:val="both"/>
        <w:rPr>
          <w:sz w:val="28"/>
          <w:szCs w:val="28"/>
        </w:rPr>
      </w:pPr>
      <w:r w:rsidRPr="00B7337D">
        <w:rPr>
          <w:sz w:val="28"/>
          <w:szCs w:val="28"/>
        </w:rPr>
        <w:t>Объектом данной работы является мозговой штурм, как метод коллективного принятия решения.</w:t>
      </w:r>
    </w:p>
    <w:p w:rsidR="0060573D" w:rsidRPr="00B7337D" w:rsidRDefault="0060573D" w:rsidP="00302DFA">
      <w:pPr>
        <w:spacing w:line="360" w:lineRule="auto"/>
        <w:ind w:firstLine="709"/>
        <w:jc w:val="both"/>
        <w:rPr>
          <w:sz w:val="28"/>
          <w:szCs w:val="28"/>
          <w:lang w:val="en-US"/>
        </w:rPr>
      </w:pPr>
      <w:r w:rsidRPr="00B7337D">
        <w:rPr>
          <w:sz w:val="28"/>
          <w:szCs w:val="28"/>
        </w:rPr>
        <w:t>Предмет данной работы</w:t>
      </w:r>
      <w:r w:rsidR="00636D10" w:rsidRPr="00B7337D">
        <w:rPr>
          <w:sz w:val="28"/>
          <w:szCs w:val="28"/>
        </w:rPr>
        <w:t xml:space="preserve"> -</w:t>
      </w:r>
      <w:r w:rsidRPr="00B7337D">
        <w:rPr>
          <w:sz w:val="28"/>
          <w:szCs w:val="28"/>
        </w:rPr>
        <w:t xml:space="preserve"> </w:t>
      </w:r>
      <w:r w:rsidR="00507184" w:rsidRPr="00B7337D">
        <w:rPr>
          <w:sz w:val="28"/>
          <w:szCs w:val="28"/>
        </w:rPr>
        <w:t>это</w:t>
      </w:r>
      <w:r w:rsidRPr="00B7337D">
        <w:rPr>
          <w:sz w:val="28"/>
          <w:szCs w:val="28"/>
        </w:rPr>
        <w:t xml:space="preserve"> </w:t>
      </w:r>
      <w:r w:rsidR="001D1C16" w:rsidRPr="00B7337D">
        <w:rPr>
          <w:sz w:val="28"/>
          <w:szCs w:val="28"/>
        </w:rPr>
        <w:t>процесс  принятия коллективного решения при помощи метода мозгового штурма.</w:t>
      </w:r>
    </w:p>
    <w:p w:rsidR="001D1C16" w:rsidRPr="00B7337D" w:rsidRDefault="00507184" w:rsidP="00302DFA">
      <w:pPr>
        <w:spacing w:line="360" w:lineRule="auto"/>
        <w:ind w:firstLine="709"/>
        <w:jc w:val="both"/>
        <w:rPr>
          <w:sz w:val="28"/>
          <w:szCs w:val="28"/>
        </w:rPr>
      </w:pPr>
      <w:r w:rsidRPr="00B7337D">
        <w:rPr>
          <w:sz w:val="28"/>
          <w:szCs w:val="28"/>
        </w:rPr>
        <w:t xml:space="preserve">Целью курсовой работы является </w:t>
      </w:r>
      <w:r w:rsidR="00D21F30" w:rsidRPr="00B7337D">
        <w:rPr>
          <w:sz w:val="28"/>
          <w:szCs w:val="28"/>
        </w:rPr>
        <w:t>рассмотрение</w:t>
      </w:r>
      <w:r w:rsidR="003A1B8E" w:rsidRPr="00B7337D">
        <w:rPr>
          <w:sz w:val="28"/>
          <w:szCs w:val="28"/>
        </w:rPr>
        <w:t>,</w:t>
      </w:r>
      <w:r w:rsidR="00636D10" w:rsidRPr="00B7337D">
        <w:rPr>
          <w:sz w:val="28"/>
          <w:szCs w:val="28"/>
        </w:rPr>
        <w:t xml:space="preserve"> как существующих видов мозгового штурма, так и </w:t>
      </w:r>
      <w:r w:rsidR="00D21F30" w:rsidRPr="00B7337D">
        <w:rPr>
          <w:sz w:val="28"/>
          <w:szCs w:val="28"/>
        </w:rPr>
        <w:t xml:space="preserve"> </w:t>
      </w:r>
      <w:r w:rsidR="007A1FE4" w:rsidRPr="00B7337D">
        <w:rPr>
          <w:sz w:val="28"/>
          <w:szCs w:val="28"/>
        </w:rPr>
        <w:t xml:space="preserve">инноваций в </w:t>
      </w:r>
      <w:r w:rsidR="00636D10" w:rsidRPr="00B7337D">
        <w:rPr>
          <w:sz w:val="28"/>
          <w:szCs w:val="28"/>
        </w:rPr>
        <w:t xml:space="preserve">этой </w:t>
      </w:r>
      <w:r w:rsidR="007A1FE4" w:rsidRPr="00B7337D">
        <w:rPr>
          <w:sz w:val="28"/>
          <w:szCs w:val="28"/>
        </w:rPr>
        <w:t>области, то есть рассмотрение новых, более совершенных способов разработки коллективного решения при помощи метода мозговой атаки.</w:t>
      </w:r>
    </w:p>
    <w:p w:rsidR="00AA550F" w:rsidRPr="00B7337D" w:rsidRDefault="007A1FE4" w:rsidP="00302DFA">
      <w:pPr>
        <w:spacing w:line="360" w:lineRule="auto"/>
        <w:ind w:firstLine="709"/>
        <w:jc w:val="both"/>
        <w:rPr>
          <w:sz w:val="28"/>
          <w:szCs w:val="28"/>
        </w:rPr>
      </w:pPr>
      <w:r w:rsidRPr="00B7337D">
        <w:rPr>
          <w:sz w:val="28"/>
          <w:szCs w:val="28"/>
        </w:rPr>
        <w:t>Цель позволила сформулировать задачи, которые решались в данной работе</w:t>
      </w:r>
      <w:r w:rsidR="00AA550F" w:rsidRPr="00B7337D">
        <w:rPr>
          <w:sz w:val="28"/>
          <w:szCs w:val="28"/>
        </w:rPr>
        <w:t>:</w:t>
      </w:r>
    </w:p>
    <w:p w:rsidR="00245CC0" w:rsidRPr="00B7337D" w:rsidRDefault="00245CC0" w:rsidP="00302DFA">
      <w:pPr>
        <w:spacing w:line="360" w:lineRule="auto"/>
        <w:ind w:firstLine="709"/>
        <w:jc w:val="both"/>
        <w:rPr>
          <w:sz w:val="28"/>
          <w:szCs w:val="28"/>
        </w:rPr>
      </w:pPr>
      <w:r w:rsidRPr="00B7337D">
        <w:rPr>
          <w:sz w:val="28"/>
          <w:szCs w:val="28"/>
        </w:rPr>
        <w:t>1)</w:t>
      </w:r>
      <w:r w:rsidR="00534A84" w:rsidRPr="00B7337D">
        <w:rPr>
          <w:sz w:val="28"/>
          <w:szCs w:val="28"/>
        </w:rPr>
        <w:t xml:space="preserve">  мозговой  штурм как метод принятия коллективных решений</w:t>
      </w:r>
      <w:r w:rsidRPr="00B7337D">
        <w:rPr>
          <w:sz w:val="28"/>
          <w:szCs w:val="28"/>
        </w:rPr>
        <w:t>;</w:t>
      </w:r>
    </w:p>
    <w:p w:rsidR="00245CC0" w:rsidRPr="00B7337D" w:rsidRDefault="00245CC0" w:rsidP="002D00CB">
      <w:pPr>
        <w:spacing w:line="360" w:lineRule="auto"/>
        <w:ind w:firstLine="709"/>
        <w:jc w:val="both"/>
        <w:rPr>
          <w:sz w:val="28"/>
          <w:szCs w:val="28"/>
        </w:rPr>
      </w:pPr>
      <w:r w:rsidRPr="00B7337D">
        <w:rPr>
          <w:sz w:val="28"/>
          <w:szCs w:val="28"/>
        </w:rPr>
        <w:t>2) рассмотрение методологии</w:t>
      </w:r>
      <w:r w:rsidR="002D00CB" w:rsidRPr="00B7337D">
        <w:rPr>
          <w:sz w:val="28"/>
          <w:szCs w:val="28"/>
        </w:rPr>
        <w:t xml:space="preserve">, </w:t>
      </w:r>
      <w:r w:rsidRPr="00B7337D">
        <w:rPr>
          <w:sz w:val="28"/>
          <w:szCs w:val="28"/>
        </w:rPr>
        <w:t>принципов</w:t>
      </w:r>
      <w:r w:rsidR="002D00CB" w:rsidRPr="00B7337D">
        <w:rPr>
          <w:sz w:val="28"/>
          <w:szCs w:val="28"/>
        </w:rPr>
        <w:t xml:space="preserve"> и </w:t>
      </w:r>
      <w:r w:rsidRPr="00B7337D">
        <w:rPr>
          <w:sz w:val="28"/>
          <w:szCs w:val="28"/>
        </w:rPr>
        <w:t>этапов проведения мозгового штурма</w:t>
      </w:r>
      <w:r w:rsidR="00AA6B9A" w:rsidRPr="00B7337D">
        <w:rPr>
          <w:sz w:val="28"/>
          <w:szCs w:val="28"/>
        </w:rPr>
        <w:t>;</w:t>
      </w:r>
    </w:p>
    <w:p w:rsidR="00245CC0" w:rsidRPr="00B7337D" w:rsidRDefault="00245CC0" w:rsidP="00302DFA">
      <w:pPr>
        <w:spacing w:line="360" w:lineRule="auto"/>
        <w:ind w:firstLine="709"/>
        <w:jc w:val="both"/>
        <w:rPr>
          <w:sz w:val="28"/>
          <w:szCs w:val="28"/>
        </w:rPr>
      </w:pPr>
      <w:r w:rsidRPr="00B7337D">
        <w:rPr>
          <w:sz w:val="28"/>
          <w:szCs w:val="28"/>
        </w:rPr>
        <w:t>4) определение достоинств и недостатков мозгового штурма, как метода принятия коллективных решений</w:t>
      </w:r>
      <w:r w:rsidR="00AA6B9A" w:rsidRPr="00B7337D">
        <w:rPr>
          <w:sz w:val="28"/>
          <w:szCs w:val="28"/>
        </w:rPr>
        <w:t>;</w:t>
      </w:r>
    </w:p>
    <w:p w:rsidR="00245CC0" w:rsidRPr="00B7337D" w:rsidRDefault="00245CC0" w:rsidP="00302DFA">
      <w:pPr>
        <w:spacing w:line="360" w:lineRule="auto"/>
        <w:ind w:firstLine="709"/>
        <w:jc w:val="both"/>
        <w:rPr>
          <w:sz w:val="28"/>
          <w:szCs w:val="28"/>
        </w:rPr>
      </w:pPr>
      <w:r w:rsidRPr="00B7337D">
        <w:rPr>
          <w:sz w:val="28"/>
          <w:szCs w:val="28"/>
        </w:rPr>
        <w:t>5) рассмотрение основных видов технологий мозгового штурма и его модификаций</w:t>
      </w:r>
      <w:r w:rsidR="00AA6B9A" w:rsidRPr="00B7337D">
        <w:rPr>
          <w:sz w:val="28"/>
          <w:szCs w:val="28"/>
        </w:rPr>
        <w:t>.</w:t>
      </w:r>
    </w:p>
    <w:p w:rsidR="006D3EEF" w:rsidRPr="00B7337D" w:rsidRDefault="00611C4F" w:rsidP="00302DFA">
      <w:pPr>
        <w:spacing w:line="360" w:lineRule="auto"/>
        <w:ind w:firstLine="709"/>
        <w:jc w:val="both"/>
        <w:rPr>
          <w:sz w:val="28"/>
          <w:szCs w:val="28"/>
        </w:rPr>
      </w:pPr>
      <w:r w:rsidRPr="00B7337D">
        <w:rPr>
          <w:sz w:val="28"/>
          <w:szCs w:val="28"/>
        </w:rPr>
        <w:t>Т</w:t>
      </w:r>
      <w:r w:rsidR="00AA6B9A" w:rsidRPr="00B7337D">
        <w:rPr>
          <w:sz w:val="28"/>
          <w:szCs w:val="28"/>
        </w:rPr>
        <w:t>аким образом</w:t>
      </w:r>
      <w:r w:rsidRPr="00B7337D">
        <w:rPr>
          <w:sz w:val="28"/>
          <w:szCs w:val="28"/>
        </w:rPr>
        <w:t xml:space="preserve"> </w:t>
      </w:r>
      <w:r w:rsidR="005933AD" w:rsidRPr="00B7337D">
        <w:rPr>
          <w:sz w:val="28"/>
          <w:szCs w:val="28"/>
        </w:rPr>
        <w:t>принятие сложных профессиональных решений является важной  частью  любой управленческой деятельности. Неоценимую помощь в этом может оказать мозговой штурм, как колл</w:t>
      </w:r>
      <w:r w:rsidR="006D3EEF" w:rsidRPr="00B7337D">
        <w:rPr>
          <w:sz w:val="28"/>
          <w:szCs w:val="28"/>
        </w:rPr>
        <w:t>ективный метод принятия решений.</w:t>
      </w:r>
    </w:p>
    <w:p w:rsidR="006D3EEF" w:rsidRPr="00B7337D" w:rsidRDefault="006D3EEF" w:rsidP="00302DFA">
      <w:pPr>
        <w:spacing w:line="360" w:lineRule="auto"/>
        <w:ind w:firstLine="709"/>
        <w:jc w:val="both"/>
        <w:rPr>
          <w:sz w:val="28"/>
          <w:szCs w:val="28"/>
        </w:rPr>
      </w:pPr>
    </w:p>
    <w:p w:rsidR="006D3EEF" w:rsidRPr="00B7337D" w:rsidRDefault="006D3EEF" w:rsidP="00753A46">
      <w:pPr>
        <w:jc w:val="center"/>
        <w:rPr>
          <w:b/>
          <w:sz w:val="28"/>
          <w:szCs w:val="28"/>
        </w:rPr>
      </w:pPr>
      <w:r w:rsidRPr="00B7337D">
        <w:rPr>
          <w:sz w:val="28"/>
          <w:szCs w:val="28"/>
        </w:rPr>
        <w:br w:type="page"/>
      </w:r>
      <w:r w:rsidR="00171479" w:rsidRPr="00B7337D">
        <w:rPr>
          <w:b/>
          <w:sz w:val="28"/>
          <w:szCs w:val="28"/>
        </w:rPr>
        <w:t>1</w:t>
      </w:r>
      <w:r w:rsidRPr="00B7337D">
        <w:rPr>
          <w:b/>
          <w:sz w:val="28"/>
          <w:szCs w:val="28"/>
        </w:rPr>
        <w:t>. ТЕОРЕТИЧЕСКИЕ АСПЕКТЫ МОЗГОВОГО ШТУРМА</w:t>
      </w:r>
    </w:p>
    <w:p w:rsidR="00171479" w:rsidRPr="00B7337D" w:rsidRDefault="00171479" w:rsidP="00753A46">
      <w:pPr>
        <w:spacing w:line="480" w:lineRule="auto"/>
        <w:jc w:val="center"/>
        <w:rPr>
          <w:b/>
          <w:sz w:val="28"/>
          <w:szCs w:val="28"/>
        </w:rPr>
      </w:pPr>
    </w:p>
    <w:p w:rsidR="00171479" w:rsidRPr="00B7337D" w:rsidRDefault="00171479" w:rsidP="00753A46">
      <w:pPr>
        <w:spacing w:line="480" w:lineRule="auto"/>
        <w:ind w:firstLine="709"/>
        <w:jc w:val="both"/>
        <w:rPr>
          <w:sz w:val="28"/>
          <w:szCs w:val="28"/>
        </w:rPr>
      </w:pPr>
      <w:r w:rsidRPr="00B7337D">
        <w:rPr>
          <w:b/>
          <w:sz w:val="28"/>
          <w:szCs w:val="28"/>
        </w:rPr>
        <w:t>1.1</w:t>
      </w:r>
      <w:r w:rsidR="008C0A39">
        <w:rPr>
          <w:b/>
          <w:sz w:val="28"/>
          <w:szCs w:val="28"/>
        </w:rPr>
        <w:t>.</w:t>
      </w:r>
      <w:r w:rsidRPr="00B7337D">
        <w:rPr>
          <w:b/>
          <w:sz w:val="28"/>
          <w:szCs w:val="28"/>
        </w:rPr>
        <w:t xml:space="preserve"> Мозговой штурм как метод принятия коллективных решений</w:t>
      </w:r>
      <w:r w:rsidRPr="00B7337D">
        <w:rPr>
          <w:sz w:val="28"/>
          <w:szCs w:val="28"/>
        </w:rPr>
        <w:t xml:space="preserve"> </w:t>
      </w:r>
    </w:p>
    <w:p w:rsidR="00171479" w:rsidRPr="00B7337D" w:rsidRDefault="00171479" w:rsidP="00171479">
      <w:pPr>
        <w:spacing w:before="100" w:beforeAutospacing="1" w:after="100" w:afterAutospacing="1" w:line="360" w:lineRule="auto"/>
        <w:ind w:right="-5" w:firstLine="720"/>
        <w:jc w:val="both"/>
        <w:rPr>
          <w:sz w:val="28"/>
          <w:szCs w:val="28"/>
        </w:rPr>
      </w:pPr>
      <w:r w:rsidRPr="00B7337D">
        <w:rPr>
          <w:sz w:val="28"/>
          <w:szCs w:val="28"/>
        </w:rPr>
        <w:t>Основным моментом в процессе коллективной работы над реализацией управленческих решений является определение круга лиц, участников данной процедуры. Чаще всего это временный коллектив, в состав которого включаются, как правило, и руководители и исполнители.</w:t>
      </w:r>
      <w:r w:rsidR="00002A52" w:rsidRPr="00B7337D">
        <w:rPr>
          <w:sz w:val="28"/>
          <w:szCs w:val="28"/>
        </w:rPr>
        <w:t xml:space="preserve"> </w:t>
      </w:r>
    </w:p>
    <w:p w:rsidR="00AA6B9A" w:rsidRPr="00B7337D" w:rsidRDefault="00171479" w:rsidP="00171479">
      <w:pPr>
        <w:spacing w:before="100" w:beforeAutospacing="1" w:after="100" w:afterAutospacing="1" w:line="360" w:lineRule="auto"/>
        <w:ind w:right="-5" w:firstLine="720"/>
        <w:jc w:val="both"/>
        <w:rPr>
          <w:sz w:val="28"/>
          <w:szCs w:val="28"/>
        </w:rPr>
      </w:pPr>
      <w:r w:rsidRPr="00B7337D">
        <w:rPr>
          <w:sz w:val="28"/>
          <w:szCs w:val="28"/>
        </w:rPr>
        <w:t xml:space="preserve">Главными критериями формирования такой группы являются компетентность, способность решать творческие задачи, конструктивность мышления и коммуникабельность. </w:t>
      </w:r>
    </w:p>
    <w:p w:rsidR="00171479" w:rsidRPr="00B7337D" w:rsidRDefault="00171479" w:rsidP="00171479">
      <w:pPr>
        <w:spacing w:before="100" w:beforeAutospacing="1" w:after="100" w:afterAutospacing="1" w:line="360" w:lineRule="auto"/>
        <w:ind w:right="-5" w:firstLine="720"/>
        <w:jc w:val="both"/>
        <w:rPr>
          <w:sz w:val="28"/>
          <w:szCs w:val="28"/>
        </w:rPr>
      </w:pPr>
      <w:r w:rsidRPr="00B7337D">
        <w:rPr>
          <w:sz w:val="28"/>
          <w:szCs w:val="28"/>
        </w:rPr>
        <w:t xml:space="preserve">Коллективные формы групповой работы могут быть разными: заседание, совещание, работа в комиссии и т. п. </w:t>
      </w:r>
    </w:p>
    <w:p w:rsidR="00171479" w:rsidRPr="00B7337D" w:rsidRDefault="00171479" w:rsidP="00171479">
      <w:pPr>
        <w:spacing w:before="100" w:beforeAutospacing="1" w:after="100" w:afterAutospacing="1" w:line="360" w:lineRule="auto"/>
        <w:ind w:right="-5" w:firstLine="720"/>
        <w:jc w:val="both"/>
        <w:rPr>
          <w:sz w:val="28"/>
          <w:szCs w:val="28"/>
        </w:rPr>
      </w:pPr>
      <w:r w:rsidRPr="00B7337D">
        <w:rPr>
          <w:sz w:val="28"/>
          <w:szCs w:val="28"/>
        </w:rPr>
        <w:t>Наиболее распространен такой метод коллективной подготовки управленческих решений, как "мозговой штурм", или "мозговая атака" (совместное генерирование новых идей и последующее принятие решений).</w:t>
      </w:r>
    </w:p>
    <w:p w:rsidR="00171479" w:rsidRPr="00B7337D" w:rsidRDefault="00171479" w:rsidP="00171479">
      <w:pPr>
        <w:spacing w:before="100" w:beforeAutospacing="1" w:after="100" w:afterAutospacing="1" w:line="360" w:lineRule="auto"/>
        <w:ind w:right="-5" w:firstLine="720"/>
        <w:jc w:val="both"/>
        <w:rPr>
          <w:sz w:val="28"/>
          <w:szCs w:val="28"/>
        </w:rPr>
      </w:pPr>
      <w:r w:rsidRPr="00B7337D">
        <w:rPr>
          <w:sz w:val="28"/>
          <w:szCs w:val="28"/>
        </w:rPr>
        <w:t>Если предстоит решение сложной проблемы, то собирается группа людей, которые предлагают свои любые решения определенной проблемы. Основное условие "мозгового штурма" – это создание обстановки, максимально благоприятной для свободного генерирования идей. Чтобы этого добиться запрещается опровергать или критиковать идею, какой бы на первый взгляд фантастической она ни была. Все идеи записываются, а затем анализируются специалистами.</w:t>
      </w:r>
    </w:p>
    <w:p w:rsidR="00171479" w:rsidRPr="00B7337D" w:rsidRDefault="00171479" w:rsidP="00753A46">
      <w:pPr>
        <w:pStyle w:val="a9"/>
        <w:spacing w:line="360" w:lineRule="auto"/>
        <w:ind w:left="100" w:right="100"/>
        <w:jc w:val="both"/>
        <w:rPr>
          <w:sz w:val="28"/>
          <w:szCs w:val="28"/>
        </w:rPr>
      </w:pPr>
      <w:r w:rsidRPr="00B7337D">
        <w:rPr>
          <w:sz w:val="28"/>
          <w:szCs w:val="28"/>
        </w:rPr>
        <w:t>Во многих случаях требуется творческий подход к решению проблемы. Для этого и необходим "мозговой штурм". Во время его проведения участники группы предоставляют своим мыслям полную свободу и не пытаются направить их по определенному руслу. Человек говорит все, что приходит ему в голову, каким бы абсурдным это не казалось. Основное правило "мозгового штурма" заключается в том, что процесс генерации идей отделяется от их критики. Любая, даже самая безумная и явно ошибочная, мысль поощряется. Такая поддержка стимулирует творческий процесс. В результате сотрудники предлагают несколько десятков новых, оригинальных идей.</w:t>
      </w:r>
    </w:p>
    <w:p w:rsidR="00171479" w:rsidRPr="00B7337D" w:rsidRDefault="00171479" w:rsidP="00753A46">
      <w:pPr>
        <w:pStyle w:val="a9"/>
        <w:spacing w:line="360" w:lineRule="auto"/>
        <w:ind w:left="100" w:right="100"/>
        <w:jc w:val="both"/>
        <w:rPr>
          <w:sz w:val="28"/>
          <w:szCs w:val="28"/>
        </w:rPr>
      </w:pPr>
      <w:r w:rsidRPr="00B7337D">
        <w:rPr>
          <w:sz w:val="28"/>
          <w:szCs w:val="28"/>
        </w:rPr>
        <w:t>Руководителями этого процесса являются двое: эксперт и организатор. Экспертом выступает специалист, обладающий профессиональной компетентностью в той области, к которой относится обсуждаемая проблема. В качестве организатора, отвечающего за эффективные коммуникации и позитивную атмосферу обсуждения, может выступать специалист в области человеческих ресурсов (например, управленческий психолог или HR-менеджер).</w:t>
      </w:r>
    </w:p>
    <w:p w:rsidR="00171479" w:rsidRPr="00B7337D" w:rsidRDefault="00171479" w:rsidP="00753A46">
      <w:pPr>
        <w:pStyle w:val="a9"/>
        <w:spacing w:line="360" w:lineRule="auto"/>
        <w:ind w:left="100" w:right="100"/>
        <w:jc w:val="both"/>
        <w:rPr>
          <w:sz w:val="28"/>
          <w:szCs w:val="28"/>
        </w:rPr>
      </w:pPr>
      <w:r w:rsidRPr="00B7337D">
        <w:rPr>
          <w:sz w:val="28"/>
          <w:szCs w:val="28"/>
        </w:rPr>
        <w:t>Желательно, чтобы "мозговой штурм" проводили внешние специалисты, не работающие в компании (эксперт по проблеме и коммуникатор), поскольку они не обременены опытом деловых и дружеских отношений с участниками дискуссии, что способствует непредвзятому анализу возникающих новых идей. Кроме того, поскольку "мозговой штурм" направлен на поиск новых идей по выходу компании на принципиально новый уровень развития, а также на решение актуальной проблемы, то желательно, чтобы управляли дискуссией внешние специалисты, имеющие иной профессиональный опыт и компетентные в технологии проведения "мозгового штурма".</w:t>
      </w:r>
    </w:p>
    <w:p w:rsidR="00171479" w:rsidRPr="00B7337D" w:rsidRDefault="00171479" w:rsidP="00753A46">
      <w:pPr>
        <w:spacing w:line="360" w:lineRule="auto"/>
        <w:ind w:firstLine="709"/>
        <w:jc w:val="both"/>
        <w:rPr>
          <w:sz w:val="28"/>
          <w:szCs w:val="28"/>
        </w:rPr>
      </w:pPr>
    </w:p>
    <w:p w:rsidR="00171479" w:rsidRPr="00B7337D" w:rsidRDefault="00171479" w:rsidP="00753A46">
      <w:pPr>
        <w:spacing w:line="360" w:lineRule="auto"/>
        <w:ind w:firstLine="709"/>
        <w:jc w:val="both"/>
        <w:rPr>
          <w:sz w:val="28"/>
          <w:szCs w:val="28"/>
        </w:rPr>
      </w:pPr>
    </w:p>
    <w:p w:rsidR="00171479" w:rsidRPr="00B7337D" w:rsidRDefault="00171479" w:rsidP="00753A46">
      <w:pPr>
        <w:spacing w:line="360" w:lineRule="auto"/>
        <w:ind w:firstLine="709"/>
        <w:jc w:val="both"/>
        <w:rPr>
          <w:sz w:val="28"/>
          <w:szCs w:val="28"/>
        </w:rPr>
      </w:pPr>
    </w:p>
    <w:p w:rsidR="00171479" w:rsidRPr="00B7337D" w:rsidRDefault="00171479" w:rsidP="00753A46">
      <w:pPr>
        <w:spacing w:line="360" w:lineRule="auto"/>
        <w:ind w:firstLine="709"/>
        <w:jc w:val="both"/>
        <w:rPr>
          <w:sz w:val="28"/>
          <w:szCs w:val="28"/>
        </w:rPr>
      </w:pPr>
    </w:p>
    <w:p w:rsidR="00396335" w:rsidRPr="00B7337D" w:rsidRDefault="00937F45" w:rsidP="007845EE">
      <w:pPr>
        <w:spacing w:line="360" w:lineRule="auto"/>
        <w:jc w:val="center"/>
        <w:rPr>
          <w:b/>
          <w:color w:val="000000"/>
          <w:sz w:val="28"/>
          <w:szCs w:val="28"/>
        </w:rPr>
      </w:pPr>
      <w:r w:rsidRPr="00B7337D">
        <w:rPr>
          <w:b/>
          <w:color w:val="000000"/>
          <w:sz w:val="28"/>
          <w:szCs w:val="28"/>
        </w:rPr>
        <w:t>1.2. Методология и принципы мозгового штурма</w:t>
      </w:r>
    </w:p>
    <w:p w:rsidR="00002A52" w:rsidRPr="00B7337D" w:rsidRDefault="00002A52" w:rsidP="007845EE">
      <w:pPr>
        <w:spacing w:line="360" w:lineRule="auto"/>
        <w:jc w:val="center"/>
        <w:rPr>
          <w:b/>
          <w:color w:val="000000"/>
          <w:sz w:val="28"/>
          <w:szCs w:val="28"/>
        </w:rPr>
      </w:pPr>
    </w:p>
    <w:p w:rsidR="00EA42FB" w:rsidRPr="00B7337D" w:rsidRDefault="00EA42FB" w:rsidP="00302DFA">
      <w:pPr>
        <w:spacing w:line="360" w:lineRule="auto"/>
        <w:ind w:firstLine="709"/>
        <w:jc w:val="both"/>
        <w:rPr>
          <w:color w:val="000000"/>
          <w:sz w:val="28"/>
          <w:szCs w:val="28"/>
        </w:rPr>
      </w:pPr>
      <w:r w:rsidRPr="00B7337D">
        <w:rPr>
          <w:color w:val="000000"/>
          <w:sz w:val="28"/>
          <w:szCs w:val="28"/>
        </w:rPr>
        <w:t>Метод мозгового штурма подразумевает получение решения как продукта коллективного творчества специалис</w:t>
      </w:r>
      <w:r w:rsidR="00636D10" w:rsidRPr="00B7337D">
        <w:rPr>
          <w:color w:val="000000"/>
          <w:sz w:val="28"/>
          <w:szCs w:val="28"/>
        </w:rPr>
        <w:t>тов в ходе заседания</w:t>
      </w:r>
      <w:r w:rsidRPr="00B7337D">
        <w:rPr>
          <w:color w:val="000000"/>
          <w:sz w:val="28"/>
          <w:szCs w:val="28"/>
        </w:rPr>
        <w:t>,  проводимого по определенным правилам, и последующего развернутого анализа его результатов. Его сущность состоит в том, что при принятии коллективного решения решаются две основные задачи:</w:t>
      </w:r>
    </w:p>
    <w:p w:rsidR="00EA42FB" w:rsidRPr="00B7337D" w:rsidRDefault="00EA42FB" w:rsidP="00302DFA">
      <w:pPr>
        <w:numPr>
          <w:ilvl w:val="0"/>
          <w:numId w:val="5"/>
        </w:numPr>
        <w:spacing w:line="360" w:lineRule="auto"/>
        <w:jc w:val="both"/>
        <w:rPr>
          <w:color w:val="000000"/>
          <w:sz w:val="28"/>
          <w:szCs w:val="28"/>
        </w:rPr>
      </w:pPr>
      <w:r w:rsidRPr="00B7337D">
        <w:rPr>
          <w:color w:val="000000"/>
          <w:sz w:val="28"/>
          <w:szCs w:val="28"/>
        </w:rPr>
        <w:t>Генерирование новых идей в отношении возможных вариантов развития процесса</w:t>
      </w:r>
    </w:p>
    <w:p w:rsidR="00EA42FB" w:rsidRPr="00B7337D" w:rsidRDefault="00EA42FB" w:rsidP="00302DFA">
      <w:pPr>
        <w:numPr>
          <w:ilvl w:val="0"/>
          <w:numId w:val="5"/>
        </w:numPr>
        <w:spacing w:line="360" w:lineRule="auto"/>
        <w:jc w:val="both"/>
        <w:rPr>
          <w:color w:val="000000"/>
          <w:sz w:val="28"/>
          <w:szCs w:val="28"/>
        </w:rPr>
      </w:pPr>
      <w:r w:rsidRPr="00B7337D">
        <w:rPr>
          <w:color w:val="000000"/>
          <w:sz w:val="28"/>
          <w:szCs w:val="28"/>
        </w:rPr>
        <w:t>Анализ и оценка выдвинутых идей</w:t>
      </w:r>
    </w:p>
    <w:p w:rsidR="00937F45" w:rsidRPr="00B7337D" w:rsidRDefault="00937F45" w:rsidP="00302DFA">
      <w:pPr>
        <w:spacing w:line="360" w:lineRule="auto"/>
        <w:ind w:firstLine="709"/>
        <w:jc w:val="both"/>
        <w:rPr>
          <w:color w:val="000000"/>
          <w:sz w:val="28"/>
          <w:szCs w:val="28"/>
        </w:rPr>
      </w:pPr>
      <w:r w:rsidRPr="00B7337D">
        <w:rPr>
          <w:color w:val="000000"/>
          <w:sz w:val="28"/>
          <w:szCs w:val="28"/>
        </w:rPr>
        <w:t>Метод мозгового штурма базируется на психологических и педагогических закономерностях коллективной деятельности. В традиционных условиях профессиональной деятельности, на деловых совещаниях творческая активность руководителей и специалистов зачастую сдерживается по тем или иным причинам, среди которых существенное место занимают разнообразные барьеры: психологические, коммуникативные, социальные, педагогические и т.д.</w:t>
      </w:r>
    </w:p>
    <w:p w:rsidR="00EA42FB" w:rsidRPr="00B7337D" w:rsidRDefault="00EA42FB" w:rsidP="00302DFA">
      <w:pPr>
        <w:spacing w:line="360" w:lineRule="auto"/>
        <w:ind w:firstLine="709"/>
        <w:jc w:val="both"/>
        <w:rPr>
          <w:color w:val="000000"/>
          <w:sz w:val="28"/>
          <w:szCs w:val="28"/>
        </w:rPr>
      </w:pPr>
      <w:r w:rsidRPr="00B7337D">
        <w:rPr>
          <w:color w:val="000000"/>
          <w:sz w:val="28"/>
          <w:szCs w:val="28"/>
        </w:rPr>
        <w:t>В условиях мозгового штурма</w:t>
      </w:r>
      <w:r w:rsidR="00EA41A7" w:rsidRPr="00B7337D">
        <w:rPr>
          <w:color w:val="000000"/>
          <w:sz w:val="28"/>
          <w:szCs w:val="28"/>
        </w:rPr>
        <w:t xml:space="preserve"> средством, позволяющим убрать так называемые барьеры, выступает дискуссия, которая помогает высвободить творческую энергию и, включив людей в интерактивную коммуникацию, приобщить их к активному поиску решений поставленной проблемы.</w:t>
      </w:r>
    </w:p>
    <w:p w:rsidR="00EA41A7" w:rsidRPr="00B7337D" w:rsidRDefault="00EA41A7" w:rsidP="00302DFA">
      <w:pPr>
        <w:spacing w:line="360" w:lineRule="auto"/>
        <w:ind w:firstLine="709"/>
        <w:jc w:val="both"/>
        <w:rPr>
          <w:color w:val="000000"/>
          <w:sz w:val="28"/>
          <w:szCs w:val="28"/>
        </w:rPr>
      </w:pPr>
      <w:r w:rsidRPr="00B7337D">
        <w:rPr>
          <w:color w:val="000000"/>
          <w:sz w:val="28"/>
          <w:szCs w:val="28"/>
        </w:rPr>
        <w:t xml:space="preserve">Мозговой штурм является, по сути, наиболее свободной формой дискуссии. Главная функция этой технологии – обеспечение процесса генерирования идей, без их критического </w:t>
      </w:r>
      <w:r w:rsidR="00710A21" w:rsidRPr="00B7337D">
        <w:rPr>
          <w:color w:val="000000"/>
          <w:sz w:val="28"/>
          <w:szCs w:val="28"/>
        </w:rPr>
        <w:t>анализа и обсуждения участниками.</w:t>
      </w:r>
    </w:p>
    <w:p w:rsidR="00977BCC" w:rsidRPr="00B7337D" w:rsidRDefault="00710A21" w:rsidP="00302DFA">
      <w:pPr>
        <w:spacing w:line="360" w:lineRule="auto"/>
        <w:ind w:firstLine="709"/>
        <w:jc w:val="both"/>
        <w:rPr>
          <w:color w:val="000000"/>
          <w:sz w:val="28"/>
          <w:szCs w:val="28"/>
        </w:rPr>
      </w:pPr>
      <w:r w:rsidRPr="00B7337D">
        <w:rPr>
          <w:color w:val="000000"/>
          <w:sz w:val="28"/>
          <w:szCs w:val="28"/>
        </w:rPr>
        <w:t>Успех проведения мозгового штурма зависит от соблюдения двух главных принципов. Один из них лежит в области теории синергетики</w:t>
      </w:r>
      <w:r w:rsidR="00AA6B9A" w:rsidRPr="00B7337D">
        <w:rPr>
          <w:color w:val="000000"/>
          <w:sz w:val="28"/>
          <w:szCs w:val="28"/>
        </w:rPr>
        <w:t>.</w:t>
      </w:r>
      <w:r w:rsidRPr="00B7337D">
        <w:rPr>
          <w:rStyle w:val="a4"/>
          <w:color w:val="000000"/>
          <w:sz w:val="28"/>
          <w:szCs w:val="28"/>
        </w:rPr>
        <w:footnoteReference w:id="1"/>
      </w:r>
      <w:r w:rsidRPr="00B7337D">
        <w:rPr>
          <w:color w:val="000000"/>
          <w:sz w:val="28"/>
          <w:szCs w:val="28"/>
        </w:rPr>
        <w:t xml:space="preserve"> </w:t>
      </w:r>
    </w:p>
    <w:p w:rsidR="00710A21" w:rsidRPr="00B7337D" w:rsidRDefault="00977BCC" w:rsidP="00302DFA">
      <w:pPr>
        <w:spacing w:line="360" w:lineRule="auto"/>
        <w:ind w:firstLine="709"/>
        <w:jc w:val="both"/>
        <w:rPr>
          <w:color w:val="000000"/>
          <w:sz w:val="28"/>
          <w:szCs w:val="28"/>
        </w:rPr>
      </w:pPr>
      <w:r w:rsidRPr="00B7337D">
        <w:rPr>
          <w:color w:val="000000"/>
          <w:sz w:val="28"/>
          <w:szCs w:val="28"/>
        </w:rPr>
        <w:t>Он заключается в следующем: при совместном обсуждении появляются идеи более высокого качества, чем при индивидуальной работе тех же людей. Это происходит за счет того, что идея</w:t>
      </w:r>
      <w:r w:rsidR="00E24071" w:rsidRPr="00B7337D">
        <w:rPr>
          <w:color w:val="000000"/>
          <w:sz w:val="28"/>
          <w:szCs w:val="28"/>
        </w:rPr>
        <w:t>,</w:t>
      </w:r>
      <w:r w:rsidRPr="00B7337D">
        <w:rPr>
          <w:color w:val="000000"/>
          <w:sz w:val="28"/>
          <w:szCs w:val="28"/>
        </w:rPr>
        <w:t xml:space="preserve"> которая сама по себе может быть отвергнута в силу недостаточной обоснованности или непрактичности, дорабатывается совместными усилиями, додумывается другими и тем самым улучшается, становится все более конструктивной и пригодной к осуществлению.</w:t>
      </w:r>
    </w:p>
    <w:p w:rsidR="00977BCC" w:rsidRPr="00B7337D" w:rsidRDefault="00977BCC" w:rsidP="00302DFA">
      <w:pPr>
        <w:spacing w:line="360" w:lineRule="auto"/>
        <w:ind w:firstLine="709"/>
        <w:jc w:val="both"/>
        <w:rPr>
          <w:color w:val="000000"/>
          <w:sz w:val="28"/>
          <w:szCs w:val="28"/>
        </w:rPr>
      </w:pPr>
      <w:r w:rsidRPr="00B7337D">
        <w:rPr>
          <w:color w:val="000000"/>
          <w:sz w:val="28"/>
          <w:szCs w:val="28"/>
        </w:rPr>
        <w:t>Второй принцип состоит в том, что если участники совещания находятся в состоянии генерирования людей, то процесс творческого мышления, господствующего в этот момент, нельзя тормозить преждевременной субъективной оценкой этих идей. В этом принципиальное отличие мозгового штурма от любой другой технологии.</w:t>
      </w:r>
    </w:p>
    <w:p w:rsidR="0083165F" w:rsidRPr="00B7337D" w:rsidRDefault="00013483" w:rsidP="00302DFA">
      <w:pPr>
        <w:spacing w:line="360" w:lineRule="auto"/>
        <w:ind w:firstLine="709"/>
        <w:jc w:val="both"/>
        <w:rPr>
          <w:color w:val="000000"/>
          <w:sz w:val="28"/>
          <w:szCs w:val="28"/>
        </w:rPr>
      </w:pPr>
      <w:r w:rsidRPr="00B7337D">
        <w:rPr>
          <w:sz w:val="28"/>
          <w:szCs w:val="28"/>
        </w:rPr>
        <w:t>На мой взгляд,</w:t>
      </w:r>
      <w:r w:rsidR="008D560E" w:rsidRPr="00B7337D">
        <w:rPr>
          <w:color w:val="000000"/>
          <w:sz w:val="28"/>
          <w:szCs w:val="28"/>
        </w:rPr>
        <w:t xml:space="preserve"> рассмотрев </w:t>
      </w:r>
      <w:r w:rsidR="00636D10" w:rsidRPr="00B7337D">
        <w:rPr>
          <w:sz w:val="28"/>
          <w:szCs w:val="28"/>
        </w:rPr>
        <w:t>главные</w:t>
      </w:r>
      <w:r w:rsidR="00636D10" w:rsidRPr="00B7337D">
        <w:rPr>
          <w:color w:val="000000"/>
          <w:sz w:val="28"/>
          <w:szCs w:val="28"/>
        </w:rPr>
        <w:t xml:space="preserve"> </w:t>
      </w:r>
      <w:r w:rsidR="008D560E" w:rsidRPr="00B7337D">
        <w:rPr>
          <w:color w:val="000000"/>
          <w:sz w:val="28"/>
          <w:szCs w:val="28"/>
        </w:rPr>
        <w:t>принципы и методологию мозгового штурма</w:t>
      </w:r>
      <w:r w:rsidR="00FB6E4C" w:rsidRPr="00B7337D">
        <w:rPr>
          <w:color w:val="000000"/>
          <w:sz w:val="28"/>
          <w:szCs w:val="28"/>
        </w:rPr>
        <w:t>,</w:t>
      </w:r>
      <w:r w:rsidR="008D560E" w:rsidRPr="00B7337D">
        <w:rPr>
          <w:color w:val="000000"/>
          <w:sz w:val="28"/>
          <w:szCs w:val="28"/>
        </w:rPr>
        <w:t xml:space="preserve"> можно сделать вывод о том, что основой методологии</w:t>
      </w:r>
      <w:r w:rsidR="00FB6E4C" w:rsidRPr="00B7337D">
        <w:rPr>
          <w:color w:val="000000"/>
          <w:sz w:val="28"/>
          <w:szCs w:val="28"/>
        </w:rPr>
        <w:t xml:space="preserve"> </w:t>
      </w:r>
      <w:r w:rsidR="008D560E" w:rsidRPr="00B7337D">
        <w:rPr>
          <w:color w:val="000000"/>
          <w:sz w:val="28"/>
          <w:szCs w:val="28"/>
        </w:rPr>
        <w:t>является преодоление стереотипов м</w:t>
      </w:r>
      <w:r w:rsidR="00FB6E4C" w:rsidRPr="00B7337D">
        <w:rPr>
          <w:color w:val="000000"/>
          <w:sz w:val="28"/>
          <w:szCs w:val="28"/>
        </w:rPr>
        <w:t>ы</w:t>
      </w:r>
      <w:r w:rsidR="008D560E" w:rsidRPr="00B7337D">
        <w:rPr>
          <w:color w:val="000000"/>
          <w:sz w:val="28"/>
          <w:szCs w:val="28"/>
        </w:rPr>
        <w:t xml:space="preserve">шления </w:t>
      </w:r>
      <w:r w:rsidR="00FB6E4C" w:rsidRPr="00B7337D">
        <w:rPr>
          <w:color w:val="000000"/>
          <w:sz w:val="28"/>
          <w:szCs w:val="28"/>
        </w:rPr>
        <w:t>и коммуникативных барьеров, т.е. обеспечение процесса генерации идей, без их критического анализа и обсуждения</w:t>
      </w:r>
      <w:r w:rsidRPr="00B7337D">
        <w:rPr>
          <w:color w:val="000000"/>
          <w:sz w:val="28"/>
          <w:szCs w:val="28"/>
        </w:rPr>
        <w:t>.</w:t>
      </w:r>
      <w:r w:rsidR="00FB6E4C" w:rsidRPr="00B7337D">
        <w:rPr>
          <w:color w:val="000000"/>
          <w:sz w:val="28"/>
          <w:szCs w:val="28"/>
        </w:rPr>
        <w:t xml:space="preserve"> </w:t>
      </w:r>
    </w:p>
    <w:p w:rsidR="00636D10" w:rsidRPr="00B7337D" w:rsidRDefault="0083165F" w:rsidP="00002A52">
      <w:pPr>
        <w:spacing w:line="360" w:lineRule="auto"/>
        <w:jc w:val="center"/>
        <w:rPr>
          <w:b/>
          <w:color w:val="000000"/>
          <w:sz w:val="28"/>
          <w:szCs w:val="28"/>
        </w:rPr>
      </w:pPr>
      <w:r w:rsidRPr="00B7337D">
        <w:rPr>
          <w:color w:val="000000"/>
          <w:sz w:val="28"/>
          <w:szCs w:val="28"/>
        </w:rPr>
        <w:br w:type="page"/>
      </w:r>
      <w:r w:rsidR="00002A52" w:rsidRPr="00B7337D">
        <w:rPr>
          <w:b/>
          <w:color w:val="000000"/>
          <w:sz w:val="28"/>
          <w:szCs w:val="28"/>
        </w:rPr>
        <w:t>2</w:t>
      </w:r>
      <w:r w:rsidR="0053234D" w:rsidRPr="00B7337D">
        <w:rPr>
          <w:b/>
          <w:color w:val="000000"/>
          <w:sz w:val="28"/>
          <w:szCs w:val="28"/>
        </w:rPr>
        <w:t>. ПРОЦЕСС ПРИНЯТИЯ РЕШЕНИЙ МЕТО</w:t>
      </w:r>
      <w:r w:rsidR="00306100" w:rsidRPr="00B7337D">
        <w:rPr>
          <w:b/>
          <w:color w:val="000000"/>
          <w:sz w:val="28"/>
          <w:szCs w:val="28"/>
        </w:rPr>
        <w:t>ДО</w:t>
      </w:r>
      <w:r w:rsidR="0053234D" w:rsidRPr="00B7337D">
        <w:rPr>
          <w:b/>
          <w:color w:val="000000"/>
          <w:sz w:val="28"/>
          <w:szCs w:val="28"/>
        </w:rPr>
        <w:t>М МОЗГОВОГО ШТУРМА</w:t>
      </w:r>
    </w:p>
    <w:p w:rsidR="00002A52" w:rsidRPr="00B7337D" w:rsidRDefault="00002A52" w:rsidP="00002A52">
      <w:pPr>
        <w:spacing w:line="360" w:lineRule="auto"/>
        <w:jc w:val="center"/>
        <w:rPr>
          <w:b/>
          <w:color w:val="000000"/>
          <w:sz w:val="28"/>
          <w:szCs w:val="28"/>
        </w:rPr>
      </w:pPr>
    </w:p>
    <w:p w:rsidR="00636D10" w:rsidRPr="00B7337D" w:rsidRDefault="0053234D" w:rsidP="00002A52">
      <w:pPr>
        <w:spacing w:line="360" w:lineRule="auto"/>
        <w:jc w:val="center"/>
        <w:rPr>
          <w:b/>
          <w:color w:val="000000"/>
          <w:sz w:val="28"/>
          <w:szCs w:val="28"/>
        </w:rPr>
      </w:pPr>
      <w:r w:rsidRPr="00B7337D">
        <w:rPr>
          <w:b/>
          <w:color w:val="000000"/>
          <w:sz w:val="28"/>
          <w:szCs w:val="28"/>
        </w:rPr>
        <w:t>2.1. Этапы проведения мозгового штурма</w:t>
      </w:r>
    </w:p>
    <w:p w:rsidR="00002A52" w:rsidRPr="00B7337D" w:rsidRDefault="00002A52" w:rsidP="00002A52">
      <w:pPr>
        <w:spacing w:line="360" w:lineRule="auto"/>
        <w:jc w:val="center"/>
        <w:rPr>
          <w:b/>
          <w:color w:val="000000"/>
          <w:sz w:val="28"/>
          <w:szCs w:val="28"/>
        </w:rPr>
      </w:pPr>
    </w:p>
    <w:p w:rsidR="0053234D" w:rsidRPr="00B7337D" w:rsidRDefault="0053234D" w:rsidP="00302DFA">
      <w:pPr>
        <w:spacing w:line="360" w:lineRule="auto"/>
        <w:ind w:firstLine="709"/>
        <w:jc w:val="both"/>
        <w:rPr>
          <w:color w:val="000000"/>
          <w:sz w:val="28"/>
          <w:szCs w:val="28"/>
        </w:rPr>
      </w:pPr>
      <w:r w:rsidRPr="00B7337D">
        <w:rPr>
          <w:color w:val="000000"/>
          <w:sz w:val="28"/>
          <w:szCs w:val="28"/>
        </w:rPr>
        <w:t>Творческое мышление, как правило, проходит три стадии:</w:t>
      </w:r>
    </w:p>
    <w:p w:rsidR="0053234D" w:rsidRPr="00B7337D" w:rsidRDefault="0053234D" w:rsidP="00302DFA">
      <w:pPr>
        <w:numPr>
          <w:ilvl w:val="0"/>
          <w:numId w:val="8"/>
        </w:numPr>
        <w:spacing w:line="360" w:lineRule="auto"/>
        <w:ind w:hanging="709"/>
        <w:jc w:val="both"/>
        <w:rPr>
          <w:color w:val="000000"/>
          <w:sz w:val="28"/>
          <w:szCs w:val="28"/>
        </w:rPr>
      </w:pPr>
      <w:r w:rsidRPr="00B7337D">
        <w:rPr>
          <w:color w:val="000000"/>
          <w:sz w:val="28"/>
          <w:szCs w:val="28"/>
        </w:rPr>
        <w:t>генерирование идей, их формулировка;</w:t>
      </w:r>
    </w:p>
    <w:p w:rsidR="0053234D" w:rsidRPr="00B7337D" w:rsidRDefault="0053234D" w:rsidP="00302DFA">
      <w:pPr>
        <w:numPr>
          <w:ilvl w:val="0"/>
          <w:numId w:val="8"/>
        </w:numPr>
        <w:spacing w:line="360" w:lineRule="auto"/>
        <w:ind w:hanging="709"/>
        <w:jc w:val="both"/>
        <w:rPr>
          <w:color w:val="000000"/>
          <w:sz w:val="28"/>
          <w:szCs w:val="28"/>
        </w:rPr>
      </w:pPr>
      <w:r w:rsidRPr="00B7337D">
        <w:rPr>
          <w:color w:val="000000"/>
          <w:sz w:val="28"/>
          <w:szCs w:val="28"/>
        </w:rPr>
        <w:t>оценка или анализ этих идей;</w:t>
      </w:r>
    </w:p>
    <w:p w:rsidR="0053234D" w:rsidRPr="00B7337D" w:rsidRDefault="00AA6B9A" w:rsidP="00302DFA">
      <w:pPr>
        <w:numPr>
          <w:ilvl w:val="0"/>
          <w:numId w:val="8"/>
        </w:numPr>
        <w:tabs>
          <w:tab w:val="clear" w:pos="1069"/>
          <w:tab w:val="num" w:pos="720"/>
        </w:tabs>
        <w:spacing w:line="360" w:lineRule="auto"/>
        <w:ind w:left="360" w:firstLine="0"/>
        <w:jc w:val="both"/>
        <w:rPr>
          <w:color w:val="000000"/>
          <w:sz w:val="28"/>
          <w:szCs w:val="28"/>
        </w:rPr>
      </w:pPr>
      <w:r w:rsidRPr="00B7337D">
        <w:rPr>
          <w:color w:val="000000"/>
          <w:sz w:val="28"/>
          <w:szCs w:val="28"/>
        </w:rPr>
        <w:t xml:space="preserve">     </w:t>
      </w:r>
      <w:r w:rsidR="0053234D" w:rsidRPr="00B7337D">
        <w:rPr>
          <w:color w:val="000000"/>
          <w:sz w:val="28"/>
          <w:szCs w:val="28"/>
        </w:rPr>
        <w:t>использование идеи для решения конкретной проблемы или ситуации.</w:t>
      </w:r>
    </w:p>
    <w:p w:rsidR="0053234D" w:rsidRPr="00B7337D" w:rsidRDefault="0053234D" w:rsidP="00302DFA">
      <w:pPr>
        <w:spacing w:line="360" w:lineRule="auto"/>
        <w:ind w:left="360" w:firstLine="709"/>
        <w:jc w:val="both"/>
        <w:rPr>
          <w:color w:val="000000"/>
          <w:sz w:val="28"/>
          <w:szCs w:val="28"/>
        </w:rPr>
      </w:pPr>
      <w:r w:rsidRPr="00B7337D">
        <w:rPr>
          <w:color w:val="000000"/>
          <w:sz w:val="28"/>
          <w:szCs w:val="28"/>
        </w:rPr>
        <w:t>В мозговом штурме эти стадии разделены, и на первом этапе реализуется только первая функция, потому что если выдвигаемая идея сразу же столкнется с оценочным суждением в свой адрес, у участника совещания, автора идеи наступает так называемый «аналитический паралич», который приводит к резко</w:t>
      </w:r>
      <w:r w:rsidR="00C00D76" w:rsidRPr="00B7337D">
        <w:rPr>
          <w:color w:val="000000"/>
          <w:sz w:val="28"/>
          <w:szCs w:val="28"/>
        </w:rPr>
        <w:t>м</w:t>
      </w:r>
      <w:r w:rsidRPr="00B7337D">
        <w:rPr>
          <w:color w:val="000000"/>
          <w:sz w:val="28"/>
          <w:szCs w:val="28"/>
        </w:rPr>
        <w:t>у снижению потока предложений.</w:t>
      </w:r>
    </w:p>
    <w:p w:rsidR="00C00D76" w:rsidRPr="00B7337D" w:rsidRDefault="00C00D76" w:rsidP="00302DFA">
      <w:pPr>
        <w:spacing w:line="360" w:lineRule="auto"/>
        <w:ind w:left="360" w:firstLine="709"/>
        <w:jc w:val="both"/>
        <w:rPr>
          <w:color w:val="000000"/>
          <w:sz w:val="28"/>
          <w:szCs w:val="28"/>
        </w:rPr>
      </w:pPr>
      <w:r w:rsidRPr="00B7337D">
        <w:rPr>
          <w:color w:val="000000"/>
          <w:sz w:val="28"/>
          <w:szCs w:val="28"/>
        </w:rPr>
        <w:t xml:space="preserve">Итак, мозговой штурм состоит из следующих этапов: </w:t>
      </w:r>
    </w:p>
    <w:p w:rsidR="00C00D76" w:rsidRPr="00B7337D" w:rsidRDefault="00C00D76" w:rsidP="00302DFA">
      <w:pPr>
        <w:numPr>
          <w:ilvl w:val="0"/>
          <w:numId w:val="10"/>
        </w:numPr>
        <w:spacing w:line="360" w:lineRule="auto"/>
        <w:jc w:val="both"/>
        <w:rPr>
          <w:color w:val="000000"/>
          <w:sz w:val="28"/>
          <w:szCs w:val="28"/>
        </w:rPr>
      </w:pPr>
      <w:r w:rsidRPr="00B7337D">
        <w:rPr>
          <w:color w:val="000000"/>
          <w:sz w:val="28"/>
          <w:szCs w:val="28"/>
        </w:rPr>
        <w:t>подготовительный</w:t>
      </w:r>
    </w:p>
    <w:p w:rsidR="00C00D76" w:rsidRPr="00B7337D" w:rsidRDefault="00C00D76" w:rsidP="00302DFA">
      <w:pPr>
        <w:numPr>
          <w:ilvl w:val="0"/>
          <w:numId w:val="10"/>
        </w:numPr>
        <w:spacing w:line="360" w:lineRule="auto"/>
        <w:jc w:val="both"/>
        <w:rPr>
          <w:color w:val="000000"/>
          <w:sz w:val="28"/>
          <w:szCs w:val="28"/>
        </w:rPr>
      </w:pPr>
      <w:r w:rsidRPr="00B7337D">
        <w:rPr>
          <w:color w:val="000000"/>
          <w:sz w:val="28"/>
          <w:szCs w:val="28"/>
        </w:rPr>
        <w:t>генерирование идей</w:t>
      </w:r>
    </w:p>
    <w:p w:rsidR="00E7545E" w:rsidRPr="00B7337D" w:rsidRDefault="00C00D76" w:rsidP="00302DFA">
      <w:pPr>
        <w:numPr>
          <w:ilvl w:val="0"/>
          <w:numId w:val="10"/>
        </w:numPr>
        <w:spacing w:line="360" w:lineRule="auto"/>
        <w:ind w:left="1066" w:hanging="357"/>
        <w:jc w:val="both"/>
        <w:rPr>
          <w:color w:val="000000"/>
          <w:sz w:val="28"/>
          <w:szCs w:val="28"/>
        </w:rPr>
      </w:pPr>
      <w:r w:rsidRPr="00B7337D">
        <w:rPr>
          <w:color w:val="000000"/>
          <w:sz w:val="28"/>
          <w:szCs w:val="28"/>
        </w:rPr>
        <w:t>заключительный – анализ и оценка идей</w:t>
      </w:r>
    </w:p>
    <w:p w:rsidR="00C00D76" w:rsidRPr="00B7337D" w:rsidRDefault="00C00D76" w:rsidP="00302DFA">
      <w:pPr>
        <w:spacing w:line="360" w:lineRule="auto"/>
        <w:ind w:firstLine="709"/>
        <w:jc w:val="both"/>
        <w:rPr>
          <w:color w:val="000000"/>
          <w:sz w:val="28"/>
          <w:szCs w:val="28"/>
        </w:rPr>
      </w:pPr>
      <w:r w:rsidRPr="00B7337D">
        <w:rPr>
          <w:color w:val="000000"/>
          <w:sz w:val="28"/>
          <w:szCs w:val="28"/>
        </w:rPr>
        <w:t>Подготовительный этап</w:t>
      </w:r>
      <w:r w:rsidR="00AA6B9A" w:rsidRPr="00B7337D">
        <w:rPr>
          <w:color w:val="000000"/>
          <w:sz w:val="28"/>
          <w:szCs w:val="28"/>
        </w:rPr>
        <w:t>.</w:t>
      </w:r>
    </w:p>
    <w:p w:rsidR="008C0A39" w:rsidRPr="008C0A39" w:rsidRDefault="00C00D76" w:rsidP="008C0A39">
      <w:pPr>
        <w:spacing w:line="360" w:lineRule="auto"/>
        <w:ind w:firstLine="709"/>
        <w:rPr>
          <w:sz w:val="28"/>
          <w:szCs w:val="28"/>
        </w:rPr>
      </w:pPr>
      <w:r w:rsidRPr="008C0A39">
        <w:rPr>
          <w:sz w:val="28"/>
          <w:szCs w:val="28"/>
        </w:rPr>
        <w:t>Первый этап состоит в подготовке и организации процесса мозгового штурма.</w:t>
      </w:r>
      <w:r w:rsidR="008C0A39" w:rsidRPr="008C0A39">
        <w:rPr>
          <w:sz w:val="28"/>
          <w:szCs w:val="28"/>
        </w:rPr>
        <w:t xml:space="preserve"> В начале этого этапа </w:t>
      </w:r>
      <w:hyperlink r:id="rId7" w:tooltip="Проблема" w:history="1">
        <w:r w:rsidR="008C0A39" w:rsidRPr="008C0A39">
          <w:rPr>
            <w:rStyle w:val="ab"/>
            <w:color w:val="000000"/>
            <w:sz w:val="28"/>
            <w:szCs w:val="28"/>
            <w:u w:val="none"/>
          </w:rPr>
          <w:t>проблема</w:t>
        </w:r>
      </w:hyperlink>
      <w:r w:rsidR="008C0A39" w:rsidRPr="008C0A39">
        <w:rPr>
          <w:color w:val="000000"/>
          <w:sz w:val="28"/>
          <w:szCs w:val="28"/>
        </w:rPr>
        <w:t xml:space="preserve"> </w:t>
      </w:r>
      <w:r w:rsidR="008C0A39" w:rsidRPr="008C0A39">
        <w:rPr>
          <w:sz w:val="28"/>
          <w:szCs w:val="28"/>
        </w:rPr>
        <w:t xml:space="preserve">должна быть четко сформулирована. Происходит отбор участников штурма, определение ведущего и распределение прочих ролей участников в зависимости от поставленной проблемы и выбранного способа проведения штурма. </w:t>
      </w:r>
    </w:p>
    <w:p w:rsidR="00C00D76" w:rsidRPr="00B7337D" w:rsidRDefault="00C00D76" w:rsidP="00302DFA">
      <w:pPr>
        <w:spacing w:line="360" w:lineRule="auto"/>
        <w:ind w:firstLine="709"/>
        <w:jc w:val="both"/>
        <w:rPr>
          <w:color w:val="000000"/>
          <w:sz w:val="28"/>
          <w:szCs w:val="28"/>
        </w:rPr>
      </w:pPr>
      <w:r w:rsidRPr="00B7337D">
        <w:rPr>
          <w:color w:val="000000"/>
          <w:sz w:val="28"/>
          <w:szCs w:val="28"/>
        </w:rPr>
        <w:t xml:space="preserve"> Для реализации технологии в процессе делового совещания назначается ведущий, который отвечает за организацию и процедурную часть работы. Его функции:</w:t>
      </w:r>
    </w:p>
    <w:p w:rsidR="00C00D76" w:rsidRPr="00B7337D" w:rsidRDefault="00C00D76" w:rsidP="00302DFA">
      <w:pPr>
        <w:numPr>
          <w:ilvl w:val="0"/>
          <w:numId w:val="13"/>
        </w:numPr>
        <w:spacing w:line="360" w:lineRule="auto"/>
        <w:jc w:val="both"/>
        <w:rPr>
          <w:color w:val="000000"/>
          <w:sz w:val="28"/>
          <w:szCs w:val="28"/>
        </w:rPr>
      </w:pPr>
      <w:r w:rsidRPr="00B7337D">
        <w:rPr>
          <w:color w:val="000000"/>
          <w:sz w:val="28"/>
          <w:szCs w:val="28"/>
        </w:rPr>
        <w:t xml:space="preserve">Формулировка </w:t>
      </w:r>
      <w:r w:rsidR="007F5213" w:rsidRPr="00B7337D">
        <w:rPr>
          <w:color w:val="000000"/>
          <w:sz w:val="28"/>
          <w:szCs w:val="28"/>
        </w:rPr>
        <w:t>цели и коррекция задачи;</w:t>
      </w:r>
    </w:p>
    <w:p w:rsidR="007F5213" w:rsidRPr="00B7337D" w:rsidRDefault="007F5213" w:rsidP="00302DFA">
      <w:pPr>
        <w:numPr>
          <w:ilvl w:val="0"/>
          <w:numId w:val="13"/>
        </w:numPr>
        <w:spacing w:line="360" w:lineRule="auto"/>
        <w:jc w:val="both"/>
        <w:rPr>
          <w:color w:val="000000"/>
          <w:sz w:val="28"/>
          <w:szCs w:val="28"/>
        </w:rPr>
      </w:pPr>
      <w:r w:rsidRPr="00B7337D">
        <w:rPr>
          <w:color w:val="000000"/>
          <w:sz w:val="28"/>
          <w:szCs w:val="28"/>
        </w:rPr>
        <w:t>Подбор участников для последующих этапов работы;</w:t>
      </w:r>
    </w:p>
    <w:p w:rsidR="007F5213" w:rsidRPr="00B7337D" w:rsidRDefault="007F5213" w:rsidP="00302DFA">
      <w:pPr>
        <w:numPr>
          <w:ilvl w:val="0"/>
          <w:numId w:val="13"/>
        </w:numPr>
        <w:spacing w:line="360" w:lineRule="auto"/>
        <w:jc w:val="both"/>
        <w:rPr>
          <w:color w:val="000000"/>
          <w:sz w:val="28"/>
          <w:szCs w:val="28"/>
        </w:rPr>
      </w:pPr>
      <w:r w:rsidRPr="00B7337D">
        <w:rPr>
          <w:color w:val="000000"/>
          <w:sz w:val="28"/>
          <w:szCs w:val="28"/>
        </w:rPr>
        <w:t>Решение организационных вопросов (подготовка помещения, техники, флип-чарта, доски или транспаранта, распределение ролей среди участников и т.п.)</w:t>
      </w:r>
    </w:p>
    <w:p w:rsidR="00F108BD" w:rsidRPr="00B7337D" w:rsidRDefault="007F5213" w:rsidP="00302DFA">
      <w:pPr>
        <w:spacing w:line="360" w:lineRule="auto"/>
        <w:ind w:firstLine="708"/>
        <w:jc w:val="both"/>
        <w:rPr>
          <w:sz w:val="28"/>
          <w:szCs w:val="28"/>
        </w:rPr>
      </w:pPr>
      <w:r w:rsidRPr="00B7337D">
        <w:rPr>
          <w:color w:val="000000"/>
          <w:sz w:val="28"/>
          <w:szCs w:val="28"/>
        </w:rPr>
        <w:t>Как правило, участники мозгового штурма делятся на 2 группы: «генераторов» - людей с позитивной установкой к творчеству, обладающих яркой фантазией, способных быстро подхватывать чужие идеи и развивать их: «аналитиков» - людей, обладающих большими знаниями в исследуемом вопросе, т.е. специалистов способных критически оценить выдвинутые идеи. Эта группа оценивает разработанные идеи на основе разработанной ситуации. Однако в случае необходимости может быть создана и третья дополнительная группа – «генераторов контридей»</w:t>
      </w:r>
      <w:r w:rsidR="00AA6B9A" w:rsidRPr="00B7337D">
        <w:rPr>
          <w:color w:val="000000"/>
          <w:sz w:val="28"/>
          <w:szCs w:val="28"/>
        </w:rPr>
        <w:t>.</w:t>
      </w:r>
      <w:r w:rsidR="00F108BD" w:rsidRPr="00B7337D">
        <w:rPr>
          <w:sz w:val="28"/>
          <w:szCs w:val="28"/>
        </w:rPr>
        <w:t xml:space="preserve"> </w:t>
      </w:r>
    </w:p>
    <w:p w:rsidR="00E7545E" w:rsidRPr="00B7337D" w:rsidRDefault="00F108BD" w:rsidP="00302DFA">
      <w:pPr>
        <w:spacing w:line="360" w:lineRule="auto"/>
        <w:ind w:firstLine="708"/>
        <w:jc w:val="both"/>
        <w:rPr>
          <w:color w:val="000000"/>
          <w:sz w:val="28"/>
          <w:szCs w:val="28"/>
        </w:rPr>
      </w:pPr>
      <w:r w:rsidRPr="00B7337D">
        <w:rPr>
          <w:color w:val="000000"/>
          <w:sz w:val="28"/>
          <w:szCs w:val="28"/>
        </w:rPr>
        <w:t>В начале нужен небольшой разогрев минут на 15, чтобы мыслительный процесс вошел в нужный темп. Можно, к примеру, решить пробную задачу (придумать рекламу для выдуманных проектов или посмотреть оригинальные видеоклипы)</w:t>
      </w:r>
    </w:p>
    <w:p w:rsidR="0031352A" w:rsidRPr="00B7337D" w:rsidRDefault="0031352A" w:rsidP="00302DFA">
      <w:pPr>
        <w:spacing w:line="360" w:lineRule="auto"/>
        <w:ind w:firstLine="708"/>
        <w:jc w:val="both"/>
        <w:rPr>
          <w:color w:val="000000"/>
          <w:sz w:val="28"/>
          <w:szCs w:val="28"/>
        </w:rPr>
      </w:pPr>
      <w:r w:rsidRPr="00B7337D">
        <w:rPr>
          <w:color w:val="000000"/>
          <w:sz w:val="28"/>
          <w:szCs w:val="28"/>
        </w:rPr>
        <w:t>Этап генерирования идей</w:t>
      </w:r>
      <w:r w:rsidR="00AA6B9A" w:rsidRPr="00B7337D">
        <w:rPr>
          <w:color w:val="000000"/>
          <w:sz w:val="28"/>
          <w:szCs w:val="28"/>
        </w:rPr>
        <w:t>.</w:t>
      </w:r>
      <w:r w:rsidRPr="00B7337D">
        <w:rPr>
          <w:color w:val="000000"/>
          <w:sz w:val="28"/>
          <w:szCs w:val="28"/>
        </w:rPr>
        <w:t xml:space="preserve"> </w:t>
      </w:r>
    </w:p>
    <w:p w:rsidR="0031352A" w:rsidRPr="00B7337D" w:rsidRDefault="00F108BD" w:rsidP="00302DFA">
      <w:pPr>
        <w:spacing w:line="360" w:lineRule="auto"/>
        <w:ind w:firstLine="708"/>
        <w:jc w:val="both"/>
        <w:rPr>
          <w:color w:val="000000"/>
          <w:sz w:val="28"/>
          <w:szCs w:val="28"/>
        </w:rPr>
      </w:pPr>
      <w:r w:rsidRPr="00B7337D">
        <w:rPr>
          <w:color w:val="000000"/>
          <w:sz w:val="28"/>
          <w:szCs w:val="28"/>
        </w:rPr>
        <w:t>Оптимальный</w:t>
      </w:r>
      <w:r w:rsidR="0031352A" w:rsidRPr="00B7337D">
        <w:rPr>
          <w:color w:val="000000"/>
          <w:sz w:val="28"/>
          <w:szCs w:val="28"/>
        </w:rPr>
        <w:t xml:space="preserve"> состав группы </w:t>
      </w:r>
      <w:r w:rsidRPr="00B7337D">
        <w:rPr>
          <w:color w:val="000000"/>
          <w:sz w:val="28"/>
          <w:szCs w:val="28"/>
        </w:rPr>
        <w:t>от 5 до 15</w:t>
      </w:r>
      <w:r w:rsidR="0031352A" w:rsidRPr="00B7337D">
        <w:rPr>
          <w:color w:val="000000"/>
          <w:sz w:val="28"/>
          <w:szCs w:val="28"/>
        </w:rPr>
        <w:t xml:space="preserve"> человек. Сам процесс генерирования идей, поощряемый ведущим, проходит</w:t>
      </w:r>
      <w:r w:rsidRPr="00B7337D">
        <w:rPr>
          <w:color w:val="000000"/>
          <w:sz w:val="28"/>
          <w:szCs w:val="28"/>
        </w:rPr>
        <w:t>,</w:t>
      </w:r>
      <w:r w:rsidR="0031352A" w:rsidRPr="00B7337D">
        <w:rPr>
          <w:color w:val="000000"/>
          <w:sz w:val="28"/>
          <w:szCs w:val="28"/>
        </w:rPr>
        <w:t xml:space="preserve"> как правило</w:t>
      </w:r>
      <w:r w:rsidRPr="00B7337D">
        <w:rPr>
          <w:color w:val="000000"/>
          <w:sz w:val="28"/>
          <w:szCs w:val="28"/>
        </w:rPr>
        <w:t>,</w:t>
      </w:r>
      <w:r w:rsidR="0031352A" w:rsidRPr="00B7337D">
        <w:rPr>
          <w:color w:val="000000"/>
          <w:sz w:val="28"/>
          <w:szCs w:val="28"/>
        </w:rPr>
        <w:t xml:space="preserve">  в течение 15-20 мин.</w:t>
      </w:r>
      <w:r w:rsidRPr="00B7337D">
        <w:rPr>
          <w:color w:val="000000"/>
          <w:sz w:val="28"/>
          <w:szCs w:val="28"/>
        </w:rPr>
        <w:t xml:space="preserve"> Однако полная продолжительность штурма, включающая процесс анализа и оценивания идей, составляет 1,5-2 часа.</w:t>
      </w:r>
    </w:p>
    <w:p w:rsidR="00F108BD" w:rsidRPr="00B7337D" w:rsidRDefault="00F108BD" w:rsidP="00302DFA">
      <w:pPr>
        <w:spacing w:line="360" w:lineRule="auto"/>
        <w:ind w:firstLine="708"/>
        <w:jc w:val="both"/>
        <w:rPr>
          <w:color w:val="000000"/>
          <w:sz w:val="28"/>
          <w:szCs w:val="28"/>
        </w:rPr>
      </w:pPr>
      <w:r w:rsidRPr="00B7337D">
        <w:rPr>
          <w:color w:val="000000"/>
          <w:sz w:val="28"/>
          <w:szCs w:val="28"/>
        </w:rPr>
        <w:t>Все идеи записываются или стенографируются. Участники совещания могут выдать более ста идей.</w:t>
      </w:r>
    </w:p>
    <w:p w:rsidR="00F108BD" w:rsidRPr="00B7337D" w:rsidRDefault="00F108BD" w:rsidP="00302DFA">
      <w:pPr>
        <w:spacing w:line="360" w:lineRule="auto"/>
        <w:ind w:firstLine="708"/>
        <w:jc w:val="both"/>
        <w:rPr>
          <w:color w:val="000000"/>
          <w:sz w:val="28"/>
          <w:szCs w:val="28"/>
        </w:rPr>
      </w:pPr>
      <w:r w:rsidRPr="00B7337D">
        <w:rPr>
          <w:color w:val="000000"/>
          <w:sz w:val="28"/>
          <w:szCs w:val="28"/>
        </w:rPr>
        <w:t>Весьма важной составляющей, способствующей успеху проведения мозгового штурма, являются особые условия его проведения, опирающ</w:t>
      </w:r>
      <w:r w:rsidR="00F37F76" w:rsidRPr="00B7337D">
        <w:rPr>
          <w:color w:val="000000"/>
          <w:sz w:val="28"/>
          <w:szCs w:val="28"/>
        </w:rPr>
        <w:t>и</w:t>
      </w:r>
      <w:r w:rsidRPr="00B7337D">
        <w:rPr>
          <w:color w:val="000000"/>
          <w:sz w:val="28"/>
          <w:szCs w:val="28"/>
        </w:rPr>
        <w:t xml:space="preserve">еся на следующие правила, присущие этой технологии: </w:t>
      </w:r>
    </w:p>
    <w:p w:rsidR="00F37F76" w:rsidRPr="00B7337D" w:rsidRDefault="00AB27BF" w:rsidP="00302DFA">
      <w:pPr>
        <w:numPr>
          <w:ilvl w:val="0"/>
          <w:numId w:val="18"/>
        </w:numPr>
        <w:spacing w:line="360" w:lineRule="auto"/>
        <w:jc w:val="both"/>
        <w:rPr>
          <w:color w:val="000000"/>
          <w:sz w:val="28"/>
          <w:szCs w:val="28"/>
        </w:rPr>
      </w:pPr>
      <w:r w:rsidRPr="00B7337D">
        <w:rPr>
          <w:color w:val="000000"/>
          <w:sz w:val="28"/>
          <w:szCs w:val="28"/>
        </w:rPr>
        <w:t>о</w:t>
      </w:r>
      <w:r w:rsidR="00F37F76" w:rsidRPr="00B7337D">
        <w:rPr>
          <w:color w:val="000000"/>
          <w:sz w:val="28"/>
          <w:szCs w:val="28"/>
        </w:rPr>
        <w:t>тсутствие всякой критики</w:t>
      </w:r>
    </w:p>
    <w:p w:rsidR="00AB27BF" w:rsidRPr="00B7337D" w:rsidRDefault="00AB27BF" w:rsidP="00302DFA">
      <w:pPr>
        <w:numPr>
          <w:ilvl w:val="0"/>
          <w:numId w:val="18"/>
        </w:numPr>
        <w:spacing w:line="360" w:lineRule="auto"/>
        <w:jc w:val="both"/>
        <w:rPr>
          <w:color w:val="000000"/>
          <w:sz w:val="28"/>
          <w:szCs w:val="28"/>
        </w:rPr>
      </w:pPr>
      <w:r w:rsidRPr="00B7337D">
        <w:rPr>
          <w:color w:val="000000"/>
          <w:sz w:val="28"/>
          <w:szCs w:val="28"/>
        </w:rPr>
        <w:t>поощрение предполагаемых идей</w:t>
      </w:r>
    </w:p>
    <w:p w:rsidR="00AB27BF" w:rsidRPr="00B7337D" w:rsidRDefault="00AB27BF" w:rsidP="00302DFA">
      <w:pPr>
        <w:numPr>
          <w:ilvl w:val="0"/>
          <w:numId w:val="18"/>
        </w:numPr>
        <w:spacing w:line="360" w:lineRule="auto"/>
        <w:jc w:val="both"/>
        <w:rPr>
          <w:color w:val="000000"/>
          <w:sz w:val="28"/>
          <w:szCs w:val="28"/>
        </w:rPr>
      </w:pPr>
      <w:r w:rsidRPr="00B7337D">
        <w:rPr>
          <w:color w:val="000000"/>
          <w:sz w:val="28"/>
          <w:szCs w:val="28"/>
        </w:rPr>
        <w:t>равноправие участников мозгового штурма</w:t>
      </w:r>
    </w:p>
    <w:p w:rsidR="00AB27BF" w:rsidRPr="00B7337D" w:rsidRDefault="00AB27BF" w:rsidP="00302DFA">
      <w:pPr>
        <w:numPr>
          <w:ilvl w:val="0"/>
          <w:numId w:val="18"/>
        </w:numPr>
        <w:spacing w:line="360" w:lineRule="auto"/>
        <w:jc w:val="both"/>
        <w:rPr>
          <w:color w:val="000000"/>
          <w:sz w:val="28"/>
          <w:szCs w:val="28"/>
        </w:rPr>
      </w:pPr>
      <w:r w:rsidRPr="00B7337D">
        <w:rPr>
          <w:color w:val="000000"/>
          <w:sz w:val="28"/>
          <w:szCs w:val="28"/>
        </w:rPr>
        <w:t>свобода ассоциаций и творческого воображения</w:t>
      </w:r>
    </w:p>
    <w:p w:rsidR="00AB27BF" w:rsidRPr="00B7337D" w:rsidRDefault="00AB27BF" w:rsidP="00302DFA">
      <w:pPr>
        <w:numPr>
          <w:ilvl w:val="0"/>
          <w:numId w:val="18"/>
        </w:numPr>
        <w:tabs>
          <w:tab w:val="clear" w:pos="1428"/>
          <w:tab w:val="num" w:pos="0"/>
        </w:tabs>
        <w:spacing w:line="360" w:lineRule="auto"/>
        <w:ind w:left="0" w:firstLine="1080"/>
        <w:jc w:val="both"/>
        <w:rPr>
          <w:color w:val="000000"/>
          <w:sz w:val="28"/>
          <w:szCs w:val="28"/>
        </w:rPr>
      </w:pPr>
      <w:r w:rsidRPr="00B7337D">
        <w:rPr>
          <w:color w:val="000000"/>
          <w:sz w:val="28"/>
          <w:szCs w:val="28"/>
        </w:rPr>
        <w:t>творческая атмосфера на «игровой поляне» делового совещания</w:t>
      </w:r>
    </w:p>
    <w:p w:rsidR="00AB27BF" w:rsidRPr="00B7337D" w:rsidRDefault="00AB27BF" w:rsidP="00302DFA">
      <w:pPr>
        <w:numPr>
          <w:ilvl w:val="0"/>
          <w:numId w:val="18"/>
        </w:numPr>
        <w:tabs>
          <w:tab w:val="clear" w:pos="1428"/>
          <w:tab w:val="num" w:pos="0"/>
        </w:tabs>
        <w:spacing w:line="360" w:lineRule="auto"/>
        <w:ind w:left="0" w:firstLine="1080"/>
        <w:jc w:val="both"/>
        <w:rPr>
          <w:color w:val="000000"/>
          <w:sz w:val="28"/>
          <w:szCs w:val="28"/>
        </w:rPr>
      </w:pPr>
      <w:r w:rsidRPr="00B7337D">
        <w:rPr>
          <w:color w:val="000000"/>
          <w:sz w:val="28"/>
          <w:szCs w:val="28"/>
        </w:rPr>
        <w:t>Обязательная фиксация всех высказанных идей</w:t>
      </w:r>
    </w:p>
    <w:p w:rsidR="00AB27BF" w:rsidRPr="00B7337D" w:rsidRDefault="00AB27BF" w:rsidP="00302DFA">
      <w:pPr>
        <w:numPr>
          <w:ilvl w:val="0"/>
          <w:numId w:val="18"/>
        </w:numPr>
        <w:tabs>
          <w:tab w:val="clear" w:pos="1428"/>
          <w:tab w:val="num" w:pos="0"/>
        </w:tabs>
        <w:spacing w:line="360" w:lineRule="auto"/>
        <w:ind w:left="0" w:firstLine="1080"/>
        <w:jc w:val="both"/>
        <w:rPr>
          <w:color w:val="000000"/>
          <w:sz w:val="28"/>
          <w:szCs w:val="28"/>
        </w:rPr>
      </w:pPr>
      <w:r w:rsidRPr="00B7337D">
        <w:rPr>
          <w:color w:val="000000"/>
          <w:sz w:val="28"/>
          <w:szCs w:val="28"/>
        </w:rPr>
        <w:t>Время для инкубации (группе нужно дать время – час, день, неделю или месяц, чтобы обдумать идеи и затем рассмотреть альтернативные подходы или новые предложения к уже имеющ</w:t>
      </w:r>
      <w:r w:rsidR="00E7545E" w:rsidRPr="00B7337D">
        <w:rPr>
          <w:color w:val="000000"/>
          <w:sz w:val="28"/>
          <w:szCs w:val="28"/>
        </w:rPr>
        <w:t>е</w:t>
      </w:r>
      <w:r w:rsidRPr="00B7337D">
        <w:rPr>
          <w:color w:val="000000"/>
          <w:sz w:val="28"/>
          <w:szCs w:val="28"/>
        </w:rPr>
        <w:t>муся списку)</w:t>
      </w:r>
    </w:p>
    <w:p w:rsidR="00E7545E" w:rsidRDefault="00E7545E" w:rsidP="00302DFA">
      <w:pPr>
        <w:numPr>
          <w:ilvl w:val="0"/>
          <w:numId w:val="18"/>
        </w:numPr>
        <w:tabs>
          <w:tab w:val="clear" w:pos="1428"/>
          <w:tab w:val="num" w:pos="0"/>
        </w:tabs>
        <w:spacing w:line="360" w:lineRule="auto"/>
        <w:ind w:left="0" w:firstLine="1080"/>
        <w:jc w:val="both"/>
        <w:rPr>
          <w:color w:val="000000"/>
          <w:sz w:val="28"/>
          <w:szCs w:val="28"/>
        </w:rPr>
      </w:pPr>
      <w:r w:rsidRPr="00B7337D">
        <w:rPr>
          <w:color w:val="000000"/>
          <w:sz w:val="28"/>
          <w:szCs w:val="28"/>
        </w:rPr>
        <w:t>Как уже было отмечено, руководитель штурма во время генерирования идей обеспечивает психологическую поддержку участников совещания и на протяжении всего штурма вводит «генераторов» в состояние максимальной творческой активности.</w:t>
      </w:r>
      <w:r w:rsidR="008C0A39">
        <w:rPr>
          <w:color w:val="000000"/>
          <w:sz w:val="28"/>
          <w:szCs w:val="28"/>
        </w:rPr>
        <w:t xml:space="preserve"> </w:t>
      </w:r>
    </w:p>
    <w:p w:rsidR="008C0A39" w:rsidRPr="008C0A39" w:rsidRDefault="008C0A39" w:rsidP="008C0A39">
      <w:pPr>
        <w:spacing w:line="360" w:lineRule="auto"/>
        <w:ind w:firstLine="709"/>
        <w:rPr>
          <w:sz w:val="28"/>
          <w:szCs w:val="28"/>
        </w:rPr>
      </w:pPr>
      <w:r w:rsidRPr="008C0A39">
        <w:rPr>
          <w:sz w:val="28"/>
          <w:szCs w:val="28"/>
        </w:rPr>
        <w:t>Успех мозгового штурма сильно зависит от психологической атмосферы и активности обсуждения, поэтому роль ведущего в мозговом штурме очень важна. Именно он может «вывести из тупика» и вдохнуть свежие силы в процесс.</w:t>
      </w:r>
    </w:p>
    <w:p w:rsidR="00E7545E" w:rsidRPr="00B7337D" w:rsidRDefault="00E7545E" w:rsidP="008C0A39">
      <w:pPr>
        <w:spacing w:line="360" w:lineRule="auto"/>
        <w:ind w:firstLine="709"/>
        <w:jc w:val="both"/>
        <w:rPr>
          <w:color w:val="000000"/>
          <w:sz w:val="28"/>
          <w:szCs w:val="28"/>
        </w:rPr>
      </w:pPr>
      <w:r w:rsidRPr="00B7337D">
        <w:rPr>
          <w:color w:val="000000"/>
          <w:sz w:val="28"/>
          <w:szCs w:val="28"/>
        </w:rPr>
        <w:t>Заключительный этап – подведение итогов мозгового штурма</w:t>
      </w:r>
      <w:r w:rsidR="00AA6B9A" w:rsidRPr="00B7337D">
        <w:rPr>
          <w:color w:val="000000"/>
          <w:sz w:val="28"/>
          <w:szCs w:val="28"/>
        </w:rPr>
        <w:t>.</w:t>
      </w:r>
    </w:p>
    <w:p w:rsidR="00E7545E" w:rsidRPr="00B7337D" w:rsidRDefault="00E7545E" w:rsidP="00302DFA">
      <w:pPr>
        <w:spacing w:line="360" w:lineRule="auto"/>
        <w:ind w:firstLine="709"/>
        <w:jc w:val="both"/>
        <w:rPr>
          <w:color w:val="000000"/>
          <w:sz w:val="28"/>
          <w:szCs w:val="28"/>
        </w:rPr>
      </w:pPr>
      <w:r w:rsidRPr="00B7337D">
        <w:rPr>
          <w:color w:val="000000"/>
          <w:sz w:val="28"/>
          <w:szCs w:val="28"/>
        </w:rPr>
        <w:t>Первая задача группы «аналитиков» - сделать глубинный анализ проблемы. Затем проводится систематизация и классификация идей</w:t>
      </w:r>
      <w:r w:rsidR="00AB1F71" w:rsidRPr="00B7337D">
        <w:rPr>
          <w:color w:val="000000"/>
          <w:sz w:val="28"/>
          <w:szCs w:val="28"/>
        </w:rPr>
        <w:t xml:space="preserve"> по группам в соответствии с признаками, по которым их можно объединить</w:t>
      </w:r>
      <w:r w:rsidRPr="00B7337D">
        <w:rPr>
          <w:color w:val="000000"/>
          <w:sz w:val="28"/>
          <w:szCs w:val="28"/>
        </w:rPr>
        <w:t>.</w:t>
      </w:r>
    </w:p>
    <w:p w:rsidR="00AB1F71" w:rsidRPr="00B7337D" w:rsidRDefault="00AB1F71" w:rsidP="00302DFA">
      <w:pPr>
        <w:spacing w:line="360" w:lineRule="auto"/>
        <w:ind w:firstLine="709"/>
        <w:jc w:val="both"/>
        <w:rPr>
          <w:color w:val="000000"/>
          <w:sz w:val="28"/>
          <w:szCs w:val="28"/>
        </w:rPr>
      </w:pPr>
      <w:r w:rsidRPr="00B7337D">
        <w:rPr>
          <w:color w:val="000000"/>
          <w:sz w:val="28"/>
          <w:szCs w:val="28"/>
        </w:rPr>
        <w:t xml:space="preserve">Осуществляется деструктирование идей, то есть оценка идей на реализуемость. </w:t>
      </w:r>
    </w:p>
    <w:p w:rsidR="00AB1F71" w:rsidRPr="00B7337D" w:rsidRDefault="00AB1F71" w:rsidP="00302DFA">
      <w:pPr>
        <w:spacing w:line="360" w:lineRule="auto"/>
        <w:ind w:firstLine="709"/>
        <w:jc w:val="both"/>
        <w:rPr>
          <w:color w:val="000000"/>
          <w:sz w:val="28"/>
          <w:szCs w:val="28"/>
        </w:rPr>
      </w:pPr>
      <w:r w:rsidRPr="00B7337D">
        <w:rPr>
          <w:color w:val="000000"/>
          <w:sz w:val="28"/>
          <w:szCs w:val="28"/>
        </w:rPr>
        <w:t xml:space="preserve">Затем из общего количества наработанных идей отбирают наиболее оригинальные и рациональные, а потом выбирается оптимальная идея с учетом специфики творческой задачи, диагностики ситуации и анализа проблемы, прогнозирования возможных трудностей. </w:t>
      </w:r>
    </w:p>
    <w:p w:rsidR="00AB1F71" w:rsidRPr="00B7337D" w:rsidRDefault="00AB1F71" w:rsidP="00302DFA">
      <w:pPr>
        <w:spacing w:line="360" w:lineRule="auto"/>
        <w:ind w:firstLine="709"/>
        <w:jc w:val="both"/>
        <w:rPr>
          <w:color w:val="000000"/>
          <w:sz w:val="28"/>
          <w:szCs w:val="28"/>
        </w:rPr>
      </w:pPr>
      <w:r w:rsidRPr="00B7337D">
        <w:rPr>
          <w:color w:val="000000"/>
          <w:sz w:val="28"/>
          <w:szCs w:val="28"/>
        </w:rPr>
        <w:t>Составляется окончательный список практически используемых идей</w:t>
      </w:r>
      <w:r w:rsidR="007746A3" w:rsidRPr="00B7337D">
        <w:rPr>
          <w:color w:val="000000"/>
          <w:sz w:val="28"/>
          <w:szCs w:val="28"/>
        </w:rPr>
        <w:t>.</w:t>
      </w:r>
    </w:p>
    <w:p w:rsidR="00500BBF" w:rsidRPr="00B7337D" w:rsidRDefault="007746A3" w:rsidP="00302DFA">
      <w:pPr>
        <w:spacing w:line="360" w:lineRule="auto"/>
        <w:ind w:firstLine="709"/>
        <w:jc w:val="both"/>
        <w:rPr>
          <w:color w:val="000000"/>
          <w:sz w:val="28"/>
          <w:szCs w:val="28"/>
        </w:rPr>
      </w:pPr>
      <w:r w:rsidRPr="00B7337D">
        <w:rPr>
          <w:color w:val="000000"/>
          <w:sz w:val="28"/>
          <w:szCs w:val="28"/>
        </w:rPr>
        <w:t>Итак, рассмотрев более подробно весь процесс принятия решения при помощи метода мозгового штурма можно сделать вывод</w:t>
      </w:r>
      <w:r w:rsidR="000B285C" w:rsidRPr="00B7337D">
        <w:rPr>
          <w:color w:val="000000"/>
          <w:sz w:val="28"/>
          <w:szCs w:val="28"/>
        </w:rPr>
        <w:t>,</w:t>
      </w:r>
      <w:r w:rsidRPr="00B7337D">
        <w:rPr>
          <w:color w:val="000000"/>
          <w:sz w:val="28"/>
          <w:szCs w:val="28"/>
        </w:rPr>
        <w:t xml:space="preserve"> что </w:t>
      </w:r>
      <w:r w:rsidR="000B285C" w:rsidRPr="00B7337D">
        <w:rPr>
          <w:color w:val="000000"/>
          <w:sz w:val="28"/>
          <w:szCs w:val="28"/>
        </w:rPr>
        <w:t>все мероприятие делится на несколько этапов</w:t>
      </w:r>
      <w:r w:rsidR="001724C9" w:rsidRPr="00B7337D">
        <w:rPr>
          <w:color w:val="000000"/>
          <w:sz w:val="28"/>
          <w:szCs w:val="28"/>
        </w:rPr>
        <w:t xml:space="preserve"> (см.</w:t>
      </w:r>
      <w:r w:rsidR="007B22AC" w:rsidRPr="00B7337D">
        <w:rPr>
          <w:color w:val="000000"/>
          <w:sz w:val="28"/>
          <w:szCs w:val="28"/>
        </w:rPr>
        <w:t xml:space="preserve"> </w:t>
      </w:r>
      <w:r w:rsidR="001724C9" w:rsidRPr="00B7337D">
        <w:rPr>
          <w:color w:val="000000"/>
          <w:sz w:val="28"/>
          <w:szCs w:val="28"/>
        </w:rPr>
        <w:t>Приложение 1)</w:t>
      </w:r>
      <w:r w:rsidR="000B285C" w:rsidRPr="00B7337D">
        <w:rPr>
          <w:color w:val="000000"/>
          <w:sz w:val="28"/>
          <w:szCs w:val="28"/>
        </w:rPr>
        <w:t>, каждый из которых играет немаловажную роль  в его  проведении и решении поставленной задачи.</w:t>
      </w:r>
    </w:p>
    <w:p w:rsidR="00002A52" w:rsidRPr="00B7337D" w:rsidRDefault="00002A52" w:rsidP="00002A52">
      <w:pPr>
        <w:spacing w:line="360" w:lineRule="auto"/>
        <w:ind w:firstLine="709"/>
        <w:jc w:val="center"/>
        <w:rPr>
          <w:b/>
          <w:color w:val="000000"/>
          <w:sz w:val="28"/>
          <w:szCs w:val="28"/>
        </w:rPr>
      </w:pPr>
      <w:r w:rsidRPr="00B7337D">
        <w:rPr>
          <w:b/>
          <w:color w:val="000000"/>
          <w:sz w:val="28"/>
          <w:szCs w:val="28"/>
        </w:rPr>
        <w:t>2.2. Разновидности мозгового штурма</w:t>
      </w:r>
    </w:p>
    <w:p w:rsidR="00002A52" w:rsidRPr="00B7337D" w:rsidRDefault="00002A52" w:rsidP="00002A52">
      <w:pPr>
        <w:spacing w:line="360" w:lineRule="auto"/>
        <w:ind w:firstLine="709"/>
        <w:jc w:val="center"/>
        <w:rPr>
          <w:b/>
          <w:sz w:val="28"/>
          <w:szCs w:val="28"/>
        </w:rPr>
      </w:pPr>
    </w:p>
    <w:p w:rsidR="00002A52" w:rsidRPr="00B7337D" w:rsidRDefault="00002A52" w:rsidP="00002A52">
      <w:pPr>
        <w:spacing w:line="360" w:lineRule="auto"/>
        <w:ind w:firstLine="709"/>
        <w:jc w:val="both"/>
        <w:rPr>
          <w:color w:val="000000"/>
          <w:sz w:val="28"/>
          <w:szCs w:val="28"/>
        </w:rPr>
      </w:pPr>
      <w:r w:rsidRPr="00B7337D">
        <w:rPr>
          <w:color w:val="000000"/>
          <w:sz w:val="28"/>
          <w:szCs w:val="28"/>
        </w:rPr>
        <w:t>У мозгового штурма есть достаточно много разновидностей, большинство из которых можно применять на деловых совещаниях для решения профессиональных задач. К ним относятся: обратный, теневой и комбинированный мозговые штурмы, брейнрайтинг, индивидуальный мозговой штурм, мозговой штурм на доске, мозговой штурм в стиле «Соло», визуальный мозговой штурм, мозговой штурм по-Японски.</w:t>
      </w:r>
      <w:r w:rsidRPr="00B7337D">
        <w:rPr>
          <w:i/>
          <w:color w:val="000000"/>
          <w:sz w:val="28"/>
          <w:szCs w:val="28"/>
        </w:rPr>
        <w:t xml:space="preserve"> </w:t>
      </w:r>
      <w:r w:rsidRPr="00B7337D">
        <w:rPr>
          <w:color w:val="000000"/>
          <w:sz w:val="28"/>
          <w:szCs w:val="28"/>
        </w:rPr>
        <w:t>Рассмотрим характеристики перечисленных технологий.</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1.Обратный мозговой штурм</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Его предпочтительно применять при создании нового улучшенного образца, новой услуги или разработки новой идеи, когда решаются две творческие задачи:</w:t>
      </w:r>
    </w:p>
    <w:p w:rsidR="00002A52" w:rsidRPr="00B7337D" w:rsidRDefault="00002A52" w:rsidP="00002A52">
      <w:pPr>
        <w:numPr>
          <w:ilvl w:val="0"/>
          <w:numId w:val="7"/>
        </w:numPr>
        <w:spacing w:line="360" w:lineRule="auto"/>
        <w:jc w:val="both"/>
        <w:rPr>
          <w:color w:val="000000"/>
          <w:sz w:val="28"/>
          <w:szCs w:val="28"/>
        </w:rPr>
      </w:pPr>
      <w:r w:rsidRPr="00B7337D">
        <w:rPr>
          <w:color w:val="000000"/>
          <w:sz w:val="28"/>
          <w:szCs w:val="28"/>
        </w:rPr>
        <w:t>выявление в существующих изделиях, услугах, идеях максимального  числа недостатков;</w:t>
      </w:r>
    </w:p>
    <w:p w:rsidR="00002A52" w:rsidRPr="00B7337D" w:rsidRDefault="00002A52" w:rsidP="00002A52">
      <w:pPr>
        <w:numPr>
          <w:ilvl w:val="0"/>
          <w:numId w:val="7"/>
        </w:numPr>
        <w:spacing w:line="360" w:lineRule="auto"/>
        <w:jc w:val="both"/>
        <w:rPr>
          <w:color w:val="000000"/>
          <w:sz w:val="28"/>
          <w:szCs w:val="28"/>
        </w:rPr>
      </w:pPr>
      <w:r w:rsidRPr="00B7337D">
        <w:rPr>
          <w:color w:val="000000"/>
          <w:sz w:val="28"/>
          <w:szCs w:val="28"/>
        </w:rPr>
        <w:t>максимальное устранение этих недостатков во вновь разрабатываемом изделии или услуге.</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Цель метода обратного мозгового штурма заключается в составлении наиболее полного  списка недостатков рассматриваемого объекта или идеи, на которые обрушивается ничем не ограниченная критика.</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В результате обратного мозгового штурма составляется максимально полный список недостатков, дефектов и потенциальных проблем у рассматриваемого объекта, прогнозируются недостатки и трудности эксплуатации на 10-20 лет вперед, чтобы полученный список недостатков обеспечил наиболее длительную конкурентоспособность объектов.</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2.Теневой мозговой штурм</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 xml:space="preserve">Далеко не каждый человек может заниматься творческой деятельностью в присутствии  и при активном вмешательстве посторонних лиц. В связи с этим при проведении мозгового штурма на деловом совещании бывает целесообразно для части генераторов идей обеспечить условия одновременного присутствия и отсутствия. Разрешить эти противоречия возможно с помощью теневого мозгового штурма. </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Сеанс проводится двумя подгруппами генераторов идей.  Одна из них - собственно генераторы – называют идеи вслух при соблюдении условий критики. Другая подгруппа – теневая следит за ходом работы генераторов, но не принимает в обсуждении непосредственного участия. Каждый ее участник записывает свои идеи, возникающие под воздействием обсуждения, проводимого активной подгруппой.</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Перечень выдвинутых генераторами идей и списки решений, предложенных всеми участниками теневой подгруппы, передаются после завершения сеанса в группу экспертов, в задачу которых входит не только оценка идей, но и их  развитие, комбинирование, т.е. творческий процесс в этой группе переходит в новую фазу.</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3. Комбинированный мозговой штурм</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 xml:space="preserve">Вышеописанные методы прямого (или теневого) и обратного мозгового штурма могут  быть совместно использованы в различных комбинациях. </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Двойной прямой мозговой штурм</w:t>
      </w:r>
      <w:r w:rsidRPr="00B7337D">
        <w:rPr>
          <w:i/>
          <w:color w:val="000000"/>
          <w:sz w:val="28"/>
          <w:szCs w:val="28"/>
        </w:rPr>
        <w:t xml:space="preserve"> </w:t>
      </w:r>
      <w:r w:rsidRPr="00B7337D">
        <w:rPr>
          <w:color w:val="000000"/>
          <w:sz w:val="28"/>
          <w:szCs w:val="28"/>
        </w:rPr>
        <w:t>заключается в том, что после проведения прямого мозгового штурма делается перерыв в течение 2-3 дней, после чего он повторяется еще раз. Во время перерыва у участвующих в деловом совещании специалистов включается в работу мощный аппарат решения творческих задач – подсознание человека, синтезирующее неожиданные фундаментальные идеи.</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Обратно – прямой мозговой штурм, как правило, используется для прогноза развития мозгового штурма. Сначала с помощью обратного мозгового штурма выявляют все недостатки и слабые плохо проработанные или недостаточно обоснованные стороны существующего объекта, идеи и выделяют среди них главные. Затем проводят обратный мозговой штурм с целью устранения выявленных главных недостатков и разрабатывают проект принципиально нового решения. С целью увеличения времени для прогнозирования этот цикл стоит повторить.</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4. Брейнрайтинг</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Эта методика основана на  технике мозговой атаки, но участники группы выражают свои предложения не вслух, а в письменной форме. Они пишут свои идеи на листках бумаги и затем обмениваются ими друг с другом. Идея соседа становится стимулом для новой идеи, которая вносится в полученный листок. Группа обмениваются листками с течение 15 минут.</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5. Индивидуальный мозговой штурм</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Данный метод, по - существу, не отличается от метода коллективного мозгового штурма и проводится по тем же правилам. Единственное различие – сеанс проводится одним специалистом. Он сам генерирует идеи, сам их регистрирует, часто сам делает оценку своих идей. Длительность сеанса не должна превышать 3-10 мин. Все возникшие  идеи обязательно фиксируются на бумаге. К их оценке автору следует приступить не сразу, а через некоторое время, например через неделю.</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Для успешного применения индивидуального мозгового штурма необходимо научиться задавать самому себе вопросы с возможными альтернативными ответами.</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6. Мозговой штурм на доске</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В специальном помещении, где проводится деловое совещание, необходимо повесить на стену специальную доску, чтобы сотрудники размещали на ней листки с записями тех творческих идей, которые придут им в голову в течение рабочего дня. Эту доску следует повесить на самом видном месте. В центре ее должна быть написана – большими яркими (разноцветными) буквами – требующая разрешения проблема.</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7. Мозговой штурм в стиле «соло»</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Этой технологией можно пользоваться как при коллективной работе, так и индивидуальной. Если кто-то из специалистов хочет воспользоваться техникой мозговой атаки самостоятельно, то лучше создать для своих идей специальную картотеку. Занесения в картотеку заслуживают абсолютно все идеи – удачные, не очень удачные, а то и вовсе кажущиеся абсурдными или пустыми. Затем необходимо рассортировать все свои идеи, что-то добавить, улучшить и подвести итоги, выбрав те мысли, которые будут оптимально способствовать достижению поставленной цели, решению проблемы.</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8. Визуальный мозговой штурм</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Как правило, идеи появляются быстро, одна за другой, и зарисовка сделанная в момент рождения идеи позволит не только зафиксировать удачную мысль, но и не потерять темп  в процессе размышления.</w:t>
      </w:r>
    </w:p>
    <w:p w:rsidR="00002A52" w:rsidRPr="00B7337D" w:rsidRDefault="00002A52" w:rsidP="00002A52">
      <w:pPr>
        <w:spacing w:line="360" w:lineRule="auto"/>
        <w:ind w:firstLine="709"/>
        <w:jc w:val="both"/>
        <w:rPr>
          <w:color w:val="000000"/>
          <w:sz w:val="28"/>
          <w:szCs w:val="28"/>
        </w:rPr>
      </w:pPr>
      <w:r w:rsidRPr="00B7337D">
        <w:rPr>
          <w:color w:val="000000"/>
          <w:sz w:val="28"/>
          <w:szCs w:val="28"/>
        </w:rPr>
        <w:t>Основные принципы визуальной мозговой атаки:</w:t>
      </w:r>
    </w:p>
    <w:p w:rsidR="00002A52" w:rsidRPr="00B7337D" w:rsidRDefault="00002A52" w:rsidP="00002A52">
      <w:pPr>
        <w:numPr>
          <w:ilvl w:val="0"/>
          <w:numId w:val="20"/>
        </w:numPr>
        <w:spacing w:line="360" w:lineRule="auto"/>
        <w:jc w:val="both"/>
        <w:rPr>
          <w:color w:val="000000"/>
          <w:sz w:val="28"/>
          <w:szCs w:val="28"/>
        </w:rPr>
      </w:pPr>
      <w:r w:rsidRPr="00B7337D">
        <w:rPr>
          <w:color w:val="000000"/>
          <w:sz w:val="28"/>
          <w:szCs w:val="28"/>
        </w:rPr>
        <w:t>Скорость и гибкость мышления</w:t>
      </w:r>
    </w:p>
    <w:p w:rsidR="00002A52" w:rsidRPr="00B7337D" w:rsidRDefault="00002A52" w:rsidP="00002A52">
      <w:pPr>
        <w:numPr>
          <w:ilvl w:val="0"/>
          <w:numId w:val="20"/>
        </w:numPr>
        <w:spacing w:line="360" w:lineRule="auto"/>
        <w:jc w:val="both"/>
        <w:rPr>
          <w:color w:val="000000"/>
          <w:sz w:val="28"/>
          <w:szCs w:val="28"/>
        </w:rPr>
      </w:pPr>
      <w:r w:rsidRPr="00B7337D">
        <w:rPr>
          <w:color w:val="000000"/>
          <w:sz w:val="28"/>
          <w:szCs w:val="28"/>
        </w:rPr>
        <w:t xml:space="preserve">Отсутствие преждевременной критики </w:t>
      </w:r>
    </w:p>
    <w:p w:rsidR="00002A52" w:rsidRPr="00B7337D" w:rsidRDefault="00002A52" w:rsidP="00002A52">
      <w:pPr>
        <w:numPr>
          <w:ilvl w:val="0"/>
          <w:numId w:val="20"/>
        </w:numPr>
        <w:spacing w:line="360" w:lineRule="auto"/>
        <w:jc w:val="both"/>
        <w:rPr>
          <w:i/>
          <w:color w:val="000000"/>
          <w:sz w:val="28"/>
          <w:szCs w:val="28"/>
        </w:rPr>
      </w:pPr>
      <w:r w:rsidRPr="00B7337D">
        <w:rPr>
          <w:color w:val="000000"/>
          <w:sz w:val="28"/>
          <w:szCs w:val="28"/>
        </w:rPr>
        <w:t>Быстрая реакция</w:t>
      </w:r>
    </w:p>
    <w:p w:rsidR="00002A52" w:rsidRPr="00B7337D" w:rsidRDefault="00002A52" w:rsidP="00002A52">
      <w:pPr>
        <w:spacing w:line="360" w:lineRule="auto"/>
        <w:ind w:left="709"/>
        <w:jc w:val="both"/>
        <w:rPr>
          <w:color w:val="000000"/>
          <w:sz w:val="28"/>
          <w:szCs w:val="28"/>
        </w:rPr>
      </w:pPr>
      <w:r w:rsidRPr="00B7337D">
        <w:rPr>
          <w:color w:val="000000"/>
          <w:sz w:val="28"/>
          <w:szCs w:val="28"/>
        </w:rPr>
        <w:t>9. Мозговой штурм по-японски</w:t>
      </w:r>
    </w:p>
    <w:p w:rsidR="00002A52" w:rsidRPr="00B7337D" w:rsidRDefault="00002A52" w:rsidP="00002A52">
      <w:pPr>
        <w:pStyle w:val="a7"/>
        <w:spacing w:line="360" w:lineRule="auto"/>
        <w:ind w:firstLine="567"/>
        <w:jc w:val="both"/>
        <w:rPr>
          <w:rFonts w:ascii="Times New Roman" w:hAnsi="Times New Roman"/>
          <w:sz w:val="28"/>
          <w:szCs w:val="28"/>
        </w:rPr>
      </w:pPr>
      <w:r w:rsidRPr="00B7337D">
        <w:rPr>
          <w:rFonts w:ascii="Times New Roman" w:hAnsi="Times New Roman"/>
          <w:sz w:val="28"/>
          <w:szCs w:val="28"/>
        </w:rPr>
        <w:t xml:space="preserve">Существует также японская (кольцевая) система принятия решений </w:t>
      </w:r>
      <w:r w:rsidRPr="00B7337D">
        <w:rPr>
          <w:rFonts w:ascii="Times New Roman" w:hAnsi="Times New Roman"/>
          <w:b/>
          <w:sz w:val="28"/>
          <w:szCs w:val="28"/>
        </w:rPr>
        <w:t xml:space="preserve">— </w:t>
      </w:r>
      <w:r w:rsidRPr="00B7337D">
        <w:rPr>
          <w:rFonts w:ascii="Times New Roman" w:hAnsi="Times New Roman"/>
          <w:sz w:val="28"/>
          <w:szCs w:val="28"/>
        </w:rPr>
        <w:t>«кингисё», суть которой состоит в том, что на рассмотрение готовится проект новшества. Он передается для  обсуждения лицам по списку, составленному руководителем. Каждый должен рассмотреть предлагаемое решение и дать свои замечания в письменном виде. После этого проводится совещание. Как правило, приглашаются те специалисты, чье мнение руководителю не совсем ясно. Эксперты выбирают свое решение в соответствии с индивидуальными предпочтениями. И если они не совпадают, то возникает вектор предпочтений, который определяют с помощью одного из следующих принципов:</w:t>
      </w:r>
    </w:p>
    <w:p w:rsidR="00002A52" w:rsidRPr="00B7337D" w:rsidRDefault="00002A52" w:rsidP="00002A52">
      <w:pPr>
        <w:pStyle w:val="a7"/>
        <w:spacing w:line="360" w:lineRule="auto"/>
        <w:jc w:val="both"/>
        <w:rPr>
          <w:rFonts w:ascii="Times New Roman" w:hAnsi="Times New Roman"/>
          <w:sz w:val="28"/>
          <w:szCs w:val="28"/>
        </w:rPr>
      </w:pPr>
    </w:p>
    <w:p w:rsidR="00002A52" w:rsidRPr="00B7337D" w:rsidRDefault="00002A52" w:rsidP="00002A52">
      <w:pPr>
        <w:pStyle w:val="a7"/>
        <w:spacing w:line="360" w:lineRule="auto"/>
        <w:jc w:val="both"/>
        <w:rPr>
          <w:rFonts w:ascii="Times New Roman" w:hAnsi="Times New Roman"/>
          <w:sz w:val="28"/>
          <w:szCs w:val="28"/>
        </w:rPr>
      </w:pPr>
      <w:r w:rsidRPr="00B7337D">
        <w:rPr>
          <w:rFonts w:ascii="Times New Roman" w:hAnsi="Times New Roman"/>
          <w:sz w:val="28"/>
          <w:szCs w:val="28"/>
        </w:rPr>
        <w:t>а) большинства голосов — выбирается решение, имеющее наибольшее число сторонников;</w:t>
      </w:r>
    </w:p>
    <w:p w:rsidR="00002A52" w:rsidRPr="00B7337D" w:rsidRDefault="00002A52" w:rsidP="00002A52">
      <w:pPr>
        <w:pStyle w:val="a7"/>
        <w:spacing w:line="360" w:lineRule="auto"/>
        <w:jc w:val="both"/>
        <w:rPr>
          <w:rFonts w:ascii="Times New Roman" w:hAnsi="Times New Roman"/>
          <w:sz w:val="28"/>
          <w:szCs w:val="28"/>
        </w:rPr>
      </w:pPr>
      <w:r w:rsidRPr="00B7337D">
        <w:rPr>
          <w:rFonts w:ascii="Times New Roman" w:hAnsi="Times New Roman"/>
          <w:sz w:val="28"/>
          <w:szCs w:val="28"/>
        </w:rPr>
        <w:t>б) диктатора — за основу берется мнение одного лица.</w:t>
      </w:r>
    </w:p>
    <w:p w:rsidR="00002A52" w:rsidRPr="00B7337D" w:rsidRDefault="00002A52" w:rsidP="00002A52">
      <w:pPr>
        <w:pStyle w:val="a7"/>
        <w:spacing w:line="360" w:lineRule="auto"/>
        <w:jc w:val="both"/>
        <w:rPr>
          <w:rFonts w:ascii="Times New Roman" w:hAnsi="Times New Roman"/>
          <w:sz w:val="28"/>
          <w:szCs w:val="28"/>
        </w:rPr>
      </w:pPr>
      <w:r w:rsidRPr="00B7337D">
        <w:rPr>
          <w:rFonts w:ascii="Times New Roman" w:hAnsi="Times New Roman"/>
          <w:sz w:val="28"/>
          <w:szCs w:val="28"/>
        </w:rPr>
        <w:t>Этот принцип характерен для военных организаций, а так же для принятия решений в чрезвычайных обстоятельствах;</w:t>
      </w:r>
    </w:p>
    <w:p w:rsidR="00002A52" w:rsidRPr="00B7337D" w:rsidRDefault="00002A52" w:rsidP="00002A52">
      <w:pPr>
        <w:pStyle w:val="a7"/>
        <w:spacing w:line="360" w:lineRule="auto"/>
        <w:jc w:val="both"/>
        <w:rPr>
          <w:rFonts w:ascii="Times New Roman" w:hAnsi="Times New Roman"/>
          <w:sz w:val="28"/>
          <w:szCs w:val="28"/>
        </w:rPr>
      </w:pPr>
      <w:r w:rsidRPr="00B7337D">
        <w:rPr>
          <w:rFonts w:ascii="Times New Roman" w:hAnsi="Times New Roman"/>
          <w:sz w:val="28"/>
          <w:szCs w:val="28"/>
        </w:rPr>
        <w:t xml:space="preserve">в) принцип Курно используется в том случае, когда коалиций нет, т.е. предлагается число решений, равное числу экспертов. </w:t>
      </w:r>
    </w:p>
    <w:p w:rsidR="00002A52" w:rsidRPr="00B7337D" w:rsidRDefault="00002A52" w:rsidP="00002A52">
      <w:pPr>
        <w:pStyle w:val="a7"/>
        <w:spacing w:line="360" w:lineRule="auto"/>
        <w:jc w:val="both"/>
        <w:rPr>
          <w:rFonts w:ascii="Times New Roman" w:hAnsi="Times New Roman"/>
          <w:sz w:val="28"/>
          <w:szCs w:val="28"/>
        </w:rPr>
      </w:pPr>
      <w:r w:rsidRPr="00B7337D">
        <w:rPr>
          <w:rFonts w:ascii="Times New Roman" w:hAnsi="Times New Roman"/>
          <w:sz w:val="28"/>
          <w:szCs w:val="28"/>
        </w:rPr>
        <w:t>г) принцип П</w:t>
      </w:r>
      <w:r w:rsidR="00AA6B9A" w:rsidRPr="00B7337D">
        <w:rPr>
          <w:rFonts w:ascii="Times New Roman" w:hAnsi="Times New Roman"/>
          <w:sz w:val="28"/>
          <w:szCs w:val="28"/>
        </w:rPr>
        <w:t>а</w:t>
      </w:r>
      <w:r w:rsidRPr="00B7337D">
        <w:rPr>
          <w:rFonts w:ascii="Times New Roman" w:hAnsi="Times New Roman"/>
          <w:sz w:val="28"/>
          <w:szCs w:val="28"/>
        </w:rPr>
        <w:t xml:space="preserve">рето используется при принятии решений, когда все эксперты образуют единое целое, одну коалицию. </w:t>
      </w:r>
    </w:p>
    <w:p w:rsidR="00002A52" w:rsidRPr="00B7337D" w:rsidRDefault="00002A52" w:rsidP="00002A52">
      <w:pPr>
        <w:pStyle w:val="a7"/>
        <w:spacing w:line="360" w:lineRule="auto"/>
        <w:jc w:val="both"/>
        <w:rPr>
          <w:rFonts w:ascii="Times New Roman" w:hAnsi="Times New Roman"/>
          <w:sz w:val="28"/>
          <w:szCs w:val="28"/>
        </w:rPr>
      </w:pPr>
      <w:r w:rsidRPr="00B7337D">
        <w:rPr>
          <w:rFonts w:ascii="Times New Roman" w:hAnsi="Times New Roman"/>
          <w:sz w:val="28"/>
          <w:szCs w:val="28"/>
        </w:rPr>
        <w:t>д)</w:t>
      </w:r>
      <w:r w:rsidRPr="00B7337D">
        <w:rPr>
          <w:rFonts w:ascii="Times New Roman" w:hAnsi="Times New Roman"/>
          <w:i/>
          <w:sz w:val="28"/>
          <w:szCs w:val="28"/>
        </w:rPr>
        <w:t xml:space="preserve"> </w:t>
      </w:r>
      <w:r w:rsidRPr="00B7337D">
        <w:rPr>
          <w:rFonts w:ascii="Times New Roman" w:hAnsi="Times New Roman"/>
          <w:sz w:val="28"/>
          <w:szCs w:val="28"/>
        </w:rPr>
        <w:t xml:space="preserve">принцип Эджворта используется в том случае, если группа состоит из нескольких коалиций, каждой из которых невыгодно отменять свое решение. </w:t>
      </w:r>
    </w:p>
    <w:p w:rsidR="00002A52" w:rsidRPr="00B7337D" w:rsidRDefault="00002A52" w:rsidP="00002A52">
      <w:pPr>
        <w:spacing w:line="360" w:lineRule="auto"/>
        <w:ind w:left="709"/>
        <w:jc w:val="both"/>
        <w:rPr>
          <w:color w:val="000000"/>
          <w:sz w:val="28"/>
          <w:szCs w:val="28"/>
        </w:rPr>
      </w:pPr>
    </w:p>
    <w:p w:rsidR="00002A52" w:rsidRPr="00B7337D" w:rsidRDefault="00002A52" w:rsidP="00002A52">
      <w:pPr>
        <w:pStyle w:val="a7"/>
        <w:spacing w:line="360" w:lineRule="auto"/>
        <w:jc w:val="both"/>
        <w:rPr>
          <w:rFonts w:ascii="Times New Roman" w:hAnsi="Times New Roman"/>
          <w:sz w:val="28"/>
          <w:szCs w:val="28"/>
        </w:rPr>
      </w:pPr>
      <w:r w:rsidRPr="00B7337D">
        <w:rPr>
          <w:rFonts w:ascii="Times New Roman" w:hAnsi="Times New Roman"/>
          <w:sz w:val="28"/>
          <w:szCs w:val="28"/>
        </w:rPr>
        <w:t>Т</w:t>
      </w:r>
      <w:r w:rsidR="00AA6B9A" w:rsidRPr="00B7337D">
        <w:rPr>
          <w:rFonts w:ascii="Times New Roman" w:hAnsi="Times New Roman"/>
          <w:sz w:val="28"/>
          <w:szCs w:val="28"/>
        </w:rPr>
        <w:t>аким образом,</w:t>
      </w:r>
      <w:r w:rsidRPr="00B7337D">
        <w:rPr>
          <w:rFonts w:ascii="Times New Roman" w:hAnsi="Times New Roman"/>
          <w:sz w:val="28"/>
          <w:szCs w:val="28"/>
        </w:rPr>
        <w:t xml:space="preserve"> из выше перечисленного можно сделать вывод, что применение в различных ситуациях определенных видов мозгового штурма способствует принятию наиболее эффективных управленческих решений, особенно при рассмотрении нестандартных, творческих задач.</w:t>
      </w:r>
    </w:p>
    <w:p w:rsidR="00C00D76" w:rsidRPr="00B7337D" w:rsidRDefault="00002A52" w:rsidP="00002A52">
      <w:pPr>
        <w:spacing w:line="360" w:lineRule="auto"/>
        <w:ind w:firstLine="709"/>
        <w:jc w:val="center"/>
        <w:rPr>
          <w:b/>
          <w:color w:val="000000"/>
          <w:sz w:val="28"/>
          <w:szCs w:val="28"/>
        </w:rPr>
      </w:pPr>
      <w:r w:rsidRPr="00B7337D">
        <w:rPr>
          <w:sz w:val="28"/>
          <w:szCs w:val="28"/>
        </w:rPr>
        <w:br w:type="page"/>
      </w:r>
      <w:r w:rsidR="00D650F7" w:rsidRPr="00B7337D">
        <w:rPr>
          <w:b/>
          <w:color w:val="000000"/>
          <w:sz w:val="28"/>
          <w:szCs w:val="28"/>
        </w:rPr>
        <w:t>2.</w:t>
      </w:r>
      <w:r w:rsidRPr="00B7337D">
        <w:rPr>
          <w:b/>
          <w:color w:val="000000"/>
          <w:sz w:val="28"/>
          <w:szCs w:val="28"/>
        </w:rPr>
        <w:t>3</w:t>
      </w:r>
      <w:r w:rsidR="00D650F7" w:rsidRPr="00B7337D">
        <w:rPr>
          <w:b/>
          <w:color w:val="000000"/>
          <w:sz w:val="28"/>
          <w:szCs w:val="28"/>
        </w:rPr>
        <w:t>.Достоинства и недостатки  мозгового штурма</w:t>
      </w:r>
    </w:p>
    <w:p w:rsidR="00AA6B9A" w:rsidRPr="00B7337D" w:rsidRDefault="00AA6B9A" w:rsidP="00002A52">
      <w:pPr>
        <w:spacing w:line="360" w:lineRule="auto"/>
        <w:ind w:firstLine="709"/>
        <w:jc w:val="center"/>
        <w:rPr>
          <w:b/>
          <w:color w:val="000000"/>
          <w:sz w:val="28"/>
          <w:szCs w:val="28"/>
        </w:rPr>
      </w:pPr>
    </w:p>
    <w:p w:rsidR="00D650F7" w:rsidRPr="00B7337D" w:rsidRDefault="00D47D5A" w:rsidP="00302DFA">
      <w:pPr>
        <w:spacing w:line="360" w:lineRule="auto"/>
        <w:ind w:firstLine="709"/>
        <w:jc w:val="both"/>
        <w:rPr>
          <w:color w:val="000000"/>
          <w:sz w:val="28"/>
          <w:szCs w:val="28"/>
        </w:rPr>
      </w:pPr>
      <w:r w:rsidRPr="00B7337D">
        <w:rPr>
          <w:color w:val="000000"/>
          <w:sz w:val="28"/>
          <w:szCs w:val="28"/>
        </w:rPr>
        <w:t>Мозговому штурму также как и многим другим коллективным методам принятия решений свойственны определенные достоинства и недостатки.</w:t>
      </w:r>
    </w:p>
    <w:p w:rsidR="009822ED" w:rsidRPr="00B7337D" w:rsidRDefault="00D47D5A" w:rsidP="00302DFA">
      <w:pPr>
        <w:spacing w:line="360" w:lineRule="auto"/>
        <w:ind w:firstLine="709"/>
        <w:jc w:val="both"/>
        <w:rPr>
          <w:color w:val="000000"/>
          <w:sz w:val="28"/>
          <w:szCs w:val="28"/>
        </w:rPr>
      </w:pPr>
      <w:r w:rsidRPr="00B7337D">
        <w:rPr>
          <w:color w:val="000000"/>
          <w:sz w:val="28"/>
          <w:szCs w:val="28"/>
        </w:rPr>
        <w:t>Одно из наиболее важных преимуществ мозгового штурма заключается в том, что во  время мозгового штурма поощряется творческое мышление, причем генерирование идей происходит  в условиях комфортной творческой атмосферы.</w:t>
      </w:r>
    </w:p>
    <w:p w:rsidR="00D650F7" w:rsidRPr="00B7337D" w:rsidRDefault="00D47D5A" w:rsidP="00302DFA">
      <w:pPr>
        <w:spacing w:line="360" w:lineRule="auto"/>
        <w:ind w:firstLine="709"/>
        <w:jc w:val="both"/>
        <w:rPr>
          <w:color w:val="000000"/>
          <w:sz w:val="28"/>
          <w:szCs w:val="28"/>
        </w:rPr>
      </w:pPr>
      <w:r w:rsidRPr="00B7337D">
        <w:rPr>
          <w:color w:val="000000"/>
          <w:sz w:val="28"/>
          <w:szCs w:val="28"/>
        </w:rPr>
        <w:t xml:space="preserve"> </w:t>
      </w:r>
      <w:r w:rsidR="009822ED" w:rsidRPr="00B7337D">
        <w:rPr>
          <w:color w:val="000000"/>
          <w:sz w:val="28"/>
          <w:szCs w:val="28"/>
        </w:rPr>
        <w:t>Идет активизация всех участников процесса. Они глубоко вовлечены в ход генерирования идей и их обсуждение, более гибко осваивают новые идеи, чувствуют себя равноправными.</w:t>
      </w:r>
    </w:p>
    <w:p w:rsidR="00333839" w:rsidRPr="00B7337D" w:rsidRDefault="009822ED" w:rsidP="00302DFA">
      <w:pPr>
        <w:spacing w:line="360" w:lineRule="auto"/>
        <w:ind w:firstLine="709"/>
        <w:jc w:val="both"/>
        <w:rPr>
          <w:color w:val="000000"/>
          <w:sz w:val="28"/>
          <w:szCs w:val="28"/>
        </w:rPr>
      </w:pPr>
      <w:r w:rsidRPr="00B7337D">
        <w:rPr>
          <w:color w:val="000000"/>
          <w:sz w:val="28"/>
          <w:szCs w:val="28"/>
        </w:rPr>
        <w:t xml:space="preserve">Лень, рутинное мышление, рационализм, отсутствие эмоционального «огонька» в условиях применения этой технологии </w:t>
      </w:r>
      <w:r w:rsidR="00333839" w:rsidRPr="00B7337D">
        <w:rPr>
          <w:color w:val="000000"/>
          <w:sz w:val="28"/>
          <w:szCs w:val="28"/>
        </w:rPr>
        <w:t>снимаются практически автоматически. Раскованность активизирует интуицию и воображение.</w:t>
      </w:r>
    </w:p>
    <w:p w:rsidR="009822ED" w:rsidRPr="00B7337D" w:rsidRDefault="00333839" w:rsidP="00302DFA">
      <w:pPr>
        <w:spacing w:line="360" w:lineRule="auto"/>
        <w:ind w:firstLine="709"/>
        <w:jc w:val="both"/>
        <w:rPr>
          <w:color w:val="000000"/>
          <w:sz w:val="28"/>
          <w:szCs w:val="28"/>
        </w:rPr>
      </w:pPr>
      <w:r w:rsidRPr="00B7337D">
        <w:rPr>
          <w:color w:val="000000"/>
          <w:sz w:val="28"/>
          <w:szCs w:val="28"/>
        </w:rPr>
        <w:t>Происходит выход за пределы стандартного мышления. Интерактивное взаимодействие порождает синергический эффект. Чужие идеи дорабатываются, развиваются и дополняются, уменьшается шанс упустить конструктивную идею.</w:t>
      </w:r>
    </w:p>
    <w:p w:rsidR="000B23DF" w:rsidRPr="00B7337D" w:rsidRDefault="000B23DF" w:rsidP="00302DFA">
      <w:pPr>
        <w:spacing w:line="360" w:lineRule="auto"/>
        <w:ind w:firstLine="709"/>
        <w:jc w:val="both"/>
        <w:rPr>
          <w:color w:val="000000"/>
          <w:sz w:val="28"/>
          <w:szCs w:val="28"/>
        </w:rPr>
      </w:pPr>
      <w:r w:rsidRPr="00B7337D">
        <w:rPr>
          <w:color w:val="000000"/>
          <w:sz w:val="28"/>
          <w:szCs w:val="28"/>
        </w:rPr>
        <w:t>Привлекается большое количество идей, предложений, что позволяет избежать стереотипа мышления и отобрать продуктивную идею.</w:t>
      </w:r>
    </w:p>
    <w:p w:rsidR="000B23DF" w:rsidRPr="00B7337D" w:rsidRDefault="000B23DF" w:rsidP="00302DFA">
      <w:pPr>
        <w:spacing w:line="360" w:lineRule="auto"/>
        <w:ind w:firstLine="709"/>
        <w:jc w:val="both"/>
        <w:rPr>
          <w:color w:val="000000"/>
          <w:sz w:val="28"/>
          <w:szCs w:val="28"/>
        </w:rPr>
      </w:pPr>
      <w:r w:rsidRPr="00B7337D">
        <w:rPr>
          <w:color w:val="000000"/>
          <w:sz w:val="28"/>
          <w:szCs w:val="28"/>
        </w:rPr>
        <w:t xml:space="preserve">Мозговой штурм </w:t>
      </w:r>
      <w:r w:rsidR="002F0A90" w:rsidRPr="00B7337D">
        <w:rPr>
          <w:color w:val="000000"/>
          <w:sz w:val="28"/>
          <w:szCs w:val="28"/>
        </w:rPr>
        <w:t>–</w:t>
      </w:r>
      <w:r w:rsidRPr="00B7337D">
        <w:rPr>
          <w:color w:val="000000"/>
          <w:sz w:val="28"/>
          <w:szCs w:val="28"/>
        </w:rPr>
        <w:t xml:space="preserve"> </w:t>
      </w:r>
      <w:r w:rsidR="002F0A90" w:rsidRPr="00B7337D">
        <w:rPr>
          <w:color w:val="000000"/>
          <w:sz w:val="28"/>
          <w:szCs w:val="28"/>
        </w:rPr>
        <w:t>это простой метод, который легко понять и легко применять на деловом совещании. Для его проведения не требуется сложное оборудование, техника, много времени и специально организованная пространственная среда.</w:t>
      </w:r>
    </w:p>
    <w:p w:rsidR="00BF4926" w:rsidRPr="00B7337D" w:rsidRDefault="002F0A90" w:rsidP="00302DFA">
      <w:pPr>
        <w:spacing w:line="360" w:lineRule="auto"/>
        <w:ind w:firstLine="709"/>
        <w:jc w:val="both"/>
        <w:rPr>
          <w:color w:val="000000"/>
          <w:sz w:val="28"/>
          <w:szCs w:val="28"/>
        </w:rPr>
      </w:pPr>
      <w:r w:rsidRPr="00B7337D">
        <w:rPr>
          <w:color w:val="000000"/>
          <w:sz w:val="28"/>
          <w:szCs w:val="28"/>
        </w:rPr>
        <w:t>Необходимо выделить также недостатки мозгового штурма, что поможет избежать появления проблем при решении задач методом мозгового штурма</w:t>
      </w:r>
      <w:r w:rsidR="00BF4926" w:rsidRPr="00B7337D">
        <w:rPr>
          <w:color w:val="000000"/>
          <w:sz w:val="28"/>
          <w:szCs w:val="28"/>
        </w:rPr>
        <w:t>.</w:t>
      </w:r>
    </w:p>
    <w:p w:rsidR="00BF4926" w:rsidRPr="00B7337D" w:rsidRDefault="002F0A90" w:rsidP="00302DFA">
      <w:pPr>
        <w:spacing w:line="360" w:lineRule="auto"/>
        <w:ind w:firstLine="709"/>
        <w:jc w:val="both"/>
        <w:rPr>
          <w:color w:val="000000"/>
          <w:sz w:val="28"/>
          <w:szCs w:val="28"/>
        </w:rPr>
      </w:pPr>
      <w:r w:rsidRPr="00B7337D">
        <w:rPr>
          <w:color w:val="000000"/>
          <w:sz w:val="28"/>
          <w:szCs w:val="28"/>
        </w:rPr>
        <w:t xml:space="preserve"> В связи </w:t>
      </w:r>
      <w:r w:rsidR="00BF4926" w:rsidRPr="00B7337D">
        <w:rPr>
          <w:color w:val="000000"/>
          <w:sz w:val="28"/>
          <w:szCs w:val="28"/>
        </w:rPr>
        <w:t xml:space="preserve">с тем, при мозговой атаке поощряется генерирование любых идей, даже фантастических, </w:t>
      </w:r>
      <w:r w:rsidRPr="00B7337D">
        <w:rPr>
          <w:color w:val="000000"/>
          <w:sz w:val="28"/>
          <w:szCs w:val="28"/>
        </w:rPr>
        <w:t>зачастую его участники у</w:t>
      </w:r>
      <w:r w:rsidR="00BF4926" w:rsidRPr="00B7337D">
        <w:rPr>
          <w:color w:val="000000"/>
          <w:sz w:val="28"/>
          <w:szCs w:val="28"/>
        </w:rPr>
        <w:t>ходят от реальной проблемы. В потоке разнообразных предложений бывает порой довольно трудно найти рациональные и продуктивные идеи. Кроме того, метод не гарантирует тщательную разработку предлагаемой идеи.</w:t>
      </w:r>
    </w:p>
    <w:p w:rsidR="002F0A90" w:rsidRPr="00B7337D" w:rsidRDefault="00BF4926" w:rsidP="00302DFA">
      <w:pPr>
        <w:spacing w:line="360" w:lineRule="auto"/>
        <w:ind w:firstLine="709"/>
        <w:jc w:val="both"/>
        <w:rPr>
          <w:color w:val="000000"/>
          <w:sz w:val="28"/>
          <w:szCs w:val="28"/>
        </w:rPr>
      </w:pPr>
      <w:r w:rsidRPr="00B7337D">
        <w:rPr>
          <w:color w:val="000000"/>
          <w:sz w:val="28"/>
          <w:szCs w:val="28"/>
        </w:rPr>
        <w:t xml:space="preserve">Из-за </w:t>
      </w:r>
      <w:r w:rsidR="002F0A90" w:rsidRPr="00B7337D">
        <w:rPr>
          <w:color w:val="000000"/>
          <w:sz w:val="28"/>
          <w:szCs w:val="28"/>
        </w:rPr>
        <w:t>высокой степени вовлеченности участников совещания ответственность за конечный результат</w:t>
      </w:r>
      <w:r w:rsidRPr="00B7337D">
        <w:rPr>
          <w:color w:val="000000"/>
          <w:sz w:val="28"/>
          <w:szCs w:val="28"/>
        </w:rPr>
        <w:t xml:space="preserve"> несут все, и если идеи есть у всех, затраты времени на их обсуждение возрастают.</w:t>
      </w:r>
    </w:p>
    <w:p w:rsidR="00BF4926" w:rsidRPr="00B7337D" w:rsidRDefault="00BF4926" w:rsidP="00302DFA">
      <w:pPr>
        <w:spacing w:line="360" w:lineRule="auto"/>
        <w:ind w:firstLine="709"/>
        <w:jc w:val="both"/>
        <w:rPr>
          <w:color w:val="000000"/>
          <w:sz w:val="28"/>
          <w:szCs w:val="28"/>
        </w:rPr>
      </w:pPr>
      <w:r w:rsidRPr="00B7337D">
        <w:rPr>
          <w:color w:val="000000"/>
          <w:sz w:val="28"/>
          <w:szCs w:val="28"/>
        </w:rPr>
        <w:t>При слабой обучен</w:t>
      </w:r>
      <w:r w:rsidR="00306100" w:rsidRPr="00B7337D">
        <w:rPr>
          <w:color w:val="000000"/>
          <w:sz w:val="28"/>
          <w:szCs w:val="28"/>
        </w:rPr>
        <w:t>н</w:t>
      </w:r>
      <w:r w:rsidRPr="00B7337D">
        <w:rPr>
          <w:color w:val="000000"/>
          <w:sz w:val="28"/>
          <w:szCs w:val="28"/>
        </w:rPr>
        <w:t>ости персонала сотрудничеству и командной работе, участники совещания могут быть не удовлетворены эффективностью своей деятельности. Кроме того, многие участники могут настаивать на своем авторстве обсуждаемых идей и предпочитают быть лидерами т</w:t>
      </w:r>
      <w:r w:rsidR="00306100" w:rsidRPr="00B7337D">
        <w:rPr>
          <w:color w:val="000000"/>
          <w:sz w:val="28"/>
          <w:szCs w:val="28"/>
        </w:rPr>
        <w:t>ворческого процесса за счет тех</w:t>
      </w:r>
      <w:r w:rsidRPr="00B7337D">
        <w:rPr>
          <w:color w:val="000000"/>
          <w:sz w:val="28"/>
          <w:szCs w:val="28"/>
        </w:rPr>
        <w:t>, кто менее развит и подготовлен.</w:t>
      </w:r>
    </w:p>
    <w:p w:rsidR="00500BBF" w:rsidRPr="00B7337D" w:rsidRDefault="00BF4926" w:rsidP="00302DFA">
      <w:pPr>
        <w:spacing w:line="360" w:lineRule="auto"/>
        <w:ind w:firstLine="709"/>
        <w:jc w:val="both"/>
        <w:rPr>
          <w:color w:val="000000"/>
          <w:sz w:val="28"/>
          <w:szCs w:val="28"/>
        </w:rPr>
      </w:pPr>
      <w:r w:rsidRPr="00B7337D">
        <w:rPr>
          <w:color w:val="000000"/>
          <w:sz w:val="28"/>
          <w:szCs w:val="28"/>
        </w:rPr>
        <w:t>Недостаточно развитая способность осуществлять дист</w:t>
      </w:r>
      <w:r w:rsidR="005B0BAC" w:rsidRPr="00B7337D">
        <w:rPr>
          <w:color w:val="000000"/>
          <w:sz w:val="28"/>
          <w:szCs w:val="28"/>
        </w:rPr>
        <w:t>и</w:t>
      </w:r>
      <w:r w:rsidRPr="00B7337D">
        <w:rPr>
          <w:color w:val="000000"/>
          <w:sz w:val="28"/>
          <w:szCs w:val="28"/>
        </w:rPr>
        <w:t>лляцию</w:t>
      </w:r>
      <w:r w:rsidR="005B0BAC" w:rsidRPr="00B7337D">
        <w:rPr>
          <w:rStyle w:val="a4"/>
          <w:color w:val="000000"/>
          <w:sz w:val="28"/>
          <w:szCs w:val="28"/>
        </w:rPr>
        <w:footnoteReference w:id="2"/>
      </w:r>
      <w:r w:rsidRPr="00B7337D">
        <w:rPr>
          <w:color w:val="000000"/>
          <w:sz w:val="28"/>
          <w:szCs w:val="28"/>
        </w:rPr>
        <w:t xml:space="preserve"> </w:t>
      </w:r>
      <w:r w:rsidR="005B0BAC" w:rsidRPr="00B7337D">
        <w:rPr>
          <w:color w:val="000000"/>
          <w:sz w:val="28"/>
          <w:szCs w:val="28"/>
        </w:rPr>
        <w:t>вызывает трудности по выбору из большого числа наработанных идей только тех, которые будут реально способствовать решению проблемы или задачи и, следовательно, их можно перевести в конкретные действия.</w:t>
      </w:r>
    </w:p>
    <w:p w:rsidR="0090127F" w:rsidRPr="00B7337D" w:rsidRDefault="00500BBF" w:rsidP="00AA6B9A">
      <w:pPr>
        <w:spacing w:line="360" w:lineRule="auto"/>
        <w:jc w:val="center"/>
        <w:rPr>
          <w:b/>
          <w:sz w:val="28"/>
          <w:szCs w:val="28"/>
        </w:rPr>
      </w:pPr>
      <w:r w:rsidRPr="00B7337D">
        <w:rPr>
          <w:color w:val="000000"/>
          <w:sz w:val="28"/>
          <w:szCs w:val="28"/>
        </w:rPr>
        <w:br w:type="page"/>
      </w:r>
      <w:r w:rsidR="0090127F" w:rsidRPr="00B7337D">
        <w:rPr>
          <w:b/>
          <w:sz w:val="28"/>
          <w:szCs w:val="28"/>
        </w:rPr>
        <w:t>ЗАКЛЮЧЕНИЕ</w:t>
      </w:r>
    </w:p>
    <w:p w:rsidR="00AA6B9A" w:rsidRPr="00B7337D" w:rsidRDefault="00AA6B9A" w:rsidP="0090127F">
      <w:pPr>
        <w:pStyle w:val="a7"/>
        <w:spacing w:line="360" w:lineRule="auto"/>
        <w:ind w:right="249" w:firstLine="708"/>
        <w:jc w:val="center"/>
        <w:rPr>
          <w:rFonts w:ascii="Times New Roman" w:hAnsi="Times New Roman"/>
          <w:b/>
          <w:sz w:val="28"/>
          <w:szCs w:val="28"/>
        </w:rPr>
      </w:pPr>
    </w:p>
    <w:p w:rsidR="0090127F" w:rsidRPr="00B7337D" w:rsidRDefault="008C0A39" w:rsidP="0090127F">
      <w:pPr>
        <w:pStyle w:val="a7"/>
        <w:spacing w:line="360" w:lineRule="auto"/>
        <w:ind w:right="249" w:firstLine="708"/>
        <w:jc w:val="both"/>
        <w:rPr>
          <w:rFonts w:ascii="Times New Roman" w:hAnsi="Times New Roman"/>
          <w:sz w:val="28"/>
          <w:szCs w:val="28"/>
        </w:rPr>
      </w:pPr>
      <w:r w:rsidRPr="009F7174">
        <w:rPr>
          <w:rFonts w:ascii="Times New Roman" w:hAnsi="Times New Roman"/>
          <w:sz w:val="28"/>
          <w:szCs w:val="28"/>
        </w:rPr>
        <w:t>Метод мозгового штурма является эффективным способом решения множества задач</w:t>
      </w:r>
      <w:r w:rsidR="009F7174">
        <w:rPr>
          <w:rFonts w:ascii="Times New Roman" w:hAnsi="Times New Roman"/>
          <w:sz w:val="28"/>
          <w:szCs w:val="28"/>
        </w:rPr>
        <w:t>.</w:t>
      </w:r>
      <w:r w:rsidR="009F7174" w:rsidRPr="00B7337D">
        <w:rPr>
          <w:rFonts w:ascii="Times New Roman" w:hAnsi="Times New Roman"/>
          <w:sz w:val="28"/>
          <w:szCs w:val="28"/>
        </w:rPr>
        <w:t xml:space="preserve"> </w:t>
      </w:r>
      <w:r w:rsidR="009F7174">
        <w:rPr>
          <w:rFonts w:ascii="Times New Roman" w:hAnsi="Times New Roman"/>
          <w:sz w:val="28"/>
          <w:szCs w:val="28"/>
        </w:rPr>
        <w:t>Т</w:t>
      </w:r>
      <w:r w:rsidR="0090127F" w:rsidRPr="00B7337D">
        <w:rPr>
          <w:rFonts w:ascii="Times New Roman" w:hAnsi="Times New Roman"/>
          <w:sz w:val="28"/>
          <w:szCs w:val="28"/>
        </w:rPr>
        <w:t>ехнологии мозгового штурма имеют большую значимость, т.к. полезны не только для коллективного решения проблем на деловом совещании, развития творческого потенциала его участников, повышения стоимости ресурсов компании, но также для развития смысловой, коммуникативной и эмоциональной компетентности руководителей и специалистов, формируют у них эффективные навыки говорения и слушания.В данной работе были рассмотрены как существующие виды мозгового штурма, так и  инновации в этой области; методология, принципы и этапы проведения мозгового штурма; основные виды технологий мозгового штурма и его модификации.</w:t>
      </w:r>
      <w:r w:rsidR="0090127F" w:rsidRPr="00B7337D">
        <w:rPr>
          <w:rFonts w:ascii="Times New Roman" w:hAnsi="Times New Roman"/>
          <w:b/>
          <w:sz w:val="28"/>
          <w:szCs w:val="28"/>
        </w:rPr>
        <w:t xml:space="preserve"> </w:t>
      </w:r>
      <w:r w:rsidR="0090127F" w:rsidRPr="00B7337D">
        <w:rPr>
          <w:rFonts w:ascii="Times New Roman" w:hAnsi="Times New Roman"/>
          <w:sz w:val="28"/>
          <w:szCs w:val="28"/>
        </w:rPr>
        <w:t>Также была поставлена основная проблема применения метода мозгового штурма. Она заключается в том, что на сегодняшний день в России метод мозгового штурма применяется достаточно редко. Многие специалисты в области управления крайне мало знают о способах применения мозговой атаки и позитивных результатах, которые можно достичь благодаря применению метода мозгового штурма.</w:t>
      </w:r>
    </w:p>
    <w:p w:rsidR="0090127F" w:rsidRPr="00B7337D" w:rsidRDefault="0090127F" w:rsidP="0090127F">
      <w:pPr>
        <w:pStyle w:val="a7"/>
        <w:spacing w:line="360" w:lineRule="auto"/>
        <w:ind w:right="249" w:firstLine="708"/>
        <w:jc w:val="both"/>
        <w:rPr>
          <w:rFonts w:ascii="Times New Roman" w:hAnsi="Times New Roman"/>
          <w:color w:val="000000"/>
          <w:sz w:val="28"/>
          <w:szCs w:val="28"/>
        </w:rPr>
      </w:pPr>
      <w:r w:rsidRPr="00B7337D">
        <w:rPr>
          <w:rFonts w:ascii="Times New Roman" w:hAnsi="Times New Roman"/>
          <w:sz w:val="28"/>
          <w:szCs w:val="28"/>
        </w:rPr>
        <w:t>В теоретической части данной работы рассматривал</w:t>
      </w:r>
      <w:r w:rsidR="00013483" w:rsidRPr="00B7337D">
        <w:rPr>
          <w:rFonts w:ascii="Times New Roman" w:hAnsi="Times New Roman"/>
          <w:sz w:val="28"/>
          <w:szCs w:val="28"/>
        </w:rPr>
        <w:t>ся мозговой штурм как метод принятия коллективных решений</w:t>
      </w:r>
      <w:r w:rsidRPr="00B7337D">
        <w:rPr>
          <w:rFonts w:ascii="Times New Roman" w:hAnsi="Times New Roman"/>
          <w:sz w:val="28"/>
          <w:szCs w:val="28"/>
        </w:rPr>
        <w:t>, а также его</w:t>
      </w:r>
      <w:r w:rsidRPr="00B7337D">
        <w:rPr>
          <w:rFonts w:ascii="Times New Roman" w:hAnsi="Times New Roman"/>
          <w:b/>
          <w:color w:val="000000"/>
          <w:sz w:val="28"/>
          <w:szCs w:val="28"/>
        </w:rPr>
        <w:t xml:space="preserve"> </w:t>
      </w:r>
      <w:r w:rsidRPr="00B7337D">
        <w:rPr>
          <w:rFonts w:ascii="Times New Roman" w:hAnsi="Times New Roman"/>
          <w:color w:val="000000"/>
          <w:sz w:val="28"/>
          <w:szCs w:val="28"/>
        </w:rPr>
        <w:t>методология и принципы. Н</w:t>
      </w:r>
      <w:r w:rsidR="00013483" w:rsidRPr="00B7337D">
        <w:rPr>
          <w:rFonts w:ascii="Times New Roman" w:hAnsi="Times New Roman"/>
          <w:color w:val="000000"/>
          <w:sz w:val="28"/>
          <w:szCs w:val="28"/>
        </w:rPr>
        <w:t>а</w:t>
      </w:r>
      <w:r w:rsidRPr="00B7337D">
        <w:rPr>
          <w:rFonts w:ascii="Times New Roman" w:hAnsi="Times New Roman"/>
          <w:color w:val="000000"/>
          <w:sz w:val="28"/>
          <w:szCs w:val="28"/>
        </w:rPr>
        <w:t xml:space="preserve"> основании проведенных исследований можно сделать вывод о том, что самым главным в методологии является преодоление стереотипов мышления и коммуникативных барьеров, т.е. обеспечение процесса генерации идей, без их критического анализа и обсуждения; успех проведения мозгового штурма основывается на принципе синергии и запрета остановки генерации идей субъективной оценкой. </w:t>
      </w:r>
    </w:p>
    <w:p w:rsidR="0090127F" w:rsidRPr="00B7337D" w:rsidRDefault="0090127F" w:rsidP="0090127F">
      <w:pPr>
        <w:pStyle w:val="a7"/>
        <w:spacing w:line="360" w:lineRule="auto"/>
        <w:ind w:right="249" w:firstLine="708"/>
        <w:jc w:val="both"/>
        <w:rPr>
          <w:rFonts w:ascii="Times New Roman" w:hAnsi="Times New Roman"/>
          <w:sz w:val="28"/>
          <w:szCs w:val="28"/>
        </w:rPr>
      </w:pPr>
      <w:r w:rsidRPr="00B7337D">
        <w:rPr>
          <w:rFonts w:ascii="Times New Roman" w:hAnsi="Times New Roman"/>
          <w:color w:val="000000"/>
          <w:sz w:val="28"/>
          <w:szCs w:val="28"/>
        </w:rPr>
        <w:t xml:space="preserve">В практической части данной работы были определены основные виды технологий проведения мозгового штурма, </w:t>
      </w:r>
      <w:r w:rsidR="00013483" w:rsidRPr="00B7337D">
        <w:rPr>
          <w:rFonts w:ascii="Times New Roman" w:hAnsi="Times New Roman"/>
          <w:color w:val="000000"/>
          <w:sz w:val="28"/>
          <w:szCs w:val="28"/>
        </w:rPr>
        <w:t xml:space="preserve">достоинства и недостатки этого метода. </w:t>
      </w:r>
    </w:p>
    <w:p w:rsidR="0090127F" w:rsidRPr="00B7337D" w:rsidRDefault="00C31210" w:rsidP="00C31210">
      <w:pPr>
        <w:pStyle w:val="a7"/>
        <w:spacing w:line="360" w:lineRule="auto"/>
        <w:jc w:val="both"/>
        <w:rPr>
          <w:rFonts w:ascii="Times New Roman" w:hAnsi="Times New Roman"/>
          <w:sz w:val="28"/>
          <w:szCs w:val="28"/>
        </w:rPr>
      </w:pPr>
      <w:r w:rsidRPr="00B7337D">
        <w:rPr>
          <w:rFonts w:ascii="Times New Roman" w:hAnsi="Times New Roman"/>
          <w:sz w:val="28"/>
          <w:szCs w:val="28"/>
        </w:rPr>
        <w:tab/>
      </w:r>
      <w:r w:rsidR="0090127F" w:rsidRPr="00B7337D">
        <w:rPr>
          <w:rFonts w:ascii="Times New Roman" w:hAnsi="Times New Roman"/>
          <w:sz w:val="28"/>
          <w:szCs w:val="28"/>
        </w:rPr>
        <w:t>По-моему мнению, мозговой штурм является неотъемлемой частью процесса принятия решений в организации. Несомненно, что грамотный руководитель должен всегда держать на вооружении данную технику принятия решений, ведь она способствует мышлению роста, ориентации на развитие и поиску возможностей, управлению смыслом. Это позволяет коллективу не только выжить  в условиях интеллектуальной конкуренции, но и благодаря компетентности и эмоциональной грамотности при внедрении инноваций создать корпоративную культуру, способствующую стабильному успеху, и помочь понять более глубокие причины перемен.</w:t>
      </w:r>
    </w:p>
    <w:p w:rsidR="0090127F" w:rsidRPr="00B7337D" w:rsidRDefault="0090127F" w:rsidP="0090127F">
      <w:pPr>
        <w:pStyle w:val="a7"/>
        <w:jc w:val="right"/>
        <w:rPr>
          <w:rFonts w:ascii="Times New Roman" w:hAnsi="Times New Roman"/>
          <w:sz w:val="28"/>
          <w:szCs w:val="28"/>
        </w:rPr>
      </w:pPr>
      <w:r w:rsidRPr="00B7337D">
        <w:rPr>
          <w:rFonts w:ascii="Times New Roman" w:hAnsi="Times New Roman"/>
          <w:color w:val="FF0000"/>
          <w:sz w:val="28"/>
          <w:szCs w:val="28"/>
        </w:rPr>
        <w:br w:type="page"/>
      </w:r>
      <w:r w:rsidR="00E37947" w:rsidRPr="00B7337D">
        <w:rPr>
          <w:rFonts w:ascii="Times New Roman" w:hAnsi="Times New Roman"/>
          <w:color w:val="000000"/>
          <w:sz w:val="28"/>
          <w:szCs w:val="28"/>
        </w:rPr>
        <w:t>Приложение 1</w:t>
      </w:r>
    </w:p>
    <w:p w:rsidR="0090127F" w:rsidRPr="00B7337D" w:rsidRDefault="0090127F" w:rsidP="0090127F">
      <w:pPr>
        <w:pStyle w:val="a7"/>
        <w:jc w:val="center"/>
        <w:rPr>
          <w:rFonts w:ascii="Times New Roman" w:hAnsi="Times New Roman"/>
          <w:sz w:val="28"/>
          <w:szCs w:val="28"/>
        </w:rPr>
      </w:pPr>
      <w:r w:rsidRPr="00B7337D">
        <w:rPr>
          <w:rFonts w:ascii="Times New Roman" w:hAnsi="Times New Roman"/>
          <w:sz w:val="28"/>
          <w:szCs w:val="28"/>
        </w:rPr>
        <w:t>Основная структура метода “мозгового штурма”</w:t>
      </w:r>
    </w:p>
    <w:p w:rsidR="0090127F" w:rsidRPr="001D3EDA" w:rsidRDefault="0090127F" w:rsidP="0090127F">
      <w:pPr>
        <w:pStyle w:val="a7"/>
        <w:ind w:firstLine="567"/>
        <w:rPr>
          <w:rFonts w:ascii="Times New Roman" w:hAnsi="Times New Roman"/>
          <w:sz w:val="24"/>
          <w:szCs w:val="24"/>
        </w:rPr>
      </w:pPr>
    </w:p>
    <w:p w:rsidR="0090127F" w:rsidRPr="001D3EDA" w:rsidRDefault="0090127F" w:rsidP="0090127F">
      <w:pPr>
        <w:pStyle w:val="a7"/>
        <w:ind w:firstLine="567"/>
        <w:rPr>
          <w:rFonts w:ascii="Times New Roman" w:hAnsi="Times New Roman"/>
          <w:sz w:val="24"/>
          <w:szCs w:val="24"/>
        </w:rPr>
      </w:pPr>
    </w:p>
    <w:p w:rsidR="0090127F" w:rsidRPr="001D3EDA" w:rsidRDefault="00D475BE" w:rsidP="0090127F">
      <w:pPr>
        <w:pStyle w:val="a7"/>
        <w:ind w:firstLine="567"/>
        <w:rPr>
          <w:rFonts w:ascii="Times New Roman" w:hAnsi="Times New Roman"/>
          <w:sz w:val="24"/>
          <w:szCs w:val="24"/>
        </w:rPr>
      </w:pPr>
      <w:r>
        <w:rPr>
          <w:rFonts w:ascii="Times New Roman" w:hAnsi="Times New Roman"/>
          <w:noProof/>
          <w:sz w:val="24"/>
          <w:szCs w:val="24"/>
        </w:rPr>
        <w:pict>
          <v:rect id="_x0000_s1424" style="position:absolute;left:0;text-align:left;margin-left:30.15pt;margin-top:.9pt;width:2in;height:21.6pt;z-index:251642880" o:allowincell="f">
            <v:textbox style="mso-next-textbox:#_x0000_s1424">
              <w:txbxContent>
                <w:p w:rsidR="0090127F" w:rsidRPr="00C31210" w:rsidRDefault="0090127F" w:rsidP="00C31210">
                  <w:pPr>
                    <w:spacing w:line="180" w:lineRule="exact"/>
                    <w:jc w:val="center"/>
                    <w:rPr>
                      <w:sz w:val="16"/>
                    </w:rPr>
                  </w:pPr>
                  <w:r w:rsidRPr="00C31210">
                    <w:rPr>
                      <w:sz w:val="16"/>
                    </w:rPr>
                    <w:t>Вынесение проблемы</w:t>
                  </w:r>
                </w:p>
              </w:txbxContent>
            </v:textbox>
            <w10:wrap type="square" side="right"/>
          </v:rect>
        </w:pict>
      </w:r>
    </w:p>
    <w:p w:rsidR="0090127F" w:rsidRPr="001D3EDA" w:rsidRDefault="00D475BE" w:rsidP="0090127F">
      <w:pPr>
        <w:pStyle w:val="a7"/>
        <w:ind w:firstLine="567"/>
        <w:rPr>
          <w:rFonts w:ascii="Times New Roman" w:hAnsi="Times New Roman"/>
          <w:sz w:val="24"/>
          <w:szCs w:val="24"/>
        </w:rPr>
      </w:pPr>
      <w:r>
        <w:rPr>
          <w:rFonts w:ascii="Times New Roman" w:hAnsi="Times New Roman"/>
          <w:noProof/>
          <w:sz w:val="24"/>
          <w:szCs w:val="24"/>
        </w:rPr>
        <w:pict>
          <v:line id="_x0000_s1431" style="position:absolute;left:0;text-align:left;z-index:251650048" from="-81pt,8.7pt" to="-81pt,30.3pt" o:allowincell="f" strokeweight=".25pt">
            <v:stroke endarrow="block" endarrowwidth="narrow" endarrowlength="short"/>
          </v:line>
        </w:pict>
      </w:r>
    </w:p>
    <w:p w:rsidR="0090127F" w:rsidRPr="001D3EDA" w:rsidRDefault="0090127F" w:rsidP="0090127F">
      <w:pPr>
        <w:pStyle w:val="a7"/>
        <w:ind w:firstLine="567"/>
        <w:rPr>
          <w:rFonts w:ascii="Times New Roman" w:hAnsi="Times New Roman"/>
          <w:sz w:val="24"/>
          <w:szCs w:val="24"/>
        </w:rPr>
      </w:pPr>
    </w:p>
    <w:p w:rsidR="0090127F" w:rsidRPr="001D3EDA" w:rsidRDefault="00D475BE" w:rsidP="0090127F">
      <w:pPr>
        <w:pStyle w:val="a7"/>
        <w:ind w:firstLine="567"/>
        <w:rPr>
          <w:rFonts w:ascii="Times New Roman" w:hAnsi="Times New Roman"/>
          <w:sz w:val="24"/>
          <w:szCs w:val="24"/>
        </w:rPr>
      </w:pPr>
      <w:r>
        <w:rPr>
          <w:rFonts w:ascii="Times New Roman" w:hAnsi="Times New Roman"/>
          <w:noProof/>
          <w:sz w:val="24"/>
          <w:szCs w:val="24"/>
        </w:rPr>
        <w:pict>
          <v:rect id="_x0000_s1425" style="position:absolute;left:0;text-align:left;margin-left:30.15pt;margin-top:2.85pt;width:2in;height:21.6pt;z-index:251643904" o:allowincell="f">
            <v:textbox style="mso-next-textbox:#_x0000_s1425">
              <w:txbxContent>
                <w:p w:rsidR="0090127F" w:rsidRPr="00C31210" w:rsidRDefault="0090127F" w:rsidP="0090127F">
                  <w:pPr>
                    <w:jc w:val="center"/>
                    <w:rPr>
                      <w:sz w:val="16"/>
                    </w:rPr>
                  </w:pPr>
                  <w:r w:rsidRPr="00C31210">
                    <w:rPr>
                      <w:sz w:val="16"/>
                    </w:rPr>
                    <w:t>Четкое определение проблеммы</w:t>
                  </w:r>
                </w:p>
              </w:txbxContent>
            </v:textbox>
            <w10:wrap type="square" side="right"/>
          </v:rect>
        </w:pict>
      </w:r>
    </w:p>
    <w:p w:rsidR="0090127F" w:rsidRPr="001D3EDA" w:rsidRDefault="00D475BE" w:rsidP="0090127F">
      <w:pPr>
        <w:pStyle w:val="a7"/>
        <w:ind w:firstLine="567"/>
        <w:rPr>
          <w:rFonts w:ascii="Times New Roman" w:hAnsi="Times New Roman"/>
          <w:sz w:val="24"/>
          <w:szCs w:val="24"/>
        </w:rPr>
      </w:pPr>
      <w:r>
        <w:rPr>
          <w:rFonts w:ascii="Times New Roman" w:hAnsi="Times New Roman"/>
          <w:noProof/>
          <w:sz w:val="24"/>
          <w:szCs w:val="24"/>
        </w:rPr>
        <w:pict>
          <v:rect id="_x0000_s1448" style="position:absolute;left:0;text-align:left;margin-left:77.4pt;margin-top:377.7pt;width:2in;height:21.6pt;z-index:251667456" o:allowincell="f" strokeweight="2pt">
            <v:stroke dashstyle="1 1"/>
            <v:textbox style="mso-next-textbox:#_x0000_s1448">
              <w:txbxContent>
                <w:p w:rsidR="0090127F" w:rsidRPr="00C31210" w:rsidRDefault="0090127F" w:rsidP="0090127F">
                  <w:pPr>
                    <w:jc w:val="center"/>
                    <w:rPr>
                      <w:sz w:val="18"/>
                      <w:lang w:val="en-US"/>
                    </w:rPr>
                  </w:pPr>
                  <w:r w:rsidRPr="00C31210">
                    <w:rPr>
                      <w:sz w:val="18"/>
                    </w:rPr>
                    <w:t>Пригодно после обработки</w:t>
                  </w:r>
                  <w:r w:rsidRPr="00C31210">
                    <w:rPr>
                      <w:sz w:val="18"/>
                      <w:lang w:val="en-US"/>
                    </w:rPr>
                    <w:t>?</w:t>
                  </w:r>
                </w:p>
              </w:txbxContent>
            </v:textbox>
            <w10:wrap type="square" side="right"/>
          </v:rect>
        </w:pict>
      </w:r>
      <w:r>
        <w:rPr>
          <w:rFonts w:ascii="Times New Roman" w:hAnsi="Times New Roman"/>
          <w:noProof/>
          <w:sz w:val="24"/>
          <w:szCs w:val="24"/>
        </w:rPr>
        <w:pict>
          <v:rect id="_x0000_s1432" style="position:absolute;left:0;text-align:left;margin-left:-153pt;margin-top:269.7pt;width:2in;height:21.6pt;z-index:251651072" o:allowincell="f" strokeweight="2pt">
            <v:stroke dashstyle="1 1"/>
            <v:textbox style="mso-next-textbox:#_x0000_s1432">
              <w:txbxContent>
                <w:p w:rsidR="0090127F" w:rsidRPr="00C31210" w:rsidRDefault="0090127F" w:rsidP="0090127F">
                  <w:pPr>
                    <w:jc w:val="center"/>
                    <w:rPr>
                      <w:sz w:val="18"/>
                      <w:lang w:val="en-US"/>
                    </w:rPr>
                  </w:pPr>
                  <w:r w:rsidRPr="00C31210">
                    <w:rPr>
                      <w:sz w:val="18"/>
                    </w:rPr>
                    <w:t>Результат удовлетворительный</w:t>
                  </w:r>
                  <w:r w:rsidRPr="00C31210">
                    <w:rPr>
                      <w:sz w:val="18"/>
                      <w:lang w:val="en-US"/>
                    </w:rPr>
                    <w:t>?</w:t>
                  </w:r>
                </w:p>
              </w:txbxContent>
            </v:textbox>
            <w10:wrap type="square" side="right"/>
          </v:rect>
        </w:pict>
      </w:r>
      <w:r>
        <w:rPr>
          <w:rFonts w:ascii="Times New Roman" w:hAnsi="Times New Roman"/>
          <w:noProof/>
          <w:sz w:val="24"/>
          <w:szCs w:val="24"/>
        </w:rPr>
        <w:pict>
          <v:line id="_x0000_s1440" style="position:absolute;left:0;text-align:left;z-index:251659264" from="-81pt,255.45pt" to="-81pt,269.85pt" o:allowincell="f">
            <v:stroke endarrow="block" endarrowwidth="narrow" endarrowlength="short"/>
            <w10:wrap type="square" side="right"/>
          </v:line>
        </w:pict>
      </w:r>
      <w:r>
        <w:rPr>
          <w:rFonts w:ascii="Times New Roman" w:hAnsi="Times New Roman"/>
          <w:noProof/>
          <w:sz w:val="24"/>
          <w:szCs w:val="24"/>
        </w:rPr>
        <w:pict>
          <v:rect id="_x0000_s1433" style="position:absolute;left:0;text-align:left;margin-left:-153pt;margin-top:226.5pt;width:2in;height:28.8pt;z-index:251652096" o:allowincell="f">
            <v:textbox style="mso-next-textbox:#_x0000_s1433">
              <w:txbxContent>
                <w:p w:rsidR="0090127F" w:rsidRPr="00C31210" w:rsidRDefault="0090127F" w:rsidP="0090127F">
                  <w:pPr>
                    <w:jc w:val="center"/>
                    <w:rPr>
                      <w:sz w:val="16"/>
                    </w:rPr>
                  </w:pPr>
                  <w:r w:rsidRPr="00C31210">
                    <w:rPr>
                      <w:sz w:val="16"/>
                    </w:rPr>
                    <w:t>Спустя 30 минут обобщение результатов</w:t>
                  </w:r>
                </w:p>
              </w:txbxContent>
            </v:textbox>
            <w10:wrap type="square" side="right"/>
          </v:rect>
        </w:pict>
      </w:r>
      <w:r>
        <w:rPr>
          <w:rFonts w:ascii="Times New Roman" w:hAnsi="Times New Roman"/>
          <w:noProof/>
          <w:sz w:val="24"/>
          <w:szCs w:val="24"/>
        </w:rPr>
        <w:pict>
          <v:line id="_x0000_s1439" style="position:absolute;left:0;text-align:left;z-index:251658240" from="-81pt,212.1pt" to="-81pt,226.5pt" o:allowincell="f">
            <v:stroke endarrow="block" endarrowwidth="narrow" endarrowlength="short"/>
          </v:line>
        </w:pict>
      </w:r>
      <w:r>
        <w:rPr>
          <w:rFonts w:ascii="Times New Roman" w:hAnsi="Times New Roman"/>
          <w:noProof/>
          <w:sz w:val="24"/>
          <w:szCs w:val="24"/>
        </w:rPr>
        <w:pict>
          <v:rect id="_x0000_s1430" style="position:absolute;left:0;text-align:left;margin-left:-153pt;margin-top:190.5pt;width:2in;height:21.6pt;z-index:251649024" o:allowincell="f">
            <v:textbox style="mso-next-textbox:#_x0000_s1430">
              <w:txbxContent>
                <w:p w:rsidR="0090127F" w:rsidRPr="00C31210" w:rsidRDefault="0090127F" w:rsidP="0090127F">
                  <w:pPr>
                    <w:jc w:val="center"/>
                    <w:rPr>
                      <w:sz w:val="16"/>
                    </w:rPr>
                  </w:pPr>
                  <w:r w:rsidRPr="00C31210">
                    <w:rPr>
                      <w:sz w:val="16"/>
                    </w:rPr>
                    <w:t>Развитие идей</w:t>
                  </w:r>
                </w:p>
              </w:txbxContent>
            </v:textbox>
            <w10:wrap type="square" side="right"/>
          </v:rect>
        </w:pict>
      </w:r>
      <w:r>
        <w:rPr>
          <w:rFonts w:ascii="Times New Roman" w:hAnsi="Times New Roman"/>
          <w:noProof/>
          <w:sz w:val="24"/>
          <w:szCs w:val="24"/>
        </w:rPr>
        <w:pict>
          <v:line id="_x0000_s1438" style="position:absolute;left:0;text-align:left;z-index:251657216" from="-81pt,176.1pt" to="-81pt,190.5pt" o:allowincell="f">
            <v:stroke endarrow="block" endarrowwidth="narrow" endarrowlength="short"/>
          </v:line>
        </w:pict>
      </w:r>
      <w:r>
        <w:rPr>
          <w:rFonts w:ascii="Times New Roman" w:hAnsi="Times New Roman"/>
          <w:noProof/>
          <w:sz w:val="24"/>
          <w:szCs w:val="24"/>
        </w:rPr>
        <w:pict>
          <v:line id="_x0000_s1437" style="position:absolute;left:0;text-align:left;z-index:251656192" from="-81pt,132.9pt" to="-81pt,147.3pt" o:allowincell="f">
            <v:stroke endarrow="block" endarrowwidth="narrow" endarrowlength="short"/>
          </v:line>
        </w:pict>
      </w:r>
      <w:r>
        <w:rPr>
          <w:rFonts w:ascii="Times New Roman" w:hAnsi="Times New Roman"/>
          <w:noProof/>
          <w:sz w:val="24"/>
          <w:szCs w:val="24"/>
        </w:rPr>
        <w:pict>
          <v:rect id="_x0000_s1428" style="position:absolute;left:0;text-align:left;margin-left:-153pt;margin-top:104.1pt;width:2in;height:28.8pt;z-index:251646976" o:allowincell="f">
            <v:textbox style="mso-next-textbox:#_x0000_s1428">
              <w:txbxContent>
                <w:p w:rsidR="0090127F" w:rsidRPr="00C31210" w:rsidRDefault="0090127F" w:rsidP="0090127F">
                  <w:pPr>
                    <w:jc w:val="center"/>
                    <w:rPr>
                      <w:sz w:val="16"/>
                    </w:rPr>
                  </w:pPr>
                  <w:r w:rsidRPr="00C31210">
                    <w:rPr>
                      <w:sz w:val="16"/>
                    </w:rPr>
                    <w:t>Представление и анализ проблемы ведущим</w:t>
                  </w:r>
                </w:p>
              </w:txbxContent>
            </v:textbox>
            <w10:wrap type="square" side="right"/>
          </v:rect>
        </w:pict>
      </w:r>
      <w:r>
        <w:rPr>
          <w:rFonts w:ascii="Times New Roman" w:hAnsi="Times New Roman"/>
          <w:noProof/>
          <w:sz w:val="24"/>
          <w:szCs w:val="24"/>
        </w:rPr>
        <w:pict>
          <v:line id="_x0000_s1436" style="position:absolute;left:0;text-align:left;z-index:251655168" from="-81pt,89.7pt" to="-81pt,104.1pt" o:allowincell="f">
            <v:stroke endarrow="block" endarrowwidth="narrow" endarrowlength="short"/>
          </v:line>
        </w:pict>
      </w:r>
      <w:r>
        <w:rPr>
          <w:rFonts w:ascii="Times New Roman" w:hAnsi="Times New Roman"/>
          <w:noProof/>
          <w:sz w:val="24"/>
          <w:szCs w:val="24"/>
        </w:rPr>
        <w:pict>
          <v:rect id="_x0000_s1427" style="position:absolute;left:0;text-align:left;margin-left:-153pt;margin-top:68.1pt;width:2in;height:21.6pt;z-index:251645952" o:allowincell="f">
            <v:textbox style="mso-next-textbox:#_x0000_s1427">
              <w:txbxContent>
                <w:p w:rsidR="0090127F" w:rsidRPr="00C31210" w:rsidRDefault="0090127F" w:rsidP="0090127F">
                  <w:pPr>
                    <w:jc w:val="center"/>
                    <w:rPr>
                      <w:sz w:val="16"/>
                    </w:rPr>
                  </w:pPr>
                  <w:r w:rsidRPr="00C31210">
                    <w:rPr>
                      <w:sz w:val="16"/>
                    </w:rPr>
                    <w:t>Определение ведущего</w:t>
                  </w:r>
                </w:p>
              </w:txbxContent>
            </v:textbox>
            <w10:wrap type="square" side="right"/>
          </v:rect>
        </w:pict>
      </w:r>
      <w:r>
        <w:rPr>
          <w:rFonts w:ascii="Times New Roman" w:hAnsi="Times New Roman"/>
          <w:noProof/>
          <w:sz w:val="24"/>
          <w:szCs w:val="24"/>
        </w:rPr>
        <w:pict>
          <v:line id="_x0000_s1435" style="position:absolute;left:0;text-align:left;z-index:251654144" from="-81pt,53.7pt" to="-81pt,68.1pt" o:allowincell="f">
            <v:stroke endarrow="block" endarrowwidth="narrow" endarrowlength="short"/>
          </v:line>
        </w:pict>
      </w:r>
      <w:r>
        <w:rPr>
          <w:rFonts w:ascii="Times New Roman" w:hAnsi="Times New Roman"/>
          <w:noProof/>
          <w:sz w:val="24"/>
          <w:szCs w:val="24"/>
        </w:rPr>
        <w:pict>
          <v:rect id="_x0000_s1426" style="position:absolute;left:0;text-align:left;margin-left:-153pt;margin-top:32.1pt;width:2in;height:21.6pt;z-index:251644928" o:allowincell="f">
            <v:textbox style="mso-next-textbox:#_x0000_s1426">
              <w:txbxContent>
                <w:p w:rsidR="0090127F" w:rsidRPr="00C31210" w:rsidRDefault="0090127F" w:rsidP="0090127F">
                  <w:pPr>
                    <w:pStyle w:val="2"/>
                    <w:rPr>
                      <w:sz w:val="16"/>
                    </w:rPr>
                  </w:pPr>
                  <w:r w:rsidRPr="00C31210">
                    <w:rPr>
                      <w:sz w:val="16"/>
                    </w:rPr>
                    <w:t>Отбор участников мозговой атаки</w:t>
                  </w:r>
                </w:p>
              </w:txbxContent>
            </v:textbox>
            <w10:wrap type="square" side="right"/>
          </v:rect>
        </w:pict>
      </w:r>
      <w:r>
        <w:rPr>
          <w:rFonts w:ascii="Times New Roman" w:hAnsi="Times New Roman"/>
          <w:noProof/>
          <w:sz w:val="24"/>
          <w:szCs w:val="24"/>
        </w:rPr>
        <w:pict>
          <v:line id="_x0000_s1434" style="position:absolute;left:0;text-align:left;z-index:251653120" from="-81pt,10.5pt" to="-81pt,32.1pt" o:allowincell="f">
            <v:stroke endarrow="block" endarrowwidth="narrow" endarrowlength="short"/>
          </v:line>
        </w:pict>
      </w: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rPr>
          <w:rFonts w:ascii="Times New Roman" w:hAnsi="Times New Roman"/>
          <w:sz w:val="24"/>
          <w:szCs w:val="24"/>
        </w:rPr>
      </w:pPr>
    </w:p>
    <w:p w:rsidR="0090127F" w:rsidRPr="001D3EDA" w:rsidRDefault="00D475BE" w:rsidP="0090127F">
      <w:pPr>
        <w:pStyle w:val="a7"/>
        <w:rPr>
          <w:rFonts w:ascii="Times New Roman" w:hAnsi="Times New Roman"/>
          <w:sz w:val="24"/>
          <w:szCs w:val="24"/>
        </w:rPr>
      </w:pPr>
      <w:r>
        <w:rPr>
          <w:rFonts w:ascii="Times New Roman" w:hAnsi="Times New Roman"/>
          <w:noProof/>
          <w:sz w:val="24"/>
          <w:szCs w:val="24"/>
        </w:rPr>
        <w:pict>
          <v:line id="_x0000_s1443" style="position:absolute;flip:x;z-index:251662336" from="-81pt,.3pt" to="55.8pt,.3pt" o:allowincell="f">
            <v:stroke endarrow="block" endarrowwidth="narrow" endarrowlength="short"/>
          </v:line>
        </w:pict>
      </w:r>
      <w:r>
        <w:rPr>
          <w:rFonts w:ascii="Times New Roman" w:hAnsi="Times New Roman"/>
          <w:noProof/>
          <w:sz w:val="24"/>
          <w:szCs w:val="24"/>
        </w:rPr>
        <w:pict>
          <v:line id="_x0000_s1442" style="position:absolute;flip:y;z-index:251661312" from="55.8pt,.3pt" to="55.8pt,187.5pt" o:allowincell="f"/>
        </w:pict>
      </w: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rPr>
          <w:rFonts w:ascii="Times New Roman" w:hAnsi="Times New Roman"/>
          <w:sz w:val="24"/>
          <w:szCs w:val="24"/>
        </w:rPr>
      </w:pPr>
    </w:p>
    <w:p w:rsidR="0090127F" w:rsidRPr="001D3EDA" w:rsidRDefault="00D475BE" w:rsidP="0090127F">
      <w:pPr>
        <w:pStyle w:val="a7"/>
        <w:rPr>
          <w:rFonts w:ascii="Times New Roman" w:hAnsi="Times New Roman"/>
          <w:sz w:val="24"/>
          <w:szCs w:val="24"/>
        </w:rPr>
      </w:pPr>
      <w:r>
        <w:rPr>
          <w:rFonts w:ascii="Times New Roman" w:hAnsi="Times New Roman"/>
          <w:noProof/>
          <w:sz w:val="24"/>
          <w:szCs w:val="24"/>
        </w:rPr>
        <w:pict>
          <v:rect id="_x0000_s1429" style="position:absolute;margin-left:36pt;margin-top:5.05pt;width:2in;height:28.8pt;z-index:251648000">
            <v:textbox style="mso-next-textbox:#_x0000_s1429">
              <w:txbxContent>
                <w:p w:rsidR="0090127F" w:rsidRPr="00C31210" w:rsidRDefault="0090127F" w:rsidP="0090127F">
                  <w:pPr>
                    <w:jc w:val="center"/>
                    <w:rPr>
                      <w:sz w:val="16"/>
                    </w:rPr>
                  </w:pPr>
                  <w:r w:rsidRPr="00C31210">
                    <w:rPr>
                      <w:sz w:val="16"/>
                    </w:rPr>
                    <w:t>Высказывание предложений по</w:t>
                  </w:r>
                  <w:r w:rsidRPr="00C31210">
                    <w:rPr>
                      <w:sz w:val="18"/>
                    </w:rPr>
                    <w:t xml:space="preserve"> </w:t>
                  </w:r>
                  <w:r w:rsidRPr="00C31210">
                    <w:rPr>
                      <w:sz w:val="16"/>
                    </w:rPr>
                    <w:t>решению со стороны участников</w:t>
                  </w:r>
                </w:p>
              </w:txbxContent>
            </v:textbox>
            <w10:wrap type="square" side="right"/>
          </v:rect>
        </w:pict>
      </w:r>
    </w:p>
    <w:p w:rsidR="0090127F" w:rsidRPr="001D3EDA" w:rsidRDefault="0090127F" w:rsidP="0090127F">
      <w:pPr>
        <w:pStyle w:val="a7"/>
        <w:jc w:val="center"/>
        <w:rPr>
          <w:rFonts w:ascii="Times New Roman" w:hAnsi="Times New Roman"/>
          <w:sz w:val="24"/>
          <w:szCs w:val="24"/>
        </w:rPr>
      </w:pPr>
      <w:r w:rsidRPr="001D3EDA">
        <w:rPr>
          <w:rFonts w:ascii="Times New Roman" w:hAnsi="Times New Roman"/>
          <w:sz w:val="24"/>
          <w:szCs w:val="24"/>
        </w:rPr>
        <w:t>На стадии поиска следует избегать</w:t>
      </w:r>
    </w:p>
    <w:p w:rsidR="0090127F" w:rsidRPr="001D3EDA" w:rsidRDefault="0090127F" w:rsidP="0090127F">
      <w:pPr>
        <w:pStyle w:val="a7"/>
        <w:jc w:val="center"/>
        <w:rPr>
          <w:rFonts w:ascii="Times New Roman" w:hAnsi="Times New Roman"/>
          <w:sz w:val="24"/>
          <w:szCs w:val="24"/>
        </w:rPr>
      </w:pPr>
      <w:r w:rsidRPr="001D3EDA">
        <w:rPr>
          <w:rFonts w:ascii="Times New Roman" w:hAnsi="Times New Roman"/>
          <w:sz w:val="24"/>
          <w:szCs w:val="24"/>
        </w:rPr>
        <w:t>оценки предложений</w:t>
      </w: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jc w:val="right"/>
        <w:rPr>
          <w:rFonts w:ascii="Times New Roman" w:hAnsi="Times New Roman"/>
          <w:sz w:val="24"/>
          <w:szCs w:val="24"/>
        </w:rPr>
      </w:pPr>
      <w:r w:rsidRPr="001D3EDA">
        <w:rPr>
          <w:rFonts w:ascii="Times New Roman" w:hAnsi="Times New Roman"/>
          <w:sz w:val="24"/>
          <w:szCs w:val="24"/>
        </w:rPr>
        <w:t>Желательно получить как можно больше предложений</w:t>
      </w:r>
    </w:p>
    <w:p w:rsidR="0090127F" w:rsidRPr="001D3EDA" w:rsidRDefault="0090127F" w:rsidP="0090127F">
      <w:pPr>
        <w:pStyle w:val="a7"/>
        <w:rPr>
          <w:rFonts w:ascii="Times New Roman" w:hAnsi="Times New Roman"/>
          <w:sz w:val="24"/>
          <w:szCs w:val="24"/>
        </w:rPr>
      </w:pPr>
      <w:r w:rsidRPr="001D3EDA">
        <w:rPr>
          <w:rFonts w:ascii="Times New Roman" w:hAnsi="Times New Roman"/>
          <w:sz w:val="24"/>
          <w:szCs w:val="24"/>
        </w:rPr>
        <w:t xml:space="preserve">         </w:t>
      </w:r>
    </w:p>
    <w:p w:rsidR="0090127F" w:rsidRPr="001D3EDA" w:rsidRDefault="00D475BE" w:rsidP="0090127F">
      <w:pPr>
        <w:pStyle w:val="a7"/>
        <w:rPr>
          <w:rFonts w:ascii="Times New Roman" w:hAnsi="Times New Roman"/>
          <w:sz w:val="24"/>
          <w:szCs w:val="24"/>
        </w:rPr>
      </w:pPr>
      <w:r>
        <w:rPr>
          <w:rFonts w:ascii="Times New Roman" w:hAnsi="Times New Roman"/>
          <w:noProof/>
          <w:sz w:val="24"/>
          <w:szCs w:val="24"/>
        </w:rPr>
        <w:pict>
          <v:line id="_x0000_s1444" style="position:absolute;flip:y;z-index:251663360" from="55.8pt,7.8pt" to="55.8pt,22.2pt" o:allowincell="f"/>
        </w:pict>
      </w:r>
      <w:r w:rsidR="0090127F" w:rsidRPr="001D3EDA">
        <w:rPr>
          <w:rFonts w:ascii="Times New Roman" w:hAnsi="Times New Roman"/>
          <w:sz w:val="24"/>
          <w:szCs w:val="24"/>
        </w:rPr>
        <w:t xml:space="preserve">           Нет</w:t>
      </w:r>
    </w:p>
    <w:p w:rsidR="0090127F" w:rsidRPr="001D3EDA" w:rsidRDefault="00D475BE" w:rsidP="0090127F">
      <w:pPr>
        <w:pStyle w:val="a7"/>
        <w:rPr>
          <w:rFonts w:ascii="Times New Roman" w:hAnsi="Times New Roman"/>
          <w:sz w:val="24"/>
          <w:szCs w:val="24"/>
        </w:rPr>
      </w:pPr>
      <w:r>
        <w:rPr>
          <w:rFonts w:ascii="Times New Roman" w:hAnsi="Times New Roman"/>
          <w:noProof/>
          <w:sz w:val="24"/>
          <w:szCs w:val="24"/>
        </w:rPr>
        <w:pict>
          <v:line id="_x0000_s1445" style="position:absolute;z-index:251664384" from="-81pt,8.4pt" to="-81pt,44.4pt" o:allowincell="f">
            <v:stroke endarrow="block" endarrowwidth="narrow" endarrowlength="short"/>
          </v:line>
        </w:pict>
      </w:r>
      <w:r>
        <w:rPr>
          <w:rFonts w:ascii="Times New Roman" w:hAnsi="Times New Roman"/>
          <w:noProof/>
          <w:sz w:val="24"/>
          <w:szCs w:val="24"/>
        </w:rPr>
        <w:pict>
          <v:line id="_x0000_s1441" style="position:absolute;z-index:251660288" from="-9pt,8.15pt" to="55.8pt,8.15pt" o:allowincell="f"/>
        </w:pict>
      </w:r>
    </w:p>
    <w:p w:rsidR="0090127F" w:rsidRPr="001D3EDA" w:rsidRDefault="00D475BE" w:rsidP="0090127F">
      <w:pPr>
        <w:pStyle w:val="a7"/>
        <w:rPr>
          <w:rFonts w:ascii="Times New Roman" w:hAnsi="Times New Roman"/>
          <w:sz w:val="24"/>
          <w:szCs w:val="24"/>
        </w:rPr>
      </w:pPr>
      <w:r>
        <w:rPr>
          <w:rFonts w:ascii="Times New Roman" w:hAnsi="Times New Roman"/>
          <w:noProof/>
          <w:sz w:val="24"/>
          <w:szCs w:val="24"/>
        </w:rPr>
        <w:pict>
          <v:rect id="_x0000_s1454" style="position:absolute;margin-left:260.55pt;margin-top:131.4pt;width:2in;height:21.6pt;z-index:251673600" o:allowincell="f">
            <v:textbox style="mso-next-textbox:#_x0000_s1454">
              <w:txbxContent>
                <w:p w:rsidR="0090127F" w:rsidRPr="00C31210" w:rsidRDefault="0090127F" w:rsidP="0090127F">
                  <w:pPr>
                    <w:jc w:val="center"/>
                    <w:rPr>
                      <w:sz w:val="16"/>
                    </w:rPr>
                  </w:pPr>
                  <w:r w:rsidRPr="00C31210">
                    <w:rPr>
                      <w:sz w:val="16"/>
                    </w:rPr>
                    <w:t>Очевидно не пригодно</w:t>
                  </w:r>
                </w:p>
              </w:txbxContent>
            </v:textbox>
            <w10:wrap type="square" side="right"/>
          </v:rect>
        </w:pict>
      </w:r>
      <w:r>
        <w:rPr>
          <w:rFonts w:ascii="Times New Roman" w:hAnsi="Times New Roman"/>
          <w:noProof/>
          <w:sz w:val="24"/>
          <w:szCs w:val="24"/>
        </w:rPr>
        <w:pict>
          <v:line id="_x0000_s1453" style="position:absolute;z-index:251672576" from="102.15pt,102.6pt" to="102.15pt,131.4pt" o:allowincell="f">
            <v:stroke endarrow="block" endarrowwidth="narrow" endarrowlength="short"/>
            <w10:wrap type="square" side="left"/>
          </v:line>
        </w:pict>
      </w:r>
      <w:r>
        <w:rPr>
          <w:rFonts w:ascii="Times New Roman" w:hAnsi="Times New Roman"/>
          <w:noProof/>
          <w:sz w:val="24"/>
          <w:szCs w:val="24"/>
        </w:rPr>
        <w:pict>
          <v:line id="_x0000_s1452" style="position:absolute;z-index:251671552" from="102.15pt,52.2pt" to="102.15pt,81pt" o:allowincell="f">
            <v:stroke endarrow="block" endarrowwidth="narrow" endarrowlength="short"/>
            <w10:wrap type="square" side="left"/>
          </v:line>
        </w:pict>
      </w:r>
      <w:r>
        <w:rPr>
          <w:rFonts w:ascii="Times New Roman" w:hAnsi="Times New Roman"/>
          <w:noProof/>
          <w:sz w:val="24"/>
          <w:szCs w:val="24"/>
        </w:rPr>
        <w:pict>
          <v:rect id="_x0000_s1451" style="position:absolute;margin-left:30.15pt;margin-top:131.4pt;width:2in;height:21.6pt;z-index:251670528" o:allowincell="f">
            <v:textbox style="mso-next-textbox:#_x0000_s1451">
              <w:txbxContent>
                <w:p w:rsidR="0090127F" w:rsidRPr="00C31210" w:rsidRDefault="0090127F" w:rsidP="0090127F">
                  <w:pPr>
                    <w:jc w:val="center"/>
                    <w:rPr>
                      <w:sz w:val="16"/>
                    </w:rPr>
                  </w:pPr>
                  <w:r w:rsidRPr="00C31210">
                    <w:rPr>
                      <w:sz w:val="16"/>
                    </w:rPr>
                    <w:t>Использование</w:t>
                  </w:r>
                </w:p>
              </w:txbxContent>
            </v:textbox>
            <w10:wrap type="square" side="right"/>
          </v:rect>
        </w:pict>
      </w:r>
      <w:r>
        <w:rPr>
          <w:rFonts w:ascii="Times New Roman" w:hAnsi="Times New Roman"/>
          <w:noProof/>
          <w:sz w:val="24"/>
          <w:szCs w:val="24"/>
        </w:rPr>
        <w:pict>
          <v:line id="_x0000_s1449" style="position:absolute;z-index:251668480" from="102.15pt,52.2pt" to="102.15pt,81pt" o:allowincell="f">
            <v:stroke endarrow="block" endarrowwidth="narrow" endarrowlength="short"/>
            <w10:wrap type="square" side="left"/>
          </v:line>
        </w:pict>
      </w:r>
      <w:r>
        <w:rPr>
          <w:rFonts w:ascii="Times New Roman" w:hAnsi="Times New Roman"/>
          <w:noProof/>
          <w:sz w:val="24"/>
          <w:szCs w:val="24"/>
        </w:rPr>
        <w:pict>
          <v:rect id="_x0000_s1447" style="position:absolute;margin-left:30.15pt;margin-top:81pt;width:2in;height:21.6pt;z-index:251666432" o:allowincell="f" strokeweight="2pt">
            <v:stroke dashstyle="1 1"/>
            <v:textbox style="mso-next-textbox:#_x0000_s1447">
              <w:txbxContent>
                <w:p w:rsidR="0090127F" w:rsidRPr="00C31210" w:rsidRDefault="0090127F" w:rsidP="0090127F">
                  <w:pPr>
                    <w:jc w:val="center"/>
                    <w:rPr>
                      <w:sz w:val="18"/>
                      <w:lang w:val="en-US"/>
                    </w:rPr>
                  </w:pPr>
                  <w:r w:rsidRPr="00C31210">
                    <w:rPr>
                      <w:sz w:val="18"/>
                    </w:rPr>
                    <w:t>Сразу пригодно</w:t>
                  </w:r>
                  <w:r w:rsidRPr="00C31210">
                    <w:rPr>
                      <w:sz w:val="18"/>
                      <w:lang w:val="en-US"/>
                    </w:rPr>
                    <w:t>?</w:t>
                  </w:r>
                </w:p>
              </w:txbxContent>
            </v:textbox>
            <w10:wrap type="square" side="right"/>
          </v:rect>
        </w:pict>
      </w:r>
      <w:r>
        <w:rPr>
          <w:rFonts w:ascii="Times New Roman" w:hAnsi="Times New Roman"/>
          <w:noProof/>
          <w:sz w:val="24"/>
          <w:szCs w:val="24"/>
        </w:rPr>
        <w:pict>
          <v:rect id="_x0000_s1446" style="position:absolute;margin-left:30.15pt;margin-top:30.6pt;width:2in;height:21.6pt;z-index:251665408" o:allowincell="f">
            <v:textbox style="mso-next-textbox:#_x0000_s1446">
              <w:txbxContent>
                <w:p w:rsidR="0090127F" w:rsidRPr="00C31210" w:rsidRDefault="0090127F" w:rsidP="0090127F">
                  <w:pPr>
                    <w:jc w:val="center"/>
                    <w:rPr>
                      <w:sz w:val="16"/>
                    </w:rPr>
                  </w:pPr>
                  <w:r w:rsidRPr="00C31210">
                    <w:rPr>
                      <w:sz w:val="16"/>
                    </w:rPr>
                    <w:t>Оценка идей комитетом по оценке</w:t>
                  </w:r>
                </w:p>
              </w:txbxContent>
            </v:textbox>
            <w10:wrap type="square" side="right"/>
          </v:rect>
        </w:pict>
      </w:r>
      <w:r w:rsidR="0090127F" w:rsidRPr="001D3EDA">
        <w:rPr>
          <w:rFonts w:ascii="Times New Roman" w:hAnsi="Times New Roman"/>
          <w:sz w:val="24"/>
          <w:szCs w:val="24"/>
        </w:rPr>
        <w:t xml:space="preserve">                          Да</w:t>
      </w:r>
      <w:r w:rsidR="0090127F" w:rsidRPr="001D3EDA">
        <w:rPr>
          <w:rFonts w:ascii="Times New Roman" w:hAnsi="Times New Roman"/>
          <w:noProof/>
          <w:sz w:val="24"/>
          <w:szCs w:val="24"/>
        </w:rPr>
        <w:t xml:space="preserve"> </w:t>
      </w: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rPr>
          <w:rFonts w:ascii="Times New Roman" w:hAnsi="Times New Roman"/>
          <w:sz w:val="24"/>
          <w:szCs w:val="24"/>
        </w:rPr>
      </w:pPr>
    </w:p>
    <w:p w:rsidR="0090127F" w:rsidRPr="001D3EDA" w:rsidRDefault="00D475BE" w:rsidP="0090127F">
      <w:pPr>
        <w:pStyle w:val="a7"/>
        <w:rPr>
          <w:rFonts w:ascii="Times New Roman" w:hAnsi="Times New Roman"/>
          <w:sz w:val="24"/>
          <w:szCs w:val="24"/>
        </w:rPr>
      </w:pPr>
      <w:r>
        <w:rPr>
          <w:rFonts w:ascii="Times New Roman" w:hAnsi="Times New Roman"/>
          <w:noProof/>
          <w:sz w:val="24"/>
          <w:szCs w:val="24"/>
        </w:rPr>
        <w:pict>
          <v:line id="_x0000_s1450" style="position:absolute;z-index:251669504" from="174.15pt,53.85pt" to="260.55pt,53.85pt" o:allowincell="f">
            <v:stroke endarrow="block" endarrowwidth="narrow" endarrowlength="short"/>
            <w10:wrap type="square"/>
          </v:line>
        </w:pict>
      </w:r>
      <w:r w:rsidR="0090127F" w:rsidRPr="001D3EDA">
        <w:rPr>
          <w:rFonts w:ascii="Times New Roman" w:hAnsi="Times New Roman"/>
          <w:sz w:val="24"/>
          <w:szCs w:val="24"/>
        </w:rPr>
        <w:t xml:space="preserve">                          </w:t>
      </w:r>
    </w:p>
    <w:p w:rsidR="0090127F" w:rsidRPr="001D3EDA" w:rsidRDefault="0090127F" w:rsidP="0090127F">
      <w:pPr>
        <w:framePr w:w="364" w:h="436" w:hSpace="180" w:wrap="around" w:vAnchor="text" w:hAnchor="page" w:x="5941" w:y="154"/>
        <w:pBdr>
          <w:top w:val="single" w:sz="2" w:space="7" w:color="FFFFFF"/>
          <w:left w:val="single" w:sz="2" w:space="7" w:color="FFFFFF"/>
          <w:bottom w:val="single" w:sz="2" w:space="7" w:color="FFFFFF"/>
          <w:right w:val="single" w:sz="2" w:space="7" w:color="FFFFFF"/>
        </w:pBdr>
        <w:shd w:val="solid" w:color="FFFFFF" w:fill="FFFFFF"/>
      </w:pPr>
      <w:r w:rsidRPr="001D3EDA">
        <w:t>Нет</w:t>
      </w:r>
    </w:p>
    <w:p w:rsidR="0090127F" w:rsidRPr="001D3EDA" w:rsidRDefault="0090127F" w:rsidP="0090127F">
      <w:pPr>
        <w:pStyle w:val="a7"/>
        <w:rPr>
          <w:rFonts w:ascii="Times New Roman" w:hAnsi="Times New Roman"/>
          <w:sz w:val="24"/>
          <w:szCs w:val="24"/>
        </w:rPr>
      </w:pPr>
    </w:p>
    <w:p w:rsidR="0090127F" w:rsidRPr="001D3EDA" w:rsidRDefault="0090127F" w:rsidP="0090127F">
      <w:pPr>
        <w:framePr w:w="364" w:h="436" w:hSpace="180" w:wrap="around" w:vAnchor="text" w:hAnchor="page" w:x="10549" w:y="463"/>
        <w:pBdr>
          <w:top w:val="single" w:sz="2" w:space="7" w:color="FFFFFF"/>
          <w:left w:val="single" w:sz="2" w:space="7" w:color="FFFFFF"/>
          <w:bottom w:val="single" w:sz="2" w:space="7" w:color="FFFFFF"/>
          <w:right w:val="single" w:sz="2" w:space="7" w:color="FFFFFF"/>
        </w:pBdr>
        <w:shd w:val="solid" w:color="FFFFFF" w:fill="FFFFFF"/>
      </w:pPr>
      <w:r w:rsidRPr="001D3EDA">
        <w:t>Нет</w:t>
      </w:r>
    </w:p>
    <w:p w:rsidR="0090127F" w:rsidRPr="001D3EDA" w:rsidRDefault="0090127F" w:rsidP="0090127F">
      <w:pPr>
        <w:framePr w:w="364" w:h="436" w:hSpace="180" w:wrap="around" w:vAnchor="text" w:hAnchor="page" w:x="5797" w:y="463"/>
        <w:pBdr>
          <w:top w:val="single" w:sz="2" w:space="7" w:color="FFFFFF"/>
          <w:left w:val="single" w:sz="2" w:space="7" w:color="FFFFFF"/>
          <w:bottom w:val="single" w:sz="2" w:space="7" w:color="FFFFFF"/>
          <w:right w:val="single" w:sz="2" w:space="7" w:color="FFFFFF"/>
        </w:pBdr>
        <w:shd w:val="solid" w:color="FFFFFF" w:fill="FFFFFF"/>
      </w:pPr>
      <w:r w:rsidRPr="001D3EDA">
        <w:t>Да</w:t>
      </w:r>
    </w:p>
    <w:p w:rsidR="0090127F" w:rsidRPr="001D3EDA" w:rsidRDefault="0090127F" w:rsidP="0090127F">
      <w:pPr>
        <w:framePr w:w="364" w:h="436" w:hSpace="180" w:wrap="around" w:vAnchor="text" w:hAnchor="page" w:x="3493" w:y="598"/>
        <w:pBdr>
          <w:top w:val="single" w:sz="2" w:space="7" w:color="FFFFFF"/>
          <w:left w:val="single" w:sz="2" w:space="7" w:color="FFFFFF"/>
          <w:bottom w:val="single" w:sz="2" w:space="7" w:color="FFFFFF"/>
          <w:right w:val="single" w:sz="2" w:space="7" w:color="FFFFFF"/>
        </w:pBdr>
        <w:shd w:val="solid" w:color="FFFFFF" w:fill="FFFFFF"/>
      </w:pPr>
      <w:r w:rsidRPr="001D3EDA">
        <w:t>Да</w:t>
      </w:r>
    </w:p>
    <w:p w:rsidR="0090127F" w:rsidRPr="001D3EDA" w:rsidRDefault="00D475BE" w:rsidP="0090127F">
      <w:pPr>
        <w:pStyle w:val="a7"/>
        <w:rPr>
          <w:rFonts w:ascii="Times New Roman" w:hAnsi="Times New Roman"/>
          <w:sz w:val="24"/>
          <w:szCs w:val="24"/>
        </w:rPr>
      </w:pPr>
      <w:r>
        <w:rPr>
          <w:rFonts w:ascii="Times New Roman" w:hAnsi="Times New Roman"/>
          <w:noProof/>
          <w:sz w:val="24"/>
          <w:szCs w:val="24"/>
        </w:rPr>
        <w:pict>
          <v:line id="_x0000_s1460" style="position:absolute;z-index:251679744" from="-261pt,30pt" to="-261pt,51.6pt" o:allowincell="f">
            <v:stroke endarrow="block" endarrowwidth="narrow" endarrowlength="short"/>
          </v:line>
        </w:pict>
      </w:r>
      <w:r>
        <w:rPr>
          <w:rFonts w:ascii="Times New Roman" w:hAnsi="Times New Roman"/>
          <w:noProof/>
          <w:sz w:val="24"/>
          <w:szCs w:val="24"/>
        </w:rPr>
        <w:pict>
          <v:line id="_x0000_s1459" style="position:absolute;flip:x;z-index:251678720" from="-261pt,30pt" to="-138.6pt,30pt" o:allowincell="f"/>
        </w:pict>
      </w:r>
      <w:r>
        <w:rPr>
          <w:rFonts w:ascii="Times New Roman" w:hAnsi="Times New Roman"/>
          <w:noProof/>
          <w:sz w:val="24"/>
          <w:szCs w:val="24"/>
        </w:rPr>
        <w:pict>
          <v:line id="_x0000_s1458" style="position:absolute;z-index:251677696" from="-138.6pt,22.8pt" to="-138.6pt,30pt" o:allowincell="f"/>
        </w:pict>
      </w:r>
      <w:r>
        <w:rPr>
          <w:rFonts w:ascii="Times New Roman" w:hAnsi="Times New Roman"/>
          <w:noProof/>
          <w:sz w:val="24"/>
          <w:szCs w:val="24"/>
        </w:rPr>
        <w:pict>
          <v:line id="_x0000_s1457" style="position:absolute;flip:x;z-index:251676672" from="-9pt,66pt" to="19.8pt,66pt" o:allowincell="f">
            <v:stroke endarrow="block" endarrowwidth="narrow" endarrowlength="short"/>
          </v:line>
        </w:pict>
      </w:r>
      <w:r>
        <w:rPr>
          <w:rFonts w:ascii="Times New Roman" w:hAnsi="Times New Roman"/>
          <w:noProof/>
          <w:sz w:val="24"/>
          <w:szCs w:val="24"/>
        </w:rPr>
        <w:pict>
          <v:line id="_x0000_s1456" style="position:absolute;z-index:251675648" from="19.8pt,8.4pt" to="19.8pt,66pt" o:allowincell="f"/>
        </w:pict>
      </w:r>
      <w:r>
        <w:rPr>
          <w:rFonts w:ascii="Times New Roman" w:hAnsi="Times New Roman"/>
          <w:noProof/>
          <w:sz w:val="24"/>
          <w:szCs w:val="24"/>
        </w:rPr>
        <w:pict>
          <v:line id="_x0000_s1455" style="position:absolute;z-index:251674624" from="-9pt,8.4pt" to="19.8pt,8.4pt" o:allowincell="f"/>
        </w:pict>
      </w: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rPr>
          <w:rFonts w:ascii="Times New Roman" w:hAnsi="Times New Roman"/>
          <w:color w:val="FF0000"/>
          <w:sz w:val="24"/>
          <w:szCs w:val="24"/>
        </w:rPr>
      </w:pPr>
    </w:p>
    <w:p w:rsidR="0090127F" w:rsidRPr="001D3EDA" w:rsidRDefault="0090127F" w:rsidP="0090127F">
      <w:pPr>
        <w:pStyle w:val="a7"/>
        <w:rPr>
          <w:rFonts w:ascii="Times New Roman" w:hAnsi="Times New Roman"/>
          <w:sz w:val="24"/>
          <w:szCs w:val="24"/>
        </w:rPr>
      </w:pPr>
    </w:p>
    <w:p w:rsidR="0090127F" w:rsidRPr="001D3EDA" w:rsidRDefault="0090127F" w:rsidP="0090127F">
      <w:pPr>
        <w:pStyle w:val="a7"/>
        <w:spacing w:line="360" w:lineRule="auto"/>
        <w:ind w:firstLine="567"/>
        <w:rPr>
          <w:rFonts w:ascii="Times New Roman" w:hAnsi="Times New Roman"/>
          <w:sz w:val="24"/>
          <w:szCs w:val="24"/>
        </w:rPr>
      </w:pPr>
    </w:p>
    <w:p w:rsidR="0090127F" w:rsidRPr="001D3EDA" w:rsidRDefault="00D475BE" w:rsidP="0090127F">
      <w:pPr>
        <w:pStyle w:val="a7"/>
        <w:ind w:firstLine="567"/>
        <w:rPr>
          <w:rFonts w:ascii="Times New Roman" w:hAnsi="Times New Roman"/>
          <w:sz w:val="24"/>
          <w:szCs w:val="24"/>
        </w:rPr>
      </w:pPr>
      <w:r>
        <w:rPr>
          <w:rFonts w:ascii="Times New Roman" w:hAnsi="Times New Roman"/>
          <w:noProof/>
          <w:sz w:val="24"/>
          <w:szCs w:val="24"/>
        </w:rPr>
        <w:pict>
          <v:line id="_x0000_s1416" style="position:absolute;left:0;text-align:left;z-index:251635712" from="-81pt,8.7pt" to="-81pt,30.3pt" o:allowincell="f" strokeweight=".25pt">
            <v:stroke endarrow="block" endarrowwidth="narrow" endarrowlength="short"/>
          </v:line>
        </w:pict>
      </w:r>
    </w:p>
    <w:p w:rsidR="0090127F" w:rsidRPr="001D3EDA" w:rsidRDefault="0090127F" w:rsidP="0090127F">
      <w:pPr>
        <w:pStyle w:val="a7"/>
        <w:ind w:firstLine="567"/>
        <w:rPr>
          <w:rFonts w:ascii="Times New Roman" w:hAnsi="Times New Roman"/>
          <w:sz w:val="24"/>
          <w:szCs w:val="24"/>
        </w:rPr>
      </w:pPr>
    </w:p>
    <w:p w:rsidR="0090127F" w:rsidRPr="001D3EDA" w:rsidRDefault="0090127F" w:rsidP="0090127F">
      <w:pPr>
        <w:pStyle w:val="a7"/>
        <w:ind w:firstLine="567"/>
        <w:rPr>
          <w:rFonts w:ascii="Times New Roman" w:hAnsi="Times New Roman"/>
          <w:sz w:val="24"/>
          <w:szCs w:val="24"/>
        </w:rPr>
      </w:pPr>
    </w:p>
    <w:p w:rsidR="001D3EDA" w:rsidRPr="001D3EDA" w:rsidRDefault="001D3EDA" w:rsidP="00DB722B">
      <w:pPr>
        <w:pStyle w:val="a7"/>
        <w:ind w:firstLine="567"/>
        <w:rPr>
          <w:rFonts w:ascii="Times New Roman" w:hAnsi="Times New Roman"/>
          <w:sz w:val="24"/>
          <w:szCs w:val="24"/>
        </w:rPr>
      </w:pPr>
    </w:p>
    <w:p w:rsidR="00C31210" w:rsidRPr="001D3EDA" w:rsidRDefault="00D475BE" w:rsidP="001D3EDA">
      <w:pPr>
        <w:pStyle w:val="a7"/>
        <w:ind w:firstLine="567"/>
        <w:jc w:val="right"/>
        <w:rPr>
          <w:rFonts w:ascii="Times New Roman" w:hAnsi="Times New Roman"/>
          <w:b/>
          <w:sz w:val="28"/>
          <w:szCs w:val="28"/>
          <w:lang w:val="en-US"/>
        </w:rPr>
      </w:pPr>
      <w:r>
        <w:rPr>
          <w:rFonts w:ascii="Times New Roman" w:hAnsi="Times New Roman"/>
          <w:noProof/>
          <w:sz w:val="28"/>
          <w:szCs w:val="28"/>
        </w:rPr>
        <w:pict>
          <v:line id="_x0000_s1422" style="position:absolute;left:0;text-align:left;z-index:251641856" from="-81pt,212.1pt" to="-81pt,226.5pt" o:allowincell="f">
            <v:stroke endarrow="block" endarrowwidth="narrow" endarrowlength="short"/>
          </v:line>
        </w:pict>
      </w:r>
      <w:r>
        <w:rPr>
          <w:rFonts w:ascii="Times New Roman" w:hAnsi="Times New Roman"/>
          <w:noProof/>
          <w:sz w:val="28"/>
          <w:szCs w:val="28"/>
        </w:rPr>
        <w:pict>
          <v:line id="_x0000_s1421" style="position:absolute;left:0;text-align:left;z-index:251640832" from="-81pt,176.1pt" to="-81pt,190.5pt" o:allowincell="f">
            <v:stroke endarrow="block" endarrowwidth="narrow" endarrowlength="short"/>
          </v:line>
        </w:pict>
      </w:r>
      <w:r>
        <w:rPr>
          <w:rFonts w:ascii="Times New Roman" w:hAnsi="Times New Roman"/>
          <w:noProof/>
          <w:sz w:val="28"/>
          <w:szCs w:val="28"/>
        </w:rPr>
        <w:pict>
          <v:line id="_x0000_s1420" style="position:absolute;left:0;text-align:left;z-index:251639808" from="-81pt,132.9pt" to="-81pt,147.3pt" o:allowincell="f">
            <v:stroke endarrow="block" endarrowwidth="narrow" endarrowlength="short"/>
          </v:line>
        </w:pict>
      </w:r>
      <w:r>
        <w:rPr>
          <w:rFonts w:ascii="Times New Roman" w:hAnsi="Times New Roman"/>
          <w:noProof/>
          <w:sz w:val="28"/>
          <w:szCs w:val="28"/>
        </w:rPr>
        <w:pict>
          <v:line id="_x0000_s1419" style="position:absolute;left:0;text-align:left;z-index:251638784" from="-81pt,89.7pt" to="-81pt,104.1pt" o:allowincell="f">
            <v:stroke endarrow="block" endarrowwidth="narrow" endarrowlength="short"/>
          </v:line>
        </w:pict>
      </w:r>
      <w:r>
        <w:rPr>
          <w:rFonts w:ascii="Times New Roman" w:hAnsi="Times New Roman"/>
          <w:noProof/>
          <w:sz w:val="28"/>
          <w:szCs w:val="28"/>
        </w:rPr>
        <w:pict>
          <v:line id="_x0000_s1418" style="position:absolute;left:0;text-align:left;z-index:251637760" from="-81pt,53.7pt" to="-81pt,68.1pt" o:allowincell="f">
            <v:stroke endarrow="block" endarrowwidth="narrow" endarrowlength="short"/>
          </v:line>
        </w:pict>
      </w:r>
      <w:r>
        <w:rPr>
          <w:rFonts w:ascii="Times New Roman" w:hAnsi="Times New Roman"/>
          <w:noProof/>
          <w:sz w:val="28"/>
          <w:szCs w:val="28"/>
        </w:rPr>
        <w:pict>
          <v:line id="_x0000_s1417" style="position:absolute;left:0;text-align:left;z-index:251636736" from="-81pt,10.5pt" to="-81pt,32.1pt" o:allowincell="f">
            <v:stroke endarrow="block" endarrowwidth="narrow" endarrowlength="short"/>
          </v:line>
        </w:pict>
      </w:r>
      <w:r w:rsidR="00C31210" w:rsidRPr="001D3EDA">
        <w:rPr>
          <w:rFonts w:ascii="Times New Roman" w:hAnsi="Times New Roman"/>
          <w:sz w:val="28"/>
          <w:szCs w:val="28"/>
        </w:rPr>
        <w:t xml:space="preserve">Приложение </w:t>
      </w:r>
      <w:r w:rsidR="00E37947" w:rsidRPr="001D3EDA">
        <w:rPr>
          <w:rFonts w:ascii="Times New Roman" w:hAnsi="Times New Roman"/>
          <w:sz w:val="28"/>
          <w:szCs w:val="28"/>
        </w:rPr>
        <w:t>2</w:t>
      </w:r>
    </w:p>
    <w:p w:rsidR="0090127F" w:rsidRPr="00B7337D" w:rsidRDefault="0090127F" w:rsidP="0090127F">
      <w:pPr>
        <w:jc w:val="center"/>
        <w:rPr>
          <w:b/>
          <w:sz w:val="28"/>
          <w:szCs w:val="28"/>
        </w:rPr>
      </w:pPr>
      <w:r w:rsidRPr="00B7337D">
        <w:rPr>
          <w:b/>
          <w:sz w:val="28"/>
          <w:szCs w:val="28"/>
        </w:rPr>
        <w:t>Памятка руководителю по разрешению проблем</w:t>
      </w:r>
    </w:p>
    <w:p w:rsidR="0090127F" w:rsidRPr="00B7337D" w:rsidRDefault="0090127F" w:rsidP="0090127F">
      <w:pPr>
        <w:jc w:val="right"/>
        <w:rPr>
          <w:sz w:val="28"/>
          <w:szCs w:val="28"/>
        </w:rPr>
      </w:pPr>
    </w:p>
    <w:p w:rsidR="0090127F" w:rsidRPr="00B7337D" w:rsidRDefault="0090127F" w:rsidP="0090127F">
      <w:pPr>
        <w:numPr>
          <w:ilvl w:val="0"/>
          <w:numId w:val="25"/>
        </w:numPr>
        <w:spacing w:line="360" w:lineRule="auto"/>
        <w:ind w:left="624"/>
        <w:rPr>
          <w:sz w:val="28"/>
          <w:szCs w:val="28"/>
        </w:rPr>
      </w:pPr>
      <w:r w:rsidRPr="00B7337D">
        <w:rPr>
          <w:sz w:val="28"/>
          <w:szCs w:val="28"/>
        </w:rPr>
        <w:t>Классифицируйте  и поясняйте проблему.</w:t>
      </w:r>
    </w:p>
    <w:p w:rsidR="0090127F" w:rsidRPr="00B7337D" w:rsidRDefault="0090127F" w:rsidP="0090127F">
      <w:pPr>
        <w:numPr>
          <w:ilvl w:val="0"/>
          <w:numId w:val="25"/>
        </w:numPr>
        <w:spacing w:line="360" w:lineRule="auto"/>
        <w:ind w:left="624"/>
        <w:rPr>
          <w:sz w:val="28"/>
          <w:szCs w:val="28"/>
        </w:rPr>
      </w:pPr>
      <w:r w:rsidRPr="00B7337D">
        <w:rPr>
          <w:sz w:val="28"/>
          <w:szCs w:val="28"/>
        </w:rPr>
        <w:t>Согласовывайте с участниками совещания процессы и методы разрешения проблем.</w:t>
      </w:r>
    </w:p>
    <w:p w:rsidR="0090127F" w:rsidRPr="00B7337D" w:rsidRDefault="0090127F" w:rsidP="0090127F">
      <w:pPr>
        <w:numPr>
          <w:ilvl w:val="0"/>
          <w:numId w:val="25"/>
        </w:numPr>
        <w:spacing w:line="360" w:lineRule="auto"/>
        <w:ind w:left="624"/>
        <w:rPr>
          <w:sz w:val="28"/>
          <w:szCs w:val="28"/>
        </w:rPr>
      </w:pPr>
      <w:r w:rsidRPr="00B7337D">
        <w:rPr>
          <w:sz w:val="28"/>
          <w:szCs w:val="28"/>
        </w:rPr>
        <w:t>Разделяйте известную информацию по предложенным критериям (сильные стороны, слабые и т.д.)</w:t>
      </w:r>
    </w:p>
    <w:p w:rsidR="0090127F" w:rsidRPr="00B7337D" w:rsidRDefault="0090127F" w:rsidP="0090127F">
      <w:pPr>
        <w:numPr>
          <w:ilvl w:val="0"/>
          <w:numId w:val="25"/>
        </w:numPr>
        <w:spacing w:line="360" w:lineRule="auto"/>
        <w:ind w:left="624"/>
        <w:rPr>
          <w:sz w:val="28"/>
          <w:szCs w:val="28"/>
        </w:rPr>
      </w:pPr>
      <w:r w:rsidRPr="00B7337D">
        <w:rPr>
          <w:sz w:val="28"/>
          <w:szCs w:val="28"/>
        </w:rPr>
        <w:t>Говорите об угрозах и слабых сторонах создавшейся ситуации.</w:t>
      </w:r>
    </w:p>
    <w:p w:rsidR="0090127F" w:rsidRPr="00B7337D" w:rsidRDefault="0090127F" w:rsidP="0090127F">
      <w:pPr>
        <w:numPr>
          <w:ilvl w:val="0"/>
          <w:numId w:val="25"/>
        </w:numPr>
        <w:spacing w:line="360" w:lineRule="auto"/>
        <w:ind w:left="624"/>
        <w:rPr>
          <w:sz w:val="28"/>
          <w:szCs w:val="28"/>
        </w:rPr>
      </w:pPr>
      <w:r w:rsidRPr="00B7337D">
        <w:rPr>
          <w:sz w:val="28"/>
          <w:szCs w:val="28"/>
        </w:rPr>
        <w:t>Применяйте линейное или логическое мышление.</w:t>
      </w:r>
    </w:p>
    <w:p w:rsidR="0090127F" w:rsidRPr="00B7337D" w:rsidRDefault="0090127F" w:rsidP="0090127F">
      <w:pPr>
        <w:numPr>
          <w:ilvl w:val="0"/>
          <w:numId w:val="25"/>
        </w:numPr>
        <w:spacing w:line="360" w:lineRule="auto"/>
        <w:ind w:left="624"/>
        <w:rPr>
          <w:sz w:val="28"/>
          <w:szCs w:val="28"/>
        </w:rPr>
      </w:pPr>
      <w:r w:rsidRPr="00B7337D">
        <w:rPr>
          <w:sz w:val="28"/>
          <w:szCs w:val="28"/>
        </w:rPr>
        <w:t>Принимайте в расчет предпочитаемые стили и технологии взаимодействия.</w:t>
      </w:r>
    </w:p>
    <w:p w:rsidR="0090127F" w:rsidRPr="00B7337D" w:rsidRDefault="0090127F" w:rsidP="0090127F">
      <w:pPr>
        <w:numPr>
          <w:ilvl w:val="0"/>
          <w:numId w:val="25"/>
        </w:numPr>
        <w:spacing w:line="360" w:lineRule="auto"/>
        <w:ind w:left="624"/>
        <w:rPr>
          <w:sz w:val="28"/>
          <w:szCs w:val="28"/>
        </w:rPr>
      </w:pPr>
      <w:r w:rsidRPr="00B7337D">
        <w:rPr>
          <w:sz w:val="28"/>
          <w:szCs w:val="28"/>
        </w:rPr>
        <w:t>Развивайте выясненные понятия, углубляйте их, используя сессии «мозгового штурма» и «синектики».</w:t>
      </w:r>
    </w:p>
    <w:p w:rsidR="0090127F" w:rsidRPr="00B7337D" w:rsidRDefault="0090127F" w:rsidP="0090127F">
      <w:pPr>
        <w:numPr>
          <w:ilvl w:val="0"/>
          <w:numId w:val="25"/>
        </w:numPr>
        <w:spacing w:line="360" w:lineRule="auto"/>
        <w:ind w:left="624"/>
        <w:rPr>
          <w:sz w:val="28"/>
          <w:szCs w:val="28"/>
        </w:rPr>
      </w:pPr>
      <w:r w:rsidRPr="00B7337D">
        <w:rPr>
          <w:sz w:val="28"/>
          <w:szCs w:val="28"/>
        </w:rPr>
        <w:t>Выделяйте время на обдумывание каждого этапа решения проблемы.</w:t>
      </w:r>
    </w:p>
    <w:p w:rsidR="0090127F" w:rsidRPr="00B7337D" w:rsidRDefault="0090127F" w:rsidP="0090127F">
      <w:pPr>
        <w:numPr>
          <w:ilvl w:val="0"/>
          <w:numId w:val="25"/>
        </w:numPr>
        <w:spacing w:line="360" w:lineRule="auto"/>
        <w:ind w:left="624"/>
        <w:rPr>
          <w:sz w:val="28"/>
          <w:szCs w:val="28"/>
        </w:rPr>
      </w:pPr>
      <w:r w:rsidRPr="00B7337D">
        <w:rPr>
          <w:sz w:val="28"/>
          <w:szCs w:val="28"/>
        </w:rPr>
        <w:t>Делитесь информацией, выработанной участниками или своей собственной.</w:t>
      </w:r>
    </w:p>
    <w:p w:rsidR="0090127F" w:rsidRPr="00B7337D" w:rsidRDefault="0090127F" w:rsidP="0090127F">
      <w:pPr>
        <w:numPr>
          <w:ilvl w:val="0"/>
          <w:numId w:val="25"/>
        </w:numPr>
        <w:spacing w:line="360" w:lineRule="auto"/>
        <w:ind w:left="624"/>
        <w:rPr>
          <w:sz w:val="28"/>
          <w:szCs w:val="28"/>
        </w:rPr>
      </w:pPr>
      <w:r w:rsidRPr="00B7337D">
        <w:rPr>
          <w:sz w:val="28"/>
          <w:szCs w:val="28"/>
        </w:rPr>
        <w:t>Рассматривайте возможности выхода из тупиковых ситуаций.</w:t>
      </w:r>
    </w:p>
    <w:p w:rsidR="0090127F" w:rsidRPr="00B7337D" w:rsidRDefault="0090127F" w:rsidP="0090127F">
      <w:pPr>
        <w:numPr>
          <w:ilvl w:val="0"/>
          <w:numId w:val="25"/>
        </w:numPr>
        <w:spacing w:line="360" w:lineRule="auto"/>
        <w:ind w:left="624"/>
        <w:rPr>
          <w:sz w:val="28"/>
          <w:szCs w:val="28"/>
        </w:rPr>
      </w:pPr>
      <w:r w:rsidRPr="00B7337D">
        <w:rPr>
          <w:sz w:val="28"/>
          <w:szCs w:val="28"/>
        </w:rPr>
        <w:t>Избегайте ограничений в формулировках.</w:t>
      </w:r>
    </w:p>
    <w:p w:rsidR="0090127F" w:rsidRPr="00B7337D" w:rsidRDefault="0090127F" w:rsidP="0090127F">
      <w:pPr>
        <w:numPr>
          <w:ilvl w:val="0"/>
          <w:numId w:val="25"/>
        </w:numPr>
        <w:spacing w:line="360" w:lineRule="auto"/>
        <w:ind w:left="624"/>
        <w:rPr>
          <w:sz w:val="28"/>
          <w:szCs w:val="28"/>
        </w:rPr>
      </w:pPr>
      <w:r w:rsidRPr="00B7337D">
        <w:rPr>
          <w:sz w:val="28"/>
          <w:szCs w:val="28"/>
        </w:rPr>
        <w:t>Проверяйте правильность адекватного понимания терминов и формулировок всеми участниками совещания.</w:t>
      </w:r>
    </w:p>
    <w:p w:rsidR="0090127F" w:rsidRPr="00B7337D" w:rsidRDefault="0090127F" w:rsidP="0090127F">
      <w:pPr>
        <w:numPr>
          <w:ilvl w:val="0"/>
          <w:numId w:val="25"/>
        </w:numPr>
        <w:spacing w:line="360" w:lineRule="auto"/>
        <w:ind w:left="624"/>
        <w:rPr>
          <w:sz w:val="28"/>
          <w:szCs w:val="28"/>
        </w:rPr>
      </w:pPr>
      <w:r w:rsidRPr="00B7337D">
        <w:rPr>
          <w:sz w:val="28"/>
          <w:szCs w:val="28"/>
        </w:rPr>
        <w:t>Задавайте открытые вопросы, вопросы на развитие, используя слова: «Когда, где, почему, какой, зачем, что и как» и вопросы на понимание, по типу: «Правильно ли я понял?»</w:t>
      </w:r>
    </w:p>
    <w:p w:rsidR="0090127F" w:rsidRPr="00B7337D" w:rsidRDefault="0090127F" w:rsidP="0090127F">
      <w:pPr>
        <w:numPr>
          <w:ilvl w:val="0"/>
          <w:numId w:val="25"/>
        </w:numPr>
        <w:spacing w:line="360" w:lineRule="auto"/>
        <w:ind w:left="624"/>
        <w:rPr>
          <w:sz w:val="28"/>
          <w:szCs w:val="28"/>
        </w:rPr>
      </w:pPr>
      <w:r w:rsidRPr="00B7337D">
        <w:rPr>
          <w:sz w:val="28"/>
          <w:szCs w:val="28"/>
        </w:rPr>
        <w:t>Помните о точке зрения партеров, клиентов, участников совещания.</w:t>
      </w:r>
    </w:p>
    <w:p w:rsidR="0090127F" w:rsidRPr="00B7337D" w:rsidRDefault="0090127F" w:rsidP="0090127F">
      <w:pPr>
        <w:numPr>
          <w:ilvl w:val="0"/>
          <w:numId w:val="25"/>
        </w:numPr>
        <w:spacing w:line="360" w:lineRule="auto"/>
        <w:ind w:left="624"/>
        <w:rPr>
          <w:sz w:val="28"/>
          <w:szCs w:val="28"/>
        </w:rPr>
      </w:pPr>
      <w:r w:rsidRPr="00B7337D">
        <w:rPr>
          <w:sz w:val="28"/>
          <w:szCs w:val="28"/>
        </w:rPr>
        <w:t>Консультируйтесь с другими заинтересованными лицами.</w:t>
      </w:r>
    </w:p>
    <w:p w:rsidR="0090127F" w:rsidRPr="00B7337D" w:rsidRDefault="0090127F" w:rsidP="0090127F">
      <w:pPr>
        <w:numPr>
          <w:ilvl w:val="0"/>
          <w:numId w:val="25"/>
        </w:numPr>
        <w:spacing w:line="360" w:lineRule="auto"/>
        <w:ind w:left="624"/>
        <w:rPr>
          <w:sz w:val="28"/>
          <w:szCs w:val="28"/>
        </w:rPr>
      </w:pPr>
      <w:r w:rsidRPr="00B7337D">
        <w:rPr>
          <w:sz w:val="28"/>
          <w:szCs w:val="28"/>
        </w:rPr>
        <w:t>Согласовывайте и применяйте практические действия по разрешению возникающих проблем.</w:t>
      </w:r>
    </w:p>
    <w:p w:rsidR="001D3EDA" w:rsidRPr="00B7337D" w:rsidRDefault="0090127F" w:rsidP="001D3EDA">
      <w:pPr>
        <w:spacing w:line="360" w:lineRule="auto"/>
        <w:ind w:left="264"/>
        <w:jc w:val="center"/>
        <w:rPr>
          <w:b/>
          <w:sz w:val="28"/>
          <w:szCs w:val="28"/>
        </w:rPr>
      </w:pPr>
      <w:r w:rsidRPr="00B7337D">
        <w:rPr>
          <w:sz w:val="28"/>
          <w:szCs w:val="28"/>
        </w:rPr>
        <w:br w:type="page"/>
      </w:r>
      <w:r w:rsidR="001D3EDA" w:rsidRPr="00B7337D">
        <w:rPr>
          <w:b/>
          <w:sz w:val="28"/>
          <w:szCs w:val="28"/>
        </w:rPr>
        <w:t>Список использ</w:t>
      </w:r>
      <w:r w:rsidR="006F3D6A">
        <w:rPr>
          <w:b/>
          <w:sz w:val="28"/>
          <w:szCs w:val="28"/>
        </w:rPr>
        <w:t>ованных источников</w:t>
      </w:r>
    </w:p>
    <w:p w:rsidR="00C31210" w:rsidRPr="00B7337D" w:rsidRDefault="00C31210" w:rsidP="00E37947">
      <w:pPr>
        <w:spacing w:line="360" w:lineRule="auto"/>
        <w:ind w:left="180"/>
        <w:rPr>
          <w:b/>
          <w:sz w:val="28"/>
          <w:szCs w:val="28"/>
        </w:rPr>
      </w:pPr>
    </w:p>
    <w:p w:rsidR="0090127F" w:rsidRPr="00B7337D" w:rsidRDefault="0090127F" w:rsidP="0090127F">
      <w:pPr>
        <w:numPr>
          <w:ilvl w:val="0"/>
          <w:numId w:val="26"/>
        </w:numPr>
        <w:spacing w:line="360" w:lineRule="auto"/>
        <w:ind w:left="437" w:hanging="437"/>
        <w:jc w:val="both"/>
        <w:rPr>
          <w:sz w:val="28"/>
          <w:szCs w:val="28"/>
        </w:rPr>
      </w:pPr>
      <w:r w:rsidRPr="00B7337D">
        <w:rPr>
          <w:sz w:val="28"/>
          <w:szCs w:val="28"/>
        </w:rPr>
        <w:t xml:space="preserve">Панфилова А. П. </w:t>
      </w:r>
      <w:r w:rsidR="00E37947" w:rsidRPr="00B7337D">
        <w:rPr>
          <w:sz w:val="28"/>
          <w:szCs w:val="28"/>
        </w:rPr>
        <w:t>«</w:t>
      </w:r>
      <w:r w:rsidRPr="00B7337D">
        <w:rPr>
          <w:sz w:val="28"/>
          <w:szCs w:val="28"/>
        </w:rPr>
        <w:t>Мозговые штурмы в коллективном принятии решений</w:t>
      </w:r>
      <w:r w:rsidR="00E37947" w:rsidRPr="00B7337D">
        <w:rPr>
          <w:sz w:val="28"/>
          <w:szCs w:val="28"/>
        </w:rPr>
        <w:t>»</w:t>
      </w:r>
      <w:r w:rsidRPr="00B7337D">
        <w:rPr>
          <w:sz w:val="28"/>
          <w:szCs w:val="28"/>
        </w:rPr>
        <w:t xml:space="preserve"> -Спб, 2005.</w:t>
      </w:r>
    </w:p>
    <w:p w:rsidR="0090127F" w:rsidRPr="00B7337D" w:rsidRDefault="0090127F" w:rsidP="0090127F">
      <w:pPr>
        <w:numPr>
          <w:ilvl w:val="0"/>
          <w:numId w:val="26"/>
        </w:numPr>
        <w:spacing w:line="360" w:lineRule="auto"/>
        <w:ind w:left="437" w:hanging="437"/>
        <w:jc w:val="both"/>
        <w:rPr>
          <w:sz w:val="28"/>
          <w:szCs w:val="28"/>
        </w:rPr>
      </w:pPr>
      <w:r w:rsidRPr="00B7337D">
        <w:rPr>
          <w:sz w:val="28"/>
          <w:szCs w:val="28"/>
        </w:rPr>
        <w:t xml:space="preserve">Голубков Е.П. </w:t>
      </w:r>
      <w:r w:rsidR="00E37947" w:rsidRPr="00B7337D">
        <w:rPr>
          <w:sz w:val="28"/>
          <w:szCs w:val="28"/>
        </w:rPr>
        <w:t xml:space="preserve"> «Технология принятия управленческих решений» - М.: 2005.</w:t>
      </w:r>
    </w:p>
    <w:p w:rsidR="0090127F" w:rsidRPr="00B7337D" w:rsidRDefault="0090127F" w:rsidP="0090127F">
      <w:pPr>
        <w:numPr>
          <w:ilvl w:val="0"/>
          <w:numId w:val="26"/>
        </w:numPr>
        <w:spacing w:line="360" w:lineRule="auto"/>
        <w:ind w:left="437" w:hanging="437"/>
        <w:jc w:val="both"/>
        <w:rPr>
          <w:sz w:val="28"/>
          <w:szCs w:val="28"/>
        </w:rPr>
      </w:pPr>
      <w:r w:rsidRPr="00B7337D">
        <w:rPr>
          <w:sz w:val="28"/>
          <w:szCs w:val="28"/>
        </w:rPr>
        <w:t xml:space="preserve">Гроув С. Эндрю </w:t>
      </w:r>
      <w:r w:rsidR="00E37947" w:rsidRPr="00B7337D">
        <w:rPr>
          <w:sz w:val="28"/>
          <w:szCs w:val="28"/>
        </w:rPr>
        <w:t>«</w:t>
      </w:r>
      <w:r w:rsidRPr="00B7337D">
        <w:rPr>
          <w:sz w:val="28"/>
          <w:szCs w:val="28"/>
        </w:rPr>
        <w:t>Высоко эффективный менеджмент</w:t>
      </w:r>
      <w:r w:rsidR="00E37947" w:rsidRPr="00B7337D">
        <w:rPr>
          <w:sz w:val="28"/>
          <w:szCs w:val="28"/>
        </w:rPr>
        <w:t>»-</w:t>
      </w:r>
      <w:r w:rsidRPr="00B7337D">
        <w:rPr>
          <w:sz w:val="28"/>
          <w:szCs w:val="28"/>
        </w:rPr>
        <w:t xml:space="preserve"> М</w:t>
      </w:r>
      <w:r w:rsidR="00E37947" w:rsidRPr="00B7337D">
        <w:rPr>
          <w:sz w:val="28"/>
          <w:szCs w:val="28"/>
        </w:rPr>
        <w:t>.:</w:t>
      </w:r>
      <w:r w:rsidRPr="00B7337D">
        <w:rPr>
          <w:sz w:val="28"/>
          <w:szCs w:val="28"/>
        </w:rPr>
        <w:t xml:space="preserve"> 1996.</w:t>
      </w:r>
    </w:p>
    <w:p w:rsidR="0090127F" w:rsidRPr="00B7337D" w:rsidRDefault="0090127F" w:rsidP="0090127F">
      <w:pPr>
        <w:numPr>
          <w:ilvl w:val="0"/>
          <w:numId w:val="26"/>
        </w:numPr>
        <w:spacing w:line="360" w:lineRule="auto"/>
        <w:ind w:left="437" w:hanging="437"/>
        <w:jc w:val="both"/>
        <w:rPr>
          <w:sz w:val="28"/>
          <w:szCs w:val="28"/>
        </w:rPr>
      </w:pPr>
      <w:r w:rsidRPr="00B7337D">
        <w:rPr>
          <w:sz w:val="28"/>
          <w:szCs w:val="28"/>
        </w:rPr>
        <w:t>Виханский О.С., Наумов А.И. Менеджмент: человек, стратегия, организация, процесс: 2-е изд.: Учебник. – М.: Фирма «Гардарика»,1996.</w:t>
      </w:r>
    </w:p>
    <w:p w:rsidR="0090127F" w:rsidRPr="00B7337D" w:rsidRDefault="0090127F" w:rsidP="0090127F">
      <w:pPr>
        <w:numPr>
          <w:ilvl w:val="0"/>
          <w:numId w:val="26"/>
        </w:numPr>
        <w:spacing w:line="360" w:lineRule="auto"/>
        <w:ind w:left="437" w:hanging="437"/>
        <w:jc w:val="both"/>
        <w:rPr>
          <w:sz w:val="28"/>
          <w:szCs w:val="28"/>
        </w:rPr>
      </w:pPr>
      <w:r w:rsidRPr="00B7337D">
        <w:rPr>
          <w:sz w:val="28"/>
          <w:szCs w:val="28"/>
        </w:rPr>
        <w:t xml:space="preserve">Лебедев О.Т. </w:t>
      </w:r>
      <w:r w:rsidR="00DD1EBD" w:rsidRPr="00B7337D">
        <w:rPr>
          <w:sz w:val="28"/>
          <w:szCs w:val="28"/>
        </w:rPr>
        <w:t>«</w:t>
      </w:r>
      <w:r w:rsidRPr="00B7337D">
        <w:rPr>
          <w:sz w:val="28"/>
          <w:szCs w:val="28"/>
        </w:rPr>
        <w:t>Основы менеджмента</w:t>
      </w:r>
      <w:r w:rsidR="00DD1EBD" w:rsidRPr="00B7337D">
        <w:rPr>
          <w:sz w:val="28"/>
          <w:szCs w:val="28"/>
        </w:rPr>
        <w:t>» -</w:t>
      </w:r>
      <w:r w:rsidRPr="00B7337D">
        <w:rPr>
          <w:sz w:val="28"/>
          <w:szCs w:val="28"/>
        </w:rPr>
        <w:t xml:space="preserve"> С</w:t>
      </w:r>
      <w:r w:rsidR="00E37947" w:rsidRPr="00B7337D">
        <w:rPr>
          <w:sz w:val="28"/>
          <w:szCs w:val="28"/>
        </w:rPr>
        <w:t>пб,</w:t>
      </w:r>
      <w:r w:rsidRPr="00B7337D">
        <w:rPr>
          <w:sz w:val="28"/>
          <w:szCs w:val="28"/>
        </w:rPr>
        <w:t xml:space="preserve"> Издательский дом «МиМ», 1997. </w:t>
      </w:r>
    </w:p>
    <w:p w:rsidR="0090127F" w:rsidRPr="00B7337D" w:rsidRDefault="0090127F" w:rsidP="0090127F">
      <w:pPr>
        <w:numPr>
          <w:ilvl w:val="0"/>
          <w:numId w:val="26"/>
        </w:numPr>
        <w:spacing w:line="360" w:lineRule="auto"/>
        <w:ind w:left="437" w:hanging="437"/>
        <w:jc w:val="both"/>
        <w:rPr>
          <w:sz w:val="28"/>
          <w:szCs w:val="28"/>
        </w:rPr>
      </w:pPr>
      <w:r w:rsidRPr="00B7337D">
        <w:rPr>
          <w:sz w:val="28"/>
          <w:szCs w:val="28"/>
        </w:rPr>
        <w:t xml:space="preserve">Любимова Н.Г. </w:t>
      </w:r>
      <w:r w:rsidR="00DD1EBD" w:rsidRPr="00B7337D">
        <w:rPr>
          <w:sz w:val="28"/>
          <w:szCs w:val="28"/>
        </w:rPr>
        <w:t>«</w:t>
      </w:r>
      <w:r w:rsidRPr="00B7337D">
        <w:rPr>
          <w:sz w:val="28"/>
          <w:szCs w:val="28"/>
        </w:rPr>
        <w:t>Менеджмент – путь к успеху</w:t>
      </w:r>
      <w:r w:rsidR="00DD1EBD" w:rsidRPr="00B7337D">
        <w:rPr>
          <w:sz w:val="28"/>
          <w:szCs w:val="28"/>
        </w:rPr>
        <w:t xml:space="preserve">» - </w:t>
      </w:r>
      <w:r w:rsidRPr="00B7337D">
        <w:rPr>
          <w:sz w:val="28"/>
          <w:szCs w:val="28"/>
        </w:rPr>
        <w:t xml:space="preserve"> М</w:t>
      </w:r>
      <w:r w:rsidR="00E37947" w:rsidRPr="00B7337D">
        <w:rPr>
          <w:sz w:val="28"/>
          <w:szCs w:val="28"/>
        </w:rPr>
        <w:t>.:</w:t>
      </w:r>
      <w:r w:rsidRPr="00B7337D">
        <w:rPr>
          <w:sz w:val="28"/>
          <w:szCs w:val="28"/>
        </w:rPr>
        <w:t xml:space="preserve"> 1992.</w:t>
      </w:r>
    </w:p>
    <w:p w:rsidR="0090127F" w:rsidRPr="00B7337D" w:rsidRDefault="0090127F" w:rsidP="0090127F">
      <w:pPr>
        <w:numPr>
          <w:ilvl w:val="0"/>
          <w:numId w:val="26"/>
        </w:numPr>
        <w:spacing w:line="360" w:lineRule="auto"/>
        <w:ind w:left="437" w:hanging="437"/>
        <w:jc w:val="both"/>
        <w:rPr>
          <w:sz w:val="28"/>
          <w:szCs w:val="28"/>
        </w:rPr>
      </w:pPr>
      <w:r w:rsidRPr="00B7337D">
        <w:rPr>
          <w:sz w:val="28"/>
          <w:szCs w:val="28"/>
        </w:rPr>
        <w:t xml:space="preserve">Макаров С.Ф. </w:t>
      </w:r>
      <w:r w:rsidR="00DD1EBD" w:rsidRPr="00B7337D">
        <w:rPr>
          <w:sz w:val="28"/>
          <w:szCs w:val="28"/>
        </w:rPr>
        <w:t>«</w:t>
      </w:r>
      <w:r w:rsidRPr="00B7337D">
        <w:rPr>
          <w:sz w:val="28"/>
          <w:szCs w:val="28"/>
        </w:rPr>
        <w:t>Менеджер за работой</w:t>
      </w:r>
      <w:r w:rsidR="00DD1EBD" w:rsidRPr="00B7337D">
        <w:rPr>
          <w:sz w:val="28"/>
          <w:szCs w:val="28"/>
        </w:rPr>
        <w:t>» -</w:t>
      </w:r>
      <w:r w:rsidRPr="00B7337D">
        <w:rPr>
          <w:sz w:val="28"/>
          <w:szCs w:val="28"/>
        </w:rPr>
        <w:t xml:space="preserve"> М</w:t>
      </w:r>
      <w:r w:rsidR="00E37947" w:rsidRPr="00B7337D">
        <w:rPr>
          <w:sz w:val="28"/>
          <w:szCs w:val="28"/>
        </w:rPr>
        <w:t>.:</w:t>
      </w:r>
      <w:r w:rsidRPr="00B7337D">
        <w:rPr>
          <w:sz w:val="28"/>
          <w:szCs w:val="28"/>
        </w:rPr>
        <w:t xml:space="preserve"> 1989.</w:t>
      </w:r>
    </w:p>
    <w:p w:rsidR="0090127F" w:rsidRPr="00B7337D" w:rsidRDefault="0090127F" w:rsidP="0090127F">
      <w:pPr>
        <w:numPr>
          <w:ilvl w:val="0"/>
          <w:numId w:val="26"/>
        </w:numPr>
        <w:spacing w:line="360" w:lineRule="auto"/>
        <w:ind w:left="437" w:hanging="437"/>
        <w:jc w:val="both"/>
        <w:rPr>
          <w:sz w:val="28"/>
          <w:szCs w:val="28"/>
        </w:rPr>
      </w:pPr>
      <w:r w:rsidRPr="00B7337D">
        <w:rPr>
          <w:sz w:val="28"/>
          <w:szCs w:val="28"/>
        </w:rPr>
        <w:t xml:space="preserve">Рейльян Я.Р. </w:t>
      </w:r>
      <w:r w:rsidR="00DD1EBD" w:rsidRPr="00B7337D">
        <w:rPr>
          <w:sz w:val="28"/>
          <w:szCs w:val="28"/>
        </w:rPr>
        <w:t>«</w:t>
      </w:r>
      <w:r w:rsidRPr="00B7337D">
        <w:rPr>
          <w:sz w:val="28"/>
          <w:szCs w:val="28"/>
        </w:rPr>
        <w:t>Аналитическая основа принятия управленческих решений</w:t>
      </w:r>
      <w:r w:rsidR="00DD1EBD" w:rsidRPr="00B7337D">
        <w:rPr>
          <w:sz w:val="28"/>
          <w:szCs w:val="28"/>
        </w:rPr>
        <w:t>»</w:t>
      </w:r>
      <w:r w:rsidRPr="00B7337D">
        <w:rPr>
          <w:sz w:val="28"/>
          <w:szCs w:val="28"/>
        </w:rPr>
        <w:t xml:space="preserve"> М.: 1991.</w:t>
      </w:r>
    </w:p>
    <w:p w:rsidR="0090127F" w:rsidRPr="00B7337D" w:rsidRDefault="0090127F" w:rsidP="0090127F">
      <w:pPr>
        <w:numPr>
          <w:ilvl w:val="0"/>
          <w:numId w:val="26"/>
        </w:numPr>
        <w:spacing w:line="360" w:lineRule="auto"/>
        <w:ind w:left="437" w:hanging="437"/>
        <w:jc w:val="both"/>
        <w:rPr>
          <w:sz w:val="28"/>
          <w:szCs w:val="28"/>
        </w:rPr>
      </w:pPr>
      <w:r w:rsidRPr="00B7337D">
        <w:rPr>
          <w:sz w:val="28"/>
          <w:szCs w:val="28"/>
        </w:rPr>
        <w:t xml:space="preserve">Уткин Э.А. </w:t>
      </w:r>
      <w:r w:rsidR="00DD1EBD" w:rsidRPr="00B7337D">
        <w:rPr>
          <w:sz w:val="28"/>
          <w:szCs w:val="28"/>
        </w:rPr>
        <w:t>«</w:t>
      </w:r>
      <w:r w:rsidRPr="00B7337D">
        <w:rPr>
          <w:sz w:val="28"/>
          <w:szCs w:val="28"/>
        </w:rPr>
        <w:t>Управление фирмой</w:t>
      </w:r>
      <w:r w:rsidR="00DD1EBD" w:rsidRPr="00B7337D">
        <w:rPr>
          <w:sz w:val="28"/>
          <w:szCs w:val="28"/>
        </w:rPr>
        <w:t>»</w:t>
      </w:r>
      <w:r w:rsidRPr="00B7337D">
        <w:rPr>
          <w:sz w:val="28"/>
          <w:szCs w:val="28"/>
        </w:rPr>
        <w:t xml:space="preserve"> – М.:«Акалис», 1996.</w:t>
      </w:r>
    </w:p>
    <w:p w:rsidR="0090127F" w:rsidRPr="00B7337D" w:rsidRDefault="0090127F" w:rsidP="0090127F">
      <w:pPr>
        <w:numPr>
          <w:ilvl w:val="0"/>
          <w:numId w:val="26"/>
        </w:numPr>
        <w:spacing w:line="360" w:lineRule="auto"/>
        <w:ind w:left="437" w:hanging="437"/>
        <w:jc w:val="both"/>
        <w:rPr>
          <w:sz w:val="28"/>
          <w:szCs w:val="28"/>
        </w:rPr>
      </w:pPr>
      <w:r w:rsidRPr="00B7337D">
        <w:rPr>
          <w:sz w:val="28"/>
          <w:szCs w:val="28"/>
        </w:rPr>
        <w:t>Фатхутдинов Р.А. Стратегический менеджмент: Учебное пособие. – М.:«Интел-Синтез», 1997.</w:t>
      </w:r>
    </w:p>
    <w:p w:rsidR="0090127F" w:rsidRPr="00B7337D" w:rsidRDefault="0090127F" w:rsidP="0090127F">
      <w:pPr>
        <w:numPr>
          <w:ilvl w:val="0"/>
          <w:numId w:val="26"/>
        </w:numPr>
        <w:spacing w:line="360" w:lineRule="auto"/>
        <w:ind w:left="437" w:hanging="437"/>
        <w:jc w:val="both"/>
        <w:rPr>
          <w:sz w:val="28"/>
          <w:szCs w:val="28"/>
        </w:rPr>
      </w:pPr>
      <w:r w:rsidRPr="00B7337D">
        <w:rPr>
          <w:sz w:val="28"/>
          <w:szCs w:val="28"/>
        </w:rPr>
        <w:t>Шегда А.В.</w:t>
      </w:r>
      <w:r w:rsidR="00DD1EBD" w:rsidRPr="00B7337D">
        <w:rPr>
          <w:sz w:val="28"/>
          <w:szCs w:val="28"/>
        </w:rPr>
        <w:t xml:space="preserve"> «</w:t>
      </w:r>
      <w:r w:rsidRPr="00B7337D">
        <w:rPr>
          <w:sz w:val="28"/>
          <w:szCs w:val="28"/>
        </w:rPr>
        <w:t xml:space="preserve"> Основы менеджмента</w:t>
      </w:r>
      <w:r w:rsidR="00DD1EBD" w:rsidRPr="00B7337D">
        <w:rPr>
          <w:sz w:val="28"/>
          <w:szCs w:val="28"/>
        </w:rPr>
        <w:t>»</w:t>
      </w:r>
      <w:r w:rsidRPr="00B7337D">
        <w:rPr>
          <w:sz w:val="28"/>
          <w:szCs w:val="28"/>
        </w:rPr>
        <w:t xml:space="preserve"> М</w:t>
      </w:r>
      <w:r w:rsidR="00DD1EBD" w:rsidRPr="00B7337D">
        <w:rPr>
          <w:sz w:val="28"/>
          <w:szCs w:val="28"/>
        </w:rPr>
        <w:t>.:</w:t>
      </w:r>
      <w:r w:rsidRPr="00B7337D">
        <w:rPr>
          <w:sz w:val="28"/>
          <w:szCs w:val="28"/>
        </w:rPr>
        <w:t>1998.</w:t>
      </w:r>
    </w:p>
    <w:p w:rsidR="0090127F" w:rsidRPr="00B7337D" w:rsidRDefault="0090127F" w:rsidP="0090127F">
      <w:pPr>
        <w:numPr>
          <w:ilvl w:val="0"/>
          <w:numId w:val="26"/>
        </w:numPr>
        <w:spacing w:line="360" w:lineRule="auto"/>
        <w:ind w:left="437" w:hanging="437"/>
        <w:jc w:val="both"/>
        <w:rPr>
          <w:sz w:val="28"/>
          <w:szCs w:val="28"/>
        </w:rPr>
      </w:pPr>
      <w:r w:rsidRPr="00B7337D">
        <w:rPr>
          <w:sz w:val="28"/>
          <w:szCs w:val="28"/>
        </w:rPr>
        <w:t xml:space="preserve">Эддоус М., Стенсфилд Р. Методы принятия решений / Пер. с англ., Под ред. И.И.Елисеевой. – М.: Банки и биржи, 1994. </w:t>
      </w:r>
    </w:p>
    <w:p w:rsidR="0090127F" w:rsidRPr="00B7337D" w:rsidRDefault="0090127F" w:rsidP="0090127F">
      <w:pPr>
        <w:numPr>
          <w:ilvl w:val="0"/>
          <w:numId w:val="26"/>
        </w:numPr>
        <w:spacing w:line="360" w:lineRule="auto"/>
        <w:ind w:left="437" w:hanging="437"/>
        <w:jc w:val="both"/>
        <w:rPr>
          <w:sz w:val="28"/>
          <w:szCs w:val="28"/>
        </w:rPr>
      </w:pPr>
      <w:r w:rsidRPr="00B7337D">
        <w:rPr>
          <w:sz w:val="28"/>
          <w:szCs w:val="28"/>
        </w:rPr>
        <w:t>Фатхутдинов Р.А. Разработка управленческого решения</w:t>
      </w:r>
      <w:r w:rsidR="00DD1EBD" w:rsidRPr="00B7337D">
        <w:rPr>
          <w:sz w:val="28"/>
          <w:szCs w:val="28"/>
        </w:rPr>
        <w:t xml:space="preserve">. </w:t>
      </w:r>
      <w:r w:rsidRPr="00B7337D">
        <w:rPr>
          <w:sz w:val="28"/>
          <w:szCs w:val="28"/>
        </w:rPr>
        <w:t>М</w:t>
      </w:r>
      <w:r w:rsidR="00DD1EBD" w:rsidRPr="00B7337D">
        <w:rPr>
          <w:sz w:val="28"/>
          <w:szCs w:val="28"/>
        </w:rPr>
        <w:t>.</w:t>
      </w:r>
      <w:r w:rsidRPr="00B7337D">
        <w:rPr>
          <w:sz w:val="28"/>
          <w:szCs w:val="28"/>
        </w:rPr>
        <w:t>:«Интел-синтез»,1997.</w:t>
      </w:r>
    </w:p>
    <w:p w:rsidR="0090127F" w:rsidRPr="00B7337D" w:rsidRDefault="0090127F" w:rsidP="0090127F">
      <w:pPr>
        <w:numPr>
          <w:ilvl w:val="0"/>
          <w:numId w:val="26"/>
        </w:numPr>
        <w:spacing w:line="360" w:lineRule="auto"/>
        <w:ind w:left="437" w:hanging="437"/>
        <w:jc w:val="both"/>
        <w:rPr>
          <w:sz w:val="28"/>
          <w:szCs w:val="28"/>
        </w:rPr>
      </w:pPr>
      <w:r w:rsidRPr="00B7337D">
        <w:rPr>
          <w:sz w:val="28"/>
          <w:szCs w:val="28"/>
        </w:rPr>
        <w:t>Менеджмент организации. / Под редакцией З.П. Румянцевой. М</w:t>
      </w:r>
      <w:r w:rsidR="00DD1EBD" w:rsidRPr="00B7337D">
        <w:rPr>
          <w:sz w:val="28"/>
          <w:szCs w:val="28"/>
        </w:rPr>
        <w:t>.:</w:t>
      </w:r>
      <w:r w:rsidRPr="00B7337D">
        <w:rPr>
          <w:sz w:val="28"/>
          <w:szCs w:val="28"/>
        </w:rPr>
        <w:t xml:space="preserve"> 1996.</w:t>
      </w:r>
    </w:p>
    <w:p w:rsidR="0090127F" w:rsidRPr="00B7337D" w:rsidRDefault="0090127F" w:rsidP="0090127F">
      <w:pPr>
        <w:ind w:firstLine="360"/>
        <w:rPr>
          <w:sz w:val="28"/>
          <w:szCs w:val="28"/>
        </w:rPr>
      </w:pPr>
      <w:r w:rsidRPr="00B7337D">
        <w:rPr>
          <w:sz w:val="28"/>
          <w:szCs w:val="28"/>
        </w:rPr>
        <w:t>Веснин В.Р. Основы менеджмента: Учебник. – М.: Изд-во «Триада.Лтд»,1996</w:t>
      </w:r>
    </w:p>
    <w:p w:rsidR="00C31210" w:rsidRPr="00B7337D" w:rsidRDefault="00C31210" w:rsidP="0090127F">
      <w:pPr>
        <w:ind w:firstLine="360"/>
        <w:rPr>
          <w:sz w:val="28"/>
          <w:szCs w:val="28"/>
        </w:rPr>
      </w:pPr>
    </w:p>
    <w:p w:rsidR="0090127F" w:rsidRPr="00B7337D" w:rsidRDefault="0090127F" w:rsidP="0090127F">
      <w:pPr>
        <w:rPr>
          <w:sz w:val="28"/>
          <w:szCs w:val="28"/>
        </w:rPr>
      </w:pPr>
      <w:r w:rsidRPr="00B7337D">
        <w:rPr>
          <w:sz w:val="28"/>
          <w:szCs w:val="28"/>
        </w:rPr>
        <w:t>15.Глухов В.В. Менеджмент: Учебник. – СПб., 1999.</w:t>
      </w:r>
    </w:p>
    <w:p w:rsidR="00D06962" w:rsidRPr="00B7337D" w:rsidRDefault="00D06962" w:rsidP="0090127F">
      <w:pPr>
        <w:pStyle w:val="a7"/>
        <w:spacing w:line="360" w:lineRule="auto"/>
        <w:ind w:right="249" w:firstLine="708"/>
        <w:jc w:val="center"/>
        <w:rPr>
          <w:rFonts w:ascii="Times New Roman" w:hAnsi="Times New Roman"/>
          <w:sz w:val="28"/>
          <w:szCs w:val="28"/>
        </w:rPr>
      </w:pPr>
    </w:p>
    <w:p w:rsidR="00171479" w:rsidRPr="00B7337D" w:rsidRDefault="00171479">
      <w:pPr>
        <w:rPr>
          <w:sz w:val="28"/>
          <w:szCs w:val="28"/>
        </w:rPr>
      </w:pPr>
      <w:bookmarkStart w:id="0" w:name="_GoBack"/>
      <w:bookmarkEnd w:id="0"/>
    </w:p>
    <w:sectPr w:rsidR="00171479" w:rsidRPr="00B7337D" w:rsidSect="00C31210">
      <w:headerReference w:type="even" r:id="rId8"/>
      <w:headerReference w:type="default" r:id="rId9"/>
      <w:pgSz w:w="11906" w:h="16838"/>
      <w:pgMar w:top="1701" w:right="748"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EDF" w:rsidRDefault="00ED0EDF">
      <w:r>
        <w:separator/>
      </w:r>
    </w:p>
  </w:endnote>
  <w:endnote w:type="continuationSeparator" w:id="0">
    <w:p w:rsidR="00ED0EDF" w:rsidRDefault="00ED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EDF" w:rsidRDefault="00ED0EDF">
      <w:r>
        <w:separator/>
      </w:r>
    </w:p>
  </w:footnote>
  <w:footnote w:type="continuationSeparator" w:id="0">
    <w:p w:rsidR="00ED0EDF" w:rsidRDefault="00ED0EDF">
      <w:r>
        <w:continuationSeparator/>
      </w:r>
    </w:p>
  </w:footnote>
  <w:footnote w:id="1">
    <w:p w:rsidR="00710A21" w:rsidRPr="00710A21" w:rsidRDefault="00710A21">
      <w:pPr>
        <w:pStyle w:val="a3"/>
        <w:rPr>
          <w:sz w:val="24"/>
          <w:szCs w:val="24"/>
        </w:rPr>
      </w:pPr>
      <w:r>
        <w:rPr>
          <w:rStyle w:val="a4"/>
        </w:rPr>
        <w:footnoteRef/>
      </w:r>
      <w:r w:rsidRPr="00710A21">
        <w:rPr>
          <w:color w:val="000000"/>
          <w:sz w:val="24"/>
          <w:szCs w:val="24"/>
        </w:rPr>
        <w:t xml:space="preserve">синергизм, синергия от греч. </w:t>
      </w:r>
      <w:r w:rsidRPr="00710A21">
        <w:rPr>
          <w:color w:val="000000"/>
          <w:sz w:val="24"/>
          <w:szCs w:val="24"/>
          <w:lang w:val="en-US"/>
        </w:rPr>
        <w:t>synergeia</w:t>
      </w:r>
      <w:r w:rsidRPr="00710A21">
        <w:rPr>
          <w:color w:val="000000"/>
          <w:sz w:val="24"/>
          <w:szCs w:val="24"/>
        </w:rPr>
        <w:t xml:space="preserve"> – сотрудничество, содружество</w:t>
      </w:r>
      <w:r w:rsidRPr="00710A21">
        <w:rPr>
          <w:sz w:val="24"/>
          <w:szCs w:val="24"/>
        </w:rPr>
        <w:t xml:space="preserve"> </w:t>
      </w:r>
    </w:p>
  </w:footnote>
  <w:footnote w:id="2">
    <w:p w:rsidR="005B0BAC" w:rsidRPr="005B0BAC" w:rsidRDefault="005B0BAC">
      <w:pPr>
        <w:pStyle w:val="a3"/>
      </w:pPr>
      <w:r>
        <w:rPr>
          <w:rStyle w:val="a4"/>
        </w:rPr>
        <w:footnoteRef/>
      </w:r>
      <w:r>
        <w:t xml:space="preserve"> От лат. </w:t>
      </w:r>
      <w:r>
        <w:rPr>
          <w:lang w:val="en-US"/>
        </w:rPr>
        <w:t>Distillation</w:t>
      </w:r>
      <w:r w:rsidRPr="005B0BAC">
        <w:t xml:space="preserve"> – </w:t>
      </w:r>
      <w:r>
        <w:t>очищение, перегонка, разделение по составу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BAC" w:rsidRDefault="005B0BAC" w:rsidP="0090127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B0BAC" w:rsidRDefault="005B0BA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BAC" w:rsidRDefault="005B0BAC" w:rsidP="0090127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3657F">
      <w:rPr>
        <w:rStyle w:val="a6"/>
        <w:noProof/>
      </w:rPr>
      <w:t>3</w:t>
    </w:r>
    <w:r>
      <w:rPr>
        <w:rStyle w:val="a6"/>
      </w:rPr>
      <w:fldChar w:fldCharType="end"/>
    </w:r>
  </w:p>
  <w:p w:rsidR="005B0BAC" w:rsidRPr="002C5C8A" w:rsidRDefault="005B0BAC" w:rsidP="000566D2">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E0C"/>
    <w:multiLevelType w:val="hybridMultilevel"/>
    <w:tmpl w:val="5E0A4058"/>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1">
    <w:nsid w:val="029A7520"/>
    <w:multiLevelType w:val="hybridMultilevel"/>
    <w:tmpl w:val="237CA8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5357FAF"/>
    <w:multiLevelType w:val="hybridMultilevel"/>
    <w:tmpl w:val="69DC8C2A"/>
    <w:lvl w:ilvl="0" w:tplc="04190011">
      <w:start w:val="1"/>
      <w:numFmt w:val="decimal"/>
      <w:lvlText w:val="%1)"/>
      <w:lvlJc w:val="left"/>
      <w:pPr>
        <w:tabs>
          <w:tab w:val="num" w:pos="1428"/>
        </w:tabs>
        <w:ind w:left="1428" w:hanging="360"/>
      </w:pPr>
      <w:rPr>
        <w:rFont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69520E8"/>
    <w:multiLevelType w:val="hybridMultilevel"/>
    <w:tmpl w:val="57ACF852"/>
    <w:lvl w:ilvl="0" w:tplc="F978F988">
      <w:start w:val="1"/>
      <w:numFmt w:val="decimal"/>
      <w:lvlText w:val="%1)"/>
      <w:lvlJc w:val="left"/>
      <w:pPr>
        <w:tabs>
          <w:tab w:val="num" w:pos="1069"/>
        </w:tabs>
        <w:ind w:left="1069" w:hanging="360"/>
      </w:pPr>
      <w:rPr>
        <w:rFonts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4">
    <w:nsid w:val="085C58F3"/>
    <w:multiLevelType w:val="multilevel"/>
    <w:tmpl w:val="0504B7D6"/>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5">
    <w:nsid w:val="0D70363C"/>
    <w:multiLevelType w:val="hybridMultilevel"/>
    <w:tmpl w:val="C518B24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0F0604A6"/>
    <w:multiLevelType w:val="multilevel"/>
    <w:tmpl w:val="2ABCCD72"/>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7">
    <w:nsid w:val="0FCA6DBC"/>
    <w:multiLevelType w:val="singleLevel"/>
    <w:tmpl w:val="4E96305C"/>
    <w:lvl w:ilvl="0">
      <w:start w:val="1"/>
      <w:numFmt w:val="decimal"/>
      <w:lvlText w:val="%1."/>
      <w:lvlJc w:val="left"/>
      <w:pPr>
        <w:tabs>
          <w:tab w:val="num" w:pos="435"/>
        </w:tabs>
        <w:ind w:left="435" w:hanging="435"/>
      </w:pPr>
      <w:rPr>
        <w:rFonts w:hint="default"/>
      </w:rPr>
    </w:lvl>
  </w:abstractNum>
  <w:abstractNum w:abstractNumId="8">
    <w:nsid w:val="17E73FF5"/>
    <w:multiLevelType w:val="hybridMultilevel"/>
    <w:tmpl w:val="B08EA4E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81A304C"/>
    <w:multiLevelType w:val="hybridMultilevel"/>
    <w:tmpl w:val="0504B7D6"/>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2BE652C3"/>
    <w:multiLevelType w:val="hybridMultilevel"/>
    <w:tmpl w:val="7BDE53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F6033C8"/>
    <w:multiLevelType w:val="hybridMultilevel"/>
    <w:tmpl w:val="987A2F7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30097C62"/>
    <w:multiLevelType w:val="hybridMultilevel"/>
    <w:tmpl w:val="2ABCCD72"/>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32DA20E6"/>
    <w:multiLevelType w:val="multilevel"/>
    <w:tmpl w:val="7E006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D67920"/>
    <w:multiLevelType w:val="multilevel"/>
    <w:tmpl w:val="0A827B0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CBC15D9"/>
    <w:multiLevelType w:val="hybridMultilevel"/>
    <w:tmpl w:val="AABA2F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F693CAC"/>
    <w:multiLevelType w:val="multilevel"/>
    <w:tmpl w:val="69DC8C2A"/>
    <w:lvl w:ilvl="0">
      <w:start w:val="1"/>
      <w:numFmt w:val="decimal"/>
      <w:lvlText w:val="%1)"/>
      <w:lvlJc w:val="left"/>
      <w:pPr>
        <w:tabs>
          <w:tab w:val="num" w:pos="1428"/>
        </w:tabs>
        <w:ind w:left="1428" w:hanging="360"/>
      </w:pPr>
      <w:rPr>
        <w:rFont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7">
    <w:nsid w:val="559A37A5"/>
    <w:multiLevelType w:val="hybridMultilevel"/>
    <w:tmpl w:val="FE62B2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568D1D14"/>
    <w:multiLevelType w:val="multilevel"/>
    <w:tmpl w:val="73CCED7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9">
    <w:nsid w:val="56B828BF"/>
    <w:multiLevelType w:val="hybridMultilevel"/>
    <w:tmpl w:val="B2CCF0C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5724438C"/>
    <w:multiLevelType w:val="hybridMultilevel"/>
    <w:tmpl w:val="2FD208B6"/>
    <w:lvl w:ilvl="0" w:tplc="0419000B">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1">
    <w:nsid w:val="5762149A"/>
    <w:multiLevelType w:val="hybridMultilevel"/>
    <w:tmpl w:val="6D5CF50A"/>
    <w:lvl w:ilvl="0" w:tplc="F978F98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68AC5A50"/>
    <w:multiLevelType w:val="hybridMultilevel"/>
    <w:tmpl w:val="CE288202"/>
    <w:lvl w:ilvl="0" w:tplc="F978F988">
      <w:start w:val="1"/>
      <w:numFmt w:val="decimal"/>
      <w:lvlText w:val="%1)"/>
      <w:lvlJc w:val="left"/>
      <w:pPr>
        <w:tabs>
          <w:tab w:val="num" w:pos="1069"/>
        </w:tabs>
        <w:ind w:left="1069" w:hanging="360"/>
      </w:pPr>
      <w:rPr>
        <w:rFonts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23">
    <w:nsid w:val="6ABE5717"/>
    <w:multiLevelType w:val="hybridMultilevel"/>
    <w:tmpl w:val="8C08B37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4">
    <w:nsid w:val="741B059F"/>
    <w:multiLevelType w:val="hybridMultilevel"/>
    <w:tmpl w:val="B07AB0E6"/>
    <w:lvl w:ilvl="0" w:tplc="F978F988">
      <w:start w:val="1"/>
      <w:numFmt w:val="decimal"/>
      <w:lvlText w:val="%1)"/>
      <w:lvlJc w:val="left"/>
      <w:pPr>
        <w:tabs>
          <w:tab w:val="num" w:pos="1069"/>
        </w:tabs>
        <w:ind w:left="1069" w:hanging="360"/>
      </w:pPr>
      <w:rPr>
        <w:rFonts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25">
    <w:nsid w:val="753F4A8C"/>
    <w:multiLevelType w:val="hybridMultilevel"/>
    <w:tmpl w:val="20AE2BBC"/>
    <w:lvl w:ilvl="0" w:tplc="0419000F">
      <w:start w:val="1"/>
      <w:numFmt w:val="decimal"/>
      <w:lvlText w:val="%1."/>
      <w:lvlJc w:val="left"/>
      <w:pPr>
        <w:tabs>
          <w:tab w:val="num" w:pos="1788"/>
        </w:tabs>
        <w:ind w:left="1788" w:hanging="360"/>
      </w:pPr>
    </w:lvl>
    <w:lvl w:ilvl="1" w:tplc="04190019" w:tentative="1">
      <w:start w:val="1"/>
      <w:numFmt w:val="lowerLetter"/>
      <w:lvlText w:val="%2."/>
      <w:lvlJc w:val="left"/>
      <w:pPr>
        <w:tabs>
          <w:tab w:val="num" w:pos="2508"/>
        </w:tabs>
        <w:ind w:left="2508" w:hanging="360"/>
      </w:p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26">
    <w:nsid w:val="79DA031D"/>
    <w:multiLevelType w:val="hybridMultilevel"/>
    <w:tmpl w:val="8D822A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BA240DB"/>
    <w:multiLevelType w:val="hybridMultilevel"/>
    <w:tmpl w:val="CB7831E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0"/>
  </w:num>
  <w:num w:numId="2">
    <w:abstractNumId w:val="19"/>
  </w:num>
  <w:num w:numId="3">
    <w:abstractNumId w:val="5"/>
  </w:num>
  <w:num w:numId="4">
    <w:abstractNumId w:val="18"/>
  </w:num>
  <w:num w:numId="5">
    <w:abstractNumId w:val="1"/>
  </w:num>
  <w:num w:numId="6">
    <w:abstractNumId w:val="17"/>
  </w:num>
  <w:num w:numId="7">
    <w:abstractNumId w:val="15"/>
  </w:num>
  <w:num w:numId="8">
    <w:abstractNumId w:val="21"/>
  </w:num>
  <w:num w:numId="9">
    <w:abstractNumId w:val="0"/>
  </w:num>
  <w:num w:numId="10">
    <w:abstractNumId w:val="22"/>
  </w:num>
  <w:num w:numId="11">
    <w:abstractNumId w:val="3"/>
  </w:num>
  <w:num w:numId="12">
    <w:abstractNumId w:val="24"/>
  </w:num>
  <w:num w:numId="13">
    <w:abstractNumId w:val="27"/>
  </w:num>
  <w:num w:numId="14">
    <w:abstractNumId w:val="9"/>
  </w:num>
  <w:num w:numId="15">
    <w:abstractNumId w:val="4"/>
  </w:num>
  <w:num w:numId="16">
    <w:abstractNumId w:val="12"/>
  </w:num>
  <w:num w:numId="17">
    <w:abstractNumId w:val="6"/>
  </w:num>
  <w:num w:numId="18">
    <w:abstractNumId w:val="2"/>
  </w:num>
  <w:num w:numId="19">
    <w:abstractNumId w:val="8"/>
  </w:num>
  <w:num w:numId="20">
    <w:abstractNumId w:val="26"/>
  </w:num>
  <w:num w:numId="21">
    <w:abstractNumId w:val="23"/>
  </w:num>
  <w:num w:numId="22">
    <w:abstractNumId w:val="11"/>
  </w:num>
  <w:num w:numId="23">
    <w:abstractNumId w:val="25"/>
  </w:num>
  <w:num w:numId="24">
    <w:abstractNumId w:val="14"/>
  </w:num>
  <w:num w:numId="25">
    <w:abstractNumId w:val="20"/>
  </w:num>
  <w:num w:numId="26">
    <w:abstractNumId w:val="7"/>
  </w:num>
  <w:num w:numId="27">
    <w:abstractNumId w:val="1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5AD9"/>
    <w:rsid w:val="000026BF"/>
    <w:rsid w:val="00002A52"/>
    <w:rsid w:val="00011172"/>
    <w:rsid w:val="00011322"/>
    <w:rsid w:val="000121F1"/>
    <w:rsid w:val="00013483"/>
    <w:rsid w:val="0004307D"/>
    <w:rsid w:val="00047366"/>
    <w:rsid w:val="000566D2"/>
    <w:rsid w:val="000A30E1"/>
    <w:rsid w:val="000B04A4"/>
    <w:rsid w:val="000B23DF"/>
    <w:rsid w:val="000B285C"/>
    <w:rsid w:val="000C364A"/>
    <w:rsid w:val="000C7FEF"/>
    <w:rsid w:val="000D2753"/>
    <w:rsid w:val="000E7793"/>
    <w:rsid w:val="001034B3"/>
    <w:rsid w:val="001426FC"/>
    <w:rsid w:val="00171479"/>
    <w:rsid w:val="001724C9"/>
    <w:rsid w:val="001A5FD3"/>
    <w:rsid w:val="001B605C"/>
    <w:rsid w:val="001D1C16"/>
    <w:rsid w:val="001D3EDA"/>
    <w:rsid w:val="001E5301"/>
    <w:rsid w:val="001F1CD2"/>
    <w:rsid w:val="001F5E05"/>
    <w:rsid w:val="00232339"/>
    <w:rsid w:val="00245CC0"/>
    <w:rsid w:val="0025332E"/>
    <w:rsid w:val="002604FF"/>
    <w:rsid w:val="00294B45"/>
    <w:rsid w:val="002B20A7"/>
    <w:rsid w:val="002B3385"/>
    <w:rsid w:val="002C5C8A"/>
    <w:rsid w:val="002D00CB"/>
    <w:rsid w:val="002D6FD1"/>
    <w:rsid w:val="002F0A90"/>
    <w:rsid w:val="00302DFA"/>
    <w:rsid w:val="00306100"/>
    <w:rsid w:val="00307476"/>
    <w:rsid w:val="0031352A"/>
    <w:rsid w:val="00333839"/>
    <w:rsid w:val="00361237"/>
    <w:rsid w:val="0037762C"/>
    <w:rsid w:val="00386C51"/>
    <w:rsid w:val="00396335"/>
    <w:rsid w:val="003A1B8E"/>
    <w:rsid w:val="003B4BD7"/>
    <w:rsid w:val="003D5726"/>
    <w:rsid w:val="00412C46"/>
    <w:rsid w:val="004618AD"/>
    <w:rsid w:val="0048131F"/>
    <w:rsid w:val="004A608A"/>
    <w:rsid w:val="004D5E97"/>
    <w:rsid w:val="004F6BB2"/>
    <w:rsid w:val="00500BBF"/>
    <w:rsid w:val="00507184"/>
    <w:rsid w:val="0053234D"/>
    <w:rsid w:val="00533F87"/>
    <w:rsid w:val="00534A84"/>
    <w:rsid w:val="005623EE"/>
    <w:rsid w:val="00582789"/>
    <w:rsid w:val="005933AD"/>
    <w:rsid w:val="005B0BAC"/>
    <w:rsid w:val="005D4296"/>
    <w:rsid w:val="005E5774"/>
    <w:rsid w:val="005E6A1A"/>
    <w:rsid w:val="0060573D"/>
    <w:rsid w:val="00611C4F"/>
    <w:rsid w:val="0063657F"/>
    <w:rsid w:val="00636D10"/>
    <w:rsid w:val="0064788F"/>
    <w:rsid w:val="006765F6"/>
    <w:rsid w:val="00676B8F"/>
    <w:rsid w:val="00676E72"/>
    <w:rsid w:val="006811A5"/>
    <w:rsid w:val="00685AD9"/>
    <w:rsid w:val="0069139D"/>
    <w:rsid w:val="00692605"/>
    <w:rsid w:val="006C08ED"/>
    <w:rsid w:val="006C6F1A"/>
    <w:rsid w:val="006D3EEF"/>
    <w:rsid w:val="006F3D6A"/>
    <w:rsid w:val="007011EB"/>
    <w:rsid w:val="00710A21"/>
    <w:rsid w:val="00753A46"/>
    <w:rsid w:val="00756AF5"/>
    <w:rsid w:val="00757D25"/>
    <w:rsid w:val="00766511"/>
    <w:rsid w:val="007746A3"/>
    <w:rsid w:val="007832F8"/>
    <w:rsid w:val="007845EE"/>
    <w:rsid w:val="007A1C68"/>
    <w:rsid w:val="007A1FE4"/>
    <w:rsid w:val="007A374C"/>
    <w:rsid w:val="007B22AC"/>
    <w:rsid w:val="007E656D"/>
    <w:rsid w:val="007E6774"/>
    <w:rsid w:val="007F5213"/>
    <w:rsid w:val="00804528"/>
    <w:rsid w:val="00827445"/>
    <w:rsid w:val="0083165F"/>
    <w:rsid w:val="008A5531"/>
    <w:rsid w:val="008B29B6"/>
    <w:rsid w:val="008C0A39"/>
    <w:rsid w:val="008C28DF"/>
    <w:rsid w:val="008D560E"/>
    <w:rsid w:val="008E6921"/>
    <w:rsid w:val="0090127F"/>
    <w:rsid w:val="00930952"/>
    <w:rsid w:val="00937F45"/>
    <w:rsid w:val="00943F43"/>
    <w:rsid w:val="00955125"/>
    <w:rsid w:val="00971B79"/>
    <w:rsid w:val="00977BCC"/>
    <w:rsid w:val="009822ED"/>
    <w:rsid w:val="009C573F"/>
    <w:rsid w:val="009F7174"/>
    <w:rsid w:val="009F7AE2"/>
    <w:rsid w:val="00A46B27"/>
    <w:rsid w:val="00A602B3"/>
    <w:rsid w:val="00A7014C"/>
    <w:rsid w:val="00A846F4"/>
    <w:rsid w:val="00A945D6"/>
    <w:rsid w:val="00AA550F"/>
    <w:rsid w:val="00AA6B9A"/>
    <w:rsid w:val="00AB1F71"/>
    <w:rsid w:val="00AB27BF"/>
    <w:rsid w:val="00AC47D1"/>
    <w:rsid w:val="00AD3D0D"/>
    <w:rsid w:val="00B40334"/>
    <w:rsid w:val="00B67C1F"/>
    <w:rsid w:val="00B7337D"/>
    <w:rsid w:val="00B83D94"/>
    <w:rsid w:val="00BA2A06"/>
    <w:rsid w:val="00BA7D40"/>
    <w:rsid w:val="00BB040C"/>
    <w:rsid w:val="00BF4926"/>
    <w:rsid w:val="00C00D76"/>
    <w:rsid w:val="00C31210"/>
    <w:rsid w:val="00C34C62"/>
    <w:rsid w:val="00C35096"/>
    <w:rsid w:val="00CB179C"/>
    <w:rsid w:val="00CE04C0"/>
    <w:rsid w:val="00D06962"/>
    <w:rsid w:val="00D21F30"/>
    <w:rsid w:val="00D475BE"/>
    <w:rsid w:val="00D47D5A"/>
    <w:rsid w:val="00D650F7"/>
    <w:rsid w:val="00D67F28"/>
    <w:rsid w:val="00D75495"/>
    <w:rsid w:val="00D7603A"/>
    <w:rsid w:val="00D76288"/>
    <w:rsid w:val="00DB5FE1"/>
    <w:rsid w:val="00DB722B"/>
    <w:rsid w:val="00DC4220"/>
    <w:rsid w:val="00DC5801"/>
    <w:rsid w:val="00DD1142"/>
    <w:rsid w:val="00DD1EBD"/>
    <w:rsid w:val="00E01C98"/>
    <w:rsid w:val="00E24071"/>
    <w:rsid w:val="00E26C55"/>
    <w:rsid w:val="00E34933"/>
    <w:rsid w:val="00E37947"/>
    <w:rsid w:val="00E7545E"/>
    <w:rsid w:val="00E85FD8"/>
    <w:rsid w:val="00EA2354"/>
    <w:rsid w:val="00EA41A7"/>
    <w:rsid w:val="00EA42FB"/>
    <w:rsid w:val="00EB3098"/>
    <w:rsid w:val="00EB65BF"/>
    <w:rsid w:val="00EC0FA6"/>
    <w:rsid w:val="00ED0EDF"/>
    <w:rsid w:val="00EF5220"/>
    <w:rsid w:val="00EF5A8E"/>
    <w:rsid w:val="00F108BD"/>
    <w:rsid w:val="00F37F76"/>
    <w:rsid w:val="00FB6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2"/>
    <o:shapelayout v:ext="edit">
      <o:idmap v:ext="edit" data="1"/>
    </o:shapelayout>
  </w:shapeDefaults>
  <w:decimalSymbol w:val=","/>
  <w:listSeparator w:val=";"/>
  <w15:chartTrackingRefBased/>
  <w15:docId w15:val="{8BED7ABD-6240-4341-956C-5BA85AB1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C31210"/>
    <w:pPr>
      <w:keepNext/>
      <w:pageBreakBefore/>
      <w:spacing w:before="240" w:after="60" w:line="360" w:lineRule="auto"/>
      <w:ind w:firstLine="709"/>
      <w:jc w:val="center"/>
      <w:outlineLvl w:val="2"/>
    </w:pPr>
    <w:rPr>
      <w:rFonts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A5531"/>
    <w:pPr>
      <w:spacing w:before="100" w:after="100"/>
    </w:pPr>
    <w:rPr>
      <w:snapToGrid w:val="0"/>
      <w:sz w:val="24"/>
    </w:rPr>
  </w:style>
  <w:style w:type="paragraph" w:styleId="a3">
    <w:name w:val="footnote text"/>
    <w:basedOn w:val="a"/>
    <w:semiHidden/>
    <w:rsid w:val="00710A21"/>
    <w:rPr>
      <w:sz w:val="20"/>
      <w:szCs w:val="20"/>
    </w:rPr>
  </w:style>
  <w:style w:type="character" w:styleId="a4">
    <w:name w:val="footnote reference"/>
    <w:basedOn w:val="a0"/>
    <w:semiHidden/>
    <w:rsid w:val="00710A21"/>
    <w:rPr>
      <w:vertAlign w:val="superscript"/>
    </w:rPr>
  </w:style>
  <w:style w:type="paragraph" w:styleId="a5">
    <w:name w:val="header"/>
    <w:basedOn w:val="a"/>
    <w:rsid w:val="005B0BAC"/>
    <w:pPr>
      <w:tabs>
        <w:tab w:val="center" w:pos="4677"/>
        <w:tab w:val="right" w:pos="9355"/>
      </w:tabs>
    </w:pPr>
  </w:style>
  <w:style w:type="character" w:styleId="a6">
    <w:name w:val="page number"/>
    <w:basedOn w:val="a0"/>
    <w:rsid w:val="005B0BAC"/>
  </w:style>
  <w:style w:type="paragraph" w:styleId="a7">
    <w:name w:val="Plain Text"/>
    <w:basedOn w:val="a"/>
    <w:rsid w:val="001724C9"/>
    <w:rPr>
      <w:rFonts w:ascii="Courier New" w:hAnsi="Courier New"/>
      <w:sz w:val="20"/>
      <w:szCs w:val="20"/>
    </w:rPr>
  </w:style>
  <w:style w:type="paragraph" w:styleId="2">
    <w:name w:val="Body Text 2"/>
    <w:basedOn w:val="a"/>
    <w:rsid w:val="001724C9"/>
    <w:pPr>
      <w:jc w:val="center"/>
    </w:pPr>
    <w:rPr>
      <w:sz w:val="18"/>
      <w:szCs w:val="20"/>
    </w:rPr>
  </w:style>
  <w:style w:type="paragraph" w:styleId="a8">
    <w:name w:val="footer"/>
    <w:basedOn w:val="a"/>
    <w:rsid w:val="002C5C8A"/>
    <w:pPr>
      <w:tabs>
        <w:tab w:val="center" w:pos="4677"/>
        <w:tab w:val="right" w:pos="9355"/>
      </w:tabs>
    </w:pPr>
  </w:style>
  <w:style w:type="paragraph" w:styleId="a9">
    <w:name w:val="Normal (Web)"/>
    <w:basedOn w:val="a"/>
    <w:rsid w:val="00171479"/>
    <w:pPr>
      <w:spacing w:before="100" w:beforeAutospacing="1" w:after="100" w:afterAutospacing="1"/>
      <w:ind w:firstLine="400"/>
    </w:pPr>
  </w:style>
  <w:style w:type="table" w:styleId="aa">
    <w:name w:val="Table Grid"/>
    <w:basedOn w:val="a1"/>
    <w:rsid w:val="00B7337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8C0A39"/>
    <w:rPr>
      <w:color w:val="0000FF"/>
      <w:u w:val="single"/>
    </w:rPr>
  </w:style>
  <w:style w:type="character" w:styleId="ac">
    <w:name w:val="Strong"/>
    <w:basedOn w:val="a0"/>
    <w:qFormat/>
    <w:rsid w:val="008C0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u.wikipedia.org/wiki/%D0%9F%D1%80%D0%BE%D0%B1%D0%BB%D0%B5%D0%BC%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4317</Words>
  <Characters>24610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28870</CharactersWithSpaces>
  <SharedDoc>false</SharedDoc>
  <HLinks>
    <vt:vector size="6" baseType="variant">
      <vt:variant>
        <vt:i4>524312</vt:i4>
      </vt:variant>
      <vt:variant>
        <vt:i4>0</vt:i4>
      </vt:variant>
      <vt:variant>
        <vt:i4>0</vt:i4>
      </vt:variant>
      <vt:variant>
        <vt:i4>5</vt:i4>
      </vt:variant>
      <vt:variant>
        <vt:lpwstr>http://ru.wikipedia.org/wiki/%D0%9F%D1%80%D0%BE%D0%B1%D0%BB%D0%B5%D0%BC%D0%B0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AtskiySOTONA</dc:creator>
  <cp:keywords/>
  <cp:lastModifiedBy>admin</cp:lastModifiedBy>
  <cp:revision>2</cp:revision>
  <cp:lastPrinted>2010-11-24T16:41:00Z</cp:lastPrinted>
  <dcterms:created xsi:type="dcterms:W3CDTF">2014-04-23T16:26:00Z</dcterms:created>
  <dcterms:modified xsi:type="dcterms:W3CDTF">2014-04-23T16:26:00Z</dcterms:modified>
</cp:coreProperties>
</file>