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36" w:rsidRDefault="001302AA">
      <w:pPr>
        <w:pStyle w:val="21"/>
        <w:numPr>
          <w:ilvl w:val="0"/>
          <w:numId w:val="0"/>
        </w:numPr>
      </w:pPr>
      <w:r>
        <w:t>Пророцтво Анхіза в Аїді про майбутню славу Риму (уривок з "Енеїди")</w:t>
      </w:r>
    </w:p>
    <w:p w:rsidR="00EA6936" w:rsidRDefault="001302AA">
      <w:pPr>
        <w:pStyle w:val="a3"/>
      </w:pPr>
      <w:r>
        <w:t xml:space="preserve">Автор: </w:t>
      </w:r>
      <w:r>
        <w:rPr>
          <w:i/>
          <w:iCs/>
        </w:rPr>
        <w:t>Вергилий Марон</w:t>
      </w:r>
      <w:r>
        <w:t>.</w:t>
      </w:r>
      <w:r>
        <w:br/>
      </w:r>
      <w:r>
        <w:br/>
        <w:t>Батько Анхіз на той час у глибокій долині уважно</w:t>
      </w:r>
      <w:r>
        <w:br/>
        <w:t>Переглядав до наземного світу призначені душі.</w:t>
      </w:r>
      <w:r>
        <w:br/>
        <w:t>Пильно очима водив по власному племені; бачив</w:t>
      </w:r>
      <w:r>
        <w:br/>
        <w:t>Щастя потомків і долю, і лік їх увесь незчисленний;</w:t>
      </w:r>
      <w:r>
        <w:br/>
        <w:t>Постаті кращих героїв і подвиги ввік незабутні.</w:t>
      </w:r>
      <w:r>
        <w:br/>
        <w:t>Та як побачив Енея, що йшов через луки назустріч,</w:t>
      </w:r>
      <w:r>
        <w:br/>
        <w:t>Руки простяг він до нього обидві; на радощах слізьми</w:t>
      </w:r>
      <w:r>
        <w:br/>
        <w:t>Лиця старі окропив, і голосом зрушеним мовив:</w:t>
      </w:r>
      <w:r>
        <w:br/>
        <w:t>«Так, ти нарешті прийшов. Твоя щира до батька прихильність</w:t>
      </w:r>
      <w:r>
        <w:br/>
        <w:t>Всі подолала завади, усі перешкоди. Я можу</w:t>
      </w:r>
      <w:r>
        <w:br/>
        <w:t>Глянути в очі тобі і голос почути знайомий.</w:t>
      </w:r>
      <w:r>
        <w:br/>
        <w:t>Правда, я так і гадав. Я думав, прибудеш ти, сину.</w:t>
      </w:r>
      <w:r>
        <w:br/>
        <w:t>Дні з нетерпінням я числив, і от моя мрія збулася...</w:t>
      </w:r>
      <w:r>
        <w:br/>
        <w:t>Через які ж ти моря переплив? По яких суходолах</w:t>
      </w:r>
      <w:r>
        <w:br/>
        <w:t>Ти перейшов? І в яких побував небезпеках, коханий?..»</w:t>
      </w:r>
      <w:r>
        <w:br/>
        <w:t>«Батьку, — промовив Еней, — твій образ, такий сумовитий,</w:t>
      </w:r>
      <w:r>
        <w:br/>
        <w:t>Часто являвся мені і кликав за брами підземні...</w:t>
      </w:r>
      <w:r>
        <w:br/>
        <w:t>Наші човни на Тірренському морі. Дай стиснути руку,</w:t>
      </w:r>
      <w:r>
        <w:br/>
        <w:t>Дай же, мій батьку, обняти тебе... Не тікай від обіймів».</w:t>
      </w:r>
      <w:r>
        <w:br/>
        <w:t>Так говорив він і сльози струмив із очей неутішних.</w:t>
      </w:r>
      <w:r>
        <w:br/>
        <w:t>Тричі хотів він обвити руками Анхізову шию, —</w:t>
      </w:r>
      <w:r>
        <w:br/>
        <w:t>Тричі з обіймів йому уривався укоханий образ —</w:t>
      </w:r>
      <w:r>
        <w:br/>
        <w:t>Так, ніби вітер легкий, ніби сонна примара крилата.</w:t>
      </w:r>
      <w:r>
        <w:br/>
        <w:t>От уже бачить Еней захисну та глибоку долину,</w:t>
      </w:r>
      <w:r>
        <w:br/>
        <w:t>Гаєм порослу зеленим і тихого шелесту повну,</w:t>
      </w:r>
      <w:r>
        <w:br/>
        <w:t>Де супокійні оселі потік обмиває Летейський.</w:t>
      </w:r>
      <w:r>
        <w:br/>
        <w:t>Над берегами, над плесом людські племена і народи</w:t>
      </w:r>
      <w:r>
        <w:br/>
        <w:t>В'ються, літають, немовби улітку погожої днини</w:t>
      </w:r>
      <w:r>
        <w:br/>
        <w:t>Бджоли по луках зелених, над цвітом рясним, розмаїтим</w:t>
      </w:r>
      <w:r>
        <w:br/>
        <w:t>І коло білих лілей: бринять і гудуть сіножаті.</w:t>
      </w:r>
      <w:r>
        <w:br/>
        <w:t>Глянув Еней і, здригнувшись на вигляд, питається в батька:</w:t>
      </w:r>
      <w:r>
        <w:br/>
        <w:t>«Що то за хвилі тремтять в далині і що то за люди</w:t>
      </w:r>
      <w:r>
        <w:br/>
        <w:t>Геть понад плесом літають і луг укривають зелений?»</w:t>
      </w:r>
      <w:r>
        <w:br/>
        <w:t>Відповідає Анхіз: «То душі, що вдруге судилось</w:t>
      </w:r>
      <w:r>
        <w:br/>
        <w:t>Тіло земне їм узять. До Летейської хвилі припавши,</w:t>
      </w:r>
      <w:r>
        <w:br/>
        <w:t>В водах спасенних її вони п'ють забуття довгочасне.</w:t>
      </w:r>
      <w:r>
        <w:br/>
        <w:t>Хочу уже я давно тобі показати наочно</w:t>
      </w:r>
      <w:r>
        <w:br/>
        <w:t>Рід твій майбутній і славних нащадків твоїх полічити,</w:t>
      </w:r>
      <w:r>
        <w:br/>
        <w:t>Щоби зо мною радів ти, Латинського краю дійшовши...</w:t>
      </w:r>
      <w:r>
        <w:br/>
        <w:t>Нині Дарданського роду в майбутньому суджену славу,</w:t>
      </w:r>
      <w:r>
        <w:br/>
        <w:t>Кращих нащадків твоїх італійського племені й крові,</w:t>
      </w:r>
      <w:r>
        <w:br/>
        <w:t>Світлих героїв, що наше імення у спадщину візьмуть, —</w:t>
      </w:r>
      <w:r>
        <w:br/>
        <w:t>Все я тобі покажу й прочитаєш ти власную долю...</w:t>
      </w:r>
      <w:r>
        <w:br/>
        <w:t>Бачиш того юнака, що, списом підпираючись, ходить,</w:t>
      </w:r>
      <w:r>
        <w:br/>
        <w:t>Він щонайближчий до світла. Він паростком першим, на славу</w:t>
      </w:r>
      <w:r>
        <w:br/>
        <w:t>Роду твого італійського, ввійде в повітря нагірне.</w:t>
      </w:r>
      <w:r>
        <w:br/>
        <w:t>Сільвій ім'я його буде, твоє поріддя останнє,</w:t>
      </w:r>
      <w:r>
        <w:br/>
        <w:t>Старощів пізніх твоїх нагорода, Лавінія-мати</w:t>
      </w:r>
      <w:r>
        <w:br/>
        <w:t>В лісі догляне його і на батьківське царство поставить.</w:t>
      </w:r>
      <w:r>
        <w:br/>
        <w:t>Нині зверни свої очі, поглянь на цей рід незліченний.</w:t>
      </w:r>
      <w:r>
        <w:br/>
        <w:t>Все — твої римські нащадки: тут Цезар, тут Юліїв плем'я,</w:t>
      </w:r>
      <w:r>
        <w:br/>
        <w:t>Що попід небо високе величчям своїм піднесеться.</w:t>
      </w:r>
      <w:r>
        <w:br/>
        <w:t>От перед нами і той, що так часто тобі віщували —</w:t>
      </w:r>
      <w:r>
        <w:br/>
        <w:t>Август — герой і нащадок богів, що знову появить</w:t>
      </w:r>
      <w:r>
        <w:br/>
        <w:t>Вік золотий у краю Італійськім, на нивах, де вперше</w:t>
      </w:r>
      <w:r>
        <w:br/>
        <w:t>Щедрий Сатурн царював. І війною собі поневолить</w:t>
      </w:r>
      <w:r>
        <w:br/>
        <w:t>Він гарамантів та індів, що в землях живуть краєсвітніх</w:t>
      </w:r>
      <w:r>
        <w:br/>
        <w:t>За годовими кругами, по той бік од наших сузір'їв,</w:t>
      </w:r>
      <w:r>
        <w:br/>
        <w:t>Де небодержець Атлант розпечені осі тримає.</w:t>
      </w:r>
      <w:r>
        <w:br/>
        <w:t>Вже і тепер пам'ятаючи прикре богів віщування,</w:t>
      </w:r>
      <w:r>
        <w:br/>
        <w:t>З жахом чекають його меотійці і царства Каспійські,</w:t>
      </w:r>
      <w:r>
        <w:br/>
        <w:t>Ждуть і тремтять перед ним береги семигирлого Нілу.</w:t>
      </w:r>
      <w:r>
        <w:br/>
        <w:t>Стільки землі не сходив ні Геракл у поході преславнім,</w:t>
      </w:r>
      <w:r>
        <w:br/>
        <w:t>Як переслідував лань мідноногу і ліс Еріманта</w:t>
      </w:r>
      <w:r>
        <w:br/>
        <w:t>Від кабана визволяв, і Лернейську поборював Гідру,</w:t>
      </w:r>
      <w:r>
        <w:br/>
        <w:t>Ні переможний Ліей, що веселим ярмом виноградним</w:t>
      </w:r>
      <w:r>
        <w:br/>
        <w:t>Від верхогір'їв Нізейських жене переможених тигрів...</w:t>
      </w:r>
      <w:r>
        <w:br/>
        <w:t>Чи ти вагаєшся й досі у подвигах мужність явити?</w:t>
      </w:r>
      <w:r>
        <w:br/>
        <w:t>Чи й тепер ти боїшся в Авзонських краях оселитись?..</w:t>
      </w:r>
      <w:r>
        <w:br/>
        <w:t>...Інші майстерніш, ніж ти, відливатимуть статуї з міді,</w:t>
      </w:r>
      <w:r>
        <w:br/>
        <w:t>З мармуру теж, я гадаю, різьбитимуть лиця живії,</w:t>
      </w:r>
      <w:r>
        <w:br/>
        <w:t>Краще в судах промовлятимуть, краще далеко від тебе</w:t>
      </w:r>
      <w:r>
        <w:br/>
        <w:t>Викреслять сферу небесну і зір кругове обертання —</w:t>
      </w:r>
      <w:r>
        <w:br/>
        <w:t>Ти ж пам'ятай, громадянине римський, як правити світом</w:t>
      </w:r>
      <w:r>
        <w:br/>
        <w:t>Будуть мистецтва твої: у мирі тримати народи,</w:t>
      </w:r>
      <w:r>
        <w:br/>
        <w:t>Милувать щирих підданців і вкрай довойовувать гордих».</w:t>
      </w:r>
      <w:bookmarkStart w:id="0" w:name="_GoBack"/>
      <w:bookmarkEnd w:id="0"/>
    </w:p>
    <w:sectPr w:rsidR="00EA693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AA"/>
    <w:rsid w:val="001302AA"/>
    <w:rsid w:val="00470B37"/>
    <w:rsid w:val="00E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7A6D6-F657-47D7-AFB9-FFABAE3E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2014-04-23T01:05:00Z</dcterms:created>
  <dcterms:modified xsi:type="dcterms:W3CDTF">2014-04-23T01:05:00Z</dcterms:modified>
</cp:coreProperties>
</file>