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F6" w:rsidRPr="00FC2AF6" w:rsidRDefault="00FC2AF6" w:rsidP="00FC2AF6">
      <w:pPr>
        <w:pStyle w:val="a3"/>
        <w:jc w:val="center"/>
        <w:rPr>
          <w:bCs/>
          <w:sz w:val="22"/>
          <w:szCs w:val="22"/>
        </w:rPr>
      </w:pPr>
      <w:r w:rsidRPr="00FC2AF6">
        <w:rPr>
          <w:bCs/>
          <w:sz w:val="22"/>
          <w:szCs w:val="22"/>
        </w:rPr>
        <w:t>МИНОБРНАУКИ  РОССИИ</w:t>
      </w:r>
    </w:p>
    <w:p w:rsidR="00FC2AF6" w:rsidRPr="00FC2AF6" w:rsidRDefault="00FC2AF6" w:rsidP="00FC2AF6">
      <w:pPr>
        <w:pStyle w:val="a3"/>
        <w:jc w:val="center"/>
        <w:rPr>
          <w:bCs/>
          <w:sz w:val="22"/>
          <w:szCs w:val="22"/>
        </w:rPr>
      </w:pPr>
    </w:p>
    <w:p w:rsidR="00FC2AF6" w:rsidRPr="00FC2AF6" w:rsidRDefault="00FC2AF6" w:rsidP="00FC2AF6">
      <w:pPr>
        <w:pStyle w:val="a3"/>
        <w:jc w:val="center"/>
        <w:rPr>
          <w:sz w:val="28"/>
          <w:szCs w:val="28"/>
        </w:rPr>
      </w:pPr>
      <w:r w:rsidRPr="00FC2AF6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C2AF6" w:rsidRPr="00FC2AF6" w:rsidRDefault="00FC2AF6" w:rsidP="00FC2AF6">
      <w:pPr>
        <w:pStyle w:val="a3"/>
        <w:jc w:val="center"/>
        <w:rPr>
          <w:bCs/>
          <w:sz w:val="28"/>
          <w:szCs w:val="28"/>
        </w:rPr>
      </w:pPr>
      <w:r w:rsidRPr="00FC2AF6">
        <w:rPr>
          <w:sz w:val="28"/>
          <w:szCs w:val="28"/>
        </w:rPr>
        <w:t>высшего профессионального образования</w:t>
      </w:r>
    </w:p>
    <w:p w:rsidR="00FC2AF6" w:rsidRPr="00FC2AF6" w:rsidRDefault="00FC2AF6" w:rsidP="00FC2AF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C2AF6">
        <w:rPr>
          <w:rFonts w:ascii="Times New Roman" w:hAnsi="Times New Roman" w:cs="Times New Roman"/>
          <w:bCs w:val="0"/>
          <w:sz w:val="28"/>
          <w:szCs w:val="28"/>
        </w:rPr>
        <w:t>«Российский государственный гуманитарный университет»</w:t>
      </w:r>
    </w:p>
    <w:p w:rsidR="00FC2AF6" w:rsidRPr="00FC2AF6" w:rsidRDefault="00FC2AF6" w:rsidP="00FC2AF6">
      <w:pPr>
        <w:pStyle w:val="1"/>
        <w:spacing w:line="24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2AF6">
        <w:rPr>
          <w:rFonts w:ascii="Times New Roman" w:hAnsi="Times New Roman" w:cs="Times New Roman"/>
          <w:b w:val="0"/>
          <w:bCs w:val="0"/>
          <w:sz w:val="28"/>
          <w:szCs w:val="28"/>
        </w:rPr>
        <w:t>(РГГУ)</w:t>
      </w:r>
    </w:p>
    <w:p w:rsidR="00AB411E" w:rsidRDefault="00AB411E">
      <w:pPr>
        <w:rPr>
          <w:sz w:val="40"/>
          <w:szCs w:val="40"/>
        </w:rPr>
      </w:pPr>
    </w:p>
    <w:p w:rsidR="00AB411E" w:rsidRPr="00AB411E" w:rsidRDefault="00AB411E" w:rsidP="00AB411E">
      <w:pPr>
        <w:jc w:val="center"/>
        <w:rPr>
          <w:sz w:val="28"/>
          <w:szCs w:val="28"/>
        </w:rPr>
      </w:pPr>
      <w:r w:rsidRPr="00AB411E">
        <w:rPr>
          <w:sz w:val="28"/>
          <w:szCs w:val="28"/>
        </w:rPr>
        <w:t>Институт Массмедиа</w:t>
      </w:r>
    </w:p>
    <w:p w:rsidR="00AB411E" w:rsidRDefault="00AB411E" w:rsidP="00AB411E">
      <w:pPr>
        <w:jc w:val="center"/>
        <w:rPr>
          <w:sz w:val="28"/>
          <w:szCs w:val="28"/>
        </w:rPr>
      </w:pPr>
    </w:p>
    <w:p w:rsidR="00AB411E" w:rsidRPr="00AB411E" w:rsidRDefault="00AB411E" w:rsidP="00AB411E">
      <w:pPr>
        <w:jc w:val="center"/>
        <w:rPr>
          <w:sz w:val="28"/>
          <w:szCs w:val="28"/>
        </w:rPr>
      </w:pPr>
      <w:r w:rsidRPr="00AB411E">
        <w:rPr>
          <w:sz w:val="28"/>
          <w:szCs w:val="28"/>
        </w:rPr>
        <w:t>Факультет журналистики</w:t>
      </w:r>
    </w:p>
    <w:p w:rsidR="00AB411E" w:rsidRP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40"/>
          <w:szCs w:val="40"/>
        </w:rPr>
      </w:pPr>
    </w:p>
    <w:p w:rsidR="00AB411E" w:rsidRDefault="00AB411E">
      <w:pPr>
        <w:rPr>
          <w:sz w:val="40"/>
          <w:szCs w:val="40"/>
        </w:rPr>
      </w:pPr>
    </w:p>
    <w:p w:rsidR="00AB411E" w:rsidRDefault="00AB411E">
      <w:pPr>
        <w:rPr>
          <w:sz w:val="40"/>
          <w:szCs w:val="40"/>
        </w:rPr>
      </w:pPr>
    </w:p>
    <w:p w:rsidR="00AB411E" w:rsidRDefault="00AB411E">
      <w:pPr>
        <w:rPr>
          <w:sz w:val="40"/>
          <w:szCs w:val="40"/>
        </w:rPr>
      </w:pPr>
    </w:p>
    <w:p w:rsidR="00AB411E" w:rsidRPr="00AB411E" w:rsidRDefault="00AB411E">
      <w:pPr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  <w:r w:rsidRPr="00AB411E">
        <w:rPr>
          <w:sz w:val="40"/>
          <w:szCs w:val="40"/>
        </w:rPr>
        <w:t xml:space="preserve">Методические рекомендации </w:t>
      </w:r>
    </w:p>
    <w:p w:rsidR="00AB411E" w:rsidRPr="00AB411E" w:rsidRDefault="00AB411E" w:rsidP="00AB411E">
      <w:pPr>
        <w:jc w:val="center"/>
        <w:rPr>
          <w:sz w:val="40"/>
          <w:szCs w:val="40"/>
        </w:rPr>
      </w:pPr>
      <w:r w:rsidRPr="00AB411E">
        <w:rPr>
          <w:sz w:val="40"/>
          <w:szCs w:val="40"/>
        </w:rPr>
        <w:t>по выполнению дипломной работы</w:t>
      </w:r>
    </w:p>
    <w:p w:rsidR="00AB411E" w:rsidRPr="00AB411E" w:rsidRDefault="00AB411E" w:rsidP="00AB411E">
      <w:pPr>
        <w:jc w:val="center"/>
        <w:rPr>
          <w:sz w:val="40"/>
          <w:szCs w:val="40"/>
        </w:rPr>
      </w:pPr>
      <w:r w:rsidRPr="00AB411E">
        <w:rPr>
          <w:sz w:val="40"/>
          <w:szCs w:val="40"/>
        </w:rPr>
        <w:t xml:space="preserve"> по специальности 030601 «Журналистика»</w:t>
      </w:r>
    </w:p>
    <w:p w:rsidR="00AB411E" w:rsidRPr="00AB411E" w:rsidRDefault="00AB411E">
      <w:pPr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Default="00AB411E" w:rsidP="00AB411E">
      <w:pPr>
        <w:jc w:val="center"/>
        <w:rPr>
          <w:sz w:val="40"/>
          <w:szCs w:val="40"/>
        </w:rPr>
      </w:pPr>
    </w:p>
    <w:p w:rsidR="00AB411E" w:rsidRPr="001252CF" w:rsidRDefault="00AB411E" w:rsidP="00AB411E">
      <w:pPr>
        <w:jc w:val="center"/>
        <w:rPr>
          <w:sz w:val="28"/>
          <w:szCs w:val="28"/>
        </w:rPr>
      </w:pPr>
      <w:r w:rsidRPr="001252CF">
        <w:rPr>
          <w:sz w:val="28"/>
          <w:szCs w:val="28"/>
        </w:rPr>
        <w:t>Москва 201</w:t>
      </w:r>
      <w:r w:rsidR="00FC2AF6">
        <w:rPr>
          <w:sz w:val="28"/>
          <w:szCs w:val="28"/>
        </w:rPr>
        <w:t>1</w:t>
      </w:r>
    </w:p>
    <w:p w:rsidR="00AB411E" w:rsidRDefault="00AB411E" w:rsidP="00AB411E">
      <w:pPr>
        <w:rPr>
          <w:sz w:val="28"/>
          <w:szCs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Pr="00AB411E" w:rsidRDefault="00AB411E" w:rsidP="00AB411E">
      <w:pPr>
        <w:jc w:val="both"/>
        <w:rPr>
          <w:sz w:val="28"/>
          <w:szCs w:val="28"/>
        </w:rPr>
      </w:pPr>
      <w:r w:rsidRPr="00AB411E">
        <w:rPr>
          <w:sz w:val="28"/>
          <w:szCs w:val="28"/>
        </w:rPr>
        <w:t xml:space="preserve">Методические рекомендации по выполнению дипломной работы </w:t>
      </w:r>
    </w:p>
    <w:p w:rsidR="00AB411E" w:rsidRPr="00AB411E" w:rsidRDefault="00AB411E" w:rsidP="00AB411E">
      <w:pPr>
        <w:rPr>
          <w:sz w:val="28"/>
          <w:szCs w:val="28"/>
        </w:rPr>
      </w:pPr>
      <w:r w:rsidRPr="00AB411E">
        <w:rPr>
          <w:sz w:val="28"/>
          <w:szCs w:val="28"/>
        </w:rPr>
        <w:t>по специальности 030601 «Журналистика»</w:t>
      </w:r>
    </w:p>
    <w:p w:rsidR="00AB411E" w:rsidRDefault="00AB411E" w:rsidP="00AB411E">
      <w:pPr>
        <w:ind w:right="-524"/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Pr="00AB411E" w:rsidRDefault="00AB411E" w:rsidP="00AB411E">
      <w:pPr>
        <w:jc w:val="both"/>
        <w:rPr>
          <w:sz w:val="28"/>
        </w:rPr>
      </w:pPr>
      <w:r w:rsidRPr="00AB411E">
        <w:rPr>
          <w:sz w:val="28"/>
        </w:rPr>
        <w:t>Составители:</w:t>
      </w:r>
    </w:p>
    <w:p w:rsidR="00AB411E" w:rsidRDefault="00AB411E" w:rsidP="00AB411E">
      <w:pPr>
        <w:jc w:val="both"/>
        <w:rPr>
          <w:sz w:val="28"/>
        </w:rPr>
      </w:pPr>
      <w:r>
        <w:rPr>
          <w:b/>
          <w:sz w:val="28"/>
        </w:rPr>
        <w:t>Е.Н. Басовская</w:t>
      </w:r>
      <w:r>
        <w:rPr>
          <w:sz w:val="28"/>
        </w:rPr>
        <w:t xml:space="preserve"> к. филол. н., проф.</w:t>
      </w:r>
    </w:p>
    <w:p w:rsidR="00AB411E" w:rsidRPr="00AB411E" w:rsidRDefault="00AB411E" w:rsidP="00AB411E">
      <w:pPr>
        <w:jc w:val="both"/>
        <w:rPr>
          <w:sz w:val="28"/>
        </w:rPr>
      </w:pPr>
      <w:r w:rsidRPr="00AB411E">
        <w:rPr>
          <w:b/>
          <w:sz w:val="28"/>
        </w:rPr>
        <w:t>О.И. Киянская</w:t>
      </w:r>
      <w:r w:rsidRPr="00AB411E">
        <w:rPr>
          <w:sz w:val="28"/>
        </w:rPr>
        <w:t xml:space="preserve"> д. и. н., проф. </w:t>
      </w:r>
    </w:p>
    <w:p w:rsidR="00AB411E" w:rsidRDefault="00AB411E" w:rsidP="00AB411E">
      <w:pPr>
        <w:jc w:val="both"/>
        <w:rPr>
          <w:sz w:val="28"/>
        </w:rPr>
      </w:pPr>
      <w:r w:rsidRPr="00AB411E">
        <w:rPr>
          <w:b/>
          <w:sz w:val="28"/>
        </w:rPr>
        <w:t>Н.Я. Макарова</w:t>
      </w:r>
      <w:r>
        <w:rPr>
          <w:sz w:val="28"/>
        </w:rPr>
        <w:t xml:space="preserve"> к. пед.н., доц.</w:t>
      </w: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  <w:r>
        <w:rPr>
          <w:sz w:val="28"/>
        </w:rPr>
        <w:t>Методические рекомендации утверждены</w:t>
      </w:r>
    </w:p>
    <w:p w:rsidR="00AB411E" w:rsidRDefault="00AB411E" w:rsidP="00AB411E">
      <w:pPr>
        <w:jc w:val="both"/>
        <w:rPr>
          <w:sz w:val="28"/>
        </w:rPr>
      </w:pPr>
      <w:r>
        <w:rPr>
          <w:sz w:val="28"/>
        </w:rPr>
        <w:t xml:space="preserve">на заседании Совета факультета </w:t>
      </w:r>
    </w:p>
    <w:p w:rsidR="00AB411E" w:rsidRDefault="00966B01" w:rsidP="00AB411E">
      <w:pPr>
        <w:jc w:val="both"/>
        <w:rPr>
          <w:sz w:val="28"/>
        </w:rPr>
      </w:pPr>
      <w:r>
        <w:rPr>
          <w:sz w:val="28"/>
        </w:rPr>
        <w:t xml:space="preserve">Протокол № </w:t>
      </w:r>
      <w:r w:rsidR="005A0F6F">
        <w:rPr>
          <w:sz w:val="28"/>
        </w:rPr>
        <w:t xml:space="preserve">2 </w:t>
      </w:r>
      <w:r w:rsidR="00AB411E">
        <w:rPr>
          <w:sz w:val="28"/>
        </w:rPr>
        <w:t>от 30.09.201</w:t>
      </w:r>
      <w:r w:rsidR="00FC2AF6">
        <w:rPr>
          <w:sz w:val="28"/>
        </w:rPr>
        <w:t>1</w:t>
      </w:r>
    </w:p>
    <w:p w:rsidR="00AB411E" w:rsidRDefault="00AB411E" w:rsidP="00AB411E">
      <w:pPr>
        <w:ind w:firstLine="851"/>
        <w:jc w:val="both"/>
        <w:rPr>
          <w:sz w:val="28"/>
        </w:rPr>
      </w:pPr>
    </w:p>
    <w:p w:rsidR="00AB411E" w:rsidRDefault="00AB411E" w:rsidP="00AB411E">
      <w:pPr>
        <w:ind w:firstLine="851"/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  <w:r>
        <w:rPr>
          <w:sz w:val="28"/>
        </w:rPr>
        <w:t>© Российский государственный</w:t>
      </w:r>
    </w:p>
    <w:p w:rsidR="00AB411E" w:rsidRDefault="00AB411E" w:rsidP="00AB411E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  <w:r>
        <w:rPr>
          <w:sz w:val="28"/>
        </w:rPr>
        <w:t>гуманитарный университет, 201</w:t>
      </w:r>
      <w:r w:rsidR="00FC2AF6">
        <w:rPr>
          <w:sz w:val="28"/>
        </w:rPr>
        <w:t>1</w:t>
      </w:r>
    </w:p>
    <w:p w:rsidR="00AB411E" w:rsidRDefault="00AB411E" w:rsidP="00AB411E">
      <w:pPr>
        <w:rPr>
          <w:sz w:val="28"/>
          <w:szCs w:val="28"/>
        </w:rPr>
      </w:pPr>
    </w:p>
    <w:p w:rsidR="00AB411E" w:rsidRDefault="00AB411E" w:rsidP="00AB411E">
      <w:pPr>
        <w:rPr>
          <w:sz w:val="28"/>
          <w:szCs w:val="28"/>
        </w:rPr>
      </w:pPr>
    </w:p>
    <w:p w:rsidR="00AB411E" w:rsidRDefault="00AB411E" w:rsidP="00AB411E">
      <w:pPr>
        <w:rPr>
          <w:sz w:val="28"/>
          <w:szCs w:val="28"/>
        </w:rPr>
      </w:pPr>
    </w:p>
    <w:p w:rsidR="00FC2AF6" w:rsidRDefault="00FC2AF6" w:rsidP="00AB411E">
      <w:pPr>
        <w:rPr>
          <w:sz w:val="28"/>
          <w:szCs w:val="28"/>
        </w:rPr>
      </w:pPr>
    </w:p>
    <w:p w:rsidR="00580BA9" w:rsidRDefault="00580BA9" w:rsidP="00AB411E">
      <w:pPr>
        <w:jc w:val="center"/>
        <w:rPr>
          <w:sz w:val="28"/>
          <w:szCs w:val="28"/>
        </w:rPr>
      </w:pPr>
    </w:p>
    <w:p w:rsidR="00AB411E" w:rsidRDefault="00E17D69" w:rsidP="00AB41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AB411E" w:rsidRDefault="00AB411E" w:rsidP="00AB411E">
      <w:pPr>
        <w:jc w:val="center"/>
        <w:rPr>
          <w:sz w:val="28"/>
          <w:szCs w:val="28"/>
        </w:rPr>
      </w:pPr>
    </w:p>
    <w:p w:rsidR="00AB411E" w:rsidRDefault="00AB411E" w:rsidP="00AB411E">
      <w:pPr>
        <w:jc w:val="center"/>
        <w:rPr>
          <w:sz w:val="28"/>
          <w:szCs w:val="28"/>
        </w:rPr>
      </w:pPr>
    </w:p>
    <w:p w:rsidR="00AB411E" w:rsidRDefault="00580BA9" w:rsidP="00AB41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AB411E" w:rsidRPr="000459B7" w:rsidTr="000459B7">
        <w:tc>
          <w:tcPr>
            <w:tcW w:w="7668" w:type="dxa"/>
          </w:tcPr>
          <w:p w:rsidR="00AB411E" w:rsidRPr="000459B7" w:rsidRDefault="00E17D69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4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593695" w:rsidP="00580BA9">
            <w:pPr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ТРЕБОВАНИЯ, ПРЕДЪЯВЛЯЕМЫЕ К ДИПЛОМНЫМ РАБОТАМ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5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CC2DF4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ВЫБОР ТЕМЫ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6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CC2DF4" w:rsidP="000459B7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НАУЧНЫЙ РУКОВОДИТЕЛЬ ДИПЛОМНОЙ РАБОТЫ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7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CC2DF4" w:rsidP="000459B7">
            <w:pPr>
              <w:shd w:val="clear" w:color="auto" w:fill="FFFFFF"/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СТРУКТУРА И СОДЕРЖАНИЕ ДИПЛОМНОЙ РАБОТЫ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9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900D91" w:rsidP="000459B7">
            <w:pPr>
              <w:pStyle w:val="a9"/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ГРАФИК ПОДГОТОВКИ  ДИПЛОМНОЙ РАБОТЫ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11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BF32BD" w:rsidP="000459B7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ОФОРМЛЕНИЕ ДИПЛОМНОЙ РАБОТЫ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11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E51886" w:rsidP="000459B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ПРЕДВАРИТЕЛЬНАЯ ЗАЩИТА 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13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B97486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ПОДГОТОВКА К ЗАЩИТЕ ДИПЛОМНОЙ РАБОТЫ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14</w:t>
            </w:r>
          </w:p>
        </w:tc>
      </w:tr>
      <w:tr w:rsidR="00AB411E" w:rsidRPr="000459B7" w:rsidTr="000459B7">
        <w:tc>
          <w:tcPr>
            <w:tcW w:w="7668" w:type="dxa"/>
          </w:tcPr>
          <w:p w:rsidR="00AB411E" w:rsidRPr="000459B7" w:rsidRDefault="00B97486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ЗАЩИТА ДИПЛОМНОЙ РАБОТЫ</w:t>
            </w:r>
          </w:p>
        </w:tc>
        <w:tc>
          <w:tcPr>
            <w:tcW w:w="1903" w:type="dxa"/>
          </w:tcPr>
          <w:p w:rsidR="00AB411E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16</w:t>
            </w:r>
          </w:p>
        </w:tc>
      </w:tr>
      <w:tr w:rsidR="00AE4B31" w:rsidRPr="000459B7" w:rsidTr="000459B7">
        <w:tc>
          <w:tcPr>
            <w:tcW w:w="7668" w:type="dxa"/>
          </w:tcPr>
          <w:p w:rsidR="00AE4B31" w:rsidRPr="000459B7" w:rsidRDefault="00AE4B31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КРИТЕРИИ ОЦЕНКИ ДИПЛОМНОЙ РАБОТЫ</w:t>
            </w:r>
          </w:p>
        </w:tc>
        <w:tc>
          <w:tcPr>
            <w:tcW w:w="1903" w:type="dxa"/>
          </w:tcPr>
          <w:p w:rsidR="00AE4B31" w:rsidRPr="000459B7" w:rsidRDefault="00DD6FCB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17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1252CF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Приложение 1 Образец заявления на дипломную работу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18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1252CF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Приложение 2 Образец титульного листа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19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1252CF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Приложение 3 Оформление содержания 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20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1252CF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Приложение 4 Структура списка источников и литературы 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21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1252CF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Приложение 5 </w:t>
            </w:r>
            <w:r w:rsidR="00B852FD" w:rsidRPr="000459B7">
              <w:rPr>
                <w:sz w:val="28"/>
                <w:szCs w:val="28"/>
              </w:rPr>
              <w:t>Примеры</w:t>
            </w:r>
            <w:r w:rsidRPr="000459B7">
              <w:rPr>
                <w:sz w:val="28"/>
                <w:szCs w:val="28"/>
              </w:rPr>
              <w:t xml:space="preserve"> оформления сносок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22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1252CF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Приложение 6 </w:t>
            </w:r>
            <w:r w:rsidR="00580BA9" w:rsidRPr="000459B7">
              <w:rPr>
                <w:sz w:val="28"/>
                <w:szCs w:val="28"/>
              </w:rPr>
              <w:t xml:space="preserve">График подготовки дипломной работы 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24</w:t>
            </w:r>
          </w:p>
        </w:tc>
      </w:tr>
      <w:tr w:rsidR="001252CF" w:rsidRPr="000459B7" w:rsidTr="000459B7">
        <w:tc>
          <w:tcPr>
            <w:tcW w:w="7668" w:type="dxa"/>
          </w:tcPr>
          <w:p w:rsidR="001252CF" w:rsidRPr="000459B7" w:rsidRDefault="00580BA9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Приложение 7 </w:t>
            </w:r>
            <w:r w:rsidR="00FF4A5A" w:rsidRPr="000459B7">
              <w:rPr>
                <w:sz w:val="28"/>
                <w:szCs w:val="28"/>
              </w:rPr>
              <w:t>Примеры</w:t>
            </w:r>
            <w:r w:rsidR="001252CF" w:rsidRPr="000459B7">
              <w:rPr>
                <w:sz w:val="28"/>
                <w:szCs w:val="28"/>
              </w:rPr>
              <w:t xml:space="preserve"> библиографического описания</w:t>
            </w:r>
          </w:p>
        </w:tc>
        <w:tc>
          <w:tcPr>
            <w:tcW w:w="1903" w:type="dxa"/>
          </w:tcPr>
          <w:p w:rsidR="001252CF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25</w:t>
            </w:r>
          </w:p>
        </w:tc>
      </w:tr>
      <w:tr w:rsidR="00B852FD" w:rsidRPr="000459B7" w:rsidTr="000459B7">
        <w:tc>
          <w:tcPr>
            <w:tcW w:w="7668" w:type="dxa"/>
          </w:tcPr>
          <w:p w:rsidR="00B852FD" w:rsidRPr="000459B7" w:rsidRDefault="00B852FD" w:rsidP="000459B7">
            <w:pPr>
              <w:spacing w:line="360" w:lineRule="auto"/>
              <w:ind w:left="1800" w:hanging="1800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Приложение 8 Примеры библиографического описания видео- и материалов</w:t>
            </w:r>
          </w:p>
        </w:tc>
        <w:tc>
          <w:tcPr>
            <w:tcW w:w="1903" w:type="dxa"/>
          </w:tcPr>
          <w:p w:rsidR="00B852FD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27</w:t>
            </w:r>
          </w:p>
        </w:tc>
      </w:tr>
      <w:tr w:rsidR="00580BA9" w:rsidRPr="000459B7" w:rsidTr="000459B7">
        <w:tc>
          <w:tcPr>
            <w:tcW w:w="7668" w:type="dxa"/>
          </w:tcPr>
          <w:p w:rsidR="00580BA9" w:rsidRPr="000459B7" w:rsidRDefault="00580BA9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 xml:space="preserve">Приложение </w:t>
            </w:r>
            <w:r w:rsidR="00B852FD" w:rsidRPr="000459B7">
              <w:rPr>
                <w:sz w:val="28"/>
                <w:szCs w:val="28"/>
              </w:rPr>
              <w:t>9</w:t>
            </w:r>
            <w:r w:rsidRPr="000459B7">
              <w:rPr>
                <w:sz w:val="28"/>
                <w:szCs w:val="28"/>
              </w:rPr>
              <w:t xml:space="preserve"> Образец первого слайда презентации  </w:t>
            </w:r>
          </w:p>
        </w:tc>
        <w:tc>
          <w:tcPr>
            <w:tcW w:w="1903" w:type="dxa"/>
          </w:tcPr>
          <w:p w:rsidR="00580BA9" w:rsidRPr="000459B7" w:rsidRDefault="00FB3460" w:rsidP="000459B7">
            <w:pPr>
              <w:spacing w:line="360" w:lineRule="auto"/>
              <w:rPr>
                <w:sz w:val="28"/>
                <w:szCs w:val="28"/>
              </w:rPr>
            </w:pPr>
            <w:r w:rsidRPr="000459B7">
              <w:rPr>
                <w:sz w:val="28"/>
                <w:szCs w:val="28"/>
              </w:rPr>
              <w:t>28</w:t>
            </w:r>
          </w:p>
        </w:tc>
      </w:tr>
    </w:tbl>
    <w:p w:rsidR="00AB411E" w:rsidRDefault="00AB411E" w:rsidP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AB411E">
      <w:pPr>
        <w:rPr>
          <w:sz w:val="28"/>
          <w:szCs w:val="28"/>
        </w:rPr>
      </w:pPr>
    </w:p>
    <w:p w:rsidR="00AB411E" w:rsidRDefault="00E17D69" w:rsidP="00FF4A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E17D69" w:rsidRDefault="00E17D69" w:rsidP="00AB411E">
      <w:pPr>
        <w:jc w:val="center"/>
        <w:rPr>
          <w:sz w:val="28"/>
          <w:szCs w:val="28"/>
        </w:rPr>
      </w:pPr>
    </w:p>
    <w:p w:rsidR="00E17D69" w:rsidRDefault="00E17D69" w:rsidP="00AB411E">
      <w:pPr>
        <w:jc w:val="center"/>
        <w:rPr>
          <w:sz w:val="28"/>
          <w:szCs w:val="28"/>
        </w:rPr>
      </w:pPr>
    </w:p>
    <w:p w:rsidR="0054678D" w:rsidRPr="00E17D69" w:rsidRDefault="0054678D" w:rsidP="0054678D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="00E17D69">
        <w:rPr>
          <w:sz w:val="28"/>
          <w:szCs w:val="28"/>
        </w:rPr>
        <w:t>рекомендации</w:t>
      </w:r>
      <w:r w:rsidRPr="00FF4714">
        <w:rPr>
          <w:sz w:val="28"/>
          <w:szCs w:val="28"/>
        </w:rPr>
        <w:t xml:space="preserve"> разработаны в соответствии с Федеральным Законом «О высшем и послевузовском профессиональном образовании»</w:t>
      </w:r>
      <w:r>
        <w:rPr>
          <w:sz w:val="28"/>
          <w:szCs w:val="28"/>
        </w:rPr>
        <w:t xml:space="preserve"> (1996)</w:t>
      </w:r>
      <w:r w:rsidRPr="00FF4714">
        <w:rPr>
          <w:sz w:val="28"/>
          <w:szCs w:val="28"/>
        </w:rPr>
        <w:t xml:space="preserve">, </w:t>
      </w:r>
      <w:r w:rsidR="00E17D69">
        <w:rPr>
          <w:sz w:val="28"/>
          <w:szCs w:val="28"/>
        </w:rPr>
        <w:t xml:space="preserve"> Федеральным государственным образовательным стандартом по специальности «Журналистика» (2000), </w:t>
      </w:r>
      <w:r w:rsidRPr="00FF4714">
        <w:rPr>
          <w:sz w:val="28"/>
          <w:szCs w:val="28"/>
        </w:rPr>
        <w:t>Положением об итоговой государственной аттестации выпускников высших учебных заведений Российской Федерации</w:t>
      </w:r>
      <w:r>
        <w:rPr>
          <w:sz w:val="28"/>
          <w:szCs w:val="28"/>
        </w:rPr>
        <w:t xml:space="preserve"> (2003)</w:t>
      </w:r>
      <w:r w:rsidRPr="00FF4714">
        <w:rPr>
          <w:sz w:val="28"/>
          <w:szCs w:val="28"/>
        </w:rPr>
        <w:t>, Типовым положением об образовательном учреждении высшего профессионального образования (высшем учебном заведении) Российской Федерации</w:t>
      </w:r>
      <w:r>
        <w:rPr>
          <w:sz w:val="28"/>
          <w:szCs w:val="28"/>
        </w:rPr>
        <w:t xml:space="preserve"> (2008), а также с учетом сложившихся в </w:t>
      </w:r>
      <w:r w:rsidRPr="00E17D69">
        <w:rPr>
          <w:sz w:val="28"/>
          <w:szCs w:val="28"/>
        </w:rPr>
        <w:t>РГГУ учебных и научных традиций.</w:t>
      </w:r>
    </w:p>
    <w:p w:rsidR="0054678D" w:rsidRPr="00E17D69" w:rsidRDefault="0054678D" w:rsidP="00E17D6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E17D69">
        <w:rPr>
          <w:sz w:val="28"/>
          <w:szCs w:val="28"/>
        </w:rPr>
        <w:t xml:space="preserve">Дипломная работа </w:t>
      </w:r>
      <w:r w:rsidR="00E17D69" w:rsidRPr="00E17D69">
        <w:rPr>
          <w:sz w:val="28"/>
          <w:szCs w:val="28"/>
        </w:rPr>
        <w:t xml:space="preserve">по специальности «Журналистика» </w:t>
      </w:r>
      <w:r w:rsidRPr="00E17D69">
        <w:rPr>
          <w:sz w:val="28"/>
          <w:szCs w:val="28"/>
        </w:rPr>
        <w:t>– квалификационная работа исследовательского характера</w:t>
      </w:r>
      <w:r w:rsidR="00E17D69" w:rsidRPr="00E17D69">
        <w:rPr>
          <w:sz w:val="28"/>
          <w:szCs w:val="28"/>
        </w:rPr>
        <w:t>, представляющая собой заключительный, итоговый этап работы студента, обобщающий и актуализирующий приобретенные им за время обучения знания, умения и опыт.</w:t>
      </w:r>
    </w:p>
    <w:p w:rsidR="0054678D" w:rsidRPr="00E17D69" w:rsidRDefault="0054678D" w:rsidP="0054678D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E17D69">
        <w:rPr>
          <w:b/>
          <w:sz w:val="28"/>
          <w:szCs w:val="28"/>
        </w:rPr>
        <w:t>Цели дипломной работы</w:t>
      </w:r>
      <w:r w:rsidRPr="00E17D69">
        <w:rPr>
          <w:sz w:val="28"/>
          <w:szCs w:val="28"/>
        </w:rPr>
        <w:t>:</w:t>
      </w:r>
    </w:p>
    <w:p w:rsidR="0054678D" w:rsidRPr="00FF4714" w:rsidRDefault="0054678D" w:rsidP="0054678D">
      <w:pPr>
        <w:pStyle w:val="a6"/>
        <w:numPr>
          <w:ilvl w:val="0"/>
          <w:numId w:val="1"/>
        </w:numPr>
        <w:tabs>
          <w:tab w:val="clear" w:pos="2329"/>
          <w:tab w:val="num" w:pos="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napToGrid w:val="0"/>
          <w:sz w:val="28"/>
          <w:szCs w:val="28"/>
        </w:rPr>
        <w:t>систематизация, закрепление и расширение полученных в ходе обучения теоретических и практических знаний по специальности</w:t>
      </w:r>
      <w:r w:rsidRPr="00FF4714">
        <w:rPr>
          <w:sz w:val="28"/>
          <w:szCs w:val="28"/>
        </w:rPr>
        <w:t>;</w:t>
      </w:r>
    </w:p>
    <w:p w:rsidR="0054678D" w:rsidRPr="00FF4714" w:rsidRDefault="0054678D" w:rsidP="0054678D">
      <w:pPr>
        <w:pStyle w:val="a6"/>
        <w:numPr>
          <w:ilvl w:val="0"/>
          <w:numId w:val="1"/>
        </w:numPr>
        <w:tabs>
          <w:tab w:val="clear" w:pos="2329"/>
          <w:tab w:val="num" w:pos="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применение полученных знаний и навыков при решении конкретных научных и практических задач;</w:t>
      </w:r>
    </w:p>
    <w:p w:rsidR="0054678D" w:rsidRPr="00FF4714" w:rsidRDefault="0054678D" w:rsidP="0054678D">
      <w:pPr>
        <w:pStyle w:val="a6"/>
        <w:numPr>
          <w:ilvl w:val="0"/>
          <w:numId w:val="1"/>
        </w:numPr>
        <w:tabs>
          <w:tab w:val="clear" w:pos="2329"/>
          <w:tab w:val="num" w:pos="0"/>
        </w:tabs>
        <w:spacing w:before="0" w:beforeAutospacing="0" w:after="0" w:afterAutospacing="0"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демонстрация навыков самостоятельной аналитической и исследовательской работы, умения делать обобщения, выводы, разрабатывать практические рекомендации в исследуемой области</w:t>
      </w:r>
      <w:r>
        <w:rPr>
          <w:sz w:val="28"/>
          <w:szCs w:val="28"/>
        </w:rPr>
        <w:t>.</w:t>
      </w:r>
    </w:p>
    <w:p w:rsidR="0054678D" w:rsidRPr="00FF4714" w:rsidRDefault="0054678D" w:rsidP="0054678D">
      <w:pPr>
        <w:pStyle w:val="10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 xml:space="preserve">Дипломная работа выявляет уровень общей профессиональной подготовки студента, его знания в области источниковедения, историографии, </w:t>
      </w:r>
      <w:r>
        <w:rPr>
          <w:sz w:val="28"/>
          <w:szCs w:val="28"/>
        </w:rPr>
        <w:t>истории, теории и практики журналистики</w:t>
      </w:r>
      <w:r w:rsidRPr="00FF4714">
        <w:rPr>
          <w:sz w:val="28"/>
          <w:szCs w:val="28"/>
        </w:rPr>
        <w:t xml:space="preserve">, а также способность свободно ориентироваться в круге проблем и вопросов, непосредственно связанных с избранной темой. Дипломная работа должна свидетельствовать о достаточно высоком уровне специальных знаний </w:t>
      </w:r>
      <w:r w:rsidRPr="00B76B45">
        <w:rPr>
          <w:sz w:val="28"/>
          <w:szCs w:val="28"/>
        </w:rPr>
        <w:t>студента, имеющих отношение к избранной проблеме.</w:t>
      </w:r>
      <w:r w:rsidR="00602978" w:rsidRPr="00B76B45">
        <w:rPr>
          <w:sz w:val="28"/>
          <w:szCs w:val="28"/>
        </w:rPr>
        <w:t xml:space="preserve"> Вместе с тем дипломная работа не содержит открытий, а является результатом анализа и обобщения научных достижений, </w:t>
      </w:r>
      <w:r w:rsidR="00B76B45" w:rsidRPr="00B76B45">
        <w:rPr>
          <w:sz w:val="28"/>
          <w:szCs w:val="28"/>
        </w:rPr>
        <w:t xml:space="preserve">которые служат опорой </w:t>
      </w:r>
      <w:r w:rsidR="00602978" w:rsidRPr="00B76B45">
        <w:rPr>
          <w:sz w:val="28"/>
          <w:szCs w:val="28"/>
        </w:rPr>
        <w:t xml:space="preserve">в </w:t>
      </w:r>
      <w:r w:rsidR="00B76B45" w:rsidRPr="00B76B45">
        <w:rPr>
          <w:sz w:val="28"/>
          <w:szCs w:val="28"/>
        </w:rPr>
        <w:t>исследовательской работе</w:t>
      </w:r>
      <w:r w:rsidR="00602978" w:rsidRPr="00B76B45">
        <w:rPr>
          <w:sz w:val="28"/>
          <w:szCs w:val="28"/>
        </w:rPr>
        <w:t>, предполагающей новые результаты, самостоятельные наблюдения и выводы.</w:t>
      </w:r>
    </w:p>
    <w:p w:rsidR="0054678D" w:rsidRPr="00FF4714" w:rsidRDefault="0054678D" w:rsidP="0054678D">
      <w:pPr>
        <w:pStyle w:val="10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 xml:space="preserve">Защита дипломной работы является обязательной частью итоговой государственной аттестации студента, претендующего на получение диплома специалиста. На основании успешной сдачи государственного </w:t>
      </w:r>
      <w:r w:rsidR="004C388E">
        <w:rPr>
          <w:sz w:val="28"/>
          <w:szCs w:val="28"/>
        </w:rPr>
        <w:t xml:space="preserve">междисциплинарного </w:t>
      </w:r>
      <w:r w:rsidRPr="00FF4714">
        <w:rPr>
          <w:sz w:val="28"/>
          <w:szCs w:val="28"/>
        </w:rPr>
        <w:t xml:space="preserve">экзамена и защиты дипломной работы выпускнику присваивается квалификация в соответствии со специальностью и выдается диплом </w:t>
      </w:r>
      <w:r w:rsidR="00E17D69">
        <w:rPr>
          <w:sz w:val="28"/>
          <w:szCs w:val="28"/>
        </w:rPr>
        <w:t xml:space="preserve"> государственного образца </w:t>
      </w:r>
      <w:r w:rsidRPr="00FF4714">
        <w:rPr>
          <w:sz w:val="28"/>
          <w:szCs w:val="28"/>
        </w:rPr>
        <w:t>о высшем профессиональном образовании.</w:t>
      </w:r>
    </w:p>
    <w:p w:rsidR="00AB411E" w:rsidRDefault="00AB411E" w:rsidP="00AB411E">
      <w:pPr>
        <w:rPr>
          <w:sz w:val="28"/>
          <w:szCs w:val="28"/>
        </w:rPr>
      </w:pPr>
    </w:p>
    <w:p w:rsidR="00593695" w:rsidRDefault="00593695" w:rsidP="00AB411E">
      <w:pPr>
        <w:rPr>
          <w:sz w:val="28"/>
          <w:szCs w:val="28"/>
        </w:rPr>
      </w:pPr>
    </w:p>
    <w:p w:rsidR="00593695" w:rsidRDefault="00593695" w:rsidP="00AB411E">
      <w:pPr>
        <w:rPr>
          <w:sz w:val="28"/>
          <w:szCs w:val="28"/>
        </w:rPr>
      </w:pPr>
    </w:p>
    <w:p w:rsidR="00593695" w:rsidRDefault="00593695" w:rsidP="00593695">
      <w:pPr>
        <w:spacing w:line="360" w:lineRule="auto"/>
        <w:ind w:firstLine="900"/>
        <w:jc w:val="center"/>
        <w:rPr>
          <w:b/>
          <w:sz w:val="28"/>
          <w:szCs w:val="28"/>
        </w:rPr>
      </w:pPr>
      <w:r w:rsidRPr="00FF4714">
        <w:rPr>
          <w:b/>
          <w:sz w:val="28"/>
          <w:szCs w:val="28"/>
        </w:rPr>
        <w:t xml:space="preserve">ТРЕБОВАНИЯ, ПРЕДЪЯВЛЯЕМЫЕ </w:t>
      </w:r>
    </w:p>
    <w:p w:rsidR="00593695" w:rsidRDefault="00593695" w:rsidP="00593695">
      <w:pPr>
        <w:spacing w:line="360" w:lineRule="auto"/>
        <w:ind w:firstLine="900"/>
        <w:jc w:val="center"/>
        <w:rPr>
          <w:b/>
          <w:sz w:val="28"/>
          <w:szCs w:val="28"/>
        </w:rPr>
      </w:pPr>
      <w:r w:rsidRPr="00FF4714">
        <w:rPr>
          <w:b/>
          <w:sz w:val="28"/>
          <w:szCs w:val="28"/>
        </w:rPr>
        <w:t>К ДИПЛОМНЫМ РАБОТАМ</w:t>
      </w:r>
    </w:p>
    <w:p w:rsidR="00C63A74" w:rsidRDefault="00C63A74" w:rsidP="00C63A74">
      <w:pPr>
        <w:ind w:firstLine="900"/>
        <w:jc w:val="center"/>
        <w:rPr>
          <w:b/>
          <w:sz w:val="28"/>
          <w:szCs w:val="28"/>
        </w:rPr>
      </w:pPr>
    </w:p>
    <w:p w:rsidR="00C63A74" w:rsidRPr="00FF4714" w:rsidRDefault="00C63A74" w:rsidP="00C63A74">
      <w:pPr>
        <w:ind w:firstLine="900"/>
        <w:jc w:val="center"/>
        <w:rPr>
          <w:sz w:val="28"/>
          <w:szCs w:val="28"/>
        </w:rPr>
      </w:pPr>
    </w:p>
    <w:p w:rsidR="00593695" w:rsidRPr="00FF4714" w:rsidRDefault="00593695" w:rsidP="00593695">
      <w:pPr>
        <w:spacing w:line="360" w:lineRule="auto"/>
        <w:ind w:firstLine="900"/>
        <w:jc w:val="both"/>
        <w:rPr>
          <w:sz w:val="28"/>
          <w:szCs w:val="28"/>
        </w:rPr>
      </w:pPr>
      <w:r w:rsidRPr="00FF4714">
        <w:rPr>
          <w:b/>
          <w:sz w:val="28"/>
          <w:szCs w:val="28"/>
        </w:rPr>
        <w:t>Автор дипломной работы должен:</w:t>
      </w:r>
    </w:p>
    <w:p w:rsidR="00593695" w:rsidRPr="00FF4714" w:rsidRDefault="00593695" w:rsidP="00593695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4714">
        <w:rPr>
          <w:sz w:val="28"/>
          <w:szCs w:val="28"/>
        </w:rPr>
        <w:t>обосновать актуальность и новизну темы, ее теоретическую и практическую значимость;</w:t>
      </w:r>
    </w:p>
    <w:p w:rsidR="00593695" w:rsidRPr="00FF4714" w:rsidRDefault="00593695" w:rsidP="00593695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описать методологическую базу исследования;</w:t>
      </w:r>
    </w:p>
    <w:p w:rsidR="00593695" w:rsidRPr="00FF4714" w:rsidRDefault="00593695" w:rsidP="00593695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определить цели и задачи исследования</w:t>
      </w:r>
      <w:r w:rsidR="005A0F6F" w:rsidRPr="00FF4714">
        <w:rPr>
          <w:sz w:val="28"/>
          <w:szCs w:val="28"/>
        </w:rPr>
        <w:t>;</w:t>
      </w:r>
    </w:p>
    <w:p w:rsidR="00593695" w:rsidRPr="00FF4714" w:rsidRDefault="00593695" w:rsidP="00593695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сформулировать выводы исследования;</w:t>
      </w:r>
    </w:p>
    <w:p w:rsidR="00593695" w:rsidRPr="00FF4714" w:rsidRDefault="00593695" w:rsidP="00593695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оформить работу в соо</w:t>
      </w:r>
      <w:r>
        <w:rPr>
          <w:sz w:val="28"/>
          <w:szCs w:val="28"/>
        </w:rPr>
        <w:t>тветствии с существующими правилами.</w:t>
      </w:r>
    </w:p>
    <w:p w:rsidR="00593695" w:rsidRPr="00FF4714" w:rsidRDefault="00593695" w:rsidP="00593695">
      <w:pPr>
        <w:pStyle w:val="10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Студенту следует помнить, что дипломная работа призвана показать способность ее автора к научной деятельности. Поэтому приветствуется творческий подход к разработке темы. Оригинальность постановки и решения конкретных вопросов также является одним из основных критериев оценки качества дипломной работы.</w:t>
      </w:r>
    </w:p>
    <w:p w:rsidR="00003212" w:rsidRDefault="00003212" w:rsidP="00AB411E">
      <w:pPr>
        <w:rPr>
          <w:sz w:val="28"/>
          <w:szCs w:val="28"/>
        </w:rPr>
      </w:pPr>
    </w:p>
    <w:p w:rsidR="00003212" w:rsidRPr="00CC2DF4" w:rsidRDefault="00602978" w:rsidP="00003212">
      <w:pPr>
        <w:jc w:val="center"/>
        <w:rPr>
          <w:b/>
          <w:sz w:val="28"/>
          <w:szCs w:val="28"/>
        </w:rPr>
      </w:pPr>
      <w:r w:rsidRPr="00CC2DF4">
        <w:rPr>
          <w:b/>
          <w:sz w:val="28"/>
          <w:szCs w:val="28"/>
        </w:rPr>
        <w:t>ВЫБОР ТЕМЫ</w:t>
      </w:r>
    </w:p>
    <w:p w:rsidR="00003212" w:rsidRDefault="00003212" w:rsidP="00003212">
      <w:pPr>
        <w:jc w:val="center"/>
        <w:rPr>
          <w:sz w:val="28"/>
          <w:szCs w:val="28"/>
        </w:rPr>
      </w:pPr>
    </w:p>
    <w:p w:rsidR="00003212" w:rsidRDefault="00003212" w:rsidP="00003212">
      <w:pPr>
        <w:rPr>
          <w:sz w:val="28"/>
          <w:szCs w:val="28"/>
        </w:rPr>
      </w:pPr>
    </w:p>
    <w:p w:rsidR="003F4EA2" w:rsidRDefault="004C388E" w:rsidP="003F4E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C388E">
        <w:rPr>
          <w:sz w:val="28"/>
          <w:szCs w:val="28"/>
        </w:rPr>
        <w:t xml:space="preserve">Выбор темы дипломной работы важный и ответственный шаг. </w:t>
      </w:r>
      <w:r w:rsidR="00276BA2">
        <w:rPr>
          <w:sz w:val="28"/>
          <w:szCs w:val="28"/>
        </w:rPr>
        <w:t xml:space="preserve">Все кафедры факультета журналистики являются выпускающими, что дает возможность  выполнять дипломную работу на любой  из существующих </w:t>
      </w:r>
      <w:r w:rsidR="00276BA2" w:rsidRPr="00602978">
        <w:rPr>
          <w:sz w:val="28"/>
          <w:szCs w:val="28"/>
        </w:rPr>
        <w:t xml:space="preserve">кафедр (кафедра журналистики, кафедра телевизионных, радио- и интернет-технологий, кафедра литературной критики).  </w:t>
      </w:r>
      <w:r w:rsidRPr="00602978">
        <w:rPr>
          <w:sz w:val="28"/>
          <w:szCs w:val="28"/>
        </w:rPr>
        <w:t>Выбирая тем</w:t>
      </w:r>
      <w:r w:rsidR="00276BA2" w:rsidRPr="00602978">
        <w:rPr>
          <w:sz w:val="28"/>
          <w:szCs w:val="28"/>
        </w:rPr>
        <w:t>у</w:t>
      </w:r>
      <w:r w:rsidRPr="00602978">
        <w:rPr>
          <w:sz w:val="28"/>
          <w:szCs w:val="28"/>
        </w:rPr>
        <w:t xml:space="preserve"> дипломной работы</w:t>
      </w:r>
      <w:r w:rsidR="005A0F6F">
        <w:rPr>
          <w:sz w:val="28"/>
          <w:szCs w:val="28"/>
        </w:rPr>
        <w:t>,</w:t>
      </w:r>
      <w:r w:rsidRPr="00602978">
        <w:rPr>
          <w:sz w:val="28"/>
          <w:szCs w:val="28"/>
        </w:rPr>
        <w:t xml:space="preserve"> студент должен учитывать</w:t>
      </w:r>
      <w:r w:rsidR="00276BA2" w:rsidRPr="00602978">
        <w:rPr>
          <w:sz w:val="28"/>
          <w:szCs w:val="28"/>
        </w:rPr>
        <w:t xml:space="preserve"> </w:t>
      </w:r>
      <w:r w:rsidR="00B76B45">
        <w:rPr>
          <w:sz w:val="28"/>
          <w:szCs w:val="28"/>
        </w:rPr>
        <w:t xml:space="preserve">как </w:t>
      </w:r>
      <w:r w:rsidR="00276BA2" w:rsidRPr="00602978">
        <w:rPr>
          <w:sz w:val="28"/>
          <w:szCs w:val="28"/>
        </w:rPr>
        <w:t xml:space="preserve">направления научных исследований, </w:t>
      </w:r>
      <w:r w:rsidR="00276BA2" w:rsidRPr="00B76B45">
        <w:rPr>
          <w:sz w:val="28"/>
          <w:szCs w:val="28"/>
        </w:rPr>
        <w:t>реализу</w:t>
      </w:r>
      <w:r w:rsidR="00602978" w:rsidRPr="00B76B45">
        <w:rPr>
          <w:sz w:val="28"/>
          <w:szCs w:val="28"/>
        </w:rPr>
        <w:t>емых</w:t>
      </w:r>
      <w:r w:rsidR="00276BA2" w:rsidRPr="00B76B45">
        <w:rPr>
          <w:sz w:val="28"/>
          <w:szCs w:val="28"/>
        </w:rPr>
        <w:t xml:space="preserve"> на кафедре</w:t>
      </w:r>
      <w:r w:rsidR="00B76B45" w:rsidRPr="00B76B45">
        <w:rPr>
          <w:sz w:val="28"/>
          <w:szCs w:val="28"/>
        </w:rPr>
        <w:t xml:space="preserve">, так и собственные научные интересы, чтобы </w:t>
      </w:r>
      <w:r w:rsidR="00B76B45" w:rsidRPr="003F4EA2">
        <w:rPr>
          <w:sz w:val="28"/>
          <w:szCs w:val="28"/>
        </w:rPr>
        <w:t>результаты дипломной работы были полезны для его будущей профессиональной деятельности</w:t>
      </w:r>
      <w:r w:rsidR="00276BA2" w:rsidRPr="003F4EA2">
        <w:rPr>
          <w:sz w:val="28"/>
          <w:szCs w:val="28"/>
        </w:rPr>
        <w:t xml:space="preserve">. </w:t>
      </w:r>
      <w:r w:rsidR="00602978" w:rsidRPr="003F4EA2">
        <w:rPr>
          <w:sz w:val="28"/>
          <w:szCs w:val="28"/>
        </w:rPr>
        <w:t xml:space="preserve"> </w:t>
      </w:r>
      <w:r w:rsidR="003F4EA2" w:rsidRPr="003F4EA2">
        <w:rPr>
          <w:sz w:val="28"/>
          <w:szCs w:val="28"/>
        </w:rPr>
        <w:t>Поощряется преемственность курсовых работ, ранее выполненных студентом, что позволяет углубить и детализировать изучение проблемы. При этом нельзя механически переносить текст курсовой работы в выпускную квалификационную работу. Исходным материалом для творческой разработки проблематики могут служить отдельные положения, выводы курсовой работы, собранный эмпирический материал.</w:t>
      </w:r>
      <w:r w:rsidR="003F4EA2" w:rsidRPr="00276BA2">
        <w:t>        </w:t>
      </w:r>
    </w:p>
    <w:p w:rsidR="003F4EA2" w:rsidRDefault="00602978" w:rsidP="003F4E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2978">
        <w:rPr>
          <w:sz w:val="28"/>
          <w:szCs w:val="28"/>
        </w:rPr>
        <w:t xml:space="preserve">Тема должна обладать актуальностью, практической, теоретической значимостью, </w:t>
      </w:r>
      <w:r w:rsidR="004C388E" w:rsidRPr="00602978">
        <w:rPr>
          <w:sz w:val="28"/>
          <w:szCs w:val="28"/>
        </w:rPr>
        <w:t xml:space="preserve">представлять </w:t>
      </w:r>
      <w:r w:rsidR="004C388E" w:rsidRPr="00602978">
        <w:rPr>
          <w:iCs/>
          <w:sz w:val="28"/>
          <w:szCs w:val="28"/>
        </w:rPr>
        <w:t xml:space="preserve">исследовательский, научный интерес, </w:t>
      </w:r>
      <w:r w:rsidR="004C388E" w:rsidRPr="00602978">
        <w:rPr>
          <w:sz w:val="28"/>
          <w:szCs w:val="28"/>
        </w:rPr>
        <w:t xml:space="preserve">затрагивать </w:t>
      </w:r>
      <w:r w:rsidR="003F4EA2">
        <w:rPr>
          <w:sz w:val="28"/>
          <w:szCs w:val="28"/>
        </w:rPr>
        <w:t>современные</w:t>
      </w:r>
      <w:r w:rsidR="004C388E" w:rsidRPr="00602978">
        <w:rPr>
          <w:sz w:val="28"/>
          <w:szCs w:val="28"/>
        </w:rPr>
        <w:t xml:space="preserve"> проблемы журналистики</w:t>
      </w:r>
      <w:r w:rsidRPr="00602978">
        <w:rPr>
          <w:sz w:val="28"/>
          <w:szCs w:val="28"/>
        </w:rPr>
        <w:t>.</w:t>
      </w:r>
    </w:p>
    <w:p w:rsidR="00FF01F8" w:rsidRPr="00966B01" w:rsidRDefault="00FF01F8" w:rsidP="003F4E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66B01">
        <w:rPr>
          <w:sz w:val="28"/>
          <w:szCs w:val="28"/>
        </w:rPr>
        <w:t>Тематика дипломной работы может быть связана с жанровой спецификой, методологией журналист</w:t>
      </w:r>
      <w:r w:rsidR="005A0F6F">
        <w:rPr>
          <w:sz w:val="28"/>
          <w:szCs w:val="28"/>
        </w:rPr>
        <w:t>с</w:t>
      </w:r>
      <w:r w:rsidRPr="00966B01">
        <w:rPr>
          <w:sz w:val="28"/>
          <w:szCs w:val="28"/>
        </w:rPr>
        <w:t xml:space="preserve">кой деятельности, </w:t>
      </w:r>
      <w:r w:rsidR="00966B01" w:rsidRPr="00966B01">
        <w:rPr>
          <w:sz w:val="28"/>
          <w:szCs w:val="28"/>
        </w:rPr>
        <w:t>и</w:t>
      </w:r>
      <w:r w:rsidR="00966B01">
        <w:rPr>
          <w:sz w:val="28"/>
          <w:szCs w:val="28"/>
        </w:rPr>
        <w:t>с</w:t>
      </w:r>
      <w:r w:rsidR="00966B01" w:rsidRPr="00966B01">
        <w:rPr>
          <w:sz w:val="28"/>
          <w:szCs w:val="28"/>
        </w:rPr>
        <w:t>торическим развити</w:t>
      </w:r>
      <w:r w:rsidR="00966B01">
        <w:rPr>
          <w:sz w:val="28"/>
          <w:szCs w:val="28"/>
        </w:rPr>
        <w:t>ем</w:t>
      </w:r>
      <w:r w:rsidR="00966B01" w:rsidRPr="00966B01">
        <w:rPr>
          <w:sz w:val="28"/>
          <w:szCs w:val="28"/>
        </w:rPr>
        <w:t xml:space="preserve"> отечественной и зарубежной журналистики, </w:t>
      </w:r>
      <w:r w:rsidRPr="00966B01">
        <w:rPr>
          <w:sz w:val="28"/>
          <w:szCs w:val="28"/>
        </w:rPr>
        <w:t xml:space="preserve">анализом освещения </w:t>
      </w:r>
      <w:r w:rsidR="00966B01" w:rsidRPr="00966B01">
        <w:rPr>
          <w:sz w:val="28"/>
          <w:szCs w:val="28"/>
        </w:rPr>
        <w:t xml:space="preserve">общественно значимых </w:t>
      </w:r>
      <w:r w:rsidRPr="00966B01">
        <w:rPr>
          <w:sz w:val="28"/>
          <w:szCs w:val="28"/>
        </w:rPr>
        <w:t>проблем, тенденциям</w:t>
      </w:r>
      <w:r w:rsidR="005A0F6F">
        <w:rPr>
          <w:sz w:val="28"/>
          <w:szCs w:val="28"/>
        </w:rPr>
        <w:t>и</w:t>
      </w:r>
      <w:r w:rsidRPr="00966B01">
        <w:rPr>
          <w:sz w:val="28"/>
          <w:szCs w:val="28"/>
        </w:rPr>
        <w:t xml:space="preserve"> развития всех типов СМИ</w:t>
      </w:r>
      <w:r w:rsidR="00966B01">
        <w:rPr>
          <w:sz w:val="28"/>
          <w:szCs w:val="28"/>
        </w:rPr>
        <w:t>.</w:t>
      </w:r>
    </w:p>
    <w:p w:rsidR="004C388E" w:rsidRPr="004077B4" w:rsidRDefault="003F4EA2" w:rsidP="003F4E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77B4">
        <w:rPr>
          <w:sz w:val="28"/>
          <w:szCs w:val="28"/>
        </w:rPr>
        <w:t xml:space="preserve">Основные направления </w:t>
      </w:r>
      <w:r w:rsidR="00FF01F8" w:rsidRPr="004077B4">
        <w:rPr>
          <w:sz w:val="28"/>
          <w:szCs w:val="28"/>
        </w:rPr>
        <w:t>дипломных работ:</w:t>
      </w:r>
      <w:r w:rsidR="004C388E" w:rsidRPr="004077B4">
        <w:rPr>
          <w:sz w:val="28"/>
          <w:szCs w:val="28"/>
        </w:rPr>
        <w:t xml:space="preserve"> </w:t>
      </w:r>
    </w:p>
    <w:p w:rsidR="00FF01F8" w:rsidRPr="004077B4" w:rsidRDefault="00FF01F8" w:rsidP="00FF01F8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 xml:space="preserve">теория и практика функционирования </w:t>
      </w:r>
      <w:r w:rsidR="004077B4" w:rsidRPr="004077B4">
        <w:rPr>
          <w:sz w:val="28"/>
          <w:szCs w:val="28"/>
        </w:rPr>
        <w:t xml:space="preserve"> отечественных и зарубежных </w:t>
      </w:r>
      <w:r w:rsidRPr="004077B4">
        <w:rPr>
          <w:sz w:val="28"/>
          <w:szCs w:val="28"/>
        </w:rPr>
        <w:t>СМИ</w:t>
      </w:r>
      <w:r w:rsidR="005A0F6F" w:rsidRPr="00FF4714">
        <w:rPr>
          <w:sz w:val="28"/>
          <w:szCs w:val="28"/>
        </w:rPr>
        <w:t>;</w:t>
      </w:r>
    </w:p>
    <w:p w:rsidR="00FF01F8" w:rsidRPr="004077B4" w:rsidRDefault="00FF01F8" w:rsidP="00FF01F8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>история отечественной и зарубежной журналистики</w:t>
      </w:r>
      <w:r w:rsidR="005A0F6F" w:rsidRPr="00FF4714">
        <w:rPr>
          <w:sz w:val="28"/>
          <w:szCs w:val="28"/>
        </w:rPr>
        <w:t>;</w:t>
      </w:r>
    </w:p>
    <w:p w:rsidR="00FF01F8" w:rsidRPr="004077B4" w:rsidRDefault="00FF01F8" w:rsidP="00FF01F8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>принципы деятельности того или иного типа издания, редакционного коллектива</w:t>
      </w:r>
      <w:r w:rsidR="005A0F6F" w:rsidRPr="00FF4714">
        <w:rPr>
          <w:sz w:val="28"/>
          <w:szCs w:val="28"/>
        </w:rPr>
        <w:t>;</w:t>
      </w:r>
    </w:p>
    <w:p w:rsidR="00FF01F8" w:rsidRPr="004077B4" w:rsidRDefault="00FF01F8" w:rsidP="00FF01F8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>технология журналистского творчества</w:t>
      </w:r>
      <w:r w:rsidR="005A0F6F" w:rsidRPr="00FF4714">
        <w:rPr>
          <w:sz w:val="28"/>
          <w:szCs w:val="28"/>
        </w:rPr>
        <w:t>;</w:t>
      </w:r>
    </w:p>
    <w:p w:rsidR="004077B4" w:rsidRPr="004077B4" w:rsidRDefault="00FF01F8" w:rsidP="00FF01F8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>типово</w:t>
      </w:r>
      <w:r w:rsidR="00966B01">
        <w:rPr>
          <w:sz w:val="28"/>
          <w:szCs w:val="28"/>
        </w:rPr>
        <w:t>е</w:t>
      </w:r>
      <w:r w:rsidRPr="004077B4">
        <w:rPr>
          <w:sz w:val="28"/>
          <w:szCs w:val="28"/>
        </w:rPr>
        <w:t xml:space="preserve"> и жанровое разнообразие  СМИ (печать, телевидение, радиовещание, Интернет</w:t>
      </w:r>
      <w:r w:rsidR="00966B01">
        <w:rPr>
          <w:sz w:val="28"/>
          <w:szCs w:val="28"/>
        </w:rPr>
        <w:t>-среда</w:t>
      </w:r>
      <w:r w:rsidRPr="004077B4">
        <w:rPr>
          <w:sz w:val="28"/>
          <w:szCs w:val="28"/>
        </w:rPr>
        <w:t>)</w:t>
      </w:r>
      <w:r w:rsidR="005A0F6F" w:rsidRPr="00FF4714">
        <w:rPr>
          <w:sz w:val="28"/>
          <w:szCs w:val="28"/>
        </w:rPr>
        <w:t>;</w:t>
      </w:r>
      <w:r w:rsidRPr="004077B4">
        <w:rPr>
          <w:sz w:val="28"/>
          <w:szCs w:val="28"/>
        </w:rPr>
        <w:t xml:space="preserve"> </w:t>
      </w:r>
    </w:p>
    <w:p w:rsidR="004077B4" w:rsidRPr="004077B4" w:rsidRDefault="00FF01F8" w:rsidP="004077B4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>повышение эфф</w:t>
      </w:r>
      <w:r w:rsidR="004077B4" w:rsidRPr="004077B4">
        <w:rPr>
          <w:sz w:val="28"/>
          <w:szCs w:val="28"/>
        </w:rPr>
        <w:t>ективности и действенности СМИ</w:t>
      </w:r>
      <w:r w:rsidR="005A0F6F" w:rsidRPr="00FF4714">
        <w:rPr>
          <w:sz w:val="28"/>
          <w:szCs w:val="28"/>
        </w:rPr>
        <w:t>;</w:t>
      </w:r>
    </w:p>
    <w:p w:rsidR="004077B4" w:rsidRPr="004077B4" w:rsidRDefault="00FF01F8" w:rsidP="004077B4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077B4">
        <w:rPr>
          <w:sz w:val="28"/>
          <w:szCs w:val="28"/>
        </w:rPr>
        <w:t xml:space="preserve">мастерство, своеобразие творческой </w:t>
      </w:r>
      <w:r w:rsidR="004077B4" w:rsidRPr="004077B4">
        <w:rPr>
          <w:sz w:val="28"/>
          <w:szCs w:val="28"/>
        </w:rPr>
        <w:t>личности журналиста, публициста</w:t>
      </w:r>
      <w:r w:rsidRPr="004077B4">
        <w:rPr>
          <w:sz w:val="28"/>
          <w:szCs w:val="28"/>
        </w:rPr>
        <w:t>, литературн</w:t>
      </w:r>
      <w:r w:rsidR="004077B4" w:rsidRPr="004077B4">
        <w:rPr>
          <w:sz w:val="28"/>
          <w:szCs w:val="28"/>
        </w:rPr>
        <w:t>ого</w:t>
      </w:r>
      <w:r w:rsidRPr="004077B4">
        <w:rPr>
          <w:sz w:val="28"/>
          <w:szCs w:val="28"/>
        </w:rPr>
        <w:t xml:space="preserve"> критик</w:t>
      </w:r>
      <w:r w:rsidR="004077B4" w:rsidRPr="004077B4">
        <w:rPr>
          <w:sz w:val="28"/>
          <w:szCs w:val="28"/>
        </w:rPr>
        <w:t>а.</w:t>
      </w:r>
    </w:p>
    <w:p w:rsidR="00D7706A" w:rsidRDefault="00D7706A" w:rsidP="00D7706A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FF01F8" w:rsidRDefault="004077B4" w:rsidP="004077B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077B4">
        <w:rPr>
          <w:sz w:val="28"/>
          <w:szCs w:val="28"/>
        </w:rPr>
        <w:t>Формулировка темы должна быть лаконичной</w:t>
      </w:r>
      <w:r>
        <w:rPr>
          <w:sz w:val="28"/>
          <w:szCs w:val="28"/>
        </w:rPr>
        <w:t xml:space="preserve">, конкретной, </w:t>
      </w:r>
      <w:r w:rsidRPr="004077B4">
        <w:rPr>
          <w:sz w:val="28"/>
          <w:szCs w:val="28"/>
        </w:rPr>
        <w:t xml:space="preserve">  обязательно носить проблемный характер</w:t>
      </w:r>
      <w:r>
        <w:rPr>
          <w:sz w:val="28"/>
          <w:szCs w:val="28"/>
        </w:rPr>
        <w:t>, отражать хронологические рамки исследования</w:t>
      </w:r>
      <w:r w:rsidRPr="004077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77B4">
        <w:rPr>
          <w:sz w:val="28"/>
          <w:szCs w:val="28"/>
        </w:rPr>
        <w:t xml:space="preserve"> </w:t>
      </w:r>
    </w:p>
    <w:p w:rsidR="00D7706A" w:rsidRDefault="00D7706A" w:rsidP="00D7706A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4714">
        <w:rPr>
          <w:sz w:val="28"/>
          <w:szCs w:val="28"/>
        </w:rPr>
        <w:t>Выбор темы студент согласовывает с научным руководителем,</w:t>
      </w:r>
      <w:r>
        <w:rPr>
          <w:sz w:val="28"/>
          <w:szCs w:val="28"/>
        </w:rPr>
        <w:t xml:space="preserve"> пишет заявление на дипломную работу на имя заведующего соответствующей кафедрой (</w:t>
      </w:r>
      <w:r w:rsidR="00CC2D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1). </w:t>
      </w:r>
      <w:r w:rsidRPr="00FF4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Закрепление темы, назначение научного руководителя и официальных оппонентов утверждается на заседании кафедры и приказом ректора. </w:t>
      </w:r>
    </w:p>
    <w:p w:rsidR="00634B50" w:rsidRDefault="00634B50" w:rsidP="00D7706A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066FD4" w:rsidRDefault="00066FD4" w:rsidP="00D7706A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634B50" w:rsidRPr="00066FD4" w:rsidRDefault="00066FD4" w:rsidP="00634B50">
      <w:pPr>
        <w:pStyle w:val="a6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066FD4">
        <w:rPr>
          <w:b/>
          <w:sz w:val="28"/>
          <w:szCs w:val="28"/>
        </w:rPr>
        <w:t>НАУЧНЫЙ РУКОВОДИТЕЛЬ ДИПЛОМНОЙ РАБОТЫ</w:t>
      </w:r>
    </w:p>
    <w:p w:rsidR="00066FD4" w:rsidRDefault="00066FD4" w:rsidP="00066FD4">
      <w:pPr>
        <w:spacing w:line="360" w:lineRule="auto"/>
        <w:ind w:firstLine="709"/>
        <w:jc w:val="both"/>
        <w:rPr>
          <w:sz w:val="28"/>
          <w:szCs w:val="28"/>
        </w:rPr>
      </w:pPr>
    </w:p>
    <w:p w:rsidR="00634B50" w:rsidRPr="00066FD4" w:rsidRDefault="00634B50" w:rsidP="00066FD4">
      <w:pPr>
        <w:spacing w:line="360" w:lineRule="auto"/>
        <w:ind w:firstLine="709"/>
        <w:jc w:val="both"/>
        <w:rPr>
          <w:sz w:val="28"/>
          <w:szCs w:val="28"/>
        </w:rPr>
      </w:pPr>
      <w:r w:rsidRPr="00066FD4">
        <w:rPr>
          <w:sz w:val="28"/>
          <w:szCs w:val="28"/>
        </w:rPr>
        <w:t xml:space="preserve">Научный руководитель назначается  из числа профессорско-преподавательского состава кафедры  и утверждается приказом ректора. </w:t>
      </w:r>
    </w:p>
    <w:p w:rsidR="00066FD4" w:rsidRPr="00066FD4" w:rsidRDefault="00066FD4" w:rsidP="00066FD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>К обязанностям научного руководителя относятся:</w:t>
      </w:r>
    </w:p>
    <w:p w:rsidR="00066FD4" w:rsidRPr="00066FD4" w:rsidRDefault="00634B50" w:rsidP="00066FD4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>знакомство студента с требованиями, предъявляемыми к дипломным работам</w:t>
      </w:r>
      <w:r w:rsidR="005A0F6F" w:rsidRPr="00FF4714">
        <w:rPr>
          <w:sz w:val="28"/>
          <w:szCs w:val="28"/>
        </w:rPr>
        <w:t>;</w:t>
      </w:r>
    </w:p>
    <w:p w:rsidR="00066FD4" w:rsidRPr="00066FD4" w:rsidRDefault="00066FD4" w:rsidP="00066FD4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 xml:space="preserve">корректировка формулировки темы в соответствии с интересами студента и с учетом направлений научно-исследовательской работы коллектива кафедры; </w:t>
      </w:r>
    </w:p>
    <w:p w:rsidR="00066FD4" w:rsidRPr="00066FD4" w:rsidRDefault="00066FD4" w:rsidP="00066FD4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>помощь в составлении плана работы</w:t>
      </w:r>
      <w:r w:rsidR="005A0F6F" w:rsidRPr="00FF4714">
        <w:rPr>
          <w:sz w:val="28"/>
          <w:szCs w:val="28"/>
        </w:rPr>
        <w:t>;</w:t>
      </w:r>
      <w:r w:rsidRPr="00066FD4">
        <w:rPr>
          <w:sz w:val="28"/>
          <w:szCs w:val="28"/>
        </w:rPr>
        <w:t xml:space="preserve"> </w:t>
      </w:r>
    </w:p>
    <w:p w:rsidR="00066FD4" w:rsidRPr="00066FD4" w:rsidRDefault="00066FD4" w:rsidP="00066FD4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>проведение консультаций и собеседований со студентом в ходе подготовки и написания работы;</w:t>
      </w:r>
    </w:p>
    <w:p w:rsidR="00066FD4" w:rsidRPr="00066FD4" w:rsidRDefault="00066FD4" w:rsidP="00066FD4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 xml:space="preserve">контроль </w:t>
      </w:r>
      <w:r w:rsidR="00966B01">
        <w:rPr>
          <w:sz w:val="28"/>
          <w:szCs w:val="28"/>
        </w:rPr>
        <w:t xml:space="preserve">и фиксация </w:t>
      </w:r>
      <w:r w:rsidRPr="00066FD4">
        <w:rPr>
          <w:sz w:val="28"/>
          <w:szCs w:val="28"/>
        </w:rPr>
        <w:t>выполнени</w:t>
      </w:r>
      <w:r w:rsidR="00966B01">
        <w:rPr>
          <w:sz w:val="28"/>
          <w:szCs w:val="28"/>
        </w:rPr>
        <w:t>я</w:t>
      </w:r>
      <w:r w:rsidRPr="00066FD4">
        <w:rPr>
          <w:sz w:val="28"/>
          <w:szCs w:val="28"/>
        </w:rPr>
        <w:t xml:space="preserve"> графика подготовки дипломной работы</w:t>
      </w:r>
      <w:r w:rsidR="005A0F6F" w:rsidRPr="00FF4714">
        <w:rPr>
          <w:sz w:val="28"/>
          <w:szCs w:val="28"/>
        </w:rPr>
        <w:t>;</w:t>
      </w:r>
    </w:p>
    <w:p w:rsidR="00634B50" w:rsidRPr="00066FD4" w:rsidRDefault="00066FD4" w:rsidP="00066F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>проверка выполненной работы и составление письменного </w:t>
      </w:r>
      <w:r w:rsidRPr="00066FD4">
        <w:rPr>
          <w:sz w:val="28"/>
          <w:szCs w:val="28"/>
        </w:rPr>
        <w:br/>
        <w:t>отзыва</w:t>
      </w:r>
      <w:r w:rsidR="005A0F6F" w:rsidRPr="00FF4714">
        <w:rPr>
          <w:sz w:val="28"/>
          <w:szCs w:val="28"/>
        </w:rPr>
        <w:t>;</w:t>
      </w:r>
    </w:p>
    <w:p w:rsidR="00066FD4" w:rsidRPr="00066FD4" w:rsidRDefault="00066FD4" w:rsidP="00066FD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66FD4">
        <w:rPr>
          <w:sz w:val="28"/>
          <w:szCs w:val="28"/>
        </w:rPr>
        <w:t>консультации по под</w:t>
      </w:r>
      <w:r w:rsidR="005A0F6F">
        <w:rPr>
          <w:sz w:val="28"/>
          <w:szCs w:val="28"/>
        </w:rPr>
        <w:t>готовке к защите на заседании ГЭ</w:t>
      </w:r>
      <w:r w:rsidRPr="00066FD4">
        <w:rPr>
          <w:sz w:val="28"/>
          <w:szCs w:val="28"/>
        </w:rPr>
        <w:t>К</w:t>
      </w:r>
      <w:r w:rsidR="005A0F6F">
        <w:rPr>
          <w:sz w:val="28"/>
          <w:szCs w:val="28"/>
        </w:rPr>
        <w:t>.</w:t>
      </w:r>
    </w:p>
    <w:p w:rsidR="00FB7D8C" w:rsidRDefault="00066FD4" w:rsidP="00986FE0">
      <w:pPr>
        <w:spacing w:line="360" w:lineRule="auto"/>
        <w:ind w:firstLine="720"/>
        <w:jc w:val="both"/>
        <w:rPr>
          <w:sz w:val="28"/>
          <w:szCs w:val="28"/>
        </w:rPr>
      </w:pPr>
      <w:r w:rsidRPr="00FB7D8C">
        <w:rPr>
          <w:sz w:val="28"/>
          <w:szCs w:val="28"/>
        </w:rPr>
        <w:t xml:space="preserve">На начальном этапе выполнения дипломной работы научный руководитель </w:t>
      </w:r>
      <w:r w:rsidR="00FB7D8C" w:rsidRPr="00FB7D8C">
        <w:rPr>
          <w:sz w:val="28"/>
          <w:szCs w:val="28"/>
        </w:rPr>
        <w:t>консультирует студента</w:t>
      </w:r>
      <w:r w:rsidR="005A0F6F">
        <w:rPr>
          <w:sz w:val="28"/>
          <w:szCs w:val="28"/>
        </w:rPr>
        <w:t>,</w:t>
      </w:r>
      <w:r w:rsidR="00FB7D8C" w:rsidRPr="00FB7D8C">
        <w:rPr>
          <w:sz w:val="28"/>
          <w:szCs w:val="28"/>
        </w:rPr>
        <w:t xml:space="preserve"> как  составить  план работы, дает рекомендации в выборе литературы, источников, в определении хронологического периода исследования. В ходе дальнейшей работы научный руководитель дает советы по методике обобщения  и систематизации полученной информации, предлагает оптимальные способы </w:t>
      </w:r>
      <w:r w:rsidR="00FB7D8C" w:rsidRPr="00986FE0">
        <w:rPr>
          <w:sz w:val="28"/>
          <w:szCs w:val="28"/>
        </w:rPr>
        <w:t>ее использования в дипломной работе</w:t>
      </w:r>
      <w:r w:rsidR="00986FE0" w:rsidRPr="00986FE0">
        <w:rPr>
          <w:sz w:val="28"/>
          <w:szCs w:val="28"/>
        </w:rPr>
        <w:t>, а также указывает на недостатки аргументации, композиции и стиля, предлагая пути для их устранения</w:t>
      </w:r>
      <w:r w:rsidR="00FB7D8C" w:rsidRPr="00986FE0">
        <w:rPr>
          <w:sz w:val="28"/>
          <w:szCs w:val="28"/>
        </w:rPr>
        <w:t xml:space="preserve">. </w:t>
      </w:r>
    </w:p>
    <w:p w:rsidR="00AA3335" w:rsidRPr="00AA3335" w:rsidRDefault="00AA3335" w:rsidP="00AA3335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AA3335">
        <w:rPr>
          <w:sz w:val="28"/>
          <w:szCs w:val="28"/>
        </w:rPr>
        <w:t>В случае необходимости по предложению научного руководителя кафедра может приглашать консультантов по определенным разделам дипломной работы. Консультант назначается приказом ректора по представлению кафедры.</w:t>
      </w:r>
    </w:p>
    <w:p w:rsidR="00986FE0" w:rsidRPr="00986FE0" w:rsidRDefault="00986FE0" w:rsidP="00986FE0">
      <w:pPr>
        <w:spacing w:line="360" w:lineRule="auto"/>
        <w:ind w:firstLine="720"/>
        <w:jc w:val="both"/>
        <w:rPr>
          <w:sz w:val="28"/>
          <w:szCs w:val="28"/>
        </w:rPr>
      </w:pPr>
      <w:r w:rsidRPr="00986FE0">
        <w:rPr>
          <w:sz w:val="28"/>
          <w:szCs w:val="28"/>
        </w:rPr>
        <w:t>После изучения окончательного варианта дипломной работы научный руководитель составляет письменный отзыв, где указывает:</w:t>
      </w:r>
    </w:p>
    <w:p w:rsidR="00986FE0" w:rsidRPr="00986FE0" w:rsidRDefault="00986FE0" w:rsidP="00986FE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86FE0">
        <w:rPr>
          <w:sz w:val="28"/>
          <w:szCs w:val="28"/>
        </w:rPr>
        <w:t>актуальность темы и соответствие темы содержанию работы</w:t>
      </w:r>
      <w:r w:rsidR="005A0F6F" w:rsidRPr="00FF4714">
        <w:rPr>
          <w:sz w:val="28"/>
          <w:szCs w:val="28"/>
        </w:rPr>
        <w:t>;</w:t>
      </w:r>
    </w:p>
    <w:p w:rsidR="00986FE0" w:rsidRPr="00986FE0" w:rsidRDefault="00986FE0" w:rsidP="00986FE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86FE0">
        <w:rPr>
          <w:sz w:val="28"/>
          <w:szCs w:val="28"/>
        </w:rPr>
        <w:t>степень самостоятельности, личного творчества, инициативы студента</w:t>
      </w:r>
      <w:r w:rsidR="005A0F6F" w:rsidRPr="00FF4714">
        <w:rPr>
          <w:sz w:val="28"/>
          <w:szCs w:val="28"/>
        </w:rPr>
        <w:t>;</w:t>
      </w:r>
    </w:p>
    <w:p w:rsidR="00986FE0" w:rsidRPr="00986FE0" w:rsidRDefault="00986FE0" w:rsidP="00986FE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86FE0">
        <w:rPr>
          <w:sz w:val="28"/>
          <w:szCs w:val="28"/>
        </w:rPr>
        <w:t>полноту использования  источников и литературы</w:t>
      </w:r>
      <w:r w:rsidR="005A0F6F" w:rsidRPr="00FF4714">
        <w:rPr>
          <w:sz w:val="28"/>
          <w:szCs w:val="28"/>
        </w:rPr>
        <w:t>;</w:t>
      </w:r>
    </w:p>
    <w:p w:rsidR="00986FE0" w:rsidRPr="00986FE0" w:rsidRDefault="00986FE0" w:rsidP="00986FE0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86FE0">
        <w:rPr>
          <w:sz w:val="28"/>
          <w:szCs w:val="28"/>
        </w:rPr>
        <w:t>умение анализировать, обобщать, делать научные и практические выводы</w:t>
      </w:r>
      <w:r w:rsidR="005A0F6F">
        <w:rPr>
          <w:sz w:val="28"/>
          <w:szCs w:val="28"/>
        </w:rPr>
        <w:t>.</w:t>
      </w:r>
    </w:p>
    <w:p w:rsidR="00986FE0" w:rsidRPr="00986FE0" w:rsidRDefault="00986FE0" w:rsidP="00986FE0">
      <w:pPr>
        <w:spacing w:line="360" w:lineRule="auto"/>
        <w:jc w:val="both"/>
        <w:rPr>
          <w:sz w:val="28"/>
          <w:szCs w:val="28"/>
        </w:rPr>
      </w:pPr>
      <w:r w:rsidRPr="00986FE0">
        <w:rPr>
          <w:sz w:val="28"/>
          <w:szCs w:val="28"/>
        </w:rPr>
        <w:t xml:space="preserve">Отзыв </w:t>
      </w:r>
      <w:r w:rsidR="005A0F6F">
        <w:rPr>
          <w:sz w:val="28"/>
          <w:szCs w:val="28"/>
        </w:rPr>
        <w:t>научног</w:t>
      </w:r>
      <w:r w:rsidRPr="00986FE0">
        <w:rPr>
          <w:sz w:val="28"/>
          <w:szCs w:val="28"/>
        </w:rPr>
        <w:t>о руководителя не должен содержать балльной оценки.</w:t>
      </w:r>
    </w:p>
    <w:p w:rsidR="00986FE0" w:rsidRPr="00FB7D8C" w:rsidRDefault="00AA3335" w:rsidP="00AA3335">
      <w:pPr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Научный руководитель подписывает титульные листы п</w:t>
      </w:r>
      <w:r w:rsidR="00986FE0">
        <w:rPr>
          <w:sz w:val="28"/>
          <w:szCs w:val="28"/>
        </w:rPr>
        <w:t>ереплетенны</w:t>
      </w:r>
      <w:r>
        <w:rPr>
          <w:sz w:val="28"/>
          <w:szCs w:val="28"/>
        </w:rPr>
        <w:t xml:space="preserve">х </w:t>
      </w:r>
      <w:r w:rsidR="00986FE0">
        <w:rPr>
          <w:sz w:val="28"/>
          <w:szCs w:val="28"/>
        </w:rPr>
        <w:t>экземпляр</w:t>
      </w:r>
      <w:r>
        <w:rPr>
          <w:sz w:val="28"/>
          <w:szCs w:val="28"/>
        </w:rPr>
        <w:t>ов</w:t>
      </w:r>
      <w:r w:rsidR="00986FE0">
        <w:rPr>
          <w:sz w:val="28"/>
          <w:szCs w:val="28"/>
        </w:rPr>
        <w:t xml:space="preserve"> дипломной работ</w:t>
      </w:r>
      <w:r>
        <w:rPr>
          <w:sz w:val="28"/>
          <w:szCs w:val="28"/>
        </w:rPr>
        <w:t xml:space="preserve">ы (2 экз.), тем самым подтверждая, что работа написана и оформлена в соответствии с требованиями РГГУ. </w:t>
      </w:r>
      <w:r w:rsidR="00986FE0">
        <w:rPr>
          <w:sz w:val="28"/>
          <w:szCs w:val="28"/>
        </w:rPr>
        <w:t xml:space="preserve"> </w:t>
      </w:r>
      <w:r w:rsidRPr="00AA3335">
        <w:rPr>
          <w:bCs/>
          <w:sz w:val="28"/>
          <w:szCs w:val="28"/>
        </w:rPr>
        <w:t xml:space="preserve">Если представленная студентом работа, по мнению руководителя, не соответствует </w:t>
      </w:r>
      <w:r>
        <w:rPr>
          <w:bCs/>
          <w:sz w:val="28"/>
          <w:szCs w:val="28"/>
        </w:rPr>
        <w:t>предъявляемым</w:t>
      </w:r>
      <w:r w:rsidRPr="00AA3335">
        <w:rPr>
          <w:bCs/>
          <w:sz w:val="28"/>
          <w:szCs w:val="28"/>
        </w:rPr>
        <w:t xml:space="preserve"> требованиям, то он вправе не ставить свою подпись на титульном листе и не допускать работу к защите.</w:t>
      </w:r>
    </w:p>
    <w:p w:rsidR="00634B50" w:rsidRDefault="00634B50" w:rsidP="00634B50">
      <w:pPr>
        <w:pStyle w:val="a6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003212" w:rsidRPr="00CC2DF4" w:rsidRDefault="00CC2DF4" w:rsidP="00BF32BD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CC2DF4">
        <w:rPr>
          <w:b/>
          <w:sz w:val="28"/>
          <w:szCs w:val="28"/>
        </w:rPr>
        <w:t>СТРУКТУРА И СОДЕРЖАНИЕ ДИПЛОМНОЙ РАБОТЫ</w:t>
      </w:r>
    </w:p>
    <w:p w:rsidR="00AA3335" w:rsidRDefault="00AA3335" w:rsidP="00003212">
      <w:pPr>
        <w:rPr>
          <w:sz w:val="28"/>
          <w:szCs w:val="28"/>
        </w:rPr>
      </w:pPr>
    </w:p>
    <w:p w:rsidR="00AA3335" w:rsidRDefault="00AA3335" w:rsidP="00003212">
      <w:pPr>
        <w:rPr>
          <w:sz w:val="28"/>
          <w:szCs w:val="28"/>
        </w:rPr>
      </w:pPr>
      <w:r>
        <w:rPr>
          <w:sz w:val="28"/>
          <w:szCs w:val="28"/>
        </w:rPr>
        <w:t>Дипломная работа включает: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Титульный лист (Приложение 2)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Содержание (Приложение 3)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Первая глава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Вторая глава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Список источников и литературы</w:t>
      </w:r>
      <w:r w:rsidR="00D03330">
        <w:rPr>
          <w:sz w:val="28"/>
          <w:szCs w:val="28"/>
        </w:rPr>
        <w:t xml:space="preserve"> (Приложение 4)</w:t>
      </w:r>
    </w:p>
    <w:p w:rsidR="00AA3335" w:rsidRDefault="00AA3335" w:rsidP="00CC2DF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E70725">
        <w:rPr>
          <w:sz w:val="28"/>
          <w:szCs w:val="28"/>
        </w:rPr>
        <w:t>я</w:t>
      </w:r>
    </w:p>
    <w:p w:rsidR="00AA3335" w:rsidRDefault="00AA3335" w:rsidP="00003212">
      <w:pPr>
        <w:rPr>
          <w:sz w:val="28"/>
          <w:szCs w:val="28"/>
        </w:rPr>
      </w:pPr>
    </w:p>
    <w:p w:rsidR="00AA3335" w:rsidRDefault="00AA3335" w:rsidP="00003212">
      <w:pPr>
        <w:rPr>
          <w:sz w:val="28"/>
          <w:szCs w:val="28"/>
        </w:rPr>
      </w:pPr>
    </w:p>
    <w:p w:rsidR="00AA3335" w:rsidRDefault="00CC2DF4" w:rsidP="00440C69">
      <w:pPr>
        <w:spacing w:line="360" w:lineRule="auto"/>
        <w:ind w:firstLine="708"/>
        <w:jc w:val="both"/>
        <w:rPr>
          <w:sz w:val="28"/>
          <w:szCs w:val="28"/>
        </w:rPr>
      </w:pPr>
      <w:r w:rsidRPr="00D555F7">
        <w:rPr>
          <w:sz w:val="28"/>
          <w:szCs w:val="28"/>
          <w:u w:val="single"/>
        </w:rPr>
        <w:t>Титульный лист и содержание</w:t>
      </w:r>
      <w:r>
        <w:rPr>
          <w:sz w:val="28"/>
          <w:szCs w:val="28"/>
        </w:rPr>
        <w:t xml:space="preserve"> оформляются </w:t>
      </w:r>
      <w:r w:rsidR="00440C69">
        <w:rPr>
          <w:sz w:val="28"/>
          <w:szCs w:val="28"/>
        </w:rPr>
        <w:t xml:space="preserve"> строго </w:t>
      </w:r>
      <w:r>
        <w:rPr>
          <w:sz w:val="28"/>
          <w:szCs w:val="28"/>
        </w:rPr>
        <w:t xml:space="preserve">согласно принятому образцу и не нумеруются.  </w:t>
      </w:r>
    </w:p>
    <w:p w:rsidR="00D555F7" w:rsidRDefault="00440C69" w:rsidP="00440C69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DC6B06">
        <w:rPr>
          <w:sz w:val="28"/>
          <w:szCs w:val="28"/>
          <w:u w:val="single"/>
        </w:rPr>
        <w:t>Во введении</w:t>
      </w:r>
      <w:r w:rsidRPr="00DC6B06">
        <w:rPr>
          <w:sz w:val="28"/>
          <w:szCs w:val="28"/>
        </w:rPr>
        <w:t xml:space="preserve"> обосновывается </w:t>
      </w:r>
      <w:r w:rsidRPr="00DC6B06">
        <w:rPr>
          <w:b/>
          <w:sz w:val="28"/>
          <w:szCs w:val="28"/>
        </w:rPr>
        <w:t>актуальность</w:t>
      </w:r>
      <w:r w:rsidR="00D555F7" w:rsidRPr="00DC6B06">
        <w:rPr>
          <w:sz w:val="28"/>
          <w:szCs w:val="28"/>
        </w:rPr>
        <w:t xml:space="preserve"> (указание причин или факторов, благодаря которым возникает необходимость в данной работе)</w:t>
      </w:r>
      <w:r w:rsidRPr="00DC6B06">
        <w:rPr>
          <w:sz w:val="28"/>
          <w:szCs w:val="28"/>
        </w:rPr>
        <w:t>,</w:t>
      </w:r>
      <w:r w:rsidR="00D555F7" w:rsidRPr="00DC6B06">
        <w:rPr>
          <w:sz w:val="28"/>
          <w:szCs w:val="28"/>
        </w:rPr>
        <w:t xml:space="preserve"> </w:t>
      </w:r>
      <w:r w:rsidR="00D555F7" w:rsidRPr="00DC6B06">
        <w:rPr>
          <w:b/>
          <w:sz w:val="28"/>
          <w:szCs w:val="28"/>
        </w:rPr>
        <w:t>объект</w:t>
      </w:r>
      <w:r w:rsidR="00D555F7" w:rsidRPr="00DC6B06">
        <w:rPr>
          <w:sz w:val="28"/>
          <w:szCs w:val="28"/>
        </w:rPr>
        <w:t xml:space="preserve"> (сфера журналистской практики, область истории, теории журналистики), </w:t>
      </w:r>
      <w:r w:rsidR="00D555F7" w:rsidRPr="00DC6B06">
        <w:rPr>
          <w:b/>
          <w:sz w:val="28"/>
          <w:szCs w:val="28"/>
        </w:rPr>
        <w:t>предмет</w:t>
      </w:r>
      <w:r w:rsidR="00D555F7" w:rsidRPr="00DC6B06">
        <w:rPr>
          <w:sz w:val="28"/>
          <w:szCs w:val="28"/>
        </w:rPr>
        <w:t xml:space="preserve"> (что конкретно изучается), </w:t>
      </w:r>
      <w:r w:rsidR="00D555F7" w:rsidRPr="00DC6B06">
        <w:rPr>
          <w:b/>
          <w:sz w:val="28"/>
          <w:szCs w:val="28"/>
        </w:rPr>
        <w:t>цель</w:t>
      </w:r>
      <w:r w:rsidR="00D555F7" w:rsidRPr="00DC6B06">
        <w:rPr>
          <w:sz w:val="28"/>
          <w:szCs w:val="28"/>
        </w:rPr>
        <w:t xml:space="preserve"> (что автор намерен достичь в своей работе.), </w:t>
      </w:r>
      <w:r w:rsidR="00D555F7" w:rsidRPr="00DC6B06">
        <w:rPr>
          <w:b/>
          <w:sz w:val="28"/>
          <w:szCs w:val="28"/>
        </w:rPr>
        <w:t>задачи</w:t>
      </w:r>
      <w:r w:rsidR="00D555F7" w:rsidRPr="00DC6B06">
        <w:rPr>
          <w:sz w:val="28"/>
          <w:szCs w:val="28"/>
        </w:rPr>
        <w:t xml:space="preserve"> (</w:t>
      </w:r>
      <w:r w:rsidR="00DC6B06" w:rsidRPr="00DC6B06">
        <w:rPr>
          <w:sz w:val="28"/>
          <w:szCs w:val="28"/>
        </w:rPr>
        <w:t>средства для достижения цели</w:t>
      </w:r>
      <w:r w:rsidR="00D555F7" w:rsidRPr="00DC6B06">
        <w:rPr>
          <w:sz w:val="28"/>
          <w:szCs w:val="28"/>
        </w:rPr>
        <w:t xml:space="preserve">),  </w:t>
      </w:r>
      <w:r w:rsidR="00D555F7" w:rsidRPr="00DC6B06">
        <w:rPr>
          <w:b/>
          <w:sz w:val="28"/>
          <w:szCs w:val="28"/>
        </w:rPr>
        <w:t>теоретическая база</w:t>
      </w:r>
      <w:r w:rsidR="00D555F7" w:rsidRPr="00DC6B06">
        <w:rPr>
          <w:sz w:val="28"/>
          <w:szCs w:val="28"/>
        </w:rPr>
        <w:t xml:space="preserve"> (основные исходные положения, опираясь на которые, автор строит собственные рассуждения</w:t>
      </w:r>
      <w:r w:rsidR="00DC6B06" w:rsidRPr="00DC6B06">
        <w:rPr>
          <w:sz w:val="28"/>
          <w:szCs w:val="28"/>
        </w:rPr>
        <w:t>,</w:t>
      </w:r>
      <w:r w:rsidR="00D555F7" w:rsidRPr="00DC6B06">
        <w:rPr>
          <w:sz w:val="28"/>
          <w:szCs w:val="28"/>
        </w:rPr>
        <w:t xml:space="preserve"> указани</w:t>
      </w:r>
      <w:r w:rsidR="00DC6B06" w:rsidRPr="00DC6B06">
        <w:rPr>
          <w:sz w:val="28"/>
          <w:szCs w:val="28"/>
        </w:rPr>
        <w:t>е</w:t>
      </w:r>
      <w:r w:rsidR="00D555F7" w:rsidRPr="00DC6B06">
        <w:rPr>
          <w:sz w:val="28"/>
          <w:szCs w:val="28"/>
        </w:rPr>
        <w:t xml:space="preserve"> на научные </w:t>
      </w:r>
      <w:r w:rsidR="00DC6B06" w:rsidRPr="00DC6B06">
        <w:rPr>
          <w:sz w:val="28"/>
          <w:szCs w:val="28"/>
        </w:rPr>
        <w:t>исследования</w:t>
      </w:r>
      <w:r w:rsidR="00D555F7" w:rsidRPr="00DC6B06">
        <w:rPr>
          <w:sz w:val="28"/>
          <w:szCs w:val="28"/>
        </w:rPr>
        <w:t xml:space="preserve"> или школы, взгляды ко</w:t>
      </w:r>
      <w:r w:rsidR="00DC6B06" w:rsidRPr="00DC6B06">
        <w:rPr>
          <w:sz w:val="28"/>
          <w:szCs w:val="28"/>
        </w:rPr>
        <w:t>торых близки автору</w:t>
      </w:r>
      <w:r w:rsidR="00D555F7" w:rsidRPr="00DC6B06">
        <w:rPr>
          <w:sz w:val="28"/>
          <w:szCs w:val="28"/>
        </w:rPr>
        <w:t xml:space="preserve">), </w:t>
      </w:r>
      <w:r w:rsidR="00D555F7" w:rsidRPr="00DC6B06">
        <w:rPr>
          <w:b/>
          <w:sz w:val="28"/>
          <w:szCs w:val="28"/>
        </w:rPr>
        <w:t>методы исследования</w:t>
      </w:r>
      <w:r w:rsidR="00DC6B06" w:rsidRPr="00DC6B06">
        <w:rPr>
          <w:sz w:val="28"/>
          <w:szCs w:val="28"/>
        </w:rPr>
        <w:t xml:space="preserve"> (инструментарий исследования)</w:t>
      </w:r>
      <w:r w:rsidR="00D555F7" w:rsidRPr="00DC6B06">
        <w:rPr>
          <w:sz w:val="28"/>
          <w:szCs w:val="28"/>
        </w:rPr>
        <w:t>,</w:t>
      </w:r>
      <w:r w:rsidR="00D555F7">
        <w:rPr>
          <w:sz w:val="28"/>
          <w:szCs w:val="28"/>
        </w:rPr>
        <w:t xml:space="preserve"> </w:t>
      </w:r>
      <w:r w:rsidR="00D555F7" w:rsidRPr="00DC6B06">
        <w:rPr>
          <w:b/>
          <w:sz w:val="28"/>
          <w:szCs w:val="28"/>
        </w:rPr>
        <w:t>научная новизна и практическая значимость</w:t>
      </w:r>
      <w:r w:rsidR="00DC6B06" w:rsidRPr="00DC6B06">
        <w:rPr>
          <w:b/>
          <w:sz w:val="28"/>
          <w:szCs w:val="28"/>
        </w:rPr>
        <w:t xml:space="preserve"> (</w:t>
      </w:r>
      <w:r w:rsidR="00DC6B06" w:rsidRPr="00DC6B06">
        <w:rPr>
          <w:sz w:val="28"/>
          <w:szCs w:val="28"/>
        </w:rPr>
        <w:t>что нового вносит работа в теорию и практический анализ изучаемой проблемы</w:t>
      </w:r>
      <w:r w:rsidR="00DC6B06" w:rsidRPr="00DC6B06">
        <w:rPr>
          <w:b/>
          <w:sz w:val="28"/>
          <w:szCs w:val="28"/>
        </w:rPr>
        <w:t>)</w:t>
      </w:r>
      <w:r w:rsidR="00DC6B06" w:rsidRPr="00DC6B06">
        <w:rPr>
          <w:sz w:val="28"/>
          <w:szCs w:val="28"/>
        </w:rPr>
        <w:t>;</w:t>
      </w:r>
      <w:r w:rsidR="00D555F7">
        <w:rPr>
          <w:sz w:val="28"/>
          <w:szCs w:val="28"/>
        </w:rPr>
        <w:t xml:space="preserve"> дается</w:t>
      </w:r>
      <w:r w:rsidR="00D555F7" w:rsidRPr="00FF4714">
        <w:rPr>
          <w:sz w:val="28"/>
          <w:szCs w:val="28"/>
        </w:rPr>
        <w:t xml:space="preserve"> оценка степени разработанности выбранной темы</w:t>
      </w:r>
      <w:r w:rsidR="00D555F7">
        <w:rPr>
          <w:sz w:val="28"/>
          <w:szCs w:val="28"/>
        </w:rPr>
        <w:t>, характеризуются</w:t>
      </w:r>
      <w:r w:rsidR="00D555F7" w:rsidRPr="00FF4714">
        <w:rPr>
          <w:sz w:val="28"/>
          <w:szCs w:val="28"/>
        </w:rPr>
        <w:t xml:space="preserve"> источники</w:t>
      </w:r>
      <w:r w:rsidR="00D555F7">
        <w:rPr>
          <w:sz w:val="28"/>
          <w:szCs w:val="28"/>
        </w:rPr>
        <w:t xml:space="preserve">, содержится обзор </w:t>
      </w:r>
      <w:r w:rsidR="00D555F7" w:rsidRPr="00FF4714">
        <w:rPr>
          <w:sz w:val="28"/>
          <w:szCs w:val="28"/>
        </w:rPr>
        <w:t>литератур</w:t>
      </w:r>
      <w:r w:rsidR="00D555F7">
        <w:rPr>
          <w:sz w:val="28"/>
          <w:szCs w:val="28"/>
        </w:rPr>
        <w:t>ы по избранной проблеме</w:t>
      </w:r>
      <w:r w:rsidR="00D555F7" w:rsidRPr="00FF4714">
        <w:rPr>
          <w:sz w:val="28"/>
          <w:szCs w:val="28"/>
        </w:rPr>
        <w:t>.</w:t>
      </w:r>
    </w:p>
    <w:p w:rsidR="00440C69" w:rsidRPr="005A0F6F" w:rsidRDefault="00D555F7" w:rsidP="005A0F6F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5A0F6F">
        <w:rPr>
          <w:sz w:val="28"/>
          <w:szCs w:val="28"/>
        </w:rPr>
        <w:t>Введение завершается указанием структуры дипломной работы. Объем введения составляет 5-</w:t>
      </w:r>
      <w:r w:rsidR="0095636B" w:rsidRPr="005A0F6F">
        <w:rPr>
          <w:sz w:val="28"/>
          <w:szCs w:val="28"/>
        </w:rPr>
        <w:t>10</w:t>
      </w:r>
      <w:r w:rsidRPr="005A0F6F">
        <w:rPr>
          <w:sz w:val="28"/>
          <w:szCs w:val="28"/>
        </w:rPr>
        <w:t xml:space="preserve"> страниц.</w:t>
      </w:r>
    </w:p>
    <w:p w:rsidR="007B5E8D" w:rsidRPr="007B5E8D" w:rsidRDefault="007B5E8D" w:rsidP="007B5E8D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7B5E8D">
        <w:rPr>
          <w:sz w:val="28"/>
          <w:szCs w:val="28"/>
        </w:rPr>
        <w:t xml:space="preserve">Основная часть работы включает </w:t>
      </w:r>
      <w:r w:rsidRPr="0095636B">
        <w:rPr>
          <w:sz w:val="28"/>
          <w:szCs w:val="28"/>
          <w:u w:val="single"/>
        </w:rPr>
        <w:t>первую и вторую главы</w:t>
      </w:r>
      <w:r w:rsidRPr="007B5E8D">
        <w:rPr>
          <w:b/>
          <w:sz w:val="28"/>
          <w:szCs w:val="28"/>
        </w:rPr>
        <w:t xml:space="preserve"> (</w:t>
      </w:r>
      <w:r w:rsidRPr="007B5E8D">
        <w:rPr>
          <w:sz w:val="28"/>
          <w:szCs w:val="28"/>
        </w:rPr>
        <w:t>при необходимости количество глав может быть увеличено), последовательно и логично раскрывающие содержание исследования. Построение глав, их очередность зависит от логики изложения. В рамках одной главы целесообразно решать 1-2 конкретные задачи, сформулированные во введении. После каждой главы должны быть сформулированы выводы, свидетельствующие о том, что автор диплома справился с решением поставленных задач.</w:t>
      </w:r>
      <w:r w:rsidR="00CC6114">
        <w:rPr>
          <w:sz w:val="28"/>
          <w:szCs w:val="28"/>
        </w:rPr>
        <w:t xml:space="preserve"> Каждая глава состоит из 2-3 параграфов.</w:t>
      </w:r>
    </w:p>
    <w:p w:rsidR="00440C69" w:rsidRDefault="007B5E8D" w:rsidP="007B5E8D">
      <w:pPr>
        <w:spacing w:line="360" w:lineRule="auto"/>
        <w:ind w:firstLine="708"/>
        <w:jc w:val="both"/>
        <w:rPr>
          <w:sz w:val="28"/>
          <w:szCs w:val="28"/>
        </w:rPr>
      </w:pPr>
      <w:r w:rsidRPr="007B5E8D">
        <w:rPr>
          <w:sz w:val="28"/>
          <w:szCs w:val="28"/>
        </w:rPr>
        <w:t>Перв</w:t>
      </w:r>
      <w:r w:rsidR="003701CE">
        <w:rPr>
          <w:sz w:val="28"/>
          <w:szCs w:val="28"/>
        </w:rPr>
        <w:t xml:space="preserve">ая глава дипломной работы теоретическая, она посвящена </w:t>
      </w:r>
      <w:r w:rsidRPr="007B5E8D">
        <w:rPr>
          <w:sz w:val="28"/>
          <w:szCs w:val="28"/>
        </w:rPr>
        <w:t xml:space="preserve"> </w:t>
      </w:r>
      <w:r w:rsidR="003701CE" w:rsidRPr="007B5E8D">
        <w:rPr>
          <w:sz w:val="28"/>
          <w:szCs w:val="28"/>
        </w:rPr>
        <w:t xml:space="preserve">обзору и анализу литературы по </w:t>
      </w:r>
      <w:r w:rsidR="003701CE">
        <w:rPr>
          <w:sz w:val="28"/>
          <w:szCs w:val="28"/>
        </w:rPr>
        <w:t xml:space="preserve">избранной теме, в ней описывается </w:t>
      </w:r>
      <w:r w:rsidR="003701CE" w:rsidRPr="007B5E8D">
        <w:rPr>
          <w:sz w:val="28"/>
          <w:szCs w:val="28"/>
        </w:rPr>
        <w:t xml:space="preserve"> </w:t>
      </w:r>
      <w:r w:rsidR="003701CE">
        <w:rPr>
          <w:sz w:val="28"/>
          <w:szCs w:val="28"/>
        </w:rPr>
        <w:t xml:space="preserve">современное состояние </w:t>
      </w:r>
      <w:r w:rsidRPr="007B5E8D">
        <w:rPr>
          <w:sz w:val="28"/>
          <w:szCs w:val="28"/>
        </w:rPr>
        <w:t xml:space="preserve">ситуации в избранной для исследования области журналистики, обосновываются </w:t>
      </w:r>
      <w:r w:rsidRPr="003701CE">
        <w:rPr>
          <w:iCs/>
          <w:sz w:val="28"/>
          <w:szCs w:val="28"/>
        </w:rPr>
        <w:t>новые</w:t>
      </w:r>
      <w:r w:rsidRPr="007B5E8D">
        <w:rPr>
          <w:i/>
          <w:iCs/>
          <w:sz w:val="28"/>
          <w:szCs w:val="28"/>
        </w:rPr>
        <w:t xml:space="preserve"> </w:t>
      </w:r>
      <w:r w:rsidRPr="007B5E8D">
        <w:rPr>
          <w:sz w:val="28"/>
          <w:szCs w:val="28"/>
        </w:rPr>
        <w:t xml:space="preserve">пути решения соответствующих проблем. </w:t>
      </w:r>
      <w:r w:rsidR="003701CE">
        <w:rPr>
          <w:sz w:val="28"/>
          <w:szCs w:val="28"/>
        </w:rPr>
        <w:t>Также данная глава включает полученные в ходе анализа и обобщения  литературы критерии исследования предмета дипломной работы.</w:t>
      </w:r>
    </w:p>
    <w:p w:rsidR="003701CE" w:rsidRDefault="003701CE" w:rsidP="003701CE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3701CE">
        <w:rPr>
          <w:sz w:val="28"/>
          <w:szCs w:val="28"/>
        </w:rPr>
        <w:t>Вторая глава носит практический характер, в ней проблема исследования рассматривается на анализе конкретных фактов, явлений журналистики. Эта глава должна отличаться доказательностью и аргументированностью. На основе выведенных в первой главе критериев производиться практический анализ материала, самостоятельное раскрытие проблемы.</w:t>
      </w:r>
    </w:p>
    <w:p w:rsidR="0095636B" w:rsidRPr="003701CE" w:rsidRDefault="0095636B" w:rsidP="003701CE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двух глав должен быть пропорциональным и составлять минимум 55 страниц.</w:t>
      </w:r>
    </w:p>
    <w:p w:rsidR="00AA6B89" w:rsidRDefault="0095636B" w:rsidP="00AA6B89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D03330">
        <w:rPr>
          <w:sz w:val="28"/>
          <w:szCs w:val="28"/>
        </w:rPr>
        <w:t>В</w:t>
      </w:r>
      <w:r w:rsidRPr="00AA6B89">
        <w:rPr>
          <w:b/>
          <w:sz w:val="28"/>
          <w:szCs w:val="28"/>
        </w:rPr>
        <w:t xml:space="preserve"> </w:t>
      </w:r>
      <w:r w:rsidRPr="00AA6B89">
        <w:rPr>
          <w:sz w:val="28"/>
          <w:szCs w:val="28"/>
          <w:u w:val="single"/>
        </w:rPr>
        <w:t>заключении</w:t>
      </w:r>
      <w:r w:rsidRPr="00AA6B89">
        <w:rPr>
          <w:sz w:val="28"/>
          <w:szCs w:val="28"/>
        </w:rPr>
        <w:t xml:space="preserve"> обобщаются основные итоги изучения темы, в соответствии  с поставленными задачами формулируются </w:t>
      </w:r>
      <w:r w:rsidR="00AA6B89" w:rsidRPr="00AA6B89">
        <w:rPr>
          <w:sz w:val="28"/>
          <w:szCs w:val="28"/>
        </w:rPr>
        <w:t xml:space="preserve">теоретические и </w:t>
      </w:r>
      <w:r w:rsidRPr="00AA6B89">
        <w:rPr>
          <w:sz w:val="28"/>
          <w:szCs w:val="28"/>
        </w:rPr>
        <w:t>практические выводы</w:t>
      </w:r>
      <w:r w:rsidR="00AA6B89">
        <w:rPr>
          <w:sz w:val="28"/>
          <w:szCs w:val="28"/>
        </w:rPr>
        <w:t xml:space="preserve">, </w:t>
      </w:r>
      <w:r w:rsidRPr="00AA6B89">
        <w:rPr>
          <w:sz w:val="28"/>
          <w:szCs w:val="28"/>
        </w:rPr>
        <w:t xml:space="preserve">предлагаются </w:t>
      </w:r>
      <w:r w:rsidR="00AA6B89" w:rsidRPr="00AA6B89">
        <w:rPr>
          <w:sz w:val="28"/>
          <w:szCs w:val="28"/>
        </w:rPr>
        <w:t xml:space="preserve">рекомендации по исследуемым вопросам. </w:t>
      </w:r>
      <w:r w:rsidRPr="00AA6B89">
        <w:rPr>
          <w:sz w:val="28"/>
          <w:szCs w:val="28"/>
        </w:rPr>
        <w:t xml:space="preserve">Примерный объем </w:t>
      </w:r>
      <w:r w:rsidR="00AA6B89" w:rsidRPr="00AA6B89">
        <w:rPr>
          <w:sz w:val="28"/>
          <w:szCs w:val="28"/>
        </w:rPr>
        <w:t xml:space="preserve">- </w:t>
      </w:r>
      <w:r w:rsidRPr="00AA6B89">
        <w:rPr>
          <w:sz w:val="28"/>
          <w:szCs w:val="28"/>
        </w:rPr>
        <w:t xml:space="preserve"> </w:t>
      </w:r>
      <w:r w:rsidR="005A0F6F">
        <w:rPr>
          <w:sz w:val="28"/>
          <w:szCs w:val="28"/>
        </w:rPr>
        <w:t>3</w:t>
      </w:r>
      <w:r w:rsidRPr="00AA6B89">
        <w:rPr>
          <w:sz w:val="28"/>
          <w:szCs w:val="28"/>
        </w:rPr>
        <w:t>-7  страниц.</w:t>
      </w:r>
    </w:p>
    <w:p w:rsidR="00D03330" w:rsidRPr="00D03330" w:rsidRDefault="00AA6B89" w:rsidP="00E7072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D03330">
        <w:rPr>
          <w:sz w:val="28"/>
          <w:szCs w:val="28"/>
          <w:u w:val="single"/>
        </w:rPr>
        <w:t>Список источников и литературы</w:t>
      </w:r>
      <w:r w:rsidRPr="00D03330">
        <w:rPr>
          <w:sz w:val="28"/>
          <w:szCs w:val="28"/>
        </w:rPr>
        <w:t xml:space="preserve"> приводится в конце дипломной работы. В него включаются только те издания,  с которыми автор действительно знакомился в процессе подготовки работы. Если то или иное издание было использовано, но в тексте дипломной работы не содержится взятых из него цитат, его все равно следует указать в библиографическом списке. Список должен включать не менее </w:t>
      </w:r>
      <w:r w:rsidR="005A0F6F">
        <w:rPr>
          <w:sz w:val="28"/>
          <w:szCs w:val="28"/>
        </w:rPr>
        <w:t>3</w:t>
      </w:r>
      <w:r w:rsidRPr="00D03330">
        <w:rPr>
          <w:sz w:val="28"/>
          <w:szCs w:val="28"/>
        </w:rPr>
        <w:t>0 наименований</w:t>
      </w:r>
      <w:r w:rsidR="003E5199">
        <w:rPr>
          <w:sz w:val="28"/>
          <w:szCs w:val="28"/>
        </w:rPr>
        <w:t>.</w:t>
      </w:r>
      <w:r w:rsidRPr="00D03330">
        <w:rPr>
          <w:sz w:val="28"/>
          <w:szCs w:val="28"/>
        </w:rPr>
        <w:t xml:space="preserve"> </w:t>
      </w:r>
    </w:p>
    <w:p w:rsidR="007E0B7D" w:rsidRDefault="00E70725" w:rsidP="00E70725">
      <w:pPr>
        <w:pStyle w:val="a8"/>
        <w:spacing w:line="360" w:lineRule="auto"/>
        <w:ind w:firstLine="709"/>
        <w:jc w:val="both"/>
      </w:pPr>
      <w:r>
        <w:rPr>
          <w:sz w:val="28"/>
          <w:szCs w:val="28"/>
        </w:rPr>
        <w:t>Дипломная работа может содержать</w:t>
      </w:r>
      <w:r w:rsidR="00654A40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</w:t>
      </w:r>
      <w:r w:rsidR="00654A40" w:rsidRPr="00E70725">
        <w:rPr>
          <w:sz w:val="28"/>
          <w:szCs w:val="28"/>
          <w:u w:val="single"/>
        </w:rPr>
        <w:t>риложени</w:t>
      </w:r>
      <w:r w:rsidRPr="00E70725">
        <w:rPr>
          <w:sz w:val="28"/>
          <w:szCs w:val="28"/>
          <w:u w:val="single"/>
        </w:rPr>
        <w:t>я</w:t>
      </w:r>
      <w:r>
        <w:rPr>
          <w:sz w:val="28"/>
          <w:szCs w:val="28"/>
        </w:rPr>
        <w:t xml:space="preserve">, где </w:t>
      </w:r>
      <w:r w:rsidR="00654A40">
        <w:rPr>
          <w:sz w:val="28"/>
          <w:szCs w:val="28"/>
        </w:rPr>
        <w:t>содержат</w:t>
      </w:r>
      <w:r>
        <w:rPr>
          <w:sz w:val="28"/>
          <w:szCs w:val="28"/>
        </w:rPr>
        <w:t xml:space="preserve">ся </w:t>
      </w:r>
      <w:r w:rsidR="00654A40">
        <w:rPr>
          <w:sz w:val="28"/>
          <w:szCs w:val="28"/>
        </w:rPr>
        <w:t xml:space="preserve">данные проведенных студентом опросов, подсчетов, а также </w:t>
      </w:r>
      <w:r>
        <w:rPr>
          <w:sz w:val="28"/>
          <w:szCs w:val="28"/>
        </w:rPr>
        <w:t xml:space="preserve">помещаются </w:t>
      </w:r>
      <w:r w:rsidR="00654A40">
        <w:rPr>
          <w:sz w:val="28"/>
          <w:szCs w:val="28"/>
        </w:rPr>
        <w:t>схемы, графики</w:t>
      </w:r>
      <w:r>
        <w:rPr>
          <w:sz w:val="28"/>
          <w:szCs w:val="28"/>
        </w:rPr>
        <w:t xml:space="preserve">, </w:t>
      </w:r>
      <w:r w:rsidR="00654A40">
        <w:rPr>
          <w:sz w:val="28"/>
          <w:szCs w:val="28"/>
        </w:rPr>
        <w:t>таблицы</w:t>
      </w:r>
      <w:r>
        <w:rPr>
          <w:sz w:val="28"/>
          <w:szCs w:val="28"/>
        </w:rPr>
        <w:t xml:space="preserve">  и диаграммы</w:t>
      </w:r>
      <w:r w:rsidR="00654A40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не включается в общую нумерацию дипломной работы. Каждое приложение имеет  название, собственный номер и нумерацию. </w:t>
      </w:r>
      <w:r w:rsidR="00654A40">
        <w:rPr>
          <w:sz w:val="28"/>
          <w:szCs w:val="28"/>
        </w:rPr>
        <w:t xml:space="preserve"> </w:t>
      </w:r>
    </w:p>
    <w:p w:rsidR="0095636B" w:rsidRDefault="0095636B" w:rsidP="00E70725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D03330">
        <w:rPr>
          <w:sz w:val="28"/>
          <w:szCs w:val="28"/>
        </w:rPr>
        <w:t>Минимальный объем дипломной работы -  65 страниц</w:t>
      </w:r>
      <w:r w:rsidR="00D03330" w:rsidRPr="00D03330">
        <w:rPr>
          <w:sz w:val="28"/>
          <w:szCs w:val="28"/>
        </w:rPr>
        <w:t xml:space="preserve"> (</w:t>
      </w:r>
      <w:r w:rsidR="00D03330">
        <w:rPr>
          <w:sz w:val="28"/>
          <w:szCs w:val="28"/>
        </w:rPr>
        <w:t>б</w:t>
      </w:r>
      <w:r w:rsidR="00D03330" w:rsidRPr="00D03330">
        <w:rPr>
          <w:sz w:val="28"/>
          <w:szCs w:val="28"/>
        </w:rPr>
        <w:t>ез учета Приложений)</w:t>
      </w:r>
      <w:r w:rsidRPr="00D03330">
        <w:rPr>
          <w:sz w:val="28"/>
          <w:szCs w:val="28"/>
        </w:rPr>
        <w:t xml:space="preserve">. </w:t>
      </w:r>
      <w:r w:rsidR="00A81792">
        <w:rPr>
          <w:sz w:val="28"/>
          <w:szCs w:val="28"/>
        </w:rPr>
        <w:t>Р</w:t>
      </w:r>
      <w:r w:rsidR="005A0F6F">
        <w:rPr>
          <w:sz w:val="28"/>
          <w:szCs w:val="28"/>
        </w:rPr>
        <w:t xml:space="preserve">екомендуется, чтобы объем дипломной работы превышал 90 страниц. </w:t>
      </w:r>
    </w:p>
    <w:p w:rsidR="00E70725" w:rsidRDefault="00E70725" w:rsidP="00E70725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E70725" w:rsidRPr="00900D91" w:rsidRDefault="00900D91" w:rsidP="00900D91">
      <w:pPr>
        <w:pStyle w:val="a9"/>
        <w:spacing w:line="360" w:lineRule="auto"/>
        <w:ind w:firstLine="708"/>
        <w:jc w:val="center"/>
        <w:rPr>
          <w:b/>
          <w:sz w:val="28"/>
          <w:szCs w:val="28"/>
        </w:rPr>
      </w:pPr>
      <w:r w:rsidRPr="00900D91">
        <w:rPr>
          <w:b/>
          <w:sz w:val="28"/>
          <w:szCs w:val="28"/>
        </w:rPr>
        <w:t>ГРАФИК ПОДГОТОВКИ  ДИПЛОМНОЙ РАБОТЫ</w:t>
      </w:r>
    </w:p>
    <w:p w:rsidR="00E70725" w:rsidRDefault="00E70725" w:rsidP="00900D91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графика  </w:t>
      </w:r>
      <w:r w:rsidR="00900D9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дипломной работы</w:t>
      </w:r>
      <w:r w:rsidR="00900D91">
        <w:rPr>
          <w:sz w:val="28"/>
          <w:szCs w:val="28"/>
        </w:rPr>
        <w:t xml:space="preserve"> (Приложение 6)</w:t>
      </w:r>
      <w:r>
        <w:rPr>
          <w:sz w:val="28"/>
          <w:szCs w:val="28"/>
        </w:rPr>
        <w:t xml:space="preserve"> студент получает на кафедре.</w:t>
      </w:r>
      <w:r w:rsidR="00900D91">
        <w:rPr>
          <w:sz w:val="28"/>
          <w:szCs w:val="28"/>
        </w:rPr>
        <w:t xml:space="preserve"> Научный руководитель обязан следить за выполнением  данного графика.</w:t>
      </w:r>
      <w:r w:rsidR="00900D91" w:rsidRPr="00900D91">
        <w:rPr>
          <w:sz w:val="28"/>
          <w:szCs w:val="28"/>
        </w:rPr>
        <w:t xml:space="preserve"> </w:t>
      </w:r>
      <w:r w:rsidR="00900D91">
        <w:rPr>
          <w:sz w:val="28"/>
          <w:szCs w:val="28"/>
        </w:rPr>
        <w:t>Если студент не справляется с ходом выполнения работы, то научный руководить может написать соответствующую  докладную записку на имя заведующего кафедрой и декан</w:t>
      </w:r>
      <w:r w:rsidR="00AE4B31">
        <w:rPr>
          <w:sz w:val="28"/>
          <w:szCs w:val="28"/>
        </w:rPr>
        <w:t>а</w:t>
      </w:r>
      <w:r w:rsidR="00900D91">
        <w:rPr>
          <w:sz w:val="28"/>
          <w:szCs w:val="28"/>
        </w:rPr>
        <w:t xml:space="preserve"> факультета. </w:t>
      </w:r>
      <w:r>
        <w:rPr>
          <w:sz w:val="28"/>
          <w:szCs w:val="28"/>
        </w:rPr>
        <w:t>В течени</w:t>
      </w:r>
      <w:r w:rsidR="00900D91">
        <w:rPr>
          <w:sz w:val="28"/>
          <w:szCs w:val="28"/>
        </w:rPr>
        <w:t>е</w:t>
      </w:r>
      <w:r>
        <w:rPr>
          <w:sz w:val="28"/>
          <w:szCs w:val="28"/>
        </w:rPr>
        <w:t xml:space="preserve"> всего периода подготовки дипломной работы график храниться на кафедре.</w:t>
      </w:r>
      <w:r w:rsidR="00900D91">
        <w:rPr>
          <w:sz w:val="28"/>
          <w:szCs w:val="28"/>
        </w:rPr>
        <w:t xml:space="preserve"> </w:t>
      </w:r>
    </w:p>
    <w:p w:rsidR="00900D91" w:rsidRDefault="00900D91" w:rsidP="00B9748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:rsidR="003E5199" w:rsidRDefault="00BF32BD" w:rsidP="00B97486">
      <w:pPr>
        <w:pStyle w:val="a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F32BD">
        <w:rPr>
          <w:b/>
          <w:sz w:val="28"/>
          <w:szCs w:val="28"/>
        </w:rPr>
        <w:t>ОФОРМЛЕНИЕ ДИПЛОМНОЙ РАБОТЫ</w:t>
      </w:r>
    </w:p>
    <w:p w:rsidR="00BF32BD" w:rsidRPr="004F101F" w:rsidRDefault="004F101F" w:rsidP="00BF32BD">
      <w:pPr>
        <w:pStyle w:val="a6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4F101F">
        <w:rPr>
          <w:b/>
          <w:sz w:val="28"/>
          <w:szCs w:val="28"/>
        </w:rPr>
        <w:t>Общие положения</w:t>
      </w:r>
    </w:p>
    <w:p w:rsidR="00900D91" w:rsidRDefault="00900D91" w:rsidP="00BF32BD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дипломно</w:t>
      </w:r>
      <w:r w:rsidR="00BF32BD">
        <w:rPr>
          <w:sz w:val="28"/>
          <w:szCs w:val="28"/>
        </w:rPr>
        <w:t xml:space="preserve">й работы важная часть в подготовке квалификационной работы. Важно избегать орфографических, грамматических и стилистических ошибок.  </w:t>
      </w:r>
      <w:r w:rsidR="00BF32BD" w:rsidRPr="00BF32BD">
        <w:rPr>
          <w:sz w:val="28"/>
          <w:szCs w:val="28"/>
        </w:rPr>
        <w:t>Стиль дипломной работы</w:t>
      </w:r>
      <w:r w:rsidR="00BF32BD">
        <w:rPr>
          <w:b/>
          <w:sz w:val="28"/>
          <w:szCs w:val="28"/>
        </w:rPr>
        <w:t xml:space="preserve"> </w:t>
      </w:r>
      <w:r w:rsidR="00BF32BD">
        <w:rPr>
          <w:sz w:val="28"/>
          <w:szCs w:val="28"/>
        </w:rPr>
        <w:t>должен соответствовать академической традиции: он должен быть преимущественно нейтральным, с элементами научного (в частности, обязательно корректное использование терминологии). Не допускается изложение от 1-го лица («я»). В изложении можно использовать местоимение «мы».</w:t>
      </w:r>
    </w:p>
    <w:p w:rsidR="00BF32BD" w:rsidRPr="00E93307" w:rsidRDefault="00BF32BD" w:rsidP="00E93307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дипломной работе не допускается использование стилистически сниженных речевых средств (</w:t>
      </w:r>
      <w:r w:rsidR="00966B01">
        <w:rPr>
          <w:sz w:val="28"/>
          <w:szCs w:val="28"/>
        </w:rPr>
        <w:t xml:space="preserve">профессиональный сленг, </w:t>
      </w:r>
      <w:r>
        <w:rPr>
          <w:sz w:val="28"/>
          <w:szCs w:val="28"/>
        </w:rPr>
        <w:t>жаргонизм</w:t>
      </w:r>
      <w:r w:rsidR="00966B01">
        <w:rPr>
          <w:sz w:val="28"/>
          <w:szCs w:val="28"/>
        </w:rPr>
        <w:t>ы</w:t>
      </w:r>
      <w:r>
        <w:rPr>
          <w:sz w:val="28"/>
          <w:szCs w:val="28"/>
        </w:rPr>
        <w:t>, бранн</w:t>
      </w:r>
      <w:r w:rsidR="00966B01">
        <w:rPr>
          <w:sz w:val="28"/>
          <w:szCs w:val="28"/>
        </w:rPr>
        <w:t>ые</w:t>
      </w:r>
      <w:r>
        <w:rPr>
          <w:sz w:val="28"/>
          <w:szCs w:val="28"/>
        </w:rPr>
        <w:t xml:space="preserve"> слов</w:t>
      </w:r>
      <w:r w:rsidR="00966B01">
        <w:rPr>
          <w:sz w:val="28"/>
          <w:szCs w:val="28"/>
        </w:rPr>
        <w:t>а</w:t>
      </w:r>
      <w:r>
        <w:rPr>
          <w:sz w:val="28"/>
          <w:szCs w:val="28"/>
        </w:rPr>
        <w:t xml:space="preserve"> и т.д.). Неуместной считается также ироническая интонация. Автор исследования обязан уважительно отзываться о специалистах, на труды которых он ссылается, в </w:t>
      </w:r>
      <w:r w:rsidRPr="00E93307">
        <w:rPr>
          <w:sz w:val="28"/>
          <w:szCs w:val="28"/>
        </w:rPr>
        <w:t xml:space="preserve">том числе и в случае несогласия с их положениями. </w:t>
      </w:r>
    </w:p>
    <w:p w:rsidR="004F101F" w:rsidRPr="00E93307" w:rsidRDefault="004F101F" w:rsidP="00E93307">
      <w:pPr>
        <w:spacing w:line="360" w:lineRule="auto"/>
        <w:ind w:firstLine="720"/>
        <w:jc w:val="both"/>
        <w:rPr>
          <w:sz w:val="28"/>
          <w:szCs w:val="28"/>
        </w:rPr>
      </w:pPr>
      <w:r w:rsidRPr="00E93307">
        <w:rPr>
          <w:sz w:val="28"/>
          <w:szCs w:val="28"/>
        </w:rPr>
        <w:t xml:space="preserve">Текст дипломной работы следует печатать </w:t>
      </w:r>
      <w:r w:rsidR="00AE4B31">
        <w:rPr>
          <w:sz w:val="28"/>
          <w:szCs w:val="28"/>
        </w:rPr>
        <w:t xml:space="preserve">шрифтом </w:t>
      </w:r>
      <w:r w:rsidRPr="00E93307">
        <w:rPr>
          <w:sz w:val="28"/>
          <w:szCs w:val="28"/>
          <w:lang w:val="en-US"/>
        </w:rPr>
        <w:t>Times</w:t>
      </w:r>
      <w:r w:rsidRPr="00E93307">
        <w:rPr>
          <w:sz w:val="28"/>
          <w:szCs w:val="28"/>
        </w:rPr>
        <w:t xml:space="preserve"> </w:t>
      </w:r>
      <w:r w:rsidRPr="00E93307">
        <w:rPr>
          <w:sz w:val="28"/>
          <w:szCs w:val="28"/>
          <w:lang w:val="en-US"/>
        </w:rPr>
        <w:t>New</w:t>
      </w:r>
      <w:r w:rsidRPr="00E93307">
        <w:rPr>
          <w:sz w:val="28"/>
          <w:szCs w:val="28"/>
        </w:rPr>
        <w:t xml:space="preserve"> </w:t>
      </w:r>
      <w:r w:rsidRPr="00E93307">
        <w:rPr>
          <w:sz w:val="28"/>
          <w:szCs w:val="28"/>
          <w:lang w:val="en-US"/>
        </w:rPr>
        <w:t>Roman</w:t>
      </w:r>
      <w:r w:rsidRPr="00E93307">
        <w:rPr>
          <w:sz w:val="28"/>
          <w:szCs w:val="28"/>
        </w:rPr>
        <w:t xml:space="preserve">, </w:t>
      </w:r>
      <w:r w:rsidR="00AE4B31">
        <w:rPr>
          <w:sz w:val="28"/>
          <w:szCs w:val="28"/>
        </w:rPr>
        <w:t xml:space="preserve">кегль 14, </w:t>
      </w:r>
      <w:r w:rsidR="00584EA0">
        <w:rPr>
          <w:sz w:val="28"/>
          <w:szCs w:val="28"/>
        </w:rPr>
        <w:t xml:space="preserve">через полуторный интервал, </w:t>
      </w:r>
      <w:r w:rsidRPr="00E93307">
        <w:rPr>
          <w:sz w:val="28"/>
          <w:szCs w:val="28"/>
        </w:rPr>
        <w:t>соблюдая следующие размеры полей</w:t>
      </w:r>
      <w:r w:rsidR="00584EA0">
        <w:rPr>
          <w:sz w:val="28"/>
          <w:szCs w:val="28"/>
        </w:rPr>
        <w:t>:</w:t>
      </w:r>
      <w:r w:rsidRPr="00E93307">
        <w:rPr>
          <w:sz w:val="28"/>
          <w:szCs w:val="28"/>
        </w:rPr>
        <w:t xml:space="preserve"> левое </w:t>
      </w:r>
      <w:r w:rsidR="00CC6114" w:rsidRPr="00E93307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3 см"/>
        </w:smartTagPr>
        <w:r w:rsidR="00CC6114" w:rsidRPr="00E93307">
          <w:rPr>
            <w:sz w:val="28"/>
            <w:szCs w:val="28"/>
          </w:rPr>
          <w:t>3 с</w:t>
        </w:r>
        <w:r w:rsidRPr="00E93307">
          <w:rPr>
            <w:sz w:val="28"/>
            <w:szCs w:val="28"/>
          </w:rPr>
          <w:t>м</w:t>
        </w:r>
      </w:smartTag>
      <w:r w:rsidRPr="00E93307"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1,5 см"/>
        </w:smartTagPr>
        <w:r w:rsidRPr="00E93307">
          <w:rPr>
            <w:sz w:val="28"/>
            <w:szCs w:val="28"/>
          </w:rPr>
          <w:t>1</w:t>
        </w:r>
        <w:r w:rsidR="00CC6114" w:rsidRPr="00E93307">
          <w:rPr>
            <w:sz w:val="28"/>
            <w:szCs w:val="28"/>
          </w:rPr>
          <w:t>,5</w:t>
        </w:r>
        <w:r w:rsidRPr="00E93307">
          <w:rPr>
            <w:sz w:val="28"/>
            <w:szCs w:val="28"/>
          </w:rPr>
          <w:t xml:space="preserve"> </w:t>
        </w:r>
        <w:r w:rsidR="00CC6114" w:rsidRPr="00E93307">
          <w:rPr>
            <w:sz w:val="28"/>
            <w:szCs w:val="28"/>
          </w:rPr>
          <w:t>с</w:t>
        </w:r>
        <w:r w:rsidRPr="00E93307">
          <w:rPr>
            <w:sz w:val="28"/>
            <w:szCs w:val="28"/>
          </w:rPr>
          <w:t>м</w:t>
        </w:r>
      </w:smartTag>
      <w:r w:rsidRPr="00E93307">
        <w:rPr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 см"/>
        </w:smartTagPr>
        <w:r w:rsidR="00CC6114" w:rsidRPr="00E93307">
          <w:rPr>
            <w:sz w:val="28"/>
            <w:szCs w:val="28"/>
          </w:rPr>
          <w:t>2 см</w:t>
        </w:r>
      </w:smartTag>
      <w:r w:rsidR="00CC6114" w:rsidRPr="00E93307">
        <w:rPr>
          <w:sz w:val="28"/>
          <w:szCs w:val="28"/>
        </w:rPr>
        <w:t xml:space="preserve">, нижнее </w:t>
      </w:r>
      <w:smartTag w:uri="urn:schemas-microsoft-com:office:smarttags" w:element="metricconverter">
        <w:smartTagPr>
          <w:attr w:name="ProductID" w:val="-2 см"/>
        </w:smartTagPr>
        <w:r w:rsidR="00CC6114" w:rsidRPr="00E93307">
          <w:rPr>
            <w:sz w:val="28"/>
            <w:szCs w:val="28"/>
          </w:rPr>
          <w:t>-2 с</w:t>
        </w:r>
        <w:r w:rsidRPr="00E93307">
          <w:rPr>
            <w:sz w:val="28"/>
            <w:szCs w:val="28"/>
          </w:rPr>
          <w:t>м</w:t>
        </w:r>
      </w:smartTag>
      <w:r w:rsidRPr="00E93307">
        <w:rPr>
          <w:sz w:val="28"/>
          <w:szCs w:val="28"/>
        </w:rPr>
        <w:t>.</w:t>
      </w:r>
    </w:p>
    <w:p w:rsidR="004F101F" w:rsidRPr="00584EA0" w:rsidRDefault="00CC6114" w:rsidP="00584EA0">
      <w:pPr>
        <w:spacing w:line="360" w:lineRule="auto"/>
        <w:ind w:firstLine="720"/>
        <w:jc w:val="both"/>
        <w:rPr>
          <w:sz w:val="28"/>
          <w:szCs w:val="28"/>
        </w:rPr>
      </w:pPr>
      <w:r w:rsidRPr="00E93307">
        <w:rPr>
          <w:sz w:val="28"/>
          <w:szCs w:val="28"/>
        </w:rPr>
        <w:t xml:space="preserve">Главы </w:t>
      </w:r>
      <w:r w:rsidR="004F101F" w:rsidRPr="00E93307">
        <w:rPr>
          <w:sz w:val="28"/>
          <w:szCs w:val="28"/>
        </w:rPr>
        <w:t xml:space="preserve">и </w:t>
      </w:r>
      <w:r w:rsidRPr="00E93307">
        <w:rPr>
          <w:sz w:val="28"/>
          <w:szCs w:val="28"/>
        </w:rPr>
        <w:t xml:space="preserve">параграфы </w:t>
      </w:r>
      <w:r w:rsidR="004F101F" w:rsidRPr="00E93307">
        <w:rPr>
          <w:sz w:val="28"/>
          <w:szCs w:val="28"/>
        </w:rPr>
        <w:t xml:space="preserve"> должны иметь заголовки. Заголовки </w:t>
      </w:r>
      <w:r w:rsidRPr="00E93307">
        <w:rPr>
          <w:sz w:val="28"/>
          <w:szCs w:val="28"/>
        </w:rPr>
        <w:t>глав</w:t>
      </w:r>
      <w:r w:rsidR="004F101F" w:rsidRPr="00E93307">
        <w:rPr>
          <w:sz w:val="28"/>
          <w:szCs w:val="28"/>
        </w:rPr>
        <w:t xml:space="preserve"> оформляют </w:t>
      </w:r>
      <w:r w:rsidRPr="00E93307">
        <w:rPr>
          <w:sz w:val="28"/>
          <w:szCs w:val="28"/>
        </w:rPr>
        <w:t>по центру</w:t>
      </w:r>
      <w:r w:rsidR="004F101F" w:rsidRPr="00E93307">
        <w:rPr>
          <w:sz w:val="28"/>
          <w:szCs w:val="28"/>
        </w:rPr>
        <w:t xml:space="preserve">, заголовки </w:t>
      </w:r>
      <w:r w:rsidRPr="00E93307">
        <w:rPr>
          <w:sz w:val="28"/>
          <w:szCs w:val="28"/>
        </w:rPr>
        <w:t>параграфов</w:t>
      </w:r>
      <w:r w:rsidR="004F101F" w:rsidRPr="00E93307">
        <w:rPr>
          <w:sz w:val="28"/>
          <w:szCs w:val="28"/>
        </w:rPr>
        <w:t xml:space="preserve"> - с абзаца. </w:t>
      </w:r>
      <w:r w:rsidRPr="00E93307">
        <w:rPr>
          <w:sz w:val="28"/>
          <w:szCs w:val="28"/>
        </w:rPr>
        <w:t xml:space="preserve">Для выделения </w:t>
      </w:r>
      <w:r w:rsidRPr="00584EA0">
        <w:rPr>
          <w:sz w:val="28"/>
          <w:szCs w:val="28"/>
        </w:rPr>
        <w:t>заголовка р</w:t>
      </w:r>
      <w:r w:rsidR="004F101F" w:rsidRPr="00584EA0">
        <w:rPr>
          <w:sz w:val="28"/>
          <w:szCs w:val="28"/>
        </w:rPr>
        <w:t>асстояние между заголовк</w:t>
      </w:r>
      <w:r w:rsidRPr="00584EA0">
        <w:rPr>
          <w:sz w:val="28"/>
          <w:szCs w:val="28"/>
        </w:rPr>
        <w:t xml:space="preserve">ом параграфа </w:t>
      </w:r>
      <w:r w:rsidR="004F101F" w:rsidRPr="00584EA0">
        <w:rPr>
          <w:sz w:val="28"/>
          <w:szCs w:val="28"/>
        </w:rPr>
        <w:t xml:space="preserve">и </w:t>
      </w:r>
      <w:r w:rsidRPr="00584EA0">
        <w:rPr>
          <w:sz w:val="28"/>
          <w:szCs w:val="28"/>
        </w:rPr>
        <w:t xml:space="preserve">нижеследующим </w:t>
      </w:r>
      <w:r w:rsidR="00584EA0" w:rsidRPr="00584EA0">
        <w:rPr>
          <w:sz w:val="28"/>
          <w:szCs w:val="28"/>
        </w:rPr>
        <w:t>текстом должен</w:t>
      </w:r>
      <w:r w:rsidR="00966B01">
        <w:rPr>
          <w:sz w:val="28"/>
          <w:szCs w:val="28"/>
        </w:rPr>
        <w:t xml:space="preserve"> отделяться пустой с</w:t>
      </w:r>
      <w:r w:rsidR="00AE4B31">
        <w:rPr>
          <w:sz w:val="28"/>
          <w:szCs w:val="28"/>
        </w:rPr>
        <w:t>т</w:t>
      </w:r>
      <w:r w:rsidR="00966B01">
        <w:rPr>
          <w:sz w:val="28"/>
          <w:szCs w:val="28"/>
        </w:rPr>
        <w:t>рокой</w:t>
      </w:r>
      <w:r w:rsidR="00584EA0" w:rsidRPr="00584EA0">
        <w:rPr>
          <w:sz w:val="28"/>
          <w:szCs w:val="28"/>
        </w:rPr>
        <w:t xml:space="preserve">.   </w:t>
      </w:r>
    </w:p>
    <w:p w:rsidR="00584EA0" w:rsidRPr="00584EA0" w:rsidRDefault="004F101F" w:rsidP="00584EA0">
      <w:pPr>
        <w:spacing w:line="360" w:lineRule="auto"/>
        <w:ind w:firstLine="720"/>
        <w:jc w:val="both"/>
        <w:rPr>
          <w:sz w:val="28"/>
          <w:szCs w:val="28"/>
        </w:rPr>
      </w:pPr>
      <w:r w:rsidRPr="00584EA0">
        <w:rPr>
          <w:sz w:val="28"/>
          <w:szCs w:val="28"/>
        </w:rPr>
        <w:t xml:space="preserve">Заголовки </w:t>
      </w:r>
      <w:r w:rsidR="00584EA0" w:rsidRPr="00584EA0">
        <w:rPr>
          <w:sz w:val="28"/>
          <w:szCs w:val="28"/>
        </w:rPr>
        <w:t xml:space="preserve">глав </w:t>
      </w:r>
      <w:r w:rsidRPr="00584EA0">
        <w:rPr>
          <w:sz w:val="28"/>
          <w:szCs w:val="28"/>
        </w:rPr>
        <w:t xml:space="preserve">печатаются прописными буквами, заголовки </w:t>
      </w:r>
      <w:r w:rsidR="00584EA0" w:rsidRPr="00584EA0">
        <w:rPr>
          <w:sz w:val="28"/>
          <w:szCs w:val="28"/>
        </w:rPr>
        <w:t>параграфов</w:t>
      </w:r>
      <w:r w:rsidRPr="00584EA0">
        <w:rPr>
          <w:sz w:val="28"/>
          <w:szCs w:val="28"/>
        </w:rPr>
        <w:t xml:space="preserve"> - строчными буквами, заголовки не подчеркиваются, в конце их точки не ставятся.</w:t>
      </w:r>
      <w:r w:rsidR="00584EA0">
        <w:rPr>
          <w:sz w:val="28"/>
          <w:szCs w:val="28"/>
        </w:rPr>
        <w:t xml:space="preserve"> </w:t>
      </w:r>
      <w:r w:rsidRPr="00584EA0">
        <w:rPr>
          <w:sz w:val="28"/>
          <w:szCs w:val="28"/>
        </w:rPr>
        <w:t xml:space="preserve">Заголовки </w:t>
      </w:r>
      <w:r w:rsidR="00584EA0" w:rsidRPr="00584EA0">
        <w:rPr>
          <w:sz w:val="28"/>
          <w:szCs w:val="28"/>
        </w:rPr>
        <w:t>глав</w:t>
      </w:r>
      <w:r w:rsidRPr="00584EA0">
        <w:rPr>
          <w:sz w:val="28"/>
          <w:szCs w:val="28"/>
        </w:rPr>
        <w:t xml:space="preserve"> и </w:t>
      </w:r>
      <w:r w:rsidR="00584EA0" w:rsidRPr="00584EA0">
        <w:rPr>
          <w:sz w:val="28"/>
          <w:szCs w:val="28"/>
        </w:rPr>
        <w:t>параграфов</w:t>
      </w:r>
      <w:r w:rsidRPr="00584EA0">
        <w:rPr>
          <w:sz w:val="28"/>
          <w:szCs w:val="28"/>
        </w:rPr>
        <w:t xml:space="preserve"> нумеруются арабскими цифрами. Номер </w:t>
      </w:r>
      <w:r w:rsidR="00584EA0" w:rsidRPr="00584EA0">
        <w:rPr>
          <w:sz w:val="28"/>
          <w:szCs w:val="28"/>
        </w:rPr>
        <w:t xml:space="preserve">параграфа </w:t>
      </w:r>
      <w:r w:rsidRPr="00584EA0">
        <w:rPr>
          <w:sz w:val="28"/>
          <w:szCs w:val="28"/>
        </w:rPr>
        <w:t xml:space="preserve"> состоит из номера </w:t>
      </w:r>
      <w:r w:rsidR="00584EA0" w:rsidRPr="00584EA0">
        <w:rPr>
          <w:sz w:val="28"/>
          <w:szCs w:val="28"/>
        </w:rPr>
        <w:t>главы</w:t>
      </w:r>
      <w:r w:rsidRPr="00584EA0">
        <w:rPr>
          <w:sz w:val="28"/>
          <w:szCs w:val="28"/>
        </w:rPr>
        <w:t xml:space="preserve"> и</w:t>
      </w:r>
      <w:r w:rsidR="00584EA0" w:rsidRPr="00584EA0">
        <w:rPr>
          <w:sz w:val="28"/>
          <w:szCs w:val="28"/>
        </w:rPr>
        <w:t xml:space="preserve"> подраздела, разделенных точкой (Например, 1.2).</w:t>
      </w:r>
    </w:p>
    <w:p w:rsidR="003E5199" w:rsidRDefault="003E5199" w:rsidP="00584EA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84EA0" w:rsidRPr="00584EA0" w:rsidRDefault="00584EA0" w:rsidP="00584EA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84EA0">
        <w:rPr>
          <w:b/>
          <w:sz w:val="28"/>
          <w:szCs w:val="28"/>
        </w:rPr>
        <w:t xml:space="preserve">Нумерация страниц </w:t>
      </w:r>
    </w:p>
    <w:p w:rsidR="003E5199" w:rsidRPr="003E5199" w:rsidRDefault="00584EA0" w:rsidP="003E5199">
      <w:pPr>
        <w:spacing w:line="360" w:lineRule="auto"/>
        <w:ind w:firstLine="720"/>
        <w:jc w:val="both"/>
        <w:rPr>
          <w:sz w:val="28"/>
          <w:szCs w:val="28"/>
        </w:rPr>
      </w:pPr>
      <w:r w:rsidRPr="00584EA0">
        <w:rPr>
          <w:sz w:val="28"/>
          <w:szCs w:val="28"/>
        </w:rPr>
        <w:t xml:space="preserve">Страницы дипломной работы нумеруются арабскими цифрами. Титульный лист и </w:t>
      </w:r>
      <w:r>
        <w:rPr>
          <w:sz w:val="28"/>
          <w:szCs w:val="28"/>
        </w:rPr>
        <w:t xml:space="preserve">содержание </w:t>
      </w:r>
      <w:r w:rsidRPr="00584EA0">
        <w:rPr>
          <w:sz w:val="28"/>
          <w:szCs w:val="28"/>
        </w:rPr>
        <w:t xml:space="preserve">включают в общую нумерацию работы, но номера страницы на них не ставят. Нумерация страниц производится последовательно, начиная с третьей страницы (введение), на которой, так же как и на последующих страницах, проставляют номер </w:t>
      </w:r>
      <w:r w:rsidR="007C7802">
        <w:rPr>
          <w:sz w:val="28"/>
          <w:szCs w:val="28"/>
        </w:rPr>
        <w:t>вверху, по центру страницы.</w:t>
      </w:r>
      <w:r w:rsidR="007C7802" w:rsidRPr="007C7802">
        <w:rPr>
          <w:sz w:val="28"/>
          <w:szCs w:val="28"/>
        </w:rPr>
        <w:t xml:space="preserve"> </w:t>
      </w:r>
      <w:r w:rsidR="007C7802">
        <w:rPr>
          <w:sz w:val="28"/>
          <w:szCs w:val="28"/>
        </w:rPr>
        <w:t xml:space="preserve">Приложения  нумеруются отдельно от общей нумерации.  </w:t>
      </w:r>
    </w:p>
    <w:p w:rsidR="003E5199" w:rsidRDefault="003E5199" w:rsidP="007C780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84EA0" w:rsidRPr="007C7802" w:rsidRDefault="00584EA0" w:rsidP="007C780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C7802">
        <w:rPr>
          <w:b/>
          <w:sz w:val="28"/>
          <w:szCs w:val="28"/>
        </w:rPr>
        <w:t>Оформление сносок</w:t>
      </w:r>
    </w:p>
    <w:p w:rsidR="007C7802" w:rsidRPr="003E5199" w:rsidRDefault="007C7802" w:rsidP="001F2B75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1F2B75">
        <w:rPr>
          <w:sz w:val="28"/>
          <w:szCs w:val="28"/>
        </w:rPr>
        <w:t>Подстрочные сноски используются во всех случаях цитирования работ других авторов, также обязательно подтверждаются подстрочными ссылками все факты, цифры и другие конкретные данные, приводимые в тексте, заимствованные из источников и литературы.</w:t>
      </w:r>
      <w:r w:rsidR="001F2B75" w:rsidRPr="001F2B75">
        <w:rPr>
          <w:sz w:val="28"/>
          <w:szCs w:val="28"/>
        </w:rPr>
        <w:t xml:space="preserve"> Следует обратить внимание на корректное цитирование: цитата должна адекватно отражать мысль ее автора и не может быть оборвана на полуслове. Не допускается цитирование художественных или публицистических произведений – в том числе тех, которые считаются общеизвестными, – без оформления сноски. Использование фрагментов чужих текстов без ссылок является плагиатом. Обнаружение в дипломной работе плагиата влечет за собой недопуск </w:t>
      </w:r>
      <w:r w:rsidR="001F2B75" w:rsidRPr="003E5199">
        <w:rPr>
          <w:sz w:val="28"/>
          <w:szCs w:val="28"/>
        </w:rPr>
        <w:t>студента к защите или выставление неудовлетворительной оценки по итогам защиты.</w:t>
      </w:r>
    </w:p>
    <w:p w:rsidR="001F2B75" w:rsidRPr="003E5199" w:rsidRDefault="00514BC1" w:rsidP="003E519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дипломной работе сноски делаются подстрочными, т.е. выносятся</w:t>
      </w:r>
      <w:r w:rsidR="007C7802" w:rsidRPr="003E5199">
        <w:rPr>
          <w:sz w:val="28"/>
          <w:szCs w:val="28"/>
        </w:rPr>
        <w:t xml:space="preserve"> </w:t>
      </w:r>
      <w:r>
        <w:rPr>
          <w:sz w:val="28"/>
          <w:szCs w:val="28"/>
        </w:rPr>
        <w:t>вниз</w:t>
      </w:r>
      <w:r w:rsidR="007C7802" w:rsidRPr="003E5199">
        <w:rPr>
          <w:sz w:val="28"/>
          <w:szCs w:val="28"/>
        </w:rPr>
        <w:t xml:space="preserve"> страницы, на которой приведена цитата. На каждой странице начинается новая нумерация </w:t>
      </w:r>
      <w:r w:rsidR="001F2B75" w:rsidRPr="003E5199">
        <w:rPr>
          <w:sz w:val="28"/>
          <w:szCs w:val="28"/>
        </w:rPr>
        <w:t xml:space="preserve"> (арабскими цифрами) </w:t>
      </w:r>
      <w:r w:rsidR="007C7802" w:rsidRPr="003E5199">
        <w:rPr>
          <w:sz w:val="28"/>
          <w:szCs w:val="28"/>
        </w:rPr>
        <w:t xml:space="preserve">сносок.  </w:t>
      </w:r>
      <w:r>
        <w:rPr>
          <w:sz w:val="28"/>
          <w:szCs w:val="28"/>
        </w:rPr>
        <w:t xml:space="preserve">При последовательном расположении первичной и повторной сноске текст повторной сноски заменяется на «Там же». (Например, Там же. С.64.) </w:t>
      </w:r>
    </w:p>
    <w:p w:rsidR="00654A40" w:rsidRPr="003E5199" w:rsidRDefault="003E5199" w:rsidP="00654A40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3E5199">
        <w:rPr>
          <w:sz w:val="28"/>
          <w:szCs w:val="28"/>
        </w:rPr>
        <w:t xml:space="preserve">Образец оформления сносок представлен в Приложении 7. </w:t>
      </w:r>
    </w:p>
    <w:p w:rsidR="003E5199" w:rsidRDefault="003E5199" w:rsidP="003E5199">
      <w:pPr>
        <w:spacing w:line="360" w:lineRule="auto"/>
        <w:jc w:val="both"/>
        <w:rPr>
          <w:sz w:val="28"/>
          <w:szCs w:val="28"/>
        </w:rPr>
      </w:pPr>
    </w:p>
    <w:p w:rsidR="003701CE" w:rsidRPr="003E5199" w:rsidRDefault="003E5199" w:rsidP="003E5199">
      <w:pPr>
        <w:spacing w:line="360" w:lineRule="auto"/>
        <w:jc w:val="both"/>
        <w:rPr>
          <w:b/>
          <w:sz w:val="28"/>
          <w:szCs w:val="28"/>
        </w:rPr>
      </w:pPr>
      <w:r w:rsidRPr="003E5199">
        <w:rPr>
          <w:b/>
          <w:sz w:val="28"/>
          <w:szCs w:val="28"/>
        </w:rPr>
        <w:t>Оформление списка источников и литературы</w:t>
      </w:r>
    </w:p>
    <w:p w:rsidR="003E5199" w:rsidRDefault="003E5199" w:rsidP="002420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и литературы состоит</w:t>
      </w:r>
      <w:r w:rsidRPr="00D03330">
        <w:rPr>
          <w:sz w:val="28"/>
          <w:szCs w:val="28"/>
        </w:rPr>
        <w:t xml:space="preserve"> из следующих разделов: источники, литература, интернет-ресурсы. Каждый раздел имеет собственную нумерацию и составляется в алфавитном порядке.  Образец оформления </w:t>
      </w:r>
      <w:r>
        <w:rPr>
          <w:sz w:val="28"/>
          <w:szCs w:val="28"/>
        </w:rPr>
        <w:t xml:space="preserve">списка источников и литературы </w:t>
      </w:r>
      <w:r w:rsidRPr="00D03330">
        <w:rPr>
          <w:sz w:val="28"/>
          <w:szCs w:val="28"/>
        </w:rPr>
        <w:t xml:space="preserve">представлен в Приложении </w:t>
      </w:r>
      <w:r>
        <w:rPr>
          <w:sz w:val="28"/>
          <w:szCs w:val="28"/>
        </w:rPr>
        <w:t>5</w:t>
      </w:r>
      <w:r w:rsidRPr="00D03330">
        <w:rPr>
          <w:sz w:val="28"/>
          <w:szCs w:val="28"/>
        </w:rPr>
        <w:t>.</w:t>
      </w:r>
    </w:p>
    <w:p w:rsidR="00E51886" w:rsidRDefault="00E51886" w:rsidP="002420CF">
      <w:pPr>
        <w:spacing w:line="360" w:lineRule="auto"/>
        <w:ind w:firstLine="708"/>
        <w:jc w:val="both"/>
        <w:rPr>
          <w:sz w:val="28"/>
          <w:szCs w:val="28"/>
        </w:rPr>
      </w:pPr>
    </w:p>
    <w:p w:rsidR="00B97486" w:rsidRDefault="00B97486" w:rsidP="002420CF">
      <w:pPr>
        <w:spacing w:line="360" w:lineRule="auto"/>
        <w:ind w:firstLine="708"/>
        <w:jc w:val="both"/>
        <w:rPr>
          <w:sz w:val="28"/>
          <w:szCs w:val="28"/>
        </w:rPr>
      </w:pPr>
    </w:p>
    <w:p w:rsidR="00E51886" w:rsidRPr="00E51886" w:rsidRDefault="00E51886" w:rsidP="0033491A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51886">
        <w:rPr>
          <w:b/>
          <w:sz w:val="28"/>
          <w:szCs w:val="28"/>
        </w:rPr>
        <w:t>ПРЕДВАРИТЕЛЬНАЯ ЗАЩИТА</w:t>
      </w:r>
    </w:p>
    <w:p w:rsidR="0033491A" w:rsidRPr="00FF4714" w:rsidRDefault="00E51886" w:rsidP="0033491A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графиком подготовки дипломной работы кафедра проводит предварительную защиту</w:t>
      </w:r>
      <w:r w:rsidR="009D0DEA">
        <w:rPr>
          <w:sz w:val="28"/>
          <w:szCs w:val="28"/>
        </w:rPr>
        <w:t xml:space="preserve"> (Далее</w:t>
      </w:r>
      <w:r w:rsidR="00AE4B31">
        <w:rPr>
          <w:sz w:val="28"/>
          <w:szCs w:val="28"/>
        </w:rPr>
        <w:t xml:space="preserve"> - </w:t>
      </w:r>
      <w:r w:rsidR="009D0DEA">
        <w:rPr>
          <w:sz w:val="28"/>
          <w:szCs w:val="28"/>
        </w:rPr>
        <w:t>предзащита)</w:t>
      </w:r>
      <w:r>
        <w:rPr>
          <w:sz w:val="28"/>
          <w:szCs w:val="28"/>
        </w:rPr>
        <w:t>.</w:t>
      </w:r>
      <w:r w:rsidR="009D0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0DEA">
        <w:rPr>
          <w:sz w:val="28"/>
          <w:szCs w:val="28"/>
        </w:rPr>
        <w:t>На предзащиту студент должен представить: титульный лист, содержание</w:t>
      </w:r>
      <w:r w:rsidR="00AE4B31">
        <w:rPr>
          <w:sz w:val="28"/>
          <w:szCs w:val="28"/>
        </w:rPr>
        <w:t>,</w:t>
      </w:r>
      <w:r w:rsidR="009D0DEA">
        <w:rPr>
          <w:sz w:val="28"/>
          <w:szCs w:val="28"/>
        </w:rPr>
        <w:t xml:space="preserve"> введение, две главы</w:t>
      </w:r>
      <w:r w:rsidR="0033491A">
        <w:rPr>
          <w:sz w:val="28"/>
          <w:szCs w:val="28"/>
        </w:rPr>
        <w:t xml:space="preserve"> и проект заключения дипломной работы. На заседании кафедры студент докладывает о ходе и  итогах проведенной работы, отвечает на вопросы преподавателей кафедры.  П</w:t>
      </w:r>
      <w:r w:rsidR="0033491A" w:rsidRPr="00FF4714">
        <w:rPr>
          <w:sz w:val="28"/>
          <w:szCs w:val="28"/>
        </w:rPr>
        <w:t>рисутствие научного руководителя</w:t>
      </w:r>
      <w:r w:rsidR="0033491A">
        <w:rPr>
          <w:sz w:val="28"/>
          <w:szCs w:val="28"/>
        </w:rPr>
        <w:t xml:space="preserve"> на предзащите о</w:t>
      </w:r>
      <w:r w:rsidR="0033491A" w:rsidRPr="00FF4714">
        <w:rPr>
          <w:sz w:val="28"/>
          <w:szCs w:val="28"/>
        </w:rPr>
        <w:t>бязательн</w:t>
      </w:r>
      <w:r w:rsidR="0033491A">
        <w:rPr>
          <w:sz w:val="28"/>
          <w:szCs w:val="28"/>
        </w:rPr>
        <w:t>о</w:t>
      </w:r>
      <w:r w:rsidR="0033491A" w:rsidRPr="00FF4714">
        <w:rPr>
          <w:sz w:val="28"/>
          <w:szCs w:val="28"/>
        </w:rPr>
        <w:t xml:space="preserve">. В ходе предзащиты делается вывод о допуске или недопуске студента к защите, даются рекомендации по дальнейшей работе, </w:t>
      </w:r>
      <w:r w:rsidR="0033491A">
        <w:rPr>
          <w:sz w:val="28"/>
          <w:szCs w:val="28"/>
        </w:rPr>
        <w:t xml:space="preserve"> при необходимости уточняется окончательная формулировка темы и утверждаются официальные </w:t>
      </w:r>
      <w:r w:rsidR="0033491A" w:rsidRPr="00FF4714">
        <w:rPr>
          <w:sz w:val="28"/>
          <w:szCs w:val="28"/>
        </w:rPr>
        <w:t>оппоненты.</w:t>
      </w:r>
    </w:p>
    <w:p w:rsidR="0033491A" w:rsidRDefault="0033491A" w:rsidP="00E51886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студент в результате предзащиты студент не допускает</w:t>
      </w:r>
      <w:r w:rsidR="00914DA0">
        <w:rPr>
          <w:sz w:val="28"/>
          <w:szCs w:val="28"/>
        </w:rPr>
        <w:t>ся</w:t>
      </w:r>
      <w:r>
        <w:rPr>
          <w:sz w:val="28"/>
          <w:szCs w:val="28"/>
        </w:rPr>
        <w:t xml:space="preserve"> к защите, то он </w:t>
      </w:r>
      <w:r w:rsidR="00914DA0">
        <w:rPr>
          <w:sz w:val="28"/>
          <w:szCs w:val="28"/>
        </w:rPr>
        <w:t xml:space="preserve">имеет право быть допущенным к защите повторно в течение трех лет.  </w:t>
      </w:r>
    </w:p>
    <w:p w:rsidR="0033491A" w:rsidRPr="00FF4714" w:rsidRDefault="0033491A" w:rsidP="0033491A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4714">
        <w:rPr>
          <w:sz w:val="28"/>
          <w:szCs w:val="28"/>
        </w:rPr>
        <w:t>Студент, получивший на гос</w:t>
      </w:r>
      <w:r>
        <w:rPr>
          <w:sz w:val="28"/>
          <w:szCs w:val="28"/>
        </w:rPr>
        <w:t xml:space="preserve">ударственном </w:t>
      </w:r>
      <w:r w:rsidRPr="00FF4714">
        <w:rPr>
          <w:sz w:val="28"/>
          <w:szCs w:val="28"/>
        </w:rPr>
        <w:t xml:space="preserve">экзамене неудовлетворительную </w:t>
      </w:r>
      <w:r>
        <w:rPr>
          <w:sz w:val="28"/>
          <w:szCs w:val="28"/>
        </w:rPr>
        <w:t>оценку</w:t>
      </w:r>
      <w:r w:rsidRPr="00FF4714">
        <w:rPr>
          <w:sz w:val="28"/>
          <w:szCs w:val="28"/>
        </w:rPr>
        <w:t xml:space="preserve">, к </w:t>
      </w:r>
      <w:r>
        <w:rPr>
          <w:sz w:val="28"/>
          <w:szCs w:val="28"/>
        </w:rPr>
        <w:t xml:space="preserve"> пред</w:t>
      </w:r>
      <w:r w:rsidRPr="00FF4714">
        <w:rPr>
          <w:sz w:val="28"/>
          <w:szCs w:val="28"/>
        </w:rPr>
        <w:t>защите дипломной работы не допускается.</w:t>
      </w:r>
    </w:p>
    <w:p w:rsidR="00B97486" w:rsidRDefault="00B97486" w:rsidP="002420CF">
      <w:pPr>
        <w:spacing w:line="360" w:lineRule="auto"/>
        <w:ind w:firstLine="708"/>
        <w:jc w:val="both"/>
        <w:rPr>
          <w:sz w:val="28"/>
          <w:szCs w:val="28"/>
        </w:rPr>
      </w:pPr>
    </w:p>
    <w:p w:rsidR="00E51886" w:rsidRPr="00B97486" w:rsidRDefault="00B97486" w:rsidP="00B9748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97486">
        <w:rPr>
          <w:b/>
          <w:sz w:val="28"/>
          <w:szCs w:val="28"/>
        </w:rPr>
        <w:t>ПОДГОТОВКА К ЗАЩИТЕ ДИПЛОМНОЙ РАБОТЫ</w:t>
      </w:r>
    </w:p>
    <w:p w:rsidR="00B97486" w:rsidRDefault="00B97486" w:rsidP="002420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защите заключается </w:t>
      </w:r>
      <w:r w:rsidR="00AE4B31">
        <w:rPr>
          <w:sz w:val="28"/>
          <w:szCs w:val="28"/>
        </w:rPr>
        <w:t>в</w:t>
      </w:r>
      <w:r>
        <w:rPr>
          <w:sz w:val="28"/>
          <w:szCs w:val="28"/>
        </w:rPr>
        <w:t xml:space="preserve"> оформлении дипломной работы согласно требованиям  РГГУ, подготовк</w:t>
      </w:r>
      <w:r w:rsidR="00AE4B31">
        <w:rPr>
          <w:sz w:val="28"/>
          <w:szCs w:val="28"/>
        </w:rPr>
        <w:t>е</w:t>
      </w:r>
      <w:r>
        <w:rPr>
          <w:sz w:val="28"/>
          <w:szCs w:val="28"/>
        </w:rPr>
        <w:t xml:space="preserve"> доклада</w:t>
      </w:r>
      <w:r w:rsidR="0044276D">
        <w:rPr>
          <w:sz w:val="28"/>
          <w:szCs w:val="28"/>
        </w:rPr>
        <w:t xml:space="preserve"> </w:t>
      </w:r>
      <w:r w:rsidR="00AE4B31">
        <w:rPr>
          <w:sz w:val="28"/>
          <w:szCs w:val="28"/>
        </w:rPr>
        <w:t>для</w:t>
      </w:r>
      <w:r w:rsidR="0044276D">
        <w:rPr>
          <w:sz w:val="28"/>
          <w:szCs w:val="28"/>
        </w:rPr>
        <w:t xml:space="preserve"> защит</w:t>
      </w:r>
      <w:r w:rsidR="00AE4B31">
        <w:rPr>
          <w:sz w:val="28"/>
          <w:szCs w:val="28"/>
        </w:rPr>
        <w:t>ы</w:t>
      </w:r>
      <w:r>
        <w:rPr>
          <w:sz w:val="28"/>
          <w:szCs w:val="28"/>
        </w:rPr>
        <w:t>, мультимедийной презентации, направлени</w:t>
      </w:r>
      <w:r w:rsidR="00AE4B31">
        <w:rPr>
          <w:sz w:val="28"/>
          <w:szCs w:val="28"/>
        </w:rPr>
        <w:t>и</w:t>
      </w:r>
      <w:r>
        <w:rPr>
          <w:sz w:val="28"/>
          <w:szCs w:val="28"/>
        </w:rPr>
        <w:t xml:space="preserve"> дипломной работы н</w:t>
      </w:r>
      <w:r w:rsidR="00AE4B31">
        <w:rPr>
          <w:sz w:val="28"/>
          <w:szCs w:val="28"/>
        </w:rPr>
        <w:t>а оппонирование и предоставлении</w:t>
      </w:r>
      <w:r>
        <w:rPr>
          <w:sz w:val="28"/>
          <w:szCs w:val="28"/>
        </w:rPr>
        <w:t xml:space="preserve"> дипломной работы с соответствующими документами в деканат. </w:t>
      </w:r>
    </w:p>
    <w:p w:rsidR="0044276D" w:rsidRPr="0044276D" w:rsidRDefault="0044276D" w:rsidP="002420C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4276D">
        <w:rPr>
          <w:b/>
          <w:sz w:val="28"/>
          <w:szCs w:val="28"/>
        </w:rPr>
        <w:t xml:space="preserve">Доклад </w:t>
      </w:r>
    </w:p>
    <w:p w:rsidR="0044276D" w:rsidRPr="0044276D" w:rsidRDefault="0044276D" w:rsidP="0044276D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Совместно с научным руководителем студент готовит доклад для защиты дипломной работы, рассчитанный </w:t>
      </w:r>
      <w:r w:rsidRPr="00FF4714">
        <w:rPr>
          <w:sz w:val="28"/>
          <w:szCs w:val="28"/>
        </w:rPr>
        <w:t>на 5-</w:t>
      </w:r>
      <w:r w:rsidR="00AE4B31">
        <w:rPr>
          <w:sz w:val="28"/>
          <w:szCs w:val="28"/>
        </w:rPr>
        <w:t>8</w:t>
      </w:r>
      <w:r w:rsidRPr="00FF471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 В доклад</w:t>
      </w:r>
      <w:r w:rsidR="001245F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F4714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 излагается актуальность, цель</w:t>
      </w:r>
      <w:r w:rsidRPr="00FF4714">
        <w:rPr>
          <w:sz w:val="28"/>
          <w:szCs w:val="28"/>
        </w:rPr>
        <w:t xml:space="preserve"> и задачи исследования, </w:t>
      </w:r>
      <w:r>
        <w:rPr>
          <w:sz w:val="28"/>
          <w:szCs w:val="28"/>
        </w:rPr>
        <w:t xml:space="preserve">представляется </w:t>
      </w:r>
      <w:r w:rsidRPr="0044276D">
        <w:rPr>
          <w:sz w:val="28"/>
          <w:szCs w:val="28"/>
        </w:rPr>
        <w:t>ход работы,  основные положения и выводы. Не рекомендуется зачитывать</w:t>
      </w:r>
      <w:r>
        <w:rPr>
          <w:sz w:val="28"/>
          <w:szCs w:val="28"/>
        </w:rPr>
        <w:t xml:space="preserve"> доклад. </w:t>
      </w:r>
    </w:p>
    <w:p w:rsidR="0044276D" w:rsidRPr="0044276D" w:rsidRDefault="00914DA0" w:rsidP="0044276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4276D">
        <w:rPr>
          <w:b/>
          <w:sz w:val="28"/>
          <w:szCs w:val="28"/>
        </w:rPr>
        <w:t>Подготовка мультимедийной презентации</w:t>
      </w:r>
    </w:p>
    <w:p w:rsidR="00914DA0" w:rsidRDefault="0044276D" w:rsidP="0055484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 студента сопровождается м</w:t>
      </w:r>
      <w:r w:rsidR="00966B01">
        <w:rPr>
          <w:sz w:val="28"/>
          <w:szCs w:val="28"/>
        </w:rPr>
        <w:t>ультимедийн</w:t>
      </w:r>
      <w:r>
        <w:rPr>
          <w:sz w:val="28"/>
          <w:szCs w:val="28"/>
        </w:rPr>
        <w:t>ой</w:t>
      </w:r>
      <w:r w:rsidR="00914DA0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презентацией, которая</w:t>
      </w:r>
      <w:r w:rsidR="00914DA0">
        <w:rPr>
          <w:sz w:val="28"/>
          <w:szCs w:val="28"/>
        </w:rPr>
        <w:t xml:space="preserve"> позволяет получить дополнительную информацию о дипломной работе. </w:t>
      </w:r>
      <w:r w:rsidR="00F36B6A">
        <w:rPr>
          <w:sz w:val="28"/>
          <w:szCs w:val="28"/>
        </w:rPr>
        <w:t xml:space="preserve">Презентация является творческой работой студента и дает возможность интереснее и нагляднее представить свое дипломное  исследование.  </w:t>
      </w:r>
      <w:r w:rsidR="00966B01">
        <w:rPr>
          <w:sz w:val="28"/>
          <w:szCs w:val="28"/>
        </w:rPr>
        <w:t xml:space="preserve">Она может содержать материалы приложений, фотографии, таблицы, диаграммы и иной иллюстративный материал, способствующий углубленному знакомству с дипломной работой. Не рекомендуется включать в презентацию аудиофайлы и видеоматериалы. Аудиофайлы можно частично расшифровать, а видеофайлы можно заменить скриншотами.   Первый слайд частично повторяет титульный лист дипломной работы (Приложение 8).    </w:t>
      </w:r>
      <w:r w:rsidR="00F36B6A">
        <w:rPr>
          <w:sz w:val="28"/>
          <w:szCs w:val="28"/>
        </w:rPr>
        <w:t xml:space="preserve">Презентация </w:t>
      </w:r>
      <w:r w:rsidR="00966B01">
        <w:rPr>
          <w:sz w:val="28"/>
          <w:szCs w:val="28"/>
        </w:rPr>
        <w:t xml:space="preserve">создается в приложении Microsoft Office </w:t>
      </w:r>
      <w:r w:rsidR="00966B01" w:rsidRPr="00966B01">
        <w:rPr>
          <w:sz w:val="28"/>
          <w:szCs w:val="28"/>
        </w:rPr>
        <w:t xml:space="preserve"> </w:t>
      </w:r>
      <w:r w:rsidR="00966B01">
        <w:rPr>
          <w:sz w:val="28"/>
          <w:szCs w:val="28"/>
          <w:lang w:val="en-US"/>
        </w:rPr>
        <w:t>PowerPoint</w:t>
      </w:r>
      <w:r w:rsidR="00966B01" w:rsidRPr="00966B01">
        <w:rPr>
          <w:sz w:val="28"/>
          <w:szCs w:val="28"/>
        </w:rPr>
        <w:t xml:space="preserve"> </w:t>
      </w:r>
      <w:r w:rsidR="00F36B6A">
        <w:rPr>
          <w:sz w:val="28"/>
          <w:szCs w:val="28"/>
        </w:rPr>
        <w:t xml:space="preserve">и содержит 15-20 слайдов. </w:t>
      </w:r>
      <w:r w:rsidR="00664313">
        <w:rPr>
          <w:sz w:val="28"/>
          <w:szCs w:val="28"/>
        </w:rPr>
        <w:t>Благоприятному впечатлению презентации способствует единый стиль  ее оформления: единый цветной фон, шрифт, типы графиков, виды маркеров и проч.</w:t>
      </w:r>
    </w:p>
    <w:p w:rsidR="0055484D" w:rsidRPr="0055484D" w:rsidRDefault="0055484D" w:rsidP="0055484D">
      <w:pPr>
        <w:spacing w:line="360" w:lineRule="auto"/>
        <w:jc w:val="both"/>
        <w:rPr>
          <w:b/>
          <w:sz w:val="28"/>
          <w:szCs w:val="28"/>
        </w:rPr>
      </w:pPr>
      <w:r w:rsidRPr="0055484D">
        <w:rPr>
          <w:b/>
          <w:sz w:val="28"/>
          <w:szCs w:val="28"/>
        </w:rPr>
        <w:t>Оппонирование дипломной работы</w:t>
      </w:r>
    </w:p>
    <w:p w:rsidR="0055484D" w:rsidRPr="00FF4714" w:rsidRDefault="001172F2" w:rsidP="0055484D">
      <w:pPr>
        <w:pStyle w:val="a6"/>
        <w:tabs>
          <w:tab w:val="num" w:pos="0"/>
        </w:tabs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 менее чем</w:t>
      </w:r>
      <w:r w:rsidR="00AE4B31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="0055484D" w:rsidRPr="0055484D">
        <w:rPr>
          <w:sz w:val="28"/>
          <w:szCs w:val="28"/>
        </w:rPr>
        <w:t>две недели до защиты студент представляет работу официальным</w:t>
      </w:r>
      <w:r w:rsidR="0055484D" w:rsidRPr="00FF4714">
        <w:rPr>
          <w:sz w:val="28"/>
          <w:szCs w:val="28"/>
        </w:rPr>
        <w:t xml:space="preserve"> оппонентам</w:t>
      </w:r>
      <w:r w:rsidR="0055484D">
        <w:rPr>
          <w:sz w:val="28"/>
          <w:szCs w:val="28"/>
        </w:rPr>
        <w:t xml:space="preserve"> (внешнему и внутреннему)</w:t>
      </w:r>
      <w:r w:rsidR="0055484D" w:rsidRPr="00FF4714">
        <w:rPr>
          <w:sz w:val="28"/>
          <w:szCs w:val="28"/>
        </w:rPr>
        <w:t>.</w:t>
      </w:r>
    </w:p>
    <w:p w:rsidR="00095D47" w:rsidRDefault="0055484D" w:rsidP="0055484D">
      <w:pPr>
        <w:spacing w:line="360" w:lineRule="auto"/>
        <w:ind w:firstLine="709"/>
        <w:jc w:val="both"/>
        <w:rPr>
          <w:sz w:val="28"/>
          <w:szCs w:val="28"/>
        </w:rPr>
      </w:pPr>
      <w:r w:rsidRPr="00095D47">
        <w:rPr>
          <w:sz w:val="28"/>
          <w:szCs w:val="28"/>
        </w:rPr>
        <w:t xml:space="preserve">Официальные оппоненты не позднее чем за </w:t>
      </w:r>
      <w:r w:rsidR="00095D47">
        <w:rPr>
          <w:sz w:val="28"/>
          <w:szCs w:val="28"/>
        </w:rPr>
        <w:t>5</w:t>
      </w:r>
      <w:r w:rsidRPr="00095D47">
        <w:rPr>
          <w:sz w:val="28"/>
          <w:szCs w:val="28"/>
        </w:rPr>
        <w:t xml:space="preserve"> </w:t>
      </w:r>
      <w:r w:rsidR="00095D47">
        <w:rPr>
          <w:sz w:val="28"/>
          <w:szCs w:val="28"/>
        </w:rPr>
        <w:t>дней</w:t>
      </w:r>
      <w:r w:rsidRPr="00095D47">
        <w:rPr>
          <w:sz w:val="28"/>
          <w:szCs w:val="28"/>
        </w:rPr>
        <w:t xml:space="preserve"> до защиты представляют студенту пис</w:t>
      </w:r>
      <w:r w:rsidR="00095D47">
        <w:rPr>
          <w:sz w:val="28"/>
          <w:szCs w:val="28"/>
        </w:rPr>
        <w:t xml:space="preserve">ьменные отзывы в двух экземплярах. Отзыв внешнего оппонента, если он не является преподавателем или сотрудником РГГУ, должен быть заверен печатью организации по </w:t>
      </w:r>
      <w:r w:rsidR="00F61ABA">
        <w:rPr>
          <w:sz w:val="28"/>
          <w:szCs w:val="28"/>
        </w:rPr>
        <w:t xml:space="preserve"> основному </w:t>
      </w:r>
      <w:r w:rsidR="00095D47">
        <w:rPr>
          <w:sz w:val="28"/>
          <w:szCs w:val="28"/>
        </w:rPr>
        <w:t xml:space="preserve">месту его работы. </w:t>
      </w:r>
    </w:p>
    <w:p w:rsidR="0055484D" w:rsidRDefault="0055484D" w:rsidP="00095D47">
      <w:pPr>
        <w:spacing w:line="360" w:lineRule="auto"/>
        <w:ind w:firstLine="709"/>
        <w:jc w:val="both"/>
        <w:rPr>
          <w:sz w:val="28"/>
          <w:szCs w:val="28"/>
        </w:rPr>
      </w:pPr>
      <w:r w:rsidRPr="00095D47">
        <w:rPr>
          <w:sz w:val="28"/>
          <w:szCs w:val="28"/>
        </w:rPr>
        <w:t xml:space="preserve"> </w:t>
      </w:r>
      <w:r w:rsidR="00095D47">
        <w:rPr>
          <w:sz w:val="28"/>
          <w:szCs w:val="28"/>
        </w:rPr>
        <w:t>В отзывах</w:t>
      </w:r>
      <w:r w:rsidRPr="00095D47">
        <w:rPr>
          <w:sz w:val="28"/>
          <w:szCs w:val="28"/>
        </w:rPr>
        <w:t xml:space="preserve"> отмечается актуальность и практическая значимость темы, обоснованность ее выбора, дается оценка структуры работы, использованных источников и литературы, самостоятельности анализа, формы и стиля изложения, правильности </w:t>
      </w:r>
      <w:r w:rsidR="00F61ABA">
        <w:rPr>
          <w:sz w:val="28"/>
          <w:szCs w:val="28"/>
        </w:rPr>
        <w:t>и четкости выводов. Т</w:t>
      </w:r>
      <w:r w:rsidRPr="00095D47">
        <w:rPr>
          <w:sz w:val="28"/>
          <w:szCs w:val="28"/>
        </w:rPr>
        <w:t xml:space="preserve">акже дается развернутая характеристика каждой главы дипломной работы с выделением положительных сторон и недостатков. В заключении </w:t>
      </w:r>
      <w:r w:rsidR="00F61ABA">
        <w:rPr>
          <w:sz w:val="28"/>
          <w:szCs w:val="28"/>
        </w:rPr>
        <w:t xml:space="preserve">оппонент </w:t>
      </w:r>
      <w:r w:rsidRPr="00095D47">
        <w:rPr>
          <w:sz w:val="28"/>
          <w:szCs w:val="28"/>
        </w:rPr>
        <w:t>излагает свою точку зрения об общем уровне дипломной работы и дает ей балльную оценку</w:t>
      </w:r>
      <w:r w:rsidR="00F61ABA">
        <w:rPr>
          <w:sz w:val="28"/>
          <w:szCs w:val="28"/>
        </w:rPr>
        <w:t xml:space="preserve">. </w:t>
      </w:r>
      <w:r w:rsidRPr="00095D47">
        <w:rPr>
          <w:sz w:val="28"/>
          <w:szCs w:val="28"/>
        </w:rPr>
        <w:t xml:space="preserve">Во время защиты оппоненты доводят свой отзыв до сведения Государственной </w:t>
      </w:r>
      <w:r w:rsidR="00522A11">
        <w:rPr>
          <w:sz w:val="28"/>
          <w:szCs w:val="28"/>
        </w:rPr>
        <w:t>экзаменационной</w:t>
      </w:r>
      <w:r w:rsidRPr="00095D47">
        <w:rPr>
          <w:sz w:val="28"/>
          <w:szCs w:val="28"/>
        </w:rPr>
        <w:t xml:space="preserve"> комиссии в устной форме. Присутствие на защите хотя бы одного из оппонентов является обязательным.</w:t>
      </w:r>
    </w:p>
    <w:p w:rsidR="00095D47" w:rsidRPr="00095D47" w:rsidRDefault="00095D47" w:rsidP="00512A74">
      <w:pPr>
        <w:spacing w:line="360" w:lineRule="auto"/>
        <w:jc w:val="both"/>
        <w:rPr>
          <w:b/>
          <w:sz w:val="28"/>
          <w:szCs w:val="28"/>
        </w:rPr>
      </w:pPr>
      <w:r w:rsidRPr="00095D47">
        <w:rPr>
          <w:b/>
          <w:sz w:val="28"/>
          <w:szCs w:val="28"/>
        </w:rPr>
        <w:t>Предоставление дипломной работы в деканат</w:t>
      </w:r>
    </w:p>
    <w:p w:rsidR="00CE1ECC" w:rsidRDefault="00095D47" w:rsidP="00512A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предварительной защиты деканат устанавливает срок сдачи </w:t>
      </w:r>
      <w:r w:rsidR="00CE1ECC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>пакета</w:t>
      </w:r>
      <w:r w:rsidR="00CE1ECC">
        <w:rPr>
          <w:sz w:val="28"/>
          <w:szCs w:val="28"/>
        </w:rPr>
        <w:t xml:space="preserve"> документов:</w:t>
      </w:r>
      <w:r>
        <w:rPr>
          <w:sz w:val="28"/>
          <w:szCs w:val="28"/>
        </w:rPr>
        <w:t xml:space="preserve"> </w:t>
      </w:r>
    </w:p>
    <w:p w:rsidR="00CE1ECC" w:rsidRDefault="00CE1ECC" w:rsidP="00512A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377E">
        <w:rPr>
          <w:sz w:val="28"/>
          <w:szCs w:val="28"/>
        </w:rPr>
        <w:t>Дипломная работа в 2 экземплярах. Один экземпляр в твердом переплете, второй в мягком переплете (на гребенке).</w:t>
      </w:r>
      <w:r>
        <w:rPr>
          <w:sz w:val="28"/>
          <w:szCs w:val="28"/>
        </w:rPr>
        <w:t xml:space="preserve"> </w:t>
      </w:r>
      <w:r w:rsidR="00AE4B31">
        <w:rPr>
          <w:sz w:val="28"/>
          <w:szCs w:val="28"/>
        </w:rPr>
        <w:t>Каждый экземпляр дипломной работы должен быть подписан научным руководителем  и заведующим кафедрой.</w:t>
      </w:r>
    </w:p>
    <w:p w:rsidR="00CE1ECC" w:rsidRPr="0047377E" w:rsidRDefault="00CE1ECC" w:rsidP="00512A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377E">
        <w:rPr>
          <w:sz w:val="28"/>
          <w:szCs w:val="28"/>
        </w:rPr>
        <w:t>На последней странице обложки экземпляра в твердом переплете приклеить конверт формата А4. В этот конверт поместить:</w:t>
      </w:r>
    </w:p>
    <w:p w:rsidR="00CE1ECC" w:rsidRPr="0047377E" w:rsidRDefault="00CE1ECC" w:rsidP="00512A74">
      <w:pPr>
        <w:spacing w:line="360" w:lineRule="auto"/>
        <w:ind w:left="720"/>
        <w:jc w:val="both"/>
        <w:rPr>
          <w:sz w:val="28"/>
          <w:szCs w:val="28"/>
        </w:rPr>
      </w:pPr>
      <w:r w:rsidRPr="0047377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отзывы </w:t>
      </w:r>
      <w:r w:rsidRPr="0047377E">
        <w:rPr>
          <w:sz w:val="28"/>
          <w:szCs w:val="28"/>
        </w:rPr>
        <w:t>внутреннего и внешнего оппонентов</w:t>
      </w:r>
      <w:r w:rsidR="00AE4B31">
        <w:rPr>
          <w:sz w:val="28"/>
          <w:szCs w:val="28"/>
        </w:rPr>
        <w:t xml:space="preserve"> (к</w:t>
      </w:r>
      <w:r w:rsidRPr="0047377E">
        <w:rPr>
          <w:sz w:val="28"/>
          <w:szCs w:val="28"/>
        </w:rPr>
        <w:t>ажд</w:t>
      </w:r>
      <w:r>
        <w:rPr>
          <w:sz w:val="28"/>
          <w:szCs w:val="28"/>
        </w:rPr>
        <w:t>ый</w:t>
      </w:r>
      <w:r w:rsidRPr="0047377E">
        <w:rPr>
          <w:sz w:val="28"/>
          <w:szCs w:val="28"/>
        </w:rPr>
        <w:t xml:space="preserve"> </w:t>
      </w:r>
      <w:r>
        <w:rPr>
          <w:sz w:val="28"/>
          <w:szCs w:val="28"/>
        </w:rPr>
        <w:t>отзыв</w:t>
      </w:r>
      <w:r w:rsidR="00AE4B31">
        <w:rPr>
          <w:sz w:val="28"/>
          <w:szCs w:val="28"/>
        </w:rPr>
        <w:t xml:space="preserve"> в 2 экземплярах)</w:t>
      </w:r>
      <w:r w:rsidR="00AE4B31" w:rsidRPr="00FF4714">
        <w:rPr>
          <w:sz w:val="28"/>
          <w:szCs w:val="28"/>
        </w:rPr>
        <w:t>;</w:t>
      </w:r>
      <w:r w:rsidRPr="0047377E">
        <w:rPr>
          <w:sz w:val="28"/>
          <w:szCs w:val="28"/>
        </w:rPr>
        <w:t xml:space="preserve"> </w:t>
      </w:r>
    </w:p>
    <w:p w:rsidR="00CE1ECC" w:rsidRDefault="00CE1ECC" w:rsidP="00512A74">
      <w:pPr>
        <w:spacing w:line="360" w:lineRule="auto"/>
        <w:jc w:val="both"/>
        <w:rPr>
          <w:sz w:val="28"/>
          <w:szCs w:val="28"/>
        </w:rPr>
      </w:pPr>
      <w:r w:rsidRPr="0047377E">
        <w:rPr>
          <w:sz w:val="28"/>
          <w:szCs w:val="28"/>
        </w:rPr>
        <w:t xml:space="preserve">            - отзыв научного руководителя в 2 экземплярах.</w:t>
      </w:r>
    </w:p>
    <w:p w:rsidR="00CE1ECC" w:rsidRDefault="00CE1ECC" w:rsidP="00512A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512A74">
        <w:rPr>
          <w:sz w:val="28"/>
          <w:szCs w:val="28"/>
        </w:rPr>
        <w:t xml:space="preserve">  </w:t>
      </w:r>
      <w:r w:rsidRPr="0047377E">
        <w:rPr>
          <w:sz w:val="28"/>
          <w:szCs w:val="28"/>
        </w:rPr>
        <w:t>На конверт А4 наклеить конверт формата А5, в который вложить два диска. На каждом диске должен быть текст дипломной работы (окончательный вариант) и презентация к докладу на защите дипломной работы.</w:t>
      </w:r>
      <w:r>
        <w:rPr>
          <w:sz w:val="28"/>
          <w:szCs w:val="28"/>
        </w:rPr>
        <w:t xml:space="preserve"> Диск</w:t>
      </w:r>
      <w:r w:rsidR="00AE4B3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E4B3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быть подписанным</w:t>
      </w:r>
      <w:r w:rsidR="00AE4B31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47377E">
        <w:rPr>
          <w:sz w:val="28"/>
          <w:szCs w:val="28"/>
        </w:rPr>
        <w:t xml:space="preserve"> </w:t>
      </w:r>
    </w:p>
    <w:p w:rsidR="00CE1ECC" w:rsidRDefault="00CE1ECC" w:rsidP="00CE1ECC">
      <w:pPr>
        <w:jc w:val="center"/>
        <w:rPr>
          <w:sz w:val="28"/>
          <w:szCs w:val="28"/>
          <w:u w:val="single"/>
        </w:rPr>
      </w:pPr>
    </w:p>
    <w:p w:rsidR="00421A0C" w:rsidRDefault="00421A0C" w:rsidP="00EB32B3">
      <w:pPr>
        <w:rPr>
          <w:sz w:val="28"/>
          <w:szCs w:val="28"/>
        </w:rPr>
      </w:pPr>
    </w:p>
    <w:p w:rsidR="00421A0C" w:rsidRDefault="00421A0C" w:rsidP="00EB32B3">
      <w:pPr>
        <w:rPr>
          <w:sz w:val="28"/>
          <w:szCs w:val="28"/>
        </w:rPr>
      </w:pPr>
    </w:p>
    <w:p w:rsidR="00CE1ECC" w:rsidRDefault="009E693C" w:rsidP="009E693C">
      <w:pPr>
        <w:jc w:val="center"/>
        <w:rPr>
          <w:b/>
          <w:sz w:val="28"/>
          <w:szCs w:val="28"/>
        </w:rPr>
      </w:pPr>
      <w:r w:rsidRPr="009E693C">
        <w:rPr>
          <w:b/>
          <w:sz w:val="28"/>
          <w:szCs w:val="28"/>
        </w:rPr>
        <w:t>ЗАЩИТА ДИПЛОМНОЙ РАБОТЫ</w:t>
      </w:r>
    </w:p>
    <w:p w:rsidR="009E693C" w:rsidRPr="009E693C" w:rsidRDefault="009E693C" w:rsidP="009E693C">
      <w:pPr>
        <w:jc w:val="center"/>
        <w:rPr>
          <w:b/>
          <w:sz w:val="28"/>
          <w:szCs w:val="28"/>
        </w:rPr>
      </w:pPr>
    </w:p>
    <w:p w:rsidR="009E693C" w:rsidRPr="00382016" w:rsidRDefault="009E693C" w:rsidP="009E693C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382016">
        <w:rPr>
          <w:sz w:val="28"/>
          <w:szCs w:val="28"/>
        </w:rPr>
        <w:t>Защита дипломной работы проводится на заседании Государственной Экзаменационной  комиссии (ГЭ</w:t>
      </w:r>
      <w:r w:rsidR="0026087E" w:rsidRPr="00382016">
        <w:rPr>
          <w:sz w:val="28"/>
          <w:szCs w:val="28"/>
        </w:rPr>
        <w:t>К) в строгом соответствии с графиком, утвержденным деканом факультета. З</w:t>
      </w:r>
      <w:r w:rsidRPr="00382016">
        <w:rPr>
          <w:sz w:val="28"/>
          <w:szCs w:val="28"/>
        </w:rPr>
        <w:t>аседание является открытым</w:t>
      </w:r>
      <w:r w:rsidR="0026087E" w:rsidRPr="00382016">
        <w:rPr>
          <w:sz w:val="28"/>
          <w:szCs w:val="28"/>
        </w:rPr>
        <w:t xml:space="preserve"> и </w:t>
      </w:r>
      <w:r w:rsidRPr="00382016">
        <w:rPr>
          <w:sz w:val="28"/>
          <w:szCs w:val="28"/>
        </w:rPr>
        <w:t>на нем могут присутствовать все желающие.</w:t>
      </w:r>
    </w:p>
    <w:p w:rsidR="009E693C" w:rsidRPr="00382016" w:rsidRDefault="0026087E" w:rsidP="00382016">
      <w:pPr>
        <w:pStyle w:val="a8"/>
        <w:rPr>
          <w:sz w:val="28"/>
          <w:szCs w:val="28"/>
        </w:rPr>
      </w:pPr>
      <w:r w:rsidRPr="00382016">
        <w:rPr>
          <w:sz w:val="28"/>
          <w:szCs w:val="28"/>
        </w:rPr>
        <w:t xml:space="preserve">    </w:t>
      </w:r>
      <w:r w:rsidR="009E693C" w:rsidRPr="00382016">
        <w:rPr>
          <w:sz w:val="28"/>
          <w:szCs w:val="28"/>
        </w:rPr>
        <w:t>Порядок защиты:</w:t>
      </w:r>
      <w:r w:rsidRPr="00382016">
        <w:rPr>
          <w:sz w:val="28"/>
          <w:szCs w:val="28"/>
        </w:rPr>
        <w:t xml:space="preserve"> 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 xml:space="preserve">Выступление </w:t>
      </w:r>
      <w:r w:rsidR="006E119B" w:rsidRPr="00382016">
        <w:rPr>
          <w:sz w:val="28"/>
          <w:szCs w:val="28"/>
        </w:rPr>
        <w:t>студента</w:t>
      </w:r>
      <w:r w:rsidRPr="00382016">
        <w:rPr>
          <w:sz w:val="28"/>
          <w:szCs w:val="28"/>
        </w:rPr>
        <w:t xml:space="preserve"> (5-8 минут)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 xml:space="preserve">Ответы на вопросы членов  государственной </w:t>
      </w:r>
      <w:r w:rsidR="0026087E" w:rsidRPr="00382016">
        <w:rPr>
          <w:sz w:val="28"/>
          <w:szCs w:val="28"/>
        </w:rPr>
        <w:t>экзаменационной</w:t>
      </w:r>
      <w:r w:rsidRPr="00382016">
        <w:rPr>
          <w:sz w:val="28"/>
          <w:szCs w:val="28"/>
        </w:rPr>
        <w:t xml:space="preserve"> комиссии 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>Выступление научного руководителя (</w:t>
      </w:r>
      <w:r w:rsidR="006E119B" w:rsidRPr="00382016">
        <w:rPr>
          <w:sz w:val="28"/>
          <w:szCs w:val="28"/>
        </w:rPr>
        <w:t xml:space="preserve">в случае его </w:t>
      </w:r>
      <w:r w:rsidR="00341BD8" w:rsidRPr="00382016">
        <w:rPr>
          <w:sz w:val="28"/>
          <w:szCs w:val="28"/>
        </w:rPr>
        <w:t>отсутствия</w:t>
      </w:r>
      <w:r w:rsidR="00382016" w:rsidRPr="00382016">
        <w:rPr>
          <w:sz w:val="28"/>
          <w:szCs w:val="28"/>
        </w:rPr>
        <w:t xml:space="preserve"> отзыв зачитывается</w:t>
      </w:r>
      <w:r w:rsidRPr="00382016">
        <w:rPr>
          <w:sz w:val="28"/>
          <w:szCs w:val="28"/>
        </w:rPr>
        <w:t>)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>Выступление оппонентов (один из двух оппонентов должен обязательно присутствовать</w:t>
      </w:r>
      <w:r w:rsidR="00055D27" w:rsidRPr="00382016">
        <w:rPr>
          <w:sz w:val="28"/>
          <w:szCs w:val="28"/>
        </w:rPr>
        <w:t xml:space="preserve">,  в случае </w:t>
      </w:r>
      <w:r w:rsidR="00382016" w:rsidRPr="00382016">
        <w:rPr>
          <w:sz w:val="28"/>
          <w:szCs w:val="28"/>
        </w:rPr>
        <w:t xml:space="preserve">отсутствия одного из оппонентов отзыв зачитывается. При отсутствии обоих оппонентов </w:t>
      </w:r>
      <w:r w:rsidR="002009C3">
        <w:rPr>
          <w:sz w:val="28"/>
          <w:szCs w:val="28"/>
        </w:rPr>
        <w:t>защита отменяется</w:t>
      </w:r>
      <w:r w:rsidRPr="00382016">
        <w:rPr>
          <w:sz w:val="28"/>
          <w:szCs w:val="28"/>
        </w:rPr>
        <w:t>)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>Ответы на замечания оппонентов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 xml:space="preserve">Свободная дискуссия </w:t>
      </w:r>
    </w:p>
    <w:p w:rsidR="009E693C" w:rsidRPr="00382016" w:rsidRDefault="009E693C" w:rsidP="002009C3">
      <w:pPr>
        <w:numPr>
          <w:ilvl w:val="0"/>
          <w:numId w:val="15"/>
        </w:numPr>
        <w:tabs>
          <w:tab w:val="clear" w:pos="1500"/>
          <w:tab w:val="num" w:pos="1440"/>
        </w:tabs>
        <w:ind w:left="1440" w:hanging="720"/>
        <w:rPr>
          <w:sz w:val="28"/>
          <w:szCs w:val="28"/>
        </w:rPr>
      </w:pPr>
      <w:r w:rsidRPr="00382016">
        <w:rPr>
          <w:sz w:val="28"/>
          <w:szCs w:val="28"/>
        </w:rPr>
        <w:t xml:space="preserve">Заключительное слово </w:t>
      </w:r>
      <w:r w:rsidR="00382016" w:rsidRPr="00382016">
        <w:rPr>
          <w:sz w:val="28"/>
          <w:szCs w:val="28"/>
        </w:rPr>
        <w:t>студента</w:t>
      </w:r>
      <w:r w:rsidRPr="00382016">
        <w:rPr>
          <w:sz w:val="28"/>
          <w:szCs w:val="28"/>
        </w:rPr>
        <w:t xml:space="preserve"> </w:t>
      </w:r>
    </w:p>
    <w:p w:rsidR="00382016" w:rsidRPr="00382016" w:rsidRDefault="00382016" w:rsidP="009E693C">
      <w:pPr>
        <w:pStyle w:val="a8"/>
        <w:rPr>
          <w:sz w:val="28"/>
          <w:szCs w:val="28"/>
        </w:rPr>
      </w:pPr>
    </w:p>
    <w:p w:rsidR="009E693C" w:rsidRPr="00382016" w:rsidRDefault="009E693C" w:rsidP="002009C3">
      <w:pPr>
        <w:pStyle w:val="a8"/>
        <w:spacing w:line="360" w:lineRule="auto"/>
        <w:ind w:firstLine="708"/>
        <w:rPr>
          <w:sz w:val="28"/>
          <w:szCs w:val="28"/>
        </w:rPr>
      </w:pPr>
      <w:r w:rsidRPr="00382016">
        <w:rPr>
          <w:sz w:val="28"/>
          <w:szCs w:val="28"/>
        </w:rPr>
        <w:t>Окончательн</w:t>
      </w:r>
      <w:r w:rsidR="00382016">
        <w:rPr>
          <w:sz w:val="28"/>
          <w:szCs w:val="28"/>
        </w:rPr>
        <w:t>ая</w:t>
      </w:r>
      <w:r w:rsidRPr="00382016">
        <w:rPr>
          <w:sz w:val="28"/>
          <w:szCs w:val="28"/>
        </w:rPr>
        <w:t xml:space="preserve"> </w:t>
      </w:r>
      <w:r w:rsidR="002009C3">
        <w:rPr>
          <w:sz w:val="28"/>
          <w:szCs w:val="28"/>
        </w:rPr>
        <w:t xml:space="preserve">оценка </w:t>
      </w:r>
      <w:r w:rsidR="00382016">
        <w:rPr>
          <w:sz w:val="28"/>
          <w:szCs w:val="28"/>
        </w:rPr>
        <w:t xml:space="preserve"> за дипломную работу</w:t>
      </w:r>
      <w:r w:rsidRPr="00382016">
        <w:rPr>
          <w:sz w:val="28"/>
          <w:szCs w:val="28"/>
        </w:rPr>
        <w:t xml:space="preserve"> выставляют</w:t>
      </w:r>
      <w:r w:rsidR="00382016">
        <w:rPr>
          <w:sz w:val="28"/>
          <w:szCs w:val="28"/>
        </w:rPr>
        <w:t>ся</w:t>
      </w:r>
      <w:r w:rsidRPr="00382016">
        <w:rPr>
          <w:sz w:val="28"/>
          <w:szCs w:val="28"/>
        </w:rPr>
        <w:t xml:space="preserve"> на закрытом заседании </w:t>
      </w:r>
      <w:r w:rsidR="00382016">
        <w:rPr>
          <w:sz w:val="28"/>
          <w:szCs w:val="28"/>
        </w:rPr>
        <w:t>К</w:t>
      </w:r>
      <w:r w:rsidRPr="00382016">
        <w:rPr>
          <w:sz w:val="28"/>
          <w:szCs w:val="28"/>
        </w:rPr>
        <w:t xml:space="preserve">омиссии. </w:t>
      </w:r>
    </w:p>
    <w:p w:rsidR="009E693C" w:rsidRPr="00FF4714" w:rsidRDefault="009E693C" w:rsidP="009E693C">
      <w:pPr>
        <w:pStyle w:val="a6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382016">
        <w:rPr>
          <w:sz w:val="28"/>
          <w:szCs w:val="28"/>
        </w:rPr>
        <w:t>Студент, не защитивший в установленные сроки дипломную работу,</w:t>
      </w:r>
      <w:r w:rsidRPr="00FF4714">
        <w:rPr>
          <w:sz w:val="28"/>
          <w:szCs w:val="28"/>
        </w:rPr>
        <w:t xml:space="preserve"> отчисляется из учебного заведения и получает академическую справку. Выпускник, не защитивший дипломную работу, имеет право быть допущенным </w:t>
      </w:r>
      <w:r>
        <w:rPr>
          <w:sz w:val="28"/>
          <w:szCs w:val="28"/>
        </w:rPr>
        <w:t xml:space="preserve">к </w:t>
      </w:r>
      <w:r w:rsidRPr="00FF4714">
        <w:rPr>
          <w:sz w:val="28"/>
          <w:szCs w:val="28"/>
        </w:rPr>
        <w:t>защит</w:t>
      </w:r>
      <w:r>
        <w:rPr>
          <w:sz w:val="28"/>
          <w:szCs w:val="28"/>
        </w:rPr>
        <w:t>е</w:t>
      </w:r>
      <w:r w:rsidRPr="00FF4714">
        <w:rPr>
          <w:sz w:val="28"/>
          <w:szCs w:val="28"/>
        </w:rPr>
        <w:t xml:space="preserve"> повторно в течение 3 лет, но не ранее следующего семестра.</w:t>
      </w:r>
    </w:p>
    <w:p w:rsidR="00EB32B3" w:rsidRDefault="00EB32B3" w:rsidP="00EB32B3">
      <w:pPr>
        <w:rPr>
          <w:sz w:val="28"/>
          <w:szCs w:val="28"/>
        </w:rPr>
      </w:pPr>
    </w:p>
    <w:p w:rsidR="00EB32B3" w:rsidRDefault="00EB32B3" w:rsidP="00EB32B3">
      <w:pPr>
        <w:rPr>
          <w:sz w:val="28"/>
          <w:szCs w:val="28"/>
        </w:rPr>
      </w:pPr>
    </w:p>
    <w:p w:rsidR="00EB32B3" w:rsidRPr="002009C3" w:rsidRDefault="002009C3" w:rsidP="002009C3">
      <w:pPr>
        <w:jc w:val="center"/>
        <w:rPr>
          <w:b/>
          <w:sz w:val="28"/>
          <w:szCs w:val="28"/>
        </w:rPr>
      </w:pPr>
      <w:r w:rsidRPr="002009C3">
        <w:rPr>
          <w:b/>
          <w:sz w:val="28"/>
          <w:szCs w:val="28"/>
        </w:rPr>
        <w:t>КРИТЕРИИ ОЦЕНКИ ДИПЛОМНОЙ РАБОТЫ</w:t>
      </w:r>
    </w:p>
    <w:p w:rsidR="002009C3" w:rsidRDefault="002009C3" w:rsidP="002009C3">
      <w:pPr>
        <w:jc w:val="center"/>
        <w:rPr>
          <w:sz w:val="28"/>
          <w:szCs w:val="28"/>
        </w:rPr>
      </w:pPr>
    </w:p>
    <w:p w:rsidR="002009C3" w:rsidRPr="0026353A" w:rsidRDefault="002009C3" w:rsidP="002009C3">
      <w:pPr>
        <w:pStyle w:val="a8"/>
        <w:jc w:val="both"/>
        <w:rPr>
          <w:sz w:val="28"/>
          <w:szCs w:val="28"/>
        </w:rPr>
      </w:pPr>
      <w:r w:rsidRPr="0026353A">
        <w:rPr>
          <w:sz w:val="28"/>
          <w:szCs w:val="28"/>
        </w:rPr>
        <w:t xml:space="preserve">На </w:t>
      </w:r>
      <w:r w:rsidRPr="0026353A">
        <w:rPr>
          <w:iCs/>
          <w:sz w:val="28"/>
          <w:szCs w:val="28"/>
        </w:rPr>
        <w:t xml:space="preserve">итоговую </w:t>
      </w:r>
      <w:r w:rsidRPr="0026353A">
        <w:rPr>
          <w:sz w:val="28"/>
          <w:szCs w:val="28"/>
        </w:rPr>
        <w:t>оценку  за дипломную работу влияют</w:t>
      </w:r>
      <w:r w:rsidR="0026353A" w:rsidRPr="0026353A">
        <w:rPr>
          <w:sz w:val="28"/>
          <w:szCs w:val="28"/>
        </w:rPr>
        <w:t xml:space="preserve"> следующие факторы</w:t>
      </w:r>
      <w:r w:rsidRPr="0026353A">
        <w:rPr>
          <w:sz w:val="28"/>
          <w:szCs w:val="28"/>
        </w:rPr>
        <w:t xml:space="preserve">: </w:t>
      </w:r>
    </w:p>
    <w:p w:rsidR="0026353A" w:rsidRPr="0026353A" w:rsidRDefault="0026353A" w:rsidP="002009C3">
      <w:pPr>
        <w:pStyle w:val="a8"/>
        <w:jc w:val="both"/>
        <w:rPr>
          <w:sz w:val="28"/>
          <w:szCs w:val="28"/>
        </w:rPr>
      </w:pPr>
    </w:p>
    <w:p w:rsidR="002009C3" w:rsidRPr="0026353A" w:rsidRDefault="002009C3" w:rsidP="0026353A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26353A">
        <w:rPr>
          <w:sz w:val="28"/>
          <w:szCs w:val="28"/>
        </w:rPr>
        <w:t>качество, содержание вступительного слова, отражающего осн</w:t>
      </w:r>
      <w:r w:rsidR="0026353A" w:rsidRPr="0026353A">
        <w:rPr>
          <w:sz w:val="28"/>
          <w:szCs w:val="28"/>
        </w:rPr>
        <w:t>овные итоги проделанной работы</w:t>
      </w:r>
      <w:r w:rsidR="00AE4B31" w:rsidRPr="00FF4714">
        <w:rPr>
          <w:sz w:val="28"/>
          <w:szCs w:val="28"/>
        </w:rPr>
        <w:t>;</w:t>
      </w:r>
    </w:p>
    <w:p w:rsidR="002009C3" w:rsidRPr="0026353A" w:rsidRDefault="002009C3" w:rsidP="0026353A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26353A">
        <w:rPr>
          <w:sz w:val="28"/>
          <w:szCs w:val="28"/>
        </w:rPr>
        <w:t>свобода обращения с основными теоретическими понятиями, терминами, особенно имеющими отношение к теме исследования;</w:t>
      </w:r>
    </w:p>
    <w:p w:rsidR="002009C3" w:rsidRPr="0026353A" w:rsidRDefault="002009C3" w:rsidP="0026353A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26353A">
        <w:rPr>
          <w:sz w:val="28"/>
          <w:szCs w:val="28"/>
        </w:rPr>
        <w:t>знание основных научных источников, истории вопроса, умение в ответах определить по</w:t>
      </w:r>
      <w:r w:rsidR="0026353A" w:rsidRPr="0026353A">
        <w:rPr>
          <w:sz w:val="28"/>
          <w:szCs w:val="28"/>
        </w:rPr>
        <w:t>зиции ученых и обосновать свою</w:t>
      </w:r>
      <w:r w:rsidR="00AE4B31" w:rsidRPr="00FF4714">
        <w:rPr>
          <w:sz w:val="28"/>
          <w:szCs w:val="28"/>
        </w:rPr>
        <w:t>;</w:t>
      </w:r>
    </w:p>
    <w:p w:rsidR="002009C3" w:rsidRPr="0026353A" w:rsidRDefault="002009C3" w:rsidP="0026353A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26353A">
        <w:rPr>
          <w:sz w:val="28"/>
          <w:szCs w:val="28"/>
        </w:rPr>
        <w:t>доказательность выводов, практических</w:t>
      </w:r>
      <w:r w:rsidR="0026353A" w:rsidRPr="0026353A">
        <w:rPr>
          <w:sz w:val="28"/>
          <w:szCs w:val="28"/>
        </w:rPr>
        <w:t xml:space="preserve"> результатов исследования</w:t>
      </w:r>
      <w:r w:rsidR="00AE4B31" w:rsidRPr="00FF4714">
        <w:rPr>
          <w:sz w:val="28"/>
          <w:szCs w:val="28"/>
        </w:rPr>
        <w:t>;</w:t>
      </w:r>
    </w:p>
    <w:p w:rsidR="0026353A" w:rsidRPr="0026353A" w:rsidRDefault="00522A11" w:rsidP="0026353A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AE4B31">
        <w:rPr>
          <w:sz w:val="28"/>
          <w:szCs w:val="28"/>
        </w:rPr>
        <w:t>соответс</w:t>
      </w:r>
      <w:r>
        <w:rPr>
          <w:sz w:val="28"/>
          <w:szCs w:val="28"/>
        </w:rPr>
        <w:t>т</w:t>
      </w:r>
      <w:r w:rsidRPr="00AE4B31">
        <w:rPr>
          <w:sz w:val="28"/>
          <w:szCs w:val="28"/>
        </w:rPr>
        <w:t xml:space="preserve">вие </w:t>
      </w:r>
      <w:r w:rsidR="0026353A" w:rsidRPr="0026353A">
        <w:rPr>
          <w:sz w:val="28"/>
          <w:szCs w:val="28"/>
        </w:rPr>
        <w:t xml:space="preserve">  оформления  работы</w:t>
      </w:r>
      <w:r>
        <w:rPr>
          <w:sz w:val="28"/>
          <w:szCs w:val="28"/>
        </w:rPr>
        <w:t xml:space="preserve"> предъявляемым требованиям</w:t>
      </w:r>
      <w:r w:rsidR="00AE4B31">
        <w:rPr>
          <w:sz w:val="28"/>
          <w:szCs w:val="28"/>
        </w:rPr>
        <w:t>.</w:t>
      </w:r>
    </w:p>
    <w:p w:rsidR="00C31DD4" w:rsidRPr="00F318A3" w:rsidRDefault="00DD6FCB" w:rsidP="00C31DD4">
      <w:pPr>
        <w:ind w:firstLine="6120"/>
        <w:jc w:val="right"/>
        <w:rPr>
          <w:b/>
          <w:sz w:val="28"/>
          <w:szCs w:val="28"/>
        </w:rPr>
      </w:pPr>
      <w:r>
        <w:br w:type="page"/>
      </w:r>
      <w:r w:rsidR="00C31DD4" w:rsidRPr="00F318A3">
        <w:rPr>
          <w:b/>
          <w:sz w:val="28"/>
          <w:szCs w:val="28"/>
        </w:rPr>
        <w:t>ПРИЛОЖЕНИЕ 1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Зав. кафедрой _______________________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от студента (ки) 5 курса очной</w:t>
      </w:r>
      <w:r w:rsidR="00676E64">
        <w:rPr>
          <w:sz w:val="20"/>
          <w:szCs w:val="20"/>
        </w:rPr>
        <w:t>/заочной</w:t>
      </w:r>
      <w:r>
        <w:rPr>
          <w:sz w:val="20"/>
          <w:szCs w:val="20"/>
        </w:rPr>
        <w:t xml:space="preserve"> формы 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обучения факультета журналистики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Института Массмедиа РГГУ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дом. тел. ____________________________</w:t>
      </w:r>
    </w:p>
    <w:p w:rsidR="00C31DD4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раб. тел.  ____________________________</w:t>
      </w:r>
    </w:p>
    <w:p w:rsidR="00C31DD4" w:rsidRPr="00711DE6" w:rsidRDefault="00C31DD4" w:rsidP="00676E64">
      <w:pPr>
        <w:ind w:firstLine="5220"/>
        <w:rPr>
          <w:sz w:val="20"/>
          <w:szCs w:val="20"/>
        </w:rPr>
      </w:pPr>
      <w:r>
        <w:rPr>
          <w:sz w:val="20"/>
          <w:szCs w:val="20"/>
        </w:rPr>
        <w:t>моб. тел. ____________________________</w:t>
      </w:r>
    </w:p>
    <w:p w:rsidR="00C31DD4" w:rsidRPr="00676E64" w:rsidRDefault="00676E64" w:rsidP="00676E64">
      <w:pPr>
        <w:ind w:firstLine="5220"/>
        <w:rPr>
          <w:lang w:val="en-US"/>
        </w:rPr>
      </w:pPr>
      <w:r>
        <w:rPr>
          <w:lang w:val="en-US"/>
        </w:rPr>
        <w:t>e-mail_________________________</w:t>
      </w:r>
    </w:p>
    <w:p w:rsidR="00C31DD4" w:rsidRDefault="00C31DD4" w:rsidP="00C31DD4">
      <w:pPr>
        <w:jc w:val="center"/>
      </w:pPr>
    </w:p>
    <w:p w:rsidR="00C31DD4" w:rsidRDefault="00C31DD4" w:rsidP="00C31DD4">
      <w:pPr>
        <w:jc w:val="center"/>
      </w:pPr>
      <w:r>
        <w:t>ЗАЯВЛЕНИЕ</w:t>
      </w:r>
    </w:p>
    <w:p w:rsidR="00C31DD4" w:rsidRDefault="00C31DD4" w:rsidP="00C31DD4">
      <w:pPr>
        <w:jc w:val="center"/>
      </w:pPr>
    </w:p>
    <w:p w:rsidR="00C31DD4" w:rsidRDefault="00C31DD4" w:rsidP="00C31DD4">
      <w:r>
        <w:tab/>
        <w:t>Прошу Вас разрешить мне подготовку дипломной работы на кафедре ________________</w:t>
      </w:r>
      <w:r w:rsidR="00676E64">
        <w:t>_____________________________________________________________</w:t>
      </w:r>
    </w:p>
    <w:p w:rsidR="00C31DD4" w:rsidRDefault="00C31DD4" w:rsidP="00C31DD4">
      <w:r>
        <w:t>Предполагаемая тема дипломной работы ______________________________________________</w:t>
      </w:r>
      <w:r w:rsidR="00676E64">
        <w:t>_______________________________</w:t>
      </w:r>
    </w:p>
    <w:p w:rsidR="00C31DD4" w:rsidRDefault="00C31DD4" w:rsidP="00C31DD4">
      <w:r>
        <w:t>__________________________________________________</w:t>
      </w:r>
      <w:r w:rsidR="00676E64">
        <w:t>___________________________</w:t>
      </w:r>
    </w:p>
    <w:p w:rsidR="00C31DD4" w:rsidRDefault="00C31DD4" w:rsidP="00C31DD4">
      <w:r>
        <w:t>Руководителем прошу назначить _____________________________________________________</w:t>
      </w:r>
      <w:r w:rsidR="00676E64">
        <w:t>_________________</w:t>
      </w:r>
    </w:p>
    <w:p w:rsidR="00C31DD4" w:rsidRDefault="00C31DD4" w:rsidP="00C31DD4">
      <w:pPr>
        <w:ind w:left="4248" w:firstLine="708"/>
        <w:rPr>
          <w:sz w:val="16"/>
          <w:szCs w:val="16"/>
        </w:rPr>
      </w:pPr>
      <w:r w:rsidRPr="0036658F">
        <w:rPr>
          <w:sz w:val="16"/>
          <w:szCs w:val="16"/>
        </w:rPr>
        <w:t>(ученая степень, звание, должность, ФИО)</w:t>
      </w:r>
    </w:p>
    <w:p w:rsidR="00C31DD4" w:rsidRDefault="00C31DD4" w:rsidP="00676E64">
      <w:pPr>
        <w:jc w:val="right"/>
      </w:pPr>
      <w:r>
        <w:t>_______________________</w:t>
      </w:r>
    </w:p>
    <w:p w:rsidR="00C31DD4" w:rsidRPr="0036658F" w:rsidRDefault="00C31DD4" w:rsidP="00C31DD4">
      <w:pPr>
        <w:ind w:left="7080" w:firstLine="708"/>
        <w:rPr>
          <w:sz w:val="16"/>
          <w:szCs w:val="16"/>
        </w:rPr>
      </w:pPr>
      <w:r w:rsidRPr="0036658F">
        <w:rPr>
          <w:sz w:val="16"/>
          <w:szCs w:val="16"/>
        </w:rPr>
        <w:t>(подпись студента)</w:t>
      </w:r>
    </w:p>
    <w:p w:rsidR="00C31DD4" w:rsidRDefault="00C31DD4" w:rsidP="00C31DD4">
      <w:r>
        <w:t>Протокол заседания кафедры № _____ от ______________</w:t>
      </w:r>
    </w:p>
    <w:p w:rsidR="00C31DD4" w:rsidRDefault="00C31DD4" w:rsidP="00C31DD4"/>
    <w:p w:rsidR="00C31DD4" w:rsidRDefault="00C31DD4" w:rsidP="00676E64">
      <w:pPr>
        <w:jc w:val="right"/>
      </w:pPr>
      <w:r>
        <w:t>Научный 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C31DD4" w:rsidRPr="0036658F" w:rsidRDefault="00C31DD4" w:rsidP="00676E64">
      <w:pPr>
        <w:ind w:left="7788" w:firstLine="708"/>
        <w:rPr>
          <w:sz w:val="16"/>
          <w:szCs w:val="16"/>
        </w:rPr>
      </w:pPr>
      <w:r w:rsidRPr="0036658F">
        <w:rPr>
          <w:sz w:val="16"/>
          <w:szCs w:val="16"/>
        </w:rPr>
        <w:t>(подпись)</w:t>
      </w:r>
    </w:p>
    <w:p w:rsidR="00C31DD4" w:rsidRDefault="00C31DD4" w:rsidP="00676E64">
      <w:pPr>
        <w:jc w:val="right"/>
      </w:pPr>
      <w:r>
        <w:t xml:space="preserve">Зав.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C31DD4" w:rsidRPr="0036658F" w:rsidRDefault="00C31DD4" w:rsidP="00676E64">
      <w:pPr>
        <w:ind w:left="7788" w:firstLine="708"/>
        <w:rPr>
          <w:sz w:val="16"/>
          <w:szCs w:val="16"/>
        </w:rPr>
      </w:pPr>
      <w:r w:rsidRPr="0036658F">
        <w:rPr>
          <w:sz w:val="16"/>
          <w:szCs w:val="16"/>
        </w:rPr>
        <w:t>(подпись)</w:t>
      </w:r>
    </w:p>
    <w:p w:rsidR="00C31DD4" w:rsidRDefault="00C31DD4" w:rsidP="00C31DD4">
      <w:r>
        <w:t>Внутренний оппонент _______________________________________________________________</w:t>
      </w:r>
      <w:r w:rsidR="00676E64">
        <w:t>______________</w:t>
      </w:r>
    </w:p>
    <w:p w:rsidR="00C31DD4" w:rsidRDefault="00C31DD4" w:rsidP="00C31DD4">
      <w:pPr>
        <w:ind w:left="3540" w:firstLine="708"/>
        <w:rPr>
          <w:sz w:val="16"/>
          <w:szCs w:val="16"/>
        </w:rPr>
      </w:pPr>
      <w:r w:rsidRPr="0036658F">
        <w:rPr>
          <w:sz w:val="16"/>
          <w:szCs w:val="16"/>
        </w:rPr>
        <w:t>(ученая степень, звание, должность, ФИО)</w:t>
      </w:r>
    </w:p>
    <w:p w:rsidR="00C31DD4" w:rsidRPr="0036658F" w:rsidRDefault="00C31DD4" w:rsidP="00C31DD4">
      <w:pPr>
        <w:rPr>
          <w:sz w:val="16"/>
          <w:szCs w:val="16"/>
        </w:rPr>
      </w:pPr>
    </w:p>
    <w:p w:rsidR="00C31DD4" w:rsidRDefault="00C31DD4" w:rsidP="00C31DD4">
      <w:r>
        <w:t>Внешний оппонент _________________________</w:t>
      </w:r>
      <w:r w:rsidR="00676E64">
        <w:t>____________</w:t>
      </w:r>
      <w:r>
        <w:t>________________________________________</w:t>
      </w:r>
    </w:p>
    <w:p w:rsidR="00C31DD4" w:rsidRDefault="00C31DD4" w:rsidP="00C31DD4">
      <w:pPr>
        <w:ind w:left="3540" w:firstLine="708"/>
        <w:rPr>
          <w:sz w:val="16"/>
          <w:szCs w:val="16"/>
        </w:rPr>
      </w:pPr>
      <w:r w:rsidRPr="0036658F">
        <w:rPr>
          <w:sz w:val="16"/>
          <w:szCs w:val="16"/>
        </w:rPr>
        <w:t>(ученая степень, звание, должность, ФИО)</w:t>
      </w:r>
    </w:p>
    <w:p w:rsidR="00C31DD4" w:rsidRPr="0036658F" w:rsidRDefault="00C31DD4" w:rsidP="00C31DD4">
      <w:pPr>
        <w:ind w:left="3540" w:firstLine="708"/>
        <w:rPr>
          <w:sz w:val="4"/>
          <w:szCs w:val="4"/>
        </w:rPr>
      </w:pPr>
    </w:p>
    <w:p w:rsidR="00C31DD4" w:rsidRDefault="00C31DD4" w:rsidP="00C31DD4">
      <w:r>
        <w:t>Протокол заседания кафедры № _____ от ______________</w:t>
      </w:r>
    </w:p>
    <w:p w:rsidR="00C31DD4" w:rsidRDefault="00C31DD4" w:rsidP="00C31DD4">
      <w:r>
        <w:t>Научны</w:t>
      </w:r>
      <w:r w:rsidR="00676E64">
        <w:t>й руководитель _______________</w:t>
      </w:r>
      <w:r w:rsidR="00676E64">
        <w:tab/>
      </w:r>
      <w:r>
        <w:t>Зав. кафедрой _____________________</w:t>
      </w:r>
    </w:p>
    <w:p w:rsidR="00C31DD4" w:rsidRDefault="00C31DD4" w:rsidP="00C31DD4">
      <w:pPr>
        <w:ind w:left="2124" w:firstLine="708"/>
      </w:pPr>
      <w:r w:rsidRPr="0036658F">
        <w:rPr>
          <w:sz w:val="16"/>
          <w:szCs w:val="16"/>
        </w:rPr>
        <w:t>(подпись)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658F">
        <w:rPr>
          <w:sz w:val="16"/>
          <w:szCs w:val="16"/>
        </w:rPr>
        <w:t>(подпись)</w:t>
      </w:r>
    </w:p>
    <w:p w:rsidR="00C31DD4" w:rsidRDefault="00C31DD4" w:rsidP="00C31DD4"/>
    <w:p w:rsidR="00C31DD4" w:rsidRDefault="00C31DD4" w:rsidP="00C31DD4">
      <w:r>
        <w:t>График подготовки дипломной работы сдан ___________________</w:t>
      </w:r>
      <w:r>
        <w:tab/>
      </w:r>
      <w:r>
        <w:tab/>
        <w:t>_________________</w:t>
      </w:r>
    </w:p>
    <w:p w:rsidR="00C31DD4" w:rsidRPr="0036658F" w:rsidRDefault="00C31DD4" w:rsidP="00C31DD4">
      <w:pPr>
        <w:ind w:left="4248" w:firstLine="708"/>
        <w:rPr>
          <w:sz w:val="16"/>
          <w:szCs w:val="16"/>
        </w:rPr>
      </w:pPr>
      <w:r w:rsidRPr="0036658F">
        <w:rPr>
          <w:sz w:val="16"/>
          <w:szCs w:val="16"/>
        </w:rPr>
        <w:t xml:space="preserve">(подпись руководителя)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65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36658F">
        <w:rPr>
          <w:sz w:val="16"/>
          <w:szCs w:val="16"/>
        </w:rPr>
        <w:t>(подпись зав. кафедрой)</w:t>
      </w:r>
    </w:p>
    <w:p w:rsidR="00C31DD4" w:rsidRDefault="00C31DD4" w:rsidP="00C31DD4"/>
    <w:p w:rsidR="00C31DD4" w:rsidRDefault="00C31DD4" w:rsidP="00C31DD4">
      <w:r>
        <w:t>Предзащита «____» ____________ 200 __ г.</w:t>
      </w:r>
      <w:r>
        <w:tab/>
      </w:r>
      <w:r>
        <w:tab/>
        <w:t>Решение ___________________________</w:t>
      </w:r>
    </w:p>
    <w:p w:rsidR="00C31DD4" w:rsidRDefault="00C31DD4" w:rsidP="00C31DD4"/>
    <w:p w:rsidR="00C31DD4" w:rsidRDefault="00C31DD4" w:rsidP="00C31DD4">
      <w:r>
        <w:t>Защита «____» ______________ 200 __ г.</w:t>
      </w:r>
      <w:r>
        <w:tab/>
      </w:r>
      <w:r>
        <w:tab/>
      </w:r>
      <w:r>
        <w:tab/>
        <w:t>Оценка    ___________________________</w:t>
      </w:r>
    </w:p>
    <w:p w:rsidR="00C31DD4" w:rsidRDefault="00C31DD4" w:rsidP="00C31DD4">
      <w:r>
        <w:t>Научны</w:t>
      </w:r>
      <w:r w:rsidR="003B50D3">
        <w:t>й руководитель _______________</w:t>
      </w:r>
      <w:r w:rsidR="003B50D3">
        <w:tab/>
      </w:r>
      <w:r>
        <w:t>Зав. кафедрой _____________________</w:t>
      </w:r>
    </w:p>
    <w:p w:rsidR="00C31DD4" w:rsidRDefault="00C31DD4" w:rsidP="00C31DD4">
      <w:pPr>
        <w:ind w:left="2124" w:firstLine="708"/>
        <w:rPr>
          <w:sz w:val="16"/>
          <w:szCs w:val="16"/>
          <w:lang w:val="en-US"/>
        </w:rPr>
      </w:pPr>
      <w:r w:rsidRPr="0036658F">
        <w:rPr>
          <w:sz w:val="16"/>
          <w:szCs w:val="16"/>
        </w:rPr>
        <w:t>(подпись)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658F">
        <w:rPr>
          <w:sz w:val="16"/>
          <w:szCs w:val="16"/>
        </w:rPr>
        <w:t>(подпись)</w:t>
      </w:r>
    </w:p>
    <w:p w:rsidR="003B50D3" w:rsidRPr="003B50D3" w:rsidRDefault="003B50D3" w:rsidP="00C31DD4">
      <w:pPr>
        <w:ind w:left="2124" w:firstLine="708"/>
        <w:rPr>
          <w:lang w:val="en-US"/>
        </w:rPr>
      </w:pPr>
    </w:p>
    <w:p w:rsidR="002009C3" w:rsidRPr="00965FD5" w:rsidRDefault="00965FD5" w:rsidP="00F318A3">
      <w:pPr>
        <w:pStyle w:val="booktitle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65FD5"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</w:p>
    <w:p w:rsidR="00FC2AF6" w:rsidRPr="00FC2AF6" w:rsidRDefault="00FC2AF6" w:rsidP="00FC2AF6">
      <w:pPr>
        <w:pStyle w:val="a3"/>
        <w:jc w:val="center"/>
        <w:rPr>
          <w:bCs/>
        </w:rPr>
      </w:pPr>
      <w:r w:rsidRPr="00FC2AF6">
        <w:rPr>
          <w:bCs/>
        </w:rPr>
        <w:t>МИНОБРНАУКИ  РОССИИ</w:t>
      </w:r>
    </w:p>
    <w:p w:rsidR="00FC2AF6" w:rsidRPr="008F27B9" w:rsidRDefault="00FC2AF6" w:rsidP="00FC2AF6">
      <w:pPr>
        <w:pStyle w:val="a3"/>
        <w:jc w:val="center"/>
        <w:rPr>
          <w:bCs/>
          <w:sz w:val="6"/>
          <w:szCs w:val="6"/>
        </w:rPr>
      </w:pPr>
    </w:p>
    <w:p w:rsidR="00FC2AF6" w:rsidRPr="00FC2AF6" w:rsidRDefault="00FC2AF6" w:rsidP="00FC2AF6">
      <w:pPr>
        <w:pStyle w:val="a3"/>
        <w:jc w:val="center"/>
        <w:rPr>
          <w:sz w:val="28"/>
          <w:szCs w:val="28"/>
        </w:rPr>
      </w:pPr>
      <w:r w:rsidRPr="00FC2AF6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C2AF6" w:rsidRPr="00FC2AF6" w:rsidRDefault="00FC2AF6" w:rsidP="00FC2AF6">
      <w:pPr>
        <w:pStyle w:val="a3"/>
        <w:jc w:val="center"/>
        <w:rPr>
          <w:bCs/>
          <w:sz w:val="28"/>
          <w:szCs w:val="28"/>
        </w:rPr>
      </w:pPr>
      <w:r w:rsidRPr="00FC2AF6">
        <w:rPr>
          <w:sz w:val="28"/>
          <w:szCs w:val="28"/>
        </w:rPr>
        <w:t>высшего профессионального образования</w:t>
      </w:r>
    </w:p>
    <w:p w:rsidR="00F318A3" w:rsidRPr="00AB35AE" w:rsidRDefault="00FC2AF6" w:rsidP="00F318A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18A3">
        <w:rPr>
          <w:b/>
          <w:sz w:val="28"/>
          <w:szCs w:val="28"/>
        </w:rPr>
        <w:t>«Российский государственный гуманитарный университет»</w:t>
      </w:r>
    </w:p>
    <w:p w:rsidR="00FC2AF6" w:rsidRPr="00FC2AF6" w:rsidRDefault="00FC2AF6" w:rsidP="00FC2AF6">
      <w:pPr>
        <w:pStyle w:val="1"/>
        <w:spacing w:line="24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2AF6">
        <w:rPr>
          <w:rFonts w:ascii="Times New Roman" w:hAnsi="Times New Roman" w:cs="Times New Roman"/>
          <w:b w:val="0"/>
          <w:bCs w:val="0"/>
          <w:sz w:val="28"/>
          <w:szCs w:val="28"/>
        </w:rPr>
        <w:t>(РГГУ)</w:t>
      </w:r>
    </w:p>
    <w:p w:rsidR="00F318A3" w:rsidRDefault="00F318A3" w:rsidP="00F318A3">
      <w:pPr>
        <w:spacing w:before="120" w:after="120"/>
        <w:jc w:val="center"/>
        <w:rPr>
          <w:sz w:val="28"/>
          <w:szCs w:val="28"/>
        </w:rPr>
      </w:pPr>
    </w:p>
    <w:p w:rsidR="00F318A3" w:rsidRPr="00AB35AE" w:rsidRDefault="00F318A3" w:rsidP="00F318A3">
      <w:pPr>
        <w:spacing w:before="120" w:after="120"/>
        <w:jc w:val="center"/>
        <w:rPr>
          <w:sz w:val="28"/>
          <w:szCs w:val="28"/>
        </w:rPr>
      </w:pPr>
      <w:r w:rsidRPr="00AB35AE">
        <w:rPr>
          <w:sz w:val="28"/>
          <w:szCs w:val="28"/>
        </w:rPr>
        <w:t>ИНСТИТУТ МАССМЕДИА</w:t>
      </w:r>
    </w:p>
    <w:p w:rsidR="00F318A3" w:rsidRDefault="00F318A3" w:rsidP="00F318A3">
      <w:pPr>
        <w:spacing w:before="120" w:after="120"/>
        <w:jc w:val="center"/>
        <w:rPr>
          <w:sz w:val="28"/>
          <w:szCs w:val="28"/>
        </w:rPr>
      </w:pPr>
    </w:p>
    <w:p w:rsidR="00F318A3" w:rsidRDefault="00F318A3" w:rsidP="00F318A3">
      <w:pPr>
        <w:spacing w:before="120" w:after="120"/>
        <w:jc w:val="center"/>
        <w:rPr>
          <w:sz w:val="28"/>
          <w:szCs w:val="28"/>
        </w:rPr>
      </w:pPr>
      <w:r w:rsidRPr="00AB35AE">
        <w:rPr>
          <w:sz w:val="28"/>
          <w:szCs w:val="28"/>
        </w:rPr>
        <w:t>ФАКУЛЬТЕТ ЖУРНАЛИСТИКИ</w:t>
      </w:r>
    </w:p>
    <w:p w:rsidR="00F318A3" w:rsidRDefault="00F318A3" w:rsidP="00F318A3">
      <w:pPr>
        <w:spacing w:before="120" w:after="120"/>
        <w:jc w:val="center"/>
        <w:rPr>
          <w:sz w:val="28"/>
          <w:szCs w:val="28"/>
        </w:rPr>
      </w:pPr>
    </w:p>
    <w:p w:rsidR="00F318A3" w:rsidRPr="00F643CD" w:rsidRDefault="00F318A3" w:rsidP="00F318A3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Название кафедры</w:t>
      </w:r>
    </w:p>
    <w:p w:rsidR="00F318A3" w:rsidRDefault="00F318A3" w:rsidP="00F318A3">
      <w:pPr>
        <w:spacing w:before="120" w:after="120"/>
        <w:jc w:val="center"/>
        <w:rPr>
          <w:b/>
          <w:sz w:val="28"/>
          <w:szCs w:val="28"/>
        </w:rPr>
      </w:pPr>
    </w:p>
    <w:p w:rsidR="00F318A3" w:rsidRDefault="00F318A3" w:rsidP="00F318A3">
      <w:pPr>
        <w:spacing w:before="120" w:after="120"/>
        <w:jc w:val="center"/>
        <w:rPr>
          <w:b/>
          <w:sz w:val="28"/>
          <w:szCs w:val="28"/>
        </w:rPr>
      </w:pPr>
    </w:p>
    <w:p w:rsidR="00F318A3" w:rsidRDefault="00F318A3" w:rsidP="00F318A3">
      <w:pPr>
        <w:spacing w:before="120" w:after="120"/>
        <w:jc w:val="center"/>
        <w:rPr>
          <w:b/>
          <w:sz w:val="28"/>
          <w:szCs w:val="28"/>
        </w:rPr>
      </w:pPr>
    </w:p>
    <w:p w:rsidR="00F318A3" w:rsidRDefault="00F318A3" w:rsidP="00F318A3">
      <w:pPr>
        <w:jc w:val="center"/>
        <w:rPr>
          <w:b/>
          <w:sz w:val="28"/>
          <w:szCs w:val="28"/>
        </w:rPr>
      </w:pPr>
    </w:p>
    <w:p w:rsidR="00F318A3" w:rsidRPr="006B6A0F" w:rsidRDefault="00F318A3" w:rsidP="00F318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Фамилия Имя Отчество </w:t>
      </w:r>
    </w:p>
    <w:p w:rsidR="00F318A3" w:rsidRDefault="00F318A3" w:rsidP="00F318A3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НАЗВАНИЕ ТЕМЫ</w:t>
      </w:r>
    </w:p>
    <w:p w:rsidR="00F318A3" w:rsidRPr="006B6A0F" w:rsidRDefault="00F318A3" w:rsidP="00F318A3">
      <w:pPr>
        <w:jc w:val="center"/>
        <w:rPr>
          <w:b/>
          <w:sz w:val="16"/>
          <w:szCs w:val="16"/>
        </w:rPr>
      </w:pPr>
    </w:p>
    <w:p w:rsidR="00F318A3" w:rsidRPr="00E07A3B" w:rsidRDefault="00F318A3" w:rsidP="00F318A3">
      <w:pPr>
        <w:jc w:val="center"/>
      </w:pPr>
      <w:r w:rsidRPr="00E07A3B">
        <w:t>Специальность 0</w:t>
      </w:r>
      <w:r>
        <w:t>306</w:t>
      </w:r>
      <w:r w:rsidRPr="00E07A3B">
        <w:t>0</w:t>
      </w:r>
      <w:r>
        <w:t>1</w:t>
      </w:r>
      <w:r w:rsidRPr="00E07A3B">
        <w:t xml:space="preserve"> «Журналистика»</w:t>
      </w:r>
    </w:p>
    <w:p w:rsidR="00F318A3" w:rsidRPr="00E07A3B" w:rsidRDefault="00F318A3" w:rsidP="00F318A3">
      <w:pPr>
        <w:spacing w:line="360" w:lineRule="auto"/>
        <w:jc w:val="center"/>
      </w:pPr>
      <w:r w:rsidRPr="00E07A3B">
        <w:t>дипломная работа студентки 5-го курса очной</w:t>
      </w:r>
      <w:r>
        <w:t xml:space="preserve"> (заочной)</w:t>
      </w:r>
      <w:r w:rsidRPr="00E07A3B">
        <w:t xml:space="preserve"> формы обучения</w:t>
      </w:r>
    </w:p>
    <w:p w:rsidR="00F318A3" w:rsidRPr="00E07A3B" w:rsidRDefault="00F318A3" w:rsidP="00F318A3">
      <w:pPr>
        <w:jc w:val="center"/>
      </w:pPr>
    </w:p>
    <w:p w:rsidR="00F318A3" w:rsidRDefault="00F318A3" w:rsidP="00F318A3">
      <w:pPr>
        <w:jc w:val="center"/>
        <w:rPr>
          <w:sz w:val="28"/>
          <w:szCs w:val="28"/>
        </w:rPr>
      </w:pPr>
    </w:p>
    <w:p w:rsidR="00F318A3" w:rsidRDefault="00F318A3" w:rsidP="00F318A3">
      <w:pPr>
        <w:jc w:val="center"/>
        <w:rPr>
          <w:sz w:val="28"/>
          <w:szCs w:val="28"/>
        </w:rPr>
      </w:pPr>
    </w:p>
    <w:p w:rsidR="00F318A3" w:rsidRDefault="00F318A3" w:rsidP="00F318A3">
      <w:pPr>
        <w:spacing w:line="360" w:lineRule="auto"/>
        <w:jc w:val="both"/>
        <w:rPr>
          <w:b/>
          <w:sz w:val="28"/>
          <w:szCs w:val="28"/>
        </w:rPr>
      </w:pPr>
    </w:p>
    <w:p w:rsidR="00F318A3" w:rsidRDefault="00F318A3" w:rsidP="00F318A3">
      <w:pPr>
        <w:spacing w:line="360" w:lineRule="auto"/>
        <w:jc w:val="both"/>
        <w:rPr>
          <w:b/>
          <w:sz w:val="28"/>
          <w:szCs w:val="28"/>
        </w:rPr>
      </w:pPr>
      <w:r w:rsidRPr="00E07A3B">
        <w:rPr>
          <w:b/>
          <w:sz w:val="28"/>
          <w:szCs w:val="28"/>
        </w:rPr>
        <w:t>Допущена к защите на Г</w:t>
      </w:r>
      <w:r>
        <w:rPr>
          <w:b/>
          <w:sz w:val="28"/>
          <w:szCs w:val="28"/>
        </w:rPr>
        <w:t>Э</w:t>
      </w:r>
      <w:r w:rsidRPr="00E07A3B">
        <w:rPr>
          <w:b/>
          <w:sz w:val="28"/>
          <w:szCs w:val="28"/>
        </w:rPr>
        <w:t xml:space="preserve">К </w:t>
      </w:r>
    </w:p>
    <w:p w:rsidR="00F318A3" w:rsidRDefault="00F318A3" w:rsidP="00F318A3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FC2AF6">
        <w:rPr>
          <w:sz w:val="28"/>
          <w:szCs w:val="28"/>
        </w:rPr>
        <w:t>,</w:t>
      </w:r>
      <w:r>
        <w:rPr>
          <w:sz w:val="28"/>
          <w:szCs w:val="28"/>
        </w:rPr>
        <w:t xml:space="preserve">        </w:t>
      </w:r>
      <w:r w:rsidR="00FC2AF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Научный руководитель</w:t>
      </w:r>
    </w:p>
    <w:p w:rsidR="00F318A3" w:rsidRDefault="00965FD5" w:rsidP="00F318A3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                            ученая степень, ученое звание</w:t>
      </w:r>
      <w:r w:rsidR="00F318A3">
        <w:rPr>
          <w:sz w:val="28"/>
          <w:szCs w:val="28"/>
        </w:rPr>
        <w:t xml:space="preserve">                                     </w:t>
      </w:r>
    </w:p>
    <w:p w:rsidR="00F318A3" w:rsidRDefault="00F318A3" w:rsidP="00F318A3">
      <w:pPr>
        <w:jc w:val="both"/>
        <w:rPr>
          <w:sz w:val="28"/>
          <w:szCs w:val="28"/>
        </w:rPr>
      </w:pPr>
    </w:p>
    <w:p w:rsidR="00F318A3" w:rsidRDefault="00965FD5" w:rsidP="00F318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 И.О. Фамилия</w:t>
      </w:r>
      <w:r w:rsidR="00F318A3">
        <w:rPr>
          <w:sz w:val="28"/>
          <w:szCs w:val="28"/>
        </w:rPr>
        <w:t xml:space="preserve">                   ____________ </w:t>
      </w:r>
      <w:r>
        <w:rPr>
          <w:sz w:val="28"/>
          <w:szCs w:val="28"/>
        </w:rPr>
        <w:t>И.О. Фамилия</w:t>
      </w:r>
      <w:r w:rsidR="00F318A3">
        <w:rPr>
          <w:sz w:val="28"/>
          <w:szCs w:val="28"/>
        </w:rPr>
        <w:t xml:space="preserve"> </w:t>
      </w:r>
    </w:p>
    <w:p w:rsidR="00F318A3" w:rsidRDefault="00F318A3" w:rsidP="00F318A3">
      <w:pPr>
        <w:jc w:val="both"/>
      </w:pPr>
    </w:p>
    <w:p w:rsidR="00F318A3" w:rsidRDefault="00F318A3" w:rsidP="00F318A3">
      <w:pPr>
        <w:jc w:val="both"/>
        <w:rPr>
          <w:sz w:val="28"/>
          <w:szCs w:val="28"/>
        </w:rPr>
      </w:pPr>
      <w:r>
        <w:t>«___» _____________ 20</w:t>
      </w:r>
      <w:r w:rsidR="00965FD5">
        <w:t>_</w:t>
      </w:r>
      <w:r>
        <w:t>_</w:t>
      </w:r>
      <w:r w:rsidRPr="002C4CE7">
        <w:t xml:space="preserve">г.                                 </w:t>
      </w:r>
      <w:r>
        <w:t xml:space="preserve">             «___» _____________ 20</w:t>
      </w:r>
      <w:r w:rsidR="00965FD5">
        <w:t>,_</w:t>
      </w:r>
      <w:r>
        <w:t>_</w:t>
      </w:r>
      <w:r w:rsidRPr="002C4CE7">
        <w:t>г</w:t>
      </w:r>
      <w:r>
        <w:rPr>
          <w:sz w:val="28"/>
          <w:szCs w:val="28"/>
        </w:rPr>
        <w:t>.</w:t>
      </w:r>
    </w:p>
    <w:p w:rsidR="00F318A3" w:rsidRDefault="00F318A3" w:rsidP="00F318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F318A3" w:rsidRPr="00E07A3B" w:rsidRDefault="00F318A3" w:rsidP="00F318A3">
      <w:pPr>
        <w:spacing w:line="360" w:lineRule="auto"/>
        <w:jc w:val="both"/>
        <w:rPr>
          <w:b/>
          <w:sz w:val="28"/>
          <w:szCs w:val="28"/>
        </w:rPr>
      </w:pPr>
      <w:r w:rsidRPr="00E07A3B">
        <w:rPr>
          <w:b/>
          <w:sz w:val="28"/>
          <w:szCs w:val="28"/>
        </w:rPr>
        <w:t xml:space="preserve">                                         </w:t>
      </w:r>
    </w:p>
    <w:p w:rsidR="00F318A3" w:rsidRDefault="00F318A3" w:rsidP="00F318A3">
      <w:pPr>
        <w:rPr>
          <w:sz w:val="28"/>
          <w:szCs w:val="28"/>
        </w:rPr>
      </w:pPr>
    </w:p>
    <w:p w:rsidR="00F318A3" w:rsidRDefault="00F318A3" w:rsidP="00F318A3">
      <w:pPr>
        <w:rPr>
          <w:sz w:val="28"/>
          <w:szCs w:val="28"/>
        </w:rPr>
      </w:pPr>
    </w:p>
    <w:p w:rsidR="00F318A3" w:rsidRDefault="00F318A3" w:rsidP="00F318A3">
      <w:pPr>
        <w:rPr>
          <w:sz w:val="28"/>
          <w:szCs w:val="28"/>
        </w:rPr>
      </w:pPr>
    </w:p>
    <w:p w:rsidR="00F318A3" w:rsidRDefault="00F318A3" w:rsidP="00F31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</w:t>
      </w:r>
      <w:r w:rsidR="00965FD5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:rsidR="00F318A3" w:rsidRPr="001604FA" w:rsidRDefault="00F318A3" w:rsidP="00F318A3">
      <w:pPr>
        <w:pStyle w:val="a9"/>
      </w:pPr>
      <w:r w:rsidRPr="001604FA">
        <w:t xml:space="preserve">  </w:t>
      </w:r>
    </w:p>
    <w:p w:rsidR="00F318A3" w:rsidRDefault="00F318A3" w:rsidP="00F318A3">
      <w:pPr>
        <w:pStyle w:val="booktitle1"/>
        <w:rPr>
          <w:rFonts w:ascii="Times New Roman" w:hAnsi="Times New Roman" w:cs="Times New Roman"/>
          <w:color w:val="auto"/>
        </w:rPr>
      </w:pPr>
    </w:p>
    <w:p w:rsidR="00965FD5" w:rsidRDefault="00032A3F" w:rsidP="00032A3F">
      <w:pPr>
        <w:pStyle w:val="booktitle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2A3F">
        <w:rPr>
          <w:rFonts w:ascii="Times New Roman" w:hAnsi="Times New Roman" w:cs="Times New Roman"/>
          <w:color w:val="auto"/>
          <w:sz w:val="28"/>
          <w:szCs w:val="28"/>
        </w:rPr>
        <w:t>ПРИЛОЖЕНИЕ 3</w:t>
      </w:r>
    </w:p>
    <w:p w:rsidR="00032A3F" w:rsidRDefault="00032A3F" w:rsidP="00032A3F">
      <w:pPr>
        <w:pStyle w:val="a8"/>
        <w:jc w:val="center"/>
        <w:rPr>
          <w:b/>
          <w:sz w:val="28"/>
          <w:szCs w:val="28"/>
        </w:rPr>
      </w:pPr>
    </w:p>
    <w:p w:rsidR="00032A3F" w:rsidRDefault="00032A3F" w:rsidP="00032A3F">
      <w:pPr>
        <w:pStyle w:val="a8"/>
        <w:jc w:val="center"/>
        <w:rPr>
          <w:b/>
          <w:sz w:val="28"/>
          <w:szCs w:val="28"/>
        </w:rPr>
      </w:pPr>
    </w:p>
    <w:p w:rsidR="00032A3F" w:rsidRDefault="00032A3F" w:rsidP="00032A3F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содержания дипломной работы</w:t>
      </w:r>
    </w:p>
    <w:p w:rsidR="00032A3F" w:rsidRDefault="00032A3F" w:rsidP="00032A3F">
      <w:pPr>
        <w:pStyle w:val="a8"/>
        <w:jc w:val="center"/>
        <w:rPr>
          <w:b/>
          <w:sz w:val="28"/>
          <w:szCs w:val="28"/>
        </w:rPr>
      </w:pPr>
    </w:p>
    <w:p w:rsidR="00032A3F" w:rsidRDefault="00032A3F" w:rsidP="00032A3F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32A3F" w:rsidRDefault="00032A3F" w:rsidP="00032A3F">
      <w:pPr>
        <w:pStyle w:val="a8"/>
        <w:jc w:val="center"/>
        <w:rPr>
          <w:b/>
          <w:sz w:val="28"/>
          <w:szCs w:val="28"/>
        </w:rPr>
      </w:pPr>
    </w:p>
    <w:p w:rsidR="00032A3F" w:rsidRPr="00032A3F" w:rsidRDefault="00032A3F" w:rsidP="00032A3F">
      <w:pPr>
        <w:pStyle w:val="11"/>
        <w:rPr>
          <w:b w:val="0"/>
        </w:rPr>
      </w:pPr>
      <w:r w:rsidRPr="00102723">
        <w:t>ВВЕДЕНИЕ</w:t>
      </w:r>
      <w:r w:rsidRPr="00032A3F">
        <w:rPr>
          <w:b w:val="0"/>
        </w:rPr>
        <w:tab/>
        <w:t>3</w:t>
      </w:r>
    </w:p>
    <w:p w:rsidR="00032A3F" w:rsidRDefault="00032A3F" w:rsidP="00032A3F">
      <w:pPr>
        <w:pStyle w:val="a8"/>
        <w:jc w:val="both"/>
        <w:rPr>
          <w:sz w:val="28"/>
          <w:szCs w:val="28"/>
        </w:rPr>
      </w:pPr>
    </w:p>
    <w:p w:rsidR="00032A3F" w:rsidRPr="00032A3F" w:rsidRDefault="00032A3F" w:rsidP="00032A3F">
      <w:pPr>
        <w:pStyle w:val="11"/>
      </w:pPr>
      <w:r w:rsidRPr="00032A3F">
        <w:t>ГЛАВА 1. Название главы</w:t>
      </w:r>
      <w:r w:rsidRPr="00032A3F">
        <w:rPr>
          <w:b w:val="0"/>
        </w:rPr>
        <w:tab/>
        <w:t>10</w:t>
      </w:r>
    </w:p>
    <w:p w:rsidR="00032A3F" w:rsidRPr="00032A3F" w:rsidRDefault="00032A3F" w:rsidP="00032A3F">
      <w:pPr>
        <w:pStyle w:val="2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r w:rsidRPr="00032A3F">
        <w:rPr>
          <w:rFonts w:ascii="Times New Roman" w:hAnsi="Times New Roman"/>
          <w:sz w:val="28"/>
          <w:szCs w:val="28"/>
        </w:rPr>
        <w:t>1.1 Название параграфа</w:t>
      </w:r>
      <w:r w:rsidRPr="00032A3F">
        <w:rPr>
          <w:rFonts w:ascii="Times New Roman" w:hAnsi="Times New Roman"/>
          <w:sz w:val="28"/>
          <w:szCs w:val="28"/>
        </w:rPr>
        <w:tab/>
        <w:t>10</w:t>
      </w:r>
    </w:p>
    <w:p w:rsidR="00032A3F" w:rsidRPr="00032A3F" w:rsidRDefault="00032A3F" w:rsidP="00032A3F">
      <w:pPr>
        <w:pStyle w:val="3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r w:rsidRPr="00032A3F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Название параграфа</w:t>
      </w:r>
      <w:r w:rsidRPr="00032A3F">
        <w:rPr>
          <w:rFonts w:ascii="Times New Roman" w:hAnsi="Times New Roman"/>
          <w:sz w:val="28"/>
          <w:szCs w:val="28"/>
        </w:rPr>
        <w:tab/>
        <w:t>27</w:t>
      </w:r>
    </w:p>
    <w:p w:rsidR="00032A3F" w:rsidRDefault="00032A3F" w:rsidP="00032A3F">
      <w:pPr>
        <w:pStyle w:val="a8"/>
        <w:jc w:val="both"/>
        <w:rPr>
          <w:sz w:val="28"/>
          <w:szCs w:val="28"/>
        </w:rPr>
      </w:pPr>
    </w:p>
    <w:p w:rsidR="00032A3F" w:rsidRPr="00032A3F" w:rsidRDefault="00032A3F" w:rsidP="00032A3F">
      <w:pPr>
        <w:pStyle w:val="a8"/>
        <w:spacing w:line="360" w:lineRule="auto"/>
        <w:jc w:val="both"/>
        <w:rPr>
          <w:sz w:val="28"/>
          <w:szCs w:val="28"/>
        </w:rPr>
      </w:pPr>
      <w:r w:rsidRPr="00032A3F">
        <w:rPr>
          <w:b/>
          <w:sz w:val="28"/>
          <w:szCs w:val="28"/>
        </w:rPr>
        <w:t>ГЛАВА 2.</w:t>
      </w:r>
      <w:r w:rsidRPr="00032A3F">
        <w:rPr>
          <w:sz w:val="28"/>
          <w:szCs w:val="28"/>
        </w:rPr>
        <w:t xml:space="preserve"> </w:t>
      </w:r>
      <w:r w:rsidRPr="00032A3F">
        <w:rPr>
          <w:b/>
          <w:sz w:val="28"/>
          <w:szCs w:val="28"/>
        </w:rPr>
        <w:t>Название главы</w:t>
      </w:r>
      <w:r w:rsidRPr="00032A3F">
        <w:rPr>
          <w:sz w:val="28"/>
          <w:szCs w:val="28"/>
        </w:rPr>
        <w:t>…………………………………………………….43</w:t>
      </w:r>
    </w:p>
    <w:p w:rsidR="00032A3F" w:rsidRPr="00032A3F" w:rsidRDefault="00032A3F" w:rsidP="00032A3F">
      <w:pPr>
        <w:pStyle w:val="3"/>
        <w:tabs>
          <w:tab w:val="right" w:leader="dot" w:pos="9355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32A3F">
        <w:rPr>
          <w:rFonts w:ascii="Times New Roman" w:hAnsi="Times New Roman"/>
          <w:sz w:val="28"/>
          <w:szCs w:val="28"/>
        </w:rPr>
        <w:t>2.1. Название параграфа</w:t>
      </w:r>
      <w:r w:rsidRPr="00032A3F">
        <w:rPr>
          <w:rFonts w:ascii="Times New Roman" w:hAnsi="Times New Roman"/>
          <w:sz w:val="28"/>
          <w:szCs w:val="28"/>
        </w:rPr>
        <w:tab/>
        <w:t>43</w:t>
      </w:r>
    </w:p>
    <w:p w:rsidR="00032A3F" w:rsidRPr="00032A3F" w:rsidRDefault="00032A3F" w:rsidP="00032A3F">
      <w:pPr>
        <w:pStyle w:val="3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r w:rsidRPr="00032A3F">
        <w:rPr>
          <w:rFonts w:ascii="Times New Roman" w:hAnsi="Times New Roman"/>
          <w:sz w:val="28"/>
          <w:szCs w:val="28"/>
        </w:rPr>
        <w:t>2.2. Название параграфа</w:t>
      </w:r>
      <w:r w:rsidRPr="00032A3F">
        <w:rPr>
          <w:rFonts w:ascii="Times New Roman" w:hAnsi="Times New Roman"/>
          <w:sz w:val="28"/>
          <w:szCs w:val="28"/>
        </w:rPr>
        <w:tab/>
        <w:t>53</w:t>
      </w:r>
    </w:p>
    <w:p w:rsidR="00032A3F" w:rsidRDefault="00032A3F" w:rsidP="00032A3F">
      <w:pPr>
        <w:pStyle w:val="11"/>
      </w:pPr>
    </w:p>
    <w:p w:rsidR="00032A3F" w:rsidRPr="00102723" w:rsidRDefault="00032A3F" w:rsidP="00032A3F">
      <w:pPr>
        <w:pStyle w:val="11"/>
      </w:pPr>
      <w:r w:rsidRPr="00102723">
        <w:t>ЗАКЛЮЧЕНИЕ</w:t>
      </w:r>
      <w:r w:rsidRPr="00032A3F">
        <w:rPr>
          <w:b w:val="0"/>
        </w:rPr>
        <w:tab/>
        <w:t>69</w:t>
      </w:r>
    </w:p>
    <w:p w:rsidR="00032A3F" w:rsidRPr="00102723" w:rsidRDefault="00032A3F" w:rsidP="00032A3F">
      <w:pPr>
        <w:pStyle w:val="2"/>
        <w:tabs>
          <w:tab w:val="right" w:leader="dot" w:pos="935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источников и литературы</w:t>
      </w:r>
      <w:r w:rsidRPr="001027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74</w:t>
      </w:r>
    </w:p>
    <w:p w:rsidR="00032A3F" w:rsidRDefault="00032A3F" w:rsidP="00032A3F">
      <w:pPr>
        <w:rPr>
          <w:sz w:val="28"/>
          <w:szCs w:val="28"/>
          <w:lang w:eastAsia="en-US"/>
        </w:rPr>
      </w:pPr>
    </w:p>
    <w:p w:rsidR="00032A3F" w:rsidRPr="001F7FB0" w:rsidRDefault="00032A3F" w:rsidP="00032A3F">
      <w:pPr>
        <w:rPr>
          <w:sz w:val="28"/>
          <w:szCs w:val="28"/>
          <w:lang w:eastAsia="en-US"/>
        </w:rPr>
      </w:pPr>
      <w:r w:rsidRPr="001F7FB0">
        <w:rPr>
          <w:sz w:val="28"/>
          <w:szCs w:val="28"/>
          <w:lang w:eastAsia="en-US"/>
        </w:rPr>
        <w:t>Приложения</w:t>
      </w:r>
    </w:p>
    <w:p w:rsidR="00032A3F" w:rsidRDefault="00032A3F" w:rsidP="00032A3F">
      <w:pPr>
        <w:pStyle w:val="ae"/>
      </w:pPr>
    </w:p>
    <w:p w:rsidR="00032A3F" w:rsidRDefault="00032A3F" w:rsidP="00032A3F">
      <w:pPr>
        <w:pStyle w:val="a8"/>
        <w:ind w:left="3540"/>
        <w:rPr>
          <w:b/>
          <w:sz w:val="28"/>
          <w:szCs w:val="28"/>
        </w:rPr>
      </w:pPr>
    </w:p>
    <w:p w:rsidR="00032A3F" w:rsidRPr="00032A3F" w:rsidRDefault="00032A3F" w:rsidP="00032A3F">
      <w:pPr>
        <w:pStyle w:val="booktitle1"/>
        <w:rPr>
          <w:rFonts w:ascii="Times New Roman" w:hAnsi="Times New Roman" w:cs="Times New Roman"/>
          <w:color w:val="auto"/>
          <w:sz w:val="28"/>
          <w:szCs w:val="28"/>
        </w:rPr>
      </w:pPr>
    </w:p>
    <w:p w:rsidR="00032A3F" w:rsidRPr="00032A3F" w:rsidRDefault="00032A3F" w:rsidP="00032A3F">
      <w:pPr>
        <w:pStyle w:val="ad"/>
        <w:tabs>
          <w:tab w:val="left" w:pos="1080"/>
        </w:tabs>
        <w:spacing w:afterLines="80" w:after="192" w:line="24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32A3F">
        <w:rPr>
          <w:b/>
          <w:sz w:val="28"/>
          <w:szCs w:val="28"/>
        </w:rPr>
        <w:t>ПРИЛОЖЕНИЕ 4</w:t>
      </w:r>
    </w:p>
    <w:p w:rsidR="00B852FD" w:rsidRDefault="00B852FD" w:rsidP="00032A3F">
      <w:pPr>
        <w:pStyle w:val="ad"/>
        <w:tabs>
          <w:tab w:val="left" w:pos="1080"/>
        </w:tabs>
        <w:spacing w:afterLines="80" w:after="192" w:line="240" w:lineRule="auto"/>
        <w:ind w:firstLine="0"/>
        <w:jc w:val="center"/>
        <w:rPr>
          <w:b/>
          <w:sz w:val="28"/>
          <w:szCs w:val="28"/>
        </w:rPr>
      </w:pPr>
    </w:p>
    <w:p w:rsidR="00B852FD" w:rsidRDefault="00B852FD" w:rsidP="00032A3F">
      <w:pPr>
        <w:pStyle w:val="ad"/>
        <w:tabs>
          <w:tab w:val="left" w:pos="1080"/>
        </w:tabs>
        <w:spacing w:afterLines="80" w:after="192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списка источников и литературы</w:t>
      </w:r>
    </w:p>
    <w:p w:rsidR="00B852FD" w:rsidRDefault="00B852FD" w:rsidP="00032A3F">
      <w:pPr>
        <w:pStyle w:val="ad"/>
        <w:tabs>
          <w:tab w:val="left" w:pos="1080"/>
        </w:tabs>
        <w:spacing w:afterLines="80" w:after="192" w:line="240" w:lineRule="auto"/>
        <w:ind w:firstLine="0"/>
        <w:jc w:val="center"/>
        <w:rPr>
          <w:b/>
          <w:sz w:val="28"/>
          <w:szCs w:val="28"/>
        </w:rPr>
      </w:pPr>
    </w:p>
    <w:p w:rsidR="00032A3F" w:rsidRDefault="00032A3F" w:rsidP="00032A3F">
      <w:pPr>
        <w:pStyle w:val="ad"/>
        <w:tabs>
          <w:tab w:val="left" w:pos="1080"/>
        </w:tabs>
        <w:spacing w:afterLines="80" w:after="192" w:line="240" w:lineRule="auto"/>
        <w:ind w:firstLine="0"/>
        <w:jc w:val="center"/>
        <w:rPr>
          <w:b/>
          <w:sz w:val="28"/>
          <w:szCs w:val="28"/>
        </w:rPr>
      </w:pPr>
      <w:r w:rsidRPr="00032A3F">
        <w:rPr>
          <w:b/>
          <w:sz w:val="28"/>
          <w:szCs w:val="28"/>
        </w:rPr>
        <w:t>СПИСОК ИСТОЧНИКОВ И ЛИТЕРАТУРЫ</w:t>
      </w:r>
    </w:p>
    <w:p w:rsidR="00032A3F" w:rsidRPr="00032A3F" w:rsidRDefault="00032A3F" w:rsidP="00032A3F">
      <w:pPr>
        <w:pStyle w:val="ad"/>
        <w:tabs>
          <w:tab w:val="left" w:pos="1080"/>
        </w:tabs>
        <w:spacing w:afterLines="80" w:after="192" w:line="240" w:lineRule="auto"/>
        <w:ind w:firstLine="0"/>
        <w:jc w:val="center"/>
        <w:rPr>
          <w:b/>
          <w:sz w:val="28"/>
          <w:szCs w:val="28"/>
        </w:rPr>
      </w:pPr>
    </w:p>
    <w:p w:rsidR="00032A3F" w:rsidRPr="00032A3F" w:rsidRDefault="00032A3F" w:rsidP="00032A3F">
      <w:pPr>
        <w:pStyle w:val="a9"/>
        <w:jc w:val="center"/>
        <w:rPr>
          <w:b/>
          <w:sz w:val="28"/>
          <w:szCs w:val="28"/>
        </w:rPr>
      </w:pPr>
      <w:r w:rsidRPr="00032A3F">
        <w:rPr>
          <w:b/>
          <w:sz w:val="28"/>
          <w:szCs w:val="28"/>
        </w:rPr>
        <w:t>ИСТОЧНИКИ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1.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2.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3.</w:t>
      </w:r>
    </w:p>
    <w:p w:rsidR="00032A3F" w:rsidRPr="00032A3F" w:rsidRDefault="00032A3F" w:rsidP="00032A3F">
      <w:pPr>
        <w:pStyle w:val="a9"/>
        <w:jc w:val="center"/>
        <w:rPr>
          <w:b/>
          <w:sz w:val="28"/>
          <w:szCs w:val="28"/>
        </w:rPr>
      </w:pPr>
      <w:r w:rsidRPr="00032A3F">
        <w:rPr>
          <w:b/>
          <w:sz w:val="28"/>
          <w:szCs w:val="28"/>
        </w:rPr>
        <w:t xml:space="preserve">ЛИТЕРАТУРА 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1.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2.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3.</w:t>
      </w:r>
    </w:p>
    <w:p w:rsidR="00032A3F" w:rsidRPr="00032A3F" w:rsidRDefault="00032A3F" w:rsidP="00032A3F">
      <w:pPr>
        <w:pStyle w:val="a9"/>
        <w:jc w:val="center"/>
        <w:rPr>
          <w:b/>
          <w:sz w:val="28"/>
          <w:szCs w:val="28"/>
        </w:rPr>
      </w:pPr>
      <w:r w:rsidRPr="00032A3F">
        <w:rPr>
          <w:b/>
          <w:sz w:val="28"/>
          <w:szCs w:val="28"/>
        </w:rPr>
        <w:t>ИНТЕРНЕТ-РЕСУРСЫ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1.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2.</w:t>
      </w:r>
    </w:p>
    <w:p w:rsidR="00032A3F" w:rsidRPr="00032A3F" w:rsidRDefault="00032A3F" w:rsidP="00032A3F">
      <w:pPr>
        <w:pStyle w:val="a9"/>
        <w:rPr>
          <w:sz w:val="28"/>
          <w:szCs w:val="28"/>
        </w:rPr>
      </w:pPr>
      <w:r w:rsidRPr="00032A3F">
        <w:rPr>
          <w:sz w:val="28"/>
          <w:szCs w:val="28"/>
        </w:rPr>
        <w:t>3.</w:t>
      </w:r>
    </w:p>
    <w:p w:rsidR="00371ECD" w:rsidRDefault="00130A40" w:rsidP="00130A40">
      <w:pPr>
        <w:pStyle w:val="booktitle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  <w:r w:rsidRPr="00130A40">
        <w:rPr>
          <w:rFonts w:ascii="Times New Roman" w:hAnsi="Times New Roman" w:cs="Times New Roman"/>
          <w:color w:val="auto"/>
          <w:sz w:val="28"/>
          <w:szCs w:val="28"/>
        </w:rPr>
        <w:t>ПРИЛОЖЕНИЕ 5</w:t>
      </w:r>
    </w:p>
    <w:p w:rsidR="00B852FD" w:rsidRDefault="00B852FD" w:rsidP="00B852FD">
      <w:pPr>
        <w:pStyle w:val="booktitle1"/>
        <w:rPr>
          <w:rFonts w:ascii="Times New Roman" w:hAnsi="Times New Roman" w:cs="Times New Roman"/>
          <w:color w:val="auto"/>
          <w:sz w:val="28"/>
          <w:szCs w:val="28"/>
        </w:rPr>
      </w:pPr>
    </w:p>
    <w:p w:rsidR="00B852FD" w:rsidRPr="00B852FD" w:rsidRDefault="00B852FD" w:rsidP="00B852FD">
      <w:pPr>
        <w:pStyle w:val="af"/>
        <w:spacing w:line="240" w:lineRule="auto"/>
        <w:jc w:val="center"/>
        <w:rPr>
          <w:b/>
          <w:i w:val="0"/>
          <w:sz w:val="28"/>
          <w:szCs w:val="28"/>
        </w:rPr>
      </w:pPr>
      <w:r w:rsidRPr="00B852FD">
        <w:rPr>
          <w:b/>
          <w:i w:val="0"/>
          <w:sz w:val="28"/>
          <w:szCs w:val="28"/>
        </w:rPr>
        <w:t>Примеры  оформления сносок</w:t>
      </w:r>
    </w:p>
    <w:p w:rsidR="00B852FD" w:rsidRDefault="00B852FD" w:rsidP="00B852FD">
      <w:pPr>
        <w:jc w:val="right"/>
        <w:rPr>
          <w:i/>
        </w:rPr>
      </w:pPr>
    </w:p>
    <w:p w:rsidR="00B852FD" w:rsidRDefault="00B852FD" w:rsidP="00B852FD">
      <w:pPr>
        <w:pStyle w:val="ad"/>
        <w:spacing w:afterLines="80" w:after="192" w:line="240" w:lineRule="auto"/>
        <w:ind w:firstLine="709"/>
        <w:rPr>
          <w:b/>
          <w:sz w:val="26"/>
          <w:szCs w:val="26"/>
        </w:rPr>
      </w:pP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b/>
          <w:sz w:val="28"/>
          <w:szCs w:val="28"/>
        </w:rPr>
      </w:pPr>
      <w:r w:rsidRPr="00B852FD">
        <w:rPr>
          <w:b/>
          <w:sz w:val="28"/>
          <w:szCs w:val="28"/>
        </w:rPr>
        <w:t>1.</w:t>
      </w:r>
      <w:r w:rsidRPr="00B852FD">
        <w:rPr>
          <w:b/>
          <w:sz w:val="28"/>
          <w:szCs w:val="28"/>
          <w:u w:val="single"/>
        </w:rPr>
        <w:t xml:space="preserve"> Ссылка на статью в Полном собрании сочинений</w:t>
      </w:r>
      <w:r w:rsidRPr="00B852FD">
        <w:rPr>
          <w:b/>
          <w:sz w:val="28"/>
          <w:szCs w:val="28"/>
        </w:rPr>
        <w:t xml:space="preserve">: </w:t>
      </w: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 xml:space="preserve">Герцен А.И. </w:t>
      </w:r>
      <w:r w:rsidRPr="00B852FD">
        <w:rPr>
          <w:bCs/>
          <w:sz w:val="28"/>
          <w:szCs w:val="28"/>
        </w:rPr>
        <w:t>Письма</w:t>
      </w:r>
      <w:r w:rsidRPr="00B852FD">
        <w:rPr>
          <w:sz w:val="28"/>
          <w:szCs w:val="28"/>
        </w:rPr>
        <w:t xml:space="preserve"> </w:t>
      </w:r>
      <w:r w:rsidRPr="00B852FD">
        <w:rPr>
          <w:bCs/>
          <w:sz w:val="28"/>
          <w:szCs w:val="28"/>
        </w:rPr>
        <w:t>к</w:t>
      </w:r>
      <w:r w:rsidRPr="00B852FD">
        <w:rPr>
          <w:sz w:val="28"/>
          <w:szCs w:val="28"/>
        </w:rPr>
        <w:t xml:space="preserve"> </w:t>
      </w:r>
      <w:r w:rsidRPr="00B852FD">
        <w:rPr>
          <w:bCs/>
          <w:sz w:val="28"/>
          <w:szCs w:val="28"/>
        </w:rPr>
        <w:t xml:space="preserve">будущему другу // Герцен А.И. Собрание сочинений и писем: В 30 т. </w:t>
      </w:r>
      <w:r w:rsidRPr="00B852FD">
        <w:rPr>
          <w:sz w:val="28"/>
          <w:szCs w:val="28"/>
        </w:rPr>
        <w:t xml:space="preserve">М.: АН СССР, 1954–1966. </w:t>
      </w:r>
      <w:r w:rsidRPr="00B852FD">
        <w:rPr>
          <w:bCs/>
          <w:sz w:val="28"/>
          <w:szCs w:val="28"/>
        </w:rPr>
        <w:t>Т</w:t>
      </w:r>
      <w:r w:rsidRPr="00B852FD">
        <w:rPr>
          <w:sz w:val="28"/>
          <w:szCs w:val="28"/>
        </w:rPr>
        <w:t>. XVIII. 1959. С. 64–99.</w:t>
      </w: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b/>
          <w:sz w:val="28"/>
          <w:szCs w:val="28"/>
        </w:rPr>
        <w:t xml:space="preserve">2. </w:t>
      </w:r>
      <w:r w:rsidRPr="00B852FD">
        <w:rPr>
          <w:b/>
          <w:sz w:val="28"/>
          <w:szCs w:val="28"/>
          <w:u w:val="single"/>
        </w:rPr>
        <w:t>Ссылка на все Полное собрание сочинений</w:t>
      </w:r>
      <w:r w:rsidRPr="00B852FD">
        <w:rPr>
          <w:b/>
          <w:sz w:val="28"/>
          <w:szCs w:val="28"/>
        </w:rPr>
        <w:t>:</w:t>
      </w:r>
      <w:r w:rsidRPr="00B852FD">
        <w:rPr>
          <w:b/>
          <w:i/>
          <w:sz w:val="28"/>
          <w:szCs w:val="28"/>
        </w:rPr>
        <w:t xml:space="preserve"> </w:t>
      </w: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Вяземский П.А.</w:t>
      </w:r>
      <w:r w:rsidRPr="00B852FD">
        <w:rPr>
          <w:i/>
          <w:sz w:val="28"/>
          <w:szCs w:val="28"/>
        </w:rPr>
        <w:t xml:space="preserve"> </w:t>
      </w:r>
      <w:r w:rsidRPr="00B852FD">
        <w:rPr>
          <w:sz w:val="28"/>
          <w:szCs w:val="28"/>
        </w:rPr>
        <w:t>Полн. собр. соч.: В 12 т.</w:t>
      </w:r>
      <w:r w:rsidRPr="00B852FD">
        <w:rPr>
          <w:i/>
          <w:sz w:val="28"/>
          <w:szCs w:val="28"/>
        </w:rPr>
        <w:t xml:space="preserve"> </w:t>
      </w:r>
      <w:r w:rsidRPr="00B852FD">
        <w:rPr>
          <w:sz w:val="28"/>
          <w:szCs w:val="28"/>
        </w:rPr>
        <w:t>СПб., 1878-1896.</w:t>
      </w:r>
    </w:p>
    <w:p w:rsidR="00B852FD" w:rsidRPr="00B852FD" w:rsidRDefault="00B852FD" w:rsidP="00B852FD">
      <w:pPr>
        <w:pStyle w:val="af"/>
        <w:spacing w:afterLines="80" w:after="192" w:line="240" w:lineRule="auto"/>
        <w:ind w:firstLine="708"/>
        <w:rPr>
          <w:b/>
          <w:sz w:val="28"/>
          <w:szCs w:val="28"/>
        </w:rPr>
      </w:pPr>
      <w:r w:rsidRPr="00B852FD">
        <w:rPr>
          <w:b/>
          <w:i w:val="0"/>
          <w:sz w:val="28"/>
          <w:szCs w:val="28"/>
        </w:rPr>
        <w:t xml:space="preserve">3. </w:t>
      </w:r>
      <w:r w:rsidRPr="00B852FD">
        <w:rPr>
          <w:b/>
          <w:i w:val="0"/>
          <w:sz w:val="28"/>
          <w:szCs w:val="28"/>
          <w:u w:val="single"/>
        </w:rPr>
        <w:t>Ссылка на сочинения в одном томе</w:t>
      </w:r>
      <w:r w:rsidRPr="00B852FD">
        <w:rPr>
          <w:b/>
          <w:i w:val="0"/>
          <w:sz w:val="28"/>
          <w:szCs w:val="28"/>
        </w:rPr>
        <w:t>:</w:t>
      </w:r>
      <w:r w:rsidRPr="00B852FD">
        <w:rPr>
          <w:b/>
          <w:sz w:val="28"/>
          <w:szCs w:val="28"/>
        </w:rPr>
        <w:t xml:space="preserve"> </w:t>
      </w:r>
    </w:p>
    <w:p w:rsidR="00B852FD" w:rsidRPr="00B852FD" w:rsidRDefault="00B852FD" w:rsidP="00B852FD">
      <w:pPr>
        <w:pStyle w:val="af"/>
        <w:spacing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- одного автора</w:t>
      </w:r>
    </w:p>
    <w:p w:rsidR="00B852FD" w:rsidRPr="00B852FD" w:rsidRDefault="00B852FD" w:rsidP="00B852FD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B852FD">
        <w:rPr>
          <w:i w:val="0"/>
          <w:sz w:val="28"/>
          <w:szCs w:val="28"/>
        </w:rPr>
        <w:t>Булгарин Ф.В. Воспоминания. / Ф.В. Булгарин. М.: Захаров, 2001. С 15.</w:t>
      </w:r>
    </w:p>
    <w:p w:rsidR="00B852FD" w:rsidRPr="00B852FD" w:rsidRDefault="00B852FD" w:rsidP="00B852FD">
      <w:pPr>
        <w:pStyle w:val="af"/>
        <w:spacing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- двух-трех авторов</w:t>
      </w:r>
    </w:p>
    <w:p w:rsidR="00B852FD" w:rsidRPr="00B852FD" w:rsidRDefault="00B852FD" w:rsidP="00B852FD">
      <w:pPr>
        <w:pStyle w:val="ad"/>
        <w:spacing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Марин С.Н., Милонов М.В.</w:t>
      </w:r>
      <w:r w:rsidRPr="00B852FD">
        <w:rPr>
          <w:i/>
          <w:sz w:val="28"/>
          <w:szCs w:val="28"/>
        </w:rPr>
        <w:t xml:space="preserve"> </w:t>
      </w:r>
      <w:r w:rsidRPr="00B852FD">
        <w:rPr>
          <w:sz w:val="28"/>
          <w:szCs w:val="28"/>
        </w:rPr>
        <w:t>Стихотворения. Драматические произведения. Сцены и отрывки. Письма. Воронеж, 1983. С. 218.</w:t>
      </w:r>
    </w:p>
    <w:p w:rsidR="00B852FD" w:rsidRPr="00B852FD" w:rsidRDefault="00B852FD" w:rsidP="00B852FD">
      <w:pPr>
        <w:pStyle w:val="af"/>
        <w:spacing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-четырех и более авторов</w:t>
      </w:r>
    </w:p>
    <w:p w:rsidR="00B852FD" w:rsidRPr="00B852FD" w:rsidRDefault="00B852FD" w:rsidP="00B852FD">
      <w:pPr>
        <w:pStyle w:val="ad"/>
        <w:spacing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Гопман В.Л. и др. История отечественной журналистики: учебно-методический комплекс. М., 2008.</w:t>
      </w:r>
    </w:p>
    <w:p w:rsidR="00B852FD" w:rsidRPr="00B852FD" w:rsidRDefault="00B852FD" w:rsidP="00B852FD">
      <w:pPr>
        <w:pStyle w:val="ad"/>
        <w:tabs>
          <w:tab w:val="left" w:pos="2552"/>
        </w:tabs>
        <w:spacing w:afterLines="80" w:after="192" w:line="240" w:lineRule="auto"/>
        <w:ind w:firstLine="709"/>
        <w:rPr>
          <w:b/>
          <w:sz w:val="28"/>
          <w:szCs w:val="28"/>
        </w:rPr>
      </w:pPr>
      <w:r w:rsidRPr="00B852FD">
        <w:rPr>
          <w:b/>
          <w:sz w:val="28"/>
          <w:szCs w:val="28"/>
        </w:rPr>
        <w:t xml:space="preserve">4. </w:t>
      </w:r>
      <w:r w:rsidRPr="00B852FD">
        <w:rPr>
          <w:b/>
          <w:sz w:val="28"/>
          <w:szCs w:val="28"/>
          <w:u w:val="single"/>
        </w:rPr>
        <w:t>Ссылка на один том из многотомного сборника документов</w:t>
      </w:r>
      <w:r w:rsidRPr="00B852FD">
        <w:rPr>
          <w:b/>
          <w:sz w:val="28"/>
          <w:szCs w:val="28"/>
        </w:rPr>
        <w:t xml:space="preserve">: </w:t>
      </w:r>
    </w:p>
    <w:p w:rsidR="00B852FD" w:rsidRPr="00B852FD" w:rsidRDefault="00B852FD" w:rsidP="00B852FD">
      <w:pPr>
        <w:pStyle w:val="ad"/>
        <w:tabs>
          <w:tab w:val="left" w:pos="2552"/>
        </w:tabs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Исследования русских на Тихом океане в XVIII первой половине XIX в. Т. 4: Российско-Американская компания и изучение тихоокеанского севера 1815–1841: Сб. документов. М., 2005. С. 211.</w:t>
      </w:r>
    </w:p>
    <w:p w:rsidR="00B852FD" w:rsidRPr="00B852FD" w:rsidRDefault="00B852FD" w:rsidP="00B852FD">
      <w:pPr>
        <w:pStyle w:val="ad"/>
        <w:tabs>
          <w:tab w:val="left" w:pos="1080"/>
        </w:tabs>
        <w:spacing w:afterLines="80" w:after="192" w:line="240" w:lineRule="auto"/>
        <w:ind w:firstLine="709"/>
        <w:rPr>
          <w:b/>
          <w:sz w:val="28"/>
          <w:szCs w:val="28"/>
        </w:rPr>
      </w:pPr>
      <w:r w:rsidRPr="00B852FD">
        <w:rPr>
          <w:b/>
          <w:sz w:val="28"/>
          <w:szCs w:val="28"/>
        </w:rPr>
        <w:t xml:space="preserve">5. </w:t>
      </w:r>
      <w:r w:rsidRPr="00B852FD">
        <w:rPr>
          <w:b/>
          <w:sz w:val="28"/>
          <w:szCs w:val="28"/>
          <w:u w:val="single"/>
        </w:rPr>
        <w:t>Ссылка на весь многотомный сборник документов</w:t>
      </w:r>
      <w:r w:rsidRPr="00B852FD">
        <w:rPr>
          <w:b/>
          <w:sz w:val="28"/>
          <w:szCs w:val="28"/>
        </w:rPr>
        <w:t xml:space="preserve">: </w:t>
      </w:r>
    </w:p>
    <w:p w:rsidR="00B852FD" w:rsidRPr="00B852FD" w:rsidRDefault="00B852FD" w:rsidP="00B852FD">
      <w:pPr>
        <w:pStyle w:val="ad"/>
        <w:tabs>
          <w:tab w:val="left" w:pos="1080"/>
        </w:tabs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Восстание декабристов. Документы и материалы: В 21 т. М.;Л.; М., 1925–2008.</w:t>
      </w:r>
    </w:p>
    <w:p w:rsidR="00B852FD" w:rsidRPr="00B852FD" w:rsidRDefault="00B852FD" w:rsidP="00B852FD">
      <w:pPr>
        <w:pStyle w:val="ad"/>
        <w:tabs>
          <w:tab w:val="left" w:pos="1080"/>
        </w:tabs>
        <w:spacing w:afterLines="80" w:after="192" w:line="240" w:lineRule="auto"/>
        <w:ind w:firstLine="709"/>
        <w:rPr>
          <w:b/>
          <w:sz w:val="28"/>
          <w:szCs w:val="28"/>
        </w:rPr>
      </w:pPr>
      <w:r w:rsidRPr="00B852FD">
        <w:rPr>
          <w:b/>
          <w:sz w:val="28"/>
          <w:szCs w:val="28"/>
        </w:rPr>
        <w:t xml:space="preserve">6. </w:t>
      </w:r>
      <w:r w:rsidRPr="00B852FD">
        <w:rPr>
          <w:b/>
          <w:sz w:val="28"/>
          <w:szCs w:val="28"/>
          <w:u w:val="single"/>
        </w:rPr>
        <w:t>Статья в периодическом или сериальном издании</w:t>
      </w:r>
      <w:r w:rsidRPr="00B852FD">
        <w:rPr>
          <w:b/>
          <w:sz w:val="28"/>
          <w:szCs w:val="28"/>
        </w:rPr>
        <w:t xml:space="preserve"> (</w:t>
      </w:r>
      <w:r w:rsidRPr="00B852FD">
        <w:rPr>
          <w:i/>
          <w:sz w:val="28"/>
          <w:szCs w:val="28"/>
        </w:rPr>
        <w:t>при описании журналов и газет НЕ указывается место издания</w:t>
      </w:r>
      <w:r w:rsidRPr="00B852FD">
        <w:rPr>
          <w:b/>
          <w:sz w:val="28"/>
          <w:szCs w:val="28"/>
        </w:rPr>
        <w:t>).</w:t>
      </w:r>
    </w:p>
    <w:p w:rsidR="00B852FD" w:rsidRPr="00B852FD" w:rsidRDefault="00B852FD" w:rsidP="00B852FD">
      <w:pPr>
        <w:pStyle w:val="af"/>
        <w:spacing w:afterLines="80" w:after="192" w:line="240" w:lineRule="auto"/>
        <w:ind w:firstLine="709"/>
        <w:rPr>
          <w:i w:val="0"/>
          <w:sz w:val="28"/>
          <w:szCs w:val="28"/>
        </w:rPr>
      </w:pPr>
      <w:r w:rsidRPr="00B852FD">
        <w:rPr>
          <w:i w:val="0"/>
          <w:sz w:val="28"/>
          <w:szCs w:val="28"/>
        </w:rPr>
        <w:t>Завалишин Д.И. Кругосветное плавание на фрегате «Крейсер» в 1822-1825 гг. под командою Михаила Петровича Лазарева. 1877. № 5. С. 54</w:t>
      </w:r>
    </w:p>
    <w:p w:rsidR="00B852FD" w:rsidRPr="00B852FD" w:rsidRDefault="00B852FD" w:rsidP="00B852FD">
      <w:pPr>
        <w:pStyle w:val="af"/>
        <w:spacing w:afterLines="80" w:after="192" w:line="240" w:lineRule="auto"/>
        <w:ind w:firstLine="709"/>
        <w:rPr>
          <w:i w:val="0"/>
          <w:sz w:val="28"/>
          <w:szCs w:val="28"/>
        </w:rPr>
      </w:pPr>
      <w:r w:rsidRPr="00B852FD">
        <w:rPr>
          <w:i w:val="0"/>
          <w:sz w:val="28"/>
          <w:szCs w:val="28"/>
        </w:rPr>
        <w:t>Из архива К.Ф. Рылеева.</w:t>
      </w:r>
      <w:r w:rsidRPr="00B852FD">
        <w:rPr>
          <w:i w:val="0"/>
          <w:color w:val="000000"/>
          <w:sz w:val="28"/>
          <w:szCs w:val="28"/>
        </w:rPr>
        <w:t> </w:t>
      </w:r>
      <w:r w:rsidRPr="00B852FD">
        <w:rPr>
          <w:i w:val="0"/>
          <w:sz w:val="28"/>
          <w:szCs w:val="28"/>
        </w:rPr>
        <w:t>// Былое. 1925. № 5(33). С. 28–44.</w:t>
      </w:r>
    </w:p>
    <w:p w:rsidR="00B852FD" w:rsidRPr="00B852FD" w:rsidRDefault="00B852FD" w:rsidP="00B852FD">
      <w:pPr>
        <w:pStyle w:val="af"/>
        <w:spacing w:afterLines="80" w:after="192" w:line="240" w:lineRule="auto"/>
        <w:ind w:firstLine="709"/>
        <w:rPr>
          <w:i w:val="0"/>
          <w:sz w:val="28"/>
          <w:szCs w:val="28"/>
        </w:rPr>
      </w:pPr>
      <w:r w:rsidRPr="00B852FD">
        <w:rPr>
          <w:i w:val="0"/>
          <w:sz w:val="28"/>
          <w:szCs w:val="28"/>
        </w:rPr>
        <w:t>Из неизданной переписки К.Ф. Рылеева // Литературное наследство. М., 1954. Т.59. Кн.1. С.137–164.</w:t>
      </w:r>
    </w:p>
    <w:p w:rsidR="00B852FD" w:rsidRPr="00B852FD" w:rsidRDefault="00B852FD" w:rsidP="00B852FD">
      <w:pPr>
        <w:pStyle w:val="ad"/>
        <w:tabs>
          <w:tab w:val="left" w:pos="1080"/>
        </w:tabs>
        <w:spacing w:afterLines="80" w:after="192" w:line="240" w:lineRule="auto"/>
        <w:ind w:firstLine="0"/>
        <w:rPr>
          <w:b/>
          <w:sz w:val="28"/>
          <w:szCs w:val="28"/>
        </w:rPr>
      </w:pPr>
      <w:r w:rsidRPr="00B852FD">
        <w:rPr>
          <w:sz w:val="28"/>
          <w:szCs w:val="28"/>
        </w:rPr>
        <w:t xml:space="preserve">          </w:t>
      </w:r>
      <w:r w:rsidRPr="00B852FD">
        <w:rPr>
          <w:b/>
          <w:sz w:val="28"/>
          <w:szCs w:val="28"/>
        </w:rPr>
        <w:t xml:space="preserve">7. </w:t>
      </w:r>
      <w:r w:rsidRPr="00B852FD">
        <w:rPr>
          <w:b/>
          <w:sz w:val="28"/>
          <w:szCs w:val="28"/>
          <w:u w:val="single"/>
        </w:rPr>
        <w:t>Ссылка на электронный ресурс</w:t>
      </w:r>
      <w:r w:rsidRPr="00B852FD">
        <w:rPr>
          <w:b/>
          <w:sz w:val="28"/>
          <w:szCs w:val="28"/>
        </w:rPr>
        <w:t>:</w:t>
      </w:r>
    </w:p>
    <w:p w:rsidR="00B852FD" w:rsidRPr="00B852FD" w:rsidRDefault="00B852FD" w:rsidP="00B852FD">
      <w:pPr>
        <w:pStyle w:val="ad"/>
        <w:tabs>
          <w:tab w:val="left" w:pos="1080"/>
        </w:tabs>
        <w:spacing w:afterLines="80" w:after="192" w:line="240" w:lineRule="auto"/>
        <w:ind w:firstLine="709"/>
        <w:rPr>
          <w:i/>
          <w:sz w:val="28"/>
          <w:szCs w:val="28"/>
        </w:rPr>
      </w:pPr>
      <w:r w:rsidRPr="00B852FD">
        <w:rPr>
          <w:i/>
          <w:sz w:val="28"/>
          <w:szCs w:val="28"/>
        </w:rPr>
        <w:t xml:space="preserve">- </w:t>
      </w:r>
      <w:r w:rsidRPr="00B852FD">
        <w:rPr>
          <w:i/>
          <w:sz w:val="28"/>
          <w:szCs w:val="28"/>
          <w:lang w:val="en-US"/>
        </w:rPr>
        <w:t>CD</w:t>
      </w:r>
      <w:r w:rsidRPr="00B852FD">
        <w:rPr>
          <w:i/>
          <w:sz w:val="28"/>
          <w:szCs w:val="28"/>
        </w:rPr>
        <w:t>-</w:t>
      </w:r>
      <w:r w:rsidRPr="00B852FD">
        <w:rPr>
          <w:i/>
          <w:sz w:val="28"/>
          <w:szCs w:val="28"/>
          <w:lang w:val="en-US"/>
        </w:rPr>
        <w:t>ROM</w:t>
      </w: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>История России. Декабристы. Информационно-образовательный комплекс [Электронный ресурс]. / Фонд «Новое образование». М., 2006. 1 CD-ROM. Загл. с этикетки диска.</w:t>
      </w: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i/>
          <w:sz w:val="28"/>
          <w:szCs w:val="28"/>
        </w:rPr>
      </w:pPr>
      <w:r w:rsidRPr="00B852FD">
        <w:rPr>
          <w:i/>
          <w:sz w:val="28"/>
          <w:szCs w:val="28"/>
        </w:rPr>
        <w:t>- удаленный доступ</w:t>
      </w:r>
    </w:p>
    <w:p w:rsidR="00B852FD" w:rsidRPr="00B852FD" w:rsidRDefault="00B852FD" w:rsidP="00B852FD">
      <w:pPr>
        <w:pStyle w:val="ad"/>
        <w:spacing w:afterLines="80" w:after="192" w:line="240" w:lineRule="auto"/>
        <w:ind w:firstLine="709"/>
        <w:rPr>
          <w:sz w:val="28"/>
          <w:szCs w:val="28"/>
        </w:rPr>
      </w:pPr>
      <w:r w:rsidRPr="00B852FD">
        <w:rPr>
          <w:sz w:val="28"/>
          <w:szCs w:val="28"/>
        </w:rPr>
        <w:t xml:space="preserve">Протоколы заседаний ВОЛСНХ за </w:t>
      </w:r>
      <w:smartTag w:uri="urn:schemas-microsoft-com:office:smarttags" w:element="metricconverter">
        <w:smartTagPr>
          <w:attr w:name="ProductID" w:val="1812 г"/>
        </w:smartTagPr>
        <w:r w:rsidRPr="00B852FD">
          <w:rPr>
            <w:sz w:val="28"/>
            <w:szCs w:val="28"/>
          </w:rPr>
          <w:t>1812 г</w:t>
        </w:r>
      </w:smartTag>
      <w:r w:rsidRPr="00B852FD">
        <w:rPr>
          <w:sz w:val="28"/>
          <w:szCs w:val="28"/>
        </w:rPr>
        <w:t xml:space="preserve">. (Д. 204) [Электронный ресурс:].  // Рукописное собрание Санкт-Петербургского государственного ун-та / Санкт-Петербургский гос. ун-т; Науч. биб-ка им. М. Горького. </w:t>
      </w:r>
      <w:r w:rsidRPr="00B852FD">
        <w:rPr>
          <w:sz w:val="28"/>
          <w:szCs w:val="28"/>
          <w:lang w:val="en-US"/>
        </w:rPr>
        <w:t>URL</w:t>
      </w:r>
      <w:r w:rsidRPr="00B852FD">
        <w:rPr>
          <w:sz w:val="28"/>
          <w:szCs w:val="28"/>
        </w:rPr>
        <w:t xml:space="preserve">: </w:t>
      </w:r>
      <w:r w:rsidRPr="001A7D83">
        <w:rPr>
          <w:sz w:val="28"/>
          <w:szCs w:val="28"/>
        </w:rPr>
        <w:t>http://www.lib.pu.ru/rus/Volsnx/prot/prot12.html</w:t>
      </w:r>
      <w:r w:rsidRPr="00B852FD">
        <w:rPr>
          <w:sz w:val="28"/>
          <w:szCs w:val="28"/>
        </w:rPr>
        <w:t xml:space="preserve"> (дата обращения: 22.04.2010).</w:t>
      </w:r>
    </w:p>
    <w:p w:rsidR="00B852FD" w:rsidRPr="00B852FD" w:rsidRDefault="00B852FD" w:rsidP="00B852FD">
      <w:pPr>
        <w:pStyle w:val="ad"/>
        <w:spacing w:line="360" w:lineRule="auto"/>
        <w:ind w:firstLine="0"/>
        <w:rPr>
          <w:sz w:val="28"/>
          <w:szCs w:val="28"/>
        </w:rPr>
      </w:pPr>
    </w:p>
    <w:p w:rsidR="00B852FD" w:rsidRPr="00B852FD" w:rsidRDefault="00B852FD" w:rsidP="00B852FD">
      <w:pPr>
        <w:pStyle w:val="booktitle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  <w:t>ПРИЛОЖЕНИЕ 6</w:t>
      </w:r>
    </w:p>
    <w:p w:rsidR="00B852FD" w:rsidRDefault="00B852FD" w:rsidP="00B852FD">
      <w:pPr>
        <w:jc w:val="right"/>
        <w:rPr>
          <w:sz w:val="20"/>
          <w:szCs w:val="20"/>
        </w:rPr>
      </w:pPr>
      <w:r w:rsidRPr="002664D3">
        <w:rPr>
          <w:sz w:val="20"/>
          <w:szCs w:val="20"/>
        </w:rPr>
        <w:t>Утверждено на Совете факультета</w:t>
      </w:r>
      <w:r>
        <w:rPr>
          <w:sz w:val="20"/>
          <w:szCs w:val="20"/>
        </w:rPr>
        <w:t xml:space="preserve"> </w:t>
      </w:r>
    </w:p>
    <w:p w:rsidR="00B852FD" w:rsidRPr="002664D3" w:rsidRDefault="00B852FD" w:rsidP="00B852FD">
      <w:pPr>
        <w:jc w:val="right"/>
        <w:rPr>
          <w:sz w:val="20"/>
          <w:szCs w:val="20"/>
        </w:rPr>
      </w:pPr>
      <w:r w:rsidRPr="00151702">
        <w:rPr>
          <w:sz w:val="20"/>
          <w:szCs w:val="20"/>
        </w:rPr>
        <w:t>24.09.2009</w:t>
      </w:r>
      <w:r>
        <w:rPr>
          <w:sz w:val="20"/>
          <w:szCs w:val="20"/>
        </w:rPr>
        <w:t>, протокол № 6</w:t>
      </w:r>
    </w:p>
    <w:p w:rsidR="00B852FD" w:rsidRDefault="00B852FD" w:rsidP="00B852FD">
      <w:pPr>
        <w:jc w:val="center"/>
        <w:rPr>
          <w:sz w:val="26"/>
          <w:szCs w:val="26"/>
        </w:rPr>
      </w:pPr>
    </w:p>
    <w:p w:rsidR="00B852FD" w:rsidRPr="00F17734" w:rsidRDefault="00B852FD" w:rsidP="00B852FD">
      <w:pPr>
        <w:jc w:val="center"/>
        <w:rPr>
          <w:sz w:val="26"/>
          <w:szCs w:val="26"/>
        </w:rPr>
      </w:pPr>
      <w:r w:rsidRPr="00F17734">
        <w:rPr>
          <w:sz w:val="26"/>
          <w:szCs w:val="26"/>
        </w:rPr>
        <w:t>Российский государственный гуманитарный университет</w:t>
      </w:r>
    </w:p>
    <w:p w:rsidR="00B852FD" w:rsidRPr="00DE7BA2" w:rsidRDefault="00B852FD" w:rsidP="00B852FD">
      <w:pPr>
        <w:rPr>
          <w:sz w:val="22"/>
          <w:szCs w:val="22"/>
        </w:rPr>
      </w:pPr>
    </w:p>
    <w:p w:rsidR="00B852FD" w:rsidRDefault="00B852FD" w:rsidP="00B852FD">
      <w:pPr>
        <w:jc w:val="center"/>
        <w:rPr>
          <w:sz w:val="22"/>
          <w:szCs w:val="22"/>
        </w:rPr>
      </w:pPr>
      <w:r>
        <w:rPr>
          <w:sz w:val="22"/>
          <w:szCs w:val="22"/>
        </w:rPr>
        <w:t>Институт Массмедиа</w:t>
      </w:r>
    </w:p>
    <w:p w:rsidR="00B852FD" w:rsidRDefault="00B852FD" w:rsidP="00B852FD">
      <w:pPr>
        <w:jc w:val="center"/>
        <w:rPr>
          <w:sz w:val="22"/>
          <w:szCs w:val="22"/>
        </w:rPr>
      </w:pPr>
    </w:p>
    <w:p w:rsidR="00B852FD" w:rsidRPr="00DE7BA2" w:rsidRDefault="00B852FD" w:rsidP="00B852FD">
      <w:pPr>
        <w:jc w:val="center"/>
        <w:rPr>
          <w:sz w:val="22"/>
          <w:szCs w:val="22"/>
        </w:rPr>
      </w:pPr>
      <w:r w:rsidRPr="00DE7BA2">
        <w:rPr>
          <w:sz w:val="22"/>
          <w:szCs w:val="22"/>
        </w:rPr>
        <w:t>Факультет журналистики</w:t>
      </w:r>
    </w:p>
    <w:p w:rsidR="00B852FD" w:rsidRPr="00DE7BA2" w:rsidRDefault="00B852FD" w:rsidP="00B852FD">
      <w:pPr>
        <w:rPr>
          <w:sz w:val="22"/>
          <w:szCs w:val="22"/>
        </w:rPr>
      </w:pPr>
    </w:p>
    <w:p w:rsidR="00B852FD" w:rsidRDefault="00B852FD" w:rsidP="00B852FD">
      <w:pPr>
        <w:jc w:val="right"/>
        <w:rPr>
          <w:sz w:val="22"/>
          <w:szCs w:val="22"/>
        </w:rPr>
      </w:pPr>
      <w:r w:rsidRPr="00DE7BA2">
        <w:rPr>
          <w:sz w:val="22"/>
          <w:szCs w:val="22"/>
        </w:rPr>
        <w:t>Кафедра_____________________________________________</w:t>
      </w:r>
      <w:r w:rsidRPr="00F17734">
        <w:rPr>
          <w:sz w:val="22"/>
          <w:szCs w:val="22"/>
        </w:rPr>
        <w:t xml:space="preserve"> </w:t>
      </w:r>
    </w:p>
    <w:p w:rsidR="00B852FD" w:rsidRDefault="00B852FD" w:rsidP="00B852FD">
      <w:pPr>
        <w:jc w:val="center"/>
        <w:rPr>
          <w:sz w:val="22"/>
          <w:szCs w:val="22"/>
        </w:rPr>
      </w:pPr>
    </w:p>
    <w:p w:rsidR="00B852FD" w:rsidRDefault="00B852FD" w:rsidP="00B852FD">
      <w:pPr>
        <w:jc w:val="center"/>
        <w:rPr>
          <w:sz w:val="22"/>
          <w:szCs w:val="22"/>
        </w:rPr>
      </w:pPr>
    </w:p>
    <w:p w:rsidR="00B852FD" w:rsidRDefault="00B852FD" w:rsidP="00B852FD">
      <w:pPr>
        <w:jc w:val="center"/>
        <w:rPr>
          <w:sz w:val="22"/>
          <w:szCs w:val="22"/>
        </w:rPr>
      </w:pPr>
    </w:p>
    <w:p w:rsidR="00B852FD" w:rsidRDefault="00B852FD" w:rsidP="00B852FD">
      <w:pPr>
        <w:jc w:val="center"/>
        <w:rPr>
          <w:sz w:val="22"/>
          <w:szCs w:val="22"/>
        </w:rPr>
      </w:pPr>
      <w:r w:rsidRPr="00DE7BA2">
        <w:rPr>
          <w:sz w:val="22"/>
          <w:szCs w:val="22"/>
        </w:rPr>
        <w:t>ГРАФИК ПОДГОТОВКИ ДИПЛОМНОЙ РАБОТЫ</w:t>
      </w:r>
    </w:p>
    <w:p w:rsidR="00B852FD" w:rsidRPr="00DE7BA2" w:rsidRDefault="00B852FD" w:rsidP="00B852FD">
      <w:pPr>
        <w:rPr>
          <w:sz w:val="22"/>
          <w:szCs w:val="22"/>
        </w:rPr>
      </w:pPr>
    </w:p>
    <w:p w:rsidR="00B852FD" w:rsidRDefault="00B852FD" w:rsidP="00B852FD">
      <w:pPr>
        <w:jc w:val="center"/>
        <w:rPr>
          <w:sz w:val="22"/>
          <w:szCs w:val="22"/>
        </w:rPr>
      </w:pPr>
      <w:r w:rsidRPr="00DE7BA2">
        <w:rPr>
          <w:sz w:val="22"/>
          <w:szCs w:val="22"/>
        </w:rPr>
        <w:t>студента 5 курса</w:t>
      </w:r>
      <w:r>
        <w:rPr>
          <w:sz w:val="22"/>
          <w:szCs w:val="22"/>
        </w:rPr>
        <w:t xml:space="preserve"> очного/ заочного отделения</w:t>
      </w:r>
    </w:p>
    <w:p w:rsidR="00B852FD" w:rsidRPr="00DE7BA2" w:rsidRDefault="00B852FD" w:rsidP="00B852FD">
      <w:pPr>
        <w:jc w:val="center"/>
        <w:rPr>
          <w:sz w:val="22"/>
          <w:szCs w:val="22"/>
        </w:rPr>
      </w:pPr>
    </w:p>
    <w:p w:rsidR="00B852FD" w:rsidRPr="00DE7BA2" w:rsidRDefault="00B852FD" w:rsidP="00B852FD">
      <w:pPr>
        <w:jc w:val="center"/>
        <w:rPr>
          <w:sz w:val="22"/>
          <w:szCs w:val="22"/>
        </w:rPr>
      </w:pPr>
      <w:r w:rsidRPr="00DE7BA2">
        <w:rPr>
          <w:sz w:val="22"/>
          <w:szCs w:val="22"/>
        </w:rPr>
        <w:t>___</w:t>
      </w:r>
      <w:r>
        <w:rPr>
          <w:sz w:val="22"/>
          <w:szCs w:val="22"/>
        </w:rPr>
        <w:t>________________</w:t>
      </w:r>
      <w:r w:rsidRPr="00DE7BA2">
        <w:rPr>
          <w:sz w:val="22"/>
          <w:szCs w:val="22"/>
        </w:rPr>
        <w:t xml:space="preserve">__________________________________________________________ </w:t>
      </w:r>
    </w:p>
    <w:p w:rsidR="00B852FD" w:rsidRPr="00DE7BA2" w:rsidRDefault="00B852FD" w:rsidP="00B852FD">
      <w:pPr>
        <w:jc w:val="center"/>
        <w:rPr>
          <w:sz w:val="22"/>
          <w:szCs w:val="22"/>
        </w:rPr>
      </w:pPr>
      <w:r w:rsidRPr="00DE7BA2">
        <w:rPr>
          <w:sz w:val="22"/>
          <w:szCs w:val="22"/>
        </w:rPr>
        <w:t>(Ф.И.О.)</w:t>
      </w:r>
    </w:p>
    <w:p w:rsidR="00B852FD" w:rsidRPr="00DE7BA2" w:rsidRDefault="00B852FD" w:rsidP="00B852FD">
      <w:pPr>
        <w:rPr>
          <w:sz w:val="22"/>
          <w:szCs w:val="22"/>
        </w:rPr>
      </w:pPr>
    </w:p>
    <w:p w:rsidR="00B852FD" w:rsidRPr="00DE7BA2" w:rsidRDefault="00B852FD" w:rsidP="00B852FD">
      <w:pPr>
        <w:rPr>
          <w:sz w:val="22"/>
          <w:szCs w:val="22"/>
        </w:rPr>
      </w:pPr>
    </w:p>
    <w:p w:rsidR="00B852FD" w:rsidRPr="00DE7BA2" w:rsidRDefault="00B852FD" w:rsidP="00B852FD">
      <w:pPr>
        <w:spacing w:line="360" w:lineRule="auto"/>
        <w:rPr>
          <w:sz w:val="22"/>
          <w:szCs w:val="22"/>
        </w:rPr>
      </w:pPr>
      <w:r w:rsidRPr="00DE7BA2">
        <w:rPr>
          <w:sz w:val="22"/>
          <w:szCs w:val="22"/>
        </w:rPr>
        <w:t>Тема дипломной работы:</w:t>
      </w:r>
    </w:p>
    <w:p w:rsidR="00B852FD" w:rsidRPr="00DE7BA2" w:rsidRDefault="00B852FD" w:rsidP="00B852FD">
      <w:pPr>
        <w:spacing w:line="360" w:lineRule="auto"/>
        <w:rPr>
          <w:sz w:val="22"/>
          <w:szCs w:val="22"/>
        </w:rPr>
      </w:pPr>
      <w:r w:rsidRPr="00DE7BA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</w:t>
      </w:r>
    </w:p>
    <w:p w:rsidR="00B852FD" w:rsidRPr="00DE7BA2" w:rsidRDefault="00B852FD" w:rsidP="00B852FD">
      <w:pPr>
        <w:rPr>
          <w:sz w:val="22"/>
          <w:szCs w:val="22"/>
        </w:rPr>
      </w:pPr>
    </w:p>
    <w:p w:rsidR="00B852FD" w:rsidRPr="00DE7BA2" w:rsidRDefault="00B852FD" w:rsidP="00B852FD">
      <w:pPr>
        <w:rPr>
          <w:sz w:val="22"/>
          <w:szCs w:val="22"/>
        </w:rPr>
      </w:pPr>
    </w:p>
    <w:p w:rsidR="00B852FD" w:rsidRPr="00DE7BA2" w:rsidRDefault="00B852FD" w:rsidP="00B852FD">
      <w:pPr>
        <w:rPr>
          <w:sz w:val="22"/>
          <w:szCs w:val="22"/>
        </w:rPr>
      </w:pPr>
      <w:r w:rsidRPr="00DE7BA2">
        <w:rPr>
          <w:sz w:val="22"/>
          <w:szCs w:val="22"/>
        </w:rPr>
        <w:t>Научный руководитель</w:t>
      </w:r>
      <w:r>
        <w:rPr>
          <w:sz w:val="22"/>
          <w:szCs w:val="22"/>
        </w:rPr>
        <w:t>:</w:t>
      </w:r>
      <w:r w:rsidRPr="00DE7BA2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__________________________________</w:t>
      </w:r>
      <w:r w:rsidRPr="00DE7BA2">
        <w:rPr>
          <w:sz w:val="22"/>
          <w:szCs w:val="22"/>
        </w:rPr>
        <w:t>_</w:t>
      </w:r>
    </w:p>
    <w:p w:rsidR="00B852FD" w:rsidRPr="00DE7BA2" w:rsidRDefault="00B852FD" w:rsidP="00B852FD">
      <w:pPr>
        <w:rPr>
          <w:sz w:val="22"/>
          <w:szCs w:val="22"/>
        </w:rPr>
      </w:pPr>
    </w:p>
    <w:p w:rsidR="00B852FD" w:rsidRPr="00DE7BA2" w:rsidRDefault="00B852FD" w:rsidP="00B852FD">
      <w:pPr>
        <w:rPr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1671"/>
        <w:gridCol w:w="1721"/>
        <w:gridCol w:w="1619"/>
        <w:gridCol w:w="1749"/>
      </w:tblGrid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 xml:space="preserve">Ход </w:t>
            </w:r>
          </w:p>
          <w:p w:rsidR="00B852FD" w:rsidRPr="00F17734" w:rsidRDefault="00B852FD" w:rsidP="000459B7">
            <w:pPr>
              <w:jc w:val="center"/>
            </w:pPr>
            <w:r w:rsidRPr="00F17734">
              <w:t xml:space="preserve">выполнения работы 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Срок выполнения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 xml:space="preserve">Фактический </w:t>
            </w:r>
          </w:p>
          <w:p w:rsidR="00B852FD" w:rsidRPr="00F17734" w:rsidRDefault="00B852FD" w:rsidP="000459B7">
            <w:pPr>
              <w:jc w:val="center"/>
            </w:pPr>
            <w:r w:rsidRPr="00F17734">
              <w:t>срок выполнения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 xml:space="preserve">Подпись </w:t>
            </w:r>
          </w:p>
          <w:p w:rsidR="00B852FD" w:rsidRPr="00F17734" w:rsidRDefault="00B852FD" w:rsidP="000459B7">
            <w:pPr>
              <w:jc w:val="center"/>
            </w:pPr>
            <w:r w:rsidRPr="00F17734">
              <w:t xml:space="preserve">научного </w:t>
            </w:r>
          </w:p>
          <w:p w:rsidR="00B852FD" w:rsidRPr="00F17734" w:rsidRDefault="00B852FD" w:rsidP="000459B7">
            <w:pPr>
              <w:jc w:val="center"/>
            </w:pPr>
            <w:r w:rsidRPr="00F17734">
              <w:t>руководителя</w:t>
            </w:r>
          </w:p>
        </w:tc>
        <w:tc>
          <w:tcPr>
            <w:tcW w:w="1749" w:type="dxa"/>
          </w:tcPr>
          <w:p w:rsidR="00B852FD" w:rsidRPr="00F17734" w:rsidRDefault="00B852FD" w:rsidP="000459B7">
            <w:pPr>
              <w:jc w:val="center"/>
            </w:pPr>
            <w:r w:rsidRPr="00F17734">
              <w:t>Примечания</w:t>
            </w: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Заявление на дипломную работу на кафедру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Конец сентября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>
              <w:t>Утверждение  научным руководителем с</w:t>
            </w:r>
            <w:r w:rsidRPr="00F17734">
              <w:t>писк</w:t>
            </w:r>
            <w:r>
              <w:t>а</w:t>
            </w:r>
            <w:r w:rsidRPr="00F17734">
              <w:t xml:space="preserve"> литературы 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Конец октября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Default="00B852FD" w:rsidP="000459B7">
            <w:pPr>
              <w:jc w:val="center"/>
            </w:pPr>
            <w:r>
              <w:t xml:space="preserve">Утверждение научным руководителем </w:t>
            </w:r>
          </w:p>
          <w:p w:rsidR="00B852FD" w:rsidRPr="00F17734" w:rsidRDefault="00B852FD" w:rsidP="000459B7">
            <w:pPr>
              <w:jc w:val="center"/>
            </w:pPr>
            <w:r>
              <w:t>структуры</w:t>
            </w:r>
            <w:r w:rsidRPr="00F17734">
              <w:t xml:space="preserve"> работы 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 w:rsidRPr="00F17734">
              <w:t>Конец ноября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Отчет на кафедре</w:t>
            </w:r>
          </w:p>
          <w:p w:rsidR="00B852FD" w:rsidRPr="00F17734" w:rsidRDefault="00B852FD" w:rsidP="000459B7">
            <w:pPr>
              <w:jc w:val="center"/>
            </w:pPr>
            <w:r w:rsidRPr="00F17734">
              <w:t>(Методологическая  база и первая глава)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Конец декабря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Отчет на кафедре</w:t>
            </w:r>
          </w:p>
          <w:p w:rsidR="00B852FD" w:rsidRPr="00F17734" w:rsidRDefault="00B852FD" w:rsidP="000459B7">
            <w:pPr>
              <w:jc w:val="center"/>
            </w:pPr>
            <w:r w:rsidRPr="00F17734">
              <w:t xml:space="preserve"> (Представление второй главы)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  <w:r w:rsidRPr="00F17734">
              <w:t>Конец марта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 w:rsidRPr="00F17734">
              <w:t xml:space="preserve">Предзащита на кафедре 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 w:rsidRPr="00F17734">
              <w:t>Конец апреля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 w:rsidRPr="00F17734">
              <w:t>Подготовка к защите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 w:rsidRPr="00F17734">
              <w:t xml:space="preserve">Конец мая 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</w:tr>
      <w:tr w:rsidR="00B852FD" w:rsidRPr="00F17734" w:rsidTr="000459B7"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 w:rsidRPr="00F17734">
              <w:t>Защита дипломной работы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  <w:r>
              <w:t xml:space="preserve">Начало </w:t>
            </w:r>
            <w:r w:rsidRPr="00F17734">
              <w:t>июня</w:t>
            </w: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  <w:tc>
          <w:tcPr>
            <w:tcW w:w="1749" w:type="dxa"/>
          </w:tcPr>
          <w:p w:rsidR="00B852FD" w:rsidRPr="00F17734" w:rsidRDefault="00B852FD" w:rsidP="000459B7">
            <w:pPr>
              <w:spacing w:line="360" w:lineRule="auto"/>
              <w:jc w:val="center"/>
            </w:pPr>
          </w:p>
        </w:tc>
      </w:tr>
    </w:tbl>
    <w:p w:rsidR="00130A40" w:rsidRDefault="00DA1440" w:rsidP="00DA144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7</w:t>
      </w:r>
    </w:p>
    <w:p w:rsidR="00DA1440" w:rsidRDefault="00DA1440" w:rsidP="00DA1440">
      <w:pPr>
        <w:jc w:val="center"/>
        <w:rPr>
          <w:b/>
          <w:bCs/>
          <w:sz w:val="28"/>
          <w:szCs w:val="28"/>
        </w:rPr>
      </w:pPr>
    </w:p>
    <w:p w:rsidR="00DA1440" w:rsidRDefault="00FF4A5A" w:rsidP="00DA14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</w:t>
      </w:r>
      <w:r w:rsidR="00DA1440">
        <w:rPr>
          <w:b/>
          <w:bCs/>
          <w:sz w:val="28"/>
          <w:szCs w:val="28"/>
        </w:rPr>
        <w:t xml:space="preserve"> библиографического описания</w:t>
      </w:r>
    </w:p>
    <w:p w:rsidR="00DA1440" w:rsidRPr="00DA1440" w:rsidRDefault="00DA1440" w:rsidP="00DA1440">
      <w:pPr>
        <w:jc w:val="center"/>
        <w:rPr>
          <w:b/>
          <w:bCs/>
          <w:sz w:val="28"/>
          <w:szCs w:val="28"/>
        </w:rPr>
      </w:pPr>
    </w:p>
    <w:p w:rsidR="00DA1440" w:rsidRPr="00DA1440" w:rsidRDefault="00DA1440" w:rsidP="00DA1440">
      <w:pPr>
        <w:pStyle w:val="ad"/>
        <w:spacing w:line="240" w:lineRule="auto"/>
        <w:ind w:firstLine="709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 xml:space="preserve">1. </w:t>
      </w:r>
      <w:r w:rsidRPr="00DA1440">
        <w:rPr>
          <w:b/>
          <w:sz w:val="28"/>
          <w:szCs w:val="28"/>
          <w:u w:val="single"/>
        </w:rPr>
        <w:t>Статья в Полном собрании сочинений</w:t>
      </w:r>
      <w:r w:rsidRPr="00DA1440">
        <w:rPr>
          <w:b/>
          <w:sz w:val="28"/>
          <w:szCs w:val="28"/>
        </w:rPr>
        <w:t xml:space="preserve">: </w:t>
      </w:r>
    </w:p>
    <w:p w:rsidR="00DA1440" w:rsidRPr="006C296F" w:rsidRDefault="00DA1440" w:rsidP="006C296F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 xml:space="preserve">Герцен А.И. </w:t>
      </w:r>
      <w:r w:rsidRPr="00DA1440">
        <w:rPr>
          <w:bCs/>
          <w:sz w:val="28"/>
          <w:szCs w:val="28"/>
        </w:rPr>
        <w:t>Письма</w:t>
      </w:r>
      <w:r w:rsidRPr="00DA1440">
        <w:rPr>
          <w:sz w:val="28"/>
          <w:szCs w:val="28"/>
        </w:rPr>
        <w:t xml:space="preserve"> </w:t>
      </w:r>
      <w:r w:rsidRPr="00DA1440">
        <w:rPr>
          <w:bCs/>
          <w:sz w:val="28"/>
          <w:szCs w:val="28"/>
        </w:rPr>
        <w:t>к</w:t>
      </w:r>
      <w:r w:rsidRPr="00DA1440">
        <w:rPr>
          <w:sz w:val="28"/>
          <w:szCs w:val="28"/>
        </w:rPr>
        <w:t xml:space="preserve"> </w:t>
      </w:r>
      <w:r w:rsidRPr="00DA1440">
        <w:rPr>
          <w:bCs/>
          <w:sz w:val="28"/>
          <w:szCs w:val="28"/>
        </w:rPr>
        <w:t>будущему другу. // Герцен А.И. Собрание сочинений и писем: В 30 т. / А.И. Герцен; Ред. коллегия: В. П. Волгин (глав. ред.) и др.</w:t>
      </w:r>
      <w:r w:rsidRPr="00DA1440">
        <w:rPr>
          <w:sz w:val="28"/>
          <w:szCs w:val="28"/>
        </w:rPr>
        <w:t xml:space="preserve"> – М.: АН СССР, 1954–1966. – </w:t>
      </w:r>
      <w:r w:rsidRPr="00DA1440">
        <w:rPr>
          <w:bCs/>
          <w:sz w:val="28"/>
          <w:szCs w:val="28"/>
        </w:rPr>
        <w:t>Т</w:t>
      </w:r>
      <w:r w:rsidRPr="00DA1440">
        <w:rPr>
          <w:sz w:val="28"/>
          <w:szCs w:val="28"/>
        </w:rPr>
        <w:t>. XVIII. – 1959. – С. 64–99.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b/>
          <w:i/>
          <w:sz w:val="28"/>
          <w:szCs w:val="28"/>
        </w:rPr>
      </w:pPr>
      <w:r w:rsidRPr="00DA1440">
        <w:rPr>
          <w:b/>
          <w:sz w:val="28"/>
          <w:szCs w:val="28"/>
        </w:rPr>
        <w:t xml:space="preserve">2. </w:t>
      </w:r>
      <w:r w:rsidRPr="00DA1440">
        <w:rPr>
          <w:b/>
          <w:sz w:val="28"/>
          <w:szCs w:val="28"/>
          <w:u w:val="single"/>
        </w:rPr>
        <w:t>Полное собрание сочинений</w:t>
      </w:r>
      <w:r w:rsidRPr="00DA1440">
        <w:rPr>
          <w:b/>
          <w:sz w:val="28"/>
          <w:szCs w:val="28"/>
        </w:rPr>
        <w:t>:</w:t>
      </w:r>
      <w:r w:rsidRPr="00DA1440">
        <w:rPr>
          <w:b/>
          <w:i/>
          <w:sz w:val="28"/>
          <w:szCs w:val="28"/>
        </w:rPr>
        <w:t xml:space="preserve"> 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Вяземский П.А. Полн. собр. соч.: В 12 т. / П.А. Вяземский.</w:t>
      </w:r>
      <w:r w:rsidRPr="00DA1440">
        <w:rPr>
          <w:i/>
          <w:sz w:val="28"/>
          <w:szCs w:val="28"/>
        </w:rPr>
        <w:t xml:space="preserve"> – </w:t>
      </w:r>
      <w:r w:rsidRPr="00DA1440">
        <w:rPr>
          <w:sz w:val="28"/>
          <w:szCs w:val="28"/>
        </w:rPr>
        <w:t>СПб.: Изд. графа С.Д. Шереметьева, 1878–1896. – 12 т.</w:t>
      </w:r>
    </w:p>
    <w:p w:rsidR="00DA1440" w:rsidRPr="006C296F" w:rsidRDefault="00DA1440" w:rsidP="006C296F">
      <w:pPr>
        <w:pStyle w:val="af"/>
        <w:spacing w:line="240" w:lineRule="auto"/>
        <w:rPr>
          <w:b/>
          <w:i w:val="0"/>
          <w:sz w:val="28"/>
          <w:szCs w:val="28"/>
        </w:rPr>
      </w:pPr>
    </w:p>
    <w:p w:rsidR="00DA1440" w:rsidRPr="00DA1440" w:rsidRDefault="00DA1440" w:rsidP="00DA1440">
      <w:pPr>
        <w:pStyle w:val="af"/>
        <w:spacing w:line="240" w:lineRule="auto"/>
        <w:ind w:firstLine="709"/>
        <w:rPr>
          <w:b/>
          <w:sz w:val="28"/>
          <w:szCs w:val="28"/>
        </w:rPr>
      </w:pPr>
      <w:r w:rsidRPr="00DA1440">
        <w:rPr>
          <w:b/>
          <w:i w:val="0"/>
          <w:sz w:val="28"/>
          <w:szCs w:val="28"/>
        </w:rPr>
        <w:t xml:space="preserve">3. </w:t>
      </w:r>
      <w:r w:rsidRPr="00DA1440">
        <w:rPr>
          <w:b/>
          <w:i w:val="0"/>
          <w:sz w:val="28"/>
          <w:szCs w:val="28"/>
          <w:u w:val="single"/>
        </w:rPr>
        <w:t>Сочинения в одном томе</w:t>
      </w:r>
      <w:r w:rsidRPr="00DA1440">
        <w:rPr>
          <w:b/>
          <w:i w:val="0"/>
          <w:sz w:val="28"/>
          <w:szCs w:val="28"/>
        </w:rPr>
        <w:t>:</w:t>
      </w:r>
      <w:r w:rsidRPr="00DA1440">
        <w:rPr>
          <w:b/>
          <w:sz w:val="28"/>
          <w:szCs w:val="28"/>
        </w:rPr>
        <w:t xml:space="preserve"> 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- одного автора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DA1440">
        <w:rPr>
          <w:i w:val="0"/>
          <w:sz w:val="28"/>
          <w:szCs w:val="28"/>
        </w:rPr>
        <w:t>Булгарин Ф.В. Воспоминания. / Ф.В. Булгарин. – М.: Захаров, 2001. – 782 с.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DA1440">
        <w:rPr>
          <w:i w:val="0"/>
          <w:sz w:val="28"/>
          <w:szCs w:val="28"/>
        </w:rPr>
        <w:t>Цейтлин А.Г. Творчество Рылеева. / А.Г. Цейтлин. – М.: АН СССР, 1955. – 304 с.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- двух-трех авторов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Марин С.Н. Стихотворения. Драматические произведения. Сцены и отрывки. Письма. / С.Н. Марин; М.В. Милонов; вст.ст., сост., подгот. текста и примеч. Б.Т. Удодова. – Воронеж: Центрально-Черноземное книжное издательство, 1983. – 326 с.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- четырех и более авторов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История отечественной журналистики: учебно-методический комплекс. / [В.Л. Гопман и др.]; под ред. М.П. Одесского; Рос. гос. гуманитарный ун-т, Ин-т Массмедиа, факультет журналистики. – М.: РГГУ, 2008. – 60 с.</w:t>
      </w:r>
    </w:p>
    <w:p w:rsidR="00DA1440" w:rsidRPr="00DA1440" w:rsidRDefault="00DA1440" w:rsidP="00DA1440">
      <w:pPr>
        <w:pStyle w:val="ad"/>
        <w:tabs>
          <w:tab w:val="left" w:pos="2552"/>
        </w:tabs>
        <w:spacing w:line="240" w:lineRule="auto"/>
        <w:ind w:firstLine="709"/>
        <w:rPr>
          <w:b/>
          <w:sz w:val="28"/>
          <w:szCs w:val="28"/>
        </w:rPr>
      </w:pPr>
    </w:p>
    <w:p w:rsidR="00DA1440" w:rsidRPr="00DA1440" w:rsidRDefault="00DA1440" w:rsidP="00DA1440">
      <w:pPr>
        <w:pStyle w:val="ad"/>
        <w:tabs>
          <w:tab w:val="left" w:pos="2552"/>
        </w:tabs>
        <w:spacing w:line="240" w:lineRule="auto"/>
        <w:ind w:firstLine="709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 xml:space="preserve">4. </w:t>
      </w:r>
      <w:r w:rsidRPr="00DA1440">
        <w:rPr>
          <w:b/>
          <w:sz w:val="28"/>
          <w:szCs w:val="28"/>
          <w:u w:val="single"/>
        </w:rPr>
        <w:t>Один том из многотомного сборника документов</w:t>
      </w:r>
      <w:r w:rsidRPr="00DA1440">
        <w:rPr>
          <w:b/>
          <w:sz w:val="28"/>
          <w:szCs w:val="28"/>
        </w:rPr>
        <w:t xml:space="preserve">: </w:t>
      </w:r>
    </w:p>
    <w:p w:rsidR="00DA1440" w:rsidRPr="00DA1440" w:rsidRDefault="00DA1440" w:rsidP="00DA1440">
      <w:pPr>
        <w:pStyle w:val="ad"/>
        <w:tabs>
          <w:tab w:val="left" w:pos="2552"/>
        </w:tabs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Исследования русских на Тихом океане в XVIII первой половине XIX в.: В 4 т.: – М.: Наука, 1984–2005. Т. 4: Российско-Американская компания и изучение тихоокеанского севера 1815–1841: Сб. документов. / Отв. ред. Н.Н. Болховитинов.– 2005. – 459 с.</w:t>
      </w:r>
    </w:p>
    <w:p w:rsidR="00DA1440" w:rsidRPr="00DA1440" w:rsidRDefault="00DA1440" w:rsidP="00DA1440">
      <w:pPr>
        <w:pStyle w:val="ad"/>
        <w:tabs>
          <w:tab w:val="left" w:pos="1080"/>
        </w:tabs>
        <w:spacing w:line="240" w:lineRule="auto"/>
        <w:ind w:firstLine="709"/>
        <w:rPr>
          <w:b/>
          <w:sz w:val="28"/>
          <w:szCs w:val="28"/>
        </w:rPr>
      </w:pPr>
    </w:p>
    <w:p w:rsidR="00DA1440" w:rsidRPr="00DA1440" w:rsidRDefault="00DA1440" w:rsidP="00DA1440">
      <w:pPr>
        <w:pStyle w:val="ad"/>
        <w:tabs>
          <w:tab w:val="left" w:pos="1080"/>
        </w:tabs>
        <w:spacing w:line="240" w:lineRule="auto"/>
        <w:ind w:firstLine="709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 xml:space="preserve">5. </w:t>
      </w:r>
      <w:r w:rsidRPr="00DA1440">
        <w:rPr>
          <w:b/>
          <w:sz w:val="28"/>
          <w:szCs w:val="28"/>
          <w:u w:val="single"/>
        </w:rPr>
        <w:t>Весь многотомный сборник документов</w:t>
      </w:r>
      <w:r w:rsidRPr="00DA1440">
        <w:rPr>
          <w:b/>
          <w:sz w:val="28"/>
          <w:szCs w:val="28"/>
        </w:rPr>
        <w:t xml:space="preserve">: 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DA1440">
        <w:rPr>
          <w:i w:val="0"/>
          <w:sz w:val="28"/>
          <w:szCs w:val="28"/>
        </w:rPr>
        <w:t>Арзамас: [Лит. кружок в Петербурге 1815–1818]: Сб.: В 2 кн. / Сост., вступ. стат., подг. текста и ком. В.Э. Вацуро. – М.: Худ. лит., 1994. – Кн. 1: Мемуарные свидетельства; Накануне «Арзамаса»; Арзамасские документы – 605 с.; Кн. 2: Из литературного наследия «Арзамаса». – 638 с.</w:t>
      </w:r>
    </w:p>
    <w:p w:rsidR="00DA1440" w:rsidRPr="00DA1440" w:rsidRDefault="00DA1440" w:rsidP="00DA1440">
      <w:pPr>
        <w:pStyle w:val="ad"/>
        <w:tabs>
          <w:tab w:val="left" w:pos="1080"/>
        </w:tabs>
        <w:spacing w:afterLines="80" w:after="192"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 xml:space="preserve">Восстание декабристов. Документы и материалы: В 21 т. </w:t>
      </w:r>
      <w:r w:rsidRPr="00DA1440">
        <w:rPr>
          <w:i/>
          <w:sz w:val="28"/>
          <w:szCs w:val="28"/>
        </w:rPr>
        <w:t xml:space="preserve">– </w:t>
      </w:r>
      <w:r w:rsidRPr="00DA1440">
        <w:rPr>
          <w:sz w:val="28"/>
          <w:szCs w:val="28"/>
        </w:rPr>
        <w:t>М.; Л., М.: Госиздат; Наука; РОСПЭН, 1925–2008. – 21 т.</w:t>
      </w:r>
    </w:p>
    <w:p w:rsidR="00DA1440" w:rsidRPr="00DA1440" w:rsidRDefault="00DA1440" w:rsidP="00DA1440">
      <w:pPr>
        <w:pStyle w:val="ad"/>
        <w:tabs>
          <w:tab w:val="left" w:pos="1080"/>
        </w:tabs>
        <w:spacing w:line="240" w:lineRule="auto"/>
        <w:ind w:firstLine="709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 xml:space="preserve">6. </w:t>
      </w:r>
      <w:r w:rsidRPr="00DA1440">
        <w:rPr>
          <w:b/>
          <w:sz w:val="28"/>
          <w:szCs w:val="28"/>
          <w:u w:val="single"/>
        </w:rPr>
        <w:t>Статья в периодическом издании</w:t>
      </w:r>
      <w:r w:rsidRPr="00DA1440">
        <w:rPr>
          <w:b/>
          <w:sz w:val="28"/>
          <w:szCs w:val="28"/>
        </w:rPr>
        <w:t xml:space="preserve"> (</w:t>
      </w:r>
      <w:r w:rsidRPr="00DA1440">
        <w:rPr>
          <w:i/>
          <w:sz w:val="28"/>
          <w:szCs w:val="28"/>
        </w:rPr>
        <w:t>при описании журналов и газет НЕ указывается место издания</w:t>
      </w:r>
      <w:r w:rsidRPr="00DA1440">
        <w:rPr>
          <w:b/>
          <w:sz w:val="28"/>
          <w:szCs w:val="28"/>
        </w:rPr>
        <w:t>).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DA1440">
        <w:rPr>
          <w:i w:val="0"/>
          <w:sz w:val="28"/>
          <w:szCs w:val="28"/>
        </w:rPr>
        <w:t>Завалишин Д.И. Кругосветное плавание на фрегате «Крейсер» в 1822-1825 гг. под командою Михаила Петровича Лазарева. / Д.И. Завалишин.  // Древняя и новая Россия. – 1877. – Т. II. – № 5. – С. 54-67; № 6. – С. 115-125; № 7 – С. 199-214; Т. III. – № 9. – С. 39–52; № 10. — С. 143–158; № 12. – 210–223.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DA1440">
        <w:rPr>
          <w:i w:val="0"/>
          <w:sz w:val="28"/>
          <w:szCs w:val="28"/>
        </w:rPr>
        <w:t>Из архива К.Ф. Рылеева. / </w:t>
      </w:r>
      <w:r w:rsidRPr="00DA1440">
        <w:rPr>
          <w:i w:val="0"/>
          <w:color w:val="000000"/>
          <w:sz w:val="28"/>
          <w:szCs w:val="28"/>
        </w:rPr>
        <w:t>Публ., вст. ст. Н. Корелина. </w:t>
      </w:r>
      <w:r w:rsidRPr="00DA1440">
        <w:rPr>
          <w:i w:val="0"/>
          <w:sz w:val="28"/>
          <w:szCs w:val="28"/>
        </w:rPr>
        <w:t>// Былое. – 1925. – № 5(33). – С. 28–44.</w:t>
      </w:r>
    </w:p>
    <w:p w:rsidR="00DA1440" w:rsidRPr="00DA1440" w:rsidRDefault="00DA1440" w:rsidP="00DA1440">
      <w:pPr>
        <w:pStyle w:val="af"/>
        <w:spacing w:line="240" w:lineRule="auto"/>
        <w:ind w:firstLine="709"/>
        <w:rPr>
          <w:i w:val="0"/>
          <w:sz w:val="28"/>
          <w:szCs w:val="28"/>
        </w:rPr>
      </w:pPr>
      <w:r w:rsidRPr="00DA1440">
        <w:rPr>
          <w:i w:val="0"/>
          <w:sz w:val="28"/>
          <w:szCs w:val="28"/>
        </w:rPr>
        <w:t>Из неизданной переписки К.Ф. Рылеева // Литературное наследство. – М.: АН СССР, 1954. – Т.59. – Кн.1. – С.137–164.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b/>
          <w:sz w:val="28"/>
          <w:szCs w:val="28"/>
        </w:rPr>
      </w:pPr>
    </w:p>
    <w:p w:rsidR="00DA1440" w:rsidRPr="00DA1440" w:rsidRDefault="00DA1440" w:rsidP="00DA1440">
      <w:pPr>
        <w:pStyle w:val="ad"/>
        <w:spacing w:line="240" w:lineRule="auto"/>
        <w:ind w:firstLine="709"/>
        <w:rPr>
          <w:b/>
          <w:sz w:val="28"/>
          <w:szCs w:val="28"/>
        </w:rPr>
      </w:pPr>
      <w:r w:rsidRPr="00DA1440">
        <w:rPr>
          <w:b/>
          <w:sz w:val="28"/>
          <w:szCs w:val="28"/>
        </w:rPr>
        <w:t xml:space="preserve">7. </w:t>
      </w:r>
      <w:r w:rsidRPr="00DA1440">
        <w:rPr>
          <w:b/>
          <w:sz w:val="28"/>
          <w:szCs w:val="28"/>
          <w:u w:val="single"/>
        </w:rPr>
        <w:t>Электронный ресурс</w:t>
      </w:r>
      <w:r w:rsidRPr="00DA1440">
        <w:rPr>
          <w:b/>
          <w:sz w:val="28"/>
          <w:szCs w:val="28"/>
        </w:rPr>
        <w:t xml:space="preserve"> 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i/>
          <w:sz w:val="28"/>
          <w:szCs w:val="28"/>
        </w:rPr>
      </w:pPr>
    </w:p>
    <w:p w:rsidR="00DA1440" w:rsidRPr="00DA1440" w:rsidRDefault="00DA1440" w:rsidP="00DA1440">
      <w:pPr>
        <w:pStyle w:val="ad"/>
        <w:spacing w:line="240" w:lineRule="auto"/>
        <w:ind w:firstLine="709"/>
        <w:rPr>
          <w:i/>
          <w:sz w:val="28"/>
          <w:szCs w:val="28"/>
        </w:rPr>
      </w:pPr>
      <w:r w:rsidRPr="00DA1440">
        <w:rPr>
          <w:i/>
          <w:sz w:val="28"/>
          <w:szCs w:val="28"/>
        </w:rPr>
        <w:t xml:space="preserve">- </w:t>
      </w:r>
      <w:r w:rsidRPr="00DA1440">
        <w:rPr>
          <w:i/>
          <w:sz w:val="28"/>
          <w:szCs w:val="28"/>
          <w:lang w:val="en-US"/>
        </w:rPr>
        <w:t>CD</w:t>
      </w:r>
      <w:r w:rsidRPr="00DA1440">
        <w:rPr>
          <w:i/>
          <w:sz w:val="28"/>
          <w:szCs w:val="28"/>
        </w:rPr>
        <w:t>-</w:t>
      </w:r>
      <w:r w:rsidRPr="00DA1440">
        <w:rPr>
          <w:i/>
          <w:sz w:val="28"/>
          <w:szCs w:val="28"/>
          <w:lang w:val="en-US"/>
        </w:rPr>
        <w:t>ROM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 xml:space="preserve">Даль В.И. Толковый словарь живого великорусского языка Владимира Даля [Электронный ресурс] : подгот. по 2-му печ. изд. 1880—1882 гг. — Электрон. дан. — М. : ACT [и др.], 1998. — 1 электрон. опт. диск (CD-ROM) ; </w:t>
      </w:r>
      <w:smartTag w:uri="urn:schemas-microsoft-com:office:smarttags" w:element="metricconverter">
        <w:smartTagPr>
          <w:attr w:name="ProductID" w:val="12 см"/>
        </w:smartTagPr>
        <w:r w:rsidRPr="00DA1440">
          <w:rPr>
            <w:sz w:val="28"/>
            <w:szCs w:val="28"/>
          </w:rPr>
          <w:t>12 см</w:t>
        </w:r>
      </w:smartTag>
      <w:r w:rsidRPr="00DA1440">
        <w:rPr>
          <w:sz w:val="28"/>
          <w:szCs w:val="28"/>
        </w:rPr>
        <w:t xml:space="preserve"> + рук. пользователя (8 с.) — (Электронная книга). — Загл. с экрана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>История России. Декабристы. Информационно-образовательный комплекс [Электронный ресурс]. / А.Г. Готовцева, О.И. Киянская, М.П. Одесский, В.С. Парсамов, Д.М. Фельдман, С.Е. Эрлих; Фонд «Новое образование». – М.: Фонд «Новое образование», 2006. – 1 электрон. опт. диск (CD-ROM) – Загл. с этикетки диска.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</w:p>
    <w:p w:rsidR="00DA1440" w:rsidRPr="00DA1440" w:rsidRDefault="00DA1440" w:rsidP="00DA1440">
      <w:pPr>
        <w:pStyle w:val="ad"/>
        <w:spacing w:line="240" w:lineRule="auto"/>
        <w:ind w:firstLine="709"/>
        <w:rPr>
          <w:i/>
          <w:sz w:val="28"/>
          <w:szCs w:val="28"/>
        </w:rPr>
      </w:pPr>
      <w:r w:rsidRPr="00DA1440">
        <w:rPr>
          <w:i/>
          <w:sz w:val="28"/>
          <w:szCs w:val="28"/>
        </w:rPr>
        <w:t>- удаленный доступ</w:t>
      </w:r>
    </w:p>
    <w:p w:rsidR="00DA1440" w:rsidRPr="00DA1440" w:rsidRDefault="00DA1440" w:rsidP="00DA1440">
      <w:pPr>
        <w:pStyle w:val="ad"/>
        <w:spacing w:line="240" w:lineRule="auto"/>
        <w:ind w:firstLine="709"/>
        <w:rPr>
          <w:sz w:val="28"/>
          <w:szCs w:val="28"/>
        </w:rPr>
      </w:pPr>
      <w:r w:rsidRPr="00DA1440">
        <w:rPr>
          <w:sz w:val="28"/>
          <w:szCs w:val="28"/>
        </w:rPr>
        <w:t xml:space="preserve">Протоколы заседаний ВОЛСНХ за </w:t>
      </w:r>
      <w:smartTag w:uri="urn:schemas-microsoft-com:office:smarttags" w:element="metricconverter">
        <w:smartTagPr>
          <w:attr w:name="ProductID" w:val="1812 г"/>
        </w:smartTagPr>
        <w:r w:rsidRPr="00DA1440">
          <w:rPr>
            <w:sz w:val="28"/>
            <w:szCs w:val="28"/>
          </w:rPr>
          <w:t>1812 г</w:t>
        </w:r>
      </w:smartTag>
      <w:r w:rsidRPr="00DA1440">
        <w:rPr>
          <w:sz w:val="28"/>
          <w:szCs w:val="28"/>
        </w:rPr>
        <w:t xml:space="preserve">. (Д. 204) [Электронный ресурс:].  // Рукописное собрание Санкт-Петербургского государственного ун-та. / Санкт-Петербургский гос. ун-т; Науч. биб-ка им. М. Горького. – Режим доступа: </w:t>
      </w:r>
      <w:r w:rsidRPr="001A7D83">
        <w:rPr>
          <w:sz w:val="28"/>
          <w:szCs w:val="28"/>
        </w:rPr>
        <w:t>http://www.lib.pu.ru/rus/Volsnx/prot/prot12.html</w:t>
      </w:r>
      <w:r w:rsidRPr="00DA1440">
        <w:rPr>
          <w:sz w:val="28"/>
          <w:szCs w:val="28"/>
        </w:rPr>
        <w:t>, свободный.</w:t>
      </w:r>
    </w:p>
    <w:p w:rsidR="00DA1440" w:rsidRPr="00DA1440" w:rsidRDefault="00DA1440" w:rsidP="00DA1440">
      <w:pPr>
        <w:rPr>
          <w:sz w:val="28"/>
          <w:szCs w:val="28"/>
        </w:rPr>
      </w:pPr>
    </w:p>
    <w:p w:rsidR="00DA1440" w:rsidRDefault="00FF4A5A" w:rsidP="00FF4A5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ПРИЛОЖЕНИЕ 8</w:t>
      </w:r>
    </w:p>
    <w:p w:rsidR="00FF4A5A" w:rsidRDefault="00FF4A5A" w:rsidP="00FF4A5A">
      <w:pPr>
        <w:pStyle w:val="af"/>
        <w:spacing w:line="240" w:lineRule="auto"/>
        <w:jc w:val="center"/>
        <w:rPr>
          <w:i w:val="0"/>
          <w:sz w:val="28"/>
          <w:szCs w:val="28"/>
        </w:rPr>
      </w:pPr>
    </w:p>
    <w:p w:rsidR="00FF4A5A" w:rsidRPr="00FF4A5A" w:rsidRDefault="00FF4A5A" w:rsidP="00FF4A5A">
      <w:pPr>
        <w:pStyle w:val="af"/>
        <w:spacing w:line="240" w:lineRule="auto"/>
        <w:jc w:val="center"/>
        <w:rPr>
          <w:b/>
          <w:i w:val="0"/>
          <w:sz w:val="28"/>
          <w:szCs w:val="28"/>
        </w:rPr>
      </w:pPr>
      <w:r w:rsidRPr="00FF4A5A">
        <w:rPr>
          <w:b/>
          <w:i w:val="0"/>
          <w:sz w:val="28"/>
          <w:szCs w:val="28"/>
        </w:rPr>
        <w:t>Примеры библиографического описания видео- и аудиоматериалов</w:t>
      </w:r>
    </w:p>
    <w:p w:rsidR="00FF4A5A" w:rsidRPr="00AF4677" w:rsidRDefault="00FF4A5A" w:rsidP="00FF4A5A">
      <w:pPr>
        <w:pStyle w:val="a9"/>
      </w:pPr>
    </w:p>
    <w:p w:rsidR="00FF4A5A" w:rsidRPr="008944E9" w:rsidRDefault="00FF4A5A" w:rsidP="00FF4A5A">
      <w:pPr>
        <w:pStyle w:val="ad"/>
        <w:widowControl/>
        <w:numPr>
          <w:ilvl w:val="0"/>
          <w:numId w:val="18"/>
        </w:numPr>
        <w:tabs>
          <w:tab w:val="clear" w:pos="1429"/>
          <w:tab w:val="num" w:pos="0"/>
        </w:tabs>
        <w:autoSpaceDE/>
        <w:autoSpaceDN/>
        <w:spacing w:line="360" w:lineRule="auto"/>
        <w:ind w:left="0" w:firstLine="900"/>
        <w:rPr>
          <w:sz w:val="26"/>
          <w:szCs w:val="26"/>
        </w:rPr>
      </w:pPr>
      <w:r w:rsidRPr="008944E9">
        <w:rPr>
          <w:sz w:val="26"/>
          <w:szCs w:val="26"/>
        </w:rPr>
        <w:t>Нанук с Севера. Документальный фильм  //  Реж. Р. Флаэрти. – США, Студия “RDC-Film”, 1921. – [Фильм немой. Титры на немецк. яз.]</w:t>
      </w:r>
    </w:p>
    <w:p w:rsidR="00FF4A5A" w:rsidRPr="008944E9" w:rsidRDefault="00FF4A5A" w:rsidP="00FF4A5A">
      <w:pPr>
        <w:pStyle w:val="ad"/>
        <w:widowControl/>
        <w:numPr>
          <w:ilvl w:val="0"/>
          <w:numId w:val="18"/>
        </w:numPr>
        <w:tabs>
          <w:tab w:val="clear" w:pos="1429"/>
          <w:tab w:val="num" w:pos="0"/>
        </w:tabs>
        <w:autoSpaceDE/>
        <w:autoSpaceDN/>
        <w:spacing w:line="360" w:lineRule="auto"/>
        <w:ind w:left="0" w:firstLine="900"/>
        <w:rPr>
          <w:sz w:val="26"/>
          <w:szCs w:val="26"/>
        </w:rPr>
      </w:pPr>
      <w:r w:rsidRPr="008944E9">
        <w:rPr>
          <w:sz w:val="26"/>
          <w:szCs w:val="26"/>
        </w:rPr>
        <w:t>Семнадцать мгновений весны. Сер.2.  //  Семнадцать мгновений весны. Телесериал: В 12 сер. / Реж. Т. Лиознова. – СССР, Киностудия им. М. Горького, 1973.</w:t>
      </w:r>
    </w:p>
    <w:p w:rsidR="00FF4A5A" w:rsidRPr="008944E9" w:rsidRDefault="00FF4A5A" w:rsidP="00FF4A5A">
      <w:pPr>
        <w:pStyle w:val="ad"/>
        <w:widowControl/>
        <w:numPr>
          <w:ilvl w:val="0"/>
          <w:numId w:val="18"/>
        </w:numPr>
        <w:tabs>
          <w:tab w:val="clear" w:pos="1429"/>
          <w:tab w:val="num" w:pos="0"/>
        </w:tabs>
        <w:autoSpaceDE/>
        <w:autoSpaceDN/>
        <w:spacing w:line="360" w:lineRule="auto"/>
        <w:ind w:left="0" w:firstLine="900"/>
        <w:rPr>
          <w:sz w:val="26"/>
          <w:szCs w:val="26"/>
        </w:rPr>
      </w:pPr>
      <w:r w:rsidRPr="008944E9">
        <w:rPr>
          <w:sz w:val="26"/>
          <w:szCs w:val="26"/>
        </w:rPr>
        <w:t>Семнадцать мгновений весны. Телесериал: В 12 сер. / Реж. Т. Лиознова. – СССР, Киностудия им. М. Горького, 1973.</w:t>
      </w:r>
    </w:p>
    <w:p w:rsidR="00FF4A5A" w:rsidRPr="008944E9" w:rsidRDefault="00FF4A5A" w:rsidP="00FF4A5A">
      <w:pPr>
        <w:pStyle w:val="ad"/>
        <w:widowControl/>
        <w:numPr>
          <w:ilvl w:val="0"/>
          <w:numId w:val="18"/>
        </w:numPr>
        <w:tabs>
          <w:tab w:val="clear" w:pos="1429"/>
          <w:tab w:val="num" w:pos="0"/>
        </w:tabs>
        <w:autoSpaceDE/>
        <w:autoSpaceDN/>
        <w:spacing w:line="360" w:lineRule="auto"/>
        <w:ind w:left="0" w:firstLine="900"/>
        <w:rPr>
          <w:sz w:val="26"/>
          <w:szCs w:val="26"/>
        </w:rPr>
      </w:pPr>
      <w:r w:rsidRPr="008944E9">
        <w:rPr>
          <w:sz w:val="26"/>
          <w:szCs w:val="26"/>
        </w:rPr>
        <w:t xml:space="preserve">Пегтымель. Документальный фильм / Авт. А. Головнев. – Россия, “Этнографическое Бюро”, ГК “Ямал-Информ”, Екатеринбург, 2000. </w:t>
      </w:r>
    </w:p>
    <w:p w:rsidR="00FF4A5A" w:rsidRPr="008944E9" w:rsidRDefault="00FF4A5A" w:rsidP="00FF4A5A">
      <w:pPr>
        <w:numPr>
          <w:ilvl w:val="0"/>
          <w:numId w:val="18"/>
        </w:numPr>
        <w:tabs>
          <w:tab w:val="clear" w:pos="1429"/>
          <w:tab w:val="num" w:pos="0"/>
        </w:tabs>
        <w:spacing w:line="360" w:lineRule="auto"/>
        <w:ind w:left="0" w:firstLine="900"/>
        <w:jc w:val="both"/>
        <w:rPr>
          <w:sz w:val="26"/>
          <w:szCs w:val="26"/>
        </w:rPr>
      </w:pPr>
      <w:r w:rsidRPr="008944E9">
        <w:rPr>
          <w:sz w:val="26"/>
          <w:szCs w:val="26"/>
        </w:rPr>
        <w:t>Пусть говорят с Андреем Малаховым. Ток-шоу / Ведущий А. Малахов. – Россия, "Новая компания" по заказу ОАО "Первый канал", 2010. – [Эфир от 25 февраля].</w:t>
      </w:r>
    </w:p>
    <w:p w:rsidR="00FF4A5A" w:rsidRPr="008944E9" w:rsidRDefault="00FF4A5A" w:rsidP="00FF4A5A">
      <w:pPr>
        <w:numPr>
          <w:ilvl w:val="0"/>
          <w:numId w:val="18"/>
        </w:numPr>
        <w:tabs>
          <w:tab w:val="clear" w:pos="1429"/>
          <w:tab w:val="num" w:pos="0"/>
        </w:tabs>
        <w:spacing w:line="360" w:lineRule="auto"/>
        <w:ind w:left="0" w:firstLine="900"/>
        <w:jc w:val="both"/>
        <w:rPr>
          <w:sz w:val="26"/>
          <w:szCs w:val="26"/>
        </w:rPr>
      </w:pPr>
      <w:r w:rsidRPr="008944E9">
        <w:rPr>
          <w:bCs/>
          <w:sz w:val="26"/>
          <w:szCs w:val="26"/>
        </w:rPr>
        <w:t>Минувшей ночью на Пушкинской площади произошла драка со стрельбой</w:t>
      </w:r>
      <w:r w:rsidRPr="008944E9">
        <w:rPr>
          <w:sz w:val="26"/>
          <w:szCs w:val="26"/>
        </w:rPr>
        <w:t xml:space="preserve"> / Радиостанция «Эхо Москвы»: Новостной блок. Программа от 22 апреля </w:t>
      </w:r>
      <w:smartTag w:uri="urn:schemas-microsoft-com:office:smarttags" w:element="metricconverter">
        <w:smartTagPr>
          <w:attr w:name="ProductID" w:val="2010 г"/>
        </w:smartTagPr>
        <w:r w:rsidRPr="008944E9">
          <w:rPr>
            <w:sz w:val="26"/>
            <w:szCs w:val="26"/>
          </w:rPr>
          <w:t>2010 г</w:t>
        </w:r>
      </w:smartTag>
      <w:r w:rsidRPr="008944E9">
        <w:rPr>
          <w:sz w:val="26"/>
          <w:szCs w:val="26"/>
        </w:rPr>
        <w:t>./ Гл. ред. А.</w:t>
      </w:r>
      <w:r w:rsidR="0093195F">
        <w:rPr>
          <w:sz w:val="26"/>
          <w:szCs w:val="26"/>
        </w:rPr>
        <w:t>А</w:t>
      </w:r>
      <w:r w:rsidRPr="008944E9">
        <w:rPr>
          <w:sz w:val="26"/>
          <w:szCs w:val="26"/>
        </w:rPr>
        <w:t>. Венедиктов. – Россия, 2010. – [Эфир от 22 апреля. 15.00].</w:t>
      </w:r>
    </w:p>
    <w:p w:rsidR="00FF4A5A" w:rsidRPr="008944E9" w:rsidRDefault="00FF4A5A" w:rsidP="00FF4A5A">
      <w:pPr>
        <w:numPr>
          <w:ilvl w:val="0"/>
          <w:numId w:val="18"/>
        </w:numPr>
        <w:tabs>
          <w:tab w:val="clear" w:pos="1429"/>
          <w:tab w:val="num" w:pos="0"/>
        </w:tabs>
        <w:spacing w:line="360" w:lineRule="auto"/>
        <w:ind w:left="0" w:firstLine="900"/>
        <w:jc w:val="both"/>
        <w:rPr>
          <w:sz w:val="26"/>
          <w:szCs w:val="26"/>
        </w:rPr>
      </w:pPr>
      <w:r w:rsidRPr="008944E9">
        <w:rPr>
          <w:sz w:val="26"/>
          <w:szCs w:val="26"/>
        </w:rPr>
        <w:t xml:space="preserve">Новостной блок радиостанции «Эхо Москвы»: Программа от 22 апреля </w:t>
      </w:r>
      <w:smartTag w:uri="urn:schemas-microsoft-com:office:smarttags" w:element="metricconverter">
        <w:smartTagPr>
          <w:attr w:name="ProductID" w:val="2010 г"/>
        </w:smartTagPr>
        <w:r w:rsidRPr="008944E9">
          <w:rPr>
            <w:sz w:val="26"/>
            <w:szCs w:val="26"/>
          </w:rPr>
          <w:t>2010 г</w:t>
        </w:r>
      </w:smartTag>
      <w:r w:rsidRPr="008944E9">
        <w:rPr>
          <w:sz w:val="26"/>
          <w:szCs w:val="26"/>
        </w:rPr>
        <w:t>./ Гл. ред. А.</w:t>
      </w:r>
      <w:r w:rsidR="0093195F">
        <w:rPr>
          <w:sz w:val="26"/>
          <w:szCs w:val="26"/>
        </w:rPr>
        <w:t>А</w:t>
      </w:r>
      <w:r w:rsidRPr="008944E9">
        <w:rPr>
          <w:sz w:val="26"/>
          <w:szCs w:val="26"/>
        </w:rPr>
        <w:t>. Венедиктов. – Россия, 2010. – [Эфир от 22 апреля. 15.00].</w:t>
      </w:r>
    </w:p>
    <w:p w:rsidR="00FF4A5A" w:rsidRPr="008944E9" w:rsidRDefault="00FF4A5A" w:rsidP="00FF4A5A">
      <w:pPr>
        <w:rPr>
          <w:sz w:val="26"/>
          <w:szCs w:val="26"/>
        </w:rPr>
      </w:pPr>
    </w:p>
    <w:p w:rsidR="00FF4A5A" w:rsidRDefault="00FF4A5A" w:rsidP="00FF4A5A"/>
    <w:p w:rsidR="00FF4A5A" w:rsidRDefault="00FF4A5A" w:rsidP="00FF4A5A">
      <w:pPr>
        <w:jc w:val="right"/>
        <w:rPr>
          <w:b/>
          <w:bCs/>
          <w:sz w:val="28"/>
          <w:szCs w:val="28"/>
        </w:rPr>
      </w:pPr>
    </w:p>
    <w:p w:rsidR="00FF4A5A" w:rsidRDefault="00FF4A5A" w:rsidP="00FF4A5A">
      <w:pPr>
        <w:jc w:val="right"/>
        <w:rPr>
          <w:b/>
          <w:bCs/>
          <w:sz w:val="28"/>
          <w:szCs w:val="28"/>
        </w:rPr>
      </w:pPr>
    </w:p>
    <w:p w:rsidR="00FF4A5A" w:rsidRDefault="00FF4A5A" w:rsidP="00FF4A5A">
      <w:pPr>
        <w:tabs>
          <w:tab w:val="left" w:pos="3165"/>
          <w:tab w:val="right" w:pos="9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F4A5A" w:rsidRPr="00FF4A5A" w:rsidRDefault="00FF4A5A" w:rsidP="00FF4A5A">
      <w:pPr>
        <w:rPr>
          <w:sz w:val="28"/>
          <w:szCs w:val="28"/>
        </w:rPr>
        <w:sectPr w:rsidR="00FF4A5A" w:rsidRPr="00FF4A5A" w:rsidSect="00966B01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3195F" w:rsidRDefault="00730062" w:rsidP="0093195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 w:rsidR="009319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</w:p>
    <w:p w:rsidR="0093195F" w:rsidRDefault="0093195F" w:rsidP="00BD13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Образец первого слайда мультимедийной  </w:t>
      </w:r>
      <w:r w:rsidR="00BD136B">
        <w:rPr>
          <w:b/>
          <w:bCs/>
          <w:sz w:val="28"/>
          <w:szCs w:val="28"/>
        </w:rPr>
        <w:t>презентации</w:t>
      </w:r>
    </w:p>
    <w:p w:rsidR="00BD136B" w:rsidRDefault="001A7D83" w:rsidP="00BD136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6" style="position:absolute;left:0;text-align:left;margin-left:26.75pt;margin-top:12.8pt;width:711.25pt;height:126.1pt;z-index:251657216;v-text-anchor:middle" filled="f" fillcolor="#bbe0e3" stroked="f">
            <v:textbox>
              <w:txbxContent>
                <w:p w:rsidR="00BD136B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color w:val="000000"/>
                      <w:sz w:val="50"/>
                      <w:szCs w:val="50"/>
                    </w:rPr>
                    <w:t>Российский государственный гуманитарный университет</w:t>
                  </w:r>
                  <w:r>
                    <w:rPr>
                      <w:rFonts w:ascii="Arial" w:hAnsi="Arial" w:cs="Arial"/>
                      <w:color w:val="000000"/>
                      <w:sz w:val="50"/>
                      <w:szCs w:val="50"/>
                    </w:rPr>
                    <w:br/>
                    <w:t>Институт Массмедиа</w:t>
                  </w:r>
                  <w:r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50"/>
                      <w:szCs w:val="50"/>
                    </w:rPr>
                    <w:t>Факультет журналистики</w:t>
                  </w:r>
                  <w:r>
                    <w:rPr>
                      <w:rFonts w:ascii="Arial" w:hAnsi="Arial" w:cs="Arial"/>
                      <w:color w:val="000000"/>
                      <w:sz w:val="50"/>
                      <w:szCs w:val="50"/>
                    </w:rPr>
                    <w:br/>
                    <w:t>Название кафедры</w:t>
                  </w:r>
                </w:p>
              </w:txbxContent>
            </v:textbox>
          </v:rect>
        </w:pict>
      </w:r>
    </w:p>
    <w:p w:rsidR="00730062" w:rsidRPr="00B852FD" w:rsidRDefault="001A7D83" w:rsidP="0073006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7" style="position:absolute;left:0;text-align:left;margin-left:71.75pt;margin-top:149.7pt;width:586.9pt;height:4in;z-index:251658240" filled="f" fillcolor="#bbe0e3" stroked="f">
            <v:textbox>
              <w:txbxContent>
                <w:p w:rsidR="00BD136B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66"/>
                      <w:szCs w:val="6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66"/>
                      <w:szCs w:val="66"/>
                    </w:rPr>
                    <w:t xml:space="preserve">Фамилия Имя Отчество </w:t>
                  </w:r>
                </w:p>
                <w:p w:rsidR="00BD136B" w:rsidRPr="000A52B4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66"/>
                      <w:szCs w:val="66"/>
                      <w:lang w:val="en-US"/>
                    </w:rPr>
                  </w:pPr>
                </w:p>
                <w:p w:rsidR="00BD136B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56"/>
                      <w:szCs w:val="56"/>
                    </w:rPr>
                  </w:pPr>
                </w:p>
                <w:p w:rsidR="00BD136B" w:rsidRPr="000A52B4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50"/>
                      <w:szCs w:val="50"/>
                    </w:rPr>
                  </w:pPr>
                  <w:r w:rsidRPr="000A52B4">
                    <w:rPr>
                      <w:rFonts w:ascii="Arial" w:hAnsi="Arial" w:cs="Arial"/>
                      <w:b/>
                      <w:bCs/>
                      <w:color w:val="000000"/>
                      <w:sz w:val="50"/>
                      <w:szCs w:val="50"/>
                    </w:rPr>
                    <w:t>НАЗВАНИЕ ТЕМЫ</w:t>
                  </w:r>
                </w:p>
                <w:p w:rsidR="00BD136B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</w:pPr>
                </w:p>
                <w:p w:rsidR="00BD136B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  <w:t>Специальность 030601 «Журналистика»</w:t>
                  </w:r>
                </w:p>
                <w:p w:rsidR="00BD136B" w:rsidRDefault="00BD136B" w:rsidP="00BD1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  <w:t>дипломная работа студентки 5-го курса очной/заочной формы обучения</w:t>
                  </w:r>
                </w:p>
              </w:txbxContent>
            </v:textbox>
          </v:rect>
        </w:pict>
      </w:r>
      <w:bookmarkStart w:id="0" w:name="_GoBack"/>
      <w:bookmarkEnd w:id="0"/>
    </w:p>
    <w:sectPr w:rsidR="00730062" w:rsidRPr="00B852FD" w:rsidSect="00FF4A5A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CB" w:rsidRDefault="006B0FCB">
      <w:r>
        <w:separator/>
      </w:r>
    </w:p>
  </w:endnote>
  <w:endnote w:type="continuationSeparator" w:id="0">
    <w:p w:rsidR="006B0FCB" w:rsidRDefault="006B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CB" w:rsidRDefault="006B0FCB">
      <w:r>
        <w:separator/>
      </w:r>
    </w:p>
  </w:footnote>
  <w:footnote w:type="continuationSeparator" w:id="0">
    <w:p w:rsidR="006B0FCB" w:rsidRDefault="006B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A40" w:rsidRDefault="00130A40" w:rsidP="00484638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0A40" w:rsidRDefault="00130A40" w:rsidP="00966B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A40" w:rsidRDefault="00130A40" w:rsidP="00484638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2AF6">
      <w:rPr>
        <w:rStyle w:val="aa"/>
        <w:noProof/>
      </w:rPr>
      <w:t>27</w:t>
    </w:r>
    <w:r>
      <w:rPr>
        <w:rStyle w:val="aa"/>
      </w:rPr>
      <w:fldChar w:fldCharType="end"/>
    </w:r>
  </w:p>
  <w:p w:rsidR="00130A40" w:rsidRDefault="00130A40" w:rsidP="00966B0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B7BFC"/>
    <w:multiLevelType w:val="hybridMultilevel"/>
    <w:tmpl w:val="9DF8E4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21F14F5"/>
    <w:multiLevelType w:val="hybridMultilevel"/>
    <w:tmpl w:val="3CE48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017A9"/>
    <w:multiLevelType w:val="hybridMultilevel"/>
    <w:tmpl w:val="C50AA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53B96"/>
    <w:multiLevelType w:val="hybridMultilevel"/>
    <w:tmpl w:val="50D09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E5399"/>
    <w:multiLevelType w:val="hybridMultilevel"/>
    <w:tmpl w:val="B8367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94898"/>
    <w:multiLevelType w:val="multilevel"/>
    <w:tmpl w:val="7E8A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56390"/>
    <w:multiLevelType w:val="hybridMultilevel"/>
    <w:tmpl w:val="9AE4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E86929"/>
    <w:multiLevelType w:val="hybridMultilevel"/>
    <w:tmpl w:val="0B5061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21339B4"/>
    <w:multiLevelType w:val="hybridMultilevel"/>
    <w:tmpl w:val="CBD2C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23892"/>
    <w:multiLevelType w:val="hybridMultilevel"/>
    <w:tmpl w:val="E2440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161830"/>
    <w:multiLevelType w:val="hybridMultilevel"/>
    <w:tmpl w:val="4D9A7964"/>
    <w:lvl w:ilvl="0" w:tplc="B3323992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C606820"/>
    <w:multiLevelType w:val="hybridMultilevel"/>
    <w:tmpl w:val="7616A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12DE4"/>
    <w:multiLevelType w:val="hybridMultilevel"/>
    <w:tmpl w:val="8EBC3006"/>
    <w:lvl w:ilvl="0" w:tplc="B332399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14">
    <w:nsid w:val="54FD22C0"/>
    <w:multiLevelType w:val="multilevel"/>
    <w:tmpl w:val="9132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E7442"/>
    <w:multiLevelType w:val="hybridMultilevel"/>
    <w:tmpl w:val="D21E84F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67DD57BD"/>
    <w:multiLevelType w:val="hybridMultilevel"/>
    <w:tmpl w:val="536853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196599A"/>
    <w:multiLevelType w:val="hybridMultilevel"/>
    <w:tmpl w:val="49663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5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6"/>
  </w:num>
  <w:num w:numId="8">
    <w:abstractNumId w:val="14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5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11E"/>
    <w:rsid w:val="00003212"/>
    <w:rsid w:val="00032A3F"/>
    <w:rsid w:val="000459B7"/>
    <w:rsid w:val="00055D27"/>
    <w:rsid w:val="00066FD4"/>
    <w:rsid w:val="00095D47"/>
    <w:rsid w:val="000A52B4"/>
    <w:rsid w:val="001172F2"/>
    <w:rsid w:val="001245F1"/>
    <w:rsid w:val="001252CF"/>
    <w:rsid w:val="00130A40"/>
    <w:rsid w:val="001A7D83"/>
    <w:rsid w:val="001F2B75"/>
    <w:rsid w:val="002009C3"/>
    <w:rsid w:val="002420CF"/>
    <w:rsid w:val="0026087E"/>
    <w:rsid w:val="0026353A"/>
    <w:rsid w:val="00276BA2"/>
    <w:rsid w:val="002F5DE0"/>
    <w:rsid w:val="0033491A"/>
    <w:rsid w:val="00341BD8"/>
    <w:rsid w:val="003701CE"/>
    <w:rsid w:val="00371ECD"/>
    <w:rsid w:val="00382016"/>
    <w:rsid w:val="003B50D3"/>
    <w:rsid w:val="003E5199"/>
    <w:rsid w:val="003F4EA2"/>
    <w:rsid w:val="004077B4"/>
    <w:rsid w:val="00421A0C"/>
    <w:rsid w:val="00440C69"/>
    <w:rsid w:val="0044276D"/>
    <w:rsid w:val="00484638"/>
    <w:rsid w:val="004C1D0E"/>
    <w:rsid w:val="004C388E"/>
    <w:rsid w:val="004E705A"/>
    <w:rsid w:val="004F101F"/>
    <w:rsid w:val="00511281"/>
    <w:rsid w:val="00512A74"/>
    <w:rsid w:val="00514BC1"/>
    <w:rsid w:val="00522A11"/>
    <w:rsid w:val="0054678D"/>
    <w:rsid w:val="0055484D"/>
    <w:rsid w:val="00580BA9"/>
    <w:rsid w:val="00584EA0"/>
    <w:rsid w:val="00593695"/>
    <w:rsid w:val="005A0F6F"/>
    <w:rsid w:val="005E4A7C"/>
    <w:rsid w:val="00602978"/>
    <w:rsid w:val="00634B50"/>
    <w:rsid w:val="006444A9"/>
    <w:rsid w:val="00654A40"/>
    <w:rsid w:val="00664313"/>
    <w:rsid w:val="00676E64"/>
    <w:rsid w:val="006B0FCB"/>
    <w:rsid w:val="006C296F"/>
    <w:rsid w:val="006E119B"/>
    <w:rsid w:val="00730062"/>
    <w:rsid w:val="0077581F"/>
    <w:rsid w:val="007B5E8D"/>
    <w:rsid w:val="007C5B2B"/>
    <w:rsid w:val="007C7802"/>
    <w:rsid w:val="007E0B7D"/>
    <w:rsid w:val="00900D91"/>
    <w:rsid w:val="00914DA0"/>
    <w:rsid w:val="0092218C"/>
    <w:rsid w:val="0093195F"/>
    <w:rsid w:val="0095636B"/>
    <w:rsid w:val="00965FD5"/>
    <w:rsid w:val="00966B01"/>
    <w:rsid w:val="00986FE0"/>
    <w:rsid w:val="009D0DEA"/>
    <w:rsid w:val="009D2089"/>
    <w:rsid w:val="009D4C94"/>
    <w:rsid w:val="009E693C"/>
    <w:rsid w:val="00A17D9A"/>
    <w:rsid w:val="00A45198"/>
    <w:rsid w:val="00A81792"/>
    <w:rsid w:val="00AA3335"/>
    <w:rsid w:val="00AA6B89"/>
    <w:rsid w:val="00AB411E"/>
    <w:rsid w:val="00AE4B31"/>
    <w:rsid w:val="00B10C00"/>
    <w:rsid w:val="00B76B45"/>
    <w:rsid w:val="00B84F08"/>
    <w:rsid w:val="00B852FD"/>
    <w:rsid w:val="00B97486"/>
    <w:rsid w:val="00BD136B"/>
    <w:rsid w:val="00BF32BD"/>
    <w:rsid w:val="00C13A6C"/>
    <w:rsid w:val="00C2413F"/>
    <w:rsid w:val="00C31DD4"/>
    <w:rsid w:val="00C63A74"/>
    <w:rsid w:val="00CA2781"/>
    <w:rsid w:val="00CC2DF4"/>
    <w:rsid w:val="00CC6114"/>
    <w:rsid w:val="00CD4A53"/>
    <w:rsid w:val="00CE1ECC"/>
    <w:rsid w:val="00D03330"/>
    <w:rsid w:val="00D555F7"/>
    <w:rsid w:val="00D73B57"/>
    <w:rsid w:val="00D7706A"/>
    <w:rsid w:val="00DA1440"/>
    <w:rsid w:val="00DC6B06"/>
    <w:rsid w:val="00DD6FCB"/>
    <w:rsid w:val="00E17D69"/>
    <w:rsid w:val="00E43EA8"/>
    <w:rsid w:val="00E51886"/>
    <w:rsid w:val="00E70725"/>
    <w:rsid w:val="00E93307"/>
    <w:rsid w:val="00EB32B3"/>
    <w:rsid w:val="00F16CA9"/>
    <w:rsid w:val="00F318A3"/>
    <w:rsid w:val="00F36B6A"/>
    <w:rsid w:val="00F61ABA"/>
    <w:rsid w:val="00FB3460"/>
    <w:rsid w:val="00FB7D8C"/>
    <w:rsid w:val="00FC2AF6"/>
    <w:rsid w:val="00FF01F8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BC33E3BF-94BA-4548-98A5-C1F27D8F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32A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11E"/>
    <w:pPr>
      <w:tabs>
        <w:tab w:val="center" w:pos="4153"/>
        <w:tab w:val="right" w:pos="8306"/>
      </w:tabs>
    </w:pPr>
    <w:rPr>
      <w:sz w:val="20"/>
      <w:szCs w:val="20"/>
    </w:rPr>
  </w:style>
  <w:style w:type="table" w:styleId="a5">
    <w:name w:val="Table Grid"/>
    <w:basedOn w:val="a1"/>
    <w:rsid w:val="00AB4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54678D"/>
    <w:pPr>
      <w:spacing w:before="100" w:beforeAutospacing="1" w:after="100" w:afterAutospacing="1"/>
    </w:pPr>
  </w:style>
  <w:style w:type="paragraph" w:customStyle="1" w:styleId="10">
    <w:name w:val="Звичайний1"/>
    <w:basedOn w:val="a"/>
    <w:rsid w:val="0054678D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4678D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E17D69"/>
  </w:style>
  <w:style w:type="paragraph" w:styleId="a9">
    <w:name w:val="Body Text"/>
    <w:basedOn w:val="a"/>
    <w:rsid w:val="00AA6B89"/>
    <w:pPr>
      <w:spacing w:after="120"/>
    </w:pPr>
  </w:style>
  <w:style w:type="paragraph" w:customStyle="1" w:styleId="booktitle1">
    <w:name w:val="book_title_1"/>
    <w:basedOn w:val="a"/>
    <w:rsid w:val="00CA2781"/>
    <w:pPr>
      <w:spacing w:after="105"/>
    </w:pPr>
    <w:rPr>
      <w:rFonts w:ascii="Arial" w:hAnsi="Arial" w:cs="Arial"/>
      <w:b/>
      <w:bCs/>
      <w:color w:val="008100"/>
      <w:sz w:val="21"/>
      <w:szCs w:val="21"/>
    </w:rPr>
  </w:style>
  <w:style w:type="character" w:styleId="aa">
    <w:name w:val="page number"/>
    <w:basedOn w:val="a0"/>
    <w:rsid w:val="00966B01"/>
  </w:style>
  <w:style w:type="paragraph" w:styleId="ab">
    <w:name w:val="footnote text"/>
    <w:basedOn w:val="a"/>
    <w:semiHidden/>
    <w:rsid w:val="00C31DD4"/>
    <w:rPr>
      <w:sz w:val="20"/>
      <w:szCs w:val="20"/>
    </w:rPr>
  </w:style>
  <w:style w:type="character" w:styleId="ac">
    <w:name w:val="footnote reference"/>
    <w:basedOn w:val="a0"/>
    <w:semiHidden/>
    <w:rsid w:val="00C31DD4"/>
    <w:rPr>
      <w:vertAlign w:val="superscript"/>
    </w:rPr>
  </w:style>
  <w:style w:type="paragraph" w:styleId="ad">
    <w:name w:val="endnote text"/>
    <w:basedOn w:val="a"/>
    <w:semiHidden/>
    <w:rsid w:val="00032A3F"/>
    <w:pPr>
      <w:widowControl w:val="0"/>
      <w:autoSpaceDE w:val="0"/>
      <w:autoSpaceDN w:val="0"/>
      <w:spacing w:line="240" w:lineRule="exact"/>
      <w:ind w:firstLine="284"/>
      <w:jc w:val="both"/>
    </w:pPr>
    <w:rPr>
      <w:sz w:val="20"/>
      <w:szCs w:val="20"/>
    </w:rPr>
  </w:style>
  <w:style w:type="paragraph" w:styleId="ae">
    <w:name w:val="TOC Heading"/>
    <w:basedOn w:val="1"/>
    <w:next w:val="a"/>
    <w:qFormat/>
    <w:rsid w:val="00032A3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nhideWhenUsed/>
    <w:qFormat/>
    <w:rsid w:val="00032A3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nhideWhenUsed/>
    <w:qFormat/>
    <w:rsid w:val="00032A3F"/>
    <w:pPr>
      <w:tabs>
        <w:tab w:val="right" w:leader="dot" w:pos="9355"/>
      </w:tabs>
      <w:spacing w:after="100" w:line="276" w:lineRule="auto"/>
    </w:pPr>
    <w:rPr>
      <w:b/>
      <w:sz w:val="28"/>
      <w:szCs w:val="28"/>
      <w:lang w:eastAsia="en-US"/>
    </w:rPr>
  </w:style>
  <w:style w:type="paragraph" w:styleId="3">
    <w:name w:val="toc 3"/>
    <w:basedOn w:val="a"/>
    <w:next w:val="a"/>
    <w:autoRedefine/>
    <w:unhideWhenUsed/>
    <w:qFormat/>
    <w:rsid w:val="00032A3F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af">
    <w:name w:val="СНОСКА"/>
    <w:basedOn w:val="a"/>
    <w:next w:val="a9"/>
    <w:rsid w:val="00B852FD"/>
    <w:pPr>
      <w:widowControl w:val="0"/>
      <w:autoSpaceDE w:val="0"/>
      <w:autoSpaceDN w:val="0"/>
      <w:spacing w:line="240" w:lineRule="exact"/>
      <w:jc w:val="both"/>
    </w:pPr>
    <w:rPr>
      <w:i/>
      <w:iCs/>
      <w:sz w:val="16"/>
      <w:szCs w:val="16"/>
    </w:rPr>
  </w:style>
  <w:style w:type="character" w:styleId="af0">
    <w:name w:val="Hyperlink"/>
    <w:basedOn w:val="a0"/>
    <w:rsid w:val="00B852FD"/>
    <w:rPr>
      <w:color w:val="212063"/>
      <w:u w:val="single"/>
    </w:rPr>
  </w:style>
  <w:style w:type="character" w:customStyle="1" w:styleId="a4">
    <w:name w:val="Верхній колонтитул Знак"/>
    <w:basedOn w:val="a0"/>
    <w:link w:val="a3"/>
    <w:uiPriority w:val="99"/>
    <w:rsid w:val="00FC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квартира 657</Company>
  <LinksUpToDate>false</LinksUpToDate>
  <CharactersWithSpaces>34039</CharactersWithSpaces>
  <SharedDoc>false</SharedDoc>
  <HLinks>
    <vt:vector size="12" baseType="variant"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http://www.lib.pu.ru/rus/Volsnx/prot/prot12.html</vt:lpwstr>
      </vt:variant>
      <vt:variant>
        <vt:lpwstr/>
      </vt:variant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http://www.lib.pu.ru/rus/Volsnx/prot/prot12.html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alpha</dc:creator>
  <cp:keywords/>
  <dc:description/>
  <cp:lastModifiedBy>Irina</cp:lastModifiedBy>
  <cp:revision>2</cp:revision>
  <cp:lastPrinted>2010-11-03T11:49:00Z</cp:lastPrinted>
  <dcterms:created xsi:type="dcterms:W3CDTF">2014-08-01T16:41:00Z</dcterms:created>
  <dcterms:modified xsi:type="dcterms:W3CDTF">2014-08-01T16:41:00Z</dcterms:modified>
</cp:coreProperties>
</file>