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24A2" w:rsidRDefault="00E8753C">
      <w:pPr>
        <w:jc w:val="center"/>
      </w:pPr>
      <w:r>
        <w:t>ФЕДЕРАЛЬНОЕ АГЕНТСТВО ПО ОБРАЗОВАНИЮ</w:t>
      </w:r>
    </w:p>
    <w:p w:rsidR="00F224A2" w:rsidRDefault="00E8753C">
      <w:pPr>
        <w:jc w:val="center"/>
      </w:pPr>
      <w:r>
        <w:t>ГОСУДАРСТВЕННОЕ ОБРАЗОВАТЕЛЬНОЕ УЧРЕЖДЕНИЕ</w:t>
      </w:r>
    </w:p>
    <w:p w:rsidR="00F224A2" w:rsidRDefault="00E8753C">
      <w:pPr>
        <w:jc w:val="center"/>
      </w:pPr>
      <w:r>
        <w:t>ВЫСШЕГО ПРОФЕССИОНАЛЬНОГО ОБРАЗОВАНИЯ</w:t>
      </w:r>
    </w:p>
    <w:p w:rsidR="00F224A2" w:rsidRDefault="00E8753C">
      <w:pPr>
        <w:jc w:val="center"/>
      </w:pPr>
      <w:r>
        <w:t>НИЖЕГОРОДСКИЙ ГОСУДАРСТВЕННЫЙ ТЕХНИЧЕСКИЙ УНИВЕРСИТЕТ</w:t>
      </w:r>
    </w:p>
    <w:p w:rsidR="00F224A2" w:rsidRDefault="00E8753C">
      <w:pPr>
        <w:jc w:val="center"/>
      </w:pPr>
      <w:r>
        <w:t xml:space="preserve">ИМЕНИ   Р.Е. АЛЕКСЕЕВА </w:t>
      </w: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F224A2">
      <w:pPr>
        <w:jc w:val="center"/>
      </w:pPr>
    </w:p>
    <w:p w:rsidR="00F224A2" w:rsidRDefault="00E8753C">
      <w:pPr>
        <w:jc w:val="center"/>
        <w:rPr>
          <w:b/>
          <w:sz w:val="48"/>
          <w:szCs w:val="48"/>
        </w:rPr>
      </w:pPr>
      <w:r>
        <w:rPr>
          <w:b/>
          <w:sz w:val="48"/>
          <w:szCs w:val="48"/>
        </w:rPr>
        <w:t>ИСТОРИЯ   И  ФИЛОСОФИЯ  НАУКИ</w:t>
      </w:r>
    </w:p>
    <w:p w:rsidR="00F224A2" w:rsidRDefault="00F224A2">
      <w:pPr>
        <w:jc w:val="center"/>
        <w:rPr>
          <w:b/>
          <w:sz w:val="36"/>
          <w:szCs w:val="36"/>
        </w:rPr>
      </w:pPr>
    </w:p>
    <w:p w:rsidR="00F224A2" w:rsidRDefault="00E8753C">
      <w:pPr>
        <w:jc w:val="center"/>
        <w:rPr>
          <w:sz w:val="32"/>
          <w:szCs w:val="32"/>
        </w:rPr>
      </w:pPr>
      <w:r>
        <w:rPr>
          <w:sz w:val="32"/>
          <w:szCs w:val="32"/>
        </w:rPr>
        <w:t>МЕТОДИЧЕСКИЕ РЕКОМЕНДАЦИИ ПО ПОДГОТОВКЕ</w:t>
      </w:r>
    </w:p>
    <w:p w:rsidR="00F224A2" w:rsidRDefault="00E8753C">
      <w:pPr>
        <w:jc w:val="center"/>
        <w:rPr>
          <w:sz w:val="32"/>
          <w:szCs w:val="32"/>
        </w:rPr>
      </w:pPr>
      <w:r>
        <w:rPr>
          <w:sz w:val="32"/>
          <w:szCs w:val="32"/>
        </w:rPr>
        <w:t xml:space="preserve">К СДАЧЕ КАНДИДАТСКОГО ЭКЗАМЕНА ПО ДИСЦИПЛИНЕ «ИСТОРИЯ И ФИЛОСОФИЯ НАУКИ» </w:t>
      </w:r>
    </w:p>
    <w:p w:rsidR="00F224A2" w:rsidRDefault="00E8753C">
      <w:pPr>
        <w:jc w:val="center"/>
        <w:rPr>
          <w:sz w:val="32"/>
          <w:szCs w:val="32"/>
        </w:rPr>
      </w:pPr>
      <w:r>
        <w:rPr>
          <w:sz w:val="32"/>
          <w:szCs w:val="32"/>
        </w:rPr>
        <w:t>ДЛЯ АСПИРАНТОВ И СОИСКАТЕЛЕЙ НГТУ</w:t>
      </w:r>
    </w:p>
    <w:p w:rsidR="00F224A2" w:rsidRDefault="00E8753C">
      <w:pPr>
        <w:jc w:val="center"/>
        <w:rPr>
          <w:b/>
          <w:sz w:val="32"/>
          <w:szCs w:val="32"/>
        </w:rPr>
      </w:pPr>
      <w:r>
        <w:rPr>
          <w:b/>
          <w:sz w:val="32"/>
          <w:szCs w:val="32"/>
        </w:rPr>
        <w:t xml:space="preserve">РАЗДЕЛ </w:t>
      </w:r>
      <w:r>
        <w:rPr>
          <w:b/>
          <w:sz w:val="32"/>
          <w:szCs w:val="32"/>
          <w:lang w:val="en-US"/>
        </w:rPr>
        <w:t>I</w:t>
      </w:r>
      <w:r>
        <w:rPr>
          <w:b/>
          <w:sz w:val="32"/>
          <w:szCs w:val="32"/>
        </w:rPr>
        <w:t>. «ОБЩИЕ ПРОБЛЕМЫ ФИЛОСОФИИ НАУКИ»</w:t>
      </w: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F224A2">
      <w:pPr>
        <w:jc w:val="center"/>
        <w:rPr>
          <w:b/>
          <w:sz w:val="32"/>
          <w:szCs w:val="32"/>
        </w:rPr>
      </w:pPr>
    </w:p>
    <w:p w:rsidR="00F224A2" w:rsidRDefault="00E8753C">
      <w:pPr>
        <w:jc w:val="center"/>
      </w:pPr>
      <w:r>
        <w:t>Нижний Новгород 2007</w:t>
      </w:r>
    </w:p>
    <w:p w:rsidR="00F224A2" w:rsidRDefault="00F224A2">
      <w:pPr>
        <w:jc w:val="center"/>
      </w:pPr>
    </w:p>
    <w:p w:rsidR="00F224A2" w:rsidRDefault="00E8753C">
      <w:r>
        <w:t>ББК 87я73</w:t>
      </w:r>
    </w:p>
    <w:p w:rsidR="00F224A2" w:rsidRDefault="00F224A2"/>
    <w:p w:rsidR="00F224A2" w:rsidRDefault="00F224A2"/>
    <w:p w:rsidR="00F224A2" w:rsidRDefault="00F224A2"/>
    <w:p w:rsidR="00F224A2" w:rsidRDefault="00E8753C">
      <w:r>
        <w:t>Составители: К.Г. Мальцев (отв. редактор), А.М. Бекарев, В.И. Казакова, Т.Л. Михайлова, Е.Н. Соснина / НГТУ им. Р.Е. Алексеева, Н.Новгород, 2007. – 35 с.</w:t>
      </w:r>
    </w:p>
    <w:p w:rsidR="00F224A2" w:rsidRDefault="00F224A2"/>
    <w:p w:rsidR="00F224A2" w:rsidRDefault="00F224A2"/>
    <w:p w:rsidR="00F224A2" w:rsidRDefault="00F224A2"/>
    <w:p w:rsidR="00F224A2" w:rsidRDefault="00F224A2"/>
    <w:p w:rsidR="00F224A2" w:rsidRDefault="00E8753C">
      <w:pPr>
        <w:jc w:val="both"/>
      </w:pPr>
      <w:r>
        <w:tab/>
        <w:t xml:space="preserve">Представлены методические рекомендации по подготовке к сдаче кандидатского экзамена по дисциплине «История и философия науки» для аспирантов и соискателей НГТУ, (раздел </w:t>
      </w:r>
      <w:r>
        <w:rPr>
          <w:lang w:val="en-US"/>
        </w:rPr>
        <w:t>I</w:t>
      </w:r>
      <w:r>
        <w:t xml:space="preserve"> – Общие проблемы философии науки). Изложены список основной литературы, тематика лекционного курса, тематика семинарских занятий, рекомендации для самостоятельной работы, перечень контрольных вопросов. Методическое пособие составлено в соответствии с требованиями к подготовке аспирантов и соискателей, изложенных в «Программе-минимум кандидатского экзамена», разработанной Институтом философии РАН и одобренной экспертным советом по философии, социологии и культурологи ВАК в 2004 г.</w:t>
      </w:r>
    </w:p>
    <w:p w:rsidR="00F224A2" w:rsidRDefault="00F224A2">
      <w:pPr>
        <w:jc w:val="both"/>
      </w:pPr>
    </w:p>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F224A2"/>
    <w:p w:rsidR="00F224A2" w:rsidRDefault="00E8753C">
      <w:r>
        <w:t>Ответственный редактор: проф. К.Г. Мальцев</w:t>
      </w:r>
    </w:p>
    <w:p w:rsidR="00F224A2" w:rsidRDefault="00F224A2"/>
    <w:p w:rsidR="00F224A2" w:rsidRDefault="00E8753C">
      <w:r>
        <w:t>Редактор О.В. Пугина</w:t>
      </w:r>
    </w:p>
    <w:p w:rsidR="00F224A2" w:rsidRDefault="00F224A2"/>
    <w:p w:rsidR="00F224A2" w:rsidRDefault="00F224A2"/>
    <w:p w:rsidR="00F224A2" w:rsidRDefault="00F224A2"/>
    <w:p w:rsidR="00F224A2" w:rsidRDefault="00E8753C">
      <w:pPr>
        <w:jc w:val="center"/>
      </w:pPr>
      <w:r>
        <w:t>Подписано в печать         . Формат 60х84 1/16. Бумага газетная.</w:t>
      </w:r>
    </w:p>
    <w:p w:rsidR="00F224A2" w:rsidRDefault="00E8753C">
      <w:pPr>
        <w:jc w:val="center"/>
      </w:pPr>
      <w:r>
        <w:t>Печать офсетная. Усл. печ.л. 2. Уч-изд. л.   Тираж 300 экз. Заказ</w:t>
      </w:r>
    </w:p>
    <w:p w:rsidR="00F224A2" w:rsidRDefault="00E8753C">
      <w:pPr>
        <w:jc w:val="center"/>
      </w:pPr>
      <w:r>
        <w:t>________________________________________________________________________________</w:t>
      </w:r>
    </w:p>
    <w:p w:rsidR="00F224A2" w:rsidRDefault="00F224A2"/>
    <w:p w:rsidR="00F224A2" w:rsidRDefault="00E8753C">
      <w:pPr>
        <w:jc w:val="center"/>
      </w:pPr>
      <w:r>
        <w:t>Нижегородский Государственный Технический Университет.</w:t>
      </w:r>
    </w:p>
    <w:p w:rsidR="00F224A2" w:rsidRDefault="00E8753C">
      <w:pPr>
        <w:jc w:val="center"/>
      </w:pPr>
      <w:r>
        <w:t>Типография НГТУ. 603600, Н. Новгород, ул. Минина, 24.</w:t>
      </w:r>
    </w:p>
    <w:p w:rsidR="00F224A2" w:rsidRDefault="00F224A2">
      <w:pPr>
        <w:jc w:val="center"/>
      </w:pPr>
    </w:p>
    <w:p w:rsidR="00F224A2" w:rsidRDefault="00E8753C">
      <w:pPr>
        <w:jc w:val="right"/>
      </w:pPr>
      <w:r>
        <w:t xml:space="preserve">© Нижегородский государственный </w:t>
      </w:r>
    </w:p>
    <w:p w:rsidR="00F224A2" w:rsidRDefault="00E8753C">
      <w:pPr>
        <w:jc w:val="right"/>
      </w:pPr>
      <w:r>
        <w:t>технический университет, 2007</w:t>
      </w:r>
    </w:p>
    <w:p w:rsidR="00F224A2" w:rsidRDefault="00F224A2">
      <w:pPr>
        <w:jc w:val="center"/>
      </w:pPr>
    </w:p>
    <w:p w:rsidR="00F224A2" w:rsidRDefault="00E8753C">
      <w:pPr>
        <w:jc w:val="center"/>
        <w:rPr>
          <w:b/>
          <w:sz w:val="36"/>
          <w:szCs w:val="36"/>
        </w:rPr>
      </w:pPr>
      <w:r>
        <w:rPr>
          <w:b/>
          <w:sz w:val="36"/>
          <w:szCs w:val="36"/>
        </w:rPr>
        <w:t>1.  В В Е Д Е Н И Е</w:t>
      </w:r>
    </w:p>
    <w:p w:rsidR="00F224A2" w:rsidRDefault="00F224A2">
      <w:pPr>
        <w:jc w:val="center"/>
        <w:rPr>
          <w:b/>
          <w:sz w:val="36"/>
          <w:szCs w:val="36"/>
        </w:rPr>
      </w:pPr>
    </w:p>
    <w:p w:rsidR="00F224A2" w:rsidRDefault="00E8753C">
      <w:pPr>
        <w:ind w:firstLine="680"/>
        <w:jc w:val="both"/>
        <w:rPr>
          <w:sz w:val="28"/>
          <w:szCs w:val="28"/>
        </w:rPr>
      </w:pPr>
      <w:r>
        <w:rPr>
          <w:sz w:val="28"/>
          <w:szCs w:val="28"/>
        </w:rPr>
        <w:t>Предлагаемое методическое пособие предназначено для аспирантов и соискателей НГТУ в рамках изучения ими курса История и философия науки» разработан на основе программы-минимум кандидатского экзамена, одобренной президиумом ВАК Минобразования России и утверждённой приказом Минобразования России от 17.02.2004 № 697. Методические рекомендации разработаны на кафедре «Методология, история и философия науки» Нижегородского государственного технического университета им. Р.Е. Алексеева как результат  опыта преподавания дисциплины «История и философия науки» с учётом приоритетных направлений научно-исследовательской деятельности НГТУ.</w:t>
      </w:r>
    </w:p>
    <w:p w:rsidR="00F224A2" w:rsidRDefault="00E8753C">
      <w:pPr>
        <w:ind w:firstLine="680"/>
        <w:jc w:val="both"/>
        <w:rPr>
          <w:sz w:val="28"/>
          <w:szCs w:val="28"/>
        </w:rPr>
      </w:pPr>
      <w:r>
        <w:rPr>
          <w:sz w:val="28"/>
          <w:szCs w:val="28"/>
        </w:rPr>
        <w:t xml:space="preserve">Основной задачей курса ставится выход на качественно новый уровень философско-методологических знаний, способствующий максимальному раскрытию творческого потенциала будущего учёного. Курс ориентирован на тесную связь со специализацией аспирантов и призван представить широкий спектр основных мировоззренческих и методологических ориентиров научной деятельности. Наряду с традиционной философской составляющей в программу кандидатского минимума включена историко-научная тематика, что является, на наш взгляд, одной из наиболее удачных инноваций современного образования. Этот акцент на динамику развития научной мысли, процессы её становления и эволюции представляется чрезвычайно актуальным, главным образом, с точки зрения современных проблем науки.      </w:t>
      </w:r>
    </w:p>
    <w:p w:rsidR="00F224A2" w:rsidRDefault="00E8753C">
      <w:pPr>
        <w:ind w:firstLine="680"/>
        <w:jc w:val="both"/>
        <w:rPr>
          <w:sz w:val="28"/>
          <w:szCs w:val="28"/>
        </w:rPr>
      </w:pPr>
      <w:r>
        <w:rPr>
          <w:sz w:val="28"/>
          <w:szCs w:val="28"/>
        </w:rPr>
        <w:t xml:space="preserve">Актуальность изучения истории науки для будущего учёного несомненна. Современные отрасли знания уже не являются уделом только избранного круга специалистов, они развиваются в тесной взаимосвязи с социальными, экономическими, политическими реалиями.  Наука на рубеже третьего тысячелетия  оказывается включенной в контекст многих глобальных проблем. В техногенную эпоху остро встал вопрос исчерпаемости материальных и энергетических ресурсов планеты при растущих потребностях человеческого сообщества. Решение этих глобальных проблем во многом будет определяться уровнем современного образования, в первую очередь – в сфере высшей квалификации. В связи с этим история науки представляется одной из наиболее удачных перспектив гуманизации научно-технического образования. </w:t>
      </w:r>
    </w:p>
    <w:p w:rsidR="00F224A2" w:rsidRDefault="00E8753C">
      <w:pPr>
        <w:ind w:firstLine="708"/>
        <w:jc w:val="both"/>
        <w:rPr>
          <w:sz w:val="28"/>
          <w:szCs w:val="28"/>
        </w:rPr>
      </w:pPr>
      <w:r>
        <w:rPr>
          <w:sz w:val="28"/>
          <w:szCs w:val="28"/>
        </w:rPr>
        <w:t xml:space="preserve">Пособие включает в себя список основной литературы, рекомендуемую тематику семинарских занятий и программные вопросы курса. Рекомендуемые программы семинарских занятий с необходимостью включают в себя как информативный, так дискуссионный аспекты. Тематика предлагаемых докладов и реферативных работ носит полемически-поисковый характер и ориентирована на творческое осмысление тех или иных вопросов, их активное обсуждение в ходе занятия.  Подобный подход призван инициировать как формирование собственной точки зрения, так и умение корректно и обоснованно её излагать. </w:t>
      </w:r>
    </w:p>
    <w:p w:rsidR="00F224A2" w:rsidRDefault="00F224A2">
      <w:pPr>
        <w:ind w:firstLine="708"/>
        <w:jc w:val="both"/>
        <w:rPr>
          <w:sz w:val="28"/>
          <w:szCs w:val="28"/>
        </w:rPr>
      </w:pPr>
    </w:p>
    <w:p w:rsidR="00F224A2" w:rsidRDefault="00E8753C">
      <w:pPr>
        <w:ind w:firstLine="680"/>
        <w:jc w:val="both"/>
        <w:rPr>
          <w:sz w:val="28"/>
          <w:szCs w:val="28"/>
        </w:rPr>
      </w:pPr>
      <w:r>
        <w:rPr>
          <w:sz w:val="28"/>
          <w:szCs w:val="28"/>
        </w:rPr>
        <w:t xml:space="preserve"> </w:t>
      </w:r>
    </w:p>
    <w:p w:rsidR="00F224A2" w:rsidRDefault="00F224A2">
      <w:pPr>
        <w:jc w:val="both"/>
        <w:rPr>
          <w:sz w:val="28"/>
          <w:szCs w:val="28"/>
        </w:rPr>
      </w:pPr>
    </w:p>
    <w:p w:rsidR="00F224A2" w:rsidRDefault="00E8753C">
      <w:pPr>
        <w:jc w:val="center"/>
        <w:rPr>
          <w:b/>
          <w:sz w:val="36"/>
          <w:szCs w:val="36"/>
        </w:rPr>
      </w:pPr>
      <w:r>
        <w:rPr>
          <w:b/>
          <w:sz w:val="36"/>
          <w:szCs w:val="36"/>
        </w:rPr>
        <w:t>2. ИСХОДНАЯ ЛИТЕРАТУРА</w:t>
      </w:r>
    </w:p>
    <w:p w:rsidR="00F224A2" w:rsidRDefault="00F224A2">
      <w:pPr>
        <w:jc w:val="center"/>
        <w:rPr>
          <w:b/>
          <w:sz w:val="28"/>
          <w:szCs w:val="28"/>
        </w:rPr>
      </w:pPr>
    </w:p>
    <w:p w:rsidR="00F224A2" w:rsidRDefault="00E8753C">
      <w:pPr>
        <w:numPr>
          <w:ilvl w:val="0"/>
          <w:numId w:val="12"/>
        </w:numPr>
        <w:tabs>
          <w:tab w:val="left" w:pos="720"/>
        </w:tabs>
        <w:ind w:left="720" w:hanging="360"/>
        <w:jc w:val="both"/>
        <w:rPr>
          <w:sz w:val="28"/>
          <w:szCs w:val="28"/>
        </w:rPr>
      </w:pPr>
      <w:r>
        <w:rPr>
          <w:b/>
          <w:sz w:val="28"/>
          <w:szCs w:val="28"/>
        </w:rPr>
        <w:t>Берков, В.Ф</w:t>
      </w:r>
      <w:r>
        <w:rPr>
          <w:sz w:val="28"/>
          <w:szCs w:val="28"/>
        </w:rPr>
        <w:t>. Философия и методология науки / В.Ф. Берков – М.: Новое знание, 2004. – 336 с.</w:t>
      </w:r>
    </w:p>
    <w:p w:rsidR="00F224A2" w:rsidRDefault="00E8753C">
      <w:pPr>
        <w:numPr>
          <w:ilvl w:val="0"/>
          <w:numId w:val="12"/>
        </w:numPr>
        <w:tabs>
          <w:tab w:val="left" w:pos="720"/>
        </w:tabs>
        <w:ind w:left="720" w:hanging="360"/>
        <w:jc w:val="both"/>
        <w:rPr>
          <w:sz w:val="28"/>
          <w:szCs w:val="28"/>
        </w:rPr>
      </w:pPr>
      <w:r>
        <w:rPr>
          <w:b/>
          <w:sz w:val="28"/>
          <w:szCs w:val="28"/>
        </w:rPr>
        <w:t>Бойко, С.В.</w:t>
      </w:r>
      <w:r>
        <w:rPr>
          <w:sz w:val="28"/>
          <w:szCs w:val="28"/>
        </w:rPr>
        <w:t xml:space="preserve"> Философия и методология науки: учебное пособие для аспирантов и соискателей / С.В. Бойко – Вологда: ВНКЦ ЦЭМИ РАН, 2003.</w:t>
      </w:r>
    </w:p>
    <w:p w:rsidR="00F224A2" w:rsidRDefault="00E8753C">
      <w:pPr>
        <w:numPr>
          <w:ilvl w:val="0"/>
          <w:numId w:val="12"/>
        </w:numPr>
        <w:tabs>
          <w:tab w:val="left" w:pos="720"/>
        </w:tabs>
        <w:ind w:left="720" w:hanging="360"/>
        <w:jc w:val="both"/>
        <w:rPr>
          <w:sz w:val="28"/>
          <w:szCs w:val="28"/>
        </w:rPr>
      </w:pPr>
      <w:r>
        <w:rPr>
          <w:b/>
          <w:sz w:val="28"/>
          <w:szCs w:val="28"/>
        </w:rPr>
        <w:t>Гайденко, П.П.</w:t>
      </w:r>
      <w:r>
        <w:rPr>
          <w:sz w:val="28"/>
          <w:szCs w:val="28"/>
        </w:rPr>
        <w:t xml:space="preserve"> Научная рациональность и философский разум / П.П. Гайденко – М.: Прогресс-Традиция, 2003. – 521 с.</w:t>
      </w:r>
    </w:p>
    <w:p w:rsidR="00F224A2" w:rsidRDefault="00E8753C">
      <w:pPr>
        <w:numPr>
          <w:ilvl w:val="0"/>
          <w:numId w:val="12"/>
        </w:numPr>
        <w:tabs>
          <w:tab w:val="left" w:pos="720"/>
        </w:tabs>
        <w:ind w:left="720" w:hanging="360"/>
        <w:jc w:val="both"/>
        <w:rPr>
          <w:sz w:val="28"/>
          <w:szCs w:val="28"/>
        </w:rPr>
      </w:pPr>
      <w:r>
        <w:rPr>
          <w:b/>
          <w:sz w:val="28"/>
          <w:szCs w:val="28"/>
        </w:rPr>
        <w:t>Джегутанов, Б.</w:t>
      </w:r>
      <w:r>
        <w:rPr>
          <w:sz w:val="28"/>
          <w:szCs w:val="28"/>
        </w:rPr>
        <w:t>К. История и философия науки: учебное пособие для аспирантов / Б.К. Джегутанов, В.И. Стрельченков, В.В. Балахонский, Г.Н. Хон. – СПб.: Питер, 2006. – 368 с.</w:t>
      </w:r>
    </w:p>
    <w:p w:rsidR="00F224A2" w:rsidRDefault="00E8753C">
      <w:pPr>
        <w:numPr>
          <w:ilvl w:val="0"/>
          <w:numId w:val="12"/>
        </w:numPr>
        <w:tabs>
          <w:tab w:val="left" w:pos="720"/>
        </w:tabs>
        <w:ind w:left="720" w:hanging="360"/>
        <w:jc w:val="both"/>
        <w:rPr>
          <w:sz w:val="28"/>
          <w:szCs w:val="28"/>
        </w:rPr>
      </w:pPr>
      <w:r>
        <w:rPr>
          <w:b/>
          <w:sz w:val="28"/>
          <w:szCs w:val="28"/>
        </w:rPr>
        <w:t xml:space="preserve">Котенко, В.П. </w:t>
      </w:r>
      <w:r>
        <w:rPr>
          <w:sz w:val="28"/>
          <w:szCs w:val="28"/>
        </w:rPr>
        <w:t>История и философия классической науки / В.П. Котенко. – М.: Академический проект, 2005. – 473 с.</w:t>
      </w:r>
    </w:p>
    <w:p w:rsidR="00F224A2" w:rsidRDefault="00E8753C">
      <w:pPr>
        <w:numPr>
          <w:ilvl w:val="0"/>
          <w:numId w:val="12"/>
        </w:numPr>
        <w:tabs>
          <w:tab w:val="left" w:pos="720"/>
        </w:tabs>
        <w:ind w:left="720" w:hanging="360"/>
        <w:jc w:val="both"/>
        <w:rPr>
          <w:sz w:val="28"/>
          <w:szCs w:val="28"/>
        </w:rPr>
      </w:pPr>
      <w:r>
        <w:rPr>
          <w:b/>
          <w:sz w:val="28"/>
          <w:szCs w:val="28"/>
        </w:rPr>
        <w:t>Кохановский, В.П.</w:t>
      </w:r>
      <w:r>
        <w:rPr>
          <w:sz w:val="28"/>
          <w:szCs w:val="28"/>
        </w:rPr>
        <w:t xml:space="preserve">  Философия науки: учебное пособие / В.П. Кохановский, В.И. Пржиленский, Е.А. Сергодеева. – М. – Ростов-на-Дону: ИКЦ МарТ, 2006. – 496 с.</w:t>
      </w:r>
    </w:p>
    <w:p w:rsidR="00F224A2" w:rsidRDefault="00E8753C">
      <w:pPr>
        <w:numPr>
          <w:ilvl w:val="0"/>
          <w:numId w:val="12"/>
        </w:numPr>
        <w:tabs>
          <w:tab w:val="left" w:pos="720"/>
        </w:tabs>
        <w:ind w:left="720" w:hanging="360"/>
        <w:jc w:val="both"/>
        <w:rPr>
          <w:sz w:val="28"/>
          <w:szCs w:val="28"/>
        </w:rPr>
      </w:pPr>
      <w:r>
        <w:rPr>
          <w:b/>
          <w:sz w:val="28"/>
          <w:szCs w:val="28"/>
        </w:rPr>
        <w:t xml:space="preserve">Лебедев, С.А. </w:t>
      </w:r>
      <w:r>
        <w:rPr>
          <w:sz w:val="28"/>
          <w:szCs w:val="28"/>
        </w:rPr>
        <w:t>Философия науки: словарь основных терминов / С.А. Лебедев. – М.: Академический проект, 2006. – 316 с.</w:t>
      </w:r>
    </w:p>
    <w:p w:rsidR="00F224A2" w:rsidRDefault="00E8753C">
      <w:pPr>
        <w:numPr>
          <w:ilvl w:val="0"/>
          <w:numId w:val="12"/>
        </w:numPr>
        <w:tabs>
          <w:tab w:val="left" w:pos="720"/>
        </w:tabs>
        <w:ind w:left="720" w:hanging="360"/>
        <w:jc w:val="both"/>
        <w:rPr>
          <w:sz w:val="28"/>
          <w:szCs w:val="28"/>
        </w:rPr>
      </w:pPr>
      <w:r>
        <w:rPr>
          <w:sz w:val="28"/>
          <w:szCs w:val="28"/>
        </w:rPr>
        <w:t>Современная философия науки: знание, рациональность, ценности в трудах мыслителей Запада. Хрестоматия для вузов / - М.: Логос, 1996. – 394 с.</w:t>
      </w:r>
    </w:p>
    <w:p w:rsidR="00F224A2" w:rsidRDefault="00E8753C">
      <w:pPr>
        <w:numPr>
          <w:ilvl w:val="0"/>
          <w:numId w:val="12"/>
        </w:numPr>
        <w:tabs>
          <w:tab w:val="left" w:pos="720"/>
        </w:tabs>
        <w:ind w:left="720" w:hanging="360"/>
        <w:jc w:val="both"/>
        <w:rPr>
          <w:sz w:val="28"/>
          <w:szCs w:val="28"/>
        </w:rPr>
      </w:pPr>
      <w:r>
        <w:rPr>
          <w:sz w:val="28"/>
          <w:szCs w:val="28"/>
        </w:rPr>
        <w:t xml:space="preserve">Современные философские проблемы естествознания, технических и социально-гуманитарных наук: учебник для аспирантов и соискателей учёной степени кандидата наук / под ред. </w:t>
      </w:r>
      <w:r>
        <w:rPr>
          <w:b/>
          <w:sz w:val="28"/>
          <w:szCs w:val="28"/>
        </w:rPr>
        <w:t>В.В. Миронова</w:t>
      </w:r>
      <w:r>
        <w:rPr>
          <w:sz w:val="28"/>
          <w:szCs w:val="28"/>
        </w:rPr>
        <w:t xml:space="preserve">. – М.: Гардарики, 2006. – 639 с. </w:t>
      </w:r>
    </w:p>
    <w:p w:rsidR="00F224A2" w:rsidRDefault="00E8753C">
      <w:pPr>
        <w:numPr>
          <w:ilvl w:val="0"/>
          <w:numId w:val="12"/>
        </w:numPr>
        <w:tabs>
          <w:tab w:val="left" w:pos="720"/>
        </w:tabs>
        <w:ind w:left="720" w:hanging="360"/>
        <w:jc w:val="both"/>
        <w:rPr>
          <w:sz w:val="28"/>
          <w:szCs w:val="28"/>
        </w:rPr>
      </w:pPr>
      <w:r>
        <w:rPr>
          <w:sz w:val="28"/>
          <w:szCs w:val="28"/>
        </w:rPr>
        <w:t>Философия науки: общие проблемы познания, методология естественных и гуманитарных наук: хрестоматия для гуманитарных и негуманитарных направлений и специальностей вузов / - М.: Прогресс-Традиция, 2005. – 992 с.</w:t>
      </w: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F224A2">
      <w:pPr>
        <w:jc w:val="both"/>
        <w:rPr>
          <w:sz w:val="28"/>
          <w:szCs w:val="28"/>
        </w:rPr>
      </w:pPr>
    </w:p>
    <w:p w:rsidR="00F224A2" w:rsidRDefault="00E8753C">
      <w:pPr>
        <w:numPr>
          <w:ilvl w:val="0"/>
          <w:numId w:val="30"/>
        </w:numPr>
        <w:tabs>
          <w:tab w:val="left" w:pos="750"/>
        </w:tabs>
        <w:ind w:left="750" w:hanging="390"/>
        <w:jc w:val="center"/>
        <w:rPr>
          <w:b/>
          <w:sz w:val="36"/>
          <w:szCs w:val="36"/>
        </w:rPr>
      </w:pPr>
      <w:r>
        <w:rPr>
          <w:b/>
          <w:sz w:val="36"/>
          <w:szCs w:val="36"/>
        </w:rPr>
        <w:t>ЛЕКЦИОННАЯ ТЕМАТИКА</w:t>
      </w:r>
    </w:p>
    <w:p w:rsidR="00F224A2" w:rsidRDefault="00F224A2">
      <w:pPr>
        <w:jc w:val="both"/>
        <w:rPr>
          <w:sz w:val="28"/>
          <w:szCs w:val="28"/>
        </w:rPr>
      </w:pPr>
    </w:p>
    <w:p w:rsidR="00F224A2" w:rsidRDefault="00E8753C">
      <w:pPr>
        <w:numPr>
          <w:ilvl w:val="0"/>
          <w:numId w:val="21"/>
        </w:numPr>
        <w:tabs>
          <w:tab w:val="left" w:pos="720"/>
        </w:tabs>
        <w:ind w:left="720" w:hanging="360"/>
        <w:jc w:val="both"/>
        <w:rPr>
          <w:sz w:val="28"/>
          <w:szCs w:val="28"/>
        </w:rPr>
      </w:pPr>
      <w:r>
        <w:rPr>
          <w:b/>
          <w:sz w:val="28"/>
          <w:szCs w:val="28"/>
        </w:rPr>
        <w:t>Философские проблемы научного знания</w:t>
      </w:r>
      <w:r>
        <w:rPr>
          <w:sz w:val="28"/>
          <w:szCs w:val="28"/>
        </w:rPr>
        <w:t>.</w:t>
      </w:r>
    </w:p>
    <w:p w:rsidR="00F224A2" w:rsidRDefault="00E8753C">
      <w:pPr>
        <w:numPr>
          <w:ilvl w:val="1"/>
          <w:numId w:val="21"/>
        </w:numPr>
        <w:tabs>
          <w:tab w:val="left" w:pos="1080"/>
        </w:tabs>
        <w:ind w:left="1080" w:hanging="720"/>
        <w:jc w:val="both"/>
        <w:rPr>
          <w:sz w:val="28"/>
          <w:szCs w:val="28"/>
        </w:rPr>
      </w:pPr>
      <w:r>
        <w:rPr>
          <w:sz w:val="28"/>
          <w:szCs w:val="28"/>
        </w:rPr>
        <w:t xml:space="preserve">Историко-философские, онтологические и социологические проблемы науки в их соотношении. </w:t>
      </w:r>
    </w:p>
    <w:p w:rsidR="00F224A2" w:rsidRDefault="00E8753C">
      <w:pPr>
        <w:numPr>
          <w:ilvl w:val="1"/>
          <w:numId w:val="15"/>
        </w:numPr>
        <w:tabs>
          <w:tab w:val="left" w:pos="1080"/>
        </w:tabs>
        <w:ind w:left="1080" w:hanging="720"/>
        <w:jc w:val="both"/>
        <w:rPr>
          <w:sz w:val="28"/>
          <w:szCs w:val="28"/>
        </w:rPr>
      </w:pPr>
      <w:r>
        <w:rPr>
          <w:sz w:val="28"/>
          <w:szCs w:val="28"/>
        </w:rPr>
        <w:t>Онтологические проблемы философии науки. Объект науки, субъект науки, особенности научных объект-субъектных отношений.</w:t>
      </w:r>
    </w:p>
    <w:p w:rsidR="00F224A2" w:rsidRDefault="00E8753C">
      <w:pPr>
        <w:numPr>
          <w:ilvl w:val="1"/>
          <w:numId w:val="15"/>
        </w:numPr>
        <w:tabs>
          <w:tab w:val="left" w:pos="1080"/>
        </w:tabs>
        <w:ind w:left="1080" w:hanging="720"/>
        <w:jc w:val="both"/>
        <w:rPr>
          <w:sz w:val="28"/>
          <w:szCs w:val="28"/>
        </w:rPr>
      </w:pPr>
      <w:r>
        <w:rPr>
          <w:sz w:val="28"/>
          <w:szCs w:val="28"/>
        </w:rPr>
        <w:t xml:space="preserve">Теоретико-познавательные и логико-методологические проблемы научного знания. </w:t>
      </w:r>
    </w:p>
    <w:p w:rsidR="00F224A2" w:rsidRDefault="00E8753C">
      <w:pPr>
        <w:numPr>
          <w:ilvl w:val="1"/>
          <w:numId w:val="15"/>
        </w:numPr>
        <w:tabs>
          <w:tab w:val="left" w:pos="1080"/>
        </w:tabs>
        <w:ind w:left="1080" w:hanging="720"/>
        <w:jc w:val="both"/>
        <w:rPr>
          <w:sz w:val="28"/>
          <w:szCs w:val="28"/>
        </w:rPr>
      </w:pPr>
      <w:r>
        <w:rPr>
          <w:sz w:val="28"/>
          <w:szCs w:val="28"/>
        </w:rPr>
        <w:t>Социально-философские проблемы научного знания. Наука как социокультурный феномен.</w:t>
      </w:r>
    </w:p>
    <w:p w:rsidR="00F224A2" w:rsidRDefault="00E8753C">
      <w:pPr>
        <w:numPr>
          <w:ilvl w:val="0"/>
          <w:numId w:val="15"/>
        </w:numPr>
        <w:tabs>
          <w:tab w:val="left" w:pos="762"/>
          <w:tab w:val="left" w:pos="798"/>
        </w:tabs>
        <w:ind w:left="762" w:hanging="420"/>
        <w:jc w:val="both"/>
        <w:rPr>
          <w:b/>
          <w:sz w:val="28"/>
          <w:szCs w:val="28"/>
        </w:rPr>
      </w:pPr>
      <w:r>
        <w:rPr>
          <w:b/>
          <w:sz w:val="28"/>
          <w:szCs w:val="28"/>
        </w:rPr>
        <w:t>Философия науки: основные проблемы и подходы.</w:t>
      </w:r>
    </w:p>
    <w:p w:rsidR="00F224A2" w:rsidRDefault="00E8753C">
      <w:pPr>
        <w:ind w:left="969" w:hanging="609"/>
        <w:jc w:val="both"/>
        <w:rPr>
          <w:sz w:val="28"/>
          <w:szCs w:val="28"/>
        </w:rPr>
      </w:pPr>
      <w:r>
        <w:rPr>
          <w:sz w:val="28"/>
          <w:szCs w:val="28"/>
        </w:rPr>
        <w:t>2.1.  Философия науки как логический анализ науки и обобщение научных                   стандартов.</w:t>
      </w:r>
    </w:p>
    <w:p w:rsidR="00F224A2" w:rsidRDefault="00E8753C">
      <w:pPr>
        <w:ind w:left="969" w:hanging="609"/>
        <w:jc w:val="both"/>
        <w:rPr>
          <w:sz w:val="28"/>
          <w:szCs w:val="28"/>
        </w:rPr>
      </w:pPr>
      <w:r>
        <w:rPr>
          <w:sz w:val="28"/>
          <w:szCs w:val="28"/>
        </w:rPr>
        <w:t>2.2.   Философия науки как анализ динамики научного развития.</w:t>
      </w:r>
    </w:p>
    <w:p w:rsidR="00F224A2" w:rsidRDefault="00E8753C">
      <w:pPr>
        <w:ind w:left="360"/>
        <w:jc w:val="both"/>
        <w:rPr>
          <w:sz w:val="28"/>
          <w:szCs w:val="28"/>
        </w:rPr>
      </w:pPr>
      <w:r>
        <w:rPr>
          <w:sz w:val="28"/>
          <w:szCs w:val="28"/>
        </w:rPr>
        <w:t>2.3.   Философия науки как анализ деятельности научных сообществ.</w:t>
      </w:r>
    </w:p>
    <w:p w:rsidR="00F224A2" w:rsidRDefault="00E8753C">
      <w:pPr>
        <w:ind w:left="360"/>
        <w:jc w:val="both"/>
        <w:rPr>
          <w:sz w:val="28"/>
          <w:szCs w:val="28"/>
        </w:rPr>
      </w:pPr>
      <w:r>
        <w:rPr>
          <w:sz w:val="28"/>
          <w:szCs w:val="28"/>
        </w:rPr>
        <w:t>2.4.   Проблемное поле современной философии науки.</w:t>
      </w:r>
    </w:p>
    <w:p w:rsidR="00F224A2" w:rsidRDefault="00E8753C">
      <w:pPr>
        <w:ind w:left="360"/>
        <w:jc w:val="both"/>
        <w:rPr>
          <w:sz w:val="28"/>
          <w:szCs w:val="28"/>
        </w:rPr>
      </w:pPr>
      <w:r>
        <w:rPr>
          <w:b/>
          <w:sz w:val="28"/>
          <w:szCs w:val="28"/>
        </w:rPr>
        <w:t>3. Генезис научного знания:</w:t>
      </w:r>
      <w:r>
        <w:rPr>
          <w:sz w:val="28"/>
          <w:szCs w:val="28"/>
        </w:rPr>
        <w:t xml:space="preserve"> проблема хронологической демаркации и исходной точки отсчёта.</w:t>
      </w:r>
    </w:p>
    <w:p w:rsidR="00F224A2" w:rsidRDefault="00E8753C">
      <w:pPr>
        <w:ind w:left="1140" w:hanging="780"/>
        <w:jc w:val="both"/>
        <w:rPr>
          <w:sz w:val="28"/>
          <w:szCs w:val="28"/>
        </w:rPr>
      </w:pPr>
      <w:r>
        <w:rPr>
          <w:sz w:val="28"/>
          <w:szCs w:val="28"/>
        </w:rPr>
        <w:t xml:space="preserve">3.1.   Интернализм и экстернализм в концепциях развития науки, их преимущества и ограничения. </w:t>
      </w:r>
    </w:p>
    <w:p w:rsidR="00F224A2" w:rsidRDefault="00E8753C">
      <w:pPr>
        <w:ind w:left="1083" w:hanging="723"/>
        <w:jc w:val="both"/>
        <w:rPr>
          <w:sz w:val="28"/>
          <w:szCs w:val="28"/>
        </w:rPr>
      </w:pPr>
      <w:r>
        <w:rPr>
          <w:sz w:val="28"/>
          <w:szCs w:val="28"/>
        </w:rPr>
        <w:t>3.2.    Имманентные  (логический, эпистемологический и т.д.) и внешние (социальный, культурологический) факторы развития науки в их соотношении.</w:t>
      </w:r>
    </w:p>
    <w:p w:rsidR="00F224A2" w:rsidRDefault="00E8753C">
      <w:pPr>
        <w:ind w:left="1083" w:hanging="723"/>
        <w:jc w:val="both"/>
        <w:rPr>
          <w:sz w:val="28"/>
          <w:szCs w:val="28"/>
        </w:rPr>
      </w:pPr>
      <w:r>
        <w:rPr>
          <w:sz w:val="28"/>
          <w:szCs w:val="28"/>
        </w:rPr>
        <w:t xml:space="preserve">3.3.   Проблематика начала глазами науки и философии: сравнительный анализ. Исходная точка отсчёта науки как знания, как деятельности, как социального института. </w:t>
      </w:r>
    </w:p>
    <w:p w:rsidR="00F224A2" w:rsidRDefault="00E8753C">
      <w:pPr>
        <w:ind w:left="360"/>
        <w:jc w:val="both"/>
        <w:rPr>
          <w:b/>
          <w:sz w:val="28"/>
          <w:szCs w:val="28"/>
        </w:rPr>
      </w:pPr>
      <w:r>
        <w:rPr>
          <w:b/>
          <w:sz w:val="28"/>
          <w:szCs w:val="28"/>
        </w:rPr>
        <w:t xml:space="preserve">4. Античное знание и средневековое знание: проблематика научного статуса. </w:t>
      </w:r>
    </w:p>
    <w:p w:rsidR="00F224A2" w:rsidRDefault="00E8753C">
      <w:pPr>
        <w:ind w:left="912" w:hanging="552"/>
        <w:jc w:val="both"/>
        <w:rPr>
          <w:sz w:val="28"/>
          <w:szCs w:val="28"/>
        </w:rPr>
      </w:pPr>
      <w:r>
        <w:rPr>
          <w:sz w:val="28"/>
          <w:szCs w:val="28"/>
        </w:rPr>
        <w:t>4.1. Античный рационализм: путь от мифа к логосу. Умопостигаемое в науке и философии. Натурфилософские обобщения и теоретизации. Принцип причинности и поиск первоначала.</w:t>
      </w:r>
    </w:p>
    <w:p w:rsidR="00F224A2" w:rsidRDefault="00E8753C">
      <w:pPr>
        <w:ind w:left="912" w:hanging="552"/>
        <w:jc w:val="both"/>
        <w:rPr>
          <w:sz w:val="28"/>
          <w:szCs w:val="28"/>
        </w:rPr>
      </w:pPr>
      <w:r>
        <w:rPr>
          <w:sz w:val="28"/>
          <w:szCs w:val="28"/>
        </w:rPr>
        <w:t>4.2.  Красота, Благо и Истина как ориентиры и принципы античного знания. Идеи гармонии и симметрии. Мир как универсальный порядок: античность и современность.</w:t>
      </w:r>
    </w:p>
    <w:p w:rsidR="00F224A2" w:rsidRDefault="00E8753C">
      <w:pPr>
        <w:ind w:left="912" w:hanging="552"/>
        <w:jc w:val="both"/>
        <w:rPr>
          <w:sz w:val="28"/>
          <w:szCs w:val="28"/>
        </w:rPr>
      </w:pPr>
      <w:r>
        <w:rPr>
          <w:sz w:val="28"/>
          <w:szCs w:val="28"/>
        </w:rPr>
        <w:t xml:space="preserve">4.3. Средневековое знание: универсализм, символизм, иерархичность, телеологизм. Примат универсального над уникальным, стабильного над становящимся, надличностного над личностным. </w:t>
      </w:r>
    </w:p>
    <w:p w:rsidR="00F224A2" w:rsidRDefault="00E8753C">
      <w:pPr>
        <w:ind w:left="912" w:hanging="552"/>
        <w:jc w:val="both"/>
        <w:rPr>
          <w:b/>
          <w:sz w:val="28"/>
          <w:szCs w:val="28"/>
        </w:rPr>
      </w:pPr>
      <w:r>
        <w:rPr>
          <w:sz w:val="28"/>
          <w:szCs w:val="28"/>
        </w:rPr>
        <w:t>4.4. Амбивалентность средневековой мысли: схоластические теоретизации и прогресс практических исследований. «</w:t>
      </w:r>
      <w:r>
        <w:rPr>
          <w:sz w:val="28"/>
          <w:szCs w:val="28"/>
          <w:lang w:val="en-US"/>
        </w:rPr>
        <w:t>Scientia</w:t>
      </w:r>
      <w:r>
        <w:rPr>
          <w:sz w:val="28"/>
          <w:szCs w:val="28"/>
        </w:rPr>
        <w:t>», мистика и магия в их соотношении.</w:t>
      </w:r>
      <w:r>
        <w:rPr>
          <w:b/>
          <w:sz w:val="28"/>
          <w:szCs w:val="28"/>
        </w:rPr>
        <w:t xml:space="preserve"> </w:t>
      </w:r>
    </w:p>
    <w:p w:rsidR="00F224A2" w:rsidRDefault="00E8753C">
      <w:pPr>
        <w:ind w:left="360"/>
        <w:jc w:val="both"/>
        <w:rPr>
          <w:b/>
          <w:sz w:val="28"/>
          <w:szCs w:val="28"/>
        </w:rPr>
      </w:pPr>
      <w:r>
        <w:rPr>
          <w:b/>
          <w:sz w:val="28"/>
          <w:szCs w:val="28"/>
        </w:rPr>
        <w:t>5.     Классическая наука и её основные черты.</w:t>
      </w:r>
    </w:p>
    <w:p w:rsidR="00F224A2" w:rsidRDefault="00E8753C">
      <w:pPr>
        <w:ind w:left="912" w:hanging="552"/>
        <w:jc w:val="both"/>
        <w:rPr>
          <w:sz w:val="28"/>
          <w:szCs w:val="28"/>
        </w:rPr>
      </w:pPr>
      <w:r>
        <w:rPr>
          <w:sz w:val="28"/>
          <w:szCs w:val="28"/>
        </w:rPr>
        <w:t xml:space="preserve">5.1. Фундаментализм, комбинаторность и финализм классической картины мира. Квантитативизм и геометризация Вселенной. </w:t>
      </w:r>
    </w:p>
    <w:p w:rsidR="00F224A2" w:rsidRDefault="00E8753C">
      <w:pPr>
        <w:ind w:left="912" w:hanging="552"/>
        <w:jc w:val="both"/>
        <w:rPr>
          <w:sz w:val="28"/>
          <w:szCs w:val="28"/>
        </w:rPr>
      </w:pPr>
      <w:r>
        <w:rPr>
          <w:sz w:val="28"/>
          <w:szCs w:val="28"/>
        </w:rPr>
        <w:t>5.2. Классическая рациональность как соответствие логическим нормам и целям познания. Синтез экспериментальной и математической методологии в классической науке.</w:t>
      </w:r>
    </w:p>
    <w:p w:rsidR="00F224A2" w:rsidRDefault="00E8753C">
      <w:pPr>
        <w:ind w:left="912" w:hanging="552"/>
        <w:jc w:val="both"/>
        <w:rPr>
          <w:sz w:val="28"/>
          <w:szCs w:val="28"/>
        </w:rPr>
      </w:pPr>
      <w:r>
        <w:rPr>
          <w:sz w:val="28"/>
          <w:szCs w:val="28"/>
        </w:rPr>
        <w:t>5.3. Теоретическое и эмпирическое в классической науке. Принцип детерминизма и динамические законы.</w:t>
      </w:r>
    </w:p>
    <w:p w:rsidR="00F224A2" w:rsidRDefault="00E8753C">
      <w:pPr>
        <w:ind w:left="912" w:hanging="552"/>
        <w:jc w:val="both"/>
        <w:rPr>
          <w:sz w:val="28"/>
          <w:szCs w:val="28"/>
        </w:rPr>
      </w:pPr>
      <w:r>
        <w:rPr>
          <w:sz w:val="28"/>
          <w:szCs w:val="28"/>
        </w:rPr>
        <w:t>5.4. Специфика объект-субъектных отношений в классической науке. Субъект науки как асоциальный аисторичный среднетипический познаватель.</w:t>
      </w:r>
    </w:p>
    <w:p w:rsidR="00F224A2" w:rsidRDefault="00E8753C">
      <w:pPr>
        <w:ind w:left="912" w:hanging="552"/>
        <w:jc w:val="both"/>
        <w:rPr>
          <w:sz w:val="28"/>
          <w:szCs w:val="28"/>
        </w:rPr>
      </w:pPr>
      <w:r>
        <w:rPr>
          <w:sz w:val="28"/>
          <w:szCs w:val="28"/>
        </w:rPr>
        <w:t>5.5. Реализм и проблема онтологизации познавательной деятельности. Мыслительная конструкция как атрибут реальности.</w:t>
      </w:r>
    </w:p>
    <w:p w:rsidR="00F224A2" w:rsidRDefault="00E8753C">
      <w:pPr>
        <w:jc w:val="both"/>
        <w:rPr>
          <w:b/>
          <w:sz w:val="28"/>
          <w:szCs w:val="28"/>
        </w:rPr>
      </w:pPr>
      <w:r>
        <w:rPr>
          <w:b/>
          <w:sz w:val="28"/>
          <w:szCs w:val="28"/>
        </w:rPr>
        <w:t xml:space="preserve">     6. Неклассическая наука и  её основные черты.</w:t>
      </w:r>
    </w:p>
    <w:p w:rsidR="00F224A2" w:rsidRDefault="00E8753C">
      <w:pPr>
        <w:ind w:left="969" w:hanging="609"/>
        <w:jc w:val="both"/>
        <w:rPr>
          <w:sz w:val="28"/>
          <w:szCs w:val="28"/>
        </w:rPr>
      </w:pPr>
      <w:r>
        <w:rPr>
          <w:sz w:val="28"/>
          <w:szCs w:val="28"/>
        </w:rPr>
        <w:t>6.1. Квантовая физика и теория относительности как основные векторы трансформации науки. Философские аспекты физики микромира. Кризис оснований математики и метод математической гипотезы.</w:t>
      </w:r>
    </w:p>
    <w:p w:rsidR="00F224A2" w:rsidRDefault="00E8753C">
      <w:pPr>
        <w:ind w:left="969" w:hanging="609"/>
        <w:jc w:val="both"/>
        <w:rPr>
          <w:sz w:val="28"/>
          <w:szCs w:val="28"/>
        </w:rPr>
      </w:pPr>
      <w:r>
        <w:rPr>
          <w:sz w:val="28"/>
          <w:szCs w:val="28"/>
        </w:rPr>
        <w:t>6.2.  Теоретическое и эмпирическое в неклассической науке. Проблема теоретической избыточности. Конвенционализм и аппроксимализм.</w:t>
      </w:r>
    </w:p>
    <w:p w:rsidR="00F224A2" w:rsidRDefault="00E8753C">
      <w:pPr>
        <w:ind w:left="912" w:hanging="552"/>
        <w:jc w:val="both"/>
        <w:rPr>
          <w:sz w:val="28"/>
          <w:szCs w:val="28"/>
        </w:rPr>
      </w:pPr>
      <w:r>
        <w:rPr>
          <w:sz w:val="28"/>
          <w:szCs w:val="28"/>
        </w:rPr>
        <w:t>6.3. Специфика объект-субъектных отношений в неклассической науке. Научный объект как процесс, воспроизводящий устойчивые состояния. Расширение поля исследуемых объектов и усложнение представлений о мире.</w:t>
      </w:r>
    </w:p>
    <w:p w:rsidR="00F224A2" w:rsidRDefault="00E8753C">
      <w:pPr>
        <w:ind w:left="912" w:hanging="552"/>
        <w:jc w:val="both"/>
        <w:rPr>
          <w:sz w:val="28"/>
          <w:szCs w:val="28"/>
        </w:rPr>
      </w:pPr>
      <w:r>
        <w:rPr>
          <w:sz w:val="28"/>
          <w:szCs w:val="28"/>
        </w:rPr>
        <w:t>6.4. Проблема «исчезновения» материи и её философский смысл. Противоречие как сущностная характеристика объекта и принцип познания.</w:t>
      </w:r>
    </w:p>
    <w:p w:rsidR="00F224A2" w:rsidRDefault="00E8753C">
      <w:pPr>
        <w:ind w:left="912" w:hanging="552"/>
        <w:jc w:val="both"/>
        <w:rPr>
          <w:sz w:val="28"/>
          <w:szCs w:val="28"/>
        </w:rPr>
      </w:pPr>
      <w:r>
        <w:rPr>
          <w:sz w:val="28"/>
          <w:szCs w:val="28"/>
        </w:rPr>
        <w:t>6.5. Принцип дополнительности как альтернатива принципу автономности объекта. Субъект  познания и научная традиция.</w:t>
      </w:r>
    </w:p>
    <w:p w:rsidR="00F224A2" w:rsidRDefault="00E8753C">
      <w:pPr>
        <w:ind w:left="360"/>
        <w:jc w:val="both"/>
        <w:rPr>
          <w:b/>
          <w:sz w:val="28"/>
          <w:szCs w:val="28"/>
        </w:rPr>
      </w:pPr>
      <w:r>
        <w:rPr>
          <w:b/>
          <w:sz w:val="28"/>
          <w:szCs w:val="28"/>
        </w:rPr>
        <w:t>7.     Постнеклассическая наука и её черты.</w:t>
      </w:r>
    </w:p>
    <w:p w:rsidR="00F224A2" w:rsidRDefault="00E8753C">
      <w:pPr>
        <w:ind w:left="1026" w:hanging="666"/>
        <w:jc w:val="both"/>
        <w:rPr>
          <w:sz w:val="28"/>
          <w:szCs w:val="28"/>
        </w:rPr>
      </w:pPr>
      <w:r>
        <w:rPr>
          <w:sz w:val="28"/>
          <w:szCs w:val="28"/>
        </w:rPr>
        <w:t>7.1.  Глобализм постнеклассической науки и парадигма целостности. Теория нестационарной Вселенной.</w:t>
      </w:r>
    </w:p>
    <w:p w:rsidR="00F224A2" w:rsidRDefault="00E8753C">
      <w:pPr>
        <w:ind w:left="1026" w:hanging="666"/>
        <w:jc w:val="both"/>
        <w:rPr>
          <w:sz w:val="28"/>
          <w:szCs w:val="28"/>
        </w:rPr>
      </w:pPr>
      <w:r>
        <w:rPr>
          <w:sz w:val="28"/>
          <w:szCs w:val="28"/>
        </w:rPr>
        <w:t>7.2. Эволюционизм как парадигмальная идея постнеклассической науки. Эволюционная эпистемология и перспективы её развития.</w:t>
      </w:r>
    </w:p>
    <w:p w:rsidR="00F224A2" w:rsidRDefault="00E8753C">
      <w:pPr>
        <w:ind w:left="1026" w:hanging="666"/>
        <w:jc w:val="both"/>
        <w:rPr>
          <w:sz w:val="28"/>
          <w:szCs w:val="28"/>
        </w:rPr>
      </w:pPr>
      <w:r>
        <w:rPr>
          <w:sz w:val="28"/>
          <w:szCs w:val="28"/>
        </w:rPr>
        <w:t>7.3.  Теоретическое и эмпирическое в постнеклассической науке. Компьютеризация и информатизация науки. Методологический плюрализм и усиление внерациональной компоненты знания.</w:t>
      </w:r>
    </w:p>
    <w:p w:rsidR="00F224A2" w:rsidRDefault="00E8753C">
      <w:pPr>
        <w:ind w:left="912" w:hanging="552"/>
        <w:jc w:val="both"/>
        <w:rPr>
          <w:sz w:val="28"/>
          <w:szCs w:val="28"/>
        </w:rPr>
      </w:pPr>
      <w:r>
        <w:rPr>
          <w:sz w:val="28"/>
          <w:szCs w:val="28"/>
        </w:rPr>
        <w:t>7.4. Специфика объект-субъектных отношений в постнеклассической науке. Усложнение объекта науки и преодоление «разрыва» субъекта и объекта.</w:t>
      </w:r>
    </w:p>
    <w:p w:rsidR="00F224A2" w:rsidRDefault="00E8753C">
      <w:pPr>
        <w:ind w:left="360"/>
        <w:jc w:val="both"/>
        <w:rPr>
          <w:sz w:val="28"/>
          <w:szCs w:val="28"/>
        </w:rPr>
      </w:pPr>
      <w:r>
        <w:rPr>
          <w:sz w:val="28"/>
          <w:szCs w:val="28"/>
        </w:rPr>
        <w:t>7.5.  Виртуальная реальность как научный феномен.</w:t>
      </w:r>
    </w:p>
    <w:p w:rsidR="00F224A2" w:rsidRDefault="00E8753C">
      <w:pPr>
        <w:ind w:left="360"/>
        <w:jc w:val="both"/>
        <w:rPr>
          <w:sz w:val="28"/>
          <w:szCs w:val="28"/>
        </w:rPr>
      </w:pPr>
      <w:r>
        <w:rPr>
          <w:b/>
          <w:sz w:val="28"/>
          <w:szCs w:val="28"/>
        </w:rPr>
        <w:t>8. Классические и неклассические модели развития научного знания</w:t>
      </w:r>
      <w:r>
        <w:rPr>
          <w:sz w:val="28"/>
          <w:szCs w:val="28"/>
        </w:rPr>
        <w:t>.</w:t>
      </w:r>
    </w:p>
    <w:p w:rsidR="00F224A2" w:rsidRDefault="00E8753C">
      <w:pPr>
        <w:ind w:left="969" w:hanging="969"/>
        <w:jc w:val="both"/>
        <w:rPr>
          <w:sz w:val="28"/>
          <w:szCs w:val="28"/>
        </w:rPr>
      </w:pPr>
      <w:r>
        <w:rPr>
          <w:sz w:val="28"/>
          <w:szCs w:val="28"/>
        </w:rPr>
        <w:t xml:space="preserve">      8.1. Кумулятивизм как некритическое обобщение дедуктивно-аксиомати-ческой науки и описательного естествознания. Концептуальные характеристики кумулятивизма: линейность, рациональность, телеологичность, идея прогресса. Наука как замкнутый процесс, характеризующийся отсутствием внутреннего самосознания. Кумулятивистская модель в современной методологии науки.</w:t>
      </w:r>
    </w:p>
    <w:p w:rsidR="00F224A2" w:rsidRDefault="00E8753C">
      <w:pPr>
        <w:ind w:left="969" w:hanging="969"/>
        <w:jc w:val="both"/>
        <w:rPr>
          <w:sz w:val="28"/>
          <w:szCs w:val="28"/>
        </w:rPr>
      </w:pPr>
      <w:r>
        <w:rPr>
          <w:sz w:val="28"/>
          <w:szCs w:val="28"/>
        </w:rPr>
        <w:t xml:space="preserve">     8.2. Концепция несоизмеримости теорий. «Нормальная наука», парадигма, научная революция. Проблема типологии научных революций. Парадигма и научно-исследовательская программа в их соотношении. Парадигма и научная картина мира. Исторические формы и операциональные основания научной картины мира. </w:t>
      </w:r>
    </w:p>
    <w:p w:rsidR="00F224A2" w:rsidRDefault="00E8753C">
      <w:pPr>
        <w:ind w:left="969" w:hanging="969"/>
        <w:jc w:val="both"/>
        <w:rPr>
          <w:sz w:val="28"/>
          <w:szCs w:val="28"/>
        </w:rPr>
      </w:pPr>
      <w:r>
        <w:rPr>
          <w:sz w:val="28"/>
          <w:szCs w:val="28"/>
        </w:rPr>
        <w:t xml:space="preserve">     8.3.  Диалектическая модель развития научного знания. </w:t>
      </w:r>
    </w:p>
    <w:p w:rsidR="00F224A2" w:rsidRDefault="00E8753C">
      <w:pPr>
        <w:ind w:left="912" w:hanging="912"/>
        <w:jc w:val="both"/>
        <w:rPr>
          <w:sz w:val="28"/>
          <w:szCs w:val="28"/>
        </w:rPr>
      </w:pPr>
      <w:r>
        <w:rPr>
          <w:sz w:val="28"/>
          <w:szCs w:val="28"/>
        </w:rPr>
        <w:t xml:space="preserve">     8.4.  Концепция «</w:t>
      </w:r>
      <w:r>
        <w:rPr>
          <w:sz w:val="28"/>
          <w:szCs w:val="28"/>
          <w:lang w:val="en-US"/>
        </w:rPr>
        <w:t>case</w:t>
      </w:r>
      <w:r>
        <w:rPr>
          <w:sz w:val="28"/>
          <w:szCs w:val="28"/>
        </w:rPr>
        <w:t xml:space="preserve"> </w:t>
      </w:r>
      <w:r>
        <w:rPr>
          <w:sz w:val="28"/>
          <w:szCs w:val="28"/>
          <w:lang w:val="en-US"/>
        </w:rPr>
        <w:t>studies</w:t>
      </w:r>
      <w:r>
        <w:rPr>
          <w:sz w:val="28"/>
          <w:szCs w:val="28"/>
        </w:rPr>
        <w:t xml:space="preserve">» (ситуационных исследований) как  неклассическая модель развития науки. Модельная теория: отражение развития науки моделями, построенными на разном уровне абстракций и идеализаций. Теория концептуальных систем. </w:t>
      </w:r>
    </w:p>
    <w:p w:rsidR="00F224A2" w:rsidRDefault="00E8753C">
      <w:pPr>
        <w:jc w:val="both"/>
        <w:rPr>
          <w:b/>
          <w:sz w:val="28"/>
          <w:szCs w:val="28"/>
        </w:rPr>
      </w:pPr>
      <w:r>
        <w:rPr>
          <w:b/>
          <w:sz w:val="28"/>
          <w:szCs w:val="28"/>
        </w:rPr>
        <w:t xml:space="preserve">      9.</w:t>
      </w:r>
      <w:r>
        <w:rPr>
          <w:sz w:val="28"/>
          <w:szCs w:val="28"/>
        </w:rPr>
        <w:t xml:space="preserve"> </w:t>
      </w:r>
      <w:r>
        <w:rPr>
          <w:b/>
          <w:sz w:val="28"/>
          <w:szCs w:val="28"/>
        </w:rPr>
        <w:t>Проблема прогресса в контексте динамики развития науки.</w:t>
      </w:r>
    </w:p>
    <w:p w:rsidR="00F224A2" w:rsidRDefault="00E8753C">
      <w:pPr>
        <w:ind w:left="912" w:hanging="912"/>
        <w:jc w:val="both"/>
        <w:rPr>
          <w:sz w:val="28"/>
          <w:szCs w:val="28"/>
        </w:rPr>
      </w:pPr>
      <w:r>
        <w:rPr>
          <w:sz w:val="28"/>
          <w:szCs w:val="28"/>
        </w:rPr>
        <w:t xml:space="preserve">     9.1.  Научный прогресс как философская проблема. Научный, технический, социальный прогресс: параллели и диссонансы.</w:t>
      </w:r>
    </w:p>
    <w:p w:rsidR="00F224A2" w:rsidRDefault="00E8753C">
      <w:pPr>
        <w:ind w:left="912" w:hanging="912"/>
        <w:jc w:val="both"/>
        <w:rPr>
          <w:sz w:val="28"/>
          <w:szCs w:val="28"/>
        </w:rPr>
      </w:pPr>
      <w:r>
        <w:rPr>
          <w:sz w:val="28"/>
          <w:szCs w:val="28"/>
        </w:rPr>
        <w:t xml:space="preserve">     9.2. Критерии научного прогресса: рационалистическая и прагматическая трактовка. Программы усовершенствования науки: история и современность.</w:t>
      </w:r>
    </w:p>
    <w:p w:rsidR="00F224A2" w:rsidRDefault="00E8753C">
      <w:pPr>
        <w:ind w:left="912" w:hanging="912"/>
        <w:jc w:val="both"/>
        <w:rPr>
          <w:sz w:val="28"/>
          <w:szCs w:val="28"/>
        </w:rPr>
      </w:pPr>
      <w:r>
        <w:rPr>
          <w:sz w:val="28"/>
          <w:szCs w:val="28"/>
        </w:rPr>
        <w:t xml:space="preserve">     9.3. Дефекты познавательной ситуации и научный регресс. Проблема регресса и вырождения научных проблем: логико-рациональные и социокультурные аспекты.</w:t>
      </w:r>
    </w:p>
    <w:p w:rsidR="00F224A2" w:rsidRDefault="00E8753C">
      <w:pPr>
        <w:ind w:left="912" w:hanging="552"/>
        <w:jc w:val="both"/>
        <w:rPr>
          <w:sz w:val="28"/>
          <w:szCs w:val="28"/>
        </w:rPr>
      </w:pPr>
      <w:r>
        <w:rPr>
          <w:sz w:val="28"/>
          <w:szCs w:val="28"/>
        </w:rPr>
        <w:t>9.4.  «Научная ошибка»: философско-методологический аспект. Двойственная роль заблуждений в развитии науки.</w:t>
      </w:r>
    </w:p>
    <w:p w:rsidR="00F224A2" w:rsidRDefault="00E8753C">
      <w:pPr>
        <w:ind w:left="912" w:hanging="552"/>
        <w:jc w:val="both"/>
        <w:rPr>
          <w:sz w:val="28"/>
          <w:szCs w:val="28"/>
        </w:rPr>
      </w:pPr>
      <w:r>
        <w:rPr>
          <w:sz w:val="28"/>
          <w:szCs w:val="28"/>
        </w:rPr>
        <w:t>9.5. Вульгаризация науки, её методологические и социокультурные предпосылки. Проблема квазинаучной деятельности. Псевдонаучное знание и проблема массового человека.</w:t>
      </w:r>
    </w:p>
    <w:p w:rsidR="00F224A2" w:rsidRDefault="00E8753C">
      <w:pPr>
        <w:ind w:left="360"/>
        <w:jc w:val="both"/>
        <w:rPr>
          <w:b/>
          <w:sz w:val="28"/>
          <w:szCs w:val="28"/>
        </w:rPr>
      </w:pPr>
      <w:r>
        <w:rPr>
          <w:b/>
          <w:sz w:val="28"/>
          <w:szCs w:val="28"/>
        </w:rPr>
        <w:t>10.   Теоретический уровень научного знания.</w:t>
      </w:r>
    </w:p>
    <w:p w:rsidR="00F224A2" w:rsidRDefault="00E8753C">
      <w:pPr>
        <w:ind w:left="969" w:hanging="609"/>
        <w:jc w:val="both"/>
        <w:rPr>
          <w:sz w:val="28"/>
          <w:szCs w:val="28"/>
        </w:rPr>
      </w:pPr>
      <w:r>
        <w:rPr>
          <w:sz w:val="28"/>
          <w:szCs w:val="28"/>
        </w:rPr>
        <w:t xml:space="preserve">10.1.Теория как форма организации научного знания, её основные функции: интерпретационная, описательная, обобщающая, объяснительная, эвристическая. Теория в её соотношении с проблемой, гипотезой и законом.  </w:t>
      </w:r>
    </w:p>
    <w:p w:rsidR="00F224A2" w:rsidRDefault="00E8753C">
      <w:pPr>
        <w:ind w:left="969" w:hanging="609"/>
        <w:jc w:val="both"/>
        <w:rPr>
          <w:sz w:val="28"/>
          <w:szCs w:val="28"/>
        </w:rPr>
      </w:pPr>
      <w:r>
        <w:rPr>
          <w:sz w:val="28"/>
          <w:szCs w:val="28"/>
        </w:rPr>
        <w:t xml:space="preserve">10.2. Структура научной теории. Дедуктивно-аксиоматическая и индуктивистская модели научной теории, их преимущества и ограничения. Проблема теоретического единства научных дисциплин. Теории и ход научного познания. Процедуры обоснования научной теории. </w:t>
      </w:r>
    </w:p>
    <w:p w:rsidR="00F224A2" w:rsidRDefault="00E8753C">
      <w:pPr>
        <w:ind w:left="1026" w:hanging="666"/>
        <w:jc w:val="both"/>
        <w:rPr>
          <w:sz w:val="28"/>
          <w:szCs w:val="28"/>
        </w:rPr>
      </w:pPr>
      <w:r>
        <w:rPr>
          <w:sz w:val="28"/>
          <w:szCs w:val="28"/>
        </w:rPr>
        <w:t xml:space="preserve">10.3. Классификация научных теорий. Качественные и количественные теории, их генезис и проблема их соотношения. Классический и неклассический варианты формирования научной теории.  </w:t>
      </w:r>
    </w:p>
    <w:p w:rsidR="00F224A2" w:rsidRDefault="00E8753C">
      <w:pPr>
        <w:ind w:left="360"/>
        <w:jc w:val="both"/>
        <w:rPr>
          <w:sz w:val="28"/>
          <w:szCs w:val="28"/>
        </w:rPr>
      </w:pPr>
      <w:r>
        <w:rPr>
          <w:sz w:val="28"/>
          <w:szCs w:val="28"/>
        </w:rPr>
        <w:t>10.4. Внтуритеоретические противоречия и способы их разрешения.</w:t>
      </w:r>
    </w:p>
    <w:p w:rsidR="00F224A2" w:rsidRDefault="00E8753C">
      <w:pPr>
        <w:ind w:left="1083" w:hanging="723"/>
        <w:jc w:val="both"/>
        <w:rPr>
          <w:sz w:val="28"/>
          <w:szCs w:val="28"/>
        </w:rPr>
      </w:pPr>
      <w:r>
        <w:rPr>
          <w:sz w:val="28"/>
          <w:szCs w:val="28"/>
        </w:rPr>
        <w:t>10.5. Теория в её соотношении с научной картиной мира. Научная картина мира как систематизация знаний и научно-исследовательская программа.</w:t>
      </w:r>
    </w:p>
    <w:p w:rsidR="00F224A2" w:rsidRDefault="00E8753C">
      <w:pPr>
        <w:ind w:left="360"/>
        <w:jc w:val="both"/>
        <w:rPr>
          <w:b/>
          <w:sz w:val="28"/>
          <w:szCs w:val="28"/>
        </w:rPr>
      </w:pPr>
      <w:r>
        <w:rPr>
          <w:b/>
          <w:sz w:val="28"/>
          <w:szCs w:val="28"/>
        </w:rPr>
        <w:t>11.    Эмпирический уровень научного знания.</w:t>
      </w:r>
    </w:p>
    <w:p w:rsidR="00F224A2" w:rsidRDefault="00E8753C">
      <w:pPr>
        <w:ind w:left="1083" w:hanging="723"/>
        <w:jc w:val="both"/>
        <w:rPr>
          <w:sz w:val="28"/>
          <w:szCs w:val="28"/>
        </w:rPr>
      </w:pPr>
      <w:r>
        <w:rPr>
          <w:sz w:val="28"/>
          <w:szCs w:val="28"/>
        </w:rPr>
        <w:t>11.1. Структура эмпирического знания: сравнение, наблюдение, эксперимент. Чувственное и эмпирическое в научном познании.</w:t>
      </w:r>
    </w:p>
    <w:p w:rsidR="00F224A2" w:rsidRDefault="00E8753C">
      <w:pPr>
        <w:ind w:left="1083" w:hanging="723"/>
        <w:jc w:val="both"/>
        <w:rPr>
          <w:sz w:val="28"/>
          <w:szCs w:val="28"/>
        </w:rPr>
      </w:pPr>
      <w:r>
        <w:rPr>
          <w:sz w:val="28"/>
          <w:szCs w:val="28"/>
        </w:rPr>
        <w:t>11.2. Факт и научный факт: логико-рациональная и философская демаркация. Процедуры формирования факта. Проблема «теоретической нагруженности» факта.</w:t>
      </w:r>
    </w:p>
    <w:p w:rsidR="00F224A2" w:rsidRDefault="00E8753C">
      <w:pPr>
        <w:ind w:left="1140" w:hanging="780"/>
        <w:jc w:val="both"/>
        <w:rPr>
          <w:sz w:val="28"/>
          <w:szCs w:val="28"/>
        </w:rPr>
      </w:pPr>
      <w:r>
        <w:rPr>
          <w:sz w:val="28"/>
          <w:szCs w:val="28"/>
        </w:rPr>
        <w:t>11.3.  Эмпирические зависимости в их соотношении с теоретическими. Эмпиризм, его философские и научные основания.</w:t>
      </w:r>
    </w:p>
    <w:p w:rsidR="00F224A2" w:rsidRDefault="00E8753C">
      <w:pPr>
        <w:ind w:left="360"/>
        <w:jc w:val="both"/>
        <w:rPr>
          <w:sz w:val="28"/>
          <w:szCs w:val="28"/>
        </w:rPr>
      </w:pPr>
      <w:r>
        <w:rPr>
          <w:sz w:val="28"/>
          <w:szCs w:val="28"/>
        </w:rPr>
        <w:t>11.4.  Внтуриэмпирические противоречия и способы их разрешения.</w:t>
      </w:r>
    </w:p>
    <w:p w:rsidR="00F224A2" w:rsidRDefault="00E8753C">
      <w:pPr>
        <w:ind w:left="1083" w:hanging="723"/>
        <w:jc w:val="both"/>
        <w:rPr>
          <w:sz w:val="28"/>
          <w:szCs w:val="28"/>
        </w:rPr>
      </w:pPr>
      <w:r>
        <w:rPr>
          <w:sz w:val="28"/>
          <w:szCs w:val="28"/>
        </w:rPr>
        <w:t xml:space="preserve">11.5.  Научный эксперимент как объект философского анализа. Экспериментирование и причинность. </w:t>
      </w:r>
    </w:p>
    <w:p w:rsidR="00F224A2" w:rsidRDefault="00E8753C">
      <w:pPr>
        <w:ind w:left="360"/>
        <w:jc w:val="both"/>
        <w:rPr>
          <w:b/>
          <w:sz w:val="28"/>
          <w:szCs w:val="28"/>
        </w:rPr>
      </w:pPr>
      <w:r>
        <w:rPr>
          <w:b/>
          <w:sz w:val="28"/>
          <w:szCs w:val="28"/>
        </w:rPr>
        <w:t>12.   Научное творчество: контекст открытия и контекст обоснования.</w:t>
      </w:r>
    </w:p>
    <w:p w:rsidR="00F224A2" w:rsidRDefault="00E8753C">
      <w:pPr>
        <w:ind w:left="969" w:hanging="609"/>
        <w:jc w:val="both"/>
        <w:rPr>
          <w:sz w:val="28"/>
          <w:szCs w:val="28"/>
        </w:rPr>
      </w:pPr>
      <w:r>
        <w:rPr>
          <w:sz w:val="28"/>
          <w:szCs w:val="28"/>
        </w:rPr>
        <w:t xml:space="preserve">12. 1.Научное открытие: философско-методологические аспекты. Проблема научной новизны. Инновации в контексте современной науки. Линейная и системная  модели научного поиска. </w:t>
      </w:r>
    </w:p>
    <w:p w:rsidR="00F224A2" w:rsidRDefault="00E8753C">
      <w:pPr>
        <w:ind w:left="1026" w:hanging="666"/>
        <w:jc w:val="both"/>
        <w:rPr>
          <w:sz w:val="28"/>
          <w:szCs w:val="28"/>
        </w:rPr>
      </w:pPr>
      <w:r>
        <w:rPr>
          <w:sz w:val="28"/>
          <w:szCs w:val="28"/>
        </w:rPr>
        <w:t>12.2. Научное творчество и психологические факторы. Творческая активность как качество психической деятельности. Позитивные и негативные факторы научного поиска.</w:t>
      </w:r>
    </w:p>
    <w:p w:rsidR="00F224A2" w:rsidRDefault="00E8753C">
      <w:pPr>
        <w:ind w:left="1026" w:hanging="666"/>
        <w:jc w:val="both"/>
        <w:rPr>
          <w:sz w:val="28"/>
          <w:szCs w:val="28"/>
        </w:rPr>
      </w:pPr>
      <w:r>
        <w:rPr>
          <w:sz w:val="28"/>
          <w:szCs w:val="28"/>
        </w:rPr>
        <w:t>12.3. Познавательный и мотивационный аспекты научного творчества. Проблема возрастной детерминации в науке.</w:t>
      </w:r>
    </w:p>
    <w:p w:rsidR="00F224A2" w:rsidRDefault="00E8753C">
      <w:pPr>
        <w:ind w:left="1026" w:hanging="669"/>
        <w:jc w:val="both"/>
        <w:rPr>
          <w:sz w:val="28"/>
          <w:szCs w:val="28"/>
        </w:rPr>
      </w:pPr>
      <w:r>
        <w:rPr>
          <w:sz w:val="28"/>
          <w:szCs w:val="28"/>
        </w:rPr>
        <w:t>12.4.  Интуитивное и логическое в научной деятельности. Интуиция и априорное знание: философско-методологический аспект. Интуиция и «врождённые идеи». Типология интуитивных решений в науке.</w:t>
      </w:r>
    </w:p>
    <w:p w:rsidR="00F224A2" w:rsidRDefault="00E8753C">
      <w:pPr>
        <w:ind w:left="1026" w:hanging="669"/>
        <w:jc w:val="both"/>
        <w:rPr>
          <w:sz w:val="28"/>
          <w:szCs w:val="28"/>
        </w:rPr>
      </w:pPr>
      <w:r>
        <w:rPr>
          <w:sz w:val="28"/>
          <w:szCs w:val="28"/>
        </w:rPr>
        <w:t xml:space="preserve">12.5. Инновационные приоритеты современной науки. </w:t>
      </w:r>
    </w:p>
    <w:p w:rsidR="00F224A2" w:rsidRDefault="00E8753C">
      <w:pPr>
        <w:ind w:left="360"/>
        <w:jc w:val="both"/>
        <w:rPr>
          <w:sz w:val="28"/>
          <w:szCs w:val="28"/>
        </w:rPr>
      </w:pPr>
      <w:r>
        <w:rPr>
          <w:b/>
          <w:sz w:val="28"/>
          <w:szCs w:val="28"/>
        </w:rPr>
        <w:t>13. Проблематика демаркации научное – ненаучное</w:t>
      </w:r>
      <w:r>
        <w:rPr>
          <w:sz w:val="28"/>
          <w:szCs w:val="28"/>
        </w:rPr>
        <w:t xml:space="preserve">. </w:t>
      </w:r>
    </w:p>
    <w:p w:rsidR="00F224A2" w:rsidRDefault="00E8753C">
      <w:pPr>
        <w:ind w:left="969" w:hanging="609"/>
        <w:jc w:val="both"/>
        <w:rPr>
          <w:sz w:val="28"/>
          <w:szCs w:val="28"/>
        </w:rPr>
      </w:pPr>
      <w:r>
        <w:rPr>
          <w:sz w:val="28"/>
          <w:szCs w:val="28"/>
        </w:rPr>
        <w:t xml:space="preserve">13.1. Специфические признаки научности. Аксиологические проблемы соотношения научного и ненаучного. </w:t>
      </w:r>
    </w:p>
    <w:p w:rsidR="00F224A2" w:rsidRDefault="00E8753C">
      <w:pPr>
        <w:ind w:left="1026" w:hanging="666"/>
        <w:jc w:val="both"/>
        <w:rPr>
          <w:sz w:val="28"/>
          <w:szCs w:val="28"/>
        </w:rPr>
      </w:pPr>
      <w:r>
        <w:rPr>
          <w:sz w:val="28"/>
          <w:szCs w:val="28"/>
        </w:rPr>
        <w:t xml:space="preserve">13.2. Рациональность научная и вненаучная. Смысловые ориентации и ценностные ориентиры науки и обыденного знания. </w:t>
      </w:r>
    </w:p>
    <w:p w:rsidR="00F224A2" w:rsidRDefault="00E8753C">
      <w:pPr>
        <w:ind w:left="969" w:hanging="609"/>
        <w:jc w:val="both"/>
        <w:rPr>
          <w:sz w:val="28"/>
          <w:szCs w:val="28"/>
        </w:rPr>
      </w:pPr>
      <w:r>
        <w:rPr>
          <w:sz w:val="28"/>
          <w:szCs w:val="28"/>
        </w:rPr>
        <w:t xml:space="preserve">13.3.Критерии научности, их типология и классификация. Рациональные, эстетические, стилистические и дисциплинарные критерии научности. Системность в научном и ненаучном знании. Эссенциальность как критерий научности. </w:t>
      </w:r>
    </w:p>
    <w:p w:rsidR="00F224A2" w:rsidRDefault="00E8753C">
      <w:pPr>
        <w:ind w:left="969" w:hanging="609"/>
        <w:jc w:val="both"/>
        <w:rPr>
          <w:sz w:val="28"/>
          <w:szCs w:val="28"/>
        </w:rPr>
      </w:pPr>
      <w:r>
        <w:rPr>
          <w:sz w:val="28"/>
          <w:szCs w:val="28"/>
        </w:rPr>
        <w:t xml:space="preserve">13.4. Вненаучное знание, его типология и систематизация. Паранаука как «инофонд» научный идей. Оккультное и эзотерическое знание, их взаимосвязь с научным. Игровое познание и психология научного общения. </w:t>
      </w:r>
    </w:p>
    <w:p w:rsidR="00F224A2" w:rsidRDefault="00E8753C">
      <w:pPr>
        <w:ind w:left="360"/>
        <w:jc w:val="both"/>
        <w:rPr>
          <w:sz w:val="28"/>
          <w:szCs w:val="28"/>
        </w:rPr>
      </w:pPr>
      <w:r>
        <w:rPr>
          <w:sz w:val="28"/>
          <w:szCs w:val="28"/>
        </w:rPr>
        <w:t xml:space="preserve">13.5. Наука и мифология. Проблема личностного знания. </w:t>
      </w:r>
    </w:p>
    <w:p w:rsidR="00F224A2" w:rsidRDefault="00E8753C">
      <w:pPr>
        <w:ind w:left="1026" w:hanging="666"/>
        <w:jc w:val="both"/>
        <w:rPr>
          <w:sz w:val="28"/>
          <w:szCs w:val="28"/>
        </w:rPr>
      </w:pPr>
      <w:r>
        <w:rPr>
          <w:sz w:val="28"/>
          <w:szCs w:val="28"/>
        </w:rPr>
        <w:t>13.6. Обыденно-практическое знание как первоначальный материал научных обобщений. Научная рефлексия и повседневность.</w:t>
      </w:r>
    </w:p>
    <w:p w:rsidR="00F224A2" w:rsidRDefault="00E8753C">
      <w:pPr>
        <w:ind w:left="1083" w:hanging="723"/>
        <w:jc w:val="both"/>
        <w:rPr>
          <w:sz w:val="28"/>
          <w:szCs w:val="28"/>
        </w:rPr>
      </w:pPr>
      <w:r>
        <w:rPr>
          <w:sz w:val="28"/>
          <w:szCs w:val="28"/>
        </w:rPr>
        <w:t>13.7. Эвристический потенциал научного и обыденного: сравнительный анализ. Абсолютизация научного и ненаучного знания.</w:t>
      </w:r>
    </w:p>
    <w:p w:rsidR="00F224A2" w:rsidRDefault="00E8753C">
      <w:pPr>
        <w:ind w:left="285"/>
        <w:jc w:val="both"/>
        <w:rPr>
          <w:sz w:val="28"/>
          <w:szCs w:val="28"/>
        </w:rPr>
      </w:pPr>
      <w:r>
        <w:rPr>
          <w:b/>
          <w:sz w:val="28"/>
          <w:szCs w:val="28"/>
        </w:rPr>
        <w:t>14. Этико-аксиологические проблемы науки: история и современность.</w:t>
      </w:r>
      <w:r>
        <w:rPr>
          <w:sz w:val="28"/>
          <w:szCs w:val="28"/>
        </w:rPr>
        <w:t xml:space="preserve"> </w:t>
      </w:r>
    </w:p>
    <w:p w:rsidR="00F224A2" w:rsidRDefault="00E8753C">
      <w:pPr>
        <w:ind w:left="1026" w:hanging="741"/>
        <w:jc w:val="both"/>
        <w:rPr>
          <w:sz w:val="28"/>
          <w:szCs w:val="28"/>
        </w:rPr>
      </w:pPr>
      <w:r>
        <w:rPr>
          <w:sz w:val="28"/>
          <w:szCs w:val="28"/>
        </w:rPr>
        <w:t>14.1. Коммуникативные и межличностные аспекты научной деятельности. Нравственные проблемы бытия учёного. Сциентизм и антисциентизм как проблема нравственного выбора.</w:t>
      </w:r>
    </w:p>
    <w:p w:rsidR="00F224A2" w:rsidRDefault="00E8753C">
      <w:pPr>
        <w:ind w:left="1026" w:hanging="741"/>
        <w:jc w:val="both"/>
        <w:rPr>
          <w:sz w:val="28"/>
          <w:szCs w:val="28"/>
        </w:rPr>
      </w:pPr>
      <w:r>
        <w:rPr>
          <w:sz w:val="28"/>
          <w:szCs w:val="28"/>
        </w:rPr>
        <w:t>14.2. Этическое обоснование научных открытий. Проблема нравственной ответственности в научной деятельности. Этические проблемы специальных наук.</w:t>
      </w:r>
    </w:p>
    <w:p w:rsidR="00F224A2" w:rsidRDefault="00E8753C">
      <w:pPr>
        <w:ind w:left="969" w:hanging="684"/>
        <w:jc w:val="both"/>
        <w:rPr>
          <w:sz w:val="28"/>
          <w:szCs w:val="28"/>
        </w:rPr>
      </w:pPr>
      <w:r>
        <w:rPr>
          <w:sz w:val="28"/>
          <w:szCs w:val="28"/>
        </w:rPr>
        <w:t>14.3. Научный этос: философско-методологический аспект. Цели и задачи научного этоса, его социальная и психологическая обусловленность. Императивы научного этоса: универсализм, всеобщность, бескорыстие, организованный скептицизм.</w:t>
      </w:r>
    </w:p>
    <w:p w:rsidR="00F224A2" w:rsidRDefault="00E8753C">
      <w:pPr>
        <w:ind w:left="1080" w:hanging="795"/>
        <w:jc w:val="both"/>
        <w:rPr>
          <w:sz w:val="28"/>
          <w:szCs w:val="28"/>
        </w:rPr>
      </w:pPr>
      <w:r>
        <w:rPr>
          <w:sz w:val="28"/>
          <w:szCs w:val="28"/>
        </w:rPr>
        <w:t xml:space="preserve"> 14.4. Аксиологические аспекты развития науки. Автономность, беспристрастность, нейтральность науки. Наука как ценность.</w:t>
      </w:r>
    </w:p>
    <w:p w:rsidR="00F224A2" w:rsidRDefault="00E8753C">
      <w:pPr>
        <w:ind w:left="1026" w:hanging="684"/>
        <w:jc w:val="both"/>
        <w:rPr>
          <w:sz w:val="28"/>
          <w:szCs w:val="28"/>
        </w:rPr>
      </w:pPr>
      <w:r>
        <w:rPr>
          <w:sz w:val="28"/>
          <w:szCs w:val="28"/>
        </w:rPr>
        <w:t>14.5. Внутринаучные и социальные ценности: проблема соотношений. Ценности существования, ценности жизни, ценности потребления в научной деятельности.</w:t>
      </w:r>
    </w:p>
    <w:p w:rsidR="00F224A2" w:rsidRDefault="00E8753C">
      <w:pPr>
        <w:ind w:left="360"/>
        <w:jc w:val="both"/>
        <w:rPr>
          <w:b/>
          <w:sz w:val="28"/>
          <w:szCs w:val="28"/>
        </w:rPr>
      </w:pPr>
      <w:r>
        <w:rPr>
          <w:b/>
          <w:sz w:val="28"/>
          <w:szCs w:val="28"/>
        </w:rPr>
        <w:t>15.   Наука и её социально-исторический контекст.</w:t>
      </w:r>
    </w:p>
    <w:p w:rsidR="00F224A2" w:rsidRDefault="00E8753C">
      <w:pPr>
        <w:ind w:left="900" w:hanging="540"/>
        <w:jc w:val="both"/>
        <w:rPr>
          <w:sz w:val="28"/>
          <w:szCs w:val="28"/>
        </w:rPr>
      </w:pPr>
      <w:r>
        <w:rPr>
          <w:sz w:val="28"/>
          <w:szCs w:val="28"/>
        </w:rPr>
        <w:t>15.1. Наука как социальный институт, её нормативные аспекты, структура и организационно-управленческие ресурсы. «Институциональный подход» и социология науки.</w:t>
      </w:r>
    </w:p>
    <w:p w:rsidR="00F224A2" w:rsidRDefault="00E8753C">
      <w:pPr>
        <w:ind w:left="1080" w:hanging="720"/>
        <w:jc w:val="both"/>
        <w:rPr>
          <w:sz w:val="28"/>
          <w:szCs w:val="28"/>
        </w:rPr>
      </w:pPr>
      <w:r>
        <w:rPr>
          <w:sz w:val="28"/>
          <w:szCs w:val="28"/>
        </w:rPr>
        <w:t xml:space="preserve">15.2. Наука как «рационализация общественной жизни». Исторические типы научных сообществ. Научные школы и институты: история и современность. </w:t>
      </w:r>
    </w:p>
    <w:p w:rsidR="00F224A2" w:rsidRDefault="00E8753C">
      <w:pPr>
        <w:ind w:left="1080" w:hanging="720"/>
        <w:jc w:val="both"/>
        <w:rPr>
          <w:sz w:val="28"/>
          <w:szCs w:val="28"/>
        </w:rPr>
      </w:pPr>
      <w:r>
        <w:rPr>
          <w:sz w:val="28"/>
          <w:szCs w:val="28"/>
        </w:rPr>
        <w:t>15.3. Социокультурные функции науки. Наука как мировоззрение, производительная и социальная сила. Роль науки в образовании и формировании личности.</w:t>
      </w:r>
    </w:p>
    <w:p w:rsidR="00F224A2" w:rsidRDefault="00E8753C">
      <w:pPr>
        <w:ind w:left="1080" w:hanging="720"/>
        <w:jc w:val="both"/>
        <w:rPr>
          <w:sz w:val="28"/>
          <w:szCs w:val="28"/>
        </w:rPr>
      </w:pPr>
      <w:r>
        <w:rPr>
          <w:sz w:val="28"/>
          <w:szCs w:val="28"/>
        </w:rPr>
        <w:t>15.4. Наука и идеология. Проблема государственного регулирования науки. «Нейтральность» науки и социальный заказ.</w:t>
      </w:r>
    </w:p>
    <w:p w:rsidR="00F224A2" w:rsidRDefault="00E8753C">
      <w:pPr>
        <w:ind w:left="1080" w:hanging="720"/>
        <w:jc w:val="both"/>
        <w:rPr>
          <w:sz w:val="28"/>
          <w:szCs w:val="28"/>
        </w:rPr>
      </w:pPr>
      <w:r>
        <w:rPr>
          <w:sz w:val="28"/>
          <w:szCs w:val="28"/>
        </w:rPr>
        <w:t xml:space="preserve">15.5. Интерпретация научных данных как социальная проблема. Проблема социальной адаптации научной истины. </w:t>
      </w: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ind w:left="360"/>
        <w:jc w:val="both"/>
        <w:rPr>
          <w:sz w:val="28"/>
          <w:szCs w:val="28"/>
        </w:rPr>
      </w:pPr>
    </w:p>
    <w:p w:rsidR="00F224A2" w:rsidRDefault="00F224A2">
      <w:pPr>
        <w:jc w:val="center"/>
        <w:rPr>
          <w:b/>
          <w:sz w:val="36"/>
          <w:szCs w:val="36"/>
        </w:rPr>
      </w:pPr>
    </w:p>
    <w:p w:rsidR="00F224A2" w:rsidRDefault="00F224A2">
      <w:pPr>
        <w:jc w:val="center"/>
        <w:rPr>
          <w:b/>
          <w:sz w:val="36"/>
          <w:szCs w:val="36"/>
        </w:rPr>
      </w:pPr>
    </w:p>
    <w:p w:rsidR="00F224A2" w:rsidRDefault="00E8753C">
      <w:pPr>
        <w:jc w:val="center"/>
        <w:rPr>
          <w:b/>
          <w:sz w:val="36"/>
          <w:szCs w:val="36"/>
        </w:rPr>
      </w:pPr>
      <w:r>
        <w:rPr>
          <w:b/>
          <w:sz w:val="36"/>
          <w:szCs w:val="36"/>
        </w:rPr>
        <w:t>4. ТЕМАТИКА СЕМИНАРСКИХ ЗАНЯТИЙ</w:t>
      </w:r>
    </w:p>
    <w:p w:rsidR="00F224A2" w:rsidRDefault="00E8753C">
      <w:pPr>
        <w:spacing w:line="360" w:lineRule="auto"/>
        <w:jc w:val="center"/>
        <w:rPr>
          <w:b/>
          <w:sz w:val="28"/>
          <w:szCs w:val="28"/>
        </w:rPr>
      </w:pPr>
      <w:r>
        <w:rPr>
          <w:b/>
          <w:sz w:val="28"/>
          <w:szCs w:val="28"/>
        </w:rPr>
        <w:t>З А Н Я Т И Е   1</w:t>
      </w:r>
    </w:p>
    <w:p w:rsidR="00F224A2" w:rsidRDefault="00E8753C">
      <w:pPr>
        <w:jc w:val="center"/>
        <w:rPr>
          <w:b/>
          <w:sz w:val="32"/>
          <w:szCs w:val="32"/>
        </w:rPr>
      </w:pPr>
      <w:r>
        <w:rPr>
          <w:b/>
          <w:sz w:val="32"/>
          <w:szCs w:val="32"/>
        </w:rPr>
        <w:t xml:space="preserve">НАУЧНОЕ ЗНАНИЕ КАК ОБЪЕКТ </w:t>
      </w:r>
    </w:p>
    <w:p w:rsidR="00F224A2" w:rsidRDefault="00E8753C">
      <w:pPr>
        <w:jc w:val="center"/>
        <w:rPr>
          <w:b/>
          <w:sz w:val="32"/>
          <w:szCs w:val="32"/>
        </w:rPr>
      </w:pPr>
      <w:r>
        <w:rPr>
          <w:b/>
          <w:sz w:val="32"/>
          <w:szCs w:val="32"/>
        </w:rPr>
        <w:t>ФИЛОСОФСКОЙ РЕФЛЕКСИИ</w:t>
      </w:r>
    </w:p>
    <w:p w:rsidR="00F224A2" w:rsidRDefault="00F224A2">
      <w:pPr>
        <w:jc w:val="both"/>
        <w:rPr>
          <w:sz w:val="28"/>
          <w:szCs w:val="28"/>
        </w:rPr>
      </w:pPr>
    </w:p>
    <w:p w:rsidR="00F224A2" w:rsidRDefault="00E8753C">
      <w:pPr>
        <w:numPr>
          <w:ilvl w:val="0"/>
          <w:numId w:val="8"/>
        </w:numPr>
        <w:tabs>
          <w:tab w:val="left" w:pos="720"/>
        </w:tabs>
        <w:ind w:left="720" w:hanging="360"/>
        <w:jc w:val="both"/>
        <w:rPr>
          <w:b/>
          <w:sz w:val="28"/>
          <w:szCs w:val="28"/>
        </w:rPr>
      </w:pPr>
      <w:r>
        <w:rPr>
          <w:b/>
          <w:sz w:val="28"/>
          <w:szCs w:val="28"/>
        </w:rPr>
        <w:t>Наука как знание, как деятельность, как социальный институт: философско-методологические аспекты.</w:t>
      </w:r>
    </w:p>
    <w:p w:rsidR="00F224A2" w:rsidRDefault="00E8753C">
      <w:pPr>
        <w:ind w:left="720"/>
        <w:jc w:val="both"/>
        <w:rPr>
          <w:sz w:val="28"/>
          <w:szCs w:val="28"/>
        </w:rPr>
      </w:pPr>
      <w:r>
        <w:rPr>
          <w:sz w:val="28"/>
          <w:szCs w:val="28"/>
        </w:rPr>
        <w:t>1.1. Философия науки как способ самосознания науки. Обобщение и философская рефлексия научного исследования.</w:t>
      </w:r>
    </w:p>
    <w:p w:rsidR="00F224A2" w:rsidRDefault="00E8753C">
      <w:pPr>
        <w:ind w:left="720"/>
        <w:jc w:val="both"/>
        <w:rPr>
          <w:sz w:val="28"/>
          <w:szCs w:val="28"/>
        </w:rPr>
      </w:pPr>
      <w:r>
        <w:rPr>
          <w:sz w:val="28"/>
          <w:szCs w:val="28"/>
        </w:rPr>
        <w:t>1.2. Философия науки как поиск исходных предпосылок научного знания.</w:t>
      </w:r>
    </w:p>
    <w:p w:rsidR="00F224A2" w:rsidRDefault="00E8753C">
      <w:pPr>
        <w:ind w:left="720"/>
        <w:jc w:val="both"/>
        <w:rPr>
          <w:sz w:val="28"/>
          <w:szCs w:val="28"/>
        </w:rPr>
      </w:pPr>
      <w:r>
        <w:rPr>
          <w:sz w:val="28"/>
          <w:szCs w:val="28"/>
        </w:rPr>
        <w:t>1.3. Наука как результат и философия как путь к результату.</w:t>
      </w:r>
    </w:p>
    <w:p w:rsidR="00F224A2" w:rsidRDefault="00E8753C">
      <w:pPr>
        <w:ind w:left="720"/>
        <w:jc w:val="both"/>
        <w:rPr>
          <w:sz w:val="28"/>
          <w:szCs w:val="28"/>
        </w:rPr>
      </w:pPr>
      <w:r>
        <w:rPr>
          <w:sz w:val="28"/>
          <w:szCs w:val="28"/>
        </w:rPr>
        <w:t>1.4. Философия науки в контексте социальной философии.</w:t>
      </w:r>
    </w:p>
    <w:p w:rsidR="00F224A2" w:rsidRDefault="00E8753C">
      <w:pPr>
        <w:ind w:left="720"/>
        <w:jc w:val="both"/>
        <w:rPr>
          <w:sz w:val="28"/>
          <w:szCs w:val="28"/>
        </w:rPr>
      </w:pPr>
      <w:r>
        <w:rPr>
          <w:sz w:val="28"/>
          <w:szCs w:val="28"/>
        </w:rPr>
        <w:t>1.5. Сциентизм и антисциентизм как философский принцип.</w:t>
      </w:r>
    </w:p>
    <w:p w:rsidR="00F224A2" w:rsidRDefault="00E8753C">
      <w:pPr>
        <w:ind w:left="360"/>
        <w:jc w:val="both"/>
        <w:rPr>
          <w:sz w:val="28"/>
          <w:szCs w:val="28"/>
        </w:rPr>
      </w:pPr>
      <w:r>
        <w:rPr>
          <w:b/>
          <w:sz w:val="28"/>
          <w:szCs w:val="28"/>
        </w:rPr>
        <w:t>2. Научная и философская рациональность в их соотношении.</w:t>
      </w:r>
      <w:r>
        <w:rPr>
          <w:sz w:val="28"/>
          <w:szCs w:val="28"/>
        </w:rPr>
        <w:t xml:space="preserve"> </w:t>
      </w:r>
    </w:p>
    <w:p w:rsidR="00F224A2" w:rsidRDefault="00E8753C">
      <w:pPr>
        <w:ind w:left="720"/>
        <w:jc w:val="both"/>
        <w:rPr>
          <w:sz w:val="28"/>
          <w:szCs w:val="28"/>
        </w:rPr>
      </w:pPr>
      <w:r>
        <w:rPr>
          <w:sz w:val="28"/>
          <w:szCs w:val="28"/>
        </w:rPr>
        <w:t>2.1. Предпосылки и основные характеристики научной рациональности: доказательность, системность, логическая обоснованность.</w:t>
      </w:r>
    </w:p>
    <w:p w:rsidR="00F224A2" w:rsidRDefault="00E8753C">
      <w:pPr>
        <w:ind w:left="720"/>
        <w:jc w:val="both"/>
        <w:rPr>
          <w:sz w:val="28"/>
          <w:szCs w:val="28"/>
        </w:rPr>
      </w:pPr>
      <w:r>
        <w:rPr>
          <w:sz w:val="28"/>
          <w:szCs w:val="28"/>
        </w:rPr>
        <w:t>2.2. Типология и историческая эволюция научной рациональности. Рациональность как логическая детерминированность и авторитет разума.</w:t>
      </w:r>
    </w:p>
    <w:p w:rsidR="00F224A2" w:rsidRDefault="00E8753C">
      <w:pPr>
        <w:ind w:left="720"/>
        <w:jc w:val="both"/>
        <w:rPr>
          <w:sz w:val="28"/>
          <w:szCs w:val="28"/>
        </w:rPr>
      </w:pPr>
      <w:r>
        <w:rPr>
          <w:sz w:val="28"/>
          <w:szCs w:val="28"/>
        </w:rPr>
        <w:t>2.3. Философское и научное обоснование: общее и особенное. Единообразие науки и философский плюрализм. Роль философских принципов в обосновании науки.</w:t>
      </w:r>
    </w:p>
    <w:p w:rsidR="00F224A2" w:rsidRDefault="00E8753C">
      <w:pPr>
        <w:ind w:left="720" w:hanging="360"/>
        <w:jc w:val="both"/>
        <w:rPr>
          <w:sz w:val="28"/>
          <w:szCs w:val="28"/>
        </w:rPr>
      </w:pPr>
      <w:r>
        <w:rPr>
          <w:sz w:val="28"/>
          <w:szCs w:val="28"/>
        </w:rPr>
        <w:t xml:space="preserve">     </w:t>
      </w:r>
    </w:p>
    <w:p w:rsidR="00F224A2" w:rsidRDefault="00E8753C">
      <w:pPr>
        <w:jc w:val="center"/>
        <w:rPr>
          <w:b/>
          <w:i/>
          <w:sz w:val="28"/>
          <w:szCs w:val="28"/>
        </w:rPr>
      </w:pPr>
      <w:r>
        <w:rPr>
          <w:b/>
          <w:i/>
          <w:sz w:val="28"/>
          <w:szCs w:val="28"/>
        </w:rPr>
        <w:t xml:space="preserve">Основные понятия </w:t>
      </w:r>
    </w:p>
    <w:p w:rsidR="00F224A2" w:rsidRDefault="00E8753C">
      <w:pPr>
        <w:ind w:firstLine="708"/>
        <w:jc w:val="both"/>
        <w:rPr>
          <w:i/>
          <w:sz w:val="28"/>
          <w:szCs w:val="28"/>
        </w:rPr>
      </w:pPr>
      <w:r>
        <w:rPr>
          <w:i/>
          <w:sz w:val="28"/>
          <w:szCs w:val="28"/>
        </w:rPr>
        <w:t xml:space="preserve">Наука, философия науки, методология науки, науковедение, наукометрия, гносеология, эпистемология, сциентизм, антисциентизм, истина,  логика, научная рациональность, философская рациональность.     </w:t>
      </w:r>
    </w:p>
    <w:p w:rsidR="00F224A2" w:rsidRDefault="00F224A2">
      <w:pPr>
        <w:jc w:val="both"/>
        <w:rPr>
          <w:i/>
          <w:sz w:val="28"/>
          <w:szCs w:val="28"/>
        </w:rPr>
      </w:pPr>
    </w:p>
    <w:p w:rsidR="00F224A2" w:rsidRDefault="00E8753C">
      <w:pPr>
        <w:jc w:val="center"/>
        <w:rPr>
          <w:b/>
          <w:i/>
          <w:sz w:val="28"/>
          <w:szCs w:val="28"/>
        </w:rPr>
      </w:pPr>
      <w:r>
        <w:rPr>
          <w:b/>
          <w:i/>
          <w:sz w:val="28"/>
          <w:szCs w:val="28"/>
        </w:rPr>
        <w:t>Тематика докладов</w:t>
      </w:r>
    </w:p>
    <w:p w:rsidR="00F224A2" w:rsidRDefault="00E8753C">
      <w:pPr>
        <w:numPr>
          <w:ilvl w:val="0"/>
          <w:numId w:val="7"/>
        </w:numPr>
        <w:tabs>
          <w:tab w:val="left" w:pos="1080"/>
        </w:tabs>
        <w:ind w:left="1080" w:hanging="360"/>
        <w:jc w:val="both"/>
        <w:rPr>
          <w:sz w:val="28"/>
          <w:szCs w:val="28"/>
        </w:rPr>
      </w:pPr>
      <w:r>
        <w:rPr>
          <w:sz w:val="28"/>
          <w:szCs w:val="28"/>
        </w:rPr>
        <w:t>Представляет ли философия науки интерес для учёных?</w:t>
      </w:r>
    </w:p>
    <w:p w:rsidR="00F224A2" w:rsidRDefault="00E8753C">
      <w:pPr>
        <w:numPr>
          <w:ilvl w:val="0"/>
          <w:numId w:val="7"/>
        </w:numPr>
        <w:tabs>
          <w:tab w:val="left" w:pos="1080"/>
        </w:tabs>
        <w:ind w:left="1080" w:hanging="360"/>
        <w:jc w:val="both"/>
        <w:rPr>
          <w:sz w:val="28"/>
          <w:szCs w:val="28"/>
        </w:rPr>
      </w:pPr>
      <w:r>
        <w:rPr>
          <w:sz w:val="28"/>
          <w:szCs w:val="28"/>
        </w:rPr>
        <w:t>Является  ли философия «наукой всех наук»?</w:t>
      </w:r>
    </w:p>
    <w:p w:rsidR="00F224A2" w:rsidRDefault="00E8753C">
      <w:pPr>
        <w:numPr>
          <w:ilvl w:val="0"/>
          <w:numId w:val="7"/>
        </w:numPr>
        <w:tabs>
          <w:tab w:val="left" w:pos="1080"/>
        </w:tabs>
        <w:ind w:left="1080" w:hanging="360"/>
        <w:jc w:val="both"/>
        <w:rPr>
          <w:sz w:val="28"/>
          <w:szCs w:val="28"/>
        </w:rPr>
      </w:pPr>
      <w:r>
        <w:rPr>
          <w:sz w:val="28"/>
          <w:szCs w:val="28"/>
        </w:rPr>
        <w:t>Философия науки глазами учёного и философа: общее и особенное.</w:t>
      </w:r>
    </w:p>
    <w:p w:rsidR="00F224A2" w:rsidRDefault="00E8753C">
      <w:pPr>
        <w:numPr>
          <w:ilvl w:val="0"/>
          <w:numId w:val="7"/>
        </w:numPr>
        <w:tabs>
          <w:tab w:val="left" w:pos="1080"/>
        </w:tabs>
        <w:ind w:left="1080" w:hanging="360"/>
        <w:jc w:val="both"/>
        <w:rPr>
          <w:sz w:val="28"/>
          <w:szCs w:val="28"/>
        </w:rPr>
      </w:pPr>
      <w:r>
        <w:rPr>
          <w:sz w:val="28"/>
          <w:szCs w:val="28"/>
        </w:rPr>
        <w:t>«Попытка поместить науку в точную логическую структуру позволяет узнать о ней столько же, сколько анатомирование трупов позволяет узнать о поведении животных» (Дж. Бухвальд).</w:t>
      </w:r>
    </w:p>
    <w:p w:rsidR="00F224A2" w:rsidRDefault="00E8753C">
      <w:pPr>
        <w:numPr>
          <w:ilvl w:val="0"/>
          <w:numId w:val="7"/>
        </w:numPr>
        <w:tabs>
          <w:tab w:val="left" w:pos="1080"/>
        </w:tabs>
        <w:ind w:left="1080" w:hanging="360"/>
        <w:jc w:val="both"/>
        <w:rPr>
          <w:sz w:val="28"/>
          <w:szCs w:val="28"/>
        </w:rPr>
      </w:pPr>
      <w:r>
        <w:rPr>
          <w:sz w:val="28"/>
          <w:szCs w:val="28"/>
        </w:rPr>
        <w:t>Наука как результат и философия как путь к результату.</w:t>
      </w:r>
    </w:p>
    <w:p w:rsidR="00F224A2" w:rsidRDefault="00E8753C">
      <w:pPr>
        <w:numPr>
          <w:ilvl w:val="0"/>
          <w:numId w:val="7"/>
        </w:numPr>
        <w:tabs>
          <w:tab w:val="left" w:pos="1080"/>
        </w:tabs>
        <w:ind w:left="1080" w:hanging="360"/>
        <w:jc w:val="both"/>
        <w:rPr>
          <w:sz w:val="28"/>
          <w:szCs w:val="28"/>
        </w:rPr>
      </w:pPr>
      <w:r>
        <w:rPr>
          <w:sz w:val="28"/>
          <w:szCs w:val="28"/>
        </w:rPr>
        <w:t>Категории в аспекте философии и методологии науки.</w:t>
      </w:r>
    </w:p>
    <w:p w:rsidR="00F224A2" w:rsidRDefault="00E8753C">
      <w:pPr>
        <w:numPr>
          <w:ilvl w:val="0"/>
          <w:numId w:val="7"/>
        </w:numPr>
        <w:tabs>
          <w:tab w:val="left" w:pos="1080"/>
        </w:tabs>
        <w:ind w:left="1080" w:hanging="360"/>
        <w:jc w:val="both"/>
        <w:rPr>
          <w:sz w:val="28"/>
          <w:szCs w:val="28"/>
        </w:rPr>
      </w:pPr>
      <w:r>
        <w:rPr>
          <w:sz w:val="28"/>
          <w:szCs w:val="28"/>
        </w:rPr>
        <w:t>Научное познание как поиск определённости.</w:t>
      </w:r>
    </w:p>
    <w:p w:rsidR="00F224A2" w:rsidRDefault="00E8753C">
      <w:pPr>
        <w:numPr>
          <w:ilvl w:val="0"/>
          <w:numId w:val="7"/>
        </w:numPr>
        <w:tabs>
          <w:tab w:val="left" w:pos="1080"/>
        </w:tabs>
        <w:ind w:left="1080" w:hanging="360"/>
        <w:jc w:val="both"/>
        <w:rPr>
          <w:sz w:val="28"/>
          <w:szCs w:val="28"/>
        </w:rPr>
      </w:pPr>
      <w:r>
        <w:rPr>
          <w:sz w:val="28"/>
          <w:szCs w:val="28"/>
        </w:rPr>
        <w:t>Наука и «третий мир» (по работам К.Р. Поппера).</w:t>
      </w:r>
    </w:p>
    <w:p w:rsidR="00F224A2" w:rsidRDefault="00E8753C">
      <w:pPr>
        <w:numPr>
          <w:ilvl w:val="0"/>
          <w:numId w:val="7"/>
        </w:numPr>
        <w:tabs>
          <w:tab w:val="left" w:pos="1080"/>
        </w:tabs>
        <w:ind w:left="1080" w:hanging="360"/>
        <w:jc w:val="both"/>
        <w:rPr>
          <w:sz w:val="28"/>
          <w:szCs w:val="28"/>
        </w:rPr>
      </w:pPr>
      <w:r>
        <w:rPr>
          <w:sz w:val="28"/>
          <w:szCs w:val="28"/>
        </w:rPr>
        <w:t>Наука и «здравый смысл» (по работам К.Р. Поппера).</w:t>
      </w:r>
    </w:p>
    <w:p w:rsidR="00F224A2" w:rsidRDefault="00E8753C">
      <w:pPr>
        <w:numPr>
          <w:ilvl w:val="0"/>
          <w:numId w:val="7"/>
        </w:numPr>
        <w:tabs>
          <w:tab w:val="left" w:pos="1080"/>
        </w:tabs>
        <w:ind w:left="1080" w:hanging="360"/>
        <w:jc w:val="both"/>
        <w:rPr>
          <w:sz w:val="28"/>
          <w:szCs w:val="28"/>
        </w:rPr>
      </w:pPr>
      <w:r>
        <w:rPr>
          <w:sz w:val="28"/>
          <w:szCs w:val="28"/>
        </w:rPr>
        <w:t>Многообразие когнитивных практик и принципы их возможного синтеза.</w:t>
      </w:r>
    </w:p>
    <w:p w:rsidR="00F224A2" w:rsidRDefault="00E8753C">
      <w:pPr>
        <w:numPr>
          <w:ilvl w:val="0"/>
          <w:numId w:val="7"/>
        </w:numPr>
        <w:tabs>
          <w:tab w:val="left" w:pos="1080"/>
        </w:tabs>
        <w:ind w:left="1080" w:hanging="360"/>
        <w:jc w:val="both"/>
        <w:rPr>
          <w:sz w:val="28"/>
          <w:szCs w:val="28"/>
        </w:rPr>
      </w:pPr>
      <w:r>
        <w:rPr>
          <w:sz w:val="28"/>
          <w:szCs w:val="28"/>
        </w:rPr>
        <w:t>Философские идеи как эвристика научного поиска.</w:t>
      </w:r>
    </w:p>
    <w:p w:rsidR="00F224A2" w:rsidRDefault="00E8753C">
      <w:pPr>
        <w:numPr>
          <w:ilvl w:val="0"/>
          <w:numId w:val="7"/>
        </w:numPr>
        <w:tabs>
          <w:tab w:val="left" w:pos="1080"/>
        </w:tabs>
        <w:ind w:left="1080" w:hanging="360"/>
        <w:jc w:val="both"/>
        <w:rPr>
          <w:sz w:val="28"/>
          <w:szCs w:val="28"/>
        </w:rPr>
      </w:pPr>
      <w:r>
        <w:rPr>
          <w:sz w:val="28"/>
          <w:szCs w:val="28"/>
        </w:rPr>
        <w:t>«Позитивная» философия: история и современность.</w:t>
      </w:r>
    </w:p>
    <w:p w:rsidR="00F224A2" w:rsidRDefault="00E8753C">
      <w:pPr>
        <w:numPr>
          <w:ilvl w:val="0"/>
          <w:numId w:val="7"/>
        </w:numPr>
        <w:tabs>
          <w:tab w:val="left" w:pos="1080"/>
        </w:tabs>
        <w:ind w:left="1080" w:hanging="360"/>
        <w:jc w:val="both"/>
        <w:rPr>
          <w:sz w:val="28"/>
          <w:szCs w:val="28"/>
        </w:rPr>
      </w:pPr>
      <w:r>
        <w:rPr>
          <w:sz w:val="28"/>
          <w:szCs w:val="28"/>
        </w:rPr>
        <w:t>«Физика, бойся метафизики!» (И. Ньютон)</w:t>
      </w:r>
    </w:p>
    <w:p w:rsidR="00F224A2" w:rsidRDefault="00E8753C">
      <w:pPr>
        <w:numPr>
          <w:ilvl w:val="0"/>
          <w:numId w:val="7"/>
        </w:numPr>
        <w:tabs>
          <w:tab w:val="left" w:pos="1080"/>
        </w:tabs>
        <w:ind w:left="1080" w:hanging="360"/>
        <w:jc w:val="both"/>
        <w:rPr>
          <w:sz w:val="28"/>
          <w:szCs w:val="28"/>
        </w:rPr>
      </w:pPr>
      <w:r>
        <w:rPr>
          <w:sz w:val="28"/>
          <w:szCs w:val="28"/>
        </w:rPr>
        <w:t xml:space="preserve">Философия как «ничейная земля» между теологией и наукой (по работам Б. Рассела). </w:t>
      </w:r>
    </w:p>
    <w:p w:rsidR="00F224A2" w:rsidRDefault="00E8753C">
      <w:pPr>
        <w:numPr>
          <w:ilvl w:val="0"/>
          <w:numId w:val="7"/>
        </w:numPr>
        <w:tabs>
          <w:tab w:val="left" w:pos="1080"/>
        </w:tabs>
        <w:ind w:left="1080" w:hanging="360"/>
        <w:jc w:val="both"/>
        <w:rPr>
          <w:sz w:val="28"/>
          <w:szCs w:val="28"/>
        </w:rPr>
      </w:pPr>
      <w:r>
        <w:rPr>
          <w:sz w:val="28"/>
          <w:szCs w:val="28"/>
        </w:rPr>
        <w:t>В.И. Вернадский о соотношении философского и научного творчества.</w:t>
      </w:r>
    </w:p>
    <w:p w:rsidR="00F224A2" w:rsidRDefault="00F224A2">
      <w:pPr>
        <w:jc w:val="center"/>
        <w:rPr>
          <w:b/>
          <w:i/>
          <w:sz w:val="28"/>
          <w:szCs w:val="28"/>
          <w:u w:val="single"/>
        </w:rPr>
      </w:pPr>
    </w:p>
    <w:p w:rsidR="00F224A2" w:rsidRDefault="00E8753C">
      <w:pPr>
        <w:jc w:val="center"/>
        <w:rPr>
          <w:b/>
          <w:i/>
          <w:sz w:val="28"/>
          <w:szCs w:val="28"/>
          <w:u w:val="single"/>
        </w:rPr>
      </w:pPr>
      <w:r>
        <w:rPr>
          <w:b/>
          <w:i/>
          <w:sz w:val="28"/>
          <w:szCs w:val="28"/>
          <w:u w:val="single"/>
        </w:rPr>
        <w:t>Литература</w:t>
      </w:r>
    </w:p>
    <w:p w:rsidR="00F224A2" w:rsidRDefault="00F224A2">
      <w:pPr>
        <w:jc w:val="center"/>
        <w:rPr>
          <w:b/>
          <w:i/>
          <w:sz w:val="28"/>
          <w:szCs w:val="28"/>
          <w:u w:val="single"/>
        </w:rPr>
      </w:pPr>
    </w:p>
    <w:p w:rsidR="00F224A2" w:rsidRDefault="00E8753C">
      <w:pPr>
        <w:numPr>
          <w:ilvl w:val="0"/>
          <w:numId w:val="10"/>
        </w:numPr>
        <w:tabs>
          <w:tab w:val="left" w:pos="720"/>
        </w:tabs>
        <w:ind w:left="720" w:hanging="360"/>
        <w:jc w:val="both"/>
      </w:pPr>
      <w:r>
        <w:rPr>
          <w:b/>
        </w:rPr>
        <w:t>Аронов, Р.А.,</w:t>
      </w:r>
      <w:r>
        <w:t xml:space="preserve"> Баксанский, О.Е. Новое в эпистемологии и хорошо забытое старое // Вопросы философии. 2004. №5. С.99-110.</w:t>
      </w:r>
    </w:p>
    <w:p w:rsidR="00F224A2" w:rsidRDefault="00E8753C">
      <w:pPr>
        <w:numPr>
          <w:ilvl w:val="0"/>
          <w:numId w:val="10"/>
        </w:numPr>
        <w:tabs>
          <w:tab w:val="left" w:pos="720"/>
        </w:tabs>
        <w:ind w:left="720" w:hanging="360"/>
        <w:jc w:val="both"/>
      </w:pPr>
      <w:r>
        <w:rPr>
          <w:b/>
        </w:rPr>
        <w:t>Койре, А</w:t>
      </w:r>
      <w:r>
        <w:t>. Очерки истории философской мысли: о влиянии философских концепций на развитие научных теорий / А. Койре. – М.: Прогресс, 1985.</w:t>
      </w:r>
    </w:p>
    <w:p w:rsidR="00F224A2" w:rsidRDefault="00E8753C">
      <w:pPr>
        <w:numPr>
          <w:ilvl w:val="0"/>
          <w:numId w:val="10"/>
        </w:numPr>
        <w:tabs>
          <w:tab w:val="left" w:pos="720"/>
        </w:tabs>
        <w:ind w:left="720" w:hanging="360"/>
        <w:jc w:val="both"/>
      </w:pPr>
      <w:r>
        <w:rPr>
          <w:b/>
        </w:rPr>
        <w:t>Лазаревич, А.А</w:t>
      </w:r>
      <w:r>
        <w:t>. Наука, рациональность и нормы социальной приемлемости //  Философия науки. 2007. №1. С. 16-32.</w:t>
      </w:r>
    </w:p>
    <w:p w:rsidR="00F224A2" w:rsidRDefault="00E8753C">
      <w:pPr>
        <w:numPr>
          <w:ilvl w:val="0"/>
          <w:numId w:val="10"/>
        </w:numPr>
        <w:tabs>
          <w:tab w:val="left" w:pos="720"/>
        </w:tabs>
        <w:ind w:left="720" w:hanging="360"/>
        <w:jc w:val="both"/>
      </w:pPr>
      <w:r>
        <w:rPr>
          <w:b/>
        </w:rPr>
        <w:t>Микешина, Л.А.</w:t>
      </w:r>
      <w:r>
        <w:t xml:space="preserve"> Философия познания. Полемические главы / Л.А. Микешина. – М.: Прогресс-Традиция, 2002. – 624 с.</w:t>
      </w:r>
    </w:p>
    <w:p w:rsidR="00F224A2" w:rsidRDefault="00E8753C">
      <w:pPr>
        <w:numPr>
          <w:ilvl w:val="0"/>
          <w:numId w:val="10"/>
        </w:numPr>
        <w:tabs>
          <w:tab w:val="left" w:pos="720"/>
        </w:tabs>
        <w:ind w:left="720" w:hanging="360"/>
        <w:jc w:val="both"/>
      </w:pPr>
      <w:r>
        <w:rPr>
          <w:b/>
        </w:rPr>
        <w:t>Микешина, Л.А.</w:t>
      </w:r>
      <w:r>
        <w:t xml:space="preserve"> Философия науки: учебное пособие / Л.А. Микешина. – М.: Прогресс-Традиция, 2005. – 464 с. </w:t>
      </w:r>
    </w:p>
    <w:p w:rsidR="00F224A2" w:rsidRDefault="00E8753C">
      <w:pPr>
        <w:numPr>
          <w:ilvl w:val="0"/>
          <w:numId w:val="10"/>
        </w:numPr>
        <w:tabs>
          <w:tab w:val="left" w:pos="720"/>
        </w:tabs>
        <w:ind w:left="720" w:hanging="360"/>
        <w:jc w:val="both"/>
      </w:pPr>
      <w:r>
        <w:rPr>
          <w:b/>
        </w:rPr>
        <w:t>Никитин, Е.П.</w:t>
      </w:r>
      <w:r>
        <w:t xml:space="preserve"> Объяснение философское и объяснение научное // Е.П. Никитин. Духовный мир: органичный космос или разбегающаяся вселенная? – М., С. 50-86.</w:t>
      </w:r>
    </w:p>
    <w:p w:rsidR="00F224A2" w:rsidRDefault="00E8753C">
      <w:pPr>
        <w:numPr>
          <w:ilvl w:val="0"/>
          <w:numId w:val="10"/>
        </w:numPr>
        <w:tabs>
          <w:tab w:val="left" w:pos="720"/>
        </w:tabs>
        <w:ind w:left="720" w:hanging="360"/>
        <w:jc w:val="both"/>
      </w:pPr>
      <w:r>
        <w:rPr>
          <w:b/>
        </w:rPr>
        <w:t>Ойзерман, Т.И</w:t>
      </w:r>
      <w:r>
        <w:t>. Философия как единство научного и вненаучного познания // Разум и экзистенция. Анализ научных и вненаучных форм мышления. – СПб.: РХГИ, 1999. С. 35-45.</w:t>
      </w:r>
    </w:p>
    <w:p w:rsidR="00F224A2" w:rsidRDefault="00E8753C">
      <w:pPr>
        <w:numPr>
          <w:ilvl w:val="0"/>
          <w:numId w:val="10"/>
        </w:numPr>
        <w:tabs>
          <w:tab w:val="left" w:pos="720"/>
        </w:tabs>
        <w:ind w:left="720" w:hanging="360"/>
        <w:jc w:val="both"/>
      </w:pPr>
      <w:r>
        <w:rPr>
          <w:b/>
        </w:rPr>
        <w:t>Поппер, К.Р.</w:t>
      </w:r>
      <w:r>
        <w:t xml:space="preserve"> Объективное знание. Эволюционный подход / К.Р. Поппер – М.: Эдиториал УРСС, 2002. – 384 с. </w:t>
      </w:r>
    </w:p>
    <w:p w:rsidR="00F224A2" w:rsidRDefault="00E8753C">
      <w:pPr>
        <w:numPr>
          <w:ilvl w:val="0"/>
          <w:numId w:val="10"/>
        </w:numPr>
        <w:tabs>
          <w:tab w:val="left" w:pos="720"/>
        </w:tabs>
        <w:ind w:left="720" w:hanging="360"/>
        <w:jc w:val="both"/>
      </w:pPr>
      <w:r>
        <w:rPr>
          <w:b/>
        </w:rPr>
        <w:t>Разеев, Д.Н.</w:t>
      </w:r>
      <w:r>
        <w:t xml:space="preserve"> Предмет философии науки в свете феноменологии // Философия о предмете и субъекте научного познания. – СПб.: СПбФО, 2002. С. 151-166.</w:t>
      </w:r>
    </w:p>
    <w:p w:rsidR="00F224A2" w:rsidRDefault="00E8753C">
      <w:pPr>
        <w:numPr>
          <w:ilvl w:val="0"/>
          <w:numId w:val="10"/>
        </w:numPr>
        <w:tabs>
          <w:tab w:val="left" w:pos="720"/>
        </w:tabs>
        <w:ind w:left="720" w:hanging="360"/>
        <w:jc w:val="both"/>
      </w:pPr>
      <w:r>
        <w:rPr>
          <w:b/>
        </w:rPr>
        <w:t>Разумов, В.И</w:t>
      </w:r>
      <w:r>
        <w:t>., Сизиков, В.П. Категориальный аппарат в современном естествознании // Философия науки. 2004. №1. С. 3-29.</w:t>
      </w:r>
    </w:p>
    <w:p w:rsidR="00F224A2" w:rsidRDefault="00E8753C">
      <w:pPr>
        <w:numPr>
          <w:ilvl w:val="0"/>
          <w:numId w:val="10"/>
        </w:numPr>
        <w:tabs>
          <w:tab w:val="left" w:pos="720"/>
        </w:tabs>
        <w:ind w:left="720" w:hanging="360"/>
        <w:jc w:val="both"/>
      </w:pPr>
      <w:r>
        <w:rPr>
          <w:b/>
        </w:rPr>
        <w:t>Розин, В.М.</w:t>
      </w:r>
      <w:r>
        <w:t xml:space="preserve"> Опыт построения методологического курса, выполняющего функции навигатора для программ и курсов «История и философия науки» // Философские науки. 2005. №10,11,12.</w:t>
      </w:r>
    </w:p>
    <w:p w:rsidR="00F224A2" w:rsidRDefault="00E8753C">
      <w:pPr>
        <w:numPr>
          <w:ilvl w:val="0"/>
          <w:numId w:val="10"/>
        </w:numPr>
        <w:tabs>
          <w:tab w:val="left" w:pos="720"/>
        </w:tabs>
        <w:ind w:left="720" w:hanging="360"/>
        <w:jc w:val="both"/>
      </w:pPr>
      <w:r>
        <w:rPr>
          <w:b/>
        </w:rPr>
        <w:t>Савельев, А.В.</w:t>
      </w:r>
      <w:r>
        <w:t xml:space="preserve"> Учение об эпистемологической стратегии // Философия науки. 2004. №2. С. 3-17. </w:t>
      </w:r>
    </w:p>
    <w:p w:rsidR="00F224A2" w:rsidRDefault="00E8753C">
      <w:pPr>
        <w:numPr>
          <w:ilvl w:val="0"/>
          <w:numId w:val="10"/>
        </w:numPr>
        <w:tabs>
          <w:tab w:val="left" w:pos="720"/>
        </w:tabs>
        <w:ind w:left="720" w:hanging="360"/>
        <w:jc w:val="both"/>
      </w:pPr>
      <w:r>
        <w:rPr>
          <w:b/>
        </w:rPr>
        <w:t>Соколов, А.Н.</w:t>
      </w:r>
      <w:r>
        <w:t xml:space="preserve"> Предмет философии и обоснование науки / А.Н. Соколов, Ю.Н. Солонин. – СПб.: Наука, 1993. – 160 с.</w:t>
      </w:r>
    </w:p>
    <w:p w:rsidR="00F224A2" w:rsidRDefault="00E8753C">
      <w:pPr>
        <w:numPr>
          <w:ilvl w:val="0"/>
          <w:numId w:val="10"/>
        </w:numPr>
        <w:tabs>
          <w:tab w:val="left" w:pos="720"/>
        </w:tabs>
        <w:ind w:left="720" w:hanging="360"/>
        <w:jc w:val="both"/>
      </w:pPr>
      <w:r>
        <w:rPr>
          <w:b/>
        </w:rPr>
        <w:t>Степин, В.С.</w:t>
      </w:r>
      <w:r>
        <w:t xml:space="preserve"> Специфика научного познания // Наука: возможности и границы. – М.: Наука, 2003. С. 7-20.</w:t>
      </w:r>
    </w:p>
    <w:p w:rsidR="00F224A2" w:rsidRDefault="00E8753C">
      <w:pPr>
        <w:numPr>
          <w:ilvl w:val="0"/>
          <w:numId w:val="10"/>
        </w:numPr>
        <w:tabs>
          <w:tab w:val="left" w:pos="720"/>
        </w:tabs>
        <w:ind w:left="720" w:hanging="360"/>
        <w:jc w:val="both"/>
      </w:pPr>
      <w:r>
        <w:rPr>
          <w:b/>
        </w:rPr>
        <w:t>Ушаков, Е.В.</w:t>
      </w:r>
      <w:r>
        <w:t xml:space="preserve"> Введение в философию и методологию науки / Е.В. Ушаков. – М.: изд-во «Экзамен», 2005. – 528 с.</w:t>
      </w:r>
    </w:p>
    <w:p w:rsidR="00F224A2" w:rsidRDefault="00E8753C">
      <w:pPr>
        <w:numPr>
          <w:ilvl w:val="0"/>
          <w:numId w:val="10"/>
        </w:numPr>
        <w:tabs>
          <w:tab w:val="left" w:pos="720"/>
        </w:tabs>
        <w:ind w:left="720" w:hanging="360"/>
        <w:jc w:val="both"/>
      </w:pPr>
      <w:r>
        <w:t xml:space="preserve">Философия и методология науки: учебное пособие / под ред. </w:t>
      </w:r>
      <w:r>
        <w:rPr>
          <w:b/>
        </w:rPr>
        <w:t>В.И. Купцова.</w:t>
      </w:r>
      <w:r>
        <w:t xml:space="preserve"> – М.: Аспект-Пресс, 1996. – 551 с.</w:t>
      </w:r>
    </w:p>
    <w:p w:rsidR="00F224A2" w:rsidRDefault="00E8753C">
      <w:pPr>
        <w:numPr>
          <w:ilvl w:val="0"/>
          <w:numId w:val="10"/>
        </w:numPr>
        <w:tabs>
          <w:tab w:val="left" w:pos="720"/>
        </w:tabs>
        <w:ind w:left="720" w:hanging="360"/>
        <w:jc w:val="both"/>
      </w:pPr>
      <w:r>
        <w:rPr>
          <w:b/>
        </w:rPr>
        <w:t>Черникова, И.В.</w:t>
      </w:r>
      <w:r>
        <w:t xml:space="preserve"> Современная наука и научное понимание в зеркале философской рефлексии // Вестник Московского университета. Серия 7. Философия. 2004. №6. С. 94-103.  </w:t>
      </w:r>
    </w:p>
    <w:p w:rsidR="00F224A2" w:rsidRDefault="00E8753C">
      <w:pPr>
        <w:numPr>
          <w:ilvl w:val="0"/>
          <w:numId w:val="10"/>
        </w:numPr>
        <w:tabs>
          <w:tab w:val="left" w:pos="720"/>
        </w:tabs>
        <w:ind w:left="720" w:hanging="360"/>
        <w:jc w:val="both"/>
      </w:pPr>
      <w:r>
        <w:rPr>
          <w:b/>
        </w:rPr>
        <w:t>Яблонский, А.И.</w:t>
      </w:r>
      <w:r>
        <w:t xml:space="preserve"> Модели и методы исследования науки / А.И. Яблонский. – М.: Эдиториал УРСС, 2001. – 398 с.</w:t>
      </w:r>
    </w:p>
    <w:p w:rsidR="00F224A2" w:rsidRDefault="00F224A2">
      <w:pPr>
        <w:jc w:val="both"/>
      </w:pPr>
    </w:p>
    <w:p w:rsidR="00F224A2" w:rsidRDefault="00F224A2">
      <w:pPr>
        <w:jc w:val="both"/>
      </w:pPr>
    </w:p>
    <w:p w:rsidR="00F224A2" w:rsidRDefault="00F224A2">
      <w:pPr>
        <w:spacing w:line="360" w:lineRule="auto"/>
        <w:jc w:val="center"/>
        <w:rPr>
          <w:b/>
          <w:sz w:val="28"/>
          <w:szCs w:val="28"/>
        </w:rPr>
      </w:pPr>
    </w:p>
    <w:p w:rsidR="00F224A2" w:rsidRDefault="00F224A2">
      <w:pPr>
        <w:spacing w:line="360" w:lineRule="auto"/>
        <w:jc w:val="center"/>
        <w:rPr>
          <w:b/>
          <w:sz w:val="28"/>
          <w:szCs w:val="28"/>
        </w:rPr>
      </w:pPr>
    </w:p>
    <w:p w:rsidR="00F224A2" w:rsidRDefault="00F224A2">
      <w:pPr>
        <w:spacing w:line="360" w:lineRule="auto"/>
        <w:jc w:val="center"/>
        <w:rPr>
          <w:b/>
          <w:sz w:val="28"/>
          <w:szCs w:val="28"/>
        </w:rPr>
      </w:pPr>
    </w:p>
    <w:p w:rsidR="00F224A2" w:rsidRDefault="00E8753C">
      <w:pPr>
        <w:spacing w:line="360" w:lineRule="auto"/>
        <w:jc w:val="center"/>
        <w:rPr>
          <w:b/>
          <w:sz w:val="28"/>
          <w:szCs w:val="28"/>
        </w:rPr>
      </w:pPr>
      <w:r>
        <w:rPr>
          <w:b/>
          <w:sz w:val="28"/>
          <w:szCs w:val="28"/>
        </w:rPr>
        <w:t>ЗАНЯТИЕ  2</w:t>
      </w:r>
    </w:p>
    <w:p w:rsidR="00F224A2" w:rsidRDefault="00E8753C">
      <w:pPr>
        <w:spacing w:line="360" w:lineRule="auto"/>
        <w:jc w:val="center"/>
        <w:rPr>
          <w:b/>
          <w:sz w:val="32"/>
          <w:szCs w:val="32"/>
        </w:rPr>
      </w:pPr>
      <w:r>
        <w:rPr>
          <w:b/>
          <w:sz w:val="32"/>
          <w:szCs w:val="32"/>
        </w:rPr>
        <w:t>ИСТОРИКО-ФИЛОСОФСКИЕ ПРОБЛЕМЫ НАУКИ</w:t>
      </w:r>
    </w:p>
    <w:p w:rsidR="00F224A2" w:rsidRDefault="00E8753C">
      <w:pPr>
        <w:numPr>
          <w:ilvl w:val="0"/>
          <w:numId w:val="13"/>
        </w:numPr>
        <w:tabs>
          <w:tab w:val="left" w:pos="720"/>
        </w:tabs>
        <w:ind w:left="720" w:hanging="360"/>
        <w:jc w:val="both"/>
        <w:rPr>
          <w:sz w:val="28"/>
          <w:szCs w:val="28"/>
        </w:rPr>
      </w:pPr>
      <w:r>
        <w:rPr>
          <w:b/>
          <w:sz w:val="28"/>
          <w:szCs w:val="28"/>
        </w:rPr>
        <w:t>Диалектика</w:t>
      </w:r>
      <w:r>
        <w:rPr>
          <w:sz w:val="28"/>
          <w:szCs w:val="28"/>
        </w:rPr>
        <w:t xml:space="preserve"> </w:t>
      </w:r>
      <w:r>
        <w:rPr>
          <w:b/>
          <w:sz w:val="28"/>
          <w:szCs w:val="28"/>
        </w:rPr>
        <w:t>прерывного и непрерывного, эволюционного и революционного в истории науки</w:t>
      </w:r>
      <w:r>
        <w:rPr>
          <w:sz w:val="28"/>
          <w:szCs w:val="28"/>
        </w:rPr>
        <w:t xml:space="preserve">. </w:t>
      </w:r>
    </w:p>
    <w:p w:rsidR="00F224A2" w:rsidRDefault="00E8753C">
      <w:pPr>
        <w:numPr>
          <w:ilvl w:val="1"/>
          <w:numId w:val="13"/>
        </w:numPr>
        <w:tabs>
          <w:tab w:val="left" w:pos="1080"/>
        </w:tabs>
        <w:ind w:left="1080" w:hanging="720"/>
        <w:jc w:val="both"/>
        <w:rPr>
          <w:sz w:val="28"/>
          <w:szCs w:val="28"/>
        </w:rPr>
      </w:pPr>
      <w:r>
        <w:rPr>
          <w:sz w:val="28"/>
          <w:szCs w:val="28"/>
        </w:rPr>
        <w:t>Научные революции, проблематика их определения, статуса и типологий. Концепция «перманентной революции».</w:t>
      </w:r>
    </w:p>
    <w:p w:rsidR="00F224A2" w:rsidRDefault="00E8753C">
      <w:pPr>
        <w:numPr>
          <w:ilvl w:val="1"/>
          <w:numId w:val="13"/>
        </w:numPr>
        <w:tabs>
          <w:tab w:val="left" w:pos="1080"/>
        </w:tabs>
        <w:ind w:left="1080" w:hanging="720"/>
        <w:jc w:val="both"/>
        <w:rPr>
          <w:sz w:val="28"/>
          <w:szCs w:val="28"/>
        </w:rPr>
      </w:pPr>
      <w:r>
        <w:rPr>
          <w:sz w:val="28"/>
          <w:szCs w:val="28"/>
        </w:rPr>
        <w:t xml:space="preserve">Картина мира, </w:t>
      </w:r>
      <w:r>
        <w:rPr>
          <w:b/>
          <w:sz w:val="28"/>
          <w:szCs w:val="28"/>
        </w:rPr>
        <w:t>научная картина мира</w:t>
      </w:r>
      <w:r>
        <w:rPr>
          <w:sz w:val="28"/>
          <w:szCs w:val="28"/>
        </w:rPr>
        <w:t xml:space="preserve">, парадигма, научно-исследовательская программа, стиль научного мышления в их соотношении. </w:t>
      </w:r>
    </w:p>
    <w:p w:rsidR="00F224A2" w:rsidRDefault="00E8753C">
      <w:pPr>
        <w:numPr>
          <w:ilvl w:val="1"/>
          <w:numId w:val="13"/>
        </w:numPr>
        <w:tabs>
          <w:tab w:val="left" w:pos="1080"/>
        </w:tabs>
        <w:ind w:left="1080" w:hanging="720"/>
        <w:jc w:val="both"/>
        <w:rPr>
          <w:sz w:val="28"/>
          <w:szCs w:val="28"/>
        </w:rPr>
      </w:pPr>
      <w:r>
        <w:rPr>
          <w:sz w:val="28"/>
          <w:szCs w:val="28"/>
        </w:rPr>
        <w:t>Онтологические, эвристические, мировоззренческие и интерактивные функции</w:t>
      </w:r>
      <w:r>
        <w:t xml:space="preserve"> </w:t>
      </w:r>
      <w:r>
        <w:rPr>
          <w:sz w:val="28"/>
          <w:szCs w:val="28"/>
        </w:rPr>
        <w:t>картины мира в исследовательском процессе. Проблема специальных научных картин мира.</w:t>
      </w:r>
    </w:p>
    <w:p w:rsidR="00F224A2" w:rsidRDefault="00E8753C">
      <w:pPr>
        <w:numPr>
          <w:ilvl w:val="0"/>
          <w:numId w:val="13"/>
        </w:numPr>
        <w:tabs>
          <w:tab w:val="left" w:pos="720"/>
        </w:tabs>
        <w:ind w:left="720" w:hanging="360"/>
        <w:jc w:val="both"/>
        <w:rPr>
          <w:b/>
          <w:sz w:val="28"/>
          <w:szCs w:val="28"/>
        </w:rPr>
      </w:pPr>
      <w:r>
        <w:rPr>
          <w:b/>
          <w:sz w:val="28"/>
          <w:szCs w:val="28"/>
        </w:rPr>
        <w:t xml:space="preserve">Наука и технознание в античной и средневековой картинах мира. </w:t>
      </w:r>
    </w:p>
    <w:p w:rsidR="00F224A2" w:rsidRDefault="00E8753C">
      <w:pPr>
        <w:ind w:left="1080" w:hanging="720"/>
        <w:jc w:val="both"/>
        <w:rPr>
          <w:sz w:val="28"/>
          <w:szCs w:val="28"/>
        </w:rPr>
      </w:pPr>
      <w:r>
        <w:rPr>
          <w:sz w:val="28"/>
          <w:szCs w:val="28"/>
        </w:rPr>
        <w:t>2.1.   Античный космизм и его характерные черты. Натурфилософия и техника древних цивилизаций.</w:t>
      </w:r>
    </w:p>
    <w:p w:rsidR="00F224A2" w:rsidRDefault="00E8753C">
      <w:pPr>
        <w:ind w:left="1080" w:hanging="720"/>
        <w:jc w:val="both"/>
        <w:rPr>
          <w:sz w:val="28"/>
          <w:szCs w:val="28"/>
        </w:rPr>
      </w:pPr>
      <w:r>
        <w:rPr>
          <w:sz w:val="28"/>
          <w:szCs w:val="28"/>
        </w:rPr>
        <w:t>3.2.  Перипатетическое учение в античности и средневековье, его роль в формировании научного знания.</w:t>
      </w:r>
    </w:p>
    <w:p w:rsidR="00F224A2" w:rsidRDefault="00E8753C">
      <w:pPr>
        <w:ind w:left="1080" w:hanging="720"/>
        <w:jc w:val="both"/>
        <w:rPr>
          <w:sz w:val="28"/>
          <w:szCs w:val="28"/>
        </w:rPr>
      </w:pPr>
      <w:r>
        <w:rPr>
          <w:sz w:val="28"/>
          <w:szCs w:val="28"/>
        </w:rPr>
        <w:t xml:space="preserve">3.3.    Нормы научного мышления и организация науки в средневековых университетах. </w:t>
      </w:r>
    </w:p>
    <w:p w:rsidR="00F224A2" w:rsidRDefault="00F224A2">
      <w:pPr>
        <w:jc w:val="center"/>
        <w:rPr>
          <w:b/>
          <w:i/>
          <w:sz w:val="28"/>
          <w:szCs w:val="28"/>
        </w:rPr>
      </w:pPr>
    </w:p>
    <w:p w:rsidR="00F224A2" w:rsidRDefault="00E8753C">
      <w:pPr>
        <w:jc w:val="center"/>
        <w:rPr>
          <w:b/>
          <w:i/>
          <w:sz w:val="28"/>
          <w:szCs w:val="28"/>
        </w:rPr>
      </w:pPr>
      <w:r>
        <w:rPr>
          <w:b/>
          <w:i/>
          <w:sz w:val="28"/>
          <w:szCs w:val="28"/>
        </w:rPr>
        <w:t>Основные понятия</w:t>
      </w:r>
    </w:p>
    <w:p w:rsidR="00F224A2" w:rsidRDefault="00E8753C">
      <w:pPr>
        <w:jc w:val="both"/>
        <w:rPr>
          <w:i/>
          <w:sz w:val="28"/>
          <w:szCs w:val="28"/>
        </w:rPr>
      </w:pPr>
      <w:r>
        <w:rPr>
          <w:i/>
          <w:sz w:val="28"/>
          <w:szCs w:val="28"/>
        </w:rPr>
        <w:tab/>
        <w:t>Историография, генезис, экстернализм, интернализм, имманентное, сциентизм, антисциентизм, историцизм, плюрализм, презентизм, антикваризм, рационализм, картина мира, научная картина мира, эпистемология, эпистемологическая стратегия, мировоззрение, онтология, эвристика, логика, формальная логика</w:t>
      </w:r>
    </w:p>
    <w:p w:rsidR="00F224A2" w:rsidRDefault="00F224A2">
      <w:pPr>
        <w:jc w:val="both"/>
        <w:rPr>
          <w:i/>
          <w:sz w:val="28"/>
          <w:szCs w:val="28"/>
        </w:rPr>
      </w:pPr>
    </w:p>
    <w:p w:rsidR="00F224A2" w:rsidRDefault="00E8753C">
      <w:pPr>
        <w:spacing w:line="360" w:lineRule="auto"/>
        <w:jc w:val="center"/>
        <w:rPr>
          <w:b/>
          <w:i/>
          <w:sz w:val="28"/>
          <w:szCs w:val="28"/>
        </w:rPr>
      </w:pPr>
      <w:r>
        <w:rPr>
          <w:b/>
          <w:i/>
          <w:sz w:val="28"/>
          <w:szCs w:val="28"/>
        </w:rPr>
        <w:t>Тематика докладов</w:t>
      </w:r>
    </w:p>
    <w:p w:rsidR="00F224A2" w:rsidRDefault="00E8753C">
      <w:pPr>
        <w:numPr>
          <w:ilvl w:val="0"/>
          <w:numId w:val="23"/>
        </w:numPr>
        <w:tabs>
          <w:tab w:val="clear" w:pos="720"/>
          <w:tab w:val="left" w:pos="717"/>
        </w:tabs>
        <w:ind w:left="717" w:hanging="360"/>
        <w:jc w:val="both"/>
        <w:rPr>
          <w:sz w:val="28"/>
          <w:szCs w:val="28"/>
        </w:rPr>
      </w:pPr>
      <w:r>
        <w:rPr>
          <w:sz w:val="28"/>
          <w:szCs w:val="28"/>
        </w:rPr>
        <w:t>Историзм как форма философии науки.</w:t>
      </w:r>
    </w:p>
    <w:p w:rsidR="00F224A2" w:rsidRDefault="00E8753C">
      <w:pPr>
        <w:numPr>
          <w:ilvl w:val="0"/>
          <w:numId w:val="23"/>
        </w:numPr>
        <w:tabs>
          <w:tab w:val="clear" w:pos="720"/>
          <w:tab w:val="left" w:pos="717"/>
        </w:tabs>
        <w:ind w:left="717" w:hanging="360"/>
        <w:jc w:val="both"/>
        <w:rPr>
          <w:sz w:val="28"/>
          <w:szCs w:val="28"/>
        </w:rPr>
      </w:pPr>
      <w:r>
        <w:rPr>
          <w:sz w:val="28"/>
          <w:szCs w:val="28"/>
        </w:rPr>
        <w:t>«Путь к науке уже сам есть наука» (Г. Гегель).</w:t>
      </w:r>
    </w:p>
    <w:p w:rsidR="00F224A2" w:rsidRDefault="00E8753C">
      <w:pPr>
        <w:numPr>
          <w:ilvl w:val="0"/>
          <w:numId w:val="23"/>
        </w:numPr>
        <w:tabs>
          <w:tab w:val="clear" w:pos="720"/>
          <w:tab w:val="left" w:pos="717"/>
        </w:tabs>
        <w:ind w:left="717" w:hanging="360"/>
        <w:jc w:val="both"/>
        <w:rPr>
          <w:sz w:val="28"/>
          <w:szCs w:val="28"/>
        </w:rPr>
      </w:pPr>
      <w:r>
        <w:rPr>
          <w:sz w:val="28"/>
          <w:szCs w:val="28"/>
        </w:rPr>
        <w:t>История науки как «диалектика мирового духа».</w:t>
      </w:r>
    </w:p>
    <w:p w:rsidR="00F224A2" w:rsidRDefault="00E8753C">
      <w:pPr>
        <w:numPr>
          <w:ilvl w:val="0"/>
          <w:numId w:val="23"/>
        </w:numPr>
        <w:tabs>
          <w:tab w:val="clear" w:pos="720"/>
          <w:tab w:val="left" w:pos="717"/>
        </w:tabs>
        <w:ind w:left="717" w:hanging="360"/>
        <w:jc w:val="both"/>
        <w:rPr>
          <w:sz w:val="28"/>
          <w:szCs w:val="28"/>
        </w:rPr>
      </w:pPr>
      <w:r>
        <w:rPr>
          <w:sz w:val="28"/>
          <w:szCs w:val="28"/>
        </w:rPr>
        <w:t>Проблема альтернатив в истории научных идей.</w:t>
      </w:r>
    </w:p>
    <w:p w:rsidR="00F224A2" w:rsidRDefault="00E8753C">
      <w:pPr>
        <w:numPr>
          <w:ilvl w:val="0"/>
          <w:numId w:val="23"/>
        </w:numPr>
        <w:tabs>
          <w:tab w:val="clear" w:pos="720"/>
          <w:tab w:val="left" w:pos="717"/>
        </w:tabs>
        <w:ind w:left="717" w:hanging="360"/>
        <w:jc w:val="both"/>
        <w:rPr>
          <w:sz w:val="28"/>
          <w:szCs w:val="28"/>
        </w:rPr>
      </w:pPr>
      <w:r>
        <w:rPr>
          <w:sz w:val="28"/>
          <w:szCs w:val="28"/>
        </w:rPr>
        <w:t>История науки как смена парадигм (по работам Т.Куна)</w:t>
      </w:r>
    </w:p>
    <w:p w:rsidR="00F224A2" w:rsidRDefault="00E8753C">
      <w:pPr>
        <w:numPr>
          <w:ilvl w:val="0"/>
          <w:numId w:val="23"/>
        </w:numPr>
        <w:tabs>
          <w:tab w:val="clear" w:pos="720"/>
          <w:tab w:val="left" w:pos="717"/>
        </w:tabs>
        <w:ind w:left="717" w:hanging="360"/>
        <w:jc w:val="both"/>
        <w:rPr>
          <w:sz w:val="28"/>
          <w:szCs w:val="28"/>
        </w:rPr>
      </w:pPr>
      <w:r>
        <w:rPr>
          <w:sz w:val="28"/>
          <w:szCs w:val="28"/>
        </w:rPr>
        <w:t>История науки как смена научно-исследовательских программ (по работам И.Лакатоса).</w:t>
      </w:r>
    </w:p>
    <w:p w:rsidR="00F224A2" w:rsidRDefault="00E8753C">
      <w:pPr>
        <w:numPr>
          <w:ilvl w:val="0"/>
          <w:numId w:val="23"/>
        </w:numPr>
        <w:tabs>
          <w:tab w:val="clear" w:pos="720"/>
          <w:tab w:val="left" w:pos="717"/>
        </w:tabs>
        <w:ind w:left="717" w:hanging="360"/>
        <w:jc w:val="both"/>
        <w:rPr>
          <w:sz w:val="28"/>
          <w:szCs w:val="28"/>
        </w:rPr>
      </w:pPr>
      <w:r>
        <w:rPr>
          <w:sz w:val="28"/>
          <w:szCs w:val="28"/>
        </w:rPr>
        <w:t>История науки как смена «стандартов и стратегий рациональности» (по работам Ст. Тулмина).</w:t>
      </w:r>
    </w:p>
    <w:p w:rsidR="00F224A2" w:rsidRDefault="00E8753C">
      <w:pPr>
        <w:numPr>
          <w:ilvl w:val="0"/>
          <w:numId w:val="23"/>
        </w:numPr>
        <w:tabs>
          <w:tab w:val="clear" w:pos="720"/>
          <w:tab w:val="left" w:pos="717"/>
        </w:tabs>
        <w:ind w:left="717" w:hanging="360"/>
        <w:jc w:val="both"/>
        <w:rPr>
          <w:sz w:val="28"/>
          <w:szCs w:val="28"/>
        </w:rPr>
      </w:pPr>
      <w:r>
        <w:rPr>
          <w:sz w:val="28"/>
          <w:szCs w:val="28"/>
        </w:rPr>
        <w:t>История науки как смена эпистем (по работам М.Фуко).</w:t>
      </w:r>
    </w:p>
    <w:p w:rsidR="00F224A2" w:rsidRDefault="00E8753C">
      <w:pPr>
        <w:numPr>
          <w:ilvl w:val="0"/>
          <w:numId w:val="23"/>
        </w:numPr>
        <w:tabs>
          <w:tab w:val="clear" w:pos="720"/>
          <w:tab w:val="left" w:pos="717"/>
        </w:tabs>
        <w:ind w:left="717" w:hanging="360"/>
        <w:jc w:val="both"/>
        <w:rPr>
          <w:sz w:val="28"/>
          <w:szCs w:val="28"/>
        </w:rPr>
      </w:pPr>
      <w:r>
        <w:rPr>
          <w:sz w:val="28"/>
          <w:szCs w:val="28"/>
        </w:rPr>
        <w:t>История науки как смена «стилей мышления» (по работам Л. Флека).</w:t>
      </w:r>
    </w:p>
    <w:p w:rsidR="00F224A2" w:rsidRDefault="00E8753C">
      <w:pPr>
        <w:numPr>
          <w:ilvl w:val="0"/>
          <w:numId w:val="23"/>
        </w:numPr>
        <w:tabs>
          <w:tab w:val="clear" w:pos="720"/>
          <w:tab w:val="left" w:pos="717"/>
        </w:tabs>
        <w:ind w:left="717" w:hanging="360"/>
        <w:jc w:val="both"/>
        <w:rPr>
          <w:sz w:val="28"/>
          <w:szCs w:val="28"/>
        </w:rPr>
      </w:pPr>
      <w:r>
        <w:rPr>
          <w:sz w:val="28"/>
          <w:szCs w:val="28"/>
        </w:rPr>
        <w:t xml:space="preserve"> Рост знания как центральная проблема критического рационализма (по работам К.Р. Поппера).</w:t>
      </w:r>
    </w:p>
    <w:p w:rsidR="00F224A2" w:rsidRDefault="00E8753C">
      <w:pPr>
        <w:numPr>
          <w:ilvl w:val="0"/>
          <w:numId w:val="23"/>
        </w:numPr>
        <w:tabs>
          <w:tab w:val="clear" w:pos="720"/>
          <w:tab w:val="left" w:pos="717"/>
        </w:tabs>
        <w:ind w:left="717" w:hanging="360"/>
        <w:jc w:val="both"/>
        <w:rPr>
          <w:sz w:val="28"/>
          <w:szCs w:val="28"/>
        </w:rPr>
      </w:pPr>
      <w:r>
        <w:rPr>
          <w:sz w:val="28"/>
          <w:szCs w:val="28"/>
        </w:rPr>
        <w:t>История науки как «онтология ума».</w:t>
      </w:r>
    </w:p>
    <w:p w:rsidR="00F224A2" w:rsidRDefault="00E8753C">
      <w:pPr>
        <w:numPr>
          <w:ilvl w:val="0"/>
          <w:numId w:val="23"/>
        </w:numPr>
        <w:tabs>
          <w:tab w:val="clear" w:pos="720"/>
          <w:tab w:val="left" w:pos="717"/>
        </w:tabs>
        <w:ind w:left="717" w:hanging="360"/>
        <w:jc w:val="both"/>
        <w:rPr>
          <w:sz w:val="28"/>
          <w:szCs w:val="28"/>
        </w:rPr>
      </w:pPr>
      <w:r>
        <w:rPr>
          <w:sz w:val="28"/>
          <w:szCs w:val="28"/>
        </w:rPr>
        <w:t>Презентизм и антикваризм как проблема истории науки.</w:t>
      </w:r>
    </w:p>
    <w:p w:rsidR="00F224A2" w:rsidRDefault="00E8753C">
      <w:pPr>
        <w:numPr>
          <w:ilvl w:val="0"/>
          <w:numId w:val="23"/>
        </w:numPr>
        <w:tabs>
          <w:tab w:val="left" w:pos="720"/>
        </w:tabs>
        <w:ind w:left="720" w:hanging="360"/>
        <w:jc w:val="both"/>
        <w:rPr>
          <w:sz w:val="28"/>
          <w:szCs w:val="28"/>
        </w:rPr>
      </w:pPr>
      <w:r>
        <w:rPr>
          <w:sz w:val="28"/>
          <w:szCs w:val="28"/>
        </w:rPr>
        <w:t xml:space="preserve">История науки в контексте генерации нового научного знания. </w:t>
      </w:r>
    </w:p>
    <w:p w:rsidR="00F224A2" w:rsidRDefault="00E8753C">
      <w:pPr>
        <w:numPr>
          <w:ilvl w:val="0"/>
          <w:numId w:val="23"/>
        </w:numPr>
        <w:tabs>
          <w:tab w:val="left" w:pos="720"/>
        </w:tabs>
        <w:ind w:left="720" w:hanging="360"/>
        <w:jc w:val="both"/>
        <w:rPr>
          <w:sz w:val="28"/>
          <w:szCs w:val="28"/>
        </w:rPr>
      </w:pPr>
      <w:r>
        <w:rPr>
          <w:sz w:val="28"/>
          <w:szCs w:val="28"/>
        </w:rPr>
        <w:t xml:space="preserve">Основные тенденции современной эпистемологической стратегии. </w:t>
      </w:r>
    </w:p>
    <w:p w:rsidR="00F224A2" w:rsidRDefault="00E8753C">
      <w:pPr>
        <w:numPr>
          <w:ilvl w:val="0"/>
          <w:numId w:val="23"/>
        </w:numPr>
        <w:tabs>
          <w:tab w:val="left" w:pos="720"/>
        </w:tabs>
        <w:ind w:left="720" w:hanging="360"/>
        <w:jc w:val="both"/>
        <w:rPr>
          <w:sz w:val="28"/>
          <w:szCs w:val="28"/>
        </w:rPr>
      </w:pPr>
      <w:r>
        <w:rPr>
          <w:sz w:val="28"/>
          <w:szCs w:val="28"/>
        </w:rPr>
        <w:t>Эпистемологические стратегии моделирования, сетевого принципа, опредмечивания, самопознания.</w:t>
      </w:r>
    </w:p>
    <w:p w:rsidR="00F224A2" w:rsidRDefault="00F224A2">
      <w:pPr>
        <w:jc w:val="center"/>
        <w:rPr>
          <w:b/>
          <w:i/>
        </w:rPr>
      </w:pPr>
    </w:p>
    <w:p w:rsidR="00F224A2" w:rsidRDefault="00E8753C">
      <w:pPr>
        <w:spacing w:line="360" w:lineRule="auto"/>
        <w:jc w:val="center"/>
        <w:rPr>
          <w:b/>
          <w:i/>
          <w:sz w:val="28"/>
          <w:szCs w:val="28"/>
          <w:u w:val="single"/>
        </w:rPr>
      </w:pPr>
      <w:r>
        <w:rPr>
          <w:b/>
          <w:i/>
          <w:sz w:val="28"/>
          <w:szCs w:val="28"/>
          <w:u w:val="single"/>
        </w:rPr>
        <w:t>Литература</w:t>
      </w:r>
    </w:p>
    <w:p w:rsidR="00F224A2" w:rsidRDefault="00E8753C">
      <w:pPr>
        <w:numPr>
          <w:ilvl w:val="0"/>
          <w:numId w:val="27"/>
        </w:numPr>
        <w:tabs>
          <w:tab w:val="left" w:pos="720"/>
        </w:tabs>
        <w:ind w:left="720" w:hanging="360"/>
        <w:jc w:val="both"/>
      </w:pPr>
      <w:r>
        <w:rPr>
          <w:b/>
        </w:rPr>
        <w:t>Абеляр, П.</w:t>
      </w:r>
      <w:r>
        <w:t xml:space="preserve"> Тео-логические трактаты / П. Абеляр. – М.: Прогресс, Гнозис, 1995. – 413 с. </w:t>
      </w:r>
    </w:p>
    <w:p w:rsidR="00F224A2" w:rsidRDefault="00E8753C">
      <w:pPr>
        <w:numPr>
          <w:ilvl w:val="0"/>
          <w:numId w:val="27"/>
        </w:numPr>
        <w:tabs>
          <w:tab w:val="left" w:pos="720"/>
        </w:tabs>
        <w:ind w:left="720" w:hanging="360"/>
        <w:jc w:val="both"/>
      </w:pPr>
      <w:r>
        <w:rPr>
          <w:b/>
        </w:rPr>
        <w:t>Аристотель.</w:t>
      </w:r>
      <w:r>
        <w:t xml:space="preserve"> Метафизика / Аристотель. Собр. Сочинений в 4-х томах. Т.1. М.: Мысль, 1976. С. 63-368.  </w:t>
      </w:r>
    </w:p>
    <w:p w:rsidR="00F224A2" w:rsidRDefault="00E8753C">
      <w:pPr>
        <w:numPr>
          <w:ilvl w:val="0"/>
          <w:numId w:val="27"/>
        </w:numPr>
        <w:tabs>
          <w:tab w:val="left" w:pos="720"/>
        </w:tabs>
        <w:ind w:left="720" w:hanging="360"/>
        <w:jc w:val="both"/>
      </w:pPr>
      <w:r>
        <w:rPr>
          <w:b/>
        </w:rPr>
        <w:t>Ахутин, А.В</w:t>
      </w:r>
      <w:r>
        <w:t>. Античные начала философии / А.В. Ахутин. – СПб.: Наука, 2007. – 783 с.</w:t>
      </w:r>
    </w:p>
    <w:p w:rsidR="00F224A2" w:rsidRDefault="00E8753C">
      <w:pPr>
        <w:numPr>
          <w:ilvl w:val="0"/>
          <w:numId w:val="27"/>
        </w:numPr>
        <w:tabs>
          <w:tab w:val="left" w:pos="720"/>
        </w:tabs>
        <w:ind w:left="720" w:hanging="360"/>
        <w:jc w:val="both"/>
      </w:pPr>
      <w:r>
        <w:rPr>
          <w:b/>
        </w:rPr>
        <w:t>Бернал, Дж.</w:t>
      </w:r>
      <w:r>
        <w:t xml:space="preserve"> Наука в истории общества / Дж. Бернал. – М.: изд-во иностр. Лит-ры, 1956. – 735 с.</w:t>
      </w:r>
    </w:p>
    <w:p w:rsidR="00F224A2" w:rsidRDefault="00E8753C">
      <w:pPr>
        <w:numPr>
          <w:ilvl w:val="0"/>
          <w:numId w:val="27"/>
        </w:numPr>
        <w:tabs>
          <w:tab w:val="left" w:pos="720"/>
        </w:tabs>
        <w:ind w:left="720" w:hanging="360"/>
        <w:jc w:val="both"/>
      </w:pPr>
      <w:r>
        <w:rPr>
          <w:b/>
        </w:rPr>
        <w:t>Бибихин, В.В.</w:t>
      </w:r>
      <w:r>
        <w:t xml:space="preserve"> Язык философии / В.В. Бибихин. – М.: Языки славянской культуры, 2002. – 416 с.</w:t>
      </w:r>
    </w:p>
    <w:p w:rsidR="00F224A2" w:rsidRDefault="00E8753C">
      <w:pPr>
        <w:numPr>
          <w:ilvl w:val="0"/>
          <w:numId w:val="27"/>
        </w:numPr>
        <w:tabs>
          <w:tab w:val="left" w:pos="720"/>
        </w:tabs>
        <w:ind w:left="720" w:hanging="360"/>
        <w:jc w:val="both"/>
      </w:pPr>
      <w:r>
        <w:rPr>
          <w:b/>
        </w:rPr>
        <w:t>Вен, П.</w:t>
      </w:r>
      <w:r>
        <w:t xml:space="preserve"> Как пишут историю. Опыт эпистемологии / П. Вен. – М.: Научный мир, 2003. – 394 с.</w:t>
      </w:r>
    </w:p>
    <w:p w:rsidR="00F224A2" w:rsidRDefault="00E8753C">
      <w:pPr>
        <w:numPr>
          <w:ilvl w:val="0"/>
          <w:numId w:val="27"/>
        </w:numPr>
        <w:tabs>
          <w:tab w:val="left" w:pos="720"/>
        </w:tabs>
        <w:ind w:left="720" w:hanging="360"/>
        <w:jc w:val="both"/>
      </w:pPr>
      <w:r>
        <w:rPr>
          <w:b/>
        </w:rPr>
        <w:t>Гайденко, П.П.</w:t>
      </w:r>
      <w:r>
        <w:t xml:space="preserve"> Эволюция понятия науки. Становление и развитие первых научных программ / П.П. Гайденко. – М.: Наука, 1980. – 567 с.</w:t>
      </w:r>
    </w:p>
    <w:p w:rsidR="00F224A2" w:rsidRDefault="00E8753C">
      <w:pPr>
        <w:numPr>
          <w:ilvl w:val="0"/>
          <w:numId w:val="27"/>
        </w:numPr>
        <w:tabs>
          <w:tab w:val="left" w:pos="720"/>
        </w:tabs>
        <w:ind w:left="720" w:hanging="360"/>
        <w:jc w:val="both"/>
      </w:pPr>
      <w:r>
        <w:rPr>
          <w:b/>
        </w:rPr>
        <w:t>Гайденко, П.П.</w:t>
      </w:r>
      <w:r>
        <w:t xml:space="preserve"> История греческой философии в её связи с наукой / П.П. Гайденко. – М.: </w:t>
      </w:r>
      <w:r>
        <w:rPr>
          <w:lang w:val="en-US"/>
        </w:rPr>
        <w:t>Per</w:t>
      </w:r>
      <w:r>
        <w:t xml:space="preserve">  </w:t>
      </w:r>
      <w:r>
        <w:rPr>
          <w:lang w:val="en-US"/>
        </w:rPr>
        <w:t>se</w:t>
      </w:r>
      <w:r>
        <w:t xml:space="preserve"> – СПб.: унив. Книга, 2000. – 319 с.</w:t>
      </w:r>
    </w:p>
    <w:p w:rsidR="00F224A2" w:rsidRDefault="00E8753C">
      <w:pPr>
        <w:numPr>
          <w:ilvl w:val="0"/>
          <w:numId w:val="27"/>
        </w:numPr>
        <w:tabs>
          <w:tab w:val="left" w:pos="720"/>
        </w:tabs>
        <w:ind w:left="720" w:hanging="360"/>
        <w:jc w:val="both"/>
      </w:pPr>
      <w:r>
        <w:rPr>
          <w:b/>
        </w:rPr>
        <w:t>Гегель, Г.-В.-Ф.</w:t>
      </w:r>
      <w:r>
        <w:t xml:space="preserve"> Лекции по истории философии / Собр. соч. в 3-х томах. – СПб.: Наука, 1993-1994.   </w:t>
      </w:r>
    </w:p>
    <w:p w:rsidR="00F224A2" w:rsidRDefault="00E8753C">
      <w:pPr>
        <w:numPr>
          <w:ilvl w:val="0"/>
          <w:numId w:val="27"/>
        </w:numPr>
        <w:tabs>
          <w:tab w:val="left" w:pos="720"/>
        </w:tabs>
        <w:ind w:left="720" w:hanging="360"/>
        <w:jc w:val="both"/>
      </w:pPr>
      <w:r>
        <w:rPr>
          <w:b/>
        </w:rPr>
        <w:t>Кун, Т</w:t>
      </w:r>
      <w:r>
        <w:t>. Структура научных революций / Т. Кун – М.: Прогресс, 1977. – 300 с.</w:t>
      </w:r>
    </w:p>
    <w:p w:rsidR="00F224A2" w:rsidRDefault="00E8753C">
      <w:pPr>
        <w:numPr>
          <w:ilvl w:val="0"/>
          <w:numId w:val="27"/>
        </w:numPr>
        <w:tabs>
          <w:tab w:val="left" w:pos="720"/>
        </w:tabs>
        <w:ind w:left="720" w:hanging="360"/>
        <w:jc w:val="both"/>
      </w:pPr>
      <w:r>
        <w:rPr>
          <w:b/>
        </w:rPr>
        <w:t>Койре, А.</w:t>
      </w:r>
      <w:r>
        <w:t xml:space="preserve"> Очерки истории философской мысли: о влиянии философских концепций на развитие научных теорий / А. Койре. – М.: Прогресс, 1985.</w:t>
      </w:r>
    </w:p>
    <w:p w:rsidR="00F224A2" w:rsidRDefault="00E8753C">
      <w:pPr>
        <w:numPr>
          <w:ilvl w:val="0"/>
          <w:numId w:val="27"/>
        </w:numPr>
        <w:tabs>
          <w:tab w:val="left" w:pos="720"/>
        </w:tabs>
        <w:ind w:left="720" w:hanging="360"/>
        <w:jc w:val="both"/>
      </w:pPr>
      <w:r>
        <w:rPr>
          <w:b/>
        </w:rPr>
        <w:t xml:space="preserve">Лакатос, И. </w:t>
      </w:r>
      <w:r>
        <w:t xml:space="preserve">История науки и её рациональные реконструкции / И. Лакатос. Методология исследовательских программ. – М.: ООО «Издательство АСТ»: ЗАО НПП «Ермак», 2003. – 384 с. С. 255-344.   </w:t>
      </w:r>
    </w:p>
    <w:p w:rsidR="00F224A2" w:rsidRDefault="00E8753C">
      <w:pPr>
        <w:numPr>
          <w:ilvl w:val="0"/>
          <w:numId w:val="27"/>
        </w:numPr>
        <w:tabs>
          <w:tab w:val="left" w:pos="720"/>
        </w:tabs>
        <w:ind w:left="720" w:hanging="360"/>
        <w:jc w:val="both"/>
      </w:pPr>
      <w:r>
        <w:rPr>
          <w:b/>
        </w:rPr>
        <w:t>Лешкевич, Т.Г.</w:t>
      </w:r>
      <w:r>
        <w:t xml:space="preserve"> Философия науки: традиции и новации. Учебное пособие для вузов / Т.Г. Лешкевич. – М.: изд-во ПРИОР, 2001. – 428 с.</w:t>
      </w:r>
    </w:p>
    <w:p w:rsidR="00F224A2" w:rsidRDefault="00E8753C">
      <w:pPr>
        <w:numPr>
          <w:ilvl w:val="0"/>
          <w:numId w:val="27"/>
        </w:numPr>
        <w:tabs>
          <w:tab w:val="left" w:pos="720"/>
        </w:tabs>
        <w:ind w:left="720" w:hanging="360"/>
        <w:jc w:val="both"/>
      </w:pPr>
      <w:r>
        <w:rPr>
          <w:b/>
        </w:rPr>
        <w:t>Либера, А. де.</w:t>
      </w:r>
      <w:r>
        <w:t xml:space="preserve"> Средневековое мышление / А. де Либера – М.: Праксис, 2004. – 368 с.</w:t>
      </w:r>
    </w:p>
    <w:p w:rsidR="00F224A2" w:rsidRDefault="00E8753C">
      <w:pPr>
        <w:numPr>
          <w:ilvl w:val="0"/>
          <w:numId w:val="27"/>
        </w:numPr>
        <w:tabs>
          <w:tab w:val="left" w:pos="720"/>
        </w:tabs>
        <w:ind w:left="720" w:hanging="360"/>
        <w:jc w:val="both"/>
      </w:pPr>
      <w:r>
        <w:rPr>
          <w:b/>
        </w:rPr>
        <w:t>Маркова, Л.А.</w:t>
      </w:r>
      <w:r>
        <w:t xml:space="preserve"> Изменчивость и устойчивость в науке // Вопросы философии. 2005. №2. С. 103-115.</w:t>
      </w:r>
    </w:p>
    <w:p w:rsidR="00F224A2" w:rsidRDefault="00E8753C">
      <w:pPr>
        <w:numPr>
          <w:ilvl w:val="0"/>
          <w:numId w:val="27"/>
        </w:numPr>
        <w:tabs>
          <w:tab w:val="left" w:pos="720"/>
        </w:tabs>
        <w:ind w:left="720" w:hanging="360"/>
        <w:jc w:val="both"/>
      </w:pPr>
      <w:r>
        <w:rPr>
          <w:b/>
        </w:rPr>
        <w:t>Нугаев, Р.М.</w:t>
      </w:r>
      <w:r>
        <w:t xml:space="preserve"> Проблема роста научного знания // Философия науки. 2006. № 4. С. 3-19.</w:t>
      </w:r>
    </w:p>
    <w:p w:rsidR="00F224A2" w:rsidRDefault="00E8753C">
      <w:pPr>
        <w:numPr>
          <w:ilvl w:val="0"/>
          <w:numId w:val="27"/>
        </w:numPr>
        <w:tabs>
          <w:tab w:val="left" w:pos="720"/>
        </w:tabs>
        <w:ind w:left="720" w:hanging="360"/>
        <w:jc w:val="both"/>
      </w:pPr>
      <w:r>
        <w:rPr>
          <w:b/>
        </w:rPr>
        <w:t>Овчинников, Н.Ф.</w:t>
      </w:r>
      <w:r>
        <w:t xml:space="preserve"> Знание и поиски смысла истории // Проблема знания в истории науки и культуры. – СПб.: Алетейя, 2001. С. 27-59.</w:t>
      </w:r>
    </w:p>
    <w:p w:rsidR="00F224A2" w:rsidRDefault="00E8753C">
      <w:pPr>
        <w:numPr>
          <w:ilvl w:val="0"/>
          <w:numId w:val="27"/>
        </w:numPr>
        <w:tabs>
          <w:tab w:val="left" w:pos="720"/>
        </w:tabs>
        <w:ind w:left="720" w:hanging="360"/>
        <w:jc w:val="both"/>
      </w:pPr>
      <w:r>
        <w:rPr>
          <w:b/>
        </w:rPr>
        <w:t>Ору, С.</w:t>
      </w:r>
      <w:r>
        <w:t xml:space="preserve"> История науки и энтропия научных систем. Горизонты ретроспекции / С. Ору. История. Эпистемология. Язык. – М.: Прогресс, 2000. С.84-118.</w:t>
      </w:r>
    </w:p>
    <w:p w:rsidR="00F224A2" w:rsidRDefault="00E8753C">
      <w:pPr>
        <w:numPr>
          <w:ilvl w:val="0"/>
          <w:numId w:val="27"/>
        </w:numPr>
        <w:tabs>
          <w:tab w:val="left" w:pos="720"/>
        </w:tabs>
        <w:ind w:left="720" w:hanging="360"/>
        <w:jc w:val="both"/>
      </w:pPr>
      <w:r>
        <w:rPr>
          <w:b/>
        </w:rPr>
        <w:t>Поппер, К.Р.</w:t>
      </w:r>
      <w:r>
        <w:t xml:space="preserve">  Квантовая теория и раскол в физике / К.Р. Поппер. – М.: Логос, 1998. – 190 с.</w:t>
      </w:r>
    </w:p>
    <w:p w:rsidR="00F224A2" w:rsidRDefault="00E8753C">
      <w:pPr>
        <w:numPr>
          <w:ilvl w:val="0"/>
          <w:numId w:val="27"/>
        </w:numPr>
        <w:tabs>
          <w:tab w:val="left" w:pos="720"/>
        </w:tabs>
        <w:ind w:left="720" w:hanging="360"/>
        <w:jc w:val="both"/>
      </w:pPr>
      <w:r>
        <w:rPr>
          <w:b/>
        </w:rPr>
        <w:t>Розин, В.М</w:t>
      </w:r>
      <w:r>
        <w:t>. Опыт построения методологического курса, выполняющего функции навигатора для программ и курсов «История и философия науки» // Философские науки. 2005. №10,11,12.</w:t>
      </w:r>
    </w:p>
    <w:p w:rsidR="00F224A2" w:rsidRDefault="00E8753C">
      <w:pPr>
        <w:numPr>
          <w:ilvl w:val="0"/>
          <w:numId w:val="27"/>
        </w:numPr>
        <w:tabs>
          <w:tab w:val="left" w:pos="720"/>
        </w:tabs>
        <w:ind w:left="720" w:hanging="360"/>
        <w:jc w:val="both"/>
      </w:pPr>
      <w:r>
        <w:rPr>
          <w:b/>
        </w:rPr>
        <w:t>Ушаков, Е.В.</w:t>
      </w:r>
      <w:r>
        <w:t xml:space="preserve"> Введение в философию и методологию науки / Е.В. Ушаков. – М.: изд-во «Экзамен», 2005. – 528 с.</w:t>
      </w:r>
    </w:p>
    <w:p w:rsidR="00F224A2" w:rsidRDefault="00E8753C">
      <w:pPr>
        <w:numPr>
          <w:ilvl w:val="0"/>
          <w:numId w:val="27"/>
        </w:numPr>
        <w:tabs>
          <w:tab w:val="left" w:pos="720"/>
        </w:tabs>
        <w:ind w:left="720" w:hanging="360"/>
        <w:jc w:val="both"/>
      </w:pPr>
      <w:r>
        <w:rPr>
          <w:b/>
        </w:rPr>
        <w:t>Флек, Л.</w:t>
      </w:r>
      <w:r>
        <w:t xml:space="preserve"> Возникновение и развитие научного факта / Л. Флек. – М.: Идея-Пресс, 1999. – 220 с.</w:t>
      </w:r>
    </w:p>
    <w:p w:rsidR="00F224A2" w:rsidRDefault="00E8753C">
      <w:pPr>
        <w:numPr>
          <w:ilvl w:val="0"/>
          <w:numId w:val="27"/>
        </w:numPr>
        <w:tabs>
          <w:tab w:val="left" w:pos="720"/>
        </w:tabs>
        <w:ind w:left="720" w:hanging="360"/>
        <w:jc w:val="both"/>
      </w:pPr>
      <w:r>
        <w:rPr>
          <w:b/>
        </w:rPr>
        <w:t>Фуко, М.</w:t>
      </w:r>
      <w:r>
        <w:t xml:space="preserve"> Слова и вещи, археология гуманитарных наук / М. Фуко. – СПб.: </w:t>
      </w:r>
      <w:r>
        <w:rPr>
          <w:lang w:val="en-US"/>
        </w:rPr>
        <w:t>A</w:t>
      </w:r>
      <w:r>
        <w:t>-</w:t>
      </w:r>
      <w:r>
        <w:rPr>
          <w:lang w:val="en-US"/>
        </w:rPr>
        <w:t>cad</w:t>
      </w:r>
      <w:r>
        <w:t>, 1994. – 408 с.</w:t>
      </w:r>
    </w:p>
    <w:p w:rsidR="00F224A2" w:rsidRDefault="00E8753C">
      <w:pPr>
        <w:numPr>
          <w:ilvl w:val="0"/>
          <w:numId w:val="27"/>
        </w:numPr>
        <w:tabs>
          <w:tab w:val="left" w:pos="720"/>
        </w:tabs>
        <w:ind w:left="720" w:hanging="360"/>
        <w:jc w:val="both"/>
      </w:pPr>
      <w:r>
        <w:rPr>
          <w:b/>
        </w:rPr>
        <w:t>Фуко, М.</w:t>
      </w:r>
      <w:r>
        <w:t xml:space="preserve"> Интеллектуалы и власть / М. Фуко. – М.: Праксис, 2006. – 320 с.</w:t>
      </w:r>
    </w:p>
    <w:p w:rsidR="00F224A2" w:rsidRDefault="00E8753C">
      <w:pPr>
        <w:numPr>
          <w:ilvl w:val="0"/>
          <w:numId w:val="27"/>
        </w:numPr>
        <w:tabs>
          <w:tab w:val="left" w:pos="720"/>
        </w:tabs>
        <w:ind w:left="720" w:hanging="360"/>
        <w:jc w:val="both"/>
      </w:pPr>
      <w:r>
        <w:rPr>
          <w:b/>
        </w:rPr>
        <w:t>Ясперс, К</w:t>
      </w:r>
      <w:r>
        <w:t>. Смысл и назначение истории / К. Ясперс. – М.: Республика, 1994. – 527 с.</w:t>
      </w:r>
    </w:p>
    <w:p w:rsidR="00F224A2" w:rsidRDefault="00F224A2">
      <w:pPr>
        <w:spacing w:line="360" w:lineRule="auto"/>
        <w:jc w:val="center"/>
        <w:rPr>
          <w:b/>
          <w:sz w:val="28"/>
          <w:szCs w:val="28"/>
        </w:rPr>
      </w:pPr>
    </w:p>
    <w:p w:rsidR="00F224A2" w:rsidRDefault="00E8753C">
      <w:pPr>
        <w:spacing w:line="360" w:lineRule="auto"/>
        <w:jc w:val="center"/>
        <w:rPr>
          <w:b/>
          <w:sz w:val="28"/>
          <w:szCs w:val="28"/>
        </w:rPr>
      </w:pPr>
      <w:r>
        <w:rPr>
          <w:b/>
          <w:sz w:val="28"/>
          <w:szCs w:val="28"/>
        </w:rPr>
        <w:t>З А Н Я Т И Е   3</w:t>
      </w:r>
    </w:p>
    <w:p w:rsidR="00F224A2" w:rsidRDefault="00E8753C">
      <w:pPr>
        <w:spacing w:line="360" w:lineRule="auto"/>
        <w:jc w:val="center"/>
        <w:rPr>
          <w:b/>
          <w:sz w:val="32"/>
          <w:szCs w:val="32"/>
        </w:rPr>
      </w:pPr>
      <w:r>
        <w:rPr>
          <w:b/>
          <w:sz w:val="32"/>
          <w:szCs w:val="32"/>
        </w:rPr>
        <w:t>КЛАССИЧЕСКАЯ НАУКА</w:t>
      </w:r>
    </w:p>
    <w:p w:rsidR="00F224A2" w:rsidRDefault="00E8753C">
      <w:pPr>
        <w:ind w:left="360"/>
        <w:jc w:val="both"/>
        <w:rPr>
          <w:b/>
          <w:sz w:val="28"/>
          <w:szCs w:val="28"/>
        </w:rPr>
      </w:pPr>
      <w:r>
        <w:rPr>
          <w:b/>
          <w:sz w:val="28"/>
          <w:szCs w:val="28"/>
        </w:rPr>
        <w:t>1. Структура и дисциплинарная организация науки в классической картине мира.</w:t>
      </w:r>
    </w:p>
    <w:p w:rsidR="00F224A2" w:rsidRDefault="00E8753C">
      <w:pPr>
        <w:ind w:left="360"/>
        <w:jc w:val="both"/>
        <w:rPr>
          <w:sz w:val="28"/>
          <w:szCs w:val="28"/>
        </w:rPr>
      </w:pPr>
      <w:r>
        <w:rPr>
          <w:sz w:val="28"/>
          <w:szCs w:val="28"/>
        </w:rPr>
        <w:t>1.1. Дедуктивно-аксиоматическая модель как идеал классического естествознания. Динамические законы: философско-методологический аспект.</w:t>
      </w:r>
    </w:p>
    <w:p w:rsidR="00F224A2" w:rsidRDefault="00E8753C">
      <w:pPr>
        <w:ind w:left="360"/>
        <w:jc w:val="both"/>
        <w:rPr>
          <w:sz w:val="28"/>
          <w:szCs w:val="28"/>
        </w:rPr>
      </w:pPr>
      <w:r>
        <w:rPr>
          <w:sz w:val="28"/>
          <w:szCs w:val="28"/>
        </w:rPr>
        <w:t>1.2. Теоретическое и эмпирическое в классической науке. Дедуктивное и индуктивное в физической теории и математике.</w:t>
      </w:r>
    </w:p>
    <w:p w:rsidR="00F224A2" w:rsidRDefault="00E8753C">
      <w:pPr>
        <w:ind w:left="360"/>
        <w:jc w:val="both"/>
        <w:rPr>
          <w:b/>
          <w:sz w:val="28"/>
          <w:szCs w:val="28"/>
        </w:rPr>
      </w:pPr>
      <w:r>
        <w:rPr>
          <w:b/>
          <w:sz w:val="28"/>
          <w:szCs w:val="28"/>
        </w:rPr>
        <w:t>2.   Научная рациональность и истина в классической картине мира.</w:t>
      </w:r>
    </w:p>
    <w:p w:rsidR="00F224A2" w:rsidRDefault="00E8753C">
      <w:pPr>
        <w:numPr>
          <w:ilvl w:val="0"/>
          <w:numId w:val="11"/>
        </w:numPr>
        <w:tabs>
          <w:tab w:val="clear" w:pos="720"/>
          <w:tab w:val="left" w:pos="717"/>
        </w:tabs>
        <w:ind w:left="717" w:hanging="360"/>
        <w:jc w:val="both"/>
      </w:pPr>
      <w:r>
        <w:rPr>
          <w:sz w:val="28"/>
          <w:szCs w:val="28"/>
        </w:rPr>
        <w:t>2.1. Детерминизм и причинность в классической науке. Механизмы жёсткой детерминации. Действующие и целевые причины в классической науке</w:t>
      </w:r>
      <w:r>
        <w:t xml:space="preserve">. </w:t>
      </w:r>
    </w:p>
    <w:p w:rsidR="00F224A2" w:rsidRDefault="00E8753C">
      <w:pPr>
        <w:ind w:left="360"/>
        <w:jc w:val="both"/>
        <w:rPr>
          <w:sz w:val="28"/>
          <w:szCs w:val="28"/>
        </w:rPr>
      </w:pPr>
      <w:r>
        <w:rPr>
          <w:sz w:val="28"/>
          <w:szCs w:val="28"/>
        </w:rPr>
        <w:t xml:space="preserve">2.2. Критерии истины в классическом естествознании и математике. </w:t>
      </w:r>
    </w:p>
    <w:p w:rsidR="00F224A2" w:rsidRDefault="00E8753C">
      <w:pPr>
        <w:ind w:left="360"/>
        <w:jc w:val="both"/>
        <w:rPr>
          <w:b/>
          <w:sz w:val="28"/>
          <w:szCs w:val="28"/>
        </w:rPr>
      </w:pPr>
      <w:r>
        <w:rPr>
          <w:b/>
          <w:sz w:val="28"/>
          <w:szCs w:val="28"/>
        </w:rPr>
        <w:t>3.  Специфика взаимодействия наук в рамках классической парадигмы.</w:t>
      </w:r>
    </w:p>
    <w:p w:rsidR="00F224A2" w:rsidRDefault="00E8753C">
      <w:pPr>
        <w:ind w:left="360"/>
        <w:jc w:val="both"/>
        <w:rPr>
          <w:sz w:val="28"/>
          <w:szCs w:val="28"/>
        </w:rPr>
      </w:pPr>
      <w:r>
        <w:rPr>
          <w:sz w:val="28"/>
          <w:szCs w:val="28"/>
        </w:rPr>
        <w:t>3.1. Естествознание как высшее достижение классической науки.</w:t>
      </w:r>
    </w:p>
    <w:p w:rsidR="00F224A2" w:rsidRDefault="00E8753C">
      <w:pPr>
        <w:ind w:left="360"/>
        <w:jc w:val="both"/>
        <w:rPr>
          <w:sz w:val="28"/>
          <w:szCs w:val="28"/>
        </w:rPr>
      </w:pPr>
      <w:r>
        <w:rPr>
          <w:sz w:val="28"/>
          <w:szCs w:val="28"/>
        </w:rPr>
        <w:t>3.2. Возникновение социально-гуманитарных наук как завершающий этап классицизма.</w:t>
      </w:r>
    </w:p>
    <w:p w:rsidR="00F224A2" w:rsidRDefault="00E8753C">
      <w:pPr>
        <w:ind w:left="360"/>
        <w:jc w:val="both"/>
        <w:rPr>
          <w:sz w:val="28"/>
          <w:szCs w:val="28"/>
        </w:rPr>
      </w:pPr>
      <w:r>
        <w:rPr>
          <w:sz w:val="28"/>
          <w:szCs w:val="28"/>
        </w:rPr>
        <w:t>3.3. Принцип универсальности классической науки и междисциплинарные связи.</w:t>
      </w:r>
    </w:p>
    <w:p w:rsidR="00F224A2" w:rsidRDefault="00E8753C">
      <w:pPr>
        <w:ind w:left="360"/>
        <w:jc w:val="both"/>
        <w:rPr>
          <w:sz w:val="28"/>
          <w:szCs w:val="28"/>
        </w:rPr>
      </w:pPr>
      <w:r>
        <w:rPr>
          <w:sz w:val="28"/>
          <w:szCs w:val="28"/>
        </w:rPr>
        <w:t>3.4. Абсолютизация методов естествознания в гуманитарных науках.</w:t>
      </w:r>
    </w:p>
    <w:p w:rsidR="00F224A2" w:rsidRDefault="00E8753C">
      <w:pPr>
        <w:ind w:left="360"/>
        <w:jc w:val="both"/>
        <w:rPr>
          <w:sz w:val="28"/>
          <w:szCs w:val="28"/>
        </w:rPr>
      </w:pPr>
      <w:r>
        <w:rPr>
          <w:sz w:val="28"/>
          <w:szCs w:val="28"/>
        </w:rPr>
        <w:t>3.5. Технознание и классическая парадигма.</w:t>
      </w:r>
    </w:p>
    <w:p w:rsidR="00F224A2" w:rsidRDefault="00F224A2">
      <w:pPr>
        <w:jc w:val="both"/>
        <w:rPr>
          <w:sz w:val="28"/>
          <w:szCs w:val="28"/>
        </w:rPr>
      </w:pPr>
    </w:p>
    <w:p w:rsidR="00F224A2" w:rsidRDefault="00E8753C">
      <w:pPr>
        <w:jc w:val="center"/>
        <w:rPr>
          <w:b/>
          <w:i/>
          <w:sz w:val="28"/>
          <w:szCs w:val="28"/>
        </w:rPr>
      </w:pPr>
      <w:r>
        <w:rPr>
          <w:b/>
          <w:i/>
          <w:sz w:val="28"/>
          <w:szCs w:val="28"/>
        </w:rPr>
        <w:t xml:space="preserve">Основные понятия </w:t>
      </w:r>
    </w:p>
    <w:p w:rsidR="00F224A2" w:rsidRDefault="00E8753C">
      <w:pPr>
        <w:jc w:val="both"/>
        <w:rPr>
          <w:i/>
          <w:sz w:val="28"/>
          <w:szCs w:val="28"/>
        </w:rPr>
      </w:pPr>
      <w:r>
        <w:rPr>
          <w:i/>
          <w:sz w:val="28"/>
          <w:szCs w:val="28"/>
        </w:rPr>
        <w:tab/>
        <w:t xml:space="preserve">Классическая наука, детерминизм, динамический закон, универсальность натурализм, комбинаторность, квантитативизм, аналитизм, геометризация, фундаментализм, финализм, реализм, наивный реализм, имперсональность, сумматизм ,объективность, самодостаточность,  рациональность, классическая рациональность, картезианство, лапласовский детерминизм, гуманитарное знание, абсолютизация, редукция. </w:t>
      </w:r>
    </w:p>
    <w:p w:rsidR="00F224A2" w:rsidRDefault="00F224A2">
      <w:pPr>
        <w:jc w:val="both"/>
        <w:rPr>
          <w:i/>
          <w:sz w:val="28"/>
          <w:szCs w:val="28"/>
        </w:rPr>
      </w:pPr>
    </w:p>
    <w:p w:rsidR="00F224A2" w:rsidRDefault="00E8753C">
      <w:pPr>
        <w:spacing w:line="360" w:lineRule="auto"/>
        <w:jc w:val="center"/>
        <w:rPr>
          <w:b/>
          <w:i/>
          <w:sz w:val="28"/>
          <w:szCs w:val="28"/>
        </w:rPr>
      </w:pPr>
      <w:r>
        <w:rPr>
          <w:b/>
          <w:i/>
          <w:sz w:val="28"/>
          <w:szCs w:val="28"/>
        </w:rPr>
        <w:t>Тематика докладов</w:t>
      </w:r>
    </w:p>
    <w:p w:rsidR="00F224A2" w:rsidRDefault="00E8753C">
      <w:pPr>
        <w:numPr>
          <w:ilvl w:val="0"/>
          <w:numId w:val="11"/>
        </w:numPr>
        <w:tabs>
          <w:tab w:val="clear" w:pos="720"/>
          <w:tab w:val="left" w:pos="717"/>
        </w:tabs>
        <w:ind w:left="717" w:hanging="360"/>
        <w:jc w:val="both"/>
        <w:rPr>
          <w:sz w:val="28"/>
          <w:szCs w:val="28"/>
        </w:rPr>
      </w:pPr>
      <w:r>
        <w:rPr>
          <w:sz w:val="28"/>
          <w:szCs w:val="28"/>
        </w:rPr>
        <w:t>«Как Бог вычисляет, так мир делает» (Г. Лейбниц).</w:t>
      </w:r>
    </w:p>
    <w:p w:rsidR="00F224A2" w:rsidRDefault="00E8753C">
      <w:pPr>
        <w:numPr>
          <w:ilvl w:val="0"/>
          <w:numId w:val="11"/>
        </w:numPr>
        <w:tabs>
          <w:tab w:val="clear" w:pos="720"/>
          <w:tab w:val="left" w:pos="717"/>
        </w:tabs>
        <w:ind w:left="717" w:hanging="360"/>
        <w:jc w:val="both"/>
        <w:rPr>
          <w:sz w:val="28"/>
          <w:szCs w:val="28"/>
        </w:rPr>
      </w:pPr>
      <w:r>
        <w:rPr>
          <w:sz w:val="28"/>
          <w:szCs w:val="28"/>
        </w:rPr>
        <w:t>Динамизм и идея естественного порядка.</w:t>
      </w:r>
    </w:p>
    <w:p w:rsidR="00F224A2" w:rsidRDefault="00E8753C">
      <w:pPr>
        <w:numPr>
          <w:ilvl w:val="0"/>
          <w:numId w:val="11"/>
        </w:numPr>
        <w:tabs>
          <w:tab w:val="clear" w:pos="720"/>
          <w:tab w:val="left" w:pos="717"/>
        </w:tabs>
        <w:ind w:left="717" w:hanging="360"/>
        <w:jc w:val="both"/>
        <w:rPr>
          <w:sz w:val="28"/>
          <w:szCs w:val="28"/>
        </w:rPr>
      </w:pPr>
      <w:r>
        <w:rPr>
          <w:sz w:val="28"/>
          <w:szCs w:val="28"/>
        </w:rPr>
        <w:t>Разум как средство и как цель.</w:t>
      </w:r>
    </w:p>
    <w:p w:rsidR="00F224A2" w:rsidRDefault="00E8753C">
      <w:pPr>
        <w:numPr>
          <w:ilvl w:val="0"/>
          <w:numId w:val="11"/>
        </w:numPr>
        <w:tabs>
          <w:tab w:val="clear" w:pos="720"/>
          <w:tab w:val="left" w:pos="717"/>
        </w:tabs>
        <w:ind w:left="717" w:hanging="360"/>
        <w:jc w:val="both"/>
        <w:rPr>
          <w:sz w:val="28"/>
          <w:szCs w:val="28"/>
        </w:rPr>
      </w:pPr>
      <w:r>
        <w:rPr>
          <w:sz w:val="28"/>
          <w:szCs w:val="28"/>
        </w:rPr>
        <w:t>«Культ разума»: позитивные и негативные аспекты.</w:t>
      </w:r>
    </w:p>
    <w:p w:rsidR="00F224A2" w:rsidRDefault="00E8753C">
      <w:pPr>
        <w:numPr>
          <w:ilvl w:val="0"/>
          <w:numId w:val="11"/>
        </w:numPr>
        <w:tabs>
          <w:tab w:val="clear" w:pos="720"/>
          <w:tab w:val="left" w:pos="717"/>
        </w:tabs>
        <w:ind w:left="717" w:hanging="360"/>
        <w:jc w:val="both"/>
        <w:rPr>
          <w:sz w:val="28"/>
          <w:szCs w:val="28"/>
        </w:rPr>
      </w:pPr>
      <w:r>
        <w:rPr>
          <w:sz w:val="28"/>
          <w:szCs w:val="28"/>
        </w:rPr>
        <w:t>Картезианство как социокультурная основа классической науки.</w:t>
      </w:r>
    </w:p>
    <w:p w:rsidR="00F224A2" w:rsidRDefault="00E8753C">
      <w:pPr>
        <w:numPr>
          <w:ilvl w:val="0"/>
          <w:numId w:val="11"/>
        </w:numPr>
        <w:tabs>
          <w:tab w:val="clear" w:pos="720"/>
          <w:tab w:val="left" w:pos="717"/>
        </w:tabs>
        <w:ind w:left="717" w:hanging="360"/>
        <w:jc w:val="both"/>
        <w:rPr>
          <w:sz w:val="28"/>
          <w:szCs w:val="28"/>
        </w:rPr>
      </w:pPr>
      <w:r>
        <w:rPr>
          <w:sz w:val="28"/>
          <w:szCs w:val="28"/>
        </w:rPr>
        <w:t>Существует ли предустановленная гармония между физическим и математическим?</w:t>
      </w:r>
    </w:p>
    <w:p w:rsidR="00F224A2" w:rsidRDefault="00E8753C">
      <w:pPr>
        <w:numPr>
          <w:ilvl w:val="0"/>
          <w:numId w:val="11"/>
        </w:numPr>
        <w:tabs>
          <w:tab w:val="clear" w:pos="720"/>
          <w:tab w:val="left" w:pos="717"/>
        </w:tabs>
        <w:ind w:left="717" w:hanging="360"/>
        <w:jc w:val="both"/>
        <w:rPr>
          <w:sz w:val="28"/>
          <w:szCs w:val="28"/>
        </w:rPr>
      </w:pPr>
      <w:r>
        <w:rPr>
          <w:sz w:val="28"/>
          <w:szCs w:val="28"/>
        </w:rPr>
        <w:t xml:space="preserve">Геометрический образ мира в античной и классической науке: сравнительный анализ. </w:t>
      </w:r>
    </w:p>
    <w:p w:rsidR="00F224A2" w:rsidRDefault="00E8753C">
      <w:pPr>
        <w:numPr>
          <w:ilvl w:val="0"/>
          <w:numId w:val="11"/>
        </w:numPr>
        <w:tabs>
          <w:tab w:val="clear" w:pos="720"/>
          <w:tab w:val="left" w:pos="717"/>
        </w:tabs>
        <w:ind w:left="717" w:hanging="360"/>
        <w:jc w:val="both"/>
        <w:rPr>
          <w:sz w:val="28"/>
          <w:szCs w:val="28"/>
        </w:rPr>
      </w:pPr>
      <w:r>
        <w:rPr>
          <w:sz w:val="28"/>
          <w:szCs w:val="28"/>
        </w:rPr>
        <w:t xml:space="preserve">Природа как «книга, написанная математическим языком» и как «часовой механизм» (сравнительный анализ мировоззренческих основ учений Галилея и Ньютона). </w:t>
      </w:r>
    </w:p>
    <w:p w:rsidR="00F224A2" w:rsidRDefault="00E8753C">
      <w:pPr>
        <w:numPr>
          <w:ilvl w:val="0"/>
          <w:numId w:val="11"/>
        </w:numPr>
        <w:tabs>
          <w:tab w:val="clear" w:pos="720"/>
          <w:tab w:val="left" w:pos="717"/>
        </w:tabs>
        <w:ind w:left="717" w:hanging="360"/>
        <w:jc w:val="both"/>
        <w:rPr>
          <w:sz w:val="28"/>
          <w:szCs w:val="28"/>
        </w:rPr>
      </w:pPr>
      <w:r>
        <w:rPr>
          <w:sz w:val="28"/>
          <w:szCs w:val="28"/>
        </w:rPr>
        <w:t>Дискуссия Галилея и Беллармино: история и современность.</w:t>
      </w:r>
    </w:p>
    <w:p w:rsidR="00F224A2" w:rsidRDefault="00E8753C">
      <w:pPr>
        <w:numPr>
          <w:ilvl w:val="0"/>
          <w:numId w:val="11"/>
        </w:numPr>
        <w:tabs>
          <w:tab w:val="clear" w:pos="720"/>
          <w:tab w:val="left" w:pos="717"/>
        </w:tabs>
        <w:ind w:left="717" w:hanging="360"/>
        <w:jc w:val="both"/>
        <w:rPr>
          <w:sz w:val="28"/>
          <w:szCs w:val="28"/>
        </w:rPr>
      </w:pPr>
      <w:r>
        <w:rPr>
          <w:sz w:val="28"/>
          <w:szCs w:val="28"/>
        </w:rPr>
        <w:t>«Гипотез не измышляю» (И. Ньютон).</w:t>
      </w:r>
    </w:p>
    <w:p w:rsidR="00F224A2" w:rsidRDefault="00E8753C">
      <w:pPr>
        <w:numPr>
          <w:ilvl w:val="0"/>
          <w:numId w:val="11"/>
        </w:numPr>
        <w:tabs>
          <w:tab w:val="clear" w:pos="720"/>
          <w:tab w:val="left" w:pos="717"/>
        </w:tabs>
        <w:ind w:left="717" w:hanging="360"/>
        <w:jc w:val="both"/>
        <w:rPr>
          <w:sz w:val="28"/>
          <w:szCs w:val="28"/>
        </w:rPr>
      </w:pPr>
      <w:r>
        <w:rPr>
          <w:sz w:val="28"/>
          <w:szCs w:val="28"/>
        </w:rPr>
        <w:t>Классификация наук Бэкона и Декарта: сравнительный анализ.</w:t>
      </w:r>
    </w:p>
    <w:p w:rsidR="00F224A2" w:rsidRDefault="00E8753C">
      <w:pPr>
        <w:numPr>
          <w:ilvl w:val="0"/>
          <w:numId w:val="11"/>
        </w:numPr>
        <w:tabs>
          <w:tab w:val="clear" w:pos="720"/>
          <w:tab w:val="left" w:pos="717"/>
        </w:tabs>
        <w:ind w:left="717" w:hanging="360"/>
        <w:jc w:val="both"/>
        <w:rPr>
          <w:sz w:val="28"/>
          <w:szCs w:val="28"/>
        </w:rPr>
      </w:pPr>
      <w:r>
        <w:rPr>
          <w:sz w:val="28"/>
          <w:szCs w:val="28"/>
        </w:rPr>
        <w:t>«Правила для руководства ума»: философско-методологический аспект.</w:t>
      </w:r>
    </w:p>
    <w:p w:rsidR="00F224A2" w:rsidRDefault="00E8753C">
      <w:pPr>
        <w:numPr>
          <w:ilvl w:val="0"/>
          <w:numId w:val="11"/>
        </w:numPr>
        <w:tabs>
          <w:tab w:val="clear" w:pos="720"/>
          <w:tab w:val="left" w:pos="717"/>
        </w:tabs>
        <w:ind w:left="717" w:hanging="360"/>
        <w:jc w:val="both"/>
        <w:rPr>
          <w:sz w:val="28"/>
          <w:szCs w:val="28"/>
        </w:rPr>
      </w:pPr>
      <w:r>
        <w:rPr>
          <w:sz w:val="28"/>
          <w:szCs w:val="28"/>
        </w:rPr>
        <w:t>«Цель общества – совершенствование знания о естественных предметах с помощью экспериментов» (Р. Гук).</w:t>
      </w:r>
    </w:p>
    <w:p w:rsidR="00F224A2" w:rsidRDefault="00E8753C">
      <w:pPr>
        <w:numPr>
          <w:ilvl w:val="0"/>
          <w:numId w:val="11"/>
        </w:numPr>
        <w:tabs>
          <w:tab w:val="clear" w:pos="720"/>
          <w:tab w:val="left" w:pos="717"/>
        </w:tabs>
        <w:ind w:left="717" w:hanging="360"/>
        <w:jc w:val="both"/>
        <w:rPr>
          <w:sz w:val="28"/>
          <w:szCs w:val="28"/>
        </w:rPr>
      </w:pPr>
      <w:r>
        <w:rPr>
          <w:sz w:val="28"/>
          <w:szCs w:val="28"/>
        </w:rPr>
        <w:t>Лапласовский детерминизм: философско-методологический аспект.</w:t>
      </w:r>
    </w:p>
    <w:p w:rsidR="00F224A2" w:rsidRDefault="00E8753C">
      <w:pPr>
        <w:numPr>
          <w:ilvl w:val="0"/>
          <w:numId w:val="11"/>
        </w:numPr>
        <w:tabs>
          <w:tab w:val="clear" w:pos="720"/>
          <w:tab w:val="left" w:pos="717"/>
        </w:tabs>
        <w:ind w:left="717" w:hanging="360"/>
        <w:jc w:val="both"/>
        <w:rPr>
          <w:sz w:val="28"/>
          <w:szCs w:val="28"/>
        </w:rPr>
      </w:pPr>
      <w:r>
        <w:rPr>
          <w:sz w:val="28"/>
          <w:szCs w:val="28"/>
        </w:rPr>
        <w:t>«Наукой в собственном смысле можно назвать лишь ту, достоверность которой аподиктична» (И. Кант).</w:t>
      </w:r>
    </w:p>
    <w:p w:rsidR="00F224A2" w:rsidRDefault="00E8753C">
      <w:pPr>
        <w:numPr>
          <w:ilvl w:val="0"/>
          <w:numId w:val="11"/>
        </w:numPr>
        <w:tabs>
          <w:tab w:val="clear" w:pos="720"/>
          <w:tab w:val="left" w:pos="717"/>
        </w:tabs>
        <w:ind w:left="717" w:hanging="360"/>
        <w:jc w:val="both"/>
        <w:rPr>
          <w:sz w:val="28"/>
          <w:szCs w:val="28"/>
        </w:rPr>
      </w:pPr>
      <w:r>
        <w:rPr>
          <w:sz w:val="28"/>
          <w:szCs w:val="28"/>
        </w:rPr>
        <w:t>Протестантское мышление и классическая наука.</w:t>
      </w:r>
    </w:p>
    <w:p w:rsidR="00F224A2" w:rsidRDefault="00E8753C">
      <w:pPr>
        <w:numPr>
          <w:ilvl w:val="0"/>
          <w:numId w:val="11"/>
        </w:numPr>
        <w:tabs>
          <w:tab w:val="clear" w:pos="720"/>
          <w:tab w:val="left" w:pos="717"/>
        </w:tabs>
        <w:ind w:left="717" w:hanging="360"/>
        <w:jc w:val="both"/>
        <w:rPr>
          <w:sz w:val="28"/>
          <w:szCs w:val="28"/>
        </w:rPr>
      </w:pPr>
      <w:r>
        <w:rPr>
          <w:sz w:val="28"/>
          <w:szCs w:val="28"/>
        </w:rPr>
        <w:t xml:space="preserve">Гносеологизм как тип самосознания классической науки. </w:t>
      </w:r>
    </w:p>
    <w:p w:rsidR="00F224A2" w:rsidRDefault="00F224A2">
      <w:pPr>
        <w:jc w:val="center"/>
        <w:rPr>
          <w:b/>
          <w:i/>
        </w:rPr>
      </w:pPr>
    </w:p>
    <w:p w:rsidR="00F224A2" w:rsidRDefault="00F224A2">
      <w:pPr>
        <w:jc w:val="center"/>
        <w:rPr>
          <w:b/>
          <w:i/>
          <w:sz w:val="28"/>
          <w:szCs w:val="28"/>
          <w:u w:val="single"/>
        </w:rPr>
      </w:pPr>
    </w:p>
    <w:p w:rsidR="00F224A2" w:rsidRDefault="00E8753C">
      <w:pPr>
        <w:jc w:val="center"/>
        <w:rPr>
          <w:b/>
          <w:i/>
          <w:sz w:val="28"/>
          <w:szCs w:val="28"/>
          <w:u w:val="single"/>
        </w:rPr>
      </w:pPr>
      <w:r>
        <w:rPr>
          <w:b/>
          <w:i/>
          <w:sz w:val="28"/>
          <w:szCs w:val="28"/>
          <w:u w:val="single"/>
        </w:rPr>
        <w:t>Литература</w:t>
      </w:r>
    </w:p>
    <w:p w:rsidR="00F224A2" w:rsidRDefault="00F224A2">
      <w:pPr>
        <w:jc w:val="center"/>
        <w:rPr>
          <w:b/>
          <w:i/>
          <w:sz w:val="28"/>
          <w:szCs w:val="28"/>
          <w:u w:val="single"/>
        </w:rPr>
      </w:pPr>
    </w:p>
    <w:p w:rsidR="00F224A2" w:rsidRDefault="00E8753C">
      <w:pPr>
        <w:numPr>
          <w:ilvl w:val="0"/>
          <w:numId w:val="4"/>
        </w:numPr>
        <w:tabs>
          <w:tab w:val="left" w:pos="720"/>
        </w:tabs>
        <w:ind w:left="720" w:hanging="360"/>
        <w:jc w:val="both"/>
      </w:pPr>
      <w:r>
        <w:rPr>
          <w:b/>
        </w:rPr>
        <w:t>Визгин, В.П.</w:t>
      </w:r>
      <w:r>
        <w:t xml:space="preserve"> «Догмат веры» физика-теоретика: предустановленная гармония между чистой математикой и физикой // Проблемы знания в истории науки и культуры. – СПб.: Алетейя, 2001. С. 155-192. </w:t>
      </w:r>
    </w:p>
    <w:p w:rsidR="00F224A2" w:rsidRDefault="00E8753C">
      <w:pPr>
        <w:numPr>
          <w:ilvl w:val="0"/>
          <w:numId w:val="4"/>
        </w:numPr>
        <w:tabs>
          <w:tab w:val="left" w:pos="720"/>
        </w:tabs>
        <w:ind w:left="720" w:hanging="360"/>
        <w:jc w:val="both"/>
      </w:pPr>
      <w:r>
        <w:rPr>
          <w:b/>
        </w:rPr>
        <w:t>Гайденко, П.П</w:t>
      </w:r>
      <w:r>
        <w:t>. Эволюция понятия науки. Становление и развитие первых научных программ / П.П. Гайденко. – М.: Наука, 1980. – 567 с.</w:t>
      </w:r>
    </w:p>
    <w:p w:rsidR="00F224A2" w:rsidRDefault="00E8753C">
      <w:pPr>
        <w:numPr>
          <w:ilvl w:val="0"/>
          <w:numId w:val="4"/>
        </w:numPr>
        <w:tabs>
          <w:tab w:val="left" w:pos="720"/>
        </w:tabs>
        <w:ind w:left="720" w:hanging="360"/>
        <w:jc w:val="both"/>
      </w:pPr>
      <w:r>
        <w:rPr>
          <w:b/>
        </w:rPr>
        <w:t>Гайденко, П.П.</w:t>
      </w:r>
      <w:r>
        <w:t xml:space="preserve"> Эволюция понятия науки (</w:t>
      </w:r>
      <w:r>
        <w:rPr>
          <w:lang w:val="en-US"/>
        </w:rPr>
        <w:t>XVII</w:t>
      </w:r>
      <w:r>
        <w:t>-</w:t>
      </w:r>
      <w:r>
        <w:rPr>
          <w:lang w:val="en-US"/>
        </w:rPr>
        <w:t>XVIII</w:t>
      </w:r>
      <w:r>
        <w:t xml:space="preserve"> вв.) Формирование научных программ нового времени / П.П. Гайденко. – М.: Наука, 1987. – 447 с.</w:t>
      </w:r>
    </w:p>
    <w:p w:rsidR="00F224A2" w:rsidRDefault="00E8753C">
      <w:pPr>
        <w:numPr>
          <w:ilvl w:val="0"/>
          <w:numId w:val="4"/>
        </w:numPr>
        <w:tabs>
          <w:tab w:val="left" w:pos="720"/>
        </w:tabs>
        <w:ind w:left="720" w:hanging="360"/>
        <w:jc w:val="both"/>
      </w:pPr>
      <w:r>
        <w:rPr>
          <w:b/>
        </w:rPr>
        <w:t>Гайденко, П.П.</w:t>
      </w:r>
      <w:r>
        <w:t xml:space="preserve"> Время, длительность, вечность. Проблема времени в европейской философии и науке / П.П. Гайденко. – М.: Прогресс-Традиция, 2006. – 464 с.</w:t>
      </w:r>
    </w:p>
    <w:p w:rsidR="00F224A2" w:rsidRDefault="00E8753C">
      <w:pPr>
        <w:numPr>
          <w:ilvl w:val="0"/>
          <w:numId w:val="4"/>
        </w:numPr>
        <w:tabs>
          <w:tab w:val="left" w:pos="720"/>
        </w:tabs>
        <w:ind w:left="720" w:hanging="360"/>
        <w:jc w:val="both"/>
      </w:pPr>
      <w:r>
        <w:rPr>
          <w:b/>
        </w:rPr>
        <w:t>Гегель, Г.-В.Ф.</w:t>
      </w:r>
      <w:r>
        <w:t xml:space="preserve"> Феноменология духа / Г.-В.Ф. Гегель. – СПб.: Наука, 1992. – 443 с.</w:t>
      </w:r>
    </w:p>
    <w:p w:rsidR="00F224A2" w:rsidRDefault="00E8753C">
      <w:pPr>
        <w:numPr>
          <w:ilvl w:val="0"/>
          <w:numId w:val="4"/>
        </w:numPr>
        <w:tabs>
          <w:tab w:val="left" w:pos="720"/>
        </w:tabs>
        <w:ind w:left="720" w:hanging="360"/>
        <w:jc w:val="both"/>
      </w:pPr>
      <w:r>
        <w:rPr>
          <w:b/>
        </w:rPr>
        <w:t>Грязнов, А.Ф.</w:t>
      </w:r>
      <w:r>
        <w:t xml:space="preserve"> Абсолютное пространство как идея чистого разума // Вопросы философии, 2004. №2. С. 127-147.</w:t>
      </w:r>
    </w:p>
    <w:p w:rsidR="00F224A2" w:rsidRDefault="00E8753C">
      <w:pPr>
        <w:numPr>
          <w:ilvl w:val="0"/>
          <w:numId w:val="4"/>
        </w:numPr>
        <w:tabs>
          <w:tab w:val="left" w:pos="720"/>
        </w:tabs>
        <w:ind w:left="720" w:hanging="360"/>
        <w:jc w:val="both"/>
      </w:pPr>
      <w:r>
        <w:rPr>
          <w:b/>
        </w:rPr>
        <w:t>Декарт, Р.</w:t>
      </w:r>
      <w:r>
        <w:t xml:space="preserve"> Разыскание истины / Р. Декарт. – СПб.: Азбука, 2000. – 284 с. </w:t>
      </w:r>
    </w:p>
    <w:p w:rsidR="00F224A2" w:rsidRDefault="00E8753C">
      <w:pPr>
        <w:numPr>
          <w:ilvl w:val="0"/>
          <w:numId w:val="4"/>
        </w:numPr>
        <w:tabs>
          <w:tab w:val="left" w:pos="720"/>
        </w:tabs>
        <w:ind w:left="720" w:hanging="360"/>
        <w:jc w:val="both"/>
      </w:pPr>
      <w:r>
        <w:rPr>
          <w:b/>
        </w:rPr>
        <w:t>Кант, И.</w:t>
      </w:r>
      <w:r>
        <w:t xml:space="preserve"> Критика чистого разума / И.Кант – Соч. в 8 т. Т.3. – М.:Чоро, 1994. – 741 с. </w:t>
      </w:r>
    </w:p>
    <w:p w:rsidR="00F224A2" w:rsidRDefault="00E8753C">
      <w:pPr>
        <w:numPr>
          <w:ilvl w:val="0"/>
          <w:numId w:val="4"/>
        </w:numPr>
        <w:tabs>
          <w:tab w:val="left" w:pos="720"/>
        </w:tabs>
        <w:ind w:left="720" w:hanging="360"/>
        <w:jc w:val="both"/>
      </w:pPr>
      <w:r>
        <w:rPr>
          <w:b/>
        </w:rPr>
        <w:t>Кузнецов, Б.Г.</w:t>
      </w:r>
      <w:r>
        <w:t xml:space="preserve"> Разум и бытие. Этюды о классическом рационализме и неклассической науке / Б.Г. Кузнецов. – М.: Наука, 1972.</w:t>
      </w:r>
    </w:p>
    <w:p w:rsidR="00F224A2" w:rsidRDefault="00E8753C">
      <w:pPr>
        <w:numPr>
          <w:ilvl w:val="0"/>
          <w:numId w:val="4"/>
        </w:numPr>
        <w:tabs>
          <w:tab w:val="left" w:pos="720"/>
        </w:tabs>
        <w:ind w:left="720" w:hanging="360"/>
        <w:jc w:val="both"/>
      </w:pPr>
      <w:r>
        <w:rPr>
          <w:b/>
        </w:rPr>
        <w:t>Лекторский, В.А</w:t>
      </w:r>
      <w:r>
        <w:t xml:space="preserve">. Эпистемология классическая и неклассическая / В.А. Лекторский. – М. : УРСС, 2001. – 255 с. </w:t>
      </w:r>
    </w:p>
    <w:p w:rsidR="00F224A2" w:rsidRDefault="00E8753C">
      <w:pPr>
        <w:numPr>
          <w:ilvl w:val="0"/>
          <w:numId w:val="4"/>
        </w:numPr>
        <w:tabs>
          <w:tab w:val="left" w:pos="720"/>
        </w:tabs>
        <w:ind w:left="720" w:hanging="360"/>
        <w:jc w:val="both"/>
      </w:pPr>
      <w:r>
        <w:rPr>
          <w:b/>
        </w:rPr>
        <w:t>Мамардашвили, М.К</w:t>
      </w:r>
      <w:r>
        <w:t>. Классический и неклассический идеалы рациональности / М.К. Мамардашивили – М.: Логос, 2004. – 328 с.</w:t>
      </w:r>
    </w:p>
    <w:p w:rsidR="00F224A2" w:rsidRDefault="00E8753C">
      <w:pPr>
        <w:numPr>
          <w:ilvl w:val="0"/>
          <w:numId w:val="4"/>
        </w:numPr>
        <w:tabs>
          <w:tab w:val="left" w:pos="720"/>
        </w:tabs>
        <w:ind w:left="720" w:hanging="360"/>
        <w:jc w:val="both"/>
      </w:pPr>
      <w:r>
        <w:rPr>
          <w:b/>
        </w:rPr>
        <w:t>Нугаев, Р.М.</w:t>
      </w:r>
      <w:r>
        <w:t xml:space="preserve"> Классика, модерн и постмодерн как этапы синтеза физической теории // Философские проблемы классической и неклассической физики. – М.: Наука, 1998. С.52-53.</w:t>
      </w:r>
    </w:p>
    <w:p w:rsidR="00F224A2" w:rsidRDefault="00E8753C">
      <w:pPr>
        <w:numPr>
          <w:ilvl w:val="0"/>
          <w:numId w:val="4"/>
        </w:numPr>
        <w:tabs>
          <w:tab w:val="left" w:pos="720"/>
        </w:tabs>
        <w:ind w:left="720" w:hanging="360"/>
        <w:jc w:val="both"/>
      </w:pPr>
      <w:r>
        <w:rPr>
          <w:b/>
        </w:rPr>
        <w:t>Огурцов, А.П.</w:t>
      </w:r>
      <w:r>
        <w:t xml:space="preserve"> Философия науки эпохи Просвещения / А.П. Огурцов. – М.: ИФРАН, 1993. – 213 с. </w:t>
      </w:r>
    </w:p>
    <w:p w:rsidR="00F224A2" w:rsidRDefault="00E8753C">
      <w:pPr>
        <w:numPr>
          <w:ilvl w:val="0"/>
          <w:numId w:val="4"/>
        </w:numPr>
        <w:tabs>
          <w:tab w:val="left" w:pos="720"/>
        </w:tabs>
        <w:ind w:left="720" w:hanging="360"/>
        <w:jc w:val="both"/>
      </w:pPr>
      <w:r>
        <w:rPr>
          <w:b/>
        </w:rPr>
        <w:t>Порус, В.Н.</w:t>
      </w:r>
      <w:r>
        <w:t xml:space="preserve"> Альтернативы научного разума (к анализу романтической и натурфилософской критики классической науки) // Альтернативные миры знания.  – СПб.: изд-во РХГИ, 2000. С. 13-62.</w:t>
      </w:r>
    </w:p>
    <w:p w:rsidR="00F224A2" w:rsidRDefault="00E8753C">
      <w:pPr>
        <w:numPr>
          <w:ilvl w:val="0"/>
          <w:numId w:val="4"/>
        </w:numPr>
        <w:tabs>
          <w:tab w:val="left" w:pos="720"/>
        </w:tabs>
        <w:ind w:left="720" w:hanging="360"/>
        <w:jc w:val="both"/>
      </w:pPr>
      <w:r>
        <w:rPr>
          <w:b/>
        </w:rPr>
        <w:t>Риккерт, Г.</w:t>
      </w:r>
      <w:r>
        <w:t xml:space="preserve"> Границы естественнонаучного образования понятий, Логическое введение в исторические науки  / Г. Риккерт. – СПб.: Наука, 1997. – 532 с.   </w:t>
      </w:r>
    </w:p>
    <w:p w:rsidR="00F224A2" w:rsidRDefault="00E8753C">
      <w:pPr>
        <w:numPr>
          <w:ilvl w:val="0"/>
          <w:numId w:val="4"/>
        </w:numPr>
        <w:tabs>
          <w:tab w:val="left" w:pos="720"/>
        </w:tabs>
        <w:ind w:left="720" w:hanging="360"/>
        <w:jc w:val="both"/>
      </w:pPr>
      <w:r>
        <w:rPr>
          <w:b/>
        </w:rPr>
        <w:t>Спенсер, Г</w:t>
      </w:r>
      <w:r>
        <w:t>. Опыты научные, политические, философские / Г. Спенсер. – Минск: современный литератор, 1995. – 1407 с.</w:t>
      </w:r>
    </w:p>
    <w:p w:rsidR="00F224A2" w:rsidRDefault="00E8753C">
      <w:pPr>
        <w:numPr>
          <w:ilvl w:val="0"/>
          <w:numId w:val="4"/>
        </w:numPr>
        <w:tabs>
          <w:tab w:val="left" w:pos="720"/>
        </w:tabs>
        <w:ind w:left="720" w:hanging="360"/>
        <w:jc w:val="both"/>
      </w:pPr>
      <w:r>
        <w:rPr>
          <w:sz w:val="28"/>
          <w:szCs w:val="28"/>
        </w:rPr>
        <w:t xml:space="preserve"> </w:t>
      </w:r>
      <w:r>
        <w:rPr>
          <w:b/>
        </w:rPr>
        <w:t>Фуко,</w:t>
      </w:r>
      <w:r>
        <w:rPr>
          <w:b/>
          <w:sz w:val="28"/>
          <w:szCs w:val="28"/>
        </w:rPr>
        <w:t xml:space="preserve"> </w:t>
      </w:r>
      <w:r>
        <w:rPr>
          <w:b/>
        </w:rPr>
        <w:t>М.</w:t>
      </w:r>
      <w:r>
        <w:t xml:space="preserve"> История безумия в классическую эпоху / М. Фуко. – СПб.: унив. Книга, 1997. – 575 с.</w:t>
      </w:r>
    </w:p>
    <w:p w:rsidR="00F224A2" w:rsidRDefault="00E8753C">
      <w:pPr>
        <w:numPr>
          <w:ilvl w:val="0"/>
          <w:numId w:val="4"/>
        </w:numPr>
        <w:tabs>
          <w:tab w:val="left" w:pos="720"/>
        </w:tabs>
        <w:ind w:left="720" w:hanging="360"/>
        <w:jc w:val="both"/>
      </w:pPr>
      <w:r>
        <w:rPr>
          <w:b/>
        </w:rPr>
        <w:t>Хайдеггер, М</w:t>
      </w:r>
      <w:r>
        <w:t>. Положение об основании / М. Хайдеггер – СПб.: Алетейя, 2000. – 290 с.</w:t>
      </w:r>
    </w:p>
    <w:p w:rsidR="00F224A2" w:rsidRDefault="00E8753C">
      <w:pPr>
        <w:numPr>
          <w:ilvl w:val="0"/>
          <w:numId w:val="4"/>
        </w:numPr>
        <w:tabs>
          <w:tab w:val="left" w:pos="720"/>
        </w:tabs>
        <w:ind w:left="720" w:hanging="360"/>
        <w:jc w:val="both"/>
      </w:pPr>
      <w:r>
        <w:t xml:space="preserve">Энциклопедия философских наук, т.2.: «Философия природы» / М.: Мысль, 1975. – 695 с. </w:t>
      </w:r>
    </w:p>
    <w:p w:rsidR="00F224A2" w:rsidRDefault="00E8753C">
      <w:pPr>
        <w:numPr>
          <w:ilvl w:val="0"/>
          <w:numId w:val="4"/>
        </w:numPr>
        <w:tabs>
          <w:tab w:val="left" w:pos="720"/>
        </w:tabs>
        <w:ind w:left="720" w:hanging="360"/>
        <w:jc w:val="both"/>
      </w:pPr>
      <w:r>
        <w:rPr>
          <w:b/>
        </w:rPr>
        <w:t>Юревич, А.В.</w:t>
      </w:r>
      <w:r>
        <w:t xml:space="preserve"> Культурно-психологические основания научного знания // Проблемы знания в истории науки и культуры. – СПб.: Алетейя, 2001. С. 155-192.</w:t>
      </w:r>
    </w:p>
    <w:p w:rsidR="00F224A2" w:rsidRDefault="00F224A2">
      <w:pPr>
        <w:ind w:left="360"/>
        <w:jc w:val="both"/>
      </w:pPr>
    </w:p>
    <w:p w:rsidR="00F224A2" w:rsidRDefault="00E8753C">
      <w:pPr>
        <w:jc w:val="center"/>
        <w:rPr>
          <w:b/>
          <w:sz w:val="28"/>
          <w:szCs w:val="28"/>
        </w:rPr>
      </w:pPr>
      <w:r>
        <w:rPr>
          <w:b/>
          <w:sz w:val="28"/>
          <w:szCs w:val="28"/>
        </w:rPr>
        <w:t>З А Н Я Т И Е   4</w:t>
      </w:r>
    </w:p>
    <w:p w:rsidR="00F224A2" w:rsidRDefault="00E8753C">
      <w:pPr>
        <w:jc w:val="center"/>
        <w:rPr>
          <w:b/>
          <w:sz w:val="32"/>
          <w:szCs w:val="32"/>
        </w:rPr>
      </w:pPr>
      <w:r>
        <w:rPr>
          <w:b/>
          <w:sz w:val="32"/>
          <w:szCs w:val="32"/>
        </w:rPr>
        <w:t>НЕКЛАССИЧЕСКАЯ НАУКА</w:t>
      </w:r>
    </w:p>
    <w:p w:rsidR="00F224A2" w:rsidRDefault="00F224A2">
      <w:pPr>
        <w:ind w:left="360"/>
        <w:jc w:val="both"/>
        <w:rPr>
          <w:b/>
          <w:sz w:val="28"/>
          <w:szCs w:val="28"/>
        </w:rPr>
      </w:pPr>
    </w:p>
    <w:p w:rsidR="00F224A2" w:rsidRDefault="00E8753C">
      <w:pPr>
        <w:ind w:left="360"/>
        <w:jc w:val="both"/>
        <w:rPr>
          <w:b/>
          <w:sz w:val="28"/>
          <w:szCs w:val="28"/>
        </w:rPr>
      </w:pPr>
      <w:r>
        <w:rPr>
          <w:b/>
          <w:sz w:val="28"/>
          <w:szCs w:val="28"/>
        </w:rPr>
        <w:t>1. Структура и дисциплинарная организация науки в неклассической картине мира.</w:t>
      </w:r>
    </w:p>
    <w:p w:rsidR="00F224A2" w:rsidRDefault="00E8753C">
      <w:pPr>
        <w:ind w:left="900" w:hanging="540"/>
        <w:jc w:val="both"/>
        <w:rPr>
          <w:sz w:val="28"/>
          <w:szCs w:val="28"/>
        </w:rPr>
      </w:pPr>
      <w:r>
        <w:rPr>
          <w:sz w:val="28"/>
          <w:szCs w:val="28"/>
        </w:rPr>
        <w:t xml:space="preserve">1.1. Теоретическое и эмпирическое в неклассической науке. Проблема теоретической избыточности. Конвенционализм и аппроксимализм. </w:t>
      </w:r>
    </w:p>
    <w:p w:rsidR="00F224A2" w:rsidRDefault="00E8753C">
      <w:pPr>
        <w:ind w:left="360"/>
        <w:jc w:val="both"/>
        <w:rPr>
          <w:sz w:val="28"/>
          <w:szCs w:val="28"/>
        </w:rPr>
      </w:pPr>
      <w:r>
        <w:rPr>
          <w:sz w:val="28"/>
          <w:szCs w:val="28"/>
        </w:rPr>
        <w:t>1.2. Статистические законы: философско-методологический аспект.</w:t>
      </w:r>
    </w:p>
    <w:p w:rsidR="00F224A2" w:rsidRDefault="00E8753C">
      <w:pPr>
        <w:ind w:left="360"/>
        <w:jc w:val="both"/>
        <w:rPr>
          <w:b/>
          <w:sz w:val="28"/>
          <w:szCs w:val="28"/>
        </w:rPr>
      </w:pPr>
      <w:r>
        <w:rPr>
          <w:b/>
          <w:sz w:val="28"/>
          <w:szCs w:val="28"/>
        </w:rPr>
        <w:t>2.  Научная рациональность и истина в неклассическом естествознании.</w:t>
      </w:r>
    </w:p>
    <w:p w:rsidR="00F224A2" w:rsidRDefault="00E8753C">
      <w:pPr>
        <w:ind w:left="900" w:hanging="540"/>
        <w:jc w:val="both"/>
        <w:rPr>
          <w:sz w:val="28"/>
          <w:szCs w:val="28"/>
        </w:rPr>
      </w:pPr>
      <w:r>
        <w:rPr>
          <w:sz w:val="28"/>
          <w:szCs w:val="28"/>
        </w:rPr>
        <w:t>2.1. Принцип дополнительности и принцип неопределённости: философско-методологические аспекты.</w:t>
      </w:r>
    </w:p>
    <w:p w:rsidR="00F224A2" w:rsidRDefault="00E8753C">
      <w:pPr>
        <w:ind w:left="360"/>
        <w:jc w:val="both"/>
        <w:rPr>
          <w:sz w:val="28"/>
          <w:szCs w:val="28"/>
        </w:rPr>
      </w:pPr>
      <w:r>
        <w:rPr>
          <w:sz w:val="28"/>
          <w:szCs w:val="28"/>
        </w:rPr>
        <w:t>2.2. Кризис оснований математики и метод математической гипотезы.</w:t>
      </w:r>
    </w:p>
    <w:p w:rsidR="00F224A2" w:rsidRDefault="00E8753C">
      <w:pPr>
        <w:ind w:left="900" w:hanging="540"/>
        <w:jc w:val="both"/>
        <w:rPr>
          <w:sz w:val="28"/>
          <w:szCs w:val="28"/>
        </w:rPr>
      </w:pPr>
      <w:r>
        <w:rPr>
          <w:sz w:val="28"/>
          <w:szCs w:val="28"/>
        </w:rPr>
        <w:t xml:space="preserve">2.3. Детерминизм и вероятностная причинность. Проблематика  истины в неклассической науке. </w:t>
      </w:r>
    </w:p>
    <w:p w:rsidR="00F224A2" w:rsidRDefault="00E8753C">
      <w:pPr>
        <w:ind w:left="360"/>
        <w:jc w:val="both"/>
        <w:rPr>
          <w:b/>
          <w:sz w:val="28"/>
          <w:szCs w:val="28"/>
        </w:rPr>
      </w:pPr>
      <w:r>
        <w:rPr>
          <w:b/>
          <w:sz w:val="28"/>
          <w:szCs w:val="28"/>
        </w:rPr>
        <w:t>3. Взаимодействие наук в неклассической парадигме.</w:t>
      </w:r>
    </w:p>
    <w:p w:rsidR="00F224A2" w:rsidRDefault="00E8753C">
      <w:pPr>
        <w:ind w:left="360"/>
        <w:jc w:val="both"/>
        <w:rPr>
          <w:sz w:val="28"/>
          <w:szCs w:val="28"/>
        </w:rPr>
      </w:pPr>
      <w:r>
        <w:rPr>
          <w:sz w:val="28"/>
          <w:szCs w:val="28"/>
        </w:rPr>
        <w:t>3.1. Специфика математизации в неклассической науке.</w:t>
      </w:r>
    </w:p>
    <w:p w:rsidR="00F224A2" w:rsidRDefault="00E8753C">
      <w:pPr>
        <w:ind w:left="900" w:hanging="540"/>
        <w:jc w:val="both"/>
        <w:rPr>
          <w:sz w:val="28"/>
          <w:szCs w:val="28"/>
        </w:rPr>
      </w:pPr>
      <w:r>
        <w:rPr>
          <w:sz w:val="28"/>
          <w:szCs w:val="28"/>
        </w:rPr>
        <w:t>3.2. Статус гуманитарного знания в неклассической  науке. «Идеографическое» и «номотетическое» в научном знании.</w:t>
      </w:r>
    </w:p>
    <w:p w:rsidR="00F224A2" w:rsidRDefault="00E8753C">
      <w:pPr>
        <w:jc w:val="both"/>
        <w:rPr>
          <w:sz w:val="28"/>
          <w:szCs w:val="28"/>
        </w:rPr>
      </w:pPr>
      <w:r>
        <w:rPr>
          <w:sz w:val="28"/>
          <w:szCs w:val="28"/>
        </w:rPr>
        <w:t xml:space="preserve"> </w:t>
      </w:r>
    </w:p>
    <w:p w:rsidR="00F224A2" w:rsidRDefault="00E8753C">
      <w:pPr>
        <w:jc w:val="center"/>
        <w:rPr>
          <w:b/>
          <w:i/>
          <w:sz w:val="28"/>
          <w:szCs w:val="28"/>
        </w:rPr>
      </w:pPr>
      <w:r>
        <w:rPr>
          <w:b/>
          <w:i/>
          <w:sz w:val="28"/>
          <w:szCs w:val="28"/>
        </w:rPr>
        <w:t xml:space="preserve">Основные понятия </w:t>
      </w:r>
    </w:p>
    <w:p w:rsidR="00F224A2" w:rsidRDefault="00E8753C">
      <w:pPr>
        <w:ind w:firstLine="708"/>
        <w:jc w:val="both"/>
        <w:rPr>
          <w:i/>
          <w:sz w:val="28"/>
          <w:szCs w:val="28"/>
        </w:rPr>
      </w:pPr>
      <w:r>
        <w:rPr>
          <w:i/>
          <w:sz w:val="28"/>
          <w:szCs w:val="28"/>
        </w:rPr>
        <w:t>Неклассическая наука, неклассическая рациональность, релятивизм, релятивизация, теория относительности, квантовая теория, квантовый мир, принцип дополнительности, принцип неопределённости, принцип относительности, субъективизм, психологизм, полифундаментализм, аппроксимализм, пробабилизм, фаллибилим, инструментализм, феноменология, психоанализ, самовыражение, модерн</w:t>
      </w:r>
    </w:p>
    <w:p w:rsidR="00F224A2" w:rsidRDefault="00F224A2">
      <w:pPr>
        <w:ind w:firstLine="708"/>
        <w:jc w:val="both"/>
        <w:rPr>
          <w:i/>
          <w:sz w:val="28"/>
          <w:szCs w:val="28"/>
        </w:rPr>
      </w:pPr>
    </w:p>
    <w:p w:rsidR="00F224A2" w:rsidRDefault="00E8753C">
      <w:pPr>
        <w:spacing w:line="360" w:lineRule="auto"/>
        <w:jc w:val="center"/>
        <w:rPr>
          <w:b/>
          <w:i/>
          <w:sz w:val="28"/>
          <w:szCs w:val="28"/>
        </w:rPr>
      </w:pPr>
      <w:r>
        <w:rPr>
          <w:b/>
          <w:i/>
          <w:sz w:val="28"/>
          <w:szCs w:val="28"/>
        </w:rPr>
        <w:t>Тематика докладов</w:t>
      </w:r>
    </w:p>
    <w:p w:rsidR="00F224A2" w:rsidRDefault="00E8753C">
      <w:pPr>
        <w:numPr>
          <w:ilvl w:val="0"/>
          <w:numId w:val="14"/>
        </w:numPr>
        <w:tabs>
          <w:tab w:val="clear" w:pos="720"/>
          <w:tab w:val="left" w:pos="717"/>
        </w:tabs>
        <w:ind w:left="717" w:hanging="360"/>
        <w:jc w:val="both"/>
        <w:rPr>
          <w:sz w:val="28"/>
          <w:szCs w:val="28"/>
        </w:rPr>
      </w:pPr>
      <w:r>
        <w:rPr>
          <w:sz w:val="28"/>
          <w:szCs w:val="28"/>
        </w:rPr>
        <w:t xml:space="preserve">Мир тенденций и возможностей </w:t>
      </w:r>
      <w:r>
        <w:rPr>
          <w:sz w:val="28"/>
          <w:szCs w:val="28"/>
          <w:lang w:val="en-US"/>
        </w:rPr>
        <w:t>versus</w:t>
      </w:r>
      <w:r>
        <w:rPr>
          <w:sz w:val="28"/>
          <w:szCs w:val="28"/>
        </w:rPr>
        <w:t xml:space="preserve"> мир вещей и фактов (по работам В. Гейзенберга).</w:t>
      </w:r>
    </w:p>
    <w:p w:rsidR="00F224A2" w:rsidRDefault="00E8753C">
      <w:pPr>
        <w:numPr>
          <w:ilvl w:val="0"/>
          <w:numId w:val="14"/>
        </w:numPr>
        <w:tabs>
          <w:tab w:val="clear" w:pos="720"/>
          <w:tab w:val="left" w:pos="717"/>
        </w:tabs>
        <w:ind w:left="717" w:hanging="360"/>
        <w:jc w:val="both"/>
        <w:rPr>
          <w:sz w:val="28"/>
          <w:szCs w:val="28"/>
        </w:rPr>
      </w:pPr>
      <w:r>
        <w:rPr>
          <w:sz w:val="28"/>
          <w:szCs w:val="28"/>
        </w:rPr>
        <w:t xml:space="preserve">Может ли наука ответить на вопрос о собственном смысле? </w:t>
      </w:r>
    </w:p>
    <w:p w:rsidR="00F224A2" w:rsidRDefault="00E8753C">
      <w:pPr>
        <w:numPr>
          <w:ilvl w:val="0"/>
          <w:numId w:val="14"/>
        </w:numPr>
        <w:tabs>
          <w:tab w:val="clear" w:pos="720"/>
          <w:tab w:val="left" w:pos="717"/>
        </w:tabs>
        <w:ind w:left="717" w:hanging="360"/>
        <w:jc w:val="both"/>
        <w:rPr>
          <w:sz w:val="28"/>
          <w:szCs w:val="28"/>
        </w:rPr>
      </w:pPr>
      <w:r>
        <w:rPr>
          <w:sz w:val="28"/>
          <w:szCs w:val="28"/>
        </w:rPr>
        <w:t>«Теория может быть навеяна опытом, но создаётся вне его» (А. Эйнштейн).</w:t>
      </w:r>
    </w:p>
    <w:p w:rsidR="00F224A2" w:rsidRDefault="00E8753C">
      <w:pPr>
        <w:numPr>
          <w:ilvl w:val="0"/>
          <w:numId w:val="14"/>
        </w:numPr>
        <w:tabs>
          <w:tab w:val="clear" w:pos="720"/>
          <w:tab w:val="left" w:pos="717"/>
        </w:tabs>
        <w:ind w:left="717" w:hanging="360"/>
        <w:jc w:val="both"/>
        <w:rPr>
          <w:sz w:val="28"/>
          <w:szCs w:val="28"/>
        </w:rPr>
      </w:pPr>
      <w:r>
        <w:rPr>
          <w:sz w:val="28"/>
          <w:szCs w:val="28"/>
        </w:rPr>
        <w:t>Идея единства мира в классической и неклассической парадигмах: сравнительный анализ.</w:t>
      </w:r>
    </w:p>
    <w:p w:rsidR="00F224A2" w:rsidRDefault="00E8753C">
      <w:pPr>
        <w:numPr>
          <w:ilvl w:val="0"/>
          <w:numId w:val="14"/>
        </w:numPr>
        <w:tabs>
          <w:tab w:val="clear" w:pos="720"/>
          <w:tab w:val="left" w:pos="717"/>
        </w:tabs>
        <w:ind w:left="717" w:hanging="360"/>
        <w:jc w:val="both"/>
        <w:rPr>
          <w:sz w:val="28"/>
          <w:szCs w:val="28"/>
        </w:rPr>
      </w:pPr>
      <w:r>
        <w:rPr>
          <w:sz w:val="28"/>
          <w:szCs w:val="28"/>
        </w:rPr>
        <w:t>«Объяснение причин или установление законов?» (М. Вебер)</w:t>
      </w:r>
    </w:p>
    <w:p w:rsidR="00F224A2" w:rsidRDefault="00E8753C">
      <w:pPr>
        <w:numPr>
          <w:ilvl w:val="0"/>
          <w:numId w:val="14"/>
        </w:numPr>
        <w:tabs>
          <w:tab w:val="clear" w:pos="720"/>
          <w:tab w:val="left" w:pos="717"/>
        </w:tabs>
        <w:ind w:left="717" w:hanging="360"/>
        <w:jc w:val="both"/>
        <w:rPr>
          <w:sz w:val="28"/>
          <w:szCs w:val="28"/>
        </w:rPr>
      </w:pPr>
      <w:r>
        <w:rPr>
          <w:sz w:val="28"/>
          <w:szCs w:val="28"/>
        </w:rPr>
        <w:t>«Кризис наук – не в границах их умения, а в сознании их смысла» (К. Ясперс).</w:t>
      </w:r>
    </w:p>
    <w:p w:rsidR="00F224A2" w:rsidRDefault="00E8753C">
      <w:pPr>
        <w:numPr>
          <w:ilvl w:val="0"/>
          <w:numId w:val="14"/>
        </w:numPr>
        <w:tabs>
          <w:tab w:val="clear" w:pos="720"/>
          <w:tab w:val="left" w:pos="717"/>
        </w:tabs>
        <w:ind w:left="717" w:hanging="360"/>
        <w:jc w:val="both"/>
        <w:rPr>
          <w:sz w:val="28"/>
          <w:szCs w:val="28"/>
        </w:rPr>
      </w:pPr>
      <w:r>
        <w:rPr>
          <w:sz w:val="28"/>
          <w:szCs w:val="28"/>
        </w:rPr>
        <w:t>Можно ли проложить «мост между Эйнштейном и Кантом»? (по работам Э. Кассирера и Г. Шольца).</w:t>
      </w:r>
    </w:p>
    <w:p w:rsidR="00F224A2" w:rsidRDefault="00E8753C">
      <w:pPr>
        <w:numPr>
          <w:ilvl w:val="0"/>
          <w:numId w:val="14"/>
        </w:numPr>
        <w:tabs>
          <w:tab w:val="clear" w:pos="720"/>
          <w:tab w:val="left" w:pos="717"/>
        </w:tabs>
        <w:ind w:left="717" w:hanging="360"/>
        <w:jc w:val="both"/>
        <w:rPr>
          <w:sz w:val="28"/>
          <w:szCs w:val="28"/>
        </w:rPr>
      </w:pPr>
      <w:r>
        <w:rPr>
          <w:sz w:val="28"/>
          <w:szCs w:val="28"/>
        </w:rPr>
        <w:t>«Каждое высказанное мной суждение надо понимать не как утверждение, а как вопрос» (Н. Бор).</w:t>
      </w:r>
    </w:p>
    <w:p w:rsidR="00F224A2" w:rsidRDefault="00E8753C">
      <w:pPr>
        <w:numPr>
          <w:ilvl w:val="0"/>
          <w:numId w:val="14"/>
        </w:numPr>
        <w:tabs>
          <w:tab w:val="clear" w:pos="720"/>
          <w:tab w:val="left" w:pos="717"/>
        </w:tabs>
        <w:ind w:left="717" w:hanging="360"/>
        <w:jc w:val="both"/>
        <w:rPr>
          <w:sz w:val="28"/>
          <w:szCs w:val="28"/>
        </w:rPr>
      </w:pPr>
      <w:r>
        <w:rPr>
          <w:sz w:val="28"/>
          <w:szCs w:val="28"/>
        </w:rPr>
        <w:t>«Природа является лучшим математиком, чем мы» ( А. Зоммерфельд).</w:t>
      </w:r>
    </w:p>
    <w:p w:rsidR="00F224A2" w:rsidRDefault="00E8753C">
      <w:pPr>
        <w:numPr>
          <w:ilvl w:val="0"/>
          <w:numId w:val="14"/>
        </w:numPr>
        <w:tabs>
          <w:tab w:val="clear" w:pos="720"/>
          <w:tab w:val="left" w:pos="717"/>
        </w:tabs>
        <w:ind w:left="717" w:hanging="360"/>
        <w:jc w:val="both"/>
        <w:rPr>
          <w:sz w:val="28"/>
          <w:szCs w:val="28"/>
        </w:rPr>
      </w:pPr>
      <w:r>
        <w:rPr>
          <w:sz w:val="28"/>
          <w:szCs w:val="28"/>
        </w:rPr>
        <w:t>Парадоксы квантовой механики как пределы применимости математической методологии.</w:t>
      </w:r>
    </w:p>
    <w:p w:rsidR="00F224A2" w:rsidRDefault="00E8753C">
      <w:pPr>
        <w:numPr>
          <w:ilvl w:val="0"/>
          <w:numId w:val="14"/>
        </w:numPr>
        <w:tabs>
          <w:tab w:val="clear" w:pos="720"/>
          <w:tab w:val="left" w:pos="717"/>
        </w:tabs>
        <w:ind w:left="717" w:hanging="360"/>
        <w:jc w:val="both"/>
        <w:rPr>
          <w:sz w:val="28"/>
          <w:szCs w:val="28"/>
        </w:rPr>
      </w:pPr>
      <w:r>
        <w:rPr>
          <w:sz w:val="28"/>
          <w:szCs w:val="28"/>
        </w:rPr>
        <w:t>«Нельзя соединить вместе то, что разъединил господь» (об объединении квантовой физики и теории относительности).</w:t>
      </w:r>
    </w:p>
    <w:p w:rsidR="00F224A2" w:rsidRDefault="00E8753C">
      <w:pPr>
        <w:numPr>
          <w:ilvl w:val="0"/>
          <w:numId w:val="14"/>
        </w:numPr>
        <w:tabs>
          <w:tab w:val="clear" w:pos="720"/>
          <w:tab w:val="left" w:pos="717"/>
        </w:tabs>
        <w:ind w:left="717" w:hanging="360"/>
        <w:jc w:val="both"/>
        <w:rPr>
          <w:sz w:val="28"/>
          <w:szCs w:val="28"/>
        </w:rPr>
      </w:pPr>
      <w:r>
        <w:rPr>
          <w:sz w:val="28"/>
          <w:szCs w:val="28"/>
        </w:rPr>
        <w:t>Меняет ли квантовая теория взгляд на мир?</w:t>
      </w:r>
    </w:p>
    <w:p w:rsidR="00F224A2" w:rsidRDefault="00E8753C">
      <w:pPr>
        <w:numPr>
          <w:ilvl w:val="0"/>
          <w:numId w:val="14"/>
        </w:numPr>
        <w:tabs>
          <w:tab w:val="clear" w:pos="720"/>
          <w:tab w:val="left" w:pos="717"/>
        </w:tabs>
        <w:ind w:left="717" w:hanging="360"/>
        <w:jc w:val="both"/>
        <w:rPr>
          <w:sz w:val="28"/>
          <w:szCs w:val="28"/>
        </w:rPr>
      </w:pPr>
      <w:r>
        <w:rPr>
          <w:sz w:val="28"/>
          <w:szCs w:val="28"/>
        </w:rPr>
        <w:t>Теория относительности как отражение предустановленной гармонии.</w:t>
      </w:r>
    </w:p>
    <w:p w:rsidR="00F224A2" w:rsidRDefault="00E8753C">
      <w:pPr>
        <w:numPr>
          <w:ilvl w:val="0"/>
          <w:numId w:val="14"/>
        </w:numPr>
        <w:tabs>
          <w:tab w:val="clear" w:pos="720"/>
          <w:tab w:val="left" w:pos="717"/>
        </w:tabs>
        <w:ind w:left="717" w:hanging="360"/>
        <w:jc w:val="both"/>
        <w:rPr>
          <w:sz w:val="28"/>
          <w:szCs w:val="28"/>
        </w:rPr>
      </w:pPr>
      <w:r>
        <w:rPr>
          <w:sz w:val="28"/>
          <w:szCs w:val="28"/>
        </w:rPr>
        <w:t>Модерн и неклассика: общее и особенное.</w:t>
      </w:r>
    </w:p>
    <w:p w:rsidR="00F224A2" w:rsidRDefault="00E8753C">
      <w:pPr>
        <w:numPr>
          <w:ilvl w:val="0"/>
          <w:numId w:val="14"/>
        </w:numPr>
        <w:tabs>
          <w:tab w:val="clear" w:pos="720"/>
          <w:tab w:val="left" w:pos="717"/>
        </w:tabs>
        <w:ind w:left="717" w:hanging="360"/>
        <w:jc w:val="both"/>
        <w:rPr>
          <w:sz w:val="28"/>
          <w:szCs w:val="28"/>
        </w:rPr>
      </w:pPr>
      <w:r>
        <w:rPr>
          <w:sz w:val="28"/>
          <w:szCs w:val="28"/>
        </w:rPr>
        <w:t>Наука как экспансия разума в жизненный мир (по работам Э. Гуссерля).</w:t>
      </w:r>
    </w:p>
    <w:p w:rsidR="00F224A2" w:rsidRDefault="00E8753C">
      <w:pPr>
        <w:numPr>
          <w:ilvl w:val="0"/>
          <w:numId w:val="14"/>
        </w:numPr>
        <w:tabs>
          <w:tab w:val="clear" w:pos="720"/>
          <w:tab w:val="left" w:pos="717"/>
        </w:tabs>
        <w:ind w:left="717" w:hanging="360"/>
        <w:jc w:val="both"/>
        <w:rPr>
          <w:sz w:val="28"/>
          <w:szCs w:val="28"/>
        </w:rPr>
      </w:pPr>
      <w:r>
        <w:rPr>
          <w:sz w:val="28"/>
          <w:szCs w:val="28"/>
        </w:rPr>
        <w:t>Релятивизация научных стандартов: позитивные и негативные аспекты.</w:t>
      </w:r>
    </w:p>
    <w:p w:rsidR="00F224A2" w:rsidRDefault="00E8753C">
      <w:pPr>
        <w:numPr>
          <w:ilvl w:val="0"/>
          <w:numId w:val="14"/>
        </w:numPr>
        <w:tabs>
          <w:tab w:val="clear" w:pos="720"/>
          <w:tab w:val="left" w:pos="717"/>
        </w:tabs>
        <w:ind w:left="717" w:hanging="360"/>
        <w:jc w:val="both"/>
        <w:rPr>
          <w:sz w:val="28"/>
          <w:szCs w:val="28"/>
        </w:rPr>
      </w:pPr>
      <w:r>
        <w:rPr>
          <w:sz w:val="28"/>
          <w:szCs w:val="28"/>
        </w:rPr>
        <w:t>Психоанализ как стилеобразующая основа неклассического мышления.</w:t>
      </w:r>
    </w:p>
    <w:p w:rsidR="00F224A2" w:rsidRDefault="00E8753C">
      <w:pPr>
        <w:numPr>
          <w:ilvl w:val="0"/>
          <w:numId w:val="14"/>
        </w:numPr>
        <w:tabs>
          <w:tab w:val="clear" w:pos="720"/>
          <w:tab w:val="left" w:pos="717"/>
        </w:tabs>
        <w:ind w:left="717" w:hanging="360"/>
        <w:jc w:val="both"/>
        <w:rPr>
          <w:sz w:val="28"/>
          <w:szCs w:val="28"/>
        </w:rPr>
      </w:pPr>
      <w:r>
        <w:rPr>
          <w:sz w:val="28"/>
          <w:szCs w:val="28"/>
        </w:rPr>
        <w:t>Идея самовыражения в неклассической науке.</w:t>
      </w:r>
    </w:p>
    <w:p w:rsidR="00F224A2" w:rsidRDefault="00E8753C">
      <w:pPr>
        <w:numPr>
          <w:ilvl w:val="0"/>
          <w:numId w:val="14"/>
        </w:numPr>
        <w:tabs>
          <w:tab w:val="clear" w:pos="720"/>
          <w:tab w:val="left" w:pos="717"/>
        </w:tabs>
        <w:ind w:left="717" w:hanging="360"/>
        <w:jc w:val="both"/>
        <w:rPr>
          <w:sz w:val="28"/>
          <w:szCs w:val="28"/>
        </w:rPr>
      </w:pPr>
      <w:r>
        <w:rPr>
          <w:sz w:val="28"/>
          <w:szCs w:val="28"/>
        </w:rPr>
        <w:t>Клише бунтаря как архетип неклассической духовности.</w:t>
      </w:r>
    </w:p>
    <w:p w:rsidR="00F224A2" w:rsidRDefault="00E8753C">
      <w:pPr>
        <w:numPr>
          <w:ilvl w:val="0"/>
          <w:numId w:val="14"/>
        </w:numPr>
        <w:tabs>
          <w:tab w:val="clear" w:pos="720"/>
          <w:tab w:val="left" w:pos="717"/>
        </w:tabs>
        <w:ind w:left="717" w:hanging="360"/>
        <w:jc w:val="both"/>
        <w:rPr>
          <w:sz w:val="28"/>
          <w:szCs w:val="28"/>
        </w:rPr>
      </w:pPr>
      <w:r>
        <w:rPr>
          <w:sz w:val="28"/>
          <w:szCs w:val="28"/>
        </w:rPr>
        <w:t>Сознание выбирает мир, в котором живёт?</w:t>
      </w:r>
    </w:p>
    <w:p w:rsidR="00F224A2" w:rsidRDefault="00F224A2">
      <w:pPr>
        <w:jc w:val="center"/>
        <w:rPr>
          <w:b/>
          <w:i/>
        </w:rPr>
      </w:pPr>
    </w:p>
    <w:p w:rsidR="00F224A2" w:rsidRDefault="00E8753C">
      <w:pPr>
        <w:jc w:val="center"/>
        <w:rPr>
          <w:b/>
          <w:i/>
          <w:sz w:val="28"/>
          <w:szCs w:val="28"/>
          <w:u w:val="single"/>
        </w:rPr>
      </w:pPr>
      <w:r>
        <w:rPr>
          <w:b/>
          <w:i/>
          <w:sz w:val="28"/>
          <w:szCs w:val="28"/>
          <w:u w:val="single"/>
        </w:rPr>
        <w:t>Литература</w:t>
      </w:r>
    </w:p>
    <w:p w:rsidR="00F224A2" w:rsidRDefault="00F224A2">
      <w:pPr>
        <w:jc w:val="center"/>
        <w:rPr>
          <w:b/>
          <w:i/>
        </w:rPr>
      </w:pPr>
    </w:p>
    <w:p w:rsidR="00F224A2" w:rsidRDefault="00E8753C">
      <w:pPr>
        <w:numPr>
          <w:ilvl w:val="0"/>
          <w:numId w:val="29"/>
        </w:numPr>
        <w:tabs>
          <w:tab w:val="left" w:pos="720"/>
        </w:tabs>
        <w:ind w:left="720" w:hanging="360"/>
        <w:jc w:val="both"/>
      </w:pPr>
      <w:r>
        <w:rPr>
          <w:b/>
        </w:rPr>
        <w:t>Арнольд, В.И.</w:t>
      </w:r>
      <w:r>
        <w:t xml:space="preserve"> Математическая дуэль вокруг Бурбаки // Вестник РАН. 2002. Т. 72. №3.  </w:t>
      </w:r>
    </w:p>
    <w:p w:rsidR="00F224A2" w:rsidRDefault="00E8753C">
      <w:pPr>
        <w:numPr>
          <w:ilvl w:val="0"/>
          <w:numId w:val="29"/>
        </w:numPr>
        <w:tabs>
          <w:tab w:val="left" w:pos="720"/>
        </w:tabs>
        <w:ind w:left="720" w:hanging="360"/>
        <w:jc w:val="both"/>
      </w:pPr>
      <w:r>
        <w:rPr>
          <w:b/>
        </w:rPr>
        <w:t>Аронов, Р.А.</w:t>
      </w:r>
      <w:r>
        <w:t xml:space="preserve"> Три мира есть у человека // Вопросы философии. 2006. №1. С. 106-114.</w:t>
      </w:r>
    </w:p>
    <w:p w:rsidR="00F224A2" w:rsidRDefault="00E8753C">
      <w:pPr>
        <w:numPr>
          <w:ilvl w:val="0"/>
          <w:numId w:val="29"/>
        </w:numPr>
        <w:tabs>
          <w:tab w:val="left" w:pos="720"/>
        </w:tabs>
        <w:ind w:left="720" w:hanging="360"/>
        <w:jc w:val="both"/>
      </w:pPr>
      <w:r>
        <w:rPr>
          <w:b/>
        </w:rPr>
        <w:t>Ахутин, А.В.</w:t>
      </w:r>
      <w:r>
        <w:t xml:space="preserve"> Поворотные времена / А.В. Ахутин – СПб.: Наука, 2005. – 743 с. </w:t>
      </w:r>
    </w:p>
    <w:p w:rsidR="00F224A2" w:rsidRDefault="00E8753C">
      <w:pPr>
        <w:numPr>
          <w:ilvl w:val="0"/>
          <w:numId w:val="29"/>
        </w:numPr>
        <w:tabs>
          <w:tab w:val="left" w:pos="720"/>
        </w:tabs>
        <w:ind w:left="720" w:hanging="360"/>
        <w:jc w:val="both"/>
      </w:pPr>
      <w:r>
        <w:rPr>
          <w:b/>
        </w:rPr>
        <w:t>Бергсон, А</w:t>
      </w:r>
      <w:r>
        <w:t>. Длительность и одновременноть / А. Бергсон. – М.: Добросвет, КДЧ, 2006. -160 с.</w:t>
      </w:r>
    </w:p>
    <w:p w:rsidR="00F224A2" w:rsidRDefault="00E8753C">
      <w:pPr>
        <w:numPr>
          <w:ilvl w:val="0"/>
          <w:numId w:val="29"/>
        </w:numPr>
        <w:tabs>
          <w:tab w:val="left" w:pos="720"/>
        </w:tabs>
        <w:ind w:left="720" w:hanging="360"/>
        <w:jc w:val="both"/>
      </w:pPr>
      <w:r>
        <w:rPr>
          <w:b/>
        </w:rPr>
        <w:t>Визгин, В.П.</w:t>
      </w:r>
      <w:r>
        <w:t xml:space="preserve"> Эпистемология Гастона Башляра и история науки / В.П. Визгин. – М.: Наука, 1996. – 263 с.</w:t>
      </w:r>
    </w:p>
    <w:p w:rsidR="00F224A2" w:rsidRDefault="00E8753C">
      <w:pPr>
        <w:numPr>
          <w:ilvl w:val="0"/>
          <w:numId w:val="29"/>
        </w:numPr>
        <w:tabs>
          <w:tab w:val="left" w:pos="720"/>
        </w:tabs>
        <w:ind w:left="720" w:hanging="360"/>
        <w:jc w:val="both"/>
      </w:pPr>
      <w:r>
        <w:rPr>
          <w:b/>
        </w:rPr>
        <w:t>Гайденко, П.П.</w:t>
      </w:r>
      <w:r>
        <w:t xml:space="preserve"> Время, длительность, вечность. Проблема времени в европейской философии и науке / П.П. Гайденко. – М.: Прогресс-Традиция, 2006. – 464 с.</w:t>
      </w:r>
    </w:p>
    <w:p w:rsidR="00F224A2" w:rsidRDefault="00E8753C">
      <w:pPr>
        <w:numPr>
          <w:ilvl w:val="0"/>
          <w:numId w:val="29"/>
        </w:numPr>
        <w:tabs>
          <w:tab w:val="left" w:pos="720"/>
        </w:tabs>
        <w:ind w:left="720" w:hanging="360"/>
        <w:jc w:val="both"/>
      </w:pPr>
      <w:r>
        <w:rPr>
          <w:b/>
        </w:rPr>
        <w:t>Гейзенберг, В.</w:t>
      </w:r>
      <w:r>
        <w:t xml:space="preserve"> Физика и философия. Часть и целое / В. Гейзенберг. – М.: Наука, 1990.</w:t>
      </w:r>
    </w:p>
    <w:p w:rsidR="00F224A2" w:rsidRDefault="00E8753C">
      <w:pPr>
        <w:numPr>
          <w:ilvl w:val="0"/>
          <w:numId w:val="29"/>
        </w:numPr>
        <w:tabs>
          <w:tab w:val="left" w:pos="720"/>
        </w:tabs>
        <w:ind w:left="720" w:hanging="360"/>
        <w:jc w:val="both"/>
      </w:pPr>
      <w:r>
        <w:rPr>
          <w:b/>
        </w:rPr>
        <w:t xml:space="preserve">Голубева, О.Н. </w:t>
      </w:r>
      <w:r>
        <w:t>Структурирование физического знания и определение границ классической физики // О.Н. голубева, А.Д. Суханов / Наука: возможности и границы. – М.: Наука, 2003. С. 266-286.</w:t>
      </w:r>
    </w:p>
    <w:p w:rsidR="00F224A2" w:rsidRDefault="00E8753C">
      <w:pPr>
        <w:numPr>
          <w:ilvl w:val="0"/>
          <w:numId w:val="29"/>
        </w:numPr>
        <w:tabs>
          <w:tab w:val="left" w:pos="720"/>
        </w:tabs>
        <w:ind w:left="720" w:hanging="360"/>
        <w:jc w:val="both"/>
      </w:pPr>
      <w:r>
        <w:rPr>
          <w:b/>
        </w:rPr>
        <w:t>Гуссерль, Э.</w:t>
      </w:r>
      <w:r>
        <w:t xml:space="preserve"> Кризис европейских наук и трансцендентальная феноменология / Э. Гуссерль. – СПб.: Владимир Даль, 2004. – 400 с.</w:t>
      </w:r>
    </w:p>
    <w:p w:rsidR="00F224A2" w:rsidRDefault="00E8753C">
      <w:pPr>
        <w:numPr>
          <w:ilvl w:val="0"/>
          <w:numId w:val="29"/>
        </w:numPr>
        <w:tabs>
          <w:tab w:val="left" w:pos="720"/>
        </w:tabs>
        <w:ind w:left="720" w:hanging="360"/>
        <w:jc w:val="both"/>
      </w:pPr>
      <w:r>
        <w:rPr>
          <w:b/>
        </w:rPr>
        <w:t>Зеленов, Л.А.</w:t>
      </w:r>
      <w:r>
        <w:t xml:space="preserve"> История и философия науки / Л.А. Зеленов, А.А. Владимиров, В.А. Щуров. – Н. Новгород: изд-во ФГОУ ВПО ВГАВТ, 2004. – 247 с. </w:t>
      </w:r>
    </w:p>
    <w:p w:rsidR="00F224A2" w:rsidRDefault="00E8753C">
      <w:pPr>
        <w:numPr>
          <w:ilvl w:val="0"/>
          <w:numId w:val="29"/>
        </w:numPr>
        <w:tabs>
          <w:tab w:val="left" w:pos="720"/>
        </w:tabs>
        <w:ind w:left="720" w:hanging="360"/>
        <w:jc w:val="both"/>
      </w:pPr>
      <w:r>
        <w:rPr>
          <w:b/>
        </w:rPr>
        <w:t>Касавин, И.Т</w:t>
      </w:r>
      <w:r>
        <w:t>. Миграция, креативность, текст: проблемы неклассической теории познания / И.Т. Касавин. – СПб.: изд-во РХГИ, 1999. – 407 с.</w:t>
      </w:r>
    </w:p>
    <w:p w:rsidR="00F224A2" w:rsidRDefault="00E8753C">
      <w:pPr>
        <w:numPr>
          <w:ilvl w:val="0"/>
          <w:numId w:val="29"/>
        </w:numPr>
        <w:tabs>
          <w:tab w:val="left" w:pos="720"/>
        </w:tabs>
        <w:ind w:left="720" w:hanging="360"/>
        <w:jc w:val="both"/>
      </w:pPr>
      <w:r>
        <w:rPr>
          <w:b/>
        </w:rPr>
        <w:t>Казютинский, В.В</w:t>
      </w:r>
      <w:r>
        <w:t>. Понятие реальности в квантовой космологии: возможности и границы / В.В. Казютинский. – М.: Наука, 2003. – 293 с.</w:t>
      </w:r>
    </w:p>
    <w:p w:rsidR="00F224A2" w:rsidRDefault="00E8753C">
      <w:pPr>
        <w:numPr>
          <w:ilvl w:val="0"/>
          <w:numId w:val="29"/>
        </w:numPr>
        <w:tabs>
          <w:tab w:val="left" w:pos="720"/>
        </w:tabs>
        <w:ind w:left="720" w:hanging="360"/>
        <w:jc w:val="both"/>
      </w:pPr>
      <w:r>
        <w:rPr>
          <w:b/>
        </w:rPr>
        <w:t>Кассирер, Э.</w:t>
      </w:r>
      <w:r>
        <w:t xml:space="preserve"> Познание и действительность / Э. Кассирер - М.:ИТДГК «Гнозис», 2006. –  400 с. </w:t>
      </w:r>
    </w:p>
    <w:p w:rsidR="00F224A2" w:rsidRDefault="00E8753C">
      <w:pPr>
        <w:numPr>
          <w:ilvl w:val="0"/>
          <w:numId w:val="29"/>
        </w:numPr>
        <w:tabs>
          <w:tab w:val="left" w:pos="720"/>
        </w:tabs>
        <w:ind w:left="720" w:hanging="360"/>
        <w:jc w:val="both"/>
      </w:pPr>
      <w:r>
        <w:rPr>
          <w:b/>
        </w:rPr>
        <w:t>Лекторский, В.А.</w:t>
      </w:r>
      <w:r>
        <w:t xml:space="preserve"> Эпистемология классическая и неклассическая / В.А. Лекторский. – М. : УРСС, 2001. – 255 с. </w:t>
      </w:r>
    </w:p>
    <w:p w:rsidR="00F224A2" w:rsidRDefault="00E8753C">
      <w:pPr>
        <w:numPr>
          <w:ilvl w:val="0"/>
          <w:numId w:val="29"/>
        </w:numPr>
        <w:tabs>
          <w:tab w:val="left" w:pos="720"/>
        </w:tabs>
        <w:ind w:left="720" w:hanging="360"/>
        <w:jc w:val="both"/>
      </w:pPr>
      <w:r>
        <w:rPr>
          <w:b/>
        </w:rPr>
        <w:t>Мамардашвили, М.К.</w:t>
      </w:r>
      <w:r>
        <w:t xml:space="preserve"> Классический и неклассический идеалы рациональности / М.К. Мамардашивили – М.: Логос, 2004. – 328 с.</w:t>
      </w:r>
    </w:p>
    <w:p w:rsidR="00F224A2" w:rsidRDefault="00E8753C">
      <w:pPr>
        <w:numPr>
          <w:ilvl w:val="0"/>
          <w:numId w:val="29"/>
        </w:numPr>
        <w:tabs>
          <w:tab w:val="left" w:pos="720"/>
        </w:tabs>
        <w:ind w:left="720" w:hanging="360"/>
        <w:jc w:val="both"/>
      </w:pPr>
      <w:r>
        <w:rPr>
          <w:b/>
        </w:rPr>
        <w:t>Менский, М.Б.</w:t>
      </w:r>
      <w:r>
        <w:t xml:space="preserve"> Квантовая механика и мост между двумя культурами // Вопросы философии. 2004. №6. С. 64-74. </w:t>
      </w:r>
    </w:p>
    <w:p w:rsidR="00F224A2" w:rsidRDefault="00E8753C">
      <w:pPr>
        <w:numPr>
          <w:ilvl w:val="0"/>
          <w:numId w:val="29"/>
        </w:numPr>
        <w:tabs>
          <w:tab w:val="left" w:pos="720"/>
        </w:tabs>
        <w:ind w:left="720" w:hanging="360"/>
        <w:jc w:val="both"/>
      </w:pPr>
      <w:r>
        <w:rPr>
          <w:b/>
        </w:rPr>
        <w:t>Мотрошилова, Н.В.</w:t>
      </w:r>
      <w:r>
        <w:t xml:space="preserve"> Эдмунд Гуссерль: на пути «жизненного мира» (20-е годы ХХ века) // Философские науки. 2007. №1. С. 79-100.</w:t>
      </w:r>
    </w:p>
    <w:p w:rsidR="00F224A2" w:rsidRDefault="00E8753C">
      <w:pPr>
        <w:numPr>
          <w:ilvl w:val="0"/>
          <w:numId w:val="29"/>
        </w:numPr>
        <w:tabs>
          <w:tab w:val="left" w:pos="720"/>
        </w:tabs>
        <w:ind w:left="720" w:hanging="360"/>
        <w:jc w:val="both"/>
      </w:pPr>
      <w:r>
        <w:rPr>
          <w:b/>
        </w:rPr>
        <w:t>Нугаев, Р.М.</w:t>
      </w:r>
      <w:r>
        <w:t xml:space="preserve"> Классика, модерн и постмодерн как этапы синтеза физической теории // Философские проблемы классической и неклассической физики. – М.: Наука, 1998. С.52-53.</w:t>
      </w:r>
    </w:p>
    <w:p w:rsidR="00F224A2" w:rsidRDefault="00E8753C">
      <w:pPr>
        <w:numPr>
          <w:ilvl w:val="0"/>
          <w:numId w:val="29"/>
        </w:numPr>
        <w:tabs>
          <w:tab w:val="left" w:pos="720"/>
        </w:tabs>
        <w:ind w:left="720" w:hanging="360"/>
        <w:jc w:val="both"/>
      </w:pPr>
      <w:r>
        <w:rPr>
          <w:b/>
        </w:rPr>
        <w:t>Поппер, К.Р.</w:t>
      </w:r>
      <w:r>
        <w:t xml:space="preserve">  Квантовая теория и раскол в физике / К.Р. Поппер. – М.: Логос, 1998. – 190 с.</w:t>
      </w:r>
    </w:p>
    <w:p w:rsidR="00F224A2" w:rsidRDefault="00E8753C">
      <w:pPr>
        <w:numPr>
          <w:ilvl w:val="0"/>
          <w:numId w:val="29"/>
        </w:numPr>
        <w:tabs>
          <w:tab w:val="left" w:pos="720"/>
        </w:tabs>
        <w:ind w:left="720" w:hanging="360"/>
        <w:jc w:val="both"/>
      </w:pPr>
      <w:r>
        <w:rPr>
          <w:b/>
        </w:rPr>
        <w:t>Разеев, Д.Н</w:t>
      </w:r>
      <w:r>
        <w:t>. Предмет философии науки в свете феноменологии // Философия о предмете и субъекте научного познания. – СПб.: СПбФО, 2002. С. 151-166.</w:t>
      </w:r>
    </w:p>
    <w:p w:rsidR="00F224A2" w:rsidRDefault="00E8753C">
      <w:pPr>
        <w:numPr>
          <w:ilvl w:val="0"/>
          <w:numId w:val="29"/>
        </w:numPr>
        <w:tabs>
          <w:tab w:val="left" w:pos="720"/>
        </w:tabs>
        <w:ind w:left="720" w:hanging="360"/>
        <w:jc w:val="both"/>
      </w:pPr>
      <w:r>
        <w:rPr>
          <w:b/>
        </w:rPr>
        <w:t xml:space="preserve">Симанов, А.Л. </w:t>
      </w:r>
      <w:r>
        <w:t>От «ньютонианства» к «эйнштейнианству»: эволюция методологии физического исследования // Философия науки. 2005. №4. С.24-47.</w:t>
      </w:r>
    </w:p>
    <w:p w:rsidR="00F224A2" w:rsidRDefault="00E8753C">
      <w:pPr>
        <w:numPr>
          <w:ilvl w:val="0"/>
          <w:numId w:val="29"/>
        </w:numPr>
        <w:tabs>
          <w:tab w:val="left" w:pos="720"/>
        </w:tabs>
        <w:ind w:left="720" w:hanging="360"/>
        <w:jc w:val="both"/>
      </w:pPr>
      <w:r>
        <w:rPr>
          <w:b/>
        </w:rPr>
        <w:t>Хайдеггер, М</w:t>
      </w:r>
      <w:r>
        <w:t>. Пролегомены к истории понятия времени  / М. Хайдеггер – Томск: Водолей, 1998. –  384 с.</w:t>
      </w:r>
    </w:p>
    <w:p w:rsidR="00F224A2" w:rsidRDefault="00E8753C">
      <w:pPr>
        <w:numPr>
          <w:ilvl w:val="0"/>
          <w:numId w:val="29"/>
        </w:numPr>
        <w:tabs>
          <w:tab w:val="left" w:pos="720"/>
        </w:tabs>
        <w:ind w:left="720" w:hanging="360"/>
        <w:jc w:val="both"/>
      </w:pPr>
      <w:r>
        <w:rPr>
          <w:b/>
        </w:rPr>
        <w:t>Шредингер, Э.</w:t>
      </w:r>
      <w:r>
        <w:t xml:space="preserve"> Разум и материя / Э. Шредингер. – Ижевск: НИЦ «Регулярная и хаотическая динамика», 2000. – 96 с. </w:t>
      </w:r>
    </w:p>
    <w:p w:rsidR="00F224A2" w:rsidRDefault="00E8753C">
      <w:pPr>
        <w:numPr>
          <w:ilvl w:val="0"/>
          <w:numId w:val="29"/>
        </w:numPr>
        <w:tabs>
          <w:tab w:val="left" w:pos="720"/>
        </w:tabs>
        <w:ind w:left="720" w:hanging="360"/>
        <w:jc w:val="both"/>
      </w:pPr>
      <w:r>
        <w:rPr>
          <w:b/>
        </w:rPr>
        <w:t>Ясинский, С.В.</w:t>
      </w:r>
      <w:r>
        <w:t xml:space="preserve"> Модусы истинного знания в философии науки ХХ века // Актуальные проблемы современной науки. 2006. №3. С. 53-59.</w:t>
      </w:r>
    </w:p>
    <w:p w:rsidR="00F224A2" w:rsidRDefault="00E8753C">
      <w:pPr>
        <w:numPr>
          <w:ilvl w:val="0"/>
          <w:numId w:val="29"/>
        </w:numPr>
        <w:tabs>
          <w:tab w:val="left" w:pos="720"/>
        </w:tabs>
        <w:ind w:left="720" w:hanging="360"/>
        <w:jc w:val="both"/>
      </w:pPr>
      <w:r>
        <w:rPr>
          <w:b/>
        </w:rPr>
        <w:t>Яценко, Л.К.</w:t>
      </w:r>
      <w:r>
        <w:t xml:space="preserve"> Доказательство некорректности теории относительности // Акутальные проблемы современной науки. 2006. №2. С. 113-117.</w:t>
      </w:r>
    </w:p>
    <w:p w:rsidR="00F224A2" w:rsidRDefault="00F224A2">
      <w:pPr>
        <w:ind w:left="360"/>
        <w:jc w:val="both"/>
      </w:pPr>
    </w:p>
    <w:p w:rsidR="00F224A2" w:rsidRDefault="00F224A2">
      <w:pPr>
        <w:ind w:left="360"/>
        <w:jc w:val="both"/>
      </w:pPr>
    </w:p>
    <w:p w:rsidR="00F224A2" w:rsidRDefault="00E8753C">
      <w:pPr>
        <w:spacing w:line="360" w:lineRule="auto"/>
        <w:jc w:val="center"/>
        <w:rPr>
          <w:b/>
          <w:sz w:val="28"/>
          <w:szCs w:val="28"/>
        </w:rPr>
      </w:pPr>
      <w:r>
        <w:rPr>
          <w:b/>
          <w:sz w:val="28"/>
          <w:szCs w:val="28"/>
        </w:rPr>
        <w:t>З А Н Я Т И Е   5</w:t>
      </w:r>
    </w:p>
    <w:p w:rsidR="00F224A2" w:rsidRDefault="00E8753C">
      <w:pPr>
        <w:spacing w:line="360" w:lineRule="auto"/>
        <w:jc w:val="center"/>
        <w:rPr>
          <w:b/>
          <w:sz w:val="32"/>
          <w:szCs w:val="32"/>
        </w:rPr>
      </w:pPr>
      <w:r>
        <w:rPr>
          <w:b/>
          <w:sz w:val="32"/>
          <w:szCs w:val="32"/>
        </w:rPr>
        <w:t>ПОСТНЕКЛАССИЧЕСКАЯ НАУКА</w:t>
      </w:r>
    </w:p>
    <w:p w:rsidR="00F224A2" w:rsidRDefault="00E8753C">
      <w:pPr>
        <w:ind w:left="360"/>
        <w:jc w:val="both"/>
        <w:rPr>
          <w:b/>
          <w:sz w:val="28"/>
          <w:szCs w:val="28"/>
        </w:rPr>
      </w:pPr>
      <w:r>
        <w:rPr>
          <w:b/>
          <w:sz w:val="28"/>
          <w:szCs w:val="28"/>
        </w:rPr>
        <w:t>1. Структура и дисциплинарная организация постнеклассической науки.</w:t>
      </w:r>
    </w:p>
    <w:p w:rsidR="00F224A2" w:rsidRDefault="00E8753C">
      <w:pPr>
        <w:ind w:left="360"/>
        <w:jc w:val="both"/>
        <w:rPr>
          <w:sz w:val="28"/>
          <w:szCs w:val="28"/>
        </w:rPr>
      </w:pPr>
      <w:r>
        <w:rPr>
          <w:sz w:val="28"/>
          <w:szCs w:val="28"/>
        </w:rPr>
        <w:t>1.1. Нелинейная динамика развития и стратегия научного поиска.</w:t>
      </w:r>
    </w:p>
    <w:p w:rsidR="00F224A2" w:rsidRDefault="00E8753C">
      <w:pPr>
        <w:ind w:left="360"/>
        <w:jc w:val="both"/>
        <w:rPr>
          <w:sz w:val="28"/>
          <w:szCs w:val="28"/>
        </w:rPr>
      </w:pPr>
      <w:r>
        <w:rPr>
          <w:sz w:val="28"/>
          <w:szCs w:val="28"/>
        </w:rPr>
        <w:t>1.2. Специфика противоречий теоретического и эмпирического в постнеклассической науке. Проблема «эмпирической невесомости» постнеклассической науки.</w:t>
      </w:r>
    </w:p>
    <w:p w:rsidR="00F224A2" w:rsidRDefault="00E8753C">
      <w:pPr>
        <w:ind w:left="360"/>
        <w:jc w:val="both"/>
        <w:rPr>
          <w:sz w:val="28"/>
          <w:szCs w:val="28"/>
        </w:rPr>
      </w:pPr>
      <w:r>
        <w:rPr>
          <w:sz w:val="28"/>
          <w:szCs w:val="28"/>
        </w:rPr>
        <w:t>1.3. Социальные ценности как условие развития науки.</w:t>
      </w:r>
    </w:p>
    <w:p w:rsidR="00F224A2" w:rsidRDefault="00E8753C">
      <w:pPr>
        <w:ind w:left="360"/>
        <w:jc w:val="both"/>
        <w:rPr>
          <w:b/>
          <w:sz w:val="28"/>
          <w:szCs w:val="28"/>
        </w:rPr>
      </w:pPr>
      <w:r>
        <w:rPr>
          <w:b/>
          <w:sz w:val="28"/>
          <w:szCs w:val="28"/>
        </w:rPr>
        <w:t>2. Взаимодействие наук в постнеклассической парадигме.</w:t>
      </w:r>
    </w:p>
    <w:p w:rsidR="00F224A2" w:rsidRDefault="00E8753C">
      <w:pPr>
        <w:ind w:left="360"/>
        <w:jc w:val="both"/>
        <w:rPr>
          <w:sz w:val="28"/>
          <w:szCs w:val="28"/>
        </w:rPr>
      </w:pPr>
      <w:r>
        <w:rPr>
          <w:sz w:val="28"/>
          <w:szCs w:val="28"/>
        </w:rPr>
        <w:t>2.1. Концепции самоорганизации и их междисциплинарный характер. Синергетика и её роль в современной науке.</w:t>
      </w:r>
    </w:p>
    <w:p w:rsidR="00F224A2" w:rsidRDefault="00E8753C">
      <w:pPr>
        <w:ind w:left="360"/>
        <w:jc w:val="both"/>
        <w:rPr>
          <w:sz w:val="28"/>
          <w:szCs w:val="28"/>
        </w:rPr>
      </w:pPr>
      <w:r>
        <w:rPr>
          <w:sz w:val="28"/>
          <w:szCs w:val="28"/>
        </w:rPr>
        <w:t>2.2. Междисциплинарные комплексы и интеграция научного знания. Связь дисциплинарных и проблемно-ориентированных исследований.</w:t>
      </w:r>
    </w:p>
    <w:p w:rsidR="00F224A2" w:rsidRDefault="00E8753C">
      <w:pPr>
        <w:ind w:left="360"/>
        <w:jc w:val="both"/>
        <w:rPr>
          <w:sz w:val="28"/>
          <w:szCs w:val="28"/>
        </w:rPr>
      </w:pPr>
      <w:r>
        <w:rPr>
          <w:sz w:val="28"/>
          <w:szCs w:val="28"/>
        </w:rPr>
        <w:t>2.3. «Историзация»  современной науки и рост коэволюционных тенденций. Сближение идеалов естественнонаучного и социально-гуманитарного знания.</w:t>
      </w:r>
    </w:p>
    <w:p w:rsidR="00F224A2" w:rsidRDefault="00E8753C">
      <w:pPr>
        <w:ind w:left="360"/>
        <w:jc w:val="both"/>
        <w:rPr>
          <w:sz w:val="28"/>
          <w:szCs w:val="28"/>
        </w:rPr>
      </w:pPr>
      <w:r>
        <w:rPr>
          <w:sz w:val="28"/>
          <w:szCs w:val="28"/>
        </w:rPr>
        <w:t xml:space="preserve">2.4. Расширение сферы философии в постнеклассической науке. </w:t>
      </w:r>
    </w:p>
    <w:p w:rsidR="00F224A2" w:rsidRDefault="00F224A2">
      <w:pPr>
        <w:spacing w:line="360" w:lineRule="auto"/>
        <w:jc w:val="both"/>
        <w:rPr>
          <w:sz w:val="28"/>
          <w:szCs w:val="28"/>
        </w:rPr>
      </w:pPr>
    </w:p>
    <w:p w:rsidR="00F224A2" w:rsidRDefault="00E8753C">
      <w:pPr>
        <w:spacing w:line="360" w:lineRule="auto"/>
        <w:jc w:val="center"/>
        <w:rPr>
          <w:b/>
          <w:i/>
          <w:sz w:val="28"/>
          <w:szCs w:val="28"/>
        </w:rPr>
      </w:pPr>
      <w:r>
        <w:rPr>
          <w:b/>
          <w:i/>
          <w:sz w:val="28"/>
          <w:szCs w:val="28"/>
        </w:rPr>
        <w:t xml:space="preserve">Основные понятия </w:t>
      </w:r>
    </w:p>
    <w:p w:rsidR="00F224A2" w:rsidRDefault="00E8753C">
      <w:pPr>
        <w:jc w:val="both"/>
        <w:rPr>
          <w:i/>
          <w:sz w:val="28"/>
          <w:szCs w:val="28"/>
        </w:rPr>
      </w:pPr>
      <w:r>
        <w:rPr>
          <w:i/>
          <w:sz w:val="28"/>
          <w:szCs w:val="28"/>
        </w:rPr>
        <w:tab/>
        <w:t>Постнеклассическая наука, постмодерн, многомирие, мультиверсум, нелинейный мир, системный подход, универсальный эволюционизм, эволюционная эпистемология, изоморфные законы, методологический плюрализм, историзация, эзотеризм, конструктивный постмодернизм, «южуализм», глобальные проблемы, глобализм, глобалистика, унификация, интеграция, холизм, инвайроментализм</w:t>
      </w:r>
    </w:p>
    <w:p w:rsidR="00F224A2" w:rsidRDefault="00F224A2">
      <w:pPr>
        <w:jc w:val="both"/>
        <w:rPr>
          <w:i/>
          <w:sz w:val="28"/>
          <w:szCs w:val="28"/>
        </w:rPr>
      </w:pPr>
    </w:p>
    <w:p w:rsidR="00F224A2" w:rsidRDefault="00E8753C">
      <w:pPr>
        <w:spacing w:line="360" w:lineRule="auto"/>
        <w:jc w:val="center"/>
        <w:rPr>
          <w:b/>
          <w:i/>
          <w:sz w:val="28"/>
          <w:szCs w:val="28"/>
        </w:rPr>
      </w:pPr>
      <w:r>
        <w:rPr>
          <w:b/>
          <w:i/>
          <w:sz w:val="28"/>
          <w:szCs w:val="28"/>
        </w:rPr>
        <w:t>Тематика докладов</w:t>
      </w:r>
    </w:p>
    <w:p w:rsidR="00F224A2" w:rsidRDefault="00E8753C">
      <w:pPr>
        <w:numPr>
          <w:ilvl w:val="0"/>
          <w:numId w:val="6"/>
        </w:numPr>
        <w:tabs>
          <w:tab w:val="clear" w:pos="720"/>
          <w:tab w:val="left" w:pos="717"/>
        </w:tabs>
        <w:ind w:left="717" w:hanging="360"/>
        <w:jc w:val="both"/>
        <w:rPr>
          <w:sz w:val="28"/>
          <w:szCs w:val="28"/>
        </w:rPr>
      </w:pPr>
      <w:r>
        <w:rPr>
          <w:sz w:val="28"/>
          <w:szCs w:val="28"/>
        </w:rPr>
        <w:t>Постнеклассическая наука как «поиск нестабильности» (по работам Ж.-Ф. Лиотара).</w:t>
      </w:r>
    </w:p>
    <w:p w:rsidR="00F224A2" w:rsidRDefault="00E8753C">
      <w:pPr>
        <w:numPr>
          <w:ilvl w:val="0"/>
          <w:numId w:val="6"/>
        </w:numPr>
        <w:tabs>
          <w:tab w:val="clear" w:pos="720"/>
          <w:tab w:val="left" w:pos="717"/>
        </w:tabs>
        <w:ind w:left="717" w:hanging="360"/>
        <w:jc w:val="both"/>
        <w:rPr>
          <w:sz w:val="28"/>
          <w:szCs w:val="28"/>
        </w:rPr>
      </w:pPr>
      <w:r>
        <w:rPr>
          <w:sz w:val="28"/>
          <w:szCs w:val="28"/>
        </w:rPr>
        <w:t xml:space="preserve">Постнеклассический «мир-лабиринт» </w:t>
      </w:r>
      <w:r>
        <w:rPr>
          <w:sz w:val="28"/>
          <w:szCs w:val="28"/>
          <w:lang w:val="en-US"/>
        </w:rPr>
        <w:t>versus</w:t>
      </w:r>
      <w:r>
        <w:rPr>
          <w:sz w:val="28"/>
          <w:szCs w:val="28"/>
        </w:rPr>
        <w:t xml:space="preserve"> классическая картина мира.</w:t>
      </w:r>
    </w:p>
    <w:p w:rsidR="00F224A2" w:rsidRDefault="00E8753C">
      <w:pPr>
        <w:numPr>
          <w:ilvl w:val="0"/>
          <w:numId w:val="6"/>
        </w:numPr>
        <w:tabs>
          <w:tab w:val="clear" w:pos="720"/>
          <w:tab w:val="left" w:pos="717"/>
        </w:tabs>
        <w:ind w:left="717" w:hanging="360"/>
        <w:jc w:val="both"/>
        <w:rPr>
          <w:sz w:val="28"/>
          <w:szCs w:val="28"/>
        </w:rPr>
      </w:pPr>
      <w:r>
        <w:rPr>
          <w:sz w:val="28"/>
          <w:szCs w:val="28"/>
        </w:rPr>
        <w:t>«Целое как заблуждение мысли» (Ж.-Ф. Лиотар)</w:t>
      </w:r>
    </w:p>
    <w:p w:rsidR="00F224A2" w:rsidRDefault="00E8753C">
      <w:pPr>
        <w:numPr>
          <w:ilvl w:val="0"/>
          <w:numId w:val="6"/>
        </w:numPr>
        <w:tabs>
          <w:tab w:val="clear" w:pos="720"/>
          <w:tab w:val="left" w:pos="717"/>
        </w:tabs>
        <w:ind w:left="717" w:hanging="360"/>
        <w:jc w:val="both"/>
        <w:rPr>
          <w:sz w:val="28"/>
          <w:szCs w:val="28"/>
        </w:rPr>
      </w:pPr>
      <w:r>
        <w:rPr>
          <w:sz w:val="28"/>
          <w:szCs w:val="28"/>
        </w:rPr>
        <w:t>Единство как репрессивный механизм.</w:t>
      </w:r>
    </w:p>
    <w:p w:rsidR="00F224A2" w:rsidRDefault="00E8753C">
      <w:pPr>
        <w:numPr>
          <w:ilvl w:val="0"/>
          <w:numId w:val="6"/>
        </w:numPr>
        <w:tabs>
          <w:tab w:val="clear" w:pos="720"/>
          <w:tab w:val="left" w:pos="717"/>
        </w:tabs>
        <w:ind w:left="717" w:hanging="360"/>
        <w:jc w:val="both"/>
        <w:rPr>
          <w:sz w:val="28"/>
          <w:szCs w:val="28"/>
        </w:rPr>
      </w:pPr>
      <w:r>
        <w:rPr>
          <w:sz w:val="28"/>
          <w:szCs w:val="28"/>
        </w:rPr>
        <w:t>Мир «глобального беспорядка» в зеркале социальных наук.</w:t>
      </w:r>
    </w:p>
    <w:p w:rsidR="00F224A2" w:rsidRDefault="00E8753C">
      <w:pPr>
        <w:numPr>
          <w:ilvl w:val="0"/>
          <w:numId w:val="6"/>
        </w:numPr>
        <w:tabs>
          <w:tab w:val="clear" w:pos="720"/>
          <w:tab w:val="left" w:pos="717"/>
        </w:tabs>
        <w:ind w:left="717" w:hanging="360"/>
        <w:jc w:val="both"/>
        <w:rPr>
          <w:sz w:val="28"/>
          <w:szCs w:val="28"/>
        </w:rPr>
      </w:pPr>
      <w:r>
        <w:rPr>
          <w:sz w:val="28"/>
          <w:szCs w:val="28"/>
        </w:rPr>
        <w:t>«Островки причинности» в море всеобщей нестабильности (по работам Р. Тома).</w:t>
      </w:r>
    </w:p>
    <w:p w:rsidR="00F224A2" w:rsidRDefault="00E8753C">
      <w:pPr>
        <w:numPr>
          <w:ilvl w:val="0"/>
          <w:numId w:val="6"/>
        </w:numPr>
        <w:tabs>
          <w:tab w:val="clear" w:pos="720"/>
          <w:tab w:val="left" w:pos="717"/>
        </w:tabs>
        <w:ind w:left="717" w:hanging="360"/>
        <w:jc w:val="both"/>
        <w:rPr>
          <w:sz w:val="28"/>
          <w:szCs w:val="28"/>
        </w:rPr>
      </w:pPr>
      <w:r>
        <w:rPr>
          <w:sz w:val="28"/>
          <w:szCs w:val="28"/>
        </w:rPr>
        <w:t>Методологический плюрализм постнеклассической науки: позитивные и негативные аспекты.</w:t>
      </w:r>
    </w:p>
    <w:p w:rsidR="00F224A2" w:rsidRDefault="00E8753C">
      <w:pPr>
        <w:numPr>
          <w:ilvl w:val="0"/>
          <w:numId w:val="6"/>
        </w:numPr>
        <w:tabs>
          <w:tab w:val="clear" w:pos="720"/>
          <w:tab w:val="left" w:pos="717"/>
        </w:tabs>
        <w:ind w:left="717" w:hanging="360"/>
        <w:jc w:val="both"/>
        <w:rPr>
          <w:sz w:val="28"/>
          <w:szCs w:val="28"/>
        </w:rPr>
      </w:pPr>
      <w:r>
        <w:rPr>
          <w:sz w:val="28"/>
          <w:szCs w:val="28"/>
        </w:rPr>
        <w:t>Проблемы историзации постнеклассической науки.</w:t>
      </w:r>
    </w:p>
    <w:p w:rsidR="00F224A2" w:rsidRDefault="00E8753C">
      <w:pPr>
        <w:numPr>
          <w:ilvl w:val="0"/>
          <w:numId w:val="6"/>
        </w:numPr>
        <w:tabs>
          <w:tab w:val="clear" w:pos="720"/>
          <w:tab w:val="left" w:pos="717"/>
        </w:tabs>
        <w:ind w:left="717" w:hanging="360"/>
        <w:jc w:val="both"/>
        <w:rPr>
          <w:sz w:val="28"/>
          <w:szCs w:val="28"/>
        </w:rPr>
      </w:pPr>
      <w:r>
        <w:rPr>
          <w:sz w:val="28"/>
          <w:szCs w:val="28"/>
        </w:rPr>
        <w:t>Эзотеризм как фактор инверсии постнеклассической науки.</w:t>
      </w:r>
    </w:p>
    <w:p w:rsidR="00F224A2" w:rsidRDefault="00E8753C">
      <w:pPr>
        <w:numPr>
          <w:ilvl w:val="0"/>
          <w:numId w:val="6"/>
        </w:numPr>
        <w:tabs>
          <w:tab w:val="clear" w:pos="720"/>
          <w:tab w:val="left" w:pos="717"/>
        </w:tabs>
        <w:ind w:left="717" w:hanging="360"/>
        <w:jc w:val="both"/>
        <w:rPr>
          <w:sz w:val="28"/>
          <w:szCs w:val="28"/>
        </w:rPr>
      </w:pPr>
      <w:r>
        <w:rPr>
          <w:sz w:val="28"/>
          <w:szCs w:val="28"/>
        </w:rPr>
        <w:t>Оппозиция модерн – Постмодерн в постнеклассическом мышлении.</w:t>
      </w:r>
    </w:p>
    <w:p w:rsidR="00F224A2" w:rsidRDefault="00E8753C">
      <w:pPr>
        <w:numPr>
          <w:ilvl w:val="0"/>
          <w:numId w:val="6"/>
        </w:numPr>
        <w:tabs>
          <w:tab w:val="left" w:pos="720"/>
        </w:tabs>
        <w:ind w:left="720" w:hanging="360"/>
        <w:jc w:val="both"/>
        <w:rPr>
          <w:sz w:val="28"/>
          <w:szCs w:val="28"/>
        </w:rPr>
      </w:pPr>
      <w:r>
        <w:rPr>
          <w:sz w:val="28"/>
          <w:szCs w:val="28"/>
        </w:rPr>
        <w:t>Разрушительное и созидательное в постнеклассической науке.</w:t>
      </w:r>
    </w:p>
    <w:p w:rsidR="00F224A2" w:rsidRDefault="00E8753C">
      <w:pPr>
        <w:numPr>
          <w:ilvl w:val="0"/>
          <w:numId w:val="6"/>
        </w:numPr>
        <w:tabs>
          <w:tab w:val="left" w:pos="720"/>
        </w:tabs>
        <w:ind w:left="720" w:hanging="360"/>
        <w:jc w:val="both"/>
        <w:rPr>
          <w:sz w:val="28"/>
          <w:szCs w:val="28"/>
        </w:rPr>
      </w:pPr>
      <w:r>
        <w:rPr>
          <w:sz w:val="28"/>
          <w:szCs w:val="28"/>
        </w:rPr>
        <w:t xml:space="preserve"> «Кротовые норы» Мультиверсума.</w:t>
      </w:r>
    </w:p>
    <w:p w:rsidR="00F224A2" w:rsidRDefault="00E8753C">
      <w:pPr>
        <w:numPr>
          <w:ilvl w:val="0"/>
          <w:numId w:val="6"/>
        </w:numPr>
        <w:tabs>
          <w:tab w:val="left" w:pos="720"/>
        </w:tabs>
        <w:ind w:left="720" w:hanging="360"/>
        <w:jc w:val="both"/>
        <w:rPr>
          <w:sz w:val="28"/>
          <w:szCs w:val="28"/>
        </w:rPr>
      </w:pPr>
      <w:r>
        <w:rPr>
          <w:sz w:val="28"/>
          <w:szCs w:val="28"/>
        </w:rPr>
        <w:t>Тотальное мышление и тоталитаризм (по работам Б.-А. Леви, А. Глюксмана, Ф. Серса).</w:t>
      </w:r>
    </w:p>
    <w:p w:rsidR="00F224A2" w:rsidRDefault="00E8753C">
      <w:pPr>
        <w:numPr>
          <w:ilvl w:val="0"/>
          <w:numId w:val="6"/>
        </w:numPr>
        <w:tabs>
          <w:tab w:val="left" w:pos="720"/>
        </w:tabs>
        <w:ind w:left="720" w:hanging="360"/>
        <w:jc w:val="both"/>
        <w:rPr>
          <w:sz w:val="28"/>
          <w:szCs w:val="28"/>
        </w:rPr>
      </w:pPr>
      <w:r>
        <w:rPr>
          <w:sz w:val="28"/>
          <w:szCs w:val="28"/>
        </w:rPr>
        <w:t>«Южуализм» постнеклассического мышления: за и против.</w:t>
      </w:r>
    </w:p>
    <w:p w:rsidR="00F224A2" w:rsidRDefault="00E8753C">
      <w:pPr>
        <w:numPr>
          <w:ilvl w:val="0"/>
          <w:numId w:val="6"/>
        </w:numPr>
        <w:tabs>
          <w:tab w:val="left" w:pos="720"/>
        </w:tabs>
        <w:ind w:left="720" w:hanging="360"/>
        <w:jc w:val="both"/>
        <w:rPr>
          <w:sz w:val="28"/>
          <w:szCs w:val="28"/>
        </w:rPr>
      </w:pPr>
      <w:r>
        <w:rPr>
          <w:sz w:val="28"/>
          <w:szCs w:val="28"/>
        </w:rPr>
        <w:t>Свобода как хаосомный фактор.</w:t>
      </w:r>
    </w:p>
    <w:p w:rsidR="00F224A2" w:rsidRDefault="00E8753C">
      <w:pPr>
        <w:numPr>
          <w:ilvl w:val="0"/>
          <w:numId w:val="6"/>
        </w:numPr>
        <w:tabs>
          <w:tab w:val="left" w:pos="720"/>
        </w:tabs>
        <w:ind w:left="720" w:hanging="360"/>
        <w:jc w:val="both"/>
        <w:rPr>
          <w:sz w:val="28"/>
          <w:szCs w:val="28"/>
        </w:rPr>
      </w:pPr>
      <w:r>
        <w:rPr>
          <w:sz w:val="28"/>
          <w:szCs w:val="28"/>
        </w:rPr>
        <w:t>Разум как фактор эволюции.</w:t>
      </w:r>
    </w:p>
    <w:p w:rsidR="00F224A2" w:rsidRDefault="00E8753C">
      <w:pPr>
        <w:numPr>
          <w:ilvl w:val="0"/>
          <w:numId w:val="6"/>
        </w:numPr>
        <w:tabs>
          <w:tab w:val="left" w:pos="720"/>
        </w:tabs>
        <w:ind w:left="720" w:hanging="360"/>
        <w:jc w:val="both"/>
        <w:rPr>
          <w:sz w:val="28"/>
          <w:szCs w:val="28"/>
        </w:rPr>
      </w:pPr>
      <w:r>
        <w:rPr>
          <w:sz w:val="28"/>
          <w:szCs w:val="28"/>
        </w:rPr>
        <w:t>Биологическая эволюция и рост научного знания: аналогия или метафора?</w:t>
      </w:r>
    </w:p>
    <w:p w:rsidR="00F224A2" w:rsidRDefault="00F224A2">
      <w:pPr>
        <w:jc w:val="both"/>
      </w:pPr>
    </w:p>
    <w:p w:rsidR="00F224A2" w:rsidRDefault="00E8753C">
      <w:pPr>
        <w:spacing w:line="360" w:lineRule="auto"/>
        <w:jc w:val="center"/>
        <w:rPr>
          <w:b/>
          <w:i/>
          <w:sz w:val="28"/>
          <w:szCs w:val="28"/>
          <w:u w:val="single"/>
        </w:rPr>
      </w:pPr>
      <w:r>
        <w:rPr>
          <w:b/>
          <w:i/>
          <w:sz w:val="28"/>
          <w:szCs w:val="28"/>
          <w:u w:val="single"/>
        </w:rPr>
        <w:t>Литература</w:t>
      </w:r>
    </w:p>
    <w:p w:rsidR="00F224A2" w:rsidRDefault="00E8753C">
      <w:pPr>
        <w:numPr>
          <w:ilvl w:val="0"/>
          <w:numId w:val="26"/>
        </w:numPr>
        <w:tabs>
          <w:tab w:val="clear" w:pos="720"/>
          <w:tab w:val="left" w:pos="717"/>
        </w:tabs>
        <w:ind w:left="717" w:hanging="360"/>
        <w:jc w:val="both"/>
      </w:pPr>
      <w:r>
        <w:rPr>
          <w:b/>
        </w:rPr>
        <w:t>Акчурин, А.А.</w:t>
      </w:r>
      <w:r>
        <w:t xml:space="preserve"> Телеономичность больших динамических систем – характерная черта постнеклассической науки // Вопросы философии. 2006. №8. С. 94-97.</w:t>
      </w:r>
    </w:p>
    <w:p w:rsidR="00F224A2" w:rsidRDefault="00E8753C">
      <w:pPr>
        <w:numPr>
          <w:ilvl w:val="0"/>
          <w:numId w:val="26"/>
        </w:numPr>
        <w:tabs>
          <w:tab w:val="clear" w:pos="720"/>
          <w:tab w:val="left" w:pos="717"/>
        </w:tabs>
        <w:ind w:left="717" w:hanging="360"/>
        <w:jc w:val="both"/>
      </w:pPr>
      <w:r>
        <w:rPr>
          <w:b/>
        </w:rPr>
        <w:t>Визгин, В.П.</w:t>
      </w:r>
      <w:r>
        <w:t xml:space="preserve"> Религия – наука – эзотерическая традиция: инверсия соотношения // Философия науки в историческом контексте. – СПб.: РХГИ, ИДСПбГУ, 2003. С. 13-46.</w:t>
      </w:r>
    </w:p>
    <w:p w:rsidR="00F224A2" w:rsidRDefault="00E8753C">
      <w:pPr>
        <w:numPr>
          <w:ilvl w:val="0"/>
          <w:numId w:val="26"/>
        </w:numPr>
        <w:tabs>
          <w:tab w:val="clear" w:pos="720"/>
          <w:tab w:val="left" w:pos="717"/>
        </w:tabs>
        <w:ind w:left="717" w:hanging="360"/>
        <w:jc w:val="both"/>
      </w:pPr>
      <w:r>
        <w:rPr>
          <w:b/>
        </w:rPr>
        <w:t>Гиндилис, Л.М</w:t>
      </w:r>
      <w:r>
        <w:t>. Проблема космического разума в свете универсального эволюционизма // Философские науки. 2006. №7. С. 98-101.</w:t>
      </w:r>
    </w:p>
    <w:p w:rsidR="00F224A2" w:rsidRDefault="00E8753C">
      <w:pPr>
        <w:numPr>
          <w:ilvl w:val="0"/>
          <w:numId w:val="26"/>
        </w:numPr>
        <w:tabs>
          <w:tab w:val="clear" w:pos="720"/>
          <w:tab w:val="left" w:pos="717"/>
        </w:tabs>
        <w:ind w:left="717" w:hanging="360"/>
        <w:jc w:val="both"/>
      </w:pPr>
      <w:r>
        <w:rPr>
          <w:b/>
        </w:rPr>
        <w:t>Зубова, И.Л.</w:t>
      </w:r>
      <w:r>
        <w:t xml:space="preserve"> Континуалистская трактовка историчности в постнеклассической рациональности // Актуальные проблемы современной науки. 2006. №1. С. 48-55.</w:t>
      </w:r>
    </w:p>
    <w:p w:rsidR="00F224A2" w:rsidRDefault="00E8753C">
      <w:pPr>
        <w:numPr>
          <w:ilvl w:val="0"/>
          <w:numId w:val="26"/>
        </w:numPr>
        <w:tabs>
          <w:tab w:val="clear" w:pos="720"/>
          <w:tab w:val="left" w:pos="717"/>
        </w:tabs>
        <w:ind w:left="717" w:hanging="360"/>
        <w:jc w:val="both"/>
      </w:pPr>
      <w:r>
        <w:rPr>
          <w:b/>
        </w:rPr>
        <w:t>Ильин, И.П.</w:t>
      </w:r>
      <w:r>
        <w:t xml:space="preserve"> Постмодернизм от истоков до конца столетия: эволюция научного мифа / И.П. Ильин. – М.: Интрада, 1998. – 255 с. </w:t>
      </w:r>
    </w:p>
    <w:p w:rsidR="00F224A2" w:rsidRDefault="00E8753C">
      <w:pPr>
        <w:numPr>
          <w:ilvl w:val="0"/>
          <w:numId w:val="26"/>
        </w:numPr>
        <w:tabs>
          <w:tab w:val="clear" w:pos="720"/>
          <w:tab w:val="left" w:pos="717"/>
        </w:tabs>
        <w:ind w:left="717" w:hanging="360"/>
        <w:jc w:val="both"/>
      </w:pPr>
      <w:r>
        <w:rPr>
          <w:b/>
        </w:rPr>
        <w:t>Казютинский, В.В.</w:t>
      </w:r>
      <w:r>
        <w:t xml:space="preserve"> Эпистемологические проблемы универсального эволюционизма // Философские науки. 2006. №7. С. 93-97.</w:t>
      </w:r>
    </w:p>
    <w:p w:rsidR="00F224A2" w:rsidRDefault="00E8753C">
      <w:pPr>
        <w:numPr>
          <w:ilvl w:val="0"/>
          <w:numId w:val="26"/>
        </w:numPr>
        <w:tabs>
          <w:tab w:val="clear" w:pos="720"/>
          <w:tab w:val="left" w:pos="717"/>
        </w:tabs>
        <w:ind w:left="717" w:hanging="360"/>
        <w:jc w:val="both"/>
      </w:pPr>
      <w:r>
        <w:rPr>
          <w:b/>
        </w:rPr>
        <w:t>Кусаинов, А.А.</w:t>
      </w:r>
      <w:r>
        <w:t xml:space="preserve"> Французская «новая философия» и культура постмодерна / А.А. Кусаинов – Волгоград: изд-во ВолГУ, 2003. – 164 с.</w:t>
      </w:r>
    </w:p>
    <w:p w:rsidR="00F224A2" w:rsidRDefault="00E8753C">
      <w:pPr>
        <w:numPr>
          <w:ilvl w:val="0"/>
          <w:numId w:val="26"/>
        </w:numPr>
        <w:tabs>
          <w:tab w:val="clear" w:pos="720"/>
          <w:tab w:val="left" w:pos="717"/>
        </w:tabs>
        <w:ind w:left="717" w:hanging="360"/>
        <w:jc w:val="both"/>
      </w:pPr>
      <w:r>
        <w:rPr>
          <w:b/>
        </w:rPr>
        <w:t>Кутырёв, В.А.</w:t>
      </w:r>
      <w:r>
        <w:t xml:space="preserve"> Естественное и искусственное: борьба миров / В.А. Кутырёв. – Н.Новгород: изд-во Н.Н., 1994. – 199 с.</w:t>
      </w:r>
    </w:p>
    <w:p w:rsidR="00F224A2" w:rsidRDefault="00E8753C">
      <w:pPr>
        <w:numPr>
          <w:ilvl w:val="0"/>
          <w:numId w:val="26"/>
        </w:numPr>
        <w:tabs>
          <w:tab w:val="clear" w:pos="720"/>
          <w:tab w:val="left" w:pos="717"/>
        </w:tabs>
        <w:ind w:left="717" w:hanging="360"/>
        <w:jc w:val="both"/>
      </w:pPr>
      <w:r>
        <w:rPr>
          <w:b/>
        </w:rPr>
        <w:t>Лиотар, Ж.-Ф</w:t>
      </w:r>
      <w:r>
        <w:t>. Состояние постмодерна / Ж.-Ф. Лиотар</w:t>
      </w:r>
    </w:p>
    <w:p w:rsidR="00F224A2" w:rsidRDefault="00E8753C">
      <w:pPr>
        <w:numPr>
          <w:ilvl w:val="0"/>
          <w:numId w:val="26"/>
        </w:numPr>
        <w:tabs>
          <w:tab w:val="clear" w:pos="720"/>
          <w:tab w:val="left" w:pos="717"/>
        </w:tabs>
        <w:ind w:left="717" w:hanging="360"/>
        <w:jc w:val="both"/>
      </w:pPr>
      <w:r>
        <w:rPr>
          <w:b/>
        </w:rPr>
        <w:t>Маньковская, Н.Б.</w:t>
      </w:r>
      <w:r>
        <w:t xml:space="preserve"> Эстетика постмодерна / Н.Б. Маньковская. – СПб.: Алетейя, 2000. – 347 с.</w:t>
      </w:r>
    </w:p>
    <w:p w:rsidR="00F224A2" w:rsidRDefault="00E8753C">
      <w:pPr>
        <w:numPr>
          <w:ilvl w:val="0"/>
          <w:numId w:val="26"/>
        </w:numPr>
        <w:tabs>
          <w:tab w:val="clear" w:pos="720"/>
          <w:tab w:val="left" w:pos="717"/>
        </w:tabs>
        <w:ind w:left="717" w:hanging="360"/>
        <w:jc w:val="both"/>
      </w:pPr>
      <w:r>
        <w:rPr>
          <w:b/>
        </w:rPr>
        <w:t>Меркулов, И.П</w:t>
      </w:r>
      <w:r>
        <w:t>. Биологическая эволюция и рост научного знания: аналогия или метафора? // Эволюционная эпистемология: проблемы, перспективы. – М.: РОССПЭН, 1996. С. 173-194.</w:t>
      </w:r>
    </w:p>
    <w:p w:rsidR="00F224A2" w:rsidRDefault="00E8753C">
      <w:pPr>
        <w:numPr>
          <w:ilvl w:val="0"/>
          <w:numId w:val="26"/>
        </w:numPr>
        <w:tabs>
          <w:tab w:val="clear" w:pos="720"/>
          <w:tab w:val="left" w:pos="717"/>
        </w:tabs>
        <w:ind w:left="717" w:hanging="360"/>
        <w:jc w:val="both"/>
      </w:pPr>
      <w:r>
        <w:rPr>
          <w:b/>
        </w:rPr>
        <w:t>Меркулов, И.П</w:t>
      </w:r>
      <w:r>
        <w:t>. Эпистемология (когнитивно-эволюционный подход): в 2-хтомах / И.П. Меркулов. – СПб.: РХГИ, 2003.</w:t>
      </w:r>
    </w:p>
    <w:p w:rsidR="00F224A2" w:rsidRDefault="00E8753C">
      <w:pPr>
        <w:numPr>
          <w:ilvl w:val="0"/>
          <w:numId w:val="26"/>
        </w:numPr>
        <w:tabs>
          <w:tab w:val="clear" w:pos="720"/>
          <w:tab w:val="left" w:pos="717"/>
        </w:tabs>
        <w:ind w:left="717" w:hanging="360"/>
        <w:jc w:val="both"/>
      </w:pPr>
      <w:r>
        <w:rPr>
          <w:b/>
        </w:rPr>
        <w:t xml:space="preserve"> Поппер, К.Р.</w:t>
      </w:r>
      <w:r>
        <w:t xml:space="preserve"> Объективное знание. Эволюционный подход / К.Р. Поппер – М.: Эдиториал УРСС, 2002. – 384 с. </w:t>
      </w:r>
    </w:p>
    <w:p w:rsidR="00F224A2" w:rsidRDefault="00E8753C">
      <w:pPr>
        <w:numPr>
          <w:ilvl w:val="0"/>
          <w:numId w:val="26"/>
        </w:numPr>
        <w:tabs>
          <w:tab w:val="clear" w:pos="720"/>
          <w:tab w:val="left" w:pos="717"/>
        </w:tabs>
        <w:ind w:left="717" w:hanging="360"/>
        <w:jc w:val="both"/>
      </w:pPr>
      <w:r>
        <w:t xml:space="preserve">Причинность и телеономизм в современной естественнонаучной парадигме / под ред. </w:t>
      </w:r>
      <w:r>
        <w:rPr>
          <w:b/>
        </w:rPr>
        <w:t>Е.А. Мамчур</w:t>
      </w:r>
      <w:r>
        <w:t>. – М.: Наука, 2002. – 286 с.</w:t>
      </w:r>
    </w:p>
    <w:p w:rsidR="00F224A2" w:rsidRDefault="00E8753C">
      <w:pPr>
        <w:numPr>
          <w:ilvl w:val="0"/>
          <w:numId w:val="26"/>
        </w:numPr>
        <w:tabs>
          <w:tab w:val="clear" w:pos="720"/>
          <w:tab w:val="left" w:pos="717"/>
        </w:tabs>
        <w:ind w:left="717" w:hanging="360"/>
        <w:jc w:val="both"/>
      </w:pPr>
      <w:r>
        <w:t xml:space="preserve">Системный подход в современной науке (к 100-летию Л. Фон Берталланфи) / под ред. </w:t>
      </w:r>
      <w:r>
        <w:rPr>
          <w:b/>
        </w:rPr>
        <w:t>И.К. Лисеева</w:t>
      </w:r>
      <w:r>
        <w:t>. – М.: Прогресс-Традиция, 2004. – 561 с.</w:t>
      </w:r>
    </w:p>
    <w:p w:rsidR="00F224A2" w:rsidRDefault="00E8753C">
      <w:pPr>
        <w:numPr>
          <w:ilvl w:val="0"/>
          <w:numId w:val="26"/>
        </w:numPr>
        <w:tabs>
          <w:tab w:val="clear" w:pos="720"/>
          <w:tab w:val="left" w:pos="717"/>
        </w:tabs>
        <w:ind w:left="717" w:hanging="360"/>
        <w:jc w:val="both"/>
      </w:pPr>
      <w:r>
        <w:rPr>
          <w:b/>
        </w:rPr>
        <w:t>Тоффлер, Э.</w:t>
      </w:r>
      <w:r>
        <w:t xml:space="preserve"> Метаморфозы власти. Знание, богатство и сила на пороге </w:t>
      </w:r>
      <w:r>
        <w:rPr>
          <w:lang w:val="en-US"/>
        </w:rPr>
        <w:t>XXI</w:t>
      </w:r>
      <w:r>
        <w:t xml:space="preserve"> века / Э. Тоффлер. – М.: изд-во АСТ, 2004. </w:t>
      </w:r>
    </w:p>
    <w:p w:rsidR="00F224A2" w:rsidRDefault="00F224A2">
      <w:pPr>
        <w:jc w:val="center"/>
        <w:rPr>
          <w:b/>
          <w:i/>
        </w:rPr>
      </w:pPr>
    </w:p>
    <w:p w:rsidR="00F224A2" w:rsidRDefault="00F224A2">
      <w:pPr>
        <w:jc w:val="center"/>
        <w:rPr>
          <w:b/>
          <w:i/>
        </w:rPr>
      </w:pPr>
    </w:p>
    <w:p w:rsidR="00F224A2" w:rsidRDefault="00E8753C">
      <w:pPr>
        <w:pStyle w:val="1"/>
        <w:tabs>
          <w:tab w:val="left" w:pos="0"/>
        </w:tabs>
        <w:spacing w:line="360" w:lineRule="auto"/>
        <w:jc w:val="center"/>
        <w:rPr>
          <w:b/>
          <w:sz w:val="28"/>
          <w:szCs w:val="28"/>
        </w:rPr>
      </w:pPr>
      <w:r>
        <w:rPr>
          <w:b/>
          <w:sz w:val="28"/>
          <w:szCs w:val="28"/>
        </w:rPr>
        <w:t>З А Н Я Т И Е   6</w:t>
      </w:r>
    </w:p>
    <w:p w:rsidR="00F224A2" w:rsidRDefault="00E8753C">
      <w:pPr>
        <w:spacing w:line="360" w:lineRule="auto"/>
        <w:jc w:val="center"/>
        <w:rPr>
          <w:b/>
          <w:sz w:val="32"/>
          <w:szCs w:val="32"/>
        </w:rPr>
      </w:pPr>
      <w:r>
        <w:rPr>
          <w:b/>
          <w:sz w:val="32"/>
          <w:szCs w:val="32"/>
        </w:rPr>
        <w:t>СИНЕРГЕТИКА</w:t>
      </w:r>
    </w:p>
    <w:p w:rsidR="00F224A2" w:rsidRDefault="00E8753C">
      <w:pPr>
        <w:numPr>
          <w:ilvl w:val="0"/>
          <w:numId w:val="17"/>
        </w:numPr>
        <w:tabs>
          <w:tab w:val="left" w:pos="900"/>
        </w:tabs>
        <w:ind w:left="900" w:hanging="360"/>
        <w:jc w:val="both"/>
        <w:rPr>
          <w:b/>
          <w:sz w:val="28"/>
          <w:szCs w:val="28"/>
        </w:rPr>
      </w:pPr>
      <w:r>
        <w:rPr>
          <w:b/>
          <w:sz w:val="28"/>
          <w:szCs w:val="28"/>
        </w:rPr>
        <w:t xml:space="preserve">Концепция нелинейного мира, её философско-мировоззренческие экспликации. </w:t>
      </w:r>
    </w:p>
    <w:p w:rsidR="00F224A2" w:rsidRDefault="00E8753C">
      <w:pPr>
        <w:numPr>
          <w:ilvl w:val="1"/>
          <w:numId w:val="17"/>
        </w:numPr>
        <w:tabs>
          <w:tab w:val="left" w:pos="1260"/>
        </w:tabs>
        <w:ind w:left="1260" w:hanging="720"/>
        <w:jc w:val="both"/>
        <w:rPr>
          <w:sz w:val="28"/>
          <w:szCs w:val="28"/>
        </w:rPr>
      </w:pPr>
      <w:r>
        <w:rPr>
          <w:sz w:val="28"/>
          <w:szCs w:val="28"/>
        </w:rPr>
        <w:t xml:space="preserve">Концепции самоорганизации и системный подход в постнеклассической науке. Самоорганизация и эволюция технических систем. </w:t>
      </w:r>
    </w:p>
    <w:p w:rsidR="00F224A2" w:rsidRDefault="00E8753C">
      <w:pPr>
        <w:numPr>
          <w:ilvl w:val="1"/>
          <w:numId w:val="17"/>
        </w:numPr>
        <w:tabs>
          <w:tab w:val="left" w:pos="1260"/>
        </w:tabs>
        <w:ind w:left="1260" w:hanging="720"/>
        <w:jc w:val="both"/>
        <w:rPr>
          <w:sz w:val="28"/>
          <w:szCs w:val="28"/>
        </w:rPr>
      </w:pPr>
      <w:r>
        <w:rPr>
          <w:sz w:val="28"/>
          <w:szCs w:val="28"/>
        </w:rPr>
        <w:t xml:space="preserve">Синергетика и кибернетика в их соотношении. Наука и техника как синергетические образования.  </w:t>
      </w:r>
    </w:p>
    <w:p w:rsidR="00F224A2" w:rsidRDefault="00E8753C">
      <w:pPr>
        <w:numPr>
          <w:ilvl w:val="0"/>
          <w:numId w:val="17"/>
        </w:numPr>
        <w:tabs>
          <w:tab w:val="left" w:pos="900"/>
        </w:tabs>
        <w:ind w:left="900" w:hanging="360"/>
        <w:jc w:val="both"/>
        <w:rPr>
          <w:b/>
          <w:sz w:val="28"/>
          <w:szCs w:val="28"/>
        </w:rPr>
      </w:pPr>
      <w:r>
        <w:rPr>
          <w:b/>
          <w:sz w:val="28"/>
          <w:szCs w:val="28"/>
        </w:rPr>
        <w:t xml:space="preserve">Синергетика, её ключевые идеи и философско-методологические аспекты. </w:t>
      </w:r>
    </w:p>
    <w:p w:rsidR="00F224A2" w:rsidRDefault="00E8753C">
      <w:pPr>
        <w:numPr>
          <w:ilvl w:val="1"/>
          <w:numId w:val="17"/>
        </w:numPr>
        <w:tabs>
          <w:tab w:val="left" w:pos="1260"/>
        </w:tabs>
        <w:ind w:left="1260" w:hanging="720"/>
        <w:jc w:val="both"/>
        <w:rPr>
          <w:sz w:val="28"/>
          <w:szCs w:val="28"/>
        </w:rPr>
      </w:pPr>
      <w:r>
        <w:rPr>
          <w:sz w:val="28"/>
          <w:szCs w:val="28"/>
        </w:rPr>
        <w:t>Мировоззренческие аспекты синергетических идей. Синергетика как научно-исследовательская программа и интегрирующее основание современной науки.</w:t>
      </w:r>
    </w:p>
    <w:p w:rsidR="00F224A2" w:rsidRDefault="00E8753C">
      <w:pPr>
        <w:numPr>
          <w:ilvl w:val="1"/>
          <w:numId w:val="17"/>
        </w:numPr>
        <w:tabs>
          <w:tab w:val="left" w:pos="1260"/>
        </w:tabs>
        <w:ind w:left="1260" w:hanging="720"/>
        <w:jc w:val="both"/>
        <w:rPr>
          <w:sz w:val="28"/>
          <w:szCs w:val="28"/>
        </w:rPr>
      </w:pPr>
      <w:r>
        <w:rPr>
          <w:sz w:val="28"/>
          <w:szCs w:val="28"/>
        </w:rPr>
        <w:t>Методологическая специфика синергетики: синтез естественнонаучного, системного и организационного подходов.</w:t>
      </w:r>
    </w:p>
    <w:p w:rsidR="00F224A2" w:rsidRDefault="00E8753C">
      <w:pPr>
        <w:numPr>
          <w:ilvl w:val="1"/>
          <w:numId w:val="17"/>
        </w:numPr>
        <w:tabs>
          <w:tab w:val="left" w:pos="1260"/>
        </w:tabs>
        <w:ind w:left="1260" w:hanging="720"/>
        <w:jc w:val="both"/>
        <w:rPr>
          <w:sz w:val="28"/>
          <w:szCs w:val="28"/>
        </w:rPr>
      </w:pPr>
      <w:r>
        <w:rPr>
          <w:sz w:val="28"/>
          <w:szCs w:val="28"/>
        </w:rPr>
        <w:t>Научная деятельность глазами синергетической парадигмы.</w:t>
      </w:r>
    </w:p>
    <w:p w:rsidR="00F224A2" w:rsidRDefault="00F224A2">
      <w:pPr>
        <w:ind w:left="540"/>
        <w:jc w:val="both"/>
        <w:rPr>
          <w:sz w:val="28"/>
          <w:szCs w:val="28"/>
        </w:rPr>
      </w:pPr>
    </w:p>
    <w:p w:rsidR="00F224A2" w:rsidRDefault="00E8753C">
      <w:pPr>
        <w:spacing w:line="360" w:lineRule="auto"/>
        <w:jc w:val="center"/>
        <w:rPr>
          <w:b/>
          <w:i/>
          <w:sz w:val="28"/>
          <w:szCs w:val="28"/>
        </w:rPr>
      </w:pPr>
      <w:r>
        <w:rPr>
          <w:b/>
          <w:i/>
          <w:sz w:val="28"/>
          <w:szCs w:val="28"/>
        </w:rPr>
        <w:t>Основные понятия</w:t>
      </w:r>
    </w:p>
    <w:p w:rsidR="00F224A2" w:rsidRDefault="00E8753C">
      <w:pPr>
        <w:ind w:firstLine="709"/>
        <w:jc w:val="both"/>
        <w:rPr>
          <w:i/>
          <w:sz w:val="28"/>
          <w:szCs w:val="28"/>
        </w:rPr>
      </w:pPr>
      <w:r>
        <w:rPr>
          <w:i/>
          <w:sz w:val="28"/>
          <w:szCs w:val="28"/>
        </w:rPr>
        <w:t>Синергия, синергизм, синергический эффект, синергетика, самоорганизация, система, структура, системный подход, порядок, хаос, диссипация, диссипативная структура, неравномерность, нелинейность, нелинейный мир, открытость, брюсселятор, автоволновой процесс, термодинамическая ветвь, флуктуация, спонтанная флуктуация, аттрактор, странный аттрактор, бифуркация, динамический хаос, аутентичная синергетика, одгономир, темпомир, хронотемпомир.</w:t>
      </w:r>
    </w:p>
    <w:p w:rsidR="00F224A2" w:rsidRDefault="00F224A2">
      <w:pPr>
        <w:jc w:val="both"/>
        <w:rPr>
          <w:sz w:val="28"/>
          <w:szCs w:val="28"/>
        </w:rPr>
      </w:pPr>
    </w:p>
    <w:p w:rsidR="00F224A2" w:rsidRDefault="00E8753C">
      <w:pPr>
        <w:spacing w:line="360" w:lineRule="auto"/>
        <w:jc w:val="center"/>
        <w:rPr>
          <w:b/>
          <w:i/>
          <w:sz w:val="28"/>
          <w:szCs w:val="28"/>
        </w:rPr>
      </w:pPr>
      <w:r>
        <w:rPr>
          <w:b/>
          <w:i/>
          <w:sz w:val="28"/>
          <w:szCs w:val="28"/>
        </w:rPr>
        <w:t>Тематика докладов</w:t>
      </w:r>
    </w:p>
    <w:p w:rsidR="00F224A2" w:rsidRDefault="00E8753C">
      <w:pPr>
        <w:numPr>
          <w:ilvl w:val="0"/>
          <w:numId w:val="31"/>
        </w:numPr>
        <w:tabs>
          <w:tab w:val="left" w:pos="360"/>
        </w:tabs>
        <w:ind w:left="360" w:hanging="360"/>
        <w:jc w:val="both"/>
        <w:rPr>
          <w:sz w:val="28"/>
          <w:szCs w:val="28"/>
        </w:rPr>
      </w:pPr>
      <w:r>
        <w:rPr>
          <w:sz w:val="28"/>
          <w:szCs w:val="28"/>
        </w:rPr>
        <w:t>Синергетика как универсальный подход к объяснению явлений.</w:t>
      </w:r>
    </w:p>
    <w:p w:rsidR="00F224A2" w:rsidRDefault="00E8753C">
      <w:pPr>
        <w:numPr>
          <w:ilvl w:val="0"/>
          <w:numId w:val="31"/>
        </w:numPr>
        <w:tabs>
          <w:tab w:val="left" w:pos="360"/>
        </w:tabs>
        <w:ind w:left="360" w:hanging="360"/>
        <w:jc w:val="both"/>
        <w:rPr>
          <w:sz w:val="28"/>
          <w:szCs w:val="28"/>
        </w:rPr>
      </w:pPr>
      <w:r>
        <w:rPr>
          <w:sz w:val="28"/>
          <w:szCs w:val="28"/>
        </w:rPr>
        <w:t>Синергетика и системный подход:  общее и особенное.</w:t>
      </w:r>
    </w:p>
    <w:p w:rsidR="00F224A2" w:rsidRDefault="00E8753C">
      <w:pPr>
        <w:numPr>
          <w:ilvl w:val="0"/>
          <w:numId w:val="31"/>
        </w:numPr>
        <w:tabs>
          <w:tab w:val="left" w:pos="360"/>
        </w:tabs>
        <w:ind w:left="360" w:hanging="360"/>
        <w:jc w:val="both"/>
        <w:rPr>
          <w:sz w:val="28"/>
          <w:szCs w:val="28"/>
        </w:rPr>
      </w:pPr>
      <w:r>
        <w:rPr>
          <w:sz w:val="28"/>
          <w:szCs w:val="28"/>
        </w:rPr>
        <w:t>Синергетика и структурализм: общее и особенное.</w:t>
      </w:r>
    </w:p>
    <w:p w:rsidR="00F224A2" w:rsidRDefault="00E8753C">
      <w:pPr>
        <w:numPr>
          <w:ilvl w:val="0"/>
          <w:numId w:val="31"/>
        </w:numPr>
        <w:tabs>
          <w:tab w:val="left" w:pos="360"/>
        </w:tabs>
        <w:ind w:left="360" w:hanging="360"/>
        <w:jc w:val="both"/>
        <w:rPr>
          <w:sz w:val="28"/>
          <w:szCs w:val="28"/>
        </w:rPr>
      </w:pPr>
      <w:r>
        <w:rPr>
          <w:sz w:val="28"/>
          <w:szCs w:val="28"/>
        </w:rPr>
        <w:t>Синергетика – универсальный ключ к научным открытиям или «гимнастика ума»?</w:t>
      </w:r>
    </w:p>
    <w:p w:rsidR="00F224A2" w:rsidRDefault="00E8753C">
      <w:pPr>
        <w:numPr>
          <w:ilvl w:val="0"/>
          <w:numId w:val="31"/>
        </w:numPr>
        <w:tabs>
          <w:tab w:val="left" w:pos="360"/>
        </w:tabs>
        <w:ind w:left="360" w:hanging="360"/>
        <w:jc w:val="both"/>
        <w:rPr>
          <w:sz w:val="28"/>
          <w:szCs w:val="28"/>
        </w:rPr>
      </w:pPr>
      <w:r>
        <w:rPr>
          <w:sz w:val="28"/>
          <w:szCs w:val="28"/>
        </w:rPr>
        <w:t>«Синергетика показывает не то, что конкретно происходит, а то, чего в принципе не может быть» (на материале отечественных исследований).</w:t>
      </w:r>
    </w:p>
    <w:p w:rsidR="00F224A2" w:rsidRDefault="00E8753C">
      <w:pPr>
        <w:numPr>
          <w:ilvl w:val="0"/>
          <w:numId w:val="31"/>
        </w:numPr>
        <w:tabs>
          <w:tab w:val="left" w:pos="360"/>
        </w:tabs>
        <w:ind w:left="360" w:hanging="360"/>
        <w:jc w:val="both"/>
        <w:rPr>
          <w:sz w:val="28"/>
          <w:szCs w:val="28"/>
        </w:rPr>
      </w:pPr>
      <w:r>
        <w:rPr>
          <w:sz w:val="28"/>
          <w:szCs w:val="28"/>
        </w:rPr>
        <w:t>«Параметрами порядка в конечном итоге являются мысли» (Г. Хакен).</w:t>
      </w:r>
    </w:p>
    <w:p w:rsidR="00F224A2" w:rsidRDefault="00E8753C">
      <w:pPr>
        <w:numPr>
          <w:ilvl w:val="0"/>
          <w:numId w:val="31"/>
        </w:numPr>
        <w:tabs>
          <w:tab w:val="left" w:pos="360"/>
        </w:tabs>
        <w:ind w:left="360" w:hanging="360"/>
        <w:jc w:val="both"/>
        <w:rPr>
          <w:sz w:val="28"/>
          <w:szCs w:val="28"/>
        </w:rPr>
      </w:pPr>
      <w:r>
        <w:rPr>
          <w:sz w:val="28"/>
          <w:szCs w:val="28"/>
        </w:rPr>
        <w:t>«Гуманитарная синергетика»: проблемы и перспективы.</w:t>
      </w:r>
    </w:p>
    <w:p w:rsidR="00F224A2" w:rsidRDefault="00E8753C">
      <w:pPr>
        <w:numPr>
          <w:ilvl w:val="0"/>
          <w:numId w:val="31"/>
        </w:numPr>
        <w:tabs>
          <w:tab w:val="left" w:pos="360"/>
        </w:tabs>
        <w:ind w:left="360" w:hanging="360"/>
        <w:jc w:val="both"/>
        <w:rPr>
          <w:sz w:val="28"/>
          <w:szCs w:val="28"/>
        </w:rPr>
      </w:pPr>
      <w:r>
        <w:rPr>
          <w:sz w:val="28"/>
          <w:szCs w:val="28"/>
        </w:rPr>
        <w:t>«Аутентичная синергетика»: проблемы и перспективы.</w:t>
      </w:r>
    </w:p>
    <w:p w:rsidR="00F224A2" w:rsidRDefault="00E8753C">
      <w:pPr>
        <w:numPr>
          <w:ilvl w:val="0"/>
          <w:numId w:val="31"/>
        </w:numPr>
        <w:tabs>
          <w:tab w:val="left" w:pos="360"/>
        </w:tabs>
        <w:ind w:left="360" w:hanging="360"/>
        <w:jc w:val="both"/>
        <w:rPr>
          <w:sz w:val="28"/>
          <w:szCs w:val="28"/>
        </w:rPr>
      </w:pPr>
      <w:r>
        <w:rPr>
          <w:sz w:val="28"/>
          <w:szCs w:val="28"/>
        </w:rPr>
        <w:t>Странный аттрактор и фрактал: общее и особенное (по работам Д.Рюэля, Ф.Такенса, Б. Мандельброта).</w:t>
      </w:r>
    </w:p>
    <w:p w:rsidR="00F224A2" w:rsidRDefault="00E8753C">
      <w:pPr>
        <w:numPr>
          <w:ilvl w:val="0"/>
          <w:numId w:val="31"/>
        </w:numPr>
        <w:tabs>
          <w:tab w:val="left" w:pos="360"/>
        </w:tabs>
        <w:ind w:left="360" w:hanging="360"/>
        <w:jc w:val="both"/>
        <w:rPr>
          <w:sz w:val="28"/>
          <w:szCs w:val="28"/>
        </w:rPr>
      </w:pPr>
      <w:r>
        <w:rPr>
          <w:sz w:val="28"/>
          <w:szCs w:val="28"/>
        </w:rPr>
        <w:t>Жизнь как стационарный неравновесный процесс.</w:t>
      </w:r>
    </w:p>
    <w:p w:rsidR="00F224A2" w:rsidRDefault="00E8753C">
      <w:pPr>
        <w:numPr>
          <w:ilvl w:val="0"/>
          <w:numId w:val="31"/>
        </w:numPr>
        <w:tabs>
          <w:tab w:val="left" w:pos="360"/>
        </w:tabs>
        <w:ind w:left="360" w:hanging="360"/>
        <w:jc w:val="both"/>
        <w:rPr>
          <w:sz w:val="28"/>
          <w:szCs w:val="28"/>
        </w:rPr>
      </w:pPr>
      <w:r>
        <w:rPr>
          <w:sz w:val="28"/>
          <w:szCs w:val="28"/>
        </w:rPr>
        <w:t>Самоорганизация и управление в живой и неживой природе: сравнительный анализ.</w:t>
      </w:r>
    </w:p>
    <w:p w:rsidR="00F224A2" w:rsidRDefault="00E8753C">
      <w:pPr>
        <w:numPr>
          <w:ilvl w:val="0"/>
          <w:numId w:val="31"/>
        </w:numPr>
        <w:tabs>
          <w:tab w:val="left" w:pos="360"/>
        </w:tabs>
        <w:ind w:left="360" w:hanging="360"/>
        <w:jc w:val="both"/>
        <w:rPr>
          <w:sz w:val="28"/>
          <w:szCs w:val="28"/>
        </w:rPr>
      </w:pPr>
      <w:r>
        <w:rPr>
          <w:sz w:val="28"/>
          <w:szCs w:val="28"/>
        </w:rPr>
        <w:t>Самоподобие как феномен научного знания.</w:t>
      </w:r>
    </w:p>
    <w:p w:rsidR="00F224A2" w:rsidRDefault="00E8753C">
      <w:pPr>
        <w:numPr>
          <w:ilvl w:val="0"/>
          <w:numId w:val="31"/>
        </w:numPr>
        <w:tabs>
          <w:tab w:val="left" w:pos="360"/>
        </w:tabs>
        <w:ind w:left="360" w:hanging="360"/>
        <w:jc w:val="both"/>
        <w:rPr>
          <w:sz w:val="28"/>
          <w:szCs w:val="28"/>
        </w:rPr>
      </w:pPr>
      <w:r>
        <w:rPr>
          <w:sz w:val="28"/>
          <w:szCs w:val="28"/>
        </w:rPr>
        <w:t>Научные революции как точки бифуркации.</w:t>
      </w:r>
    </w:p>
    <w:p w:rsidR="00F224A2" w:rsidRDefault="00E8753C">
      <w:pPr>
        <w:numPr>
          <w:ilvl w:val="0"/>
          <w:numId w:val="31"/>
        </w:numPr>
        <w:tabs>
          <w:tab w:val="left" w:pos="360"/>
        </w:tabs>
        <w:ind w:left="360" w:hanging="360"/>
        <w:jc w:val="both"/>
        <w:rPr>
          <w:sz w:val="28"/>
          <w:szCs w:val="28"/>
        </w:rPr>
      </w:pPr>
      <w:r>
        <w:rPr>
          <w:sz w:val="28"/>
          <w:szCs w:val="28"/>
        </w:rPr>
        <w:t>Истина как когерентное: синергетический подход.</w:t>
      </w:r>
    </w:p>
    <w:p w:rsidR="00F224A2" w:rsidRDefault="00E8753C">
      <w:pPr>
        <w:numPr>
          <w:ilvl w:val="0"/>
          <w:numId w:val="31"/>
        </w:numPr>
        <w:tabs>
          <w:tab w:val="left" w:pos="360"/>
        </w:tabs>
        <w:ind w:left="360" w:hanging="360"/>
        <w:jc w:val="both"/>
        <w:rPr>
          <w:sz w:val="28"/>
          <w:szCs w:val="28"/>
        </w:rPr>
      </w:pPr>
      <w:r>
        <w:rPr>
          <w:sz w:val="28"/>
          <w:szCs w:val="28"/>
        </w:rPr>
        <w:t>Истина как состояние детерминированного хаоса.</w:t>
      </w:r>
    </w:p>
    <w:p w:rsidR="00F224A2" w:rsidRDefault="00E8753C">
      <w:pPr>
        <w:numPr>
          <w:ilvl w:val="0"/>
          <w:numId w:val="31"/>
        </w:numPr>
        <w:tabs>
          <w:tab w:val="left" w:pos="360"/>
        </w:tabs>
        <w:ind w:left="360" w:hanging="360"/>
        <w:jc w:val="both"/>
        <w:rPr>
          <w:sz w:val="28"/>
          <w:szCs w:val="28"/>
        </w:rPr>
      </w:pPr>
      <w:r>
        <w:rPr>
          <w:sz w:val="28"/>
          <w:szCs w:val="28"/>
        </w:rPr>
        <w:t>Интуиция как механизм «самодостраивания» системы.</w:t>
      </w:r>
    </w:p>
    <w:p w:rsidR="00F224A2" w:rsidRDefault="00E8753C">
      <w:pPr>
        <w:numPr>
          <w:ilvl w:val="0"/>
          <w:numId w:val="31"/>
        </w:numPr>
        <w:tabs>
          <w:tab w:val="left" w:pos="360"/>
        </w:tabs>
        <w:ind w:left="360" w:hanging="360"/>
        <w:jc w:val="both"/>
        <w:rPr>
          <w:sz w:val="28"/>
          <w:szCs w:val="28"/>
        </w:rPr>
      </w:pPr>
      <w:r>
        <w:rPr>
          <w:sz w:val="28"/>
          <w:szCs w:val="28"/>
        </w:rPr>
        <w:t>Культурологические аналоги синергетический идей.</w:t>
      </w:r>
    </w:p>
    <w:p w:rsidR="00F224A2" w:rsidRDefault="00E8753C">
      <w:pPr>
        <w:numPr>
          <w:ilvl w:val="0"/>
          <w:numId w:val="31"/>
        </w:numPr>
        <w:tabs>
          <w:tab w:val="left" w:pos="360"/>
        </w:tabs>
        <w:ind w:left="360" w:hanging="360"/>
        <w:jc w:val="both"/>
        <w:rPr>
          <w:sz w:val="28"/>
          <w:szCs w:val="28"/>
        </w:rPr>
      </w:pPr>
      <w:r>
        <w:rPr>
          <w:sz w:val="28"/>
          <w:szCs w:val="28"/>
        </w:rPr>
        <w:t>«Структура» и смысл в науке.</w:t>
      </w:r>
    </w:p>
    <w:p w:rsidR="00F224A2" w:rsidRDefault="00E8753C">
      <w:pPr>
        <w:numPr>
          <w:ilvl w:val="0"/>
          <w:numId w:val="31"/>
        </w:numPr>
        <w:tabs>
          <w:tab w:val="left" w:pos="360"/>
        </w:tabs>
        <w:ind w:left="360" w:hanging="360"/>
        <w:jc w:val="both"/>
        <w:rPr>
          <w:sz w:val="28"/>
          <w:szCs w:val="28"/>
        </w:rPr>
      </w:pPr>
      <w:r>
        <w:rPr>
          <w:sz w:val="28"/>
          <w:szCs w:val="28"/>
          <w:lang w:val="en-US"/>
        </w:rPr>
        <w:t>Discovery</w:t>
      </w:r>
      <w:r>
        <w:rPr>
          <w:sz w:val="28"/>
          <w:szCs w:val="28"/>
        </w:rPr>
        <w:t xml:space="preserve"> – </w:t>
      </w:r>
      <w:r>
        <w:rPr>
          <w:sz w:val="28"/>
          <w:szCs w:val="28"/>
          <w:lang w:val="en-US"/>
        </w:rPr>
        <w:t>generating</w:t>
      </w:r>
      <w:r>
        <w:rPr>
          <w:sz w:val="28"/>
          <w:szCs w:val="28"/>
        </w:rPr>
        <w:t xml:space="preserve"> </w:t>
      </w:r>
      <w:r>
        <w:rPr>
          <w:sz w:val="28"/>
          <w:szCs w:val="28"/>
          <w:lang w:val="en-US"/>
        </w:rPr>
        <w:t>situations</w:t>
      </w:r>
      <w:r>
        <w:rPr>
          <w:sz w:val="28"/>
          <w:szCs w:val="28"/>
        </w:rPr>
        <w:t>: синергетическая модель научных открытий.</w:t>
      </w:r>
    </w:p>
    <w:p w:rsidR="00F224A2" w:rsidRDefault="00E8753C">
      <w:pPr>
        <w:numPr>
          <w:ilvl w:val="0"/>
          <w:numId w:val="31"/>
        </w:numPr>
        <w:tabs>
          <w:tab w:val="left" w:pos="360"/>
        </w:tabs>
        <w:ind w:left="360" w:hanging="360"/>
        <w:jc w:val="both"/>
        <w:rPr>
          <w:sz w:val="28"/>
          <w:szCs w:val="28"/>
        </w:rPr>
      </w:pPr>
      <w:r>
        <w:rPr>
          <w:sz w:val="28"/>
          <w:szCs w:val="28"/>
        </w:rPr>
        <w:t xml:space="preserve">Применима ли синергетика к социальным наукам? </w:t>
      </w:r>
    </w:p>
    <w:p w:rsidR="00F224A2" w:rsidRDefault="00F224A2">
      <w:pPr>
        <w:jc w:val="both"/>
      </w:pPr>
    </w:p>
    <w:p w:rsidR="00F224A2" w:rsidRDefault="00E8753C">
      <w:pPr>
        <w:jc w:val="center"/>
        <w:rPr>
          <w:b/>
          <w:i/>
          <w:sz w:val="28"/>
          <w:szCs w:val="28"/>
          <w:u w:val="single"/>
        </w:rPr>
      </w:pPr>
      <w:r>
        <w:rPr>
          <w:b/>
          <w:i/>
          <w:sz w:val="28"/>
          <w:szCs w:val="28"/>
          <w:u w:val="single"/>
        </w:rPr>
        <w:t>Литература</w:t>
      </w:r>
    </w:p>
    <w:p w:rsidR="00F224A2" w:rsidRDefault="00F224A2">
      <w:pPr>
        <w:jc w:val="center"/>
        <w:rPr>
          <w:b/>
          <w:i/>
          <w:sz w:val="28"/>
          <w:szCs w:val="28"/>
          <w:u w:val="single"/>
        </w:rPr>
      </w:pPr>
    </w:p>
    <w:p w:rsidR="00F224A2" w:rsidRDefault="00E8753C">
      <w:pPr>
        <w:numPr>
          <w:ilvl w:val="0"/>
          <w:numId w:val="33"/>
        </w:numPr>
        <w:tabs>
          <w:tab w:val="left" w:pos="360"/>
        </w:tabs>
        <w:ind w:left="360" w:hanging="360"/>
        <w:jc w:val="both"/>
      </w:pPr>
      <w:r>
        <w:rPr>
          <w:b/>
        </w:rPr>
        <w:t>Арманд, А.Д.</w:t>
      </w:r>
      <w:r>
        <w:t xml:space="preserve"> География через призму дополнительности // Вопросы философии. 2004. №4. с. 116-125.</w:t>
      </w:r>
    </w:p>
    <w:p w:rsidR="00F224A2" w:rsidRDefault="00E8753C">
      <w:pPr>
        <w:numPr>
          <w:ilvl w:val="0"/>
          <w:numId w:val="33"/>
        </w:numPr>
        <w:tabs>
          <w:tab w:val="left" w:pos="360"/>
        </w:tabs>
        <w:ind w:left="360" w:hanging="360"/>
        <w:jc w:val="both"/>
      </w:pPr>
      <w:r>
        <w:rPr>
          <w:b/>
        </w:rPr>
        <w:t>Аршинов, В.И.</w:t>
      </w:r>
      <w:r>
        <w:t xml:space="preserve"> Синергетика как феномен постнеклассической науки / В.И. Аршинов – М.: ИФРАМ, 1999.</w:t>
      </w:r>
    </w:p>
    <w:p w:rsidR="00F224A2" w:rsidRDefault="00E8753C">
      <w:pPr>
        <w:numPr>
          <w:ilvl w:val="0"/>
          <w:numId w:val="33"/>
        </w:numPr>
        <w:tabs>
          <w:tab w:val="left" w:pos="360"/>
        </w:tabs>
        <w:ind w:left="360" w:hanging="360"/>
        <w:jc w:val="both"/>
      </w:pPr>
      <w:r>
        <w:rPr>
          <w:b/>
        </w:rPr>
        <w:t>Буданов, В.Г.</w:t>
      </w:r>
      <w:r>
        <w:t xml:space="preserve"> Синергетическое моделирование сложных систем // Философские науки. 2007. №4. с. 144</w:t>
      </w:r>
    </w:p>
    <w:p w:rsidR="00F224A2" w:rsidRDefault="00E8753C">
      <w:pPr>
        <w:numPr>
          <w:ilvl w:val="0"/>
          <w:numId w:val="33"/>
        </w:numPr>
        <w:tabs>
          <w:tab w:val="left" w:pos="360"/>
        </w:tabs>
        <w:ind w:left="360" w:hanging="360"/>
        <w:jc w:val="both"/>
      </w:pPr>
      <w:r>
        <w:rPr>
          <w:b/>
        </w:rPr>
        <w:t>Дрюк, М.А.</w:t>
      </w:r>
      <w:r>
        <w:t xml:space="preserve"> Синергетика: позитивное знание и философский импрессионизм // Вопросы философии. 2004. №10. с. 102-113.</w:t>
      </w:r>
    </w:p>
    <w:p w:rsidR="00F224A2" w:rsidRDefault="00E8753C">
      <w:pPr>
        <w:numPr>
          <w:ilvl w:val="0"/>
          <w:numId w:val="33"/>
        </w:numPr>
        <w:tabs>
          <w:tab w:val="left" w:pos="360"/>
        </w:tabs>
        <w:ind w:left="360" w:hanging="360"/>
        <w:jc w:val="both"/>
      </w:pPr>
      <w:r>
        <w:rPr>
          <w:b/>
        </w:rPr>
        <w:t>Кальоти, Дж</w:t>
      </w:r>
      <w:r>
        <w:t>. От восприятия к мысли. О динамике неоднозначного и нарушениях симметрии в науке и искусстве / Дж. Кальоти – М.: Мир, 1998. с. 221.</w:t>
      </w:r>
    </w:p>
    <w:p w:rsidR="00F224A2" w:rsidRDefault="00E8753C">
      <w:pPr>
        <w:numPr>
          <w:ilvl w:val="0"/>
          <w:numId w:val="33"/>
        </w:numPr>
        <w:tabs>
          <w:tab w:val="left" w:pos="360"/>
        </w:tabs>
        <w:ind w:left="360" w:hanging="360"/>
        <w:jc w:val="both"/>
      </w:pPr>
      <w:r>
        <w:rPr>
          <w:b/>
        </w:rPr>
        <w:t>Князева, Е.Н.</w:t>
      </w:r>
      <w:r>
        <w:t xml:space="preserve"> Синергетическая модель эволюции научного знания // Эволюционная эпистемология: проблемы, перспективы / под ред. И.П. Меркулова. – М.: РОССПЭН, 1998. с. 102-128.</w:t>
      </w:r>
    </w:p>
    <w:p w:rsidR="00F224A2" w:rsidRDefault="00E8753C">
      <w:pPr>
        <w:numPr>
          <w:ilvl w:val="0"/>
          <w:numId w:val="33"/>
        </w:numPr>
        <w:tabs>
          <w:tab w:val="left" w:pos="360"/>
        </w:tabs>
        <w:ind w:left="360" w:hanging="360"/>
        <w:jc w:val="both"/>
      </w:pPr>
      <w:r>
        <w:rPr>
          <w:b/>
        </w:rPr>
        <w:t>Князева, Е.Н.,</w:t>
      </w:r>
      <w:r>
        <w:t xml:space="preserve"> Курдюмов, С. Основания синергетики. Режимы с обострением организации, темпомиры / - СПб.: Алетейя. 2002.</w:t>
      </w:r>
    </w:p>
    <w:p w:rsidR="00F224A2" w:rsidRDefault="00E8753C">
      <w:pPr>
        <w:numPr>
          <w:ilvl w:val="0"/>
          <w:numId w:val="33"/>
        </w:numPr>
        <w:tabs>
          <w:tab w:val="left" w:pos="360"/>
        </w:tabs>
        <w:ind w:left="360" w:hanging="360"/>
        <w:jc w:val="both"/>
      </w:pPr>
      <w:r>
        <w:rPr>
          <w:b/>
        </w:rPr>
        <w:t>Молодцова, Е.Н</w:t>
      </w:r>
      <w:r>
        <w:t>. Наука об уме и знании // Проблемы знания в истории науки и культуры. – СПб.: Алетейя, 2001. с. 193-206</w:t>
      </w:r>
    </w:p>
    <w:p w:rsidR="00F224A2" w:rsidRDefault="00E8753C">
      <w:pPr>
        <w:numPr>
          <w:ilvl w:val="0"/>
          <w:numId w:val="33"/>
        </w:numPr>
        <w:tabs>
          <w:tab w:val="left" w:pos="360"/>
        </w:tabs>
        <w:ind w:left="360" w:hanging="360"/>
        <w:jc w:val="both"/>
      </w:pPr>
      <w:r>
        <w:rPr>
          <w:b/>
        </w:rPr>
        <w:t>Мухин, Р.Р.</w:t>
      </w:r>
      <w:r>
        <w:t xml:space="preserve"> Симметрия и хаос // История науки и техники. 2004. №5. с.2-12.</w:t>
      </w:r>
    </w:p>
    <w:p w:rsidR="00F224A2" w:rsidRDefault="00E8753C">
      <w:pPr>
        <w:numPr>
          <w:ilvl w:val="0"/>
          <w:numId w:val="33"/>
        </w:numPr>
        <w:tabs>
          <w:tab w:val="left" w:pos="360"/>
        </w:tabs>
        <w:ind w:left="360" w:hanging="360"/>
        <w:jc w:val="both"/>
      </w:pPr>
      <w:r>
        <w:rPr>
          <w:b/>
        </w:rPr>
        <w:t>Пригожин, И.</w:t>
      </w:r>
      <w:r>
        <w:t xml:space="preserve"> Порядок из хаоса: новый диалог человека с природой / И. Пригожин, И Стенгерс – М.: Прогресс, 1986. с. 431.</w:t>
      </w:r>
    </w:p>
    <w:p w:rsidR="00F224A2" w:rsidRDefault="00E8753C">
      <w:pPr>
        <w:numPr>
          <w:ilvl w:val="0"/>
          <w:numId w:val="33"/>
        </w:numPr>
        <w:tabs>
          <w:tab w:val="left" w:pos="360"/>
        </w:tabs>
        <w:ind w:left="360" w:hanging="360"/>
        <w:jc w:val="both"/>
      </w:pPr>
      <w:r>
        <w:rPr>
          <w:b/>
        </w:rPr>
        <w:t xml:space="preserve">Попов, В.П. </w:t>
      </w:r>
      <w:r>
        <w:t>Инварианты нелинейного мира / В.П. – Пятигорск, изд-во техн. ун-та, 2005. с. 318</w:t>
      </w:r>
    </w:p>
    <w:p w:rsidR="00F224A2" w:rsidRDefault="00E8753C">
      <w:pPr>
        <w:numPr>
          <w:ilvl w:val="0"/>
          <w:numId w:val="33"/>
        </w:numPr>
        <w:tabs>
          <w:tab w:val="left" w:pos="360"/>
        </w:tabs>
        <w:ind w:left="360" w:hanging="360"/>
        <w:jc w:val="both"/>
      </w:pPr>
      <w:r>
        <w:rPr>
          <w:b/>
        </w:rPr>
        <w:t>Пригожин, И.</w:t>
      </w:r>
      <w:r>
        <w:t xml:space="preserve"> Время, хаос, квант, К решению парадокса времени / И. Пригожин – М.: Прогресс, 1999. с. 265.</w:t>
      </w:r>
    </w:p>
    <w:p w:rsidR="00F224A2" w:rsidRDefault="00E8753C">
      <w:pPr>
        <w:numPr>
          <w:ilvl w:val="0"/>
          <w:numId w:val="33"/>
        </w:numPr>
        <w:tabs>
          <w:tab w:val="left" w:pos="360"/>
        </w:tabs>
        <w:ind w:left="360" w:hanging="360"/>
        <w:jc w:val="both"/>
      </w:pPr>
      <w:r>
        <w:rPr>
          <w:b/>
        </w:rPr>
        <w:t>Розин, В.М</w:t>
      </w:r>
      <w:r>
        <w:t>. Проблема специфики синергетики как научной дисциплины // Философские науки. 2004. №2. с. 85-102.</w:t>
      </w:r>
    </w:p>
    <w:p w:rsidR="00F224A2" w:rsidRDefault="00E8753C">
      <w:pPr>
        <w:numPr>
          <w:ilvl w:val="0"/>
          <w:numId w:val="33"/>
        </w:numPr>
        <w:tabs>
          <w:tab w:val="left" w:pos="360"/>
        </w:tabs>
        <w:ind w:left="360" w:hanging="360"/>
        <w:jc w:val="both"/>
      </w:pPr>
      <w:r>
        <w:t xml:space="preserve">Синергетическая парадигма: человек и общество в условиях нестабильности / под ред. </w:t>
      </w:r>
      <w:r>
        <w:rPr>
          <w:b/>
        </w:rPr>
        <w:t>В.И. Аршинова</w:t>
      </w:r>
      <w:r>
        <w:t xml:space="preserve"> и др. – М.: Прогресс – Традиция, 2003. с. 583.</w:t>
      </w:r>
    </w:p>
    <w:p w:rsidR="00F224A2" w:rsidRDefault="00E8753C">
      <w:pPr>
        <w:numPr>
          <w:ilvl w:val="0"/>
          <w:numId w:val="33"/>
        </w:numPr>
        <w:tabs>
          <w:tab w:val="left" w:pos="360"/>
        </w:tabs>
        <w:ind w:left="360" w:hanging="360"/>
        <w:jc w:val="both"/>
      </w:pPr>
      <w:r>
        <w:t xml:space="preserve">Синергетическая парадигма: когнитивно-коммуникативные стратегии современного научного познания / под ред. </w:t>
      </w:r>
      <w:r>
        <w:rPr>
          <w:b/>
        </w:rPr>
        <w:t>Л.П. Киященко</w:t>
      </w:r>
      <w:r>
        <w:t xml:space="preserve"> – М.: Прогресс – Традиция, 2004. с. 559.</w:t>
      </w:r>
    </w:p>
    <w:p w:rsidR="00F224A2" w:rsidRDefault="00E8753C">
      <w:pPr>
        <w:numPr>
          <w:ilvl w:val="0"/>
          <w:numId w:val="33"/>
        </w:numPr>
        <w:tabs>
          <w:tab w:val="left" w:pos="360"/>
        </w:tabs>
        <w:ind w:left="360" w:hanging="360"/>
        <w:jc w:val="both"/>
      </w:pPr>
      <w:r>
        <w:t xml:space="preserve">Структура и смысл (формальные методы анализа в современной науке) / под ред. </w:t>
      </w:r>
      <w:r>
        <w:rPr>
          <w:b/>
        </w:rPr>
        <w:t>М.В. Попович</w:t>
      </w:r>
      <w:r>
        <w:t xml:space="preserve"> – Киев: Наук. Думка, 1989. с. 221.</w:t>
      </w:r>
    </w:p>
    <w:p w:rsidR="00F224A2" w:rsidRDefault="00E8753C">
      <w:pPr>
        <w:numPr>
          <w:ilvl w:val="0"/>
          <w:numId w:val="33"/>
        </w:numPr>
        <w:tabs>
          <w:tab w:val="left" w:pos="360"/>
        </w:tabs>
        <w:ind w:left="360" w:hanging="360"/>
        <w:jc w:val="both"/>
      </w:pPr>
      <w:r>
        <w:rPr>
          <w:b/>
        </w:rPr>
        <w:t>Хайтун, С.Д.</w:t>
      </w:r>
      <w:r>
        <w:t xml:space="preserve"> Социальная эволюция, энтропия и рынок // Общественные науки и современность. 2000. №6. с. 94-109.</w:t>
      </w:r>
    </w:p>
    <w:p w:rsidR="00F224A2" w:rsidRDefault="00E8753C">
      <w:pPr>
        <w:numPr>
          <w:ilvl w:val="0"/>
          <w:numId w:val="33"/>
        </w:numPr>
        <w:tabs>
          <w:tab w:val="left" w:pos="360"/>
        </w:tabs>
        <w:ind w:left="360" w:hanging="360"/>
        <w:jc w:val="both"/>
      </w:pPr>
      <w:r>
        <w:rPr>
          <w:b/>
        </w:rPr>
        <w:t>Хайтун, С.Д</w:t>
      </w:r>
      <w:r>
        <w:t>. Синергетика: историко- методологический очерк // Философия науки в историческом контексте. Сборник статей в честь 85-летия Н.Ф. Овчинникова. – СПб.: РХГИ, ИД СпбГУ, 2003. с. 344-388.</w:t>
      </w:r>
    </w:p>
    <w:p w:rsidR="00F224A2" w:rsidRDefault="00F224A2">
      <w:pPr>
        <w:jc w:val="both"/>
      </w:pPr>
    </w:p>
    <w:p w:rsidR="00F224A2" w:rsidRDefault="00E8753C">
      <w:pPr>
        <w:jc w:val="both"/>
      </w:pPr>
      <w:r>
        <w:t xml:space="preserve"> </w:t>
      </w:r>
    </w:p>
    <w:p w:rsidR="00F224A2" w:rsidRDefault="00E8753C">
      <w:pPr>
        <w:spacing w:line="360" w:lineRule="auto"/>
        <w:jc w:val="center"/>
        <w:rPr>
          <w:b/>
          <w:sz w:val="28"/>
          <w:szCs w:val="28"/>
        </w:rPr>
      </w:pPr>
      <w:r>
        <w:rPr>
          <w:b/>
          <w:sz w:val="28"/>
          <w:szCs w:val="28"/>
        </w:rPr>
        <w:t xml:space="preserve">З А Н Я Т И Е    7 </w:t>
      </w:r>
    </w:p>
    <w:p w:rsidR="00F224A2" w:rsidRDefault="00E8753C">
      <w:pPr>
        <w:spacing w:line="360" w:lineRule="auto"/>
        <w:jc w:val="center"/>
        <w:rPr>
          <w:b/>
          <w:sz w:val="32"/>
          <w:szCs w:val="32"/>
        </w:rPr>
      </w:pPr>
      <w:r>
        <w:rPr>
          <w:b/>
          <w:sz w:val="32"/>
          <w:szCs w:val="32"/>
        </w:rPr>
        <w:t>ПРОГРЕСС И РЕГРЕСС В РАЗВИТИИ НАУЧНОГО ЗНАНИЯ</w:t>
      </w:r>
    </w:p>
    <w:p w:rsidR="00F224A2" w:rsidRDefault="00E8753C">
      <w:pPr>
        <w:numPr>
          <w:ilvl w:val="0"/>
          <w:numId w:val="22"/>
        </w:numPr>
        <w:tabs>
          <w:tab w:val="left" w:pos="720"/>
        </w:tabs>
        <w:ind w:left="720" w:hanging="360"/>
        <w:jc w:val="both"/>
        <w:rPr>
          <w:sz w:val="28"/>
          <w:szCs w:val="28"/>
        </w:rPr>
      </w:pPr>
      <w:r>
        <w:rPr>
          <w:b/>
          <w:sz w:val="28"/>
          <w:szCs w:val="28"/>
        </w:rPr>
        <w:t>Телеологические аспекты научного знания и проблема прогресса.</w:t>
      </w:r>
      <w:r>
        <w:rPr>
          <w:sz w:val="28"/>
          <w:szCs w:val="28"/>
        </w:rPr>
        <w:t xml:space="preserve"> </w:t>
      </w:r>
    </w:p>
    <w:p w:rsidR="00F224A2" w:rsidRDefault="00E8753C">
      <w:pPr>
        <w:ind w:left="900" w:hanging="540"/>
        <w:jc w:val="both"/>
        <w:rPr>
          <w:sz w:val="28"/>
          <w:szCs w:val="28"/>
        </w:rPr>
      </w:pPr>
      <w:r>
        <w:rPr>
          <w:sz w:val="28"/>
          <w:szCs w:val="28"/>
        </w:rPr>
        <w:t xml:space="preserve">1.1. Научная истина и научное заблуждение, ложные гипотезы и теории в их соотношении с проблемой прогресса. </w:t>
      </w:r>
    </w:p>
    <w:p w:rsidR="00F224A2" w:rsidRDefault="00E8753C">
      <w:pPr>
        <w:ind w:left="360"/>
        <w:jc w:val="both"/>
        <w:rPr>
          <w:sz w:val="28"/>
          <w:szCs w:val="28"/>
        </w:rPr>
      </w:pPr>
      <w:r>
        <w:rPr>
          <w:sz w:val="28"/>
          <w:szCs w:val="28"/>
        </w:rPr>
        <w:t>1.2.  Правдоподобие, вероятность, успешность, практическая полезность научной теории. Проблема «строительных лесов научной теории».</w:t>
      </w:r>
    </w:p>
    <w:p w:rsidR="00F224A2" w:rsidRDefault="00E8753C">
      <w:pPr>
        <w:jc w:val="both"/>
        <w:rPr>
          <w:b/>
          <w:sz w:val="28"/>
          <w:szCs w:val="28"/>
        </w:rPr>
      </w:pPr>
      <w:r>
        <w:rPr>
          <w:b/>
          <w:sz w:val="28"/>
          <w:szCs w:val="28"/>
        </w:rPr>
        <w:t xml:space="preserve">    2.  Девиантная наука.</w:t>
      </w:r>
    </w:p>
    <w:p w:rsidR="00F224A2" w:rsidRDefault="00E8753C">
      <w:pPr>
        <w:ind w:left="1080" w:hanging="1080"/>
        <w:jc w:val="both"/>
        <w:rPr>
          <w:sz w:val="28"/>
          <w:szCs w:val="28"/>
        </w:rPr>
      </w:pPr>
      <w:r>
        <w:rPr>
          <w:sz w:val="28"/>
          <w:szCs w:val="28"/>
        </w:rPr>
        <w:t xml:space="preserve">    2.1.   Проблема демаркации научного и ненаучного в выдвижении научных   гипотез и теорий. </w:t>
      </w:r>
    </w:p>
    <w:p w:rsidR="00F224A2" w:rsidRDefault="00E8753C">
      <w:pPr>
        <w:ind w:left="1080" w:hanging="720"/>
        <w:jc w:val="both"/>
        <w:rPr>
          <w:sz w:val="28"/>
          <w:szCs w:val="28"/>
        </w:rPr>
      </w:pPr>
      <w:r>
        <w:rPr>
          <w:sz w:val="28"/>
          <w:szCs w:val="28"/>
        </w:rPr>
        <w:t>2.2   Лженаука как кризис поиска истины. Логико-рациональные и социокультурные предпосылки возникновения лженауки.</w:t>
      </w:r>
    </w:p>
    <w:p w:rsidR="00F224A2" w:rsidRDefault="00E8753C">
      <w:pPr>
        <w:ind w:left="1080" w:hanging="1080"/>
        <w:jc w:val="both"/>
        <w:rPr>
          <w:sz w:val="28"/>
          <w:szCs w:val="28"/>
        </w:rPr>
      </w:pPr>
      <w:r>
        <w:rPr>
          <w:sz w:val="28"/>
          <w:szCs w:val="28"/>
        </w:rPr>
        <w:t xml:space="preserve">     2.3    Паралогизмы и софизмы в построении научных теорий.</w:t>
      </w:r>
    </w:p>
    <w:p w:rsidR="00F224A2" w:rsidRDefault="00E8753C">
      <w:pPr>
        <w:jc w:val="both"/>
        <w:rPr>
          <w:sz w:val="28"/>
          <w:szCs w:val="28"/>
        </w:rPr>
      </w:pPr>
      <w:r>
        <w:rPr>
          <w:sz w:val="28"/>
          <w:szCs w:val="28"/>
        </w:rPr>
        <w:t xml:space="preserve">     2.3     «Идолы Бэкона»: история и современность.</w:t>
      </w:r>
    </w:p>
    <w:p w:rsidR="00F224A2" w:rsidRDefault="00E8753C">
      <w:pPr>
        <w:jc w:val="both"/>
        <w:rPr>
          <w:b/>
          <w:sz w:val="28"/>
          <w:szCs w:val="28"/>
        </w:rPr>
      </w:pPr>
      <w:r>
        <w:rPr>
          <w:sz w:val="28"/>
          <w:szCs w:val="28"/>
        </w:rPr>
        <w:t xml:space="preserve">    </w:t>
      </w:r>
      <w:r>
        <w:rPr>
          <w:b/>
          <w:sz w:val="28"/>
          <w:szCs w:val="28"/>
        </w:rPr>
        <w:t>3.</w:t>
      </w:r>
      <w:r>
        <w:rPr>
          <w:sz w:val="28"/>
          <w:szCs w:val="28"/>
        </w:rPr>
        <w:t xml:space="preserve">   </w:t>
      </w:r>
      <w:r>
        <w:rPr>
          <w:b/>
          <w:sz w:val="28"/>
          <w:szCs w:val="28"/>
        </w:rPr>
        <w:t>Регресс научного знания.</w:t>
      </w:r>
    </w:p>
    <w:p w:rsidR="00F224A2" w:rsidRDefault="00E8753C">
      <w:pPr>
        <w:ind w:left="360"/>
        <w:jc w:val="both"/>
        <w:rPr>
          <w:sz w:val="28"/>
          <w:szCs w:val="28"/>
        </w:rPr>
      </w:pPr>
      <w:r>
        <w:rPr>
          <w:sz w:val="28"/>
          <w:szCs w:val="28"/>
        </w:rPr>
        <w:t>3.1.    Эклектика, софистика, демагогия, их роль в развитии науки.</w:t>
      </w:r>
    </w:p>
    <w:p w:rsidR="00F224A2" w:rsidRDefault="00E8753C">
      <w:pPr>
        <w:ind w:left="1080" w:hanging="720"/>
        <w:jc w:val="both"/>
        <w:rPr>
          <w:sz w:val="28"/>
          <w:szCs w:val="28"/>
        </w:rPr>
      </w:pPr>
      <w:r>
        <w:rPr>
          <w:sz w:val="28"/>
          <w:szCs w:val="28"/>
        </w:rPr>
        <w:t>3.2.   Догматизм и стагнация в развитии научных теорий, их методологические и социальные аспекты.</w:t>
      </w:r>
    </w:p>
    <w:p w:rsidR="00F224A2" w:rsidRDefault="00E8753C">
      <w:pPr>
        <w:ind w:left="360"/>
        <w:jc w:val="both"/>
        <w:rPr>
          <w:sz w:val="28"/>
          <w:szCs w:val="28"/>
        </w:rPr>
      </w:pPr>
      <w:r>
        <w:rPr>
          <w:sz w:val="28"/>
          <w:szCs w:val="28"/>
        </w:rPr>
        <w:t xml:space="preserve">3.3.    Дилетантизм в науке. </w:t>
      </w:r>
    </w:p>
    <w:p w:rsidR="00F224A2" w:rsidRDefault="00F224A2">
      <w:pPr>
        <w:jc w:val="both"/>
        <w:rPr>
          <w:sz w:val="28"/>
          <w:szCs w:val="28"/>
        </w:rPr>
      </w:pPr>
    </w:p>
    <w:p w:rsidR="00F224A2" w:rsidRDefault="00F224A2">
      <w:pPr>
        <w:spacing w:line="360" w:lineRule="auto"/>
        <w:jc w:val="center"/>
        <w:rPr>
          <w:b/>
          <w:i/>
          <w:sz w:val="28"/>
          <w:szCs w:val="28"/>
        </w:rPr>
      </w:pPr>
    </w:p>
    <w:p w:rsidR="00F224A2" w:rsidRDefault="00F224A2">
      <w:pPr>
        <w:spacing w:line="360" w:lineRule="auto"/>
        <w:jc w:val="center"/>
        <w:rPr>
          <w:b/>
          <w:i/>
          <w:sz w:val="28"/>
          <w:szCs w:val="28"/>
        </w:rPr>
      </w:pPr>
    </w:p>
    <w:p w:rsidR="00F224A2" w:rsidRDefault="00E8753C">
      <w:pPr>
        <w:spacing w:line="360" w:lineRule="auto"/>
        <w:jc w:val="center"/>
        <w:rPr>
          <w:b/>
          <w:i/>
          <w:sz w:val="28"/>
          <w:szCs w:val="28"/>
        </w:rPr>
      </w:pPr>
      <w:r>
        <w:rPr>
          <w:b/>
          <w:i/>
          <w:sz w:val="28"/>
          <w:szCs w:val="28"/>
        </w:rPr>
        <w:t xml:space="preserve">Основные понятия </w:t>
      </w:r>
    </w:p>
    <w:p w:rsidR="00F224A2" w:rsidRDefault="00E8753C">
      <w:pPr>
        <w:jc w:val="both"/>
        <w:rPr>
          <w:i/>
          <w:sz w:val="28"/>
          <w:szCs w:val="28"/>
        </w:rPr>
      </w:pPr>
      <w:r>
        <w:rPr>
          <w:i/>
          <w:sz w:val="28"/>
          <w:szCs w:val="28"/>
        </w:rPr>
        <w:tab/>
        <w:t>Прогресс, научный прогресс, критерий прогресса, рационалистический критерий, прагматизм, прагматический критерий, девиантная наука, квазинаука, иерархическая наука, тоталитаризм, миф, утопия, псевдонаука, лженаука, вульгаризация, софизм, софистика, паралогизм, эклектика, демагогия, регресс, вырождение, дилетантизм, догма, догматизм, стагнация, дилетант, дилетантизм.</w:t>
      </w:r>
    </w:p>
    <w:p w:rsidR="00F224A2" w:rsidRDefault="00F224A2">
      <w:pPr>
        <w:jc w:val="both"/>
        <w:rPr>
          <w:i/>
          <w:sz w:val="28"/>
          <w:szCs w:val="28"/>
        </w:rPr>
      </w:pPr>
    </w:p>
    <w:p w:rsidR="00F224A2" w:rsidRDefault="00F224A2">
      <w:pPr>
        <w:jc w:val="both"/>
        <w:rPr>
          <w:i/>
          <w:sz w:val="28"/>
          <w:szCs w:val="28"/>
        </w:rPr>
      </w:pPr>
    </w:p>
    <w:p w:rsidR="00F224A2" w:rsidRDefault="00E8753C">
      <w:pPr>
        <w:jc w:val="center"/>
        <w:rPr>
          <w:b/>
          <w:i/>
          <w:sz w:val="28"/>
          <w:szCs w:val="28"/>
        </w:rPr>
      </w:pPr>
      <w:r>
        <w:rPr>
          <w:b/>
          <w:i/>
          <w:sz w:val="28"/>
          <w:szCs w:val="28"/>
        </w:rPr>
        <w:t>Тематика  докладов</w:t>
      </w:r>
    </w:p>
    <w:p w:rsidR="00F224A2" w:rsidRDefault="00E8753C">
      <w:pPr>
        <w:numPr>
          <w:ilvl w:val="0"/>
          <w:numId w:val="3"/>
        </w:numPr>
        <w:tabs>
          <w:tab w:val="left" w:pos="720"/>
        </w:tabs>
        <w:ind w:left="720" w:hanging="360"/>
        <w:jc w:val="both"/>
        <w:rPr>
          <w:sz w:val="28"/>
          <w:szCs w:val="28"/>
        </w:rPr>
      </w:pPr>
      <w:r>
        <w:rPr>
          <w:sz w:val="28"/>
          <w:szCs w:val="28"/>
        </w:rPr>
        <w:t>Имеет ли научное знание цель?</w:t>
      </w:r>
    </w:p>
    <w:p w:rsidR="00F224A2" w:rsidRDefault="00E8753C">
      <w:pPr>
        <w:numPr>
          <w:ilvl w:val="0"/>
          <w:numId w:val="3"/>
        </w:numPr>
        <w:tabs>
          <w:tab w:val="left" w:pos="720"/>
        </w:tabs>
        <w:ind w:left="720" w:hanging="360"/>
        <w:jc w:val="both"/>
        <w:rPr>
          <w:sz w:val="28"/>
          <w:szCs w:val="28"/>
        </w:rPr>
      </w:pPr>
      <w:r>
        <w:rPr>
          <w:sz w:val="28"/>
          <w:szCs w:val="28"/>
        </w:rPr>
        <w:t>Существует ли «предустановленная гармония» в науке?</w:t>
      </w:r>
    </w:p>
    <w:p w:rsidR="00F224A2" w:rsidRDefault="00E8753C">
      <w:pPr>
        <w:numPr>
          <w:ilvl w:val="0"/>
          <w:numId w:val="3"/>
        </w:numPr>
        <w:tabs>
          <w:tab w:val="left" w:pos="720"/>
        </w:tabs>
        <w:ind w:left="720" w:hanging="360"/>
        <w:jc w:val="both"/>
        <w:rPr>
          <w:sz w:val="28"/>
          <w:szCs w:val="28"/>
        </w:rPr>
      </w:pPr>
      <w:r>
        <w:rPr>
          <w:sz w:val="28"/>
          <w:szCs w:val="28"/>
        </w:rPr>
        <w:t>Возможно ли установить объективные рациональные критерии научного прогресса? (по работам К.Р. Поппера и Л. Лаудана).</w:t>
      </w:r>
    </w:p>
    <w:p w:rsidR="00F224A2" w:rsidRDefault="00E8753C">
      <w:pPr>
        <w:numPr>
          <w:ilvl w:val="0"/>
          <w:numId w:val="3"/>
        </w:numPr>
        <w:tabs>
          <w:tab w:val="left" w:pos="720"/>
        </w:tabs>
        <w:ind w:left="720" w:hanging="360"/>
        <w:jc w:val="both"/>
        <w:rPr>
          <w:sz w:val="28"/>
          <w:szCs w:val="28"/>
        </w:rPr>
      </w:pPr>
      <w:r>
        <w:rPr>
          <w:sz w:val="28"/>
          <w:szCs w:val="28"/>
        </w:rPr>
        <w:t xml:space="preserve"> Можно ли отождествить прогресс знания с возрастанием сложности мыслительных конструкций?</w:t>
      </w:r>
    </w:p>
    <w:p w:rsidR="00F224A2" w:rsidRDefault="00E8753C">
      <w:pPr>
        <w:numPr>
          <w:ilvl w:val="0"/>
          <w:numId w:val="3"/>
        </w:numPr>
        <w:tabs>
          <w:tab w:val="left" w:pos="720"/>
        </w:tabs>
        <w:ind w:left="720" w:hanging="360"/>
        <w:jc w:val="both"/>
        <w:rPr>
          <w:sz w:val="28"/>
          <w:szCs w:val="28"/>
        </w:rPr>
      </w:pPr>
      <w:r>
        <w:rPr>
          <w:sz w:val="28"/>
          <w:szCs w:val="28"/>
        </w:rPr>
        <w:t xml:space="preserve">Научное ремесло </w:t>
      </w:r>
      <w:r>
        <w:rPr>
          <w:sz w:val="28"/>
          <w:szCs w:val="28"/>
          <w:lang w:val="en-US"/>
        </w:rPr>
        <w:t>versus</w:t>
      </w:r>
      <w:r>
        <w:rPr>
          <w:sz w:val="28"/>
          <w:szCs w:val="28"/>
        </w:rPr>
        <w:t xml:space="preserve"> стремление к истине.</w:t>
      </w:r>
    </w:p>
    <w:p w:rsidR="00F224A2" w:rsidRDefault="00E8753C">
      <w:pPr>
        <w:numPr>
          <w:ilvl w:val="0"/>
          <w:numId w:val="3"/>
        </w:numPr>
        <w:tabs>
          <w:tab w:val="left" w:pos="720"/>
        </w:tabs>
        <w:ind w:left="720" w:hanging="360"/>
        <w:jc w:val="both"/>
        <w:rPr>
          <w:sz w:val="28"/>
          <w:szCs w:val="28"/>
        </w:rPr>
      </w:pPr>
      <w:r>
        <w:rPr>
          <w:sz w:val="28"/>
          <w:szCs w:val="28"/>
        </w:rPr>
        <w:t>Эволюция научных идей: «путь от ереси к ортодоксии» (по работам К. Лоренца).</w:t>
      </w:r>
    </w:p>
    <w:p w:rsidR="00F224A2" w:rsidRDefault="00E8753C">
      <w:pPr>
        <w:numPr>
          <w:ilvl w:val="0"/>
          <w:numId w:val="3"/>
        </w:numPr>
        <w:tabs>
          <w:tab w:val="left" w:pos="720"/>
        </w:tabs>
        <w:ind w:left="720" w:hanging="360"/>
        <w:jc w:val="both"/>
        <w:rPr>
          <w:sz w:val="28"/>
          <w:szCs w:val="28"/>
        </w:rPr>
      </w:pPr>
      <w:r>
        <w:rPr>
          <w:sz w:val="28"/>
          <w:szCs w:val="28"/>
        </w:rPr>
        <w:t xml:space="preserve">«В отличие от других архитекторов, наука не только рисует воздушные замки, но и возводит отдельные этажи здания прежде, чем заложить фундамент» (К. Маркс). </w:t>
      </w:r>
    </w:p>
    <w:p w:rsidR="00F224A2" w:rsidRDefault="00E8753C">
      <w:pPr>
        <w:numPr>
          <w:ilvl w:val="0"/>
          <w:numId w:val="3"/>
        </w:numPr>
        <w:tabs>
          <w:tab w:val="left" w:pos="720"/>
        </w:tabs>
        <w:ind w:left="720" w:hanging="360"/>
        <w:jc w:val="both"/>
        <w:rPr>
          <w:sz w:val="28"/>
          <w:szCs w:val="28"/>
        </w:rPr>
      </w:pPr>
      <w:r>
        <w:rPr>
          <w:sz w:val="28"/>
          <w:szCs w:val="28"/>
        </w:rPr>
        <w:t>«Человеческий разум всегда мыслит хорошо, меняются только объекты, к которым он прилагается» (К. Леви-Стросс).</w:t>
      </w:r>
    </w:p>
    <w:p w:rsidR="00F224A2" w:rsidRDefault="00E8753C">
      <w:pPr>
        <w:numPr>
          <w:ilvl w:val="0"/>
          <w:numId w:val="3"/>
        </w:numPr>
        <w:tabs>
          <w:tab w:val="left" w:pos="720"/>
        </w:tabs>
        <w:ind w:left="720" w:hanging="360"/>
        <w:jc w:val="both"/>
        <w:rPr>
          <w:sz w:val="28"/>
          <w:szCs w:val="28"/>
        </w:rPr>
      </w:pPr>
      <w:r>
        <w:rPr>
          <w:sz w:val="28"/>
          <w:szCs w:val="28"/>
        </w:rPr>
        <w:t>Рост правдоподобия теорий как критерий научного прогресса.</w:t>
      </w:r>
    </w:p>
    <w:p w:rsidR="00F224A2" w:rsidRDefault="00E8753C">
      <w:pPr>
        <w:numPr>
          <w:ilvl w:val="0"/>
          <w:numId w:val="3"/>
        </w:numPr>
        <w:tabs>
          <w:tab w:val="left" w:pos="720"/>
        </w:tabs>
        <w:ind w:left="720" w:hanging="360"/>
        <w:jc w:val="both"/>
        <w:rPr>
          <w:sz w:val="28"/>
          <w:szCs w:val="28"/>
        </w:rPr>
      </w:pPr>
      <w:r>
        <w:rPr>
          <w:sz w:val="28"/>
          <w:szCs w:val="28"/>
        </w:rPr>
        <w:t>Сопоставимы ли научный и социальный прогресс?</w:t>
      </w:r>
    </w:p>
    <w:p w:rsidR="00F224A2" w:rsidRDefault="00E8753C">
      <w:pPr>
        <w:numPr>
          <w:ilvl w:val="0"/>
          <w:numId w:val="3"/>
        </w:numPr>
        <w:tabs>
          <w:tab w:val="left" w:pos="720"/>
        </w:tabs>
        <w:ind w:left="720" w:hanging="360"/>
        <w:jc w:val="both"/>
        <w:rPr>
          <w:sz w:val="28"/>
          <w:szCs w:val="28"/>
        </w:rPr>
      </w:pPr>
      <w:r>
        <w:rPr>
          <w:sz w:val="28"/>
          <w:szCs w:val="28"/>
        </w:rPr>
        <w:t>Сопоставимы ли научный и технический прогресс?</w:t>
      </w:r>
    </w:p>
    <w:p w:rsidR="00F224A2" w:rsidRDefault="00E8753C">
      <w:pPr>
        <w:numPr>
          <w:ilvl w:val="0"/>
          <w:numId w:val="3"/>
        </w:numPr>
        <w:tabs>
          <w:tab w:val="left" w:pos="720"/>
        </w:tabs>
        <w:ind w:left="720" w:hanging="360"/>
        <w:jc w:val="both"/>
        <w:rPr>
          <w:sz w:val="28"/>
          <w:szCs w:val="28"/>
        </w:rPr>
      </w:pPr>
      <w:r>
        <w:rPr>
          <w:sz w:val="28"/>
          <w:szCs w:val="28"/>
        </w:rPr>
        <w:t>Логический позитивизм как программа усовершенствования науки.</w:t>
      </w:r>
    </w:p>
    <w:p w:rsidR="00F224A2" w:rsidRDefault="00E8753C">
      <w:pPr>
        <w:numPr>
          <w:ilvl w:val="0"/>
          <w:numId w:val="3"/>
        </w:numPr>
        <w:tabs>
          <w:tab w:val="left" w:pos="720"/>
        </w:tabs>
        <w:ind w:left="720" w:hanging="360"/>
        <w:jc w:val="both"/>
        <w:rPr>
          <w:sz w:val="28"/>
          <w:szCs w:val="28"/>
        </w:rPr>
      </w:pPr>
      <w:r>
        <w:rPr>
          <w:sz w:val="28"/>
          <w:szCs w:val="28"/>
        </w:rPr>
        <w:t>Атомизм как успешная научная теория.</w:t>
      </w:r>
    </w:p>
    <w:p w:rsidR="00F224A2" w:rsidRDefault="00E8753C">
      <w:pPr>
        <w:numPr>
          <w:ilvl w:val="0"/>
          <w:numId w:val="3"/>
        </w:numPr>
        <w:tabs>
          <w:tab w:val="left" w:pos="720"/>
        </w:tabs>
        <w:ind w:left="720" w:hanging="360"/>
        <w:jc w:val="both"/>
        <w:rPr>
          <w:sz w:val="28"/>
          <w:szCs w:val="28"/>
        </w:rPr>
      </w:pPr>
      <w:r>
        <w:rPr>
          <w:sz w:val="28"/>
          <w:szCs w:val="28"/>
        </w:rPr>
        <w:t>Классическая механика как успешная научная теория.</w:t>
      </w:r>
    </w:p>
    <w:p w:rsidR="00F224A2" w:rsidRDefault="00E8753C">
      <w:pPr>
        <w:numPr>
          <w:ilvl w:val="0"/>
          <w:numId w:val="3"/>
        </w:numPr>
        <w:tabs>
          <w:tab w:val="left" w:pos="720"/>
        </w:tabs>
        <w:ind w:left="720" w:hanging="360"/>
        <w:jc w:val="both"/>
        <w:rPr>
          <w:sz w:val="28"/>
          <w:szCs w:val="28"/>
        </w:rPr>
      </w:pPr>
      <w:r>
        <w:rPr>
          <w:sz w:val="28"/>
          <w:szCs w:val="28"/>
        </w:rPr>
        <w:t>Дарвинизм как успешная научная теория.</w:t>
      </w:r>
    </w:p>
    <w:p w:rsidR="00F224A2" w:rsidRDefault="00E8753C">
      <w:pPr>
        <w:numPr>
          <w:ilvl w:val="0"/>
          <w:numId w:val="3"/>
        </w:numPr>
        <w:tabs>
          <w:tab w:val="left" w:pos="720"/>
        </w:tabs>
        <w:ind w:left="720" w:hanging="360"/>
        <w:jc w:val="both"/>
        <w:rPr>
          <w:sz w:val="28"/>
          <w:szCs w:val="28"/>
        </w:rPr>
      </w:pPr>
      <w:r>
        <w:rPr>
          <w:sz w:val="28"/>
          <w:szCs w:val="28"/>
        </w:rPr>
        <w:t>Концепции научной ошибки Кеплера и Галилея: сравнительный анализ.</w:t>
      </w:r>
    </w:p>
    <w:p w:rsidR="00F224A2" w:rsidRDefault="00E8753C">
      <w:pPr>
        <w:numPr>
          <w:ilvl w:val="0"/>
          <w:numId w:val="3"/>
        </w:numPr>
        <w:tabs>
          <w:tab w:val="left" w:pos="720"/>
        </w:tabs>
        <w:ind w:left="720" w:hanging="360"/>
        <w:jc w:val="both"/>
        <w:rPr>
          <w:sz w:val="28"/>
          <w:szCs w:val="28"/>
        </w:rPr>
      </w:pPr>
      <w:r>
        <w:rPr>
          <w:sz w:val="28"/>
          <w:szCs w:val="28"/>
        </w:rPr>
        <w:t xml:space="preserve"> «Вечный двигатель» как лженаучная идея.</w:t>
      </w:r>
    </w:p>
    <w:p w:rsidR="00F224A2" w:rsidRDefault="00E8753C">
      <w:pPr>
        <w:numPr>
          <w:ilvl w:val="0"/>
          <w:numId w:val="3"/>
        </w:numPr>
        <w:tabs>
          <w:tab w:val="left" w:pos="720"/>
        </w:tabs>
        <w:ind w:left="720" w:hanging="360"/>
        <w:jc w:val="both"/>
        <w:rPr>
          <w:sz w:val="28"/>
          <w:szCs w:val="28"/>
        </w:rPr>
      </w:pPr>
      <w:r>
        <w:rPr>
          <w:sz w:val="28"/>
          <w:szCs w:val="28"/>
        </w:rPr>
        <w:t>Может ли дедуктивно-аксиоматическая теория не быть догмой?</w:t>
      </w:r>
    </w:p>
    <w:p w:rsidR="00F224A2" w:rsidRDefault="00E8753C">
      <w:pPr>
        <w:numPr>
          <w:ilvl w:val="0"/>
          <w:numId w:val="3"/>
        </w:numPr>
        <w:tabs>
          <w:tab w:val="left" w:pos="720"/>
        </w:tabs>
        <w:ind w:left="720" w:hanging="360"/>
        <w:jc w:val="both"/>
        <w:rPr>
          <w:sz w:val="28"/>
          <w:szCs w:val="28"/>
        </w:rPr>
      </w:pPr>
      <w:r>
        <w:rPr>
          <w:sz w:val="28"/>
          <w:szCs w:val="28"/>
        </w:rPr>
        <w:t>«Демон Максвелла» и проблема правдоподобия научных теорий.</w:t>
      </w:r>
    </w:p>
    <w:p w:rsidR="00F224A2" w:rsidRDefault="00E8753C">
      <w:pPr>
        <w:numPr>
          <w:ilvl w:val="0"/>
          <w:numId w:val="3"/>
        </w:numPr>
        <w:tabs>
          <w:tab w:val="left" w:pos="720"/>
        </w:tabs>
        <w:ind w:left="720" w:hanging="360"/>
        <w:jc w:val="both"/>
        <w:rPr>
          <w:sz w:val="28"/>
          <w:szCs w:val="28"/>
        </w:rPr>
      </w:pPr>
      <w:r>
        <w:rPr>
          <w:sz w:val="28"/>
          <w:szCs w:val="28"/>
        </w:rPr>
        <w:t>Абсолютизация как дефектный путь исследования.</w:t>
      </w:r>
    </w:p>
    <w:p w:rsidR="00F224A2" w:rsidRDefault="00E8753C">
      <w:pPr>
        <w:numPr>
          <w:ilvl w:val="0"/>
          <w:numId w:val="3"/>
        </w:numPr>
        <w:tabs>
          <w:tab w:val="left" w:pos="720"/>
        </w:tabs>
        <w:ind w:left="720" w:hanging="360"/>
        <w:jc w:val="both"/>
        <w:rPr>
          <w:sz w:val="28"/>
          <w:szCs w:val="28"/>
        </w:rPr>
      </w:pPr>
      <w:r>
        <w:rPr>
          <w:sz w:val="28"/>
          <w:szCs w:val="28"/>
        </w:rPr>
        <w:t xml:space="preserve">Вульгаризация науки в условиях тоталитаризма. </w:t>
      </w:r>
    </w:p>
    <w:p w:rsidR="00F224A2" w:rsidRDefault="00E8753C">
      <w:pPr>
        <w:numPr>
          <w:ilvl w:val="0"/>
          <w:numId w:val="3"/>
        </w:numPr>
        <w:tabs>
          <w:tab w:val="left" w:pos="720"/>
        </w:tabs>
        <w:ind w:left="720" w:hanging="360"/>
        <w:jc w:val="both"/>
        <w:rPr>
          <w:sz w:val="28"/>
          <w:szCs w:val="28"/>
        </w:rPr>
      </w:pPr>
      <w:r>
        <w:rPr>
          <w:sz w:val="28"/>
          <w:szCs w:val="28"/>
        </w:rPr>
        <w:t>Интерпретация как искажение проблемной ситуации.</w:t>
      </w:r>
    </w:p>
    <w:p w:rsidR="00F224A2" w:rsidRDefault="00E8753C">
      <w:pPr>
        <w:numPr>
          <w:ilvl w:val="0"/>
          <w:numId w:val="3"/>
        </w:numPr>
        <w:tabs>
          <w:tab w:val="left" w:pos="720"/>
        </w:tabs>
        <w:ind w:left="720" w:hanging="360"/>
        <w:jc w:val="both"/>
        <w:rPr>
          <w:sz w:val="28"/>
          <w:szCs w:val="28"/>
        </w:rPr>
      </w:pPr>
      <w:r>
        <w:rPr>
          <w:sz w:val="28"/>
          <w:szCs w:val="28"/>
        </w:rPr>
        <w:t>Кризис теории как исчерпаемость технологической применимости.</w:t>
      </w:r>
    </w:p>
    <w:p w:rsidR="00F224A2" w:rsidRDefault="00E8753C">
      <w:pPr>
        <w:numPr>
          <w:ilvl w:val="0"/>
          <w:numId w:val="3"/>
        </w:numPr>
        <w:tabs>
          <w:tab w:val="left" w:pos="720"/>
        </w:tabs>
        <w:ind w:left="720" w:hanging="360"/>
        <w:jc w:val="both"/>
        <w:rPr>
          <w:sz w:val="28"/>
          <w:szCs w:val="28"/>
        </w:rPr>
      </w:pPr>
      <w:r>
        <w:rPr>
          <w:sz w:val="28"/>
          <w:szCs w:val="28"/>
        </w:rPr>
        <w:t>Публикации как избыточная квазинаучная деятельность.</w:t>
      </w:r>
    </w:p>
    <w:p w:rsidR="00F224A2" w:rsidRDefault="00E8753C">
      <w:pPr>
        <w:numPr>
          <w:ilvl w:val="0"/>
          <w:numId w:val="3"/>
        </w:numPr>
        <w:tabs>
          <w:tab w:val="left" w:pos="720"/>
        </w:tabs>
        <w:ind w:left="720" w:hanging="360"/>
        <w:jc w:val="both"/>
        <w:rPr>
          <w:sz w:val="28"/>
          <w:szCs w:val="28"/>
        </w:rPr>
      </w:pPr>
      <w:r>
        <w:rPr>
          <w:sz w:val="28"/>
          <w:szCs w:val="28"/>
        </w:rPr>
        <w:t>Софистика постмодерна: философско-методологические аспекты.</w:t>
      </w:r>
    </w:p>
    <w:p w:rsidR="00F224A2" w:rsidRDefault="00F224A2">
      <w:pPr>
        <w:jc w:val="both"/>
      </w:pPr>
    </w:p>
    <w:p w:rsidR="00F224A2" w:rsidRDefault="00F224A2">
      <w:pPr>
        <w:jc w:val="center"/>
        <w:rPr>
          <w:b/>
          <w:i/>
          <w:sz w:val="28"/>
          <w:szCs w:val="28"/>
          <w:u w:val="single"/>
        </w:rPr>
      </w:pPr>
    </w:p>
    <w:p w:rsidR="00F224A2" w:rsidRDefault="00F224A2">
      <w:pPr>
        <w:jc w:val="center"/>
        <w:rPr>
          <w:b/>
          <w:i/>
          <w:sz w:val="28"/>
          <w:szCs w:val="28"/>
          <w:u w:val="single"/>
        </w:rPr>
      </w:pPr>
    </w:p>
    <w:p w:rsidR="00F224A2" w:rsidRDefault="00E8753C">
      <w:pPr>
        <w:jc w:val="center"/>
        <w:rPr>
          <w:b/>
          <w:i/>
          <w:sz w:val="28"/>
          <w:szCs w:val="28"/>
          <w:u w:val="single"/>
        </w:rPr>
      </w:pPr>
      <w:r>
        <w:rPr>
          <w:b/>
          <w:i/>
          <w:sz w:val="28"/>
          <w:szCs w:val="28"/>
          <w:u w:val="single"/>
        </w:rPr>
        <w:t>Литература</w:t>
      </w:r>
    </w:p>
    <w:p w:rsidR="00F224A2" w:rsidRDefault="00F224A2">
      <w:pPr>
        <w:jc w:val="center"/>
        <w:rPr>
          <w:b/>
          <w:i/>
          <w:sz w:val="28"/>
          <w:szCs w:val="28"/>
          <w:u w:val="single"/>
        </w:rPr>
      </w:pPr>
    </w:p>
    <w:p w:rsidR="00F224A2" w:rsidRDefault="00E8753C">
      <w:pPr>
        <w:numPr>
          <w:ilvl w:val="0"/>
          <w:numId w:val="2"/>
        </w:numPr>
        <w:tabs>
          <w:tab w:val="left" w:pos="1080"/>
        </w:tabs>
        <w:ind w:left="1080" w:hanging="360"/>
        <w:jc w:val="both"/>
      </w:pPr>
      <w:r>
        <w:rPr>
          <w:b/>
        </w:rPr>
        <w:t>Агафонова, Н.В.</w:t>
      </w:r>
      <w:r>
        <w:t xml:space="preserve"> Прогресс и традиции в науке / Н.В. Агафонова. – М.: изд-во МГУ, 1991. – 128 с.</w:t>
      </w:r>
    </w:p>
    <w:p w:rsidR="00F224A2" w:rsidRDefault="00E8753C">
      <w:pPr>
        <w:numPr>
          <w:ilvl w:val="0"/>
          <w:numId w:val="2"/>
        </w:numPr>
        <w:tabs>
          <w:tab w:val="left" w:pos="1080"/>
        </w:tabs>
        <w:ind w:left="1080" w:hanging="360"/>
        <w:jc w:val="both"/>
      </w:pPr>
      <w:r>
        <w:rPr>
          <w:b/>
        </w:rPr>
        <w:t>Алексеев, П.В.</w:t>
      </w:r>
      <w:r>
        <w:t xml:space="preserve"> Философия: учебник / П.В. Алексеев, А.В. Панин. – М.: Проспект, 1997. – 568 с.</w:t>
      </w:r>
    </w:p>
    <w:p w:rsidR="00F224A2" w:rsidRDefault="00E8753C">
      <w:pPr>
        <w:numPr>
          <w:ilvl w:val="0"/>
          <w:numId w:val="2"/>
        </w:numPr>
        <w:tabs>
          <w:tab w:val="left" w:pos="1080"/>
        </w:tabs>
        <w:ind w:left="1080" w:hanging="360"/>
        <w:jc w:val="both"/>
      </w:pPr>
      <w:r>
        <w:rPr>
          <w:b/>
        </w:rPr>
        <w:t>Браун, Дж.</w:t>
      </w:r>
      <w:r>
        <w:t xml:space="preserve"> Объяснение успешности науки // Наука: возможности и границы. – М.: Наука, 2003. С. 46-62. </w:t>
      </w:r>
    </w:p>
    <w:p w:rsidR="00F224A2" w:rsidRDefault="00E8753C">
      <w:pPr>
        <w:numPr>
          <w:ilvl w:val="0"/>
          <w:numId w:val="2"/>
        </w:numPr>
        <w:tabs>
          <w:tab w:val="left" w:pos="1080"/>
        </w:tabs>
        <w:ind w:left="1080" w:hanging="360"/>
        <w:jc w:val="both"/>
      </w:pPr>
      <w:r>
        <w:rPr>
          <w:b/>
        </w:rPr>
        <w:t>Вернадский, В.И.</w:t>
      </w:r>
      <w:r>
        <w:t xml:space="preserve"> Научная мысль как планетное явление / В.И. Вернадский. Биосфера и ноосфера. – М.: Айрис-Пресс, 2004. – 576 с.</w:t>
      </w:r>
    </w:p>
    <w:p w:rsidR="00F224A2" w:rsidRDefault="00E8753C">
      <w:pPr>
        <w:numPr>
          <w:ilvl w:val="0"/>
          <w:numId w:val="2"/>
        </w:numPr>
        <w:tabs>
          <w:tab w:val="left" w:pos="1080"/>
        </w:tabs>
        <w:ind w:left="1080" w:hanging="360"/>
        <w:jc w:val="both"/>
      </w:pPr>
      <w:r>
        <w:rPr>
          <w:b/>
        </w:rPr>
        <w:t>Гусев, С.С.</w:t>
      </w:r>
      <w:r>
        <w:t xml:space="preserve"> Самоограничительные тенденции в науке // Альтернативные миры знания. – СПб.: изд-во РХГИ, 2000. С. 64-79.</w:t>
      </w:r>
    </w:p>
    <w:p w:rsidR="00F224A2" w:rsidRDefault="00E8753C">
      <w:pPr>
        <w:numPr>
          <w:ilvl w:val="0"/>
          <w:numId w:val="2"/>
        </w:numPr>
        <w:tabs>
          <w:tab w:val="left" w:pos="1080"/>
        </w:tabs>
        <w:ind w:left="1080" w:hanging="360"/>
        <w:jc w:val="both"/>
      </w:pPr>
      <w:r>
        <w:rPr>
          <w:b/>
        </w:rPr>
        <w:t xml:space="preserve">Демидов, С.С. </w:t>
      </w:r>
      <w:r>
        <w:t>Контроверза «реализм – конструктивизм» и вопрос о прогрессе математики // Проблема знания в истории науки и культуры. – СПб.: Алетейя, 2001. С. 142-154.</w:t>
      </w:r>
    </w:p>
    <w:p w:rsidR="00F224A2" w:rsidRDefault="00E8753C">
      <w:pPr>
        <w:numPr>
          <w:ilvl w:val="0"/>
          <w:numId w:val="2"/>
        </w:numPr>
        <w:tabs>
          <w:tab w:val="left" w:pos="1080"/>
        </w:tabs>
        <w:ind w:left="1080" w:hanging="360"/>
        <w:jc w:val="both"/>
      </w:pPr>
      <w:r>
        <w:rPr>
          <w:b/>
        </w:rPr>
        <w:t>Кассен, Б.</w:t>
      </w:r>
      <w:r>
        <w:t xml:space="preserve"> Эффект софистики / Б. Кассен. – М.: Моск. фил. Фонд. – СПб.: унив. Книга, 2000. – 238 с.</w:t>
      </w:r>
    </w:p>
    <w:p w:rsidR="00F224A2" w:rsidRDefault="00E8753C">
      <w:pPr>
        <w:numPr>
          <w:ilvl w:val="0"/>
          <w:numId w:val="2"/>
        </w:numPr>
        <w:tabs>
          <w:tab w:val="left" w:pos="1080"/>
        </w:tabs>
        <w:ind w:left="1080" w:hanging="360"/>
        <w:jc w:val="both"/>
      </w:pPr>
      <w:r>
        <w:rPr>
          <w:b/>
        </w:rPr>
        <w:t>Клягин, Н.</w:t>
      </w:r>
      <w:r>
        <w:t>В. Разум и становящийся научно-технический прогресс // Будем ли мы жить во «всемирной деревне»? – М.: РАНИФ, 1993. С. 104-116.</w:t>
      </w:r>
    </w:p>
    <w:p w:rsidR="00F224A2" w:rsidRDefault="00E8753C">
      <w:pPr>
        <w:numPr>
          <w:ilvl w:val="0"/>
          <w:numId w:val="2"/>
        </w:numPr>
        <w:tabs>
          <w:tab w:val="left" w:pos="1080"/>
        </w:tabs>
        <w:ind w:left="1080" w:hanging="360"/>
        <w:jc w:val="both"/>
      </w:pPr>
      <w:r>
        <w:rPr>
          <w:b/>
        </w:rPr>
        <w:t>Кураев, В.И.</w:t>
      </w:r>
      <w:r>
        <w:t xml:space="preserve"> Точность, истина и рост знания / В.И. Кураев, Ф.В. Лазарев. – М.: Наука, 1988. – 237 с.</w:t>
      </w:r>
    </w:p>
    <w:p w:rsidR="00F224A2" w:rsidRDefault="00E8753C">
      <w:pPr>
        <w:numPr>
          <w:ilvl w:val="0"/>
          <w:numId w:val="2"/>
        </w:numPr>
        <w:tabs>
          <w:tab w:val="left" w:pos="1080"/>
        </w:tabs>
        <w:ind w:left="1080" w:hanging="360"/>
        <w:jc w:val="both"/>
      </w:pPr>
      <w:r>
        <w:rPr>
          <w:b/>
        </w:rPr>
        <w:t>Кутырёв, В.А.</w:t>
      </w:r>
      <w:r>
        <w:t xml:space="preserve"> Естественное и искусственное: борьба миров / В.А. Кутырёв. – Н.Новгород: изд-во Н.Н., 1994. – 199 с.</w:t>
      </w:r>
    </w:p>
    <w:p w:rsidR="00F224A2" w:rsidRDefault="00E8753C">
      <w:pPr>
        <w:numPr>
          <w:ilvl w:val="0"/>
          <w:numId w:val="2"/>
        </w:numPr>
        <w:tabs>
          <w:tab w:val="left" w:pos="1080"/>
        </w:tabs>
        <w:ind w:left="1080" w:hanging="360"/>
        <w:jc w:val="both"/>
      </w:pPr>
      <w:r>
        <w:rPr>
          <w:b/>
        </w:rPr>
        <w:t>Лакатос, И.</w:t>
      </w:r>
      <w:r>
        <w:t xml:space="preserve"> Фальсификация и методология научно-исследовательских программ / И. Лакатос. Методология исследовательских программ. – М.: ООО изд-во АСТ: ЗАО НПП «Ермак», 2003. С. 5-253. </w:t>
      </w:r>
    </w:p>
    <w:p w:rsidR="00F224A2" w:rsidRDefault="00E8753C">
      <w:pPr>
        <w:numPr>
          <w:ilvl w:val="0"/>
          <w:numId w:val="2"/>
        </w:numPr>
        <w:tabs>
          <w:tab w:val="left" w:pos="1080"/>
        </w:tabs>
        <w:ind w:left="1080" w:hanging="360"/>
        <w:jc w:val="both"/>
      </w:pPr>
      <w:r>
        <w:rPr>
          <w:b/>
        </w:rPr>
        <w:t>Майданов, А.С.</w:t>
      </w:r>
      <w:r>
        <w:t xml:space="preserve"> Пути научных открытий и способы их оптимизации // Эволюционная эпистемология: проблемы, перспективы. – М.: РОССПЭН, 1996. С. 129-172.</w:t>
      </w:r>
    </w:p>
    <w:p w:rsidR="00F224A2" w:rsidRDefault="00E8753C">
      <w:pPr>
        <w:numPr>
          <w:ilvl w:val="0"/>
          <w:numId w:val="2"/>
        </w:numPr>
        <w:tabs>
          <w:tab w:val="left" w:pos="1080"/>
        </w:tabs>
        <w:ind w:left="1080" w:hanging="360"/>
        <w:jc w:val="both"/>
      </w:pPr>
      <w:r>
        <w:rPr>
          <w:b/>
        </w:rPr>
        <w:t>Осипов, Ю.М.</w:t>
      </w:r>
      <w:r>
        <w:t xml:space="preserve"> Трагедия науки // Философия хозяйства. 2005. №1. С. 10-13. </w:t>
      </w:r>
    </w:p>
    <w:p w:rsidR="00F224A2" w:rsidRDefault="00E8753C">
      <w:pPr>
        <w:numPr>
          <w:ilvl w:val="0"/>
          <w:numId w:val="2"/>
        </w:numPr>
        <w:tabs>
          <w:tab w:val="left" w:pos="1080"/>
        </w:tabs>
        <w:ind w:left="1080" w:hanging="360"/>
        <w:jc w:val="both"/>
      </w:pPr>
      <w:r>
        <w:rPr>
          <w:b/>
        </w:rPr>
        <w:t>Петруня, О.Э.</w:t>
      </w:r>
      <w:r>
        <w:t xml:space="preserve"> Тупики софистики и пространства философии: новый этап борьбы за логос // Вестник Московского университета. Серия 7. Философия. 2007. №3. С. 44-64.</w:t>
      </w:r>
    </w:p>
    <w:p w:rsidR="00F224A2" w:rsidRDefault="00E8753C">
      <w:pPr>
        <w:numPr>
          <w:ilvl w:val="0"/>
          <w:numId w:val="2"/>
        </w:numPr>
        <w:tabs>
          <w:tab w:val="left" w:pos="1080"/>
        </w:tabs>
        <w:ind w:left="1080" w:hanging="360"/>
        <w:jc w:val="both"/>
      </w:pPr>
      <w:r>
        <w:rPr>
          <w:b/>
        </w:rPr>
        <w:t xml:space="preserve">Печёнкин, А.А. </w:t>
      </w:r>
      <w:r>
        <w:t>От радиотехники к теоретической физике (предметно-практические основания знания)  // Вестник Московского университета. Серия 7. Философия. 2007. №1. С. 36-45.</w:t>
      </w:r>
    </w:p>
    <w:p w:rsidR="00F224A2" w:rsidRDefault="00E8753C">
      <w:pPr>
        <w:numPr>
          <w:ilvl w:val="0"/>
          <w:numId w:val="2"/>
        </w:numPr>
        <w:tabs>
          <w:tab w:val="left" w:pos="1080"/>
        </w:tabs>
        <w:ind w:left="1080" w:hanging="360"/>
        <w:jc w:val="both"/>
      </w:pPr>
      <w:r>
        <w:rPr>
          <w:b/>
        </w:rPr>
        <w:t xml:space="preserve">Пилипенко, А.В. </w:t>
      </w:r>
      <w:r>
        <w:t>Пропорции в науке: условия оптимизации соотношения между темпами исследования / А.В. Пилипенко. – М.: Наука, 1988. – 206 с.</w:t>
      </w:r>
    </w:p>
    <w:p w:rsidR="00F224A2" w:rsidRDefault="00E8753C">
      <w:pPr>
        <w:numPr>
          <w:ilvl w:val="0"/>
          <w:numId w:val="2"/>
        </w:numPr>
        <w:tabs>
          <w:tab w:val="left" w:pos="1080"/>
        </w:tabs>
        <w:ind w:left="1080" w:hanging="360"/>
        <w:jc w:val="both"/>
      </w:pPr>
      <w:r>
        <w:rPr>
          <w:b/>
        </w:rPr>
        <w:t>Поппер, К.Р.</w:t>
      </w:r>
      <w:r>
        <w:t xml:space="preserve"> Объективное знание. Эволюционный подход / К.Р. Поппер. – М.: Эдиториал УРСС, 2002. – 384 с. </w:t>
      </w:r>
    </w:p>
    <w:p w:rsidR="00F224A2" w:rsidRDefault="00E8753C">
      <w:pPr>
        <w:numPr>
          <w:ilvl w:val="0"/>
          <w:numId w:val="2"/>
        </w:numPr>
        <w:tabs>
          <w:tab w:val="left" w:pos="1080"/>
        </w:tabs>
        <w:ind w:left="1080" w:hanging="360"/>
        <w:jc w:val="both"/>
      </w:pPr>
      <w:r>
        <w:rPr>
          <w:b/>
        </w:rPr>
        <w:t xml:space="preserve">Реале, Дж. </w:t>
      </w:r>
      <w:r>
        <w:t xml:space="preserve">Западная философия от истоков до наших дней: в 4-х томах. Т.4. От романтизма до наших дней / Дж. Реале, Д. Антисери. – СПб.: ТО ТК Петрополис, 1997. </w:t>
      </w:r>
    </w:p>
    <w:p w:rsidR="00F224A2" w:rsidRDefault="00E8753C">
      <w:pPr>
        <w:numPr>
          <w:ilvl w:val="0"/>
          <w:numId w:val="2"/>
        </w:numPr>
        <w:tabs>
          <w:tab w:val="left" w:pos="1080"/>
        </w:tabs>
        <w:ind w:left="1080" w:hanging="360"/>
        <w:jc w:val="both"/>
      </w:pPr>
      <w:r>
        <w:rPr>
          <w:b/>
        </w:rPr>
        <w:t>Уайтхед, А.Н.</w:t>
      </w:r>
      <w:r>
        <w:t xml:space="preserve"> Наука и современный мир / А.Н. Уайтхед. Избранные работы по философии. – М.: Прогресс, 1990. С. 56-271. </w:t>
      </w:r>
    </w:p>
    <w:p w:rsidR="00F224A2" w:rsidRDefault="00E8753C">
      <w:pPr>
        <w:numPr>
          <w:ilvl w:val="0"/>
          <w:numId w:val="2"/>
        </w:numPr>
        <w:tabs>
          <w:tab w:val="left" w:pos="1080"/>
        </w:tabs>
        <w:ind w:left="1080" w:hanging="360"/>
        <w:jc w:val="both"/>
      </w:pPr>
      <w:r>
        <w:rPr>
          <w:b/>
        </w:rPr>
        <w:t>Фукуяма, Ф.</w:t>
      </w:r>
      <w:r>
        <w:t xml:space="preserve"> Конец истории и последний человек / Ф. Фукуяма. – М.: Ермак, 2005.</w:t>
      </w:r>
    </w:p>
    <w:p w:rsidR="00F224A2" w:rsidRDefault="00E8753C">
      <w:pPr>
        <w:numPr>
          <w:ilvl w:val="0"/>
          <w:numId w:val="2"/>
        </w:numPr>
        <w:tabs>
          <w:tab w:val="left" w:pos="1080"/>
        </w:tabs>
        <w:ind w:left="1080" w:hanging="360"/>
        <w:jc w:val="both"/>
      </w:pPr>
      <w:r>
        <w:rPr>
          <w:b/>
        </w:rPr>
        <w:t>Хон, Г.</w:t>
      </w:r>
      <w:r>
        <w:t xml:space="preserve"> Ошибка обретает (исторический) смысл: ошибка как указание в трудах Кеплера и Галилея // Философия науки. 2004. №1. С. 43-68.</w:t>
      </w:r>
    </w:p>
    <w:p w:rsidR="00F224A2" w:rsidRDefault="00E8753C">
      <w:pPr>
        <w:numPr>
          <w:ilvl w:val="0"/>
          <w:numId w:val="2"/>
        </w:numPr>
        <w:tabs>
          <w:tab w:val="left" w:pos="1080"/>
        </w:tabs>
        <w:ind w:left="1080" w:hanging="360"/>
        <w:jc w:val="both"/>
      </w:pPr>
      <w:r>
        <w:rPr>
          <w:b/>
        </w:rPr>
        <w:t>Ясинский, С.В</w:t>
      </w:r>
      <w:r>
        <w:t xml:space="preserve">. Преодоление заблуждений в научном познании // Актуальные проблемы современной науки. 2006. №3. С. 60-64. </w:t>
      </w:r>
    </w:p>
    <w:p w:rsidR="00F224A2" w:rsidRDefault="00F224A2">
      <w:pPr>
        <w:jc w:val="center"/>
        <w:rPr>
          <w:b/>
          <w:sz w:val="28"/>
          <w:szCs w:val="28"/>
        </w:rPr>
      </w:pPr>
    </w:p>
    <w:p w:rsidR="00F224A2" w:rsidRDefault="00F224A2">
      <w:pPr>
        <w:jc w:val="center"/>
        <w:rPr>
          <w:b/>
          <w:sz w:val="28"/>
          <w:szCs w:val="28"/>
        </w:rPr>
      </w:pPr>
    </w:p>
    <w:p w:rsidR="00F224A2" w:rsidRDefault="00E8753C">
      <w:pPr>
        <w:spacing w:line="360" w:lineRule="auto"/>
        <w:jc w:val="center"/>
        <w:rPr>
          <w:b/>
          <w:sz w:val="28"/>
          <w:szCs w:val="28"/>
        </w:rPr>
      </w:pPr>
      <w:r>
        <w:rPr>
          <w:b/>
          <w:sz w:val="28"/>
          <w:szCs w:val="28"/>
        </w:rPr>
        <w:t>З А Н Я Т И Е   8</w:t>
      </w:r>
    </w:p>
    <w:p w:rsidR="00F224A2" w:rsidRDefault="00E8753C">
      <w:pPr>
        <w:jc w:val="center"/>
        <w:rPr>
          <w:b/>
          <w:sz w:val="32"/>
          <w:szCs w:val="32"/>
        </w:rPr>
      </w:pPr>
      <w:r>
        <w:rPr>
          <w:b/>
          <w:sz w:val="32"/>
          <w:szCs w:val="32"/>
        </w:rPr>
        <w:t xml:space="preserve">НАУКА И СОЦИОКУЛЬТУРА: </w:t>
      </w:r>
    </w:p>
    <w:p w:rsidR="00F224A2" w:rsidRDefault="00E8753C">
      <w:pPr>
        <w:jc w:val="center"/>
        <w:rPr>
          <w:b/>
          <w:sz w:val="32"/>
          <w:szCs w:val="32"/>
        </w:rPr>
      </w:pPr>
      <w:r>
        <w:rPr>
          <w:b/>
          <w:sz w:val="32"/>
          <w:szCs w:val="32"/>
        </w:rPr>
        <w:t>ИСТОРИЯ И СОВРЕМЕННОСТЬ</w:t>
      </w:r>
    </w:p>
    <w:p w:rsidR="00F224A2" w:rsidRDefault="00F224A2">
      <w:pPr>
        <w:jc w:val="both"/>
        <w:rPr>
          <w:sz w:val="28"/>
          <w:szCs w:val="28"/>
        </w:rPr>
      </w:pPr>
    </w:p>
    <w:p w:rsidR="00F224A2" w:rsidRDefault="00E8753C">
      <w:pPr>
        <w:numPr>
          <w:ilvl w:val="0"/>
          <w:numId w:val="18"/>
        </w:numPr>
        <w:tabs>
          <w:tab w:val="left" w:pos="720"/>
        </w:tabs>
        <w:ind w:left="720" w:hanging="360"/>
        <w:jc w:val="both"/>
        <w:rPr>
          <w:b/>
          <w:sz w:val="28"/>
          <w:szCs w:val="28"/>
        </w:rPr>
      </w:pPr>
      <w:r>
        <w:rPr>
          <w:b/>
          <w:sz w:val="28"/>
          <w:szCs w:val="28"/>
        </w:rPr>
        <w:t>Наука как культурный феномен.</w:t>
      </w:r>
    </w:p>
    <w:p w:rsidR="00F224A2" w:rsidRDefault="00E8753C">
      <w:pPr>
        <w:numPr>
          <w:ilvl w:val="1"/>
          <w:numId w:val="18"/>
        </w:numPr>
        <w:tabs>
          <w:tab w:val="left" w:pos="1080"/>
        </w:tabs>
        <w:ind w:left="1080" w:hanging="720"/>
        <w:jc w:val="both"/>
        <w:rPr>
          <w:sz w:val="28"/>
          <w:szCs w:val="28"/>
        </w:rPr>
      </w:pPr>
      <w:r>
        <w:rPr>
          <w:sz w:val="28"/>
          <w:szCs w:val="28"/>
        </w:rPr>
        <w:t>Наука как продолжение культурного проекта. Исторические разновидности познавательных проектов.</w:t>
      </w:r>
    </w:p>
    <w:p w:rsidR="00F224A2" w:rsidRDefault="00E8753C">
      <w:pPr>
        <w:numPr>
          <w:ilvl w:val="1"/>
          <w:numId w:val="18"/>
        </w:numPr>
        <w:tabs>
          <w:tab w:val="left" w:pos="1080"/>
        </w:tabs>
        <w:ind w:left="1080" w:hanging="720"/>
        <w:jc w:val="both"/>
        <w:rPr>
          <w:sz w:val="28"/>
          <w:szCs w:val="28"/>
        </w:rPr>
      </w:pPr>
      <w:r>
        <w:rPr>
          <w:sz w:val="28"/>
          <w:szCs w:val="28"/>
        </w:rPr>
        <w:t>Культурная и технологическая функции науки в их соотношении. Процессуальность культурной функции науки.</w:t>
      </w:r>
    </w:p>
    <w:p w:rsidR="00F224A2" w:rsidRDefault="00E8753C">
      <w:pPr>
        <w:numPr>
          <w:ilvl w:val="0"/>
          <w:numId w:val="18"/>
        </w:numPr>
        <w:tabs>
          <w:tab w:val="left" w:pos="720"/>
        </w:tabs>
        <w:ind w:left="720" w:hanging="360"/>
        <w:jc w:val="both"/>
        <w:rPr>
          <w:sz w:val="28"/>
          <w:szCs w:val="28"/>
        </w:rPr>
      </w:pPr>
      <w:r>
        <w:rPr>
          <w:b/>
          <w:sz w:val="28"/>
          <w:szCs w:val="28"/>
        </w:rPr>
        <w:t>Наука и религия.</w:t>
      </w:r>
      <w:r>
        <w:rPr>
          <w:sz w:val="28"/>
          <w:szCs w:val="28"/>
        </w:rPr>
        <w:t xml:space="preserve"> </w:t>
      </w:r>
    </w:p>
    <w:p w:rsidR="00F224A2" w:rsidRDefault="00E8753C">
      <w:pPr>
        <w:numPr>
          <w:ilvl w:val="1"/>
          <w:numId w:val="18"/>
        </w:numPr>
        <w:tabs>
          <w:tab w:val="left" w:pos="1080"/>
        </w:tabs>
        <w:ind w:left="1080" w:hanging="720"/>
        <w:jc w:val="both"/>
        <w:rPr>
          <w:sz w:val="28"/>
          <w:szCs w:val="28"/>
        </w:rPr>
      </w:pPr>
      <w:r>
        <w:rPr>
          <w:sz w:val="28"/>
          <w:szCs w:val="28"/>
        </w:rPr>
        <w:t>Вопрос значимости религиозных представлений для научного познания. Истина в науке и религии, их сравнительный анализ.</w:t>
      </w:r>
    </w:p>
    <w:p w:rsidR="00F224A2" w:rsidRDefault="00E8753C">
      <w:pPr>
        <w:numPr>
          <w:ilvl w:val="1"/>
          <w:numId w:val="18"/>
        </w:numPr>
        <w:tabs>
          <w:tab w:val="left" w:pos="1080"/>
        </w:tabs>
        <w:ind w:left="1080" w:hanging="720"/>
        <w:jc w:val="both"/>
        <w:rPr>
          <w:sz w:val="28"/>
          <w:szCs w:val="28"/>
        </w:rPr>
      </w:pPr>
      <w:r>
        <w:rPr>
          <w:sz w:val="28"/>
          <w:szCs w:val="28"/>
        </w:rPr>
        <w:t>Вера и разум: исторический аспект и современные тенденции.</w:t>
      </w:r>
    </w:p>
    <w:p w:rsidR="00F224A2" w:rsidRDefault="00E8753C">
      <w:pPr>
        <w:numPr>
          <w:ilvl w:val="0"/>
          <w:numId w:val="18"/>
        </w:numPr>
        <w:tabs>
          <w:tab w:val="left" w:pos="720"/>
        </w:tabs>
        <w:ind w:left="720" w:hanging="360"/>
        <w:jc w:val="both"/>
        <w:rPr>
          <w:b/>
          <w:sz w:val="28"/>
          <w:szCs w:val="28"/>
        </w:rPr>
      </w:pPr>
      <w:r>
        <w:rPr>
          <w:b/>
          <w:sz w:val="28"/>
          <w:szCs w:val="28"/>
        </w:rPr>
        <w:t>Наука и искусство.</w:t>
      </w:r>
    </w:p>
    <w:p w:rsidR="00F224A2" w:rsidRDefault="00E8753C">
      <w:pPr>
        <w:numPr>
          <w:ilvl w:val="1"/>
          <w:numId w:val="18"/>
        </w:numPr>
        <w:tabs>
          <w:tab w:val="left" w:pos="1080"/>
        </w:tabs>
        <w:ind w:left="1080" w:hanging="720"/>
        <w:jc w:val="both"/>
        <w:rPr>
          <w:sz w:val="28"/>
          <w:szCs w:val="28"/>
        </w:rPr>
      </w:pPr>
      <w:r>
        <w:rPr>
          <w:sz w:val="28"/>
          <w:szCs w:val="28"/>
        </w:rPr>
        <w:t>Субъект-объектные отношения в науке и искусстве.</w:t>
      </w:r>
    </w:p>
    <w:p w:rsidR="00F224A2" w:rsidRDefault="00E8753C">
      <w:pPr>
        <w:numPr>
          <w:ilvl w:val="1"/>
          <w:numId w:val="18"/>
        </w:numPr>
        <w:tabs>
          <w:tab w:val="left" w:pos="1080"/>
        </w:tabs>
        <w:ind w:left="1080" w:hanging="720"/>
        <w:jc w:val="both"/>
        <w:rPr>
          <w:sz w:val="28"/>
          <w:szCs w:val="28"/>
        </w:rPr>
      </w:pPr>
      <w:r>
        <w:rPr>
          <w:sz w:val="28"/>
          <w:szCs w:val="28"/>
        </w:rPr>
        <w:t>Смысложизненные и ценностно-целевые оставляющие науки и искусства.</w:t>
      </w:r>
    </w:p>
    <w:p w:rsidR="00F224A2" w:rsidRDefault="00E8753C">
      <w:pPr>
        <w:numPr>
          <w:ilvl w:val="1"/>
          <w:numId w:val="18"/>
        </w:numPr>
        <w:tabs>
          <w:tab w:val="left" w:pos="1080"/>
        </w:tabs>
        <w:ind w:left="1080" w:hanging="720"/>
        <w:jc w:val="both"/>
        <w:rPr>
          <w:sz w:val="28"/>
          <w:szCs w:val="28"/>
        </w:rPr>
      </w:pPr>
      <w:r>
        <w:rPr>
          <w:sz w:val="28"/>
          <w:szCs w:val="28"/>
        </w:rPr>
        <w:t>Творчество в науке и искусстве: сравнительный анализ.</w:t>
      </w:r>
    </w:p>
    <w:p w:rsidR="00F224A2" w:rsidRDefault="00F224A2">
      <w:pPr>
        <w:jc w:val="both"/>
        <w:rPr>
          <w:sz w:val="28"/>
          <w:szCs w:val="28"/>
        </w:rPr>
      </w:pPr>
    </w:p>
    <w:p w:rsidR="00F224A2" w:rsidRDefault="00F224A2">
      <w:pPr>
        <w:jc w:val="both"/>
        <w:rPr>
          <w:sz w:val="28"/>
          <w:szCs w:val="28"/>
        </w:rPr>
      </w:pPr>
    </w:p>
    <w:p w:rsidR="00F224A2" w:rsidRDefault="00E8753C">
      <w:pPr>
        <w:spacing w:line="360" w:lineRule="auto"/>
        <w:jc w:val="center"/>
        <w:rPr>
          <w:b/>
          <w:i/>
          <w:sz w:val="28"/>
          <w:szCs w:val="28"/>
        </w:rPr>
      </w:pPr>
      <w:r>
        <w:rPr>
          <w:b/>
          <w:i/>
          <w:sz w:val="28"/>
          <w:szCs w:val="28"/>
        </w:rPr>
        <w:t>Основные понятия и термины</w:t>
      </w:r>
    </w:p>
    <w:p w:rsidR="00F224A2" w:rsidRDefault="00E8753C">
      <w:pPr>
        <w:ind w:firstLine="709"/>
        <w:jc w:val="both"/>
        <w:rPr>
          <w:i/>
          <w:sz w:val="28"/>
          <w:szCs w:val="28"/>
        </w:rPr>
      </w:pPr>
      <w:r>
        <w:rPr>
          <w:i/>
          <w:sz w:val="28"/>
          <w:szCs w:val="28"/>
        </w:rPr>
        <w:t>Наука, культура, социокультура, институт, научный институт, научная школа, университет, академия, институционализация, сциентизм, антисциентизм, общественное сознание, мораль, политика, право, экономика, религия, искусство, миф, мифология, коммуникация, информация, информационное общество, коммуникативное пространство.</w:t>
      </w:r>
    </w:p>
    <w:p w:rsidR="00F224A2" w:rsidRDefault="00F224A2">
      <w:pPr>
        <w:ind w:firstLine="708"/>
        <w:jc w:val="both"/>
        <w:rPr>
          <w:i/>
          <w:sz w:val="28"/>
          <w:szCs w:val="28"/>
        </w:rPr>
      </w:pPr>
    </w:p>
    <w:p w:rsidR="00F224A2" w:rsidRDefault="00E8753C">
      <w:pPr>
        <w:spacing w:line="360" w:lineRule="auto"/>
        <w:ind w:firstLine="708"/>
        <w:jc w:val="center"/>
        <w:rPr>
          <w:b/>
          <w:i/>
          <w:sz w:val="28"/>
          <w:szCs w:val="28"/>
        </w:rPr>
      </w:pPr>
      <w:r>
        <w:rPr>
          <w:b/>
          <w:i/>
          <w:sz w:val="28"/>
          <w:szCs w:val="28"/>
        </w:rPr>
        <w:t>Тематика докладов</w:t>
      </w:r>
    </w:p>
    <w:p w:rsidR="00F224A2" w:rsidRDefault="00E8753C">
      <w:pPr>
        <w:numPr>
          <w:ilvl w:val="0"/>
          <w:numId w:val="16"/>
        </w:numPr>
        <w:tabs>
          <w:tab w:val="clear" w:pos="1065"/>
          <w:tab w:val="left" w:pos="1063"/>
        </w:tabs>
        <w:ind w:left="1063" w:hanging="360"/>
        <w:jc w:val="both"/>
        <w:rPr>
          <w:sz w:val="28"/>
          <w:szCs w:val="28"/>
        </w:rPr>
      </w:pPr>
      <w:r>
        <w:rPr>
          <w:sz w:val="28"/>
          <w:szCs w:val="28"/>
        </w:rPr>
        <w:t xml:space="preserve">Истина научная, философская, религиозная: социокультурный аспект (по работам П. Сорокина). </w:t>
      </w:r>
    </w:p>
    <w:p w:rsidR="00F224A2" w:rsidRDefault="00E8753C">
      <w:pPr>
        <w:numPr>
          <w:ilvl w:val="0"/>
          <w:numId w:val="16"/>
        </w:numPr>
        <w:tabs>
          <w:tab w:val="clear" w:pos="1065"/>
          <w:tab w:val="left" w:pos="1063"/>
        </w:tabs>
        <w:ind w:left="1063" w:hanging="360"/>
        <w:jc w:val="both"/>
        <w:rPr>
          <w:sz w:val="28"/>
          <w:szCs w:val="28"/>
        </w:rPr>
      </w:pPr>
      <w:r>
        <w:rPr>
          <w:sz w:val="28"/>
          <w:szCs w:val="28"/>
        </w:rPr>
        <w:t>Могут ли научные концепции влиять на ход мировой истории?</w:t>
      </w:r>
    </w:p>
    <w:p w:rsidR="00F224A2" w:rsidRDefault="00E8753C">
      <w:pPr>
        <w:numPr>
          <w:ilvl w:val="0"/>
          <w:numId w:val="16"/>
        </w:numPr>
        <w:tabs>
          <w:tab w:val="clear" w:pos="1065"/>
          <w:tab w:val="left" w:pos="1063"/>
        </w:tabs>
        <w:ind w:left="1063" w:hanging="360"/>
        <w:jc w:val="both"/>
        <w:rPr>
          <w:sz w:val="28"/>
          <w:szCs w:val="28"/>
        </w:rPr>
      </w:pPr>
      <w:r>
        <w:rPr>
          <w:sz w:val="28"/>
          <w:szCs w:val="28"/>
        </w:rPr>
        <w:t>Дилемма «сциентизм – антисциентизм» как проблема социального выбора.</w:t>
      </w:r>
    </w:p>
    <w:p w:rsidR="00F224A2" w:rsidRDefault="00E8753C">
      <w:pPr>
        <w:numPr>
          <w:ilvl w:val="0"/>
          <w:numId w:val="16"/>
        </w:numPr>
        <w:tabs>
          <w:tab w:val="clear" w:pos="1065"/>
          <w:tab w:val="left" w:pos="1063"/>
        </w:tabs>
        <w:ind w:left="1063" w:hanging="360"/>
        <w:jc w:val="both"/>
        <w:rPr>
          <w:sz w:val="28"/>
          <w:szCs w:val="28"/>
        </w:rPr>
      </w:pPr>
      <w:r>
        <w:rPr>
          <w:sz w:val="28"/>
          <w:szCs w:val="28"/>
        </w:rPr>
        <w:t>Этнические элементы развития науки.</w:t>
      </w:r>
    </w:p>
    <w:p w:rsidR="00F224A2" w:rsidRDefault="00E8753C">
      <w:pPr>
        <w:numPr>
          <w:ilvl w:val="0"/>
          <w:numId w:val="16"/>
        </w:numPr>
        <w:tabs>
          <w:tab w:val="clear" w:pos="1065"/>
          <w:tab w:val="left" w:pos="1063"/>
        </w:tabs>
        <w:ind w:left="1063" w:hanging="360"/>
        <w:jc w:val="both"/>
        <w:rPr>
          <w:sz w:val="28"/>
          <w:szCs w:val="28"/>
        </w:rPr>
      </w:pPr>
      <w:r>
        <w:rPr>
          <w:sz w:val="28"/>
          <w:szCs w:val="28"/>
        </w:rPr>
        <w:t>«Каждая нация имеет право вносить в единую общечеловеческую науку свои идеи, но не имеет права всю науку сводить к этим идеям» (Н.И. Кареев).</w:t>
      </w:r>
    </w:p>
    <w:p w:rsidR="00F224A2" w:rsidRDefault="00E8753C">
      <w:pPr>
        <w:numPr>
          <w:ilvl w:val="0"/>
          <w:numId w:val="16"/>
        </w:numPr>
        <w:tabs>
          <w:tab w:val="clear" w:pos="1065"/>
          <w:tab w:val="left" w:pos="1063"/>
        </w:tabs>
        <w:ind w:left="1063" w:hanging="360"/>
        <w:jc w:val="both"/>
        <w:rPr>
          <w:sz w:val="28"/>
          <w:szCs w:val="28"/>
        </w:rPr>
      </w:pPr>
      <w:r>
        <w:rPr>
          <w:sz w:val="28"/>
          <w:szCs w:val="28"/>
        </w:rPr>
        <w:t>Религиозное чувство как мотив научного исследования.</w:t>
      </w:r>
    </w:p>
    <w:p w:rsidR="00F224A2" w:rsidRDefault="00E8753C">
      <w:pPr>
        <w:numPr>
          <w:ilvl w:val="0"/>
          <w:numId w:val="16"/>
        </w:numPr>
        <w:tabs>
          <w:tab w:val="clear" w:pos="1065"/>
          <w:tab w:val="left" w:pos="1063"/>
        </w:tabs>
        <w:ind w:left="1063" w:hanging="360"/>
        <w:jc w:val="both"/>
        <w:rPr>
          <w:sz w:val="28"/>
          <w:szCs w:val="28"/>
        </w:rPr>
      </w:pPr>
      <w:r>
        <w:rPr>
          <w:sz w:val="28"/>
          <w:szCs w:val="28"/>
        </w:rPr>
        <w:t>«Наука как теория действительного» (по работам М. Хайдеггера).</w:t>
      </w:r>
    </w:p>
    <w:p w:rsidR="00F224A2" w:rsidRDefault="00E8753C">
      <w:pPr>
        <w:numPr>
          <w:ilvl w:val="0"/>
          <w:numId w:val="16"/>
        </w:numPr>
        <w:tabs>
          <w:tab w:val="clear" w:pos="1065"/>
          <w:tab w:val="left" w:pos="1063"/>
        </w:tabs>
        <w:ind w:left="1063" w:hanging="360"/>
        <w:jc w:val="both"/>
        <w:rPr>
          <w:sz w:val="28"/>
          <w:szCs w:val="28"/>
        </w:rPr>
      </w:pPr>
      <w:r>
        <w:rPr>
          <w:sz w:val="28"/>
          <w:szCs w:val="28"/>
        </w:rPr>
        <w:t>Наука как «культурная игра».</w:t>
      </w:r>
    </w:p>
    <w:p w:rsidR="00F224A2" w:rsidRDefault="00E8753C">
      <w:pPr>
        <w:numPr>
          <w:ilvl w:val="0"/>
          <w:numId w:val="16"/>
        </w:numPr>
        <w:tabs>
          <w:tab w:val="clear" w:pos="1065"/>
          <w:tab w:val="left" w:pos="1063"/>
        </w:tabs>
        <w:ind w:left="1063" w:hanging="360"/>
        <w:jc w:val="both"/>
        <w:rPr>
          <w:sz w:val="28"/>
          <w:szCs w:val="28"/>
        </w:rPr>
      </w:pPr>
      <w:r>
        <w:rPr>
          <w:sz w:val="28"/>
          <w:szCs w:val="28"/>
        </w:rPr>
        <w:t>«Научный капитал» и «научное пространство» (по работам П. Бурдье).</w:t>
      </w:r>
    </w:p>
    <w:p w:rsidR="00F224A2" w:rsidRDefault="00E8753C">
      <w:pPr>
        <w:numPr>
          <w:ilvl w:val="0"/>
          <w:numId w:val="16"/>
        </w:numPr>
        <w:tabs>
          <w:tab w:val="clear" w:pos="1065"/>
          <w:tab w:val="left" w:pos="1063"/>
        </w:tabs>
        <w:ind w:left="1063" w:hanging="360"/>
        <w:jc w:val="both"/>
        <w:rPr>
          <w:sz w:val="28"/>
          <w:szCs w:val="28"/>
        </w:rPr>
      </w:pPr>
      <w:r>
        <w:rPr>
          <w:sz w:val="28"/>
          <w:szCs w:val="28"/>
        </w:rPr>
        <w:t>Культура как ценностное пространство науки.</w:t>
      </w:r>
    </w:p>
    <w:p w:rsidR="00F224A2" w:rsidRDefault="00E8753C">
      <w:pPr>
        <w:numPr>
          <w:ilvl w:val="0"/>
          <w:numId w:val="16"/>
        </w:numPr>
        <w:tabs>
          <w:tab w:val="clear" w:pos="1065"/>
          <w:tab w:val="left" w:pos="1063"/>
        </w:tabs>
        <w:ind w:left="1063" w:hanging="360"/>
        <w:jc w:val="both"/>
        <w:rPr>
          <w:sz w:val="28"/>
          <w:szCs w:val="28"/>
        </w:rPr>
      </w:pPr>
      <w:r>
        <w:rPr>
          <w:sz w:val="28"/>
          <w:szCs w:val="28"/>
        </w:rPr>
        <w:t>Нужны ли современной науке религиозные идеи?</w:t>
      </w:r>
    </w:p>
    <w:p w:rsidR="00F224A2" w:rsidRDefault="00E8753C">
      <w:pPr>
        <w:numPr>
          <w:ilvl w:val="0"/>
          <w:numId w:val="16"/>
        </w:numPr>
        <w:tabs>
          <w:tab w:val="clear" w:pos="1065"/>
          <w:tab w:val="left" w:pos="1063"/>
        </w:tabs>
        <w:ind w:left="1063" w:hanging="360"/>
        <w:jc w:val="both"/>
        <w:rPr>
          <w:sz w:val="28"/>
          <w:szCs w:val="28"/>
        </w:rPr>
      </w:pPr>
      <w:r>
        <w:rPr>
          <w:sz w:val="28"/>
          <w:szCs w:val="28"/>
        </w:rPr>
        <w:t>Может ли вера рассматриваться как познавательный акт?</w:t>
      </w:r>
    </w:p>
    <w:p w:rsidR="00F224A2" w:rsidRDefault="00E8753C">
      <w:pPr>
        <w:numPr>
          <w:ilvl w:val="0"/>
          <w:numId w:val="16"/>
        </w:numPr>
        <w:tabs>
          <w:tab w:val="clear" w:pos="1065"/>
          <w:tab w:val="left" w:pos="1063"/>
        </w:tabs>
        <w:ind w:left="1063" w:hanging="360"/>
        <w:jc w:val="both"/>
        <w:rPr>
          <w:sz w:val="28"/>
          <w:szCs w:val="28"/>
        </w:rPr>
      </w:pPr>
      <w:r>
        <w:rPr>
          <w:sz w:val="28"/>
          <w:szCs w:val="28"/>
        </w:rPr>
        <w:t>«Всякий раз вере противостоит вера, а не знание» (П. Тиллих).</w:t>
      </w:r>
    </w:p>
    <w:p w:rsidR="00F224A2" w:rsidRDefault="00E8753C">
      <w:pPr>
        <w:numPr>
          <w:ilvl w:val="0"/>
          <w:numId w:val="16"/>
        </w:numPr>
        <w:tabs>
          <w:tab w:val="clear" w:pos="1065"/>
          <w:tab w:val="left" w:pos="1063"/>
        </w:tabs>
        <w:ind w:left="1063" w:hanging="360"/>
        <w:jc w:val="both"/>
        <w:rPr>
          <w:sz w:val="28"/>
          <w:szCs w:val="28"/>
        </w:rPr>
      </w:pPr>
      <w:r>
        <w:rPr>
          <w:sz w:val="28"/>
          <w:szCs w:val="28"/>
        </w:rPr>
        <w:t>«Наука видит Бога за каждой открываемой дверью».</w:t>
      </w:r>
    </w:p>
    <w:p w:rsidR="00F224A2" w:rsidRDefault="00E8753C">
      <w:pPr>
        <w:numPr>
          <w:ilvl w:val="0"/>
          <w:numId w:val="16"/>
        </w:numPr>
        <w:tabs>
          <w:tab w:val="clear" w:pos="1065"/>
          <w:tab w:val="left" w:pos="1063"/>
        </w:tabs>
        <w:ind w:left="1063" w:hanging="360"/>
        <w:jc w:val="both"/>
        <w:rPr>
          <w:sz w:val="28"/>
          <w:szCs w:val="28"/>
        </w:rPr>
      </w:pPr>
      <w:r>
        <w:rPr>
          <w:sz w:val="28"/>
          <w:szCs w:val="28"/>
        </w:rPr>
        <w:t>«Древо искусства вечно живо, наука же есть кладбище гипотез» (А. Пуанкаре).</w:t>
      </w:r>
    </w:p>
    <w:p w:rsidR="00F224A2" w:rsidRDefault="00E8753C">
      <w:pPr>
        <w:numPr>
          <w:ilvl w:val="0"/>
          <w:numId w:val="16"/>
        </w:numPr>
        <w:tabs>
          <w:tab w:val="clear" w:pos="1065"/>
          <w:tab w:val="left" w:pos="1063"/>
        </w:tabs>
        <w:ind w:left="1063" w:hanging="360"/>
        <w:jc w:val="both"/>
        <w:rPr>
          <w:sz w:val="28"/>
          <w:szCs w:val="28"/>
        </w:rPr>
      </w:pPr>
      <w:r>
        <w:rPr>
          <w:sz w:val="28"/>
          <w:szCs w:val="28"/>
        </w:rPr>
        <w:t xml:space="preserve">«Творение художника или музыканта – основополагающая форма познания, по отношению которой научная мысль является только заострённым кончиком иглы, глубже проникающим, будучи наточенным на камне фактов, но ценой потери субстанции» (К. Леви-Стросс). </w:t>
      </w:r>
    </w:p>
    <w:p w:rsidR="00F224A2" w:rsidRDefault="00E8753C">
      <w:pPr>
        <w:numPr>
          <w:ilvl w:val="0"/>
          <w:numId w:val="16"/>
        </w:numPr>
        <w:tabs>
          <w:tab w:val="clear" w:pos="1065"/>
          <w:tab w:val="left" w:pos="1063"/>
        </w:tabs>
        <w:ind w:left="1063" w:hanging="360"/>
        <w:jc w:val="both"/>
        <w:rPr>
          <w:sz w:val="28"/>
          <w:szCs w:val="28"/>
        </w:rPr>
      </w:pPr>
      <w:r>
        <w:rPr>
          <w:sz w:val="28"/>
          <w:szCs w:val="28"/>
        </w:rPr>
        <w:t>Идея Красоты в науке и искусстве: сравнительный анализ.</w:t>
      </w:r>
    </w:p>
    <w:p w:rsidR="00F224A2" w:rsidRDefault="00E8753C">
      <w:pPr>
        <w:numPr>
          <w:ilvl w:val="0"/>
          <w:numId w:val="16"/>
        </w:numPr>
        <w:tabs>
          <w:tab w:val="clear" w:pos="1065"/>
          <w:tab w:val="left" w:pos="1063"/>
        </w:tabs>
        <w:ind w:left="1063" w:hanging="360"/>
        <w:jc w:val="both"/>
        <w:rPr>
          <w:sz w:val="28"/>
          <w:szCs w:val="28"/>
        </w:rPr>
      </w:pPr>
      <w:r>
        <w:rPr>
          <w:sz w:val="28"/>
          <w:szCs w:val="28"/>
        </w:rPr>
        <w:t>«Дом Соломона» как проект государственной организации науки (по работам Ф. Бэкона).</w:t>
      </w:r>
    </w:p>
    <w:p w:rsidR="00F224A2" w:rsidRDefault="00E8753C">
      <w:pPr>
        <w:numPr>
          <w:ilvl w:val="0"/>
          <w:numId w:val="16"/>
        </w:numPr>
        <w:tabs>
          <w:tab w:val="clear" w:pos="1065"/>
          <w:tab w:val="left" w:pos="1063"/>
        </w:tabs>
        <w:ind w:left="1063" w:hanging="360"/>
        <w:jc w:val="both"/>
        <w:rPr>
          <w:sz w:val="28"/>
          <w:szCs w:val="28"/>
        </w:rPr>
      </w:pPr>
      <w:r>
        <w:rPr>
          <w:sz w:val="28"/>
          <w:szCs w:val="28"/>
        </w:rPr>
        <w:t>Научная школа как социальный институт.</w:t>
      </w:r>
    </w:p>
    <w:p w:rsidR="00F224A2" w:rsidRDefault="00E8753C">
      <w:pPr>
        <w:numPr>
          <w:ilvl w:val="0"/>
          <w:numId w:val="16"/>
        </w:numPr>
        <w:tabs>
          <w:tab w:val="clear" w:pos="1065"/>
          <w:tab w:val="left" w:pos="1063"/>
        </w:tabs>
        <w:ind w:left="1063" w:hanging="360"/>
        <w:jc w:val="both"/>
        <w:rPr>
          <w:sz w:val="28"/>
          <w:szCs w:val="28"/>
        </w:rPr>
      </w:pPr>
      <w:r>
        <w:rPr>
          <w:sz w:val="28"/>
          <w:szCs w:val="28"/>
        </w:rPr>
        <w:t>Российская Академия наук как социальный институт.</w:t>
      </w:r>
    </w:p>
    <w:p w:rsidR="00F224A2" w:rsidRDefault="00E8753C">
      <w:pPr>
        <w:numPr>
          <w:ilvl w:val="0"/>
          <w:numId w:val="16"/>
        </w:numPr>
        <w:tabs>
          <w:tab w:val="clear" w:pos="1065"/>
          <w:tab w:val="left" w:pos="1063"/>
        </w:tabs>
        <w:ind w:left="1063" w:hanging="360"/>
        <w:jc w:val="both"/>
        <w:rPr>
          <w:sz w:val="28"/>
          <w:szCs w:val="28"/>
        </w:rPr>
      </w:pPr>
      <w:r>
        <w:rPr>
          <w:sz w:val="28"/>
          <w:szCs w:val="28"/>
        </w:rPr>
        <w:t>Интеллектуальный ресурс и региональное развитие: проблема утраты связи.</w:t>
      </w:r>
    </w:p>
    <w:p w:rsidR="00F224A2" w:rsidRDefault="00E8753C">
      <w:pPr>
        <w:numPr>
          <w:ilvl w:val="0"/>
          <w:numId w:val="16"/>
        </w:numPr>
        <w:tabs>
          <w:tab w:val="clear" w:pos="1065"/>
          <w:tab w:val="left" w:pos="1063"/>
        </w:tabs>
        <w:ind w:left="1063" w:hanging="360"/>
        <w:jc w:val="both"/>
        <w:rPr>
          <w:sz w:val="28"/>
          <w:szCs w:val="28"/>
        </w:rPr>
      </w:pPr>
      <w:r>
        <w:rPr>
          <w:sz w:val="28"/>
          <w:szCs w:val="28"/>
        </w:rPr>
        <w:t>Коммуникативные аспекты развития современной науки.</w:t>
      </w:r>
    </w:p>
    <w:p w:rsidR="00F224A2" w:rsidRDefault="00E8753C">
      <w:pPr>
        <w:numPr>
          <w:ilvl w:val="0"/>
          <w:numId w:val="16"/>
        </w:numPr>
        <w:tabs>
          <w:tab w:val="clear" w:pos="1065"/>
          <w:tab w:val="left" w:pos="1063"/>
        </w:tabs>
        <w:ind w:left="1063" w:hanging="360"/>
        <w:jc w:val="both"/>
        <w:rPr>
          <w:sz w:val="28"/>
          <w:szCs w:val="28"/>
        </w:rPr>
      </w:pPr>
      <w:r>
        <w:rPr>
          <w:sz w:val="28"/>
          <w:szCs w:val="28"/>
        </w:rPr>
        <w:t>Научный интернационализм: история и современность.</w:t>
      </w:r>
    </w:p>
    <w:p w:rsidR="00F224A2" w:rsidRDefault="00E8753C">
      <w:pPr>
        <w:jc w:val="both"/>
        <w:rPr>
          <w:i/>
        </w:rPr>
      </w:pPr>
      <w:r>
        <w:rPr>
          <w:i/>
        </w:rPr>
        <w:t xml:space="preserve">     </w:t>
      </w:r>
    </w:p>
    <w:p w:rsidR="00F224A2" w:rsidRDefault="00E8753C">
      <w:pPr>
        <w:jc w:val="center"/>
        <w:rPr>
          <w:b/>
          <w:i/>
          <w:sz w:val="28"/>
          <w:szCs w:val="28"/>
          <w:u w:val="single"/>
        </w:rPr>
      </w:pPr>
      <w:r>
        <w:rPr>
          <w:b/>
          <w:i/>
          <w:sz w:val="28"/>
          <w:szCs w:val="28"/>
          <w:u w:val="single"/>
        </w:rPr>
        <w:t>Литература</w:t>
      </w:r>
    </w:p>
    <w:p w:rsidR="00F224A2" w:rsidRDefault="00E8753C">
      <w:pPr>
        <w:numPr>
          <w:ilvl w:val="0"/>
          <w:numId w:val="24"/>
        </w:numPr>
        <w:tabs>
          <w:tab w:val="left" w:pos="720"/>
        </w:tabs>
        <w:ind w:left="720" w:hanging="360"/>
        <w:jc w:val="both"/>
      </w:pPr>
      <w:r>
        <w:rPr>
          <w:b/>
        </w:rPr>
        <w:t>Буденкова, В.Е.</w:t>
      </w:r>
      <w:r>
        <w:t xml:space="preserve"> Онтологические трансформации современной науки и рациональность // Философские науки. 2006. №9, с. 71-83.</w:t>
      </w:r>
    </w:p>
    <w:p w:rsidR="00F224A2" w:rsidRDefault="00E8753C">
      <w:pPr>
        <w:numPr>
          <w:ilvl w:val="0"/>
          <w:numId w:val="24"/>
        </w:numPr>
        <w:tabs>
          <w:tab w:val="left" w:pos="720"/>
        </w:tabs>
        <w:ind w:left="720" w:hanging="360"/>
        <w:jc w:val="both"/>
      </w:pPr>
      <w:r>
        <w:rPr>
          <w:b/>
        </w:rPr>
        <w:t>Бурдье, П.</w:t>
      </w:r>
      <w:r>
        <w:t xml:space="preserve"> Поле науки / П. Бурдье. Социальное пространство: поля и практики. – М.: ИЭС, СПБ.: Алетейя, 2007. – С. 473-517. </w:t>
      </w:r>
    </w:p>
    <w:p w:rsidR="00F224A2" w:rsidRDefault="00E8753C">
      <w:pPr>
        <w:numPr>
          <w:ilvl w:val="0"/>
          <w:numId w:val="24"/>
        </w:numPr>
        <w:tabs>
          <w:tab w:val="left" w:pos="720"/>
        </w:tabs>
        <w:ind w:left="720" w:hanging="360"/>
        <w:jc w:val="both"/>
      </w:pPr>
      <w:r>
        <w:rPr>
          <w:b/>
        </w:rPr>
        <w:t>Бурдье, П.</w:t>
      </w:r>
      <w:r>
        <w:t xml:space="preserve"> Дело науки. Как социальная история социальных наук может служить их прогрессу / П. Бурдье. Социальное пространство: поля и практики. – М.: ИЭС, СПБ.: Алетейя, 2007. – С. 518-538. </w:t>
      </w:r>
    </w:p>
    <w:p w:rsidR="00F224A2" w:rsidRDefault="00E8753C">
      <w:pPr>
        <w:numPr>
          <w:ilvl w:val="0"/>
          <w:numId w:val="24"/>
        </w:numPr>
        <w:tabs>
          <w:tab w:val="left" w:pos="720"/>
        </w:tabs>
        <w:ind w:left="720" w:hanging="360"/>
        <w:jc w:val="both"/>
      </w:pPr>
      <w:r>
        <w:rPr>
          <w:b/>
        </w:rPr>
        <w:t xml:space="preserve">Бэкон, Ф. </w:t>
      </w:r>
      <w:r>
        <w:t>«Новая Атлантида»</w:t>
      </w:r>
    </w:p>
    <w:p w:rsidR="00F224A2" w:rsidRDefault="00E8753C">
      <w:pPr>
        <w:numPr>
          <w:ilvl w:val="0"/>
          <w:numId w:val="24"/>
        </w:numPr>
        <w:tabs>
          <w:tab w:val="left" w:pos="720"/>
        </w:tabs>
        <w:ind w:left="720" w:hanging="360"/>
        <w:jc w:val="both"/>
      </w:pPr>
      <w:r>
        <w:rPr>
          <w:b/>
        </w:rPr>
        <w:t>Виндельбанд, В.</w:t>
      </w:r>
      <w:r>
        <w:t xml:space="preserve"> От Канта до Ницше: история новой философии в её связи с общей культурой и отдельными науками / В. Виндельбанд. – М.: Канон-Пресс, Кучково поле, 1998. - 496 с.</w:t>
      </w:r>
    </w:p>
    <w:p w:rsidR="00F224A2" w:rsidRDefault="00E8753C">
      <w:pPr>
        <w:numPr>
          <w:ilvl w:val="0"/>
          <w:numId w:val="24"/>
        </w:numPr>
        <w:tabs>
          <w:tab w:val="left" w:pos="720"/>
        </w:tabs>
        <w:ind w:left="720" w:hanging="360"/>
        <w:jc w:val="both"/>
      </w:pPr>
      <w:r>
        <w:rPr>
          <w:b/>
        </w:rPr>
        <w:t xml:space="preserve">Депперт, В. </w:t>
      </w:r>
      <w:r>
        <w:t xml:space="preserve">Мифические формы мышления в науке на примере понятий пространства, времени и закона природы // Разум и экзистенция. Анализ научных и ненаучных форм мышления.  – СПб.: РХГИ, 1999. С. 187-204.  </w:t>
      </w:r>
    </w:p>
    <w:p w:rsidR="00F224A2" w:rsidRDefault="00E8753C">
      <w:pPr>
        <w:numPr>
          <w:ilvl w:val="0"/>
          <w:numId w:val="24"/>
        </w:numPr>
        <w:tabs>
          <w:tab w:val="left" w:pos="720"/>
        </w:tabs>
        <w:ind w:left="720" w:hanging="360"/>
        <w:jc w:val="both"/>
      </w:pPr>
      <w:r>
        <w:rPr>
          <w:b/>
        </w:rPr>
        <w:t>Злобин, Н.С.</w:t>
      </w:r>
      <w:r>
        <w:t xml:space="preserve"> Культурные смыслы науки / Н.С. Злобин. – М.: ОЛМА-ПРЕСС, 1997. – 288 с. </w:t>
      </w:r>
    </w:p>
    <w:p w:rsidR="00F224A2" w:rsidRDefault="00E8753C">
      <w:pPr>
        <w:numPr>
          <w:ilvl w:val="0"/>
          <w:numId w:val="24"/>
        </w:numPr>
        <w:tabs>
          <w:tab w:val="left" w:pos="720"/>
        </w:tabs>
        <w:ind w:left="720" w:hanging="360"/>
        <w:jc w:val="both"/>
      </w:pPr>
      <w:r>
        <w:rPr>
          <w:b/>
        </w:rPr>
        <w:t>Лазаревич, А.А.</w:t>
      </w:r>
      <w:r>
        <w:t xml:space="preserve"> Наука, рациональность и нормы социальной преемственности // Философия науки. 2007. №1. С. 16.</w:t>
      </w:r>
    </w:p>
    <w:p w:rsidR="00F224A2" w:rsidRDefault="00E8753C">
      <w:pPr>
        <w:numPr>
          <w:ilvl w:val="0"/>
          <w:numId w:val="24"/>
        </w:numPr>
        <w:tabs>
          <w:tab w:val="left" w:pos="720"/>
        </w:tabs>
        <w:ind w:left="720" w:hanging="360"/>
        <w:jc w:val="both"/>
      </w:pPr>
      <w:r>
        <w:rPr>
          <w:b/>
        </w:rPr>
        <w:t xml:space="preserve">Лекторский, В.А. </w:t>
      </w:r>
      <w:r>
        <w:t xml:space="preserve">О некоторых вариантах соединения религии и научного знания // Разум и экзистенция. Анализ научных и ненаучных форм мышления. – СПб.: РХГИ, 1999. С. 187-204.  </w:t>
      </w:r>
    </w:p>
    <w:p w:rsidR="00F224A2" w:rsidRDefault="00E8753C">
      <w:pPr>
        <w:numPr>
          <w:ilvl w:val="0"/>
          <w:numId w:val="24"/>
        </w:numPr>
        <w:tabs>
          <w:tab w:val="left" w:pos="720"/>
        </w:tabs>
        <w:ind w:left="720" w:hanging="360"/>
        <w:jc w:val="both"/>
      </w:pPr>
      <w:r>
        <w:rPr>
          <w:b/>
        </w:rPr>
        <w:t xml:space="preserve">Лиотар, Ж.-Ф. </w:t>
      </w:r>
      <w:r>
        <w:t>Состояние постмодерна / Ж.-Ф. Лиотар. – М.-СПб.: Алетейя, 1998. – 160 с.</w:t>
      </w:r>
    </w:p>
    <w:p w:rsidR="00F224A2" w:rsidRDefault="00E8753C">
      <w:pPr>
        <w:numPr>
          <w:ilvl w:val="0"/>
          <w:numId w:val="24"/>
        </w:numPr>
        <w:tabs>
          <w:tab w:val="left" w:pos="720"/>
        </w:tabs>
        <w:ind w:left="720" w:hanging="360"/>
        <w:jc w:val="both"/>
      </w:pPr>
      <w:r>
        <w:rPr>
          <w:b/>
        </w:rPr>
        <w:t>Малкей, М.</w:t>
      </w:r>
      <w:r>
        <w:t xml:space="preserve"> Наука и социология знаний / М. Малкей. – М.: Прогресс, 1983. – 253 с. </w:t>
      </w:r>
    </w:p>
    <w:p w:rsidR="00F224A2" w:rsidRDefault="00E8753C">
      <w:pPr>
        <w:numPr>
          <w:ilvl w:val="0"/>
          <w:numId w:val="24"/>
        </w:numPr>
        <w:tabs>
          <w:tab w:val="left" w:pos="720"/>
        </w:tabs>
        <w:ind w:left="720" w:hanging="360"/>
        <w:jc w:val="both"/>
      </w:pPr>
      <w:r>
        <w:rPr>
          <w:b/>
        </w:rPr>
        <w:t xml:space="preserve">Маркова, Л.А. </w:t>
      </w:r>
      <w:r>
        <w:t xml:space="preserve">Конец века – конец науки? / Л.А. Маркова. – М.: Наука, 1992. – 136с. </w:t>
      </w:r>
    </w:p>
    <w:p w:rsidR="00F224A2" w:rsidRDefault="00E8753C">
      <w:pPr>
        <w:numPr>
          <w:ilvl w:val="0"/>
          <w:numId w:val="24"/>
        </w:numPr>
        <w:tabs>
          <w:tab w:val="left" w:pos="720"/>
        </w:tabs>
        <w:ind w:left="720" w:hanging="360"/>
        <w:jc w:val="both"/>
      </w:pPr>
      <w:r>
        <w:rPr>
          <w:b/>
        </w:rPr>
        <w:t xml:space="preserve">Миронов, В.В. </w:t>
      </w:r>
      <w:r>
        <w:t>Информационное пространство – вызов культуре // Информационное общество. 2005. №12. С. 55-67.</w:t>
      </w:r>
    </w:p>
    <w:p w:rsidR="00F224A2" w:rsidRDefault="00E8753C">
      <w:pPr>
        <w:numPr>
          <w:ilvl w:val="0"/>
          <w:numId w:val="24"/>
        </w:numPr>
        <w:tabs>
          <w:tab w:val="left" w:pos="720"/>
        </w:tabs>
        <w:ind w:left="720" w:hanging="360"/>
        <w:jc w:val="both"/>
        <w:rPr>
          <w:b/>
        </w:rPr>
      </w:pPr>
      <w:r>
        <w:t>Наука в культуре / под ред.</w:t>
      </w:r>
      <w:r>
        <w:rPr>
          <w:b/>
        </w:rPr>
        <w:t xml:space="preserve"> В.А. Поруса</w:t>
      </w:r>
      <w:r>
        <w:t>. – М.: Эдиториал УРСС, 1998. – 382 с.</w:t>
      </w:r>
      <w:r>
        <w:rPr>
          <w:b/>
        </w:rPr>
        <w:t xml:space="preserve"> </w:t>
      </w:r>
    </w:p>
    <w:p w:rsidR="00F224A2" w:rsidRDefault="00E8753C">
      <w:pPr>
        <w:numPr>
          <w:ilvl w:val="0"/>
          <w:numId w:val="24"/>
        </w:numPr>
        <w:tabs>
          <w:tab w:val="left" w:pos="720"/>
        </w:tabs>
        <w:ind w:left="720" w:hanging="360"/>
        <w:jc w:val="both"/>
      </w:pPr>
      <w:r>
        <w:rPr>
          <w:b/>
        </w:rPr>
        <w:t xml:space="preserve">Попова, С.С. </w:t>
      </w:r>
      <w:r>
        <w:t>Риск и наука: об области актуальности проблемы // Философия науки. 2005. №11. С. 172-174.</w:t>
      </w:r>
    </w:p>
    <w:p w:rsidR="00F224A2" w:rsidRDefault="00E8753C">
      <w:pPr>
        <w:numPr>
          <w:ilvl w:val="0"/>
          <w:numId w:val="24"/>
        </w:numPr>
        <w:tabs>
          <w:tab w:val="left" w:pos="720"/>
        </w:tabs>
        <w:ind w:left="720" w:hanging="360"/>
        <w:jc w:val="both"/>
      </w:pPr>
      <w:r>
        <w:rPr>
          <w:b/>
        </w:rPr>
        <w:t xml:space="preserve">Радугин, А.А. </w:t>
      </w:r>
      <w:r>
        <w:t>Философия науки: общие проблемы. Учебное пособие для высших учебных заведений / А.А. Радугин, О.А. Радугина. – М.: Библионика, 2006. – 320 с.</w:t>
      </w:r>
    </w:p>
    <w:p w:rsidR="00F224A2" w:rsidRDefault="00E8753C">
      <w:pPr>
        <w:numPr>
          <w:ilvl w:val="0"/>
          <w:numId w:val="24"/>
        </w:numPr>
        <w:tabs>
          <w:tab w:val="left" w:pos="720"/>
        </w:tabs>
        <w:ind w:left="720" w:hanging="360"/>
        <w:jc w:val="both"/>
      </w:pPr>
      <w:r>
        <w:rPr>
          <w:b/>
        </w:rPr>
        <w:t>Сачков, Ю.В.</w:t>
      </w:r>
      <w:r>
        <w:t xml:space="preserve"> Фундаментальные науки как стратегический ресурс развития // Вопросы философии. 2007. №3. С. 76-89.</w:t>
      </w:r>
    </w:p>
    <w:p w:rsidR="00F224A2" w:rsidRDefault="00E8753C">
      <w:pPr>
        <w:numPr>
          <w:ilvl w:val="0"/>
          <w:numId w:val="24"/>
        </w:numPr>
        <w:tabs>
          <w:tab w:val="left" w:pos="720"/>
        </w:tabs>
        <w:ind w:left="720" w:hanging="360"/>
        <w:jc w:val="both"/>
      </w:pPr>
      <w:r>
        <w:rPr>
          <w:b/>
        </w:rPr>
        <w:t>Сорокин, П.А.</w:t>
      </w:r>
      <w:r>
        <w:t xml:space="preserve"> Кризис нашего времени / П. Сорокин. Человек. Цивилизация. Общество. – М.: изд-во полит. лит-ры, 1992. С. 427-504.</w:t>
      </w:r>
    </w:p>
    <w:p w:rsidR="00F224A2" w:rsidRDefault="00E8753C">
      <w:pPr>
        <w:numPr>
          <w:ilvl w:val="0"/>
          <w:numId w:val="24"/>
        </w:numPr>
        <w:tabs>
          <w:tab w:val="left" w:pos="720"/>
        </w:tabs>
        <w:ind w:left="720" w:hanging="360"/>
        <w:jc w:val="both"/>
      </w:pPr>
      <w:r>
        <w:rPr>
          <w:b/>
        </w:rPr>
        <w:t>Степин, В.С.</w:t>
      </w:r>
      <w:r>
        <w:t xml:space="preserve"> Научная картина мира в культуре техногенной цивилизации / В.С. Степин, Л.Ф. Кузнецова. – М.: Гардарики, 1994. – 274 с.  </w:t>
      </w:r>
    </w:p>
    <w:p w:rsidR="00F224A2" w:rsidRDefault="00E8753C">
      <w:pPr>
        <w:numPr>
          <w:ilvl w:val="0"/>
          <w:numId w:val="24"/>
        </w:numPr>
        <w:tabs>
          <w:tab w:val="left" w:pos="720"/>
        </w:tabs>
        <w:ind w:left="720" w:hanging="360"/>
        <w:jc w:val="both"/>
      </w:pPr>
      <w:r>
        <w:rPr>
          <w:b/>
        </w:rPr>
        <w:t xml:space="preserve">Степин, В.С. </w:t>
      </w:r>
      <w:r>
        <w:t xml:space="preserve">Наука, религия и современные проблемы диалога культур // Разум и экзистенция. Анализ научных и ненаучных форм мышления. – СПб.: РХГИ, 1999. С. 21-34. </w:t>
      </w:r>
    </w:p>
    <w:p w:rsidR="00F224A2" w:rsidRDefault="00E8753C">
      <w:pPr>
        <w:numPr>
          <w:ilvl w:val="0"/>
          <w:numId w:val="24"/>
        </w:numPr>
        <w:tabs>
          <w:tab w:val="left" w:pos="720"/>
        </w:tabs>
        <w:ind w:left="720" w:hanging="360"/>
        <w:jc w:val="both"/>
      </w:pPr>
      <w:r>
        <w:t>Стили в математике: социокультурная философия математики / - СПб.: РХГИ, 1999. – 548 с.</w:t>
      </w:r>
    </w:p>
    <w:p w:rsidR="00F224A2" w:rsidRDefault="00E8753C">
      <w:pPr>
        <w:numPr>
          <w:ilvl w:val="0"/>
          <w:numId w:val="24"/>
        </w:numPr>
        <w:tabs>
          <w:tab w:val="left" w:pos="720"/>
        </w:tabs>
        <w:ind w:left="720" w:hanging="360"/>
        <w:jc w:val="both"/>
      </w:pPr>
      <w:r>
        <w:rPr>
          <w:b/>
        </w:rPr>
        <w:t>Ортега-и-Гассет, Х.</w:t>
      </w:r>
      <w:r>
        <w:t xml:space="preserve"> Запах культуры / Х. Ортега-и-Гассет. – М.: Алгоритм, 2006. – 384 с.</w:t>
      </w:r>
    </w:p>
    <w:p w:rsidR="00F224A2" w:rsidRDefault="00E8753C">
      <w:pPr>
        <w:numPr>
          <w:ilvl w:val="0"/>
          <w:numId w:val="24"/>
        </w:numPr>
        <w:tabs>
          <w:tab w:val="left" w:pos="720"/>
        </w:tabs>
        <w:ind w:left="720" w:hanging="360"/>
        <w:jc w:val="both"/>
      </w:pPr>
      <w:r>
        <w:rPr>
          <w:b/>
        </w:rPr>
        <w:t>Устюгова, Е.Н.</w:t>
      </w:r>
      <w:r>
        <w:t xml:space="preserve"> Глобализация и культура: исторический контекст // Философские науки. 2005. №12. С. 55-67.</w:t>
      </w:r>
    </w:p>
    <w:p w:rsidR="00F224A2" w:rsidRDefault="00E8753C">
      <w:pPr>
        <w:numPr>
          <w:ilvl w:val="0"/>
          <w:numId w:val="24"/>
        </w:numPr>
        <w:tabs>
          <w:tab w:val="left" w:pos="720"/>
        </w:tabs>
        <w:ind w:left="720" w:hanging="360"/>
        <w:jc w:val="both"/>
      </w:pPr>
      <w:r>
        <w:rPr>
          <w:b/>
        </w:rPr>
        <w:t>Ушаков, Е.В.</w:t>
      </w:r>
      <w:r>
        <w:t xml:space="preserve"> Введение в философию и методологию науки: учебник / Е.В. Ушаков – М.: Экзамен, 2005. – 528 с.</w:t>
      </w:r>
    </w:p>
    <w:p w:rsidR="00F224A2" w:rsidRDefault="00E8753C">
      <w:pPr>
        <w:numPr>
          <w:ilvl w:val="0"/>
          <w:numId w:val="24"/>
        </w:numPr>
        <w:tabs>
          <w:tab w:val="left" w:pos="720"/>
        </w:tabs>
        <w:ind w:left="720" w:hanging="360"/>
        <w:jc w:val="both"/>
      </w:pPr>
      <w:r>
        <w:rPr>
          <w:b/>
        </w:rPr>
        <w:t>Хайдеггер, М.</w:t>
      </w:r>
      <w:r>
        <w:t xml:space="preserve"> Наука и осмысление / Новая технократическая волна на Западе. – М.: Прогресс, 1986. С. 67-84.</w:t>
      </w:r>
    </w:p>
    <w:p w:rsidR="00F224A2" w:rsidRDefault="00E8753C">
      <w:pPr>
        <w:numPr>
          <w:ilvl w:val="0"/>
          <w:numId w:val="24"/>
        </w:numPr>
        <w:tabs>
          <w:tab w:val="left" w:pos="720"/>
        </w:tabs>
        <w:ind w:left="720" w:hanging="360"/>
        <w:jc w:val="both"/>
      </w:pPr>
      <w:r>
        <w:rPr>
          <w:b/>
        </w:rPr>
        <w:t xml:space="preserve">Шабурова, Н.Н. </w:t>
      </w:r>
      <w:r>
        <w:t>Наука и общество: история взаимодействий и современное состояние // Философия науки. 2004. №3. С. 3-30.</w:t>
      </w:r>
    </w:p>
    <w:p w:rsidR="00F224A2" w:rsidRDefault="00E8753C">
      <w:pPr>
        <w:numPr>
          <w:ilvl w:val="0"/>
          <w:numId w:val="24"/>
        </w:numPr>
        <w:tabs>
          <w:tab w:val="left" w:pos="720"/>
        </w:tabs>
        <w:ind w:left="720" w:hanging="360"/>
        <w:jc w:val="both"/>
      </w:pPr>
      <w:r>
        <w:rPr>
          <w:b/>
        </w:rPr>
        <w:t>Шахов, М.О.</w:t>
      </w:r>
      <w:r>
        <w:t xml:space="preserve"> Религиозное знание, объективное знание в религии и науке // Вопросы философии. 2004. №11. С. 65-80. </w:t>
      </w:r>
    </w:p>
    <w:p w:rsidR="00F224A2" w:rsidRDefault="00E8753C">
      <w:pPr>
        <w:numPr>
          <w:ilvl w:val="0"/>
          <w:numId w:val="24"/>
        </w:numPr>
        <w:tabs>
          <w:tab w:val="left" w:pos="720"/>
        </w:tabs>
        <w:ind w:left="720" w:hanging="360"/>
        <w:jc w:val="both"/>
      </w:pPr>
      <w:r>
        <w:rPr>
          <w:b/>
        </w:rPr>
        <w:t>Юсупов, Р.М.</w:t>
      </w:r>
      <w:r>
        <w:t xml:space="preserve"> Наука и национальная безопасность / Р.М. Юсупов. – СПб.: Наука, 2006. – 289 с.  </w:t>
      </w:r>
    </w:p>
    <w:p w:rsidR="00F224A2" w:rsidRDefault="00F224A2">
      <w:pPr>
        <w:jc w:val="center"/>
        <w:rPr>
          <w:b/>
          <w:sz w:val="28"/>
          <w:szCs w:val="28"/>
        </w:rPr>
      </w:pPr>
    </w:p>
    <w:p w:rsidR="00F224A2" w:rsidRDefault="00F224A2">
      <w:pPr>
        <w:jc w:val="center"/>
        <w:rPr>
          <w:b/>
          <w:sz w:val="28"/>
          <w:szCs w:val="28"/>
        </w:rPr>
      </w:pPr>
    </w:p>
    <w:p w:rsidR="00F224A2" w:rsidRDefault="00E8753C">
      <w:pPr>
        <w:spacing w:line="360" w:lineRule="auto"/>
        <w:jc w:val="center"/>
        <w:rPr>
          <w:b/>
          <w:sz w:val="28"/>
          <w:szCs w:val="28"/>
        </w:rPr>
      </w:pPr>
      <w:r>
        <w:rPr>
          <w:b/>
          <w:sz w:val="28"/>
          <w:szCs w:val="28"/>
        </w:rPr>
        <w:t>З А Н Я Т И Е   9</w:t>
      </w:r>
    </w:p>
    <w:p w:rsidR="00F224A2" w:rsidRDefault="00E8753C">
      <w:pPr>
        <w:spacing w:line="360" w:lineRule="auto"/>
        <w:jc w:val="center"/>
        <w:rPr>
          <w:b/>
          <w:sz w:val="32"/>
          <w:szCs w:val="32"/>
        </w:rPr>
      </w:pPr>
      <w:r>
        <w:rPr>
          <w:b/>
          <w:sz w:val="32"/>
          <w:szCs w:val="32"/>
        </w:rPr>
        <w:t>АНТРОПОЛОГИЧЕСКИЕ ПРОБЛЕМЫ НАУКИ</w:t>
      </w:r>
    </w:p>
    <w:p w:rsidR="00F224A2" w:rsidRDefault="00E8753C">
      <w:pPr>
        <w:numPr>
          <w:ilvl w:val="0"/>
          <w:numId w:val="20"/>
        </w:numPr>
        <w:tabs>
          <w:tab w:val="left" w:pos="720"/>
        </w:tabs>
        <w:ind w:left="720" w:hanging="360"/>
        <w:jc w:val="both"/>
        <w:rPr>
          <w:sz w:val="28"/>
          <w:szCs w:val="28"/>
        </w:rPr>
      </w:pPr>
      <w:r>
        <w:rPr>
          <w:b/>
          <w:sz w:val="28"/>
          <w:szCs w:val="28"/>
        </w:rPr>
        <w:t>Сущность и специфика антропологической проблематики научной деятельности</w:t>
      </w:r>
      <w:r>
        <w:rPr>
          <w:sz w:val="28"/>
          <w:szCs w:val="28"/>
        </w:rPr>
        <w:t>, её связь с социальными, психологическими и биологическими проблемами.</w:t>
      </w:r>
    </w:p>
    <w:p w:rsidR="00F224A2" w:rsidRDefault="00E8753C">
      <w:pPr>
        <w:numPr>
          <w:ilvl w:val="1"/>
          <w:numId w:val="20"/>
        </w:numPr>
        <w:tabs>
          <w:tab w:val="left" w:pos="1080"/>
        </w:tabs>
        <w:ind w:left="1080" w:hanging="720"/>
        <w:jc w:val="both"/>
        <w:rPr>
          <w:sz w:val="28"/>
          <w:szCs w:val="28"/>
        </w:rPr>
      </w:pPr>
      <w:r>
        <w:rPr>
          <w:sz w:val="28"/>
          <w:szCs w:val="28"/>
        </w:rPr>
        <w:t>Человек как субъект научного познания.</w:t>
      </w:r>
    </w:p>
    <w:p w:rsidR="00F224A2" w:rsidRDefault="00E8753C">
      <w:pPr>
        <w:numPr>
          <w:ilvl w:val="1"/>
          <w:numId w:val="20"/>
        </w:numPr>
        <w:tabs>
          <w:tab w:val="left" w:pos="1080"/>
        </w:tabs>
        <w:ind w:left="1080" w:hanging="720"/>
        <w:jc w:val="both"/>
        <w:rPr>
          <w:sz w:val="28"/>
          <w:szCs w:val="28"/>
        </w:rPr>
      </w:pPr>
      <w:r>
        <w:rPr>
          <w:sz w:val="28"/>
          <w:szCs w:val="28"/>
        </w:rPr>
        <w:t xml:space="preserve"> Онтопсихологические проблемы научной деятельности.</w:t>
      </w:r>
    </w:p>
    <w:p w:rsidR="00F224A2" w:rsidRDefault="00E8753C">
      <w:pPr>
        <w:numPr>
          <w:ilvl w:val="0"/>
          <w:numId w:val="20"/>
        </w:numPr>
        <w:tabs>
          <w:tab w:val="left" w:pos="720"/>
        </w:tabs>
        <w:ind w:left="720" w:hanging="360"/>
        <w:jc w:val="both"/>
        <w:rPr>
          <w:sz w:val="28"/>
          <w:szCs w:val="28"/>
        </w:rPr>
      </w:pPr>
      <w:r>
        <w:rPr>
          <w:b/>
          <w:sz w:val="28"/>
          <w:szCs w:val="28"/>
        </w:rPr>
        <w:t>«Человек науки»:</w:t>
      </w:r>
      <w:r>
        <w:rPr>
          <w:sz w:val="28"/>
          <w:szCs w:val="28"/>
        </w:rPr>
        <w:t xml:space="preserve"> история и современность.</w:t>
      </w:r>
    </w:p>
    <w:p w:rsidR="00F224A2" w:rsidRDefault="00E8753C">
      <w:pPr>
        <w:numPr>
          <w:ilvl w:val="1"/>
          <w:numId w:val="20"/>
        </w:numPr>
        <w:tabs>
          <w:tab w:val="left" w:pos="1080"/>
        </w:tabs>
        <w:ind w:left="1080" w:hanging="720"/>
        <w:jc w:val="both"/>
        <w:rPr>
          <w:sz w:val="28"/>
          <w:szCs w:val="28"/>
        </w:rPr>
      </w:pPr>
      <w:r>
        <w:rPr>
          <w:sz w:val="28"/>
          <w:szCs w:val="28"/>
        </w:rPr>
        <w:t>Научная рациональность и гуманизм.</w:t>
      </w:r>
    </w:p>
    <w:p w:rsidR="00F224A2" w:rsidRDefault="00E8753C">
      <w:pPr>
        <w:numPr>
          <w:ilvl w:val="1"/>
          <w:numId w:val="20"/>
        </w:numPr>
        <w:tabs>
          <w:tab w:val="left" w:pos="1080"/>
        </w:tabs>
        <w:ind w:left="1080" w:hanging="720"/>
        <w:jc w:val="both"/>
        <w:rPr>
          <w:sz w:val="28"/>
          <w:szCs w:val="28"/>
        </w:rPr>
      </w:pPr>
      <w:r>
        <w:rPr>
          <w:sz w:val="28"/>
          <w:szCs w:val="28"/>
        </w:rPr>
        <w:t>Личностно-психологический облик учёного: мотивация и ценностно-целевые ориентиры. «Амбивалентность» учёного.</w:t>
      </w:r>
    </w:p>
    <w:p w:rsidR="00F224A2" w:rsidRDefault="00E8753C">
      <w:pPr>
        <w:numPr>
          <w:ilvl w:val="1"/>
          <w:numId w:val="20"/>
        </w:numPr>
        <w:tabs>
          <w:tab w:val="left" w:pos="1080"/>
        </w:tabs>
        <w:ind w:left="1080" w:hanging="720"/>
        <w:jc w:val="both"/>
        <w:rPr>
          <w:sz w:val="28"/>
          <w:szCs w:val="28"/>
        </w:rPr>
      </w:pPr>
      <w:r>
        <w:rPr>
          <w:sz w:val="28"/>
          <w:szCs w:val="28"/>
        </w:rPr>
        <w:t>Наука как деятельность научных сообществ. Коммуникативные аспекты научной деятельности.</w:t>
      </w:r>
    </w:p>
    <w:p w:rsidR="00F224A2" w:rsidRDefault="00E8753C">
      <w:pPr>
        <w:numPr>
          <w:ilvl w:val="0"/>
          <w:numId w:val="20"/>
        </w:numPr>
        <w:tabs>
          <w:tab w:val="left" w:pos="720"/>
        </w:tabs>
        <w:ind w:left="720" w:hanging="360"/>
        <w:jc w:val="both"/>
        <w:rPr>
          <w:b/>
          <w:sz w:val="28"/>
          <w:szCs w:val="28"/>
        </w:rPr>
      </w:pPr>
      <w:r>
        <w:rPr>
          <w:b/>
          <w:sz w:val="28"/>
          <w:szCs w:val="28"/>
        </w:rPr>
        <w:t>Научная элита и интеллектуалы.</w:t>
      </w:r>
    </w:p>
    <w:p w:rsidR="00F224A2" w:rsidRDefault="00E8753C">
      <w:pPr>
        <w:numPr>
          <w:ilvl w:val="1"/>
          <w:numId w:val="20"/>
        </w:numPr>
        <w:tabs>
          <w:tab w:val="left" w:pos="1080"/>
        </w:tabs>
        <w:ind w:left="1080" w:hanging="720"/>
        <w:jc w:val="both"/>
        <w:rPr>
          <w:sz w:val="28"/>
          <w:szCs w:val="28"/>
        </w:rPr>
      </w:pPr>
      <w:r>
        <w:rPr>
          <w:sz w:val="28"/>
          <w:szCs w:val="28"/>
        </w:rPr>
        <w:t>Интеллектуал, интеллектуальная среда, интеллектуальная экология: типология соотношений.</w:t>
      </w:r>
    </w:p>
    <w:p w:rsidR="00F224A2" w:rsidRDefault="00E8753C">
      <w:pPr>
        <w:numPr>
          <w:ilvl w:val="1"/>
          <w:numId w:val="20"/>
        </w:numPr>
        <w:tabs>
          <w:tab w:val="left" w:pos="1080"/>
        </w:tabs>
        <w:ind w:left="1080" w:hanging="720"/>
        <w:jc w:val="both"/>
        <w:rPr>
          <w:sz w:val="28"/>
          <w:szCs w:val="28"/>
        </w:rPr>
      </w:pPr>
      <w:r>
        <w:rPr>
          <w:sz w:val="28"/>
          <w:szCs w:val="28"/>
        </w:rPr>
        <w:t>Интеллектуал и интеллигент: проблематика соотношения.</w:t>
      </w:r>
    </w:p>
    <w:p w:rsidR="00F224A2" w:rsidRDefault="00E8753C">
      <w:pPr>
        <w:numPr>
          <w:ilvl w:val="0"/>
          <w:numId w:val="20"/>
        </w:numPr>
        <w:tabs>
          <w:tab w:val="left" w:pos="720"/>
        </w:tabs>
        <w:ind w:left="720" w:hanging="360"/>
        <w:jc w:val="both"/>
        <w:rPr>
          <w:b/>
          <w:sz w:val="28"/>
          <w:szCs w:val="28"/>
        </w:rPr>
      </w:pPr>
      <w:r>
        <w:rPr>
          <w:b/>
          <w:sz w:val="28"/>
          <w:szCs w:val="28"/>
        </w:rPr>
        <w:t>Роль науки в формировании личности.</w:t>
      </w:r>
    </w:p>
    <w:p w:rsidR="00F224A2" w:rsidRDefault="00E8753C">
      <w:pPr>
        <w:numPr>
          <w:ilvl w:val="1"/>
          <w:numId w:val="20"/>
        </w:numPr>
        <w:tabs>
          <w:tab w:val="left" w:pos="1080"/>
        </w:tabs>
        <w:ind w:left="1080" w:hanging="720"/>
        <w:jc w:val="both"/>
        <w:rPr>
          <w:sz w:val="28"/>
          <w:szCs w:val="28"/>
        </w:rPr>
      </w:pPr>
      <w:r>
        <w:rPr>
          <w:sz w:val="28"/>
          <w:szCs w:val="28"/>
        </w:rPr>
        <w:t>Наука и образовательный процесс. «Знаниевая парадигма» современного образования.</w:t>
      </w:r>
    </w:p>
    <w:p w:rsidR="00F224A2" w:rsidRDefault="00E8753C">
      <w:pPr>
        <w:numPr>
          <w:ilvl w:val="1"/>
          <w:numId w:val="20"/>
        </w:numPr>
        <w:tabs>
          <w:tab w:val="left" w:pos="1080"/>
        </w:tabs>
        <w:ind w:left="1080" w:hanging="720"/>
        <w:jc w:val="both"/>
        <w:rPr>
          <w:sz w:val="28"/>
          <w:szCs w:val="28"/>
        </w:rPr>
      </w:pPr>
      <w:r>
        <w:rPr>
          <w:sz w:val="28"/>
          <w:szCs w:val="28"/>
        </w:rPr>
        <w:t>Наука как фактор формирования отношения человека к миру.</w:t>
      </w:r>
    </w:p>
    <w:p w:rsidR="00F224A2" w:rsidRDefault="00F224A2">
      <w:pPr>
        <w:jc w:val="both"/>
      </w:pPr>
    </w:p>
    <w:p w:rsidR="00F224A2" w:rsidRDefault="00E8753C">
      <w:pPr>
        <w:jc w:val="center"/>
        <w:rPr>
          <w:b/>
          <w:i/>
          <w:sz w:val="28"/>
          <w:szCs w:val="28"/>
        </w:rPr>
      </w:pPr>
      <w:r>
        <w:rPr>
          <w:b/>
          <w:i/>
          <w:sz w:val="28"/>
          <w:szCs w:val="28"/>
        </w:rPr>
        <w:t>Основные понятия</w:t>
      </w:r>
    </w:p>
    <w:p w:rsidR="00F224A2" w:rsidRDefault="00E8753C">
      <w:pPr>
        <w:jc w:val="both"/>
        <w:rPr>
          <w:i/>
          <w:sz w:val="28"/>
          <w:szCs w:val="28"/>
        </w:rPr>
      </w:pPr>
      <w:r>
        <w:rPr>
          <w:i/>
        </w:rPr>
        <w:tab/>
        <w:t xml:space="preserve">Человек, антропология, </w:t>
      </w:r>
      <w:r>
        <w:rPr>
          <w:i/>
          <w:sz w:val="28"/>
          <w:szCs w:val="28"/>
        </w:rPr>
        <w:t xml:space="preserve">антропологическое, антропономия, гуманизм, личность, общество, индивидуум, индивидуальность, научное сообщество, амбивалентность, «дисциплинарий», «прометеи», «синтетики», интеллектуал, интеллигент, образование, </w:t>
      </w:r>
    </w:p>
    <w:p w:rsidR="00F224A2" w:rsidRDefault="00F224A2">
      <w:pPr>
        <w:jc w:val="both"/>
        <w:rPr>
          <w:i/>
          <w:sz w:val="28"/>
          <w:szCs w:val="28"/>
        </w:rPr>
      </w:pPr>
    </w:p>
    <w:p w:rsidR="00F224A2" w:rsidRDefault="00E8753C">
      <w:pPr>
        <w:spacing w:line="360" w:lineRule="auto"/>
        <w:jc w:val="center"/>
        <w:rPr>
          <w:b/>
          <w:i/>
          <w:sz w:val="28"/>
          <w:szCs w:val="28"/>
        </w:rPr>
      </w:pPr>
      <w:r>
        <w:rPr>
          <w:b/>
          <w:i/>
          <w:sz w:val="28"/>
          <w:szCs w:val="28"/>
        </w:rPr>
        <w:t>Тематика докладов</w:t>
      </w:r>
    </w:p>
    <w:p w:rsidR="00F224A2" w:rsidRDefault="00E8753C">
      <w:pPr>
        <w:numPr>
          <w:ilvl w:val="0"/>
          <w:numId w:val="32"/>
        </w:numPr>
        <w:tabs>
          <w:tab w:val="clear" w:pos="750"/>
          <w:tab w:val="left" w:pos="747"/>
        </w:tabs>
        <w:ind w:left="747" w:hanging="390"/>
        <w:jc w:val="both"/>
        <w:rPr>
          <w:sz w:val="28"/>
          <w:szCs w:val="28"/>
        </w:rPr>
      </w:pPr>
      <w:r>
        <w:rPr>
          <w:sz w:val="28"/>
          <w:szCs w:val="28"/>
        </w:rPr>
        <w:t xml:space="preserve"> «Учёный – это воин на поле неопределённости, безрассудства и лжи».</w:t>
      </w:r>
    </w:p>
    <w:p w:rsidR="00F224A2" w:rsidRDefault="00E8753C">
      <w:pPr>
        <w:numPr>
          <w:ilvl w:val="0"/>
          <w:numId w:val="32"/>
        </w:numPr>
        <w:tabs>
          <w:tab w:val="clear" w:pos="750"/>
          <w:tab w:val="left" w:pos="747"/>
        </w:tabs>
        <w:ind w:left="747" w:hanging="390"/>
        <w:jc w:val="both"/>
        <w:rPr>
          <w:sz w:val="28"/>
          <w:szCs w:val="28"/>
        </w:rPr>
      </w:pPr>
      <w:r>
        <w:rPr>
          <w:sz w:val="28"/>
          <w:szCs w:val="28"/>
        </w:rPr>
        <w:t>«Гений есть разум, действующий как природа» (Г. Башляр).</w:t>
      </w:r>
    </w:p>
    <w:p w:rsidR="00F224A2" w:rsidRDefault="00E8753C">
      <w:pPr>
        <w:numPr>
          <w:ilvl w:val="0"/>
          <w:numId w:val="32"/>
        </w:numPr>
        <w:tabs>
          <w:tab w:val="clear" w:pos="750"/>
          <w:tab w:val="left" w:pos="747"/>
        </w:tabs>
        <w:ind w:left="747" w:hanging="390"/>
        <w:jc w:val="both"/>
        <w:rPr>
          <w:sz w:val="28"/>
          <w:szCs w:val="28"/>
        </w:rPr>
      </w:pPr>
      <w:r>
        <w:rPr>
          <w:sz w:val="28"/>
          <w:szCs w:val="28"/>
        </w:rPr>
        <w:t>«Гений есть класс, состоящий из одного индивида».</w:t>
      </w:r>
    </w:p>
    <w:p w:rsidR="00F224A2" w:rsidRDefault="00E8753C">
      <w:pPr>
        <w:numPr>
          <w:ilvl w:val="0"/>
          <w:numId w:val="32"/>
        </w:numPr>
        <w:tabs>
          <w:tab w:val="clear" w:pos="750"/>
          <w:tab w:val="left" w:pos="747"/>
        </w:tabs>
        <w:ind w:left="747" w:hanging="390"/>
        <w:jc w:val="both"/>
        <w:rPr>
          <w:sz w:val="28"/>
          <w:szCs w:val="28"/>
        </w:rPr>
      </w:pPr>
      <w:r>
        <w:rPr>
          <w:sz w:val="28"/>
          <w:szCs w:val="28"/>
        </w:rPr>
        <w:t>Индивидуален ли познавательный процесс?</w:t>
      </w:r>
    </w:p>
    <w:p w:rsidR="00F224A2" w:rsidRDefault="00E8753C">
      <w:pPr>
        <w:numPr>
          <w:ilvl w:val="0"/>
          <w:numId w:val="32"/>
        </w:numPr>
        <w:tabs>
          <w:tab w:val="clear" w:pos="750"/>
          <w:tab w:val="left" w:pos="747"/>
        </w:tabs>
        <w:ind w:left="747" w:hanging="390"/>
        <w:jc w:val="both"/>
        <w:rPr>
          <w:sz w:val="28"/>
          <w:szCs w:val="28"/>
        </w:rPr>
      </w:pPr>
      <w:r>
        <w:rPr>
          <w:sz w:val="28"/>
          <w:szCs w:val="28"/>
        </w:rPr>
        <w:t>Научная рациональность и человеческая свобода.</w:t>
      </w:r>
    </w:p>
    <w:p w:rsidR="00F224A2" w:rsidRDefault="00E8753C">
      <w:pPr>
        <w:numPr>
          <w:ilvl w:val="0"/>
          <w:numId w:val="32"/>
        </w:numPr>
        <w:tabs>
          <w:tab w:val="clear" w:pos="750"/>
          <w:tab w:val="left" w:pos="747"/>
        </w:tabs>
        <w:ind w:left="747" w:hanging="390"/>
        <w:jc w:val="both"/>
        <w:rPr>
          <w:sz w:val="28"/>
          <w:szCs w:val="28"/>
        </w:rPr>
      </w:pPr>
      <w:r>
        <w:rPr>
          <w:sz w:val="28"/>
          <w:szCs w:val="28"/>
        </w:rPr>
        <w:t>Научная рациональность как преодоление инерции мышления.</w:t>
      </w:r>
    </w:p>
    <w:p w:rsidR="00F224A2" w:rsidRDefault="00E8753C">
      <w:pPr>
        <w:numPr>
          <w:ilvl w:val="0"/>
          <w:numId w:val="32"/>
        </w:numPr>
        <w:tabs>
          <w:tab w:val="clear" w:pos="750"/>
          <w:tab w:val="left" w:pos="747"/>
        </w:tabs>
        <w:ind w:left="747" w:hanging="390"/>
        <w:jc w:val="both"/>
        <w:rPr>
          <w:sz w:val="28"/>
          <w:szCs w:val="28"/>
        </w:rPr>
      </w:pPr>
      <w:r>
        <w:rPr>
          <w:sz w:val="28"/>
          <w:szCs w:val="28"/>
        </w:rPr>
        <w:t>«Гуманизм не может быть другом науки» (Т. Манн).</w:t>
      </w:r>
    </w:p>
    <w:p w:rsidR="00F224A2" w:rsidRDefault="00E8753C">
      <w:pPr>
        <w:numPr>
          <w:ilvl w:val="0"/>
          <w:numId w:val="32"/>
        </w:numPr>
        <w:tabs>
          <w:tab w:val="clear" w:pos="750"/>
          <w:tab w:val="left" w:pos="747"/>
        </w:tabs>
        <w:ind w:left="747" w:hanging="390"/>
        <w:jc w:val="both"/>
        <w:rPr>
          <w:sz w:val="28"/>
          <w:szCs w:val="28"/>
        </w:rPr>
      </w:pPr>
      <w:r>
        <w:rPr>
          <w:sz w:val="28"/>
          <w:szCs w:val="28"/>
        </w:rPr>
        <w:t>«Научная рациональность меняется вместе с человеком» (Т. Кун).</w:t>
      </w:r>
    </w:p>
    <w:p w:rsidR="00F224A2" w:rsidRDefault="00E8753C">
      <w:pPr>
        <w:numPr>
          <w:ilvl w:val="0"/>
          <w:numId w:val="32"/>
        </w:numPr>
        <w:tabs>
          <w:tab w:val="clear" w:pos="750"/>
          <w:tab w:val="left" w:pos="747"/>
        </w:tabs>
        <w:ind w:left="747" w:hanging="390"/>
        <w:jc w:val="both"/>
        <w:rPr>
          <w:sz w:val="28"/>
          <w:szCs w:val="28"/>
        </w:rPr>
      </w:pPr>
      <w:r>
        <w:rPr>
          <w:sz w:val="28"/>
          <w:szCs w:val="28"/>
        </w:rPr>
        <w:t xml:space="preserve">«Эволюция субъекта» в постпозитвистской философии науки. </w:t>
      </w:r>
    </w:p>
    <w:p w:rsidR="00F224A2" w:rsidRDefault="00E8753C">
      <w:pPr>
        <w:numPr>
          <w:ilvl w:val="0"/>
          <w:numId w:val="32"/>
        </w:numPr>
        <w:tabs>
          <w:tab w:val="clear" w:pos="750"/>
          <w:tab w:val="left" w:pos="747"/>
        </w:tabs>
        <w:ind w:left="747" w:hanging="390"/>
        <w:jc w:val="both"/>
        <w:rPr>
          <w:sz w:val="28"/>
          <w:szCs w:val="28"/>
        </w:rPr>
      </w:pPr>
      <w:r>
        <w:rPr>
          <w:sz w:val="28"/>
          <w:szCs w:val="28"/>
        </w:rPr>
        <w:t>«У разных учёных разные цели, а у науки цели нет» (К.Р. Поппер).</w:t>
      </w:r>
    </w:p>
    <w:p w:rsidR="00F224A2" w:rsidRDefault="00E8753C">
      <w:pPr>
        <w:numPr>
          <w:ilvl w:val="0"/>
          <w:numId w:val="32"/>
        </w:numPr>
        <w:tabs>
          <w:tab w:val="clear" w:pos="750"/>
          <w:tab w:val="left" w:pos="747"/>
        </w:tabs>
        <w:ind w:left="747" w:hanging="390"/>
        <w:jc w:val="both"/>
        <w:rPr>
          <w:sz w:val="28"/>
          <w:szCs w:val="28"/>
        </w:rPr>
      </w:pPr>
      <w:r>
        <w:rPr>
          <w:sz w:val="28"/>
          <w:szCs w:val="28"/>
        </w:rPr>
        <w:t>П. Фейерабенд об И. Лакатосе.</w:t>
      </w:r>
    </w:p>
    <w:p w:rsidR="00F224A2" w:rsidRDefault="00E8753C">
      <w:pPr>
        <w:numPr>
          <w:ilvl w:val="0"/>
          <w:numId w:val="32"/>
        </w:numPr>
        <w:tabs>
          <w:tab w:val="clear" w:pos="750"/>
          <w:tab w:val="left" w:pos="747"/>
        </w:tabs>
        <w:ind w:left="747" w:hanging="390"/>
        <w:jc w:val="both"/>
        <w:rPr>
          <w:sz w:val="28"/>
          <w:szCs w:val="28"/>
        </w:rPr>
      </w:pPr>
      <w:r>
        <w:rPr>
          <w:sz w:val="28"/>
          <w:szCs w:val="28"/>
        </w:rPr>
        <w:t xml:space="preserve">«Смерть человека» - «смерть субъекта» - «смерть бога». </w:t>
      </w:r>
    </w:p>
    <w:p w:rsidR="00F224A2" w:rsidRDefault="00E8753C">
      <w:pPr>
        <w:numPr>
          <w:ilvl w:val="0"/>
          <w:numId w:val="32"/>
        </w:numPr>
        <w:tabs>
          <w:tab w:val="clear" w:pos="750"/>
          <w:tab w:val="left" w:pos="747"/>
        </w:tabs>
        <w:ind w:left="747" w:hanging="390"/>
        <w:jc w:val="both"/>
        <w:rPr>
          <w:sz w:val="28"/>
          <w:szCs w:val="28"/>
        </w:rPr>
      </w:pPr>
      <w:r>
        <w:rPr>
          <w:sz w:val="28"/>
          <w:szCs w:val="28"/>
        </w:rPr>
        <w:t>Идеальный облик учёного: история и современность.</w:t>
      </w:r>
    </w:p>
    <w:p w:rsidR="00F224A2" w:rsidRDefault="00E8753C">
      <w:pPr>
        <w:numPr>
          <w:ilvl w:val="0"/>
          <w:numId w:val="32"/>
        </w:numPr>
        <w:tabs>
          <w:tab w:val="clear" w:pos="750"/>
          <w:tab w:val="left" w:pos="747"/>
        </w:tabs>
        <w:ind w:left="747" w:hanging="390"/>
        <w:jc w:val="both"/>
        <w:rPr>
          <w:sz w:val="28"/>
          <w:szCs w:val="28"/>
        </w:rPr>
      </w:pPr>
      <w:r>
        <w:rPr>
          <w:sz w:val="28"/>
          <w:szCs w:val="28"/>
        </w:rPr>
        <w:t>Амбивалентность учёного (по работам Р. Мертона).</w:t>
      </w:r>
    </w:p>
    <w:p w:rsidR="00F224A2" w:rsidRDefault="00E8753C">
      <w:pPr>
        <w:numPr>
          <w:ilvl w:val="0"/>
          <w:numId w:val="32"/>
        </w:numPr>
        <w:tabs>
          <w:tab w:val="clear" w:pos="750"/>
          <w:tab w:val="left" w:pos="747"/>
        </w:tabs>
        <w:ind w:left="747" w:hanging="390"/>
        <w:jc w:val="both"/>
        <w:rPr>
          <w:sz w:val="28"/>
          <w:szCs w:val="28"/>
        </w:rPr>
      </w:pPr>
      <w:r>
        <w:rPr>
          <w:sz w:val="28"/>
          <w:szCs w:val="28"/>
        </w:rPr>
        <w:t>Психологический и эмоциональный облик современного учёного.</w:t>
      </w:r>
    </w:p>
    <w:p w:rsidR="00F224A2" w:rsidRDefault="00E8753C">
      <w:pPr>
        <w:numPr>
          <w:ilvl w:val="0"/>
          <w:numId w:val="32"/>
        </w:numPr>
        <w:tabs>
          <w:tab w:val="clear" w:pos="750"/>
          <w:tab w:val="left" w:pos="747"/>
        </w:tabs>
        <w:ind w:left="747" w:hanging="390"/>
        <w:jc w:val="both"/>
        <w:rPr>
          <w:sz w:val="28"/>
          <w:szCs w:val="28"/>
        </w:rPr>
      </w:pPr>
      <w:r>
        <w:rPr>
          <w:sz w:val="28"/>
          <w:szCs w:val="28"/>
        </w:rPr>
        <w:t>«Научная деятельность – либо миссия, либо убежище» (К. Леви-Стосс).</w:t>
      </w:r>
    </w:p>
    <w:p w:rsidR="00F224A2" w:rsidRDefault="00E8753C">
      <w:pPr>
        <w:numPr>
          <w:ilvl w:val="0"/>
          <w:numId w:val="32"/>
        </w:numPr>
        <w:tabs>
          <w:tab w:val="clear" w:pos="750"/>
          <w:tab w:val="left" w:pos="747"/>
        </w:tabs>
        <w:ind w:left="747" w:hanging="390"/>
        <w:jc w:val="both"/>
        <w:rPr>
          <w:sz w:val="28"/>
          <w:szCs w:val="28"/>
        </w:rPr>
      </w:pPr>
      <w:r>
        <w:rPr>
          <w:sz w:val="28"/>
          <w:szCs w:val="28"/>
        </w:rPr>
        <w:t>«Различие между биологами и физиками напоминает различие между навязчивой абсцессией и истерией» (А. Маслоу).</w:t>
      </w:r>
    </w:p>
    <w:p w:rsidR="00F224A2" w:rsidRDefault="00E8753C">
      <w:pPr>
        <w:numPr>
          <w:ilvl w:val="0"/>
          <w:numId w:val="32"/>
        </w:numPr>
        <w:tabs>
          <w:tab w:val="clear" w:pos="750"/>
          <w:tab w:val="left" w:pos="747"/>
        </w:tabs>
        <w:ind w:left="747" w:hanging="390"/>
        <w:jc w:val="both"/>
        <w:rPr>
          <w:sz w:val="28"/>
          <w:szCs w:val="28"/>
        </w:rPr>
      </w:pPr>
      <w:r>
        <w:rPr>
          <w:sz w:val="28"/>
          <w:szCs w:val="28"/>
        </w:rPr>
        <w:t>Чрезмерное развитие рациональных способностей: реальность и вымысел.</w:t>
      </w:r>
    </w:p>
    <w:p w:rsidR="00F224A2" w:rsidRDefault="00E8753C">
      <w:pPr>
        <w:numPr>
          <w:ilvl w:val="0"/>
          <w:numId w:val="32"/>
        </w:numPr>
        <w:tabs>
          <w:tab w:val="clear" w:pos="750"/>
          <w:tab w:val="left" w:pos="747"/>
        </w:tabs>
        <w:ind w:left="747" w:hanging="390"/>
        <w:jc w:val="both"/>
        <w:rPr>
          <w:sz w:val="28"/>
          <w:szCs w:val="28"/>
        </w:rPr>
      </w:pPr>
      <w:r>
        <w:rPr>
          <w:sz w:val="28"/>
          <w:szCs w:val="28"/>
        </w:rPr>
        <w:t>Труд учёного и проблема достижения консенсуса.</w:t>
      </w:r>
    </w:p>
    <w:p w:rsidR="00F224A2" w:rsidRDefault="00E8753C">
      <w:pPr>
        <w:numPr>
          <w:ilvl w:val="0"/>
          <w:numId w:val="32"/>
        </w:numPr>
        <w:tabs>
          <w:tab w:val="clear" w:pos="750"/>
          <w:tab w:val="left" w:pos="747"/>
        </w:tabs>
        <w:ind w:left="747" w:hanging="390"/>
        <w:jc w:val="both"/>
        <w:rPr>
          <w:sz w:val="28"/>
          <w:szCs w:val="28"/>
        </w:rPr>
      </w:pPr>
      <w:r>
        <w:rPr>
          <w:sz w:val="28"/>
          <w:szCs w:val="28"/>
        </w:rPr>
        <w:t>Научное сообщество как диссипативная структура.</w:t>
      </w:r>
    </w:p>
    <w:p w:rsidR="00F224A2" w:rsidRDefault="00E8753C">
      <w:pPr>
        <w:numPr>
          <w:ilvl w:val="0"/>
          <w:numId w:val="32"/>
        </w:numPr>
        <w:tabs>
          <w:tab w:val="clear" w:pos="750"/>
          <w:tab w:val="left" w:pos="747"/>
        </w:tabs>
        <w:ind w:left="747" w:hanging="390"/>
        <w:jc w:val="both"/>
        <w:rPr>
          <w:sz w:val="28"/>
          <w:szCs w:val="28"/>
        </w:rPr>
      </w:pPr>
      <w:r>
        <w:rPr>
          <w:sz w:val="28"/>
          <w:szCs w:val="28"/>
        </w:rPr>
        <w:t>Научное сообщество – единая структура или «гранулированная среда»?</w:t>
      </w:r>
    </w:p>
    <w:p w:rsidR="00F224A2" w:rsidRDefault="00E8753C">
      <w:pPr>
        <w:numPr>
          <w:ilvl w:val="0"/>
          <w:numId w:val="32"/>
        </w:numPr>
        <w:tabs>
          <w:tab w:val="clear" w:pos="750"/>
          <w:tab w:val="left" w:pos="747"/>
        </w:tabs>
        <w:ind w:left="747" w:hanging="390"/>
        <w:jc w:val="both"/>
        <w:rPr>
          <w:sz w:val="28"/>
          <w:szCs w:val="28"/>
        </w:rPr>
      </w:pPr>
      <w:r>
        <w:rPr>
          <w:sz w:val="28"/>
          <w:szCs w:val="28"/>
        </w:rPr>
        <w:t>«Совершенствова</w:t>
      </w:r>
      <w:r>
        <w:rPr>
          <w:sz w:val="28"/>
          <w:szCs w:val="28"/>
        </w:rPr>
        <w:softHyphen/>
        <w:t>ния науки следует ждать не от способности или проворства какого-ни</w:t>
      </w:r>
      <w:r>
        <w:rPr>
          <w:sz w:val="28"/>
          <w:szCs w:val="28"/>
        </w:rPr>
        <w:softHyphen/>
        <w:t>будь отдельного человека, а от последовательной деятельности многих поколений» (Ф. Бэкон).</w:t>
      </w:r>
    </w:p>
    <w:p w:rsidR="00F224A2" w:rsidRDefault="00E8753C">
      <w:pPr>
        <w:numPr>
          <w:ilvl w:val="0"/>
          <w:numId w:val="32"/>
        </w:numPr>
        <w:tabs>
          <w:tab w:val="clear" w:pos="750"/>
          <w:tab w:val="left" w:pos="747"/>
        </w:tabs>
        <w:ind w:left="747" w:hanging="390"/>
        <w:jc w:val="both"/>
        <w:rPr>
          <w:sz w:val="28"/>
          <w:szCs w:val="28"/>
        </w:rPr>
      </w:pPr>
      <w:r>
        <w:rPr>
          <w:sz w:val="28"/>
          <w:szCs w:val="28"/>
        </w:rPr>
        <w:t>Интеллектуальная элита и власть.</w:t>
      </w:r>
    </w:p>
    <w:p w:rsidR="00F224A2" w:rsidRDefault="00E8753C">
      <w:pPr>
        <w:numPr>
          <w:ilvl w:val="0"/>
          <w:numId w:val="32"/>
        </w:numPr>
        <w:tabs>
          <w:tab w:val="clear" w:pos="750"/>
          <w:tab w:val="left" w:pos="747"/>
        </w:tabs>
        <w:ind w:left="747" w:hanging="390"/>
        <w:jc w:val="both"/>
        <w:rPr>
          <w:i/>
          <w:sz w:val="28"/>
          <w:szCs w:val="28"/>
        </w:rPr>
      </w:pPr>
      <w:r>
        <w:rPr>
          <w:sz w:val="28"/>
          <w:szCs w:val="28"/>
        </w:rPr>
        <w:t xml:space="preserve">Структура интеллектуальной элиты: «синтетики» и «прометеи». </w:t>
      </w:r>
      <w:r>
        <w:rPr>
          <w:i/>
          <w:sz w:val="28"/>
          <w:szCs w:val="28"/>
        </w:rPr>
        <w:tab/>
      </w:r>
    </w:p>
    <w:p w:rsidR="00F224A2" w:rsidRDefault="00E8753C">
      <w:pPr>
        <w:numPr>
          <w:ilvl w:val="0"/>
          <w:numId w:val="32"/>
        </w:numPr>
        <w:tabs>
          <w:tab w:val="clear" w:pos="750"/>
          <w:tab w:val="left" w:pos="747"/>
        </w:tabs>
        <w:ind w:left="747" w:hanging="390"/>
        <w:jc w:val="both"/>
        <w:rPr>
          <w:sz w:val="28"/>
          <w:szCs w:val="28"/>
        </w:rPr>
      </w:pPr>
      <w:r>
        <w:rPr>
          <w:sz w:val="28"/>
          <w:szCs w:val="28"/>
        </w:rPr>
        <w:t>Проблемы институционализации интеллектуальной элиты.</w:t>
      </w:r>
    </w:p>
    <w:p w:rsidR="00F224A2" w:rsidRDefault="00F224A2">
      <w:pPr>
        <w:jc w:val="both"/>
      </w:pPr>
    </w:p>
    <w:p w:rsidR="00F224A2" w:rsidRDefault="00E8753C">
      <w:pPr>
        <w:spacing w:line="360" w:lineRule="auto"/>
        <w:jc w:val="center"/>
        <w:rPr>
          <w:b/>
          <w:i/>
          <w:sz w:val="28"/>
          <w:szCs w:val="28"/>
          <w:u w:val="single"/>
        </w:rPr>
      </w:pPr>
      <w:r>
        <w:rPr>
          <w:b/>
          <w:i/>
          <w:sz w:val="28"/>
          <w:szCs w:val="28"/>
          <w:u w:val="single"/>
        </w:rPr>
        <w:t>Литература</w:t>
      </w:r>
    </w:p>
    <w:p w:rsidR="00F224A2" w:rsidRDefault="00E8753C">
      <w:pPr>
        <w:numPr>
          <w:ilvl w:val="0"/>
          <w:numId w:val="9"/>
        </w:numPr>
        <w:tabs>
          <w:tab w:val="clear" w:pos="720"/>
          <w:tab w:val="left" w:pos="717"/>
        </w:tabs>
        <w:ind w:left="717" w:hanging="360"/>
        <w:jc w:val="both"/>
      </w:pPr>
      <w:r>
        <w:rPr>
          <w:b/>
        </w:rPr>
        <w:t>Бердяев, Н.А.</w:t>
      </w:r>
      <w:r>
        <w:t xml:space="preserve"> Самопознание (опыт философской автобиографии) / Н.А. Бердяев. – М.: Книга, 1991. – 448 с.  </w:t>
      </w:r>
    </w:p>
    <w:p w:rsidR="00F224A2" w:rsidRDefault="00E8753C">
      <w:pPr>
        <w:numPr>
          <w:ilvl w:val="0"/>
          <w:numId w:val="9"/>
        </w:numPr>
        <w:tabs>
          <w:tab w:val="clear" w:pos="720"/>
          <w:tab w:val="left" w:pos="717"/>
        </w:tabs>
        <w:ind w:left="717" w:hanging="360"/>
        <w:jc w:val="both"/>
      </w:pPr>
      <w:r>
        <w:rPr>
          <w:b/>
        </w:rPr>
        <w:t>Вильданов, У.С.</w:t>
      </w:r>
      <w:r>
        <w:t xml:space="preserve"> Феномен мыслителя (от разума к мудрости) / У.С. Вильданов. – Уфа: РИО БашГУ, 2004. – 249 с. </w:t>
      </w:r>
    </w:p>
    <w:p w:rsidR="00F224A2" w:rsidRDefault="00E8753C">
      <w:pPr>
        <w:numPr>
          <w:ilvl w:val="0"/>
          <w:numId w:val="9"/>
        </w:numPr>
        <w:tabs>
          <w:tab w:val="clear" w:pos="720"/>
          <w:tab w:val="left" w:pos="717"/>
        </w:tabs>
        <w:ind w:left="717" w:hanging="360"/>
        <w:jc w:val="both"/>
      </w:pPr>
      <w:r>
        <w:rPr>
          <w:b/>
        </w:rPr>
        <w:t xml:space="preserve">Воннегут, К. </w:t>
      </w:r>
      <w:r>
        <w:t xml:space="preserve">Колыбель для кошки / К.Воннегут. – СПб.: «Кристалл», 2001. </w:t>
      </w:r>
    </w:p>
    <w:p w:rsidR="00F224A2" w:rsidRDefault="00E8753C">
      <w:pPr>
        <w:numPr>
          <w:ilvl w:val="0"/>
          <w:numId w:val="9"/>
        </w:numPr>
        <w:tabs>
          <w:tab w:val="clear" w:pos="720"/>
          <w:tab w:val="left" w:pos="717"/>
        </w:tabs>
        <w:ind w:left="717" w:hanging="360"/>
        <w:jc w:val="both"/>
      </w:pPr>
      <w:r>
        <w:rPr>
          <w:b/>
        </w:rPr>
        <w:t>Леру, Г.</w:t>
      </w:r>
      <w:r>
        <w:t xml:space="preserve"> Роковое кресло / Г. Леру. – М.: изд-во ЭКСМО, 2004. – 640 с.</w:t>
      </w:r>
    </w:p>
    <w:p w:rsidR="00F224A2" w:rsidRDefault="00E8753C">
      <w:pPr>
        <w:numPr>
          <w:ilvl w:val="0"/>
          <w:numId w:val="9"/>
        </w:numPr>
        <w:tabs>
          <w:tab w:val="clear" w:pos="720"/>
          <w:tab w:val="left" w:pos="717"/>
        </w:tabs>
        <w:ind w:left="717" w:hanging="360"/>
        <w:jc w:val="both"/>
      </w:pPr>
      <w:r>
        <w:rPr>
          <w:b/>
        </w:rPr>
        <w:t>Леви-Стросс, К.</w:t>
      </w:r>
      <w:r>
        <w:t xml:space="preserve"> Печальные тропики / К. Леви-Стросс – М.: ООО Фирма издательство АСТ», 1999. – 576 с. </w:t>
      </w:r>
    </w:p>
    <w:p w:rsidR="00F224A2" w:rsidRDefault="00E8753C">
      <w:pPr>
        <w:numPr>
          <w:ilvl w:val="0"/>
          <w:numId w:val="9"/>
        </w:numPr>
        <w:tabs>
          <w:tab w:val="clear" w:pos="720"/>
          <w:tab w:val="left" w:pos="717"/>
        </w:tabs>
        <w:ind w:left="717" w:hanging="360"/>
        <w:jc w:val="both"/>
      </w:pPr>
      <w:r>
        <w:rPr>
          <w:b/>
        </w:rPr>
        <w:t xml:space="preserve">Лиотар, Ж.-Ф. </w:t>
      </w:r>
      <w:r>
        <w:t>Феноменология / Ж.-Ф. Лиотар. – СПб.: «Алетейя», 2001.</w:t>
      </w:r>
    </w:p>
    <w:p w:rsidR="00F224A2" w:rsidRDefault="00E8753C">
      <w:pPr>
        <w:numPr>
          <w:ilvl w:val="0"/>
          <w:numId w:val="9"/>
        </w:numPr>
        <w:tabs>
          <w:tab w:val="clear" w:pos="720"/>
          <w:tab w:val="left" w:pos="717"/>
        </w:tabs>
        <w:ind w:left="717" w:hanging="360"/>
        <w:jc w:val="both"/>
      </w:pPr>
      <w:r>
        <w:rPr>
          <w:b/>
        </w:rPr>
        <w:t>Лешкевич, Т.Г.</w:t>
      </w:r>
      <w:r>
        <w:t xml:space="preserve"> Философия науки: традиции и новации. Учебное пособие для вузов / Т.Г. Лешкевич. – М.: изд-во ПРИОР, 2001. – 428 с.</w:t>
      </w:r>
    </w:p>
    <w:p w:rsidR="00F224A2" w:rsidRDefault="00E8753C">
      <w:pPr>
        <w:numPr>
          <w:ilvl w:val="0"/>
          <w:numId w:val="9"/>
        </w:numPr>
        <w:tabs>
          <w:tab w:val="clear" w:pos="720"/>
          <w:tab w:val="left" w:pos="717"/>
        </w:tabs>
        <w:ind w:left="717" w:hanging="360"/>
        <w:jc w:val="both"/>
      </w:pPr>
      <w:r>
        <w:t xml:space="preserve">Людвиг Витгенштейн: человек и мыслитель / под ред. </w:t>
      </w:r>
      <w:r>
        <w:rPr>
          <w:b/>
        </w:rPr>
        <w:t xml:space="preserve">В.П. Руднева. – </w:t>
      </w:r>
      <w:r>
        <w:t xml:space="preserve">М.: Прогресс-Культура, 1993. – 352 с. </w:t>
      </w:r>
    </w:p>
    <w:p w:rsidR="00F224A2" w:rsidRDefault="00E8753C">
      <w:pPr>
        <w:numPr>
          <w:ilvl w:val="0"/>
          <w:numId w:val="9"/>
        </w:numPr>
        <w:tabs>
          <w:tab w:val="clear" w:pos="720"/>
          <w:tab w:val="left" w:pos="717"/>
        </w:tabs>
        <w:ind w:left="717" w:hanging="360"/>
        <w:jc w:val="both"/>
      </w:pPr>
      <w:r>
        <w:rPr>
          <w:b/>
        </w:rPr>
        <w:t>Манн, Т.</w:t>
      </w:r>
      <w:r>
        <w:t xml:space="preserve"> Доктор Фаустус / Т. Манн. – М.: Прогресс, 1994. </w:t>
      </w:r>
    </w:p>
    <w:p w:rsidR="00F224A2" w:rsidRDefault="00E8753C">
      <w:pPr>
        <w:numPr>
          <w:ilvl w:val="0"/>
          <w:numId w:val="9"/>
        </w:numPr>
        <w:tabs>
          <w:tab w:val="clear" w:pos="720"/>
          <w:tab w:val="left" w:pos="717"/>
        </w:tabs>
        <w:ind w:left="717" w:hanging="360"/>
        <w:jc w:val="both"/>
      </w:pPr>
      <w:r>
        <w:rPr>
          <w:b/>
        </w:rPr>
        <w:t>Мережковский, Д.И.</w:t>
      </w:r>
      <w:r>
        <w:t xml:space="preserve"> Леонардо да Винчи / Д.И. Мережковский. Собр. Соч. Т.2. – М.: изд-во «Правда», «Огонёк», 1990. С.5-317.</w:t>
      </w:r>
    </w:p>
    <w:p w:rsidR="00F224A2" w:rsidRDefault="00E8753C">
      <w:pPr>
        <w:numPr>
          <w:ilvl w:val="0"/>
          <w:numId w:val="9"/>
        </w:numPr>
        <w:tabs>
          <w:tab w:val="left" w:pos="720"/>
        </w:tabs>
        <w:ind w:left="720" w:hanging="360"/>
        <w:jc w:val="both"/>
      </w:pPr>
      <w:r>
        <w:rPr>
          <w:b/>
        </w:rPr>
        <w:t>Никитин, Е.П.</w:t>
      </w:r>
      <w:r>
        <w:t xml:space="preserve"> Объяснение философское и объяснение научное // Е.П. Никитин. Духовный мир: органичный космос или разбегающаяся вселенная? – М., С. 50-86.</w:t>
      </w:r>
    </w:p>
    <w:p w:rsidR="00F224A2" w:rsidRDefault="00E8753C">
      <w:pPr>
        <w:numPr>
          <w:ilvl w:val="0"/>
          <w:numId w:val="9"/>
        </w:numPr>
        <w:tabs>
          <w:tab w:val="clear" w:pos="720"/>
          <w:tab w:val="left" w:pos="717"/>
        </w:tabs>
        <w:ind w:left="717" w:hanging="360"/>
        <w:jc w:val="both"/>
      </w:pPr>
      <w:r>
        <w:rPr>
          <w:b/>
        </w:rPr>
        <w:t>Поппер, К.Р.</w:t>
      </w:r>
      <w:r>
        <w:t xml:space="preserve"> Объективное знание. Эволюционный подход / К.Р. Поппер. – М.: Эдиториал УРСС, 2002. – 384 с. </w:t>
      </w:r>
    </w:p>
    <w:p w:rsidR="00F224A2" w:rsidRDefault="00E8753C">
      <w:pPr>
        <w:numPr>
          <w:ilvl w:val="0"/>
          <w:numId w:val="9"/>
        </w:numPr>
        <w:tabs>
          <w:tab w:val="clear" w:pos="720"/>
          <w:tab w:val="left" w:pos="717"/>
        </w:tabs>
        <w:ind w:left="717" w:hanging="360"/>
        <w:jc w:val="both"/>
      </w:pPr>
      <w:r>
        <w:rPr>
          <w:b/>
        </w:rPr>
        <w:t>Порус, В.Н.</w:t>
      </w:r>
      <w:r>
        <w:t xml:space="preserve"> «Конец субъекта» или пострелигиозная культура? // Разум и экзистенция. Анализ научных и вненаучных форм мышления. – СПб.: изд-во РХГИ, 1999. С. 93-113.</w:t>
      </w:r>
    </w:p>
    <w:p w:rsidR="00F224A2" w:rsidRDefault="00E8753C">
      <w:pPr>
        <w:numPr>
          <w:ilvl w:val="0"/>
          <w:numId w:val="9"/>
        </w:numPr>
        <w:tabs>
          <w:tab w:val="clear" w:pos="720"/>
          <w:tab w:val="left" w:pos="717"/>
        </w:tabs>
        <w:ind w:left="717" w:hanging="360"/>
        <w:jc w:val="both"/>
      </w:pPr>
      <w:r>
        <w:rPr>
          <w:b/>
        </w:rPr>
        <w:t>Фейерабенд, П.</w:t>
      </w:r>
      <w:r>
        <w:t xml:space="preserve"> Избранные труды по методологии науки / П. Фейерабенд. –  М.: Прогресс, 1986. – 543 с.</w:t>
      </w:r>
    </w:p>
    <w:p w:rsidR="00F224A2" w:rsidRDefault="00E8753C">
      <w:pPr>
        <w:numPr>
          <w:ilvl w:val="0"/>
          <w:numId w:val="9"/>
        </w:numPr>
        <w:tabs>
          <w:tab w:val="left" w:pos="720"/>
        </w:tabs>
        <w:ind w:left="720" w:hanging="360"/>
        <w:jc w:val="both"/>
      </w:pPr>
      <w:r>
        <w:t xml:space="preserve">Философия и методология науки: учебное пособие / под ред. </w:t>
      </w:r>
      <w:r>
        <w:rPr>
          <w:b/>
        </w:rPr>
        <w:t>В.И. Купцова.</w:t>
      </w:r>
      <w:r>
        <w:t xml:space="preserve"> – М.: Аспект-Пресс, 1996. – 551 с.</w:t>
      </w:r>
    </w:p>
    <w:p w:rsidR="00F224A2" w:rsidRDefault="00E8753C">
      <w:pPr>
        <w:numPr>
          <w:ilvl w:val="0"/>
          <w:numId w:val="9"/>
        </w:numPr>
        <w:tabs>
          <w:tab w:val="clear" w:pos="720"/>
          <w:tab w:val="left" w:pos="717"/>
        </w:tabs>
        <w:ind w:left="717" w:hanging="360"/>
        <w:jc w:val="both"/>
      </w:pPr>
      <w:r>
        <w:rPr>
          <w:b/>
        </w:rPr>
        <w:t>Холтон, Дж.</w:t>
      </w:r>
      <w:r>
        <w:t xml:space="preserve"> Тематический анализ науки / Дж. Холтон. – М.: Прогресс, 1981. – 383 с.</w:t>
      </w:r>
    </w:p>
    <w:p w:rsidR="00F224A2" w:rsidRDefault="00F224A2">
      <w:pPr>
        <w:spacing w:line="360" w:lineRule="auto"/>
        <w:jc w:val="center"/>
        <w:rPr>
          <w:b/>
          <w:sz w:val="28"/>
          <w:szCs w:val="28"/>
        </w:rPr>
      </w:pPr>
    </w:p>
    <w:p w:rsidR="00F224A2" w:rsidRDefault="00E8753C">
      <w:pPr>
        <w:spacing w:line="360" w:lineRule="auto"/>
        <w:jc w:val="center"/>
        <w:rPr>
          <w:b/>
          <w:sz w:val="28"/>
          <w:szCs w:val="28"/>
        </w:rPr>
      </w:pPr>
      <w:r>
        <w:rPr>
          <w:b/>
          <w:sz w:val="28"/>
          <w:szCs w:val="28"/>
        </w:rPr>
        <w:t>З А Н Я Т И Е   10</w:t>
      </w:r>
    </w:p>
    <w:p w:rsidR="00F224A2" w:rsidRDefault="00E8753C">
      <w:pPr>
        <w:spacing w:line="360" w:lineRule="auto"/>
        <w:jc w:val="center"/>
        <w:rPr>
          <w:b/>
          <w:sz w:val="32"/>
          <w:szCs w:val="32"/>
        </w:rPr>
      </w:pPr>
      <w:r>
        <w:rPr>
          <w:b/>
          <w:sz w:val="32"/>
          <w:szCs w:val="32"/>
        </w:rPr>
        <w:t>НАУКА В РОССИИ: ТРАДИЦИИ И СОВРЕМЕННОСТЬ</w:t>
      </w:r>
    </w:p>
    <w:p w:rsidR="00F224A2" w:rsidRDefault="00E8753C">
      <w:pPr>
        <w:numPr>
          <w:ilvl w:val="0"/>
          <w:numId w:val="28"/>
        </w:numPr>
        <w:tabs>
          <w:tab w:val="left" w:pos="720"/>
        </w:tabs>
        <w:ind w:left="720" w:hanging="360"/>
        <w:jc w:val="both"/>
        <w:rPr>
          <w:sz w:val="28"/>
          <w:szCs w:val="28"/>
        </w:rPr>
      </w:pPr>
      <w:r>
        <w:rPr>
          <w:b/>
          <w:sz w:val="28"/>
          <w:szCs w:val="28"/>
        </w:rPr>
        <w:t>Социально-историческая обусловленность и духовные основания российской науки</w:t>
      </w:r>
      <w:r>
        <w:rPr>
          <w:sz w:val="28"/>
          <w:szCs w:val="28"/>
        </w:rPr>
        <w:t>.</w:t>
      </w:r>
    </w:p>
    <w:p w:rsidR="00F224A2" w:rsidRDefault="00E8753C">
      <w:pPr>
        <w:numPr>
          <w:ilvl w:val="1"/>
          <w:numId w:val="28"/>
        </w:numPr>
        <w:tabs>
          <w:tab w:val="left" w:pos="1080"/>
        </w:tabs>
        <w:ind w:left="1080" w:hanging="720"/>
        <w:jc w:val="both"/>
        <w:rPr>
          <w:sz w:val="28"/>
          <w:szCs w:val="28"/>
        </w:rPr>
      </w:pPr>
      <w:r>
        <w:rPr>
          <w:sz w:val="28"/>
          <w:szCs w:val="28"/>
        </w:rPr>
        <w:t>Русская идея и специфика интеллектуальной систематизации взглядов. Генезис и становление русской науки.</w:t>
      </w:r>
    </w:p>
    <w:p w:rsidR="00F224A2" w:rsidRDefault="00E8753C">
      <w:pPr>
        <w:numPr>
          <w:ilvl w:val="1"/>
          <w:numId w:val="28"/>
        </w:numPr>
        <w:tabs>
          <w:tab w:val="left" w:pos="1080"/>
        </w:tabs>
        <w:ind w:left="1080" w:hanging="720"/>
        <w:jc w:val="both"/>
        <w:rPr>
          <w:sz w:val="28"/>
          <w:szCs w:val="28"/>
        </w:rPr>
      </w:pPr>
      <w:r>
        <w:rPr>
          <w:sz w:val="28"/>
          <w:szCs w:val="28"/>
        </w:rPr>
        <w:t xml:space="preserve">Онтологизм русской философии и его влияние на научную деятельность. </w:t>
      </w:r>
    </w:p>
    <w:p w:rsidR="00F224A2" w:rsidRDefault="00E8753C">
      <w:pPr>
        <w:numPr>
          <w:ilvl w:val="0"/>
          <w:numId w:val="28"/>
        </w:numPr>
        <w:tabs>
          <w:tab w:val="left" w:pos="720"/>
        </w:tabs>
        <w:ind w:left="720" w:hanging="360"/>
        <w:jc w:val="both"/>
        <w:rPr>
          <w:sz w:val="28"/>
          <w:szCs w:val="28"/>
        </w:rPr>
      </w:pPr>
      <w:r>
        <w:rPr>
          <w:b/>
          <w:sz w:val="28"/>
          <w:szCs w:val="28"/>
        </w:rPr>
        <w:t xml:space="preserve">Западный рационализм и культурно-антропологическая доминанта русской философии: </w:t>
      </w:r>
      <w:r>
        <w:rPr>
          <w:sz w:val="28"/>
          <w:szCs w:val="28"/>
        </w:rPr>
        <w:t>проблема соотношения.</w:t>
      </w:r>
    </w:p>
    <w:p w:rsidR="00F224A2" w:rsidRDefault="00E8753C">
      <w:pPr>
        <w:numPr>
          <w:ilvl w:val="1"/>
          <w:numId w:val="28"/>
        </w:numPr>
        <w:tabs>
          <w:tab w:val="left" w:pos="1080"/>
        </w:tabs>
        <w:ind w:left="1080" w:hanging="720"/>
        <w:jc w:val="both"/>
        <w:rPr>
          <w:sz w:val="28"/>
          <w:szCs w:val="28"/>
        </w:rPr>
      </w:pPr>
      <w:r>
        <w:rPr>
          <w:sz w:val="28"/>
          <w:szCs w:val="28"/>
        </w:rPr>
        <w:t>Немецкая классическая философия, её влияние на развитие философии и науки в России. Сравнительный анализ образовательных систем.</w:t>
      </w:r>
    </w:p>
    <w:p w:rsidR="00F224A2" w:rsidRDefault="00E8753C">
      <w:pPr>
        <w:numPr>
          <w:ilvl w:val="1"/>
          <w:numId w:val="28"/>
        </w:numPr>
        <w:tabs>
          <w:tab w:val="left" w:pos="1080"/>
        </w:tabs>
        <w:ind w:left="1080" w:hanging="720"/>
        <w:jc w:val="both"/>
        <w:rPr>
          <w:sz w:val="28"/>
          <w:szCs w:val="28"/>
        </w:rPr>
      </w:pPr>
      <w:r>
        <w:rPr>
          <w:sz w:val="28"/>
          <w:szCs w:val="28"/>
        </w:rPr>
        <w:t>Культурно-психологические аспекты развития российской науки.</w:t>
      </w:r>
    </w:p>
    <w:p w:rsidR="00F224A2" w:rsidRDefault="00E8753C">
      <w:pPr>
        <w:numPr>
          <w:ilvl w:val="1"/>
          <w:numId w:val="28"/>
        </w:numPr>
        <w:tabs>
          <w:tab w:val="left" w:pos="1080"/>
        </w:tabs>
        <w:ind w:left="1080" w:hanging="720"/>
        <w:jc w:val="both"/>
        <w:rPr>
          <w:sz w:val="28"/>
          <w:szCs w:val="28"/>
        </w:rPr>
      </w:pPr>
      <w:r>
        <w:rPr>
          <w:sz w:val="28"/>
          <w:szCs w:val="28"/>
        </w:rPr>
        <w:t>«Этическая гносеология» и научная деятельность.</w:t>
      </w:r>
    </w:p>
    <w:p w:rsidR="00F224A2" w:rsidRDefault="00E8753C">
      <w:pPr>
        <w:numPr>
          <w:ilvl w:val="1"/>
          <w:numId w:val="28"/>
        </w:numPr>
        <w:tabs>
          <w:tab w:val="left" w:pos="1080"/>
        </w:tabs>
        <w:ind w:left="1080" w:hanging="720"/>
        <w:jc w:val="both"/>
        <w:rPr>
          <w:sz w:val="28"/>
          <w:szCs w:val="28"/>
        </w:rPr>
      </w:pPr>
      <w:r>
        <w:rPr>
          <w:sz w:val="28"/>
          <w:szCs w:val="28"/>
        </w:rPr>
        <w:t xml:space="preserve">Русская наука и «культура катакомб». </w:t>
      </w:r>
    </w:p>
    <w:p w:rsidR="00F224A2" w:rsidRDefault="00E8753C">
      <w:pPr>
        <w:numPr>
          <w:ilvl w:val="0"/>
          <w:numId w:val="28"/>
        </w:numPr>
        <w:tabs>
          <w:tab w:val="left" w:pos="720"/>
        </w:tabs>
        <w:ind w:left="720" w:hanging="360"/>
        <w:jc w:val="both"/>
        <w:rPr>
          <w:b/>
          <w:sz w:val="28"/>
          <w:szCs w:val="28"/>
        </w:rPr>
      </w:pPr>
      <w:r>
        <w:rPr>
          <w:b/>
          <w:sz w:val="28"/>
          <w:szCs w:val="28"/>
        </w:rPr>
        <w:t>Русский космизм и его влияние на развитие науки.</w:t>
      </w:r>
    </w:p>
    <w:p w:rsidR="00F224A2" w:rsidRDefault="00E8753C">
      <w:pPr>
        <w:numPr>
          <w:ilvl w:val="1"/>
          <w:numId w:val="28"/>
        </w:numPr>
        <w:tabs>
          <w:tab w:val="left" w:pos="1080"/>
        </w:tabs>
        <w:ind w:left="1080" w:hanging="720"/>
        <w:jc w:val="both"/>
        <w:rPr>
          <w:sz w:val="28"/>
          <w:szCs w:val="28"/>
        </w:rPr>
      </w:pPr>
      <w:r>
        <w:rPr>
          <w:sz w:val="28"/>
          <w:szCs w:val="28"/>
        </w:rPr>
        <w:t>Наука как «планетное явление». Ноосфера как уникальный объект научного познания.</w:t>
      </w:r>
    </w:p>
    <w:p w:rsidR="00F224A2" w:rsidRDefault="00E8753C">
      <w:pPr>
        <w:numPr>
          <w:ilvl w:val="1"/>
          <w:numId w:val="28"/>
        </w:numPr>
        <w:tabs>
          <w:tab w:val="left" w:pos="1080"/>
        </w:tabs>
        <w:ind w:left="1080" w:hanging="720"/>
        <w:jc w:val="both"/>
        <w:rPr>
          <w:sz w:val="28"/>
          <w:szCs w:val="28"/>
        </w:rPr>
      </w:pPr>
      <w:r>
        <w:rPr>
          <w:sz w:val="28"/>
          <w:szCs w:val="28"/>
        </w:rPr>
        <w:t>Космизм и интеграционные процессы в современной науке.</w:t>
      </w:r>
    </w:p>
    <w:p w:rsidR="00F224A2" w:rsidRDefault="00F224A2">
      <w:pPr>
        <w:ind w:firstLine="360"/>
        <w:jc w:val="both"/>
        <w:rPr>
          <w:sz w:val="28"/>
          <w:szCs w:val="28"/>
        </w:rPr>
      </w:pPr>
    </w:p>
    <w:p w:rsidR="00F224A2" w:rsidRDefault="00E8753C">
      <w:pPr>
        <w:jc w:val="center"/>
        <w:rPr>
          <w:b/>
          <w:i/>
          <w:sz w:val="28"/>
          <w:szCs w:val="28"/>
        </w:rPr>
      </w:pPr>
      <w:r>
        <w:rPr>
          <w:b/>
          <w:i/>
          <w:sz w:val="28"/>
          <w:szCs w:val="28"/>
        </w:rPr>
        <w:t>Основные понятия</w:t>
      </w:r>
    </w:p>
    <w:p w:rsidR="00F224A2" w:rsidRDefault="00E8753C">
      <w:pPr>
        <w:jc w:val="both"/>
        <w:rPr>
          <w:i/>
          <w:sz w:val="28"/>
          <w:szCs w:val="28"/>
        </w:rPr>
      </w:pPr>
      <w:r>
        <w:rPr>
          <w:i/>
          <w:sz w:val="28"/>
          <w:szCs w:val="28"/>
        </w:rPr>
        <w:tab/>
        <w:t xml:space="preserve">Русская идея, западничество, славянофильство, онтологизм, этическая гносеология, антропологизм, «культура катакомб», космизм, античный космизм, русский космизм, ноосфера, биосфера, нообиогеосфера, системность, бессистемность, циклическая бессистемность, турбулентная бессистемность.    </w:t>
      </w:r>
    </w:p>
    <w:p w:rsidR="00F224A2" w:rsidRDefault="00F224A2">
      <w:pPr>
        <w:jc w:val="both"/>
        <w:rPr>
          <w:i/>
          <w:sz w:val="28"/>
          <w:szCs w:val="28"/>
        </w:rPr>
      </w:pPr>
    </w:p>
    <w:p w:rsidR="00F224A2" w:rsidRDefault="00E8753C">
      <w:pPr>
        <w:spacing w:line="360" w:lineRule="auto"/>
        <w:jc w:val="center"/>
        <w:rPr>
          <w:b/>
          <w:i/>
          <w:sz w:val="28"/>
          <w:szCs w:val="28"/>
        </w:rPr>
      </w:pPr>
      <w:r>
        <w:rPr>
          <w:b/>
          <w:i/>
          <w:sz w:val="28"/>
          <w:szCs w:val="28"/>
        </w:rPr>
        <w:t>Тематика докладов</w:t>
      </w:r>
    </w:p>
    <w:p w:rsidR="00F224A2" w:rsidRDefault="00E8753C">
      <w:pPr>
        <w:numPr>
          <w:ilvl w:val="0"/>
          <w:numId w:val="19"/>
        </w:numPr>
        <w:tabs>
          <w:tab w:val="clear" w:pos="720"/>
          <w:tab w:val="left" w:pos="717"/>
        </w:tabs>
        <w:ind w:left="717" w:hanging="360"/>
        <w:jc w:val="both"/>
        <w:rPr>
          <w:sz w:val="28"/>
          <w:szCs w:val="28"/>
        </w:rPr>
      </w:pPr>
      <w:r>
        <w:rPr>
          <w:sz w:val="28"/>
          <w:szCs w:val="28"/>
        </w:rPr>
        <w:t>Античная и русская наука: общее и особенное.</w:t>
      </w:r>
    </w:p>
    <w:p w:rsidR="00F224A2" w:rsidRDefault="00E8753C">
      <w:pPr>
        <w:numPr>
          <w:ilvl w:val="0"/>
          <w:numId w:val="19"/>
        </w:numPr>
        <w:tabs>
          <w:tab w:val="clear" w:pos="720"/>
          <w:tab w:val="left" w:pos="717"/>
        </w:tabs>
        <w:ind w:left="717" w:hanging="360"/>
        <w:jc w:val="both"/>
        <w:rPr>
          <w:sz w:val="28"/>
          <w:szCs w:val="28"/>
        </w:rPr>
      </w:pPr>
      <w:r>
        <w:rPr>
          <w:sz w:val="28"/>
          <w:szCs w:val="28"/>
        </w:rPr>
        <w:t>Западнические и славянофильские тенденции в русской философии науки.</w:t>
      </w:r>
    </w:p>
    <w:p w:rsidR="00F224A2" w:rsidRDefault="00E8753C">
      <w:pPr>
        <w:numPr>
          <w:ilvl w:val="0"/>
          <w:numId w:val="19"/>
        </w:numPr>
        <w:tabs>
          <w:tab w:val="clear" w:pos="720"/>
          <w:tab w:val="left" w:pos="717"/>
        </w:tabs>
        <w:ind w:left="717" w:hanging="360"/>
        <w:jc w:val="both"/>
        <w:rPr>
          <w:sz w:val="28"/>
          <w:szCs w:val="28"/>
        </w:rPr>
      </w:pPr>
      <w:r>
        <w:rPr>
          <w:sz w:val="28"/>
          <w:szCs w:val="28"/>
        </w:rPr>
        <w:t>Наука как «мирская мудрость, лишённая благочестия».</w:t>
      </w:r>
    </w:p>
    <w:p w:rsidR="00F224A2" w:rsidRDefault="00E8753C">
      <w:pPr>
        <w:numPr>
          <w:ilvl w:val="0"/>
          <w:numId w:val="19"/>
        </w:numPr>
        <w:tabs>
          <w:tab w:val="clear" w:pos="720"/>
          <w:tab w:val="left" w:pos="717"/>
        </w:tabs>
        <w:ind w:left="717" w:hanging="360"/>
        <w:jc w:val="both"/>
        <w:rPr>
          <w:sz w:val="28"/>
          <w:szCs w:val="28"/>
        </w:rPr>
      </w:pPr>
      <w:r>
        <w:rPr>
          <w:sz w:val="28"/>
          <w:szCs w:val="28"/>
        </w:rPr>
        <w:t>Русская наука как «бунт против картезианства».</w:t>
      </w:r>
    </w:p>
    <w:p w:rsidR="00F224A2" w:rsidRDefault="00E8753C">
      <w:pPr>
        <w:numPr>
          <w:ilvl w:val="0"/>
          <w:numId w:val="19"/>
        </w:numPr>
        <w:tabs>
          <w:tab w:val="clear" w:pos="720"/>
          <w:tab w:val="left" w:pos="717"/>
        </w:tabs>
        <w:ind w:left="717" w:hanging="360"/>
        <w:jc w:val="both"/>
        <w:rPr>
          <w:sz w:val="28"/>
          <w:szCs w:val="28"/>
        </w:rPr>
      </w:pPr>
      <w:r>
        <w:rPr>
          <w:sz w:val="28"/>
          <w:szCs w:val="28"/>
        </w:rPr>
        <w:t>«Для нас западная наука – чужое платье, которое мы продолжаем носить по недоразумению» (Н.И. Кареев).</w:t>
      </w:r>
    </w:p>
    <w:p w:rsidR="00F224A2" w:rsidRDefault="00E8753C">
      <w:pPr>
        <w:numPr>
          <w:ilvl w:val="0"/>
          <w:numId w:val="19"/>
        </w:numPr>
        <w:tabs>
          <w:tab w:val="clear" w:pos="720"/>
          <w:tab w:val="left" w:pos="717"/>
        </w:tabs>
        <w:ind w:left="717" w:hanging="360"/>
        <w:jc w:val="both"/>
        <w:rPr>
          <w:sz w:val="28"/>
          <w:szCs w:val="28"/>
        </w:rPr>
      </w:pPr>
      <w:r>
        <w:rPr>
          <w:sz w:val="28"/>
          <w:szCs w:val="28"/>
        </w:rPr>
        <w:t>«Нам навязали чужеземную традицию, нам швырнули науку» (А.И. Герцен).</w:t>
      </w:r>
    </w:p>
    <w:p w:rsidR="00F224A2" w:rsidRDefault="00E8753C">
      <w:pPr>
        <w:numPr>
          <w:ilvl w:val="0"/>
          <w:numId w:val="19"/>
        </w:numPr>
        <w:tabs>
          <w:tab w:val="clear" w:pos="720"/>
          <w:tab w:val="left" w:pos="717"/>
        </w:tabs>
        <w:ind w:left="717" w:hanging="360"/>
        <w:jc w:val="both"/>
        <w:rPr>
          <w:sz w:val="28"/>
          <w:szCs w:val="28"/>
        </w:rPr>
      </w:pPr>
      <w:r>
        <w:rPr>
          <w:sz w:val="28"/>
          <w:szCs w:val="28"/>
        </w:rPr>
        <w:t>«Германский комплекс» русской науки.</w:t>
      </w:r>
    </w:p>
    <w:p w:rsidR="00F224A2" w:rsidRDefault="00E8753C">
      <w:pPr>
        <w:numPr>
          <w:ilvl w:val="0"/>
          <w:numId w:val="19"/>
        </w:numPr>
        <w:tabs>
          <w:tab w:val="clear" w:pos="720"/>
          <w:tab w:val="left" w:pos="717"/>
        </w:tabs>
        <w:ind w:left="717" w:hanging="360"/>
        <w:jc w:val="both"/>
        <w:rPr>
          <w:sz w:val="28"/>
          <w:szCs w:val="28"/>
        </w:rPr>
      </w:pPr>
      <w:r>
        <w:rPr>
          <w:sz w:val="28"/>
          <w:szCs w:val="28"/>
        </w:rPr>
        <w:t>Просветительские и позитивистские идеи в русской науке.</w:t>
      </w:r>
    </w:p>
    <w:p w:rsidR="00F224A2" w:rsidRDefault="00E8753C">
      <w:pPr>
        <w:numPr>
          <w:ilvl w:val="0"/>
          <w:numId w:val="19"/>
        </w:numPr>
        <w:tabs>
          <w:tab w:val="clear" w:pos="720"/>
          <w:tab w:val="left" w:pos="717"/>
        </w:tabs>
        <w:ind w:left="717" w:hanging="360"/>
        <w:jc w:val="both"/>
        <w:rPr>
          <w:sz w:val="28"/>
          <w:szCs w:val="28"/>
        </w:rPr>
      </w:pPr>
      <w:r>
        <w:rPr>
          <w:sz w:val="28"/>
          <w:szCs w:val="28"/>
        </w:rPr>
        <w:t>Интеллектуализм в российской науке.</w:t>
      </w:r>
    </w:p>
    <w:p w:rsidR="00F224A2" w:rsidRDefault="00E8753C">
      <w:pPr>
        <w:numPr>
          <w:ilvl w:val="0"/>
          <w:numId w:val="19"/>
        </w:numPr>
        <w:tabs>
          <w:tab w:val="clear" w:pos="720"/>
          <w:tab w:val="left" w:pos="717"/>
        </w:tabs>
        <w:ind w:left="717" w:hanging="360"/>
        <w:jc w:val="both"/>
        <w:rPr>
          <w:sz w:val="28"/>
          <w:szCs w:val="28"/>
        </w:rPr>
      </w:pPr>
      <w:r>
        <w:rPr>
          <w:sz w:val="28"/>
          <w:szCs w:val="28"/>
        </w:rPr>
        <w:t>Специфика российских научных школ.</w:t>
      </w:r>
    </w:p>
    <w:p w:rsidR="00F224A2" w:rsidRDefault="00E8753C">
      <w:pPr>
        <w:numPr>
          <w:ilvl w:val="0"/>
          <w:numId w:val="19"/>
        </w:numPr>
        <w:tabs>
          <w:tab w:val="clear" w:pos="720"/>
          <w:tab w:val="left" w:pos="717"/>
        </w:tabs>
        <w:ind w:left="717" w:hanging="360"/>
        <w:jc w:val="both"/>
        <w:rPr>
          <w:sz w:val="28"/>
          <w:szCs w:val="28"/>
        </w:rPr>
      </w:pPr>
      <w:r>
        <w:rPr>
          <w:sz w:val="28"/>
          <w:szCs w:val="28"/>
        </w:rPr>
        <w:t>«Мессианское самосознание» в российской науке.</w:t>
      </w:r>
    </w:p>
    <w:p w:rsidR="00F224A2" w:rsidRDefault="00E8753C">
      <w:pPr>
        <w:numPr>
          <w:ilvl w:val="0"/>
          <w:numId w:val="19"/>
        </w:numPr>
        <w:tabs>
          <w:tab w:val="clear" w:pos="720"/>
          <w:tab w:val="left" w:pos="717"/>
        </w:tabs>
        <w:ind w:left="717" w:hanging="360"/>
        <w:jc w:val="both"/>
        <w:rPr>
          <w:sz w:val="28"/>
          <w:szCs w:val="28"/>
        </w:rPr>
      </w:pPr>
      <w:r>
        <w:rPr>
          <w:sz w:val="28"/>
          <w:szCs w:val="28"/>
        </w:rPr>
        <w:t xml:space="preserve">Существует ли «русская идея» в науке? </w:t>
      </w:r>
    </w:p>
    <w:p w:rsidR="00F224A2" w:rsidRDefault="00E8753C">
      <w:pPr>
        <w:numPr>
          <w:ilvl w:val="0"/>
          <w:numId w:val="19"/>
        </w:numPr>
        <w:tabs>
          <w:tab w:val="clear" w:pos="720"/>
          <w:tab w:val="left" w:pos="717"/>
        </w:tabs>
        <w:ind w:left="717" w:hanging="360"/>
        <w:jc w:val="both"/>
        <w:rPr>
          <w:sz w:val="28"/>
          <w:szCs w:val="28"/>
        </w:rPr>
      </w:pPr>
      <w:r>
        <w:rPr>
          <w:sz w:val="28"/>
          <w:szCs w:val="28"/>
        </w:rPr>
        <w:t>«Русская  наука проникнута интуитивным творчеством, у которого нет времени, а вообще говоря, нет и охоты заниматься логическим оттачиванием мыслей» (А.Ф. Лосев).</w:t>
      </w:r>
    </w:p>
    <w:p w:rsidR="00F224A2" w:rsidRDefault="00E8753C">
      <w:pPr>
        <w:numPr>
          <w:ilvl w:val="0"/>
          <w:numId w:val="19"/>
        </w:numPr>
        <w:tabs>
          <w:tab w:val="clear" w:pos="720"/>
          <w:tab w:val="left" w:pos="717"/>
        </w:tabs>
        <w:ind w:left="717" w:hanging="360"/>
        <w:jc w:val="both"/>
        <w:rPr>
          <w:sz w:val="28"/>
          <w:szCs w:val="28"/>
        </w:rPr>
      </w:pPr>
      <w:r>
        <w:rPr>
          <w:sz w:val="28"/>
          <w:szCs w:val="28"/>
        </w:rPr>
        <w:t>«Перенасыщенность разумом» как проблема научной деятельности.</w:t>
      </w:r>
    </w:p>
    <w:p w:rsidR="00F224A2" w:rsidRDefault="00E8753C">
      <w:pPr>
        <w:numPr>
          <w:ilvl w:val="0"/>
          <w:numId w:val="19"/>
        </w:numPr>
        <w:tabs>
          <w:tab w:val="clear" w:pos="720"/>
          <w:tab w:val="left" w:pos="717"/>
        </w:tabs>
        <w:ind w:left="717" w:hanging="360"/>
        <w:jc w:val="both"/>
        <w:rPr>
          <w:sz w:val="28"/>
          <w:szCs w:val="28"/>
        </w:rPr>
      </w:pPr>
      <w:r>
        <w:rPr>
          <w:sz w:val="28"/>
          <w:szCs w:val="28"/>
        </w:rPr>
        <w:t>Проблема генезиса науки в русском космизме (по работам В.И. Вернадского и К.Э. Циолковского).</w:t>
      </w:r>
    </w:p>
    <w:p w:rsidR="00F224A2" w:rsidRDefault="00E8753C">
      <w:pPr>
        <w:numPr>
          <w:ilvl w:val="0"/>
          <w:numId w:val="19"/>
        </w:numPr>
        <w:tabs>
          <w:tab w:val="clear" w:pos="720"/>
          <w:tab w:val="left" w:pos="717"/>
        </w:tabs>
        <w:ind w:left="717" w:hanging="360"/>
        <w:jc w:val="both"/>
        <w:rPr>
          <w:sz w:val="28"/>
          <w:szCs w:val="28"/>
        </w:rPr>
      </w:pPr>
      <w:r>
        <w:rPr>
          <w:sz w:val="28"/>
          <w:szCs w:val="28"/>
        </w:rPr>
        <w:t xml:space="preserve">Классификация наук К.Э. Циолковского. </w:t>
      </w:r>
    </w:p>
    <w:p w:rsidR="00F224A2" w:rsidRDefault="00E8753C">
      <w:pPr>
        <w:numPr>
          <w:ilvl w:val="0"/>
          <w:numId w:val="19"/>
        </w:numPr>
        <w:tabs>
          <w:tab w:val="clear" w:pos="720"/>
          <w:tab w:val="left" w:pos="717"/>
        </w:tabs>
        <w:ind w:left="717" w:hanging="360"/>
        <w:jc w:val="both"/>
        <w:rPr>
          <w:sz w:val="28"/>
          <w:szCs w:val="28"/>
        </w:rPr>
      </w:pPr>
      <w:r>
        <w:rPr>
          <w:sz w:val="28"/>
          <w:szCs w:val="28"/>
        </w:rPr>
        <w:t>Объективизм как «болезнь» западноевропейской науки (по работам П. Флоренского).</w:t>
      </w:r>
    </w:p>
    <w:p w:rsidR="00F224A2" w:rsidRDefault="00E8753C">
      <w:pPr>
        <w:numPr>
          <w:ilvl w:val="0"/>
          <w:numId w:val="19"/>
        </w:numPr>
        <w:tabs>
          <w:tab w:val="clear" w:pos="720"/>
          <w:tab w:val="left" w:pos="717"/>
        </w:tabs>
        <w:ind w:left="717" w:hanging="360"/>
        <w:jc w:val="both"/>
        <w:rPr>
          <w:sz w:val="28"/>
          <w:szCs w:val="28"/>
        </w:rPr>
      </w:pPr>
      <w:r>
        <w:rPr>
          <w:sz w:val="28"/>
          <w:szCs w:val="28"/>
        </w:rPr>
        <w:t>«Романтический сциентизм» российской науки: история и современность.</w:t>
      </w:r>
    </w:p>
    <w:p w:rsidR="00F224A2" w:rsidRDefault="00E8753C">
      <w:pPr>
        <w:numPr>
          <w:ilvl w:val="0"/>
          <w:numId w:val="19"/>
        </w:numPr>
        <w:tabs>
          <w:tab w:val="clear" w:pos="720"/>
          <w:tab w:val="left" w:pos="717"/>
        </w:tabs>
        <w:ind w:left="717" w:hanging="360"/>
        <w:jc w:val="both"/>
        <w:rPr>
          <w:sz w:val="28"/>
          <w:szCs w:val="28"/>
        </w:rPr>
      </w:pPr>
      <w:r>
        <w:rPr>
          <w:sz w:val="28"/>
          <w:szCs w:val="28"/>
        </w:rPr>
        <w:t>«Знание – сила»: бэконовские идеалы в советской науке.</w:t>
      </w:r>
    </w:p>
    <w:p w:rsidR="00F224A2" w:rsidRDefault="00E8753C">
      <w:pPr>
        <w:numPr>
          <w:ilvl w:val="0"/>
          <w:numId w:val="19"/>
        </w:numPr>
        <w:tabs>
          <w:tab w:val="clear" w:pos="720"/>
          <w:tab w:val="left" w:pos="717"/>
        </w:tabs>
        <w:ind w:left="717" w:hanging="360"/>
        <w:jc w:val="both"/>
        <w:rPr>
          <w:sz w:val="28"/>
          <w:szCs w:val="28"/>
        </w:rPr>
      </w:pPr>
      <w:r>
        <w:rPr>
          <w:sz w:val="28"/>
          <w:szCs w:val="28"/>
        </w:rPr>
        <w:t>Научная деятельность и бессистемность мышления.</w:t>
      </w:r>
    </w:p>
    <w:p w:rsidR="00F224A2" w:rsidRDefault="00E8753C">
      <w:pPr>
        <w:numPr>
          <w:ilvl w:val="0"/>
          <w:numId w:val="19"/>
        </w:numPr>
        <w:tabs>
          <w:tab w:val="clear" w:pos="720"/>
          <w:tab w:val="left" w:pos="717"/>
        </w:tabs>
        <w:ind w:left="717" w:hanging="360"/>
        <w:jc w:val="both"/>
        <w:rPr>
          <w:sz w:val="28"/>
          <w:szCs w:val="28"/>
        </w:rPr>
      </w:pPr>
      <w:r>
        <w:rPr>
          <w:sz w:val="28"/>
          <w:szCs w:val="28"/>
        </w:rPr>
        <w:t>Специфика научной институалиазции в России.</w:t>
      </w:r>
    </w:p>
    <w:p w:rsidR="00F224A2" w:rsidRDefault="00E8753C">
      <w:pPr>
        <w:numPr>
          <w:ilvl w:val="0"/>
          <w:numId w:val="19"/>
        </w:numPr>
        <w:tabs>
          <w:tab w:val="clear" w:pos="720"/>
          <w:tab w:val="left" w:pos="717"/>
        </w:tabs>
        <w:ind w:left="717" w:hanging="360"/>
        <w:jc w:val="both"/>
        <w:rPr>
          <w:sz w:val="28"/>
          <w:szCs w:val="28"/>
        </w:rPr>
      </w:pPr>
      <w:r>
        <w:rPr>
          <w:sz w:val="28"/>
          <w:szCs w:val="28"/>
        </w:rPr>
        <w:t>Деформация научных институтов в советский период: философско-методологический аспект.</w:t>
      </w:r>
    </w:p>
    <w:p w:rsidR="00F224A2" w:rsidRDefault="00E8753C">
      <w:pPr>
        <w:numPr>
          <w:ilvl w:val="0"/>
          <w:numId w:val="19"/>
        </w:numPr>
        <w:tabs>
          <w:tab w:val="clear" w:pos="720"/>
          <w:tab w:val="left" w:pos="717"/>
        </w:tabs>
        <w:ind w:left="717" w:hanging="360"/>
        <w:jc w:val="both"/>
        <w:rPr>
          <w:sz w:val="28"/>
          <w:szCs w:val="28"/>
        </w:rPr>
      </w:pPr>
      <w:r>
        <w:rPr>
          <w:sz w:val="28"/>
          <w:szCs w:val="28"/>
        </w:rPr>
        <w:t>Культ коллективизма в советской науке.</w:t>
      </w:r>
    </w:p>
    <w:p w:rsidR="00F224A2" w:rsidRDefault="00E8753C">
      <w:pPr>
        <w:numPr>
          <w:ilvl w:val="0"/>
          <w:numId w:val="19"/>
        </w:numPr>
        <w:tabs>
          <w:tab w:val="clear" w:pos="720"/>
          <w:tab w:val="left" w:pos="717"/>
        </w:tabs>
        <w:ind w:left="717" w:hanging="360"/>
        <w:jc w:val="both"/>
        <w:rPr>
          <w:sz w:val="28"/>
          <w:szCs w:val="28"/>
        </w:rPr>
      </w:pPr>
      <w:r>
        <w:rPr>
          <w:sz w:val="28"/>
          <w:szCs w:val="28"/>
        </w:rPr>
        <w:t>Российская наука в контексте глобальных проблем.</w:t>
      </w:r>
    </w:p>
    <w:p w:rsidR="00F224A2" w:rsidRDefault="00E8753C">
      <w:pPr>
        <w:numPr>
          <w:ilvl w:val="0"/>
          <w:numId w:val="19"/>
        </w:numPr>
        <w:tabs>
          <w:tab w:val="clear" w:pos="720"/>
          <w:tab w:val="left" w:pos="717"/>
        </w:tabs>
        <w:ind w:left="717" w:hanging="360"/>
        <w:jc w:val="both"/>
        <w:rPr>
          <w:sz w:val="28"/>
          <w:szCs w:val="28"/>
        </w:rPr>
      </w:pPr>
      <w:r>
        <w:rPr>
          <w:sz w:val="28"/>
          <w:szCs w:val="28"/>
        </w:rPr>
        <w:t>Постнеклассическая наука в России.</w:t>
      </w:r>
    </w:p>
    <w:p w:rsidR="00F224A2" w:rsidRDefault="00F224A2">
      <w:pPr>
        <w:ind w:left="357"/>
        <w:jc w:val="both"/>
      </w:pPr>
    </w:p>
    <w:p w:rsidR="00F224A2" w:rsidRDefault="00F224A2">
      <w:pPr>
        <w:jc w:val="both"/>
      </w:pPr>
    </w:p>
    <w:p w:rsidR="00F224A2" w:rsidRDefault="00E8753C">
      <w:pPr>
        <w:spacing w:line="360" w:lineRule="auto"/>
        <w:jc w:val="center"/>
        <w:rPr>
          <w:b/>
          <w:i/>
          <w:sz w:val="28"/>
          <w:szCs w:val="28"/>
          <w:u w:val="single"/>
        </w:rPr>
      </w:pPr>
      <w:r>
        <w:rPr>
          <w:b/>
          <w:i/>
          <w:sz w:val="28"/>
          <w:szCs w:val="28"/>
          <w:u w:val="single"/>
        </w:rPr>
        <w:t>Литература</w:t>
      </w:r>
    </w:p>
    <w:p w:rsidR="00F224A2" w:rsidRDefault="00E8753C">
      <w:pPr>
        <w:numPr>
          <w:ilvl w:val="0"/>
          <w:numId w:val="25"/>
        </w:numPr>
        <w:tabs>
          <w:tab w:val="clear" w:pos="720"/>
          <w:tab w:val="left" w:pos="717"/>
        </w:tabs>
        <w:ind w:left="717" w:hanging="360"/>
        <w:jc w:val="both"/>
      </w:pPr>
      <w:r>
        <w:rPr>
          <w:b/>
        </w:rPr>
        <w:t>Алфёров, Ж.И.</w:t>
      </w:r>
      <w:r>
        <w:t xml:space="preserve"> Наука в России: взгляд изнутри // В мире науки. 2005. №4. С. 24-27.</w:t>
      </w:r>
    </w:p>
    <w:p w:rsidR="00F224A2" w:rsidRDefault="00E8753C">
      <w:pPr>
        <w:numPr>
          <w:ilvl w:val="0"/>
          <w:numId w:val="25"/>
        </w:numPr>
        <w:tabs>
          <w:tab w:val="clear" w:pos="720"/>
          <w:tab w:val="left" w:pos="717"/>
        </w:tabs>
        <w:ind w:left="717" w:hanging="360"/>
        <w:jc w:val="both"/>
      </w:pPr>
      <w:r>
        <w:rPr>
          <w:b/>
        </w:rPr>
        <w:t>Бажанов, В.А.</w:t>
      </w:r>
      <w:r>
        <w:t xml:space="preserve"> Рождение философии науки в России // Вопросы философии. 2006. № 1. С. 128-134.</w:t>
      </w:r>
    </w:p>
    <w:p w:rsidR="00F224A2" w:rsidRDefault="00E8753C">
      <w:pPr>
        <w:numPr>
          <w:ilvl w:val="0"/>
          <w:numId w:val="25"/>
        </w:numPr>
        <w:tabs>
          <w:tab w:val="clear" w:pos="720"/>
          <w:tab w:val="left" w:pos="717"/>
        </w:tabs>
        <w:ind w:left="717" w:hanging="360"/>
        <w:jc w:val="both"/>
      </w:pPr>
      <w:r>
        <w:rPr>
          <w:b/>
        </w:rPr>
        <w:t>Белолипецкий, В.Г.</w:t>
      </w:r>
      <w:r>
        <w:t xml:space="preserve"> Системное и бессистемное в российском сообществе // Философия хозяйства. 2005. №6. С. 23-30. </w:t>
      </w:r>
    </w:p>
    <w:p w:rsidR="00F224A2" w:rsidRDefault="00E8753C">
      <w:pPr>
        <w:numPr>
          <w:ilvl w:val="0"/>
          <w:numId w:val="25"/>
        </w:numPr>
        <w:tabs>
          <w:tab w:val="clear" w:pos="720"/>
          <w:tab w:val="left" w:pos="717"/>
        </w:tabs>
        <w:ind w:left="717" w:hanging="360"/>
        <w:jc w:val="both"/>
      </w:pPr>
      <w:r>
        <w:rPr>
          <w:b/>
        </w:rPr>
        <w:t>Боханов, А.Н.</w:t>
      </w:r>
      <w:r>
        <w:t xml:space="preserve"> Русская идея. От Владимира Святого до наших дней / А.Н. Боханов. – М.: Вече, 2005. – 393 с. </w:t>
      </w:r>
    </w:p>
    <w:p w:rsidR="00F224A2" w:rsidRDefault="00E8753C">
      <w:pPr>
        <w:numPr>
          <w:ilvl w:val="0"/>
          <w:numId w:val="25"/>
        </w:numPr>
        <w:tabs>
          <w:tab w:val="clear" w:pos="720"/>
          <w:tab w:val="left" w:pos="717"/>
        </w:tabs>
        <w:ind w:left="717" w:hanging="360"/>
        <w:jc w:val="both"/>
      </w:pPr>
      <w:r>
        <w:rPr>
          <w:b/>
        </w:rPr>
        <w:t>Бряник, Н.В.</w:t>
      </w:r>
      <w:r>
        <w:t xml:space="preserve"> Проблема самобытности русской науки: П. Флоренский, Г. Шпет // Наука в культуре. – М.: Эдиториал УРСС, 1998. С. 350-362. </w:t>
      </w:r>
    </w:p>
    <w:p w:rsidR="00F224A2" w:rsidRDefault="00E8753C">
      <w:pPr>
        <w:numPr>
          <w:ilvl w:val="0"/>
          <w:numId w:val="25"/>
        </w:numPr>
        <w:tabs>
          <w:tab w:val="clear" w:pos="720"/>
          <w:tab w:val="left" w:pos="717"/>
        </w:tabs>
        <w:ind w:left="717" w:hanging="360"/>
        <w:jc w:val="both"/>
      </w:pPr>
      <w:r>
        <w:rPr>
          <w:b/>
        </w:rPr>
        <w:t xml:space="preserve">Вернадский, В.И. </w:t>
      </w:r>
      <w:r>
        <w:t>Научная мысль как планетное явление / В.И. Вернадский. – М.: Наука, 1991. – 271 с.</w:t>
      </w:r>
    </w:p>
    <w:p w:rsidR="00F224A2" w:rsidRDefault="00E8753C">
      <w:pPr>
        <w:numPr>
          <w:ilvl w:val="0"/>
          <w:numId w:val="25"/>
        </w:numPr>
        <w:tabs>
          <w:tab w:val="clear" w:pos="720"/>
          <w:tab w:val="left" w:pos="717"/>
        </w:tabs>
        <w:ind w:left="717" w:hanging="360"/>
        <w:jc w:val="both"/>
      </w:pPr>
      <w:r>
        <w:t>В поисках своего пути: Россия между Европой и Азией / - М.: Логос, 2000. – 750 с.</w:t>
      </w:r>
    </w:p>
    <w:p w:rsidR="00F224A2" w:rsidRDefault="00E8753C">
      <w:pPr>
        <w:numPr>
          <w:ilvl w:val="0"/>
          <w:numId w:val="25"/>
        </w:numPr>
        <w:tabs>
          <w:tab w:val="clear" w:pos="720"/>
          <w:tab w:val="left" w:pos="717"/>
        </w:tabs>
        <w:ind w:left="717" w:hanging="360"/>
        <w:jc w:val="both"/>
      </w:pPr>
      <w:r>
        <w:rPr>
          <w:b/>
        </w:rPr>
        <w:t>Гулыга, А.В.</w:t>
      </w:r>
      <w:r>
        <w:t xml:space="preserve"> Русская идея и её творцы / А.В. Гулыга. – М.: ЭКСМО, 2003. – 448 с.</w:t>
      </w:r>
    </w:p>
    <w:p w:rsidR="00F224A2" w:rsidRDefault="00E8753C">
      <w:pPr>
        <w:numPr>
          <w:ilvl w:val="0"/>
          <w:numId w:val="25"/>
        </w:numPr>
        <w:tabs>
          <w:tab w:val="clear" w:pos="720"/>
          <w:tab w:val="left" w:pos="717"/>
        </w:tabs>
        <w:ind w:left="717" w:hanging="360"/>
        <w:jc w:val="both"/>
      </w:pPr>
      <w:r>
        <w:rPr>
          <w:b/>
        </w:rPr>
        <w:t>Данилова, В.</w:t>
      </w:r>
      <w:r>
        <w:t>С. Философское обоснование концепции нообиогеосферы // Вестник Московского университета. Серия 7. Философия. 2004. №2. С. 50-64.</w:t>
      </w:r>
    </w:p>
    <w:p w:rsidR="00F224A2" w:rsidRDefault="00E8753C">
      <w:pPr>
        <w:numPr>
          <w:ilvl w:val="0"/>
          <w:numId w:val="25"/>
        </w:numPr>
        <w:tabs>
          <w:tab w:val="clear" w:pos="720"/>
          <w:tab w:val="left" w:pos="717"/>
        </w:tabs>
        <w:ind w:left="717" w:hanging="360"/>
        <w:jc w:val="both"/>
      </w:pPr>
      <w:r>
        <w:rPr>
          <w:b/>
        </w:rPr>
        <w:t>Дежина, И.Г.</w:t>
      </w:r>
      <w:r>
        <w:t xml:space="preserve"> Основные направления реформ в российской науке: цели и результаты // Информационное общество. 2006. №1. С. 50-56.</w:t>
      </w:r>
    </w:p>
    <w:p w:rsidR="00F224A2" w:rsidRDefault="00E8753C">
      <w:pPr>
        <w:numPr>
          <w:ilvl w:val="0"/>
          <w:numId w:val="25"/>
        </w:numPr>
        <w:tabs>
          <w:tab w:val="clear" w:pos="720"/>
          <w:tab w:val="left" w:pos="717"/>
        </w:tabs>
        <w:ind w:left="717" w:hanging="360"/>
        <w:jc w:val="both"/>
      </w:pPr>
      <w:r>
        <w:rPr>
          <w:b/>
        </w:rPr>
        <w:t xml:space="preserve">Демидов, С.С., Токарева, Т.А. </w:t>
      </w:r>
      <w:r>
        <w:t>Как складывалась советская математическая школа // История науки и техники. 2005. №11. С. 37-48.</w:t>
      </w:r>
    </w:p>
    <w:p w:rsidR="00F224A2" w:rsidRDefault="00E8753C">
      <w:pPr>
        <w:numPr>
          <w:ilvl w:val="0"/>
          <w:numId w:val="25"/>
        </w:numPr>
        <w:tabs>
          <w:tab w:val="clear" w:pos="720"/>
          <w:tab w:val="left" w:pos="717"/>
        </w:tabs>
        <w:ind w:left="717" w:hanging="360"/>
        <w:jc w:val="both"/>
      </w:pPr>
      <w:r>
        <w:t xml:space="preserve">Заглянуть за горизонт: интервью с академиком </w:t>
      </w:r>
      <w:r>
        <w:rPr>
          <w:b/>
        </w:rPr>
        <w:t>Ю.М. Каганом</w:t>
      </w:r>
      <w:r>
        <w:t xml:space="preserve"> // В мире науки. 2006. №4. С. 56-61.</w:t>
      </w:r>
    </w:p>
    <w:p w:rsidR="00F224A2" w:rsidRDefault="00E8753C">
      <w:pPr>
        <w:numPr>
          <w:ilvl w:val="0"/>
          <w:numId w:val="25"/>
        </w:numPr>
        <w:tabs>
          <w:tab w:val="clear" w:pos="720"/>
          <w:tab w:val="left" w:pos="717"/>
        </w:tabs>
        <w:ind w:left="717" w:hanging="360"/>
        <w:jc w:val="both"/>
      </w:pPr>
      <w:r>
        <w:rPr>
          <w:b/>
        </w:rPr>
        <w:t>Зиятдинова, Ф</w:t>
      </w:r>
      <w:r>
        <w:t>. В Болонский процесс – с ворохом проблем? // Вопросы культурологии. 2006. №9. С. 49-50.</w:t>
      </w:r>
    </w:p>
    <w:p w:rsidR="00F224A2" w:rsidRDefault="00E8753C">
      <w:pPr>
        <w:numPr>
          <w:ilvl w:val="0"/>
          <w:numId w:val="25"/>
        </w:numPr>
        <w:tabs>
          <w:tab w:val="clear" w:pos="720"/>
          <w:tab w:val="left" w:pos="717"/>
        </w:tabs>
        <w:ind w:left="717" w:hanging="360"/>
        <w:jc w:val="both"/>
      </w:pPr>
      <w:r>
        <w:rPr>
          <w:b/>
        </w:rPr>
        <w:t>Кареев, Н.И.</w:t>
      </w:r>
      <w:r>
        <w:t xml:space="preserve"> О духе русской науки // Русская идея. – М., 1992. С. 171-186.</w:t>
      </w:r>
    </w:p>
    <w:p w:rsidR="00F224A2" w:rsidRDefault="00E8753C">
      <w:pPr>
        <w:numPr>
          <w:ilvl w:val="0"/>
          <w:numId w:val="25"/>
        </w:numPr>
        <w:tabs>
          <w:tab w:val="clear" w:pos="720"/>
          <w:tab w:val="left" w:pos="717"/>
        </w:tabs>
        <w:ind w:left="717" w:hanging="360"/>
        <w:jc w:val="both"/>
      </w:pPr>
      <w:r>
        <w:rPr>
          <w:b/>
        </w:rPr>
        <w:t>Карцев, Е.А.</w:t>
      </w:r>
      <w:r>
        <w:t xml:space="preserve"> Россия в системе глобальных социальных координат: техногенная стратегия против метафизики рестрибуции // Философия хозяйства. 2005. №1. С. 227-239. </w:t>
      </w:r>
    </w:p>
    <w:p w:rsidR="00F224A2" w:rsidRDefault="00E8753C">
      <w:pPr>
        <w:numPr>
          <w:ilvl w:val="0"/>
          <w:numId w:val="25"/>
        </w:numPr>
        <w:tabs>
          <w:tab w:val="clear" w:pos="720"/>
          <w:tab w:val="left" w:pos="717"/>
        </w:tabs>
        <w:ind w:left="717" w:hanging="360"/>
        <w:jc w:val="both"/>
      </w:pPr>
      <w:r>
        <w:rPr>
          <w:b/>
        </w:rPr>
        <w:t>Кулькин, А.М.</w:t>
      </w:r>
      <w:r>
        <w:t xml:space="preserve"> Система научных исследований в России в процессе реформирования // Вопросы философии. 2004. №6. С. 49-63. </w:t>
      </w:r>
    </w:p>
    <w:p w:rsidR="00F224A2" w:rsidRDefault="00E8753C">
      <w:pPr>
        <w:numPr>
          <w:ilvl w:val="0"/>
          <w:numId w:val="25"/>
        </w:numPr>
        <w:tabs>
          <w:tab w:val="clear" w:pos="720"/>
          <w:tab w:val="left" w:pos="717"/>
        </w:tabs>
        <w:ind w:left="717" w:hanging="360"/>
        <w:jc w:val="both"/>
      </w:pPr>
      <w:r>
        <w:rPr>
          <w:b/>
        </w:rPr>
        <w:t>Куперштох, Н.А.</w:t>
      </w:r>
      <w:r>
        <w:t xml:space="preserve"> Научные школы России и Сибири: проблемы изучения // Философия науки. 2005. №2. С. 93-106. </w:t>
      </w:r>
    </w:p>
    <w:p w:rsidR="00F224A2" w:rsidRDefault="00E8753C">
      <w:pPr>
        <w:numPr>
          <w:ilvl w:val="0"/>
          <w:numId w:val="25"/>
        </w:numPr>
        <w:tabs>
          <w:tab w:val="clear" w:pos="720"/>
          <w:tab w:val="left" w:pos="717"/>
        </w:tabs>
        <w:ind w:left="717" w:hanging="360"/>
        <w:jc w:val="both"/>
      </w:pPr>
      <w:r>
        <w:rPr>
          <w:b/>
        </w:rPr>
        <w:t xml:space="preserve">Лосев, А.Ф. </w:t>
      </w:r>
      <w:r>
        <w:t>Русская философия / А.Ф. Лосев. Философия, мифология, культура – М.: Изд-во политической культуры, 1991. – 525 с.</w:t>
      </w:r>
    </w:p>
    <w:p w:rsidR="00F224A2" w:rsidRDefault="00E8753C">
      <w:pPr>
        <w:numPr>
          <w:ilvl w:val="0"/>
          <w:numId w:val="25"/>
        </w:numPr>
        <w:tabs>
          <w:tab w:val="clear" w:pos="720"/>
          <w:tab w:val="left" w:pos="717"/>
        </w:tabs>
        <w:ind w:left="717" w:hanging="360"/>
        <w:jc w:val="both"/>
      </w:pPr>
      <w:r>
        <w:rPr>
          <w:b/>
        </w:rPr>
        <w:t xml:space="preserve">Лешкевич, Т.Г. </w:t>
      </w:r>
      <w:r>
        <w:t>Философия науки: традиции и новации. Учебное пособие для вузов / Т.Г. Лешкевич. – М.: изд-во ПРИОР, 2001. – 428 с.</w:t>
      </w:r>
    </w:p>
    <w:p w:rsidR="00F224A2" w:rsidRDefault="00E8753C">
      <w:pPr>
        <w:numPr>
          <w:ilvl w:val="0"/>
          <w:numId w:val="25"/>
        </w:numPr>
        <w:tabs>
          <w:tab w:val="clear" w:pos="720"/>
          <w:tab w:val="left" w:pos="717"/>
        </w:tabs>
        <w:ind w:left="717" w:hanging="360"/>
        <w:jc w:val="both"/>
      </w:pPr>
      <w:r>
        <w:rPr>
          <w:b/>
        </w:rPr>
        <w:t>Осипов, Ю.М.</w:t>
      </w:r>
      <w:r>
        <w:t xml:space="preserve"> Трагедия науки // Философия хозяйства. 2005. №1. С. 10-13.</w:t>
      </w:r>
    </w:p>
    <w:p w:rsidR="00F224A2" w:rsidRDefault="00E8753C">
      <w:pPr>
        <w:numPr>
          <w:ilvl w:val="0"/>
          <w:numId w:val="25"/>
        </w:numPr>
        <w:tabs>
          <w:tab w:val="clear" w:pos="720"/>
          <w:tab w:val="left" w:pos="717"/>
        </w:tabs>
        <w:ind w:left="717" w:hanging="360"/>
        <w:jc w:val="both"/>
      </w:pPr>
      <w:r>
        <w:rPr>
          <w:b/>
        </w:rPr>
        <w:t>Осипов, Ю.М.</w:t>
      </w:r>
      <w:r>
        <w:t xml:space="preserve"> О великом казусе научного мирознания: антропологического и обществоведческого  // Философия хозяйства. 2005. №1. С. 10-13.</w:t>
      </w:r>
    </w:p>
    <w:p w:rsidR="00F224A2" w:rsidRDefault="00E8753C">
      <w:pPr>
        <w:numPr>
          <w:ilvl w:val="0"/>
          <w:numId w:val="25"/>
        </w:numPr>
        <w:tabs>
          <w:tab w:val="clear" w:pos="720"/>
          <w:tab w:val="left" w:pos="717"/>
        </w:tabs>
        <w:ind w:left="717" w:hanging="360"/>
        <w:jc w:val="both"/>
      </w:pPr>
      <w:r>
        <w:rPr>
          <w:b/>
        </w:rPr>
        <w:t>Панибратцев, А.В</w:t>
      </w:r>
      <w:r>
        <w:t>. Просвещение разума. Становление академической науки в России / А.В. Панибратцев. – СПб.: изд-во РХГИ, 2002. – 623 с.</w:t>
      </w:r>
    </w:p>
    <w:p w:rsidR="00F224A2" w:rsidRDefault="00E8753C">
      <w:pPr>
        <w:numPr>
          <w:ilvl w:val="0"/>
          <w:numId w:val="25"/>
        </w:numPr>
        <w:tabs>
          <w:tab w:val="clear" w:pos="720"/>
          <w:tab w:val="left" w:pos="717"/>
        </w:tabs>
        <w:ind w:left="717" w:hanging="360"/>
        <w:jc w:val="both"/>
      </w:pPr>
      <w:r>
        <w:rPr>
          <w:b/>
        </w:rPr>
        <w:t>Перцев, А</w:t>
      </w:r>
      <w:r>
        <w:t>.</w:t>
      </w:r>
      <w:r>
        <w:rPr>
          <w:b/>
        </w:rPr>
        <w:t>В.</w:t>
      </w:r>
      <w:r>
        <w:t xml:space="preserve"> Душа в дебрях технологий / А.В. Перцев. – М.: Академический проект, Екатеринбург: Деловая книга, 2004. – 224 с.</w:t>
      </w:r>
    </w:p>
    <w:p w:rsidR="00F224A2" w:rsidRDefault="00E8753C">
      <w:pPr>
        <w:numPr>
          <w:ilvl w:val="0"/>
          <w:numId w:val="25"/>
        </w:numPr>
        <w:tabs>
          <w:tab w:val="clear" w:pos="720"/>
          <w:tab w:val="left" w:pos="717"/>
        </w:tabs>
        <w:ind w:left="717" w:hanging="360"/>
        <w:jc w:val="both"/>
      </w:pPr>
      <w:r>
        <w:rPr>
          <w:b/>
        </w:rPr>
        <w:t>Райков, Т.И.</w:t>
      </w:r>
      <w:r>
        <w:t xml:space="preserve"> Наука в России </w:t>
      </w:r>
      <w:r>
        <w:rPr>
          <w:lang w:val="en-US"/>
        </w:rPr>
        <w:t>XI</w:t>
      </w:r>
      <w:r>
        <w:t>-</w:t>
      </w:r>
      <w:r>
        <w:rPr>
          <w:lang w:val="en-US"/>
        </w:rPr>
        <w:t>XVII</w:t>
      </w:r>
      <w:r>
        <w:t xml:space="preserve"> веков / Т.И. Райков. – Л.: изд-во АН СССР, 1940.</w:t>
      </w:r>
    </w:p>
    <w:p w:rsidR="00F224A2" w:rsidRDefault="00E8753C">
      <w:pPr>
        <w:numPr>
          <w:ilvl w:val="0"/>
          <w:numId w:val="25"/>
        </w:numPr>
        <w:tabs>
          <w:tab w:val="clear" w:pos="720"/>
          <w:tab w:val="left" w:pos="717"/>
        </w:tabs>
        <w:ind w:left="717" w:hanging="360"/>
        <w:jc w:val="both"/>
      </w:pPr>
      <w:r>
        <w:t xml:space="preserve">Русская философия. Малый энциклопедический словарь / под ред. </w:t>
      </w:r>
      <w:r>
        <w:rPr>
          <w:b/>
        </w:rPr>
        <w:t>А.И. Алешина</w:t>
      </w:r>
      <w:r>
        <w:t>. – М.: Наука, 1995. – 624 с.</w:t>
      </w:r>
    </w:p>
    <w:p w:rsidR="00F224A2" w:rsidRDefault="00E8753C">
      <w:pPr>
        <w:numPr>
          <w:ilvl w:val="0"/>
          <w:numId w:val="25"/>
        </w:numPr>
        <w:tabs>
          <w:tab w:val="clear" w:pos="720"/>
          <w:tab w:val="left" w:pos="717"/>
        </w:tabs>
        <w:ind w:left="717" w:hanging="360"/>
        <w:jc w:val="both"/>
      </w:pPr>
      <w:r>
        <w:rPr>
          <w:b/>
        </w:rPr>
        <w:t>Симонов, Р.А.</w:t>
      </w:r>
      <w:r>
        <w:t xml:space="preserve"> Математическая культура Древней Руси в свете исторической антропологии // Вопросы истории естествознания и техники. 2005. №2. С. 66-87.</w:t>
      </w:r>
    </w:p>
    <w:p w:rsidR="00F224A2" w:rsidRDefault="00E8753C">
      <w:pPr>
        <w:numPr>
          <w:ilvl w:val="0"/>
          <w:numId w:val="25"/>
        </w:numPr>
        <w:tabs>
          <w:tab w:val="clear" w:pos="720"/>
          <w:tab w:val="left" w:pos="717"/>
        </w:tabs>
        <w:ind w:left="717" w:hanging="360"/>
        <w:jc w:val="both"/>
      </w:pPr>
      <w:r>
        <w:rPr>
          <w:b/>
        </w:rPr>
        <w:t>Соболев, Е.В.</w:t>
      </w:r>
      <w:r>
        <w:t xml:space="preserve"> Организация науки в пореформенной России / Е.В. Соболев. – Л.: Наука, ленинградское отделение, 1983. – 262 с.</w:t>
      </w:r>
    </w:p>
    <w:p w:rsidR="00F224A2" w:rsidRDefault="00E8753C">
      <w:pPr>
        <w:numPr>
          <w:ilvl w:val="0"/>
          <w:numId w:val="25"/>
        </w:numPr>
        <w:tabs>
          <w:tab w:val="clear" w:pos="720"/>
          <w:tab w:val="left" w:pos="717"/>
        </w:tabs>
        <w:ind w:left="717" w:hanging="360"/>
        <w:jc w:val="both"/>
      </w:pPr>
      <w:r>
        <w:rPr>
          <w:b/>
        </w:rPr>
        <w:t>Цвык, И.В.</w:t>
      </w:r>
      <w:r>
        <w:t xml:space="preserve"> Проблемы истины в русской духовно-академической философии </w:t>
      </w:r>
      <w:r>
        <w:rPr>
          <w:lang w:val="en-US"/>
        </w:rPr>
        <w:t>XIX</w:t>
      </w:r>
      <w:r>
        <w:t xml:space="preserve"> века // Вестник Московского университета. Серия 7. Философия. №2. С. 14-30.</w:t>
      </w:r>
    </w:p>
    <w:p w:rsidR="00F224A2" w:rsidRDefault="00E8753C">
      <w:pPr>
        <w:numPr>
          <w:ilvl w:val="0"/>
          <w:numId w:val="25"/>
        </w:numPr>
        <w:tabs>
          <w:tab w:val="clear" w:pos="720"/>
          <w:tab w:val="left" w:pos="717"/>
        </w:tabs>
        <w:ind w:left="717" w:hanging="360"/>
        <w:jc w:val="both"/>
      </w:pPr>
      <w:r>
        <w:rPr>
          <w:b/>
        </w:rPr>
        <w:t>Шулевский, Н.Б</w:t>
      </w:r>
      <w:r>
        <w:t>. Телеология бытия в России // Философия хозяйства. 2006. №1. С. 39-58.</w:t>
      </w:r>
    </w:p>
    <w:p w:rsidR="00F224A2" w:rsidRDefault="00E8753C">
      <w:pPr>
        <w:numPr>
          <w:ilvl w:val="0"/>
          <w:numId w:val="25"/>
        </w:numPr>
        <w:tabs>
          <w:tab w:val="clear" w:pos="720"/>
          <w:tab w:val="left" w:pos="717"/>
        </w:tabs>
        <w:ind w:left="717" w:hanging="360"/>
        <w:jc w:val="both"/>
      </w:pPr>
      <w:r>
        <w:rPr>
          <w:b/>
        </w:rPr>
        <w:t>Юдин, Б.Г.</w:t>
      </w:r>
      <w:r>
        <w:t xml:space="preserve"> История советской науки как процесс вторичной институционализации // Философские исследования. 1993. №3. С. 83-106.</w:t>
      </w:r>
    </w:p>
    <w:p w:rsidR="00F224A2" w:rsidRDefault="00E8753C">
      <w:pPr>
        <w:numPr>
          <w:ilvl w:val="0"/>
          <w:numId w:val="25"/>
        </w:numPr>
        <w:tabs>
          <w:tab w:val="clear" w:pos="720"/>
          <w:tab w:val="left" w:pos="717"/>
        </w:tabs>
        <w:ind w:left="717" w:hanging="360"/>
        <w:jc w:val="both"/>
      </w:pPr>
      <w:r>
        <w:rPr>
          <w:b/>
        </w:rPr>
        <w:t>Юревич, А.В.</w:t>
      </w:r>
      <w:r>
        <w:t xml:space="preserve"> Культурно-психологические основания научного знания // Проблемы знания в истории науки и культуры. – СПб.: Алетейя, 2001. С. 155-192.</w:t>
      </w: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F224A2">
      <w:pPr>
        <w:jc w:val="both"/>
      </w:pPr>
    </w:p>
    <w:p w:rsidR="00F224A2" w:rsidRDefault="00E8753C">
      <w:pPr>
        <w:numPr>
          <w:ilvl w:val="0"/>
          <w:numId w:val="28"/>
        </w:numPr>
        <w:tabs>
          <w:tab w:val="left" w:pos="720"/>
        </w:tabs>
        <w:ind w:left="720" w:hanging="360"/>
        <w:jc w:val="center"/>
        <w:rPr>
          <w:b/>
          <w:sz w:val="36"/>
          <w:szCs w:val="36"/>
        </w:rPr>
      </w:pPr>
      <w:r>
        <w:rPr>
          <w:b/>
          <w:sz w:val="36"/>
          <w:szCs w:val="36"/>
        </w:rPr>
        <w:t xml:space="preserve">ПРОГРАММНЫЕ ВОПРОСЫ </w:t>
      </w:r>
    </w:p>
    <w:p w:rsidR="00F224A2" w:rsidRDefault="00E8753C">
      <w:pPr>
        <w:ind w:left="360"/>
        <w:jc w:val="center"/>
        <w:rPr>
          <w:b/>
          <w:sz w:val="36"/>
          <w:szCs w:val="36"/>
        </w:rPr>
      </w:pPr>
      <w:r>
        <w:rPr>
          <w:b/>
          <w:sz w:val="36"/>
          <w:szCs w:val="36"/>
        </w:rPr>
        <w:t xml:space="preserve">(раздел </w:t>
      </w:r>
      <w:r>
        <w:rPr>
          <w:b/>
          <w:sz w:val="36"/>
          <w:szCs w:val="36"/>
          <w:lang w:val="en-US"/>
        </w:rPr>
        <w:t>I</w:t>
      </w:r>
      <w:r>
        <w:rPr>
          <w:b/>
          <w:sz w:val="36"/>
          <w:szCs w:val="36"/>
        </w:rPr>
        <w:t xml:space="preserve"> – Общие проблемы философии науки)</w:t>
      </w:r>
    </w:p>
    <w:p w:rsidR="00F224A2" w:rsidRDefault="00F224A2">
      <w:pPr>
        <w:jc w:val="both"/>
      </w:pPr>
    </w:p>
    <w:p w:rsidR="00F224A2" w:rsidRDefault="00E8753C">
      <w:pPr>
        <w:numPr>
          <w:ilvl w:val="0"/>
          <w:numId w:val="5"/>
        </w:numPr>
        <w:tabs>
          <w:tab w:val="left" w:pos="720"/>
        </w:tabs>
        <w:ind w:left="720" w:hanging="360"/>
        <w:jc w:val="both"/>
        <w:rPr>
          <w:sz w:val="28"/>
          <w:szCs w:val="28"/>
        </w:rPr>
      </w:pPr>
      <w:r>
        <w:rPr>
          <w:sz w:val="28"/>
          <w:szCs w:val="28"/>
        </w:rPr>
        <w:t>Философские проблемы науки, их сущность, специфика и типология. Историко-философские, онтологические, логико-методологические, аксиологические аспекты науки в их соотношении.</w:t>
      </w:r>
    </w:p>
    <w:p w:rsidR="00F224A2" w:rsidRDefault="00E8753C">
      <w:pPr>
        <w:numPr>
          <w:ilvl w:val="0"/>
          <w:numId w:val="5"/>
        </w:numPr>
        <w:tabs>
          <w:tab w:val="left" w:pos="720"/>
        </w:tabs>
        <w:ind w:left="720" w:hanging="360"/>
        <w:jc w:val="both"/>
        <w:rPr>
          <w:sz w:val="28"/>
          <w:szCs w:val="28"/>
        </w:rPr>
      </w:pPr>
      <w:r>
        <w:rPr>
          <w:sz w:val="28"/>
          <w:szCs w:val="28"/>
        </w:rPr>
        <w:t>Проблема генезиса научного знания и плюрализма историко-научных концепций. Интернализм и экстернализм в анализе факторов развития науки.</w:t>
      </w:r>
    </w:p>
    <w:p w:rsidR="00F224A2" w:rsidRDefault="00E8753C">
      <w:pPr>
        <w:numPr>
          <w:ilvl w:val="0"/>
          <w:numId w:val="5"/>
        </w:numPr>
        <w:tabs>
          <w:tab w:val="left" w:pos="720"/>
        </w:tabs>
        <w:ind w:left="720" w:hanging="360"/>
        <w:jc w:val="both"/>
        <w:rPr>
          <w:sz w:val="28"/>
          <w:szCs w:val="28"/>
        </w:rPr>
      </w:pPr>
      <w:r>
        <w:rPr>
          <w:sz w:val="28"/>
          <w:szCs w:val="28"/>
        </w:rPr>
        <w:t xml:space="preserve">Классические и неклассические модели развития науки в их соотношении: философские и историко-методологические аспекты. </w:t>
      </w:r>
    </w:p>
    <w:p w:rsidR="00F224A2" w:rsidRDefault="00E8753C">
      <w:pPr>
        <w:numPr>
          <w:ilvl w:val="0"/>
          <w:numId w:val="5"/>
        </w:numPr>
        <w:tabs>
          <w:tab w:val="left" w:pos="720"/>
        </w:tabs>
        <w:ind w:left="720" w:hanging="360"/>
        <w:jc w:val="both"/>
        <w:rPr>
          <w:sz w:val="28"/>
          <w:szCs w:val="28"/>
        </w:rPr>
      </w:pPr>
      <w:r>
        <w:rPr>
          <w:sz w:val="28"/>
          <w:szCs w:val="28"/>
        </w:rPr>
        <w:t xml:space="preserve">Позитивистская традиция философии науки: эволюция основных подходов и концепций. Критический рационализм и перспективы его развития.  </w:t>
      </w:r>
    </w:p>
    <w:p w:rsidR="00F224A2" w:rsidRDefault="00E8753C">
      <w:pPr>
        <w:numPr>
          <w:ilvl w:val="0"/>
          <w:numId w:val="5"/>
        </w:numPr>
        <w:tabs>
          <w:tab w:val="left" w:pos="720"/>
        </w:tabs>
        <w:ind w:left="720" w:hanging="360"/>
        <w:jc w:val="both"/>
        <w:rPr>
          <w:sz w:val="28"/>
          <w:szCs w:val="28"/>
        </w:rPr>
      </w:pPr>
      <w:r>
        <w:rPr>
          <w:sz w:val="28"/>
          <w:szCs w:val="28"/>
        </w:rPr>
        <w:t>Философские аспекты обоснования научного знания. Проблемы формализации и математизации научных теорий: история и современность.</w:t>
      </w:r>
    </w:p>
    <w:p w:rsidR="00F224A2" w:rsidRDefault="00E8753C">
      <w:pPr>
        <w:numPr>
          <w:ilvl w:val="0"/>
          <w:numId w:val="5"/>
        </w:numPr>
        <w:tabs>
          <w:tab w:val="left" w:pos="720"/>
        </w:tabs>
        <w:ind w:left="720" w:hanging="360"/>
        <w:jc w:val="both"/>
        <w:rPr>
          <w:sz w:val="28"/>
          <w:szCs w:val="28"/>
        </w:rPr>
      </w:pPr>
      <w:r>
        <w:rPr>
          <w:sz w:val="28"/>
          <w:szCs w:val="28"/>
        </w:rPr>
        <w:t>Научная рациональность, её специфика и философский смысл. Типы научной рациональности, их историческая эволюция и современные перспективы.</w:t>
      </w:r>
    </w:p>
    <w:p w:rsidR="00F224A2" w:rsidRDefault="00E8753C">
      <w:pPr>
        <w:numPr>
          <w:ilvl w:val="0"/>
          <w:numId w:val="5"/>
        </w:numPr>
        <w:tabs>
          <w:tab w:val="left" w:pos="720"/>
        </w:tabs>
        <w:ind w:left="720" w:hanging="360"/>
        <w:jc w:val="both"/>
        <w:rPr>
          <w:sz w:val="28"/>
          <w:szCs w:val="28"/>
        </w:rPr>
      </w:pPr>
      <w:r>
        <w:rPr>
          <w:sz w:val="28"/>
          <w:szCs w:val="28"/>
        </w:rPr>
        <w:t>Научная и философская рациональность в их соотношении. Философские идеи как эвристика научного поиска. Философские основания научных теорий и парадигм.</w:t>
      </w:r>
    </w:p>
    <w:p w:rsidR="00F224A2" w:rsidRDefault="00E8753C">
      <w:pPr>
        <w:numPr>
          <w:ilvl w:val="0"/>
          <w:numId w:val="5"/>
        </w:numPr>
        <w:tabs>
          <w:tab w:val="left" w:pos="720"/>
        </w:tabs>
        <w:ind w:left="720" w:hanging="360"/>
        <w:jc w:val="both"/>
        <w:rPr>
          <w:sz w:val="28"/>
          <w:szCs w:val="28"/>
        </w:rPr>
      </w:pPr>
      <w:r>
        <w:rPr>
          <w:sz w:val="28"/>
          <w:szCs w:val="28"/>
        </w:rPr>
        <w:t>Типология научных проблем, их философско-методологический анализ. Генезис научной проблемы и пути её разрешения.</w:t>
      </w:r>
    </w:p>
    <w:p w:rsidR="00F224A2" w:rsidRDefault="00E8753C">
      <w:pPr>
        <w:numPr>
          <w:ilvl w:val="0"/>
          <w:numId w:val="5"/>
        </w:numPr>
        <w:tabs>
          <w:tab w:val="left" w:pos="720"/>
        </w:tabs>
        <w:ind w:left="720" w:hanging="360"/>
        <w:jc w:val="both"/>
        <w:rPr>
          <w:sz w:val="28"/>
          <w:szCs w:val="28"/>
        </w:rPr>
      </w:pPr>
      <w:r>
        <w:rPr>
          <w:sz w:val="28"/>
          <w:szCs w:val="28"/>
        </w:rPr>
        <w:t>Теоретический уровень науки. Генезис научной теории, её внутренняя организация. Математический аппарат и его интерпретация.</w:t>
      </w:r>
    </w:p>
    <w:p w:rsidR="00F224A2" w:rsidRDefault="00E8753C">
      <w:pPr>
        <w:numPr>
          <w:ilvl w:val="0"/>
          <w:numId w:val="5"/>
        </w:numPr>
        <w:tabs>
          <w:tab w:val="left" w:pos="720"/>
        </w:tabs>
        <w:ind w:left="720" w:hanging="360"/>
        <w:jc w:val="both"/>
        <w:rPr>
          <w:sz w:val="28"/>
          <w:szCs w:val="28"/>
        </w:rPr>
      </w:pPr>
      <w:r>
        <w:rPr>
          <w:sz w:val="28"/>
          <w:szCs w:val="28"/>
        </w:rPr>
        <w:t xml:space="preserve">Эмпирический уровень науки. Научный факт, процедура формирования и философский смысл. Проблема критического эксперимента в философии науки. </w:t>
      </w:r>
    </w:p>
    <w:p w:rsidR="00F224A2" w:rsidRDefault="00E8753C">
      <w:pPr>
        <w:numPr>
          <w:ilvl w:val="0"/>
          <w:numId w:val="5"/>
        </w:numPr>
        <w:tabs>
          <w:tab w:val="left" w:pos="720"/>
        </w:tabs>
        <w:ind w:left="720" w:hanging="360"/>
        <w:jc w:val="both"/>
        <w:rPr>
          <w:sz w:val="28"/>
          <w:szCs w:val="28"/>
        </w:rPr>
      </w:pPr>
      <w:r>
        <w:rPr>
          <w:sz w:val="28"/>
          <w:szCs w:val="28"/>
        </w:rPr>
        <w:t xml:space="preserve">Теоретико-эмпирические противоречия, их типология и философско-методологический смысл.  </w:t>
      </w:r>
    </w:p>
    <w:p w:rsidR="00F224A2" w:rsidRDefault="00E8753C">
      <w:pPr>
        <w:numPr>
          <w:ilvl w:val="0"/>
          <w:numId w:val="5"/>
        </w:numPr>
        <w:tabs>
          <w:tab w:val="left" w:pos="720"/>
        </w:tabs>
        <w:ind w:left="720" w:hanging="360"/>
        <w:jc w:val="both"/>
        <w:rPr>
          <w:sz w:val="28"/>
          <w:szCs w:val="28"/>
        </w:rPr>
      </w:pPr>
      <w:r>
        <w:rPr>
          <w:sz w:val="28"/>
          <w:szCs w:val="28"/>
        </w:rPr>
        <w:t xml:space="preserve">Классическая модель научного знания. Классическая научная рациональность и её философские аспекты. Детерминизм, линейность, телеологичность. </w:t>
      </w:r>
    </w:p>
    <w:p w:rsidR="00F224A2" w:rsidRDefault="00E8753C">
      <w:pPr>
        <w:numPr>
          <w:ilvl w:val="0"/>
          <w:numId w:val="5"/>
        </w:numPr>
        <w:tabs>
          <w:tab w:val="left" w:pos="720"/>
        </w:tabs>
        <w:ind w:left="720" w:hanging="360"/>
        <w:jc w:val="both"/>
        <w:rPr>
          <w:sz w:val="28"/>
          <w:szCs w:val="28"/>
        </w:rPr>
      </w:pPr>
      <w:r>
        <w:rPr>
          <w:sz w:val="28"/>
          <w:szCs w:val="28"/>
        </w:rPr>
        <w:t>Неклассическая модель научного знания. Философский и общенаучный смысл теории относительности. Парадоксы неклассической науки.</w:t>
      </w:r>
    </w:p>
    <w:p w:rsidR="00F224A2" w:rsidRDefault="00E8753C">
      <w:pPr>
        <w:numPr>
          <w:ilvl w:val="0"/>
          <w:numId w:val="5"/>
        </w:numPr>
        <w:tabs>
          <w:tab w:val="left" w:pos="720"/>
        </w:tabs>
        <w:ind w:left="720" w:hanging="360"/>
        <w:jc w:val="both"/>
        <w:rPr>
          <w:sz w:val="28"/>
          <w:szCs w:val="28"/>
        </w:rPr>
      </w:pPr>
      <w:r>
        <w:rPr>
          <w:sz w:val="28"/>
          <w:szCs w:val="28"/>
        </w:rPr>
        <w:t xml:space="preserve">Постнеклассическая наука, её ценностно-целевые ориентиры. Парадигма нелинейного мира. </w:t>
      </w:r>
    </w:p>
    <w:p w:rsidR="00F224A2" w:rsidRDefault="00E8753C">
      <w:pPr>
        <w:numPr>
          <w:ilvl w:val="0"/>
          <w:numId w:val="5"/>
        </w:numPr>
        <w:tabs>
          <w:tab w:val="left" w:pos="720"/>
        </w:tabs>
        <w:ind w:left="720" w:hanging="360"/>
        <w:jc w:val="both"/>
        <w:rPr>
          <w:sz w:val="28"/>
          <w:szCs w:val="28"/>
        </w:rPr>
      </w:pPr>
      <w:r>
        <w:rPr>
          <w:sz w:val="28"/>
          <w:szCs w:val="28"/>
        </w:rPr>
        <w:t xml:space="preserve">Эволюционное и революционное в развитии науки. Научная традиция и преемственность. Проблема соотношения творческого и нетворческого в научной деятельности.  </w:t>
      </w:r>
    </w:p>
    <w:p w:rsidR="00F224A2" w:rsidRDefault="00E8753C">
      <w:pPr>
        <w:numPr>
          <w:ilvl w:val="0"/>
          <w:numId w:val="5"/>
        </w:numPr>
        <w:tabs>
          <w:tab w:val="left" w:pos="720"/>
        </w:tabs>
        <w:ind w:left="720" w:hanging="360"/>
        <w:jc w:val="both"/>
        <w:rPr>
          <w:sz w:val="28"/>
          <w:szCs w:val="28"/>
        </w:rPr>
      </w:pPr>
      <w:r>
        <w:rPr>
          <w:sz w:val="28"/>
          <w:szCs w:val="28"/>
        </w:rPr>
        <w:t>Научная революция, её логико-методологические и социокультурные аспекты, философский и мировоззренческий смысл. История науки в её соотношении с историей общества.</w:t>
      </w:r>
    </w:p>
    <w:p w:rsidR="00F224A2" w:rsidRDefault="00E8753C">
      <w:pPr>
        <w:numPr>
          <w:ilvl w:val="0"/>
          <w:numId w:val="5"/>
        </w:numPr>
        <w:tabs>
          <w:tab w:val="left" w:pos="720"/>
        </w:tabs>
        <w:ind w:left="720" w:hanging="360"/>
        <w:jc w:val="both"/>
        <w:rPr>
          <w:sz w:val="28"/>
          <w:szCs w:val="28"/>
        </w:rPr>
      </w:pPr>
      <w:r>
        <w:rPr>
          <w:sz w:val="28"/>
          <w:szCs w:val="28"/>
        </w:rPr>
        <w:t>Философско-методологические аспекты соотношения научного и вненаучного. Наука, паранаука и мифология в их соотношении.</w:t>
      </w:r>
    </w:p>
    <w:p w:rsidR="00F224A2" w:rsidRDefault="00E8753C">
      <w:pPr>
        <w:numPr>
          <w:ilvl w:val="0"/>
          <w:numId w:val="5"/>
        </w:numPr>
        <w:tabs>
          <w:tab w:val="left" w:pos="720"/>
        </w:tabs>
        <w:ind w:left="720" w:hanging="360"/>
        <w:jc w:val="both"/>
        <w:rPr>
          <w:sz w:val="28"/>
          <w:szCs w:val="28"/>
        </w:rPr>
      </w:pPr>
      <w:r>
        <w:rPr>
          <w:sz w:val="28"/>
          <w:szCs w:val="28"/>
        </w:rPr>
        <w:t>Эволюционная эпистемология, её генезис и современные тенденции развития. Глобальный эволюционизм и современная научная картина мира.</w:t>
      </w:r>
    </w:p>
    <w:p w:rsidR="00F224A2" w:rsidRDefault="00E8753C">
      <w:pPr>
        <w:numPr>
          <w:ilvl w:val="0"/>
          <w:numId w:val="5"/>
        </w:numPr>
        <w:tabs>
          <w:tab w:val="left" w:pos="720"/>
        </w:tabs>
        <w:ind w:left="720" w:hanging="360"/>
        <w:jc w:val="both"/>
        <w:rPr>
          <w:sz w:val="28"/>
          <w:szCs w:val="28"/>
        </w:rPr>
      </w:pPr>
      <w:r>
        <w:rPr>
          <w:sz w:val="28"/>
          <w:szCs w:val="28"/>
        </w:rPr>
        <w:t>Сциентизм и антисциентизм, их философские основания и историческая эволюция. Сциентизм и технократизм в их соотношении.</w:t>
      </w:r>
    </w:p>
    <w:p w:rsidR="00F224A2" w:rsidRDefault="00E8753C">
      <w:pPr>
        <w:numPr>
          <w:ilvl w:val="0"/>
          <w:numId w:val="5"/>
        </w:numPr>
        <w:tabs>
          <w:tab w:val="left" w:pos="720"/>
        </w:tabs>
        <w:ind w:left="720" w:hanging="360"/>
        <w:jc w:val="both"/>
        <w:rPr>
          <w:sz w:val="28"/>
          <w:szCs w:val="28"/>
        </w:rPr>
      </w:pPr>
      <w:r>
        <w:rPr>
          <w:sz w:val="28"/>
          <w:szCs w:val="28"/>
        </w:rPr>
        <w:t>Взаимодействие наук, его модели, механизмы и типология. Проблема редукционизма, её философско-методологический смысл.  Современная интеграция и дифференциация научного знания.</w:t>
      </w:r>
    </w:p>
    <w:p w:rsidR="00F224A2" w:rsidRDefault="00E8753C">
      <w:pPr>
        <w:numPr>
          <w:ilvl w:val="0"/>
          <w:numId w:val="5"/>
        </w:numPr>
        <w:tabs>
          <w:tab w:val="left" w:pos="720"/>
        </w:tabs>
        <w:ind w:left="720" w:hanging="360"/>
        <w:jc w:val="both"/>
        <w:rPr>
          <w:sz w:val="28"/>
          <w:szCs w:val="28"/>
        </w:rPr>
      </w:pPr>
      <w:r>
        <w:rPr>
          <w:sz w:val="28"/>
          <w:szCs w:val="28"/>
        </w:rPr>
        <w:t>Синергетика как современная общенаучная парадигма, её основные положения, роль и функции в междисциплинарном взаимодействии наук.</w:t>
      </w:r>
    </w:p>
    <w:p w:rsidR="00F224A2" w:rsidRDefault="00E8753C">
      <w:pPr>
        <w:numPr>
          <w:ilvl w:val="0"/>
          <w:numId w:val="5"/>
        </w:numPr>
        <w:tabs>
          <w:tab w:val="left" w:pos="720"/>
        </w:tabs>
        <w:ind w:left="720" w:hanging="360"/>
        <w:jc w:val="both"/>
        <w:rPr>
          <w:sz w:val="28"/>
          <w:szCs w:val="28"/>
        </w:rPr>
      </w:pPr>
      <w:r>
        <w:rPr>
          <w:sz w:val="28"/>
          <w:szCs w:val="28"/>
        </w:rPr>
        <w:t xml:space="preserve">Социологический дискурс научного знания. Институциональные формы научной деятельности: история и перспективы развития. </w:t>
      </w:r>
    </w:p>
    <w:p w:rsidR="00F224A2" w:rsidRDefault="00E8753C">
      <w:pPr>
        <w:numPr>
          <w:ilvl w:val="0"/>
          <w:numId w:val="5"/>
        </w:numPr>
        <w:tabs>
          <w:tab w:val="left" w:pos="720"/>
        </w:tabs>
        <w:ind w:left="720" w:hanging="360"/>
        <w:jc w:val="both"/>
        <w:rPr>
          <w:sz w:val="28"/>
          <w:szCs w:val="28"/>
        </w:rPr>
      </w:pPr>
      <w:r>
        <w:rPr>
          <w:sz w:val="28"/>
          <w:szCs w:val="28"/>
        </w:rPr>
        <w:t xml:space="preserve">Научное сообщество, его типология и историческая эволюция. Научная школа как информациогенная среда. Особенности научного сообщества в постиндустриальную эпоху. </w:t>
      </w:r>
    </w:p>
    <w:p w:rsidR="00F224A2" w:rsidRDefault="00E8753C">
      <w:pPr>
        <w:numPr>
          <w:ilvl w:val="0"/>
          <w:numId w:val="5"/>
        </w:numPr>
        <w:tabs>
          <w:tab w:val="left" w:pos="720"/>
        </w:tabs>
        <w:ind w:left="720" w:hanging="360"/>
        <w:jc w:val="both"/>
        <w:rPr>
          <w:sz w:val="28"/>
          <w:szCs w:val="28"/>
        </w:rPr>
      </w:pPr>
      <w:r>
        <w:rPr>
          <w:sz w:val="28"/>
          <w:szCs w:val="28"/>
        </w:rPr>
        <w:t>Культурологический дискурс науки. Гуманитарные аспекты развития научного знания. Научная рациональность и проблема диалога культур.</w:t>
      </w:r>
    </w:p>
    <w:p w:rsidR="00F224A2" w:rsidRDefault="00E8753C">
      <w:pPr>
        <w:numPr>
          <w:ilvl w:val="0"/>
          <w:numId w:val="5"/>
        </w:numPr>
        <w:tabs>
          <w:tab w:val="left" w:pos="720"/>
        </w:tabs>
        <w:ind w:left="720" w:hanging="360"/>
        <w:jc w:val="both"/>
        <w:rPr>
          <w:sz w:val="28"/>
          <w:szCs w:val="28"/>
        </w:rPr>
      </w:pPr>
      <w:r>
        <w:rPr>
          <w:sz w:val="28"/>
          <w:szCs w:val="28"/>
        </w:rPr>
        <w:t xml:space="preserve">Этические аспекты научной деятельности. Понятие научного этоса и проблема его современного расширения. </w:t>
      </w:r>
    </w:p>
    <w:p w:rsidR="00F224A2" w:rsidRDefault="00E8753C">
      <w:pPr>
        <w:numPr>
          <w:ilvl w:val="0"/>
          <w:numId w:val="5"/>
        </w:numPr>
        <w:tabs>
          <w:tab w:val="left" w:pos="720"/>
        </w:tabs>
        <w:ind w:left="720" w:hanging="360"/>
        <w:jc w:val="both"/>
        <w:rPr>
          <w:sz w:val="28"/>
          <w:szCs w:val="28"/>
        </w:rPr>
      </w:pPr>
      <w:r>
        <w:rPr>
          <w:sz w:val="28"/>
          <w:szCs w:val="28"/>
        </w:rPr>
        <w:t>Аксиологические проблемы научной деятельности. Научные ценности в их соотношении с социальными. Проблема идеологизированной науки.</w:t>
      </w:r>
    </w:p>
    <w:p w:rsidR="00F224A2" w:rsidRDefault="00E8753C">
      <w:pPr>
        <w:numPr>
          <w:ilvl w:val="0"/>
          <w:numId w:val="5"/>
        </w:numPr>
        <w:tabs>
          <w:tab w:val="left" w:pos="720"/>
        </w:tabs>
        <w:ind w:left="720" w:hanging="360"/>
        <w:jc w:val="both"/>
        <w:rPr>
          <w:sz w:val="28"/>
          <w:szCs w:val="28"/>
        </w:rPr>
      </w:pPr>
      <w:r>
        <w:rPr>
          <w:sz w:val="28"/>
          <w:szCs w:val="28"/>
        </w:rPr>
        <w:t xml:space="preserve">Эстетические аспекты научной деятельности, их функция и роль в формировании идеала науки. Наука и искусство в их соотношении.  </w:t>
      </w:r>
    </w:p>
    <w:p w:rsidR="00F224A2" w:rsidRDefault="00E8753C">
      <w:pPr>
        <w:numPr>
          <w:ilvl w:val="0"/>
          <w:numId w:val="5"/>
        </w:numPr>
        <w:tabs>
          <w:tab w:val="left" w:pos="720"/>
        </w:tabs>
        <w:ind w:left="720" w:hanging="360"/>
        <w:jc w:val="both"/>
        <w:rPr>
          <w:sz w:val="28"/>
          <w:szCs w:val="28"/>
        </w:rPr>
      </w:pPr>
      <w:r>
        <w:rPr>
          <w:sz w:val="28"/>
          <w:szCs w:val="28"/>
        </w:rPr>
        <w:t xml:space="preserve">Космологический дискурс научного знания. Наука как часть ноосферы. Проблемы современной экологической этики. </w:t>
      </w:r>
    </w:p>
    <w:p w:rsidR="00F224A2" w:rsidRDefault="00E8753C">
      <w:pPr>
        <w:numPr>
          <w:ilvl w:val="0"/>
          <w:numId w:val="5"/>
        </w:numPr>
        <w:tabs>
          <w:tab w:val="left" w:pos="720"/>
        </w:tabs>
        <w:ind w:left="720" w:hanging="360"/>
        <w:jc w:val="both"/>
        <w:rPr>
          <w:sz w:val="28"/>
          <w:szCs w:val="28"/>
        </w:rPr>
      </w:pPr>
      <w:r>
        <w:rPr>
          <w:sz w:val="28"/>
          <w:szCs w:val="28"/>
        </w:rPr>
        <w:t>Наука в контексте традиционалистского и техногенного цивилизационного развития. Футурологические аспекты научного знания.</w:t>
      </w:r>
    </w:p>
    <w:p w:rsidR="00F224A2" w:rsidRDefault="00E8753C">
      <w:pPr>
        <w:numPr>
          <w:ilvl w:val="0"/>
          <w:numId w:val="5"/>
        </w:numPr>
        <w:tabs>
          <w:tab w:val="left" w:pos="720"/>
        </w:tabs>
        <w:ind w:left="720" w:hanging="360"/>
        <w:jc w:val="both"/>
        <w:rPr>
          <w:sz w:val="28"/>
          <w:szCs w:val="28"/>
        </w:rPr>
      </w:pPr>
      <w:r>
        <w:rPr>
          <w:sz w:val="28"/>
          <w:szCs w:val="28"/>
        </w:rPr>
        <w:t>Научное знание в контексте глобальных проблем. Особенности развития науки в глобализующемся мире. Роль науки в преодолении современного кризиса.</w:t>
      </w:r>
    </w:p>
    <w:p w:rsidR="00F224A2" w:rsidRDefault="00F224A2">
      <w:pPr>
        <w:jc w:val="both"/>
      </w:pPr>
      <w:bookmarkStart w:id="0" w:name="_GoBack"/>
      <w:bookmarkEnd w:id="0"/>
    </w:p>
    <w:sectPr w:rsidR="00F224A2">
      <w:footerReference w:type="default" r:id="rId7"/>
      <w:footnotePr>
        <w:pos w:val="beneathText"/>
      </w:footnotePr>
      <w:pgSz w:w="11905" w:h="16837"/>
      <w:pgMar w:top="1134" w:right="1134" w:bottom="1134" w:left="1134" w:header="720" w:footer="709"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4A2" w:rsidRDefault="00E8753C">
      <w:r>
        <w:separator/>
      </w:r>
    </w:p>
  </w:endnote>
  <w:endnote w:type="continuationSeparator" w:id="0">
    <w:p w:rsidR="00F224A2" w:rsidRDefault="00E8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4A2" w:rsidRDefault="00E41A0A">
    <w:pPr>
      <w:pStyle w:val="aa"/>
      <w:ind w:right="360" w:firstLine="360"/>
    </w:pPr>
    <w:r>
      <w:pict>
        <v:shapetype id="_x0000_t202" coordsize="21600,21600" o:spt="202" path="m,l,21600r21600,l21600,xe">
          <v:stroke joinstyle="miter"/>
          <v:path gradientshapeok="t" o:connecttype="rect"/>
        </v:shapetype>
        <v:shape id="_x0000_s1025" type="#_x0000_t202" style="position:absolute;left:0;text-align:left;margin-left:56.7pt;margin-top:.05pt;width:1.1pt;height:13.75pt;z-index:251657728;mso-wrap-distance-left:0;mso-wrap-distance-right:0;mso-position-horizontal-relative:page" stroked="f">
          <v:fill opacity="0" color2="black"/>
          <v:textbox inset="0,0,0,0">
            <w:txbxContent>
              <w:p w:rsidR="00F224A2" w:rsidRDefault="00F224A2">
                <w:pPr>
                  <w:pStyle w:val="aa"/>
                </w:pP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4A2" w:rsidRDefault="00E8753C">
      <w:r>
        <w:separator/>
      </w:r>
    </w:p>
  </w:footnote>
  <w:footnote w:type="continuationSeparator" w:id="0">
    <w:p w:rsidR="00F224A2" w:rsidRDefault="00E87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1"/>
    <w:lvl w:ilvl="0">
      <w:start w:val="1"/>
      <w:numFmt w:val="decimal"/>
      <w:lvlText w:val="%1."/>
      <w:lvlJc w:val="left"/>
      <w:pPr>
        <w:tabs>
          <w:tab w:val="num" w:pos="1080"/>
        </w:tabs>
      </w:pPr>
    </w:lvl>
  </w:abstractNum>
  <w:abstractNum w:abstractNumId="2">
    <w:nsid w:val="00000003"/>
    <w:multiLevelType w:val="singleLevel"/>
    <w:tmpl w:val="00000003"/>
    <w:name w:val="WW8Num2"/>
    <w:lvl w:ilvl="0">
      <w:start w:val="1"/>
      <w:numFmt w:val="decimal"/>
      <w:lvlText w:val="%1."/>
      <w:lvlJc w:val="left"/>
      <w:pPr>
        <w:tabs>
          <w:tab w:val="num" w:pos="720"/>
        </w:tabs>
      </w:pPr>
    </w:lvl>
  </w:abstractNum>
  <w:abstractNum w:abstractNumId="3">
    <w:nsid w:val="00000004"/>
    <w:multiLevelType w:val="singleLevel"/>
    <w:tmpl w:val="00000004"/>
    <w:name w:val="WW8Num3"/>
    <w:lvl w:ilvl="0">
      <w:start w:val="1"/>
      <w:numFmt w:val="decimal"/>
      <w:lvlText w:val="%1."/>
      <w:lvlJc w:val="left"/>
      <w:pPr>
        <w:tabs>
          <w:tab w:val="num" w:pos="720"/>
        </w:tabs>
      </w:pPr>
    </w:lvl>
  </w:abstractNum>
  <w:abstractNum w:abstractNumId="4">
    <w:nsid w:val="00000005"/>
    <w:multiLevelType w:val="singleLevel"/>
    <w:tmpl w:val="00000005"/>
    <w:name w:val="WW8Num4"/>
    <w:lvl w:ilvl="0">
      <w:start w:val="1"/>
      <w:numFmt w:val="decimal"/>
      <w:lvlText w:val="%1."/>
      <w:lvlJc w:val="left"/>
      <w:pPr>
        <w:tabs>
          <w:tab w:val="num" w:pos="720"/>
        </w:tabs>
      </w:pPr>
    </w:lvl>
  </w:abstractNum>
  <w:abstractNum w:abstractNumId="5">
    <w:nsid w:val="00000006"/>
    <w:multiLevelType w:val="singleLevel"/>
    <w:tmpl w:val="00000006"/>
    <w:name w:val="WW8Num5"/>
    <w:lvl w:ilvl="0">
      <w:start w:val="1"/>
      <w:numFmt w:val="decimal"/>
      <w:lvlText w:val="%1."/>
      <w:lvlJc w:val="left"/>
      <w:pPr>
        <w:tabs>
          <w:tab w:val="num" w:pos="720"/>
        </w:tabs>
      </w:pPr>
    </w:lvl>
  </w:abstractNum>
  <w:abstractNum w:abstractNumId="6">
    <w:nsid w:val="00000007"/>
    <w:multiLevelType w:val="singleLevel"/>
    <w:tmpl w:val="00000007"/>
    <w:name w:val="WW8Num6"/>
    <w:lvl w:ilvl="0">
      <w:start w:val="1"/>
      <w:numFmt w:val="decimal"/>
      <w:lvlText w:val="%1."/>
      <w:lvlJc w:val="left"/>
      <w:pPr>
        <w:tabs>
          <w:tab w:val="num" w:pos="1080"/>
        </w:tabs>
      </w:pPr>
      <w:rPr>
        <w:sz w:val="24"/>
        <w:szCs w:val="24"/>
      </w:rPr>
    </w:lvl>
  </w:abstractNum>
  <w:abstractNum w:abstractNumId="7">
    <w:nsid w:val="00000008"/>
    <w:multiLevelType w:val="singleLevel"/>
    <w:tmpl w:val="00000008"/>
    <w:name w:val="WW8Num7"/>
    <w:lvl w:ilvl="0">
      <w:start w:val="1"/>
      <w:numFmt w:val="decimal"/>
      <w:lvlText w:val="%1."/>
      <w:lvlJc w:val="left"/>
      <w:pPr>
        <w:tabs>
          <w:tab w:val="num" w:pos="720"/>
        </w:tabs>
      </w:pPr>
    </w:lvl>
  </w:abstractNum>
  <w:abstractNum w:abstractNumId="8">
    <w:nsid w:val="00000009"/>
    <w:multiLevelType w:val="singleLevel"/>
    <w:tmpl w:val="00000009"/>
    <w:name w:val="WW8Num8"/>
    <w:lvl w:ilvl="0">
      <w:start w:val="1"/>
      <w:numFmt w:val="decimal"/>
      <w:lvlText w:val="%1."/>
      <w:lvlJc w:val="left"/>
      <w:pPr>
        <w:tabs>
          <w:tab w:val="num" w:pos="720"/>
        </w:tabs>
      </w:pPr>
    </w:lvl>
  </w:abstractNum>
  <w:abstractNum w:abstractNumId="9">
    <w:nsid w:val="0000000A"/>
    <w:multiLevelType w:val="singleLevel"/>
    <w:tmpl w:val="0000000A"/>
    <w:name w:val="WW8Num9"/>
    <w:lvl w:ilvl="0">
      <w:start w:val="1"/>
      <w:numFmt w:val="decimal"/>
      <w:lvlText w:val="%1."/>
      <w:lvlJc w:val="left"/>
      <w:pPr>
        <w:tabs>
          <w:tab w:val="num" w:pos="720"/>
        </w:tabs>
      </w:pPr>
    </w:lvl>
  </w:abstractNum>
  <w:abstractNum w:abstractNumId="10">
    <w:nsid w:val="0000000B"/>
    <w:multiLevelType w:val="singleLevel"/>
    <w:tmpl w:val="0000000B"/>
    <w:name w:val="WW8Num10"/>
    <w:lvl w:ilvl="0">
      <w:start w:val="1"/>
      <w:numFmt w:val="decimal"/>
      <w:lvlText w:val="%1."/>
      <w:lvlJc w:val="left"/>
      <w:pPr>
        <w:tabs>
          <w:tab w:val="num" w:pos="720"/>
        </w:tabs>
      </w:pPr>
    </w:lvl>
  </w:abstractNum>
  <w:abstractNum w:abstractNumId="11">
    <w:nsid w:val="0000000C"/>
    <w:multiLevelType w:val="singleLevel"/>
    <w:tmpl w:val="0000000C"/>
    <w:name w:val="WW8Num11"/>
    <w:lvl w:ilvl="0">
      <w:start w:val="1"/>
      <w:numFmt w:val="decimal"/>
      <w:lvlText w:val="%1."/>
      <w:lvlJc w:val="left"/>
      <w:pPr>
        <w:tabs>
          <w:tab w:val="num" w:pos="720"/>
        </w:tabs>
      </w:pPr>
    </w:lvl>
  </w:abstractNum>
  <w:abstractNum w:abstractNumId="12">
    <w:nsid w:val="0000000D"/>
    <w:multiLevelType w:val="multilevel"/>
    <w:tmpl w:val="0000000D"/>
    <w:name w:val="WW8Num12"/>
    <w:lvl w:ilvl="0">
      <w:start w:val="1"/>
      <w:numFmt w:val="decimal"/>
      <w:lvlText w:val="%1."/>
      <w:lvlJc w:val="left"/>
      <w:pPr>
        <w:tabs>
          <w:tab w:val="num" w:pos="720"/>
        </w:tabs>
      </w:pPr>
      <w:rPr>
        <w:b w:val="0"/>
      </w:rPr>
    </w:lvl>
    <w:lvl w:ilvl="1">
      <w:start w:val="1"/>
      <w:numFmt w:val="decimal"/>
      <w:lvlText w:val="%1.%2."/>
      <w:lvlJc w:val="left"/>
      <w:pPr>
        <w:tabs>
          <w:tab w:val="num" w:pos="1080"/>
        </w:tabs>
      </w:pPr>
    </w:lvl>
    <w:lvl w:ilvl="2">
      <w:start w:val="1"/>
      <w:numFmt w:val="decimal"/>
      <w:lvlText w:val="%1.%2.%3."/>
      <w:lvlJc w:val="left"/>
      <w:pPr>
        <w:tabs>
          <w:tab w:val="num" w:pos="1080"/>
        </w:tabs>
      </w:pPr>
    </w:lvl>
    <w:lvl w:ilvl="3">
      <w:start w:val="1"/>
      <w:numFmt w:val="decimal"/>
      <w:lvlText w:val="%1.%2.%3.%4."/>
      <w:lvlJc w:val="left"/>
      <w:pPr>
        <w:tabs>
          <w:tab w:val="num" w:pos="1440"/>
        </w:tabs>
      </w:pPr>
    </w:lvl>
    <w:lvl w:ilvl="4">
      <w:start w:val="1"/>
      <w:numFmt w:val="decimal"/>
      <w:lvlText w:val="%1.%2.%3.%4.%5."/>
      <w:lvlJc w:val="left"/>
      <w:pPr>
        <w:tabs>
          <w:tab w:val="num" w:pos="1440"/>
        </w:tabs>
      </w:pPr>
    </w:lvl>
    <w:lvl w:ilvl="5">
      <w:start w:val="1"/>
      <w:numFmt w:val="decimal"/>
      <w:lvlText w:val="%1.%2.%3.%4.%5.%6."/>
      <w:lvlJc w:val="left"/>
      <w:pPr>
        <w:tabs>
          <w:tab w:val="num" w:pos="1800"/>
        </w:tabs>
      </w:pPr>
    </w:lvl>
    <w:lvl w:ilvl="6">
      <w:start w:val="1"/>
      <w:numFmt w:val="decimal"/>
      <w:lvlText w:val="%1.%2.%3.%4.%5.%6.%7."/>
      <w:lvlJc w:val="left"/>
      <w:pPr>
        <w:tabs>
          <w:tab w:val="num" w:pos="2160"/>
        </w:tabs>
      </w:pPr>
    </w:lvl>
    <w:lvl w:ilvl="7">
      <w:start w:val="1"/>
      <w:numFmt w:val="decimal"/>
      <w:lvlText w:val="%1.%2.%3.%4.%5.%6.%7.%8."/>
      <w:lvlJc w:val="left"/>
      <w:pPr>
        <w:tabs>
          <w:tab w:val="num" w:pos="2160"/>
        </w:tabs>
      </w:pPr>
    </w:lvl>
    <w:lvl w:ilvl="8">
      <w:start w:val="1"/>
      <w:numFmt w:val="decimal"/>
      <w:lvlText w:val="%1.%2.%3.%4.%5.%6.%7.%8.%9."/>
      <w:lvlJc w:val="left"/>
      <w:pPr>
        <w:tabs>
          <w:tab w:val="num" w:pos="2520"/>
        </w:tabs>
      </w:pPr>
    </w:lvl>
  </w:abstractNum>
  <w:abstractNum w:abstractNumId="13">
    <w:nsid w:val="0000000E"/>
    <w:multiLevelType w:val="singleLevel"/>
    <w:tmpl w:val="0000000E"/>
    <w:name w:val="WW8Num13"/>
    <w:lvl w:ilvl="0">
      <w:start w:val="1"/>
      <w:numFmt w:val="decimal"/>
      <w:lvlText w:val="%1."/>
      <w:lvlJc w:val="left"/>
      <w:pPr>
        <w:tabs>
          <w:tab w:val="num" w:pos="720"/>
        </w:tabs>
      </w:pPr>
    </w:lvl>
  </w:abstractNum>
  <w:abstractNum w:abstractNumId="14">
    <w:nsid w:val="0000000F"/>
    <w:multiLevelType w:val="multilevel"/>
    <w:tmpl w:val="0000000F"/>
    <w:name w:val="WW8Num14"/>
    <w:lvl w:ilvl="0">
      <w:start w:val="1"/>
      <w:numFmt w:val="decimal"/>
      <w:lvlText w:val="%1."/>
      <w:lvlJc w:val="left"/>
      <w:pPr>
        <w:tabs>
          <w:tab w:val="num" w:pos="4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2160"/>
        </w:tabs>
      </w:p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960"/>
        </w:tabs>
      </w:pPr>
    </w:lvl>
    <w:lvl w:ilvl="7">
      <w:start w:val="1"/>
      <w:numFmt w:val="decimal"/>
      <w:lvlText w:val="%1.%2.%3.%4.%5.%6.%7.%8."/>
      <w:lvlJc w:val="left"/>
      <w:pPr>
        <w:tabs>
          <w:tab w:val="num" w:pos="4320"/>
        </w:tabs>
      </w:pPr>
    </w:lvl>
    <w:lvl w:ilvl="8">
      <w:start w:val="1"/>
      <w:numFmt w:val="decimal"/>
      <w:lvlText w:val="%1.%2.%3.%4.%5.%6.%7.%8.%9."/>
      <w:lvlJc w:val="left"/>
      <w:pPr>
        <w:tabs>
          <w:tab w:val="num" w:pos="5040"/>
        </w:tabs>
      </w:pPr>
    </w:lvl>
  </w:abstractNum>
  <w:abstractNum w:abstractNumId="15">
    <w:nsid w:val="00000010"/>
    <w:multiLevelType w:val="singleLevel"/>
    <w:tmpl w:val="00000010"/>
    <w:name w:val="WW8Num15"/>
    <w:lvl w:ilvl="0">
      <w:start w:val="1"/>
      <w:numFmt w:val="decimal"/>
      <w:lvlText w:val="%1."/>
      <w:lvlJc w:val="left"/>
      <w:pPr>
        <w:tabs>
          <w:tab w:val="num" w:pos="1065"/>
        </w:tabs>
      </w:pPr>
    </w:lvl>
  </w:abstractNum>
  <w:abstractNum w:abstractNumId="16">
    <w:nsid w:val="00000011"/>
    <w:multiLevelType w:val="multilevel"/>
    <w:tmpl w:val="00000011"/>
    <w:name w:val="WW8Num16"/>
    <w:lvl w:ilvl="0">
      <w:start w:val="1"/>
      <w:numFmt w:val="decimal"/>
      <w:lvlText w:val="%1."/>
      <w:lvlJc w:val="left"/>
      <w:pPr>
        <w:tabs>
          <w:tab w:val="num" w:pos="900"/>
        </w:tabs>
      </w:pPr>
      <w:rPr>
        <w:b w:val="0"/>
      </w:rPr>
    </w:lvl>
    <w:lvl w:ilvl="1">
      <w:start w:val="1"/>
      <w:numFmt w:val="decimal"/>
      <w:lvlText w:val="%1.%2."/>
      <w:lvlJc w:val="left"/>
      <w:pPr>
        <w:tabs>
          <w:tab w:val="num" w:pos="1260"/>
        </w:tabs>
      </w:pPr>
    </w:lvl>
    <w:lvl w:ilvl="2">
      <w:start w:val="1"/>
      <w:numFmt w:val="decimal"/>
      <w:lvlText w:val="%1.%2.%3."/>
      <w:lvlJc w:val="left"/>
      <w:pPr>
        <w:tabs>
          <w:tab w:val="num" w:pos="1260"/>
        </w:tabs>
      </w:pPr>
    </w:lvl>
    <w:lvl w:ilvl="3">
      <w:start w:val="1"/>
      <w:numFmt w:val="decimal"/>
      <w:lvlText w:val="%1.%2.%3.%4."/>
      <w:lvlJc w:val="left"/>
      <w:pPr>
        <w:tabs>
          <w:tab w:val="num" w:pos="1620"/>
        </w:tabs>
      </w:pPr>
    </w:lvl>
    <w:lvl w:ilvl="4">
      <w:start w:val="1"/>
      <w:numFmt w:val="decimal"/>
      <w:lvlText w:val="%1.%2.%3.%4.%5."/>
      <w:lvlJc w:val="left"/>
      <w:pPr>
        <w:tabs>
          <w:tab w:val="num" w:pos="1620"/>
        </w:tabs>
      </w:pPr>
    </w:lvl>
    <w:lvl w:ilvl="5">
      <w:start w:val="1"/>
      <w:numFmt w:val="decimal"/>
      <w:lvlText w:val="%1.%2.%3.%4.%5.%6."/>
      <w:lvlJc w:val="left"/>
      <w:pPr>
        <w:tabs>
          <w:tab w:val="num" w:pos="1980"/>
        </w:tabs>
      </w:pPr>
    </w:lvl>
    <w:lvl w:ilvl="6">
      <w:start w:val="1"/>
      <w:numFmt w:val="decimal"/>
      <w:lvlText w:val="%1.%2.%3.%4.%5.%6.%7."/>
      <w:lvlJc w:val="left"/>
      <w:pPr>
        <w:tabs>
          <w:tab w:val="num" w:pos="2340"/>
        </w:tabs>
      </w:pPr>
    </w:lvl>
    <w:lvl w:ilvl="7">
      <w:start w:val="1"/>
      <w:numFmt w:val="decimal"/>
      <w:lvlText w:val="%1.%2.%3.%4.%5.%6.%7.%8."/>
      <w:lvlJc w:val="left"/>
      <w:pPr>
        <w:tabs>
          <w:tab w:val="num" w:pos="2340"/>
        </w:tabs>
      </w:pPr>
    </w:lvl>
    <w:lvl w:ilvl="8">
      <w:start w:val="1"/>
      <w:numFmt w:val="decimal"/>
      <w:lvlText w:val="%1.%2.%3.%4.%5.%6.%7.%8.%9."/>
      <w:lvlJc w:val="left"/>
      <w:pPr>
        <w:tabs>
          <w:tab w:val="num" w:pos="2700"/>
        </w:tabs>
      </w:pPr>
    </w:lvl>
  </w:abstractNum>
  <w:abstractNum w:abstractNumId="17">
    <w:nsid w:val="00000012"/>
    <w:multiLevelType w:val="multilevel"/>
    <w:tmpl w:val="00000012"/>
    <w:name w:val="WW8Num17"/>
    <w:lvl w:ilvl="0">
      <w:start w:val="1"/>
      <w:numFmt w:val="decimal"/>
      <w:lvlText w:val="%1."/>
      <w:lvlJc w:val="left"/>
      <w:pPr>
        <w:tabs>
          <w:tab w:val="num" w:pos="720"/>
        </w:tabs>
      </w:pPr>
      <w:rPr>
        <w:b w:val="0"/>
      </w:rPr>
    </w:lvl>
    <w:lvl w:ilvl="1">
      <w:start w:val="1"/>
      <w:numFmt w:val="decimal"/>
      <w:lvlText w:val="%1.%2."/>
      <w:lvlJc w:val="left"/>
      <w:pPr>
        <w:tabs>
          <w:tab w:val="num" w:pos="1080"/>
        </w:tabs>
      </w:pPr>
    </w:lvl>
    <w:lvl w:ilvl="2">
      <w:start w:val="1"/>
      <w:numFmt w:val="decimal"/>
      <w:lvlText w:val="%1.%2.%3."/>
      <w:lvlJc w:val="left"/>
      <w:pPr>
        <w:tabs>
          <w:tab w:val="num" w:pos="1080"/>
        </w:tabs>
      </w:pPr>
    </w:lvl>
    <w:lvl w:ilvl="3">
      <w:start w:val="1"/>
      <w:numFmt w:val="decimal"/>
      <w:lvlText w:val="%1.%2.%3.%4."/>
      <w:lvlJc w:val="left"/>
      <w:pPr>
        <w:tabs>
          <w:tab w:val="num" w:pos="1440"/>
        </w:tabs>
      </w:pPr>
    </w:lvl>
    <w:lvl w:ilvl="4">
      <w:start w:val="1"/>
      <w:numFmt w:val="decimal"/>
      <w:lvlText w:val="%1.%2.%3.%4.%5."/>
      <w:lvlJc w:val="left"/>
      <w:pPr>
        <w:tabs>
          <w:tab w:val="num" w:pos="1440"/>
        </w:tabs>
      </w:pPr>
    </w:lvl>
    <w:lvl w:ilvl="5">
      <w:start w:val="1"/>
      <w:numFmt w:val="decimal"/>
      <w:lvlText w:val="%1.%2.%3.%4.%5.%6."/>
      <w:lvlJc w:val="left"/>
      <w:pPr>
        <w:tabs>
          <w:tab w:val="num" w:pos="1800"/>
        </w:tabs>
      </w:pPr>
    </w:lvl>
    <w:lvl w:ilvl="6">
      <w:start w:val="1"/>
      <w:numFmt w:val="decimal"/>
      <w:lvlText w:val="%1.%2.%3.%4.%5.%6.%7."/>
      <w:lvlJc w:val="left"/>
      <w:pPr>
        <w:tabs>
          <w:tab w:val="num" w:pos="2160"/>
        </w:tabs>
      </w:pPr>
    </w:lvl>
    <w:lvl w:ilvl="7">
      <w:start w:val="1"/>
      <w:numFmt w:val="decimal"/>
      <w:lvlText w:val="%1.%2.%3.%4.%5.%6.%7.%8."/>
      <w:lvlJc w:val="left"/>
      <w:pPr>
        <w:tabs>
          <w:tab w:val="num" w:pos="2160"/>
        </w:tabs>
      </w:pPr>
    </w:lvl>
    <w:lvl w:ilvl="8">
      <w:start w:val="1"/>
      <w:numFmt w:val="decimal"/>
      <w:lvlText w:val="%1.%2.%3.%4.%5.%6.%7.%8.%9."/>
      <w:lvlJc w:val="left"/>
      <w:pPr>
        <w:tabs>
          <w:tab w:val="num" w:pos="2520"/>
        </w:tabs>
      </w:pPr>
    </w:lvl>
  </w:abstractNum>
  <w:abstractNum w:abstractNumId="18">
    <w:nsid w:val="00000013"/>
    <w:multiLevelType w:val="singleLevel"/>
    <w:tmpl w:val="00000013"/>
    <w:name w:val="WW8Num18"/>
    <w:lvl w:ilvl="0">
      <w:start w:val="1"/>
      <w:numFmt w:val="decimal"/>
      <w:lvlText w:val="%1."/>
      <w:lvlJc w:val="left"/>
      <w:pPr>
        <w:tabs>
          <w:tab w:val="num" w:pos="720"/>
        </w:tabs>
      </w:pPr>
    </w:lvl>
  </w:abstractNum>
  <w:abstractNum w:abstractNumId="19">
    <w:nsid w:val="00000014"/>
    <w:multiLevelType w:val="multilevel"/>
    <w:tmpl w:val="00000014"/>
    <w:name w:val="WW8Num19"/>
    <w:lvl w:ilvl="0">
      <w:start w:val="1"/>
      <w:numFmt w:val="decimal"/>
      <w:lvlText w:val="%1."/>
      <w:lvlJc w:val="left"/>
      <w:pPr>
        <w:tabs>
          <w:tab w:val="num" w:pos="720"/>
        </w:tabs>
      </w:pPr>
      <w:rPr>
        <w:b w:val="0"/>
      </w:rPr>
    </w:lvl>
    <w:lvl w:ilvl="1">
      <w:start w:val="1"/>
      <w:numFmt w:val="decimal"/>
      <w:lvlText w:val="%1.%2."/>
      <w:lvlJc w:val="left"/>
      <w:pPr>
        <w:tabs>
          <w:tab w:val="num" w:pos="1080"/>
        </w:tabs>
      </w:pPr>
    </w:lvl>
    <w:lvl w:ilvl="2">
      <w:start w:val="1"/>
      <w:numFmt w:val="decimal"/>
      <w:lvlText w:val="%1.%2.%3."/>
      <w:lvlJc w:val="left"/>
      <w:pPr>
        <w:tabs>
          <w:tab w:val="num" w:pos="1080"/>
        </w:tabs>
      </w:pPr>
    </w:lvl>
    <w:lvl w:ilvl="3">
      <w:start w:val="1"/>
      <w:numFmt w:val="decimal"/>
      <w:lvlText w:val="%1.%2.%3.%4."/>
      <w:lvlJc w:val="left"/>
      <w:pPr>
        <w:tabs>
          <w:tab w:val="num" w:pos="1440"/>
        </w:tabs>
      </w:pPr>
    </w:lvl>
    <w:lvl w:ilvl="4">
      <w:start w:val="1"/>
      <w:numFmt w:val="decimal"/>
      <w:lvlText w:val="%1.%2.%3.%4.%5."/>
      <w:lvlJc w:val="left"/>
      <w:pPr>
        <w:tabs>
          <w:tab w:val="num" w:pos="1440"/>
        </w:tabs>
      </w:pPr>
    </w:lvl>
    <w:lvl w:ilvl="5">
      <w:start w:val="1"/>
      <w:numFmt w:val="decimal"/>
      <w:lvlText w:val="%1.%2.%3.%4.%5.%6."/>
      <w:lvlJc w:val="left"/>
      <w:pPr>
        <w:tabs>
          <w:tab w:val="num" w:pos="1800"/>
        </w:tabs>
      </w:pPr>
    </w:lvl>
    <w:lvl w:ilvl="6">
      <w:start w:val="1"/>
      <w:numFmt w:val="decimal"/>
      <w:lvlText w:val="%1.%2.%3.%4.%5.%6.%7."/>
      <w:lvlJc w:val="left"/>
      <w:pPr>
        <w:tabs>
          <w:tab w:val="num" w:pos="2160"/>
        </w:tabs>
      </w:pPr>
    </w:lvl>
    <w:lvl w:ilvl="7">
      <w:start w:val="1"/>
      <w:numFmt w:val="decimal"/>
      <w:lvlText w:val="%1.%2.%3.%4.%5.%6.%7.%8."/>
      <w:lvlJc w:val="left"/>
      <w:pPr>
        <w:tabs>
          <w:tab w:val="num" w:pos="2160"/>
        </w:tabs>
      </w:pPr>
    </w:lvl>
    <w:lvl w:ilvl="8">
      <w:start w:val="1"/>
      <w:numFmt w:val="decimal"/>
      <w:lvlText w:val="%1.%2.%3.%4.%5.%6.%7.%8.%9."/>
      <w:lvlJc w:val="left"/>
      <w:pPr>
        <w:tabs>
          <w:tab w:val="num" w:pos="2520"/>
        </w:tabs>
      </w:pPr>
    </w:lvl>
  </w:abstractNum>
  <w:abstractNum w:abstractNumId="20">
    <w:nsid w:val="00000015"/>
    <w:multiLevelType w:val="multilevel"/>
    <w:tmpl w:val="00000015"/>
    <w:name w:val="WW8Num20"/>
    <w:lvl w:ilvl="0">
      <w:start w:val="1"/>
      <w:numFmt w:val="decimal"/>
      <w:lvlText w:val="%1."/>
      <w:lvlJc w:val="left"/>
      <w:pPr>
        <w:tabs>
          <w:tab w:val="num" w:pos="720"/>
        </w:tabs>
      </w:pPr>
      <w:rPr>
        <w:b w:val="0"/>
      </w:rPr>
    </w:lvl>
    <w:lvl w:ilvl="1">
      <w:start w:val="1"/>
      <w:numFmt w:val="decimal"/>
      <w:lvlText w:val="%1.%2."/>
      <w:lvlJc w:val="left"/>
      <w:pPr>
        <w:tabs>
          <w:tab w:val="num" w:pos="1080"/>
        </w:tabs>
      </w:pPr>
      <w:rPr>
        <w:b w:val="0"/>
      </w:rPr>
    </w:lvl>
    <w:lvl w:ilvl="2">
      <w:start w:val="1"/>
      <w:numFmt w:val="decimal"/>
      <w:lvlText w:val="%1.%2.%3."/>
      <w:lvlJc w:val="left"/>
      <w:pPr>
        <w:tabs>
          <w:tab w:val="num" w:pos="1080"/>
        </w:tabs>
      </w:pPr>
    </w:lvl>
    <w:lvl w:ilvl="3">
      <w:start w:val="1"/>
      <w:numFmt w:val="decimal"/>
      <w:lvlText w:val="%1.%2.%3.%4."/>
      <w:lvlJc w:val="left"/>
      <w:pPr>
        <w:tabs>
          <w:tab w:val="num" w:pos="1440"/>
        </w:tabs>
      </w:pPr>
    </w:lvl>
    <w:lvl w:ilvl="4">
      <w:start w:val="1"/>
      <w:numFmt w:val="decimal"/>
      <w:lvlText w:val="%1.%2.%3.%4.%5."/>
      <w:lvlJc w:val="left"/>
      <w:pPr>
        <w:tabs>
          <w:tab w:val="num" w:pos="1440"/>
        </w:tabs>
      </w:pPr>
    </w:lvl>
    <w:lvl w:ilvl="5">
      <w:start w:val="1"/>
      <w:numFmt w:val="decimal"/>
      <w:lvlText w:val="%1.%2.%3.%4.%5.%6."/>
      <w:lvlJc w:val="left"/>
      <w:pPr>
        <w:tabs>
          <w:tab w:val="num" w:pos="1800"/>
        </w:tabs>
      </w:pPr>
    </w:lvl>
    <w:lvl w:ilvl="6">
      <w:start w:val="1"/>
      <w:numFmt w:val="decimal"/>
      <w:lvlText w:val="%1.%2.%3.%4.%5.%6.%7."/>
      <w:lvlJc w:val="left"/>
      <w:pPr>
        <w:tabs>
          <w:tab w:val="num" w:pos="2160"/>
        </w:tabs>
      </w:pPr>
    </w:lvl>
    <w:lvl w:ilvl="7">
      <w:start w:val="1"/>
      <w:numFmt w:val="decimal"/>
      <w:lvlText w:val="%1.%2.%3.%4.%5.%6.%7.%8."/>
      <w:lvlJc w:val="left"/>
      <w:pPr>
        <w:tabs>
          <w:tab w:val="num" w:pos="2160"/>
        </w:tabs>
      </w:pPr>
    </w:lvl>
    <w:lvl w:ilvl="8">
      <w:start w:val="1"/>
      <w:numFmt w:val="decimal"/>
      <w:lvlText w:val="%1.%2.%3.%4.%5.%6.%7.%8.%9."/>
      <w:lvlJc w:val="left"/>
      <w:pPr>
        <w:tabs>
          <w:tab w:val="num" w:pos="2520"/>
        </w:tabs>
      </w:pPr>
    </w:lvl>
  </w:abstractNum>
  <w:abstractNum w:abstractNumId="21">
    <w:nsid w:val="00000016"/>
    <w:multiLevelType w:val="singleLevel"/>
    <w:tmpl w:val="00000016"/>
    <w:name w:val="WW8Num21"/>
    <w:lvl w:ilvl="0">
      <w:start w:val="1"/>
      <w:numFmt w:val="decimal"/>
      <w:lvlText w:val="%1."/>
      <w:lvlJc w:val="left"/>
      <w:pPr>
        <w:tabs>
          <w:tab w:val="num" w:pos="720"/>
        </w:tabs>
      </w:pPr>
      <w:rPr>
        <w:b/>
      </w:rPr>
    </w:lvl>
  </w:abstractNum>
  <w:abstractNum w:abstractNumId="22">
    <w:nsid w:val="00000017"/>
    <w:multiLevelType w:val="singleLevel"/>
    <w:tmpl w:val="00000017"/>
    <w:name w:val="WW8Num22"/>
    <w:lvl w:ilvl="0">
      <w:start w:val="1"/>
      <w:numFmt w:val="decimal"/>
      <w:lvlText w:val="%1."/>
      <w:lvlJc w:val="left"/>
      <w:pPr>
        <w:tabs>
          <w:tab w:val="num" w:pos="720"/>
        </w:tabs>
      </w:pPr>
    </w:lvl>
  </w:abstractNum>
  <w:abstractNum w:abstractNumId="23">
    <w:nsid w:val="00000018"/>
    <w:multiLevelType w:val="singleLevel"/>
    <w:tmpl w:val="00000018"/>
    <w:name w:val="WW8Num23"/>
    <w:lvl w:ilvl="0">
      <w:start w:val="1"/>
      <w:numFmt w:val="decimal"/>
      <w:lvlText w:val="%1."/>
      <w:lvlJc w:val="left"/>
      <w:pPr>
        <w:tabs>
          <w:tab w:val="num" w:pos="720"/>
        </w:tabs>
      </w:pPr>
    </w:lvl>
  </w:abstractNum>
  <w:abstractNum w:abstractNumId="24">
    <w:nsid w:val="00000019"/>
    <w:multiLevelType w:val="singleLevel"/>
    <w:tmpl w:val="00000019"/>
    <w:name w:val="WW8Num24"/>
    <w:lvl w:ilvl="0">
      <w:start w:val="1"/>
      <w:numFmt w:val="decimal"/>
      <w:lvlText w:val="%1."/>
      <w:lvlJc w:val="left"/>
      <w:pPr>
        <w:tabs>
          <w:tab w:val="num" w:pos="720"/>
        </w:tabs>
      </w:pPr>
      <w:rPr>
        <w:b w:val="0"/>
      </w:rPr>
    </w:lvl>
  </w:abstractNum>
  <w:abstractNum w:abstractNumId="25">
    <w:nsid w:val="0000001A"/>
    <w:multiLevelType w:val="singleLevel"/>
    <w:tmpl w:val="0000001A"/>
    <w:name w:val="WW8Num25"/>
    <w:lvl w:ilvl="0">
      <w:start w:val="1"/>
      <w:numFmt w:val="decimal"/>
      <w:lvlText w:val="%1."/>
      <w:lvlJc w:val="left"/>
      <w:pPr>
        <w:tabs>
          <w:tab w:val="num" w:pos="720"/>
        </w:tabs>
      </w:pPr>
    </w:lvl>
  </w:abstractNum>
  <w:abstractNum w:abstractNumId="26">
    <w:nsid w:val="0000001B"/>
    <w:multiLevelType w:val="singleLevel"/>
    <w:tmpl w:val="0000001B"/>
    <w:name w:val="WW8Num26"/>
    <w:lvl w:ilvl="0">
      <w:start w:val="1"/>
      <w:numFmt w:val="decimal"/>
      <w:lvlText w:val="%1."/>
      <w:lvlJc w:val="left"/>
      <w:pPr>
        <w:tabs>
          <w:tab w:val="num" w:pos="720"/>
        </w:tabs>
      </w:pPr>
    </w:lvl>
  </w:abstractNum>
  <w:abstractNum w:abstractNumId="27">
    <w:nsid w:val="0000001C"/>
    <w:multiLevelType w:val="multilevel"/>
    <w:tmpl w:val="0000001C"/>
    <w:name w:val="WW8Num27"/>
    <w:lvl w:ilvl="0">
      <w:start w:val="1"/>
      <w:numFmt w:val="decimal"/>
      <w:lvlText w:val="%1."/>
      <w:lvlJc w:val="left"/>
      <w:pPr>
        <w:tabs>
          <w:tab w:val="num" w:pos="720"/>
        </w:tabs>
      </w:pPr>
    </w:lvl>
    <w:lvl w:ilvl="1">
      <w:start w:val="1"/>
      <w:numFmt w:val="decimal"/>
      <w:lvlText w:val="%1.%2."/>
      <w:lvlJc w:val="left"/>
      <w:pPr>
        <w:tabs>
          <w:tab w:val="num" w:pos="1080"/>
        </w:tabs>
      </w:pPr>
    </w:lvl>
    <w:lvl w:ilvl="2">
      <w:start w:val="1"/>
      <w:numFmt w:val="decimal"/>
      <w:lvlText w:val="%1.%2.%3."/>
      <w:lvlJc w:val="left"/>
      <w:pPr>
        <w:tabs>
          <w:tab w:val="num" w:pos="1080"/>
        </w:tabs>
      </w:pPr>
    </w:lvl>
    <w:lvl w:ilvl="3">
      <w:start w:val="1"/>
      <w:numFmt w:val="decimal"/>
      <w:lvlText w:val="%1.%2.%3.%4."/>
      <w:lvlJc w:val="left"/>
      <w:pPr>
        <w:tabs>
          <w:tab w:val="num" w:pos="1440"/>
        </w:tabs>
      </w:pPr>
    </w:lvl>
    <w:lvl w:ilvl="4">
      <w:start w:val="1"/>
      <w:numFmt w:val="decimal"/>
      <w:lvlText w:val="%1.%2.%3.%4.%5."/>
      <w:lvlJc w:val="left"/>
      <w:pPr>
        <w:tabs>
          <w:tab w:val="num" w:pos="1440"/>
        </w:tabs>
      </w:pPr>
    </w:lvl>
    <w:lvl w:ilvl="5">
      <w:start w:val="1"/>
      <w:numFmt w:val="decimal"/>
      <w:lvlText w:val="%1.%2.%3.%4.%5.%6."/>
      <w:lvlJc w:val="left"/>
      <w:pPr>
        <w:tabs>
          <w:tab w:val="num" w:pos="1800"/>
        </w:tabs>
      </w:pPr>
    </w:lvl>
    <w:lvl w:ilvl="6">
      <w:start w:val="1"/>
      <w:numFmt w:val="decimal"/>
      <w:lvlText w:val="%1.%2.%3.%4.%5.%6.%7."/>
      <w:lvlJc w:val="left"/>
      <w:pPr>
        <w:tabs>
          <w:tab w:val="num" w:pos="2160"/>
        </w:tabs>
      </w:pPr>
    </w:lvl>
    <w:lvl w:ilvl="7">
      <w:start w:val="1"/>
      <w:numFmt w:val="decimal"/>
      <w:lvlText w:val="%1.%2.%3.%4.%5.%6.%7.%8."/>
      <w:lvlJc w:val="left"/>
      <w:pPr>
        <w:tabs>
          <w:tab w:val="num" w:pos="2160"/>
        </w:tabs>
      </w:pPr>
    </w:lvl>
    <w:lvl w:ilvl="8">
      <w:start w:val="1"/>
      <w:numFmt w:val="decimal"/>
      <w:lvlText w:val="%1.%2.%3.%4.%5.%6.%7.%8.%9."/>
      <w:lvlJc w:val="left"/>
      <w:pPr>
        <w:tabs>
          <w:tab w:val="num" w:pos="2520"/>
        </w:tabs>
      </w:pPr>
    </w:lvl>
  </w:abstractNum>
  <w:abstractNum w:abstractNumId="28">
    <w:nsid w:val="0000001D"/>
    <w:multiLevelType w:val="singleLevel"/>
    <w:tmpl w:val="0000001D"/>
    <w:name w:val="WW8Num28"/>
    <w:lvl w:ilvl="0">
      <w:start w:val="1"/>
      <w:numFmt w:val="decimal"/>
      <w:lvlText w:val="%1."/>
      <w:lvlJc w:val="left"/>
      <w:pPr>
        <w:tabs>
          <w:tab w:val="num" w:pos="720"/>
        </w:tabs>
      </w:pPr>
    </w:lvl>
  </w:abstractNum>
  <w:abstractNum w:abstractNumId="29">
    <w:nsid w:val="0000001E"/>
    <w:multiLevelType w:val="singleLevel"/>
    <w:tmpl w:val="0000001E"/>
    <w:name w:val="WW8Num29"/>
    <w:lvl w:ilvl="0">
      <w:start w:val="3"/>
      <w:numFmt w:val="decimal"/>
      <w:lvlText w:val="%1."/>
      <w:lvlJc w:val="left"/>
      <w:pPr>
        <w:tabs>
          <w:tab w:val="num" w:pos="750"/>
        </w:tabs>
      </w:pPr>
    </w:lvl>
  </w:abstractNum>
  <w:abstractNum w:abstractNumId="30">
    <w:nsid w:val="0000001F"/>
    <w:multiLevelType w:val="singleLevel"/>
    <w:tmpl w:val="0000001F"/>
    <w:name w:val="WW8Num30"/>
    <w:lvl w:ilvl="0">
      <w:start w:val="1"/>
      <w:numFmt w:val="decimal"/>
      <w:lvlText w:val="%1."/>
      <w:lvlJc w:val="left"/>
      <w:pPr>
        <w:tabs>
          <w:tab w:val="num" w:pos="360"/>
        </w:tabs>
      </w:pPr>
    </w:lvl>
  </w:abstractNum>
  <w:abstractNum w:abstractNumId="31">
    <w:nsid w:val="00000020"/>
    <w:multiLevelType w:val="singleLevel"/>
    <w:tmpl w:val="00000020"/>
    <w:name w:val="WW8Num31"/>
    <w:lvl w:ilvl="0">
      <w:start w:val="1"/>
      <w:numFmt w:val="decimal"/>
      <w:lvlText w:val="%1."/>
      <w:lvlJc w:val="left"/>
      <w:pPr>
        <w:tabs>
          <w:tab w:val="num" w:pos="750"/>
        </w:tabs>
      </w:pPr>
      <w:rPr>
        <w:i w:val="0"/>
      </w:rPr>
    </w:lvl>
  </w:abstractNum>
  <w:abstractNum w:abstractNumId="32">
    <w:nsid w:val="00000021"/>
    <w:multiLevelType w:val="singleLevel"/>
    <w:tmpl w:val="00000021"/>
    <w:name w:val="WW8Num32"/>
    <w:lvl w:ilvl="0">
      <w:start w:val="1"/>
      <w:numFmt w:val="decimal"/>
      <w:lvlText w:val="%1."/>
      <w:lvlJc w:val="left"/>
      <w:pPr>
        <w:tabs>
          <w:tab w:val="num" w:pos="360"/>
        </w:tabs>
      </w:pPr>
      <w:rPr>
        <w:b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53C"/>
    <w:rsid w:val="00E41A0A"/>
    <w:rsid w:val="00E8753C"/>
    <w:rsid w:val="00F22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D5F11112-B92D-4F39-80D0-E69A9D54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qFormat/>
    <w:pPr>
      <w:keepNext/>
      <w:numPr>
        <w:numId w:val="1"/>
      </w:numPr>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6z0">
    <w:name w:val="WW8Num6z0"/>
    <w:rPr>
      <w:sz w:val="24"/>
      <w:szCs w:val="24"/>
    </w:rPr>
  </w:style>
  <w:style w:type="character" w:customStyle="1" w:styleId="WW8Num12z0">
    <w:name w:val="WW8Num12z0"/>
    <w:rPr>
      <w:b w:val="0"/>
    </w:rPr>
  </w:style>
  <w:style w:type="character" w:customStyle="1" w:styleId="WW8Num16z0">
    <w:name w:val="WW8Num16z0"/>
    <w:rPr>
      <w:b w:val="0"/>
    </w:rPr>
  </w:style>
  <w:style w:type="character" w:customStyle="1" w:styleId="WW8Num17z0">
    <w:name w:val="WW8Num17z0"/>
    <w:rPr>
      <w:b w:val="0"/>
    </w:rPr>
  </w:style>
  <w:style w:type="character" w:customStyle="1" w:styleId="WW8Num19z0">
    <w:name w:val="WW8Num19z0"/>
    <w:rPr>
      <w:b w:val="0"/>
    </w:rPr>
  </w:style>
  <w:style w:type="character" w:customStyle="1" w:styleId="WW8Num20z0">
    <w:name w:val="WW8Num20z0"/>
    <w:rPr>
      <w:b w:val="0"/>
    </w:rPr>
  </w:style>
  <w:style w:type="character" w:customStyle="1" w:styleId="WW8Num21z0">
    <w:name w:val="WW8Num21z0"/>
    <w:rPr>
      <w:b/>
    </w:rPr>
  </w:style>
  <w:style w:type="character" w:customStyle="1" w:styleId="WW8Num24z0">
    <w:name w:val="WW8Num24z0"/>
    <w:rPr>
      <w:b w:val="0"/>
    </w:rPr>
  </w:style>
  <w:style w:type="character" w:customStyle="1" w:styleId="WW8Num31z0">
    <w:name w:val="WW8Num31z0"/>
    <w:rPr>
      <w:i w:val="0"/>
    </w:rPr>
  </w:style>
  <w:style w:type="character" w:customStyle="1" w:styleId="WW8Num32z0">
    <w:name w:val="WW8Num32z0"/>
    <w:rPr>
      <w:b w:val="0"/>
    </w:rPr>
  </w:style>
  <w:style w:type="character" w:styleId="a3">
    <w:name w:val="page number"/>
    <w:basedOn w:val="a0"/>
    <w:semiHidden/>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semiHidden/>
    <w:pPr>
      <w:spacing w:after="120"/>
    </w:pPr>
  </w:style>
  <w:style w:type="paragraph" w:styleId="a6">
    <w:name w:val="List"/>
    <w:basedOn w:val="a5"/>
    <w:semiHidden/>
    <w:rPr>
      <w:rFonts w:ascii="Arial" w:hAnsi="Arial" w:cs="Tahoma"/>
    </w:rPr>
  </w:style>
  <w:style w:type="paragraph" w:styleId="a7">
    <w:name w:val="Title"/>
    <w:basedOn w:val="a"/>
    <w:qFormat/>
    <w:pPr>
      <w:suppressLineNumbers/>
      <w:spacing w:before="120" w:after="120"/>
    </w:pPr>
    <w:rPr>
      <w:rFonts w:ascii="Arial" w:hAnsi="Arial" w:cs="Tahoma"/>
      <w:i/>
      <w:iCs/>
      <w:sz w:val="20"/>
    </w:rPr>
  </w:style>
  <w:style w:type="paragraph" w:styleId="a8">
    <w:name w:val="index heading"/>
    <w:basedOn w:val="a"/>
    <w:semiHidden/>
    <w:pPr>
      <w:suppressLineNumbers/>
    </w:pPr>
    <w:rPr>
      <w:rFonts w:ascii="Arial" w:hAnsi="Arial" w:cs="Tahoma"/>
    </w:rPr>
  </w:style>
  <w:style w:type="paragraph" w:customStyle="1" w:styleId="a9">
    <w:name w:val="Текст выноски"/>
    <w:basedOn w:val="a"/>
    <w:rPr>
      <w:rFonts w:ascii="Tahoma" w:hAnsi="Tahoma" w:cs="Tahoma"/>
      <w:sz w:val="16"/>
      <w:szCs w:val="16"/>
    </w:rPr>
  </w:style>
  <w:style w:type="paragraph" w:styleId="aa">
    <w:name w:val="footer"/>
    <w:basedOn w:val="a"/>
    <w:semiHidden/>
    <w:pPr>
      <w:tabs>
        <w:tab w:val="center" w:pos="4677"/>
        <w:tab w:val="right" w:pos="9355"/>
      </w:tabs>
    </w:pPr>
  </w:style>
  <w:style w:type="paragraph" w:customStyle="1" w:styleId="ab">
    <w:name w:val="Содержимое врезки"/>
    <w:basedOn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10722</Words>
  <Characters>61119</Characters>
  <Application>Microsoft Office Word</Application>
  <DocSecurity>0</DocSecurity>
  <Lines>509</Lines>
  <Paragraphs>143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2</vt:lpstr>
      <vt:lpstr>З А Н Я Т И Е   6</vt:lpstr>
    </vt:vector>
  </TitlesOfParts>
  <Company>NNTU</Company>
  <LinksUpToDate>false</LinksUpToDate>
  <CharactersWithSpaces>71698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клиент-2</dc:creator>
  <cp:keywords/>
  <cp:lastModifiedBy>Irina</cp:lastModifiedBy>
  <cp:revision>2</cp:revision>
  <cp:lastPrinted>2007-08-30T14:41:00Z</cp:lastPrinted>
  <dcterms:created xsi:type="dcterms:W3CDTF">2014-09-02T07:20:00Z</dcterms:created>
  <dcterms:modified xsi:type="dcterms:W3CDTF">2014-09-02T07:20:00Z</dcterms:modified>
</cp:coreProperties>
</file>