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DF" w:rsidRPr="00514A6F" w:rsidRDefault="001363DF" w:rsidP="001363DF">
      <w:pPr>
        <w:spacing w:before="120"/>
        <w:jc w:val="center"/>
        <w:rPr>
          <w:b/>
          <w:sz w:val="32"/>
        </w:rPr>
      </w:pPr>
      <w:r w:rsidRPr="00514A6F">
        <w:rPr>
          <w:b/>
          <w:sz w:val="32"/>
        </w:rPr>
        <w:t>Руджеро Леонкавалло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Итальянский композитор (1857-1919)</w:t>
      </w:r>
      <w:r>
        <w:t>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Это был талантливый представитель веризма — течения</w:t>
      </w:r>
      <w:r>
        <w:t xml:space="preserve">, </w:t>
      </w:r>
      <w:r w:rsidRPr="00911FDB">
        <w:t>возникшего в 70-е годы XIX века в итальянской литературе и позже распространившегося на музыку и театр. Суть веризма состояла в правдивом отображении действительности</w:t>
      </w:r>
      <w:r>
        <w:t xml:space="preserve">, </w:t>
      </w:r>
      <w:r w:rsidRPr="00911FDB">
        <w:t>что для Италии конца XIX века было очень актуально.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Аналогом этого течения во Франции был знаменитый «натурализм»</w:t>
      </w:r>
      <w:r>
        <w:t xml:space="preserve">, </w:t>
      </w:r>
      <w:r w:rsidRPr="00911FDB">
        <w:t>представитель которого — прославившийся «скандальными» произведениями писатель Эмиль Золя. В опере веризм утвердился как противовес чрезмерному увлечению некоторых композиторов сочинениями Вагнера.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Из всего творческого наследия Леонкавалло наиболее известна опера «I Pagliacci» («Паяцы»). Она же является и самым выдающимся произведением веризма. После триумфальной премьеры в Милане опера обошла все европейские сцены и прославила имя Леонкавалло на весь мир.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Руджеро Леонкавалло родился 25 апреля 1857 года в Неаполе. Закончил консерваторию в родном городе. Учился у Л. Росси (композиция) и Б. Чези (фортепиано). Не имея средств к существованию</w:t>
      </w:r>
      <w:r>
        <w:t xml:space="preserve">, </w:t>
      </w:r>
      <w:r w:rsidRPr="00911FDB">
        <w:t>вынужден был давать уроки музыки и даже работал тапером. Позже выступал и как дирижер.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Интересно</w:t>
      </w:r>
      <w:r>
        <w:t xml:space="preserve">, </w:t>
      </w:r>
      <w:r w:rsidRPr="00911FDB">
        <w:t>что либретто собственных опер</w:t>
      </w:r>
      <w:r>
        <w:t xml:space="preserve">, </w:t>
      </w:r>
      <w:r w:rsidRPr="00911FDB">
        <w:t>в отличие от многих других композиторов Леонкавалло</w:t>
      </w:r>
      <w:r>
        <w:t xml:space="preserve">, </w:t>
      </w:r>
      <w:r w:rsidRPr="00911FDB">
        <w:t>писал сам. Он говорил: «Я считаю невозможным сочинять музыку на чужие слова и просто не понимаю</w:t>
      </w:r>
      <w:r>
        <w:t xml:space="preserve">, </w:t>
      </w:r>
      <w:r w:rsidRPr="00911FDB">
        <w:t>как может быть создано истинно художественное таким образом». Для пополнения познаний в области литературы композитор два года слушал в Болонье университетский курс лекций. Он на самом деле был неплохим литератором и в 20 лет получил звание «доктора литературы»</w:t>
      </w:r>
      <w:r>
        <w:t xml:space="preserve">, </w:t>
      </w:r>
      <w:r w:rsidRPr="00911FDB">
        <w:t>после чего некоторое время не мог решить</w:t>
      </w:r>
      <w:r>
        <w:t xml:space="preserve">, </w:t>
      </w:r>
      <w:r w:rsidRPr="00911FDB">
        <w:t>чем ему заниматься — литературой или музыкой. В юные годы Руджеро Леонкавалло приобрел известность как отличный пианист-аккомпаниатор. Сохранились даже записи великого итальянского певца Энрико Карузо</w:t>
      </w:r>
      <w:r>
        <w:t xml:space="preserve">, </w:t>
      </w:r>
      <w:r w:rsidRPr="00911FDB">
        <w:t>где ему на рояле подыгрывает сам Леонкавалло.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История создания оперы «Паяцы» такова. Миланский музыкальный издатель Сонзоньо объявил в 1890 году конкурс одноактных опер. Поначалу Леонкавалло написал трилогию «Сумерки» на один из сюжетов эпохи Ренессанса</w:t>
      </w:r>
      <w:r>
        <w:t xml:space="preserve">, </w:t>
      </w:r>
      <w:r w:rsidRPr="00911FDB">
        <w:t>но издатель забраковал оперу. Первая премия была присуждена опере «Сельская честь» Масканьи — произведению</w:t>
      </w:r>
      <w:r>
        <w:t xml:space="preserve">, </w:t>
      </w:r>
      <w:r w:rsidRPr="00911FDB">
        <w:t>в самом деле имевшему успех у публики. Леонкавалло</w:t>
      </w:r>
      <w:r>
        <w:t xml:space="preserve">, </w:t>
      </w:r>
      <w:r w:rsidRPr="00911FDB">
        <w:t>которого задело такое решение комиссии</w:t>
      </w:r>
      <w:r>
        <w:t xml:space="preserve">, </w:t>
      </w:r>
      <w:r w:rsidRPr="00911FDB">
        <w:t>решил написать что-то вроде «Сельской чести». Известен и еще один источник</w:t>
      </w:r>
      <w:r>
        <w:t xml:space="preserve">, </w:t>
      </w:r>
      <w:r w:rsidRPr="00911FDB">
        <w:t>вдохновивший автора на создание оперы «Паяцы»</w:t>
      </w:r>
      <w:r>
        <w:t xml:space="preserve">, </w:t>
      </w:r>
      <w:r w:rsidRPr="00911FDB">
        <w:t>— «Кармен» французского композитора Бизе.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Но опера «Паяцы» никакой премии у Сонзонье не получила</w:t>
      </w:r>
      <w:r>
        <w:t xml:space="preserve">, </w:t>
      </w:r>
      <w:r w:rsidRPr="00911FDB">
        <w:t>потому что в нарушение канонов состояла лишь из двух актов. Но зато ее приняли к постановке на сцене оперного театра Милана. Премьера состоялась 21 мая 1892 года и принесла композитору ошеломительный успех...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Опера «Паяцы» была написана за пять месяцев. Это очень малый для создания опер срок. Как сказано в либретто</w:t>
      </w:r>
      <w:r>
        <w:t xml:space="preserve">, </w:t>
      </w:r>
      <w:r w:rsidRPr="00911FDB">
        <w:t>«действие происходит в деревне Монтальо в Калабрии</w:t>
      </w:r>
      <w:r>
        <w:t xml:space="preserve">, </w:t>
      </w:r>
      <w:r w:rsidRPr="00911FDB">
        <w:t>Италия</w:t>
      </w:r>
      <w:r>
        <w:t xml:space="preserve">, </w:t>
      </w:r>
      <w:r w:rsidRPr="00911FDB">
        <w:t>15 августа 1865 года». Эта ремарка появилась отнюдь не с потолка. Руджеро знал</w:t>
      </w:r>
      <w:r>
        <w:t xml:space="preserve">, </w:t>
      </w:r>
      <w:r w:rsidRPr="00911FDB">
        <w:t>что именно в этой деревне и в этот самый день некий бродячий актер убил собственную жену. Отец Леонкавалло</w:t>
      </w:r>
      <w:r>
        <w:t xml:space="preserve">, </w:t>
      </w:r>
      <w:r w:rsidRPr="00911FDB">
        <w:t>будучи председателем суда</w:t>
      </w:r>
      <w:r>
        <w:t xml:space="preserve">, </w:t>
      </w:r>
      <w:r w:rsidRPr="00911FDB">
        <w:t>расследовал это дело и судил виновного. История настолько впечатлила семилетнего тогда Руджеро</w:t>
      </w:r>
      <w:r>
        <w:t xml:space="preserve">, </w:t>
      </w:r>
      <w:r w:rsidRPr="00911FDB">
        <w:t>что спустя многие годы он вспомнил о ней</w:t>
      </w:r>
      <w:r>
        <w:t xml:space="preserve">, </w:t>
      </w:r>
      <w:r w:rsidRPr="00911FDB">
        <w:t>написал либретто и сочинил музыку.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У Леонкавалло паяц Канио убивает на сцене ножом свою прекрасную жену Недду</w:t>
      </w:r>
      <w:r>
        <w:t xml:space="preserve">, </w:t>
      </w:r>
      <w:r w:rsidRPr="00911FDB">
        <w:t>полюбившую одного из зрителей. Герои наделены выразительными музыкальными характеристиками. Так</w:t>
      </w:r>
      <w:r>
        <w:t xml:space="preserve">, </w:t>
      </w:r>
      <w:r w:rsidRPr="00911FDB">
        <w:t>арии Недды присущи задор и жизнелюбие</w:t>
      </w:r>
      <w:r>
        <w:t xml:space="preserve">, </w:t>
      </w:r>
      <w:r w:rsidRPr="00911FDB">
        <w:t>а вокальная партия Канио взволнованно лирична и насыщена горькой иронией.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По ходу действия Недда встречается с крестьянином Сильвио</w:t>
      </w:r>
      <w:r>
        <w:t xml:space="preserve">, </w:t>
      </w:r>
      <w:r w:rsidRPr="00911FDB">
        <w:t>в которого она влюблена. Сильвио уговаривает ее бежать</w:t>
      </w:r>
      <w:r>
        <w:t xml:space="preserve">, </w:t>
      </w:r>
      <w:r w:rsidRPr="00911FDB">
        <w:t>бросив мужа и театр. Паяц Канио случайно подслушивает сцену расставания Недды и Сильвио... Но работа есть работа</w:t>
      </w:r>
      <w:r>
        <w:t xml:space="preserve">, </w:t>
      </w:r>
      <w:r w:rsidRPr="00911FDB">
        <w:t>и Канио вынужден играть с Недцой в спектакле перед крестьянами. Любовная история</w:t>
      </w:r>
      <w:r>
        <w:t xml:space="preserve">, </w:t>
      </w:r>
      <w:r w:rsidRPr="00911FDB">
        <w:t>представленная на сцене</w:t>
      </w:r>
      <w:r>
        <w:t xml:space="preserve">, </w:t>
      </w:r>
      <w:r w:rsidRPr="00911FDB">
        <w:t>полностью отражает жизнь. В кульминации спектакля обезумевший от ревности Канио забывает о сцене и убивает жену</w:t>
      </w:r>
      <w:r>
        <w:t xml:space="preserve">, </w:t>
      </w:r>
      <w:r w:rsidRPr="00911FDB">
        <w:t>а также бросившегося к ней Сильвио. Вокальные партии предельно красивы и насыщены эмоционально</w:t>
      </w:r>
      <w:r>
        <w:t xml:space="preserve">, </w:t>
      </w:r>
      <w:r w:rsidRPr="00911FDB">
        <w:t>недаром слова «Смейся</w:t>
      </w:r>
      <w:r>
        <w:t xml:space="preserve">, </w:t>
      </w:r>
      <w:r w:rsidRPr="00911FDB">
        <w:t>паяц</w:t>
      </w:r>
      <w:r>
        <w:t xml:space="preserve">, </w:t>
      </w:r>
      <w:r w:rsidRPr="00911FDB">
        <w:t>над разбитой любовью!» стали крылатыми...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Опера «Паяцы» обессмертила Леонкавалло</w:t>
      </w:r>
      <w:r>
        <w:t xml:space="preserve">, </w:t>
      </w:r>
      <w:r w:rsidRPr="00911FDB">
        <w:t>стала настоящим шедевром. Повезло композитору и на первых исполнителей: ими стали всемирно известный дирижер Артуро Тосканини и певец Энрико Карузо (Канио). В 1906 году опера обошла многие театры Европы</w:t>
      </w:r>
      <w:r>
        <w:t xml:space="preserve">, </w:t>
      </w:r>
      <w:r w:rsidRPr="00911FDB">
        <w:t>США и Канады — за дирижерским пультом стоял сам композитор.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К сожалению</w:t>
      </w:r>
      <w:r>
        <w:t xml:space="preserve">, </w:t>
      </w:r>
      <w:r w:rsidRPr="00911FDB">
        <w:t>Руджеро Леонкавалло оказался типичным автором одного произведения: повторить триумф «паяцев» ему ни разу не удалось</w:t>
      </w:r>
      <w:r>
        <w:t xml:space="preserve">, </w:t>
      </w:r>
      <w:r w:rsidRPr="00911FDB">
        <w:t>и дальше гео сплошь преследовали неудачи.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Так</w:t>
      </w:r>
      <w:r>
        <w:t xml:space="preserve">, </w:t>
      </w:r>
      <w:r w:rsidRPr="00911FDB">
        <w:t>оперу «Богема»</w:t>
      </w:r>
      <w:r>
        <w:t xml:space="preserve">, </w:t>
      </w:r>
      <w:r w:rsidRPr="00911FDB">
        <w:t>либретто которой было написано по роману «Сцены из жизни богемы» А. Мюрже</w:t>
      </w:r>
      <w:r>
        <w:t xml:space="preserve">, </w:t>
      </w:r>
      <w:r w:rsidRPr="00911FDB">
        <w:t>опередило одноименное сочинение Джакомо Пуччини. Относительную известность получила опера Леонкавалло «Заза» (1900)</w:t>
      </w:r>
      <w:r>
        <w:t xml:space="preserve">, </w:t>
      </w:r>
      <w:r w:rsidRPr="00911FDB">
        <w:t>но и она уступала в силе выразительности «Паяцам»</w:t>
      </w:r>
      <w:r>
        <w:t xml:space="preserve">, </w:t>
      </w:r>
      <w:r w:rsidRPr="00911FDB">
        <w:t>и</w:t>
      </w:r>
      <w:r>
        <w:t xml:space="preserve">, </w:t>
      </w:r>
      <w:r w:rsidRPr="00911FDB">
        <w:t>как следствие</w:t>
      </w:r>
      <w:r>
        <w:t xml:space="preserve">, </w:t>
      </w:r>
      <w:r w:rsidRPr="00911FDB">
        <w:t>вскоре была снята с репертуаров музыкальных театров.</w:t>
      </w:r>
    </w:p>
    <w:p w:rsidR="001363DF" w:rsidRPr="00911FDB" w:rsidRDefault="001363DF" w:rsidP="001363DF">
      <w:pPr>
        <w:spacing w:before="120"/>
        <w:ind w:firstLine="567"/>
        <w:jc w:val="both"/>
      </w:pPr>
      <w:r w:rsidRPr="00911FDB">
        <w:t>В последние годы жизни Леонкавалло увлеченно создавал</w:t>
      </w:r>
      <w:r>
        <w:t xml:space="preserve">, </w:t>
      </w:r>
      <w:r w:rsidRPr="00911FDB">
        <w:t>как он сам объяснял</w:t>
      </w:r>
      <w:r>
        <w:t xml:space="preserve">, </w:t>
      </w:r>
      <w:r w:rsidRPr="00911FDB">
        <w:t>«новый национальный музыкальный жанр». Речь шла о музыкальной драме</w:t>
      </w:r>
      <w:r>
        <w:t xml:space="preserve">, </w:t>
      </w:r>
      <w:r w:rsidRPr="00911FDB">
        <w:t>опиравшейся на народный песенный материал. Масштабное произведение</w:t>
      </w:r>
      <w:r>
        <w:t xml:space="preserve">, </w:t>
      </w:r>
      <w:r w:rsidRPr="00911FDB">
        <w:t>задуманное композитором</w:t>
      </w:r>
      <w:r>
        <w:t xml:space="preserve">, </w:t>
      </w:r>
      <w:r w:rsidRPr="00911FDB">
        <w:t>должно было называться «Буря». Однако композитору не удалось завершить сочинение: он скончался 9 августа 1919 года в Монтекатини</w:t>
      </w:r>
      <w:r>
        <w:t xml:space="preserve">, </w:t>
      </w:r>
      <w:r w:rsidRPr="00911FDB">
        <w:t>близ Флоренции.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3DF"/>
    <w:rsid w:val="000808A4"/>
    <w:rsid w:val="001309A2"/>
    <w:rsid w:val="001363DF"/>
    <w:rsid w:val="001A35F6"/>
    <w:rsid w:val="00514A6F"/>
    <w:rsid w:val="00811DD4"/>
    <w:rsid w:val="00911FDB"/>
    <w:rsid w:val="00C5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BF0F54-9BBC-4D06-9067-7FD43213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63DF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4566</Characters>
  <Application>Microsoft Office Word</Application>
  <DocSecurity>0</DocSecurity>
  <Lines>38</Lines>
  <Paragraphs>10</Paragraphs>
  <ScaleCrop>false</ScaleCrop>
  <Company>Home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Руджеро Леонкавалло</dc:title>
  <dc:subject/>
  <dc:creator>User</dc:creator>
  <cp:keywords/>
  <dc:description/>
  <cp:lastModifiedBy>Irina</cp:lastModifiedBy>
  <cp:revision>2</cp:revision>
  <dcterms:created xsi:type="dcterms:W3CDTF">2014-07-19T06:25:00Z</dcterms:created>
  <dcterms:modified xsi:type="dcterms:W3CDTF">2014-07-19T06:25:00Z</dcterms:modified>
</cp:coreProperties>
</file>