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F98" w:rsidRPr="00F823E5" w:rsidRDefault="00F823E5" w:rsidP="00F823E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823E5">
        <w:rPr>
          <w:b/>
          <w:color w:val="000000"/>
          <w:sz w:val="28"/>
          <w:szCs w:val="28"/>
        </w:rPr>
        <w:t>Краткое доказательство</w:t>
      </w:r>
      <w:r>
        <w:rPr>
          <w:b/>
          <w:color w:val="000000"/>
          <w:sz w:val="28"/>
          <w:szCs w:val="28"/>
        </w:rPr>
        <w:t xml:space="preserve"> </w:t>
      </w:r>
      <w:r w:rsidRPr="00F823E5">
        <w:rPr>
          <w:b/>
          <w:color w:val="000000"/>
          <w:sz w:val="28"/>
          <w:szCs w:val="28"/>
        </w:rPr>
        <w:t>гипотезы Билля</w:t>
      </w:r>
    </w:p>
    <w:p w:rsidR="00331F98" w:rsidRPr="00F823E5" w:rsidRDefault="00331F98" w:rsidP="00F823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823E5" w:rsidRDefault="00331F98" w:rsidP="00F823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3E5">
        <w:rPr>
          <w:color w:val="000000"/>
          <w:sz w:val="28"/>
          <w:szCs w:val="28"/>
        </w:rPr>
        <w:t xml:space="preserve">Гипотеза </w:t>
      </w:r>
      <w:r w:rsidR="00F823E5" w:rsidRPr="00F823E5">
        <w:rPr>
          <w:color w:val="000000"/>
          <w:sz w:val="28"/>
          <w:szCs w:val="28"/>
        </w:rPr>
        <w:t>Билля</w:t>
      </w:r>
      <w:r w:rsidRPr="00F823E5">
        <w:rPr>
          <w:color w:val="000000"/>
          <w:sz w:val="28"/>
          <w:szCs w:val="28"/>
        </w:rPr>
        <w:t xml:space="preserve"> формулируется следующим образом: неопределенное уравнение</w:t>
      </w:r>
      <w:r w:rsidR="00B43B30" w:rsidRPr="00F823E5">
        <w:rPr>
          <w:color w:val="000000"/>
          <w:sz w:val="28"/>
          <w:szCs w:val="28"/>
        </w:rPr>
        <w:t>:</w:t>
      </w:r>
    </w:p>
    <w:p w:rsidR="00F823E5" w:rsidRDefault="00F823E5" w:rsidP="00F823E5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331F98" w:rsidRPr="00F823E5" w:rsidRDefault="00331F98" w:rsidP="00F823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3E5">
        <w:rPr>
          <w:b/>
          <w:color w:val="000000"/>
          <w:sz w:val="28"/>
          <w:szCs w:val="32"/>
        </w:rPr>
        <w:t>А</w:t>
      </w:r>
      <w:r w:rsidRPr="00F823E5">
        <w:rPr>
          <w:b/>
          <w:color w:val="000000"/>
          <w:sz w:val="28"/>
          <w:szCs w:val="32"/>
          <w:vertAlign w:val="superscript"/>
          <w:lang w:val="en-US"/>
        </w:rPr>
        <w:t>x</w:t>
      </w:r>
      <w:r w:rsidRPr="00F823E5">
        <w:rPr>
          <w:b/>
          <w:color w:val="000000"/>
          <w:sz w:val="28"/>
          <w:szCs w:val="32"/>
        </w:rPr>
        <w:t xml:space="preserve"> +В</w:t>
      </w:r>
      <w:r w:rsidRPr="00F823E5">
        <w:rPr>
          <w:b/>
          <w:color w:val="000000"/>
          <w:sz w:val="28"/>
          <w:szCs w:val="32"/>
          <w:vertAlign w:val="superscript"/>
          <w:lang w:val="en-US"/>
        </w:rPr>
        <w:t>y</w:t>
      </w:r>
      <w:r w:rsidRPr="00F823E5">
        <w:rPr>
          <w:b/>
          <w:color w:val="000000"/>
          <w:sz w:val="28"/>
          <w:szCs w:val="32"/>
        </w:rPr>
        <w:t>= С</w:t>
      </w:r>
      <w:r w:rsidRPr="00F823E5">
        <w:rPr>
          <w:b/>
          <w:color w:val="000000"/>
          <w:sz w:val="28"/>
          <w:szCs w:val="32"/>
          <w:vertAlign w:val="superscript"/>
          <w:lang w:val="en-US"/>
        </w:rPr>
        <w:t>z</w:t>
      </w:r>
      <w:r w:rsidRPr="00F823E5">
        <w:rPr>
          <w:b/>
          <w:color w:val="000000"/>
          <w:sz w:val="28"/>
          <w:szCs w:val="32"/>
        </w:rPr>
        <w:tab/>
      </w:r>
      <w:r w:rsidRPr="00F823E5">
        <w:rPr>
          <w:b/>
          <w:color w:val="000000"/>
          <w:sz w:val="28"/>
          <w:szCs w:val="32"/>
        </w:rPr>
        <w:tab/>
      </w:r>
      <w:r w:rsidRPr="00F823E5">
        <w:rPr>
          <w:color w:val="000000"/>
          <w:sz w:val="28"/>
          <w:szCs w:val="28"/>
        </w:rPr>
        <w:tab/>
      </w:r>
      <w:r w:rsidRPr="00F823E5">
        <w:rPr>
          <w:color w:val="000000"/>
          <w:sz w:val="28"/>
          <w:szCs w:val="28"/>
        </w:rPr>
        <w:tab/>
      </w:r>
      <w:r w:rsidRPr="00F823E5">
        <w:rPr>
          <w:color w:val="000000"/>
          <w:sz w:val="28"/>
          <w:szCs w:val="28"/>
        </w:rPr>
        <w:tab/>
      </w:r>
      <w:r w:rsidRPr="00F823E5">
        <w:rPr>
          <w:color w:val="000000"/>
          <w:sz w:val="28"/>
          <w:szCs w:val="28"/>
        </w:rPr>
        <w:tab/>
        <w:t>/1/</w:t>
      </w:r>
    </w:p>
    <w:p w:rsidR="00F823E5" w:rsidRDefault="00F823E5" w:rsidP="00F823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31F98" w:rsidRPr="00F823E5" w:rsidRDefault="00331F98" w:rsidP="00F823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3E5">
        <w:rPr>
          <w:color w:val="000000"/>
          <w:sz w:val="28"/>
          <w:szCs w:val="28"/>
        </w:rPr>
        <w:t xml:space="preserve">не имеет решения в целых положительных числах </w:t>
      </w:r>
      <w:r w:rsidRPr="00F823E5">
        <w:rPr>
          <w:b/>
          <w:color w:val="000000"/>
          <w:sz w:val="28"/>
          <w:szCs w:val="32"/>
        </w:rPr>
        <w:t>А, В, С,</w:t>
      </w:r>
      <w:r w:rsidRPr="00F823E5">
        <w:rPr>
          <w:color w:val="000000"/>
          <w:sz w:val="28"/>
          <w:szCs w:val="28"/>
        </w:rPr>
        <w:t xml:space="preserve"> </w:t>
      </w:r>
      <w:r w:rsidRPr="00F823E5">
        <w:rPr>
          <w:b/>
          <w:color w:val="000000"/>
          <w:sz w:val="28"/>
          <w:szCs w:val="28"/>
          <w:lang w:val="en-US"/>
        </w:rPr>
        <w:t>x</w:t>
      </w:r>
      <w:r w:rsidRPr="00F823E5">
        <w:rPr>
          <w:b/>
          <w:color w:val="000000"/>
          <w:sz w:val="28"/>
          <w:szCs w:val="28"/>
        </w:rPr>
        <w:t xml:space="preserve">, </w:t>
      </w:r>
      <w:r w:rsidRPr="00F823E5">
        <w:rPr>
          <w:b/>
          <w:color w:val="000000"/>
          <w:sz w:val="28"/>
          <w:szCs w:val="28"/>
          <w:lang w:val="en-US"/>
        </w:rPr>
        <w:t>y</w:t>
      </w:r>
      <w:r w:rsidRPr="00F823E5">
        <w:rPr>
          <w:b/>
          <w:color w:val="000000"/>
          <w:sz w:val="28"/>
          <w:szCs w:val="28"/>
        </w:rPr>
        <w:t xml:space="preserve"> </w:t>
      </w:r>
      <w:r w:rsidRPr="00F823E5">
        <w:rPr>
          <w:color w:val="000000"/>
          <w:sz w:val="28"/>
          <w:szCs w:val="28"/>
        </w:rPr>
        <w:t xml:space="preserve">и </w:t>
      </w:r>
      <w:r w:rsidRPr="00F823E5">
        <w:rPr>
          <w:b/>
          <w:color w:val="000000"/>
          <w:sz w:val="28"/>
          <w:szCs w:val="28"/>
          <w:lang w:val="en-US"/>
        </w:rPr>
        <w:t>z</w:t>
      </w:r>
      <w:r w:rsidRPr="00F823E5">
        <w:rPr>
          <w:color w:val="000000"/>
          <w:sz w:val="28"/>
          <w:szCs w:val="28"/>
        </w:rPr>
        <w:t xml:space="preserve"> при условии, что</w:t>
      </w:r>
      <w:r w:rsidR="00F823E5">
        <w:rPr>
          <w:color w:val="000000"/>
          <w:sz w:val="28"/>
          <w:szCs w:val="28"/>
        </w:rPr>
        <w:t xml:space="preserve"> </w:t>
      </w:r>
      <w:r w:rsidRPr="00F823E5">
        <w:rPr>
          <w:b/>
          <w:color w:val="000000"/>
          <w:sz w:val="28"/>
          <w:szCs w:val="28"/>
          <w:lang w:val="en-US"/>
        </w:rPr>
        <w:t>x</w:t>
      </w:r>
      <w:r w:rsidRPr="00F823E5">
        <w:rPr>
          <w:b/>
          <w:color w:val="000000"/>
          <w:sz w:val="28"/>
          <w:szCs w:val="28"/>
        </w:rPr>
        <w:t xml:space="preserve">, </w:t>
      </w:r>
      <w:r w:rsidRPr="00F823E5">
        <w:rPr>
          <w:b/>
          <w:color w:val="000000"/>
          <w:sz w:val="28"/>
          <w:szCs w:val="28"/>
          <w:lang w:val="en-US"/>
        </w:rPr>
        <w:t>y</w:t>
      </w:r>
      <w:r w:rsidRPr="00F823E5">
        <w:rPr>
          <w:color w:val="000000"/>
          <w:sz w:val="28"/>
          <w:szCs w:val="28"/>
        </w:rPr>
        <w:t xml:space="preserve"> и </w:t>
      </w:r>
      <w:r w:rsidRPr="00F823E5">
        <w:rPr>
          <w:b/>
          <w:color w:val="000000"/>
          <w:sz w:val="28"/>
          <w:szCs w:val="28"/>
          <w:lang w:val="en-US"/>
        </w:rPr>
        <w:t>z</w:t>
      </w:r>
      <w:r w:rsidR="00A4089A" w:rsidRPr="00F823E5">
        <w:rPr>
          <w:color w:val="000000"/>
          <w:sz w:val="28"/>
          <w:szCs w:val="28"/>
        </w:rPr>
        <w:t xml:space="preserve"> больше 2.</w:t>
      </w:r>
    </w:p>
    <w:p w:rsidR="00F823E5" w:rsidRDefault="00331F98" w:rsidP="00F823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3E5">
        <w:rPr>
          <w:color w:val="000000"/>
          <w:sz w:val="28"/>
          <w:szCs w:val="28"/>
        </w:rPr>
        <w:t xml:space="preserve">Суть гипотезы </w:t>
      </w:r>
      <w:r w:rsidR="00F823E5" w:rsidRPr="00F823E5">
        <w:rPr>
          <w:color w:val="000000"/>
          <w:sz w:val="28"/>
          <w:szCs w:val="28"/>
        </w:rPr>
        <w:t>Билля</w:t>
      </w:r>
      <w:r w:rsidRPr="00F823E5">
        <w:rPr>
          <w:color w:val="000000"/>
          <w:sz w:val="28"/>
          <w:szCs w:val="28"/>
        </w:rPr>
        <w:t xml:space="preserve"> не изменится, если уравнение /1/ запишем следующим образом:</w:t>
      </w:r>
    </w:p>
    <w:p w:rsidR="00F823E5" w:rsidRDefault="00F823E5" w:rsidP="00F823E5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331F98" w:rsidRPr="00F823E5" w:rsidRDefault="00331F98" w:rsidP="00F823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3E5">
        <w:rPr>
          <w:b/>
          <w:color w:val="000000"/>
          <w:sz w:val="28"/>
          <w:szCs w:val="32"/>
        </w:rPr>
        <w:t>А</w:t>
      </w:r>
      <w:r w:rsidRPr="00F823E5">
        <w:rPr>
          <w:b/>
          <w:color w:val="000000"/>
          <w:sz w:val="28"/>
          <w:szCs w:val="32"/>
          <w:vertAlign w:val="superscript"/>
          <w:lang w:val="en-US"/>
        </w:rPr>
        <w:t>x</w:t>
      </w:r>
      <w:r w:rsidRPr="00F823E5">
        <w:rPr>
          <w:b/>
          <w:color w:val="000000"/>
          <w:sz w:val="28"/>
          <w:szCs w:val="32"/>
        </w:rPr>
        <w:t xml:space="preserve"> = С</w:t>
      </w:r>
      <w:r w:rsidRPr="00F823E5">
        <w:rPr>
          <w:b/>
          <w:color w:val="000000"/>
          <w:sz w:val="28"/>
          <w:szCs w:val="32"/>
          <w:vertAlign w:val="superscript"/>
          <w:lang w:val="en-US"/>
        </w:rPr>
        <w:t>z</w:t>
      </w:r>
      <w:r w:rsidRPr="00F823E5">
        <w:rPr>
          <w:b/>
          <w:color w:val="000000"/>
          <w:sz w:val="28"/>
          <w:szCs w:val="32"/>
          <w:vertAlign w:val="superscript"/>
        </w:rPr>
        <w:t xml:space="preserve"> </w:t>
      </w:r>
      <w:r w:rsidRPr="00F823E5">
        <w:rPr>
          <w:b/>
          <w:color w:val="000000"/>
          <w:sz w:val="28"/>
          <w:szCs w:val="32"/>
        </w:rPr>
        <w:t>- В</w:t>
      </w:r>
      <w:r w:rsidRPr="00F823E5">
        <w:rPr>
          <w:b/>
          <w:color w:val="000000"/>
          <w:sz w:val="28"/>
          <w:szCs w:val="32"/>
          <w:vertAlign w:val="superscript"/>
          <w:lang w:val="en-US"/>
        </w:rPr>
        <w:t>y</w:t>
      </w:r>
      <w:r w:rsidRPr="00F823E5">
        <w:rPr>
          <w:b/>
          <w:color w:val="000000"/>
          <w:sz w:val="28"/>
          <w:szCs w:val="32"/>
        </w:rPr>
        <w:tab/>
      </w:r>
      <w:r w:rsidRPr="00F823E5">
        <w:rPr>
          <w:color w:val="000000"/>
          <w:sz w:val="28"/>
          <w:szCs w:val="28"/>
        </w:rPr>
        <w:tab/>
      </w:r>
      <w:r w:rsidRPr="00F823E5">
        <w:rPr>
          <w:color w:val="000000"/>
          <w:sz w:val="28"/>
          <w:szCs w:val="28"/>
        </w:rPr>
        <w:tab/>
      </w:r>
      <w:r w:rsidRPr="00F823E5">
        <w:rPr>
          <w:color w:val="000000"/>
          <w:sz w:val="28"/>
          <w:szCs w:val="28"/>
        </w:rPr>
        <w:tab/>
      </w:r>
      <w:r w:rsidRPr="00F823E5">
        <w:rPr>
          <w:color w:val="000000"/>
          <w:sz w:val="28"/>
          <w:szCs w:val="28"/>
        </w:rPr>
        <w:tab/>
      </w:r>
      <w:r w:rsidRPr="00F823E5">
        <w:rPr>
          <w:color w:val="000000"/>
          <w:sz w:val="28"/>
          <w:szCs w:val="28"/>
        </w:rPr>
        <w:tab/>
        <w:t>/2/</w:t>
      </w:r>
    </w:p>
    <w:p w:rsidR="00F823E5" w:rsidRDefault="00F823E5" w:rsidP="00F823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D0D01" w:rsidRPr="00F823E5" w:rsidRDefault="009D0D01" w:rsidP="00F823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3E5">
        <w:rPr>
          <w:color w:val="000000"/>
          <w:sz w:val="28"/>
          <w:szCs w:val="28"/>
        </w:rPr>
        <w:t>Уравнение /2/</w:t>
      </w:r>
      <w:r w:rsidR="00F823E5">
        <w:rPr>
          <w:color w:val="000000"/>
          <w:sz w:val="28"/>
          <w:szCs w:val="28"/>
        </w:rPr>
        <w:t xml:space="preserve"> </w:t>
      </w:r>
      <w:r w:rsidRPr="00F823E5">
        <w:rPr>
          <w:color w:val="000000"/>
          <w:sz w:val="28"/>
          <w:szCs w:val="28"/>
        </w:rPr>
        <w:t>рассматриваем как</w:t>
      </w:r>
      <w:r w:rsidR="002729D9" w:rsidRPr="00F823E5">
        <w:rPr>
          <w:color w:val="000000"/>
          <w:sz w:val="28"/>
          <w:szCs w:val="28"/>
        </w:rPr>
        <w:t xml:space="preserve"> параметрическое</w:t>
      </w:r>
      <w:r w:rsidRPr="00F823E5">
        <w:rPr>
          <w:color w:val="000000"/>
          <w:sz w:val="28"/>
          <w:szCs w:val="28"/>
        </w:rPr>
        <w:t xml:space="preserve"> уравнение с параметром</w:t>
      </w:r>
      <w:r w:rsidR="00F823E5">
        <w:rPr>
          <w:color w:val="000000"/>
          <w:sz w:val="28"/>
          <w:szCs w:val="28"/>
        </w:rPr>
        <w:t xml:space="preserve"> </w:t>
      </w:r>
      <w:r w:rsidRPr="00F823E5">
        <w:rPr>
          <w:b/>
          <w:color w:val="000000"/>
          <w:sz w:val="28"/>
          <w:szCs w:val="32"/>
          <w:lang w:val="en-US"/>
        </w:rPr>
        <w:t>A</w:t>
      </w:r>
      <w:r w:rsidR="00F823E5">
        <w:rPr>
          <w:b/>
          <w:color w:val="000000"/>
          <w:sz w:val="28"/>
          <w:szCs w:val="32"/>
          <w:vertAlign w:val="superscript"/>
        </w:rPr>
        <w:t xml:space="preserve"> </w:t>
      </w:r>
      <w:r w:rsidRPr="00F823E5">
        <w:rPr>
          <w:color w:val="000000"/>
          <w:sz w:val="28"/>
          <w:szCs w:val="28"/>
        </w:rPr>
        <w:t>и переменными</w:t>
      </w:r>
      <w:r w:rsidR="00F823E5">
        <w:rPr>
          <w:color w:val="000000"/>
          <w:sz w:val="28"/>
          <w:szCs w:val="28"/>
        </w:rPr>
        <w:t xml:space="preserve"> </w:t>
      </w:r>
      <w:r w:rsidRPr="00F823E5">
        <w:rPr>
          <w:b/>
          <w:color w:val="000000"/>
          <w:sz w:val="28"/>
          <w:szCs w:val="32"/>
          <w:lang w:val="en-US"/>
        </w:rPr>
        <w:t>B</w:t>
      </w:r>
      <w:r w:rsidR="00F823E5">
        <w:rPr>
          <w:b/>
          <w:color w:val="000000"/>
          <w:sz w:val="28"/>
          <w:szCs w:val="32"/>
        </w:rPr>
        <w:t xml:space="preserve"> </w:t>
      </w:r>
      <w:r w:rsidRPr="00F823E5">
        <w:rPr>
          <w:color w:val="000000"/>
          <w:sz w:val="28"/>
          <w:szCs w:val="28"/>
        </w:rPr>
        <w:t>и</w:t>
      </w:r>
      <w:r w:rsidR="00F823E5">
        <w:rPr>
          <w:b/>
          <w:color w:val="000000"/>
          <w:sz w:val="28"/>
          <w:szCs w:val="32"/>
        </w:rPr>
        <w:t xml:space="preserve"> </w:t>
      </w:r>
      <w:r w:rsidRPr="00F823E5">
        <w:rPr>
          <w:b/>
          <w:color w:val="000000"/>
          <w:sz w:val="28"/>
          <w:szCs w:val="32"/>
        </w:rPr>
        <w:t>С</w:t>
      </w:r>
      <w:r w:rsidRPr="00F823E5">
        <w:rPr>
          <w:color w:val="000000"/>
          <w:sz w:val="28"/>
          <w:szCs w:val="28"/>
        </w:rPr>
        <w:t>.</w:t>
      </w:r>
    </w:p>
    <w:p w:rsidR="00F823E5" w:rsidRDefault="00757BBC" w:rsidP="00F823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3E5">
        <w:rPr>
          <w:color w:val="000000"/>
          <w:sz w:val="28"/>
          <w:szCs w:val="28"/>
        </w:rPr>
        <w:t>Уравнение /2/ запишем в следующем виде:</w:t>
      </w:r>
    </w:p>
    <w:p w:rsidR="00F823E5" w:rsidRDefault="00F823E5" w:rsidP="00F823E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757BBC" w:rsidRPr="00F823E5" w:rsidRDefault="00757BBC" w:rsidP="00F823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3E5">
        <w:rPr>
          <w:color w:val="000000"/>
          <w:sz w:val="28"/>
          <w:szCs w:val="32"/>
        </w:rPr>
        <w:t>А</w:t>
      </w:r>
      <w:r w:rsidRPr="00F823E5">
        <w:rPr>
          <w:color w:val="000000"/>
          <w:sz w:val="28"/>
          <w:szCs w:val="32"/>
          <w:vertAlign w:val="superscript"/>
          <w:lang w:val="en-US"/>
        </w:rPr>
        <w:t>x</w:t>
      </w:r>
      <w:r w:rsidRPr="00F823E5">
        <w:rPr>
          <w:color w:val="000000"/>
          <w:sz w:val="28"/>
          <w:szCs w:val="32"/>
          <w:vertAlign w:val="superscript"/>
        </w:rPr>
        <w:t xml:space="preserve"> </w:t>
      </w:r>
      <w:r w:rsidRPr="00F823E5">
        <w:rPr>
          <w:color w:val="000000"/>
          <w:sz w:val="28"/>
          <w:szCs w:val="32"/>
        </w:rPr>
        <w:t>= (С</w:t>
      </w:r>
      <w:r w:rsidRPr="00F823E5">
        <w:rPr>
          <w:color w:val="000000"/>
          <w:sz w:val="28"/>
          <w:szCs w:val="32"/>
          <w:vertAlign w:val="superscript"/>
        </w:rPr>
        <w:t>0,5</w:t>
      </w:r>
      <w:r w:rsidRPr="00F823E5">
        <w:rPr>
          <w:color w:val="000000"/>
          <w:sz w:val="28"/>
          <w:szCs w:val="32"/>
          <w:vertAlign w:val="superscript"/>
          <w:lang w:val="en-US"/>
        </w:rPr>
        <w:t>z</w:t>
      </w:r>
      <w:r w:rsidRPr="00F823E5">
        <w:rPr>
          <w:color w:val="000000"/>
          <w:sz w:val="28"/>
          <w:szCs w:val="32"/>
        </w:rPr>
        <w:t>)</w:t>
      </w:r>
      <w:r w:rsidRPr="00F823E5">
        <w:rPr>
          <w:color w:val="000000"/>
          <w:sz w:val="28"/>
          <w:szCs w:val="32"/>
          <w:vertAlign w:val="superscript"/>
        </w:rPr>
        <w:t>2</w:t>
      </w:r>
      <w:r w:rsidRPr="00F823E5">
        <w:rPr>
          <w:color w:val="000000"/>
          <w:sz w:val="28"/>
          <w:szCs w:val="32"/>
        </w:rPr>
        <w:t xml:space="preserve"> </w:t>
      </w:r>
      <w:r w:rsidR="00F823E5">
        <w:rPr>
          <w:color w:val="000000"/>
          <w:sz w:val="28"/>
          <w:szCs w:val="32"/>
        </w:rPr>
        <w:t xml:space="preserve">– </w:t>
      </w:r>
      <w:r w:rsidR="00F823E5" w:rsidRPr="00F823E5">
        <w:rPr>
          <w:color w:val="000000"/>
          <w:sz w:val="28"/>
          <w:szCs w:val="32"/>
        </w:rPr>
        <w:t>(</w:t>
      </w:r>
      <w:r w:rsidRPr="00F823E5">
        <w:rPr>
          <w:color w:val="000000"/>
          <w:sz w:val="28"/>
          <w:szCs w:val="32"/>
        </w:rPr>
        <w:t>В</w:t>
      </w:r>
      <w:r w:rsidRPr="00F823E5">
        <w:rPr>
          <w:color w:val="000000"/>
          <w:sz w:val="28"/>
          <w:szCs w:val="32"/>
          <w:vertAlign w:val="superscript"/>
        </w:rPr>
        <w:t>0,5</w:t>
      </w:r>
      <w:r w:rsidRPr="00F823E5">
        <w:rPr>
          <w:color w:val="000000"/>
          <w:sz w:val="28"/>
          <w:szCs w:val="32"/>
          <w:vertAlign w:val="superscript"/>
          <w:lang w:val="en-US"/>
        </w:rPr>
        <w:t>y</w:t>
      </w:r>
      <w:r w:rsidRPr="00F823E5">
        <w:rPr>
          <w:color w:val="000000"/>
          <w:sz w:val="28"/>
          <w:szCs w:val="32"/>
        </w:rPr>
        <w:t>)</w:t>
      </w:r>
      <w:r w:rsidRPr="00F823E5">
        <w:rPr>
          <w:color w:val="000000"/>
          <w:sz w:val="28"/>
          <w:szCs w:val="32"/>
          <w:vertAlign w:val="superscript"/>
        </w:rPr>
        <w:t>2</w:t>
      </w:r>
      <w:r w:rsidRPr="00F823E5">
        <w:rPr>
          <w:color w:val="000000"/>
          <w:sz w:val="28"/>
          <w:szCs w:val="36"/>
        </w:rPr>
        <w:tab/>
      </w:r>
      <w:r w:rsidR="00AF1D91" w:rsidRPr="00F823E5">
        <w:rPr>
          <w:color w:val="000000"/>
          <w:sz w:val="28"/>
          <w:szCs w:val="28"/>
        </w:rPr>
        <w:tab/>
      </w:r>
      <w:r w:rsidR="00AF1D91" w:rsidRPr="00F823E5">
        <w:rPr>
          <w:color w:val="000000"/>
          <w:sz w:val="28"/>
          <w:szCs w:val="28"/>
        </w:rPr>
        <w:tab/>
      </w:r>
      <w:r w:rsidR="00AF1D91" w:rsidRPr="00F823E5">
        <w:rPr>
          <w:color w:val="000000"/>
          <w:sz w:val="28"/>
          <w:szCs w:val="28"/>
        </w:rPr>
        <w:tab/>
      </w:r>
      <w:r w:rsidR="00F823E5">
        <w:rPr>
          <w:color w:val="000000"/>
          <w:sz w:val="28"/>
          <w:szCs w:val="28"/>
        </w:rPr>
        <w:t xml:space="preserve"> </w:t>
      </w:r>
      <w:r w:rsidRPr="00F823E5">
        <w:rPr>
          <w:color w:val="000000"/>
          <w:sz w:val="28"/>
          <w:szCs w:val="28"/>
        </w:rPr>
        <w:t>/3/</w:t>
      </w:r>
    </w:p>
    <w:p w:rsidR="00F823E5" w:rsidRDefault="00F823E5" w:rsidP="00F823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823E5" w:rsidRDefault="00757BBC" w:rsidP="00F823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3E5">
        <w:rPr>
          <w:color w:val="000000"/>
          <w:sz w:val="28"/>
          <w:szCs w:val="28"/>
        </w:rPr>
        <w:t>Обозначим:</w:t>
      </w:r>
    </w:p>
    <w:p w:rsidR="00F823E5" w:rsidRDefault="00F823E5" w:rsidP="00F823E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F823E5" w:rsidRDefault="00757BBC" w:rsidP="00F823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3E5">
        <w:rPr>
          <w:color w:val="000000"/>
          <w:sz w:val="28"/>
          <w:szCs w:val="32"/>
        </w:rPr>
        <w:t>В</w:t>
      </w:r>
      <w:r w:rsidRPr="00F823E5">
        <w:rPr>
          <w:color w:val="000000"/>
          <w:sz w:val="28"/>
          <w:szCs w:val="32"/>
          <w:vertAlign w:val="superscript"/>
        </w:rPr>
        <w:t>0,5</w:t>
      </w:r>
      <w:r w:rsidRPr="00F823E5">
        <w:rPr>
          <w:color w:val="000000"/>
          <w:sz w:val="28"/>
          <w:szCs w:val="32"/>
          <w:vertAlign w:val="superscript"/>
          <w:lang w:val="en-US"/>
        </w:rPr>
        <w:t>y</w:t>
      </w:r>
      <w:r w:rsidRPr="00F823E5">
        <w:rPr>
          <w:color w:val="000000"/>
          <w:sz w:val="28"/>
          <w:szCs w:val="32"/>
          <w:vertAlign w:val="superscript"/>
        </w:rPr>
        <w:t xml:space="preserve"> </w:t>
      </w:r>
      <w:r w:rsidRPr="00F823E5">
        <w:rPr>
          <w:color w:val="000000"/>
          <w:sz w:val="28"/>
          <w:szCs w:val="32"/>
        </w:rPr>
        <w:t>=</w:t>
      </w:r>
      <w:r w:rsidR="00541F2C" w:rsidRPr="00F823E5">
        <w:rPr>
          <w:color w:val="000000"/>
          <w:sz w:val="28"/>
          <w:szCs w:val="32"/>
          <w:lang w:val="en-US"/>
        </w:rPr>
        <w:t>V</w:t>
      </w:r>
      <w:r w:rsidRPr="00F823E5">
        <w:rPr>
          <w:color w:val="000000"/>
          <w:sz w:val="28"/>
          <w:szCs w:val="36"/>
        </w:rPr>
        <w:tab/>
      </w:r>
      <w:r w:rsidR="00F823E5">
        <w:rPr>
          <w:color w:val="000000"/>
          <w:sz w:val="28"/>
          <w:szCs w:val="36"/>
        </w:rPr>
        <w:t xml:space="preserve"> </w:t>
      </w:r>
      <w:r w:rsidRPr="00F823E5">
        <w:rPr>
          <w:color w:val="000000"/>
          <w:sz w:val="28"/>
          <w:szCs w:val="28"/>
        </w:rPr>
        <w:tab/>
      </w:r>
      <w:r w:rsidRPr="00F823E5">
        <w:rPr>
          <w:color w:val="000000"/>
          <w:sz w:val="28"/>
          <w:szCs w:val="28"/>
        </w:rPr>
        <w:tab/>
      </w:r>
      <w:r w:rsidRPr="00F823E5">
        <w:rPr>
          <w:color w:val="000000"/>
          <w:sz w:val="28"/>
          <w:szCs w:val="28"/>
        </w:rPr>
        <w:tab/>
      </w:r>
      <w:r w:rsidRPr="00F823E5">
        <w:rPr>
          <w:color w:val="000000"/>
          <w:sz w:val="28"/>
          <w:szCs w:val="28"/>
        </w:rPr>
        <w:tab/>
      </w:r>
      <w:r w:rsidRPr="00F823E5">
        <w:rPr>
          <w:color w:val="000000"/>
          <w:sz w:val="28"/>
          <w:szCs w:val="28"/>
        </w:rPr>
        <w:tab/>
      </w:r>
      <w:r w:rsidRPr="00F823E5">
        <w:rPr>
          <w:color w:val="000000"/>
          <w:sz w:val="28"/>
          <w:szCs w:val="28"/>
        </w:rPr>
        <w:tab/>
      </w:r>
      <w:r w:rsidR="00F823E5">
        <w:rPr>
          <w:color w:val="000000"/>
          <w:sz w:val="28"/>
          <w:szCs w:val="28"/>
        </w:rPr>
        <w:t xml:space="preserve"> </w:t>
      </w:r>
      <w:r w:rsidRPr="00F823E5">
        <w:rPr>
          <w:color w:val="000000"/>
          <w:sz w:val="28"/>
          <w:szCs w:val="28"/>
        </w:rPr>
        <w:t>/4/</w:t>
      </w:r>
    </w:p>
    <w:p w:rsidR="00757BBC" w:rsidRPr="00F823E5" w:rsidRDefault="00757BBC" w:rsidP="00F823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3E5">
        <w:rPr>
          <w:color w:val="000000"/>
          <w:sz w:val="28"/>
          <w:szCs w:val="32"/>
        </w:rPr>
        <w:t>С</w:t>
      </w:r>
      <w:r w:rsidRPr="00F823E5">
        <w:rPr>
          <w:color w:val="000000"/>
          <w:sz w:val="28"/>
          <w:szCs w:val="32"/>
          <w:vertAlign w:val="superscript"/>
        </w:rPr>
        <w:t>0,5</w:t>
      </w:r>
      <w:r w:rsidRPr="00F823E5">
        <w:rPr>
          <w:color w:val="000000"/>
          <w:sz w:val="28"/>
          <w:szCs w:val="32"/>
          <w:vertAlign w:val="superscript"/>
          <w:lang w:val="en-US"/>
        </w:rPr>
        <w:t>z</w:t>
      </w:r>
      <w:r w:rsidRPr="00F823E5">
        <w:rPr>
          <w:color w:val="000000"/>
          <w:sz w:val="28"/>
          <w:szCs w:val="32"/>
          <w:vertAlign w:val="superscript"/>
        </w:rPr>
        <w:t xml:space="preserve"> </w:t>
      </w:r>
      <w:r w:rsidRPr="00F823E5">
        <w:rPr>
          <w:color w:val="000000"/>
          <w:sz w:val="28"/>
          <w:szCs w:val="32"/>
        </w:rPr>
        <w:t>=</w:t>
      </w:r>
      <w:r w:rsidR="00541F2C" w:rsidRPr="00F823E5">
        <w:rPr>
          <w:color w:val="000000"/>
          <w:sz w:val="28"/>
          <w:szCs w:val="32"/>
          <w:lang w:val="en-US"/>
        </w:rPr>
        <w:t>U</w:t>
      </w:r>
      <w:r w:rsidRPr="00F823E5">
        <w:rPr>
          <w:color w:val="000000"/>
          <w:sz w:val="28"/>
          <w:szCs w:val="32"/>
        </w:rPr>
        <w:tab/>
      </w:r>
      <w:r w:rsidRPr="00F823E5">
        <w:rPr>
          <w:color w:val="000000"/>
          <w:sz w:val="28"/>
          <w:szCs w:val="28"/>
        </w:rPr>
        <w:tab/>
      </w:r>
      <w:r w:rsidRPr="00F823E5">
        <w:rPr>
          <w:color w:val="000000"/>
          <w:sz w:val="28"/>
          <w:szCs w:val="28"/>
        </w:rPr>
        <w:tab/>
      </w:r>
      <w:r w:rsidRPr="00F823E5">
        <w:rPr>
          <w:color w:val="000000"/>
          <w:sz w:val="28"/>
          <w:szCs w:val="28"/>
        </w:rPr>
        <w:tab/>
      </w:r>
      <w:r w:rsidRPr="00F823E5">
        <w:rPr>
          <w:color w:val="000000"/>
          <w:sz w:val="28"/>
          <w:szCs w:val="28"/>
        </w:rPr>
        <w:tab/>
      </w:r>
      <w:r w:rsidRPr="00F823E5">
        <w:rPr>
          <w:color w:val="000000"/>
          <w:sz w:val="28"/>
          <w:szCs w:val="28"/>
        </w:rPr>
        <w:tab/>
      </w:r>
      <w:r w:rsidRPr="00F823E5">
        <w:rPr>
          <w:color w:val="000000"/>
          <w:sz w:val="28"/>
          <w:szCs w:val="28"/>
        </w:rPr>
        <w:tab/>
      </w:r>
      <w:r w:rsidRPr="00F823E5">
        <w:rPr>
          <w:color w:val="000000"/>
          <w:sz w:val="28"/>
          <w:szCs w:val="28"/>
        </w:rPr>
        <w:tab/>
      </w:r>
      <w:r w:rsidR="00F823E5">
        <w:rPr>
          <w:color w:val="000000"/>
          <w:sz w:val="28"/>
          <w:szCs w:val="28"/>
        </w:rPr>
        <w:t xml:space="preserve"> </w:t>
      </w:r>
      <w:r w:rsidRPr="00F823E5">
        <w:rPr>
          <w:color w:val="000000"/>
          <w:sz w:val="28"/>
          <w:szCs w:val="28"/>
        </w:rPr>
        <w:t>/5/</w:t>
      </w:r>
    </w:p>
    <w:p w:rsidR="00F823E5" w:rsidRDefault="00F823E5" w:rsidP="00F823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823E5" w:rsidRDefault="00757BBC" w:rsidP="00F823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3E5">
        <w:rPr>
          <w:color w:val="000000"/>
          <w:sz w:val="28"/>
          <w:szCs w:val="28"/>
        </w:rPr>
        <w:t>Отсюда:</w:t>
      </w:r>
    </w:p>
    <w:p w:rsidR="00F823E5" w:rsidRDefault="00F823E5" w:rsidP="00F823E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F823E5" w:rsidRDefault="00757BBC" w:rsidP="00F823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3E5">
        <w:rPr>
          <w:color w:val="000000"/>
          <w:sz w:val="28"/>
          <w:szCs w:val="32"/>
        </w:rPr>
        <w:t>В</w:t>
      </w:r>
      <w:r w:rsidRPr="00F823E5">
        <w:rPr>
          <w:color w:val="000000"/>
          <w:sz w:val="28"/>
          <w:szCs w:val="32"/>
          <w:vertAlign w:val="superscript"/>
          <w:lang w:val="en-US"/>
        </w:rPr>
        <w:t>y</w:t>
      </w:r>
      <w:r w:rsidRPr="00F823E5">
        <w:rPr>
          <w:color w:val="000000"/>
          <w:sz w:val="28"/>
          <w:szCs w:val="32"/>
          <w:vertAlign w:val="superscript"/>
        </w:rPr>
        <w:t xml:space="preserve"> </w:t>
      </w:r>
      <w:r w:rsidR="00541F2C" w:rsidRPr="00F823E5">
        <w:rPr>
          <w:color w:val="000000"/>
          <w:sz w:val="28"/>
          <w:szCs w:val="32"/>
        </w:rPr>
        <w:t>=</w:t>
      </w:r>
      <w:r w:rsidR="00541F2C" w:rsidRPr="00F823E5">
        <w:rPr>
          <w:color w:val="000000"/>
          <w:sz w:val="28"/>
          <w:szCs w:val="32"/>
          <w:lang w:val="en-US"/>
        </w:rPr>
        <w:t>V</w:t>
      </w:r>
      <w:r w:rsidRPr="00F823E5">
        <w:rPr>
          <w:color w:val="000000"/>
          <w:sz w:val="28"/>
          <w:szCs w:val="32"/>
          <w:vertAlign w:val="superscript"/>
        </w:rPr>
        <w:t>2</w:t>
      </w:r>
      <w:r w:rsidRPr="00F823E5">
        <w:rPr>
          <w:color w:val="000000"/>
          <w:sz w:val="28"/>
          <w:szCs w:val="32"/>
        </w:rPr>
        <w:tab/>
      </w:r>
      <w:r w:rsidRPr="00F823E5">
        <w:rPr>
          <w:color w:val="000000"/>
          <w:sz w:val="28"/>
          <w:szCs w:val="28"/>
        </w:rPr>
        <w:tab/>
      </w:r>
      <w:r w:rsidRPr="00F823E5">
        <w:rPr>
          <w:color w:val="000000"/>
          <w:sz w:val="28"/>
          <w:szCs w:val="28"/>
        </w:rPr>
        <w:tab/>
      </w:r>
      <w:r w:rsidRPr="00F823E5">
        <w:rPr>
          <w:color w:val="000000"/>
          <w:sz w:val="28"/>
          <w:szCs w:val="28"/>
        </w:rPr>
        <w:tab/>
      </w:r>
      <w:r w:rsidRPr="00F823E5">
        <w:rPr>
          <w:color w:val="000000"/>
          <w:sz w:val="28"/>
          <w:szCs w:val="28"/>
        </w:rPr>
        <w:tab/>
      </w:r>
      <w:r w:rsidRPr="00F823E5">
        <w:rPr>
          <w:color w:val="000000"/>
          <w:sz w:val="28"/>
          <w:szCs w:val="28"/>
        </w:rPr>
        <w:tab/>
      </w:r>
      <w:r w:rsidRPr="00F823E5">
        <w:rPr>
          <w:color w:val="000000"/>
          <w:sz w:val="28"/>
          <w:szCs w:val="28"/>
        </w:rPr>
        <w:tab/>
        <w:t xml:space="preserve"> </w:t>
      </w:r>
      <w:r w:rsidRPr="00F823E5">
        <w:rPr>
          <w:color w:val="000000"/>
          <w:sz w:val="28"/>
          <w:szCs w:val="28"/>
        </w:rPr>
        <w:tab/>
      </w:r>
      <w:r w:rsidR="00F823E5">
        <w:rPr>
          <w:color w:val="000000"/>
          <w:sz w:val="28"/>
          <w:szCs w:val="28"/>
        </w:rPr>
        <w:t xml:space="preserve"> </w:t>
      </w:r>
      <w:r w:rsidRPr="00F823E5">
        <w:rPr>
          <w:color w:val="000000"/>
          <w:sz w:val="28"/>
          <w:szCs w:val="28"/>
        </w:rPr>
        <w:t>/6/</w:t>
      </w:r>
    </w:p>
    <w:p w:rsidR="00F823E5" w:rsidRDefault="00757BBC" w:rsidP="00F823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3E5">
        <w:rPr>
          <w:color w:val="000000"/>
          <w:sz w:val="28"/>
          <w:szCs w:val="32"/>
        </w:rPr>
        <w:t>С</w:t>
      </w:r>
      <w:r w:rsidRPr="00F823E5">
        <w:rPr>
          <w:color w:val="000000"/>
          <w:sz w:val="28"/>
          <w:szCs w:val="32"/>
          <w:vertAlign w:val="superscript"/>
          <w:lang w:val="en-US"/>
        </w:rPr>
        <w:t>z</w:t>
      </w:r>
      <w:r w:rsidRPr="00F823E5">
        <w:rPr>
          <w:color w:val="000000"/>
          <w:sz w:val="28"/>
          <w:szCs w:val="32"/>
          <w:vertAlign w:val="superscript"/>
        </w:rPr>
        <w:t xml:space="preserve"> </w:t>
      </w:r>
      <w:r w:rsidRPr="00F823E5">
        <w:rPr>
          <w:color w:val="000000"/>
          <w:sz w:val="28"/>
          <w:szCs w:val="32"/>
        </w:rPr>
        <w:t>=</w:t>
      </w:r>
      <w:r w:rsidR="00541F2C" w:rsidRPr="00F823E5">
        <w:rPr>
          <w:color w:val="000000"/>
          <w:sz w:val="28"/>
          <w:szCs w:val="32"/>
          <w:lang w:val="en-US"/>
        </w:rPr>
        <w:t>U</w:t>
      </w:r>
      <w:r w:rsidRPr="00F823E5">
        <w:rPr>
          <w:color w:val="000000"/>
          <w:sz w:val="28"/>
          <w:szCs w:val="32"/>
          <w:vertAlign w:val="superscript"/>
        </w:rPr>
        <w:t>2</w:t>
      </w:r>
      <w:r w:rsidRPr="00F823E5">
        <w:rPr>
          <w:color w:val="000000"/>
          <w:sz w:val="28"/>
          <w:szCs w:val="28"/>
        </w:rPr>
        <w:tab/>
      </w:r>
      <w:r w:rsidRPr="00F823E5">
        <w:rPr>
          <w:color w:val="000000"/>
          <w:sz w:val="28"/>
          <w:szCs w:val="28"/>
        </w:rPr>
        <w:tab/>
      </w:r>
      <w:r w:rsidRPr="00F823E5">
        <w:rPr>
          <w:color w:val="000000"/>
          <w:sz w:val="28"/>
          <w:szCs w:val="28"/>
        </w:rPr>
        <w:tab/>
      </w:r>
      <w:r w:rsidRPr="00F823E5">
        <w:rPr>
          <w:color w:val="000000"/>
          <w:sz w:val="28"/>
          <w:szCs w:val="28"/>
        </w:rPr>
        <w:tab/>
      </w:r>
      <w:r w:rsidRPr="00F823E5">
        <w:rPr>
          <w:color w:val="000000"/>
          <w:sz w:val="28"/>
          <w:szCs w:val="28"/>
        </w:rPr>
        <w:tab/>
      </w:r>
      <w:r w:rsidRPr="00F823E5">
        <w:rPr>
          <w:color w:val="000000"/>
          <w:sz w:val="28"/>
          <w:szCs w:val="28"/>
        </w:rPr>
        <w:tab/>
      </w:r>
      <w:r w:rsidRPr="00F823E5">
        <w:rPr>
          <w:color w:val="000000"/>
          <w:sz w:val="28"/>
          <w:szCs w:val="28"/>
        </w:rPr>
        <w:tab/>
      </w:r>
      <w:r w:rsidRPr="00F823E5">
        <w:rPr>
          <w:color w:val="000000"/>
          <w:sz w:val="28"/>
          <w:szCs w:val="28"/>
        </w:rPr>
        <w:tab/>
      </w:r>
      <w:r w:rsidR="00F823E5">
        <w:rPr>
          <w:color w:val="000000"/>
          <w:sz w:val="28"/>
          <w:szCs w:val="28"/>
        </w:rPr>
        <w:t xml:space="preserve"> </w:t>
      </w:r>
      <w:r w:rsidRPr="00F823E5">
        <w:rPr>
          <w:color w:val="000000"/>
          <w:sz w:val="28"/>
          <w:szCs w:val="28"/>
        </w:rPr>
        <w:t>/7/</w:t>
      </w:r>
    </w:p>
    <w:p w:rsidR="00F823E5" w:rsidRDefault="00757BBC" w:rsidP="00F823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3E5">
        <w:rPr>
          <w:color w:val="000000"/>
          <w:sz w:val="28"/>
          <w:szCs w:val="32"/>
        </w:rPr>
        <w:t>В =</w:t>
      </w:r>
      <w:r w:rsidR="00541F2C" w:rsidRPr="00F823E5">
        <w:rPr>
          <w:color w:val="000000"/>
          <w:position w:val="-8"/>
          <w:sz w:val="28"/>
          <w:szCs w:val="32"/>
        </w:rPr>
        <w:object w:dxaOrig="5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25pt;height:20.25pt" o:ole="">
            <v:imagedata r:id="rId7" o:title=""/>
          </v:shape>
          <o:OLEObject Type="Embed" ProgID="Equation.3" ShapeID="_x0000_i1025" DrawAspect="Content" ObjectID="_1473745006" r:id="rId8"/>
        </w:object>
      </w:r>
      <w:r w:rsidRPr="00F823E5">
        <w:rPr>
          <w:color w:val="000000"/>
          <w:sz w:val="28"/>
          <w:szCs w:val="28"/>
        </w:rPr>
        <w:tab/>
      </w:r>
      <w:r w:rsidRPr="00F823E5">
        <w:rPr>
          <w:color w:val="000000"/>
          <w:sz w:val="28"/>
          <w:szCs w:val="28"/>
        </w:rPr>
        <w:tab/>
      </w:r>
      <w:r w:rsidRPr="00F823E5">
        <w:rPr>
          <w:color w:val="000000"/>
          <w:sz w:val="28"/>
          <w:szCs w:val="28"/>
        </w:rPr>
        <w:tab/>
      </w:r>
      <w:r w:rsidRPr="00F823E5">
        <w:rPr>
          <w:color w:val="000000"/>
          <w:sz w:val="28"/>
          <w:szCs w:val="28"/>
        </w:rPr>
        <w:tab/>
      </w:r>
      <w:r w:rsidRPr="00F823E5">
        <w:rPr>
          <w:color w:val="000000"/>
          <w:sz w:val="28"/>
          <w:szCs w:val="28"/>
        </w:rPr>
        <w:tab/>
      </w:r>
      <w:r w:rsidRPr="00F823E5">
        <w:rPr>
          <w:color w:val="000000"/>
          <w:sz w:val="28"/>
          <w:szCs w:val="28"/>
        </w:rPr>
        <w:tab/>
      </w:r>
      <w:r w:rsidRPr="00F823E5">
        <w:rPr>
          <w:color w:val="000000"/>
          <w:sz w:val="28"/>
          <w:szCs w:val="28"/>
        </w:rPr>
        <w:tab/>
      </w:r>
      <w:r w:rsidRPr="00F823E5">
        <w:rPr>
          <w:color w:val="000000"/>
          <w:sz w:val="28"/>
          <w:szCs w:val="28"/>
        </w:rPr>
        <w:tab/>
      </w:r>
      <w:r w:rsidR="00F823E5">
        <w:rPr>
          <w:color w:val="000000"/>
          <w:sz w:val="28"/>
          <w:szCs w:val="28"/>
        </w:rPr>
        <w:t xml:space="preserve"> </w:t>
      </w:r>
      <w:r w:rsidRPr="00F823E5">
        <w:rPr>
          <w:color w:val="000000"/>
          <w:sz w:val="28"/>
          <w:szCs w:val="28"/>
        </w:rPr>
        <w:t>/8/</w:t>
      </w:r>
    </w:p>
    <w:p w:rsidR="00757BBC" w:rsidRPr="00F823E5" w:rsidRDefault="00757BBC" w:rsidP="00F823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3E5">
        <w:rPr>
          <w:color w:val="000000"/>
          <w:sz w:val="28"/>
          <w:szCs w:val="32"/>
        </w:rPr>
        <w:t>С =</w:t>
      </w:r>
      <w:r w:rsidR="00541F2C" w:rsidRPr="00F823E5">
        <w:rPr>
          <w:color w:val="000000"/>
          <w:position w:val="-8"/>
          <w:sz w:val="28"/>
          <w:szCs w:val="32"/>
        </w:rPr>
        <w:object w:dxaOrig="540" w:dyaOrig="400">
          <v:shape id="_x0000_i1026" type="#_x0000_t75" style="width:27pt;height:20.25pt" o:ole="">
            <v:imagedata r:id="rId9" o:title=""/>
          </v:shape>
          <o:OLEObject Type="Embed" ProgID="Equation.3" ShapeID="_x0000_i1026" DrawAspect="Content" ObjectID="_1473745007" r:id="rId10"/>
        </w:object>
      </w:r>
      <w:r w:rsidRPr="00F823E5">
        <w:rPr>
          <w:color w:val="000000"/>
          <w:sz w:val="28"/>
          <w:szCs w:val="28"/>
        </w:rPr>
        <w:tab/>
      </w:r>
      <w:r w:rsidRPr="00F823E5">
        <w:rPr>
          <w:color w:val="000000"/>
          <w:sz w:val="28"/>
          <w:szCs w:val="28"/>
        </w:rPr>
        <w:tab/>
      </w:r>
      <w:r w:rsidRPr="00F823E5">
        <w:rPr>
          <w:color w:val="000000"/>
          <w:sz w:val="28"/>
          <w:szCs w:val="28"/>
        </w:rPr>
        <w:tab/>
      </w:r>
      <w:r w:rsidRPr="00F823E5">
        <w:rPr>
          <w:color w:val="000000"/>
          <w:sz w:val="28"/>
          <w:szCs w:val="28"/>
        </w:rPr>
        <w:tab/>
      </w:r>
      <w:r w:rsidRPr="00F823E5">
        <w:rPr>
          <w:color w:val="000000"/>
          <w:sz w:val="28"/>
          <w:szCs w:val="28"/>
        </w:rPr>
        <w:tab/>
      </w:r>
      <w:r w:rsidRPr="00F823E5">
        <w:rPr>
          <w:color w:val="000000"/>
          <w:sz w:val="28"/>
          <w:szCs w:val="28"/>
        </w:rPr>
        <w:tab/>
      </w:r>
      <w:r w:rsidRPr="00F823E5">
        <w:rPr>
          <w:color w:val="000000"/>
          <w:sz w:val="28"/>
          <w:szCs w:val="28"/>
        </w:rPr>
        <w:tab/>
      </w:r>
      <w:r w:rsidRPr="00F823E5">
        <w:rPr>
          <w:color w:val="000000"/>
          <w:sz w:val="28"/>
          <w:szCs w:val="28"/>
        </w:rPr>
        <w:tab/>
      </w:r>
      <w:r w:rsidR="00F823E5">
        <w:rPr>
          <w:color w:val="000000"/>
          <w:sz w:val="28"/>
          <w:szCs w:val="28"/>
        </w:rPr>
        <w:t xml:space="preserve"> </w:t>
      </w:r>
      <w:r w:rsidRPr="00F823E5">
        <w:rPr>
          <w:color w:val="000000"/>
          <w:sz w:val="28"/>
          <w:szCs w:val="28"/>
        </w:rPr>
        <w:t>/9/</w:t>
      </w:r>
    </w:p>
    <w:p w:rsidR="00AF1D91" w:rsidRPr="00F823E5" w:rsidRDefault="00AF1D91" w:rsidP="00F823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823E5" w:rsidRDefault="00757BBC" w:rsidP="00F823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3E5">
        <w:rPr>
          <w:color w:val="000000"/>
          <w:sz w:val="28"/>
          <w:szCs w:val="28"/>
        </w:rPr>
        <w:t>Тогда из уравнений /2/, /6/ и /7/ следует:</w:t>
      </w:r>
    </w:p>
    <w:p w:rsidR="00F823E5" w:rsidRDefault="00F823E5" w:rsidP="00F823E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757BBC" w:rsidRPr="00F823E5" w:rsidRDefault="00757BBC" w:rsidP="00F823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3E5">
        <w:rPr>
          <w:color w:val="000000"/>
          <w:sz w:val="28"/>
          <w:szCs w:val="32"/>
        </w:rPr>
        <w:t>А</w:t>
      </w:r>
      <w:r w:rsidR="00291D62" w:rsidRPr="00F823E5">
        <w:rPr>
          <w:color w:val="000000"/>
          <w:sz w:val="28"/>
          <w:szCs w:val="32"/>
          <w:vertAlign w:val="superscript"/>
          <w:lang w:val="en-US"/>
        </w:rPr>
        <w:t>x</w:t>
      </w:r>
      <w:r w:rsidRPr="00F823E5">
        <w:rPr>
          <w:color w:val="000000"/>
          <w:sz w:val="28"/>
          <w:szCs w:val="32"/>
          <w:vertAlign w:val="superscript"/>
        </w:rPr>
        <w:t xml:space="preserve"> </w:t>
      </w:r>
      <w:r w:rsidRPr="00F823E5">
        <w:rPr>
          <w:color w:val="000000"/>
          <w:sz w:val="28"/>
          <w:szCs w:val="32"/>
        </w:rPr>
        <w:t>= С</w:t>
      </w:r>
      <w:r w:rsidR="00291D62" w:rsidRPr="00F823E5">
        <w:rPr>
          <w:color w:val="000000"/>
          <w:sz w:val="28"/>
          <w:szCs w:val="32"/>
          <w:vertAlign w:val="superscript"/>
          <w:lang w:val="en-US"/>
        </w:rPr>
        <w:t>z</w:t>
      </w:r>
      <w:r w:rsidRPr="00F823E5">
        <w:rPr>
          <w:color w:val="000000"/>
          <w:sz w:val="28"/>
          <w:szCs w:val="32"/>
        </w:rPr>
        <w:t xml:space="preserve"> </w:t>
      </w:r>
      <w:r w:rsidR="00F823E5">
        <w:rPr>
          <w:color w:val="000000"/>
          <w:sz w:val="28"/>
          <w:szCs w:val="32"/>
        </w:rPr>
        <w:t xml:space="preserve">– </w:t>
      </w:r>
      <w:r w:rsidR="00F823E5" w:rsidRPr="00F823E5">
        <w:rPr>
          <w:color w:val="000000"/>
          <w:sz w:val="28"/>
          <w:szCs w:val="32"/>
        </w:rPr>
        <w:t>В</w:t>
      </w:r>
      <w:r w:rsidR="00291D62" w:rsidRPr="00F823E5">
        <w:rPr>
          <w:color w:val="000000"/>
          <w:sz w:val="28"/>
          <w:szCs w:val="32"/>
          <w:vertAlign w:val="superscript"/>
          <w:lang w:val="en-US"/>
        </w:rPr>
        <w:t>y</w:t>
      </w:r>
      <w:r w:rsidRPr="00F823E5">
        <w:rPr>
          <w:color w:val="000000"/>
          <w:sz w:val="28"/>
          <w:szCs w:val="32"/>
        </w:rPr>
        <w:t xml:space="preserve"> =</w:t>
      </w:r>
      <w:r w:rsidR="00541F2C" w:rsidRPr="00F823E5">
        <w:rPr>
          <w:color w:val="000000"/>
          <w:sz w:val="28"/>
          <w:szCs w:val="32"/>
          <w:lang w:val="en-US"/>
        </w:rPr>
        <w:t>U</w:t>
      </w:r>
      <w:r w:rsidRPr="00F823E5">
        <w:rPr>
          <w:color w:val="000000"/>
          <w:sz w:val="28"/>
          <w:szCs w:val="32"/>
          <w:vertAlign w:val="superscript"/>
        </w:rPr>
        <w:t>2</w:t>
      </w:r>
      <w:r w:rsidR="00541F2C" w:rsidRPr="00F823E5">
        <w:rPr>
          <w:color w:val="000000"/>
          <w:sz w:val="28"/>
          <w:szCs w:val="32"/>
        </w:rPr>
        <w:t>-</w:t>
      </w:r>
      <w:r w:rsidR="00541F2C" w:rsidRPr="00F823E5">
        <w:rPr>
          <w:color w:val="000000"/>
          <w:sz w:val="28"/>
          <w:szCs w:val="32"/>
          <w:lang w:val="en-US"/>
        </w:rPr>
        <w:t>V</w:t>
      </w:r>
      <w:r w:rsidRPr="00F823E5">
        <w:rPr>
          <w:color w:val="000000"/>
          <w:sz w:val="28"/>
          <w:szCs w:val="32"/>
          <w:vertAlign w:val="superscript"/>
        </w:rPr>
        <w:t>2</w:t>
      </w:r>
      <w:r w:rsidRPr="00F823E5">
        <w:rPr>
          <w:color w:val="000000"/>
          <w:sz w:val="28"/>
          <w:szCs w:val="32"/>
        </w:rPr>
        <w:tab/>
      </w:r>
      <w:r w:rsidRPr="00F823E5">
        <w:rPr>
          <w:color w:val="000000"/>
          <w:sz w:val="28"/>
          <w:szCs w:val="32"/>
        </w:rPr>
        <w:tab/>
      </w:r>
      <w:r w:rsidRPr="00F823E5">
        <w:rPr>
          <w:color w:val="000000"/>
          <w:sz w:val="28"/>
          <w:szCs w:val="28"/>
        </w:rPr>
        <w:tab/>
      </w:r>
      <w:r w:rsidRPr="00F823E5">
        <w:rPr>
          <w:color w:val="000000"/>
          <w:sz w:val="28"/>
          <w:szCs w:val="28"/>
        </w:rPr>
        <w:tab/>
      </w:r>
      <w:r w:rsidR="00F823E5">
        <w:rPr>
          <w:color w:val="000000"/>
          <w:sz w:val="28"/>
          <w:szCs w:val="28"/>
        </w:rPr>
        <w:t xml:space="preserve"> </w:t>
      </w:r>
      <w:r w:rsidRPr="00F823E5">
        <w:rPr>
          <w:color w:val="000000"/>
          <w:sz w:val="28"/>
          <w:szCs w:val="28"/>
        </w:rPr>
        <w:t>/10/</w:t>
      </w:r>
    </w:p>
    <w:p w:rsidR="00F823E5" w:rsidRDefault="00F823E5" w:rsidP="00F823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823E5" w:rsidRDefault="00757BBC" w:rsidP="00F823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3E5">
        <w:rPr>
          <w:color w:val="000000"/>
          <w:sz w:val="28"/>
          <w:szCs w:val="28"/>
        </w:rPr>
        <w:t>Уравнение /10/ в соответствии с известной зависимостью для разности квадратов двух чисел запишем в виде:</w:t>
      </w:r>
    </w:p>
    <w:p w:rsidR="00F823E5" w:rsidRDefault="00F823E5" w:rsidP="00F823E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757BBC" w:rsidRPr="00F823E5" w:rsidRDefault="00757BBC" w:rsidP="00F823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3E5">
        <w:rPr>
          <w:color w:val="000000"/>
          <w:sz w:val="28"/>
          <w:szCs w:val="32"/>
        </w:rPr>
        <w:t>А</w:t>
      </w:r>
      <w:r w:rsidR="00291D62" w:rsidRPr="00F823E5">
        <w:rPr>
          <w:color w:val="000000"/>
          <w:sz w:val="28"/>
          <w:szCs w:val="32"/>
          <w:vertAlign w:val="superscript"/>
          <w:lang w:val="en-US"/>
        </w:rPr>
        <w:t>x</w:t>
      </w:r>
      <w:r w:rsidR="00291D62" w:rsidRPr="00F823E5">
        <w:rPr>
          <w:color w:val="000000"/>
          <w:sz w:val="28"/>
          <w:szCs w:val="32"/>
          <w:vertAlign w:val="superscript"/>
        </w:rPr>
        <w:t xml:space="preserve"> </w:t>
      </w:r>
      <w:r w:rsidRPr="00F823E5">
        <w:rPr>
          <w:color w:val="000000"/>
          <w:sz w:val="28"/>
          <w:szCs w:val="32"/>
        </w:rPr>
        <w:t>=</w:t>
      </w:r>
      <w:r w:rsidR="00291D62" w:rsidRPr="00F823E5">
        <w:rPr>
          <w:color w:val="000000"/>
          <w:sz w:val="28"/>
          <w:szCs w:val="32"/>
        </w:rPr>
        <w:t xml:space="preserve"> </w:t>
      </w:r>
      <w:r w:rsidRPr="00F823E5">
        <w:rPr>
          <w:color w:val="000000"/>
          <w:sz w:val="28"/>
          <w:szCs w:val="32"/>
        </w:rPr>
        <w:t>(</w:t>
      </w:r>
      <w:r w:rsidR="00541F2C" w:rsidRPr="00F823E5">
        <w:rPr>
          <w:color w:val="000000"/>
          <w:sz w:val="28"/>
          <w:szCs w:val="32"/>
          <w:lang w:val="en-US"/>
        </w:rPr>
        <w:t>U</w:t>
      </w:r>
      <w:r w:rsidR="00541F2C" w:rsidRPr="00F823E5">
        <w:rPr>
          <w:color w:val="000000"/>
          <w:sz w:val="28"/>
          <w:szCs w:val="32"/>
        </w:rPr>
        <w:t>-</w:t>
      </w:r>
      <w:r w:rsidR="00541F2C" w:rsidRPr="00F823E5">
        <w:rPr>
          <w:color w:val="000000"/>
          <w:sz w:val="28"/>
          <w:szCs w:val="32"/>
          <w:lang w:val="en-US"/>
        </w:rPr>
        <w:t>V</w:t>
      </w:r>
      <w:r w:rsidRPr="00F823E5">
        <w:rPr>
          <w:color w:val="000000"/>
          <w:sz w:val="28"/>
          <w:szCs w:val="32"/>
        </w:rPr>
        <w:t>)∙(</w:t>
      </w:r>
      <w:r w:rsidR="00541F2C" w:rsidRPr="00F823E5">
        <w:rPr>
          <w:color w:val="000000"/>
          <w:sz w:val="28"/>
          <w:szCs w:val="32"/>
          <w:lang w:val="en-US"/>
        </w:rPr>
        <w:t>U</w:t>
      </w:r>
      <w:r w:rsidR="00541F2C" w:rsidRPr="00F823E5">
        <w:rPr>
          <w:color w:val="000000"/>
          <w:sz w:val="28"/>
          <w:szCs w:val="32"/>
        </w:rPr>
        <w:t>+</w:t>
      </w:r>
      <w:r w:rsidR="00541F2C" w:rsidRPr="00F823E5">
        <w:rPr>
          <w:color w:val="000000"/>
          <w:sz w:val="28"/>
          <w:szCs w:val="32"/>
          <w:lang w:val="en-US"/>
        </w:rPr>
        <w:t>V</w:t>
      </w:r>
      <w:r w:rsidRPr="00F823E5">
        <w:rPr>
          <w:color w:val="000000"/>
          <w:sz w:val="28"/>
          <w:szCs w:val="32"/>
        </w:rPr>
        <w:t>)</w:t>
      </w:r>
      <w:r w:rsidRPr="00F823E5">
        <w:rPr>
          <w:color w:val="000000"/>
          <w:sz w:val="28"/>
          <w:szCs w:val="28"/>
        </w:rPr>
        <w:tab/>
      </w:r>
      <w:r w:rsidRPr="00F823E5">
        <w:rPr>
          <w:color w:val="000000"/>
          <w:sz w:val="28"/>
          <w:szCs w:val="28"/>
        </w:rPr>
        <w:tab/>
      </w:r>
      <w:r w:rsidRPr="00F823E5">
        <w:rPr>
          <w:color w:val="000000"/>
          <w:sz w:val="28"/>
          <w:szCs w:val="28"/>
        </w:rPr>
        <w:tab/>
      </w:r>
      <w:r w:rsidRPr="00F823E5">
        <w:rPr>
          <w:color w:val="000000"/>
          <w:sz w:val="28"/>
          <w:szCs w:val="28"/>
        </w:rPr>
        <w:tab/>
      </w:r>
      <w:r w:rsidR="00F823E5">
        <w:rPr>
          <w:color w:val="000000"/>
          <w:sz w:val="28"/>
          <w:szCs w:val="28"/>
        </w:rPr>
        <w:t xml:space="preserve"> </w:t>
      </w:r>
      <w:r w:rsidRPr="00F823E5">
        <w:rPr>
          <w:color w:val="000000"/>
          <w:sz w:val="28"/>
          <w:szCs w:val="28"/>
        </w:rPr>
        <w:t>/11/</w:t>
      </w:r>
    </w:p>
    <w:p w:rsidR="00F823E5" w:rsidRDefault="00F823E5" w:rsidP="00F823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823E5" w:rsidRDefault="00303131" w:rsidP="00F823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3E5">
        <w:rPr>
          <w:color w:val="000000"/>
          <w:sz w:val="28"/>
          <w:szCs w:val="28"/>
        </w:rPr>
        <w:t xml:space="preserve">Для доказательства гипотезы </w:t>
      </w:r>
      <w:r w:rsidR="00F823E5" w:rsidRPr="00F823E5">
        <w:rPr>
          <w:color w:val="000000"/>
          <w:sz w:val="28"/>
          <w:szCs w:val="28"/>
        </w:rPr>
        <w:t>Билля</w:t>
      </w:r>
      <w:r w:rsidR="00F823E5">
        <w:rPr>
          <w:color w:val="000000"/>
          <w:sz w:val="28"/>
          <w:szCs w:val="28"/>
        </w:rPr>
        <w:t xml:space="preserve"> </w:t>
      </w:r>
      <w:r w:rsidRPr="00F823E5">
        <w:rPr>
          <w:color w:val="000000"/>
          <w:sz w:val="28"/>
          <w:szCs w:val="28"/>
        </w:rPr>
        <w:t xml:space="preserve">используем метод замены переменных. </w:t>
      </w:r>
      <w:r w:rsidR="00757BBC" w:rsidRPr="00F823E5">
        <w:rPr>
          <w:color w:val="000000"/>
          <w:sz w:val="28"/>
          <w:szCs w:val="28"/>
        </w:rPr>
        <w:t>Обозначим:</w:t>
      </w:r>
    </w:p>
    <w:p w:rsidR="00F823E5" w:rsidRDefault="00F823E5" w:rsidP="00F823E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757BBC" w:rsidRPr="00F823E5" w:rsidRDefault="00541F2C" w:rsidP="00F823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3E5">
        <w:rPr>
          <w:color w:val="000000"/>
          <w:sz w:val="28"/>
          <w:szCs w:val="32"/>
          <w:lang w:val="en-US"/>
        </w:rPr>
        <w:t>U</w:t>
      </w:r>
      <w:r w:rsidRPr="00F823E5">
        <w:rPr>
          <w:color w:val="000000"/>
          <w:sz w:val="28"/>
          <w:szCs w:val="32"/>
        </w:rPr>
        <w:t>-</w:t>
      </w:r>
      <w:r w:rsidRPr="00F823E5">
        <w:rPr>
          <w:color w:val="000000"/>
          <w:sz w:val="28"/>
          <w:szCs w:val="32"/>
          <w:lang w:val="en-US"/>
        </w:rPr>
        <w:t>V</w:t>
      </w:r>
      <w:r w:rsidR="00757BBC" w:rsidRPr="00F823E5">
        <w:rPr>
          <w:color w:val="000000"/>
          <w:sz w:val="28"/>
          <w:szCs w:val="32"/>
        </w:rPr>
        <w:t>=</w:t>
      </w:r>
      <w:r w:rsidRPr="00F823E5">
        <w:rPr>
          <w:color w:val="000000"/>
          <w:sz w:val="28"/>
          <w:szCs w:val="32"/>
          <w:lang w:val="en-US"/>
        </w:rPr>
        <w:t>X</w:t>
      </w:r>
      <w:r w:rsidR="00757BBC" w:rsidRPr="00F823E5">
        <w:rPr>
          <w:color w:val="000000"/>
          <w:sz w:val="28"/>
          <w:szCs w:val="28"/>
        </w:rPr>
        <w:tab/>
      </w:r>
      <w:r w:rsidR="00757BBC" w:rsidRPr="00F823E5">
        <w:rPr>
          <w:color w:val="000000"/>
          <w:sz w:val="28"/>
          <w:szCs w:val="28"/>
        </w:rPr>
        <w:tab/>
      </w:r>
      <w:r w:rsidR="00757BBC" w:rsidRPr="00F823E5">
        <w:rPr>
          <w:color w:val="000000"/>
          <w:sz w:val="28"/>
          <w:szCs w:val="28"/>
        </w:rPr>
        <w:tab/>
      </w:r>
      <w:r w:rsidR="00757BBC" w:rsidRPr="00F823E5">
        <w:rPr>
          <w:color w:val="000000"/>
          <w:sz w:val="28"/>
          <w:szCs w:val="28"/>
        </w:rPr>
        <w:tab/>
      </w:r>
      <w:r w:rsidR="00757BBC" w:rsidRPr="00F823E5">
        <w:rPr>
          <w:color w:val="000000"/>
          <w:sz w:val="28"/>
          <w:szCs w:val="28"/>
        </w:rPr>
        <w:tab/>
      </w:r>
      <w:r w:rsidR="00757BBC" w:rsidRPr="00F823E5">
        <w:rPr>
          <w:color w:val="000000"/>
          <w:sz w:val="28"/>
          <w:szCs w:val="28"/>
        </w:rPr>
        <w:tab/>
      </w:r>
      <w:r w:rsidR="00F823E5">
        <w:rPr>
          <w:color w:val="000000"/>
          <w:sz w:val="28"/>
          <w:szCs w:val="28"/>
        </w:rPr>
        <w:t xml:space="preserve"> </w:t>
      </w:r>
      <w:r w:rsidR="00757BBC" w:rsidRPr="00F823E5">
        <w:rPr>
          <w:color w:val="000000"/>
          <w:sz w:val="28"/>
          <w:szCs w:val="28"/>
        </w:rPr>
        <w:t>/12/</w:t>
      </w:r>
    </w:p>
    <w:p w:rsidR="00F823E5" w:rsidRDefault="00F823E5" w:rsidP="00F823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823E5" w:rsidRDefault="00757BBC" w:rsidP="00F823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3E5">
        <w:rPr>
          <w:color w:val="000000"/>
          <w:sz w:val="28"/>
          <w:szCs w:val="28"/>
        </w:rPr>
        <w:t>Из уравнения /12/ имеем:</w:t>
      </w:r>
    </w:p>
    <w:p w:rsidR="00F823E5" w:rsidRDefault="00F823E5" w:rsidP="00F823E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757BBC" w:rsidRPr="00F823E5" w:rsidRDefault="00541F2C" w:rsidP="00F823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3E5">
        <w:rPr>
          <w:color w:val="000000"/>
          <w:sz w:val="28"/>
          <w:szCs w:val="32"/>
          <w:lang w:val="en-US"/>
        </w:rPr>
        <w:t>U</w:t>
      </w:r>
      <w:r w:rsidRPr="00F823E5">
        <w:rPr>
          <w:color w:val="000000"/>
          <w:sz w:val="28"/>
          <w:szCs w:val="32"/>
        </w:rPr>
        <w:t>=</w:t>
      </w:r>
      <w:r w:rsidRPr="00F823E5">
        <w:rPr>
          <w:color w:val="000000"/>
          <w:sz w:val="28"/>
          <w:szCs w:val="32"/>
          <w:lang w:val="en-US"/>
        </w:rPr>
        <w:t>V</w:t>
      </w:r>
      <w:r w:rsidR="00757BBC" w:rsidRPr="00F823E5">
        <w:rPr>
          <w:color w:val="000000"/>
          <w:sz w:val="28"/>
          <w:szCs w:val="32"/>
        </w:rPr>
        <w:t>+</w:t>
      </w:r>
      <w:r w:rsidRPr="00F823E5">
        <w:rPr>
          <w:color w:val="000000"/>
          <w:sz w:val="28"/>
          <w:szCs w:val="32"/>
          <w:lang w:val="en-US"/>
        </w:rPr>
        <w:t>X</w:t>
      </w:r>
      <w:r w:rsidR="00757BBC" w:rsidRPr="00F823E5">
        <w:rPr>
          <w:color w:val="000000"/>
          <w:sz w:val="28"/>
          <w:szCs w:val="28"/>
        </w:rPr>
        <w:tab/>
      </w:r>
      <w:r w:rsidR="00757BBC" w:rsidRPr="00F823E5">
        <w:rPr>
          <w:color w:val="000000"/>
          <w:sz w:val="28"/>
          <w:szCs w:val="28"/>
        </w:rPr>
        <w:tab/>
      </w:r>
      <w:r w:rsidR="00757BBC" w:rsidRPr="00F823E5">
        <w:rPr>
          <w:color w:val="000000"/>
          <w:sz w:val="28"/>
          <w:szCs w:val="28"/>
        </w:rPr>
        <w:tab/>
      </w:r>
      <w:r w:rsidR="00757BBC" w:rsidRPr="00F823E5">
        <w:rPr>
          <w:color w:val="000000"/>
          <w:sz w:val="28"/>
          <w:szCs w:val="28"/>
        </w:rPr>
        <w:tab/>
      </w:r>
      <w:r w:rsidR="00757BBC" w:rsidRPr="00F823E5">
        <w:rPr>
          <w:color w:val="000000"/>
          <w:sz w:val="28"/>
          <w:szCs w:val="28"/>
        </w:rPr>
        <w:tab/>
      </w:r>
      <w:r w:rsidR="00757BBC" w:rsidRPr="00F823E5">
        <w:rPr>
          <w:color w:val="000000"/>
          <w:sz w:val="28"/>
          <w:szCs w:val="28"/>
        </w:rPr>
        <w:tab/>
      </w:r>
      <w:r w:rsidR="00F823E5">
        <w:rPr>
          <w:color w:val="000000"/>
          <w:sz w:val="28"/>
          <w:szCs w:val="28"/>
        </w:rPr>
        <w:t xml:space="preserve"> </w:t>
      </w:r>
      <w:r w:rsidR="00757BBC" w:rsidRPr="00F823E5">
        <w:rPr>
          <w:color w:val="000000"/>
          <w:sz w:val="28"/>
          <w:szCs w:val="28"/>
        </w:rPr>
        <w:t>/13/</w:t>
      </w:r>
    </w:p>
    <w:p w:rsidR="00F823E5" w:rsidRDefault="00F823E5" w:rsidP="00F823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57BBC" w:rsidRPr="00F823E5" w:rsidRDefault="00757BBC" w:rsidP="00F823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3E5">
        <w:rPr>
          <w:color w:val="000000"/>
          <w:sz w:val="28"/>
          <w:szCs w:val="28"/>
        </w:rPr>
        <w:t>Из уравнений /11/, /12/ и /13/ имеем:</w:t>
      </w:r>
    </w:p>
    <w:p w:rsidR="00F823E5" w:rsidRDefault="00F823E5" w:rsidP="00F823E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757BBC" w:rsidRPr="00F823E5" w:rsidRDefault="00757BBC" w:rsidP="00F823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3E5">
        <w:rPr>
          <w:color w:val="000000"/>
          <w:sz w:val="28"/>
          <w:szCs w:val="32"/>
        </w:rPr>
        <w:t>А</w:t>
      </w:r>
      <w:r w:rsidR="00291D62" w:rsidRPr="00F823E5">
        <w:rPr>
          <w:color w:val="000000"/>
          <w:sz w:val="28"/>
          <w:szCs w:val="32"/>
          <w:vertAlign w:val="superscript"/>
          <w:lang w:val="en-US"/>
        </w:rPr>
        <w:t>x</w:t>
      </w:r>
      <w:r w:rsidR="00291D62" w:rsidRPr="00F823E5">
        <w:rPr>
          <w:color w:val="000000"/>
          <w:sz w:val="28"/>
          <w:szCs w:val="32"/>
          <w:vertAlign w:val="superscript"/>
        </w:rPr>
        <w:t xml:space="preserve"> </w:t>
      </w:r>
      <w:r w:rsidRPr="00F823E5">
        <w:rPr>
          <w:color w:val="000000"/>
          <w:sz w:val="28"/>
          <w:szCs w:val="32"/>
        </w:rPr>
        <w:t>=</w:t>
      </w:r>
      <w:r w:rsidR="00291D62" w:rsidRPr="00F823E5">
        <w:rPr>
          <w:color w:val="000000"/>
          <w:sz w:val="28"/>
          <w:szCs w:val="32"/>
        </w:rPr>
        <w:t xml:space="preserve"> </w:t>
      </w:r>
      <w:r w:rsidR="00541F2C" w:rsidRPr="00F823E5">
        <w:rPr>
          <w:color w:val="000000"/>
          <w:sz w:val="28"/>
          <w:szCs w:val="32"/>
          <w:lang w:val="en-US"/>
        </w:rPr>
        <w:t>X</w:t>
      </w:r>
      <w:r w:rsidR="00541F2C" w:rsidRPr="00F823E5">
        <w:rPr>
          <w:color w:val="000000"/>
          <w:sz w:val="28"/>
          <w:szCs w:val="32"/>
        </w:rPr>
        <w:t>· (</w:t>
      </w:r>
      <w:r w:rsidR="00541F2C" w:rsidRPr="00F823E5">
        <w:rPr>
          <w:color w:val="000000"/>
          <w:sz w:val="28"/>
          <w:szCs w:val="32"/>
          <w:lang w:val="en-US"/>
        </w:rPr>
        <w:t>V</w:t>
      </w:r>
      <w:r w:rsidR="00541F2C" w:rsidRPr="00F823E5">
        <w:rPr>
          <w:color w:val="000000"/>
          <w:sz w:val="28"/>
          <w:szCs w:val="32"/>
        </w:rPr>
        <w:t>+</w:t>
      </w:r>
      <w:r w:rsidR="00C263F0" w:rsidRPr="00F823E5">
        <w:rPr>
          <w:color w:val="000000"/>
          <w:sz w:val="28"/>
          <w:szCs w:val="32"/>
          <w:lang w:val="en-US"/>
        </w:rPr>
        <w:t>X</w:t>
      </w:r>
      <w:r w:rsidR="00C263F0" w:rsidRPr="00F823E5">
        <w:rPr>
          <w:color w:val="000000"/>
          <w:sz w:val="28"/>
          <w:szCs w:val="32"/>
        </w:rPr>
        <w:t>+</w:t>
      </w:r>
      <w:r w:rsidR="00C263F0" w:rsidRPr="00F823E5">
        <w:rPr>
          <w:color w:val="000000"/>
          <w:sz w:val="28"/>
          <w:szCs w:val="32"/>
          <w:lang w:val="en-US"/>
        </w:rPr>
        <w:t>V</w:t>
      </w:r>
      <w:r w:rsidR="00541F2C" w:rsidRPr="00F823E5">
        <w:rPr>
          <w:color w:val="000000"/>
          <w:sz w:val="28"/>
          <w:szCs w:val="32"/>
        </w:rPr>
        <w:t>)=</w:t>
      </w:r>
      <w:r w:rsidR="00F823E5" w:rsidRPr="00F823E5">
        <w:rPr>
          <w:color w:val="000000"/>
          <w:sz w:val="28"/>
          <w:szCs w:val="32"/>
          <w:lang w:val="en-US"/>
        </w:rPr>
        <w:t>X</w:t>
      </w:r>
      <w:r w:rsidR="00F823E5" w:rsidRPr="00F823E5">
        <w:rPr>
          <w:color w:val="000000"/>
          <w:sz w:val="28"/>
          <w:szCs w:val="32"/>
        </w:rPr>
        <w:t xml:space="preserve"> (2</w:t>
      </w:r>
      <w:r w:rsidR="00F823E5" w:rsidRPr="00F823E5">
        <w:rPr>
          <w:color w:val="000000"/>
          <w:sz w:val="28"/>
          <w:szCs w:val="32"/>
          <w:lang w:val="en-US"/>
        </w:rPr>
        <w:t>V</w:t>
      </w:r>
      <w:r w:rsidR="00F823E5" w:rsidRPr="00F823E5">
        <w:rPr>
          <w:color w:val="000000"/>
          <w:sz w:val="28"/>
          <w:szCs w:val="32"/>
        </w:rPr>
        <w:t>+</w:t>
      </w:r>
      <w:r w:rsidR="00541F2C" w:rsidRPr="00F823E5">
        <w:rPr>
          <w:color w:val="000000"/>
          <w:sz w:val="28"/>
          <w:szCs w:val="32"/>
          <w:lang w:val="en-US"/>
        </w:rPr>
        <w:t>X</w:t>
      </w:r>
      <w:r w:rsidRPr="00F823E5">
        <w:rPr>
          <w:color w:val="000000"/>
          <w:sz w:val="28"/>
          <w:szCs w:val="32"/>
        </w:rPr>
        <w:t>)=2</w:t>
      </w:r>
      <w:r w:rsidR="00925360" w:rsidRPr="00F823E5">
        <w:rPr>
          <w:color w:val="000000"/>
          <w:sz w:val="28"/>
          <w:szCs w:val="32"/>
          <w:lang w:val="en-US"/>
        </w:rPr>
        <w:t>V</w:t>
      </w:r>
      <w:r w:rsidR="00925360" w:rsidRPr="00F823E5">
        <w:rPr>
          <w:color w:val="000000"/>
          <w:sz w:val="28"/>
          <w:szCs w:val="32"/>
        </w:rPr>
        <w:t>Х+</w:t>
      </w:r>
      <w:r w:rsidR="00925360" w:rsidRPr="00F823E5">
        <w:rPr>
          <w:color w:val="000000"/>
          <w:sz w:val="28"/>
          <w:szCs w:val="32"/>
          <w:lang w:val="en-US"/>
        </w:rPr>
        <w:t>X</w:t>
      </w:r>
      <w:r w:rsidRPr="00F823E5">
        <w:rPr>
          <w:color w:val="000000"/>
          <w:sz w:val="28"/>
          <w:szCs w:val="32"/>
          <w:vertAlign w:val="superscript"/>
        </w:rPr>
        <w:t>2</w:t>
      </w:r>
      <w:r w:rsidRPr="00F823E5">
        <w:rPr>
          <w:color w:val="000000"/>
          <w:sz w:val="28"/>
          <w:szCs w:val="32"/>
        </w:rPr>
        <w:tab/>
      </w:r>
      <w:r w:rsidRPr="00F823E5">
        <w:rPr>
          <w:color w:val="000000"/>
          <w:sz w:val="28"/>
          <w:szCs w:val="28"/>
        </w:rPr>
        <w:tab/>
      </w:r>
      <w:r w:rsidR="00F823E5">
        <w:rPr>
          <w:color w:val="000000"/>
          <w:sz w:val="28"/>
          <w:szCs w:val="28"/>
        </w:rPr>
        <w:t xml:space="preserve"> </w:t>
      </w:r>
      <w:r w:rsidRPr="00F823E5">
        <w:rPr>
          <w:color w:val="000000"/>
          <w:sz w:val="28"/>
          <w:szCs w:val="28"/>
        </w:rPr>
        <w:t>/14/</w:t>
      </w:r>
    </w:p>
    <w:p w:rsidR="00F823E5" w:rsidRDefault="00F823E5" w:rsidP="00F823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57BBC" w:rsidRPr="00F823E5" w:rsidRDefault="00757BBC" w:rsidP="00F823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3E5">
        <w:rPr>
          <w:color w:val="000000"/>
          <w:sz w:val="28"/>
          <w:szCs w:val="28"/>
        </w:rPr>
        <w:t>Из уравнения /14/ имеем:</w:t>
      </w:r>
    </w:p>
    <w:p w:rsidR="00F823E5" w:rsidRDefault="00F823E5" w:rsidP="00F823E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757BBC" w:rsidRPr="00F823E5" w:rsidRDefault="00757BBC" w:rsidP="00F823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3E5">
        <w:rPr>
          <w:color w:val="000000"/>
          <w:sz w:val="28"/>
          <w:szCs w:val="32"/>
        </w:rPr>
        <w:t>А</w:t>
      </w:r>
      <w:r w:rsidR="00291D62" w:rsidRPr="00F823E5">
        <w:rPr>
          <w:color w:val="000000"/>
          <w:sz w:val="28"/>
          <w:szCs w:val="32"/>
          <w:vertAlign w:val="superscript"/>
          <w:lang w:val="en-US"/>
        </w:rPr>
        <w:t>x</w:t>
      </w:r>
      <w:r w:rsidR="00F823E5">
        <w:rPr>
          <w:color w:val="000000"/>
          <w:sz w:val="28"/>
          <w:szCs w:val="32"/>
        </w:rPr>
        <w:t xml:space="preserve"> –</w:t>
      </w:r>
      <w:r w:rsidR="00F823E5" w:rsidRPr="00F823E5">
        <w:rPr>
          <w:color w:val="000000"/>
          <w:sz w:val="28"/>
          <w:szCs w:val="32"/>
        </w:rPr>
        <w:t xml:space="preserve"> </w:t>
      </w:r>
      <w:r w:rsidR="00F823E5" w:rsidRPr="00F823E5">
        <w:rPr>
          <w:color w:val="000000"/>
          <w:sz w:val="28"/>
          <w:szCs w:val="32"/>
          <w:lang w:val="en-US"/>
        </w:rPr>
        <w:t>X</w:t>
      </w:r>
      <w:r w:rsidR="00F823E5" w:rsidRPr="00F823E5">
        <w:rPr>
          <w:color w:val="000000"/>
          <w:sz w:val="28"/>
          <w:szCs w:val="32"/>
          <w:vertAlign w:val="superscript"/>
        </w:rPr>
        <w:t>2</w:t>
      </w:r>
      <w:r w:rsidRPr="00F823E5">
        <w:rPr>
          <w:color w:val="000000"/>
          <w:sz w:val="28"/>
          <w:szCs w:val="32"/>
        </w:rPr>
        <w:t>=2</w:t>
      </w:r>
      <w:r w:rsidR="00925360" w:rsidRPr="00F823E5">
        <w:rPr>
          <w:color w:val="000000"/>
          <w:sz w:val="28"/>
          <w:szCs w:val="32"/>
          <w:lang w:val="en-US"/>
        </w:rPr>
        <w:t>V</w:t>
      </w:r>
      <w:r w:rsidRPr="00F823E5">
        <w:rPr>
          <w:color w:val="000000"/>
          <w:sz w:val="28"/>
          <w:szCs w:val="32"/>
        </w:rPr>
        <w:t>Х</w:t>
      </w:r>
      <w:r w:rsidRPr="00F823E5">
        <w:rPr>
          <w:color w:val="000000"/>
          <w:sz w:val="28"/>
          <w:szCs w:val="28"/>
        </w:rPr>
        <w:tab/>
      </w:r>
      <w:r w:rsidRPr="00F823E5">
        <w:rPr>
          <w:color w:val="000000"/>
          <w:sz w:val="28"/>
          <w:szCs w:val="28"/>
        </w:rPr>
        <w:tab/>
      </w:r>
      <w:r w:rsidRPr="00F823E5">
        <w:rPr>
          <w:color w:val="000000"/>
          <w:sz w:val="28"/>
          <w:szCs w:val="28"/>
        </w:rPr>
        <w:tab/>
      </w:r>
      <w:r w:rsidRPr="00F823E5">
        <w:rPr>
          <w:color w:val="000000"/>
          <w:sz w:val="28"/>
          <w:szCs w:val="28"/>
        </w:rPr>
        <w:tab/>
      </w:r>
      <w:r w:rsidRPr="00F823E5">
        <w:rPr>
          <w:color w:val="000000"/>
          <w:sz w:val="28"/>
          <w:szCs w:val="28"/>
        </w:rPr>
        <w:tab/>
      </w:r>
      <w:r w:rsidRPr="00F823E5">
        <w:rPr>
          <w:color w:val="000000"/>
          <w:sz w:val="28"/>
          <w:szCs w:val="28"/>
        </w:rPr>
        <w:tab/>
      </w:r>
      <w:r w:rsidRPr="00F823E5">
        <w:rPr>
          <w:color w:val="000000"/>
          <w:sz w:val="28"/>
          <w:szCs w:val="28"/>
        </w:rPr>
        <w:tab/>
        <w:t>/15/</w:t>
      </w:r>
    </w:p>
    <w:p w:rsidR="00F823E5" w:rsidRDefault="00F823E5" w:rsidP="00F823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823E5" w:rsidRDefault="00757BBC" w:rsidP="00F823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3E5">
        <w:rPr>
          <w:color w:val="000000"/>
          <w:sz w:val="28"/>
          <w:szCs w:val="28"/>
        </w:rPr>
        <w:t>Отсюда:</w:t>
      </w:r>
    </w:p>
    <w:p w:rsidR="00757BBC" w:rsidRPr="00F823E5" w:rsidRDefault="00F823E5" w:rsidP="00F823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925360" w:rsidRPr="00F823E5">
        <w:rPr>
          <w:color w:val="000000"/>
          <w:sz w:val="28"/>
          <w:szCs w:val="32"/>
          <w:lang w:val="en-US"/>
        </w:rPr>
        <w:t>V</w:t>
      </w:r>
      <w:r w:rsidR="00757BBC" w:rsidRPr="00F823E5">
        <w:rPr>
          <w:color w:val="000000"/>
          <w:sz w:val="28"/>
          <w:szCs w:val="32"/>
        </w:rPr>
        <w:t>=</w:t>
      </w:r>
      <w:r w:rsidR="00925360" w:rsidRPr="00F823E5">
        <w:rPr>
          <w:color w:val="000000"/>
          <w:position w:val="-24"/>
          <w:sz w:val="28"/>
          <w:szCs w:val="32"/>
        </w:rPr>
        <w:object w:dxaOrig="3260" w:dyaOrig="660">
          <v:shape id="_x0000_i1027" type="#_x0000_t75" style="width:162.75pt;height:33pt" o:ole="">
            <v:imagedata r:id="rId11" o:title=""/>
          </v:shape>
          <o:OLEObject Type="Embed" ProgID="Equation.3" ShapeID="_x0000_i1027" DrawAspect="Content" ObjectID="_1473745008" r:id="rId12"/>
        </w:object>
      </w:r>
      <w:r w:rsidR="00757BBC" w:rsidRPr="00F823E5">
        <w:rPr>
          <w:color w:val="000000"/>
          <w:sz w:val="28"/>
          <w:szCs w:val="28"/>
        </w:rPr>
        <w:tab/>
      </w:r>
      <w:r w:rsidR="00757BBC" w:rsidRPr="00F823E5">
        <w:rPr>
          <w:color w:val="000000"/>
          <w:sz w:val="28"/>
          <w:szCs w:val="28"/>
        </w:rPr>
        <w:tab/>
      </w:r>
      <w:r w:rsidR="00757BBC" w:rsidRPr="00F823E5">
        <w:rPr>
          <w:color w:val="000000"/>
          <w:sz w:val="28"/>
          <w:szCs w:val="28"/>
        </w:rPr>
        <w:tab/>
      </w:r>
      <w:r w:rsidR="00757BBC" w:rsidRPr="00F823E5">
        <w:rPr>
          <w:color w:val="000000"/>
          <w:sz w:val="28"/>
          <w:szCs w:val="28"/>
        </w:rPr>
        <w:tab/>
        <w:t>/16/</w:t>
      </w:r>
    </w:p>
    <w:p w:rsidR="00F823E5" w:rsidRDefault="00F823E5" w:rsidP="00F823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823E5" w:rsidRDefault="00757BBC" w:rsidP="00F823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3E5">
        <w:rPr>
          <w:color w:val="000000"/>
          <w:sz w:val="28"/>
          <w:szCs w:val="28"/>
        </w:rPr>
        <w:t>Из уравнений /13/ и /16/ имеем:</w:t>
      </w:r>
    </w:p>
    <w:p w:rsidR="00F823E5" w:rsidRDefault="00F823E5" w:rsidP="00F823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57BBC" w:rsidRPr="00F823E5" w:rsidRDefault="00925360" w:rsidP="00F823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3E5">
        <w:rPr>
          <w:color w:val="000000"/>
          <w:sz w:val="28"/>
          <w:szCs w:val="28"/>
          <w:lang w:val="en-US"/>
        </w:rPr>
        <w:t>U</w:t>
      </w:r>
      <w:r w:rsidR="00757BBC" w:rsidRPr="00F823E5">
        <w:rPr>
          <w:color w:val="000000"/>
          <w:sz w:val="28"/>
          <w:szCs w:val="28"/>
        </w:rPr>
        <w:t xml:space="preserve">= </w:t>
      </w:r>
      <w:r w:rsidRPr="00F823E5">
        <w:rPr>
          <w:color w:val="000000"/>
          <w:position w:val="-32"/>
          <w:sz w:val="28"/>
          <w:szCs w:val="28"/>
          <w:lang w:val="en-US"/>
        </w:rPr>
        <w:object w:dxaOrig="4819" w:dyaOrig="760">
          <v:shape id="_x0000_i1028" type="#_x0000_t75" style="width:240.75pt;height:38.25pt" o:ole="">
            <v:imagedata r:id="rId13" o:title=""/>
          </v:shape>
          <o:OLEObject Type="Embed" ProgID="Equation.3" ShapeID="_x0000_i1028" DrawAspect="Content" ObjectID="_1473745009" r:id="rId14"/>
        </w:object>
      </w:r>
      <w:r w:rsidR="00F823E5">
        <w:rPr>
          <w:color w:val="000000"/>
          <w:sz w:val="28"/>
          <w:szCs w:val="28"/>
        </w:rPr>
        <w:t xml:space="preserve"> </w:t>
      </w:r>
      <w:r w:rsidR="00757BBC" w:rsidRPr="00F823E5">
        <w:rPr>
          <w:color w:val="000000"/>
          <w:sz w:val="28"/>
          <w:szCs w:val="28"/>
        </w:rPr>
        <w:t>/17/</w:t>
      </w:r>
    </w:p>
    <w:p w:rsidR="00F823E5" w:rsidRDefault="00F823E5" w:rsidP="00F823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823E5" w:rsidRDefault="00757BBC" w:rsidP="00F823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3E5">
        <w:rPr>
          <w:color w:val="000000"/>
          <w:sz w:val="28"/>
          <w:szCs w:val="28"/>
        </w:rPr>
        <w:t>Из уравнений /8/, /9/, /16/ и /17/ имеем:</w:t>
      </w:r>
    </w:p>
    <w:p w:rsidR="00F823E5" w:rsidRDefault="00F823E5" w:rsidP="00F823E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F823E5" w:rsidRDefault="00925360" w:rsidP="00F823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3E5">
        <w:rPr>
          <w:color w:val="000000"/>
          <w:sz w:val="28"/>
          <w:szCs w:val="32"/>
          <w:lang w:val="en-US"/>
        </w:rPr>
        <w:t>B</w:t>
      </w:r>
      <w:r w:rsidR="00BB4CD9" w:rsidRPr="00F823E5">
        <w:rPr>
          <w:color w:val="000000"/>
          <w:sz w:val="28"/>
          <w:szCs w:val="32"/>
        </w:rPr>
        <w:t xml:space="preserve"> </w:t>
      </w:r>
      <w:r w:rsidR="00757BBC" w:rsidRPr="00F823E5">
        <w:rPr>
          <w:color w:val="000000"/>
          <w:sz w:val="28"/>
          <w:szCs w:val="32"/>
        </w:rPr>
        <w:t>=</w:t>
      </w:r>
      <w:r w:rsidRPr="00F823E5">
        <w:rPr>
          <w:color w:val="000000"/>
          <w:position w:val="-34"/>
          <w:sz w:val="28"/>
          <w:szCs w:val="32"/>
        </w:rPr>
        <w:object w:dxaOrig="2140" w:dyaOrig="920">
          <v:shape id="_x0000_i1029" type="#_x0000_t75" style="width:107.25pt;height:45.75pt" o:ole="">
            <v:imagedata r:id="rId15" o:title=""/>
          </v:shape>
          <o:OLEObject Type="Embed" ProgID="Equation.3" ShapeID="_x0000_i1029" DrawAspect="Content" ObjectID="_1473745010" r:id="rId16"/>
        </w:object>
      </w:r>
      <w:r w:rsidR="00BB4CD9" w:rsidRPr="00F823E5">
        <w:rPr>
          <w:color w:val="000000"/>
          <w:sz w:val="28"/>
          <w:szCs w:val="28"/>
        </w:rPr>
        <w:tab/>
      </w:r>
      <w:r w:rsidR="00BB4CD9" w:rsidRPr="00F823E5">
        <w:rPr>
          <w:color w:val="000000"/>
          <w:sz w:val="28"/>
          <w:szCs w:val="28"/>
        </w:rPr>
        <w:tab/>
      </w:r>
      <w:r w:rsidR="00BB4CD9" w:rsidRPr="00F823E5">
        <w:rPr>
          <w:color w:val="000000"/>
          <w:sz w:val="28"/>
          <w:szCs w:val="28"/>
        </w:rPr>
        <w:tab/>
      </w:r>
      <w:r w:rsidR="00F823E5">
        <w:rPr>
          <w:color w:val="000000"/>
          <w:sz w:val="28"/>
          <w:szCs w:val="28"/>
        </w:rPr>
        <w:t xml:space="preserve"> </w:t>
      </w:r>
      <w:r w:rsidR="00BB4CD9" w:rsidRPr="00F823E5">
        <w:rPr>
          <w:color w:val="000000"/>
          <w:sz w:val="28"/>
          <w:szCs w:val="28"/>
        </w:rPr>
        <w:t>/</w:t>
      </w:r>
      <w:r w:rsidR="00757BBC" w:rsidRPr="00F823E5">
        <w:rPr>
          <w:color w:val="000000"/>
          <w:sz w:val="28"/>
          <w:szCs w:val="28"/>
        </w:rPr>
        <w:t>18/</w:t>
      </w:r>
    </w:p>
    <w:p w:rsidR="00BB4CD9" w:rsidRPr="00F823E5" w:rsidRDefault="00BB4CD9" w:rsidP="00F823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3E5">
        <w:rPr>
          <w:color w:val="000000"/>
          <w:sz w:val="28"/>
          <w:szCs w:val="32"/>
          <w:lang w:val="en-US"/>
        </w:rPr>
        <w:t>C</w:t>
      </w:r>
      <w:r w:rsidRPr="00F823E5">
        <w:rPr>
          <w:color w:val="000000"/>
          <w:sz w:val="28"/>
          <w:szCs w:val="32"/>
        </w:rPr>
        <w:t xml:space="preserve"> =</w:t>
      </w:r>
      <w:r w:rsidR="00A6349E" w:rsidRPr="00F823E5">
        <w:rPr>
          <w:color w:val="000000"/>
          <w:position w:val="-34"/>
          <w:sz w:val="28"/>
          <w:szCs w:val="32"/>
        </w:rPr>
        <w:object w:dxaOrig="2180" w:dyaOrig="920">
          <v:shape id="_x0000_i1030" type="#_x0000_t75" style="width:108.75pt;height:45.75pt" o:ole="">
            <v:imagedata r:id="rId17" o:title=""/>
          </v:shape>
          <o:OLEObject Type="Embed" ProgID="Equation.3" ShapeID="_x0000_i1030" DrawAspect="Content" ObjectID="_1473745011" r:id="rId18"/>
        </w:object>
      </w:r>
      <w:r w:rsidR="00F823E5">
        <w:rPr>
          <w:color w:val="000000"/>
          <w:sz w:val="28"/>
          <w:szCs w:val="32"/>
        </w:rPr>
        <w:t xml:space="preserve"> </w:t>
      </w:r>
      <w:r w:rsidRPr="00F823E5">
        <w:rPr>
          <w:color w:val="000000"/>
          <w:sz w:val="28"/>
          <w:szCs w:val="28"/>
        </w:rPr>
        <w:t>/19/</w:t>
      </w:r>
    </w:p>
    <w:p w:rsidR="00F823E5" w:rsidRDefault="00F823E5" w:rsidP="00F823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57BBC" w:rsidRPr="00F823E5" w:rsidRDefault="00757BBC" w:rsidP="00F823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3E5">
        <w:rPr>
          <w:color w:val="000000"/>
          <w:sz w:val="28"/>
          <w:szCs w:val="28"/>
        </w:rPr>
        <w:t>Алгебраическое выражение</w:t>
      </w:r>
      <w:r w:rsidR="00F823E5">
        <w:rPr>
          <w:color w:val="000000"/>
          <w:sz w:val="28"/>
          <w:szCs w:val="28"/>
        </w:rPr>
        <w:t xml:space="preserve"> </w:t>
      </w:r>
      <w:r w:rsidR="00925360" w:rsidRPr="00F823E5">
        <w:rPr>
          <w:color w:val="000000"/>
          <w:position w:val="-24"/>
          <w:sz w:val="28"/>
          <w:szCs w:val="32"/>
        </w:rPr>
        <w:object w:dxaOrig="900" w:dyaOrig="660">
          <v:shape id="_x0000_i1031" type="#_x0000_t75" style="width:45pt;height:33pt" o:ole="">
            <v:imagedata r:id="rId19" o:title=""/>
          </v:shape>
          <o:OLEObject Type="Embed" ProgID="Equation.3" ShapeID="_x0000_i1031" DrawAspect="Content" ObjectID="_1473745012" r:id="rId20"/>
        </w:object>
      </w:r>
      <w:r w:rsidRPr="00F823E5">
        <w:rPr>
          <w:color w:val="000000"/>
          <w:sz w:val="28"/>
          <w:szCs w:val="32"/>
        </w:rPr>
        <w:t xml:space="preserve"> </w:t>
      </w:r>
      <w:r w:rsidRPr="00F823E5">
        <w:rPr>
          <w:color w:val="000000"/>
          <w:sz w:val="28"/>
          <w:szCs w:val="28"/>
        </w:rPr>
        <w:t>включает в себе возведение чисел в степень, вычитание одного</w:t>
      </w:r>
      <w:r w:rsidR="00F823E5">
        <w:rPr>
          <w:color w:val="000000"/>
          <w:sz w:val="28"/>
          <w:szCs w:val="28"/>
        </w:rPr>
        <w:t xml:space="preserve"> </w:t>
      </w:r>
      <w:r w:rsidRPr="00F823E5">
        <w:rPr>
          <w:color w:val="000000"/>
          <w:sz w:val="28"/>
          <w:szCs w:val="28"/>
        </w:rPr>
        <w:t>числа из</w:t>
      </w:r>
      <w:r w:rsidR="00F823E5">
        <w:rPr>
          <w:color w:val="000000"/>
          <w:sz w:val="28"/>
          <w:szCs w:val="28"/>
        </w:rPr>
        <w:t xml:space="preserve"> </w:t>
      </w:r>
      <w:r w:rsidRPr="00F823E5">
        <w:rPr>
          <w:color w:val="000000"/>
          <w:sz w:val="28"/>
          <w:szCs w:val="28"/>
        </w:rPr>
        <w:t>другого</w:t>
      </w:r>
      <w:r w:rsidR="00F823E5">
        <w:rPr>
          <w:color w:val="000000"/>
          <w:sz w:val="28"/>
          <w:szCs w:val="28"/>
        </w:rPr>
        <w:t xml:space="preserve"> </w:t>
      </w:r>
      <w:r w:rsidRPr="00F823E5">
        <w:rPr>
          <w:color w:val="000000"/>
          <w:sz w:val="28"/>
          <w:szCs w:val="28"/>
        </w:rPr>
        <w:t>и</w:t>
      </w:r>
      <w:r w:rsidR="00F823E5">
        <w:rPr>
          <w:color w:val="000000"/>
          <w:sz w:val="28"/>
          <w:szCs w:val="28"/>
        </w:rPr>
        <w:t xml:space="preserve"> </w:t>
      </w:r>
      <w:r w:rsidRPr="00F823E5">
        <w:rPr>
          <w:color w:val="000000"/>
          <w:sz w:val="28"/>
          <w:szCs w:val="28"/>
        </w:rPr>
        <w:t>деление</w:t>
      </w:r>
      <w:r w:rsidR="00F823E5">
        <w:rPr>
          <w:color w:val="000000"/>
          <w:sz w:val="28"/>
          <w:szCs w:val="28"/>
        </w:rPr>
        <w:t xml:space="preserve"> </w:t>
      </w:r>
      <w:r w:rsidRPr="00F823E5">
        <w:rPr>
          <w:color w:val="000000"/>
          <w:sz w:val="28"/>
          <w:szCs w:val="28"/>
        </w:rPr>
        <w:t>их</w:t>
      </w:r>
      <w:r w:rsidR="00F823E5">
        <w:rPr>
          <w:color w:val="000000"/>
          <w:sz w:val="28"/>
          <w:szCs w:val="28"/>
        </w:rPr>
        <w:t xml:space="preserve"> </w:t>
      </w:r>
      <w:r w:rsidRPr="00F823E5">
        <w:rPr>
          <w:color w:val="000000"/>
          <w:sz w:val="28"/>
          <w:szCs w:val="28"/>
        </w:rPr>
        <w:t>разности</w:t>
      </w:r>
      <w:r w:rsidR="00F823E5">
        <w:rPr>
          <w:color w:val="000000"/>
          <w:sz w:val="28"/>
          <w:szCs w:val="28"/>
        </w:rPr>
        <w:t xml:space="preserve"> </w:t>
      </w:r>
      <w:r w:rsidRPr="00F823E5">
        <w:rPr>
          <w:color w:val="000000"/>
          <w:sz w:val="28"/>
          <w:szCs w:val="28"/>
        </w:rPr>
        <w:t>на</w:t>
      </w:r>
      <w:r w:rsidR="00F823E5">
        <w:rPr>
          <w:color w:val="000000"/>
          <w:sz w:val="28"/>
          <w:szCs w:val="28"/>
        </w:rPr>
        <w:t xml:space="preserve"> </w:t>
      </w:r>
      <w:r w:rsidRPr="00F823E5">
        <w:rPr>
          <w:color w:val="000000"/>
          <w:sz w:val="28"/>
          <w:szCs w:val="28"/>
        </w:rPr>
        <w:t>число.</w:t>
      </w:r>
    </w:p>
    <w:p w:rsidR="00757BBC" w:rsidRPr="00F823E5" w:rsidRDefault="00757BBC" w:rsidP="00F823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3E5">
        <w:rPr>
          <w:color w:val="000000"/>
          <w:sz w:val="28"/>
          <w:szCs w:val="28"/>
        </w:rPr>
        <w:t>Алгебраическое выражение</w:t>
      </w:r>
      <w:r w:rsidR="00F823E5">
        <w:rPr>
          <w:color w:val="000000"/>
          <w:sz w:val="28"/>
          <w:szCs w:val="28"/>
        </w:rPr>
        <w:t xml:space="preserve"> </w:t>
      </w:r>
      <w:r w:rsidR="00925360" w:rsidRPr="00F823E5">
        <w:rPr>
          <w:color w:val="000000"/>
          <w:position w:val="-24"/>
          <w:sz w:val="28"/>
          <w:szCs w:val="32"/>
        </w:rPr>
        <w:object w:dxaOrig="900" w:dyaOrig="660">
          <v:shape id="_x0000_i1032" type="#_x0000_t75" style="width:45pt;height:33pt" o:ole="">
            <v:imagedata r:id="rId21" o:title=""/>
          </v:shape>
          <o:OLEObject Type="Embed" ProgID="Equation.3" ShapeID="_x0000_i1032" DrawAspect="Content" ObjectID="_1473745013" r:id="rId22"/>
        </w:object>
      </w:r>
      <w:r w:rsidRPr="00F823E5">
        <w:rPr>
          <w:color w:val="000000"/>
          <w:sz w:val="28"/>
          <w:szCs w:val="32"/>
        </w:rPr>
        <w:t xml:space="preserve"> </w:t>
      </w:r>
      <w:r w:rsidRPr="00F823E5">
        <w:rPr>
          <w:color w:val="000000"/>
          <w:sz w:val="28"/>
          <w:szCs w:val="28"/>
        </w:rPr>
        <w:t>включает в себе возведение чисел в степень,</w:t>
      </w:r>
      <w:r w:rsidR="00F823E5">
        <w:rPr>
          <w:color w:val="000000"/>
          <w:sz w:val="28"/>
          <w:szCs w:val="28"/>
        </w:rPr>
        <w:t xml:space="preserve"> </w:t>
      </w:r>
      <w:r w:rsidRPr="00F823E5">
        <w:rPr>
          <w:color w:val="000000"/>
          <w:sz w:val="28"/>
          <w:szCs w:val="28"/>
        </w:rPr>
        <w:t>их сложение и деление</w:t>
      </w:r>
      <w:r w:rsidR="00F823E5">
        <w:rPr>
          <w:color w:val="000000"/>
          <w:sz w:val="28"/>
          <w:szCs w:val="28"/>
        </w:rPr>
        <w:t xml:space="preserve"> </w:t>
      </w:r>
      <w:r w:rsidRPr="00F823E5">
        <w:rPr>
          <w:color w:val="000000"/>
          <w:sz w:val="28"/>
          <w:szCs w:val="28"/>
        </w:rPr>
        <w:t>суммы этих чисел</w:t>
      </w:r>
      <w:r w:rsidR="00F823E5">
        <w:rPr>
          <w:color w:val="000000"/>
          <w:sz w:val="28"/>
          <w:szCs w:val="28"/>
        </w:rPr>
        <w:t xml:space="preserve"> </w:t>
      </w:r>
      <w:r w:rsidRPr="00F823E5">
        <w:rPr>
          <w:color w:val="000000"/>
          <w:sz w:val="28"/>
          <w:szCs w:val="28"/>
        </w:rPr>
        <w:t>на число.</w:t>
      </w:r>
    </w:p>
    <w:p w:rsidR="00F823E5" w:rsidRDefault="00757BBC" w:rsidP="00F823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3E5">
        <w:rPr>
          <w:color w:val="000000"/>
          <w:sz w:val="28"/>
          <w:szCs w:val="28"/>
        </w:rPr>
        <w:t>Из анализа этих алгебраических выражений следует, что с помощью указанных</w:t>
      </w:r>
      <w:r w:rsidR="00F823E5">
        <w:rPr>
          <w:color w:val="000000"/>
          <w:sz w:val="28"/>
          <w:szCs w:val="28"/>
        </w:rPr>
        <w:t xml:space="preserve"> </w:t>
      </w:r>
      <w:r w:rsidRPr="00F823E5">
        <w:rPr>
          <w:color w:val="000000"/>
          <w:sz w:val="28"/>
          <w:szCs w:val="28"/>
        </w:rPr>
        <w:t xml:space="preserve">математических действий нельзя получить числа, равные </w:t>
      </w:r>
      <w:r w:rsidR="00BB4CD9" w:rsidRPr="00F823E5">
        <w:rPr>
          <w:color w:val="000000"/>
          <w:position w:val="-8"/>
          <w:sz w:val="28"/>
          <w:szCs w:val="28"/>
        </w:rPr>
        <w:object w:dxaOrig="520" w:dyaOrig="400">
          <v:shape id="_x0000_i1033" type="#_x0000_t75" style="width:26.25pt;height:20.25pt" o:ole="">
            <v:imagedata r:id="rId23" o:title=""/>
          </v:shape>
          <o:OLEObject Type="Embed" ProgID="Equation.DSMT4" ShapeID="_x0000_i1033" DrawAspect="Content" ObjectID="_1473745014" r:id="rId24"/>
        </w:object>
      </w:r>
      <w:r w:rsidRPr="00F823E5">
        <w:rPr>
          <w:color w:val="000000"/>
          <w:sz w:val="28"/>
          <w:szCs w:val="28"/>
        </w:rPr>
        <w:t xml:space="preserve"> и</w:t>
      </w:r>
      <w:r w:rsidR="00F823E5">
        <w:rPr>
          <w:color w:val="000000"/>
          <w:sz w:val="28"/>
          <w:szCs w:val="28"/>
        </w:rPr>
        <w:t xml:space="preserve"> </w:t>
      </w:r>
      <w:r w:rsidR="00AF1D91" w:rsidRPr="00F823E5">
        <w:rPr>
          <w:color w:val="000000"/>
          <w:position w:val="-6"/>
          <w:sz w:val="28"/>
          <w:szCs w:val="28"/>
        </w:rPr>
        <w:object w:dxaOrig="520" w:dyaOrig="380">
          <v:shape id="_x0000_i1034" type="#_x0000_t75" style="width:26.25pt;height:18.75pt" o:ole="">
            <v:imagedata r:id="rId25" o:title=""/>
          </v:shape>
          <o:OLEObject Type="Embed" ProgID="Equation.DSMT4" ShapeID="_x0000_i1034" DrawAspect="Content" ObjectID="_1473745015" r:id="rId26"/>
        </w:object>
      </w:r>
      <w:r w:rsidRPr="00F823E5">
        <w:rPr>
          <w:color w:val="000000"/>
          <w:sz w:val="28"/>
          <w:szCs w:val="28"/>
        </w:rPr>
        <w:t xml:space="preserve"> соответственно, т</w:t>
      </w:r>
      <w:r w:rsidR="00F823E5">
        <w:rPr>
          <w:color w:val="000000"/>
          <w:sz w:val="28"/>
          <w:szCs w:val="28"/>
        </w:rPr>
        <w:t>.</w:t>
      </w:r>
      <w:r w:rsidR="00F823E5" w:rsidRPr="00F823E5">
        <w:rPr>
          <w:color w:val="000000"/>
          <w:sz w:val="28"/>
          <w:szCs w:val="28"/>
        </w:rPr>
        <w:t>е</w:t>
      </w:r>
      <w:r w:rsidRPr="00F823E5">
        <w:rPr>
          <w:color w:val="000000"/>
          <w:sz w:val="28"/>
          <w:szCs w:val="28"/>
        </w:rPr>
        <w:t>.:</w:t>
      </w:r>
    </w:p>
    <w:p w:rsidR="00F823E5" w:rsidRDefault="00F823E5" w:rsidP="00F823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823E5" w:rsidRDefault="00094BED" w:rsidP="00F823E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823E5">
        <w:rPr>
          <w:color w:val="000000"/>
          <w:position w:val="-24"/>
          <w:sz w:val="28"/>
          <w:szCs w:val="32"/>
        </w:rPr>
        <w:object w:dxaOrig="1579" w:dyaOrig="660">
          <v:shape id="_x0000_i1035" type="#_x0000_t75" style="width:78.75pt;height:33pt" o:ole="">
            <v:imagedata r:id="rId27" o:title=""/>
          </v:shape>
          <o:OLEObject Type="Embed" ProgID="Equation.3" ShapeID="_x0000_i1035" DrawAspect="Content" ObjectID="_1473745016" r:id="rId28"/>
        </w:object>
      </w:r>
      <w:r w:rsidR="00757BBC" w:rsidRPr="00F823E5">
        <w:rPr>
          <w:color w:val="000000"/>
          <w:sz w:val="28"/>
          <w:szCs w:val="32"/>
        </w:rPr>
        <w:t>;</w:t>
      </w:r>
      <w:r w:rsidR="00F823E5">
        <w:rPr>
          <w:color w:val="000000"/>
          <w:sz w:val="28"/>
          <w:szCs w:val="32"/>
        </w:rPr>
        <w:t xml:space="preserve"> </w:t>
      </w:r>
      <w:r w:rsidR="00757BBC" w:rsidRPr="00F823E5">
        <w:rPr>
          <w:color w:val="000000"/>
          <w:sz w:val="28"/>
          <w:szCs w:val="28"/>
        </w:rPr>
        <w:t>/20/</w:t>
      </w:r>
    </w:p>
    <w:p w:rsidR="00757BBC" w:rsidRPr="00F823E5" w:rsidRDefault="00094BED" w:rsidP="00F823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3E5">
        <w:rPr>
          <w:color w:val="000000"/>
          <w:position w:val="-24"/>
          <w:sz w:val="28"/>
          <w:szCs w:val="32"/>
        </w:rPr>
        <w:object w:dxaOrig="1579" w:dyaOrig="660">
          <v:shape id="_x0000_i1036" type="#_x0000_t75" style="width:78.75pt;height:33pt" o:ole="">
            <v:imagedata r:id="rId29" o:title=""/>
          </v:shape>
          <o:OLEObject Type="Embed" ProgID="Equation.3" ShapeID="_x0000_i1036" DrawAspect="Content" ObjectID="_1473745017" r:id="rId30"/>
        </w:object>
      </w:r>
      <w:r w:rsidR="00757BBC" w:rsidRPr="00F823E5">
        <w:rPr>
          <w:color w:val="000000"/>
          <w:sz w:val="28"/>
          <w:szCs w:val="32"/>
        </w:rPr>
        <w:t>,</w:t>
      </w:r>
      <w:r w:rsidR="00F823E5">
        <w:rPr>
          <w:color w:val="000000"/>
          <w:sz w:val="28"/>
          <w:szCs w:val="32"/>
        </w:rPr>
        <w:t xml:space="preserve"> </w:t>
      </w:r>
      <w:r w:rsidR="00757BBC" w:rsidRPr="00F823E5">
        <w:rPr>
          <w:color w:val="000000"/>
          <w:sz w:val="28"/>
          <w:szCs w:val="28"/>
        </w:rPr>
        <w:t>/21/</w:t>
      </w:r>
    </w:p>
    <w:p w:rsidR="00F823E5" w:rsidRDefault="00F823E5" w:rsidP="00F823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823E5" w:rsidRDefault="00757BBC" w:rsidP="00F823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3E5">
        <w:rPr>
          <w:color w:val="000000"/>
          <w:sz w:val="28"/>
          <w:szCs w:val="28"/>
        </w:rPr>
        <w:t>где:</w:t>
      </w:r>
      <w:r w:rsidR="00F823E5">
        <w:rPr>
          <w:color w:val="000000"/>
          <w:sz w:val="28"/>
          <w:szCs w:val="28"/>
        </w:rPr>
        <w:t xml:space="preserve"> </w:t>
      </w:r>
      <w:r w:rsidRPr="00F823E5">
        <w:rPr>
          <w:b/>
          <w:color w:val="000000"/>
          <w:sz w:val="28"/>
          <w:szCs w:val="32"/>
          <w:lang w:val="en-US"/>
        </w:rPr>
        <w:t>S</w:t>
      </w:r>
      <w:r w:rsidR="00F823E5">
        <w:rPr>
          <w:b/>
          <w:color w:val="000000"/>
          <w:sz w:val="28"/>
          <w:szCs w:val="32"/>
        </w:rPr>
        <w:t xml:space="preserve"> </w:t>
      </w:r>
      <w:r w:rsidRPr="00F823E5">
        <w:rPr>
          <w:color w:val="000000"/>
          <w:sz w:val="28"/>
          <w:szCs w:val="28"/>
        </w:rPr>
        <w:t>и</w:t>
      </w:r>
      <w:r w:rsidR="00F823E5">
        <w:rPr>
          <w:b/>
          <w:color w:val="000000"/>
          <w:sz w:val="28"/>
          <w:szCs w:val="32"/>
        </w:rPr>
        <w:t xml:space="preserve"> </w:t>
      </w:r>
      <w:r w:rsidRPr="00F823E5">
        <w:rPr>
          <w:b/>
          <w:color w:val="000000"/>
          <w:sz w:val="28"/>
          <w:szCs w:val="32"/>
          <w:lang w:val="en-US"/>
        </w:rPr>
        <w:t>R</w:t>
      </w:r>
      <w:r w:rsidRPr="00F823E5">
        <w:rPr>
          <w:b/>
          <w:color w:val="000000"/>
          <w:sz w:val="28"/>
          <w:szCs w:val="32"/>
        </w:rPr>
        <w:t xml:space="preserve"> </w:t>
      </w:r>
      <w:r w:rsidR="00F823E5">
        <w:rPr>
          <w:b/>
          <w:color w:val="000000"/>
          <w:sz w:val="28"/>
          <w:szCs w:val="32"/>
        </w:rPr>
        <w:t xml:space="preserve">– </w:t>
      </w:r>
      <w:r w:rsidRPr="00F823E5">
        <w:rPr>
          <w:color w:val="000000"/>
          <w:sz w:val="28"/>
          <w:szCs w:val="28"/>
        </w:rPr>
        <w:t>должны быть целыми числами.</w:t>
      </w:r>
    </w:p>
    <w:p w:rsidR="00F823E5" w:rsidRDefault="00757BBC" w:rsidP="00F823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3E5">
        <w:rPr>
          <w:color w:val="000000"/>
          <w:sz w:val="28"/>
          <w:szCs w:val="28"/>
        </w:rPr>
        <w:t>Поэтому в соответствии с уравнениями</w:t>
      </w:r>
      <w:r w:rsidR="00F823E5">
        <w:rPr>
          <w:color w:val="000000"/>
          <w:sz w:val="28"/>
          <w:szCs w:val="28"/>
        </w:rPr>
        <w:t xml:space="preserve"> </w:t>
      </w:r>
      <w:r w:rsidRPr="00F823E5">
        <w:rPr>
          <w:color w:val="000000"/>
          <w:sz w:val="28"/>
          <w:szCs w:val="28"/>
        </w:rPr>
        <w:t>/18/, /19/,</w:t>
      </w:r>
      <w:r w:rsidR="00F823E5">
        <w:rPr>
          <w:color w:val="000000"/>
          <w:sz w:val="28"/>
          <w:szCs w:val="28"/>
        </w:rPr>
        <w:t xml:space="preserve"> </w:t>
      </w:r>
      <w:r w:rsidRPr="00F823E5">
        <w:rPr>
          <w:color w:val="000000"/>
          <w:sz w:val="28"/>
          <w:szCs w:val="28"/>
        </w:rPr>
        <w:t>/20/ и /21/:</w:t>
      </w:r>
    </w:p>
    <w:p w:rsidR="00F823E5" w:rsidRDefault="00F823E5" w:rsidP="00F823E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F823E5" w:rsidRDefault="00094BED" w:rsidP="00F823E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823E5">
        <w:rPr>
          <w:color w:val="000000"/>
          <w:position w:val="-34"/>
          <w:sz w:val="28"/>
          <w:szCs w:val="32"/>
        </w:rPr>
        <w:object w:dxaOrig="2960" w:dyaOrig="880">
          <v:shape id="_x0000_i1037" type="#_x0000_t75" style="width:147.75pt;height:44.25pt" o:ole="">
            <v:imagedata r:id="rId31" o:title=""/>
          </v:shape>
          <o:OLEObject Type="Embed" ProgID="Equation.3" ShapeID="_x0000_i1037" DrawAspect="Content" ObjectID="_1473745018" r:id="rId32"/>
        </w:object>
      </w:r>
      <w:r w:rsidR="00757BBC" w:rsidRPr="00F823E5">
        <w:rPr>
          <w:color w:val="000000"/>
          <w:sz w:val="28"/>
          <w:szCs w:val="32"/>
        </w:rPr>
        <w:t xml:space="preserve"> </w:t>
      </w:r>
      <w:r w:rsidR="00F823E5">
        <w:rPr>
          <w:color w:val="000000"/>
          <w:sz w:val="28"/>
          <w:szCs w:val="32"/>
        </w:rPr>
        <w:t>–</w:t>
      </w:r>
      <w:r w:rsidR="00F823E5" w:rsidRPr="00F823E5">
        <w:rPr>
          <w:color w:val="000000"/>
          <w:sz w:val="28"/>
          <w:szCs w:val="32"/>
        </w:rPr>
        <w:t xml:space="preserve"> </w:t>
      </w:r>
      <w:r w:rsidR="00757BBC" w:rsidRPr="00F823E5">
        <w:rPr>
          <w:color w:val="000000"/>
          <w:sz w:val="28"/>
          <w:szCs w:val="32"/>
        </w:rPr>
        <w:t>дробное число;</w:t>
      </w:r>
    </w:p>
    <w:p w:rsidR="00F823E5" w:rsidRDefault="00094BED" w:rsidP="00F823E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823E5">
        <w:rPr>
          <w:color w:val="000000"/>
          <w:position w:val="-34"/>
          <w:sz w:val="28"/>
          <w:szCs w:val="32"/>
        </w:rPr>
        <w:object w:dxaOrig="2980" w:dyaOrig="880">
          <v:shape id="_x0000_i1038" type="#_x0000_t75" style="width:149.25pt;height:44.25pt" o:ole="">
            <v:imagedata r:id="rId33" o:title=""/>
          </v:shape>
          <o:OLEObject Type="Embed" ProgID="Equation.3" ShapeID="_x0000_i1038" DrawAspect="Content" ObjectID="_1473745019" r:id="rId34"/>
        </w:object>
      </w:r>
      <w:r w:rsidR="00757BBC" w:rsidRPr="00F823E5">
        <w:rPr>
          <w:color w:val="000000"/>
          <w:sz w:val="28"/>
          <w:szCs w:val="32"/>
        </w:rPr>
        <w:t xml:space="preserve"> </w:t>
      </w:r>
      <w:r w:rsidR="00F823E5">
        <w:rPr>
          <w:color w:val="000000"/>
          <w:sz w:val="28"/>
          <w:szCs w:val="32"/>
        </w:rPr>
        <w:t>–</w:t>
      </w:r>
      <w:r w:rsidR="00F823E5" w:rsidRPr="00F823E5">
        <w:rPr>
          <w:color w:val="000000"/>
          <w:sz w:val="28"/>
          <w:szCs w:val="32"/>
        </w:rPr>
        <w:t xml:space="preserve"> </w:t>
      </w:r>
      <w:r w:rsidR="00757BBC" w:rsidRPr="00F823E5">
        <w:rPr>
          <w:color w:val="000000"/>
          <w:sz w:val="28"/>
          <w:szCs w:val="32"/>
        </w:rPr>
        <w:t>дробное число.</w:t>
      </w:r>
    </w:p>
    <w:p w:rsidR="00F823E5" w:rsidRDefault="00F823E5" w:rsidP="00F823E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757BBC" w:rsidRPr="00F823E5" w:rsidRDefault="00757BBC" w:rsidP="00F823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3E5">
        <w:rPr>
          <w:color w:val="000000"/>
          <w:sz w:val="28"/>
          <w:szCs w:val="32"/>
        </w:rPr>
        <w:t>Таким образом, числа</w:t>
      </w:r>
      <w:r w:rsidR="00F823E5">
        <w:rPr>
          <w:color w:val="000000"/>
          <w:sz w:val="28"/>
          <w:szCs w:val="32"/>
        </w:rPr>
        <w:t xml:space="preserve"> </w:t>
      </w:r>
      <w:r w:rsidRPr="00F823E5">
        <w:rPr>
          <w:b/>
          <w:color w:val="000000"/>
          <w:sz w:val="28"/>
          <w:szCs w:val="36"/>
        </w:rPr>
        <w:t>В</w:t>
      </w:r>
      <w:r w:rsidR="00F823E5">
        <w:rPr>
          <w:color w:val="000000"/>
          <w:sz w:val="28"/>
          <w:szCs w:val="32"/>
        </w:rPr>
        <w:t xml:space="preserve"> </w:t>
      </w:r>
      <w:r w:rsidRPr="00F823E5">
        <w:rPr>
          <w:color w:val="000000"/>
          <w:sz w:val="28"/>
          <w:szCs w:val="32"/>
        </w:rPr>
        <w:t>и</w:t>
      </w:r>
      <w:r w:rsidR="00F823E5">
        <w:rPr>
          <w:color w:val="000000"/>
          <w:sz w:val="28"/>
          <w:szCs w:val="32"/>
        </w:rPr>
        <w:t xml:space="preserve"> </w:t>
      </w:r>
      <w:r w:rsidRPr="00F823E5">
        <w:rPr>
          <w:b/>
          <w:color w:val="000000"/>
          <w:sz w:val="28"/>
          <w:szCs w:val="36"/>
        </w:rPr>
        <w:t>С</w:t>
      </w:r>
      <w:r w:rsidRPr="00F823E5">
        <w:rPr>
          <w:color w:val="000000"/>
          <w:sz w:val="28"/>
          <w:szCs w:val="28"/>
        </w:rPr>
        <w:t xml:space="preserve"> – дробные числа.</w:t>
      </w:r>
    </w:p>
    <w:p w:rsidR="00757BBC" w:rsidRPr="00F823E5" w:rsidRDefault="00757BBC" w:rsidP="00F823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3E5">
        <w:rPr>
          <w:color w:val="000000"/>
          <w:sz w:val="28"/>
          <w:szCs w:val="28"/>
        </w:rPr>
        <w:t>Следовательно,</w:t>
      </w:r>
      <w:r w:rsidR="00F823E5">
        <w:rPr>
          <w:color w:val="000000"/>
          <w:sz w:val="28"/>
          <w:szCs w:val="28"/>
        </w:rPr>
        <w:t xml:space="preserve"> </w:t>
      </w:r>
      <w:r w:rsidR="00AF1D91" w:rsidRPr="00F823E5">
        <w:rPr>
          <w:color w:val="000000"/>
          <w:sz w:val="28"/>
          <w:szCs w:val="28"/>
        </w:rPr>
        <w:t xml:space="preserve">гипотеза </w:t>
      </w:r>
      <w:r w:rsidR="00F823E5" w:rsidRPr="00F823E5">
        <w:rPr>
          <w:color w:val="000000"/>
          <w:sz w:val="28"/>
          <w:szCs w:val="28"/>
        </w:rPr>
        <w:t>Билля</w:t>
      </w:r>
      <w:r w:rsidR="00AF1D91" w:rsidRPr="00F823E5">
        <w:rPr>
          <w:color w:val="000000"/>
          <w:sz w:val="28"/>
          <w:szCs w:val="28"/>
        </w:rPr>
        <w:t xml:space="preserve"> </w:t>
      </w:r>
      <w:r w:rsidRPr="00F823E5">
        <w:rPr>
          <w:color w:val="000000"/>
          <w:sz w:val="28"/>
          <w:szCs w:val="28"/>
        </w:rPr>
        <w:t>не имеет решения в целых положительных числах.</w:t>
      </w:r>
      <w:bookmarkStart w:id="0" w:name="_GoBack"/>
      <w:bookmarkEnd w:id="0"/>
    </w:p>
    <w:sectPr w:rsidR="00757BBC" w:rsidRPr="00F823E5" w:rsidSect="00F823E5">
      <w:headerReference w:type="even" r:id="rId35"/>
      <w:headerReference w:type="default" r:id="rId36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251" w:rsidRDefault="00595251">
      <w:r>
        <w:separator/>
      </w:r>
    </w:p>
  </w:endnote>
  <w:endnote w:type="continuationSeparator" w:id="0">
    <w:p w:rsidR="00595251" w:rsidRDefault="00595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251" w:rsidRDefault="00595251">
      <w:r>
        <w:separator/>
      </w:r>
    </w:p>
  </w:footnote>
  <w:footnote w:type="continuationSeparator" w:id="0">
    <w:p w:rsidR="00595251" w:rsidRDefault="005952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49E" w:rsidRDefault="00A6349E" w:rsidP="002403C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349E" w:rsidRDefault="00A6349E" w:rsidP="002403C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49E" w:rsidRDefault="00A6349E" w:rsidP="002403C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D0589">
      <w:rPr>
        <w:rStyle w:val="a5"/>
        <w:noProof/>
      </w:rPr>
      <w:t>2</w:t>
    </w:r>
    <w:r>
      <w:rPr>
        <w:rStyle w:val="a5"/>
      </w:rPr>
      <w:fldChar w:fldCharType="end"/>
    </w:r>
  </w:p>
  <w:p w:rsidR="00A6349E" w:rsidRDefault="00A6349E" w:rsidP="002403C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FB65B2"/>
    <w:multiLevelType w:val="hybridMultilevel"/>
    <w:tmpl w:val="76CCE05E"/>
    <w:lvl w:ilvl="0" w:tplc="B24EF1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03C5"/>
    <w:rsid w:val="00003C2F"/>
    <w:rsid w:val="000349F6"/>
    <w:rsid w:val="00036573"/>
    <w:rsid w:val="000508E7"/>
    <w:rsid w:val="00051398"/>
    <w:rsid w:val="00061715"/>
    <w:rsid w:val="00065ADA"/>
    <w:rsid w:val="00094BED"/>
    <w:rsid w:val="000A2A66"/>
    <w:rsid w:val="000B0FDB"/>
    <w:rsid w:val="000B1BA6"/>
    <w:rsid w:val="000C2639"/>
    <w:rsid w:val="000C3609"/>
    <w:rsid w:val="000C79F2"/>
    <w:rsid w:val="000D17C8"/>
    <w:rsid w:val="000D37C4"/>
    <w:rsid w:val="000D3CB5"/>
    <w:rsid w:val="000D6973"/>
    <w:rsid w:val="000E399D"/>
    <w:rsid w:val="000E75F6"/>
    <w:rsid w:val="001026DE"/>
    <w:rsid w:val="00103037"/>
    <w:rsid w:val="00107291"/>
    <w:rsid w:val="00110B2F"/>
    <w:rsid w:val="00130431"/>
    <w:rsid w:val="00135CC9"/>
    <w:rsid w:val="00145A99"/>
    <w:rsid w:val="0015295C"/>
    <w:rsid w:val="00161D9D"/>
    <w:rsid w:val="00166340"/>
    <w:rsid w:val="00173D77"/>
    <w:rsid w:val="00181439"/>
    <w:rsid w:val="00183D0F"/>
    <w:rsid w:val="001A03BC"/>
    <w:rsid w:val="001A312D"/>
    <w:rsid w:val="001A47DC"/>
    <w:rsid w:val="001B1682"/>
    <w:rsid w:val="001C4053"/>
    <w:rsid w:val="001D76E7"/>
    <w:rsid w:val="001E448A"/>
    <w:rsid w:val="001E79D4"/>
    <w:rsid w:val="001F1009"/>
    <w:rsid w:val="001F1A14"/>
    <w:rsid w:val="001F427C"/>
    <w:rsid w:val="00212753"/>
    <w:rsid w:val="00215C51"/>
    <w:rsid w:val="002230BB"/>
    <w:rsid w:val="00225B1B"/>
    <w:rsid w:val="00236239"/>
    <w:rsid w:val="002403C5"/>
    <w:rsid w:val="002405DF"/>
    <w:rsid w:val="0024130B"/>
    <w:rsid w:val="00247565"/>
    <w:rsid w:val="00260B2E"/>
    <w:rsid w:val="0026182B"/>
    <w:rsid w:val="002645C0"/>
    <w:rsid w:val="002729D9"/>
    <w:rsid w:val="0027700E"/>
    <w:rsid w:val="00291D62"/>
    <w:rsid w:val="00294E54"/>
    <w:rsid w:val="002A0175"/>
    <w:rsid w:val="002A21DA"/>
    <w:rsid w:val="002A22C8"/>
    <w:rsid w:val="002A73A6"/>
    <w:rsid w:val="002A7E14"/>
    <w:rsid w:val="002F03C8"/>
    <w:rsid w:val="002F611A"/>
    <w:rsid w:val="00303131"/>
    <w:rsid w:val="0030452D"/>
    <w:rsid w:val="00304829"/>
    <w:rsid w:val="003058C8"/>
    <w:rsid w:val="003060A8"/>
    <w:rsid w:val="00323401"/>
    <w:rsid w:val="00331F98"/>
    <w:rsid w:val="003347C8"/>
    <w:rsid w:val="00337B6F"/>
    <w:rsid w:val="003447FB"/>
    <w:rsid w:val="0036346B"/>
    <w:rsid w:val="003704F2"/>
    <w:rsid w:val="00375344"/>
    <w:rsid w:val="0038364A"/>
    <w:rsid w:val="0038417B"/>
    <w:rsid w:val="003872ED"/>
    <w:rsid w:val="00393143"/>
    <w:rsid w:val="003A0AF8"/>
    <w:rsid w:val="003A26D1"/>
    <w:rsid w:val="003B2458"/>
    <w:rsid w:val="003E1790"/>
    <w:rsid w:val="003F2D4A"/>
    <w:rsid w:val="003F5013"/>
    <w:rsid w:val="00400C46"/>
    <w:rsid w:val="004041A1"/>
    <w:rsid w:val="00412B58"/>
    <w:rsid w:val="00415484"/>
    <w:rsid w:val="00423DB5"/>
    <w:rsid w:val="00424CE4"/>
    <w:rsid w:val="00435E17"/>
    <w:rsid w:val="0045605B"/>
    <w:rsid w:val="004734C3"/>
    <w:rsid w:val="00481F63"/>
    <w:rsid w:val="004B734E"/>
    <w:rsid w:val="004C7C12"/>
    <w:rsid w:val="004D7BE8"/>
    <w:rsid w:val="005030FB"/>
    <w:rsid w:val="00506D16"/>
    <w:rsid w:val="00515918"/>
    <w:rsid w:val="00517B95"/>
    <w:rsid w:val="00526B8B"/>
    <w:rsid w:val="00541F2C"/>
    <w:rsid w:val="00570831"/>
    <w:rsid w:val="00583FAB"/>
    <w:rsid w:val="00595251"/>
    <w:rsid w:val="005A7642"/>
    <w:rsid w:val="005B6039"/>
    <w:rsid w:val="005E299A"/>
    <w:rsid w:val="005E4E10"/>
    <w:rsid w:val="005F6AA5"/>
    <w:rsid w:val="006015ED"/>
    <w:rsid w:val="006138FA"/>
    <w:rsid w:val="00624EB0"/>
    <w:rsid w:val="006414A3"/>
    <w:rsid w:val="0066215C"/>
    <w:rsid w:val="006625DF"/>
    <w:rsid w:val="00675DCB"/>
    <w:rsid w:val="006858FB"/>
    <w:rsid w:val="006915F2"/>
    <w:rsid w:val="00694507"/>
    <w:rsid w:val="006A1B81"/>
    <w:rsid w:val="006C7F6E"/>
    <w:rsid w:val="006D17E0"/>
    <w:rsid w:val="00702210"/>
    <w:rsid w:val="00704F95"/>
    <w:rsid w:val="00705AD6"/>
    <w:rsid w:val="00707C76"/>
    <w:rsid w:val="007178F6"/>
    <w:rsid w:val="007310DB"/>
    <w:rsid w:val="00735B67"/>
    <w:rsid w:val="00737D27"/>
    <w:rsid w:val="0074271E"/>
    <w:rsid w:val="00757BBC"/>
    <w:rsid w:val="0076085D"/>
    <w:rsid w:val="00770526"/>
    <w:rsid w:val="00784A1B"/>
    <w:rsid w:val="007930FE"/>
    <w:rsid w:val="007940A4"/>
    <w:rsid w:val="007C10C5"/>
    <w:rsid w:val="007C65C3"/>
    <w:rsid w:val="007E06DC"/>
    <w:rsid w:val="007F7078"/>
    <w:rsid w:val="0080429F"/>
    <w:rsid w:val="00804358"/>
    <w:rsid w:val="00810080"/>
    <w:rsid w:val="00821366"/>
    <w:rsid w:val="0082196C"/>
    <w:rsid w:val="00825562"/>
    <w:rsid w:val="00830F3A"/>
    <w:rsid w:val="00841C1E"/>
    <w:rsid w:val="00852ED4"/>
    <w:rsid w:val="00853C63"/>
    <w:rsid w:val="00873091"/>
    <w:rsid w:val="00896E37"/>
    <w:rsid w:val="008A08A0"/>
    <w:rsid w:val="008A5BD2"/>
    <w:rsid w:val="008A6491"/>
    <w:rsid w:val="008B1457"/>
    <w:rsid w:val="008B522C"/>
    <w:rsid w:val="008B7B41"/>
    <w:rsid w:val="008C6B3A"/>
    <w:rsid w:val="008D6BAB"/>
    <w:rsid w:val="008E409E"/>
    <w:rsid w:val="008F1F17"/>
    <w:rsid w:val="009003C2"/>
    <w:rsid w:val="009036DE"/>
    <w:rsid w:val="00906AB7"/>
    <w:rsid w:val="009130E2"/>
    <w:rsid w:val="00914750"/>
    <w:rsid w:val="009209C4"/>
    <w:rsid w:val="00925360"/>
    <w:rsid w:val="009362D1"/>
    <w:rsid w:val="00962B94"/>
    <w:rsid w:val="00962ED6"/>
    <w:rsid w:val="00965452"/>
    <w:rsid w:val="00980436"/>
    <w:rsid w:val="00995A9D"/>
    <w:rsid w:val="009C4E71"/>
    <w:rsid w:val="009C78F5"/>
    <w:rsid w:val="009D0589"/>
    <w:rsid w:val="009D0728"/>
    <w:rsid w:val="009D0D01"/>
    <w:rsid w:val="009D7978"/>
    <w:rsid w:val="009E641F"/>
    <w:rsid w:val="009F190B"/>
    <w:rsid w:val="00A03FDB"/>
    <w:rsid w:val="00A16BC6"/>
    <w:rsid w:val="00A23EE9"/>
    <w:rsid w:val="00A4089A"/>
    <w:rsid w:val="00A50344"/>
    <w:rsid w:val="00A6349E"/>
    <w:rsid w:val="00A70B5A"/>
    <w:rsid w:val="00A81F63"/>
    <w:rsid w:val="00A90B91"/>
    <w:rsid w:val="00A910CD"/>
    <w:rsid w:val="00A97C87"/>
    <w:rsid w:val="00AA1F1C"/>
    <w:rsid w:val="00AC0947"/>
    <w:rsid w:val="00AC2CD5"/>
    <w:rsid w:val="00AF1D91"/>
    <w:rsid w:val="00AF444D"/>
    <w:rsid w:val="00B232E8"/>
    <w:rsid w:val="00B26420"/>
    <w:rsid w:val="00B33909"/>
    <w:rsid w:val="00B37E44"/>
    <w:rsid w:val="00B43B30"/>
    <w:rsid w:val="00B473CE"/>
    <w:rsid w:val="00B56AC1"/>
    <w:rsid w:val="00B6508B"/>
    <w:rsid w:val="00B6534E"/>
    <w:rsid w:val="00B66423"/>
    <w:rsid w:val="00B70E45"/>
    <w:rsid w:val="00B7223E"/>
    <w:rsid w:val="00B76866"/>
    <w:rsid w:val="00B82700"/>
    <w:rsid w:val="00BA4C63"/>
    <w:rsid w:val="00BB1AD6"/>
    <w:rsid w:val="00BB4CD9"/>
    <w:rsid w:val="00BD4CDC"/>
    <w:rsid w:val="00BE7511"/>
    <w:rsid w:val="00BF143B"/>
    <w:rsid w:val="00C00686"/>
    <w:rsid w:val="00C03390"/>
    <w:rsid w:val="00C07C60"/>
    <w:rsid w:val="00C263F0"/>
    <w:rsid w:val="00C33EE0"/>
    <w:rsid w:val="00C34226"/>
    <w:rsid w:val="00C46E39"/>
    <w:rsid w:val="00C50DE5"/>
    <w:rsid w:val="00C71894"/>
    <w:rsid w:val="00C740D2"/>
    <w:rsid w:val="00C804C8"/>
    <w:rsid w:val="00CB1A10"/>
    <w:rsid w:val="00CB4664"/>
    <w:rsid w:val="00CC1B98"/>
    <w:rsid w:val="00CC5B71"/>
    <w:rsid w:val="00CC7FEB"/>
    <w:rsid w:val="00CF27D2"/>
    <w:rsid w:val="00CF33E7"/>
    <w:rsid w:val="00D20185"/>
    <w:rsid w:val="00D20654"/>
    <w:rsid w:val="00D238B4"/>
    <w:rsid w:val="00D337F5"/>
    <w:rsid w:val="00D902D0"/>
    <w:rsid w:val="00DA36D6"/>
    <w:rsid w:val="00DA37E3"/>
    <w:rsid w:val="00DA3E4B"/>
    <w:rsid w:val="00DB123A"/>
    <w:rsid w:val="00DC51A5"/>
    <w:rsid w:val="00DE1E18"/>
    <w:rsid w:val="00DE3912"/>
    <w:rsid w:val="00DF0FBB"/>
    <w:rsid w:val="00DF4CB8"/>
    <w:rsid w:val="00E0699B"/>
    <w:rsid w:val="00E113FC"/>
    <w:rsid w:val="00E1287E"/>
    <w:rsid w:val="00E26C9E"/>
    <w:rsid w:val="00E3773C"/>
    <w:rsid w:val="00E442B4"/>
    <w:rsid w:val="00E46704"/>
    <w:rsid w:val="00E53A9E"/>
    <w:rsid w:val="00E773D9"/>
    <w:rsid w:val="00E902CB"/>
    <w:rsid w:val="00E94473"/>
    <w:rsid w:val="00EA0D1E"/>
    <w:rsid w:val="00EA56FA"/>
    <w:rsid w:val="00EE2977"/>
    <w:rsid w:val="00EF73FB"/>
    <w:rsid w:val="00F10ADF"/>
    <w:rsid w:val="00F27D64"/>
    <w:rsid w:val="00F37729"/>
    <w:rsid w:val="00F430E3"/>
    <w:rsid w:val="00F45B8B"/>
    <w:rsid w:val="00F54B18"/>
    <w:rsid w:val="00F56D56"/>
    <w:rsid w:val="00F64451"/>
    <w:rsid w:val="00F7796F"/>
    <w:rsid w:val="00F823E5"/>
    <w:rsid w:val="00F83661"/>
    <w:rsid w:val="00F92C98"/>
    <w:rsid w:val="00FA1360"/>
    <w:rsid w:val="00FB240B"/>
    <w:rsid w:val="00FB4146"/>
    <w:rsid w:val="00FC6C3C"/>
    <w:rsid w:val="00FC7D7C"/>
    <w:rsid w:val="00FE376C"/>
    <w:rsid w:val="00FE6827"/>
    <w:rsid w:val="00FF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efaultImageDpi w14:val="0"/>
  <w15:chartTrackingRefBased/>
  <w15:docId w15:val="{A1C233AA-65EB-4101-98CC-4A880701A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3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03C5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2403C5"/>
    <w:rPr>
      <w:rFonts w:cs="Times New Roman"/>
    </w:rPr>
  </w:style>
  <w:style w:type="table" w:styleId="a6">
    <w:name w:val="Table Grid"/>
    <w:basedOn w:val="a1"/>
    <w:uiPriority w:val="99"/>
    <w:rsid w:val="00DE3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DE391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header" Target="header2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header" Target="header1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© Н</vt:lpstr>
    </vt:vector>
  </TitlesOfParts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© Н</dc:title>
  <dc:subject/>
  <dc:creator>Olga</dc:creator>
  <cp:keywords/>
  <dc:description>Обработан пакетом :: Методичка :: _x000d_http://alex-mail.at.tut.by/_x000d_(c) 2007-2009 Александр, г.Брест_x000d_E-mail: alex-mail@tut.by</dc:description>
  <cp:lastModifiedBy>Irina</cp:lastModifiedBy>
  <cp:revision>2</cp:revision>
  <dcterms:created xsi:type="dcterms:W3CDTF">2014-10-02T05:50:00Z</dcterms:created>
  <dcterms:modified xsi:type="dcterms:W3CDTF">2014-10-02T05:50:00Z</dcterms:modified>
</cp:coreProperties>
</file>