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A78" w:rsidRDefault="00117A78">
      <w:pPr>
        <w:pStyle w:val="2"/>
        <w:rPr>
          <w:sz w:val="32"/>
        </w:rPr>
      </w:pPr>
    </w:p>
    <w:p w:rsidR="00117A78" w:rsidRDefault="00117A78">
      <w:pPr>
        <w:pStyle w:val="2"/>
        <w:rPr>
          <w:sz w:val="32"/>
        </w:rPr>
      </w:pPr>
      <w:r>
        <w:rPr>
          <w:sz w:val="32"/>
        </w:rPr>
        <w:t>ПЛАН</w:t>
      </w:r>
    </w:p>
    <w:p w:rsidR="00117A78" w:rsidRDefault="00117A78">
      <w:pPr>
        <w:jc w:val="center"/>
        <w:rPr>
          <w:b/>
          <w:sz w:val="28"/>
          <w:u w:val="single"/>
        </w:rPr>
      </w:pPr>
    </w:p>
    <w:p w:rsidR="00117A78" w:rsidRDefault="00117A78">
      <w:pPr>
        <w:pStyle w:val="3"/>
      </w:pPr>
    </w:p>
    <w:p w:rsidR="00117A78" w:rsidRDefault="00117A78">
      <w:pPr>
        <w:pStyle w:val="3"/>
      </w:pPr>
      <w:r>
        <w:t>ВВЕДЕНИЕ</w:t>
      </w:r>
    </w:p>
    <w:p w:rsidR="00117A78" w:rsidRDefault="00117A78">
      <w:pPr>
        <w:jc w:val="both"/>
        <w:rPr>
          <w:sz w:val="28"/>
        </w:rPr>
      </w:pPr>
    </w:p>
    <w:p w:rsidR="00117A78" w:rsidRDefault="00117A78">
      <w:pPr>
        <w:jc w:val="both"/>
        <w:rPr>
          <w:sz w:val="28"/>
        </w:rPr>
      </w:pPr>
    </w:p>
    <w:p w:rsidR="00117A78" w:rsidRDefault="00117A78">
      <w:pPr>
        <w:numPr>
          <w:ilvl w:val="0"/>
          <w:numId w:val="1"/>
        </w:numPr>
        <w:jc w:val="both"/>
        <w:rPr>
          <w:sz w:val="28"/>
        </w:rPr>
      </w:pPr>
      <w:r>
        <w:rPr>
          <w:sz w:val="28"/>
        </w:rPr>
        <w:t>ПОНЯТИЕ НАЛОГОВОЙ СИСТЕМЫ</w:t>
      </w:r>
    </w:p>
    <w:p w:rsidR="00117A78" w:rsidRDefault="00117A78">
      <w:pPr>
        <w:jc w:val="both"/>
        <w:rPr>
          <w:sz w:val="28"/>
        </w:rPr>
      </w:pPr>
    </w:p>
    <w:p w:rsidR="00117A78" w:rsidRDefault="00117A78">
      <w:pPr>
        <w:jc w:val="both"/>
        <w:rPr>
          <w:sz w:val="28"/>
        </w:rPr>
      </w:pPr>
    </w:p>
    <w:p w:rsidR="00117A78" w:rsidRDefault="00117A78">
      <w:pPr>
        <w:numPr>
          <w:ilvl w:val="1"/>
          <w:numId w:val="1"/>
        </w:numPr>
        <w:jc w:val="both"/>
        <w:rPr>
          <w:sz w:val="28"/>
        </w:rPr>
      </w:pPr>
      <w:r>
        <w:rPr>
          <w:sz w:val="28"/>
        </w:rPr>
        <w:t xml:space="preserve"> Сущность налогов и их роль в экономике государства</w:t>
      </w:r>
    </w:p>
    <w:p w:rsidR="00117A78" w:rsidRDefault="00117A78">
      <w:pPr>
        <w:jc w:val="both"/>
        <w:rPr>
          <w:sz w:val="28"/>
        </w:rPr>
      </w:pPr>
    </w:p>
    <w:p w:rsidR="00117A78" w:rsidRDefault="00117A78">
      <w:pPr>
        <w:numPr>
          <w:ilvl w:val="1"/>
          <w:numId w:val="1"/>
        </w:numPr>
        <w:jc w:val="both"/>
        <w:rPr>
          <w:sz w:val="28"/>
        </w:rPr>
      </w:pPr>
      <w:r>
        <w:rPr>
          <w:sz w:val="28"/>
        </w:rPr>
        <w:t xml:space="preserve"> Правовое значение объекта налогообложения</w:t>
      </w:r>
    </w:p>
    <w:p w:rsidR="00117A78" w:rsidRDefault="00117A78">
      <w:pPr>
        <w:jc w:val="both"/>
        <w:rPr>
          <w:sz w:val="28"/>
        </w:rPr>
      </w:pPr>
    </w:p>
    <w:p w:rsidR="00117A78" w:rsidRDefault="00117A78">
      <w:pPr>
        <w:numPr>
          <w:ilvl w:val="1"/>
          <w:numId w:val="1"/>
        </w:numPr>
        <w:jc w:val="both"/>
        <w:rPr>
          <w:sz w:val="28"/>
        </w:rPr>
      </w:pPr>
      <w:r>
        <w:rPr>
          <w:sz w:val="28"/>
        </w:rPr>
        <w:t xml:space="preserve"> Принципы построения налоговой системы</w:t>
      </w:r>
    </w:p>
    <w:p w:rsidR="00117A78" w:rsidRDefault="00117A78">
      <w:pPr>
        <w:jc w:val="both"/>
        <w:rPr>
          <w:sz w:val="28"/>
        </w:rPr>
      </w:pPr>
    </w:p>
    <w:p w:rsidR="00117A78" w:rsidRDefault="00117A78">
      <w:pPr>
        <w:jc w:val="both"/>
        <w:rPr>
          <w:sz w:val="28"/>
        </w:rPr>
      </w:pPr>
    </w:p>
    <w:p w:rsidR="00117A78" w:rsidRDefault="00117A78">
      <w:pPr>
        <w:numPr>
          <w:ilvl w:val="0"/>
          <w:numId w:val="1"/>
        </w:numPr>
        <w:jc w:val="both"/>
        <w:rPr>
          <w:sz w:val="28"/>
        </w:rPr>
      </w:pPr>
      <w:r>
        <w:rPr>
          <w:sz w:val="28"/>
        </w:rPr>
        <w:t>НАЛОГОВАЯ СИСТЕМА РОССИЙСКОЙ ФЕДЕРАЦИИ</w:t>
      </w:r>
    </w:p>
    <w:p w:rsidR="00117A78" w:rsidRDefault="00117A78">
      <w:pPr>
        <w:jc w:val="both"/>
        <w:rPr>
          <w:sz w:val="28"/>
        </w:rPr>
      </w:pPr>
    </w:p>
    <w:p w:rsidR="00117A78" w:rsidRDefault="00117A78">
      <w:pPr>
        <w:jc w:val="both"/>
        <w:rPr>
          <w:sz w:val="28"/>
        </w:rPr>
      </w:pPr>
    </w:p>
    <w:p w:rsidR="00117A78" w:rsidRDefault="00117A78">
      <w:pPr>
        <w:numPr>
          <w:ilvl w:val="1"/>
          <w:numId w:val="3"/>
        </w:numPr>
        <w:jc w:val="both"/>
        <w:rPr>
          <w:sz w:val="28"/>
        </w:rPr>
      </w:pPr>
      <w:r>
        <w:rPr>
          <w:sz w:val="28"/>
        </w:rPr>
        <w:t>. Структура налогообложения РФ</w:t>
      </w:r>
    </w:p>
    <w:p w:rsidR="00117A78" w:rsidRDefault="00117A78">
      <w:pPr>
        <w:jc w:val="both"/>
        <w:rPr>
          <w:sz w:val="28"/>
        </w:rPr>
      </w:pPr>
    </w:p>
    <w:p w:rsidR="00117A78" w:rsidRDefault="00117A78">
      <w:pPr>
        <w:numPr>
          <w:ilvl w:val="1"/>
          <w:numId w:val="3"/>
        </w:numPr>
        <w:jc w:val="both"/>
        <w:rPr>
          <w:sz w:val="28"/>
        </w:rPr>
      </w:pPr>
      <w:r>
        <w:rPr>
          <w:sz w:val="28"/>
        </w:rPr>
        <w:t>. Основные налоги, взимаемые в России</w:t>
      </w:r>
    </w:p>
    <w:p w:rsidR="00117A78" w:rsidRDefault="00117A78">
      <w:pPr>
        <w:jc w:val="both"/>
        <w:rPr>
          <w:sz w:val="28"/>
        </w:rPr>
      </w:pPr>
    </w:p>
    <w:p w:rsidR="00117A78" w:rsidRDefault="00117A78">
      <w:pPr>
        <w:jc w:val="both"/>
        <w:rPr>
          <w:sz w:val="28"/>
        </w:rPr>
      </w:pPr>
    </w:p>
    <w:p w:rsidR="00117A78" w:rsidRDefault="00117A78">
      <w:pPr>
        <w:numPr>
          <w:ilvl w:val="0"/>
          <w:numId w:val="1"/>
        </w:numPr>
        <w:jc w:val="both"/>
        <w:rPr>
          <w:sz w:val="28"/>
        </w:rPr>
      </w:pPr>
      <w:r>
        <w:rPr>
          <w:sz w:val="28"/>
        </w:rPr>
        <w:t>ВИДЫ ОТВЕТСТВЕННОСТИ ЗА НАРУШЕНИЕ НАЛОГОВОГО ЗАКОНОДАТЕЛЬСТВА В РОССИЙСКОЙ ФЕДЕРАЦИИ</w:t>
      </w:r>
    </w:p>
    <w:p w:rsidR="00117A78" w:rsidRDefault="00117A78">
      <w:pPr>
        <w:jc w:val="both"/>
        <w:rPr>
          <w:sz w:val="28"/>
        </w:rPr>
      </w:pPr>
    </w:p>
    <w:p w:rsidR="00117A78" w:rsidRDefault="00117A78">
      <w:pPr>
        <w:jc w:val="both"/>
        <w:rPr>
          <w:sz w:val="28"/>
        </w:rPr>
      </w:pPr>
    </w:p>
    <w:p w:rsidR="00117A78" w:rsidRDefault="00117A78">
      <w:pPr>
        <w:numPr>
          <w:ilvl w:val="1"/>
          <w:numId w:val="1"/>
        </w:numPr>
        <w:jc w:val="both"/>
        <w:rPr>
          <w:sz w:val="28"/>
        </w:rPr>
      </w:pPr>
      <w:r>
        <w:rPr>
          <w:sz w:val="28"/>
        </w:rPr>
        <w:t xml:space="preserve"> Налоговая ответственность – самостоятельный вид юридической                   ответственности</w:t>
      </w:r>
    </w:p>
    <w:p w:rsidR="00117A78" w:rsidRDefault="00117A78">
      <w:pPr>
        <w:jc w:val="both"/>
        <w:rPr>
          <w:sz w:val="28"/>
        </w:rPr>
      </w:pPr>
    </w:p>
    <w:p w:rsidR="00117A78" w:rsidRDefault="00117A78">
      <w:pPr>
        <w:numPr>
          <w:ilvl w:val="1"/>
          <w:numId w:val="1"/>
        </w:numPr>
        <w:jc w:val="both"/>
        <w:rPr>
          <w:sz w:val="28"/>
        </w:rPr>
      </w:pPr>
      <w:r>
        <w:rPr>
          <w:sz w:val="28"/>
        </w:rPr>
        <w:t xml:space="preserve"> Юридическая ответственность за невыполнение налоговых обязательств</w:t>
      </w:r>
    </w:p>
    <w:p w:rsidR="00117A78" w:rsidRDefault="00117A78">
      <w:pPr>
        <w:jc w:val="both"/>
        <w:rPr>
          <w:sz w:val="28"/>
        </w:rPr>
      </w:pPr>
    </w:p>
    <w:p w:rsidR="00117A78" w:rsidRDefault="00117A78">
      <w:pPr>
        <w:jc w:val="both"/>
        <w:rPr>
          <w:sz w:val="28"/>
        </w:rPr>
      </w:pPr>
    </w:p>
    <w:p w:rsidR="00117A78" w:rsidRDefault="00117A78">
      <w:pPr>
        <w:jc w:val="both"/>
        <w:rPr>
          <w:sz w:val="28"/>
        </w:rPr>
      </w:pPr>
      <w:r>
        <w:rPr>
          <w:sz w:val="28"/>
        </w:rPr>
        <w:t>ЗАКЛЮЧЕНИЕ</w:t>
      </w:r>
    </w:p>
    <w:p w:rsidR="00117A78" w:rsidRDefault="00117A78">
      <w:pPr>
        <w:jc w:val="both"/>
        <w:rPr>
          <w:sz w:val="28"/>
        </w:rPr>
      </w:pPr>
    </w:p>
    <w:p w:rsidR="00117A78" w:rsidRDefault="00117A78">
      <w:pPr>
        <w:jc w:val="both"/>
        <w:rPr>
          <w:sz w:val="28"/>
        </w:rPr>
      </w:pPr>
    </w:p>
    <w:p w:rsidR="00117A78" w:rsidRDefault="00117A78">
      <w:pPr>
        <w:jc w:val="both"/>
        <w:rPr>
          <w:sz w:val="28"/>
        </w:rPr>
      </w:pPr>
    </w:p>
    <w:p w:rsidR="00117A78" w:rsidRDefault="00117A78">
      <w:pPr>
        <w:jc w:val="both"/>
        <w:rPr>
          <w:sz w:val="28"/>
        </w:rPr>
      </w:pPr>
    </w:p>
    <w:p w:rsidR="00117A78" w:rsidRDefault="00117A78">
      <w:pPr>
        <w:jc w:val="both"/>
        <w:rPr>
          <w:sz w:val="28"/>
        </w:rPr>
      </w:pPr>
    </w:p>
    <w:p w:rsidR="00117A78" w:rsidRDefault="00117A78">
      <w:pPr>
        <w:jc w:val="both"/>
        <w:rPr>
          <w:sz w:val="28"/>
        </w:rPr>
      </w:pPr>
    </w:p>
    <w:p w:rsidR="00117A78" w:rsidRDefault="00117A78">
      <w:pPr>
        <w:jc w:val="both"/>
        <w:rPr>
          <w:sz w:val="28"/>
        </w:rPr>
      </w:pPr>
    </w:p>
    <w:p w:rsidR="00117A78" w:rsidRDefault="00117A78">
      <w:pPr>
        <w:jc w:val="both"/>
        <w:rPr>
          <w:sz w:val="28"/>
        </w:rPr>
      </w:pPr>
    </w:p>
    <w:p w:rsidR="00117A78" w:rsidRDefault="00117A78">
      <w:pPr>
        <w:pStyle w:val="2"/>
      </w:pPr>
      <w:r>
        <w:t>ВВЕДЕНИЕ</w:t>
      </w:r>
    </w:p>
    <w:p w:rsidR="00117A78" w:rsidRDefault="00117A78">
      <w:pPr>
        <w:jc w:val="both"/>
        <w:rPr>
          <w:sz w:val="28"/>
        </w:rPr>
      </w:pPr>
    </w:p>
    <w:p w:rsidR="00117A78" w:rsidRDefault="00117A78">
      <w:pPr>
        <w:pStyle w:val="a5"/>
      </w:pPr>
      <w:r>
        <w:tab/>
        <w:t>Взимание налогов – древнейшая функция и одно из основных условий существования государства, развития общества на пути к экономическому и социальному процветанию. Как известно, налоги появились с разделением общества на классы и возникновением государственности, как     взносы граждан, необходимые для содержания публичной власти. 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 Исходя из этого минимальный размер налогового бремени определяется суммой расходов государства на исполнение минимума его функций</w:t>
      </w:r>
      <w:r>
        <w:rPr>
          <w:lang w:val="en-US"/>
        </w:rPr>
        <w:t>:</w:t>
      </w:r>
      <w:r>
        <w:t xml:space="preserve"> управление, оборона, суд, охрана порядка, - чем больше функций возложено на государство, тем больше оно должно собирать налогов.</w:t>
      </w:r>
    </w:p>
    <w:p w:rsidR="00117A78" w:rsidRDefault="00117A78">
      <w:pPr>
        <w:pStyle w:val="a5"/>
      </w:pPr>
      <w:r>
        <w:tab/>
        <w:t>В условиях рыночных отношений и особенно в переходный к рынку период налоговая система является одним из важнейших экономических регуляторов, основой финансово-кредитного механизма государственного регулирования экономики. От того, насколько правильно построена система налогообложения, зависит эффективное функционирование всего народного хозяйства. Именно налоговая система на сегодняшний день оказалась, пожалуй, главным предметом дискуссий о путях и методах реформирования, равно как и острой критики.</w:t>
      </w:r>
    </w:p>
    <w:p w:rsidR="00117A78" w:rsidRDefault="00117A78">
      <w:pPr>
        <w:pStyle w:val="a5"/>
      </w:pPr>
      <w:r>
        <w:tab/>
        <w:t xml:space="preserve">Цель данной работы – проанализировать теоретические основы налогового обложения и пронаблюдать их практическую реализацию в налоговой системе России. </w:t>
      </w:r>
    </w:p>
    <w:p w:rsidR="00117A78" w:rsidRDefault="00117A78">
      <w:pPr>
        <w:jc w:val="both"/>
        <w:rPr>
          <w:sz w:val="28"/>
        </w:rPr>
      </w:pPr>
    </w:p>
    <w:p w:rsidR="00117A78" w:rsidRDefault="00117A78">
      <w:pPr>
        <w:numPr>
          <w:ilvl w:val="0"/>
          <w:numId w:val="4"/>
        </w:numPr>
        <w:jc w:val="center"/>
        <w:rPr>
          <w:b/>
          <w:sz w:val="28"/>
        </w:rPr>
      </w:pPr>
      <w:r>
        <w:rPr>
          <w:b/>
          <w:sz w:val="28"/>
        </w:rPr>
        <w:t>ПОНЯТИЕ НАЛОГОВОЙ СИСТЕМЫ</w:t>
      </w:r>
    </w:p>
    <w:p w:rsidR="00117A78" w:rsidRDefault="00117A78">
      <w:pPr>
        <w:rPr>
          <w:b/>
          <w:sz w:val="28"/>
        </w:rPr>
      </w:pPr>
    </w:p>
    <w:p w:rsidR="00117A78" w:rsidRDefault="00117A78">
      <w:pPr>
        <w:numPr>
          <w:ilvl w:val="1"/>
          <w:numId w:val="4"/>
        </w:numPr>
        <w:jc w:val="center"/>
        <w:rPr>
          <w:b/>
          <w:sz w:val="28"/>
        </w:rPr>
      </w:pPr>
      <w:r>
        <w:rPr>
          <w:b/>
          <w:sz w:val="28"/>
        </w:rPr>
        <w:t>Сущность налогов и их роль в экономике государства</w:t>
      </w:r>
    </w:p>
    <w:p w:rsidR="00117A78" w:rsidRDefault="00117A78">
      <w:pPr>
        <w:pStyle w:val="a6"/>
        <w:ind w:left="0" w:firstLine="720"/>
        <w:jc w:val="left"/>
      </w:pPr>
    </w:p>
    <w:p w:rsidR="00117A78" w:rsidRDefault="00117A78">
      <w:pPr>
        <w:pStyle w:val="a6"/>
        <w:ind w:left="0" w:firstLine="720"/>
      </w:pPr>
      <w:r>
        <w:t>В широком смысле под налогами понимаются обязательные платежи в бюджет, осуществляемые юридическими и физическими лицами</w:t>
      </w:r>
      <w:r>
        <w:rPr>
          <w:rStyle w:val="a9"/>
        </w:rPr>
        <w:footnoteReference w:id="1"/>
      </w:r>
      <w:r>
        <w:t>. Социально-экономическая сущность, внутреннее содержание налогов проявляется через их функции. Налоги выполняют три важнейшие функции.</w:t>
      </w:r>
    </w:p>
    <w:p w:rsidR="00117A78" w:rsidRDefault="00117A78">
      <w:pPr>
        <w:pStyle w:val="a6"/>
        <w:numPr>
          <w:ilvl w:val="0"/>
          <w:numId w:val="6"/>
        </w:numPr>
      </w:pPr>
      <w:r>
        <w:t>Обеспечение финансирования государственных расходов ( фискальная функция )</w:t>
      </w:r>
      <w:r>
        <w:rPr>
          <w:lang w:val="en-US"/>
        </w:rPr>
        <w:t>;</w:t>
      </w:r>
    </w:p>
    <w:p w:rsidR="00117A78" w:rsidRDefault="00117A78">
      <w:pPr>
        <w:pStyle w:val="a6"/>
        <w:numPr>
          <w:ilvl w:val="0"/>
          <w:numId w:val="6"/>
        </w:numPr>
      </w:pPr>
      <w:r>
        <w:t>Поддержание социального равновесия путем изменения соотношения между доходами отдельных социальных групп с целью сглаживания неравенства между ними ( социальная функция )</w:t>
      </w:r>
      <w:r>
        <w:rPr>
          <w:lang w:val="en-US"/>
        </w:rPr>
        <w:t>;</w:t>
      </w:r>
    </w:p>
    <w:p w:rsidR="00117A78" w:rsidRDefault="00117A78">
      <w:pPr>
        <w:pStyle w:val="a6"/>
        <w:numPr>
          <w:ilvl w:val="0"/>
          <w:numId w:val="6"/>
        </w:numPr>
      </w:pPr>
      <w:r>
        <w:t>Государственное регулирование экономики (регулирующая функция ).</w:t>
      </w:r>
    </w:p>
    <w:p w:rsidR="00117A78" w:rsidRDefault="00117A78">
      <w:pPr>
        <w:pStyle w:val="a6"/>
        <w:ind w:left="0" w:firstLine="720"/>
      </w:pPr>
      <w:r>
        <w:t>Во всех государствах, при всех общественных формациях налоги в первую очередь выполняли фискальную функцию, т.е. обеспечивали финансирование общественных расходов, прежде всего расходов государства.</w:t>
      </w:r>
    </w:p>
    <w:p w:rsidR="00117A78" w:rsidRDefault="00117A78">
      <w:pPr>
        <w:pStyle w:val="a6"/>
        <w:ind w:left="0" w:firstLine="720"/>
        <w:jc w:val="left"/>
      </w:pPr>
      <w:r>
        <w:t xml:space="preserve"> Все налоги содержат следующие элементы</w:t>
      </w:r>
      <w:r>
        <w:rPr>
          <w:lang w:val="en-US"/>
        </w:rPr>
        <w:t>:</w:t>
      </w:r>
    </w:p>
    <w:p w:rsidR="00117A78" w:rsidRDefault="00117A78">
      <w:pPr>
        <w:pStyle w:val="a6"/>
        <w:numPr>
          <w:ilvl w:val="0"/>
          <w:numId w:val="5"/>
        </w:numPr>
      </w:pPr>
      <w:r>
        <w:rPr>
          <w:i/>
        </w:rPr>
        <w:t>объект налога</w:t>
      </w:r>
      <w:r>
        <w:t xml:space="preserve"> – это имущество или доход,  подлежащие   обложению</w:t>
      </w:r>
      <w:r>
        <w:rPr>
          <w:lang w:val="en-US"/>
        </w:rPr>
        <w:t>;</w:t>
      </w:r>
    </w:p>
    <w:p w:rsidR="00117A78" w:rsidRDefault="00117A78">
      <w:pPr>
        <w:pStyle w:val="a6"/>
        <w:numPr>
          <w:ilvl w:val="0"/>
          <w:numId w:val="5"/>
        </w:numPr>
      </w:pPr>
      <w:r>
        <w:rPr>
          <w:i/>
        </w:rPr>
        <w:t>субъект налога</w:t>
      </w:r>
      <w:r>
        <w:t xml:space="preserve"> – это налогоплательщик, т.е. физическое или юридическое лицо</w:t>
      </w:r>
      <w:r>
        <w:rPr>
          <w:lang w:val="en-US"/>
        </w:rPr>
        <w:t>;</w:t>
      </w:r>
    </w:p>
    <w:p w:rsidR="00117A78" w:rsidRDefault="00117A78">
      <w:pPr>
        <w:pStyle w:val="a6"/>
        <w:numPr>
          <w:ilvl w:val="0"/>
          <w:numId w:val="5"/>
        </w:numPr>
      </w:pPr>
      <w:r>
        <w:rPr>
          <w:i/>
        </w:rPr>
        <w:t>источник налога</w:t>
      </w:r>
      <w:r>
        <w:t xml:space="preserve"> – т.е. доход, из которого выплачивается налог</w:t>
      </w:r>
      <w:r>
        <w:rPr>
          <w:lang w:val="en-US"/>
        </w:rPr>
        <w:t>;</w:t>
      </w:r>
    </w:p>
    <w:p w:rsidR="00117A78" w:rsidRDefault="00117A78">
      <w:pPr>
        <w:pStyle w:val="a6"/>
        <w:numPr>
          <w:ilvl w:val="0"/>
          <w:numId w:val="5"/>
        </w:numPr>
      </w:pPr>
      <w:r>
        <w:rPr>
          <w:i/>
        </w:rPr>
        <w:t>ставка налога</w:t>
      </w:r>
      <w:r>
        <w:t xml:space="preserve"> – величина налога с единицы объекта налога</w:t>
      </w:r>
      <w:r>
        <w:rPr>
          <w:lang w:val="en-US"/>
        </w:rPr>
        <w:t>;</w:t>
      </w:r>
    </w:p>
    <w:p w:rsidR="00117A78" w:rsidRDefault="00117A78">
      <w:pPr>
        <w:pStyle w:val="a6"/>
        <w:numPr>
          <w:ilvl w:val="0"/>
          <w:numId w:val="5"/>
        </w:numPr>
      </w:pPr>
      <w:r>
        <w:rPr>
          <w:i/>
        </w:rPr>
        <w:t>налоговая льгота</w:t>
      </w:r>
      <w:r>
        <w:t xml:space="preserve"> – полное или частичное освобождение плательщика от налога.</w:t>
      </w:r>
    </w:p>
    <w:p w:rsidR="00117A78" w:rsidRDefault="00117A78">
      <w:pPr>
        <w:pStyle w:val="a6"/>
        <w:ind w:left="0" w:firstLine="720"/>
      </w:pPr>
      <w:r>
        <w:t>Налоги бывают двух видов. Первый вид – налоги на доходы и имущество</w:t>
      </w:r>
      <w:r>
        <w:rPr>
          <w:lang w:val="en-US"/>
        </w:rPr>
        <w:t>:</w:t>
      </w:r>
      <w:r>
        <w:t xml:space="preserve"> подоходный налог и налог на прибыль корпораций ( фирм )</w:t>
      </w:r>
      <w:r>
        <w:rPr>
          <w:lang w:val="en-US"/>
        </w:rPr>
        <w:t>;</w:t>
      </w:r>
      <w:r>
        <w:t xml:space="preserve"> на социальное страхование и на фонд заработной платы и рабочую силу ( так называемые социальные налоги, социальные взносы )</w:t>
      </w:r>
      <w:r>
        <w:rPr>
          <w:lang w:val="en-US"/>
        </w:rPr>
        <w:t>;</w:t>
      </w:r>
      <w:r>
        <w:t xml:space="preserve"> поимущественные налоги, в том числе налоги на собственность</w:t>
      </w:r>
      <w:r>
        <w:rPr>
          <w:rStyle w:val="a9"/>
        </w:rPr>
        <w:footnoteReference w:id="2"/>
      </w:r>
      <w:r>
        <w:t>, включая землю и другую недвижимость</w:t>
      </w:r>
      <w:r>
        <w:rPr>
          <w:rStyle w:val="a9"/>
        </w:rPr>
        <w:footnoteReference w:id="3"/>
      </w:r>
      <w:r>
        <w:rPr>
          <w:lang w:val="en-US"/>
        </w:rPr>
        <w:t>;</w:t>
      </w:r>
      <w:r>
        <w:t xml:space="preserve"> налог на перевод прибыли и капиталов за рубеж и другие. Они взимаются с конкретного физического или юридического лица, их называют прямыми налогами.</w:t>
      </w:r>
    </w:p>
    <w:p w:rsidR="00117A78" w:rsidRDefault="00117A78">
      <w:pPr>
        <w:pStyle w:val="a6"/>
        <w:ind w:left="0" w:firstLine="720"/>
      </w:pPr>
      <w:r>
        <w:t>Второй вид – налоги на товары и услуги</w:t>
      </w:r>
      <w:r>
        <w:rPr>
          <w:lang w:val="en-US"/>
        </w:rPr>
        <w:t>:</w:t>
      </w:r>
      <w:r>
        <w:t xml:space="preserve"> налог с оборота – в большинстве развитых стран заменен налогом на добавленную стоимость</w:t>
      </w:r>
      <w:r>
        <w:rPr>
          <w:lang w:val="en-US"/>
        </w:rPr>
        <w:t>;</w:t>
      </w:r>
      <w:r>
        <w:t xml:space="preserve"> акцизы ( налоги, прямо включаемые в цену товара или услуги )</w:t>
      </w:r>
      <w:r>
        <w:rPr>
          <w:lang w:val="en-US"/>
        </w:rPr>
        <w:t>;</w:t>
      </w:r>
      <w:r>
        <w:t xml:space="preserve"> на наследство</w:t>
      </w:r>
      <w:r>
        <w:rPr>
          <w:lang w:val="en-US"/>
        </w:rPr>
        <w:t>;</w:t>
      </w:r>
      <w:r>
        <w:t xml:space="preserve"> на сделки с недвижимостью и ценными бумагами и другие. Это – косвенные налоги. Они частично или полностью переносятся на цену товара или услуги. </w:t>
      </w:r>
    </w:p>
    <w:p w:rsidR="00117A78" w:rsidRDefault="00117A78">
      <w:pPr>
        <w:pStyle w:val="a6"/>
        <w:ind w:left="0" w:firstLine="720"/>
      </w:pPr>
      <w:r>
        <w:t>Прямые налоги трудно перенести на потребителя. Из них легче всего дело обстоит с налогами на землю и на другую недвижимость</w:t>
      </w:r>
      <w:r>
        <w:rPr>
          <w:lang w:val="en-US"/>
        </w:rPr>
        <w:t>:</w:t>
      </w:r>
      <w:r>
        <w:t xml:space="preserve"> они включаются в арендную и квартирную плату, цену сельскохозяйственной продукции.</w:t>
      </w:r>
    </w:p>
    <w:p w:rsidR="00117A78" w:rsidRDefault="00117A78">
      <w:pPr>
        <w:pStyle w:val="a6"/>
        <w:ind w:left="0" w:firstLine="720"/>
        <w:rPr>
          <w:lang w:val="en-US"/>
        </w:rPr>
      </w:pPr>
      <w:r>
        <w:t xml:space="preserve">Косвенные налоги переносятся на конечного потребителя в зависимости от степени эластичности спроса на товары и услуги, облагаемые этими налогами. Чем менее эластичен спрос, тем большая часть налога перекладывается на потребителя. Чем менее эластично предложение, тем меньшая часть налога перекладывается на потребителя, а большая уплачивается за счет прибыли. В долгосрочном плане эластичность предложения растет, и на потребителя перекладывается все большая часть косвенных налогов. </w:t>
      </w:r>
    </w:p>
    <w:p w:rsidR="00117A78" w:rsidRDefault="00117A78">
      <w:pPr>
        <w:pStyle w:val="a6"/>
        <w:ind w:left="0" w:firstLine="720"/>
      </w:pPr>
      <w:r>
        <w:t>В случае высокой эластичности спроса увеличение косвенных налогов может привести к сокращению потребления, а при высокой эластичности предложения – к сокращению чистой прибыли, что вызовет сокращение капиталовложений или перелив капитала в другие сферы деятельности.</w:t>
      </w:r>
    </w:p>
    <w:p w:rsidR="00117A78" w:rsidRDefault="00117A78">
      <w:pPr>
        <w:pStyle w:val="a6"/>
        <w:ind w:left="0" w:firstLine="720"/>
      </w:pPr>
      <w:r>
        <w:t>Налоги – это один из экономических рычагов, при помощи которых государство воздействует на рыночную экономику. В условиях рыночной экономики любое государство широко использует налоговую политику в качестве определенного регулятора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w:t>
      </w:r>
    </w:p>
    <w:p w:rsidR="00117A78" w:rsidRDefault="00117A78">
      <w:pPr>
        <w:pStyle w:val="a6"/>
        <w:ind w:left="0" w:firstLine="720"/>
      </w:pPr>
      <w:r>
        <w:t>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предприятий независимо от ведомственной подчиненности, форм собственности и организационно- правовой формы предприятия.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w:t>
      </w:r>
    </w:p>
    <w:p w:rsidR="00117A78" w:rsidRDefault="00117A78">
      <w:pPr>
        <w:pStyle w:val="a6"/>
        <w:ind w:left="0" w:firstLine="720"/>
      </w:pPr>
      <w:r>
        <w:t>В условиях перехода от административно-директивных методов управления к экономическим резко возрастают роль и значение налогов как регулятора рыночной экономики, поощрения и развития ее приоритетных отраслей. Через налоги государство может проводить энергичную политику в развитии наукоемких производств и ликвидации убыточных предприятий.</w:t>
      </w:r>
    </w:p>
    <w:p w:rsidR="00117A78" w:rsidRDefault="00117A78">
      <w:pPr>
        <w:pStyle w:val="a6"/>
        <w:ind w:left="0" w:firstLine="720"/>
      </w:pPr>
    </w:p>
    <w:p w:rsidR="00117A78" w:rsidRDefault="00117A78">
      <w:pPr>
        <w:pStyle w:val="a6"/>
        <w:numPr>
          <w:ilvl w:val="1"/>
          <w:numId w:val="4"/>
        </w:numPr>
        <w:jc w:val="center"/>
        <w:rPr>
          <w:b/>
        </w:rPr>
      </w:pPr>
      <w:r>
        <w:rPr>
          <w:b/>
        </w:rPr>
        <w:t>Правовое значение объекта налогообложения</w:t>
      </w:r>
    </w:p>
    <w:p w:rsidR="00117A78" w:rsidRDefault="00117A78">
      <w:pPr>
        <w:pStyle w:val="a6"/>
        <w:ind w:left="0"/>
        <w:rPr>
          <w:b/>
        </w:rPr>
      </w:pPr>
    </w:p>
    <w:p w:rsidR="00117A78" w:rsidRDefault="00117A78">
      <w:pPr>
        <w:pStyle w:val="a6"/>
        <w:ind w:left="0" w:firstLine="720"/>
      </w:pPr>
      <w:r>
        <w:t>Налоги являются обязательными платежами ( взносами ) в пользу государственной или муниципальной казны. Обязательный их характер определяется тем, что взносы осуществляются независимо от желания субъекта платежа ( налогоплательщика ). Однако это вовсе не означает, что каждый плательщик уплачивает все установленные государственные и местные налоги, ибо последние взимаются в порядке и на условиях, определяемых законодательными актами.</w:t>
      </w:r>
    </w:p>
    <w:p w:rsidR="00117A78" w:rsidRDefault="00117A78">
      <w:pPr>
        <w:pStyle w:val="a6"/>
        <w:ind w:left="0" w:firstLine="720"/>
      </w:pPr>
      <w:r>
        <w:t>Основным условием, порождающим для конкретного лица обязанность платить тот или иной предусмотренный законом налог, является наличие объекта налогообложения. Это – главный юридический факт, порождающий налоговую обязанность. И хотя такие обстоятельства связаны с волеизъявлением плательщика ( получением дохода, реализацией товаров, владением имуществом и т.д. ), в то же время физические лица и организации не создают их специально, для возникновения налогового правоотношения</w:t>
      </w:r>
      <w:r>
        <w:rPr>
          <w:rStyle w:val="a9"/>
        </w:rPr>
        <w:footnoteReference w:id="4"/>
      </w:r>
      <w:r>
        <w:t>, напротив, как известно, у носителей налоговой обязанности имеется стремление, если не к уклонению от нее, то к максимально возможному снижению объема налогового платежа. Это настоятельно требует четкого и полного изложения в налоговом законодательстве тех самых условий и порядка, в соответствии с которыми взимаются налоги. И так, основное правовое значение объекта налогообложения заключается в том, что он порождает налоговые правоотношения и налоговую обязанность, является фактическим основанием для взимания налога. Именно поэтому налоги чаще всего получают свое наименование от объекта налогообложения ( подоходный, на имущество, земельный и т.д. ), что, впрочем, может быть нехарактерным для целевых налогов, наименование которых ничего не скажет об объекте ( налог на пользователей автодорог ). Законодательство в рамках налогового производства устанавливает необходимость учета объектов налогообложения, отражения их в соответствующих документах самим налогоплательщиком, налоговым агентом, либо налоговым органом.</w:t>
      </w:r>
    </w:p>
    <w:p w:rsidR="00117A78" w:rsidRDefault="00117A78">
      <w:pPr>
        <w:pStyle w:val="a6"/>
        <w:ind w:left="0" w:firstLine="720"/>
      </w:pPr>
      <w:r>
        <w:t>Но объект налогообложения, кроме того, наряду с другим элементом налогового состава – ставкой налога, определяет также и объем налоговой обязанности ( размер налогового платежа ). Чем больше количественные характеристики ( проявления ) объекта налога, тем значительнее объем налоговой обязанности. В этом проявляется учет возможностей налогоплательщика, что в свою очередь выражает один из существенных признаков налогов ( или принципов налогообложения ).</w:t>
      </w:r>
    </w:p>
    <w:p w:rsidR="00117A78" w:rsidRDefault="00117A78">
      <w:pPr>
        <w:pStyle w:val="a6"/>
        <w:ind w:left="0" w:firstLine="720"/>
        <w:rPr>
          <w:lang w:val="en-US"/>
        </w:rPr>
      </w:pPr>
      <w:r>
        <w:t>Для целей налогообложения объект подлежит измерению. Единицей измерения могут избираться разные, например</w:t>
      </w:r>
      <w:r>
        <w:rPr>
          <w:lang w:val="en-US"/>
        </w:rPr>
        <w:t>:</w:t>
      </w:r>
      <w:r>
        <w:t xml:space="preserve"> доход – рубли или минимальный размер оплаты труда, транспортные средства – рубли ( когда учитывается стоимость ) или лошадиные силы ( при учете мощности двигателя) и т.д. В результате формируется налогооблагаемая база, которая наряду со ставкой определяет размер налогового платежа. Например, в Федеральном законе от 21 июля 1997 г. говорится, что им вводится налог на операции по покупке наличной иностранной валюты ( ст. </w:t>
      </w:r>
      <w:r>
        <w:rPr>
          <w:lang w:val="en-US"/>
        </w:rPr>
        <w:t>I</w:t>
      </w:r>
      <w:r>
        <w:t xml:space="preserve"> ), а налогооблагаемой базой является сумма, уплачиваемая при покупке ( ст. </w:t>
      </w:r>
      <w:r>
        <w:rPr>
          <w:lang w:val="en-US"/>
        </w:rPr>
        <w:t>II</w:t>
      </w:r>
      <w:r>
        <w:t xml:space="preserve"> ). </w:t>
      </w:r>
    </w:p>
    <w:p w:rsidR="00117A78" w:rsidRDefault="00117A78">
      <w:pPr>
        <w:pStyle w:val="a6"/>
        <w:ind w:left="0" w:firstLine="720"/>
        <w:rPr>
          <w:lang w:val="en-US"/>
        </w:rPr>
      </w:pPr>
    </w:p>
    <w:p w:rsidR="00117A78" w:rsidRDefault="00117A78">
      <w:pPr>
        <w:pStyle w:val="a6"/>
        <w:ind w:left="0"/>
        <w:rPr>
          <w:b/>
        </w:rPr>
      </w:pPr>
    </w:p>
    <w:p w:rsidR="00117A78" w:rsidRDefault="00117A78">
      <w:pPr>
        <w:pStyle w:val="a6"/>
        <w:ind w:left="0"/>
        <w:rPr>
          <w:b/>
        </w:rPr>
      </w:pPr>
    </w:p>
    <w:p w:rsidR="00117A78" w:rsidRDefault="00117A78">
      <w:pPr>
        <w:pStyle w:val="a6"/>
        <w:numPr>
          <w:ilvl w:val="1"/>
          <w:numId w:val="4"/>
        </w:numPr>
        <w:jc w:val="center"/>
        <w:rPr>
          <w:b/>
        </w:rPr>
      </w:pPr>
      <w:r>
        <w:rPr>
          <w:b/>
        </w:rPr>
        <w:t>Принципы построения налоговой системы</w:t>
      </w:r>
    </w:p>
    <w:p w:rsidR="00117A78" w:rsidRDefault="00117A78">
      <w:pPr>
        <w:pStyle w:val="a6"/>
        <w:ind w:left="0" w:firstLine="709"/>
      </w:pPr>
    </w:p>
    <w:p w:rsidR="00117A78" w:rsidRDefault="00117A78">
      <w:pPr>
        <w:pStyle w:val="a6"/>
        <w:ind w:left="0" w:firstLine="709"/>
        <w:rPr>
          <w:lang w:val="en-US"/>
        </w:rPr>
      </w:pPr>
      <w:r>
        <w:t>На протяжении всей истории человечества ни одно государство не смогло существовать без налогов. Налоговый опыт подсказал и главный принцип налогообложения</w:t>
      </w:r>
      <w:r>
        <w:rPr>
          <w:lang w:val="en-US"/>
        </w:rPr>
        <w:t>:</w:t>
      </w:r>
      <w:r>
        <w:t xml:space="preserve"> </w:t>
      </w:r>
      <w:r>
        <w:rPr>
          <w:lang w:val="en-US"/>
        </w:rPr>
        <w:t>“</w:t>
      </w:r>
      <w:r>
        <w:t xml:space="preserve"> Нельзя резать курицу, несущую золотые яй-ца </w:t>
      </w:r>
      <w:r>
        <w:rPr>
          <w:lang w:val="en-US"/>
        </w:rPr>
        <w:t xml:space="preserve">”, т.е. как бы велики ни были потребности в финансовых средствах на покрытие мыслимых и немыслимых расходов, налоги не должны подрывать заинтересованность налогоплательщиков в хозяйственной деятельности. </w:t>
      </w:r>
    </w:p>
    <w:p w:rsidR="00117A78" w:rsidRDefault="00117A78">
      <w:pPr>
        <w:pStyle w:val="a6"/>
        <w:ind w:left="0" w:firstLine="709"/>
      </w:pPr>
      <w:r>
        <w:t>Для того, чтобы глубоко вникнуть в суть налоговых платежей, важно определить основные принципы налогообложения. Качества, с экономической точки зрения желательные в любой системе налогообложения, были сформулированы Адамом Смитом в форме четырех положений, ставшими классическими принципами, с которыми, как правило, соглашались последующие авторы. Они сводятся к следующему</w:t>
      </w:r>
      <w:r>
        <w:rPr>
          <w:lang w:val="en-US"/>
        </w:rPr>
        <w:t>:</w:t>
      </w:r>
    </w:p>
    <w:p w:rsidR="00117A78" w:rsidRDefault="00117A78">
      <w:pPr>
        <w:pStyle w:val="a6"/>
        <w:numPr>
          <w:ilvl w:val="0"/>
          <w:numId w:val="7"/>
        </w:numPr>
        <w:tabs>
          <w:tab w:val="clear" w:pos="1069"/>
          <w:tab w:val="num" w:pos="0"/>
        </w:tabs>
        <w:ind w:left="0" w:firstLine="709"/>
      </w:pPr>
      <w:r>
        <w:t>Подданные государства должны участвовать в покрытии расходов правительства, каждый по возможности, т.е. соразмерно доходу, которым он пользуется под охраной правительства. Соблюдение этого положения или пренебрежение им ведет к так называемому равенству или неравенству обложения.</w:t>
      </w:r>
    </w:p>
    <w:p w:rsidR="00117A78" w:rsidRDefault="00117A78">
      <w:pPr>
        <w:pStyle w:val="a6"/>
        <w:numPr>
          <w:ilvl w:val="0"/>
          <w:numId w:val="7"/>
        </w:numPr>
        <w:tabs>
          <w:tab w:val="clear" w:pos="1069"/>
        </w:tabs>
        <w:ind w:left="0" w:firstLine="709"/>
        <w:rPr>
          <w:lang w:val="en-US"/>
        </w:rPr>
      </w:pPr>
      <w:r>
        <w:t xml:space="preserve">Налог, который обязан уплачивать каждый, должен быть точно определен, а не произволен. Размер налога, время и способ его уплаты должны быть ясны и известны как самому плательщику, так и всякому другому. </w:t>
      </w:r>
    </w:p>
    <w:p w:rsidR="00117A78" w:rsidRDefault="00117A78">
      <w:pPr>
        <w:pStyle w:val="a6"/>
        <w:numPr>
          <w:ilvl w:val="0"/>
          <w:numId w:val="7"/>
        </w:numPr>
        <w:tabs>
          <w:tab w:val="clear" w:pos="1069"/>
        </w:tabs>
        <w:ind w:left="0" w:firstLine="709"/>
        <w:rPr>
          <w:lang w:val="en-US"/>
        </w:rPr>
      </w:pPr>
      <w:r>
        <w:t>Каждый налог должен взиматься в такое время и таким способом, какие наиболее удобны для плательщика.</w:t>
      </w:r>
    </w:p>
    <w:p w:rsidR="00117A78" w:rsidRDefault="00117A78">
      <w:pPr>
        <w:pStyle w:val="a6"/>
        <w:ind w:left="0" w:firstLine="709"/>
        <w:rPr>
          <w:highlight w:val="red"/>
          <w:lang w:val="en-US"/>
        </w:rPr>
      </w:pPr>
      <w:r>
        <w:t>4.      Каждый налог должен быть так устроен, чтобы он извлекал из кармана плательщика возможно меньше сверх того, что поступает в кассы государства.</w:t>
      </w:r>
    </w:p>
    <w:p w:rsidR="00117A78" w:rsidRDefault="00117A78">
      <w:pPr>
        <w:pStyle w:val="a6"/>
        <w:ind w:left="0" w:firstLine="709"/>
      </w:pPr>
      <w:r>
        <w:t>Принципы Адама Смита, благодаря их простоте и ясности, не требуют никаких иных разъяснений и иллюстраций, кроме тех, которые содержатся в них самих, они стали « аксиомами » налоговой политики.</w:t>
      </w:r>
    </w:p>
    <w:p w:rsidR="00117A78" w:rsidRDefault="00117A78">
      <w:pPr>
        <w:pStyle w:val="a6"/>
        <w:ind w:left="0" w:firstLine="709"/>
      </w:pPr>
      <w:r>
        <w:t>Сегодня эти принципы расширены и дополнены в соответствии с духом нового времени.</w:t>
      </w:r>
    </w:p>
    <w:p w:rsidR="00117A78" w:rsidRDefault="00117A78">
      <w:pPr>
        <w:pStyle w:val="a6"/>
        <w:ind w:left="0" w:firstLine="709"/>
        <w:rPr>
          <w:lang w:val="en-US"/>
        </w:rPr>
      </w:pPr>
      <w:r>
        <w:t>Современные принципы налогообложения таковы</w:t>
      </w:r>
      <w:r>
        <w:rPr>
          <w:lang w:val="en-US"/>
        </w:rPr>
        <w:t>:</w:t>
      </w:r>
    </w:p>
    <w:p w:rsidR="00117A78" w:rsidRDefault="00117A78">
      <w:pPr>
        <w:pStyle w:val="a6"/>
        <w:numPr>
          <w:ilvl w:val="0"/>
          <w:numId w:val="8"/>
        </w:numPr>
        <w:tabs>
          <w:tab w:val="clear" w:pos="1114"/>
        </w:tabs>
        <w:ind w:left="0" w:firstLine="709"/>
        <w:rPr>
          <w:lang w:val="en-US"/>
        </w:rPr>
      </w:pPr>
      <w:r>
        <w:rPr>
          <w:lang w:val="en-US"/>
        </w:rPr>
        <w:t>Уровень налоговой ставки должен устанавливаться с учетом возможностей налогоплательщика, т.е. уровня доходов. Налог с дохода должен быть прогрессивным. Принцип этот соблюдается далеко не всегда, некоторые налоги во многих странах расчитываются пропорционально.</w:t>
      </w:r>
    </w:p>
    <w:p w:rsidR="00117A78" w:rsidRDefault="00117A78">
      <w:pPr>
        <w:pStyle w:val="a6"/>
        <w:numPr>
          <w:ilvl w:val="0"/>
          <w:numId w:val="8"/>
        </w:numPr>
        <w:tabs>
          <w:tab w:val="clear" w:pos="1114"/>
          <w:tab w:val="num" w:pos="0"/>
        </w:tabs>
        <w:ind w:left="0" w:firstLine="709"/>
      </w:pPr>
      <w:r>
        <w:rPr>
          <w:lang w:val="en-US"/>
        </w:rPr>
        <w:t>Необходимо прилагать все усилия, чтобы налогообложение доходов носило однократный характер. Многократное обложение дохода или капитала недопустимо. Примером осущесвления этого принципа служит замена в развитых странах налога с оборота, где обложение оборота происходило по нарастающей кривой, на НДС, где вновь созданный чистый продукт облагается налогом всего один раз вплоть до его реализации.</w:t>
      </w:r>
    </w:p>
    <w:p w:rsidR="00117A78" w:rsidRDefault="00117A78">
      <w:pPr>
        <w:pStyle w:val="a6"/>
        <w:numPr>
          <w:ilvl w:val="0"/>
          <w:numId w:val="8"/>
        </w:numPr>
        <w:tabs>
          <w:tab w:val="clear" w:pos="1114"/>
          <w:tab w:val="num" w:pos="0"/>
        </w:tabs>
        <w:ind w:left="0" w:firstLine="709"/>
      </w:pPr>
      <w:r>
        <w:rPr>
          <w:lang w:val="en-US"/>
        </w:rPr>
        <w:t>Обязательность уплаты налогов. Налоговая система не должна оставлять сомнений у налогоплательщика в неизбежности платежа.</w:t>
      </w:r>
    </w:p>
    <w:p w:rsidR="00117A78" w:rsidRDefault="00117A78">
      <w:pPr>
        <w:pStyle w:val="a6"/>
        <w:numPr>
          <w:ilvl w:val="0"/>
          <w:numId w:val="8"/>
        </w:numPr>
        <w:tabs>
          <w:tab w:val="clear" w:pos="1114"/>
          <w:tab w:val="num" w:pos="0"/>
        </w:tabs>
        <w:ind w:left="0" w:firstLine="709"/>
      </w:pPr>
      <w:r>
        <w:rPr>
          <w:lang w:val="en-US"/>
        </w:rPr>
        <w:t>Система и процедура выплаты налогов должны быть простыми, понятными и удобными для налогоплательщиков и экономичными для учреждений, собирающих налоги.</w:t>
      </w:r>
    </w:p>
    <w:p w:rsidR="00117A78" w:rsidRDefault="00117A78">
      <w:pPr>
        <w:pStyle w:val="a6"/>
        <w:numPr>
          <w:ilvl w:val="0"/>
          <w:numId w:val="8"/>
        </w:numPr>
        <w:tabs>
          <w:tab w:val="clear" w:pos="1114"/>
          <w:tab w:val="num" w:pos="0"/>
        </w:tabs>
        <w:ind w:left="0" w:firstLine="709"/>
      </w:pPr>
      <w:r>
        <w:rPr>
          <w:lang w:val="en-US"/>
        </w:rPr>
        <w:t>Налоговая система должна быть гибкой и легко адаптируемой к меняющимся общесвенно-политическим потребностям.</w:t>
      </w:r>
    </w:p>
    <w:p w:rsidR="00117A78" w:rsidRDefault="00117A78">
      <w:pPr>
        <w:pStyle w:val="a6"/>
        <w:numPr>
          <w:ilvl w:val="0"/>
          <w:numId w:val="8"/>
        </w:numPr>
        <w:tabs>
          <w:tab w:val="clear" w:pos="1114"/>
          <w:tab w:val="num" w:pos="0"/>
        </w:tabs>
        <w:ind w:left="0" w:firstLine="709"/>
      </w:pPr>
      <w:r>
        <w:rPr>
          <w:lang w:val="en-US"/>
        </w:rPr>
        <w:t xml:space="preserve">Налоговая система должна обеспечивать перераспределение создаваемого ВВП и быть эффективным инструментом государственной экономической политики.  </w:t>
      </w:r>
    </w:p>
    <w:p w:rsidR="00117A78" w:rsidRDefault="00117A78">
      <w:pPr>
        <w:pStyle w:val="a6"/>
        <w:ind w:left="0" w:firstLine="709"/>
      </w:pPr>
      <w:r>
        <w:t>Существует два основных вида налоговой системы</w:t>
      </w:r>
      <w:r>
        <w:rPr>
          <w:lang w:val="en-US"/>
        </w:rPr>
        <w:t>:</w:t>
      </w:r>
      <w:r>
        <w:t xml:space="preserve"> шедулярная и глобальная.</w:t>
      </w:r>
    </w:p>
    <w:p w:rsidR="00117A78" w:rsidRDefault="00117A78">
      <w:pPr>
        <w:pStyle w:val="a6"/>
        <w:ind w:left="0" w:firstLine="709"/>
      </w:pPr>
      <w:r>
        <w:t>В шедулярной налоговой системе весь доход, получаемый налогоплательщиком, делится на части – шедулы. Каждая из этих частей облагается налогом особым образом. Для разных шедул могут быть установлены различные ставки, льготы и другие элементы налога, перечисленные выше.</w:t>
      </w:r>
    </w:p>
    <w:p w:rsidR="00117A78" w:rsidRDefault="00117A78">
      <w:pPr>
        <w:pStyle w:val="a6"/>
        <w:ind w:left="0" w:firstLine="709"/>
      </w:pPr>
      <w:r>
        <w:t>В глобальной налоговой системе все доходы физических и юридических лиц облагаются одинаково. Такая система облегчает расчет налогов и упрощает планирование финансового результата для предпринимателей.</w:t>
      </w:r>
    </w:p>
    <w:p w:rsidR="00117A78" w:rsidRDefault="00117A78">
      <w:pPr>
        <w:pStyle w:val="a6"/>
        <w:tabs>
          <w:tab w:val="left" w:pos="9072"/>
        </w:tabs>
        <w:ind w:left="0" w:firstLine="709"/>
        <w:rPr>
          <w:b/>
        </w:rPr>
      </w:pPr>
      <w:r>
        <w:t xml:space="preserve">Глобальная налоговая система широко применяется в Западных государствах. </w:t>
      </w:r>
      <w:r>
        <w:rPr>
          <w:b/>
        </w:rPr>
        <w:t xml:space="preserve"> </w:t>
      </w:r>
    </w:p>
    <w:p w:rsidR="00117A78" w:rsidRDefault="00117A78">
      <w:pPr>
        <w:pStyle w:val="a6"/>
        <w:ind w:left="0"/>
      </w:pPr>
    </w:p>
    <w:p w:rsidR="00117A78" w:rsidRDefault="00117A78">
      <w:pPr>
        <w:numPr>
          <w:ilvl w:val="0"/>
          <w:numId w:val="4"/>
        </w:numPr>
        <w:jc w:val="center"/>
        <w:rPr>
          <w:b/>
          <w:color w:val="000000"/>
          <w:sz w:val="28"/>
        </w:rPr>
      </w:pPr>
      <w:r>
        <w:rPr>
          <w:b/>
          <w:color w:val="000000"/>
          <w:sz w:val="28"/>
        </w:rPr>
        <w:t>НАЛОГОВАЯ СИСТЕМА РОССИЙСКОЙ ФЕДЕРАЦИИ</w:t>
      </w:r>
    </w:p>
    <w:p w:rsidR="00117A78" w:rsidRDefault="00117A78">
      <w:pPr>
        <w:jc w:val="center"/>
        <w:rPr>
          <w:b/>
          <w:color w:val="000000"/>
          <w:sz w:val="28"/>
        </w:rPr>
      </w:pPr>
    </w:p>
    <w:p w:rsidR="00117A78" w:rsidRDefault="00117A78">
      <w:pPr>
        <w:jc w:val="center"/>
        <w:rPr>
          <w:b/>
          <w:color w:val="000000"/>
          <w:sz w:val="28"/>
        </w:rPr>
      </w:pPr>
      <w:r>
        <w:rPr>
          <w:b/>
          <w:color w:val="000000"/>
          <w:sz w:val="28"/>
        </w:rPr>
        <w:t>2.1. Структура налогообложения РФ</w:t>
      </w:r>
    </w:p>
    <w:p w:rsidR="00117A78" w:rsidRDefault="00117A78">
      <w:pPr>
        <w:jc w:val="both"/>
        <w:rPr>
          <w:sz w:val="28"/>
        </w:rPr>
      </w:pPr>
      <w:r>
        <w:rPr>
          <w:sz w:val="28"/>
        </w:rPr>
        <w:tab/>
      </w:r>
    </w:p>
    <w:p w:rsidR="00117A78" w:rsidRDefault="00117A78">
      <w:pPr>
        <w:ind w:firstLine="720"/>
        <w:jc w:val="both"/>
        <w:rPr>
          <w:sz w:val="28"/>
        </w:rPr>
      </w:pPr>
      <w:r>
        <w:rPr>
          <w:sz w:val="28"/>
        </w:rPr>
        <w:t>С 1992 года в нашей стране действует новая налоговая система. Основные принципы ее построения определил Закон « Об основах налоговой системы в РФ » от 27.12.91 г. Он установил перечень идущих в бюджетную систему налогов, сборов, пошлин и других платежей</w:t>
      </w:r>
      <w:r>
        <w:rPr>
          <w:sz w:val="28"/>
          <w:lang w:val="en-US"/>
        </w:rPr>
        <w:t>;</w:t>
      </w:r>
      <w:r>
        <w:rPr>
          <w:sz w:val="28"/>
        </w:rPr>
        <w:t xml:space="preserve"> определил плательщиков, их права и обязанности, а также права и обязанности налоговых органов.</w:t>
      </w:r>
    </w:p>
    <w:p w:rsidR="00117A78" w:rsidRDefault="00117A78">
      <w:pPr>
        <w:ind w:firstLine="720"/>
        <w:jc w:val="both"/>
        <w:rPr>
          <w:sz w:val="28"/>
        </w:rPr>
      </w:pPr>
      <w:r>
        <w:rPr>
          <w:sz w:val="28"/>
        </w:rPr>
        <w:t>В соответствии с законом под налогом, сбором, пошлиной и другими платежами понимается обязательный взнос в бюджет соответствующего уровня или во внебюджетный фонд, осуществляемый плательщиками в порядке и на условиях, определенных законодательными актами. Совокупность налогов, сборов, пошлин и других платежей, взимаемых в установленном порядке, образуют налоговую систему.</w:t>
      </w:r>
    </w:p>
    <w:p w:rsidR="00117A78" w:rsidRDefault="00117A78">
      <w:pPr>
        <w:ind w:firstLine="720"/>
        <w:jc w:val="both"/>
        <w:rPr>
          <w:sz w:val="28"/>
        </w:rPr>
      </w:pPr>
      <w:r>
        <w:rPr>
          <w:sz w:val="28"/>
        </w:rPr>
        <w:t>Возглавляет налоговую систему Государственная налоговая служба РФ, которая входит в систему центральных органов государственного управления России, подчиняется Президенту и Правительству РФ и возглавляется руководителем в ранге министра.</w:t>
      </w:r>
    </w:p>
    <w:p w:rsidR="00117A78" w:rsidRDefault="00117A78">
      <w:pPr>
        <w:ind w:firstLine="720"/>
        <w:jc w:val="both"/>
        <w:rPr>
          <w:sz w:val="28"/>
        </w:rPr>
      </w:pPr>
      <w:r>
        <w:rPr>
          <w:sz w:val="28"/>
        </w:rPr>
        <w:t>Главной задачей Государственной налоговой службы РФ является контроль за соблюдением законодательства о налогах, правильностью их исчисления, полнотой и своевременностью внесения в соответствующие бюджеты государственных налогов и других платежей, установленных законодательством.</w:t>
      </w:r>
    </w:p>
    <w:p w:rsidR="00117A78" w:rsidRDefault="00117A78">
      <w:pPr>
        <w:ind w:firstLine="720"/>
        <w:jc w:val="both"/>
        <w:rPr>
          <w:sz w:val="28"/>
        </w:rPr>
      </w:pPr>
      <w:r>
        <w:rPr>
          <w:sz w:val="28"/>
        </w:rPr>
        <w:t>Под термином « налоговое законодательство » понимаются только законы Российской Федерации, решения органов власти субъектов Федерации, которые изданы на основе Конституции и федеральных законов и в пределах полномочий, предоставленных этим органам Конституцией Российской Федерации.</w:t>
      </w:r>
    </w:p>
    <w:p w:rsidR="00117A78" w:rsidRDefault="00117A78">
      <w:pPr>
        <w:tabs>
          <w:tab w:val="left" w:pos="7797"/>
        </w:tabs>
        <w:ind w:firstLine="720"/>
        <w:jc w:val="both"/>
        <w:rPr>
          <w:color w:val="000000"/>
          <w:sz w:val="28"/>
          <w:lang w:val="en-US"/>
        </w:rPr>
      </w:pPr>
      <w:r>
        <w:rPr>
          <w:sz w:val="28"/>
        </w:rPr>
        <w:t>Согласно ст. 57 Конституции РФ каждый обязан платить законно установленные налоги. Конституционный суд РФ в постановлении от 04.04.96 г.</w:t>
      </w:r>
      <w:r>
        <w:rPr>
          <w:rStyle w:val="a9"/>
          <w:sz w:val="28"/>
        </w:rPr>
        <w:footnoteReference w:id="5"/>
      </w:r>
      <w:r>
        <w:rPr>
          <w:color w:val="FF0000"/>
          <w:sz w:val="28"/>
        </w:rPr>
        <w:t xml:space="preserve"> </w:t>
      </w:r>
      <w:r>
        <w:rPr>
          <w:color w:val="000000"/>
          <w:sz w:val="28"/>
        </w:rPr>
        <w:t xml:space="preserve">указал, что </w:t>
      </w:r>
      <w:r>
        <w:rPr>
          <w:color w:val="000000"/>
          <w:sz w:val="28"/>
          <w:lang w:val="en-US"/>
        </w:rPr>
        <w:t xml:space="preserve">“ </w:t>
      </w:r>
      <w:r>
        <w:rPr>
          <w:color w:val="000000"/>
          <w:sz w:val="28"/>
        </w:rPr>
        <w:t>установить налог или сбор можно только законом. Налоги, взимаемые не на основе закона, не могут считаться « законно установленными »</w:t>
      </w:r>
      <w:r>
        <w:rPr>
          <w:color w:val="000000"/>
          <w:sz w:val="28"/>
          <w:lang w:val="en-US"/>
        </w:rPr>
        <w:t>. Данное положение имеет значение как для признания конституционного закона, в том числе закона субъекта Российской Федерации, устанавливающего конкретный налог, так и при оценке конституционности полномочия органа государственной власти на установленные налоги. Конституция РФ исключает установление налогов органами исполнительной власти ” ( п. 4 Постановления ).</w:t>
      </w:r>
    </w:p>
    <w:p w:rsidR="00117A78" w:rsidRDefault="00117A78">
      <w:pPr>
        <w:ind w:firstLine="720"/>
        <w:jc w:val="both"/>
        <w:rPr>
          <w:sz w:val="28"/>
        </w:rPr>
      </w:pPr>
      <w:r>
        <w:rPr>
          <w:color w:val="000000"/>
          <w:sz w:val="28"/>
          <w:lang w:val="en-US"/>
        </w:rPr>
        <w:t xml:space="preserve">Таким образом, понятие </w:t>
      </w:r>
      <w:r>
        <w:rPr>
          <w:color w:val="000000"/>
          <w:sz w:val="28"/>
        </w:rPr>
        <w:t>« законно установленный</w:t>
      </w:r>
      <w:r>
        <w:rPr>
          <w:sz w:val="28"/>
        </w:rPr>
        <w:t xml:space="preserve"> » включает в себя и вид правового акта, на основании которого взимается налог и сбор. Таким актом может быть только закон. Конституция РФ не допускает взимания налога или сбора на основе указа, постановления, распоряжения и т.п.</w:t>
      </w:r>
    </w:p>
    <w:p w:rsidR="00117A78" w:rsidRDefault="00117A78">
      <w:pPr>
        <w:ind w:firstLine="720"/>
        <w:jc w:val="both"/>
        <w:rPr>
          <w:sz w:val="28"/>
        </w:rPr>
      </w:pPr>
      <w:r>
        <w:rPr>
          <w:sz w:val="28"/>
        </w:rPr>
        <w:t>Установить налог не значит дать ему название. Нельзя выполнить обязанность по уплате налога, если не известны обязанное лицо, размер налогового обязательства и порядок его исполнения.</w:t>
      </w:r>
    </w:p>
    <w:p w:rsidR="00117A78" w:rsidRDefault="00117A78">
      <w:pPr>
        <w:ind w:firstLine="720"/>
        <w:jc w:val="both"/>
        <w:rPr>
          <w:sz w:val="28"/>
        </w:rPr>
      </w:pPr>
      <w:r>
        <w:rPr>
          <w:sz w:val="28"/>
        </w:rPr>
        <w:t>Установить налог – значит установить и определить все существенные элементы его конструкции ( налогоплательщик, объект и предмет налога, налоговый период и т.д. ). Согласно ч. 1 ст. 11 Закона « Об основах налоговой системы в Российской Федерации » в целях определения обязанностей налогоплательщика законодательные акты устанавливают и определяют налогоплательщика ( субъекта налога ), объект и источник налога, единицу налогообложения, налоговую ставку, сроки уплаты налога, бюджет или внебюджетный фонд, в который зачисляется налоговый оклад.</w:t>
      </w:r>
    </w:p>
    <w:p w:rsidR="00117A78" w:rsidRDefault="00117A78">
      <w:pPr>
        <w:pStyle w:val="20"/>
      </w:pPr>
      <w:r>
        <w:t>Законом « Об основах налоговой системы в Российской Федерации » впервые в России вводится трехуровневая система налогообложения.</w:t>
      </w:r>
    </w:p>
    <w:p w:rsidR="00117A78" w:rsidRDefault="00117A78">
      <w:pPr>
        <w:numPr>
          <w:ilvl w:val="0"/>
          <w:numId w:val="9"/>
        </w:numPr>
        <w:tabs>
          <w:tab w:val="clear" w:pos="1080"/>
        </w:tabs>
        <w:ind w:left="0" w:firstLine="720"/>
        <w:jc w:val="both"/>
        <w:rPr>
          <w:sz w:val="28"/>
        </w:rPr>
      </w:pPr>
      <w:r>
        <w:rPr>
          <w:b/>
          <w:i/>
          <w:sz w:val="28"/>
        </w:rPr>
        <w:t>Федеральные налоги</w:t>
      </w:r>
      <w:r>
        <w:rPr>
          <w:sz w:val="28"/>
        </w:rPr>
        <w:t xml:space="preserve"> взимаются по всей территории России. При этом все суммы сборов от 6 из 14 федеральных налогов должны зачисляться в федеральный бюджет Российской Федерации.</w:t>
      </w:r>
    </w:p>
    <w:p w:rsidR="00117A78" w:rsidRDefault="00117A78">
      <w:pPr>
        <w:numPr>
          <w:ilvl w:val="0"/>
          <w:numId w:val="9"/>
        </w:numPr>
        <w:tabs>
          <w:tab w:val="clear" w:pos="1080"/>
          <w:tab w:val="num" w:pos="0"/>
        </w:tabs>
        <w:ind w:left="0" w:firstLine="720"/>
        <w:jc w:val="both"/>
        <w:rPr>
          <w:sz w:val="28"/>
        </w:rPr>
      </w:pPr>
      <w:r>
        <w:rPr>
          <w:b/>
          <w:i/>
          <w:sz w:val="28"/>
        </w:rPr>
        <w:t>Республиканские налоги</w:t>
      </w:r>
      <w:r>
        <w:rPr>
          <w:sz w:val="28"/>
        </w:rPr>
        <w:t xml:space="preserve"> являются общеобязательными. При этом сумма платежей, например, по налогу на имущество предприятий, равными долями зачисляется в бюджет республики, края, автономного образования, а также в бюджеты города и района, на территории которого находится предприятие.</w:t>
      </w:r>
    </w:p>
    <w:p w:rsidR="00117A78" w:rsidRDefault="00117A78">
      <w:pPr>
        <w:numPr>
          <w:ilvl w:val="0"/>
          <w:numId w:val="9"/>
        </w:numPr>
        <w:tabs>
          <w:tab w:val="clear" w:pos="1080"/>
          <w:tab w:val="num" w:pos="0"/>
        </w:tabs>
        <w:ind w:left="0" w:firstLine="720"/>
        <w:jc w:val="both"/>
        <w:rPr>
          <w:sz w:val="28"/>
        </w:rPr>
      </w:pPr>
      <w:r>
        <w:rPr>
          <w:sz w:val="28"/>
        </w:rPr>
        <w:t xml:space="preserve"> Из </w:t>
      </w:r>
      <w:r>
        <w:rPr>
          <w:b/>
          <w:i/>
          <w:sz w:val="28"/>
        </w:rPr>
        <w:t>местных налогов</w:t>
      </w:r>
      <w:r>
        <w:rPr>
          <w:sz w:val="28"/>
        </w:rPr>
        <w:t xml:space="preserve"> ( а их всего 22 ) общеобязательны только 3 – налог на имущество физических лиц, земельный, а также регистрационный сбор с физических лиц, занимающихся предпринимательской деятельностью.</w:t>
      </w:r>
    </w:p>
    <w:p w:rsidR="00117A78" w:rsidRDefault="00117A78">
      <w:pPr>
        <w:ind w:firstLine="851"/>
        <w:jc w:val="both"/>
        <w:rPr>
          <w:sz w:val="28"/>
        </w:rPr>
      </w:pPr>
      <w:r>
        <w:rPr>
          <w:sz w:val="28"/>
        </w:rPr>
        <w:t>И еще один важный в условиях рынка налог – на рекламу. Его должны платить юридические и физические лица, рекламирующие свою продукцию по ставке до 5% от стоимости услуг по рекламе.</w:t>
      </w:r>
    </w:p>
    <w:p w:rsidR="00117A78" w:rsidRDefault="00117A78">
      <w:pPr>
        <w:ind w:firstLine="720"/>
        <w:jc w:val="both"/>
        <w:rPr>
          <w:sz w:val="28"/>
        </w:rPr>
      </w:pPr>
      <w:r>
        <w:rPr>
          <w:sz w:val="28"/>
        </w:rPr>
        <w:t xml:space="preserve"> </w:t>
      </w:r>
    </w:p>
    <w:p w:rsidR="00117A78" w:rsidRDefault="00117A78">
      <w:pPr>
        <w:jc w:val="center"/>
        <w:rPr>
          <w:b/>
          <w:sz w:val="28"/>
        </w:rPr>
      </w:pPr>
      <w:r>
        <w:rPr>
          <w:b/>
          <w:sz w:val="28"/>
        </w:rPr>
        <w:t>2</w:t>
      </w:r>
      <w:r>
        <w:rPr>
          <w:b/>
          <w:i/>
          <w:sz w:val="28"/>
        </w:rPr>
        <w:t>.</w:t>
      </w:r>
      <w:r>
        <w:rPr>
          <w:b/>
          <w:sz w:val="28"/>
        </w:rPr>
        <w:t>2. Основные налоги, взимаемые в России</w:t>
      </w:r>
    </w:p>
    <w:p w:rsidR="00117A78" w:rsidRDefault="00117A78">
      <w:pPr>
        <w:pStyle w:val="4"/>
      </w:pPr>
    </w:p>
    <w:p w:rsidR="00117A78" w:rsidRDefault="00117A78">
      <w:pPr>
        <w:pStyle w:val="4"/>
        <w:rPr>
          <w:b w:val="0"/>
          <w:i w:val="0"/>
        </w:rPr>
      </w:pPr>
      <w:r>
        <w:t>ФЕДЕРАЛЬНЫЕ НАЛОГИ</w:t>
      </w:r>
    </w:p>
    <w:p w:rsidR="00117A78" w:rsidRDefault="00117A78">
      <w:pPr>
        <w:jc w:val="both"/>
        <w:rPr>
          <w:sz w:val="28"/>
        </w:rPr>
      </w:pPr>
      <w:r>
        <w:rPr>
          <w:sz w:val="28"/>
        </w:rPr>
        <w:t>- налог на добавленную стоимость</w:t>
      </w:r>
    </w:p>
    <w:p w:rsidR="00117A78" w:rsidRDefault="00117A78">
      <w:pPr>
        <w:pStyle w:val="a5"/>
      </w:pPr>
      <w:r>
        <w:t>- федеральные платежи за пользование природными ресурсами</w:t>
      </w:r>
    </w:p>
    <w:p w:rsidR="00117A78" w:rsidRDefault="00117A78">
      <w:pPr>
        <w:pStyle w:val="a5"/>
      </w:pPr>
      <w:r>
        <w:t>- акцизы на отдельные группы и виды товаров</w:t>
      </w:r>
    </w:p>
    <w:p w:rsidR="00117A78" w:rsidRDefault="00117A78">
      <w:pPr>
        <w:jc w:val="both"/>
        <w:rPr>
          <w:sz w:val="28"/>
        </w:rPr>
      </w:pPr>
      <w:r>
        <w:rPr>
          <w:sz w:val="28"/>
        </w:rPr>
        <w:t>- подоходный налог</w:t>
      </w:r>
    </w:p>
    <w:p w:rsidR="00117A78" w:rsidRDefault="00117A78">
      <w:pPr>
        <w:jc w:val="both"/>
        <w:rPr>
          <w:sz w:val="28"/>
        </w:rPr>
      </w:pPr>
      <w:r>
        <w:rPr>
          <w:sz w:val="28"/>
        </w:rPr>
        <w:t>- налог на доходы банков</w:t>
      </w:r>
    </w:p>
    <w:p w:rsidR="00117A78" w:rsidRDefault="00117A78">
      <w:pPr>
        <w:jc w:val="both"/>
        <w:rPr>
          <w:sz w:val="28"/>
        </w:rPr>
      </w:pPr>
      <w:r>
        <w:rPr>
          <w:sz w:val="28"/>
        </w:rPr>
        <w:t>- подоходный налог с физических лиц</w:t>
      </w:r>
    </w:p>
    <w:p w:rsidR="00117A78" w:rsidRDefault="00117A78">
      <w:pPr>
        <w:jc w:val="both"/>
        <w:rPr>
          <w:sz w:val="28"/>
        </w:rPr>
      </w:pPr>
      <w:r>
        <w:rPr>
          <w:sz w:val="28"/>
        </w:rPr>
        <w:t>- налог на доходы от страховой деятельности</w:t>
      </w:r>
    </w:p>
    <w:p w:rsidR="00117A78" w:rsidRDefault="00117A78">
      <w:pPr>
        <w:jc w:val="both"/>
        <w:rPr>
          <w:sz w:val="28"/>
        </w:rPr>
      </w:pPr>
      <w:r>
        <w:rPr>
          <w:sz w:val="28"/>
        </w:rPr>
        <w:t>- налоги – источники образования дорожных фондов</w:t>
      </w:r>
    </w:p>
    <w:p w:rsidR="00117A78" w:rsidRDefault="00117A78">
      <w:pPr>
        <w:jc w:val="both"/>
        <w:rPr>
          <w:sz w:val="28"/>
        </w:rPr>
      </w:pPr>
      <w:r>
        <w:rPr>
          <w:sz w:val="28"/>
        </w:rPr>
        <w:t>- налог на операции с ценными бумагами</w:t>
      </w:r>
    </w:p>
    <w:p w:rsidR="00117A78" w:rsidRDefault="00117A78">
      <w:pPr>
        <w:jc w:val="both"/>
        <w:rPr>
          <w:sz w:val="28"/>
        </w:rPr>
      </w:pPr>
      <w:r>
        <w:rPr>
          <w:sz w:val="28"/>
        </w:rPr>
        <w:t>- гербовый сбор</w:t>
      </w:r>
      <w:r>
        <w:rPr>
          <w:rStyle w:val="a9"/>
          <w:sz w:val="28"/>
        </w:rPr>
        <w:footnoteReference w:id="6"/>
      </w:r>
    </w:p>
    <w:p w:rsidR="00117A78" w:rsidRDefault="00117A78">
      <w:pPr>
        <w:jc w:val="both"/>
        <w:rPr>
          <w:sz w:val="28"/>
        </w:rPr>
      </w:pPr>
      <w:r>
        <w:rPr>
          <w:sz w:val="28"/>
        </w:rPr>
        <w:t>- таможенная пошлина</w:t>
      </w:r>
    </w:p>
    <w:p w:rsidR="00117A78" w:rsidRDefault="00117A78">
      <w:pPr>
        <w:jc w:val="both"/>
        <w:rPr>
          <w:sz w:val="28"/>
        </w:rPr>
      </w:pPr>
      <w:r>
        <w:rPr>
          <w:sz w:val="28"/>
        </w:rPr>
        <w:t>- государственная пошлина</w:t>
      </w:r>
    </w:p>
    <w:p w:rsidR="00117A78" w:rsidRDefault="00117A78">
      <w:pPr>
        <w:pStyle w:val="30"/>
        <w:ind w:firstLine="0"/>
      </w:pPr>
      <w:r>
        <w:t>- отчисления на воспроизводство минерально-сырьевой базы</w:t>
      </w:r>
    </w:p>
    <w:p w:rsidR="00117A78" w:rsidRDefault="00117A78">
      <w:pPr>
        <w:pStyle w:val="a5"/>
      </w:pPr>
      <w:r>
        <w:t>- налог с имущества, переходящего в порядке наследования и дарения</w:t>
      </w:r>
    </w:p>
    <w:p w:rsidR="00117A78" w:rsidRDefault="00117A78">
      <w:pPr>
        <w:jc w:val="both"/>
        <w:rPr>
          <w:sz w:val="28"/>
        </w:rPr>
      </w:pPr>
      <w:r>
        <w:rPr>
          <w:sz w:val="28"/>
        </w:rPr>
        <w:t>- налог с биржевой деятельности</w:t>
      </w:r>
    </w:p>
    <w:p w:rsidR="00117A78" w:rsidRDefault="00117A78">
      <w:pPr>
        <w:jc w:val="both"/>
        <w:rPr>
          <w:rFonts w:ascii="Arial" w:hAnsi="Arial"/>
          <w:b/>
          <w:i/>
          <w:sz w:val="28"/>
        </w:rPr>
      </w:pPr>
    </w:p>
    <w:p w:rsidR="00117A78" w:rsidRDefault="00117A78">
      <w:pPr>
        <w:jc w:val="both"/>
        <w:rPr>
          <w:rFonts w:ascii="Arial" w:hAnsi="Arial"/>
          <w:b/>
          <w:i/>
          <w:sz w:val="28"/>
        </w:rPr>
      </w:pPr>
      <w:r>
        <w:rPr>
          <w:rFonts w:ascii="Arial" w:hAnsi="Arial"/>
          <w:b/>
          <w:i/>
          <w:sz w:val="28"/>
        </w:rPr>
        <w:t>РЕСПУБЛИКАНСКИЕ НАЛОГИ И НАЛОГИ КРАЕВ, ОБЛАСТЕЙ, АВТОНОМНЫХ ОБРАЗОВАНИЙ</w:t>
      </w:r>
    </w:p>
    <w:p w:rsidR="00117A78" w:rsidRDefault="00117A78">
      <w:pPr>
        <w:jc w:val="both"/>
        <w:rPr>
          <w:sz w:val="28"/>
        </w:rPr>
      </w:pPr>
      <w:r>
        <w:rPr>
          <w:sz w:val="28"/>
        </w:rPr>
        <w:t>- республиканские платежи за пользование природными ресурсами</w:t>
      </w:r>
    </w:p>
    <w:p w:rsidR="00117A78" w:rsidRDefault="00117A78">
      <w:pPr>
        <w:jc w:val="both"/>
        <w:rPr>
          <w:sz w:val="28"/>
        </w:rPr>
      </w:pPr>
      <w:r>
        <w:rPr>
          <w:sz w:val="28"/>
        </w:rPr>
        <w:t>- лесной налог</w:t>
      </w:r>
    </w:p>
    <w:p w:rsidR="00117A78" w:rsidRDefault="00117A78">
      <w:pPr>
        <w:jc w:val="both"/>
        <w:rPr>
          <w:sz w:val="28"/>
        </w:rPr>
      </w:pPr>
      <w:r>
        <w:rPr>
          <w:sz w:val="28"/>
        </w:rPr>
        <w:t>- налог на имущество предприятий</w:t>
      </w:r>
    </w:p>
    <w:p w:rsidR="00117A78" w:rsidRDefault="00117A78">
      <w:pPr>
        <w:pStyle w:val="a5"/>
      </w:pPr>
      <w:r>
        <w:t xml:space="preserve">- плата за воду, забираемую промышленными предприятиями из водохозяйственных систем </w:t>
      </w:r>
    </w:p>
    <w:p w:rsidR="00117A78" w:rsidRDefault="00117A78">
      <w:pPr>
        <w:pStyle w:val="4"/>
        <w:rPr>
          <w:b w:val="0"/>
          <w:i w:val="0"/>
        </w:rPr>
      </w:pPr>
      <w:r>
        <w:t>МЕСТНЫЕ НАЛОГИ</w:t>
      </w:r>
    </w:p>
    <w:p w:rsidR="00117A78" w:rsidRDefault="00117A78">
      <w:pPr>
        <w:ind w:left="-1080" w:firstLine="1080"/>
        <w:jc w:val="both"/>
        <w:rPr>
          <w:sz w:val="28"/>
        </w:rPr>
      </w:pPr>
      <w:r>
        <w:rPr>
          <w:sz w:val="28"/>
        </w:rPr>
        <w:t>- земельный налог</w:t>
      </w:r>
    </w:p>
    <w:p w:rsidR="00117A78" w:rsidRDefault="00117A78">
      <w:pPr>
        <w:jc w:val="both"/>
        <w:rPr>
          <w:sz w:val="28"/>
        </w:rPr>
      </w:pPr>
      <w:r>
        <w:rPr>
          <w:sz w:val="28"/>
        </w:rPr>
        <w:t>- регистрационный сбор с физических лиц, занимающихся предпринимательской деятельностью</w:t>
      </w:r>
    </w:p>
    <w:p w:rsidR="00117A78" w:rsidRDefault="00117A78">
      <w:pPr>
        <w:ind w:left="-1080" w:firstLine="1080"/>
        <w:jc w:val="both"/>
        <w:rPr>
          <w:sz w:val="28"/>
        </w:rPr>
      </w:pPr>
      <w:r>
        <w:rPr>
          <w:sz w:val="28"/>
        </w:rPr>
        <w:t>- налог на имущество физических лиц</w:t>
      </w:r>
    </w:p>
    <w:p w:rsidR="00117A78" w:rsidRDefault="00117A78">
      <w:pPr>
        <w:ind w:left="-1080" w:firstLine="1080"/>
        <w:jc w:val="both"/>
        <w:rPr>
          <w:sz w:val="28"/>
        </w:rPr>
      </w:pPr>
      <w:r>
        <w:rPr>
          <w:sz w:val="28"/>
        </w:rPr>
        <w:t>- сбор за право торговли</w:t>
      </w:r>
    </w:p>
    <w:p w:rsidR="00117A78" w:rsidRDefault="00117A78">
      <w:pPr>
        <w:jc w:val="both"/>
        <w:rPr>
          <w:sz w:val="28"/>
        </w:rPr>
      </w:pPr>
      <w:r>
        <w:rPr>
          <w:sz w:val="28"/>
        </w:rPr>
        <w:t>- налог на строительство объектов производственного назначения в курортной зоне</w:t>
      </w:r>
    </w:p>
    <w:p w:rsidR="00117A78" w:rsidRDefault="00117A78">
      <w:pPr>
        <w:jc w:val="both"/>
        <w:rPr>
          <w:sz w:val="28"/>
        </w:rPr>
      </w:pPr>
      <w:r>
        <w:rPr>
          <w:sz w:val="28"/>
        </w:rPr>
        <w:t>- целевые сборы с населения и предприятий всех организационно-правовых форм на содержание милиции, на благоустройство и другие цели</w:t>
      </w:r>
    </w:p>
    <w:p w:rsidR="00117A78" w:rsidRDefault="00117A78">
      <w:pPr>
        <w:ind w:left="-1080" w:firstLine="1080"/>
        <w:jc w:val="both"/>
        <w:rPr>
          <w:sz w:val="28"/>
        </w:rPr>
      </w:pPr>
      <w:r>
        <w:rPr>
          <w:sz w:val="28"/>
        </w:rPr>
        <w:t>- курортный сбор</w:t>
      </w:r>
    </w:p>
    <w:p w:rsidR="00117A78" w:rsidRDefault="00117A78">
      <w:pPr>
        <w:ind w:left="-1080" w:firstLine="1080"/>
        <w:jc w:val="both"/>
        <w:rPr>
          <w:sz w:val="28"/>
        </w:rPr>
      </w:pPr>
      <w:r>
        <w:rPr>
          <w:sz w:val="28"/>
        </w:rPr>
        <w:t>- налог на перепродажу автомобилей и ЭВМ</w:t>
      </w:r>
    </w:p>
    <w:p w:rsidR="00117A78" w:rsidRDefault="00117A78">
      <w:pPr>
        <w:ind w:left="-1080" w:firstLine="1080"/>
        <w:jc w:val="both"/>
        <w:rPr>
          <w:sz w:val="28"/>
        </w:rPr>
      </w:pPr>
      <w:r>
        <w:rPr>
          <w:sz w:val="28"/>
        </w:rPr>
        <w:t>- налог на рекламу</w:t>
      </w:r>
    </w:p>
    <w:p w:rsidR="00117A78" w:rsidRDefault="00117A78">
      <w:pPr>
        <w:ind w:left="-1080" w:firstLine="1080"/>
        <w:jc w:val="both"/>
        <w:rPr>
          <w:sz w:val="28"/>
        </w:rPr>
      </w:pPr>
      <w:r>
        <w:rPr>
          <w:sz w:val="28"/>
        </w:rPr>
        <w:t>- лицензионный сбор за право торговли вино-водочными изделиями</w:t>
      </w:r>
    </w:p>
    <w:p w:rsidR="00117A78" w:rsidRDefault="00117A78">
      <w:pPr>
        <w:ind w:left="-1080" w:firstLine="1080"/>
        <w:jc w:val="both"/>
        <w:rPr>
          <w:sz w:val="28"/>
        </w:rPr>
      </w:pPr>
      <w:r>
        <w:rPr>
          <w:sz w:val="28"/>
        </w:rPr>
        <w:t>- сбор с владельцев собак</w:t>
      </w:r>
    </w:p>
    <w:p w:rsidR="00117A78" w:rsidRDefault="00117A78">
      <w:pPr>
        <w:ind w:left="-1080" w:firstLine="1080"/>
        <w:jc w:val="both"/>
        <w:rPr>
          <w:sz w:val="28"/>
        </w:rPr>
      </w:pPr>
      <w:r>
        <w:rPr>
          <w:sz w:val="28"/>
        </w:rPr>
        <w:t>- сбор за выдачу ордера на квартиру</w:t>
      </w:r>
    </w:p>
    <w:p w:rsidR="00117A78" w:rsidRDefault="00117A78">
      <w:pPr>
        <w:ind w:left="-1080" w:firstLine="1080"/>
        <w:jc w:val="both"/>
        <w:rPr>
          <w:sz w:val="28"/>
        </w:rPr>
      </w:pPr>
      <w:r>
        <w:rPr>
          <w:sz w:val="28"/>
        </w:rPr>
        <w:t>- лицензионный сбор за право проведения местных аукционов и лотерей</w:t>
      </w:r>
    </w:p>
    <w:p w:rsidR="00117A78" w:rsidRDefault="00117A78">
      <w:pPr>
        <w:ind w:left="-1080" w:firstLine="1080"/>
        <w:jc w:val="both"/>
        <w:rPr>
          <w:sz w:val="28"/>
        </w:rPr>
      </w:pPr>
      <w:r>
        <w:rPr>
          <w:sz w:val="28"/>
        </w:rPr>
        <w:t>- сбор за право использования местной символики</w:t>
      </w:r>
    </w:p>
    <w:p w:rsidR="00117A78" w:rsidRDefault="00117A78">
      <w:pPr>
        <w:ind w:left="-1080" w:firstLine="1080"/>
        <w:jc w:val="both"/>
        <w:rPr>
          <w:sz w:val="28"/>
        </w:rPr>
      </w:pPr>
      <w:r>
        <w:rPr>
          <w:sz w:val="28"/>
        </w:rPr>
        <w:t>- сбор за парковку транспорта</w:t>
      </w:r>
    </w:p>
    <w:p w:rsidR="00117A78" w:rsidRDefault="00117A78">
      <w:pPr>
        <w:ind w:left="-1080" w:firstLine="1080"/>
        <w:jc w:val="both"/>
        <w:rPr>
          <w:sz w:val="28"/>
        </w:rPr>
      </w:pPr>
      <w:r>
        <w:rPr>
          <w:sz w:val="28"/>
        </w:rPr>
        <w:t>- сбор за выигрыш на бегах</w:t>
      </w:r>
    </w:p>
    <w:p w:rsidR="00117A78" w:rsidRDefault="00117A78">
      <w:pPr>
        <w:ind w:left="-1080" w:firstLine="1080"/>
        <w:jc w:val="both"/>
        <w:rPr>
          <w:sz w:val="28"/>
        </w:rPr>
      </w:pPr>
      <w:r>
        <w:rPr>
          <w:sz w:val="28"/>
        </w:rPr>
        <w:t>- сбор за участие в бегах на ипподромах</w:t>
      </w:r>
    </w:p>
    <w:p w:rsidR="00117A78" w:rsidRDefault="00117A78">
      <w:pPr>
        <w:ind w:left="-1080" w:firstLine="1080"/>
        <w:jc w:val="both"/>
        <w:rPr>
          <w:sz w:val="28"/>
        </w:rPr>
      </w:pPr>
      <w:r>
        <w:rPr>
          <w:sz w:val="28"/>
        </w:rPr>
        <w:t>- сбор с лиц, участвующих в игре на тотализаторе на ипподроме</w:t>
      </w:r>
    </w:p>
    <w:p w:rsidR="00117A78" w:rsidRDefault="00117A78">
      <w:pPr>
        <w:jc w:val="both"/>
        <w:rPr>
          <w:sz w:val="28"/>
        </w:rPr>
      </w:pPr>
      <w:r>
        <w:rPr>
          <w:sz w:val="28"/>
        </w:rPr>
        <w:t>- сбор со сделок, совершаемых на биржах, за исключением сделок, предусмотренными законодательными актами о налогообложении операций с ценными бумагами</w:t>
      </w:r>
    </w:p>
    <w:p w:rsidR="00117A78" w:rsidRDefault="00117A78">
      <w:pPr>
        <w:ind w:left="-1080" w:firstLine="1080"/>
        <w:jc w:val="both"/>
        <w:rPr>
          <w:sz w:val="28"/>
        </w:rPr>
      </w:pPr>
      <w:r>
        <w:rPr>
          <w:sz w:val="28"/>
        </w:rPr>
        <w:t>- сбор за право проведения кино- и телесъемок</w:t>
      </w:r>
    </w:p>
    <w:p w:rsidR="00117A78" w:rsidRDefault="00117A78">
      <w:pPr>
        <w:ind w:left="-1080" w:firstLine="1080"/>
        <w:jc w:val="both"/>
        <w:rPr>
          <w:sz w:val="28"/>
        </w:rPr>
      </w:pPr>
      <w:r>
        <w:rPr>
          <w:sz w:val="28"/>
        </w:rPr>
        <w:t>- сбор за уборку территорий населенных пунктов</w:t>
      </w:r>
    </w:p>
    <w:p w:rsidR="00117A78" w:rsidRDefault="00117A78">
      <w:pPr>
        <w:jc w:val="both"/>
        <w:rPr>
          <w:sz w:val="28"/>
        </w:rPr>
      </w:pPr>
      <w:r>
        <w:rPr>
          <w:sz w:val="28"/>
        </w:rPr>
        <w:t>- другие виды местных налогов</w:t>
      </w:r>
    </w:p>
    <w:p w:rsidR="00117A78" w:rsidRDefault="00117A78">
      <w:pPr>
        <w:ind w:left="720"/>
        <w:jc w:val="both"/>
        <w:rPr>
          <w:sz w:val="28"/>
        </w:rPr>
      </w:pPr>
    </w:p>
    <w:p w:rsidR="00117A78" w:rsidRDefault="00117A78">
      <w:pPr>
        <w:numPr>
          <w:ilvl w:val="0"/>
          <w:numId w:val="4"/>
        </w:numPr>
        <w:jc w:val="center"/>
        <w:rPr>
          <w:b/>
          <w:sz w:val="28"/>
        </w:rPr>
      </w:pPr>
      <w:r>
        <w:rPr>
          <w:b/>
          <w:sz w:val="28"/>
        </w:rPr>
        <w:t>ВИДЫ ОТВЕТСТВЕННОСТИ</w:t>
      </w:r>
    </w:p>
    <w:p w:rsidR="00117A78" w:rsidRDefault="00117A78">
      <w:pPr>
        <w:pStyle w:val="5"/>
      </w:pPr>
      <w:r>
        <w:t>ЗА НАРУШЕНИЕ НАЛОГОВОГО ЗАКОНОДАТЕЛЬСТВА</w:t>
      </w:r>
    </w:p>
    <w:p w:rsidR="00117A78" w:rsidRDefault="00117A78">
      <w:pPr>
        <w:pStyle w:val="5"/>
      </w:pPr>
      <w:r>
        <w:t>В РОССИЙСКОЙ ФЕДЕРАЦИИ</w:t>
      </w:r>
    </w:p>
    <w:p w:rsidR="00117A78" w:rsidRDefault="00117A78">
      <w:pPr>
        <w:ind w:left="720"/>
        <w:jc w:val="center"/>
        <w:rPr>
          <w:b/>
          <w:sz w:val="28"/>
        </w:rPr>
      </w:pPr>
    </w:p>
    <w:p w:rsidR="00117A78" w:rsidRDefault="00117A78">
      <w:pPr>
        <w:numPr>
          <w:ilvl w:val="1"/>
          <w:numId w:val="4"/>
        </w:numPr>
        <w:jc w:val="center"/>
        <w:rPr>
          <w:b/>
          <w:sz w:val="28"/>
        </w:rPr>
      </w:pPr>
      <w:r>
        <w:rPr>
          <w:b/>
          <w:sz w:val="28"/>
        </w:rPr>
        <w:t xml:space="preserve">Налоговая ответственность – </w:t>
      </w:r>
    </w:p>
    <w:p w:rsidR="00117A78" w:rsidRDefault="00117A78">
      <w:pPr>
        <w:ind w:left="720"/>
        <w:jc w:val="center"/>
        <w:rPr>
          <w:b/>
          <w:sz w:val="28"/>
        </w:rPr>
      </w:pPr>
      <w:r>
        <w:rPr>
          <w:b/>
          <w:sz w:val="28"/>
        </w:rPr>
        <w:t>самостоятельный вид юридической ответственности</w:t>
      </w:r>
    </w:p>
    <w:p w:rsidR="00117A78" w:rsidRDefault="00117A78">
      <w:pPr>
        <w:ind w:left="720"/>
        <w:jc w:val="center"/>
        <w:rPr>
          <w:b/>
          <w:sz w:val="28"/>
        </w:rPr>
      </w:pPr>
    </w:p>
    <w:p w:rsidR="00117A78" w:rsidRDefault="00117A78">
      <w:pPr>
        <w:pStyle w:val="20"/>
      </w:pPr>
      <w:r>
        <w:t>Правовое регулирование</w:t>
      </w:r>
      <w:r>
        <w:rPr>
          <w:rStyle w:val="a9"/>
        </w:rPr>
        <w:footnoteReference w:id="7"/>
      </w:r>
      <w:r>
        <w:t xml:space="preserve"> ответственности в сфере налогообложения является составной частью налогового законодательства и представляет собой совокупность норм налогового и других отраслей права, возникающих в сфере взаимодействия налоговых органов и участников налоговых правоотношений при взимании налогов и затрагивающих имущественные интересы государства по обеспечению доходной части бюджета.</w:t>
      </w:r>
    </w:p>
    <w:p w:rsidR="00117A78" w:rsidRDefault="00117A78">
      <w:pPr>
        <w:ind w:firstLine="720"/>
        <w:jc w:val="both"/>
        <w:rPr>
          <w:sz w:val="28"/>
          <w:lang w:val="en-US"/>
        </w:rPr>
      </w:pPr>
      <w:r>
        <w:rPr>
          <w:sz w:val="28"/>
          <w:lang w:val="en-US"/>
        </w:rPr>
        <w:t>Как известно, метод налогового права носит комплексный характер. Основным правовым методом налогового регулирования являются государственно-властные предписания со стороны органов власти в области налогообложения. Этот метод применяется относительно субъектов налоговых отношений, которые находятся в административных налоговых отношениях. Вместе с тем по объектам налоговых отношений, которые охватывают собственность ( имущество и доходы ) юридических и физических лиц, государственных органов и органов местного самоуправления, возможно применение гражданско-правового метода, учитывая равенство всех форм собственности и одинаковую степень защиты каждой из них.</w:t>
      </w:r>
    </w:p>
    <w:p w:rsidR="00117A78" w:rsidRDefault="00117A78">
      <w:pPr>
        <w:ind w:firstLine="720"/>
        <w:jc w:val="both"/>
        <w:rPr>
          <w:sz w:val="28"/>
          <w:lang w:val="en-US"/>
        </w:rPr>
      </w:pPr>
      <w:r>
        <w:rPr>
          <w:sz w:val="28"/>
          <w:lang w:val="en-US"/>
        </w:rPr>
        <w:t>О налоговой ответственности, как новом виде юридической ответственности, есть основания говорить и с позиции правовой природы правоотношения, являющегося объектом налогового нарушения. Характер этого правонарушения</w:t>
      </w:r>
      <w:r>
        <w:rPr>
          <w:rStyle w:val="a9"/>
          <w:sz w:val="28"/>
          <w:lang w:val="en-US"/>
        </w:rPr>
        <w:footnoteReference w:id="8"/>
      </w:r>
      <w:r>
        <w:rPr>
          <w:sz w:val="28"/>
          <w:lang w:val="en-US"/>
        </w:rPr>
        <w:t xml:space="preserve"> при ответственности за налоговое правонарушение регулируется нормами налогового права.</w:t>
      </w:r>
    </w:p>
    <w:p w:rsidR="00117A78" w:rsidRDefault="00117A78">
      <w:pPr>
        <w:pStyle w:val="20"/>
        <w:rPr>
          <w:lang w:val="en-US"/>
        </w:rPr>
      </w:pPr>
      <w:r>
        <w:rPr>
          <w:lang w:val="en-US"/>
        </w:rPr>
        <w:t>Выделению налоговой ответственности в отдельный вид юридической ответственности способствует установление Налоговым кодексом Российской Федерации процессуальных норм, регулирующих производство по делам о налоговых правонарушениях.</w:t>
      </w:r>
    </w:p>
    <w:p w:rsidR="00117A78" w:rsidRDefault="00117A78">
      <w:pPr>
        <w:ind w:firstLine="720"/>
        <w:jc w:val="both"/>
        <w:rPr>
          <w:sz w:val="28"/>
        </w:rPr>
      </w:pPr>
      <w:r>
        <w:rPr>
          <w:sz w:val="28"/>
        </w:rPr>
        <w:t>В Налоговом кодексе имеет место попытка установления самостоятельной налоговой ответственности, т.е. нового правового режима. В настоящее время только создаются определенные научные подхода для выстраивания системы институтов как налогового права, так и налогового законодательства. С точки зрения правовой теории ответственности следует отметить, что в Налоговом кодексе приведен достаточно полный перечень принципов налоговой ответственности. Между тем принципы – не просто правовые декларации, это база для дальнейшего правотворчества, они определяют пределы и характер применения налогового законодательства в спорных ситуациях, когда возможно неоднозначное толкование правовых предписаний. Для уяснения правовой природы налогового правонарушения в Налоговом кодексе также раскрываются такие элементы состава нарушения, как субъект правонарушения и субъективная сторона правонарушения</w:t>
      </w:r>
      <w:r>
        <w:rPr>
          <w:rStyle w:val="a9"/>
          <w:sz w:val="28"/>
        </w:rPr>
        <w:footnoteReference w:id="9"/>
      </w:r>
      <w:r>
        <w:rPr>
          <w:sz w:val="28"/>
        </w:rPr>
        <w:t>.</w:t>
      </w:r>
    </w:p>
    <w:p w:rsidR="00117A78" w:rsidRDefault="00117A78">
      <w:pPr>
        <w:ind w:firstLine="720"/>
        <w:jc w:val="both"/>
        <w:rPr>
          <w:sz w:val="28"/>
        </w:rPr>
      </w:pPr>
      <w:r>
        <w:rPr>
          <w:sz w:val="28"/>
        </w:rPr>
        <w:t xml:space="preserve">Основополагающий принцип юридической ответственности – « без вины и нет ответственности ». Применимость этого принципа к ответственности за налоговые правонарушения не должна подвергаться сомнению. Конституционный Суд Российской Федерации В постановлении от 17 декабря 1996 г. по делу о проверке конституционности пунктов 2 и 3 части первой ст. 11 Закона Российской Федерации от 24 июня 1993 г. </w:t>
      </w:r>
      <w:r>
        <w:rPr>
          <w:sz w:val="28"/>
          <w:lang w:val="en-US"/>
        </w:rPr>
        <w:t>“</w:t>
      </w:r>
      <w:r>
        <w:rPr>
          <w:sz w:val="28"/>
        </w:rPr>
        <w:t xml:space="preserve"> О федеральных органах налоговой полиции </w:t>
      </w:r>
      <w:r>
        <w:rPr>
          <w:sz w:val="28"/>
          <w:lang w:val="en-US"/>
        </w:rPr>
        <w:t xml:space="preserve">” </w:t>
      </w:r>
      <w:r>
        <w:rPr>
          <w:sz w:val="28"/>
        </w:rPr>
        <w:t>указал, что налоговое правонарушение есть « предусмотренное законом виновное деяние, совершенное умышленно либо по неосторожности. При производстве по делу о налоговом правонарушении подлежит доказыванию как сам факт совершения такого правонарушения, так и степень вины налогоплательщика ».</w:t>
      </w:r>
    </w:p>
    <w:p w:rsidR="00117A78" w:rsidRDefault="00117A78">
      <w:pPr>
        <w:ind w:firstLine="720"/>
        <w:jc w:val="both"/>
        <w:rPr>
          <w:sz w:val="28"/>
        </w:rPr>
      </w:pPr>
      <w:r>
        <w:rPr>
          <w:sz w:val="28"/>
        </w:rPr>
        <w:t>Таким образом, налоговую ответственность можно определить как реализацию налоговых санкций</w:t>
      </w:r>
      <w:r>
        <w:rPr>
          <w:rStyle w:val="a9"/>
          <w:sz w:val="28"/>
        </w:rPr>
        <w:footnoteReference w:id="10"/>
      </w:r>
      <w:r>
        <w:rPr>
          <w:sz w:val="28"/>
        </w:rPr>
        <w:t xml:space="preserve"> за допущенные в налоговых правоотношениях нарушения.</w:t>
      </w:r>
    </w:p>
    <w:p w:rsidR="00117A78" w:rsidRDefault="00117A78">
      <w:pPr>
        <w:ind w:firstLine="720"/>
        <w:jc w:val="both"/>
        <w:rPr>
          <w:b/>
          <w:sz w:val="28"/>
        </w:rPr>
      </w:pPr>
    </w:p>
    <w:p w:rsidR="00117A78" w:rsidRDefault="00117A78">
      <w:pPr>
        <w:pStyle w:val="21"/>
        <w:numPr>
          <w:ilvl w:val="1"/>
          <w:numId w:val="7"/>
        </w:numPr>
      </w:pPr>
      <w:r>
        <w:t xml:space="preserve">Юридическая ответственность </w:t>
      </w:r>
    </w:p>
    <w:p w:rsidR="00117A78" w:rsidRDefault="00117A78">
      <w:pPr>
        <w:pStyle w:val="21"/>
        <w:ind w:left="709"/>
      </w:pPr>
      <w:r>
        <w:t>за невыполнение налоговых обязательств</w:t>
      </w:r>
    </w:p>
    <w:p w:rsidR="00117A78" w:rsidRDefault="00117A78">
      <w:pPr>
        <w:pStyle w:val="21"/>
        <w:ind w:left="709"/>
      </w:pPr>
    </w:p>
    <w:p w:rsidR="00117A78" w:rsidRDefault="00117A78">
      <w:pPr>
        <w:ind w:firstLine="720"/>
        <w:jc w:val="both"/>
        <w:rPr>
          <w:sz w:val="28"/>
          <w:lang w:val="en-US"/>
        </w:rPr>
      </w:pPr>
      <w:r>
        <w:rPr>
          <w:sz w:val="28"/>
        </w:rPr>
        <w:t>Налоговые отношения являются обязательственными. Суть обязательства состоит в уплате налога</w:t>
      </w:r>
      <w:r>
        <w:rPr>
          <w:sz w:val="28"/>
          <w:lang w:val="en-US"/>
        </w:rPr>
        <w:t xml:space="preserve">: ” </w:t>
      </w:r>
      <w:r>
        <w:rPr>
          <w:sz w:val="28"/>
        </w:rPr>
        <w:t>Каждый обязан платить законно установленные налоги и сборы</w:t>
      </w:r>
      <w:r>
        <w:rPr>
          <w:sz w:val="28"/>
          <w:lang w:val="en-US"/>
        </w:rPr>
        <w:t xml:space="preserve"> “. </w:t>
      </w:r>
    </w:p>
    <w:p w:rsidR="00117A78" w:rsidRDefault="00117A78">
      <w:pPr>
        <w:ind w:firstLine="720"/>
        <w:jc w:val="both"/>
        <w:rPr>
          <w:sz w:val="28"/>
          <w:lang w:val="en-US"/>
        </w:rPr>
      </w:pPr>
      <w:r>
        <w:rPr>
          <w:sz w:val="28"/>
          <w:lang w:val="en-US"/>
        </w:rPr>
        <w:t>Следовательно, в сферу налогового регулирования должны включаться отношения, связанные с возникновением, изменением и прекращением налогового обязательства.</w:t>
      </w:r>
    </w:p>
    <w:p w:rsidR="00117A78" w:rsidRDefault="00117A78">
      <w:pPr>
        <w:ind w:firstLine="720"/>
        <w:jc w:val="both"/>
        <w:rPr>
          <w:sz w:val="28"/>
          <w:lang w:val="en-US"/>
        </w:rPr>
      </w:pPr>
      <w:r>
        <w:rPr>
          <w:sz w:val="28"/>
          <w:lang w:val="en-US"/>
        </w:rPr>
        <w:t>Невыполнение налогового обязательства состоит в неуплате или неполной уплате налога. Это является сутью любого нарушения налогового законодательства. В недополучении бюджетом причитающихся ему сумм выражен ущерб, причененный правонарушением.</w:t>
      </w:r>
    </w:p>
    <w:p w:rsidR="00117A78" w:rsidRDefault="00117A78">
      <w:pPr>
        <w:ind w:firstLine="720"/>
        <w:jc w:val="both"/>
        <w:rPr>
          <w:sz w:val="28"/>
        </w:rPr>
      </w:pPr>
      <w:r>
        <w:rPr>
          <w:sz w:val="28"/>
        </w:rPr>
        <w:t>Ст. 13 Закона Российской Федерации « Об основах налоговой системы в Российской Федерации » устанавливает ответственность налогоплательщика за нарушение налогового законодательства в виде финансовых санкций и предусматривает, что должностные лица и граждане, виновные в нарушении налогового законодательства, привлекаются в установленном законом порядке к административной, уголовной и дисциплинарной ответственности.</w:t>
      </w:r>
    </w:p>
    <w:p w:rsidR="00117A78" w:rsidRDefault="00117A78">
      <w:pPr>
        <w:ind w:firstLine="720"/>
        <w:jc w:val="both"/>
        <w:rPr>
          <w:sz w:val="28"/>
        </w:rPr>
      </w:pPr>
      <w:r>
        <w:rPr>
          <w:sz w:val="28"/>
        </w:rPr>
        <w:t>Однако вызывает сомнение утверждение, что за налоговые правонарушения может наступать дисциплинарная ответственность. Ответственность дисциплинарную и материальную лицо понесет перед предприятием, понесшим ущерб в результате уплаты штрафов и пени. Данные отношения лишь косвенно связаны с налоговыми, но налоговым правом не регулируются. За нарушения налогово-правовых норм наступает ответственность трех видов – административная, уголовная и налоговая.</w:t>
      </w:r>
    </w:p>
    <w:p w:rsidR="00117A78" w:rsidRDefault="00117A78">
      <w:pPr>
        <w:ind w:firstLine="720"/>
        <w:jc w:val="both"/>
        <w:rPr>
          <w:sz w:val="28"/>
        </w:rPr>
      </w:pPr>
      <w:r>
        <w:rPr>
          <w:sz w:val="28"/>
        </w:rPr>
        <w:t xml:space="preserve">В настоящее время вопрос о конкретных видах и размерах ответственности участников налоговых отношений решается в целом ряде нормативных актов. Прежде всего это Закон РФ от 27 декабря 1991 г. « Об основах налоговой системы в Российской Федерации » ( ст. 13,15 ), Закон РФ от 21 марта 1991 г. « О государственной налоговой службе РСФСР » (п. 12 ст.7), Кодекс РСФСР об административных правонарушениях (ст. 156 «Уклонение от подачи декларации о доходах »), Таможенный кодекс РФ (ст.124 « Взыскание таможенных платежей и меры ответственности »). Две статьи, предусматривающие ответственность за нарушение налогового законодательства, содержатся в Уголовном кодексе РФ ( ст. 198 « Уклонение гражданина от уплаты налога », ст. 199 « Уклонение от уплаты налогов с организаций »). </w:t>
      </w:r>
    </w:p>
    <w:p w:rsidR="00117A78" w:rsidRDefault="00117A78">
      <w:pPr>
        <w:ind w:firstLine="720"/>
        <w:jc w:val="both"/>
        <w:rPr>
          <w:sz w:val="28"/>
        </w:rPr>
      </w:pPr>
      <w:r>
        <w:rPr>
          <w:sz w:val="28"/>
        </w:rPr>
        <w:t xml:space="preserve">Налоговый кодекс РФ вводит понятие налогового правонарушения  (ст. 119), налоговой санкции (ст. 128) и закрепляет права налоговых органов и налогоплательщиков едиными процессуальными нормами. Под налоговыми санкциями понимаются штрафы. Употребляя в Кодексе термин «ответственность за налоговое нарушение» законодатель не называет, к какому виду юридической ответственности она относится, и это затрудняет определение правовой природы предусмотренных налоговых правонарушений. В целом выделение специальной ответственности за совершение налоговых правонарушений в виде налоговых санкций оправдано, поскольку административная ответственность в этих случаях недостаточна и к тому же не применима в отношении юридических лиц. </w:t>
      </w:r>
    </w:p>
    <w:p w:rsidR="00117A78" w:rsidRDefault="00117A78">
      <w:pPr>
        <w:pStyle w:val="20"/>
      </w:pPr>
      <w:r>
        <w:t xml:space="preserve">Однако налоговая санкция в виде штрафа не является единственной мерой ответственности за совершение налоговых правонарушений. Так, ст.13 Закона РФ «Об основах налоговой системы в Российской Федерации» предусматривает четыре вида санкций за нарушение налогового законодательства. Это – взыскание всей суммы сокрытого или заниженного дохода (прибыли), штраф, пеня, взыскание недоимки. </w:t>
      </w:r>
    </w:p>
    <w:p w:rsidR="00117A78" w:rsidRDefault="00117A78">
      <w:pPr>
        <w:ind w:firstLine="720"/>
        <w:jc w:val="both"/>
        <w:rPr>
          <w:sz w:val="28"/>
        </w:rPr>
      </w:pPr>
      <w:r>
        <w:rPr>
          <w:sz w:val="28"/>
        </w:rPr>
        <w:t>Налогоплательщик, нарушивший налоговое законодательство, в установленных законом случаях несет ответственность в виде</w:t>
      </w:r>
      <w:r>
        <w:rPr>
          <w:sz w:val="28"/>
          <w:lang w:val="en-US"/>
        </w:rPr>
        <w:t>:</w:t>
      </w:r>
    </w:p>
    <w:p w:rsidR="00117A78" w:rsidRDefault="00117A78">
      <w:pPr>
        <w:ind w:firstLine="720"/>
        <w:jc w:val="both"/>
        <w:rPr>
          <w:sz w:val="28"/>
        </w:rPr>
      </w:pPr>
      <w:r>
        <w:rPr>
          <w:sz w:val="28"/>
        </w:rPr>
        <w:t xml:space="preserve">а) </w:t>
      </w:r>
      <w:r>
        <w:rPr>
          <w:i/>
          <w:sz w:val="28"/>
        </w:rPr>
        <w:t>взыскания</w:t>
      </w:r>
      <w:r>
        <w:rPr>
          <w:sz w:val="28"/>
        </w:rPr>
        <w:t xml:space="preserve"> всей суммы сокрытого или заниженного дохода ( прибыли ) либо суммы налога за иной сокрытый или неучтенный объект налогообложения и штрафа в размере той же суммы, а при повторном нарушении – соответствующей суммы и штрафа в двукратном размере этой суммы. При установлении судом факта умышленного сокрытия или занижения дохода ( прибыли ) приговором либо решением суда по иску налогового органа или прокурора может быть взыскан в федеральный бюджет штраф в пятикратном размере сокрытой или заниженной суммы дохода ( прибыли )</w:t>
      </w:r>
      <w:r>
        <w:rPr>
          <w:sz w:val="28"/>
          <w:lang w:val="en-US"/>
        </w:rPr>
        <w:t>;</w:t>
      </w:r>
      <w:r>
        <w:rPr>
          <w:sz w:val="28"/>
        </w:rPr>
        <w:t xml:space="preserve">   </w:t>
      </w:r>
    </w:p>
    <w:p w:rsidR="00117A78" w:rsidRDefault="00117A78">
      <w:pPr>
        <w:pStyle w:val="21"/>
        <w:tabs>
          <w:tab w:val="left" w:pos="0"/>
        </w:tabs>
        <w:ind w:firstLine="851"/>
        <w:jc w:val="both"/>
        <w:rPr>
          <w:b w:val="0"/>
          <w:lang w:val="en-US"/>
        </w:rPr>
      </w:pPr>
      <w:r>
        <w:rPr>
          <w:b w:val="0"/>
        </w:rPr>
        <w:t xml:space="preserve">б) </w:t>
      </w:r>
      <w:r>
        <w:rPr>
          <w:b w:val="0"/>
          <w:i/>
        </w:rPr>
        <w:t>штрафа</w:t>
      </w:r>
      <w:r>
        <w:rPr>
          <w:b w:val="0"/>
        </w:rPr>
        <w:t xml:space="preserve"> за каждое из следующих нарушений</w:t>
      </w:r>
      <w:r>
        <w:rPr>
          <w:b w:val="0"/>
          <w:lang w:val="en-US"/>
        </w:rPr>
        <w:t>:</w:t>
      </w:r>
      <w:r>
        <w:rPr>
          <w:b w:val="0"/>
        </w:rPr>
        <w:t xml:space="preserve"> за отсутствие учета объектов налогообложения и за ведение учета объекта налогообложения с нарушением установленного порядка, повлекшие за собой сокрытие или занижение дохода за проверяемый период</w:t>
      </w:r>
      <w:r>
        <w:rPr>
          <w:b w:val="0"/>
          <w:lang w:val="en-US"/>
        </w:rPr>
        <w:t>;</w:t>
      </w:r>
      <w:r>
        <w:rPr>
          <w:b w:val="0"/>
        </w:rPr>
        <w:t xml:space="preserve"> за непредоставление или несвоевременное предоставление в налоговый орган документов, необходимых для исчисления, а также для уплаты налога</w:t>
      </w:r>
      <w:r>
        <w:rPr>
          <w:b w:val="0"/>
          <w:lang w:val="en-US"/>
        </w:rPr>
        <w:t>;</w:t>
      </w:r>
    </w:p>
    <w:p w:rsidR="00117A78" w:rsidRDefault="00117A78">
      <w:pPr>
        <w:ind w:firstLine="851"/>
        <w:jc w:val="both"/>
        <w:rPr>
          <w:sz w:val="28"/>
          <w:lang w:val="en-US"/>
        </w:rPr>
      </w:pPr>
      <w:r>
        <w:rPr>
          <w:sz w:val="28"/>
        </w:rPr>
        <w:t xml:space="preserve">в) </w:t>
      </w:r>
      <w:r>
        <w:rPr>
          <w:i/>
          <w:sz w:val="28"/>
        </w:rPr>
        <w:t>взыскания пени</w:t>
      </w:r>
      <w:r>
        <w:rPr>
          <w:sz w:val="28"/>
        </w:rPr>
        <w:t xml:space="preserve"> с налогоплательщика в случае задержки уплаты налога. Взыскание пени не освобождает налогоплательщика от других видов ответственности</w:t>
      </w:r>
      <w:r>
        <w:rPr>
          <w:sz w:val="28"/>
          <w:lang w:val="en-US"/>
        </w:rPr>
        <w:t>;</w:t>
      </w:r>
    </w:p>
    <w:p w:rsidR="00117A78" w:rsidRDefault="00117A78">
      <w:pPr>
        <w:ind w:firstLine="851"/>
        <w:jc w:val="both"/>
        <w:rPr>
          <w:sz w:val="28"/>
        </w:rPr>
      </w:pPr>
      <w:r>
        <w:rPr>
          <w:sz w:val="28"/>
        </w:rPr>
        <w:t xml:space="preserve">г) </w:t>
      </w:r>
      <w:r>
        <w:rPr>
          <w:i/>
          <w:sz w:val="28"/>
        </w:rPr>
        <w:t>взыскание недоимки</w:t>
      </w:r>
      <w:r>
        <w:rPr>
          <w:sz w:val="28"/>
        </w:rPr>
        <w:t xml:space="preserve"> по налогам и другим обязательным платежам, а также сумм штрафов и иных санкций, предусмотренных законодательством, производится с юридических лиц в бесспорном порядке, а с физических лиц в судебном. Взыскание недоимки с юридических и физических лиц обращается на полученные ими доходы, а в случае отсутствия таковых – на имущество этих лиц. </w:t>
      </w:r>
    </w:p>
    <w:p w:rsidR="00117A78" w:rsidRDefault="00117A78">
      <w:pPr>
        <w:ind w:firstLine="851"/>
        <w:jc w:val="both"/>
        <w:rPr>
          <w:sz w:val="28"/>
        </w:rPr>
      </w:pPr>
      <w:r>
        <w:rPr>
          <w:sz w:val="28"/>
        </w:rPr>
        <w:t>Наиболее характерной санкцией, применение которой и выражается рассматриваемый вид правовой ответственности, является взыскание недоимки по налогам ( принудительное осуществление обязанности, невыполненной правонарушителем – принудительное изъятие ).</w:t>
      </w:r>
    </w:p>
    <w:p w:rsidR="00117A78" w:rsidRDefault="00117A78">
      <w:pPr>
        <w:ind w:firstLine="851"/>
        <w:jc w:val="both"/>
        <w:rPr>
          <w:sz w:val="28"/>
        </w:rPr>
      </w:pPr>
      <w:r>
        <w:rPr>
          <w:sz w:val="28"/>
        </w:rPr>
        <w:t>Термин « взыскание налога » вписывается только в правовую конструкцию института ответственности – в случае неуплаты налога добровольно (наступает ответственность) взыскивается недоимка по налогу.</w:t>
      </w:r>
    </w:p>
    <w:p w:rsidR="00117A78" w:rsidRDefault="00117A78">
      <w:pPr>
        <w:ind w:firstLine="851"/>
        <w:jc w:val="both"/>
        <w:rPr>
          <w:sz w:val="28"/>
        </w:rPr>
      </w:pPr>
      <w:r>
        <w:rPr>
          <w:sz w:val="28"/>
        </w:rPr>
        <w:t xml:space="preserve"> Принудительное изъятие не уплаченных в срок сумм налогов, применяемых в бесспорном порядке в отношении юридических лиц, можно назвать мерой налоговой ответственности, понимая ответственность в ее наиболее традиционном понимании, то есть как меру принуждения. Одновременно с взысканием недоимки налагается и штраф на лицо, совершившее правонарушение, то есть возлагается дополнительное обременение.</w:t>
      </w:r>
    </w:p>
    <w:p w:rsidR="00117A78" w:rsidRDefault="00117A78">
      <w:pPr>
        <w:ind w:firstLine="851"/>
        <w:jc w:val="both"/>
        <w:rPr>
          <w:sz w:val="28"/>
        </w:rPr>
      </w:pPr>
      <w:r>
        <w:rPr>
          <w:sz w:val="28"/>
        </w:rPr>
        <w:t>Взимание налога с правовой точки зрения следует расценивать как обязанность государства по сбору налога в целях защиты прав и законных интересов граждан. В случае добровольной уплаты налогоплательщиком налога он взимается государством, в случае же неуплаты его в срок, государством взыскивается недоимка по налогу. Следует также иметь в виду, что обязанность по обеспечению исполнения обязательства, как правило, лежит на должнике, а не на  кредиторе, которым является государство, взимающее налог.</w:t>
      </w:r>
    </w:p>
    <w:p w:rsidR="00117A78" w:rsidRDefault="00117A78">
      <w:pPr>
        <w:ind w:firstLine="851"/>
        <w:jc w:val="both"/>
        <w:rPr>
          <w:sz w:val="28"/>
        </w:rPr>
      </w:pPr>
      <w:r>
        <w:rPr>
          <w:sz w:val="28"/>
        </w:rPr>
        <w:t>Институт « обеспечение исполнения обязательств » является институтом гражданского права, который хотя и предусматривает пеню в форме неустойки как способ обеспечения исполнения обязательств, но неустойка в гражданских правоотношениях традиционно применяется как мера ответственности.</w:t>
      </w:r>
    </w:p>
    <w:p w:rsidR="00117A78" w:rsidRDefault="00117A78">
      <w:pPr>
        <w:ind w:firstLine="851"/>
        <w:jc w:val="both"/>
        <w:rPr>
          <w:sz w:val="28"/>
        </w:rPr>
      </w:pPr>
      <w:r>
        <w:rPr>
          <w:sz w:val="28"/>
        </w:rPr>
        <w:t>В постановлении Конституционного Суда РФ от 17 декабря 1996 г. отмечено, что по смыслу ст. 57 Конституции РФ налоговое обязательство состоит в обязанности налогоплательщика уплатить определенный налог, установленный законом. Неуплата налога в срок должна быть компенсирована погашением задолженности по налоговому обязательству, полным возмещением ущерба, понесенного государством в результате несвоевременного внесения налога. Поэтому к сумме не внесенного в срок налога (недоимки) законодатель вправе добавить дополнительный платеж – пеню как компенсацию потерь государственной казны в результате недополучения налоговых сумм в срок в случае задержки уплаты налога.</w:t>
      </w:r>
    </w:p>
    <w:p w:rsidR="00117A78" w:rsidRDefault="00117A78">
      <w:pPr>
        <w:ind w:firstLine="851"/>
        <w:jc w:val="both"/>
        <w:rPr>
          <w:sz w:val="28"/>
        </w:rPr>
      </w:pPr>
      <w:r>
        <w:rPr>
          <w:sz w:val="28"/>
        </w:rPr>
        <w:t xml:space="preserve">Специфической мерой воздействия налоговой ответственности является налоговый штраф, который налагается одновременно с взысканием недоимки. Эта санкция сходна с одноименной мерой административной ответственности, но имеет и ряд особенностей. Она применяется в соответствии с действующим законодательством без учета вины налогоплательщика не только в отношении физических, но и юридических лиц. Штраф невозможно заменить иным взысканием. Наложение штрафа, как и такая мера налоговой ответственности, как взыскание всей суммы сокрытого или заниженного дохода, носит карательный характер.  </w:t>
      </w:r>
    </w:p>
    <w:p w:rsidR="00117A78" w:rsidRDefault="00117A78">
      <w:pPr>
        <w:jc w:val="both"/>
        <w:rPr>
          <w:sz w:val="28"/>
        </w:rPr>
      </w:pPr>
    </w:p>
    <w:p w:rsidR="00117A78" w:rsidRDefault="00117A78">
      <w:pPr>
        <w:pStyle w:val="2"/>
      </w:pPr>
      <w:r>
        <w:t>ЗАКЛЮЧЕНИЕ</w:t>
      </w:r>
    </w:p>
    <w:p w:rsidR="00117A78" w:rsidRDefault="00117A78">
      <w:pPr>
        <w:jc w:val="center"/>
        <w:rPr>
          <w:b/>
          <w:sz w:val="28"/>
        </w:rPr>
      </w:pPr>
    </w:p>
    <w:p w:rsidR="00117A78" w:rsidRDefault="00117A78">
      <w:pPr>
        <w:pStyle w:val="a5"/>
      </w:pPr>
      <w:r>
        <w:tab/>
        <w:t>Экономические преобразования в современной России и реформирование отношений собственности существенно повлияли на реализацию государством своих экономических функций и закономерно обусловили реформирование системы налогов. На пути к рыночной экономике налоги становятся наиболее действенным инструментом регулирования новых экономических отношений. В частности, они призваны ограничивать стихийность рыночных процессов, воздействовать на формирование производственной и социальной инфраструктуры, укрощать инфляцию.</w:t>
      </w:r>
    </w:p>
    <w:p w:rsidR="00117A78" w:rsidRDefault="00117A78">
      <w:pPr>
        <w:jc w:val="both"/>
        <w:rPr>
          <w:sz w:val="28"/>
        </w:rPr>
      </w:pPr>
      <w:r>
        <w:rPr>
          <w:sz w:val="28"/>
        </w:rPr>
        <w:tab/>
        <w:t>Однако, как показывает опыт развития благополучных стран, успех национальной реформы прежде всего зависит от надежности государственных гарантий свободы, обоснованности и стабильности правоотношений, Отсутствие или неэффективность таких гарантий, как правило, создает угрозу экономической безопасности государства, о реальности которой в условиях российской действительности свидетельствуют кризис неплатежей, падение объемов производства, инфляция и др.</w:t>
      </w:r>
    </w:p>
    <w:p w:rsidR="00117A78" w:rsidRDefault="00117A78">
      <w:pPr>
        <w:jc w:val="both"/>
        <w:rPr>
          <w:sz w:val="28"/>
        </w:rPr>
      </w:pPr>
      <w:r>
        <w:rPr>
          <w:sz w:val="28"/>
        </w:rPr>
        <w:tab/>
        <w:t>Особенность реформирования экономики в России такова, что налоги и налоговая система не смогут эффективно функционировать без соответствующего правового обеспечения. При этом речь идет не только о защите бюджетных интересов, но и об обеспечении конституционных прав и законных интересов каждого налогоплательщика.</w:t>
      </w:r>
    </w:p>
    <w:p w:rsidR="00117A78" w:rsidRDefault="00117A78">
      <w:pPr>
        <w:jc w:val="both"/>
        <w:rPr>
          <w:sz w:val="28"/>
        </w:rPr>
      </w:pPr>
    </w:p>
    <w:p w:rsidR="00117A78" w:rsidRDefault="00117A78">
      <w:pPr>
        <w:jc w:val="both"/>
        <w:rPr>
          <w:sz w:val="28"/>
          <w:lang w:val="en-US"/>
        </w:rPr>
      </w:pPr>
    </w:p>
    <w:p w:rsidR="00117A78" w:rsidRDefault="00117A78">
      <w:pPr>
        <w:jc w:val="both"/>
        <w:rPr>
          <w:sz w:val="28"/>
          <w:lang w:val="en-US"/>
        </w:rPr>
      </w:pPr>
    </w:p>
    <w:p w:rsidR="00117A78" w:rsidRDefault="00534B53">
      <w:pPr>
        <w:jc w:val="both"/>
        <w:rPr>
          <w:sz w:val="28"/>
          <w:lang w:val="en-US"/>
        </w:rPr>
      </w:pPr>
      <w:r>
        <w:rPr>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66.95pt;margin-top:9.9pt;width:123.75pt;height:47.4pt;z-index:251657728" o:allowincell="f">
            <v:imagedata r:id="rId7" o:title=""/>
            <w10:wrap type="topAndBottom"/>
          </v:shape>
          <o:OLEObject Type="Embed" ProgID="MS_ClipArt_Gallery" ShapeID="_x0000_s1027" DrawAspect="Content" ObjectID="_1458822610" r:id="rId8"/>
        </w:object>
      </w:r>
    </w:p>
    <w:p w:rsidR="00117A78" w:rsidRDefault="00117A78">
      <w:pPr>
        <w:jc w:val="both"/>
        <w:rPr>
          <w:sz w:val="28"/>
          <w:lang w:val="en-US"/>
        </w:rPr>
      </w:pPr>
    </w:p>
    <w:p w:rsidR="00117A78" w:rsidRDefault="00117A78">
      <w:pPr>
        <w:pStyle w:val="2"/>
        <w:rPr>
          <w:rFonts w:ascii="Tahoma" w:hAnsi="Tahoma"/>
          <w:shadow/>
          <w:color w:val="000000"/>
          <w:sz w:val="32"/>
        </w:rPr>
      </w:pPr>
      <w:r>
        <w:rPr>
          <w:rFonts w:ascii="Tahoma" w:hAnsi="Tahoma"/>
          <w:shadow/>
          <w:color w:val="000000"/>
          <w:sz w:val="32"/>
        </w:rPr>
        <w:t>СПИСОК ИСПОЛЬЗОВАННОЙ ЛИТЕРАТУРЫ</w:t>
      </w:r>
    </w:p>
    <w:p w:rsidR="00117A78" w:rsidRDefault="00117A78">
      <w:pPr>
        <w:jc w:val="center"/>
        <w:rPr>
          <w:b/>
          <w:sz w:val="28"/>
        </w:rPr>
      </w:pPr>
    </w:p>
    <w:p w:rsidR="00117A78" w:rsidRDefault="00117A78">
      <w:pPr>
        <w:jc w:val="center"/>
        <w:rPr>
          <w:b/>
          <w:sz w:val="28"/>
        </w:rPr>
      </w:pPr>
    </w:p>
    <w:p w:rsidR="00117A78" w:rsidRDefault="00117A78">
      <w:pPr>
        <w:numPr>
          <w:ilvl w:val="0"/>
          <w:numId w:val="10"/>
        </w:numPr>
        <w:jc w:val="both"/>
        <w:rPr>
          <w:sz w:val="28"/>
        </w:rPr>
      </w:pPr>
      <w:r>
        <w:rPr>
          <w:sz w:val="28"/>
        </w:rPr>
        <w:t>Брызгалин А. В. Принципы налогового права</w:t>
      </w:r>
      <w:r>
        <w:rPr>
          <w:sz w:val="28"/>
          <w:lang w:val="en-US"/>
        </w:rPr>
        <w:t>:</w:t>
      </w:r>
      <w:r>
        <w:rPr>
          <w:sz w:val="28"/>
        </w:rPr>
        <w:t xml:space="preserve"> теория и практика </w:t>
      </w:r>
      <w:r>
        <w:rPr>
          <w:sz w:val="28"/>
          <w:lang w:val="en-US"/>
        </w:rPr>
        <w:t>//</w:t>
      </w:r>
      <w:r>
        <w:rPr>
          <w:sz w:val="28"/>
        </w:rPr>
        <w:t xml:space="preserve"> Законодательство и экономика. 1997. № 19-20. </w:t>
      </w:r>
    </w:p>
    <w:p w:rsidR="00117A78" w:rsidRDefault="00117A78">
      <w:pPr>
        <w:numPr>
          <w:ilvl w:val="0"/>
          <w:numId w:val="10"/>
        </w:numPr>
        <w:jc w:val="both"/>
        <w:rPr>
          <w:sz w:val="28"/>
        </w:rPr>
      </w:pPr>
      <w:r>
        <w:rPr>
          <w:sz w:val="28"/>
        </w:rPr>
        <w:t xml:space="preserve">Павлова Л. П. Проблемы совершенствования налогообложения в Российской Федерации </w:t>
      </w:r>
      <w:r>
        <w:rPr>
          <w:sz w:val="28"/>
          <w:lang w:val="en-US"/>
        </w:rPr>
        <w:t>//</w:t>
      </w:r>
      <w:r>
        <w:rPr>
          <w:sz w:val="28"/>
        </w:rPr>
        <w:t xml:space="preserve"> Финансы. 1998. № 1.</w:t>
      </w:r>
    </w:p>
    <w:p w:rsidR="00117A78" w:rsidRDefault="00117A78">
      <w:pPr>
        <w:numPr>
          <w:ilvl w:val="0"/>
          <w:numId w:val="10"/>
        </w:numPr>
        <w:jc w:val="both"/>
        <w:rPr>
          <w:sz w:val="28"/>
        </w:rPr>
      </w:pPr>
      <w:r>
        <w:rPr>
          <w:sz w:val="28"/>
        </w:rPr>
        <w:t xml:space="preserve">Гутнов Е. В. Правовое значение объекта налогообложения </w:t>
      </w:r>
      <w:r>
        <w:rPr>
          <w:sz w:val="28"/>
          <w:lang w:val="en-US"/>
        </w:rPr>
        <w:t>//</w:t>
      </w:r>
      <w:r>
        <w:rPr>
          <w:sz w:val="28"/>
        </w:rPr>
        <w:t xml:space="preserve"> Изв. вузов. Правоведение. 1998. № 2.</w:t>
      </w:r>
    </w:p>
    <w:p w:rsidR="00117A78" w:rsidRDefault="00117A78">
      <w:pPr>
        <w:numPr>
          <w:ilvl w:val="0"/>
          <w:numId w:val="10"/>
        </w:numPr>
        <w:jc w:val="both"/>
        <w:rPr>
          <w:sz w:val="28"/>
        </w:rPr>
      </w:pPr>
      <w:r>
        <w:rPr>
          <w:sz w:val="28"/>
        </w:rPr>
        <w:t xml:space="preserve">Пепеляев С. Г. К вопросу о налоговом законодательстве и налоговых отношениях </w:t>
      </w:r>
      <w:r>
        <w:rPr>
          <w:sz w:val="28"/>
          <w:lang w:val="en-US"/>
        </w:rPr>
        <w:t>//</w:t>
      </w:r>
      <w:r>
        <w:rPr>
          <w:sz w:val="28"/>
        </w:rPr>
        <w:t xml:space="preserve"> Налоговый вестник. 1997. № 5.</w:t>
      </w:r>
    </w:p>
    <w:p w:rsidR="00117A78" w:rsidRDefault="00117A78">
      <w:pPr>
        <w:numPr>
          <w:ilvl w:val="0"/>
          <w:numId w:val="10"/>
        </w:numPr>
        <w:jc w:val="both"/>
        <w:rPr>
          <w:sz w:val="28"/>
        </w:rPr>
      </w:pPr>
      <w:r>
        <w:rPr>
          <w:sz w:val="28"/>
        </w:rPr>
        <w:t xml:space="preserve">Ивлиева М. Ф. К понятию налога и объекта налогообложения </w:t>
      </w:r>
      <w:r>
        <w:rPr>
          <w:sz w:val="28"/>
          <w:lang w:val="en-US"/>
        </w:rPr>
        <w:t>//</w:t>
      </w:r>
      <w:r>
        <w:rPr>
          <w:sz w:val="28"/>
        </w:rPr>
        <w:t xml:space="preserve"> Вестник Московского университета. Сер. </w:t>
      </w:r>
      <w:r>
        <w:rPr>
          <w:sz w:val="28"/>
          <w:lang w:val="en-US"/>
        </w:rPr>
        <w:t>II</w:t>
      </w:r>
      <w:r>
        <w:rPr>
          <w:sz w:val="28"/>
        </w:rPr>
        <w:t>, Право. 1997. № 3.</w:t>
      </w:r>
    </w:p>
    <w:p w:rsidR="00117A78" w:rsidRDefault="00117A78">
      <w:pPr>
        <w:numPr>
          <w:ilvl w:val="0"/>
          <w:numId w:val="10"/>
        </w:numPr>
        <w:jc w:val="both"/>
        <w:rPr>
          <w:sz w:val="28"/>
        </w:rPr>
      </w:pPr>
      <w:r>
        <w:rPr>
          <w:sz w:val="28"/>
        </w:rPr>
        <w:t>Стеркин Ф. М., Николаев К. Н. Налоговый кодекс</w:t>
      </w:r>
      <w:r>
        <w:rPr>
          <w:sz w:val="28"/>
          <w:lang w:val="en-US"/>
        </w:rPr>
        <w:t>:</w:t>
      </w:r>
      <w:r>
        <w:rPr>
          <w:sz w:val="28"/>
        </w:rPr>
        <w:t xml:space="preserve"> все, что вы должны государству </w:t>
      </w:r>
      <w:r>
        <w:rPr>
          <w:sz w:val="28"/>
          <w:lang w:val="en-US"/>
        </w:rPr>
        <w:t>//</w:t>
      </w:r>
      <w:r>
        <w:rPr>
          <w:sz w:val="28"/>
        </w:rPr>
        <w:t xml:space="preserve"> Деньги. 1997. Май (№18).</w:t>
      </w:r>
    </w:p>
    <w:p w:rsidR="00117A78" w:rsidRDefault="00117A78">
      <w:pPr>
        <w:numPr>
          <w:ilvl w:val="0"/>
          <w:numId w:val="10"/>
        </w:numPr>
        <w:jc w:val="both"/>
        <w:rPr>
          <w:sz w:val="28"/>
        </w:rPr>
      </w:pPr>
      <w:r>
        <w:rPr>
          <w:sz w:val="28"/>
        </w:rPr>
        <w:t>Широков Е. С. Исполнение налогового законодательства</w:t>
      </w:r>
      <w:r>
        <w:rPr>
          <w:sz w:val="28"/>
          <w:lang w:val="en-US"/>
        </w:rPr>
        <w:t>:</w:t>
      </w:r>
      <w:r>
        <w:rPr>
          <w:sz w:val="28"/>
        </w:rPr>
        <w:t xml:space="preserve"> проблемы прокурорского надзора </w:t>
      </w:r>
      <w:r>
        <w:rPr>
          <w:sz w:val="28"/>
          <w:lang w:val="en-US"/>
        </w:rPr>
        <w:t>//</w:t>
      </w:r>
      <w:r>
        <w:rPr>
          <w:sz w:val="28"/>
        </w:rPr>
        <w:t xml:space="preserve"> Законность. 1998. № 3.</w:t>
      </w:r>
    </w:p>
    <w:p w:rsidR="00117A78" w:rsidRDefault="00117A78">
      <w:pPr>
        <w:numPr>
          <w:ilvl w:val="0"/>
          <w:numId w:val="10"/>
        </w:numPr>
        <w:jc w:val="both"/>
        <w:rPr>
          <w:sz w:val="28"/>
        </w:rPr>
      </w:pPr>
      <w:r>
        <w:rPr>
          <w:sz w:val="28"/>
        </w:rPr>
        <w:t xml:space="preserve">Тернова Л. В. Налоговая ответственность – самостоятельный вид юридической ответственности </w:t>
      </w:r>
      <w:r>
        <w:rPr>
          <w:sz w:val="28"/>
          <w:lang w:val="en-US"/>
        </w:rPr>
        <w:t>//</w:t>
      </w:r>
      <w:r>
        <w:rPr>
          <w:sz w:val="28"/>
        </w:rPr>
        <w:t xml:space="preserve"> Финансы. 1998. № 9.</w:t>
      </w:r>
    </w:p>
    <w:p w:rsidR="00117A78" w:rsidRDefault="00117A78">
      <w:pPr>
        <w:numPr>
          <w:ilvl w:val="0"/>
          <w:numId w:val="10"/>
        </w:numPr>
        <w:jc w:val="both"/>
        <w:rPr>
          <w:sz w:val="28"/>
        </w:rPr>
      </w:pPr>
      <w:r>
        <w:rPr>
          <w:sz w:val="28"/>
        </w:rPr>
        <w:t xml:space="preserve">Шараев С. Ю. Законность и правопорядок в сфере налоговых отношений </w:t>
      </w:r>
      <w:r>
        <w:rPr>
          <w:sz w:val="28"/>
          <w:lang w:val="en-US"/>
        </w:rPr>
        <w:t>//</w:t>
      </w:r>
      <w:r>
        <w:rPr>
          <w:sz w:val="28"/>
        </w:rPr>
        <w:t xml:space="preserve"> Законодательство и экономика. 1998. № 3.</w:t>
      </w:r>
    </w:p>
    <w:p w:rsidR="00117A78" w:rsidRDefault="00117A78">
      <w:pPr>
        <w:numPr>
          <w:ilvl w:val="0"/>
          <w:numId w:val="10"/>
        </w:numPr>
        <w:jc w:val="both"/>
        <w:rPr>
          <w:sz w:val="28"/>
        </w:rPr>
      </w:pPr>
      <w:r>
        <w:rPr>
          <w:sz w:val="28"/>
        </w:rPr>
        <w:t xml:space="preserve">Проскуров В. Г. Виды ответственности за нарушение налогового законодательства </w:t>
      </w:r>
      <w:r>
        <w:rPr>
          <w:sz w:val="28"/>
          <w:lang w:val="en-US"/>
        </w:rPr>
        <w:t>//</w:t>
      </w:r>
      <w:r>
        <w:rPr>
          <w:sz w:val="28"/>
        </w:rPr>
        <w:t xml:space="preserve"> Предпринимательство. 1996. № 6.</w:t>
      </w:r>
    </w:p>
    <w:p w:rsidR="00117A78" w:rsidRDefault="00117A78">
      <w:pPr>
        <w:numPr>
          <w:ilvl w:val="0"/>
          <w:numId w:val="10"/>
        </w:numPr>
        <w:jc w:val="both"/>
        <w:rPr>
          <w:sz w:val="28"/>
        </w:rPr>
      </w:pPr>
      <w:r>
        <w:rPr>
          <w:sz w:val="28"/>
        </w:rPr>
        <w:t>Брызгалин А. В. Актуальные вопросы применения ответственности за нарушение налогового законодательства</w:t>
      </w:r>
      <w:r>
        <w:rPr>
          <w:sz w:val="28"/>
          <w:lang w:val="en-US"/>
        </w:rPr>
        <w:t>:</w:t>
      </w:r>
      <w:r>
        <w:rPr>
          <w:sz w:val="28"/>
        </w:rPr>
        <w:t xml:space="preserve"> теория и практика </w:t>
      </w:r>
      <w:r>
        <w:rPr>
          <w:sz w:val="28"/>
          <w:lang w:val="en-US"/>
        </w:rPr>
        <w:t>// Хозяйство и право. 1997. № 7.</w:t>
      </w:r>
      <w:r>
        <w:rPr>
          <w:sz w:val="28"/>
        </w:rPr>
        <w:t xml:space="preserve"> </w:t>
      </w:r>
    </w:p>
    <w:p w:rsidR="00117A78" w:rsidRDefault="00117A78">
      <w:pPr>
        <w:jc w:val="both"/>
        <w:rPr>
          <w:sz w:val="28"/>
        </w:rPr>
      </w:pPr>
    </w:p>
    <w:p w:rsidR="00117A78" w:rsidRDefault="00117A78">
      <w:pPr>
        <w:jc w:val="both"/>
        <w:rPr>
          <w:sz w:val="28"/>
        </w:rPr>
      </w:pPr>
    </w:p>
    <w:p w:rsidR="00117A78" w:rsidRDefault="00117A78">
      <w:pPr>
        <w:jc w:val="both"/>
        <w:rPr>
          <w:sz w:val="28"/>
        </w:rPr>
      </w:pPr>
      <w:r>
        <w:rPr>
          <w:sz w:val="28"/>
        </w:rPr>
        <w:t xml:space="preserve"> </w:t>
      </w:r>
      <w:bookmarkStart w:id="0" w:name="_GoBack"/>
      <w:bookmarkEnd w:id="0"/>
    </w:p>
    <w:sectPr w:rsidR="00117A78">
      <w:headerReference w:type="even" r:id="rId9"/>
      <w:headerReference w:type="default" r:id="rId10"/>
      <w:pgSz w:w="11906" w:h="16838" w:code="9"/>
      <w:pgMar w:top="1247" w:right="1077" w:bottom="124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A78" w:rsidRDefault="00117A78">
      <w:r>
        <w:separator/>
      </w:r>
    </w:p>
  </w:endnote>
  <w:endnote w:type="continuationSeparator" w:id="0">
    <w:p w:rsidR="00117A78" w:rsidRDefault="00117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A78" w:rsidRDefault="00117A78">
      <w:r>
        <w:separator/>
      </w:r>
    </w:p>
  </w:footnote>
  <w:footnote w:type="continuationSeparator" w:id="0">
    <w:p w:rsidR="00117A78" w:rsidRDefault="00117A78">
      <w:r>
        <w:continuationSeparator/>
      </w:r>
    </w:p>
  </w:footnote>
  <w:footnote w:id="1">
    <w:p w:rsidR="00117A78" w:rsidRDefault="00117A78">
      <w:pPr>
        <w:pStyle w:val="a8"/>
        <w:jc w:val="both"/>
        <w:rPr>
          <w:i/>
        </w:rPr>
      </w:pPr>
      <w:r>
        <w:rPr>
          <w:rStyle w:val="a9"/>
        </w:rPr>
        <w:footnoteRef/>
      </w:r>
      <w:r>
        <w:t xml:space="preserve"> </w:t>
      </w:r>
      <w:r>
        <w:rPr>
          <w:b/>
        </w:rPr>
        <w:t xml:space="preserve">Юридическое лицо </w:t>
      </w:r>
      <w:r>
        <w:t xml:space="preserve">– по гражданскому законодательству РФ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Юридические лица должны иметь самостоятельный баланс или смету. </w:t>
      </w:r>
      <w:r>
        <w:rPr>
          <w:b/>
        </w:rPr>
        <w:t>Физическое лицо</w:t>
      </w:r>
      <w:r>
        <w:t xml:space="preserve"> – в гражданском праве отдельный гражданин ( иностранный гражданин, лицо без гражданства ) как субъект гражданского права в отличие от юридического лица, являющегося коллективным образованием. </w:t>
      </w:r>
      <w:r>
        <w:rPr>
          <w:i/>
        </w:rPr>
        <w:t>Большой юридический словарь</w:t>
      </w:r>
      <w:r>
        <w:rPr>
          <w:i/>
          <w:lang w:val="en-US"/>
        </w:rPr>
        <w:t>/</w:t>
      </w:r>
      <w:r>
        <w:rPr>
          <w:i/>
        </w:rPr>
        <w:t xml:space="preserve"> Под ред. А. Я. Сухарева, В. Д. Зорькина, В. Е. Крутских. – М.</w:t>
      </w:r>
      <w:r>
        <w:rPr>
          <w:i/>
          <w:lang w:val="en-US"/>
        </w:rPr>
        <w:t>:</w:t>
      </w:r>
      <w:r>
        <w:rPr>
          <w:i/>
        </w:rPr>
        <w:t xml:space="preserve"> Инфра-М, 1997. – </w:t>
      </w:r>
      <w:r>
        <w:rPr>
          <w:i/>
          <w:lang w:val="en-US"/>
        </w:rPr>
        <w:t>VI</w:t>
      </w:r>
      <w:r>
        <w:rPr>
          <w:i/>
        </w:rPr>
        <w:t xml:space="preserve">, 790с. </w:t>
      </w:r>
    </w:p>
  </w:footnote>
  <w:footnote w:id="2">
    <w:p w:rsidR="00117A78" w:rsidRDefault="00117A78">
      <w:pPr>
        <w:pStyle w:val="a8"/>
        <w:jc w:val="both"/>
        <w:rPr>
          <w:i/>
        </w:rPr>
      </w:pPr>
      <w:r>
        <w:rPr>
          <w:rStyle w:val="a9"/>
        </w:rPr>
        <w:footnoteRef/>
      </w:r>
      <w:r>
        <w:t xml:space="preserve"> </w:t>
      </w:r>
      <w:r>
        <w:rPr>
          <w:b/>
        </w:rPr>
        <w:t>Собственность</w:t>
      </w:r>
      <w:r>
        <w:t xml:space="preserve"> – принадлежность средств и продуктов производства определенным лицам – индивидам или коллективам в определенных исторических условиях, отражающих конкретный тип отношений собственности. Право собственности как право конкретных субъектов на определенные объекты (имущества) как правило сводится к трем правомочиям</w:t>
      </w:r>
      <w:r>
        <w:rPr>
          <w:lang w:val="en-US"/>
        </w:rPr>
        <w:t>:</w:t>
      </w:r>
      <w:r>
        <w:t xml:space="preserve"> право владения, право пользования и право распоряжения. </w:t>
      </w:r>
      <w:r>
        <w:rPr>
          <w:i/>
        </w:rPr>
        <w:t xml:space="preserve">Большой юридический словарь </w:t>
      </w:r>
      <w:r>
        <w:rPr>
          <w:i/>
          <w:lang w:val="en-US"/>
        </w:rPr>
        <w:t>/</w:t>
      </w:r>
      <w:r>
        <w:rPr>
          <w:i/>
        </w:rPr>
        <w:t xml:space="preserve"> Под ред. А. Я. Сухарева, В. Д. Зорькина, В. Е. Крутских. – М.</w:t>
      </w:r>
      <w:r>
        <w:rPr>
          <w:i/>
          <w:lang w:val="en-US"/>
        </w:rPr>
        <w:t>:</w:t>
      </w:r>
      <w:r>
        <w:rPr>
          <w:i/>
        </w:rPr>
        <w:t xml:space="preserve"> Инфра-М, 1997. – </w:t>
      </w:r>
      <w:r>
        <w:rPr>
          <w:i/>
          <w:lang w:val="en-US"/>
        </w:rPr>
        <w:t>VI</w:t>
      </w:r>
      <w:r>
        <w:rPr>
          <w:i/>
        </w:rPr>
        <w:t xml:space="preserve">, 790 с. </w:t>
      </w:r>
    </w:p>
  </w:footnote>
  <w:footnote w:id="3">
    <w:p w:rsidR="00117A78" w:rsidRDefault="00117A78">
      <w:pPr>
        <w:pStyle w:val="a8"/>
        <w:jc w:val="both"/>
        <w:rPr>
          <w:i/>
        </w:rPr>
      </w:pPr>
      <w:r>
        <w:rPr>
          <w:rStyle w:val="a9"/>
        </w:rPr>
        <w:footnoteRef/>
      </w:r>
      <w:r>
        <w:t xml:space="preserve"> </w:t>
      </w:r>
      <w:r>
        <w:rPr>
          <w:b/>
        </w:rPr>
        <w:t xml:space="preserve">Недвижимость </w:t>
      </w:r>
      <w:r>
        <w:t xml:space="preserve">– по гражданскому законодательству РФ земельные участки, участки недр, обособленные водные объекты и все, что прочно связано с землей, т.е. объекты, перемещения которых без несоразмерного ущерба их назначению невозможно, в том числе леса, многолетние насаждения, здания, сооружения. </w:t>
      </w:r>
      <w:r>
        <w:rPr>
          <w:i/>
        </w:rPr>
        <w:t xml:space="preserve">Большой юридический словарь </w:t>
      </w:r>
      <w:r>
        <w:rPr>
          <w:i/>
          <w:lang w:val="en-US"/>
        </w:rPr>
        <w:t>/</w:t>
      </w:r>
      <w:r>
        <w:rPr>
          <w:i/>
        </w:rPr>
        <w:t xml:space="preserve"> Под ред. А. Я. Сухарева, В. Д. Зорькина, В. Е. Крутских. – М.</w:t>
      </w:r>
      <w:r>
        <w:rPr>
          <w:i/>
          <w:lang w:val="en-US"/>
        </w:rPr>
        <w:t>:</w:t>
      </w:r>
      <w:r>
        <w:rPr>
          <w:i/>
        </w:rPr>
        <w:t xml:space="preserve"> Инфра-М, 1997. – </w:t>
      </w:r>
      <w:r>
        <w:rPr>
          <w:i/>
          <w:lang w:val="en-US"/>
        </w:rPr>
        <w:t>VI</w:t>
      </w:r>
      <w:r>
        <w:rPr>
          <w:i/>
        </w:rPr>
        <w:t xml:space="preserve">, 790 с. </w:t>
      </w:r>
    </w:p>
    <w:p w:rsidR="00117A78" w:rsidRDefault="00117A78">
      <w:pPr>
        <w:pStyle w:val="a8"/>
        <w:jc w:val="both"/>
      </w:pPr>
    </w:p>
  </w:footnote>
  <w:footnote w:id="4">
    <w:p w:rsidR="00117A78" w:rsidRDefault="00117A78">
      <w:pPr>
        <w:pStyle w:val="a8"/>
        <w:jc w:val="both"/>
        <w:rPr>
          <w:i/>
        </w:rPr>
      </w:pPr>
      <w:r>
        <w:rPr>
          <w:rStyle w:val="a9"/>
        </w:rPr>
        <w:footnoteRef/>
      </w:r>
      <w:r>
        <w:t xml:space="preserve"> </w:t>
      </w:r>
      <w:r>
        <w:rPr>
          <w:b/>
        </w:rPr>
        <w:t xml:space="preserve">Правоотношения </w:t>
      </w:r>
      <w:r>
        <w:t xml:space="preserve">– общественные отношения, урегулированные правом. </w:t>
      </w:r>
      <w:r>
        <w:rPr>
          <w:i/>
        </w:rPr>
        <w:t xml:space="preserve">Теория государства и права. Курс лекций </w:t>
      </w:r>
      <w:r>
        <w:rPr>
          <w:i/>
          <w:lang w:val="en-US"/>
        </w:rPr>
        <w:t>/</w:t>
      </w:r>
      <w:r>
        <w:rPr>
          <w:i/>
        </w:rPr>
        <w:t xml:space="preserve"> Под ред. Н.И. Матузова, А. В. Малько. - М.</w:t>
      </w:r>
      <w:r>
        <w:rPr>
          <w:i/>
          <w:lang w:val="en-US"/>
        </w:rPr>
        <w:t>:</w:t>
      </w:r>
      <w:r>
        <w:rPr>
          <w:i/>
        </w:rPr>
        <w:t xml:space="preserve"> Юристъ, 1997. – 672 с.</w:t>
      </w:r>
    </w:p>
    <w:p w:rsidR="00117A78" w:rsidRDefault="00117A78">
      <w:pPr>
        <w:pStyle w:val="a8"/>
        <w:jc w:val="both"/>
      </w:pPr>
    </w:p>
  </w:footnote>
  <w:footnote w:id="5">
    <w:p w:rsidR="00117A78" w:rsidRDefault="00117A78">
      <w:pPr>
        <w:pStyle w:val="a8"/>
      </w:pPr>
      <w:r>
        <w:rPr>
          <w:rStyle w:val="a9"/>
        </w:rPr>
        <w:footnoteRef/>
      </w:r>
      <w:r>
        <w:t xml:space="preserve">  Постановление Конституционного Суда Российской Федерации по делу о проверке конституционности ряда нормативных актов города Москвы и Московской области, Ставропольского края, Воронежской области и города Воронежа, регламентирующих порядок регистрации граждан, прибывших на постоянное жительство в названные регионы </w:t>
      </w:r>
      <w:r>
        <w:rPr>
          <w:lang w:val="en-US"/>
        </w:rPr>
        <w:t xml:space="preserve">// </w:t>
      </w:r>
      <w:r>
        <w:rPr>
          <w:i/>
        </w:rPr>
        <w:t>Российская газета. 1996. 17 апреля</w:t>
      </w:r>
      <w:r>
        <w:t>.</w:t>
      </w:r>
    </w:p>
  </w:footnote>
  <w:footnote w:id="6">
    <w:p w:rsidR="00117A78" w:rsidRDefault="00117A78">
      <w:pPr>
        <w:pStyle w:val="a8"/>
        <w:jc w:val="both"/>
        <w:rPr>
          <w:i/>
        </w:rPr>
      </w:pPr>
      <w:r>
        <w:rPr>
          <w:rStyle w:val="a9"/>
        </w:rPr>
        <w:footnoteRef/>
      </w:r>
      <w:r>
        <w:t xml:space="preserve"> </w:t>
      </w:r>
      <w:r>
        <w:rPr>
          <w:b/>
        </w:rPr>
        <w:t xml:space="preserve">Гербовый сбор </w:t>
      </w:r>
      <w:r>
        <w:t xml:space="preserve">– налог на документы, оформляющие различного рода деловые сделки, регистрацию компании увеличение ее акционерного капитала, доверенность, договор об аренде, о передачи ценных бумаг, акций, облигаций, соглашений об опеке, посредничестве, представительстве. </w:t>
      </w:r>
      <w:r>
        <w:rPr>
          <w:i/>
        </w:rPr>
        <w:t xml:space="preserve">Большой юридический словарь </w:t>
      </w:r>
      <w:r>
        <w:rPr>
          <w:i/>
          <w:lang w:val="en-US"/>
        </w:rPr>
        <w:t>/</w:t>
      </w:r>
      <w:r>
        <w:rPr>
          <w:i/>
        </w:rPr>
        <w:t xml:space="preserve"> Под ред. А. Я. Сухарева, В. Д. Зорькина, В. Е. Крутских. – М.</w:t>
      </w:r>
      <w:r>
        <w:rPr>
          <w:i/>
          <w:lang w:val="en-US"/>
        </w:rPr>
        <w:t>:</w:t>
      </w:r>
      <w:r>
        <w:rPr>
          <w:i/>
        </w:rPr>
        <w:t xml:space="preserve"> Инфра-М, 1997. – </w:t>
      </w:r>
      <w:r>
        <w:rPr>
          <w:i/>
          <w:lang w:val="en-US"/>
        </w:rPr>
        <w:t>VI</w:t>
      </w:r>
      <w:r>
        <w:rPr>
          <w:i/>
        </w:rPr>
        <w:t xml:space="preserve">, 790 с. </w:t>
      </w:r>
    </w:p>
    <w:p w:rsidR="00117A78" w:rsidRDefault="00117A78">
      <w:pPr>
        <w:pStyle w:val="a8"/>
        <w:jc w:val="both"/>
      </w:pPr>
    </w:p>
  </w:footnote>
  <w:footnote w:id="7">
    <w:p w:rsidR="00117A78" w:rsidRDefault="00117A78">
      <w:pPr>
        <w:pStyle w:val="a8"/>
        <w:jc w:val="both"/>
        <w:rPr>
          <w:i/>
        </w:rPr>
      </w:pPr>
      <w:r>
        <w:rPr>
          <w:rStyle w:val="a9"/>
        </w:rPr>
        <w:footnoteRef/>
      </w:r>
      <w:r>
        <w:t xml:space="preserve"> </w:t>
      </w:r>
      <w:r>
        <w:rPr>
          <w:b/>
        </w:rPr>
        <w:t xml:space="preserve">Правовое регулирование </w:t>
      </w:r>
      <w:r>
        <w:t xml:space="preserve">– осуществляемое всей системой юридических средств воздействие на общественные отношения в целях их упорядочивания. </w:t>
      </w:r>
      <w:r>
        <w:rPr>
          <w:i/>
        </w:rPr>
        <w:t xml:space="preserve">Теория государства и права. Курс лекций </w:t>
      </w:r>
      <w:r>
        <w:rPr>
          <w:i/>
          <w:lang w:val="en-US"/>
        </w:rPr>
        <w:t>/</w:t>
      </w:r>
      <w:r>
        <w:rPr>
          <w:i/>
        </w:rPr>
        <w:t xml:space="preserve"> Под ред. Н.И. Матузова, А. В. Малько. - М.</w:t>
      </w:r>
      <w:r>
        <w:rPr>
          <w:i/>
          <w:lang w:val="en-US"/>
        </w:rPr>
        <w:t>:</w:t>
      </w:r>
      <w:r>
        <w:rPr>
          <w:i/>
        </w:rPr>
        <w:t xml:space="preserve"> Юристъ, 1997. – 672 с.</w:t>
      </w:r>
    </w:p>
  </w:footnote>
  <w:footnote w:id="8">
    <w:p w:rsidR="00117A78" w:rsidRDefault="00117A78">
      <w:pPr>
        <w:pStyle w:val="a8"/>
        <w:jc w:val="both"/>
        <w:rPr>
          <w:i/>
        </w:rPr>
      </w:pPr>
      <w:r>
        <w:rPr>
          <w:rStyle w:val="a9"/>
        </w:rPr>
        <w:footnoteRef/>
      </w:r>
      <w:r>
        <w:t xml:space="preserve"> </w:t>
      </w:r>
      <w:r>
        <w:rPr>
          <w:b/>
        </w:rPr>
        <w:t xml:space="preserve">Правонарушение </w:t>
      </w:r>
      <w:r>
        <w:t xml:space="preserve">– виновное, противоправное действие ( бездействие ) лица, причиняющее вред обществу, государству или отдельным лицам. </w:t>
      </w:r>
      <w:r>
        <w:rPr>
          <w:i/>
        </w:rPr>
        <w:t xml:space="preserve">Теория государства и права. Курс лекций </w:t>
      </w:r>
      <w:r>
        <w:rPr>
          <w:i/>
          <w:lang w:val="en-US"/>
        </w:rPr>
        <w:t>/</w:t>
      </w:r>
      <w:r>
        <w:rPr>
          <w:i/>
        </w:rPr>
        <w:t xml:space="preserve"> Под ред. Н. И. Матузова, А. В. Малько. - М.</w:t>
      </w:r>
      <w:r>
        <w:rPr>
          <w:i/>
          <w:lang w:val="en-US"/>
        </w:rPr>
        <w:t>:</w:t>
      </w:r>
      <w:r>
        <w:rPr>
          <w:i/>
        </w:rPr>
        <w:t xml:space="preserve"> Юристъ, 1997. – 672 с.</w:t>
      </w:r>
    </w:p>
    <w:p w:rsidR="00117A78" w:rsidRDefault="00117A78">
      <w:pPr>
        <w:pStyle w:val="a8"/>
        <w:jc w:val="both"/>
      </w:pPr>
    </w:p>
  </w:footnote>
  <w:footnote w:id="9">
    <w:p w:rsidR="00117A78" w:rsidRDefault="00117A78">
      <w:pPr>
        <w:pStyle w:val="a8"/>
        <w:jc w:val="both"/>
        <w:rPr>
          <w:i/>
        </w:rPr>
      </w:pPr>
      <w:r>
        <w:rPr>
          <w:rStyle w:val="a9"/>
        </w:rPr>
        <w:footnoteRef/>
      </w:r>
      <w:r>
        <w:t xml:space="preserve"> </w:t>
      </w:r>
      <w:r>
        <w:rPr>
          <w:b/>
        </w:rPr>
        <w:t xml:space="preserve">Субъектом правонарушения </w:t>
      </w:r>
      <w:r>
        <w:t xml:space="preserve">признается достигшее определенного возраста деликтоспособное, вменяемое лицо, а также социальная организация. С </w:t>
      </w:r>
      <w:r>
        <w:rPr>
          <w:b/>
        </w:rPr>
        <w:t xml:space="preserve">субъективной стороны </w:t>
      </w:r>
      <w:r>
        <w:t xml:space="preserve">всякое правонарушение характеризуется наличием вины, т.е. психическим отношением лица к содеянному. </w:t>
      </w:r>
      <w:r>
        <w:rPr>
          <w:i/>
        </w:rPr>
        <w:t xml:space="preserve">Теория государства и права. Курс лекций </w:t>
      </w:r>
      <w:r>
        <w:rPr>
          <w:i/>
          <w:lang w:val="en-US"/>
        </w:rPr>
        <w:t>/</w:t>
      </w:r>
      <w:r>
        <w:rPr>
          <w:i/>
        </w:rPr>
        <w:t xml:space="preserve"> Под ред. Н. И. Матузова, А. В. Малько. - М.</w:t>
      </w:r>
      <w:r>
        <w:rPr>
          <w:i/>
          <w:lang w:val="en-US"/>
        </w:rPr>
        <w:t>:</w:t>
      </w:r>
      <w:r>
        <w:rPr>
          <w:i/>
        </w:rPr>
        <w:t xml:space="preserve"> Юристъ, 1997. – 672 с.</w:t>
      </w:r>
    </w:p>
    <w:p w:rsidR="00117A78" w:rsidRDefault="00117A78">
      <w:pPr>
        <w:pStyle w:val="a8"/>
        <w:jc w:val="both"/>
      </w:pPr>
    </w:p>
  </w:footnote>
  <w:footnote w:id="10">
    <w:p w:rsidR="00117A78" w:rsidRDefault="00117A78">
      <w:pPr>
        <w:pStyle w:val="a8"/>
        <w:jc w:val="both"/>
        <w:rPr>
          <w:i/>
        </w:rPr>
      </w:pPr>
      <w:r>
        <w:rPr>
          <w:rStyle w:val="a9"/>
        </w:rPr>
        <w:footnoteRef/>
      </w:r>
      <w:r>
        <w:t xml:space="preserve"> </w:t>
      </w:r>
      <w:r>
        <w:rPr>
          <w:b/>
        </w:rPr>
        <w:t xml:space="preserve">Санкция </w:t>
      </w:r>
      <w:r>
        <w:t xml:space="preserve">– структурный элемент нормы права, предусматривающий последствия ее нарушения, определяющий вид и меру юридической ответственности для нарушителей ее предписаний. </w:t>
      </w:r>
      <w:r>
        <w:rPr>
          <w:i/>
        </w:rPr>
        <w:t xml:space="preserve">Теория государства и права. Курс лекций </w:t>
      </w:r>
      <w:r>
        <w:rPr>
          <w:i/>
          <w:lang w:val="en-US"/>
        </w:rPr>
        <w:t>/</w:t>
      </w:r>
      <w:r>
        <w:rPr>
          <w:i/>
        </w:rPr>
        <w:t xml:space="preserve"> Под ред. Н. И. Матузова, А. В. Малько. - М.</w:t>
      </w:r>
      <w:r>
        <w:rPr>
          <w:i/>
          <w:lang w:val="en-US"/>
        </w:rPr>
        <w:t>:</w:t>
      </w:r>
      <w:r>
        <w:rPr>
          <w:i/>
        </w:rPr>
        <w:t xml:space="preserve"> Юристъ, 1997. – 672 с.</w:t>
      </w:r>
    </w:p>
    <w:p w:rsidR="00117A78" w:rsidRDefault="00117A78">
      <w:pPr>
        <w:pStyle w:val="a8"/>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A78" w:rsidRDefault="00117A7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17A78" w:rsidRDefault="00117A78"/>
  <w:p w:rsidR="00117A78" w:rsidRDefault="00117A7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A78" w:rsidRDefault="00117A7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9</w:t>
    </w:r>
    <w:r>
      <w:rPr>
        <w:rStyle w:val="a7"/>
      </w:rPr>
      <w:fldChar w:fldCharType="end"/>
    </w:r>
  </w:p>
  <w:p w:rsidR="00117A78" w:rsidRDefault="00117A78">
    <w:pPr>
      <w:pStyle w:val="a3"/>
    </w:pPr>
  </w:p>
  <w:p w:rsidR="00117A78" w:rsidRDefault="00117A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31AE"/>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8082A39"/>
    <w:multiLevelType w:val="multilevel"/>
    <w:tmpl w:val="EFC05E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1E0535B"/>
    <w:multiLevelType w:val="multilevel"/>
    <w:tmpl w:val="2F7C0E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24D007E6"/>
    <w:multiLevelType w:val="multilevel"/>
    <w:tmpl w:val="C18CCD96"/>
    <w:lvl w:ilvl="0">
      <w:start w:val="1"/>
      <w:numFmt w:val="decimal"/>
      <w:lvlText w:val="%1."/>
      <w:lvlJc w:val="left"/>
      <w:pPr>
        <w:tabs>
          <w:tab w:val="num" w:pos="1069"/>
        </w:tabs>
        <w:ind w:left="1069" w:hanging="360"/>
      </w:pPr>
      <w:rPr>
        <w:rFonts w:hint="default"/>
      </w:r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4">
    <w:nsid w:val="28F14D0E"/>
    <w:multiLevelType w:val="multilevel"/>
    <w:tmpl w:val="A06A93A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C942CB0"/>
    <w:multiLevelType w:val="singleLevel"/>
    <w:tmpl w:val="3076AFDC"/>
    <w:lvl w:ilvl="0">
      <w:start w:val="1"/>
      <w:numFmt w:val="decimal"/>
      <w:lvlText w:val="%1."/>
      <w:lvlJc w:val="left"/>
      <w:pPr>
        <w:tabs>
          <w:tab w:val="num" w:pos="1114"/>
        </w:tabs>
        <w:ind w:left="1114" w:hanging="405"/>
      </w:pPr>
      <w:rPr>
        <w:rFonts w:hint="default"/>
      </w:rPr>
    </w:lvl>
  </w:abstractNum>
  <w:abstractNum w:abstractNumId="6">
    <w:nsid w:val="605F61C6"/>
    <w:multiLevelType w:val="multilevel"/>
    <w:tmpl w:val="2278D68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7">
    <w:nsid w:val="6210460B"/>
    <w:multiLevelType w:val="multilevel"/>
    <w:tmpl w:val="9C8C378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nsid w:val="6B074A19"/>
    <w:multiLevelType w:val="singleLevel"/>
    <w:tmpl w:val="E3DE7956"/>
    <w:lvl w:ilvl="0">
      <w:start w:val="1"/>
      <w:numFmt w:val="decimal"/>
      <w:lvlText w:val="%1."/>
      <w:lvlJc w:val="left"/>
      <w:pPr>
        <w:tabs>
          <w:tab w:val="num" w:pos="1080"/>
        </w:tabs>
        <w:ind w:left="1080" w:hanging="360"/>
      </w:pPr>
      <w:rPr>
        <w:rFonts w:hint="default"/>
      </w:rPr>
    </w:lvl>
  </w:abstractNum>
  <w:abstractNum w:abstractNumId="9">
    <w:nsid w:val="78007CBB"/>
    <w:multiLevelType w:val="singleLevel"/>
    <w:tmpl w:val="BE9CFCB8"/>
    <w:lvl w:ilvl="0">
      <w:start w:val="1"/>
      <w:numFmt w:val="bullet"/>
      <w:lvlText w:val="-"/>
      <w:lvlJc w:val="left"/>
      <w:pPr>
        <w:tabs>
          <w:tab w:val="num" w:pos="1080"/>
        </w:tabs>
        <w:ind w:left="1080" w:hanging="360"/>
      </w:pPr>
      <w:rPr>
        <w:rFonts w:hint="default"/>
      </w:rPr>
    </w:lvl>
  </w:abstractNum>
  <w:num w:numId="1">
    <w:abstractNumId w:val="2"/>
  </w:num>
  <w:num w:numId="2">
    <w:abstractNumId w:val="4"/>
  </w:num>
  <w:num w:numId="3">
    <w:abstractNumId w:val="1"/>
  </w:num>
  <w:num w:numId="4">
    <w:abstractNumId w:val="7"/>
  </w:num>
  <w:num w:numId="5">
    <w:abstractNumId w:val="9"/>
  </w:num>
  <w:num w:numId="6">
    <w:abstractNumId w:val="8"/>
  </w:num>
  <w:num w:numId="7">
    <w:abstractNumId w:val="3"/>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A78"/>
    <w:rsid w:val="00117A78"/>
    <w:rsid w:val="00534B53"/>
    <w:rsid w:val="00D97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C5EE4DB-29D6-424C-930C-ED618B34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8"/>
      <w:u w:val="single"/>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jc w:val="both"/>
      <w:outlineLvl w:val="3"/>
    </w:pPr>
    <w:rPr>
      <w:rFonts w:ascii="Arial" w:hAnsi="Arial"/>
      <w:b/>
      <w:i/>
      <w:sz w:val="28"/>
    </w:rPr>
  </w:style>
  <w:style w:type="paragraph" w:styleId="5">
    <w:name w:val="heading 5"/>
    <w:basedOn w:val="a"/>
    <w:next w:val="a"/>
    <w:qFormat/>
    <w:pPr>
      <w:keepNext/>
      <w:ind w:left="720"/>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jc w:val="both"/>
    </w:pPr>
    <w:rPr>
      <w:sz w:val="28"/>
    </w:rPr>
  </w:style>
  <w:style w:type="paragraph" w:styleId="a6">
    <w:name w:val="Body Text Indent"/>
    <w:basedOn w:val="a"/>
    <w:pPr>
      <w:ind w:left="720"/>
      <w:jc w:val="both"/>
    </w:pPr>
    <w:rPr>
      <w:sz w:val="28"/>
    </w:rPr>
  </w:style>
  <w:style w:type="paragraph" w:styleId="20">
    <w:name w:val="Body Text Indent 2"/>
    <w:basedOn w:val="a"/>
    <w:pPr>
      <w:ind w:firstLine="720"/>
      <w:jc w:val="both"/>
    </w:pPr>
    <w:rPr>
      <w:sz w:val="28"/>
    </w:rPr>
  </w:style>
  <w:style w:type="paragraph" w:styleId="30">
    <w:name w:val="Body Text Indent 3"/>
    <w:basedOn w:val="a"/>
    <w:pPr>
      <w:ind w:left="33" w:hanging="33"/>
      <w:jc w:val="both"/>
    </w:pPr>
    <w:rPr>
      <w:sz w:val="28"/>
    </w:rPr>
  </w:style>
  <w:style w:type="paragraph" w:styleId="21">
    <w:name w:val="Body Text 2"/>
    <w:basedOn w:val="a"/>
    <w:pPr>
      <w:jc w:val="center"/>
    </w:pPr>
    <w:rPr>
      <w:b/>
      <w:sz w:val="28"/>
    </w:rPr>
  </w:style>
  <w:style w:type="character" w:styleId="a7">
    <w:name w:val="page number"/>
    <w:basedOn w:val="a0"/>
  </w:style>
  <w:style w:type="paragraph" w:styleId="a8">
    <w:name w:val="footnote text"/>
    <w:basedOn w:val="a"/>
    <w:semiHidden/>
  </w:style>
  <w:style w:type="character" w:styleId="a9">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4995</Words>
  <Characters>28475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ФУНКЦИИ ГОСУДАРСТВА: </vt:lpstr>
    </vt:vector>
  </TitlesOfParts>
  <Company>NIX</Company>
  <LinksUpToDate>false</LinksUpToDate>
  <CharactersWithSpaces>33404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ФУНКЦИИ ГОСУДАРСТВА: </dc:title>
  <dc:subject/>
  <dc:creator>Диденко</dc:creator>
  <cp:keywords/>
  <cp:lastModifiedBy>admin</cp:lastModifiedBy>
  <cp:revision>2</cp:revision>
  <dcterms:created xsi:type="dcterms:W3CDTF">2014-04-12T12:44:00Z</dcterms:created>
  <dcterms:modified xsi:type="dcterms:W3CDTF">2014-04-12T12:44:00Z</dcterms:modified>
</cp:coreProperties>
</file>