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B6" w:rsidRDefault="00EB79B6" w:rsidP="00EB79B6">
      <w:pPr>
        <w:shd w:val="clear" w:color="auto" w:fill="FFFFFF"/>
        <w:spacing w:before="62" w:line="250" w:lineRule="exact"/>
        <w:ind w:left="730" w:right="442" w:firstLine="1757"/>
      </w:pPr>
      <w:r>
        <w:rPr>
          <w:sz w:val="24"/>
          <w:szCs w:val="24"/>
        </w:rPr>
        <w:t xml:space="preserve">Урок 16 </w:t>
      </w:r>
      <w:r>
        <w:rPr>
          <w:spacing w:val="-6"/>
          <w:sz w:val="24"/>
          <w:szCs w:val="24"/>
        </w:rPr>
        <w:t xml:space="preserve">Наука и образование первой половины </w:t>
      </w:r>
      <w:r>
        <w:rPr>
          <w:spacing w:val="-6"/>
          <w:sz w:val="24"/>
          <w:szCs w:val="24"/>
          <w:lang w:val="en-US"/>
        </w:rPr>
        <w:t>XIX</w:t>
      </w:r>
      <w:r w:rsidRPr="007125EA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в.</w:t>
      </w:r>
    </w:p>
    <w:p w:rsidR="00EB79B6" w:rsidRDefault="00EB79B6" w:rsidP="00EB79B6">
      <w:pPr>
        <w:shd w:val="clear" w:color="auto" w:fill="FFFFFF"/>
        <w:spacing w:before="86" w:line="197" w:lineRule="exact"/>
        <w:ind w:left="19"/>
      </w:pPr>
      <w:r>
        <w:rPr>
          <w:b/>
          <w:bCs/>
          <w:i/>
          <w:iCs/>
          <w:sz w:val="18"/>
          <w:szCs w:val="18"/>
        </w:rPr>
        <w:t>Цели урока:</w:t>
      </w:r>
    </w:p>
    <w:p w:rsidR="00EB79B6" w:rsidRDefault="00EB79B6" w:rsidP="00EB79B6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10" w:line="197" w:lineRule="exact"/>
        <w:ind w:left="274" w:hanging="2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познакомить учащихся с образовательной системой Российской империи в первой половине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века, а так же с достижениями российской науки в это время;</w:t>
      </w:r>
    </w:p>
    <w:p w:rsidR="00EB79B6" w:rsidRDefault="00EB79B6" w:rsidP="00EB79B6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19" w:line="197" w:lineRule="exact"/>
        <w:ind w:left="274" w:right="5" w:hanging="250"/>
        <w:jc w:val="both"/>
        <w:rPr>
          <w:sz w:val="18"/>
          <w:szCs w:val="18"/>
        </w:rPr>
      </w:pPr>
      <w:r>
        <w:rPr>
          <w:sz w:val="18"/>
          <w:szCs w:val="18"/>
        </w:rPr>
        <w:t>развивать умения анализировать, определять и объяснять понятия, раз</w:t>
      </w:r>
      <w:r>
        <w:rPr>
          <w:sz w:val="18"/>
          <w:szCs w:val="18"/>
        </w:rPr>
        <w:softHyphen/>
        <w:t>решать проблемы, излагать материал;</w:t>
      </w:r>
    </w:p>
    <w:p w:rsidR="00EB79B6" w:rsidRDefault="00EB79B6" w:rsidP="00EB79B6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5" w:line="197" w:lineRule="exact"/>
        <w:ind w:left="274" w:right="5" w:hanging="250"/>
        <w:jc w:val="both"/>
        <w:rPr>
          <w:sz w:val="18"/>
          <w:szCs w:val="18"/>
        </w:rPr>
      </w:pPr>
      <w:r>
        <w:rPr>
          <w:sz w:val="18"/>
          <w:szCs w:val="18"/>
        </w:rPr>
        <w:t>воспитывать любовь к Родине, интерес к учебе в целом и истории в ча</w:t>
      </w:r>
      <w:r>
        <w:rPr>
          <w:sz w:val="18"/>
          <w:szCs w:val="18"/>
        </w:rPr>
        <w:softHyphen/>
        <w:t>стности.</w:t>
      </w:r>
    </w:p>
    <w:p w:rsidR="00EB79B6" w:rsidRDefault="00EB79B6" w:rsidP="00EB79B6">
      <w:pPr>
        <w:shd w:val="clear" w:color="auto" w:fill="FFFFFF"/>
        <w:spacing w:line="197" w:lineRule="exact"/>
        <w:ind w:left="10"/>
      </w:pPr>
      <w:r>
        <w:rPr>
          <w:b/>
          <w:bCs/>
          <w:i/>
          <w:iCs/>
          <w:sz w:val="18"/>
          <w:szCs w:val="18"/>
        </w:rPr>
        <w:t>План урока:</w:t>
      </w:r>
    </w:p>
    <w:p w:rsidR="00EB79B6" w:rsidRDefault="00EB79B6" w:rsidP="00EB79B6">
      <w:pPr>
        <w:shd w:val="clear" w:color="auto" w:fill="FFFFFF"/>
        <w:tabs>
          <w:tab w:val="left" w:pos="427"/>
        </w:tabs>
        <w:spacing w:line="197" w:lineRule="exact"/>
        <w:ind w:left="274"/>
      </w:pPr>
      <w:smartTag w:uri="urn:schemas-microsoft-com:office:smarttags" w:element="place">
        <w:r>
          <w:rPr>
            <w:spacing w:val="-8"/>
            <w:sz w:val="18"/>
            <w:szCs w:val="18"/>
            <w:lang w:val="en-US"/>
          </w:rPr>
          <w:t>I</w:t>
        </w:r>
        <w:r w:rsidRPr="007125EA">
          <w:rPr>
            <w:spacing w:val="-8"/>
            <w:sz w:val="18"/>
            <w:szCs w:val="18"/>
          </w:rPr>
          <w:t>.</w:t>
        </w:r>
      </w:smartTag>
      <w:r w:rsidRPr="007125EA">
        <w:rPr>
          <w:sz w:val="18"/>
          <w:szCs w:val="18"/>
        </w:rPr>
        <w:tab/>
      </w:r>
      <w:r>
        <w:rPr>
          <w:sz w:val="18"/>
          <w:szCs w:val="18"/>
        </w:rPr>
        <w:t>Проверка домашнего задания.</w:t>
      </w:r>
    </w:p>
    <w:p w:rsidR="00EB79B6" w:rsidRDefault="00EB79B6" w:rsidP="00EB79B6">
      <w:pPr>
        <w:shd w:val="clear" w:color="auto" w:fill="FFFFFF"/>
        <w:tabs>
          <w:tab w:val="left" w:pos="485"/>
        </w:tabs>
        <w:spacing w:before="5" w:line="197" w:lineRule="exact"/>
        <w:ind w:left="278"/>
      </w:pPr>
      <w:r>
        <w:rPr>
          <w:spacing w:val="-6"/>
          <w:sz w:val="18"/>
          <w:szCs w:val="18"/>
          <w:lang w:val="en-US"/>
        </w:rPr>
        <w:t>II</w:t>
      </w:r>
      <w:r w:rsidRPr="007125EA">
        <w:rPr>
          <w:spacing w:val="-6"/>
          <w:sz w:val="18"/>
          <w:szCs w:val="18"/>
        </w:rPr>
        <w:t>.</w:t>
      </w:r>
      <w:r w:rsidRPr="007125EA">
        <w:rPr>
          <w:sz w:val="18"/>
          <w:szCs w:val="18"/>
        </w:rPr>
        <w:tab/>
      </w:r>
      <w:r>
        <w:rPr>
          <w:sz w:val="18"/>
          <w:szCs w:val="18"/>
        </w:rPr>
        <w:t xml:space="preserve">Система образования в первой половине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в.</w:t>
      </w:r>
    </w:p>
    <w:p w:rsidR="00EB79B6" w:rsidRDefault="00EB79B6" w:rsidP="00EB79B6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197" w:lineRule="exact"/>
        <w:ind w:left="274"/>
        <w:rPr>
          <w:spacing w:val="-6"/>
          <w:sz w:val="18"/>
          <w:szCs w:val="18"/>
          <w:lang w:val="en-US"/>
        </w:rPr>
      </w:pPr>
      <w:r>
        <w:rPr>
          <w:sz w:val="18"/>
          <w:szCs w:val="18"/>
        </w:rPr>
        <w:t>Грамотность в России.</w:t>
      </w:r>
    </w:p>
    <w:p w:rsidR="00EB79B6" w:rsidRDefault="00EB79B6" w:rsidP="00EB79B6">
      <w:pPr>
        <w:numPr>
          <w:ilvl w:val="0"/>
          <w:numId w:val="2"/>
        </w:numPr>
        <w:shd w:val="clear" w:color="auto" w:fill="FFFFFF"/>
        <w:tabs>
          <w:tab w:val="left" w:pos="542"/>
        </w:tabs>
        <w:spacing w:line="197" w:lineRule="exact"/>
        <w:ind w:left="274"/>
        <w:rPr>
          <w:spacing w:val="-7"/>
          <w:sz w:val="18"/>
          <w:szCs w:val="18"/>
          <w:lang w:val="en-US"/>
        </w:rPr>
      </w:pPr>
      <w:r>
        <w:rPr>
          <w:sz w:val="18"/>
          <w:szCs w:val="18"/>
        </w:rPr>
        <w:t>Развитие наук в России.</w:t>
      </w:r>
    </w:p>
    <w:p w:rsidR="00EB79B6" w:rsidRDefault="00EB79B6" w:rsidP="00EB79B6">
      <w:pPr>
        <w:shd w:val="clear" w:color="auto" w:fill="FFFFFF"/>
        <w:tabs>
          <w:tab w:val="left" w:pos="490"/>
        </w:tabs>
        <w:spacing w:line="197" w:lineRule="exact"/>
        <w:ind w:left="269"/>
      </w:pPr>
      <w:r>
        <w:rPr>
          <w:spacing w:val="-9"/>
          <w:sz w:val="18"/>
          <w:szCs w:val="18"/>
          <w:lang w:val="en-US"/>
        </w:rPr>
        <w:t>V.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</w:rPr>
        <w:t>Закрепление материала.</w:t>
      </w:r>
    </w:p>
    <w:p w:rsidR="00EB79B6" w:rsidRDefault="00EB79B6" w:rsidP="00EB79B6">
      <w:pPr>
        <w:shd w:val="clear" w:color="auto" w:fill="FFFFFF"/>
        <w:spacing w:before="14" w:line="187" w:lineRule="exact"/>
        <w:ind w:left="274" w:right="19" w:hanging="274"/>
        <w:jc w:val="both"/>
      </w:pPr>
      <w:r>
        <w:rPr>
          <w:i/>
          <w:iCs/>
          <w:sz w:val="18"/>
          <w:szCs w:val="18"/>
        </w:rPr>
        <w:t xml:space="preserve">Новые термины и даты: </w:t>
      </w:r>
      <w:r>
        <w:rPr>
          <w:sz w:val="18"/>
          <w:szCs w:val="18"/>
        </w:rPr>
        <w:t>гимназия, приходское училище, уездное учили</w:t>
      </w:r>
      <w:r>
        <w:rPr>
          <w:sz w:val="18"/>
          <w:szCs w:val="18"/>
        </w:rPr>
        <w:softHyphen/>
        <w:t>ще, сословность образовательной системы.</w:t>
      </w:r>
    </w:p>
    <w:p w:rsidR="00EB79B6" w:rsidRDefault="00EB79B6" w:rsidP="00EB79B6">
      <w:pPr>
        <w:shd w:val="clear" w:color="auto" w:fill="FFFFFF"/>
        <w:spacing w:before="14" w:line="178" w:lineRule="exact"/>
        <w:ind w:left="274" w:right="24" w:hanging="264"/>
        <w:jc w:val="both"/>
      </w:pPr>
      <w:r>
        <w:rPr>
          <w:i/>
          <w:iCs/>
          <w:sz w:val="18"/>
          <w:szCs w:val="18"/>
        </w:rPr>
        <w:t xml:space="preserve">Оборудование: </w:t>
      </w:r>
      <w:r>
        <w:rPr>
          <w:sz w:val="18"/>
          <w:szCs w:val="18"/>
        </w:rPr>
        <w:t xml:space="preserve">портреты российских ученый и первооткрывателей первой половины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века.</w:t>
      </w:r>
    </w:p>
    <w:p w:rsidR="00EB79B6" w:rsidRDefault="00EB79B6" w:rsidP="00EB79B6">
      <w:pPr>
        <w:shd w:val="clear" w:color="auto" w:fill="FFFFFF"/>
        <w:spacing w:before="24" w:line="178" w:lineRule="exact"/>
        <w:ind w:left="269" w:right="14" w:hanging="269"/>
        <w:jc w:val="both"/>
      </w:pPr>
      <w:r>
        <w:rPr>
          <w:i/>
          <w:iCs/>
          <w:sz w:val="18"/>
          <w:szCs w:val="18"/>
        </w:rPr>
        <w:t xml:space="preserve">Предварительная подготовка: </w:t>
      </w:r>
      <w:r>
        <w:rPr>
          <w:sz w:val="18"/>
          <w:szCs w:val="18"/>
        </w:rPr>
        <w:t>сообщение учащегося «Н. М. Карамзин -последний русский летописец».</w:t>
      </w:r>
    </w:p>
    <w:p w:rsidR="00EB79B6" w:rsidRDefault="00EB79B6" w:rsidP="00EB79B6">
      <w:pPr>
        <w:shd w:val="clear" w:color="auto" w:fill="FFFFFF"/>
        <w:spacing w:before="245"/>
        <w:ind w:right="38"/>
        <w:jc w:val="center"/>
      </w:pPr>
      <w:r>
        <w:rPr>
          <w:b/>
          <w:bCs/>
          <w:sz w:val="18"/>
          <w:szCs w:val="18"/>
        </w:rPr>
        <w:t>Ход урока</w:t>
      </w:r>
    </w:p>
    <w:p w:rsidR="00EB79B6" w:rsidRDefault="00EB79B6" w:rsidP="00EB79B6">
      <w:pPr>
        <w:shd w:val="clear" w:color="auto" w:fill="FFFFFF"/>
        <w:spacing w:before="82"/>
      </w:pPr>
      <w:smartTag w:uri="urn:schemas-microsoft-com:office:smarttags" w:element="place">
        <w:r>
          <w:rPr>
            <w:b/>
            <w:bCs/>
            <w:sz w:val="18"/>
            <w:szCs w:val="18"/>
            <w:lang w:val="en-US"/>
          </w:rPr>
          <w:t>I</w:t>
        </w:r>
        <w:r w:rsidRPr="007125EA">
          <w:rPr>
            <w:b/>
            <w:bCs/>
            <w:sz w:val="18"/>
            <w:szCs w:val="18"/>
          </w:rPr>
          <w:t>.</w:t>
        </w:r>
      </w:smartTag>
      <w:r w:rsidRPr="007125E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Проверка домашнего задания</w:t>
      </w:r>
    </w:p>
    <w:p w:rsidR="00EB79B6" w:rsidRDefault="00EB79B6" w:rsidP="00EB79B6">
      <w:pPr>
        <w:numPr>
          <w:ilvl w:val="0"/>
          <w:numId w:val="3"/>
        </w:numPr>
        <w:shd w:val="clear" w:color="auto" w:fill="FFFFFF"/>
        <w:tabs>
          <w:tab w:val="left" w:pos="466"/>
        </w:tabs>
        <w:spacing w:before="19" w:line="197" w:lineRule="exact"/>
        <w:ind w:left="466" w:right="38" w:hanging="235"/>
        <w:jc w:val="both"/>
        <w:rPr>
          <w:sz w:val="18"/>
          <w:szCs w:val="18"/>
        </w:rPr>
      </w:pPr>
      <w:r>
        <w:rPr>
          <w:sz w:val="18"/>
          <w:szCs w:val="18"/>
        </w:rPr>
        <w:t>Каковы были настроения русского общества после подавления вос</w:t>
      </w:r>
      <w:r>
        <w:rPr>
          <w:sz w:val="18"/>
          <w:szCs w:val="18"/>
        </w:rPr>
        <w:softHyphen/>
        <w:t xml:space="preserve">стания декабристов? (С </w:t>
      </w:r>
      <w:r>
        <w:rPr>
          <w:i/>
          <w:iCs/>
          <w:sz w:val="18"/>
          <w:szCs w:val="18"/>
        </w:rPr>
        <w:t>одной стороны, общественная жизнь прохо</w:t>
      </w:r>
      <w:r>
        <w:rPr>
          <w:i/>
          <w:iCs/>
          <w:sz w:val="18"/>
          <w:szCs w:val="18"/>
        </w:rPr>
        <w:softHyphen/>
        <w:t>дит в обстановке государственного надзора и преследования. Пра</w:t>
      </w:r>
      <w:r>
        <w:rPr>
          <w:i/>
          <w:iCs/>
          <w:sz w:val="18"/>
          <w:szCs w:val="18"/>
        </w:rPr>
        <w:softHyphen/>
        <w:t xml:space="preserve">вительство Николая </w:t>
      </w:r>
      <w:r>
        <w:rPr>
          <w:i/>
          <w:iCs/>
          <w:sz w:val="18"/>
          <w:szCs w:val="18"/>
          <w:lang w:val="en-US"/>
        </w:rPr>
        <w:t>I</w:t>
      </w:r>
      <w:r w:rsidRPr="007125EA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ставит перед собой задачу пресечь любые на</w:t>
      </w:r>
      <w:r>
        <w:rPr>
          <w:i/>
          <w:iCs/>
          <w:sz w:val="18"/>
          <w:szCs w:val="18"/>
        </w:rPr>
        <w:softHyphen/>
        <w:t>меки на возможность повторения событий на Сенатской площади. С другой стороны, судьба декабристов становится предметом раз</w:t>
      </w:r>
      <w:r>
        <w:rPr>
          <w:i/>
          <w:iCs/>
          <w:sz w:val="18"/>
          <w:szCs w:val="18"/>
        </w:rPr>
        <w:softHyphen/>
        <w:t>мышлений определенных слоев русского общества, прежде всего студенчества, толчком к проявлению оппозиционных настроений)</w:t>
      </w:r>
    </w:p>
    <w:p w:rsidR="00EB79B6" w:rsidRDefault="00EB79B6" w:rsidP="00EB79B6">
      <w:pPr>
        <w:numPr>
          <w:ilvl w:val="0"/>
          <w:numId w:val="3"/>
        </w:numPr>
        <w:shd w:val="clear" w:color="auto" w:fill="FFFFFF"/>
        <w:tabs>
          <w:tab w:val="left" w:pos="466"/>
        </w:tabs>
        <w:spacing w:line="197" w:lineRule="exact"/>
        <w:ind w:left="466" w:right="48" w:hanging="235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Как проявляются оппозиционные настроения? </w:t>
      </w:r>
      <w:r>
        <w:rPr>
          <w:i/>
          <w:iCs/>
          <w:sz w:val="18"/>
          <w:szCs w:val="18"/>
        </w:rPr>
        <w:t>(В студенческих кружках, участники которых обсуждали судьбу декабристов, во</w:t>
      </w:r>
      <w:r>
        <w:rPr>
          <w:i/>
          <w:iCs/>
          <w:sz w:val="18"/>
          <w:szCs w:val="18"/>
        </w:rPr>
        <w:softHyphen/>
        <w:t>просы введения конституции и отмены крепостного права.)</w:t>
      </w:r>
    </w:p>
    <w:p w:rsidR="005D2EE5" w:rsidRDefault="00EB79B6" w:rsidP="00EB79B6">
      <w:pPr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Что такое теория официальной народности? Кто ее автор? С какой целью она была создана? </w:t>
      </w:r>
      <w:r>
        <w:rPr>
          <w:i/>
          <w:iCs/>
          <w:sz w:val="18"/>
          <w:szCs w:val="18"/>
        </w:rPr>
        <w:t xml:space="preserve">(Консервативная идеология правительства Николая </w:t>
      </w:r>
      <w:r>
        <w:rPr>
          <w:i/>
          <w:iCs/>
          <w:sz w:val="18"/>
          <w:szCs w:val="18"/>
          <w:lang w:val="en-US"/>
        </w:rPr>
        <w:t>I</w:t>
      </w:r>
      <w:r w:rsidRPr="007125EA">
        <w:rPr>
          <w:i/>
          <w:iCs/>
          <w:sz w:val="18"/>
          <w:szCs w:val="18"/>
        </w:rPr>
        <w:t xml:space="preserve">. </w:t>
      </w:r>
      <w:r>
        <w:rPr>
          <w:i/>
          <w:iCs/>
          <w:sz w:val="18"/>
          <w:szCs w:val="18"/>
        </w:rPr>
        <w:t>Ее основной принцип сформулирован министром народно</w:t>
      </w:r>
      <w:r>
        <w:rPr>
          <w:i/>
          <w:iCs/>
          <w:sz w:val="18"/>
          <w:szCs w:val="18"/>
        </w:rPr>
        <w:softHyphen/>
        <w:t>го просвещения С. С. Уваровым словами: «православие, самодержа</w:t>
      </w:r>
      <w:r>
        <w:rPr>
          <w:i/>
          <w:iCs/>
          <w:sz w:val="18"/>
          <w:szCs w:val="18"/>
        </w:rPr>
        <w:softHyphen/>
        <w:t>вие, народность». Теория должна была служить идеологическому обоснованию и укреплению самодержавия. Появление этой теории означало осознание властью тщетности борьбы с передовыми идеями только одними репрессивными мерами. Сам Уваров рас</w:t>
      </w:r>
      <w:r>
        <w:rPr>
          <w:i/>
          <w:iCs/>
          <w:sz w:val="18"/>
          <w:szCs w:val="18"/>
        </w:rPr>
        <w:softHyphen/>
        <w:t>сматривал ее как «умственную плотину» против проникновения с Запада «разрушительных идей» и распространения их в России.)</w:t>
      </w:r>
    </w:p>
    <w:p w:rsidR="00EB79B6" w:rsidRDefault="00EB79B6" w:rsidP="00EB79B6"/>
    <w:p w:rsidR="00EB79B6" w:rsidRDefault="00EB79B6" w:rsidP="00EB79B6">
      <w:pPr>
        <w:numPr>
          <w:ilvl w:val="0"/>
          <w:numId w:val="4"/>
        </w:numPr>
        <w:shd w:val="clear" w:color="auto" w:fill="FFFFFF"/>
        <w:tabs>
          <w:tab w:val="left" w:pos="490"/>
        </w:tabs>
        <w:spacing w:before="82" w:line="197" w:lineRule="exact"/>
        <w:ind w:left="490" w:hanging="2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Когда в России оформились течения западников и славянофилов? </w:t>
      </w:r>
      <w:r>
        <w:rPr>
          <w:spacing w:val="-1"/>
          <w:sz w:val="18"/>
          <w:szCs w:val="18"/>
        </w:rPr>
        <w:t xml:space="preserve">Кто были их идеологи и представители? В чем сущность разногласий </w:t>
      </w:r>
      <w:r>
        <w:rPr>
          <w:sz w:val="18"/>
          <w:szCs w:val="18"/>
        </w:rPr>
        <w:t>между западниками и славянофилами?</w:t>
      </w:r>
    </w:p>
    <w:p w:rsidR="00EB79B6" w:rsidRDefault="00EB79B6" w:rsidP="00EB79B6">
      <w:pPr>
        <w:numPr>
          <w:ilvl w:val="0"/>
          <w:numId w:val="4"/>
        </w:numPr>
        <w:shd w:val="clear" w:color="auto" w:fill="FFFFFF"/>
        <w:tabs>
          <w:tab w:val="left" w:pos="490"/>
        </w:tabs>
        <w:spacing w:line="197" w:lineRule="exact"/>
        <w:ind w:left="490" w:hanging="250"/>
        <w:jc w:val="both"/>
        <w:rPr>
          <w:sz w:val="18"/>
          <w:szCs w:val="18"/>
        </w:rPr>
      </w:pPr>
      <w:r>
        <w:rPr>
          <w:sz w:val="18"/>
          <w:szCs w:val="18"/>
        </w:rPr>
        <w:t>Сравните идеи «теории официальной народности» и взгляды славя</w:t>
      </w:r>
      <w:r>
        <w:rPr>
          <w:sz w:val="18"/>
          <w:szCs w:val="18"/>
        </w:rPr>
        <w:softHyphen/>
      </w:r>
      <w:r>
        <w:rPr>
          <w:spacing w:val="-1"/>
          <w:sz w:val="18"/>
          <w:szCs w:val="18"/>
        </w:rPr>
        <w:t xml:space="preserve">нофилов. Насколько они близки между собой? </w:t>
      </w:r>
      <w:r>
        <w:rPr>
          <w:i/>
          <w:iCs/>
          <w:spacing w:val="-1"/>
          <w:sz w:val="18"/>
          <w:szCs w:val="18"/>
        </w:rPr>
        <w:t>(Учение о самобытно</w:t>
      </w:r>
      <w:r>
        <w:rPr>
          <w:i/>
          <w:iCs/>
          <w:spacing w:val="-1"/>
          <w:sz w:val="18"/>
          <w:szCs w:val="18"/>
        </w:rPr>
        <w:softHyphen/>
      </w:r>
      <w:r>
        <w:rPr>
          <w:i/>
          <w:iCs/>
          <w:sz w:val="18"/>
          <w:szCs w:val="18"/>
        </w:rPr>
        <w:t>сти и национальной исключительности русского народа, его месси</w:t>
      </w:r>
      <w:r>
        <w:rPr>
          <w:i/>
          <w:iCs/>
          <w:sz w:val="18"/>
          <w:szCs w:val="18"/>
        </w:rPr>
        <w:softHyphen/>
        <w:t xml:space="preserve">анской предопределенности, неприятие западноевропейского пути </w:t>
      </w:r>
      <w:r>
        <w:rPr>
          <w:i/>
          <w:iCs/>
          <w:spacing w:val="-1"/>
          <w:sz w:val="18"/>
          <w:szCs w:val="18"/>
        </w:rPr>
        <w:t>социально-политического развития, противопоставление России За</w:t>
      </w:r>
      <w:r>
        <w:rPr>
          <w:i/>
          <w:iCs/>
          <w:spacing w:val="-1"/>
          <w:sz w:val="18"/>
          <w:szCs w:val="18"/>
        </w:rPr>
        <w:softHyphen/>
      </w:r>
      <w:r>
        <w:rPr>
          <w:i/>
          <w:iCs/>
          <w:sz w:val="18"/>
          <w:szCs w:val="18"/>
        </w:rPr>
        <w:t>паду, защита самодержавия, православия, некоторых патриархаль</w:t>
      </w:r>
      <w:r>
        <w:rPr>
          <w:i/>
          <w:iCs/>
          <w:sz w:val="18"/>
          <w:szCs w:val="18"/>
        </w:rPr>
        <w:softHyphen/>
        <w:t>ных общественных институтов сближали славянофилов с предста</w:t>
      </w:r>
      <w:r>
        <w:rPr>
          <w:i/>
          <w:iCs/>
          <w:sz w:val="18"/>
          <w:szCs w:val="18"/>
        </w:rPr>
        <w:softHyphen/>
        <w:t>вителями «официальной народности». Однако их никоим образом нельзя приравнивать друг к другу. Славянофильство - оппозиционное течение в русской общественной мысли.)</w:t>
      </w:r>
    </w:p>
    <w:p w:rsidR="00EB79B6" w:rsidRDefault="00EB79B6" w:rsidP="00EB79B6">
      <w:pPr>
        <w:numPr>
          <w:ilvl w:val="0"/>
          <w:numId w:val="4"/>
        </w:numPr>
        <w:shd w:val="clear" w:color="auto" w:fill="FFFFFF"/>
        <w:tabs>
          <w:tab w:val="left" w:pos="490"/>
        </w:tabs>
        <w:spacing w:line="197" w:lineRule="exact"/>
        <w:ind w:left="490" w:right="5" w:hanging="250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Когда в России начинают распространяться социалистические тео</w:t>
      </w:r>
      <w:r>
        <w:rPr>
          <w:sz w:val="18"/>
          <w:szCs w:val="18"/>
        </w:rPr>
        <w:softHyphen/>
        <w:t xml:space="preserve">рии? Что такое социализм? </w:t>
      </w:r>
      <w:r>
        <w:rPr>
          <w:i/>
          <w:iCs/>
          <w:sz w:val="18"/>
          <w:szCs w:val="18"/>
        </w:rPr>
        <w:t>(40-50-е гг., социализм - учение, цель и идеал которого установление общества, в котором отсутствуют эксплуатация и социальное угнетение, утверждаются социальное равенство и справедливость.)</w:t>
      </w:r>
    </w:p>
    <w:p w:rsidR="00EB79B6" w:rsidRDefault="00EB79B6" w:rsidP="00EB79B6">
      <w:pPr>
        <w:numPr>
          <w:ilvl w:val="0"/>
          <w:numId w:val="4"/>
        </w:numPr>
        <w:shd w:val="clear" w:color="auto" w:fill="FFFFFF"/>
        <w:tabs>
          <w:tab w:val="left" w:pos="490"/>
        </w:tabs>
        <w:spacing w:line="197" w:lineRule="exact"/>
        <w:ind w:left="490" w:right="5" w:hanging="250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Кто являлся основателем «русского социализма»? Назовите основные </w:t>
      </w:r>
      <w:r>
        <w:rPr>
          <w:sz w:val="18"/>
          <w:szCs w:val="18"/>
        </w:rPr>
        <w:t xml:space="preserve">идеи его учения. </w:t>
      </w:r>
      <w:r>
        <w:rPr>
          <w:i/>
          <w:iCs/>
          <w:sz w:val="18"/>
          <w:szCs w:val="18"/>
        </w:rPr>
        <w:t>(А. И. Герцен. Россия придет к социализму, минуя капитализм, через крестьянскую общину. Нужно не допустить раз</w:t>
      </w:r>
      <w:r>
        <w:rPr>
          <w:i/>
          <w:iCs/>
          <w:sz w:val="18"/>
          <w:szCs w:val="18"/>
        </w:rPr>
        <w:softHyphen/>
        <w:t>витие капитализма и появление пролетариата, распространить крестьянское самоуправление на города и государство в целом.)</w:t>
      </w:r>
    </w:p>
    <w:p w:rsidR="00EB79B6" w:rsidRDefault="00EB79B6" w:rsidP="00EB79B6">
      <w:pPr>
        <w:numPr>
          <w:ilvl w:val="0"/>
          <w:numId w:val="4"/>
        </w:numPr>
        <w:shd w:val="clear" w:color="auto" w:fill="FFFFFF"/>
        <w:tabs>
          <w:tab w:val="left" w:pos="490"/>
        </w:tabs>
        <w:spacing w:line="197" w:lineRule="exact"/>
        <w:ind w:left="490" w:hanging="250"/>
        <w:jc w:val="both"/>
        <w:rPr>
          <w:i/>
          <w:iCs/>
          <w:sz w:val="18"/>
          <w:szCs w:val="18"/>
        </w:rPr>
      </w:pPr>
      <w:r>
        <w:rPr>
          <w:spacing w:val="-1"/>
          <w:sz w:val="18"/>
          <w:szCs w:val="18"/>
        </w:rPr>
        <w:t>Представители всех направлений общественной мысли обращались к идее «народности». Как понимали этот термин представители каждо</w:t>
      </w:r>
      <w:r>
        <w:rPr>
          <w:spacing w:val="-1"/>
          <w:sz w:val="18"/>
          <w:szCs w:val="18"/>
        </w:rPr>
        <w:softHyphen/>
      </w:r>
      <w:r>
        <w:rPr>
          <w:sz w:val="18"/>
          <w:szCs w:val="18"/>
        </w:rPr>
        <w:t xml:space="preserve">го направления? </w:t>
      </w:r>
      <w:r>
        <w:rPr>
          <w:i/>
          <w:iCs/>
          <w:sz w:val="18"/>
          <w:szCs w:val="18"/>
        </w:rPr>
        <w:t>{Теория «официальной народности» - привержен</w:t>
      </w:r>
      <w:r>
        <w:rPr>
          <w:i/>
          <w:iCs/>
          <w:sz w:val="18"/>
          <w:szCs w:val="18"/>
        </w:rPr>
        <w:softHyphen/>
        <w:t>ность народа к православию и самодержавию, благодаря чему он со</w:t>
      </w:r>
      <w:r>
        <w:rPr>
          <w:i/>
          <w:iCs/>
          <w:sz w:val="18"/>
          <w:szCs w:val="18"/>
        </w:rPr>
        <w:softHyphen/>
        <w:t>храняет свое единство; славянофилы - самобытность, националь</w:t>
      </w:r>
      <w:r>
        <w:rPr>
          <w:i/>
          <w:iCs/>
          <w:sz w:val="18"/>
          <w:szCs w:val="18"/>
        </w:rPr>
        <w:softHyphen/>
        <w:t>ная исключительность русского народа, институт общины; ради</w:t>
      </w:r>
      <w:r>
        <w:rPr>
          <w:i/>
          <w:iCs/>
          <w:sz w:val="18"/>
          <w:szCs w:val="18"/>
        </w:rPr>
        <w:softHyphen/>
        <w:t>кально-демократическое направление - демократизация националь</w:t>
      </w:r>
      <w:r>
        <w:rPr>
          <w:i/>
          <w:iCs/>
          <w:sz w:val="18"/>
          <w:szCs w:val="18"/>
        </w:rPr>
        <w:softHyphen/>
        <w:t>ной культуры и просвещение народных масс в духе передовых идей, видит в народных массах свою основную опору в борьбе за социаль</w:t>
      </w:r>
      <w:r>
        <w:rPr>
          <w:i/>
          <w:iCs/>
          <w:sz w:val="18"/>
          <w:szCs w:val="18"/>
        </w:rPr>
        <w:softHyphen/>
        <w:t>ные преобразования.)</w:t>
      </w:r>
    </w:p>
    <w:p w:rsidR="00EB79B6" w:rsidRDefault="00EB79B6" w:rsidP="00EB79B6">
      <w:pPr>
        <w:shd w:val="clear" w:color="auto" w:fill="FFFFFF"/>
        <w:spacing w:before="48" w:line="197" w:lineRule="exact"/>
        <w:ind w:left="53"/>
      </w:pPr>
      <w:r>
        <w:rPr>
          <w:sz w:val="18"/>
          <w:szCs w:val="18"/>
          <w:lang w:val="en-US"/>
        </w:rPr>
        <w:t>II</w:t>
      </w:r>
      <w:r w:rsidRPr="007125EA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Система образования в первой половине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в.</w:t>
      </w:r>
    </w:p>
    <w:p w:rsidR="00EB79B6" w:rsidRDefault="00EB79B6" w:rsidP="00EB79B6">
      <w:pPr>
        <w:shd w:val="clear" w:color="auto" w:fill="FFFFFF"/>
        <w:spacing w:line="197" w:lineRule="exact"/>
        <w:ind w:left="264"/>
      </w:pPr>
      <w:r>
        <w:rPr>
          <w:sz w:val="18"/>
          <w:szCs w:val="18"/>
        </w:rPr>
        <w:t xml:space="preserve">Работа со схемой «Система образования в начале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в.»</w:t>
      </w:r>
    </w:p>
    <w:p w:rsidR="00EB79B6" w:rsidRDefault="00EB79B6" w:rsidP="00EB79B6">
      <w:pPr>
        <w:shd w:val="clear" w:color="auto" w:fill="FFFFFF"/>
        <w:tabs>
          <w:tab w:val="left" w:pos="490"/>
        </w:tabs>
        <w:spacing w:line="197" w:lineRule="exact"/>
        <w:ind w:left="490" w:hanging="250"/>
        <w:jc w:val="both"/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Подумайте, что обозначает вертикальное расположение учебных за</w:t>
      </w:r>
      <w:r>
        <w:rPr>
          <w:sz w:val="18"/>
          <w:szCs w:val="18"/>
        </w:rPr>
        <w:softHyphen/>
      </w:r>
      <w:r>
        <w:rPr>
          <w:sz w:val="18"/>
          <w:szCs w:val="18"/>
        </w:rPr>
        <w:br/>
        <w:t xml:space="preserve">ведений? </w:t>
      </w:r>
      <w:r>
        <w:rPr>
          <w:i/>
          <w:iCs/>
          <w:sz w:val="18"/>
          <w:szCs w:val="18"/>
        </w:rPr>
        <w:t>(Наличие преемственности. Особенно между 2, 3 и 4</w:t>
      </w:r>
      <w:r>
        <w:rPr>
          <w:i/>
          <w:iCs/>
          <w:sz w:val="18"/>
          <w:szCs w:val="18"/>
        </w:rPr>
        <w:br/>
        <w:t>звеньями.)</w:t>
      </w:r>
    </w:p>
    <w:p w:rsidR="00EB79B6" w:rsidRDefault="00EB79B6" w:rsidP="00EB79B6">
      <w:pPr>
        <w:shd w:val="clear" w:color="auto" w:fill="FFFFFF"/>
        <w:spacing w:line="197" w:lineRule="exact"/>
        <w:ind w:right="5" w:firstLine="259"/>
        <w:jc w:val="both"/>
      </w:pPr>
      <w:r>
        <w:rPr>
          <w:spacing w:val="-1"/>
          <w:sz w:val="18"/>
          <w:szCs w:val="18"/>
        </w:rPr>
        <w:t>В гимназии принимались дети по окончании уездного училища незави</w:t>
      </w:r>
      <w:r>
        <w:rPr>
          <w:spacing w:val="-1"/>
          <w:sz w:val="18"/>
          <w:szCs w:val="18"/>
        </w:rPr>
        <w:softHyphen/>
      </w:r>
      <w:r>
        <w:rPr>
          <w:sz w:val="18"/>
          <w:szCs w:val="18"/>
        </w:rPr>
        <w:t>симо от сословия. В одногодичные приходские училища принимались дети «всякого сословия» без различия «полу и лет». Они создавались как в горо</w:t>
      </w:r>
      <w:r>
        <w:rPr>
          <w:sz w:val="18"/>
          <w:szCs w:val="18"/>
        </w:rPr>
        <w:softHyphen/>
      </w:r>
      <w:r>
        <w:rPr>
          <w:spacing w:val="-1"/>
          <w:sz w:val="18"/>
          <w:szCs w:val="18"/>
        </w:rPr>
        <w:t>де, так и в сельской местности. Однако деньги на их содержание из государ</w:t>
      </w:r>
      <w:r>
        <w:rPr>
          <w:spacing w:val="-1"/>
          <w:sz w:val="18"/>
          <w:szCs w:val="18"/>
        </w:rPr>
        <w:softHyphen/>
        <w:t xml:space="preserve">ственной казны не выделялись. Содержались эти учебные заведения либо за </w:t>
      </w:r>
      <w:r>
        <w:rPr>
          <w:sz w:val="18"/>
          <w:szCs w:val="18"/>
        </w:rPr>
        <w:t>счет средств городского самоуправления, или на инициативе помещиков, приходских священников и государственных крестьян.</w:t>
      </w:r>
    </w:p>
    <w:p w:rsidR="00EB79B6" w:rsidRDefault="00EB79B6" w:rsidP="00EB79B6"/>
    <w:p w:rsidR="00EB79B6" w:rsidRDefault="00EB79B6" w:rsidP="00EB79B6">
      <w:pPr>
        <w:shd w:val="clear" w:color="auto" w:fill="FFFFFF"/>
        <w:spacing w:before="101" w:line="178" w:lineRule="exact"/>
        <w:ind w:left="2155" w:right="2184"/>
        <w:jc w:val="center"/>
      </w:pPr>
      <w:r>
        <w:rPr>
          <w:spacing w:val="-2"/>
          <w:sz w:val="18"/>
          <w:szCs w:val="18"/>
        </w:rPr>
        <w:t xml:space="preserve">Система образования </w:t>
      </w:r>
      <w:r>
        <w:rPr>
          <w:spacing w:val="-3"/>
          <w:sz w:val="18"/>
          <w:szCs w:val="18"/>
        </w:rPr>
        <w:t xml:space="preserve">в начале </w:t>
      </w:r>
      <w:r>
        <w:rPr>
          <w:spacing w:val="-3"/>
          <w:sz w:val="18"/>
          <w:szCs w:val="18"/>
          <w:lang w:val="en-US"/>
        </w:rPr>
        <w:t>XIX</w:t>
      </w:r>
      <w:r w:rsidRPr="007125EA"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века</w:t>
      </w:r>
    </w:p>
    <w:p w:rsidR="00EB79B6" w:rsidRDefault="00EB79B6" w:rsidP="00EB79B6">
      <w:pPr>
        <w:framePr w:w="576" w:h="380" w:hRule="exact" w:hSpace="38" w:wrap="auto" w:vAnchor="text" w:hAnchor="text" w:x="4139" w:y="25"/>
        <w:shd w:val="clear" w:color="auto" w:fill="FFFFFF"/>
        <w:spacing w:line="187" w:lineRule="exact"/>
      </w:pPr>
      <w:r>
        <w:rPr>
          <w:spacing w:val="-3"/>
          <w:sz w:val="18"/>
          <w:szCs w:val="18"/>
        </w:rPr>
        <w:t>высшая школа</w:t>
      </w:r>
    </w:p>
    <w:p w:rsidR="00EB79B6" w:rsidRDefault="00EB79B6" w:rsidP="00EB79B6">
      <w:pPr>
        <w:shd w:val="clear" w:color="auto" w:fill="FFFFFF"/>
        <w:spacing w:before="53" w:line="182" w:lineRule="exact"/>
        <w:ind w:left="1272" w:right="3590" w:hanging="557"/>
      </w:pPr>
      <w:r>
        <w:rPr>
          <w:spacing w:val="-6"/>
          <w:sz w:val="18"/>
          <w:szCs w:val="18"/>
        </w:rPr>
        <w:t xml:space="preserve">общеобразовательная </w:t>
      </w:r>
      <w:r>
        <w:rPr>
          <w:sz w:val="18"/>
          <w:szCs w:val="18"/>
        </w:rPr>
        <w:t>школа</w:t>
      </w:r>
    </w:p>
    <w:p w:rsidR="00EB79B6" w:rsidRDefault="00EB79B6" w:rsidP="00EB79B6">
      <w:pPr>
        <w:framePr w:w="994" w:h="379" w:hRule="exact" w:hSpace="38" w:wrap="auto" w:vAnchor="text" w:hAnchor="text" w:x="3932" w:y="174"/>
        <w:shd w:val="clear" w:color="auto" w:fill="FFFFFF"/>
        <w:spacing w:line="187" w:lineRule="exact"/>
        <w:ind w:left="144" w:hanging="144"/>
      </w:pPr>
      <w:r>
        <w:rPr>
          <w:spacing w:val="-11"/>
          <w:sz w:val="18"/>
          <w:szCs w:val="18"/>
        </w:rPr>
        <w:t xml:space="preserve">Университеты </w:t>
      </w:r>
      <w:r>
        <w:rPr>
          <w:spacing w:val="-10"/>
          <w:sz w:val="18"/>
          <w:szCs w:val="18"/>
        </w:rPr>
        <w:t>Академии</w:t>
      </w:r>
    </w:p>
    <w:p w:rsidR="00EB79B6" w:rsidRDefault="00EB79B6" w:rsidP="00EB79B6">
      <w:pPr>
        <w:shd w:val="clear" w:color="auto" w:fill="FFFFFF"/>
        <w:spacing w:before="91" w:line="182" w:lineRule="exact"/>
        <w:ind w:right="2962"/>
        <w:jc w:val="center"/>
      </w:pPr>
      <w:r>
        <w:rPr>
          <w:spacing w:val="-9"/>
          <w:sz w:val="18"/>
          <w:szCs w:val="18"/>
        </w:rPr>
        <w:t>Гимназии (7 лет)</w:t>
      </w:r>
    </w:p>
    <w:p w:rsidR="00EB79B6" w:rsidRDefault="00EB79B6" w:rsidP="00EB79B6">
      <w:pPr>
        <w:shd w:val="clear" w:color="auto" w:fill="FFFFFF"/>
        <w:spacing w:line="182" w:lineRule="exact"/>
        <w:ind w:right="2971"/>
        <w:jc w:val="center"/>
      </w:pPr>
      <w:r>
        <w:rPr>
          <w:spacing w:val="-8"/>
          <w:sz w:val="18"/>
          <w:szCs w:val="18"/>
        </w:rPr>
        <w:t>Уездные училища (3 года)</w:t>
      </w:r>
    </w:p>
    <w:p w:rsidR="00EB79B6" w:rsidRDefault="00EB79B6" w:rsidP="00EB79B6">
      <w:pPr>
        <w:shd w:val="clear" w:color="auto" w:fill="FFFFFF"/>
        <w:spacing w:line="182" w:lineRule="exact"/>
        <w:ind w:right="2966"/>
        <w:jc w:val="center"/>
      </w:pPr>
      <w:r>
        <w:rPr>
          <w:spacing w:val="-10"/>
          <w:sz w:val="18"/>
          <w:szCs w:val="18"/>
        </w:rPr>
        <w:t>Приходские училища (1 год)</w:t>
      </w:r>
    </w:p>
    <w:p w:rsidR="00EB79B6" w:rsidRDefault="00EB79B6" w:rsidP="00EB79B6">
      <w:pPr>
        <w:shd w:val="clear" w:color="auto" w:fill="FFFFFF"/>
        <w:spacing w:before="216" w:line="197" w:lineRule="exact"/>
        <w:ind w:left="10" w:right="14" w:firstLine="264"/>
        <w:jc w:val="both"/>
      </w:pPr>
      <w:r>
        <w:rPr>
          <w:spacing w:val="-1"/>
          <w:sz w:val="18"/>
          <w:szCs w:val="18"/>
        </w:rPr>
        <w:t xml:space="preserve">В первой половине </w:t>
      </w:r>
      <w:r>
        <w:rPr>
          <w:spacing w:val="-1"/>
          <w:sz w:val="18"/>
          <w:szCs w:val="18"/>
          <w:lang w:val="en-US"/>
        </w:rPr>
        <w:t>XIX</w:t>
      </w:r>
      <w:r w:rsidRPr="007125EA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в. остро стояла проблема учительских кадров. В </w:t>
      </w:r>
      <w:r>
        <w:rPr>
          <w:sz w:val="18"/>
          <w:szCs w:val="18"/>
        </w:rPr>
        <w:t xml:space="preserve">уездном училище работали, как правило, 2 учителя, преподававшие по 7-8 предметов, в гимназии - 8 учителей. Поэтому с </w:t>
      </w:r>
      <w:smartTag w:uri="urn:schemas-microsoft-com:office:smarttags" w:element="metricconverter">
        <w:smartTagPr>
          <w:attr w:name="ProductID" w:val="1804 г"/>
        </w:smartTagPr>
        <w:r>
          <w:rPr>
            <w:sz w:val="18"/>
            <w:szCs w:val="18"/>
          </w:rPr>
          <w:t>1804 г</w:t>
        </w:r>
      </w:smartTag>
      <w:r>
        <w:rPr>
          <w:sz w:val="18"/>
          <w:szCs w:val="18"/>
        </w:rPr>
        <w:t>. при университетах были открыты педагогические институты.</w:t>
      </w:r>
    </w:p>
    <w:p w:rsidR="00EB79B6" w:rsidRDefault="00EB79B6" w:rsidP="00EB79B6">
      <w:pPr>
        <w:shd w:val="clear" w:color="auto" w:fill="FFFFFF"/>
        <w:spacing w:before="5" w:line="197" w:lineRule="exact"/>
        <w:ind w:left="10" w:right="19" w:firstLine="259"/>
        <w:jc w:val="both"/>
      </w:pPr>
      <w:r>
        <w:rPr>
          <w:sz w:val="18"/>
          <w:szCs w:val="18"/>
        </w:rPr>
        <w:t xml:space="preserve">При Николае </w:t>
      </w:r>
      <w:r>
        <w:rPr>
          <w:sz w:val="18"/>
          <w:szCs w:val="18"/>
          <w:lang w:val="en-US"/>
        </w:rPr>
        <w:t>I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 20-е годы был создан Комитет по устройству учебных заведений. Он, в частности, должен был определить перечень учебных дис</w:t>
      </w:r>
      <w:r>
        <w:rPr>
          <w:sz w:val="18"/>
          <w:szCs w:val="18"/>
        </w:rPr>
        <w:softHyphen/>
        <w:t>циплин и набор книг, по которым надлежало преподавать эти предметы.</w:t>
      </w:r>
    </w:p>
    <w:p w:rsidR="00EB79B6" w:rsidRDefault="00EB79B6" w:rsidP="00EB79B6">
      <w:pPr>
        <w:shd w:val="clear" w:color="auto" w:fill="FFFFFF"/>
        <w:spacing w:line="197" w:lineRule="exact"/>
        <w:ind w:left="5" w:right="19" w:firstLine="264"/>
        <w:jc w:val="both"/>
      </w:pPr>
      <w:r>
        <w:rPr>
          <w:sz w:val="18"/>
          <w:szCs w:val="18"/>
        </w:rPr>
        <w:t xml:space="preserve">Работа с документом. В рескрипте Николая </w:t>
      </w:r>
      <w:r>
        <w:rPr>
          <w:sz w:val="18"/>
          <w:szCs w:val="18"/>
          <w:lang w:val="en-US"/>
        </w:rPr>
        <w:t>I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от 19 августа </w:t>
      </w:r>
      <w:smartTag w:uri="urn:schemas-microsoft-com:office:smarttags" w:element="metricconverter">
        <w:smartTagPr>
          <w:attr w:name="ProductID" w:val="1827 г"/>
        </w:smartTagPr>
        <w:r>
          <w:rPr>
            <w:sz w:val="18"/>
            <w:szCs w:val="18"/>
          </w:rPr>
          <w:t>1827 г</w:t>
        </w:r>
      </w:smartTag>
      <w:r>
        <w:rPr>
          <w:sz w:val="18"/>
          <w:szCs w:val="18"/>
        </w:rPr>
        <w:t>. ска</w:t>
      </w:r>
      <w:r>
        <w:rPr>
          <w:sz w:val="18"/>
          <w:szCs w:val="18"/>
        </w:rPr>
        <w:softHyphen/>
        <w:t>зано, что «предметы учения и самые способы преподавания» должны быть «соображаемы с будущим предназначением обучающихся». Необходимо, чтобы в будущем учащийся «не стремился через меру возвыситься над тем состоянием, в коем суждено ему оставаться».</w:t>
      </w:r>
    </w:p>
    <w:p w:rsidR="00EB79B6" w:rsidRDefault="00EB79B6" w:rsidP="00EB79B6">
      <w:pPr>
        <w:shd w:val="clear" w:color="auto" w:fill="FFFFFF"/>
        <w:spacing w:line="197" w:lineRule="exact"/>
        <w:ind w:left="259"/>
      </w:pPr>
      <w:r>
        <w:rPr>
          <w:sz w:val="18"/>
          <w:szCs w:val="18"/>
        </w:rPr>
        <w:t>-   Как вы понимаете слова документа?</w:t>
      </w:r>
    </w:p>
    <w:p w:rsidR="00EB79B6" w:rsidRDefault="00EB79B6" w:rsidP="00EB79B6">
      <w:pPr>
        <w:shd w:val="clear" w:color="auto" w:fill="FFFFFF"/>
        <w:spacing w:line="197" w:lineRule="exact"/>
        <w:ind w:right="29" w:firstLine="264"/>
        <w:jc w:val="both"/>
      </w:pPr>
      <w:r>
        <w:rPr>
          <w:sz w:val="18"/>
          <w:szCs w:val="18"/>
        </w:rPr>
        <w:t xml:space="preserve">В итоге Преобразований Николая </w:t>
      </w:r>
      <w:r>
        <w:rPr>
          <w:sz w:val="18"/>
          <w:szCs w:val="18"/>
          <w:lang w:val="en-US"/>
        </w:rPr>
        <w:t>I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по-прежнему сохранялись три ступе</w:t>
      </w:r>
      <w:r>
        <w:rPr>
          <w:sz w:val="18"/>
          <w:szCs w:val="18"/>
        </w:rPr>
        <w:softHyphen/>
        <w:t>ни общеобразовательной школы, но каждая из них становилась сословно-обособленной.</w:t>
      </w:r>
    </w:p>
    <w:p w:rsidR="00EB79B6" w:rsidRDefault="00EB79B6" w:rsidP="00EB79B6">
      <w:pPr>
        <w:shd w:val="clear" w:color="auto" w:fill="FFFFFF"/>
        <w:spacing w:before="5" w:line="197" w:lineRule="exact"/>
        <w:ind w:left="259"/>
      </w:pPr>
      <w:r>
        <w:rPr>
          <w:sz w:val="18"/>
          <w:szCs w:val="18"/>
        </w:rPr>
        <w:t>Работа со схемой «Сословность в общеобразовательной школе»</w:t>
      </w:r>
    </w:p>
    <w:p w:rsidR="00EB79B6" w:rsidRDefault="00EB79B6" w:rsidP="00EB79B6">
      <w:pPr>
        <w:shd w:val="clear" w:color="auto" w:fill="FFFFFF"/>
        <w:spacing w:before="134" w:line="178" w:lineRule="exact"/>
        <w:ind w:left="2122" w:right="2165"/>
        <w:jc w:val="center"/>
      </w:pPr>
      <w:r>
        <w:rPr>
          <w:spacing w:val="-5"/>
          <w:sz w:val="18"/>
          <w:szCs w:val="18"/>
        </w:rPr>
        <w:t>Общеобразовательные учреждения</w:t>
      </w:r>
    </w:p>
    <w:p w:rsidR="00EB79B6" w:rsidRDefault="00EB79B6" w:rsidP="00EB79B6">
      <w:pPr>
        <w:framePr w:w="1767" w:h="912" w:hRule="exact" w:hSpace="38" w:wrap="auto" w:vAnchor="text" w:hAnchor="text" w:x="39" w:y="505"/>
        <w:shd w:val="clear" w:color="auto" w:fill="FFFFFF"/>
        <w:spacing w:line="178" w:lineRule="exact"/>
        <w:ind w:left="461" w:right="326" w:hanging="101"/>
      </w:pPr>
      <w:r>
        <w:rPr>
          <w:spacing w:val="-7"/>
          <w:sz w:val="18"/>
          <w:szCs w:val="18"/>
        </w:rPr>
        <w:t xml:space="preserve">Приходские </w:t>
      </w:r>
      <w:r>
        <w:rPr>
          <w:spacing w:val="-3"/>
          <w:sz w:val="18"/>
          <w:szCs w:val="18"/>
        </w:rPr>
        <w:t>училища</w:t>
      </w:r>
    </w:p>
    <w:p w:rsidR="00EB79B6" w:rsidRDefault="00EB79B6" w:rsidP="00EB79B6">
      <w:pPr>
        <w:framePr w:w="1767" w:h="912" w:hRule="exact" w:hSpace="38" w:wrap="auto" w:vAnchor="text" w:hAnchor="text" w:x="39" w:y="505"/>
        <w:shd w:val="clear" w:color="auto" w:fill="FFFFFF"/>
        <w:spacing w:line="178" w:lineRule="exact"/>
        <w:ind w:left="235" w:hanging="235"/>
      </w:pPr>
      <w:r>
        <w:rPr>
          <w:spacing w:val="-10"/>
          <w:sz w:val="18"/>
          <w:szCs w:val="18"/>
        </w:rPr>
        <w:t>Для детей «самых низ</w:t>
      </w:r>
      <w:r>
        <w:rPr>
          <w:spacing w:val="-10"/>
          <w:sz w:val="18"/>
          <w:szCs w:val="18"/>
        </w:rPr>
        <w:softHyphen/>
      </w:r>
      <w:r>
        <w:rPr>
          <w:spacing w:val="-9"/>
          <w:sz w:val="18"/>
          <w:szCs w:val="18"/>
        </w:rPr>
        <w:t>ших состояний»</w:t>
      </w:r>
    </w:p>
    <w:p w:rsidR="00EB79B6" w:rsidRDefault="00EB79B6" w:rsidP="00EB79B6">
      <w:pPr>
        <w:framePr w:w="1593" w:h="735" w:hRule="exact" w:hSpace="38" w:wrap="auto" w:vAnchor="text" w:hAnchor="text" w:x="4187" w:y="615"/>
        <w:shd w:val="clear" w:color="auto" w:fill="FFFFFF"/>
        <w:spacing w:line="178" w:lineRule="exact"/>
        <w:ind w:left="437"/>
      </w:pPr>
      <w:r>
        <w:rPr>
          <w:spacing w:val="-4"/>
          <w:sz w:val="18"/>
          <w:szCs w:val="18"/>
        </w:rPr>
        <w:t>Гимназии</w:t>
      </w:r>
    </w:p>
    <w:p w:rsidR="00EB79B6" w:rsidRDefault="00EB79B6" w:rsidP="00EB79B6">
      <w:pPr>
        <w:framePr w:w="1593" w:h="735" w:hRule="exact" w:hSpace="38" w:wrap="auto" w:vAnchor="text" w:hAnchor="text" w:x="4187" w:y="615"/>
        <w:shd w:val="clear" w:color="auto" w:fill="FFFFFF"/>
        <w:spacing w:line="178" w:lineRule="exact"/>
        <w:ind w:left="226" w:hanging="226"/>
      </w:pPr>
      <w:r>
        <w:rPr>
          <w:spacing w:val="-9"/>
          <w:sz w:val="18"/>
          <w:szCs w:val="18"/>
        </w:rPr>
        <w:t>Для детей дворян, куп</w:t>
      </w:r>
      <w:r>
        <w:rPr>
          <w:spacing w:val="-9"/>
          <w:sz w:val="18"/>
          <w:szCs w:val="18"/>
        </w:rPr>
        <w:softHyphen/>
        <w:t>цов, чиновников</w:t>
      </w:r>
    </w:p>
    <w:p w:rsidR="00EB79B6" w:rsidRDefault="00EB79B6" w:rsidP="00EB79B6">
      <w:pPr>
        <w:shd w:val="clear" w:color="auto" w:fill="FFFFFF"/>
        <w:spacing w:before="624" w:line="178" w:lineRule="exact"/>
        <w:ind w:right="58"/>
        <w:jc w:val="center"/>
      </w:pPr>
      <w:r>
        <w:rPr>
          <w:spacing w:val="-5"/>
          <w:sz w:val="18"/>
          <w:szCs w:val="18"/>
        </w:rPr>
        <w:t>Уездные училища</w:t>
      </w:r>
    </w:p>
    <w:p w:rsidR="00EB79B6" w:rsidRDefault="00EB79B6" w:rsidP="00EB79B6">
      <w:pPr>
        <w:shd w:val="clear" w:color="auto" w:fill="FFFFFF"/>
        <w:spacing w:line="178" w:lineRule="exact"/>
        <w:ind w:left="2059" w:right="2122"/>
        <w:jc w:val="center"/>
      </w:pPr>
      <w:r>
        <w:rPr>
          <w:spacing w:val="-9"/>
          <w:sz w:val="18"/>
          <w:szCs w:val="18"/>
        </w:rPr>
        <w:t>Для детей купцов, ремес</w:t>
      </w:r>
      <w:r>
        <w:rPr>
          <w:spacing w:val="-9"/>
          <w:sz w:val="18"/>
          <w:szCs w:val="18"/>
        </w:rPr>
        <w:softHyphen/>
        <w:t>ленников и других город</w:t>
      </w:r>
      <w:r>
        <w:rPr>
          <w:spacing w:val="-9"/>
          <w:sz w:val="18"/>
          <w:szCs w:val="18"/>
        </w:rPr>
        <w:softHyphen/>
        <w:t>ских жителей</w:t>
      </w:r>
    </w:p>
    <w:p w:rsidR="00EB79B6" w:rsidRDefault="00EB79B6" w:rsidP="00EB79B6">
      <w:pPr>
        <w:shd w:val="clear" w:color="auto" w:fill="FFFFFF"/>
        <w:spacing w:before="226"/>
        <w:ind w:left="240"/>
      </w:pPr>
      <w:r>
        <w:rPr>
          <w:sz w:val="18"/>
          <w:szCs w:val="18"/>
        </w:rPr>
        <w:t>Далее на выбор учителя предлагаются два варианта работы:</w:t>
      </w:r>
    </w:p>
    <w:p w:rsidR="00EB79B6" w:rsidRDefault="00EB79B6" w:rsidP="00EB79B6">
      <w:pPr>
        <w:shd w:val="clear" w:color="auto" w:fill="FFFFFF"/>
        <w:spacing w:before="53" w:line="197" w:lineRule="exact"/>
        <w:ind w:left="106"/>
      </w:pPr>
      <w:r>
        <w:rPr>
          <w:sz w:val="18"/>
          <w:szCs w:val="18"/>
        </w:rPr>
        <w:t>вариант</w:t>
      </w:r>
    </w:p>
    <w:p w:rsidR="00EB79B6" w:rsidRDefault="00EB79B6" w:rsidP="00EB79B6">
      <w:pPr>
        <w:shd w:val="clear" w:color="auto" w:fill="FFFFFF"/>
        <w:spacing w:line="197" w:lineRule="exact"/>
        <w:ind w:left="240"/>
      </w:pPr>
      <w:r>
        <w:rPr>
          <w:sz w:val="18"/>
          <w:szCs w:val="18"/>
        </w:rPr>
        <w:t>Рассказ учителя и беседа с учащимися по вопросам.</w:t>
      </w:r>
    </w:p>
    <w:p w:rsidR="00EB79B6" w:rsidRDefault="00EB79B6" w:rsidP="00EB79B6">
      <w:pPr>
        <w:shd w:val="clear" w:color="auto" w:fill="FFFFFF"/>
        <w:spacing w:before="5" w:line="197" w:lineRule="exact"/>
        <w:ind w:left="485" w:right="53" w:hanging="259"/>
        <w:jc w:val="both"/>
      </w:pPr>
      <w:r>
        <w:rPr>
          <w:sz w:val="18"/>
          <w:szCs w:val="18"/>
        </w:rPr>
        <w:t>- Какие учебные дисциплины изучали дети в каждом из образователь</w:t>
      </w:r>
      <w:r>
        <w:rPr>
          <w:sz w:val="18"/>
          <w:szCs w:val="18"/>
        </w:rPr>
        <w:softHyphen/>
      </w:r>
      <w:r>
        <w:rPr>
          <w:spacing w:val="-1"/>
          <w:sz w:val="18"/>
          <w:szCs w:val="18"/>
        </w:rPr>
        <w:t>ных учреждений? Какое из образовательных учреждений давало наи</w:t>
      </w:r>
      <w:r>
        <w:rPr>
          <w:spacing w:val="-1"/>
          <w:sz w:val="18"/>
          <w:szCs w:val="18"/>
        </w:rPr>
        <w:softHyphen/>
      </w:r>
      <w:r>
        <w:rPr>
          <w:spacing w:val="-2"/>
          <w:sz w:val="18"/>
          <w:szCs w:val="18"/>
        </w:rPr>
        <w:t xml:space="preserve">более разностороннее и глубокое образование? </w:t>
      </w:r>
      <w:r>
        <w:rPr>
          <w:i/>
          <w:iCs/>
          <w:spacing w:val="-2"/>
          <w:sz w:val="18"/>
          <w:szCs w:val="18"/>
        </w:rPr>
        <w:t>(Приходское училище -</w:t>
      </w:r>
      <w:r>
        <w:rPr>
          <w:i/>
          <w:iCs/>
          <w:sz w:val="18"/>
          <w:szCs w:val="18"/>
        </w:rPr>
        <w:t>грамота, арифметика, закон Божий. Уездные училища - русский язык, арифметика, начала геометрии, история, география. Гимназия</w:t>
      </w:r>
    </w:p>
    <w:p w:rsidR="00EB79B6" w:rsidRDefault="00EB79B6" w:rsidP="00EB79B6"/>
    <w:p w:rsidR="00EB79B6" w:rsidRDefault="00EB79B6" w:rsidP="00EB79B6">
      <w:pPr>
        <w:shd w:val="clear" w:color="auto" w:fill="FFFFFF"/>
        <w:spacing w:line="221" w:lineRule="exact"/>
        <w:ind w:left="293" w:right="365"/>
      </w:pPr>
      <w:r>
        <w:rPr>
          <w:i/>
          <w:iCs/>
          <w:sz w:val="18"/>
          <w:szCs w:val="18"/>
        </w:rPr>
        <w:t xml:space="preserve">давала наиболее разностороннее и глубокое образование, готовя учащихся к поступлению в университет.) -   </w:t>
      </w:r>
      <w:r>
        <w:rPr>
          <w:sz w:val="18"/>
          <w:szCs w:val="18"/>
        </w:rPr>
        <w:t xml:space="preserve">Представителям каких сословий после преобразований Николая 1 доступ к университетскому образованию был закрыт? </w:t>
      </w:r>
      <w:r>
        <w:rPr>
          <w:i/>
          <w:iCs/>
          <w:sz w:val="18"/>
          <w:szCs w:val="18"/>
        </w:rPr>
        <w:t>{Детям кре</w:t>
      </w:r>
      <w:r>
        <w:rPr>
          <w:i/>
          <w:iCs/>
          <w:sz w:val="18"/>
          <w:szCs w:val="18"/>
        </w:rPr>
        <w:softHyphen/>
        <w:t>стьян, купцов, ремесленников и мещан.)</w:t>
      </w:r>
    </w:p>
    <w:p w:rsidR="00EB79B6" w:rsidRDefault="00EB79B6" w:rsidP="00EB79B6">
      <w:pPr>
        <w:numPr>
          <w:ilvl w:val="0"/>
          <w:numId w:val="5"/>
        </w:numPr>
        <w:shd w:val="clear" w:color="auto" w:fill="FFFFFF"/>
        <w:tabs>
          <w:tab w:val="left" w:pos="600"/>
        </w:tabs>
        <w:spacing w:line="370" w:lineRule="exact"/>
        <w:ind w:left="600" w:right="365" w:hanging="259"/>
        <w:rPr>
          <w:sz w:val="18"/>
          <w:szCs w:val="18"/>
        </w:rPr>
      </w:pPr>
      <w:r>
        <w:rPr>
          <w:sz w:val="18"/>
          <w:szCs w:val="18"/>
        </w:rPr>
        <w:t xml:space="preserve">Какие учебные заведения давали высшее образование? </w:t>
      </w:r>
      <w:r>
        <w:rPr>
          <w:i/>
          <w:iCs/>
          <w:sz w:val="18"/>
          <w:szCs w:val="18"/>
        </w:rPr>
        <w:t>(Университе</w:t>
      </w:r>
      <w:r>
        <w:rPr>
          <w:i/>
          <w:iCs/>
          <w:sz w:val="18"/>
          <w:szCs w:val="18"/>
        </w:rPr>
        <w:softHyphen/>
        <w:t>ты, Академии)</w:t>
      </w:r>
    </w:p>
    <w:p w:rsidR="00EB79B6" w:rsidRDefault="00EB79B6" w:rsidP="00EB79B6">
      <w:pPr>
        <w:numPr>
          <w:ilvl w:val="0"/>
          <w:numId w:val="5"/>
        </w:numPr>
        <w:shd w:val="clear" w:color="auto" w:fill="FFFFFF"/>
        <w:tabs>
          <w:tab w:val="left" w:pos="600"/>
        </w:tabs>
        <w:spacing w:line="202" w:lineRule="exact"/>
        <w:ind w:left="600" w:right="365" w:hanging="259"/>
        <w:rPr>
          <w:sz w:val="18"/>
          <w:szCs w:val="18"/>
        </w:rPr>
      </w:pPr>
      <w:r>
        <w:rPr>
          <w:sz w:val="18"/>
          <w:szCs w:val="18"/>
        </w:rPr>
        <w:t xml:space="preserve">Где, когда и кем был основан первый в России университет? </w:t>
      </w:r>
      <w:r>
        <w:rPr>
          <w:i/>
          <w:iCs/>
          <w:sz w:val="18"/>
          <w:szCs w:val="18"/>
        </w:rPr>
        <w:t>(</w:t>
      </w:r>
      <w:smartTag w:uri="urn:schemas-microsoft-com:office:smarttags" w:element="metricconverter">
        <w:smartTagPr>
          <w:attr w:name="ProductID" w:val="1755 г"/>
        </w:smartTagPr>
        <w:r>
          <w:rPr>
            <w:i/>
            <w:iCs/>
            <w:sz w:val="18"/>
            <w:szCs w:val="18"/>
          </w:rPr>
          <w:t>1755 г</w:t>
        </w:r>
      </w:smartTag>
      <w:r>
        <w:rPr>
          <w:i/>
          <w:iCs/>
          <w:sz w:val="18"/>
          <w:szCs w:val="18"/>
        </w:rPr>
        <w:t xml:space="preserve">., Елизаветой </w:t>
      </w:r>
      <w:r>
        <w:rPr>
          <w:i/>
          <w:iCs/>
          <w:sz w:val="18"/>
          <w:szCs w:val="18"/>
          <w:lang w:val="en-US"/>
        </w:rPr>
        <w:t>I</w:t>
      </w:r>
      <w:r w:rsidRPr="007125EA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 предложению Шувалова И. И. и Ломоносова М. В.)</w:t>
      </w:r>
    </w:p>
    <w:p w:rsidR="00EB79B6" w:rsidRDefault="00EB79B6" w:rsidP="00EB79B6">
      <w:pPr>
        <w:shd w:val="clear" w:color="auto" w:fill="FFFFFF"/>
        <w:spacing w:line="202" w:lineRule="exact"/>
        <w:ind w:left="173" w:right="509" w:firstLine="235"/>
        <w:jc w:val="both"/>
      </w:pPr>
      <w:r>
        <w:rPr>
          <w:spacing w:val="-1"/>
          <w:sz w:val="18"/>
          <w:szCs w:val="18"/>
        </w:rPr>
        <w:t>Лицеи давали образование близкое к университетскому. Первый лицей -</w:t>
      </w:r>
      <w:r>
        <w:rPr>
          <w:sz w:val="18"/>
          <w:szCs w:val="18"/>
        </w:rPr>
        <w:t xml:space="preserve">Александровский (Царскосельский) лицей был основан в </w:t>
      </w:r>
      <w:smartTag w:uri="urn:schemas-microsoft-com:office:smarttags" w:element="metricconverter">
        <w:smartTagPr>
          <w:attr w:name="ProductID" w:val="1811 г"/>
        </w:smartTagPr>
        <w:r>
          <w:rPr>
            <w:sz w:val="18"/>
            <w:szCs w:val="18"/>
          </w:rPr>
          <w:t>1811 г</w:t>
        </w:r>
      </w:smartTag>
      <w:r>
        <w:rPr>
          <w:sz w:val="18"/>
          <w:szCs w:val="18"/>
        </w:rPr>
        <w:t>. Затем Де</w:t>
      </w:r>
      <w:r>
        <w:rPr>
          <w:sz w:val="18"/>
          <w:szCs w:val="18"/>
        </w:rPr>
        <w:softHyphen/>
        <w:t xml:space="preserve">мидовский лицей в Ярославле. </w:t>
      </w:r>
      <w:smartTag w:uri="urn:schemas-microsoft-com:office:smarttags" w:element="metricconverter">
        <w:smartTagPr>
          <w:attr w:name="ProductID" w:val="1815 г"/>
        </w:smartTagPr>
        <w:r>
          <w:rPr>
            <w:sz w:val="18"/>
            <w:szCs w:val="18"/>
          </w:rPr>
          <w:t>1815 г</w:t>
        </w:r>
      </w:smartTag>
      <w:r>
        <w:rPr>
          <w:sz w:val="18"/>
          <w:szCs w:val="18"/>
        </w:rPr>
        <w:t>. - открытие Лазаревского Института</w:t>
      </w:r>
    </w:p>
    <w:p w:rsidR="00EB79B6" w:rsidRDefault="00EB79B6" w:rsidP="00EB79B6">
      <w:pPr>
        <w:shd w:val="clear" w:color="auto" w:fill="FFFFFF"/>
        <w:ind w:left="206"/>
      </w:pPr>
      <w:r>
        <w:rPr>
          <w:spacing w:val="-1"/>
          <w:sz w:val="18"/>
          <w:szCs w:val="18"/>
        </w:rPr>
        <w:t>восточных языков в Москве.</w:t>
      </w:r>
    </w:p>
    <w:p w:rsidR="00EB79B6" w:rsidRDefault="00EB79B6" w:rsidP="00EB79B6">
      <w:pPr>
        <w:shd w:val="clear" w:color="auto" w:fill="FFFFFF"/>
        <w:spacing w:line="326" w:lineRule="exact"/>
        <w:ind w:left="739" w:right="365" w:hanging="274"/>
      </w:pPr>
      <w:r>
        <w:rPr>
          <w:sz w:val="18"/>
          <w:szCs w:val="18"/>
        </w:rPr>
        <w:t>-   Вспомните одного из самых знаменитых выпускников Царскосель</w:t>
      </w:r>
      <w:r>
        <w:rPr>
          <w:sz w:val="18"/>
          <w:szCs w:val="18"/>
        </w:rPr>
        <w:softHyphen/>
        <w:t xml:space="preserve">ского лицея. </w:t>
      </w:r>
      <w:r>
        <w:rPr>
          <w:i/>
          <w:iCs/>
          <w:sz w:val="18"/>
          <w:szCs w:val="18"/>
        </w:rPr>
        <w:t>(А. С. Пушкин.)</w:t>
      </w:r>
    </w:p>
    <w:p w:rsidR="00EB79B6" w:rsidRDefault="00EB79B6" w:rsidP="00EB79B6">
      <w:pPr>
        <w:shd w:val="clear" w:color="auto" w:fill="FFFFFF"/>
        <w:spacing w:before="120"/>
        <w:ind w:left="250"/>
      </w:pPr>
      <w:r>
        <w:rPr>
          <w:b/>
          <w:bCs/>
          <w:i/>
          <w:iCs/>
          <w:sz w:val="18"/>
          <w:szCs w:val="18"/>
        </w:rPr>
        <w:t>Запись в тетради:</w:t>
      </w:r>
    </w:p>
    <w:p w:rsidR="00EB79B6" w:rsidRDefault="00EB79B6" w:rsidP="00EB79B6">
      <w:pPr>
        <w:shd w:val="clear" w:color="auto" w:fill="FFFFFF"/>
        <w:ind w:left="269"/>
      </w:pPr>
      <w:r>
        <w:rPr>
          <w:i/>
          <w:iCs/>
          <w:sz w:val="18"/>
          <w:szCs w:val="18"/>
        </w:rPr>
        <w:t xml:space="preserve">В начале </w:t>
      </w:r>
      <w:r>
        <w:rPr>
          <w:i/>
          <w:iCs/>
          <w:sz w:val="18"/>
          <w:szCs w:val="18"/>
          <w:lang w:val="en-US"/>
        </w:rPr>
        <w:t>XIX</w:t>
      </w:r>
      <w:r w:rsidRPr="007125EA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в. </w:t>
      </w:r>
      <w:r>
        <w:rPr>
          <w:sz w:val="18"/>
          <w:szCs w:val="18"/>
        </w:rPr>
        <w:t>в России открываются Дерптский, Казанский, Харьковский,</w:t>
      </w:r>
    </w:p>
    <w:p w:rsidR="00EB79B6" w:rsidRDefault="00EB79B6" w:rsidP="00EB79B6">
      <w:pPr>
        <w:shd w:val="clear" w:color="auto" w:fill="FFFFFF"/>
        <w:spacing w:line="158" w:lineRule="exact"/>
        <w:ind w:left="302" w:right="365" w:firstLine="307"/>
      </w:pPr>
      <w:r>
        <w:rPr>
          <w:sz w:val="18"/>
          <w:szCs w:val="18"/>
        </w:rPr>
        <w:t xml:space="preserve">Виленский и Петербургский университеты; </w:t>
      </w:r>
      <w:r>
        <w:rPr>
          <w:i/>
          <w:iCs/>
          <w:sz w:val="18"/>
          <w:szCs w:val="18"/>
        </w:rPr>
        <w:t xml:space="preserve">В </w:t>
      </w:r>
      <w:smartTag w:uri="urn:schemas-microsoft-com:office:smarttags" w:element="metricconverter">
        <w:smartTagPr>
          <w:attr w:name="ProductID" w:val="1834 г"/>
        </w:smartTagPr>
        <w:r>
          <w:rPr>
            <w:i/>
            <w:iCs/>
            <w:sz w:val="18"/>
            <w:szCs w:val="18"/>
          </w:rPr>
          <w:t>1834 г</w:t>
        </w:r>
      </w:smartTag>
      <w:r>
        <w:rPr>
          <w:i/>
          <w:iCs/>
          <w:sz w:val="18"/>
          <w:szCs w:val="18"/>
        </w:rPr>
        <w:t xml:space="preserve">. </w:t>
      </w:r>
      <w:r>
        <w:rPr>
          <w:sz w:val="18"/>
          <w:szCs w:val="18"/>
        </w:rPr>
        <w:t xml:space="preserve">- Киевский университет. </w:t>
      </w:r>
      <w:r>
        <w:rPr>
          <w:i/>
          <w:iCs/>
          <w:sz w:val="18"/>
          <w:szCs w:val="18"/>
        </w:rPr>
        <w:t xml:space="preserve">Университетский устав </w:t>
      </w:r>
      <w:smartTag w:uri="urn:schemas-microsoft-com:office:smarttags" w:element="metricconverter">
        <w:smartTagPr>
          <w:attr w:name="ProductID" w:val="1804 г"/>
        </w:smartTagPr>
        <w:r>
          <w:rPr>
            <w:i/>
            <w:iCs/>
            <w:sz w:val="18"/>
            <w:szCs w:val="18"/>
          </w:rPr>
          <w:t>1804 г</w:t>
        </w:r>
      </w:smartTag>
      <w:r>
        <w:rPr>
          <w:i/>
          <w:iCs/>
          <w:sz w:val="18"/>
          <w:szCs w:val="18"/>
        </w:rPr>
        <w:t xml:space="preserve">. - </w:t>
      </w:r>
      <w:r>
        <w:rPr>
          <w:sz w:val="18"/>
          <w:szCs w:val="18"/>
        </w:rPr>
        <w:t>право самостоятельно избирать свое ру-</w:t>
      </w:r>
    </w:p>
    <w:p w:rsidR="00EB79B6" w:rsidRDefault="00EB79B6" w:rsidP="00EB79B6">
      <w:pPr>
        <w:shd w:val="clear" w:color="auto" w:fill="FFFFFF"/>
        <w:tabs>
          <w:tab w:val="left" w:leader="underscore" w:pos="6269"/>
        </w:tabs>
        <w:ind w:left="662"/>
      </w:pPr>
      <w:r>
        <w:rPr>
          <w:spacing w:val="-2"/>
          <w:sz w:val="18"/>
          <w:szCs w:val="18"/>
          <w:u w:val="single"/>
        </w:rPr>
        <w:t>ководство.</w:t>
      </w:r>
      <w:r>
        <w:rPr>
          <w:spacing w:val="-2"/>
          <w:sz w:val="18"/>
          <w:szCs w:val="18"/>
        </w:rPr>
        <w:t xml:space="preserve">    </w:t>
      </w:r>
    </w:p>
    <w:p w:rsidR="00EB79B6" w:rsidRDefault="00EB79B6" w:rsidP="00EB79B6">
      <w:pPr>
        <w:shd w:val="clear" w:color="auto" w:fill="FFFFFF"/>
        <w:spacing w:before="163"/>
        <w:ind w:left="355"/>
      </w:pPr>
      <w:r>
        <w:rPr>
          <w:b/>
          <w:bCs/>
          <w:sz w:val="18"/>
          <w:szCs w:val="18"/>
          <w:lang w:val="en-US"/>
        </w:rPr>
        <w:t>II</w:t>
      </w:r>
      <w:r w:rsidRPr="007125E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вариант</w:t>
      </w:r>
    </w:p>
    <w:p w:rsidR="00EB79B6" w:rsidRDefault="00EB79B6" w:rsidP="00EB79B6">
      <w:pPr>
        <w:shd w:val="clear" w:color="auto" w:fill="FFFFFF"/>
        <w:spacing w:line="254" w:lineRule="exact"/>
        <w:ind w:left="394" w:right="298" w:firstLine="235"/>
        <w:jc w:val="both"/>
      </w:pPr>
      <w:r>
        <w:rPr>
          <w:sz w:val="18"/>
          <w:szCs w:val="18"/>
        </w:rPr>
        <w:t>Учащиеся разбиваются на группы по 2-3 человека и готовят в течение 5-7 мин. интервью с учеником приходского училища, уездного училища, гимназии, лицея. Свои ответы озвучивают первые, наиболее быстро подго</w:t>
      </w:r>
      <w:r>
        <w:rPr>
          <w:sz w:val="18"/>
          <w:szCs w:val="18"/>
        </w:rPr>
        <w:softHyphen/>
        <w:t>товившиеся 3 группы.</w:t>
      </w:r>
    </w:p>
    <w:p w:rsidR="00EB79B6" w:rsidRDefault="00EB79B6" w:rsidP="00EB79B6">
      <w:pPr>
        <w:shd w:val="clear" w:color="auto" w:fill="FFFFFF"/>
        <w:spacing w:before="106"/>
        <w:ind w:left="442"/>
      </w:pPr>
      <w:r>
        <w:rPr>
          <w:b/>
          <w:bCs/>
          <w:i/>
          <w:iCs/>
          <w:spacing w:val="-1"/>
          <w:sz w:val="18"/>
          <w:szCs w:val="18"/>
        </w:rPr>
        <w:t>Запись на доске:</w:t>
      </w:r>
    </w:p>
    <w:p w:rsidR="00EB79B6" w:rsidRDefault="00EB79B6" w:rsidP="00EB79B6">
      <w:pPr>
        <w:shd w:val="clear" w:color="auto" w:fill="FFFFFF"/>
        <w:ind w:left="461"/>
      </w:pPr>
      <w:r>
        <w:rPr>
          <w:i/>
          <w:iCs/>
          <w:sz w:val="18"/>
          <w:szCs w:val="18"/>
        </w:rPr>
        <w:t xml:space="preserve">Интервью </w:t>
      </w:r>
      <w:r>
        <w:rPr>
          <w:sz w:val="18"/>
          <w:szCs w:val="18"/>
        </w:rPr>
        <w:t>о месте обучения, предметах, учителях, дальнейших перспектив</w:t>
      </w:r>
    </w:p>
    <w:p w:rsidR="00EB79B6" w:rsidRDefault="00EB79B6" w:rsidP="00EB79B6">
      <w:pPr>
        <w:shd w:val="clear" w:color="auto" w:fill="FFFFFF"/>
        <w:tabs>
          <w:tab w:val="left" w:leader="underscore" w:pos="6403"/>
        </w:tabs>
        <w:ind w:left="797"/>
        <w:rPr>
          <w:spacing w:val="-1"/>
          <w:sz w:val="18"/>
          <w:szCs w:val="18"/>
          <w:u w:val="single"/>
        </w:rPr>
      </w:pPr>
      <w:r>
        <w:rPr>
          <w:spacing w:val="-1"/>
          <w:sz w:val="18"/>
          <w:szCs w:val="18"/>
        </w:rPr>
        <w:t>п</w:t>
      </w:r>
      <w:r>
        <w:rPr>
          <w:spacing w:val="-1"/>
          <w:sz w:val="18"/>
          <w:szCs w:val="18"/>
          <w:u w:val="single"/>
        </w:rPr>
        <w:t>олучения образования.</w:t>
      </w:r>
    </w:p>
    <w:p w:rsidR="00EB79B6" w:rsidRDefault="00EB79B6" w:rsidP="00EB79B6">
      <w:pPr>
        <w:shd w:val="clear" w:color="auto" w:fill="FFFFFF"/>
        <w:tabs>
          <w:tab w:val="left" w:leader="underscore" w:pos="6403"/>
        </w:tabs>
        <w:ind w:left="797"/>
      </w:pPr>
      <w:r>
        <w:rPr>
          <w:sz w:val="18"/>
          <w:szCs w:val="18"/>
        </w:rPr>
        <w:t>ДК-2001, с. 122-123; ДК-2003, с. 91-93; Зыр., с. 112-114; Зах., с. 95-97.</w:t>
      </w:r>
    </w:p>
    <w:p w:rsidR="00EB79B6" w:rsidRDefault="00EB79B6" w:rsidP="00EB79B6">
      <w:pPr>
        <w:shd w:val="clear" w:color="auto" w:fill="FFFFFF"/>
        <w:ind w:left="523"/>
      </w:pPr>
      <w:r>
        <w:rPr>
          <w:b/>
          <w:bCs/>
          <w:sz w:val="18"/>
          <w:szCs w:val="18"/>
          <w:lang w:val="en-US"/>
        </w:rPr>
        <w:t>III</w:t>
      </w:r>
      <w:r w:rsidRPr="007125EA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Грамотность в России</w:t>
      </w:r>
    </w:p>
    <w:p w:rsidR="00EB79B6" w:rsidRDefault="00EB79B6" w:rsidP="00EB79B6">
      <w:pPr>
        <w:shd w:val="clear" w:color="auto" w:fill="FFFFFF"/>
        <w:spacing w:line="216" w:lineRule="exact"/>
        <w:ind w:left="557" w:right="120" w:firstLine="235"/>
        <w:jc w:val="both"/>
      </w:pPr>
      <w:r>
        <w:rPr>
          <w:sz w:val="18"/>
          <w:szCs w:val="18"/>
        </w:rPr>
        <w:t xml:space="preserve">В первой половине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века в связи с внедрением научных и техниче</w:t>
      </w:r>
      <w:r>
        <w:rPr>
          <w:sz w:val="18"/>
          <w:szCs w:val="18"/>
        </w:rPr>
        <w:softHyphen/>
      </w:r>
      <w:r>
        <w:rPr>
          <w:spacing w:val="-1"/>
          <w:sz w:val="18"/>
          <w:szCs w:val="18"/>
        </w:rPr>
        <w:t>ских новшеств в производство возрастает потребность в грамотных, образо</w:t>
      </w:r>
      <w:r>
        <w:rPr>
          <w:spacing w:val="-1"/>
          <w:sz w:val="18"/>
          <w:szCs w:val="18"/>
        </w:rPr>
        <w:softHyphen/>
      </w:r>
      <w:r>
        <w:rPr>
          <w:sz w:val="18"/>
          <w:szCs w:val="18"/>
        </w:rPr>
        <w:t>ванных людях. Поэтому увеличивается число технических учебных заведе</w:t>
      </w:r>
      <w:r>
        <w:rPr>
          <w:sz w:val="18"/>
          <w:szCs w:val="18"/>
        </w:rPr>
        <w:softHyphen/>
      </w:r>
      <w:r>
        <w:rPr>
          <w:spacing w:val="-1"/>
          <w:sz w:val="18"/>
          <w:szCs w:val="18"/>
        </w:rPr>
        <w:t>ний, появляются ведомственные школы (Министерства финансов, Государ</w:t>
      </w:r>
      <w:r>
        <w:rPr>
          <w:spacing w:val="-1"/>
          <w:sz w:val="18"/>
          <w:szCs w:val="18"/>
        </w:rPr>
        <w:softHyphen/>
      </w:r>
      <w:r>
        <w:rPr>
          <w:sz w:val="18"/>
          <w:szCs w:val="18"/>
        </w:rPr>
        <w:t>ственных имуществ, Военного, Духовного ведомств и т. д.)</w:t>
      </w:r>
    </w:p>
    <w:p w:rsidR="00EB79B6" w:rsidRDefault="00EB79B6" w:rsidP="00EB79B6">
      <w:pPr>
        <w:shd w:val="clear" w:color="auto" w:fill="FFFFFF"/>
        <w:ind w:left="874"/>
      </w:pPr>
      <w:r>
        <w:rPr>
          <w:b/>
          <w:bCs/>
          <w:sz w:val="18"/>
          <w:szCs w:val="18"/>
        </w:rPr>
        <w:t>Беседа с учащимися.</w:t>
      </w:r>
    </w:p>
    <w:p w:rsidR="00EB79B6" w:rsidRDefault="00EB79B6" w:rsidP="00EB79B6">
      <w:pPr>
        <w:shd w:val="clear" w:color="auto" w:fill="FFFFFF"/>
        <w:ind w:left="878"/>
      </w:pPr>
      <w:r>
        <w:rPr>
          <w:sz w:val="18"/>
          <w:szCs w:val="18"/>
        </w:rPr>
        <w:t>-   Вспомните, внедрение каких технических изобретений происходит в</w:t>
      </w:r>
    </w:p>
    <w:p w:rsidR="00EB79B6" w:rsidRDefault="00EB79B6" w:rsidP="00EB79B6">
      <w:pPr>
        <w:shd w:val="clear" w:color="auto" w:fill="FFFFFF"/>
        <w:ind w:left="1166"/>
      </w:pPr>
      <w:r>
        <w:rPr>
          <w:spacing w:val="-1"/>
          <w:sz w:val="18"/>
          <w:szCs w:val="18"/>
        </w:rPr>
        <w:t xml:space="preserve">первой половине </w:t>
      </w:r>
      <w:r>
        <w:rPr>
          <w:spacing w:val="-1"/>
          <w:sz w:val="18"/>
          <w:szCs w:val="18"/>
          <w:lang w:val="en-US"/>
        </w:rPr>
        <w:t>XIX</w:t>
      </w:r>
      <w:r w:rsidRPr="007125EA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века?</w:t>
      </w:r>
    </w:p>
    <w:p w:rsidR="00EB79B6" w:rsidRDefault="00EB79B6" w:rsidP="00EB79B6">
      <w:pPr>
        <w:shd w:val="clear" w:color="auto" w:fill="FFFFFF"/>
        <w:spacing w:line="245" w:lineRule="exact"/>
        <w:ind w:left="677" w:right="43" w:firstLine="245"/>
        <w:jc w:val="both"/>
      </w:pPr>
      <w:r>
        <w:rPr>
          <w:spacing w:val="-1"/>
          <w:sz w:val="18"/>
          <w:szCs w:val="18"/>
        </w:rPr>
        <w:t>(Изучив тему «Социально-экономическое развитие страны в первой по</w:t>
      </w:r>
      <w:r>
        <w:rPr>
          <w:spacing w:val="-1"/>
          <w:sz w:val="18"/>
          <w:szCs w:val="18"/>
        </w:rPr>
        <w:softHyphen/>
      </w:r>
      <w:r>
        <w:rPr>
          <w:sz w:val="18"/>
          <w:szCs w:val="18"/>
        </w:rPr>
        <w:t xml:space="preserve">ловине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века» учащиеся могут назвать паровоз, пароход.)</w:t>
      </w:r>
    </w:p>
    <w:p w:rsidR="00EB79B6" w:rsidRDefault="00EB79B6" w:rsidP="00EB79B6">
      <w:pPr>
        <w:shd w:val="clear" w:color="auto" w:fill="FFFFFF"/>
        <w:spacing w:line="389" w:lineRule="exact"/>
        <w:ind w:left="5" w:right="384"/>
      </w:pPr>
      <w:r>
        <w:rPr>
          <w:i/>
          <w:iCs/>
          <w:sz w:val="18"/>
          <w:szCs w:val="18"/>
        </w:rPr>
        <w:t xml:space="preserve">Учитель подводит итог: </w:t>
      </w:r>
      <w:r>
        <w:rPr>
          <w:sz w:val="18"/>
          <w:szCs w:val="18"/>
        </w:rPr>
        <w:t xml:space="preserve">Несмотря на известное расширение системы образования в России уровень грамотности к 50-м годам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века не превышал 1%. В основном грамотными были представители дворянского со</w:t>
      </w:r>
      <w:r>
        <w:rPr>
          <w:sz w:val="18"/>
          <w:szCs w:val="18"/>
        </w:rPr>
        <w:softHyphen/>
        <w:t>словия.</w:t>
      </w:r>
    </w:p>
    <w:p w:rsidR="00EB79B6" w:rsidRDefault="00EB79B6" w:rsidP="00EB79B6">
      <w:pPr>
        <w:shd w:val="clear" w:color="auto" w:fill="FFFFFF"/>
        <w:spacing w:line="202" w:lineRule="exact"/>
        <w:ind w:left="293" w:right="4224" w:hanging="274"/>
      </w:pPr>
      <w:r>
        <w:rPr>
          <w:b/>
          <w:bCs/>
          <w:spacing w:val="-1"/>
          <w:sz w:val="18"/>
          <w:szCs w:val="18"/>
          <w:lang w:val="en-US"/>
        </w:rPr>
        <w:t>IV</w:t>
      </w:r>
      <w:r w:rsidRPr="007125EA">
        <w:rPr>
          <w:b/>
          <w:bCs/>
          <w:spacing w:val="-1"/>
          <w:sz w:val="18"/>
          <w:szCs w:val="18"/>
        </w:rPr>
        <w:t xml:space="preserve">. </w:t>
      </w:r>
      <w:r>
        <w:rPr>
          <w:b/>
          <w:bCs/>
          <w:spacing w:val="-1"/>
          <w:sz w:val="18"/>
          <w:szCs w:val="18"/>
        </w:rPr>
        <w:t xml:space="preserve">Развитие наук в России </w:t>
      </w:r>
      <w:r>
        <w:rPr>
          <w:b/>
          <w:bCs/>
          <w:sz w:val="18"/>
          <w:szCs w:val="18"/>
        </w:rPr>
        <w:t>Работа с учебником</w:t>
      </w:r>
    </w:p>
    <w:p w:rsidR="00EB79B6" w:rsidRDefault="00EB79B6" w:rsidP="00EB79B6">
      <w:pPr>
        <w:shd w:val="clear" w:color="auto" w:fill="FFFFFF"/>
        <w:spacing w:line="202" w:lineRule="exact"/>
        <w:ind w:left="67" w:right="384" w:firstLine="240"/>
      </w:pPr>
      <w:r>
        <w:rPr>
          <w:sz w:val="18"/>
          <w:szCs w:val="18"/>
        </w:rPr>
        <w:t>Естественно-математические  науки. Прочитать материал учебника о развитии наук в России (ДК-2001, с. 119-120; ДК-2003, с. 93-95; Зыр., с.</w:t>
      </w:r>
    </w:p>
    <w:p w:rsidR="00EB79B6" w:rsidRDefault="00EB79B6" w:rsidP="00EB79B6">
      <w:pPr>
        <w:shd w:val="clear" w:color="auto" w:fill="FFFFFF"/>
        <w:ind w:left="91"/>
      </w:pPr>
      <w:r>
        <w:rPr>
          <w:sz w:val="18"/>
          <w:szCs w:val="18"/>
        </w:rPr>
        <w:t>114-115; Зах., с. 98-99).</w:t>
      </w:r>
    </w:p>
    <w:p w:rsidR="00EB79B6" w:rsidRDefault="00EB79B6" w:rsidP="00EB79B6">
      <w:pPr>
        <w:shd w:val="clear" w:color="auto" w:fill="FFFFFF"/>
        <w:spacing w:line="226" w:lineRule="exact"/>
        <w:ind w:left="379" w:right="384"/>
      </w:pPr>
      <w:r>
        <w:rPr>
          <w:sz w:val="18"/>
          <w:szCs w:val="18"/>
        </w:rPr>
        <w:t xml:space="preserve">-   Назовите изобретения и их значение. Каким образом изобретения ученых   были   связаны   с   потребностями   экономики?   </w:t>
      </w:r>
      <w:r>
        <w:rPr>
          <w:i/>
          <w:iCs/>
          <w:sz w:val="18"/>
          <w:szCs w:val="18"/>
        </w:rPr>
        <w:t xml:space="preserve">(Научно-технические изобретения внедрялись в производство.) </w:t>
      </w:r>
      <w:r>
        <w:rPr>
          <w:sz w:val="18"/>
          <w:szCs w:val="18"/>
        </w:rPr>
        <w:t xml:space="preserve">Также см. Дополнительные материалы, </w:t>
      </w:r>
      <w:r>
        <w:rPr>
          <w:sz w:val="18"/>
          <w:szCs w:val="18"/>
          <w:lang w:val="en-US"/>
        </w:rPr>
        <w:t>I</w:t>
      </w:r>
      <w:r w:rsidRPr="007125EA">
        <w:rPr>
          <w:sz w:val="18"/>
          <w:szCs w:val="18"/>
        </w:rPr>
        <w:t>.</w:t>
      </w:r>
    </w:p>
    <w:p w:rsidR="00EB79B6" w:rsidRDefault="00EB79B6" w:rsidP="00EB79B6">
      <w:pPr>
        <w:shd w:val="clear" w:color="auto" w:fill="FFFFFF"/>
        <w:spacing w:line="370" w:lineRule="exact"/>
        <w:ind w:left="149" w:right="384" w:firstLine="250"/>
      </w:pPr>
      <w:r>
        <w:rPr>
          <w:sz w:val="18"/>
          <w:szCs w:val="18"/>
        </w:rPr>
        <w:t xml:space="preserve">Первая половина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в. - время становления отечественной историче</w:t>
      </w:r>
      <w:r>
        <w:rPr>
          <w:sz w:val="18"/>
          <w:szCs w:val="18"/>
        </w:rPr>
        <w:softHyphen/>
        <w:t>ской науки.</w:t>
      </w:r>
    </w:p>
    <w:p w:rsidR="00EB79B6" w:rsidRDefault="00EB79B6" w:rsidP="00EB79B6">
      <w:pPr>
        <w:shd w:val="clear" w:color="auto" w:fill="FFFFFF"/>
        <w:spacing w:line="216" w:lineRule="exact"/>
        <w:ind w:left="173" w:right="384" w:firstLine="245"/>
      </w:pPr>
      <w:r>
        <w:rPr>
          <w:sz w:val="18"/>
          <w:szCs w:val="18"/>
        </w:rPr>
        <w:t>Событием не только исторической науке, но и общественно-культурной жизни России стала «История государства Российского» Н. М. Карамзина.</w:t>
      </w:r>
    </w:p>
    <w:p w:rsidR="00EB79B6" w:rsidRDefault="00EB79B6" w:rsidP="00EB79B6">
      <w:pPr>
        <w:shd w:val="clear" w:color="auto" w:fill="FFFFFF"/>
        <w:spacing w:line="298" w:lineRule="exact"/>
        <w:ind w:left="202" w:firstLine="245"/>
      </w:pPr>
      <w:r>
        <w:rPr>
          <w:sz w:val="18"/>
          <w:szCs w:val="18"/>
        </w:rPr>
        <w:t>Сообщение учащегося: «Н. М. Карамзин - последний русский летопи</w:t>
      </w:r>
      <w:r>
        <w:rPr>
          <w:sz w:val="18"/>
          <w:szCs w:val="18"/>
        </w:rPr>
        <w:softHyphen/>
        <w:t>сец» (см. Дополнительные материалы, П).</w:t>
      </w:r>
    </w:p>
    <w:p w:rsidR="00EB79B6" w:rsidRDefault="00EB79B6" w:rsidP="00EB79B6">
      <w:pPr>
        <w:numPr>
          <w:ilvl w:val="0"/>
          <w:numId w:val="6"/>
        </w:numPr>
        <w:shd w:val="clear" w:color="auto" w:fill="FFFFFF"/>
        <w:tabs>
          <w:tab w:val="left" w:pos="730"/>
        </w:tabs>
        <w:ind w:left="461"/>
        <w:rPr>
          <w:sz w:val="18"/>
          <w:szCs w:val="18"/>
        </w:rPr>
      </w:pPr>
      <w:r>
        <w:rPr>
          <w:sz w:val="18"/>
          <w:szCs w:val="18"/>
        </w:rPr>
        <w:t>Что такое история?</w:t>
      </w:r>
    </w:p>
    <w:p w:rsidR="00EB79B6" w:rsidRDefault="00EB79B6" w:rsidP="00EB79B6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115" w:lineRule="exact"/>
        <w:ind w:left="461"/>
        <w:rPr>
          <w:sz w:val="18"/>
          <w:szCs w:val="18"/>
        </w:rPr>
      </w:pPr>
      <w:r>
        <w:rPr>
          <w:sz w:val="18"/>
          <w:szCs w:val="18"/>
        </w:rPr>
        <w:t xml:space="preserve">Каково ее значение для общества? </w:t>
      </w:r>
      <w:r>
        <w:rPr>
          <w:b/>
          <w:bCs/>
          <w:sz w:val="18"/>
          <w:szCs w:val="18"/>
        </w:rPr>
        <w:t xml:space="preserve">Работа с контурной картой и учебником </w:t>
      </w:r>
      <w:r>
        <w:rPr>
          <w:sz w:val="18"/>
          <w:szCs w:val="18"/>
        </w:rPr>
        <w:t>(эта работа может быть дана</w:t>
      </w:r>
    </w:p>
    <w:p w:rsidR="00EB79B6" w:rsidRDefault="00EB79B6" w:rsidP="00EB79B6">
      <w:pPr>
        <w:shd w:val="clear" w:color="auto" w:fill="FFFFFF"/>
        <w:spacing w:line="302" w:lineRule="exact"/>
        <w:ind w:left="269"/>
      </w:pPr>
      <w:r>
        <w:rPr>
          <w:sz w:val="18"/>
          <w:szCs w:val="18"/>
        </w:rPr>
        <w:t>учащимся в качестве домашнего задания): ДК-2001, с. 120-122; ДК-2003, §16; Зыр., с. 116-119; Зах., с. 99-100.</w:t>
      </w:r>
    </w:p>
    <w:p w:rsidR="00EB79B6" w:rsidRDefault="00EB79B6" w:rsidP="00EB79B6">
      <w:pPr>
        <w:shd w:val="clear" w:color="auto" w:fill="FFFFFF"/>
        <w:spacing w:line="240" w:lineRule="exact"/>
        <w:ind w:left="288" w:firstLine="240"/>
      </w:pPr>
      <w:r>
        <w:rPr>
          <w:sz w:val="18"/>
          <w:szCs w:val="18"/>
        </w:rPr>
        <w:t>Используя атлас и учебник заполните контурную карту «Русские перво</w:t>
      </w:r>
      <w:r>
        <w:rPr>
          <w:sz w:val="18"/>
          <w:szCs w:val="18"/>
        </w:rPr>
        <w:softHyphen/>
        <w:t xml:space="preserve">открыватели и путешественники в первой половине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>века».</w:t>
      </w:r>
    </w:p>
    <w:p w:rsidR="00EB79B6" w:rsidRDefault="00EB79B6" w:rsidP="00EB79B6">
      <w:pPr>
        <w:shd w:val="clear" w:color="auto" w:fill="FFFFFF"/>
        <w:spacing w:before="10" w:line="197" w:lineRule="exact"/>
        <w:ind w:left="562" w:right="3840" w:hanging="269"/>
      </w:pPr>
      <w:r>
        <w:rPr>
          <w:b/>
          <w:bCs/>
          <w:spacing w:val="-1"/>
          <w:sz w:val="18"/>
          <w:szCs w:val="18"/>
          <w:lang w:val="en-US"/>
        </w:rPr>
        <w:t>V</w:t>
      </w:r>
      <w:r w:rsidRPr="007125EA">
        <w:rPr>
          <w:b/>
          <w:bCs/>
          <w:spacing w:val="-1"/>
          <w:sz w:val="18"/>
          <w:szCs w:val="18"/>
        </w:rPr>
        <w:t xml:space="preserve">. </w:t>
      </w:r>
      <w:r>
        <w:rPr>
          <w:b/>
          <w:bCs/>
          <w:spacing w:val="-1"/>
          <w:sz w:val="18"/>
          <w:szCs w:val="18"/>
        </w:rPr>
        <w:t xml:space="preserve">Закрепление материала </w:t>
      </w:r>
      <w:r>
        <w:rPr>
          <w:b/>
          <w:bCs/>
          <w:sz w:val="18"/>
          <w:szCs w:val="18"/>
        </w:rPr>
        <w:t>Беседа с учащимися</w:t>
      </w:r>
    </w:p>
    <w:p w:rsidR="00EB79B6" w:rsidRDefault="00EB79B6" w:rsidP="00EB79B6">
      <w:pPr>
        <w:shd w:val="clear" w:color="auto" w:fill="FFFFFF"/>
        <w:spacing w:line="197" w:lineRule="exact"/>
        <w:ind w:left="854" w:right="154" w:hanging="283"/>
        <w:jc w:val="both"/>
      </w:pPr>
      <w:r>
        <w:rPr>
          <w:sz w:val="18"/>
          <w:szCs w:val="18"/>
        </w:rPr>
        <w:t>- Назовите основные тенденции в развитии образования и науки в пер</w:t>
      </w:r>
      <w:r>
        <w:rPr>
          <w:sz w:val="18"/>
          <w:szCs w:val="18"/>
        </w:rPr>
        <w:softHyphen/>
        <w:t xml:space="preserve">вой половине </w:t>
      </w:r>
      <w:r>
        <w:rPr>
          <w:sz w:val="18"/>
          <w:szCs w:val="18"/>
          <w:lang w:val="en-US"/>
        </w:rPr>
        <w:t>XIX</w:t>
      </w:r>
      <w:r w:rsidRPr="007125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века. </w:t>
      </w:r>
      <w:r>
        <w:rPr>
          <w:i/>
          <w:iCs/>
          <w:sz w:val="18"/>
          <w:szCs w:val="18"/>
        </w:rPr>
        <w:t xml:space="preserve">(Сословность системы образования. </w:t>
      </w:r>
      <w:r>
        <w:rPr>
          <w:sz w:val="18"/>
          <w:szCs w:val="18"/>
        </w:rPr>
        <w:t xml:space="preserve">У </w:t>
      </w:r>
      <w:r>
        <w:rPr>
          <w:i/>
          <w:iCs/>
          <w:sz w:val="18"/>
          <w:szCs w:val="18"/>
        </w:rPr>
        <w:t>пред</w:t>
      </w:r>
      <w:r>
        <w:rPr>
          <w:i/>
          <w:iCs/>
          <w:sz w:val="18"/>
          <w:szCs w:val="18"/>
        </w:rPr>
        <w:softHyphen/>
        <w:t>ставителей крестьянского сословия, ремесленников, мещан почти не было возможности даже при желании расширить образование. Об</w:t>
      </w:r>
      <w:r>
        <w:rPr>
          <w:i/>
          <w:iCs/>
          <w:sz w:val="18"/>
          <w:szCs w:val="18"/>
        </w:rPr>
        <w:softHyphen/>
        <w:t>разование же помещичьих крестьян целиком и полностью зависело от помещиков, которые не заботились о крестьянском образовании. В связи с началом промышленного переворота возникает необходи</w:t>
      </w:r>
      <w:r>
        <w:rPr>
          <w:i/>
          <w:iCs/>
          <w:sz w:val="18"/>
          <w:szCs w:val="18"/>
        </w:rPr>
        <w:softHyphen/>
        <w:t>мость не просто в технических изобретениях, но в их внедрении в</w:t>
      </w:r>
    </w:p>
    <w:p w:rsidR="00EB79B6" w:rsidRDefault="00EB79B6" w:rsidP="00EB79B6">
      <w:pPr>
        <w:shd w:val="clear" w:color="auto" w:fill="FFFFFF"/>
        <w:spacing w:line="158" w:lineRule="exact"/>
        <w:ind w:left="696" w:right="2688" w:firstLine="245"/>
      </w:pPr>
      <w:r>
        <w:rPr>
          <w:i/>
          <w:iCs/>
          <w:sz w:val="18"/>
          <w:szCs w:val="18"/>
        </w:rPr>
        <w:t xml:space="preserve">производство.) </w:t>
      </w:r>
      <w:r>
        <w:rPr>
          <w:spacing w:val="-1"/>
          <w:sz w:val="18"/>
          <w:szCs w:val="18"/>
        </w:rPr>
        <w:t xml:space="preserve">См. Дополнительные материалы, </w:t>
      </w:r>
      <w:r>
        <w:rPr>
          <w:spacing w:val="-1"/>
          <w:sz w:val="18"/>
          <w:szCs w:val="18"/>
          <w:lang w:val="en-US"/>
        </w:rPr>
        <w:t>III</w:t>
      </w:r>
      <w:r w:rsidRPr="007125EA">
        <w:rPr>
          <w:spacing w:val="-1"/>
          <w:sz w:val="18"/>
          <w:szCs w:val="18"/>
        </w:rPr>
        <w:t>.</w:t>
      </w:r>
    </w:p>
    <w:p w:rsidR="00EB79B6" w:rsidRDefault="00EB79B6" w:rsidP="00EB79B6">
      <w:pPr>
        <w:shd w:val="clear" w:color="auto" w:fill="FFFFFF"/>
        <w:spacing w:before="38"/>
        <w:ind w:left="446"/>
      </w:pPr>
      <w:r>
        <w:rPr>
          <w:sz w:val="18"/>
          <w:szCs w:val="18"/>
        </w:rPr>
        <w:t xml:space="preserve">Домашнее </w:t>
      </w:r>
      <w:r>
        <w:rPr>
          <w:b/>
          <w:bCs/>
          <w:sz w:val="18"/>
          <w:szCs w:val="18"/>
        </w:rPr>
        <w:t>задание</w:t>
      </w:r>
    </w:p>
    <w:p w:rsidR="00EB79B6" w:rsidRDefault="00EB79B6" w:rsidP="00EB79B6">
      <w:pPr>
        <w:shd w:val="clear" w:color="auto" w:fill="FFFFFF"/>
        <w:ind w:left="720"/>
      </w:pPr>
      <w:r>
        <w:rPr>
          <w:sz w:val="18"/>
          <w:szCs w:val="18"/>
        </w:rPr>
        <w:t>ДК-2001, §15;</w:t>
      </w:r>
    </w:p>
    <w:p w:rsidR="00EB79B6" w:rsidRDefault="00EB79B6" w:rsidP="00EB79B6">
      <w:pPr>
        <w:shd w:val="clear" w:color="auto" w:fill="FFFFFF"/>
        <w:ind w:left="730"/>
      </w:pPr>
      <w:r>
        <w:rPr>
          <w:sz w:val="18"/>
          <w:szCs w:val="18"/>
        </w:rPr>
        <w:t>ДК-2003, §15-16, вопросы 1-3 на с. 96 и 2-3, 5 на с. 100;</w:t>
      </w:r>
    </w:p>
    <w:p w:rsidR="00EB79B6" w:rsidRDefault="00EB79B6" w:rsidP="00EB79B6">
      <w:pPr>
        <w:shd w:val="clear" w:color="auto" w:fill="FFFFFF"/>
        <w:ind w:left="739"/>
      </w:pPr>
      <w:r>
        <w:rPr>
          <w:sz w:val="18"/>
          <w:szCs w:val="18"/>
        </w:rPr>
        <w:t>Зыр., §11 и вопросы 1,3-4-в конце параграфа;</w:t>
      </w:r>
    </w:p>
    <w:p w:rsidR="00EB79B6" w:rsidRDefault="00EB79B6" w:rsidP="00EB79B6">
      <w:pPr>
        <w:shd w:val="clear" w:color="auto" w:fill="FFFFFF"/>
        <w:spacing w:line="350" w:lineRule="exact"/>
        <w:ind w:left="754"/>
      </w:pPr>
      <w:r>
        <w:rPr>
          <w:sz w:val="18"/>
          <w:szCs w:val="18"/>
        </w:rPr>
        <w:t>Зах., §13 и вопросы в конце параграфа.</w:t>
      </w:r>
    </w:p>
    <w:p w:rsidR="00EB79B6" w:rsidRDefault="00EB79B6" w:rsidP="00EB79B6">
      <w:pPr>
        <w:shd w:val="clear" w:color="auto" w:fill="FFFFFF"/>
        <w:spacing w:line="221" w:lineRule="exact"/>
        <w:ind w:left="710" w:firstLine="254"/>
        <w:jc w:val="both"/>
        <w:rPr>
          <w:sz w:val="18"/>
          <w:szCs w:val="18"/>
        </w:rPr>
      </w:pPr>
    </w:p>
    <w:p w:rsidR="00EB79B6" w:rsidRDefault="00EB79B6" w:rsidP="00EB79B6">
      <w:pPr>
        <w:shd w:val="clear" w:color="auto" w:fill="FFFFFF"/>
        <w:spacing w:line="350" w:lineRule="exact"/>
        <w:ind w:left="538" w:right="768" w:firstLine="1277"/>
        <w:rPr>
          <w:b/>
          <w:bCs/>
          <w:spacing w:val="-1"/>
          <w:sz w:val="18"/>
          <w:szCs w:val="18"/>
        </w:rPr>
      </w:pPr>
      <w:r>
        <w:rPr>
          <w:b/>
          <w:bCs/>
          <w:sz w:val="18"/>
          <w:szCs w:val="18"/>
        </w:rPr>
        <w:t xml:space="preserve">Дополнительные материалы к уроку </w:t>
      </w:r>
      <w:r>
        <w:rPr>
          <w:b/>
          <w:bCs/>
          <w:spacing w:val="-1"/>
          <w:sz w:val="18"/>
          <w:szCs w:val="18"/>
          <w:lang w:val="en-US"/>
        </w:rPr>
        <w:t>I</w:t>
      </w:r>
      <w:r w:rsidRPr="007125EA">
        <w:rPr>
          <w:b/>
          <w:bCs/>
          <w:spacing w:val="-1"/>
          <w:sz w:val="18"/>
          <w:szCs w:val="18"/>
        </w:rPr>
        <w:t>.</w:t>
      </w:r>
    </w:p>
    <w:p w:rsidR="00EB79B6" w:rsidRDefault="00EB79B6" w:rsidP="00EB79B6">
      <w:pPr>
        <w:shd w:val="clear" w:color="auto" w:fill="FFFFFF"/>
        <w:spacing w:line="350" w:lineRule="exact"/>
        <w:ind w:left="538" w:right="768" w:firstLine="1277"/>
      </w:pPr>
      <w:r w:rsidRPr="007125EA"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 xml:space="preserve">Научно-технические изобретения первой половины </w:t>
      </w:r>
      <w:r>
        <w:rPr>
          <w:b/>
          <w:bCs/>
          <w:spacing w:val="-1"/>
          <w:sz w:val="18"/>
          <w:szCs w:val="18"/>
          <w:lang w:val="en-US"/>
        </w:rPr>
        <w:t>XIX</w:t>
      </w:r>
      <w:r w:rsidRPr="007125EA"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в.</w:t>
      </w:r>
    </w:p>
    <w:p w:rsidR="00EB79B6" w:rsidRDefault="00EB79B6" w:rsidP="00EB79B6">
      <w:pPr>
        <w:shd w:val="clear" w:color="auto" w:fill="FFFFFF"/>
        <w:spacing w:line="182" w:lineRule="exact"/>
        <w:ind w:left="562" w:firstLine="254"/>
      </w:pPr>
      <w:r>
        <w:rPr>
          <w:spacing w:val="-6"/>
          <w:sz w:val="18"/>
          <w:szCs w:val="18"/>
        </w:rPr>
        <w:t>Развитие науки в России в рассматриваемый период имело свои особенности -</w:t>
      </w:r>
      <w:r>
        <w:rPr>
          <w:spacing w:val="-8"/>
          <w:sz w:val="18"/>
          <w:szCs w:val="18"/>
        </w:rPr>
        <w:t>оно состояло в интенсивном накоплении фактического материала, новых теоретичес</w:t>
      </w:r>
      <w:r w:rsidR="005D7CDB">
        <w:rPr>
          <w:noProof/>
        </w:rPr>
        <w:pict>
          <v:line id="_x0000_s1026" style="position:absolute;left:0;text-align:left;z-index:251656704;mso-position-horizontal-relative:margin;mso-position-vertical-relative:text" from="-37.45pt,201.1pt" to="-37.45pt,504.95pt" o:allowincell="f" strokeweight=".5pt">
            <w10:wrap anchorx="margin"/>
          </v:line>
        </w:pict>
      </w:r>
      <w:r w:rsidR="005D7CDB">
        <w:rPr>
          <w:noProof/>
        </w:rPr>
        <w:pict>
          <v:line id="_x0000_s1027" style="position:absolute;left:0;text-align:left;z-index:251657728;mso-position-horizontal-relative:margin;mso-position-vertical-relative:text" from="-33.1pt,-2.4pt" to="-33.1pt,24.95pt" o:allowincell="f" strokeweight=".5pt">
            <w10:wrap anchorx="margin"/>
          </v:line>
        </w:pict>
      </w:r>
      <w:r w:rsidR="005D7CDB">
        <w:rPr>
          <w:noProof/>
        </w:rPr>
        <w:pict>
          <v:line id="_x0000_s1028" style="position:absolute;left:0;text-align:left;z-index:251658752;mso-position-horizontal-relative:margin;mso-position-vertical-relative:text" from="684.7pt,289.7pt" to="684.7pt,381.85pt" o:allowincell="f" strokeweight="1.7pt">
            <w10:wrap anchorx="margin"/>
          </v:line>
        </w:pict>
      </w:r>
      <w:r>
        <w:rPr>
          <w:spacing w:val="-8"/>
          <w:sz w:val="18"/>
          <w:szCs w:val="18"/>
        </w:rPr>
        <w:t>ких разработок и в острой борьбе прогрессивных ученых с представителями идеа</w:t>
      </w:r>
      <w:r>
        <w:rPr>
          <w:spacing w:val="-8"/>
          <w:sz w:val="18"/>
          <w:szCs w:val="18"/>
        </w:rPr>
        <w:softHyphen/>
        <w:t xml:space="preserve">листических теорий. При этом большое влияние на научные открытия оказывала </w:t>
      </w:r>
      <w:r>
        <w:rPr>
          <w:spacing w:val="-9"/>
          <w:sz w:val="18"/>
          <w:szCs w:val="18"/>
        </w:rPr>
        <w:t>передовая общественная и философская мысль, считавшая естественные науки фун</w:t>
      </w:r>
      <w:r>
        <w:rPr>
          <w:spacing w:val="-9"/>
          <w:sz w:val="18"/>
          <w:szCs w:val="18"/>
        </w:rPr>
        <w:softHyphen/>
      </w:r>
      <w:r>
        <w:rPr>
          <w:sz w:val="18"/>
          <w:szCs w:val="18"/>
        </w:rPr>
        <w:t>даментом материалистического мировоззрения.</w:t>
      </w:r>
    </w:p>
    <w:p w:rsidR="00EB79B6" w:rsidRDefault="00EB79B6" w:rsidP="00EB79B6">
      <w:pPr>
        <w:shd w:val="clear" w:color="auto" w:fill="FFFFFF"/>
        <w:spacing w:line="178" w:lineRule="exact"/>
        <w:ind w:left="5" w:right="5" w:firstLine="259"/>
        <w:jc w:val="both"/>
      </w:pPr>
      <w:r>
        <w:rPr>
          <w:spacing w:val="-6"/>
          <w:sz w:val="18"/>
          <w:szCs w:val="18"/>
        </w:rPr>
        <w:t>Выдающимися русскими учеными в области математики были Н. И. Лоба</w:t>
      </w:r>
      <w:r>
        <w:rPr>
          <w:spacing w:val="-6"/>
          <w:sz w:val="18"/>
          <w:szCs w:val="18"/>
        </w:rPr>
        <w:softHyphen/>
      </w:r>
      <w:r>
        <w:rPr>
          <w:spacing w:val="-8"/>
          <w:sz w:val="18"/>
          <w:szCs w:val="18"/>
        </w:rPr>
        <w:t xml:space="preserve">чевский (1792-1856) и М. В. Остроградский (1801-1862). Лобачевский создал новую </w:t>
      </w:r>
      <w:r>
        <w:rPr>
          <w:spacing w:val="-7"/>
          <w:sz w:val="18"/>
          <w:szCs w:val="18"/>
        </w:rPr>
        <w:t xml:space="preserve">систему так называемой неевклидовой геометрии. Она совершила переворот во взглядах на математическую науку и на целые десятилетия опередила ее развитие. Но значение гениальных открытий ученого не было ясно его современникам. За </w:t>
      </w:r>
      <w:r>
        <w:rPr>
          <w:spacing w:val="-8"/>
          <w:sz w:val="18"/>
          <w:szCs w:val="18"/>
        </w:rPr>
        <w:t xml:space="preserve">пределами Казанского университета, где он занимал должность ректора, его имени </w:t>
      </w:r>
      <w:r>
        <w:rPr>
          <w:sz w:val="18"/>
          <w:szCs w:val="18"/>
        </w:rPr>
        <w:t>почти никто не знал.</w:t>
      </w:r>
    </w:p>
    <w:p w:rsidR="00EB79B6" w:rsidRDefault="00EB79B6" w:rsidP="00EB79B6">
      <w:pPr>
        <w:shd w:val="clear" w:color="auto" w:fill="FFFFFF"/>
        <w:spacing w:line="178" w:lineRule="exact"/>
        <w:ind w:left="10" w:right="10" w:firstLine="250"/>
        <w:jc w:val="both"/>
      </w:pPr>
      <w:r>
        <w:rPr>
          <w:spacing w:val="-9"/>
          <w:sz w:val="18"/>
          <w:szCs w:val="18"/>
        </w:rPr>
        <w:t>Лобачевский был энциклопедистом. Помимо математики он серьезно занимался медициной, биологией, астрономией, физикой, политэкономией, статистикой, исто</w:t>
      </w:r>
      <w:r>
        <w:rPr>
          <w:spacing w:val="-9"/>
          <w:sz w:val="18"/>
          <w:szCs w:val="18"/>
        </w:rPr>
        <w:softHyphen/>
      </w:r>
      <w:r>
        <w:rPr>
          <w:spacing w:val="-7"/>
          <w:sz w:val="18"/>
          <w:szCs w:val="18"/>
        </w:rPr>
        <w:t xml:space="preserve">рией, поэзией. При этом каждая отрасль знания осваивалась им профессионально. </w:t>
      </w:r>
      <w:r>
        <w:rPr>
          <w:spacing w:val="-9"/>
          <w:sz w:val="18"/>
          <w:szCs w:val="18"/>
        </w:rPr>
        <w:t>Его интересовали не популярные общедоступные выводы, а сама сущность предме</w:t>
      </w:r>
      <w:r>
        <w:rPr>
          <w:spacing w:val="-9"/>
          <w:sz w:val="18"/>
          <w:szCs w:val="18"/>
        </w:rPr>
        <w:softHyphen/>
        <w:t>та. Астроном, физик и геометр, он прежде всего был философом, стремившимся по</w:t>
      </w:r>
      <w:r>
        <w:rPr>
          <w:spacing w:val="-9"/>
          <w:sz w:val="18"/>
          <w:szCs w:val="18"/>
        </w:rPr>
        <w:softHyphen/>
        <w:t xml:space="preserve">нять взаимосвязь и взаимозависимость всех явлений. Открытия Лобачевского нашли </w:t>
      </w:r>
      <w:r>
        <w:rPr>
          <w:spacing w:val="-8"/>
          <w:sz w:val="18"/>
          <w:szCs w:val="18"/>
        </w:rPr>
        <w:t xml:space="preserve">свое признание и практическое применение в более позднее время. Остроградский сделал крупные открытия в математической физике. Его перу принадлежат работы по математическому анализу, аналитической и небесной механике, гидромеханике, </w:t>
      </w:r>
      <w:r>
        <w:rPr>
          <w:sz w:val="18"/>
          <w:szCs w:val="18"/>
        </w:rPr>
        <w:t>теории упругости и баллистике.</w:t>
      </w:r>
    </w:p>
    <w:p w:rsidR="00EB79B6" w:rsidRDefault="00EB79B6" w:rsidP="00EB79B6">
      <w:pPr>
        <w:shd w:val="clear" w:color="auto" w:fill="FFFFFF"/>
        <w:spacing w:line="178" w:lineRule="exact"/>
        <w:ind w:left="14" w:right="10" w:firstLine="250"/>
        <w:jc w:val="both"/>
      </w:pPr>
      <w:r>
        <w:rPr>
          <w:spacing w:val="-9"/>
          <w:sz w:val="18"/>
          <w:szCs w:val="18"/>
        </w:rPr>
        <w:t xml:space="preserve">В </w:t>
      </w:r>
      <w:smartTag w:uri="urn:schemas-microsoft-com:office:smarttags" w:element="metricconverter">
        <w:smartTagPr>
          <w:attr w:name="ProductID" w:val="1839 г"/>
        </w:smartTagPr>
        <w:r>
          <w:rPr>
            <w:spacing w:val="-9"/>
            <w:sz w:val="18"/>
            <w:szCs w:val="18"/>
          </w:rPr>
          <w:t>1839 г</w:t>
        </w:r>
      </w:smartTag>
      <w:r>
        <w:rPr>
          <w:spacing w:val="-9"/>
          <w:sz w:val="18"/>
          <w:szCs w:val="18"/>
        </w:rPr>
        <w:t>. с санкции Николая 1 была основана Пулковская обсерватория (она дол</w:t>
      </w:r>
      <w:r>
        <w:rPr>
          <w:spacing w:val="-9"/>
          <w:sz w:val="18"/>
          <w:szCs w:val="18"/>
        </w:rPr>
        <w:softHyphen/>
      </w:r>
      <w:r>
        <w:rPr>
          <w:spacing w:val="-8"/>
          <w:sz w:val="18"/>
          <w:szCs w:val="18"/>
        </w:rPr>
        <w:t>го так и называлась - Николаевская Пулковская), она стала заметной вехой в разви</w:t>
      </w:r>
      <w:r>
        <w:rPr>
          <w:spacing w:val="-8"/>
          <w:sz w:val="18"/>
          <w:szCs w:val="18"/>
        </w:rPr>
        <w:softHyphen/>
      </w:r>
      <w:r>
        <w:rPr>
          <w:spacing w:val="-9"/>
          <w:sz w:val="18"/>
          <w:szCs w:val="18"/>
        </w:rPr>
        <w:t>тии не только русской, но и мировой астрономической науки. Главным направлени</w:t>
      </w:r>
      <w:r>
        <w:rPr>
          <w:spacing w:val="-9"/>
          <w:sz w:val="18"/>
          <w:szCs w:val="18"/>
        </w:rPr>
        <w:softHyphen/>
        <w:t xml:space="preserve">ем ее работы было составление каталогов координат звезд. Эти каталоги расширили </w:t>
      </w:r>
      <w:r>
        <w:rPr>
          <w:spacing w:val="-8"/>
          <w:sz w:val="18"/>
          <w:szCs w:val="18"/>
        </w:rPr>
        <w:t>представление о строении Вселенной. Одним из создателей школы русских астро</w:t>
      </w:r>
      <w:r>
        <w:rPr>
          <w:spacing w:val="-8"/>
          <w:sz w:val="18"/>
          <w:szCs w:val="18"/>
        </w:rPr>
        <w:softHyphen/>
      </w:r>
      <w:r>
        <w:rPr>
          <w:spacing w:val="-6"/>
          <w:sz w:val="18"/>
          <w:szCs w:val="18"/>
        </w:rPr>
        <w:t>номов был академик В. Я. Струве (1793-1864). Его работы по астрономии, астро</w:t>
      </w:r>
      <w:r>
        <w:rPr>
          <w:spacing w:val="-6"/>
          <w:sz w:val="18"/>
          <w:szCs w:val="18"/>
        </w:rPr>
        <w:softHyphen/>
      </w:r>
      <w:r>
        <w:rPr>
          <w:spacing w:val="-9"/>
          <w:sz w:val="18"/>
          <w:szCs w:val="18"/>
        </w:rPr>
        <w:t>метрии, изучению мировых звезд получили мировую известность.</w:t>
      </w:r>
    </w:p>
    <w:p w:rsidR="00EB79B6" w:rsidRDefault="00EB79B6" w:rsidP="00EB79B6">
      <w:pPr>
        <w:shd w:val="clear" w:color="auto" w:fill="FFFFFF"/>
        <w:spacing w:line="178" w:lineRule="exact"/>
        <w:ind w:left="10" w:right="10" w:firstLine="259"/>
        <w:jc w:val="both"/>
      </w:pPr>
      <w:r>
        <w:rPr>
          <w:spacing w:val="-6"/>
          <w:sz w:val="18"/>
          <w:szCs w:val="18"/>
        </w:rPr>
        <w:t>В области физики профессоре.В.Петров (1761-1834) нашел новую форму пе</w:t>
      </w:r>
      <w:r>
        <w:rPr>
          <w:spacing w:val="-6"/>
          <w:sz w:val="18"/>
          <w:szCs w:val="18"/>
        </w:rPr>
        <w:softHyphen/>
      </w:r>
      <w:r>
        <w:rPr>
          <w:spacing w:val="-8"/>
          <w:sz w:val="18"/>
          <w:szCs w:val="18"/>
        </w:rPr>
        <w:t>рехода энергии постоянного тока в тепловую и световую энергию. Он открыл элек</w:t>
      </w:r>
      <w:r>
        <w:rPr>
          <w:spacing w:val="-8"/>
          <w:sz w:val="18"/>
          <w:szCs w:val="18"/>
        </w:rPr>
        <w:softHyphen/>
        <w:t xml:space="preserve">трическую дугу (1802), которая стала применяться в металлургии при освещении. </w:t>
      </w:r>
      <w:r>
        <w:rPr>
          <w:spacing w:val="-6"/>
          <w:sz w:val="18"/>
          <w:szCs w:val="18"/>
        </w:rPr>
        <w:t>Открытия академика Э.Х. Ленца (1804-1865) внесли большой вклад в изучение электромагнитных явлений. Широко известны правила Ленца и закон Джоуля-</w:t>
      </w:r>
      <w:r>
        <w:rPr>
          <w:spacing w:val="-9"/>
          <w:sz w:val="18"/>
          <w:szCs w:val="18"/>
        </w:rPr>
        <w:t xml:space="preserve">Ленца. Работы Петрова и Ленца проложили дорогу к открытию закона сохранения и </w:t>
      </w:r>
      <w:r>
        <w:rPr>
          <w:spacing w:val="-8"/>
          <w:sz w:val="18"/>
          <w:szCs w:val="18"/>
        </w:rPr>
        <w:t xml:space="preserve">взаимного превращения тепловой, механической, химической и электромагнитной </w:t>
      </w:r>
      <w:r>
        <w:rPr>
          <w:sz w:val="18"/>
          <w:szCs w:val="18"/>
        </w:rPr>
        <w:t>энергии.</w:t>
      </w:r>
    </w:p>
    <w:p w:rsidR="00EB79B6" w:rsidRDefault="00EB79B6" w:rsidP="00EB79B6">
      <w:pPr>
        <w:shd w:val="clear" w:color="auto" w:fill="FFFFFF"/>
        <w:spacing w:line="178" w:lineRule="exact"/>
        <w:ind w:left="14" w:right="5" w:firstLine="250"/>
        <w:jc w:val="both"/>
      </w:pPr>
      <w:r>
        <w:rPr>
          <w:spacing w:val="-9"/>
          <w:sz w:val="18"/>
          <w:szCs w:val="18"/>
        </w:rPr>
        <w:t>Многочисленные исследования и изобретения в области электричества осущест</w:t>
      </w:r>
      <w:r>
        <w:rPr>
          <w:spacing w:val="-9"/>
          <w:sz w:val="18"/>
          <w:szCs w:val="18"/>
        </w:rPr>
        <w:softHyphen/>
      </w:r>
      <w:r>
        <w:rPr>
          <w:spacing w:val="-7"/>
          <w:sz w:val="18"/>
          <w:szCs w:val="18"/>
        </w:rPr>
        <w:t xml:space="preserve">вил академик Б. С. Якоби (1801-1874). В </w:t>
      </w:r>
      <w:smartTag w:uri="urn:schemas-microsoft-com:office:smarttags" w:element="metricconverter">
        <w:smartTagPr>
          <w:attr w:name="ProductID" w:val="1834 г"/>
        </w:smartTagPr>
        <w:r>
          <w:rPr>
            <w:spacing w:val="-7"/>
            <w:sz w:val="18"/>
            <w:szCs w:val="18"/>
          </w:rPr>
          <w:t>1834 г</w:t>
        </w:r>
      </w:smartTag>
      <w:r>
        <w:rPr>
          <w:spacing w:val="-7"/>
          <w:sz w:val="18"/>
          <w:szCs w:val="18"/>
        </w:rPr>
        <w:t xml:space="preserve">. он сконструировал первую модель </w:t>
      </w:r>
      <w:r>
        <w:rPr>
          <w:spacing w:val="-9"/>
          <w:sz w:val="18"/>
          <w:szCs w:val="18"/>
        </w:rPr>
        <w:t>электродвигателя. Мировую славу принесло ему изобретение гальванопластики, на</w:t>
      </w:r>
      <w:r>
        <w:rPr>
          <w:spacing w:val="-9"/>
          <w:sz w:val="18"/>
          <w:szCs w:val="18"/>
        </w:rPr>
        <w:softHyphen/>
        <w:t>шедшей широкое применение в технике. Он продолжал после П. Л. Шиллинга рабо</w:t>
      </w:r>
      <w:r>
        <w:rPr>
          <w:spacing w:val="-9"/>
          <w:sz w:val="18"/>
          <w:szCs w:val="18"/>
        </w:rPr>
        <w:softHyphen/>
        <w:t xml:space="preserve">ту над усовершенствованием телеграфного аппарата. Изобретенный им в </w:t>
      </w:r>
      <w:smartTag w:uri="urn:schemas-microsoft-com:office:smarttags" w:element="metricconverter">
        <w:smartTagPr>
          <w:attr w:name="ProductID" w:val="1839 г"/>
        </w:smartTagPr>
        <w:r>
          <w:rPr>
            <w:spacing w:val="-9"/>
            <w:sz w:val="18"/>
            <w:szCs w:val="18"/>
          </w:rPr>
          <w:t>1839 г</w:t>
        </w:r>
      </w:smartTag>
      <w:r>
        <w:rPr>
          <w:spacing w:val="-9"/>
          <w:sz w:val="18"/>
          <w:szCs w:val="18"/>
        </w:rPr>
        <w:t>. ап</w:t>
      </w:r>
      <w:r>
        <w:rPr>
          <w:spacing w:val="-9"/>
          <w:sz w:val="18"/>
          <w:szCs w:val="18"/>
        </w:rPr>
        <w:softHyphen/>
        <w:t>парат стал практически первым телеграфным записывающим устройством и дейст</w:t>
      </w:r>
      <w:r>
        <w:rPr>
          <w:spacing w:val="-9"/>
          <w:sz w:val="18"/>
          <w:szCs w:val="18"/>
        </w:rPr>
        <w:softHyphen/>
      </w:r>
      <w:r>
        <w:rPr>
          <w:sz w:val="18"/>
          <w:szCs w:val="18"/>
        </w:rPr>
        <w:t>вовал на подземной линии Петербург - Царское Село.</w:t>
      </w:r>
    </w:p>
    <w:p w:rsidR="00EB79B6" w:rsidRDefault="00EB79B6" w:rsidP="00EB79B6">
      <w:pPr>
        <w:shd w:val="clear" w:color="auto" w:fill="FFFFFF"/>
        <w:spacing w:line="178" w:lineRule="exact"/>
        <w:ind w:left="19" w:firstLine="250"/>
        <w:jc w:val="both"/>
      </w:pPr>
      <w:r>
        <w:rPr>
          <w:spacing w:val="-8"/>
          <w:sz w:val="18"/>
          <w:szCs w:val="18"/>
        </w:rPr>
        <w:t>Работы ученых-химиков в первые десятилетия века велись главным образом в области неорганической химии. Зарождались фотохимия и электрохимия. В 1805-</w:t>
      </w:r>
      <w:r>
        <w:rPr>
          <w:spacing w:val="-9"/>
          <w:sz w:val="18"/>
          <w:szCs w:val="18"/>
        </w:rPr>
        <w:t>1818 гг. была разработана научная теория электролиза, получившая широкое приме</w:t>
      </w:r>
      <w:r>
        <w:rPr>
          <w:spacing w:val="-9"/>
          <w:sz w:val="18"/>
          <w:szCs w:val="18"/>
        </w:rPr>
        <w:softHyphen/>
      </w:r>
      <w:r>
        <w:rPr>
          <w:spacing w:val="-5"/>
          <w:sz w:val="18"/>
          <w:szCs w:val="18"/>
        </w:rPr>
        <w:t xml:space="preserve">нение. Горный инженер и металлург П.П.Аносов (1799-1851) в </w:t>
      </w:r>
      <w:smartTag w:uri="urn:schemas-microsoft-com:office:smarttags" w:element="metricconverter">
        <w:smartTagPr>
          <w:attr w:name="ProductID" w:val="1831 г"/>
        </w:smartTagPr>
        <w:r>
          <w:rPr>
            <w:spacing w:val="-5"/>
            <w:sz w:val="18"/>
            <w:szCs w:val="18"/>
          </w:rPr>
          <w:t>1831 г</w:t>
        </w:r>
      </w:smartTag>
      <w:r>
        <w:rPr>
          <w:spacing w:val="-5"/>
          <w:sz w:val="18"/>
          <w:szCs w:val="18"/>
        </w:rPr>
        <w:t xml:space="preserve">. положил </w:t>
      </w:r>
      <w:r>
        <w:rPr>
          <w:spacing w:val="-9"/>
          <w:sz w:val="18"/>
          <w:szCs w:val="18"/>
        </w:rPr>
        <w:t>начало изучению структуры стали. Он первым применил микроскоп в изучении ме</w:t>
      </w:r>
      <w:r>
        <w:rPr>
          <w:spacing w:val="-9"/>
          <w:sz w:val="18"/>
          <w:szCs w:val="18"/>
        </w:rPr>
        <w:softHyphen/>
      </w:r>
      <w:r>
        <w:rPr>
          <w:spacing w:val="-8"/>
          <w:sz w:val="18"/>
          <w:szCs w:val="18"/>
        </w:rPr>
        <w:t xml:space="preserve">талла. Описание и изучение химических свойств органических веществ началось в </w:t>
      </w:r>
      <w:r>
        <w:rPr>
          <w:spacing w:val="-9"/>
          <w:sz w:val="18"/>
          <w:szCs w:val="18"/>
        </w:rPr>
        <w:t>40-е годы. Внимание химиков особенно привлекали проблемы их синтеза.</w:t>
      </w:r>
    </w:p>
    <w:p w:rsidR="00EB79B6" w:rsidRDefault="00EB79B6" w:rsidP="00EB79B6">
      <w:pPr>
        <w:shd w:val="clear" w:color="auto" w:fill="FFFFFF"/>
        <w:spacing w:line="178" w:lineRule="exact"/>
        <w:ind w:left="2285"/>
        <w:jc w:val="right"/>
      </w:pPr>
      <w:r>
        <w:rPr>
          <w:spacing w:val="-9"/>
          <w:sz w:val="18"/>
          <w:szCs w:val="18"/>
        </w:rPr>
        <w:t xml:space="preserve">(Я. </w:t>
      </w:r>
      <w:r>
        <w:rPr>
          <w:i/>
          <w:iCs/>
          <w:spacing w:val="-9"/>
          <w:sz w:val="18"/>
          <w:szCs w:val="18"/>
        </w:rPr>
        <w:t xml:space="preserve">А. Заичкин, И. Н. Почкаев «Русская история </w:t>
      </w:r>
      <w:r>
        <w:rPr>
          <w:i/>
          <w:iCs/>
          <w:spacing w:val="-10"/>
          <w:sz w:val="18"/>
          <w:szCs w:val="18"/>
        </w:rPr>
        <w:t xml:space="preserve">от Екатерины Великой до Александра </w:t>
      </w:r>
      <w:r>
        <w:rPr>
          <w:i/>
          <w:iCs/>
          <w:spacing w:val="-10"/>
          <w:sz w:val="18"/>
          <w:szCs w:val="18"/>
          <w:lang w:val="en-US"/>
        </w:rPr>
        <w:t>II</w:t>
      </w:r>
      <w:r w:rsidRPr="007125EA">
        <w:rPr>
          <w:i/>
          <w:iCs/>
          <w:spacing w:val="-10"/>
          <w:sz w:val="18"/>
          <w:szCs w:val="18"/>
        </w:rPr>
        <w:t xml:space="preserve">. </w:t>
      </w:r>
      <w:r>
        <w:rPr>
          <w:i/>
          <w:iCs/>
          <w:spacing w:val="-10"/>
          <w:sz w:val="18"/>
          <w:szCs w:val="18"/>
        </w:rPr>
        <w:t>М.,1994.)</w:t>
      </w:r>
    </w:p>
    <w:p w:rsidR="00EB79B6" w:rsidRDefault="00EB79B6" w:rsidP="00EB79B6">
      <w:pPr>
        <w:shd w:val="clear" w:color="auto" w:fill="FFFFFF"/>
        <w:tabs>
          <w:tab w:val="left" w:pos="298"/>
        </w:tabs>
        <w:ind w:left="67"/>
      </w:pPr>
    </w:p>
    <w:p w:rsidR="00EB79B6" w:rsidRDefault="00EB79B6" w:rsidP="00EB79B6">
      <w:pPr>
        <w:shd w:val="clear" w:color="auto" w:fill="FFFFFF"/>
        <w:tabs>
          <w:tab w:val="left" w:pos="298"/>
        </w:tabs>
        <w:ind w:left="67"/>
      </w:pPr>
      <w:r>
        <w:rPr>
          <w:b/>
          <w:bCs/>
          <w:spacing w:val="-3"/>
          <w:sz w:val="18"/>
          <w:szCs w:val="18"/>
          <w:lang w:val="en-US"/>
        </w:rPr>
        <w:t>II</w:t>
      </w:r>
      <w:r w:rsidRPr="007125EA">
        <w:rPr>
          <w:b/>
          <w:bCs/>
          <w:spacing w:val="-3"/>
          <w:sz w:val="18"/>
          <w:szCs w:val="18"/>
        </w:rPr>
        <w:t>.</w:t>
      </w:r>
      <w:r w:rsidRPr="007125EA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Соотнесите имя ученого и сделанное им открытие:</w:t>
      </w:r>
    </w:p>
    <w:p w:rsidR="00EB79B6" w:rsidRDefault="00EB79B6" w:rsidP="00EB79B6">
      <w:pPr>
        <w:shd w:val="clear" w:color="auto" w:fill="FFFFFF"/>
        <w:tabs>
          <w:tab w:val="left" w:pos="2448"/>
        </w:tabs>
        <w:spacing w:before="110" w:line="178" w:lineRule="exact"/>
        <w:ind w:left="2448" w:right="226" w:hanging="197"/>
        <w:jc w:val="both"/>
      </w:pPr>
      <w:r>
        <w:rPr>
          <w:b/>
          <w:bCs/>
          <w:sz w:val="18"/>
          <w:szCs w:val="18"/>
        </w:rPr>
        <w:t>А.</w:t>
      </w:r>
      <w:r>
        <w:rPr>
          <w:b/>
          <w:bCs/>
          <w:sz w:val="18"/>
          <w:szCs w:val="18"/>
        </w:rPr>
        <w:tab/>
      </w:r>
      <w:r>
        <w:rPr>
          <w:spacing w:val="-8"/>
          <w:sz w:val="18"/>
          <w:szCs w:val="18"/>
        </w:rPr>
        <w:t>Открытие новой геометрической системы - не</w:t>
      </w:r>
      <w:r>
        <w:rPr>
          <w:spacing w:val="-8"/>
          <w:sz w:val="18"/>
          <w:szCs w:val="18"/>
        </w:rPr>
        <w:softHyphen/>
      </w:r>
      <w:r>
        <w:rPr>
          <w:spacing w:val="-8"/>
          <w:sz w:val="18"/>
          <w:szCs w:val="18"/>
        </w:rPr>
        <w:br/>
      </w:r>
      <w:r>
        <w:rPr>
          <w:sz w:val="18"/>
          <w:szCs w:val="18"/>
        </w:rPr>
        <w:t>евклидова геометрия.</w:t>
      </w:r>
    </w:p>
    <w:p w:rsidR="00EB79B6" w:rsidRDefault="00EB79B6" w:rsidP="00EB79B6">
      <w:pPr>
        <w:shd w:val="clear" w:color="auto" w:fill="FFFFFF"/>
        <w:spacing w:before="29"/>
        <w:ind w:left="2256"/>
      </w:pPr>
      <w:r>
        <w:rPr>
          <w:spacing w:val="-8"/>
          <w:sz w:val="18"/>
          <w:szCs w:val="18"/>
        </w:rPr>
        <w:t>Б. Демонстрация вольтовой дуги.</w:t>
      </w:r>
    </w:p>
    <w:p w:rsidR="00EB79B6" w:rsidRDefault="00EB79B6" w:rsidP="00EB79B6">
      <w:pPr>
        <w:shd w:val="clear" w:color="auto" w:fill="FFFFFF"/>
        <w:tabs>
          <w:tab w:val="left" w:pos="2448"/>
        </w:tabs>
        <w:spacing w:before="48" w:line="178" w:lineRule="exact"/>
        <w:ind w:left="2448" w:right="326" w:hanging="197"/>
      </w:pPr>
      <w:r>
        <w:rPr>
          <w:spacing w:val="-9"/>
          <w:sz w:val="18"/>
          <w:szCs w:val="18"/>
        </w:rPr>
        <w:t>B.</w:t>
      </w:r>
      <w:r>
        <w:rPr>
          <w:sz w:val="18"/>
          <w:szCs w:val="18"/>
        </w:rPr>
        <w:tab/>
      </w:r>
      <w:r>
        <w:rPr>
          <w:spacing w:val="-9"/>
          <w:sz w:val="18"/>
          <w:szCs w:val="18"/>
        </w:rPr>
        <w:t>Обнаружил концентрацию звезд в главной</w:t>
      </w:r>
      <w:r>
        <w:rPr>
          <w:spacing w:val="-9"/>
          <w:sz w:val="18"/>
          <w:szCs w:val="18"/>
        </w:rPr>
        <w:br/>
      </w:r>
      <w:r>
        <w:rPr>
          <w:sz w:val="18"/>
          <w:szCs w:val="18"/>
        </w:rPr>
        <w:t>плоскости Млечного пути.</w:t>
      </w:r>
    </w:p>
    <w:p w:rsidR="00EB79B6" w:rsidRDefault="00EB79B6" w:rsidP="00EB79B6">
      <w:pPr>
        <w:shd w:val="clear" w:color="auto" w:fill="FFFFFF"/>
        <w:spacing w:before="34"/>
        <w:ind w:right="5"/>
        <w:jc w:val="center"/>
      </w:pPr>
      <w:r>
        <w:rPr>
          <w:spacing w:val="-7"/>
          <w:sz w:val="18"/>
          <w:szCs w:val="18"/>
        </w:rPr>
        <w:t>Г. Гальванопластика.</w:t>
      </w:r>
    </w:p>
    <w:p w:rsidR="00EB79B6" w:rsidRDefault="00EB79B6" w:rsidP="00EB79B6">
      <w:pPr>
        <w:shd w:val="clear" w:color="auto" w:fill="FFFFFF"/>
        <w:spacing w:before="19"/>
        <w:ind w:left="2242"/>
      </w:pPr>
      <w:r>
        <w:rPr>
          <w:spacing w:val="-8"/>
          <w:sz w:val="18"/>
          <w:szCs w:val="18"/>
        </w:rPr>
        <w:t>Д. Изготовление булатной стали.</w:t>
      </w:r>
    </w:p>
    <w:p w:rsidR="00EB79B6" w:rsidRDefault="00EB79B6" w:rsidP="00EB79B6">
      <w:pPr>
        <w:shd w:val="clear" w:color="auto" w:fill="FFFFFF"/>
        <w:spacing w:before="53" w:line="178" w:lineRule="exact"/>
        <w:ind w:left="2458" w:right="235" w:hanging="211"/>
        <w:jc w:val="both"/>
      </w:pPr>
      <w:r>
        <w:rPr>
          <w:spacing w:val="-9"/>
          <w:sz w:val="18"/>
          <w:szCs w:val="18"/>
        </w:rPr>
        <w:t>Е. Строительство первой в России паровой желез</w:t>
      </w:r>
      <w:r>
        <w:rPr>
          <w:spacing w:val="-9"/>
          <w:sz w:val="18"/>
          <w:szCs w:val="18"/>
        </w:rPr>
        <w:softHyphen/>
      </w:r>
      <w:r>
        <w:rPr>
          <w:sz w:val="18"/>
          <w:szCs w:val="18"/>
        </w:rPr>
        <w:t>ной дороги.</w:t>
      </w:r>
    </w:p>
    <w:p w:rsidR="00EB79B6" w:rsidRDefault="00EB79B6" w:rsidP="00EB79B6">
      <w:pPr>
        <w:shd w:val="clear" w:color="auto" w:fill="FFFFFF"/>
        <w:spacing w:before="58" w:line="178" w:lineRule="exact"/>
        <w:ind w:left="2453" w:right="245" w:hanging="216"/>
        <w:jc w:val="both"/>
      </w:pPr>
      <w:r>
        <w:rPr>
          <w:spacing w:val="-9"/>
          <w:sz w:val="18"/>
          <w:szCs w:val="18"/>
        </w:rPr>
        <w:t>Ж. Открытие реакции восстановления ароматиче</w:t>
      </w:r>
      <w:r>
        <w:rPr>
          <w:spacing w:val="-9"/>
          <w:sz w:val="18"/>
          <w:szCs w:val="18"/>
        </w:rPr>
        <w:softHyphen/>
        <w:t>ских нитросоединений, послужившей основой новой отрасли химической промышленности -</w:t>
      </w:r>
      <w:r>
        <w:rPr>
          <w:sz w:val="18"/>
          <w:szCs w:val="18"/>
        </w:rPr>
        <w:t>анилокрасочной.</w:t>
      </w:r>
    </w:p>
    <w:p w:rsidR="00EB79B6" w:rsidRDefault="00EB79B6" w:rsidP="00EB79B6">
      <w:pPr>
        <w:shd w:val="clear" w:color="auto" w:fill="FFFFFF"/>
        <w:spacing w:before="29"/>
        <w:ind w:left="2237"/>
      </w:pPr>
      <w:r>
        <w:rPr>
          <w:spacing w:val="-8"/>
          <w:sz w:val="18"/>
          <w:szCs w:val="18"/>
        </w:rPr>
        <w:t>3. Открытие Антарктиды.</w:t>
      </w:r>
    </w:p>
    <w:p w:rsidR="00EB79B6" w:rsidRDefault="00EB79B6" w:rsidP="00EB79B6">
      <w:pPr>
        <w:shd w:val="clear" w:color="auto" w:fill="FFFFFF"/>
        <w:spacing w:before="58" w:line="173" w:lineRule="exact"/>
        <w:ind w:left="2448" w:right="326" w:hanging="206"/>
      </w:pPr>
      <w:r>
        <w:rPr>
          <w:spacing w:val="-9"/>
          <w:sz w:val="18"/>
          <w:szCs w:val="18"/>
        </w:rPr>
        <w:t xml:space="preserve">И. Разработка метода применения внутреннего </w:t>
      </w:r>
      <w:r>
        <w:rPr>
          <w:sz w:val="18"/>
          <w:szCs w:val="18"/>
        </w:rPr>
        <w:t>наркоза.</w:t>
      </w:r>
    </w:p>
    <w:p w:rsidR="00EB79B6" w:rsidRDefault="00EB79B6" w:rsidP="00EB79B6">
      <w:pPr>
        <w:shd w:val="clear" w:color="auto" w:fill="FFFFFF"/>
        <w:spacing w:before="67" w:line="168" w:lineRule="exact"/>
        <w:ind w:left="2438" w:right="269" w:hanging="197"/>
        <w:jc w:val="both"/>
      </w:pPr>
      <w:r>
        <w:rPr>
          <w:spacing w:val="-8"/>
          <w:sz w:val="18"/>
          <w:szCs w:val="18"/>
        </w:rPr>
        <w:t>К. Доказал, что Сахалин - остров, а Амур судохо-</w:t>
      </w:r>
      <w:r>
        <w:rPr>
          <w:sz w:val="18"/>
          <w:szCs w:val="18"/>
        </w:rPr>
        <w:t>ден.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326" w:lineRule="exact"/>
        <w:rPr>
          <w:spacing w:val="-15"/>
          <w:sz w:val="18"/>
          <w:szCs w:val="18"/>
        </w:rPr>
      </w:pPr>
      <w:r>
        <w:rPr>
          <w:spacing w:val="-7"/>
          <w:sz w:val="18"/>
          <w:szCs w:val="18"/>
        </w:rPr>
        <w:t>С. Якоби</w:t>
      </w:r>
      <w:r w:rsidRPr="00EB79B6">
        <w:rPr>
          <w:b/>
          <w:bCs/>
          <w:spacing w:val="-14"/>
          <w:sz w:val="18"/>
          <w:szCs w:val="18"/>
        </w:rPr>
        <w:t xml:space="preserve"> 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326" w:lineRule="exact"/>
        <w:rPr>
          <w:spacing w:val="-10"/>
          <w:sz w:val="18"/>
          <w:szCs w:val="18"/>
        </w:rPr>
      </w:pPr>
      <w:r>
        <w:rPr>
          <w:spacing w:val="-7"/>
          <w:sz w:val="18"/>
          <w:szCs w:val="18"/>
        </w:rPr>
        <w:t>Н. И. Пирогов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326" w:lineRule="exact"/>
        <w:rPr>
          <w:spacing w:val="-12"/>
          <w:sz w:val="18"/>
          <w:szCs w:val="18"/>
        </w:rPr>
      </w:pPr>
      <w:r>
        <w:rPr>
          <w:spacing w:val="-9"/>
          <w:sz w:val="18"/>
          <w:szCs w:val="18"/>
        </w:rPr>
        <w:t>Е. А. и М. Е. Черепановы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line="326" w:lineRule="exact"/>
        <w:rPr>
          <w:spacing w:val="-10"/>
          <w:sz w:val="18"/>
          <w:szCs w:val="18"/>
        </w:rPr>
      </w:pPr>
      <w:r>
        <w:rPr>
          <w:spacing w:val="-7"/>
          <w:sz w:val="18"/>
          <w:szCs w:val="18"/>
        </w:rPr>
        <w:t>В. В. Петров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rPr>
          <w:spacing w:val="-15"/>
          <w:sz w:val="18"/>
          <w:szCs w:val="18"/>
        </w:rPr>
      </w:pPr>
      <w:r>
        <w:rPr>
          <w:spacing w:val="-8"/>
          <w:sz w:val="18"/>
          <w:szCs w:val="18"/>
        </w:rPr>
        <w:t>Н. Н. Зинин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before="43" w:line="182" w:lineRule="exact"/>
        <w:rPr>
          <w:spacing w:val="-10"/>
          <w:sz w:val="18"/>
          <w:szCs w:val="18"/>
        </w:rPr>
      </w:pPr>
      <w:r>
        <w:rPr>
          <w:spacing w:val="-9"/>
          <w:sz w:val="18"/>
          <w:szCs w:val="18"/>
        </w:rPr>
        <w:t xml:space="preserve">Ф. Ф. Беллинсгаузен и </w:t>
      </w:r>
      <w:r>
        <w:rPr>
          <w:sz w:val="18"/>
          <w:szCs w:val="18"/>
        </w:rPr>
        <w:t>М. П. Лазарев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before="302"/>
        <w:rPr>
          <w:spacing w:val="-5"/>
          <w:sz w:val="18"/>
          <w:szCs w:val="18"/>
        </w:rPr>
      </w:pPr>
      <w:r>
        <w:rPr>
          <w:spacing w:val="-8"/>
          <w:sz w:val="18"/>
          <w:szCs w:val="18"/>
        </w:rPr>
        <w:t>Г. И. Нивельской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before="298"/>
        <w:rPr>
          <w:spacing w:val="-3"/>
          <w:sz w:val="18"/>
          <w:szCs w:val="18"/>
        </w:rPr>
      </w:pPr>
      <w:r>
        <w:rPr>
          <w:spacing w:val="-8"/>
          <w:sz w:val="18"/>
          <w:szCs w:val="18"/>
        </w:rPr>
        <w:t>Н. И. Лобачевский</w:t>
      </w:r>
    </w:p>
    <w:p w:rsidR="00EB79B6" w:rsidRDefault="00EB79B6" w:rsidP="00EB79B6">
      <w:pPr>
        <w:numPr>
          <w:ilvl w:val="0"/>
          <w:numId w:val="7"/>
        </w:numPr>
        <w:shd w:val="clear" w:color="auto" w:fill="FFFFFF"/>
        <w:tabs>
          <w:tab w:val="left" w:pos="173"/>
        </w:tabs>
        <w:spacing w:before="115"/>
        <w:rPr>
          <w:spacing w:val="-4"/>
          <w:sz w:val="18"/>
          <w:szCs w:val="18"/>
        </w:rPr>
      </w:pPr>
      <w:r>
        <w:rPr>
          <w:spacing w:val="-8"/>
          <w:sz w:val="18"/>
          <w:szCs w:val="18"/>
        </w:rPr>
        <w:t>В. Я. Струве</w:t>
      </w:r>
    </w:p>
    <w:p w:rsidR="00EB79B6" w:rsidRDefault="00EB79B6" w:rsidP="00EB79B6">
      <w:pPr>
        <w:shd w:val="clear" w:color="auto" w:fill="FFFFFF"/>
        <w:tabs>
          <w:tab w:val="left" w:pos="250"/>
        </w:tabs>
        <w:spacing w:before="197"/>
        <w:ind w:left="10"/>
      </w:pPr>
      <w:r>
        <w:rPr>
          <w:spacing w:val="-10"/>
          <w:sz w:val="18"/>
          <w:szCs w:val="18"/>
        </w:rPr>
        <w:t>10.</w:t>
      </w:r>
      <w:r>
        <w:rPr>
          <w:sz w:val="18"/>
          <w:szCs w:val="18"/>
        </w:rPr>
        <w:tab/>
      </w:r>
      <w:r>
        <w:rPr>
          <w:spacing w:val="-8"/>
          <w:sz w:val="18"/>
          <w:szCs w:val="18"/>
        </w:rPr>
        <w:t>П. П. Аносов</w:t>
      </w:r>
    </w:p>
    <w:p w:rsidR="00EB79B6" w:rsidRDefault="00EB79B6" w:rsidP="00EB79B6">
      <w:pPr>
        <w:shd w:val="clear" w:color="auto" w:fill="FFFFFF"/>
        <w:spacing w:before="110"/>
        <w:ind w:left="307"/>
      </w:pPr>
      <w:r>
        <w:t>Ответы: 1-Г; 2-И; 3-Е; 4-Б; 5-Ж; 6-3; 7-К; 8-А; 9-4; 10-Д.</w:t>
      </w:r>
    </w:p>
    <w:p w:rsidR="00EB79B6" w:rsidRDefault="00EB79B6" w:rsidP="00EB79B6">
      <w:pPr>
        <w:shd w:val="clear" w:color="auto" w:fill="FFFFFF"/>
        <w:tabs>
          <w:tab w:val="left" w:pos="341"/>
        </w:tabs>
        <w:spacing w:before="101" w:line="178" w:lineRule="exact"/>
        <w:ind w:left="34"/>
      </w:pPr>
      <w:r>
        <w:rPr>
          <w:lang w:val="en-US"/>
        </w:rPr>
        <w:t>III</w:t>
      </w:r>
      <w:r w:rsidRPr="007125EA">
        <w:t>.</w:t>
      </w:r>
      <w:r w:rsidRPr="007125EA">
        <w:tab/>
      </w:r>
      <w:r>
        <w:rPr>
          <w:spacing w:val="-3"/>
        </w:rPr>
        <w:t>Н. М. Карамзин</w:t>
      </w:r>
    </w:p>
    <w:p w:rsidR="00EB79B6" w:rsidRDefault="00EB79B6" w:rsidP="00EB79B6">
      <w:pPr>
        <w:shd w:val="clear" w:color="auto" w:fill="FFFFFF"/>
        <w:spacing w:before="5" w:line="178" w:lineRule="exact"/>
        <w:ind w:left="19" w:firstLine="269"/>
        <w:jc w:val="both"/>
      </w:pPr>
      <w:r>
        <w:rPr>
          <w:b/>
          <w:bCs/>
          <w:spacing w:val="-7"/>
          <w:sz w:val="18"/>
          <w:szCs w:val="18"/>
        </w:rPr>
        <w:t xml:space="preserve">Николай Михайлович Карамзин (1766-1826) </w:t>
      </w:r>
      <w:r>
        <w:rPr>
          <w:spacing w:val="-7"/>
          <w:sz w:val="18"/>
          <w:szCs w:val="18"/>
        </w:rPr>
        <w:t>- известный писатель, журна</w:t>
      </w:r>
      <w:r>
        <w:rPr>
          <w:spacing w:val="-7"/>
          <w:sz w:val="18"/>
          <w:szCs w:val="18"/>
        </w:rPr>
        <w:softHyphen/>
        <w:t>лист, историк. Родился в семье симбирского помещика. Велико было значение Ка</w:t>
      </w:r>
      <w:r>
        <w:rPr>
          <w:spacing w:val="-7"/>
          <w:sz w:val="18"/>
          <w:szCs w:val="18"/>
        </w:rPr>
        <w:softHyphen/>
        <w:t xml:space="preserve">рамзина, как реформатора русского литературного языка. Он первый начал писать </w:t>
      </w:r>
      <w:r>
        <w:rPr>
          <w:spacing w:val="-8"/>
          <w:sz w:val="18"/>
          <w:szCs w:val="18"/>
        </w:rPr>
        <w:t>произведения более или менее простым разговорным языком. С 1804 года и до кон</w:t>
      </w:r>
      <w:r>
        <w:rPr>
          <w:spacing w:val="-8"/>
          <w:sz w:val="18"/>
          <w:szCs w:val="18"/>
        </w:rPr>
        <w:softHyphen/>
        <w:t xml:space="preserve">ца жизни Н. М. Карамзин работа над главным своим трудом «Историей государства Российского». В </w:t>
      </w:r>
      <w:smartTag w:uri="urn:schemas-microsoft-com:office:smarttags" w:element="metricconverter">
        <w:smartTagPr>
          <w:attr w:name="ProductID" w:val="1816 г"/>
        </w:smartTagPr>
        <w:r>
          <w:rPr>
            <w:spacing w:val="-8"/>
            <w:sz w:val="18"/>
            <w:szCs w:val="18"/>
          </w:rPr>
          <w:t>1816 г</w:t>
        </w:r>
      </w:smartTag>
      <w:r>
        <w:rPr>
          <w:spacing w:val="-8"/>
          <w:sz w:val="18"/>
          <w:szCs w:val="18"/>
        </w:rPr>
        <w:t xml:space="preserve">. при субсидии правительства были изданы первые 8 томов, а </w:t>
      </w:r>
      <w:r>
        <w:rPr>
          <w:spacing w:val="-7"/>
          <w:sz w:val="18"/>
          <w:szCs w:val="18"/>
        </w:rPr>
        <w:t xml:space="preserve">в 1819-1926 гг. - остальные 4 тома. 12 томов рассказывают об истории России с 862 </w:t>
      </w:r>
      <w:r>
        <w:rPr>
          <w:sz w:val="18"/>
          <w:szCs w:val="18"/>
        </w:rPr>
        <w:t xml:space="preserve">по </w:t>
      </w:r>
      <w:smartTag w:uri="urn:schemas-microsoft-com:office:smarttags" w:element="metricconverter">
        <w:smartTagPr>
          <w:attr w:name="ProductID" w:val="1611 г"/>
        </w:smartTagPr>
        <w:r>
          <w:rPr>
            <w:sz w:val="18"/>
            <w:szCs w:val="18"/>
          </w:rPr>
          <w:t>1611 г</w:t>
        </w:r>
      </w:smartTag>
      <w:r>
        <w:rPr>
          <w:sz w:val="18"/>
          <w:szCs w:val="18"/>
        </w:rPr>
        <w:t>., т. е. от Рюрика до Смутного времени.</w:t>
      </w:r>
    </w:p>
    <w:p w:rsidR="00EB79B6" w:rsidRDefault="00EB79B6" w:rsidP="00EB79B6">
      <w:pPr>
        <w:shd w:val="clear" w:color="auto" w:fill="FFFFFF"/>
        <w:spacing w:before="5" w:line="178" w:lineRule="exact"/>
        <w:ind w:left="19" w:right="14" w:firstLine="264"/>
        <w:jc w:val="both"/>
      </w:pPr>
      <w:r>
        <w:rPr>
          <w:spacing w:val="-7"/>
          <w:sz w:val="18"/>
          <w:szCs w:val="18"/>
        </w:rPr>
        <w:t xml:space="preserve">«История государства Российского» - замечательный труд по русской истории. Она написана на основе богатого материала, в распоряжении Карамзина, который </w:t>
      </w:r>
      <w:r>
        <w:rPr>
          <w:spacing w:val="-9"/>
          <w:sz w:val="18"/>
          <w:szCs w:val="18"/>
        </w:rPr>
        <w:t xml:space="preserve">был назначен императорским историографом, находились все сохранившиеся к ому времени документы. Появление «истории государства Российского» было отмечено </w:t>
      </w:r>
      <w:r>
        <w:rPr>
          <w:spacing w:val="-7"/>
          <w:sz w:val="18"/>
          <w:szCs w:val="18"/>
        </w:rPr>
        <w:t xml:space="preserve">небывалым успехом - весь огромный для того времени тираж (3 тыс. экземпляров) </w:t>
      </w:r>
      <w:r>
        <w:rPr>
          <w:spacing w:val="-8"/>
          <w:sz w:val="18"/>
          <w:szCs w:val="18"/>
        </w:rPr>
        <w:t>был раскуплен в короткий срок. В дальнейшем она неоднократно переиздавалась.</w:t>
      </w:r>
    </w:p>
    <w:p w:rsidR="00EB79B6" w:rsidRDefault="00EB79B6" w:rsidP="00EB79B6">
      <w:pPr>
        <w:shd w:val="clear" w:color="auto" w:fill="FFFFFF"/>
        <w:spacing w:line="178" w:lineRule="exact"/>
        <w:ind w:right="19" w:firstLine="259"/>
        <w:jc w:val="both"/>
      </w:pPr>
      <w:r>
        <w:rPr>
          <w:spacing w:val="-6"/>
          <w:sz w:val="18"/>
          <w:szCs w:val="18"/>
        </w:rPr>
        <w:t xml:space="preserve">А. С. Пушкин писал: «Появление сей книги (так и быть надлежало) наделало </w:t>
      </w:r>
      <w:r>
        <w:rPr>
          <w:spacing w:val="-7"/>
          <w:sz w:val="18"/>
          <w:szCs w:val="18"/>
        </w:rPr>
        <w:t xml:space="preserve">много шуму и произвело сильное впечатление.... Все, даже женщины, бросились читать историю своего Отечества.... Она была для них новым открытием. Древняя </w:t>
      </w:r>
      <w:r>
        <w:rPr>
          <w:spacing w:val="-6"/>
          <w:sz w:val="18"/>
          <w:szCs w:val="18"/>
        </w:rPr>
        <w:t xml:space="preserve">Россия, казалась найдена Карамзиным, как Америка - Колумбом... зато никто не </w:t>
      </w:r>
      <w:r>
        <w:rPr>
          <w:spacing w:val="-8"/>
          <w:sz w:val="18"/>
          <w:szCs w:val="18"/>
        </w:rPr>
        <w:t xml:space="preserve">сказал спасибо человеку, уединившемуся в ученый кабинет во время самых лестных </w:t>
      </w:r>
      <w:r>
        <w:rPr>
          <w:spacing w:val="-7"/>
          <w:sz w:val="18"/>
          <w:szCs w:val="18"/>
        </w:rPr>
        <w:t xml:space="preserve">успехов и посвятившему целых 12 лет жизни безмолвным и неутомимым трудам... </w:t>
      </w:r>
      <w:r>
        <w:rPr>
          <w:spacing w:val="-9"/>
          <w:sz w:val="18"/>
          <w:szCs w:val="18"/>
        </w:rPr>
        <w:t xml:space="preserve">повторяю, что «История государства Российского» есть не только создание великого </w:t>
      </w:r>
      <w:r>
        <w:rPr>
          <w:sz w:val="18"/>
          <w:szCs w:val="18"/>
        </w:rPr>
        <w:t>писателя, но и подвиг честного человека.</w:t>
      </w:r>
    </w:p>
    <w:p w:rsidR="00EB79B6" w:rsidRDefault="00EB79B6" w:rsidP="00EB79B6">
      <w:pPr>
        <w:shd w:val="clear" w:color="auto" w:fill="FFFFFF"/>
        <w:spacing w:before="10" w:line="182" w:lineRule="exact"/>
        <w:ind w:left="1632" w:right="38"/>
        <w:jc w:val="right"/>
      </w:pPr>
      <w:r>
        <w:rPr>
          <w:i/>
          <w:iCs/>
          <w:spacing w:val="-9"/>
          <w:sz w:val="18"/>
          <w:szCs w:val="18"/>
        </w:rPr>
        <w:t xml:space="preserve">{Из книги И. А. Заичкина, И. Н. Почкаева «Русская история </w:t>
      </w:r>
      <w:r>
        <w:rPr>
          <w:i/>
          <w:iCs/>
          <w:spacing w:val="-8"/>
          <w:sz w:val="18"/>
          <w:szCs w:val="18"/>
        </w:rPr>
        <w:t xml:space="preserve">от Екатерины Великой до Александра </w:t>
      </w:r>
      <w:r>
        <w:rPr>
          <w:i/>
          <w:iCs/>
          <w:spacing w:val="-8"/>
          <w:sz w:val="18"/>
          <w:szCs w:val="18"/>
          <w:lang w:val="en-US"/>
        </w:rPr>
        <w:t>II</w:t>
      </w:r>
      <w:r w:rsidRPr="007125EA">
        <w:rPr>
          <w:i/>
          <w:iCs/>
          <w:spacing w:val="-8"/>
          <w:sz w:val="18"/>
          <w:szCs w:val="18"/>
        </w:rPr>
        <w:t xml:space="preserve">. </w:t>
      </w:r>
      <w:r>
        <w:rPr>
          <w:spacing w:val="-8"/>
          <w:sz w:val="18"/>
          <w:szCs w:val="18"/>
        </w:rPr>
        <w:t xml:space="preserve">М, </w:t>
      </w:r>
      <w:r>
        <w:rPr>
          <w:i/>
          <w:iCs/>
          <w:spacing w:val="-8"/>
          <w:sz w:val="18"/>
          <w:szCs w:val="18"/>
        </w:rPr>
        <w:t>1994.)</w:t>
      </w:r>
    </w:p>
    <w:p w:rsidR="00EB79B6" w:rsidRDefault="00EB79B6" w:rsidP="00EB79B6">
      <w:pPr>
        <w:shd w:val="clear" w:color="auto" w:fill="FFFFFF"/>
        <w:spacing w:line="221" w:lineRule="exact"/>
        <w:ind w:left="710" w:firstLine="254"/>
        <w:jc w:val="both"/>
        <w:rPr>
          <w:sz w:val="18"/>
          <w:szCs w:val="18"/>
        </w:rPr>
      </w:pPr>
    </w:p>
    <w:p w:rsidR="00EB79B6" w:rsidRDefault="00EB79B6" w:rsidP="00EB79B6">
      <w:pPr>
        <w:shd w:val="clear" w:color="auto" w:fill="FFFFFF"/>
        <w:spacing w:line="221" w:lineRule="exact"/>
        <w:ind w:left="710" w:firstLine="254"/>
        <w:jc w:val="both"/>
        <w:sectPr w:rsidR="00EB79B6" w:rsidSect="00EB79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9B6" w:rsidRDefault="00EB79B6" w:rsidP="00EB79B6">
      <w:pPr>
        <w:shd w:val="clear" w:color="auto" w:fill="FFFFFF"/>
        <w:spacing w:line="221" w:lineRule="exact"/>
        <w:ind w:left="710" w:firstLine="254"/>
        <w:jc w:val="both"/>
      </w:pPr>
    </w:p>
    <w:p w:rsidR="00EB79B6" w:rsidRDefault="00EB79B6" w:rsidP="00EB79B6">
      <w:bookmarkStart w:id="0" w:name="_GoBack"/>
      <w:bookmarkEnd w:id="0"/>
    </w:p>
    <w:sectPr w:rsidR="00EB79B6" w:rsidSect="00EB79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908DC8"/>
    <w:lvl w:ilvl="0">
      <w:numFmt w:val="bullet"/>
      <w:lvlText w:val="*"/>
      <w:lvlJc w:val="left"/>
    </w:lvl>
  </w:abstractNum>
  <w:abstractNum w:abstractNumId="1">
    <w:nsid w:val="54D42078"/>
    <w:multiLevelType w:val="singleLevel"/>
    <w:tmpl w:val="B9FC6DB4"/>
    <w:lvl w:ilvl="0">
      <w:start w:val="3"/>
      <w:numFmt w:val="upperRoman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>
    <w:nsid w:val="7FFD6594"/>
    <w:multiLevelType w:val="singleLevel"/>
    <w:tmpl w:val="4F725A6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9B6"/>
    <w:rsid w:val="00110D27"/>
    <w:rsid w:val="002A123D"/>
    <w:rsid w:val="00441F89"/>
    <w:rsid w:val="00557369"/>
    <w:rsid w:val="005D2EE5"/>
    <w:rsid w:val="005D7CDB"/>
    <w:rsid w:val="0064569A"/>
    <w:rsid w:val="007B4486"/>
    <w:rsid w:val="008D57DC"/>
    <w:rsid w:val="009542BB"/>
    <w:rsid w:val="009E5C8F"/>
    <w:rsid w:val="00AA3E64"/>
    <w:rsid w:val="00AF6FAD"/>
    <w:rsid w:val="00B83C4E"/>
    <w:rsid w:val="00BE3F6C"/>
    <w:rsid w:val="00E275FD"/>
    <w:rsid w:val="00E403D1"/>
    <w:rsid w:val="00E53401"/>
    <w:rsid w:val="00EB79B6"/>
    <w:rsid w:val="00ED6EB3"/>
    <w:rsid w:val="00FD24FA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BADAA4B-D504-4502-85E8-26C35CFE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B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autoRedefine/>
    <w:qFormat/>
    <w:rsid w:val="002A123D"/>
    <w:pPr>
      <w:keepNext/>
      <w:spacing w:before="240" w:after="60"/>
      <w:ind w:left="284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340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16 Наука и образование первой половины XIX в</vt:lpstr>
    </vt:vector>
  </TitlesOfParts>
  <Company>Гимназия №12</Company>
  <LinksUpToDate>false</LinksUpToDate>
  <CharactersWithSpaces>17300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16 Наука и образование первой половины XIX в</dc:title>
  <dc:subject/>
  <dc:creator>Main</dc:creator>
  <cp:keywords/>
  <dc:description/>
  <cp:lastModifiedBy>Irina</cp:lastModifiedBy>
  <cp:revision>2</cp:revision>
  <dcterms:created xsi:type="dcterms:W3CDTF">2014-08-02T18:28:00Z</dcterms:created>
  <dcterms:modified xsi:type="dcterms:W3CDTF">2014-08-02T18:28:00Z</dcterms:modified>
</cp:coreProperties>
</file>