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20" w:rsidRDefault="00E97220" w:rsidP="00215F0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</w:p>
    <w:p w:rsidR="00EB2C59" w:rsidRPr="00512A66" w:rsidRDefault="00881297" w:rsidP="00215F0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482" w:rsidRDefault="00FE4482" w:rsidP="00215F0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</w:p>
    <w:p w:rsidR="00EB2C59" w:rsidRPr="00512A66" w:rsidRDefault="00881297" w:rsidP="00404607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C59" w:rsidRPr="00512A66" w:rsidRDefault="00EB2C59" w:rsidP="00215F0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  <w:r w:rsidRPr="00512A66">
        <w:rPr>
          <w:sz w:val="28"/>
          <w:szCs w:val="28"/>
        </w:rPr>
        <w:t>Содержание</w:t>
      </w:r>
    </w:p>
    <w:p w:rsidR="00EB2C59" w:rsidRPr="00512A66" w:rsidRDefault="00EB2C59" w:rsidP="00512A66">
      <w:pPr>
        <w:jc w:val="both"/>
        <w:rPr>
          <w:sz w:val="28"/>
          <w:szCs w:val="28"/>
        </w:rPr>
      </w:pPr>
    </w:p>
    <w:p w:rsidR="00EB2C59" w:rsidRPr="00512A66" w:rsidRDefault="00EB2C59" w:rsidP="00512A66">
      <w:pPr>
        <w:jc w:val="both"/>
        <w:rPr>
          <w:sz w:val="28"/>
          <w:szCs w:val="28"/>
        </w:rPr>
      </w:pPr>
    </w:p>
    <w:p w:rsidR="00EB2C59" w:rsidRPr="00512A66" w:rsidRDefault="00EB2C59" w:rsidP="00512A66">
      <w:pPr>
        <w:jc w:val="both"/>
        <w:rPr>
          <w:sz w:val="28"/>
          <w:szCs w:val="28"/>
        </w:rPr>
      </w:pPr>
    </w:p>
    <w:p w:rsidR="00EB2C59" w:rsidRPr="00512A66" w:rsidRDefault="00881297" w:rsidP="00512A66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B12913">
        <w:rPr>
          <w:sz w:val="28"/>
          <w:szCs w:val="28"/>
        </w:rPr>
        <w:t>……………………………………………………………………....3-5</w:t>
      </w:r>
    </w:p>
    <w:p w:rsidR="00EB2C59" w:rsidRPr="00512A66" w:rsidRDefault="00EB2C59" w:rsidP="00512A66">
      <w:pPr>
        <w:jc w:val="both"/>
        <w:rPr>
          <w:sz w:val="28"/>
          <w:szCs w:val="28"/>
        </w:rPr>
      </w:pPr>
    </w:p>
    <w:p w:rsidR="00EB2C59" w:rsidRPr="00512A66" w:rsidRDefault="00EB2C59" w:rsidP="00512A66">
      <w:pPr>
        <w:spacing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1.Теоретические аспекты барьеров входа на рынок и выхода с рынка</w:t>
      </w:r>
      <w:r w:rsidR="00B12913">
        <w:rPr>
          <w:sz w:val="28"/>
          <w:szCs w:val="28"/>
        </w:rPr>
        <w:t>……5</w:t>
      </w:r>
    </w:p>
    <w:p w:rsidR="00EB2C59" w:rsidRPr="00512A66" w:rsidRDefault="00EB2C59" w:rsidP="00512A66">
      <w:pPr>
        <w:spacing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   1.1. Понятие барьеров, их сущность, содержание и виды</w:t>
      </w:r>
      <w:r w:rsidR="00B12913">
        <w:rPr>
          <w:sz w:val="28"/>
          <w:szCs w:val="28"/>
        </w:rPr>
        <w:t>……………….5-7</w:t>
      </w:r>
    </w:p>
    <w:p w:rsidR="00EB2C59" w:rsidRPr="00512A66" w:rsidRDefault="00EB2C59" w:rsidP="00512A66">
      <w:pPr>
        <w:spacing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   1.2. Условия возникновения и экономическая  природа барьеров</w:t>
      </w:r>
      <w:r w:rsidR="00B12913">
        <w:rPr>
          <w:sz w:val="28"/>
          <w:szCs w:val="28"/>
        </w:rPr>
        <w:t>……..7-10</w:t>
      </w:r>
    </w:p>
    <w:p w:rsidR="00EB2C59" w:rsidRPr="00512A66" w:rsidRDefault="00EB2C59" w:rsidP="00512A66">
      <w:pPr>
        <w:spacing w:line="360" w:lineRule="auto"/>
        <w:jc w:val="both"/>
        <w:rPr>
          <w:sz w:val="28"/>
          <w:szCs w:val="28"/>
        </w:rPr>
      </w:pPr>
    </w:p>
    <w:p w:rsidR="00B12913" w:rsidRDefault="00EB2C59" w:rsidP="00512A66">
      <w:pPr>
        <w:spacing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2. Барьеры входа на рынок и выхода с рынка как факторы поведения </w:t>
      </w:r>
    </w:p>
    <w:p w:rsidR="00EB2C59" w:rsidRPr="00512A66" w:rsidRDefault="00B12913" w:rsidP="00512A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2C59" w:rsidRPr="00512A66">
        <w:rPr>
          <w:sz w:val="28"/>
          <w:szCs w:val="28"/>
        </w:rPr>
        <w:t>фирмы</w:t>
      </w:r>
      <w:r>
        <w:rPr>
          <w:sz w:val="28"/>
          <w:szCs w:val="28"/>
        </w:rPr>
        <w:t>……………………………………………………………………...11-14</w:t>
      </w:r>
    </w:p>
    <w:p w:rsidR="00881297" w:rsidRDefault="00EB2C59" w:rsidP="00512A66">
      <w:pPr>
        <w:spacing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   2.1. Положительная отдача от масштаба и минимально эффективный </w:t>
      </w:r>
      <w:r w:rsidR="00881297">
        <w:rPr>
          <w:sz w:val="28"/>
          <w:szCs w:val="28"/>
        </w:rPr>
        <w:t xml:space="preserve">  </w:t>
      </w:r>
    </w:p>
    <w:p w:rsidR="00EB2C59" w:rsidRPr="00512A66" w:rsidRDefault="00881297" w:rsidP="00512A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2C59" w:rsidRPr="00512A66">
        <w:rPr>
          <w:sz w:val="28"/>
          <w:szCs w:val="28"/>
        </w:rPr>
        <w:t>выпуск</w:t>
      </w:r>
      <w:r w:rsidR="00B12913">
        <w:rPr>
          <w:sz w:val="28"/>
          <w:szCs w:val="28"/>
        </w:rPr>
        <w:t>……………………………………………………………………..14-16</w:t>
      </w:r>
    </w:p>
    <w:p w:rsidR="00B12913" w:rsidRDefault="00881297" w:rsidP="00512A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2.2.Ф</w:t>
      </w:r>
      <w:r w:rsidR="00EB2C59" w:rsidRPr="00512A66">
        <w:rPr>
          <w:sz w:val="28"/>
          <w:szCs w:val="28"/>
        </w:rPr>
        <w:t xml:space="preserve">ункционирование барьеров в условиях вертикальной интеграции и </w:t>
      </w:r>
      <w:r w:rsidR="00B12913">
        <w:rPr>
          <w:sz w:val="28"/>
          <w:szCs w:val="28"/>
        </w:rPr>
        <w:t xml:space="preserve"> </w:t>
      </w:r>
    </w:p>
    <w:p w:rsidR="00EB2C59" w:rsidRPr="00512A66" w:rsidRDefault="00B12913" w:rsidP="00512A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2C59" w:rsidRPr="00512A66">
        <w:rPr>
          <w:sz w:val="28"/>
          <w:szCs w:val="28"/>
        </w:rPr>
        <w:t>дифферсификационной деятельности фирмы</w:t>
      </w:r>
      <w:r>
        <w:rPr>
          <w:sz w:val="28"/>
          <w:szCs w:val="28"/>
        </w:rPr>
        <w:t>…………………………..16-18</w:t>
      </w:r>
    </w:p>
    <w:p w:rsidR="00EB2C59" w:rsidRPr="00512A66" w:rsidRDefault="00EB2C59" w:rsidP="00512A66">
      <w:pPr>
        <w:spacing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   2.3. </w:t>
      </w:r>
      <w:r w:rsidR="00881297">
        <w:rPr>
          <w:sz w:val="28"/>
          <w:szCs w:val="28"/>
        </w:rPr>
        <w:t>Высота и эффективность барьеров</w:t>
      </w:r>
      <w:r w:rsidR="00B12913">
        <w:rPr>
          <w:sz w:val="28"/>
          <w:szCs w:val="28"/>
        </w:rPr>
        <w:t>………………………………......18-20</w:t>
      </w:r>
    </w:p>
    <w:p w:rsidR="00EB2C59" w:rsidRPr="00512A66" w:rsidRDefault="00881297" w:rsidP="00512A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Заключение</w:t>
      </w:r>
      <w:r w:rsidR="00B12913">
        <w:rPr>
          <w:sz w:val="28"/>
          <w:szCs w:val="28"/>
        </w:rPr>
        <w:t>…………………………………………………………………21-22</w:t>
      </w:r>
    </w:p>
    <w:p w:rsidR="00EB2C59" w:rsidRPr="00512A66" w:rsidRDefault="00881297" w:rsidP="00512A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B12913">
        <w:rPr>
          <w:sz w:val="28"/>
          <w:szCs w:val="28"/>
        </w:rPr>
        <w:t>…………………………………………………………………..23</w:t>
      </w: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EB2C59" w:rsidRPr="00512A66" w:rsidRDefault="00EB2C59" w:rsidP="00512A66">
      <w:pPr>
        <w:tabs>
          <w:tab w:val="center" w:pos="4677"/>
          <w:tab w:val="left" w:pos="5595"/>
        </w:tabs>
        <w:jc w:val="both"/>
        <w:rPr>
          <w:sz w:val="28"/>
          <w:szCs w:val="28"/>
        </w:rPr>
      </w:pPr>
    </w:p>
    <w:p w:rsidR="00AC4E84" w:rsidRDefault="00AC4E84" w:rsidP="00CB088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</w:p>
    <w:p w:rsidR="00B12913" w:rsidRDefault="00B12913" w:rsidP="00CB088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</w:p>
    <w:p w:rsidR="00EB2C59" w:rsidRPr="00512A66" w:rsidRDefault="00EB2C59" w:rsidP="00CB088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  <w:r w:rsidRPr="00512A66">
        <w:rPr>
          <w:sz w:val="28"/>
          <w:szCs w:val="28"/>
        </w:rPr>
        <w:t>3.</w:t>
      </w:r>
    </w:p>
    <w:p w:rsidR="00EB2C59" w:rsidRPr="00512A66" w:rsidRDefault="00EB2C59" w:rsidP="00215F08">
      <w:pPr>
        <w:tabs>
          <w:tab w:val="center" w:pos="4677"/>
          <w:tab w:val="left" w:pos="5595"/>
        </w:tabs>
        <w:jc w:val="center"/>
        <w:rPr>
          <w:sz w:val="28"/>
          <w:szCs w:val="28"/>
        </w:rPr>
      </w:pPr>
      <w:r w:rsidRPr="00512A66">
        <w:rPr>
          <w:sz w:val="28"/>
          <w:szCs w:val="28"/>
        </w:rPr>
        <w:t>Введение.</w:t>
      </w:r>
    </w:p>
    <w:p w:rsidR="00CB0888" w:rsidRDefault="00445D38" w:rsidP="00AC4E84">
      <w:pPr>
        <w:shd w:val="clear" w:color="auto" w:fill="FFFFFF"/>
        <w:spacing w:before="451" w:line="360" w:lineRule="auto"/>
        <w:ind w:right="-81" w:firstLine="708"/>
        <w:jc w:val="both"/>
        <w:rPr>
          <w:color w:val="434343"/>
          <w:spacing w:val="1"/>
          <w:sz w:val="28"/>
          <w:szCs w:val="28"/>
          <w:vertAlign w:val="superscript"/>
        </w:rPr>
      </w:pPr>
      <w:r>
        <w:rPr>
          <w:color w:val="434343"/>
          <w:sz w:val="28"/>
          <w:szCs w:val="28"/>
        </w:rPr>
        <w:t>«</w:t>
      </w:r>
      <w:r w:rsidR="00EB2C59" w:rsidRPr="00512A66">
        <w:rPr>
          <w:color w:val="434343"/>
          <w:sz w:val="28"/>
          <w:szCs w:val="28"/>
        </w:rPr>
        <w:t xml:space="preserve">Развитие экономики России ставит новые задачи перед экономистами, </w:t>
      </w:r>
      <w:r w:rsidR="00EB2C59" w:rsidRPr="00512A66">
        <w:rPr>
          <w:color w:val="434343"/>
          <w:spacing w:val="1"/>
          <w:sz w:val="28"/>
          <w:szCs w:val="28"/>
        </w:rPr>
        <w:t xml:space="preserve">а следовательно, новые задачи возникают и перед профессиональной подготовкой экономистов. До сих пор преобладающей дисциплиной </w:t>
      </w:r>
      <w:r w:rsidR="00EB2C59" w:rsidRPr="00512A66">
        <w:rPr>
          <w:color w:val="434343"/>
          <w:spacing w:val="2"/>
          <w:sz w:val="28"/>
          <w:szCs w:val="28"/>
        </w:rPr>
        <w:t xml:space="preserve">фундаментальной, подготовки экономистов, оставались курсы общей </w:t>
      </w:r>
      <w:r w:rsidR="00EB2C59" w:rsidRPr="00512A66">
        <w:rPr>
          <w:color w:val="434343"/>
          <w:spacing w:val="-2"/>
          <w:sz w:val="28"/>
          <w:szCs w:val="28"/>
        </w:rPr>
        <w:t xml:space="preserve">экономической теории в виде микро- и макроэкономики, однако теперь </w:t>
      </w:r>
      <w:r w:rsidR="00EB2C59" w:rsidRPr="00512A66">
        <w:rPr>
          <w:color w:val="434343"/>
          <w:sz w:val="28"/>
          <w:szCs w:val="28"/>
        </w:rPr>
        <w:t>требуется хорошая теоретическая база и в специальных областях. Од</w:t>
      </w:r>
      <w:r w:rsidR="00EB2C59" w:rsidRPr="00512A66">
        <w:rPr>
          <w:color w:val="434343"/>
          <w:sz w:val="28"/>
          <w:szCs w:val="28"/>
        </w:rPr>
        <w:softHyphen/>
        <w:t>ной из таких областей фундаментальной экономической теории явля</w:t>
      </w:r>
      <w:r w:rsidR="00EB2C59" w:rsidRPr="00512A66">
        <w:rPr>
          <w:color w:val="434343"/>
          <w:sz w:val="28"/>
          <w:szCs w:val="28"/>
        </w:rPr>
        <w:softHyphen/>
      </w:r>
      <w:r w:rsidR="00EB2C59" w:rsidRPr="00512A66">
        <w:rPr>
          <w:color w:val="434343"/>
          <w:spacing w:val="1"/>
          <w:sz w:val="28"/>
          <w:szCs w:val="28"/>
        </w:rPr>
        <w:t xml:space="preserve">ется экономическая теория рынков - наука о способах формирования, </w:t>
      </w:r>
      <w:r w:rsidR="00EB2C59" w:rsidRPr="00512A66">
        <w:rPr>
          <w:color w:val="434343"/>
          <w:spacing w:val="2"/>
          <w:sz w:val="28"/>
          <w:szCs w:val="28"/>
        </w:rPr>
        <w:t xml:space="preserve">видах и экономических последствиях функционирования рыночных </w:t>
      </w:r>
      <w:r w:rsidR="00EB2C59" w:rsidRPr="00512A66">
        <w:rPr>
          <w:color w:val="434343"/>
          <w:sz w:val="28"/>
          <w:szCs w:val="28"/>
        </w:rPr>
        <w:t xml:space="preserve">структур, включающая в себя особенности поведения предприятий на уровне отдельных отраслей и регионов. Эта теория показывает, каким </w:t>
      </w:r>
      <w:r w:rsidR="00EB2C59" w:rsidRPr="00512A66">
        <w:rPr>
          <w:color w:val="434343"/>
          <w:spacing w:val="-1"/>
          <w:sz w:val="28"/>
          <w:szCs w:val="28"/>
        </w:rPr>
        <w:t>образом складывается то или иное поведение хозяйствующего субъек</w:t>
      </w:r>
      <w:r w:rsidR="00EB2C59" w:rsidRPr="00512A66">
        <w:rPr>
          <w:color w:val="434343"/>
          <w:spacing w:val="-1"/>
          <w:sz w:val="28"/>
          <w:szCs w:val="28"/>
        </w:rPr>
        <w:softHyphen/>
      </w:r>
      <w:r w:rsidR="00EB2C59" w:rsidRPr="00512A66">
        <w:rPr>
          <w:color w:val="434343"/>
          <w:sz w:val="28"/>
          <w:szCs w:val="28"/>
        </w:rPr>
        <w:t>та, как оно модифицируется в зависимости от реальных и предполага</w:t>
      </w:r>
      <w:r w:rsidR="00EB2C59" w:rsidRPr="00512A66">
        <w:rPr>
          <w:color w:val="434343"/>
          <w:sz w:val="28"/>
          <w:szCs w:val="28"/>
        </w:rPr>
        <w:softHyphen/>
        <w:t xml:space="preserve">емых действий других экономических агентов, включая государство. </w:t>
      </w:r>
      <w:r w:rsidR="00EB2C59" w:rsidRPr="00512A66">
        <w:rPr>
          <w:color w:val="434343"/>
          <w:spacing w:val="4"/>
          <w:sz w:val="28"/>
          <w:szCs w:val="28"/>
        </w:rPr>
        <w:t xml:space="preserve">Теория рынков предоставляет классификацию рыночных структур, </w:t>
      </w:r>
      <w:r w:rsidR="00EB2C59" w:rsidRPr="00512A66">
        <w:rPr>
          <w:color w:val="434343"/>
          <w:spacing w:val="1"/>
          <w:sz w:val="28"/>
          <w:szCs w:val="28"/>
        </w:rPr>
        <w:t xml:space="preserve">способы оценки силы влияния экономического агента на параметры </w:t>
      </w:r>
      <w:r w:rsidR="00EB2C59" w:rsidRPr="00512A66">
        <w:rPr>
          <w:color w:val="434343"/>
          <w:spacing w:val="-1"/>
          <w:sz w:val="28"/>
          <w:szCs w:val="28"/>
        </w:rPr>
        <w:t>рынка. Эта теория приобретает особую значимость с точки зрения про</w:t>
      </w:r>
      <w:r w:rsidR="00EB2C59" w:rsidRPr="00512A66">
        <w:rPr>
          <w:color w:val="434343"/>
          <w:spacing w:val="-1"/>
          <w:sz w:val="28"/>
          <w:szCs w:val="28"/>
        </w:rPr>
        <w:softHyphen/>
      </w:r>
      <w:r w:rsidR="00EB2C59" w:rsidRPr="00512A66">
        <w:rPr>
          <w:color w:val="434343"/>
          <w:spacing w:val="-2"/>
          <w:sz w:val="28"/>
          <w:szCs w:val="28"/>
        </w:rPr>
        <w:t>ведения эффективной промышленной и антимонопольной политики го</w:t>
      </w:r>
      <w:r w:rsidR="00EB2C59" w:rsidRPr="00512A66">
        <w:rPr>
          <w:color w:val="434343"/>
          <w:spacing w:val="-2"/>
          <w:sz w:val="28"/>
          <w:szCs w:val="28"/>
        </w:rPr>
        <w:softHyphen/>
      </w:r>
      <w:r w:rsidR="00EB2C59" w:rsidRPr="00512A66">
        <w:rPr>
          <w:color w:val="434343"/>
          <w:spacing w:val="1"/>
          <w:sz w:val="28"/>
          <w:szCs w:val="28"/>
        </w:rPr>
        <w:t>сударства.</w:t>
      </w:r>
      <w:r>
        <w:rPr>
          <w:color w:val="434343"/>
          <w:spacing w:val="1"/>
          <w:sz w:val="28"/>
          <w:szCs w:val="28"/>
        </w:rPr>
        <w:t>»</w:t>
      </w:r>
      <w:r w:rsidRPr="00445D38">
        <w:rPr>
          <w:color w:val="434343"/>
          <w:spacing w:val="1"/>
          <w:sz w:val="28"/>
          <w:szCs w:val="28"/>
          <w:vertAlign w:val="superscript"/>
        </w:rPr>
        <w:t>1</w:t>
      </w:r>
    </w:p>
    <w:p w:rsidR="00CB0888" w:rsidRDefault="00CB0888" w:rsidP="00CB0888">
      <w:pPr>
        <w:spacing w:line="360" w:lineRule="auto"/>
        <w:ind w:firstLine="708"/>
        <w:jc w:val="both"/>
        <w:rPr>
          <w:sz w:val="28"/>
          <w:szCs w:val="28"/>
        </w:rPr>
      </w:pPr>
      <w:r w:rsidRPr="00CB0888">
        <w:rPr>
          <w:color w:val="434343"/>
          <w:spacing w:val="1"/>
          <w:sz w:val="28"/>
          <w:szCs w:val="28"/>
        </w:rPr>
        <w:t xml:space="preserve">Целью курсовой работы </w:t>
      </w:r>
      <w:r>
        <w:rPr>
          <w:color w:val="434343"/>
          <w:spacing w:val="1"/>
          <w:sz w:val="28"/>
          <w:szCs w:val="28"/>
        </w:rPr>
        <w:t xml:space="preserve"> является изучение возникновения и природа барьеров входа на рынок и выхода с рынка,</w:t>
      </w:r>
      <w:r w:rsidRPr="00CB0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провести  сравнительную характеристику</w:t>
      </w:r>
      <w:r w:rsidRPr="00D31114">
        <w:rPr>
          <w:sz w:val="28"/>
          <w:szCs w:val="28"/>
        </w:rPr>
        <w:t xml:space="preserve"> значения разных типов барьеров для экономики</w:t>
      </w:r>
      <w:r>
        <w:rPr>
          <w:sz w:val="28"/>
          <w:szCs w:val="28"/>
        </w:rPr>
        <w:t xml:space="preserve">. </w:t>
      </w:r>
      <w:r w:rsidRPr="00D31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31114">
        <w:rPr>
          <w:sz w:val="28"/>
          <w:szCs w:val="28"/>
        </w:rPr>
        <w:t xml:space="preserve"> </w:t>
      </w:r>
    </w:p>
    <w:p w:rsidR="00CB0888" w:rsidRDefault="00CB0888" w:rsidP="00CB08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CB0888" w:rsidRDefault="00AC4E84" w:rsidP="00CB088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Ознакомится с  понятиями </w:t>
      </w:r>
      <w:r w:rsidR="00CB0888">
        <w:rPr>
          <w:sz w:val="28"/>
          <w:szCs w:val="28"/>
        </w:rPr>
        <w:t xml:space="preserve"> барьеров</w:t>
      </w:r>
      <w:r>
        <w:rPr>
          <w:sz w:val="28"/>
          <w:szCs w:val="28"/>
        </w:rPr>
        <w:t>,</w:t>
      </w:r>
      <w:r w:rsidR="00CB0888">
        <w:rPr>
          <w:sz w:val="28"/>
          <w:szCs w:val="28"/>
        </w:rPr>
        <w:t xml:space="preserve"> их сущность</w:t>
      </w:r>
      <w:r>
        <w:rPr>
          <w:sz w:val="28"/>
          <w:szCs w:val="28"/>
        </w:rPr>
        <w:t>ю и видами.</w:t>
      </w:r>
    </w:p>
    <w:p w:rsidR="00CB0888" w:rsidRDefault="00AC4E84" w:rsidP="00CB088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факторы поведения фирмы в различных условиях экономики.</w:t>
      </w:r>
    </w:p>
    <w:p w:rsidR="00AC4E84" w:rsidRDefault="00AC4E84" w:rsidP="00AC4E84">
      <w:pPr>
        <w:shd w:val="clear" w:color="auto" w:fill="FFFFFF"/>
        <w:spacing w:line="360" w:lineRule="auto"/>
        <w:jc w:val="both"/>
        <w:rPr>
          <w:color w:val="434343"/>
          <w:spacing w:val="1"/>
          <w:sz w:val="28"/>
          <w:szCs w:val="28"/>
        </w:rPr>
      </w:pPr>
      <w:r>
        <w:rPr>
          <w:color w:val="434343"/>
          <w:spacing w:val="1"/>
          <w:sz w:val="28"/>
          <w:szCs w:val="28"/>
        </w:rPr>
        <w:t xml:space="preserve"> </w:t>
      </w:r>
    </w:p>
    <w:p w:rsidR="00AC4E84" w:rsidRDefault="00AC4E84" w:rsidP="00AC4E84">
      <w:pPr>
        <w:shd w:val="clear" w:color="auto" w:fill="FFFFFF"/>
        <w:spacing w:line="360" w:lineRule="auto"/>
        <w:ind w:firstLine="708"/>
        <w:jc w:val="both"/>
        <w:rPr>
          <w:sz w:val="18"/>
          <w:szCs w:val="18"/>
        </w:rPr>
      </w:pPr>
      <w:r w:rsidRPr="00445D38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. </w:t>
      </w:r>
      <w:r w:rsidRPr="00445D38">
        <w:rPr>
          <w:sz w:val="18"/>
          <w:szCs w:val="18"/>
        </w:rPr>
        <w:t>Авдашева С.Б., Розанова Н.М., Теория организации отраслевых рынков. М., 1998., Гл.2. С.38-64</w:t>
      </w:r>
    </w:p>
    <w:p w:rsidR="00DA6C27" w:rsidRPr="00DA6C27" w:rsidRDefault="00DA6C27" w:rsidP="00DA6C27">
      <w:pPr>
        <w:shd w:val="clear" w:color="auto" w:fill="FFFFFF"/>
        <w:spacing w:line="360" w:lineRule="auto"/>
        <w:ind w:firstLine="708"/>
        <w:jc w:val="center"/>
        <w:rPr>
          <w:color w:val="434343"/>
          <w:spacing w:val="1"/>
          <w:sz w:val="28"/>
          <w:szCs w:val="28"/>
        </w:rPr>
      </w:pPr>
      <w:r w:rsidRPr="00DA6C27">
        <w:rPr>
          <w:sz w:val="28"/>
          <w:szCs w:val="28"/>
        </w:rPr>
        <w:t>4.</w:t>
      </w:r>
    </w:p>
    <w:p w:rsidR="00AC4E84" w:rsidRPr="00AC4E84" w:rsidRDefault="00AC4E84" w:rsidP="00AC4E84">
      <w:pPr>
        <w:shd w:val="clear" w:color="auto" w:fill="FFFFFF"/>
        <w:spacing w:line="360" w:lineRule="auto"/>
        <w:jc w:val="both"/>
        <w:rPr>
          <w:color w:val="434343"/>
          <w:spacing w:val="1"/>
          <w:sz w:val="28"/>
          <w:szCs w:val="28"/>
        </w:rPr>
      </w:pPr>
      <w:r w:rsidRPr="00AC4E84">
        <w:rPr>
          <w:sz w:val="28"/>
          <w:szCs w:val="28"/>
        </w:rPr>
        <w:t>3.</w:t>
      </w:r>
      <w:r>
        <w:rPr>
          <w:sz w:val="28"/>
          <w:szCs w:val="28"/>
        </w:rPr>
        <w:t xml:space="preserve"> Сравнить и классифицировать  типы отраслей по высоте и эффективности барьеров входа.</w:t>
      </w:r>
    </w:p>
    <w:p w:rsidR="00EB2C59" w:rsidRPr="00512A66" w:rsidRDefault="00EB2C59" w:rsidP="00AC4E84">
      <w:pPr>
        <w:shd w:val="clear" w:color="auto" w:fill="FFFFFF"/>
        <w:spacing w:line="360" w:lineRule="auto"/>
        <w:ind w:firstLine="708"/>
        <w:jc w:val="both"/>
        <w:rPr>
          <w:color w:val="434343"/>
          <w:spacing w:val="-3"/>
          <w:sz w:val="28"/>
          <w:szCs w:val="28"/>
        </w:rPr>
      </w:pPr>
      <w:r w:rsidRPr="00512A66">
        <w:rPr>
          <w:color w:val="434343"/>
          <w:spacing w:val="1"/>
          <w:sz w:val="28"/>
          <w:szCs w:val="28"/>
        </w:rPr>
        <w:t xml:space="preserve">Теория организации рыночных структур является относительно </w:t>
      </w:r>
      <w:r w:rsidRPr="00512A66">
        <w:rPr>
          <w:color w:val="434343"/>
          <w:spacing w:val="-1"/>
          <w:sz w:val="28"/>
          <w:szCs w:val="28"/>
        </w:rPr>
        <w:t>новой областью экономической теории, особенно бурно развивающей</w:t>
      </w:r>
      <w:r w:rsidRPr="00512A66">
        <w:rPr>
          <w:color w:val="434343"/>
          <w:spacing w:val="-1"/>
          <w:sz w:val="28"/>
          <w:szCs w:val="28"/>
        </w:rPr>
        <w:softHyphen/>
      </w:r>
      <w:r w:rsidRPr="00512A66">
        <w:rPr>
          <w:color w:val="434343"/>
          <w:sz w:val="28"/>
          <w:szCs w:val="28"/>
        </w:rPr>
        <w:t xml:space="preserve">ся в настоящее время. Как говорит само название, теория имеет дело с </w:t>
      </w:r>
      <w:r w:rsidRPr="00512A66">
        <w:rPr>
          <w:color w:val="434343"/>
          <w:spacing w:val="-3"/>
          <w:sz w:val="28"/>
          <w:szCs w:val="28"/>
        </w:rPr>
        <w:t>организацией отдельных рынков и отраслей, изучает деятельность фирм.</w:t>
      </w:r>
    </w:p>
    <w:p w:rsidR="00404607" w:rsidRDefault="00CB0888" w:rsidP="00404607">
      <w:pPr>
        <w:shd w:val="clear" w:color="auto" w:fill="FFFFFF"/>
        <w:spacing w:line="360" w:lineRule="auto"/>
        <w:jc w:val="center"/>
        <w:rPr>
          <w:color w:val="434343"/>
          <w:spacing w:val="1"/>
          <w:sz w:val="28"/>
          <w:szCs w:val="28"/>
        </w:rPr>
      </w:pPr>
      <w:r>
        <w:rPr>
          <w:color w:val="434343"/>
          <w:sz w:val="28"/>
          <w:szCs w:val="28"/>
        </w:rPr>
        <w:t xml:space="preserve"> </w:t>
      </w:r>
      <w:r w:rsidR="00AC4E84">
        <w:rPr>
          <w:color w:val="434343"/>
          <w:spacing w:val="1"/>
          <w:sz w:val="28"/>
          <w:szCs w:val="28"/>
        </w:rPr>
        <w:t xml:space="preserve"> </w:t>
      </w:r>
    </w:p>
    <w:p w:rsidR="00445D38" w:rsidRDefault="00CB0888" w:rsidP="00404607">
      <w:pPr>
        <w:shd w:val="clear" w:color="auto" w:fill="FFFFFF"/>
        <w:spacing w:line="360" w:lineRule="auto"/>
        <w:jc w:val="both"/>
        <w:rPr>
          <w:color w:val="434343"/>
          <w:spacing w:val="2"/>
          <w:sz w:val="28"/>
          <w:szCs w:val="28"/>
        </w:rPr>
      </w:pPr>
      <w:r>
        <w:rPr>
          <w:color w:val="434343"/>
          <w:spacing w:val="1"/>
          <w:sz w:val="28"/>
          <w:szCs w:val="28"/>
        </w:rPr>
        <w:t xml:space="preserve"> </w:t>
      </w:r>
    </w:p>
    <w:p w:rsidR="00EB2C59" w:rsidRPr="00404607" w:rsidRDefault="00CB0888" w:rsidP="00404607">
      <w:pPr>
        <w:shd w:val="clear" w:color="auto" w:fill="FFFFFF"/>
        <w:spacing w:line="360" w:lineRule="auto"/>
        <w:jc w:val="both"/>
        <w:rPr>
          <w:color w:val="434343"/>
          <w:sz w:val="28"/>
          <w:szCs w:val="28"/>
        </w:rPr>
      </w:pPr>
      <w:r>
        <w:rPr>
          <w:color w:val="434343"/>
          <w:spacing w:val="-2"/>
          <w:sz w:val="28"/>
          <w:szCs w:val="28"/>
        </w:rPr>
        <w:t xml:space="preserve"> </w:t>
      </w:r>
    </w:p>
    <w:p w:rsidR="00EB2C59" w:rsidRPr="00512A66" w:rsidRDefault="00AC4E84" w:rsidP="00512A66">
      <w:pPr>
        <w:shd w:val="clear" w:color="auto" w:fill="FFFFFF"/>
        <w:spacing w:line="360" w:lineRule="auto"/>
        <w:ind w:firstLine="708"/>
        <w:jc w:val="both"/>
        <w:rPr>
          <w:color w:val="434343"/>
          <w:spacing w:val="-3"/>
          <w:sz w:val="28"/>
          <w:szCs w:val="28"/>
        </w:rPr>
      </w:pPr>
      <w:r>
        <w:rPr>
          <w:color w:val="434343"/>
          <w:spacing w:val="1"/>
          <w:sz w:val="28"/>
          <w:szCs w:val="28"/>
        </w:rPr>
        <w:t xml:space="preserve"> </w:t>
      </w:r>
    </w:p>
    <w:p w:rsidR="00EB2C59" w:rsidRPr="00512A66" w:rsidRDefault="00EB2C59" w:rsidP="00512A66">
      <w:pPr>
        <w:shd w:val="clear" w:color="auto" w:fill="FFFFFF"/>
        <w:spacing w:line="360" w:lineRule="auto"/>
        <w:jc w:val="both"/>
        <w:rPr>
          <w:color w:val="434343"/>
          <w:spacing w:val="-3"/>
          <w:sz w:val="28"/>
          <w:szCs w:val="28"/>
        </w:rPr>
      </w:pPr>
    </w:p>
    <w:p w:rsidR="00EB2C59" w:rsidRPr="00512A66" w:rsidRDefault="00EB2C59" w:rsidP="00512A66">
      <w:pPr>
        <w:shd w:val="clear" w:color="auto" w:fill="FFFFFF"/>
        <w:spacing w:line="360" w:lineRule="auto"/>
        <w:jc w:val="both"/>
        <w:rPr>
          <w:color w:val="434343"/>
          <w:spacing w:val="-3"/>
          <w:sz w:val="28"/>
          <w:szCs w:val="28"/>
        </w:rPr>
      </w:pPr>
    </w:p>
    <w:p w:rsidR="00EB2C59" w:rsidRPr="00512A66" w:rsidRDefault="00EB2C59" w:rsidP="00512A66">
      <w:pPr>
        <w:shd w:val="clear" w:color="auto" w:fill="FFFFFF"/>
        <w:spacing w:line="360" w:lineRule="auto"/>
        <w:jc w:val="both"/>
        <w:rPr>
          <w:color w:val="434343"/>
          <w:spacing w:val="-3"/>
          <w:sz w:val="28"/>
          <w:szCs w:val="28"/>
        </w:rPr>
      </w:pPr>
    </w:p>
    <w:p w:rsidR="00EB2C59" w:rsidRPr="00512A66" w:rsidRDefault="00EB2C59" w:rsidP="00512A66">
      <w:pPr>
        <w:shd w:val="clear" w:color="auto" w:fill="FFFFFF"/>
        <w:spacing w:line="360" w:lineRule="auto"/>
        <w:jc w:val="both"/>
        <w:rPr>
          <w:color w:val="434343"/>
          <w:spacing w:val="-3"/>
          <w:sz w:val="28"/>
          <w:szCs w:val="28"/>
        </w:rPr>
      </w:pPr>
    </w:p>
    <w:p w:rsidR="00CB0888" w:rsidRDefault="00AC4E84" w:rsidP="00CB0888">
      <w:pPr>
        <w:shd w:val="clear" w:color="auto" w:fill="FFFFFF"/>
        <w:spacing w:line="360" w:lineRule="auto"/>
        <w:ind w:firstLine="708"/>
        <w:jc w:val="both"/>
        <w:rPr>
          <w:color w:val="434343"/>
          <w:spacing w:val="1"/>
          <w:sz w:val="28"/>
          <w:szCs w:val="28"/>
        </w:rPr>
      </w:pPr>
      <w:r>
        <w:rPr>
          <w:sz w:val="18"/>
          <w:szCs w:val="18"/>
          <w:vertAlign w:val="superscript"/>
        </w:rPr>
        <w:t xml:space="preserve"> </w:t>
      </w:r>
    </w:p>
    <w:p w:rsidR="00EB2C59" w:rsidRPr="00512A66" w:rsidRDefault="00EB2C59" w:rsidP="00512A6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B2C59" w:rsidRPr="00512A66" w:rsidRDefault="00EB2C59" w:rsidP="00512A66">
      <w:pPr>
        <w:shd w:val="clear" w:color="auto" w:fill="FFFFFF"/>
        <w:spacing w:before="446" w:line="360" w:lineRule="auto"/>
        <w:jc w:val="both"/>
        <w:rPr>
          <w:color w:val="434343"/>
          <w:sz w:val="28"/>
          <w:szCs w:val="28"/>
        </w:rPr>
      </w:pPr>
      <w:r w:rsidRPr="00512A66">
        <w:rPr>
          <w:color w:val="434343"/>
          <w:sz w:val="28"/>
          <w:szCs w:val="28"/>
        </w:rPr>
        <w:t xml:space="preserve">      </w:t>
      </w:r>
    </w:p>
    <w:p w:rsidR="00AC4E84" w:rsidRDefault="00AC4E84" w:rsidP="00404607">
      <w:pPr>
        <w:shd w:val="clear" w:color="auto" w:fill="FFFFFF"/>
        <w:spacing w:before="446" w:line="360" w:lineRule="auto"/>
        <w:jc w:val="center"/>
        <w:rPr>
          <w:color w:val="434343"/>
          <w:sz w:val="28"/>
          <w:szCs w:val="28"/>
        </w:rPr>
      </w:pPr>
    </w:p>
    <w:p w:rsidR="00AC4E84" w:rsidRDefault="00AC4E84" w:rsidP="00404607">
      <w:pPr>
        <w:shd w:val="clear" w:color="auto" w:fill="FFFFFF"/>
        <w:spacing w:before="446" w:line="360" w:lineRule="auto"/>
        <w:jc w:val="center"/>
        <w:rPr>
          <w:color w:val="434343"/>
          <w:sz w:val="28"/>
          <w:szCs w:val="28"/>
        </w:rPr>
      </w:pPr>
    </w:p>
    <w:p w:rsidR="00AC4E84" w:rsidRDefault="00AC4E84" w:rsidP="00404607">
      <w:pPr>
        <w:shd w:val="clear" w:color="auto" w:fill="FFFFFF"/>
        <w:spacing w:before="446" w:line="360" w:lineRule="auto"/>
        <w:jc w:val="center"/>
        <w:rPr>
          <w:color w:val="434343"/>
          <w:sz w:val="28"/>
          <w:szCs w:val="28"/>
        </w:rPr>
      </w:pPr>
    </w:p>
    <w:p w:rsidR="00AC4E84" w:rsidRDefault="00AC4E84" w:rsidP="00404607">
      <w:pPr>
        <w:shd w:val="clear" w:color="auto" w:fill="FFFFFF"/>
        <w:spacing w:before="446" w:line="360" w:lineRule="auto"/>
        <w:jc w:val="center"/>
        <w:rPr>
          <w:color w:val="434343"/>
          <w:sz w:val="28"/>
          <w:szCs w:val="28"/>
        </w:rPr>
      </w:pPr>
    </w:p>
    <w:p w:rsidR="00AC4E84" w:rsidRDefault="00AC4E84" w:rsidP="00404607">
      <w:pPr>
        <w:shd w:val="clear" w:color="auto" w:fill="FFFFFF"/>
        <w:spacing w:before="446" w:line="360" w:lineRule="auto"/>
        <w:jc w:val="center"/>
        <w:rPr>
          <w:color w:val="434343"/>
          <w:sz w:val="28"/>
          <w:szCs w:val="28"/>
        </w:rPr>
      </w:pPr>
    </w:p>
    <w:p w:rsidR="001B7A75" w:rsidRPr="00FE4482" w:rsidRDefault="001B7A75" w:rsidP="00404607">
      <w:pPr>
        <w:shd w:val="clear" w:color="auto" w:fill="FFFFFF"/>
        <w:spacing w:before="446" w:line="360" w:lineRule="auto"/>
        <w:jc w:val="center"/>
        <w:rPr>
          <w:color w:val="434343"/>
          <w:sz w:val="28"/>
          <w:szCs w:val="28"/>
        </w:rPr>
      </w:pPr>
      <w:r w:rsidRPr="00FE4482">
        <w:rPr>
          <w:color w:val="434343"/>
          <w:sz w:val="28"/>
          <w:szCs w:val="28"/>
        </w:rPr>
        <w:t>5</w:t>
      </w:r>
    </w:p>
    <w:p w:rsidR="009753DF" w:rsidRPr="00512A66" w:rsidRDefault="009753DF" w:rsidP="001B7A75">
      <w:pPr>
        <w:shd w:val="clear" w:color="auto" w:fill="FFFFFF"/>
        <w:spacing w:before="446" w:line="360" w:lineRule="auto"/>
        <w:rPr>
          <w:b/>
          <w:color w:val="434343"/>
          <w:sz w:val="28"/>
          <w:szCs w:val="28"/>
        </w:rPr>
      </w:pPr>
      <w:smartTag w:uri="urn:schemas-microsoft-com:office:smarttags" w:element="place">
        <w:r w:rsidRPr="00512A66">
          <w:rPr>
            <w:b/>
            <w:color w:val="434343"/>
            <w:sz w:val="28"/>
            <w:szCs w:val="28"/>
            <w:lang w:val="en-US"/>
          </w:rPr>
          <w:t>I</w:t>
        </w:r>
        <w:r w:rsidRPr="00512A66">
          <w:rPr>
            <w:b/>
            <w:color w:val="434343"/>
            <w:sz w:val="28"/>
            <w:szCs w:val="28"/>
          </w:rPr>
          <w:t>.</w:t>
        </w:r>
      </w:smartTag>
      <w:r w:rsidRPr="00512A66">
        <w:rPr>
          <w:b/>
          <w:color w:val="434343"/>
          <w:sz w:val="28"/>
          <w:szCs w:val="28"/>
        </w:rPr>
        <w:t xml:space="preserve"> Теоретические аспекты барьеров входа на рынок  и выхода с рынка.</w:t>
      </w:r>
    </w:p>
    <w:p w:rsidR="009753DF" w:rsidRPr="00512A66" w:rsidRDefault="009753DF" w:rsidP="00512A66">
      <w:pPr>
        <w:shd w:val="clear" w:color="auto" w:fill="FFFFFF"/>
        <w:spacing w:before="446" w:line="360" w:lineRule="auto"/>
        <w:jc w:val="both"/>
        <w:rPr>
          <w:b/>
          <w:color w:val="434343"/>
          <w:sz w:val="28"/>
          <w:szCs w:val="28"/>
        </w:rPr>
      </w:pPr>
      <w:r w:rsidRPr="00512A66">
        <w:rPr>
          <w:b/>
          <w:color w:val="434343"/>
          <w:sz w:val="28"/>
          <w:szCs w:val="28"/>
        </w:rPr>
        <w:t xml:space="preserve">   1.1. Понятие барьеров, их сущность, содержание и виды.</w:t>
      </w:r>
    </w:p>
    <w:p w:rsidR="009753DF" w:rsidRPr="00512A66" w:rsidRDefault="009753DF" w:rsidP="00512A66">
      <w:pPr>
        <w:shd w:val="clear" w:color="auto" w:fill="FFFFFF"/>
        <w:spacing w:before="446" w:line="360" w:lineRule="auto"/>
        <w:ind w:firstLine="708"/>
        <w:jc w:val="both"/>
        <w:rPr>
          <w:b/>
          <w:color w:val="434343"/>
          <w:sz w:val="28"/>
          <w:szCs w:val="28"/>
        </w:rPr>
      </w:pPr>
      <w:r w:rsidRPr="00512A66">
        <w:rPr>
          <w:b/>
          <w:sz w:val="28"/>
          <w:szCs w:val="28"/>
        </w:rPr>
        <w:t>Рынок</w:t>
      </w:r>
      <w:r w:rsidRPr="00512A66">
        <w:rPr>
          <w:sz w:val="28"/>
          <w:szCs w:val="28"/>
        </w:rPr>
        <w:t xml:space="preserve"> - представляет собой систему отношений, в которой связи покупателей и продавцов столь свободны, что цены на один и тот же товар имеют тенденцию быстро выравниваться. </w:t>
      </w:r>
    </w:p>
    <w:p w:rsidR="009753DF" w:rsidRPr="00512A66" w:rsidRDefault="009753DF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b/>
          <w:sz w:val="28"/>
          <w:szCs w:val="28"/>
        </w:rPr>
        <w:t>Рынок</w:t>
      </w:r>
      <w:r w:rsidRPr="00512A66">
        <w:rPr>
          <w:sz w:val="28"/>
          <w:szCs w:val="28"/>
        </w:rPr>
        <w:t xml:space="preserve"> - представляет собой совокупность покупателей и продавцов, взаимодействия которых приводит в итоге к возможности обмена. </w:t>
      </w:r>
    </w:p>
    <w:p w:rsidR="009753DF" w:rsidRDefault="009753DF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b/>
          <w:sz w:val="28"/>
          <w:szCs w:val="28"/>
        </w:rPr>
        <w:t>Рынок</w:t>
      </w:r>
      <w:r w:rsidRPr="00512A66">
        <w:rPr>
          <w:sz w:val="28"/>
          <w:szCs w:val="28"/>
        </w:rPr>
        <w:t xml:space="preserve"> - это механизм передачи прав собственности. </w:t>
      </w:r>
    </w:p>
    <w:p w:rsidR="00A33BA5" w:rsidRPr="00A33BA5" w:rsidRDefault="00A33BA5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A33BA5">
        <w:rPr>
          <w:sz w:val="28"/>
          <w:szCs w:val="28"/>
        </w:rPr>
        <w:t xml:space="preserve">Определение конкретного рынка связано с целью и методологией исследования. В первую очередь необходимо определить границы рынка. Обычно в научной литературе выделяют следующие </w:t>
      </w:r>
      <w:r w:rsidRPr="00A33BA5">
        <w:rPr>
          <w:b/>
          <w:sz w:val="28"/>
          <w:szCs w:val="28"/>
        </w:rPr>
        <w:t>типы границ</w:t>
      </w:r>
      <w:r w:rsidRPr="00A33BA5">
        <w:rPr>
          <w:sz w:val="28"/>
          <w:szCs w:val="28"/>
        </w:rPr>
        <w:t xml:space="preserve">: </w:t>
      </w:r>
    </w:p>
    <w:p w:rsidR="00A33BA5" w:rsidRPr="00A33BA5" w:rsidRDefault="00A33BA5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A33BA5">
        <w:rPr>
          <w:sz w:val="28"/>
          <w:szCs w:val="28"/>
        </w:rPr>
        <w:t xml:space="preserve">1) </w:t>
      </w:r>
      <w:r w:rsidRPr="00A33BA5">
        <w:rPr>
          <w:b/>
          <w:sz w:val="28"/>
          <w:szCs w:val="28"/>
        </w:rPr>
        <w:t>Продуктовые границы</w:t>
      </w:r>
      <w:r w:rsidRPr="00A33BA5">
        <w:rPr>
          <w:sz w:val="28"/>
          <w:szCs w:val="28"/>
        </w:rPr>
        <w:t xml:space="preserve"> - отражают способность товаров заменять друг друга в потреблении </w:t>
      </w:r>
    </w:p>
    <w:p w:rsidR="00A33BA5" w:rsidRPr="00A33BA5" w:rsidRDefault="00A33BA5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A33BA5">
        <w:rPr>
          <w:sz w:val="28"/>
          <w:szCs w:val="28"/>
        </w:rPr>
        <w:t xml:space="preserve">2) </w:t>
      </w:r>
      <w:r w:rsidRPr="00A33BA5">
        <w:rPr>
          <w:b/>
          <w:sz w:val="28"/>
          <w:szCs w:val="28"/>
        </w:rPr>
        <w:t>Временные границы</w:t>
      </w:r>
      <w:r w:rsidRPr="00A33BA5">
        <w:rPr>
          <w:sz w:val="28"/>
          <w:szCs w:val="28"/>
        </w:rPr>
        <w:t xml:space="preserve"> - характеризуют исследуемый временной интервал, а также границы эксплуатации продаваемого товара </w:t>
      </w:r>
    </w:p>
    <w:p w:rsidR="00A33BA5" w:rsidRPr="00A33BA5" w:rsidRDefault="00A33BA5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A33BA5">
        <w:rPr>
          <w:sz w:val="28"/>
          <w:szCs w:val="28"/>
        </w:rPr>
        <w:t xml:space="preserve">3) </w:t>
      </w:r>
      <w:r w:rsidRPr="00A33BA5">
        <w:rPr>
          <w:b/>
          <w:sz w:val="28"/>
          <w:szCs w:val="28"/>
        </w:rPr>
        <w:t>Локальные границы</w:t>
      </w:r>
      <w:r w:rsidRPr="00A33BA5">
        <w:rPr>
          <w:sz w:val="28"/>
          <w:szCs w:val="28"/>
        </w:rPr>
        <w:t xml:space="preserve"> - определяют пространственные границы рынка. Такие границы зависят от остроты конкуренции на национальном и конкурентном рынке, а также от величины барьеров входа на региональный рынок внешних продавцов. </w:t>
      </w:r>
    </w:p>
    <w:p w:rsidR="00A33BA5" w:rsidRPr="00A33BA5" w:rsidRDefault="00A33BA5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A33BA5">
        <w:rPr>
          <w:sz w:val="28"/>
          <w:szCs w:val="28"/>
        </w:rPr>
        <w:t xml:space="preserve">Необходимо дать четкое разграничение рынка и отрасли. </w:t>
      </w:r>
    </w:p>
    <w:p w:rsidR="00404607" w:rsidRPr="00404607" w:rsidRDefault="00404607" w:rsidP="00404607">
      <w:pPr>
        <w:spacing w:before="100" w:beforeAutospacing="1" w:after="100" w:afterAutospacing="1" w:line="360" w:lineRule="auto"/>
        <w:ind w:firstLine="720"/>
        <w:jc w:val="center"/>
        <w:rPr>
          <w:sz w:val="28"/>
          <w:szCs w:val="28"/>
        </w:rPr>
      </w:pPr>
      <w:r w:rsidRPr="00404607">
        <w:rPr>
          <w:sz w:val="28"/>
          <w:szCs w:val="28"/>
        </w:rPr>
        <w:t>6</w:t>
      </w:r>
    </w:p>
    <w:p w:rsidR="00A33BA5" w:rsidRPr="00A33BA5" w:rsidRDefault="00A33BA5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A33BA5">
        <w:rPr>
          <w:b/>
          <w:sz w:val="28"/>
          <w:szCs w:val="28"/>
        </w:rPr>
        <w:t>Отрасль</w:t>
      </w:r>
      <w:r w:rsidRPr="00A33BA5">
        <w:rPr>
          <w:sz w:val="28"/>
          <w:szCs w:val="28"/>
        </w:rPr>
        <w:t xml:space="preserve"> - совокупность предприятий, производящих близкие продукты, используя близкие ресурсы и близкие технологии. </w:t>
      </w:r>
    </w:p>
    <w:p w:rsidR="00A33BA5" w:rsidRPr="00A33BA5" w:rsidRDefault="00A33BA5" w:rsidP="00404607">
      <w:pPr>
        <w:spacing w:before="100" w:beforeAutospacing="1" w:after="100" w:afterAutospacing="1" w:line="360" w:lineRule="auto"/>
        <w:rPr>
          <w:sz w:val="28"/>
          <w:szCs w:val="28"/>
        </w:rPr>
      </w:pPr>
      <w:r w:rsidRPr="00A33BA5">
        <w:rPr>
          <w:sz w:val="28"/>
          <w:szCs w:val="28"/>
        </w:rPr>
        <w:t xml:space="preserve">Рынок объединен удовлетворяемой потребностью. Отрасль - характером используемых технологий. </w:t>
      </w:r>
    </w:p>
    <w:p w:rsidR="00A33BA5" w:rsidRPr="00A33BA5" w:rsidRDefault="00A33BA5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A33BA5">
        <w:rPr>
          <w:sz w:val="28"/>
          <w:szCs w:val="28"/>
        </w:rPr>
        <w:t xml:space="preserve">Структура рынка определяется количеством и размерами фирм, характером продукции, легкостью входа на рынок и выхода из него, доступностью информации. </w:t>
      </w:r>
    </w:p>
    <w:p w:rsidR="001B7A75" w:rsidRPr="001B7A75" w:rsidRDefault="00A33BA5" w:rsidP="001B7A7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1B7A75">
        <w:rPr>
          <w:sz w:val="28"/>
          <w:szCs w:val="28"/>
        </w:rPr>
        <w:t xml:space="preserve">Обычно в экономической литературе рассматривается четыре типа рыночных структур (совершенной конкуренции, монополистической конкуренции, олигополии, монополии). </w:t>
      </w:r>
    </w:p>
    <w:p w:rsidR="009753DF" w:rsidRPr="001B7A75" w:rsidRDefault="009753DF" w:rsidP="001B7A7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1B7A75">
        <w:rPr>
          <w:b/>
          <w:bCs/>
          <w:sz w:val="28"/>
          <w:szCs w:val="28"/>
        </w:rPr>
        <w:t xml:space="preserve">Барьеры входа на рынок </w:t>
      </w:r>
      <w:r w:rsidRPr="001B7A75">
        <w:rPr>
          <w:sz w:val="28"/>
          <w:szCs w:val="28"/>
        </w:rPr>
        <w:t>- факторы объективного и субъективного характера, из-за которых новым фирмам трудно, а подчас и невозможно начать свое дело в выбранной отрасли; в результате уже действующим фирмам можно не опасаться конкуренции.</w:t>
      </w:r>
    </w:p>
    <w:p w:rsidR="009753DF" w:rsidRPr="00512A66" w:rsidRDefault="009753DF" w:rsidP="00512A66">
      <w:pPr>
        <w:pStyle w:val="a5"/>
        <w:spacing w:line="360" w:lineRule="auto"/>
        <w:jc w:val="both"/>
        <w:rPr>
          <w:sz w:val="28"/>
          <w:szCs w:val="28"/>
        </w:rPr>
      </w:pPr>
      <w:r w:rsidRPr="00512A66">
        <w:rPr>
          <w:b/>
          <w:bCs/>
          <w:sz w:val="28"/>
          <w:szCs w:val="28"/>
        </w:rPr>
        <w:t>Нестратегические барьеры входа</w:t>
      </w:r>
      <w:r w:rsidRPr="00512A66">
        <w:rPr>
          <w:sz w:val="28"/>
          <w:szCs w:val="28"/>
        </w:rPr>
        <w:t xml:space="preserve"> - создаются фундаментальными условиями отрасли и в целом независимы от деятельности фирмы или слабо поддаются ее воздействию.</w:t>
      </w:r>
    </w:p>
    <w:p w:rsidR="009753DF" w:rsidRDefault="009753DF" w:rsidP="00512A66">
      <w:pPr>
        <w:pStyle w:val="a5"/>
        <w:spacing w:line="360" w:lineRule="auto"/>
        <w:jc w:val="both"/>
        <w:rPr>
          <w:sz w:val="28"/>
          <w:szCs w:val="28"/>
        </w:rPr>
      </w:pPr>
      <w:r w:rsidRPr="00512A66">
        <w:rPr>
          <w:b/>
          <w:bCs/>
          <w:sz w:val="28"/>
          <w:szCs w:val="28"/>
        </w:rPr>
        <w:t>Стратегические барьеры входа</w:t>
      </w:r>
      <w:r w:rsidRPr="00512A66">
        <w:rPr>
          <w:sz w:val="28"/>
          <w:szCs w:val="28"/>
        </w:rPr>
        <w:t xml:space="preserve"> - создаются самой фирмой в результате реализации ее целенаправленной политики.</w:t>
      </w:r>
    </w:p>
    <w:p w:rsidR="009753DF" w:rsidRPr="00512A66" w:rsidRDefault="009753DF" w:rsidP="00512A66">
      <w:pPr>
        <w:pStyle w:val="a5"/>
        <w:spacing w:line="360" w:lineRule="auto"/>
        <w:jc w:val="both"/>
        <w:rPr>
          <w:sz w:val="28"/>
          <w:szCs w:val="28"/>
        </w:rPr>
      </w:pPr>
      <w:r w:rsidRPr="00512A66">
        <w:rPr>
          <w:b/>
          <w:bCs/>
          <w:sz w:val="28"/>
          <w:szCs w:val="28"/>
        </w:rPr>
        <w:t>Барьеры выхода с рынка</w:t>
      </w:r>
      <w:r w:rsidRPr="00512A66">
        <w:rPr>
          <w:sz w:val="28"/>
          <w:szCs w:val="28"/>
        </w:rPr>
        <w:t xml:space="preserve"> - выход из отрасли в случае неудачи сопряжен со значительными издержками, что означает слишком высокий риск деятельности в отрасли, поэтому вероятность входа в отрасль нового продавца будет невелика</w:t>
      </w:r>
    </w:p>
    <w:p w:rsidR="00404607" w:rsidRDefault="00404607" w:rsidP="00404607">
      <w:pPr>
        <w:pStyle w:val="a5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404607" w:rsidRDefault="00F87872" w:rsidP="00404607">
      <w:pPr>
        <w:pStyle w:val="a5"/>
        <w:spacing w:line="360" w:lineRule="auto"/>
        <w:ind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«</w:t>
      </w:r>
      <w:r w:rsidR="009753DF" w:rsidRPr="00512A66">
        <w:rPr>
          <w:sz w:val="28"/>
          <w:szCs w:val="28"/>
        </w:rPr>
        <w:t xml:space="preserve">Барьеры входа на рынок и выхода с рынка являются важнейшими </w:t>
      </w:r>
      <w:r w:rsidR="009753DF" w:rsidRPr="00512A66">
        <w:rPr>
          <w:spacing w:val="3"/>
          <w:sz w:val="28"/>
          <w:szCs w:val="28"/>
        </w:rPr>
        <w:t xml:space="preserve">характеристиками структуры рынка. Барьеры входа на рынок - такие </w:t>
      </w:r>
      <w:r w:rsidR="009753DF" w:rsidRPr="00512A66">
        <w:rPr>
          <w:sz w:val="28"/>
          <w:szCs w:val="28"/>
        </w:rPr>
        <w:t>факторы объективного или субъективного характера, из-за которых но</w:t>
      </w:r>
      <w:r w:rsidR="009753DF" w:rsidRPr="00512A66">
        <w:rPr>
          <w:sz w:val="28"/>
          <w:szCs w:val="28"/>
        </w:rPr>
        <w:softHyphen/>
      </w:r>
      <w:r w:rsidR="009753DF" w:rsidRPr="00512A66">
        <w:rPr>
          <w:spacing w:val="1"/>
          <w:sz w:val="28"/>
          <w:szCs w:val="28"/>
        </w:rPr>
        <w:t>вым фирмам трудно, а подчас и невозможно начать свое дело в выбран</w:t>
      </w:r>
      <w:r w:rsidR="009753DF" w:rsidRPr="00512A66">
        <w:rPr>
          <w:spacing w:val="1"/>
          <w:sz w:val="28"/>
          <w:szCs w:val="28"/>
        </w:rPr>
        <w:softHyphen/>
        <w:t xml:space="preserve">ной отрасли. </w:t>
      </w:r>
    </w:p>
    <w:p w:rsidR="00404607" w:rsidRDefault="009753DF" w:rsidP="00404607">
      <w:pPr>
        <w:pStyle w:val="a5"/>
        <w:spacing w:line="360" w:lineRule="auto"/>
        <w:ind w:firstLine="708"/>
        <w:jc w:val="both"/>
        <w:rPr>
          <w:spacing w:val="3"/>
          <w:sz w:val="28"/>
          <w:szCs w:val="28"/>
          <w:vertAlign w:val="superscript"/>
        </w:rPr>
      </w:pPr>
      <w:r w:rsidRPr="00512A66">
        <w:rPr>
          <w:spacing w:val="1"/>
          <w:sz w:val="28"/>
          <w:szCs w:val="28"/>
        </w:rPr>
        <w:t xml:space="preserve">Благодаря такого рода барьерам, фирмы, уже действующие </w:t>
      </w:r>
      <w:r w:rsidRPr="00512A66">
        <w:rPr>
          <w:sz w:val="28"/>
          <w:szCs w:val="28"/>
        </w:rPr>
        <w:t>на рынке, могут не опасаться конкуренции. К таким же результатам при</w:t>
      </w:r>
      <w:r w:rsidRPr="00512A66">
        <w:rPr>
          <w:sz w:val="28"/>
          <w:szCs w:val="28"/>
        </w:rPr>
        <w:softHyphen/>
      </w:r>
      <w:r w:rsidRPr="00512A66">
        <w:rPr>
          <w:spacing w:val="3"/>
          <w:sz w:val="28"/>
          <w:szCs w:val="28"/>
        </w:rPr>
        <w:t>водит и наличие барьера выхода из отрасли. Если выход из отрасли в случае неудачи на рынке сопряжен со значительными издержками (на</w:t>
      </w:r>
      <w:r w:rsidRPr="00512A66">
        <w:rPr>
          <w:spacing w:val="3"/>
          <w:sz w:val="28"/>
          <w:szCs w:val="28"/>
        </w:rPr>
        <w:softHyphen/>
      </w:r>
      <w:r w:rsidRPr="00512A66">
        <w:rPr>
          <w:sz w:val="28"/>
          <w:szCs w:val="28"/>
        </w:rPr>
        <w:t>пример, производство товара требует узкоспециализированного обору</w:t>
      </w:r>
      <w:r w:rsidRPr="00512A66">
        <w:rPr>
          <w:sz w:val="28"/>
          <w:szCs w:val="28"/>
        </w:rPr>
        <w:softHyphen/>
      </w:r>
      <w:r w:rsidRPr="00512A66">
        <w:rPr>
          <w:spacing w:val="4"/>
          <w:sz w:val="28"/>
          <w:szCs w:val="28"/>
        </w:rPr>
        <w:t xml:space="preserve">дования, которое нелегко было бы реализовать в случае банкротства </w:t>
      </w:r>
      <w:r w:rsidRPr="00512A66">
        <w:rPr>
          <w:spacing w:val="5"/>
          <w:sz w:val="28"/>
          <w:szCs w:val="28"/>
        </w:rPr>
        <w:t>фирмы) – следовательно, высок риск деятельности в отрасли, - вероят</w:t>
      </w:r>
      <w:r w:rsidRPr="00512A66">
        <w:rPr>
          <w:spacing w:val="5"/>
          <w:sz w:val="28"/>
          <w:szCs w:val="28"/>
        </w:rPr>
        <w:softHyphen/>
      </w:r>
      <w:r w:rsidRPr="00512A66">
        <w:rPr>
          <w:spacing w:val="3"/>
          <w:sz w:val="28"/>
          <w:szCs w:val="28"/>
        </w:rPr>
        <w:t>ность входа на рынок нового продавца относительно невысока.</w:t>
      </w:r>
      <w:r w:rsidR="00F87872">
        <w:rPr>
          <w:spacing w:val="3"/>
          <w:sz w:val="28"/>
          <w:szCs w:val="28"/>
        </w:rPr>
        <w:t>»</w:t>
      </w:r>
      <w:r w:rsidR="00445D38">
        <w:rPr>
          <w:spacing w:val="3"/>
          <w:sz w:val="28"/>
          <w:szCs w:val="28"/>
          <w:vertAlign w:val="superscript"/>
        </w:rPr>
        <w:t xml:space="preserve">2 </w:t>
      </w:r>
    </w:p>
    <w:p w:rsidR="00F87872" w:rsidRPr="00404607" w:rsidRDefault="009753DF" w:rsidP="00404607">
      <w:pPr>
        <w:pStyle w:val="a5"/>
        <w:spacing w:line="360" w:lineRule="auto"/>
        <w:ind w:firstLine="708"/>
        <w:jc w:val="both"/>
        <w:rPr>
          <w:spacing w:val="1"/>
          <w:sz w:val="28"/>
          <w:szCs w:val="28"/>
        </w:rPr>
      </w:pPr>
      <w:r w:rsidRPr="00512A66">
        <w:rPr>
          <w:sz w:val="28"/>
          <w:szCs w:val="28"/>
        </w:rPr>
        <w:t>Именно наличие барьеров для входа в сочетании с высоким уров</w:t>
      </w:r>
      <w:r w:rsidRPr="00512A66">
        <w:rPr>
          <w:sz w:val="28"/>
          <w:szCs w:val="28"/>
        </w:rPr>
        <w:softHyphen/>
        <w:t xml:space="preserve">нем концентрации производителей в отрасли дает возможность фирмам </w:t>
      </w:r>
      <w:r w:rsidRPr="00512A66">
        <w:rPr>
          <w:spacing w:val="1"/>
          <w:sz w:val="28"/>
          <w:szCs w:val="28"/>
        </w:rPr>
        <w:t xml:space="preserve">поднимать цены выше предельных издержек и получать положительную </w:t>
      </w:r>
      <w:r w:rsidRPr="00512A66">
        <w:rPr>
          <w:spacing w:val="3"/>
          <w:sz w:val="28"/>
          <w:szCs w:val="28"/>
        </w:rPr>
        <w:t>экономическую прибыль не только в краткосрочном, но и в долгосрочн</w:t>
      </w:r>
      <w:r w:rsidRPr="00512A66">
        <w:rPr>
          <w:spacing w:val="4"/>
          <w:sz w:val="28"/>
          <w:szCs w:val="28"/>
        </w:rPr>
        <w:t xml:space="preserve">ом периодах, что и обусловливает рыночную власть этих фирм. Там </w:t>
      </w:r>
      <w:r w:rsidRPr="00512A66">
        <w:rPr>
          <w:spacing w:val="1"/>
          <w:sz w:val="28"/>
          <w:szCs w:val="28"/>
        </w:rPr>
        <w:t xml:space="preserve">же, где барьеры для входа не существуют или слабы, фирмы даже при </w:t>
      </w:r>
      <w:r w:rsidRPr="00512A66">
        <w:rPr>
          <w:sz w:val="28"/>
          <w:szCs w:val="28"/>
        </w:rPr>
        <w:t xml:space="preserve">высокой рыночной концентрации вынуждены учитывать конкуренцию </w:t>
      </w:r>
      <w:r w:rsidRPr="00512A66">
        <w:rPr>
          <w:spacing w:val="3"/>
          <w:sz w:val="28"/>
          <w:szCs w:val="28"/>
        </w:rPr>
        <w:t>со стороны фактических или потенциальных соперников.</w:t>
      </w:r>
    </w:p>
    <w:p w:rsidR="00F87872" w:rsidRPr="00F87872" w:rsidRDefault="009753DF" w:rsidP="00F87872">
      <w:pPr>
        <w:pStyle w:val="a5"/>
        <w:spacing w:line="360" w:lineRule="auto"/>
        <w:ind w:firstLine="708"/>
        <w:jc w:val="both"/>
        <w:rPr>
          <w:spacing w:val="4"/>
          <w:sz w:val="28"/>
          <w:szCs w:val="28"/>
        </w:rPr>
      </w:pPr>
      <w:r w:rsidRPr="00F87872">
        <w:rPr>
          <w:b/>
          <w:sz w:val="28"/>
          <w:szCs w:val="28"/>
        </w:rPr>
        <w:t>1.2. Условия возникновения и экономическая природа барьеров</w:t>
      </w:r>
      <w:r w:rsidRPr="00512A66">
        <w:rPr>
          <w:b/>
        </w:rPr>
        <w:t>.</w:t>
      </w:r>
    </w:p>
    <w:p w:rsidR="00404607" w:rsidRDefault="00404607" w:rsidP="00404607">
      <w:pPr>
        <w:pStyle w:val="a5"/>
        <w:spacing w:line="360" w:lineRule="auto"/>
        <w:jc w:val="both"/>
        <w:rPr>
          <w:w w:val="107"/>
          <w:sz w:val="28"/>
          <w:szCs w:val="28"/>
        </w:rPr>
      </w:pPr>
      <w:r w:rsidRPr="001B7A75">
        <w:rPr>
          <w:spacing w:val="2"/>
          <w:w w:val="107"/>
          <w:sz w:val="28"/>
          <w:szCs w:val="28"/>
        </w:rPr>
        <w:t>Попытка объяснить феномен того, что на отдельных отрасле</w:t>
      </w:r>
      <w:r w:rsidRPr="001B7A75">
        <w:rPr>
          <w:spacing w:val="2"/>
          <w:w w:val="107"/>
          <w:sz w:val="28"/>
          <w:szCs w:val="28"/>
        </w:rPr>
        <w:softHyphen/>
      </w:r>
      <w:r w:rsidRPr="001B7A75">
        <w:rPr>
          <w:w w:val="107"/>
          <w:sz w:val="28"/>
          <w:szCs w:val="28"/>
        </w:rPr>
        <w:t>вы</w:t>
      </w:r>
      <w:r>
        <w:rPr>
          <w:w w:val="107"/>
          <w:sz w:val="28"/>
          <w:szCs w:val="28"/>
        </w:rPr>
        <w:t>х</w:t>
      </w:r>
    </w:p>
    <w:p w:rsidR="00404607" w:rsidRDefault="00404607" w:rsidP="001B7A75">
      <w:pPr>
        <w:pStyle w:val="a5"/>
        <w:spacing w:line="360" w:lineRule="auto"/>
        <w:jc w:val="both"/>
        <w:rPr>
          <w:w w:val="107"/>
          <w:sz w:val="28"/>
          <w:szCs w:val="28"/>
        </w:rPr>
      </w:pPr>
      <w:r w:rsidRPr="00FE4482">
        <w:rPr>
          <w:sz w:val="20"/>
          <w:szCs w:val="20"/>
          <w:vertAlign w:val="superscript"/>
        </w:rPr>
        <w:t>2</w:t>
      </w:r>
      <w:r>
        <w:t xml:space="preserve">. </w:t>
      </w:r>
      <w:r w:rsidRPr="00F87872">
        <w:rPr>
          <w:color w:val="000000"/>
          <w:w w:val="113"/>
          <w:sz w:val="18"/>
          <w:szCs w:val="18"/>
        </w:rPr>
        <w:t xml:space="preserve">Фирма как экономический агент // Учебник по основам </w:t>
      </w:r>
      <w:r>
        <w:rPr>
          <w:color w:val="000000"/>
          <w:w w:val="113"/>
          <w:sz w:val="18"/>
          <w:szCs w:val="18"/>
        </w:rPr>
        <w:t xml:space="preserve">  </w:t>
      </w:r>
      <w:r w:rsidRPr="00F87872">
        <w:rPr>
          <w:color w:val="000000"/>
          <w:w w:val="113"/>
          <w:sz w:val="18"/>
          <w:szCs w:val="18"/>
        </w:rPr>
        <w:t>экономиче</w:t>
      </w:r>
      <w:r w:rsidRPr="00F87872">
        <w:rPr>
          <w:color w:val="000000"/>
          <w:w w:val="113"/>
          <w:sz w:val="18"/>
          <w:szCs w:val="18"/>
        </w:rPr>
        <w:softHyphen/>
        <w:t>ской теории. М. 1994. С. 133 -  164</w:t>
      </w:r>
    </w:p>
    <w:p w:rsidR="00404607" w:rsidRDefault="00404607" w:rsidP="00404607">
      <w:pPr>
        <w:pStyle w:val="a5"/>
        <w:spacing w:line="360" w:lineRule="auto"/>
        <w:jc w:val="center"/>
        <w:rPr>
          <w:w w:val="107"/>
          <w:sz w:val="28"/>
          <w:szCs w:val="28"/>
        </w:rPr>
      </w:pPr>
      <w:r>
        <w:rPr>
          <w:w w:val="107"/>
          <w:sz w:val="28"/>
          <w:szCs w:val="28"/>
        </w:rPr>
        <w:t>8</w:t>
      </w:r>
    </w:p>
    <w:p w:rsidR="00404607" w:rsidRDefault="009753DF" w:rsidP="00404607">
      <w:pPr>
        <w:pStyle w:val="a5"/>
        <w:spacing w:line="360" w:lineRule="auto"/>
        <w:jc w:val="both"/>
        <w:rPr>
          <w:spacing w:val="5"/>
          <w:w w:val="107"/>
          <w:sz w:val="28"/>
          <w:szCs w:val="28"/>
        </w:rPr>
      </w:pPr>
      <w:r w:rsidRPr="001B7A75">
        <w:rPr>
          <w:w w:val="107"/>
          <w:sz w:val="28"/>
          <w:szCs w:val="28"/>
        </w:rPr>
        <w:t>рынках у фирм устойчиво и систематически норма прибыли выше,</w:t>
      </w:r>
      <w:r w:rsidR="00404607">
        <w:rPr>
          <w:w w:val="107"/>
          <w:sz w:val="28"/>
          <w:szCs w:val="28"/>
        </w:rPr>
        <w:t xml:space="preserve"> </w:t>
      </w:r>
      <w:r w:rsidRPr="001B7A75">
        <w:rPr>
          <w:spacing w:val="3"/>
          <w:w w:val="107"/>
          <w:sz w:val="28"/>
          <w:szCs w:val="28"/>
        </w:rPr>
        <w:t xml:space="preserve">чем у фирм в других сферах деятельности, наталкивает на </w:t>
      </w:r>
      <w:r w:rsidRPr="001B7A75">
        <w:rPr>
          <w:w w:val="107"/>
          <w:sz w:val="28"/>
          <w:szCs w:val="28"/>
        </w:rPr>
        <w:t>предположение, что здесь могут иметь место препятствия для вхо</w:t>
      </w:r>
      <w:r w:rsidRPr="001B7A75">
        <w:rPr>
          <w:w w:val="107"/>
          <w:sz w:val="28"/>
          <w:szCs w:val="28"/>
        </w:rPr>
        <w:softHyphen/>
      </w:r>
      <w:r w:rsidRPr="001B7A75">
        <w:rPr>
          <w:spacing w:val="2"/>
          <w:w w:val="107"/>
          <w:sz w:val="28"/>
          <w:szCs w:val="28"/>
        </w:rPr>
        <w:t>да новых фирм на этот рынок, мешающие им использовать благо</w:t>
      </w:r>
      <w:r w:rsidRPr="001B7A75">
        <w:rPr>
          <w:spacing w:val="2"/>
          <w:w w:val="107"/>
          <w:sz w:val="28"/>
          <w:szCs w:val="28"/>
        </w:rPr>
        <w:softHyphen/>
      </w:r>
      <w:r w:rsidRPr="001B7A75">
        <w:rPr>
          <w:spacing w:val="5"/>
          <w:w w:val="107"/>
          <w:sz w:val="28"/>
          <w:szCs w:val="28"/>
        </w:rPr>
        <w:t xml:space="preserve">приятную рыночную ситуацию. </w:t>
      </w:r>
    </w:p>
    <w:p w:rsidR="001B7A75" w:rsidRPr="00404607" w:rsidRDefault="009753DF" w:rsidP="00404607">
      <w:pPr>
        <w:pStyle w:val="a5"/>
        <w:spacing w:line="360" w:lineRule="auto"/>
        <w:ind w:firstLine="708"/>
        <w:jc w:val="both"/>
        <w:rPr>
          <w:spacing w:val="7"/>
          <w:w w:val="107"/>
          <w:sz w:val="28"/>
          <w:szCs w:val="28"/>
        </w:rPr>
      </w:pPr>
      <w:r w:rsidRPr="001B7A75">
        <w:rPr>
          <w:spacing w:val="5"/>
          <w:w w:val="107"/>
          <w:sz w:val="28"/>
          <w:szCs w:val="28"/>
        </w:rPr>
        <w:t xml:space="preserve">Этому феномену Д.Бейн дал </w:t>
      </w:r>
      <w:r w:rsidRPr="001B7A75">
        <w:rPr>
          <w:spacing w:val="-3"/>
          <w:w w:val="107"/>
          <w:sz w:val="28"/>
          <w:szCs w:val="28"/>
        </w:rPr>
        <w:t xml:space="preserve">название </w:t>
      </w:r>
      <w:r w:rsidRPr="001B7A75">
        <w:rPr>
          <w:b/>
          <w:bCs/>
          <w:i/>
          <w:iCs/>
          <w:spacing w:val="-3"/>
          <w:w w:val="107"/>
          <w:sz w:val="28"/>
          <w:szCs w:val="28"/>
        </w:rPr>
        <w:t xml:space="preserve">барьера входа, </w:t>
      </w:r>
      <w:r w:rsidRPr="001B7A75">
        <w:rPr>
          <w:spacing w:val="-3"/>
          <w:w w:val="107"/>
          <w:sz w:val="28"/>
          <w:szCs w:val="28"/>
        </w:rPr>
        <w:t>позволяющего действующим фирмам полу</w:t>
      </w:r>
      <w:r w:rsidRPr="001B7A75">
        <w:rPr>
          <w:spacing w:val="-3"/>
          <w:w w:val="107"/>
          <w:sz w:val="28"/>
          <w:szCs w:val="28"/>
        </w:rPr>
        <w:softHyphen/>
      </w:r>
      <w:r w:rsidRPr="001B7A75">
        <w:rPr>
          <w:spacing w:val="-1"/>
          <w:w w:val="107"/>
          <w:sz w:val="28"/>
          <w:szCs w:val="28"/>
        </w:rPr>
        <w:t>чать сверхприбыль, не опасаясь входа конкурентов. В работах Чем</w:t>
      </w:r>
      <w:r w:rsidRPr="001B7A75">
        <w:rPr>
          <w:spacing w:val="1"/>
          <w:w w:val="107"/>
          <w:sz w:val="28"/>
          <w:szCs w:val="28"/>
        </w:rPr>
        <w:t>берлина также исследовались вопросы потенциальной конкурен</w:t>
      </w:r>
      <w:r w:rsidRPr="001B7A75">
        <w:rPr>
          <w:spacing w:val="1"/>
          <w:w w:val="107"/>
          <w:sz w:val="28"/>
          <w:szCs w:val="28"/>
        </w:rPr>
        <w:softHyphen/>
      </w:r>
      <w:r w:rsidRPr="001B7A75">
        <w:rPr>
          <w:spacing w:val="7"/>
          <w:w w:val="107"/>
          <w:sz w:val="28"/>
          <w:szCs w:val="28"/>
        </w:rPr>
        <w:t xml:space="preserve">ции и связанные с ней затруднения входа фирм на отраслевой </w:t>
      </w:r>
      <w:r w:rsidRPr="001B7A75">
        <w:rPr>
          <w:w w:val="107"/>
          <w:sz w:val="28"/>
          <w:szCs w:val="28"/>
        </w:rPr>
        <w:t xml:space="preserve">рынок. В них была показана решающая роль степени затруднения </w:t>
      </w:r>
      <w:r w:rsidRPr="001B7A75">
        <w:rPr>
          <w:spacing w:val="9"/>
          <w:w w:val="107"/>
          <w:sz w:val="28"/>
          <w:szCs w:val="28"/>
        </w:rPr>
        <w:t xml:space="preserve">входа на рынок в установлении зависимости между кривыми </w:t>
      </w:r>
      <w:r w:rsidRPr="001B7A75">
        <w:rPr>
          <w:spacing w:val="4"/>
          <w:w w:val="107"/>
          <w:sz w:val="28"/>
          <w:szCs w:val="28"/>
        </w:rPr>
        <w:t xml:space="preserve">издержек и выручки фирмы. Позднее появились работы других </w:t>
      </w:r>
      <w:r w:rsidRPr="001B7A75">
        <w:rPr>
          <w:w w:val="107"/>
          <w:sz w:val="28"/>
          <w:szCs w:val="28"/>
        </w:rPr>
        <w:t>экономистов.</w:t>
      </w:r>
    </w:p>
    <w:p w:rsidR="00404607" w:rsidRDefault="009753DF" w:rsidP="00404607">
      <w:pPr>
        <w:pStyle w:val="a5"/>
        <w:spacing w:line="360" w:lineRule="auto"/>
        <w:jc w:val="both"/>
        <w:rPr>
          <w:color w:val="000000"/>
          <w:spacing w:val="4"/>
          <w:w w:val="107"/>
          <w:sz w:val="28"/>
          <w:szCs w:val="28"/>
        </w:rPr>
      </w:pPr>
      <w:r w:rsidRPr="001B7A75">
        <w:rPr>
          <w:color w:val="000000"/>
          <w:w w:val="107"/>
          <w:sz w:val="28"/>
          <w:szCs w:val="28"/>
        </w:rPr>
        <w:t>В результате исследований данной проблемы разными эконо</w:t>
      </w:r>
      <w:r w:rsidRPr="001B7A75">
        <w:rPr>
          <w:color w:val="000000"/>
          <w:w w:val="107"/>
          <w:sz w:val="28"/>
          <w:szCs w:val="28"/>
        </w:rPr>
        <w:softHyphen/>
      </w:r>
      <w:r w:rsidRPr="001B7A75">
        <w:rPr>
          <w:color w:val="000000"/>
          <w:spacing w:val="5"/>
          <w:w w:val="107"/>
          <w:sz w:val="28"/>
          <w:szCs w:val="28"/>
        </w:rPr>
        <w:t xml:space="preserve">мистами были предложены альтернативные трактовки барьеров </w:t>
      </w:r>
      <w:r w:rsidRPr="001B7A75">
        <w:rPr>
          <w:color w:val="000000"/>
          <w:w w:val="107"/>
          <w:sz w:val="28"/>
          <w:szCs w:val="28"/>
        </w:rPr>
        <w:t>входа. Их обзор представлен в работе А.Шаститко. Так, в соот</w:t>
      </w:r>
      <w:r w:rsidRPr="001B7A75">
        <w:rPr>
          <w:color w:val="000000"/>
          <w:w w:val="107"/>
          <w:sz w:val="28"/>
          <w:szCs w:val="28"/>
        </w:rPr>
        <w:softHyphen/>
      </w:r>
      <w:r w:rsidRPr="001B7A75">
        <w:rPr>
          <w:color w:val="000000"/>
          <w:spacing w:val="5"/>
          <w:w w:val="107"/>
          <w:sz w:val="28"/>
          <w:szCs w:val="28"/>
        </w:rPr>
        <w:t xml:space="preserve">ветствии с подходом Д.Бейна, барьер входа существует, если </w:t>
      </w:r>
      <w:r w:rsidR="00512A66" w:rsidRPr="001B7A75">
        <w:rPr>
          <w:color w:val="000000"/>
          <w:spacing w:val="1"/>
          <w:w w:val="107"/>
          <w:sz w:val="28"/>
          <w:szCs w:val="28"/>
        </w:rPr>
        <w:t xml:space="preserve">новая фирма не </w:t>
      </w:r>
      <w:r w:rsidRPr="001B7A75">
        <w:rPr>
          <w:color w:val="000000"/>
          <w:spacing w:val="1"/>
          <w:w w:val="107"/>
          <w:sz w:val="28"/>
          <w:szCs w:val="28"/>
        </w:rPr>
        <w:t xml:space="preserve">может достичь </w:t>
      </w:r>
      <w:r w:rsidR="00512A66" w:rsidRPr="001B7A75">
        <w:rPr>
          <w:color w:val="000000"/>
          <w:spacing w:val="1"/>
          <w:w w:val="107"/>
          <w:sz w:val="28"/>
          <w:szCs w:val="28"/>
        </w:rPr>
        <w:t xml:space="preserve"> </w:t>
      </w:r>
      <w:r w:rsidRPr="001B7A75">
        <w:rPr>
          <w:color w:val="000000"/>
          <w:spacing w:val="1"/>
          <w:w w:val="107"/>
          <w:sz w:val="28"/>
          <w:szCs w:val="28"/>
        </w:rPr>
        <w:t>того же уровня прибыльности пос</w:t>
      </w:r>
      <w:r w:rsidRPr="001B7A75">
        <w:rPr>
          <w:color w:val="000000"/>
          <w:spacing w:val="1"/>
          <w:w w:val="107"/>
          <w:sz w:val="28"/>
          <w:szCs w:val="28"/>
        </w:rPr>
        <w:softHyphen/>
      </w:r>
      <w:r w:rsidRPr="001B7A75">
        <w:rPr>
          <w:color w:val="000000"/>
          <w:w w:val="107"/>
          <w:sz w:val="28"/>
          <w:szCs w:val="28"/>
        </w:rPr>
        <w:t xml:space="preserve">ле входа, который имели уже действующие фирмы до того, как они </w:t>
      </w:r>
      <w:r w:rsidRPr="001B7A75">
        <w:rPr>
          <w:color w:val="000000"/>
          <w:spacing w:val="4"/>
          <w:w w:val="107"/>
          <w:sz w:val="28"/>
          <w:szCs w:val="28"/>
        </w:rPr>
        <w:t>вошли на рынок.</w:t>
      </w:r>
    </w:p>
    <w:p w:rsidR="009753DF" w:rsidRPr="00404607" w:rsidRDefault="009753DF" w:rsidP="00404607">
      <w:pPr>
        <w:pStyle w:val="a5"/>
        <w:spacing w:line="360" w:lineRule="auto"/>
        <w:ind w:firstLine="708"/>
        <w:jc w:val="both"/>
        <w:rPr>
          <w:color w:val="000000"/>
          <w:spacing w:val="4"/>
          <w:w w:val="107"/>
          <w:sz w:val="28"/>
          <w:szCs w:val="28"/>
        </w:rPr>
      </w:pPr>
      <w:r w:rsidRPr="001B7A75">
        <w:rPr>
          <w:color w:val="000000"/>
          <w:spacing w:val="4"/>
          <w:w w:val="107"/>
          <w:sz w:val="28"/>
          <w:szCs w:val="28"/>
        </w:rPr>
        <w:t xml:space="preserve"> Следует отметить, что Д.Бейн рассматривает в </w:t>
      </w:r>
      <w:r w:rsidRPr="001B7A75">
        <w:rPr>
          <w:color w:val="000000"/>
          <w:spacing w:val="3"/>
          <w:w w:val="107"/>
          <w:sz w:val="28"/>
          <w:szCs w:val="28"/>
        </w:rPr>
        <w:t>качестве потенциальных фирм не все, а только те, которые обла</w:t>
      </w:r>
      <w:r w:rsidRPr="001B7A75">
        <w:rPr>
          <w:color w:val="000000"/>
          <w:spacing w:val="3"/>
          <w:w w:val="107"/>
          <w:sz w:val="28"/>
          <w:szCs w:val="28"/>
        </w:rPr>
        <w:softHyphen/>
      </w:r>
      <w:r w:rsidRPr="001B7A75">
        <w:rPr>
          <w:color w:val="000000"/>
          <w:w w:val="107"/>
          <w:sz w:val="28"/>
          <w:szCs w:val="28"/>
        </w:rPr>
        <w:t xml:space="preserve">дают одинаковыми преимуществами, чтобы претендовать на вход </w:t>
      </w:r>
      <w:r w:rsidRPr="001B7A75">
        <w:rPr>
          <w:color w:val="000000"/>
          <w:spacing w:val="-2"/>
          <w:w w:val="107"/>
          <w:sz w:val="28"/>
          <w:szCs w:val="28"/>
        </w:rPr>
        <w:t>в отрасль.</w:t>
      </w:r>
    </w:p>
    <w:p w:rsidR="00404607" w:rsidRDefault="009753DF" w:rsidP="00512A66">
      <w:pPr>
        <w:shd w:val="clear" w:color="auto" w:fill="FFFFFF"/>
        <w:spacing w:line="360" w:lineRule="auto"/>
        <w:ind w:right="24"/>
        <w:jc w:val="both"/>
        <w:rPr>
          <w:color w:val="000000"/>
          <w:spacing w:val="3"/>
          <w:w w:val="107"/>
          <w:sz w:val="28"/>
          <w:szCs w:val="28"/>
        </w:rPr>
      </w:pPr>
      <w:r w:rsidRPr="00512A66">
        <w:rPr>
          <w:color w:val="000000"/>
          <w:spacing w:val="3"/>
          <w:w w:val="107"/>
          <w:sz w:val="28"/>
          <w:szCs w:val="28"/>
        </w:rPr>
        <w:t xml:space="preserve">Позднее Д.Стиглер предложил определять барьеры исходя из </w:t>
      </w:r>
    </w:p>
    <w:p w:rsidR="009753DF" w:rsidRPr="00512A66" w:rsidRDefault="009753DF" w:rsidP="00512A66">
      <w:pPr>
        <w:shd w:val="clear" w:color="auto" w:fill="FFFFFF"/>
        <w:spacing w:line="360" w:lineRule="auto"/>
        <w:ind w:right="24"/>
        <w:jc w:val="both"/>
        <w:rPr>
          <w:sz w:val="28"/>
          <w:szCs w:val="28"/>
        </w:rPr>
      </w:pPr>
      <w:r w:rsidRPr="00512A66">
        <w:rPr>
          <w:color w:val="000000"/>
          <w:spacing w:val="9"/>
          <w:w w:val="107"/>
          <w:sz w:val="28"/>
          <w:szCs w:val="28"/>
        </w:rPr>
        <w:t xml:space="preserve">асимметрии в поведении действующих и входящих на рынок </w:t>
      </w:r>
      <w:r w:rsidRPr="00512A66">
        <w:rPr>
          <w:color w:val="000000"/>
          <w:spacing w:val="-5"/>
          <w:w w:val="107"/>
          <w:sz w:val="28"/>
          <w:szCs w:val="28"/>
        </w:rPr>
        <w:t>фирм.</w:t>
      </w:r>
    </w:p>
    <w:p w:rsidR="00404607" w:rsidRDefault="00404607" w:rsidP="00404607">
      <w:pPr>
        <w:shd w:val="clear" w:color="auto" w:fill="FFFFFF"/>
        <w:spacing w:line="360" w:lineRule="auto"/>
        <w:ind w:right="29"/>
        <w:jc w:val="center"/>
        <w:rPr>
          <w:color w:val="000000"/>
          <w:w w:val="107"/>
          <w:sz w:val="28"/>
          <w:szCs w:val="28"/>
        </w:rPr>
      </w:pPr>
      <w:r>
        <w:rPr>
          <w:color w:val="000000"/>
          <w:w w:val="107"/>
          <w:sz w:val="28"/>
          <w:szCs w:val="28"/>
        </w:rPr>
        <w:t>9</w:t>
      </w:r>
    </w:p>
    <w:p w:rsidR="009753DF" w:rsidRPr="00512A66" w:rsidRDefault="009753DF" w:rsidP="00404607">
      <w:pPr>
        <w:shd w:val="clear" w:color="auto" w:fill="FFFFFF"/>
        <w:spacing w:line="360" w:lineRule="auto"/>
        <w:ind w:right="29" w:firstLine="708"/>
        <w:jc w:val="both"/>
        <w:rPr>
          <w:sz w:val="28"/>
          <w:szCs w:val="28"/>
        </w:rPr>
      </w:pPr>
      <w:r w:rsidRPr="00512A66">
        <w:rPr>
          <w:color w:val="000000"/>
          <w:w w:val="107"/>
          <w:sz w:val="28"/>
          <w:szCs w:val="28"/>
        </w:rPr>
        <w:t>Детализируя это определение, С.Вейцзекер рассматривал барь</w:t>
      </w:r>
      <w:r w:rsidRPr="00512A66">
        <w:rPr>
          <w:color w:val="000000"/>
          <w:w w:val="107"/>
          <w:sz w:val="28"/>
          <w:szCs w:val="28"/>
        </w:rPr>
        <w:softHyphen/>
        <w:t xml:space="preserve">еры входа как затраты производства, которые должна нести фирма, </w:t>
      </w:r>
      <w:r w:rsidRPr="00512A66">
        <w:rPr>
          <w:color w:val="000000"/>
          <w:spacing w:val="2"/>
          <w:w w:val="107"/>
          <w:sz w:val="28"/>
          <w:szCs w:val="28"/>
        </w:rPr>
        <w:t>стремящаяся войти на отраслевой рынок, и не несут действующие</w:t>
      </w:r>
    </w:p>
    <w:p w:rsidR="00F87872" w:rsidRPr="00F87872" w:rsidRDefault="00445D38" w:rsidP="00F87872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«</w:t>
      </w:r>
      <w:r w:rsidR="009753DF" w:rsidRPr="00F87872">
        <w:rPr>
          <w:spacing w:val="1"/>
          <w:sz w:val="28"/>
          <w:szCs w:val="28"/>
        </w:rPr>
        <w:t xml:space="preserve">Барьеры могут быть порождены объективными характеристиками </w:t>
      </w:r>
      <w:r w:rsidR="009753DF" w:rsidRPr="00F87872">
        <w:rPr>
          <w:sz w:val="28"/>
          <w:szCs w:val="28"/>
        </w:rPr>
        <w:t xml:space="preserve">отраслевого рынка, связанными с технологией производства, характером </w:t>
      </w:r>
    </w:p>
    <w:p w:rsidR="009753DF" w:rsidRDefault="009753DF" w:rsidP="001B7A75">
      <w:pPr>
        <w:shd w:val="clear" w:color="auto" w:fill="FFFFFF"/>
        <w:spacing w:line="360" w:lineRule="auto"/>
        <w:ind w:right="10"/>
        <w:rPr>
          <w:color w:val="434343"/>
          <w:spacing w:val="4"/>
          <w:sz w:val="28"/>
          <w:szCs w:val="28"/>
          <w:vertAlign w:val="superscript"/>
        </w:rPr>
      </w:pPr>
      <w:r w:rsidRPr="00512A66">
        <w:rPr>
          <w:color w:val="434343"/>
          <w:spacing w:val="1"/>
          <w:sz w:val="28"/>
          <w:szCs w:val="28"/>
        </w:rPr>
        <w:t>предпочтений потребителей, динамикой спроса, иностранной конкурен</w:t>
      </w:r>
      <w:r w:rsidRPr="00512A66">
        <w:rPr>
          <w:color w:val="434343"/>
          <w:spacing w:val="1"/>
          <w:sz w:val="28"/>
          <w:szCs w:val="28"/>
        </w:rPr>
        <w:softHyphen/>
      </w:r>
      <w:r w:rsidRPr="00512A66">
        <w:rPr>
          <w:color w:val="434343"/>
          <w:spacing w:val="3"/>
          <w:sz w:val="28"/>
          <w:szCs w:val="28"/>
        </w:rPr>
        <w:t>цией и т.д. Такие барьеры относят к нестратегическим факторам ры</w:t>
      </w:r>
      <w:r w:rsidRPr="00512A66">
        <w:rPr>
          <w:color w:val="434343"/>
          <w:spacing w:val="3"/>
          <w:sz w:val="28"/>
          <w:szCs w:val="28"/>
        </w:rPr>
        <w:softHyphen/>
      </w:r>
      <w:r w:rsidRPr="00512A66">
        <w:rPr>
          <w:color w:val="434343"/>
          <w:spacing w:val="2"/>
          <w:sz w:val="28"/>
          <w:szCs w:val="28"/>
        </w:rPr>
        <w:t>ночной структуры. Другой тип барьеров - барьеры, вызванные страте</w:t>
      </w:r>
      <w:r w:rsidRPr="00512A66">
        <w:rPr>
          <w:color w:val="434343"/>
          <w:spacing w:val="2"/>
          <w:sz w:val="28"/>
          <w:szCs w:val="28"/>
        </w:rPr>
        <w:softHyphen/>
      </w:r>
      <w:r w:rsidRPr="00512A66">
        <w:rPr>
          <w:color w:val="434343"/>
          <w:sz w:val="28"/>
          <w:szCs w:val="28"/>
        </w:rPr>
        <w:t>гическим поведением фирм, действующих на рынке (стратегическое це</w:t>
      </w:r>
      <w:r w:rsidRPr="00512A66">
        <w:rPr>
          <w:color w:val="434343"/>
          <w:sz w:val="28"/>
          <w:szCs w:val="28"/>
        </w:rPr>
        <w:softHyphen/>
      </w:r>
      <w:r w:rsidRPr="00512A66">
        <w:rPr>
          <w:color w:val="434343"/>
          <w:spacing w:val="1"/>
          <w:sz w:val="28"/>
          <w:szCs w:val="28"/>
        </w:rPr>
        <w:t>нообразование, ограничивающее вход потенциальных конкурентов в от</w:t>
      </w:r>
      <w:r w:rsidRPr="00512A66">
        <w:rPr>
          <w:color w:val="434343"/>
          <w:spacing w:val="1"/>
          <w:sz w:val="28"/>
          <w:szCs w:val="28"/>
        </w:rPr>
        <w:softHyphen/>
      </w:r>
      <w:r w:rsidRPr="00512A66">
        <w:rPr>
          <w:color w:val="434343"/>
          <w:spacing w:val="2"/>
          <w:sz w:val="28"/>
          <w:szCs w:val="28"/>
        </w:rPr>
        <w:t>расль, стратегическая политика в области расходов на исследования и инновации, патентов, вертикальная интеграция и дифференциация про</w:t>
      </w:r>
      <w:r w:rsidRPr="00512A66">
        <w:rPr>
          <w:color w:val="434343"/>
          <w:spacing w:val="2"/>
          <w:sz w:val="28"/>
          <w:szCs w:val="28"/>
        </w:rPr>
        <w:softHyphen/>
      </w:r>
      <w:r w:rsidRPr="00512A66">
        <w:rPr>
          <w:color w:val="434343"/>
          <w:spacing w:val="4"/>
          <w:sz w:val="28"/>
          <w:szCs w:val="28"/>
        </w:rPr>
        <w:t>дукта и т. д.).</w:t>
      </w:r>
      <w:r w:rsidR="00445D38">
        <w:rPr>
          <w:color w:val="434343"/>
          <w:spacing w:val="4"/>
          <w:sz w:val="28"/>
          <w:szCs w:val="28"/>
        </w:rPr>
        <w:t>»</w:t>
      </w:r>
      <w:r w:rsidR="00445D38" w:rsidRPr="00445D38">
        <w:rPr>
          <w:color w:val="434343"/>
          <w:spacing w:val="4"/>
          <w:sz w:val="28"/>
          <w:szCs w:val="28"/>
          <w:vertAlign w:val="superscript"/>
        </w:rPr>
        <w:t>3</w:t>
      </w:r>
    </w:p>
    <w:p w:rsidR="009753DF" w:rsidRPr="00FE4482" w:rsidRDefault="009753DF" w:rsidP="00404607">
      <w:pPr>
        <w:shd w:val="clear" w:color="auto" w:fill="FFFFFF"/>
        <w:spacing w:before="5" w:line="360" w:lineRule="auto"/>
        <w:ind w:right="24" w:firstLine="708"/>
        <w:jc w:val="both"/>
        <w:rPr>
          <w:color w:val="000000"/>
          <w:spacing w:val="7"/>
          <w:w w:val="107"/>
          <w:sz w:val="20"/>
          <w:szCs w:val="20"/>
        </w:rPr>
      </w:pPr>
      <w:r w:rsidRPr="00512A66">
        <w:rPr>
          <w:color w:val="000000"/>
          <w:w w:val="107"/>
          <w:sz w:val="28"/>
          <w:szCs w:val="28"/>
        </w:rPr>
        <w:t>Большое влияние на определение рыночной структуры и послед</w:t>
      </w:r>
      <w:r w:rsidRPr="00512A66">
        <w:rPr>
          <w:color w:val="000000"/>
          <w:spacing w:val="2"/>
          <w:w w:val="107"/>
          <w:sz w:val="28"/>
          <w:szCs w:val="28"/>
        </w:rPr>
        <w:t xml:space="preserve">ующее функционирование фирм играет свобода входа и выхода с </w:t>
      </w:r>
      <w:r w:rsidRPr="00512A66">
        <w:rPr>
          <w:color w:val="000000"/>
          <w:spacing w:val="4"/>
          <w:w w:val="107"/>
          <w:sz w:val="28"/>
          <w:szCs w:val="28"/>
        </w:rPr>
        <w:t>отраслевого рынка. На разных отраслевых рынках высота и дли</w:t>
      </w:r>
      <w:r w:rsidRPr="00512A66">
        <w:rPr>
          <w:color w:val="000000"/>
          <w:spacing w:val="4"/>
          <w:w w:val="107"/>
          <w:sz w:val="28"/>
          <w:szCs w:val="28"/>
        </w:rPr>
        <w:softHyphen/>
      </w:r>
      <w:r w:rsidRPr="00512A66">
        <w:rPr>
          <w:color w:val="000000"/>
          <w:spacing w:val="3"/>
          <w:w w:val="107"/>
          <w:sz w:val="28"/>
          <w:szCs w:val="28"/>
        </w:rPr>
        <w:t>тельность действия барьеров входа-выхода различаются. Степень</w:t>
      </w:r>
      <w:r w:rsidRPr="00512A66">
        <w:rPr>
          <w:color w:val="000000"/>
          <w:spacing w:val="5"/>
          <w:w w:val="107"/>
          <w:sz w:val="28"/>
          <w:szCs w:val="28"/>
        </w:rPr>
        <w:t xml:space="preserve"> свободы входа и выхода с рынка является также величиной пере</w:t>
      </w:r>
      <w:r w:rsidRPr="00512A66">
        <w:rPr>
          <w:color w:val="000000"/>
          <w:spacing w:val="5"/>
          <w:w w:val="107"/>
          <w:sz w:val="28"/>
          <w:szCs w:val="28"/>
        </w:rPr>
        <w:softHyphen/>
      </w:r>
      <w:r w:rsidRPr="00512A66">
        <w:rPr>
          <w:color w:val="000000"/>
          <w:spacing w:val="3"/>
          <w:w w:val="107"/>
          <w:sz w:val="28"/>
          <w:szCs w:val="28"/>
        </w:rPr>
        <w:t>менной и во многом определяет динамику фирм на рынках, кото</w:t>
      </w:r>
      <w:r w:rsidRPr="00512A66">
        <w:rPr>
          <w:color w:val="000000"/>
          <w:spacing w:val="3"/>
          <w:w w:val="107"/>
          <w:sz w:val="28"/>
          <w:szCs w:val="28"/>
        </w:rPr>
        <w:softHyphen/>
      </w:r>
      <w:r w:rsidRPr="00512A66">
        <w:rPr>
          <w:color w:val="000000"/>
          <w:spacing w:val="2"/>
          <w:w w:val="107"/>
          <w:sz w:val="28"/>
          <w:szCs w:val="28"/>
        </w:rPr>
        <w:t xml:space="preserve">рая, в свою очередь, может иметь разные результаты. Одни рынки </w:t>
      </w:r>
      <w:r w:rsidRPr="00512A66">
        <w:rPr>
          <w:color w:val="000000"/>
          <w:w w:val="107"/>
          <w:sz w:val="28"/>
          <w:szCs w:val="28"/>
        </w:rPr>
        <w:t>являются весьма динамичными, другие — более стабильны, и чис</w:t>
      </w:r>
      <w:r w:rsidRPr="00512A66">
        <w:rPr>
          <w:color w:val="000000"/>
          <w:w w:val="107"/>
          <w:sz w:val="28"/>
          <w:szCs w:val="28"/>
        </w:rPr>
        <w:softHyphen/>
      </w:r>
      <w:r w:rsidRPr="00512A66">
        <w:rPr>
          <w:color w:val="000000"/>
          <w:spacing w:val="4"/>
          <w:w w:val="107"/>
          <w:sz w:val="28"/>
          <w:szCs w:val="28"/>
        </w:rPr>
        <w:t>ло действующих на них фирм изменяется незначительно.</w:t>
      </w:r>
    </w:p>
    <w:p w:rsidR="009753DF" w:rsidRPr="00512A66" w:rsidRDefault="009753DF" w:rsidP="00512A66">
      <w:pPr>
        <w:shd w:val="clear" w:color="auto" w:fill="FFFFFF"/>
        <w:spacing w:before="5" w:line="360" w:lineRule="auto"/>
        <w:ind w:right="14" w:firstLine="708"/>
        <w:jc w:val="both"/>
        <w:rPr>
          <w:color w:val="000000"/>
          <w:spacing w:val="8"/>
          <w:w w:val="107"/>
          <w:sz w:val="28"/>
          <w:szCs w:val="28"/>
        </w:rPr>
      </w:pPr>
      <w:r w:rsidRPr="00512A66">
        <w:rPr>
          <w:color w:val="000000"/>
          <w:spacing w:val="-1"/>
          <w:w w:val="107"/>
          <w:sz w:val="28"/>
          <w:szCs w:val="28"/>
        </w:rPr>
        <w:t>Вход новых фирм на рынок может вызвать изменения в рыноч</w:t>
      </w:r>
      <w:r w:rsidRPr="00512A66">
        <w:rPr>
          <w:color w:val="000000"/>
          <w:spacing w:val="-1"/>
          <w:w w:val="107"/>
          <w:sz w:val="28"/>
          <w:szCs w:val="28"/>
        </w:rPr>
        <w:softHyphen/>
      </w:r>
      <w:r w:rsidRPr="00512A66">
        <w:rPr>
          <w:color w:val="000000"/>
          <w:spacing w:val="3"/>
          <w:w w:val="107"/>
          <w:sz w:val="28"/>
          <w:szCs w:val="28"/>
        </w:rPr>
        <w:t xml:space="preserve">ной ситуации, а именно усилить конкуренцию и давление на уже </w:t>
      </w:r>
      <w:r w:rsidRPr="00512A66">
        <w:rPr>
          <w:color w:val="000000"/>
          <w:spacing w:val="8"/>
          <w:w w:val="107"/>
          <w:sz w:val="28"/>
          <w:szCs w:val="28"/>
        </w:rPr>
        <w:t xml:space="preserve">действующие на рынке фирмы в направлении необходимости </w:t>
      </w:r>
    </w:p>
    <w:p w:rsidR="00404607" w:rsidRDefault="00404607" w:rsidP="00512A66">
      <w:pPr>
        <w:shd w:val="clear" w:color="auto" w:fill="FFFFFF"/>
        <w:spacing w:before="5" w:line="360" w:lineRule="auto"/>
        <w:ind w:right="14"/>
        <w:jc w:val="both"/>
        <w:rPr>
          <w:color w:val="000000"/>
          <w:spacing w:val="4"/>
          <w:w w:val="107"/>
          <w:sz w:val="28"/>
          <w:szCs w:val="28"/>
        </w:rPr>
      </w:pPr>
    </w:p>
    <w:p w:rsidR="00404607" w:rsidRDefault="00404607" w:rsidP="00404607">
      <w:pPr>
        <w:shd w:val="clear" w:color="auto" w:fill="FFFFFF"/>
        <w:spacing w:before="5" w:line="360" w:lineRule="auto"/>
        <w:ind w:right="24"/>
        <w:jc w:val="both"/>
        <w:rPr>
          <w:color w:val="000000"/>
          <w:spacing w:val="7"/>
          <w:w w:val="107"/>
          <w:sz w:val="20"/>
          <w:szCs w:val="20"/>
        </w:rPr>
      </w:pPr>
      <w:r w:rsidRPr="00445D38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 w:rsidRPr="00445D38">
        <w:rPr>
          <w:sz w:val="20"/>
          <w:szCs w:val="20"/>
        </w:rPr>
        <w:t>Тироль Ж. Рынки и рыночная власть СПб., 1996. С.340-347.</w:t>
      </w:r>
    </w:p>
    <w:p w:rsidR="00404607" w:rsidRDefault="00404607" w:rsidP="00512A66">
      <w:pPr>
        <w:shd w:val="clear" w:color="auto" w:fill="FFFFFF"/>
        <w:spacing w:before="5" w:line="360" w:lineRule="auto"/>
        <w:ind w:right="14"/>
        <w:jc w:val="both"/>
        <w:rPr>
          <w:color w:val="000000"/>
          <w:spacing w:val="4"/>
          <w:w w:val="107"/>
          <w:sz w:val="28"/>
          <w:szCs w:val="28"/>
        </w:rPr>
      </w:pPr>
    </w:p>
    <w:p w:rsidR="00404607" w:rsidRDefault="00404607" w:rsidP="00404607">
      <w:pPr>
        <w:shd w:val="clear" w:color="auto" w:fill="FFFFFF"/>
        <w:spacing w:before="5" w:line="360" w:lineRule="auto"/>
        <w:ind w:right="14"/>
        <w:jc w:val="center"/>
        <w:rPr>
          <w:color w:val="000000"/>
          <w:spacing w:val="4"/>
          <w:w w:val="107"/>
          <w:sz w:val="28"/>
          <w:szCs w:val="28"/>
        </w:rPr>
      </w:pPr>
      <w:r>
        <w:rPr>
          <w:color w:val="000000"/>
          <w:spacing w:val="4"/>
          <w:w w:val="107"/>
          <w:sz w:val="28"/>
          <w:szCs w:val="28"/>
        </w:rPr>
        <w:t>10</w:t>
      </w:r>
    </w:p>
    <w:p w:rsidR="009753DF" w:rsidRPr="00512A66" w:rsidRDefault="009753DF" w:rsidP="00512A66">
      <w:pPr>
        <w:shd w:val="clear" w:color="auto" w:fill="FFFFFF"/>
        <w:spacing w:before="5" w:line="360" w:lineRule="auto"/>
        <w:ind w:right="14"/>
        <w:jc w:val="both"/>
        <w:rPr>
          <w:color w:val="000000"/>
          <w:spacing w:val="8"/>
          <w:w w:val="107"/>
          <w:sz w:val="28"/>
          <w:szCs w:val="28"/>
        </w:rPr>
      </w:pPr>
      <w:r w:rsidRPr="00512A66">
        <w:rPr>
          <w:color w:val="000000"/>
          <w:spacing w:val="4"/>
          <w:w w:val="107"/>
          <w:sz w:val="28"/>
          <w:szCs w:val="28"/>
        </w:rPr>
        <w:t>повышения эффективности производства, т.е. вынудить приспо</w:t>
      </w:r>
      <w:r w:rsidRPr="00512A66">
        <w:rPr>
          <w:color w:val="000000"/>
          <w:spacing w:val="4"/>
          <w:w w:val="107"/>
          <w:sz w:val="28"/>
          <w:szCs w:val="28"/>
        </w:rPr>
        <w:softHyphen/>
      </w:r>
      <w:r w:rsidRPr="00512A66">
        <w:rPr>
          <w:color w:val="000000"/>
          <w:spacing w:val="3"/>
          <w:w w:val="107"/>
          <w:sz w:val="28"/>
          <w:szCs w:val="28"/>
        </w:rPr>
        <w:t xml:space="preserve">собиться к изменениям или искать другие, более адекватные для </w:t>
      </w:r>
      <w:r w:rsidRPr="00512A66">
        <w:rPr>
          <w:color w:val="000000"/>
          <w:w w:val="107"/>
          <w:sz w:val="28"/>
          <w:szCs w:val="28"/>
        </w:rPr>
        <w:t>них рынки. Вход новых фирм может также способствовать внедре</w:t>
      </w:r>
      <w:r w:rsidRPr="00512A66">
        <w:rPr>
          <w:color w:val="000000"/>
          <w:w w:val="107"/>
          <w:sz w:val="28"/>
          <w:szCs w:val="28"/>
        </w:rPr>
        <w:softHyphen/>
      </w:r>
      <w:r w:rsidRPr="00512A66">
        <w:rPr>
          <w:color w:val="000000"/>
          <w:spacing w:val="3"/>
          <w:w w:val="107"/>
          <w:sz w:val="28"/>
          <w:szCs w:val="28"/>
        </w:rPr>
        <w:t>нию новых продуктов и технологий.</w:t>
      </w:r>
    </w:p>
    <w:p w:rsidR="00445D38" w:rsidRDefault="009753DF" w:rsidP="00512A66">
      <w:pPr>
        <w:shd w:val="clear" w:color="auto" w:fill="FFFFFF"/>
        <w:spacing w:before="5" w:line="360" w:lineRule="auto"/>
        <w:ind w:right="24" w:firstLine="708"/>
        <w:jc w:val="both"/>
        <w:rPr>
          <w:color w:val="000000"/>
          <w:spacing w:val="7"/>
          <w:w w:val="107"/>
          <w:sz w:val="28"/>
          <w:szCs w:val="28"/>
        </w:rPr>
      </w:pPr>
      <w:r w:rsidRPr="00512A66">
        <w:rPr>
          <w:color w:val="000000"/>
          <w:spacing w:val="4"/>
          <w:w w:val="107"/>
          <w:sz w:val="28"/>
          <w:szCs w:val="28"/>
        </w:rPr>
        <w:t>Условия входа фирм на рынок определяются разными факто</w:t>
      </w:r>
      <w:r w:rsidRPr="00512A66">
        <w:rPr>
          <w:color w:val="000000"/>
          <w:spacing w:val="1"/>
          <w:w w:val="107"/>
          <w:sz w:val="28"/>
          <w:szCs w:val="28"/>
        </w:rPr>
        <w:t xml:space="preserve">рами, в связи с чем входные барьеры классифицируются по видам. </w:t>
      </w:r>
      <w:r w:rsidRPr="00512A66">
        <w:rPr>
          <w:color w:val="000000"/>
          <w:spacing w:val="5"/>
          <w:w w:val="107"/>
          <w:sz w:val="28"/>
          <w:szCs w:val="28"/>
        </w:rPr>
        <w:t xml:space="preserve">В частности, доминирующее положение фирмы на рынке может </w:t>
      </w:r>
      <w:r w:rsidRPr="00512A66">
        <w:rPr>
          <w:color w:val="000000"/>
          <w:spacing w:val="7"/>
          <w:w w:val="107"/>
          <w:sz w:val="28"/>
          <w:szCs w:val="28"/>
        </w:rPr>
        <w:t xml:space="preserve">быть ею использовано для создания стратегических барьеров </w:t>
      </w:r>
    </w:p>
    <w:p w:rsidR="00445D38" w:rsidRPr="001B7A75" w:rsidRDefault="009753DF" w:rsidP="001B7A75">
      <w:pPr>
        <w:shd w:val="clear" w:color="auto" w:fill="FFFFFF"/>
        <w:spacing w:before="5" w:line="360" w:lineRule="auto"/>
        <w:ind w:right="24"/>
        <w:jc w:val="both"/>
        <w:rPr>
          <w:color w:val="000000"/>
          <w:spacing w:val="7"/>
          <w:w w:val="107"/>
          <w:sz w:val="20"/>
          <w:szCs w:val="20"/>
        </w:rPr>
      </w:pPr>
      <w:r w:rsidRPr="00512A66">
        <w:rPr>
          <w:color w:val="000000"/>
          <w:spacing w:val="7"/>
          <w:w w:val="107"/>
          <w:sz w:val="28"/>
          <w:szCs w:val="28"/>
        </w:rPr>
        <w:t xml:space="preserve">и установления монопольно высоких цен. На многих российских </w:t>
      </w:r>
      <w:r w:rsidRPr="00512A66">
        <w:rPr>
          <w:color w:val="000000"/>
          <w:spacing w:val="5"/>
          <w:w w:val="107"/>
          <w:sz w:val="28"/>
          <w:szCs w:val="28"/>
        </w:rPr>
        <w:t>отраслевых рынках широко представлены, например, админист</w:t>
      </w:r>
      <w:r w:rsidR="00A92253">
        <w:rPr>
          <w:color w:val="000000"/>
          <w:spacing w:val="5"/>
          <w:w w:val="107"/>
          <w:sz w:val="28"/>
          <w:szCs w:val="28"/>
        </w:rPr>
        <w:t>-</w:t>
      </w:r>
      <w:r w:rsidRPr="00512A66">
        <w:rPr>
          <w:color w:val="000000"/>
          <w:spacing w:val="5"/>
          <w:w w:val="107"/>
          <w:sz w:val="28"/>
          <w:szCs w:val="28"/>
        </w:rPr>
        <w:softHyphen/>
      </w:r>
    </w:p>
    <w:p w:rsidR="009753DF" w:rsidRPr="00A92253" w:rsidRDefault="009753DF" w:rsidP="00445D38">
      <w:pPr>
        <w:shd w:val="clear" w:color="auto" w:fill="FFFFFF"/>
        <w:spacing w:before="5" w:line="360" w:lineRule="auto"/>
        <w:ind w:right="24"/>
        <w:jc w:val="both"/>
        <w:rPr>
          <w:color w:val="000000"/>
          <w:spacing w:val="5"/>
          <w:w w:val="107"/>
          <w:sz w:val="28"/>
          <w:szCs w:val="28"/>
        </w:rPr>
      </w:pPr>
      <w:r w:rsidRPr="00512A66">
        <w:rPr>
          <w:color w:val="000000"/>
          <w:spacing w:val="2"/>
          <w:w w:val="107"/>
          <w:sz w:val="28"/>
          <w:szCs w:val="28"/>
        </w:rPr>
        <w:t>ративные барьеры входа, что является специфической чертой эко</w:t>
      </w:r>
      <w:r w:rsidRPr="00512A66">
        <w:rPr>
          <w:color w:val="000000"/>
          <w:spacing w:val="2"/>
          <w:w w:val="107"/>
          <w:sz w:val="28"/>
          <w:szCs w:val="28"/>
        </w:rPr>
        <w:softHyphen/>
      </w:r>
      <w:r w:rsidRPr="00512A66">
        <w:rPr>
          <w:color w:val="000000"/>
          <w:spacing w:val="9"/>
          <w:w w:val="107"/>
          <w:sz w:val="28"/>
          <w:szCs w:val="28"/>
        </w:rPr>
        <w:t xml:space="preserve">номики страны. В связи с этим мы рассмотрим в данной главе </w:t>
      </w:r>
      <w:r w:rsidRPr="00512A66">
        <w:rPr>
          <w:color w:val="000000"/>
          <w:spacing w:val="1"/>
          <w:w w:val="107"/>
          <w:sz w:val="28"/>
          <w:szCs w:val="28"/>
        </w:rPr>
        <w:t>сущность и виды барьеров входа в отрасль, различные типы струк</w:t>
      </w:r>
      <w:r w:rsidRPr="00512A66">
        <w:rPr>
          <w:color w:val="000000"/>
          <w:spacing w:val="1"/>
          <w:w w:val="107"/>
          <w:sz w:val="28"/>
          <w:szCs w:val="28"/>
        </w:rPr>
        <w:softHyphen/>
      </w:r>
      <w:r w:rsidRPr="00512A66">
        <w:rPr>
          <w:color w:val="000000"/>
          <w:spacing w:val="3"/>
          <w:w w:val="107"/>
          <w:sz w:val="28"/>
          <w:szCs w:val="28"/>
        </w:rPr>
        <w:t>турных барьеров и факторы, влияющие на вход и выход фирм.</w:t>
      </w:r>
    </w:p>
    <w:p w:rsidR="009753DF" w:rsidRPr="00512A66" w:rsidRDefault="009753DF" w:rsidP="00512A66">
      <w:pPr>
        <w:shd w:val="clear" w:color="auto" w:fill="FFFFFF"/>
        <w:spacing w:before="5" w:line="360" w:lineRule="auto"/>
        <w:ind w:right="24" w:firstLine="708"/>
        <w:jc w:val="both"/>
        <w:rPr>
          <w:sz w:val="28"/>
          <w:szCs w:val="28"/>
        </w:rPr>
      </w:pPr>
    </w:p>
    <w:p w:rsidR="00123480" w:rsidRDefault="00123480" w:rsidP="00512A66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</w:p>
    <w:p w:rsidR="00FE4482" w:rsidRDefault="00FE4482" w:rsidP="00FE4482">
      <w:pPr>
        <w:spacing w:before="100" w:beforeAutospacing="1" w:after="100" w:afterAutospacing="1" w:line="360" w:lineRule="auto"/>
        <w:rPr>
          <w:b/>
          <w:sz w:val="28"/>
          <w:szCs w:val="28"/>
        </w:rPr>
      </w:pPr>
    </w:p>
    <w:p w:rsidR="00404607" w:rsidRDefault="00404607" w:rsidP="00FE448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</w:p>
    <w:p w:rsidR="00404607" w:rsidRDefault="00404607" w:rsidP="00FE448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</w:p>
    <w:p w:rsidR="00404607" w:rsidRDefault="00404607" w:rsidP="00FE448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</w:p>
    <w:p w:rsidR="00404607" w:rsidRDefault="00404607" w:rsidP="00FE448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</w:p>
    <w:p w:rsidR="00404607" w:rsidRDefault="00404607" w:rsidP="00FE448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</w:p>
    <w:p w:rsidR="00404607" w:rsidRDefault="00404607" w:rsidP="00FE448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</w:p>
    <w:p w:rsidR="00215F08" w:rsidRPr="00FE4482" w:rsidRDefault="00404607" w:rsidP="00FE448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EB2C59" w:rsidRPr="00512A66" w:rsidRDefault="00215F08" w:rsidP="00512A6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</w:t>
      </w:r>
      <w:r w:rsidRPr="00215F0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B2C59" w:rsidRPr="00512A66">
        <w:rPr>
          <w:b/>
          <w:sz w:val="28"/>
          <w:szCs w:val="28"/>
        </w:rPr>
        <w:t xml:space="preserve"> Барьеры входа на рынок </w:t>
      </w:r>
      <w:r>
        <w:rPr>
          <w:b/>
          <w:sz w:val="28"/>
          <w:szCs w:val="28"/>
        </w:rPr>
        <w:t>и выхода с рынка как факторы поведения фирмы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Барьеры входа на рынок и выхода с рынка являются важнейшими характеристиками структуры рынка. </w:t>
      </w:r>
    </w:p>
    <w:p w:rsidR="00EB2C59" w:rsidRPr="00512A66" w:rsidRDefault="00445D38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EB2C59" w:rsidRPr="00512A66">
        <w:rPr>
          <w:b/>
          <w:sz w:val="28"/>
          <w:szCs w:val="28"/>
        </w:rPr>
        <w:t>Барьеры входа на рынок</w:t>
      </w:r>
      <w:r w:rsidR="00EB2C59" w:rsidRPr="00512A66">
        <w:rPr>
          <w:sz w:val="28"/>
          <w:szCs w:val="28"/>
        </w:rPr>
        <w:t xml:space="preserve"> - такие факторы объективного или субъективного характера, из-за которых но</w:t>
      </w:r>
      <w:r w:rsidR="00EB2C59" w:rsidRPr="00512A66">
        <w:rPr>
          <w:sz w:val="28"/>
          <w:szCs w:val="28"/>
        </w:rPr>
        <w:softHyphen/>
        <w:t>вым фирмам трудно, а подчас и невозможно начать свое дело в выбран</w:t>
      </w:r>
      <w:r w:rsidR="00EB2C59" w:rsidRPr="00512A66">
        <w:rPr>
          <w:sz w:val="28"/>
          <w:szCs w:val="28"/>
        </w:rPr>
        <w:softHyphen/>
        <w:t xml:space="preserve">ной отрасли. Благодаря такого рода барьерам, фирмы, уже действующие на рынке, </w:t>
      </w:r>
      <w:r>
        <w:rPr>
          <w:sz w:val="28"/>
          <w:szCs w:val="28"/>
        </w:rPr>
        <w:t xml:space="preserve">могут не опасаться конкуренции.» </w:t>
      </w:r>
      <w:r w:rsidRPr="00445D38">
        <w:rPr>
          <w:sz w:val="28"/>
          <w:szCs w:val="28"/>
          <w:vertAlign w:val="superscript"/>
        </w:rPr>
        <w:t>4</w:t>
      </w:r>
    </w:p>
    <w:p w:rsidR="00F87872" w:rsidRDefault="00EB2C59" w:rsidP="00F8787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К таким же результатам при</w:t>
      </w:r>
      <w:r w:rsidRPr="00512A66">
        <w:rPr>
          <w:sz w:val="28"/>
          <w:szCs w:val="28"/>
        </w:rPr>
        <w:softHyphen/>
        <w:t xml:space="preserve">водит и наличие барьера выхода из отрасли. Если выход из отрасли в случае неудачи на рынке сопряжен со значительными издержками. </w:t>
      </w:r>
    </w:p>
    <w:p w:rsidR="00EB2C59" w:rsidRPr="00512A66" w:rsidRDefault="00EB2C59" w:rsidP="00F8787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Барьеры входа на рынок можно разделить на две группы: стратегические и нестратегические барьеры. Рассмотрим сначала нестратегические барьеры.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К </w:t>
      </w:r>
      <w:r w:rsidRPr="00512A66">
        <w:rPr>
          <w:b/>
          <w:sz w:val="28"/>
          <w:szCs w:val="28"/>
        </w:rPr>
        <w:t>нестратегическим барьерам</w:t>
      </w:r>
      <w:r w:rsidRPr="00512A66">
        <w:rPr>
          <w:sz w:val="28"/>
          <w:szCs w:val="28"/>
        </w:rPr>
        <w:t xml:space="preserve"> входа на рынок и выхода относятся следующие факторы: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1. положительная отдача от масштаба и минимально эффективный выпуск;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2. вертикальная интеграция; </w:t>
      </w:r>
    </w:p>
    <w:p w:rsidR="00FE4482" w:rsidRDefault="00EB2C59" w:rsidP="00FE448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3. диверсификация деятельности фирмы; </w:t>
      </w:r>
    </w:p>
    <w:p w:rsidR="00404607" w:rsidRPr="001B7A75" w:rsidRDefault="00404607" w:rsidP="00404607">
      <w:pPr>
        <w:shd w:val="clear" w:color="auto" w:fill="FFFFFF"/>
        <w:spacing w:line="360" w:lineRule="auto"/>
        <w:ind w:firstLine="708"/>
        <w:jc w:val="both"/>
        <w:rPr>
          <w:color w:val="434343"/>
          <w:sz w:val="22"/>
          <w:szCs w:val="22"/>
        </w:rPr>
      </w:pPr>
      <w:r w:rsidRPr="001B7A75">
        <w:rPr>
          <w:sz w:val="22"/>
          <w:szCs w:val="22"/>
          <w:vertAlign w:val="superscript"/>
        </w:rPr>
        <w:t>4</w:t>
      </w:r>
      <w:r w:rsidRPr="001B7A75">
        <w:rPr>
          <w:sz w:val="22"/>
          <w:szCs w:val="22"/>
        </w:rPr>
        <w:t>. Авдашева С.Б., Розанова Н.М., Теория организации отраслевых рынков. М., 1998., Гл.2. С.38-64.</w:t>
      </w:r>
    </w:p>
    <w:p w:rsidR="00404607" w:rsidRDefault="000D57C7" w:rsidP="00404607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</w:p>
    <w:p w:rsidR="00404607" w:rsidRDefault="00EB2C59" w:rsidP="00404607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4. дифференциация продукта; </w:t>
      </w:r>
    </w:p>
    <w:p w:rsidR="00EB2C59" w:rsidRPr="00404607" w:rsidRDefault="00EB2C59" w:rsidP="00404607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5. эластичность и темпы роста спроса;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6. иностранная конкуренция; </w:t>
      </w:r>
    </w:p>
    <w:p w:rsidR="00A33BA5" w:rsidRDefault="00EB2C59" w:rsidP="00A33BA5">
      <w:pPr>
        <w:spacing w:before="100" w:beforeAutospacing="1" w:after="100" w:afterAutospacing="1" w:line="360" w:lineRule="auto"/>
        <w:rPr>
          <w:sz w:val="28"/>
          <w:szCs w:val="28"/>
        </w:rPr>
      </w:pPr>
      <w:r w:rsidRPr="00512A66">
        <w:rPr>
          <w:sz w:val="28"/>
          <w:szCs w:val="28"/>
        </w:rPr>
        <w:t>7. институциональные барье</w:t>
      </w:r>
      <w:r w:rsidR="00A33BA5">
        <w:rPr>
          <w:sz w:val="28"/>
          <w:szCs w:val="28"/>
        </w:rPr>
        <w:t>ры</w:t>
      </w:r>
    </w:p>
    <w:p w:rsidR="00A33BA5" w:rsidRPr="00A33BA5" w:rsidRDefault="00F87872" w:rsidP="00A33BA5">
      <w:pPr>
        <w:spacing w:before="100" w:beforeAutospacing="1" w:after="100" w:afterAutospacing="1" w:line="360" w:lineRule="auto"/>
        <w:ind w:left="40" w:firstLine="668"/>
        <w:rPr>
          <w:sz w:val="28"/>
          <w:szCs w:val="28"/>
        </w:rPr>
      </w:pPr>
      <w:r>
        <w:rPr>
          <w:b/>
          <w:szCs w:val="20"/>
        </w:rPr>
        <w:t>«</w:t>
      </w:r>
      <w:r w:rsidR="00A33BA5" w:rsidRPr="00A33BA5">
        <w:rPr>
          <w:b/>
          <w:szCs w:val="20"/>
        </w:rPr>
        <w:t xml:space="preserve"> </w:t>
      </w:r>
      <w:r w:rsidR="00A33BA5" w:rsidRPr="00A33BA5">
        <w:rPr>
          <w:b/>
          <w:sz w:val="28"/>
          <w:szCs w:val="28"/>
        </w:rPr>
        <w:t>Стратегические (субъективные)</w:t>
      </w:r>
      <w:r w:rsidR="00A33BA5" w:rsidRPr="00A33BA5">
        <w:rPr>
          <w:sz w:val="28"/>
          <w:szCs w:val="28"/>
        </w:rPr>
        <w:t xml:space="preserve"> барьеры создаются сознательной деятельностью самих фирм, стратегическим поведением, препятствующим про</w:t>
      </w:r>
      <w:r w:rsidR="00A33BA5" w:rsidRPr="00A33BA5">
        <w:rPr>
          <w:sz w:val="28"/>
          <w:szCs w:val="28"/>
        </w:rPr>
        <w:softHyphen/>
        <w:t xml:space="preserve">никновению новых фирм в данную отрасль. К ним можно отнести такие мероприятия фирм, как: сберегающие инновации, долгосрочные контракты с поставщиками ресурсов, получение лицензий и патентов на данный вид деятельности, сохранение незагруженных мощностей, а также все способы повышения минимально эффективного объема выпуска для отрасли — увеличение издержек на рекламу и НИОКР, маркетинговые исследования, издержки </w:t>
      </w:r>
      <w:r>
        <w:rPr>
          <w:sz w:val="28"/>
          <w:szCs w:val="28"/>
        </w:rPr>
        <w:t>по созданию имиджа фирмы.»</w:t>
      </w:r>
      <w:r w:rsidR="001B7A75">
        <w:rPr>
          <w:sz w:val="28"/>
          <w:szCs w:val="28"/>
          <w:vertAlign w:val="superscript"/>
        </w:rPr>
        <w:t xml:space="preserve"> 5</w:t>
      </w:r>
    </w:p>
    <w:p w:rsidR="00404607" w:rsidRDefault="00A33BA5" w:rsidP="00404607">
      <w:pPr>
        <w:spacing w:line="360" w:lineRule="auto"/>
        <w:ind w:firstLine="708"/>
        <w:rPr>
          <w:sz w:val="28"/>
          <w:szCs w:val="28"/>
        </w:rPr>
      </w:pPr>
      <w:r w:rsidRPr="00A33BA5">
        <w:rPr>
          <w:sz w:val="28"/>
          <w:szCs w:val="28"/>
        </w:rPr>
        <w:t>Стратегические барьеры могут также проявляться в ценовой и сбыто</w:t>
      </w:r>
      <w:r w:rsidRPr="00A33BA5">
        <w:rPr>
          <w:sz w:val="28"/>
          <w:szCs w:val="28"/>
        </w:rPr>
        <w:softHyphen/>
        <w:t>вой политике, особенностях деятельности производителей в качестве держателей патентов, лицензий, товарных знаков. Наличие прочных деловых свя</w:t>
      </w:r>
      <w:r w:rsidRPr="00A33BA5">
        <w:rPr>
          <w:sz w:val="28"/>
          <w:szCs w:val="28"/>
        </w:rPr>
        <w:softHyphen/>
        <w:t>зей и неформальных отношений с поставщиками ресурсов и покупателями товара тоже играет роль стратегического барьера. Крупные размеры хозяйст</w:t>
      </w:r>
      <w:r w:rsidRPr="00A33BA5">
        <w:rPr>
          <w:sz w:val="28"/>
          <w:szCs w:val="28"/>
        </w:rPr>
        <w:softHyphen/>
        <w:t>венного оборота и отлаженный производственный процесс позволяют соз</w:t>
      </w:r>
      <w:r w:rsidRPr="00A33BA5">
        <w:rPr>
          <w:sz w:val="28"/>
          <w:szCs w:val="28"/>
        </w:rPr>
        <w:softHyphen/>
        <w:t xml:space="preserve">давать резервные мощности, которые могут быть использованы для ведения ценовой конкуренции и быстрой экспансии в незанятые сегменты рынка, а также использовать разнообразные соглашения </w:t>
      </w:r>
      <w:r w:rsidR="00404607" w:rsidRPr="001B7A75">
        <w:rPr>
          <w:sz w:val="20"/>
          <w:szCs w:val="20"/>
          <w:vertAlign w:val="superscript"/>
        </w:rPr>
        <w:t>5</w:t>
      </w:r>
      <w:r w:rsidR="00404607" w:rsidRPr="001B7A75">
        <w:rPr>
          <w:sz w:val="20"/>
          <w:szCs w:val="20"/>
        </w:rPr>
        <w:t xml:space="preserve"> Байе М.Р. Управленческая экономика и стратегия бизнеса. М., 1999. Гл. 7. Экономическая сущность отрасли. С. 288-309</w:t>
      </w:r>
      <w:r w:rsidR="00404607" w:rsidRPr="00512A66">
        <w:rPr>
          <w:sz w:val="28"/>
          <w:szCs w:val="28"/>
        </w:rPr>
        <w:t xml:space="preserve">. </w:t>
      </w:r>
    </w:p>
    <w:p w:rsidR="00404607" w:rsidRDefault="00404607" w:rsidP="000D66C7">
      <w:pPr>
        <w:spacing w:line="360" w:lineRule="auto"/>
        <w:ind w:firstLine="708"/>
        <w:rPr>
          <w:sz w:val="28"/>
          <w:szCs w:val="28"/>
        </w:rPr>
      </w:pPr>
    </w:p>
    <w:p w:rsidR="00404607" w:rsidRDefault="000D57C7" w:rsidP="00404607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D31114" w:rsidRDefault="00A33BA5" w:rsidP="000D66C7">
      <w:pPr>
        <w:spacing w:line="360" w:lineRule="auto"/>
        <w:ind w:firstLine="708"/>
        <w:rPr>
          <w:sz w:val="28"/>
          <w:szCs w:val="28"/>
        </w:rPr>
      </w:pPr>
      <w:r w:rsidRPr="00A33BA5">
        <w:rPr>
          <w:sz w:val="28"/>
          <w:szCs w:val="28"/>
        </w:rPr>
        <w:t xml:space="preserve">и льготные режимы расчета с поставщиками и потребителями, оттесняя тем самым конкурентов. </w:t>
      </w:r>
      <w:r w:rsidR="00D31114">
        <w:rPr>
          <w:sz w:val="28"/>
          <w:szCs w:val="28"/>
        </w:rPr>
        <w:t xml:space="preserve"> </w:t>
      </w:r>
    </w:p>
    <w:p w:rsidR="00D31114" w:rsidRPr="00D31114" w:rsidRDefault="00D31114" w:rsidP="000D66C7">
      <w:pPr>
        <w:spacing w:line="360" w:lineRule="auto"/>
        <w:ind w:firstLine="708"/>
        <w:rPr>
          <w:b/>
          <w:bCs/>
          <w:color w:val="B22222"/>
          <w:sz w:val="28"/>
          <w:szCs w:val="28"/>
        </w:rPr>
      </w:pPr>
      <w:r w:rsidRPr="00D31114">
        <w:rPr>
          <w:b/>
          <w:sz w:val="28"/>
          <w:szCs w:val="28"/>
        </w:rPr>
        <w:t>Эффективность стратегических барьеров</w:t>
      </w:r>
    </w:p>
    <w:p w:rsidR="00F87872" w:rsidRDefault="00D31114" w:rsidP="00404607">
      <w:pPr>
        <w:spacing w:line="360" w:lineRule="auto"/>
        <w:ind w:firstLine="708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Концепция эффективности политики барьеров для входа отталкивается от того, что стратегия препятствия входу новых фирм сопряжена с определенными затратами для действующих в отрасли фирм. Это могут быть</w:t>
      </w:r>
    </w:p>
    <w:p w:rsidR="00D31114" w:rsidRPr="00D31114" w:rsidRDefault="00D31114" w:rsidP="00D31114">
      <w:pPr>
        <w:spacing w:line="360" w:lineRule="auto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затраты, связанные либо напрямую с ценовой политикой - относительное снижение цен для исключения потенциальной конкуренции, либо с различными методами неценовой конкуренции (инвестициями в мощности, расходами на создание "избыточной" дистрибьютерской сети, расходами на повышение качества для создания эффекта репутации и т. д.).</w:t>
      </w:r>
    </w:p>
    <w:p w:rsidR="00D31114" w:rsidRPr="00D31114" w:rsidRDefault="00D31114" w:rsidP="00404607">
      <w:pPr>
        <w:spacing w:line="360" w:lineRule="auto"/>
        <w:ind w:firstLine="708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Эффективность стратегических барьеров для входа определяется сравнением прибыли фирмы, получаемой при отказе от политики барьеров, с прибылью, возможной при условии осуществления соответствующих мероприятий, блокирующих вход на рынок новых продавцов.</w:t>
      </w:r>
    </w:p>
    <w:p w:rsidR="00D31114" w:rsidRPr="00D31114" w:rsidRDefault="00D31114" w:rsidP="00D31114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 w:rsidRPr="00D31114">
        <w:rPr>
          <w:sz w:val="28"/>
          <w:szCs w:val="28"/>
        </w:rPr>
        <w:t>Пусть фирма получает в текущем периоде экономическую прибыль . Если фирма не позаботится о входных барьерах, на рынок войдут новые фирмы, возникнет конкуренция и экономическая прибыль упадет до нуля.</w:t>
      </w:r>
    </w:p>
    <w:p w:rsidR="00EB2C59" w:rsidRPr="00512A66" w:rsidRDefault="00215F08" w:rsidP="00A33BA5">
      <w:pPr>
        <w:spacing w:before="100" w:beforeAutospacing="1" w:after="100" w:afterAutospacing="1"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EB2C59" w:rsidRPr="00512A66">
        <w:rPr>
          <w:b/>
          <w:sz w:val="28"/>
          <w:szCs w:val="28"/>
        </w:rPr>
        <w:t xml:space="preserve">1. положительная отдача от масштаба и минимально эффективный выпуск </w:t>
      </w:r>
    </w:p>
    <w:p w:rsidR="00404607" w:rsidRDefault="00EB2C59" w:rsidP="00512A66">
      <w:pPr>
        <w:spacing w:before="40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Положительная отдача от масштаба создает объективные барьеры входа для потенциальных конкурентов благодаря преимуществу круп</w:t>
      </w:r>
      <w:r w:rsidRPr="00512A66">
        <w:rPr>
          <w:sz w:val="28"/>
          <w:szCs w:val="28"/>
        </w:rPr>
        <w:softHyphen/>
        <w:t>ных производителей в издержках. Показателем, характеризующим ба</w:t>
      </w:r>
      <w:r w:rsidRPr="00512A66">
        <w:rPr>
          <w:sz w:val="28"/>
          <w:szCs w:val="28"/>
        </w:rPr>
        <w:softHyphen/>
        <w:t xml:space="preserve">рьеры входа, </w:t>
      </w:r>
    </w:p>
    <w:p w:rsidR="00404607" w:rsidRDefault="00404607" w:rsidP="00512A66">
      <w:pPr>
        <w:spacing w:before="40" w:after="100" w:afterAutospacing="1" w:line="360" w:lineRule="auto"/>
        <w:ind w:firstLine="720"/>
        <w:jc w:val="both"/>
        <w:rPr>
          <w:sz w:val="28"/>
          <w:szCs w:val="28"/>
        </w:rPr>
      </w:pPr>
    </w:p>
    <w:p w:rsidR="00404607" w:rsidRDefault="000D57C7" w:rsidP="00404607">
      <w:pPr>
        <w:spacing w:before="40" w:after="100" w:afterAutospacing="1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EB2C59" w:rsidRPr="00512A66" w:rsidRDefault="00EB2C59" w:rsidP="00404607">
      <w:pPr>
        <w:spacing w:before="40" w:after="100" w:afterAutospacing="1" w:line="360" w:lineRule="auto"/>
        <w:jc w:val="both"/>
        <w:rPr>
          <w:sz w:val="28"/>
          <w:szCs w:val="28"/>
        </w:rPr>
      </w:pPr>
      <w:r w:rsidRPr="00512A66">
        <w:rPr>
          <w:sz w:val="28"/>
          <w:szCs w:val="28"/>
        </w:rPr>
        <w:t xml:space="preserve">вызванные положительной отдачей от масштаба, служит так называемый минимально эффективный выпуск (МЭВ, </w:t>
      </w:r>
      <w:r w:rsidRPr="00512A66">
        <w:rPr>
          <w:sz w:val="28"/>
          <w:szCs w:val="28"/>
          <w:lang w:val="en-US"/>
        </w:rPr>
        <w:t>MES</w:t>
      </w:r>
      <w:r w:rsidRPr="00512A66">
        <w:rPr>
          <w:sz w:val="28"/>
          <w:szCs w:val="28"/>
        </w:rPr>
        <w:t xml:space="preserve">). </w:t>
      </w:r>
    </w:p>
    <w:p w:rsidR="00404607" w:rsidRDefault="00EB2C59" w:rsidP="00404607">
      <w:pPr>
        <w:spacing w:before="40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b/>
          <w:sz w:val="28"/>
          <w:szCs w:val="28"/>
        </w:rPr>
        <w:t>Минимально эф</w:t>
      </w:r>
      <w:r w:rsidRPr="00512A66">
        <w:rPr>
          <w:b/>
          <w:sz w:val="28"/>
          <w:szCs w:val="28"/>
        </w:rPr>
        <w:softHyphen/>
        <w:t>фективный выпуск</w:t>
      </w:r>
      <w:r w:rsidRPr="00512A66">
        <w:rPr>
          <w:sz w:val="28"/>
          <w:szCs w:val="28"/>
        </w:rPr>
        <w:t xml:space="preserve"> - это та</w:t>
      </w:r>
      <w:r w:rsidRPr="00512A66">
        <w:rPr>
          <w:sz w:val="28"/>
          <w:szCs w:val="28"/>
        </w:rPr>
        <w:softHyphen/>
        <w:t xml:space="preserve">кой объем выпуска, при котором положительная отдача от масштаба сменяется постоянной или убывающей, фирма достигает минимального уровня долгосрочных средних издержек. </w:t>
      </w:r>
    </w:p>
    <w:p w:rsidR="00215F08" w:rsidRPr="00512A66" w:rsidRDefault="00EB2C59" w:rsidP="00404607">
      <w:pPr>
        <w:spacing w:before="40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Количество фирм, действующих в отрасли в состоянии долгосроч</w:t>
      </w:r>
      <w:r w:rsidRPr="00512A66">
        <w:rPr>
          <w:sz w:val="28"/>
          <w:szCs w:val="28"/>
        </w:rPr>
        <w:softHyphen/>
        <w:t xml:space="preserve">ного равновесия, определяется отношением объема рыночного спроса по цене, равной минимальному значению долгосрочных средних издержек к минимальному эффективному выпуску (при условии, что производственная функция и структура издержек всех фирм в отрасли идентична). </w:t>
      </w:r>
    </w:p>
    <w:p w:rsidR="00EB2C59" w:rsidRPr="00512A66" w:rsidRDefault="002C149A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8.75pt;height:39pt">
            <v:imagedata r:id="rId7" o:title=""/>
          </v:shape>
        </w:pict>
      </w:r>
      <w:r w:rsidR="00EB2C59" w:rsidRPr="00512A66">
        <w:rPr>
          <w:sz w:val="28"/>
          <w:szCs w:val="28"/>
        </w:rPr>
        <w:t xml:space="preserve">, где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  <w:lang w:val="en-US"/>
        </w:rPr>
        <w:t>n</w:t>
      </w:r>
      <w:r w:rsidRPr="00512A66">
        <w:rPr>
          <w:sz w:val="28"/>
          <w:szCs w:val="28"/>
        </w:rPr>
        <w:t xml:space="preserve">- число фирм в отрасли;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  <w:lang w:val="en-US"/>
        </w:rPr>
        <w:t>Qd</w:t>
      </w:r>
      <w:r w:rsidRPr="00512A66">
        <w:rPr>
          <w:sz w:val="28"/>
          <w:szCs w:val="28"/>
        </w:rPr>
        <w:t xml:space="preserve">- рыночный спрос по цене;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  <w:lang w:val="en-US"/>
        </w:rPr>
        <w:t>min</w:t>
      </w:r>
      <w:r w:rsidRPr="00512A66">
        <w:rPr>
          <w:sz w:val="28"/>
          <w:szCs w:val="28"/>
        </w:rPr>
        <w:t xml:space="preserve"> </w:t>
      </w:r>
      <w:r w:rsidRPr="00512A66">
        <w:rPr>
          <w:sz w:val="28"/>
          <w:szCs w:val="28"/>
          <w:lang w:val="en-US"/>
        </w:rPr>
        <w:t>LRAC</w:t>
      </w:r>
      <w:r w:rsidRPr="00512A66">
        <w:rPr>
          <w:sz w:val="28"/>
          <w:szCs w:val="28"/>
        </w:rPr>
        <w:t xml:space="preserve"> - издержки на единицу продукции;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  <w:lang w:val="en-US"/>
        </w:rPr>
        <w:t>q</w:t>
      </w:r>
      <w:r w:rsidRPr="00512A66">
        <w:rPr>
          <w:sz w:val="28"/>
          <w:szCs w:val="28"/>
        </w:rPr>
        <w:t xml:space="preserve">- минимально эффективный выпуск. </w:t>
      </w:r>
    </w:p>
    <w:p w:rsidR="00404607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Если в отрасли окажется число фирм, большее  n, по крайней мере часть из них будет производить товар с издержками, большими мини</w:t>
      </w:r>
      <w:r w:rsidRPr="00512A66">
        <w:rPr>
          <w:sz w:val="28"/>
          <w:szCs w:val="28"/>
        </w:rPr>
        <w:softHyphen/>
        <w:t>мального значения долгосрочных средних издержек, причем ценовая конкуренция между ними приведет к снижению цены до уровня мини</w:t>
      </w:r>
      <w:r w:rsidRPr="00512A66">
        <w:rPr>
          <w:sz w:val="28"/>
          <w:szCs w:val="28"/>
        </w:rPr>
        <w:softHyphen/>
      </w:r>
      <w:r w:rsidR="000D57C7">
        <w:rPr>
          <w:sz w:val="28"/>
          <w:szCs w:val="28"/>
        </w:rPr>
        <w:t>-</w:t>
      </w:r>
    </w:p>
    <w:p w:rsidR="000D57C7" w:rsidRDefault="000D57C7" w:rsidP="000D57C7">
      <w:pPr>
        <w:spacing w:before="100" w:beforeAutospacing="1" w:after="100" w:afterAutospacing="1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EB2C59" w:rsidRPr="00512A66" w:rsidRDefault="00EB2C59" w:rsidP="000D57C7">
      <w:pPr>
        <w:spacing w:before="100" w:beforeAutospacing="1" w:after="100" w:afterAutospacing="1" w:line="360" w:lineRule="auto"/>
        <w:rPr>
          <w:sz w:val="28"/>
          <w:szCs w:val="28"/>
        </w:rPr>
      </w:pPr>
      <w:r w:rsidRPr="00512A66">
        <w:rPr>
          <w:sz w:val="28"/>
          <w:szCs w:val="28"/>
        </w:rPr>
        <w:t xml:space="preserve">мальных средних издержек, так что ряд фирм будут терпеть убытки и будут вынуждены прекратить производство.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Дополнительной информацией, необходимой для вывода о высоте барьеров входа в отрасль, служит показатель преимущества в издерж</w:t>
      </w:r>
      <w:r w:rsidRPr="00512A66">
        <w:rPr>
          <w:sz w:val="28"/>
          <w:szCs w:val="28"/>
        </w:rPr>
        <w:softHyphen/>
        <w:t xml:space="preserve">ках - отношение средней величины добавленной стоимости на одного работающего крупных предприятий к соответствующему показателю для мелких предприятий отрасли. Исследования западных ученых показали, что высокий минимально эффективный объем выпуска лишь тогда создает существенные барьеры входа в отрасль, когда показатель преимущества крупных предприятий в издержках выше 1,25. </w:t>
      </w:r>
    </w:p>
    <w:p w:rsidR="00215F08" w:rsidRPr="00FE4482" w:rsidRDefault="000D57C7" w:rsidP="000D57C7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5F08">
        <w:rPr>
          <w:b/>
          <w:sz w:val="28"/>
          <w:szCs w:val="28"/>
        </w:rPr>
        <w:t>2.2. Функционирование барьеров в условиях вертикальной интеграции и диффесификационной деятельности фирмы.</w:t>
      </w:r>
    </w:p>
    <w:p w:rsidR="00EB2C59" w:rsidRPr="00A92253" w:rsidRDefault="00EB2C59" w:rsidP="000D57C7">
      <w:pPr>
        <w:spacing w:before="100" w:beforeAutospacing="1" w:after="100" w:afterAutospacing="1" w:line="360" w:lineRule="auto"/>
        <w:ind w:firstLine="708"/>
        <w:rPr>
          <w:b/>
          <w:sz w:val="28"/>
          <w:szCs w:val="28"/>
        </w:rPr>
      </w:pPr>
      <w:r w:rsidRPr="00512A66">
        <w:rPr>
          <w:sz w:val="28"/>
          <w:szCs w:val="28"/>
        </w:rPr>
        <w:t>Вертикальная интеграция предполагает, что фирма, действующая на данном рынке, является также собственником либо ранних стадий производственного процесса (интеграция первого типа, интеграция ре</w:t>
      </w:r>
      <w:r w:rsidRPr="00512A66">
        <w:rPr>
          <w:sz w:val="28"/>
          <w:szCs w:val="28"/>
        </w:rPr>
        <w:softHyphen/>
        <w:t>сурсов), либо поздних стадий (интеграция второго типа, интеграция ко</w:t>
      </w:r>
      <w:r w:rsidRPr="00512A66">
        <w:rPr>
          <w:sz w:val="28"/>
          <w:szCs w:val="28"/>
        </w:rPr>
        <w:softHyphen/>
        <w:t xml:space="preserve">нечного продукта). </w:t>
      </w:r>
    </w:p>
    <w:p w:rsidR="00EB2C59" w:rsidRPr="00512A66" w:rsidRDefault="00EB2C59" w:rsidP="00512A66">
      <w:pPr>
        <w:spacing w:before="40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Примером вертикальной интеграции первого типа может служить фирма по производству автомобилей, владеющая стале</w:t>
      </w:r>
      <w:r w:rsidRPr="00512A66">
        <w:rPr>
          <w:sz w:val="28"/>
          <w:szCs w:val="28"/>
        </w:rPr>
        <w:softHyphen/>
        <w:t>литейным заводом, который обслуживает ее потребности в стали. При</w:t>
      </w:r>
      <w:r w:rsidRPr="00512A66">
        <w:rPr>
          <w:sz w:val="28"/>
          <w:szCs w:val="28"/>
        </w:rPr>
        <w:softHyphen/>
        <w:t>мером вертикальной интеграции второго типа может служить нефтепе</w:t>
      </w:r>
      <w:r w:rsidRPr="00512A66">
        <w:rPr>
          <w:sz w:val="28"/>
          <w:szCs w:val="28"/>
        </w:rPr>
        <w:softHyphen/>
        <w:t xml:space="preserve">рерабатывающий завод, который владеет сетью бензоколонок. </w:t>
      </w:r>
    </w:p>
    <w:p w:rsidR="000D57C7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Вертикальная интеграция предоставляет фирме большую рыноч</w:t>
      </w:r>
      <w:r w:rsidRPr="00512A66">
        <w:rPr>
          <w:sz w:val="28"/>
          <w:szCs w:val="28"/>
        </w:rPr>
        <w:softHyphen/>
        <w:t>ную власть, чем та рыночная власть, которой обладала бы фирма, исхо</w:t>
      </w:r>
      <w:r w:rsidRPr="00512A66">
        <w:rPr>
          <w:sz w:val="28"/>
          <w:szCs w:val="28"/>
        </w:rPr>
        <w:softHyphen/>
        <w:t xml:space="preserve">дя только </w:t>
      </w:r>
    </w:p>
    <w:p w:rsidR="000D57C7" w:rsidRDefault="000D57C7" w:rsidP="000D57C7">
      <w:pPr>
        <w:spacing w:before="100" w:beforeAutospacing="1" w:after="100" w:afterAutospacing="1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из объема своих продаж на данном рынке. Вертикально интег</w:t>
      </w:r>
      <w:r w:rsidRPr="00512A66">
        <w:rPr>
          <w:sz w:val="28"/>
          <w:szCs w:val="28"/>
        </w:rPr>
        <w:softHyphen/>
        <w:t>рированная фирма обладает дополнительными конкурентными преиму</w:t>
      </w:r>
      <w:r w:rsidRPr="00512A66">
        <w:rPr>
          <w:sz w:val="28"/>
          <w:szCs w:val="28"/>
        </w:rPr>
        <w:softHyphen/>
        <w:t>ществами. так как она может в большей степени снижать цену товара или получать большую прибыль при данной цене благодаря более низ</w:t>
      </w:r>
      <w:r w:rsidRPr="00512A66">
        <w:rPr>
          <w:sz w:val="28"/>
          <w:szCs w:val="28"/>
        </w:rPr>
        <w:softHyphen/>
        <w:t xml:space="preserve">ким издержкам либо по закупке факторов производства, либо по продаже конечного продукта. </w:t>
      </w:r>
    </w:p>
    <w:p w:rsidR="000D57C7" w:rsidRDefault="00EB2C59" w:rsidP="000D57C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Вертикальная интеграция создает барьеры входа не только благо</w:t>
      </w:r>
      <w:r w:rsidRPr="00512A66">
        <w:rPr>
          <w:sz w:val="28"/>
          <w:szCs w:val="28"/>
        </w:rPr>
        <w:softHyphen/>
        <w:t xml:space="preserve">даря преимуществу уже действующих на рынке продавцов в издержках. </w:t>
      </w:r>
      <w:r w:rsidRPr="00512A66">
        <w:rPr>
          <w:b/>
          <w:sz w:val="28"/>
          <w:szCs w:val="28"/>
        </w:rPr>
        <w:t>Важным последствием интеграции служит повышение влияния продав</w:t>
      </w:r>
      <w:r w:rsidRPr="00512A66">
        <w:rPr>
          <w:b/>
          <w:sz w:val="28"/>
          <w:szCs w:val="28"/>
        </w:rPr>
        <w:softHyphen/>
        <w:t>цов на рынок</w:t>
      </w:r>
      <w:r w:rsidRPr="00512A66">
        <w:rPr>
          <w:sz w:val="28"/>
          <w:szCs w:val="28"/>
        </w:rPr>
        <w:t>: если одна из фирм, действующих на рынке, является круп</w:t>
      </w:r>
      <w:r w:rsidRPr="00512A66">
        <w:rPr>
          <w:sz w:val="28"/>
          <w:szCs w:val="28"/>
        </w:rPr>
        <w:softHyphen/>
        <w:t>нейшим собственником факторов производства или контролирует сбыт конечной продукции, располагая самой широкой дистрибьюторской се</w:t>
      </w:r>
      <w:r w:rsidRPr="00512A66">
        <w:rPr>
          <w:sz w:val="28"/>
          <w:szCs w:val="28"/>
        </w:rPr>
        <w:softHyphen/>
        <w:t>тью, новым фирмам, особенно если они не интегрированы, труднее по</w:t>
      </w:r>
      <w:r w:rsidRPr="00512A66">
        <w:rPr>
          <w:sz w:val="28"/>
          <w:szCs w:val="28"/>
        </w:rPr>
        <w:softHyphen/>
        <w:t>лучить доступ на этот рынок.</w:t>
      </w:r>
    </w:p>
    <w:p w:rsidR="00EB2C59" w:rsidRDefault="00EB2C59" w:rsidP="000D57C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Если же потенциальный конкурент для успешного входа на рынок сам должен проводить политику вертикаль</w:t>
      </w:r>
      <w:r w:rsidRPr="00512A66">
        <w:rPr>
          <w:sz w:val="28"/>
          <w:szCs w:val="28"/>
        </w:rPr>
        <w:softHyphen/>
        <w:t xml:space="preserve">ной интеграции, он сталкивается с проблемой привлечения финансовых ресурсов.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2A66">
        <w:rPr>
          <w:b/>
          <w:sz w:val="28"/>
          <w:szCs w:val="28"/>
        </w:rPr>
        <w:t xml:space="preserve">3. Диверсификация деятельности фирмы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Диверсификация отражает распределение выпуска фирмы между разными целевыми рынками. Диверсифицированная фирма обычно обладает большими разме</w:t>
      </w:r>
      <w:r w:rsidRPr="00512A66">
        <w:rPr>
          <w:sz w:val="28"/>
          <w:szCs w:val="28"/>
        </w:rPr>
        <w:softHyphen/>
        <w:t>рами, чем не диверсифицированная. В силу этого повышается минималь</w:t>
      </w:r>
      <w:r w:rsidRPr="00512A66">
        <w:rPr>
          <w:sz w:val="28"/>
          <w:szCs w:val="28"/>
        </w:rPr>
        <w:softHyphen/>
        <w:t xml:space="preserve">но эффективный объем выпуска в отрасли, что затрудняет вход новых фирм, либо данная фирма обладает преимуществами в издержках, что также упрочивает ее рыночную власть. </w:t>
      </w:r>
    </w:p>
    <w:p w:rsidR="000D57C7" w:rsidRDefault="000D57C7" w:rsidP="000D57C7">
      <w:pPr>
        <w:spacing w:before="100" w:beforeAutospacing="1" w:after="100" w:afterAutospacing="1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Диверсификация деятельности позволяет фирме снизить риск хозяйствования, связанный с конкретным рынком. Диверсифицированная фирма более устойчива за счет способности компенсировать прибылью от деятельности на одном рынке воз</w:t>
      </w:r>
      <w:r w:rsidRPr="00512A66">
        <w:rPr>
          <w:sz w:val="28"/>
          <w:szCs w:val="28"/>
        </w:rPr>
        <w:softHyphen/>
        <w:t xml:space="preserve">можные убытки, которые компания терпит на другом. Кроме того, сам факт наличия диверсифицированной компании в отрасли отпугивает потенциальных конкурентов, поскольку они знают о ее возможностях вести конкурентную борьбу дольше и более жесткими методами.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z w:val="28"/>
          <w:szCs w:val="28"/>
        </w:rPr>
        <w:t>С другой стороны, диверсификация используется как метод про</w:t>
      </w:r>
      <w:r w:rsidRPr="00512A66">
        <w:rPr>
          <w:sz w:val="28"/>
          <w:szCs w:val="28"/>
        </w:rPr>
        <w:softHyphen/>
        <w:t>никновения на новые рынки, уменьшая риск банкротства и степень за</w:t>
      </w:r>
      <w:r w:rsidRPr="00512A66">
        <w:rPr>
          <w:sz w:val="28"/>
          <w:szCs w:val="28"/>
        </w:rPr>
        <w:softHyphen/>
        <w:t xml:space="preserve">висимости от экономической среды. </w:t>
      </w:r>
    </w:p>
    <w:p w:rsidR="00215F08" w:rsidRDefault="00123480" w:rsidP="00A33BA5">
      <w:pPr>
        <w:shd w:val="clear" w:color="auto" w:fill="FFFFFF"/>
        <w:spacing w:before="101" w:line="360" w:lineRule="auto"/>
        <w:ind w:right="29"/>
        <w:rPr>
          <w:b/>
          <w:sz w:val="28"/>
          <w:szCs w:val="28"/>
        </w:rPr>
      </w:pPr>
      <w:r w:rsidRPr="00215F08">
        <w:rPr>
          <w:b/>
          <w:sz w:val="28"/>
          <w:szCs w:val="28"/>
        </w:rPr>
        <w:t>2.3</w:t>
      </w:r>
      <w:r w:rsidR="00215F08" w:rsidRPr="00215F08">
        <w:rPr>
          <w:b/>
          <w:sz w:val="28"/>
          <w:szCs w:val="28"/>
        </w:rPr>
        <w:t xml:space="preserve"> Высота и эффективность барьеров</w:t>
      </w:r>
    </w:p>
    <w:p w:rsidR="00123480" w:rsidRPr="00123480" w:rsidRDefault="00123480" w:rsidP="00123480">
      <w:pPr>
        <w:shd w:val="clear" w:color="auto" w:fill="FFFFFF"/>
        <w:spacing w:before="101" w:line="360" w:lineRule="auto"/>
        <w:ind w:right="29" w:firstLine="708"/>
        <w:jc w:val="both"/>
        <w:rPr>
          <w:sz w:val="28"/>
          <w:szCs w:val="28"/>
        </w:rPr>
      </w:pPr>
      <w:r w:rsidRPr="00123480">
        <w:rPr>
          <w:color w:val="484848"/>
          <w:sz w:val="28"/>
          <w:szCs w:val="28"/>
        </w:rPr>
        <w:t xml:space="preserve"> Дж.Бэйн выделял четыре типа отраслей по высоте и эффектив</w:t>
      </w:r>
      <w:r w:rsidRPr="00123480">
        <w:rPr>
          <w:color w:val="484848"/>
          <w:sz w:val="28"/>
          <w:szCs w:val="28"/>
        </w:rPr>
        <w:softHyphen/>
      </w:r>
      <w:r w:rsidRPr="00123480">
        <w:rPr>
          <w:color w:val="484848"/>
          <w:spacing w:val="-3"/>
          <w:sz w:val="28"/>
          <w:szCs w:val="28"/>
        </w:rPr>
        <w:t xml:space="preserve">ности барьеров входа. Его классификация стала общепринятой в теории </w:t>
      </w:r>
      <w:r w:rsidRPr="00123480">
        <w:rPr>
          <w:color w:val="484848"/>
          <w:spacing w:val="-1"/>
          <w:sz w:val="28"/>
          <w:szCs w:val="28"/>
        </w:rPr>
        <w:t>организации отраслевых рынков:</w:t>
      </w:r>
    </w:p>
    <w:p w:rsidR="00123480" w:rsidRPr="00123480" w:rsidRDefault="00123480" w:rsidP="000D57C7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line="360" w:lineRule="auto"/>
        <w:jc w:val="both"/>
        <w:rPr>
          <w:color w:val="484848"/>
          <w:spacing w:val="60"/>
          <w:sz w:val="28"/>
          <w:szCs w:val="28"/>
        </w:rPr>
      </w:pPr>
      <w:r w:rsidRPr="00123480">
        <w:rPr>
          <w:color w:val="484848"/>
          <w:spacing w:val="-4"/>
          <w:sz w:val="28"/>
          <w:szCs w:val="28"/>
        </w:rPr>
        <w:t>Рынки со свободным входом: уже действующие на рынке фирмы</w:t>
      </w:r>
      <w:r w:rsidRPr="00123480">
        <w:rPr>
          <w:color w:val="484848"/>
          <w:spacing w:val="-4"/>
          <w:sz w:val="28"/>
          <w:szCs w:val="28"/>
        </w:rPr>
        <w:br/>
      </w:r>
      <w:r w:rsidRPr="00123480">
        <w:rPr>
          <w:color w:val="484848"/>
          <w:spacing w:val="-3"/>
          <w:sz w:val="28"/>
          <w:szCs w:val="28"/>
        </w:rPr>
        <w:t>не обладают никакими преимуществами по сравнению с потенциальны</w:t>
      </w:r>
      <w:r w:rsidRPr="00123480">
        <w:rPr>
          <w:color w:val="484848"/>
          <w:spacing w:val="-3"/>
          <w:sz w:val="28"/>
          <w:szCs w:val="28"/>
        </w:rPr>
        <w:softHyphen/>
      </w:r>
      <w:r w:rsidRPr="00123480">
        <w:rPr>
          <w:color w:val="484848"/>
          <w:spacing w:val="-3"/>
          <w:sz w:val="28"/>
          <w:szCs w:val="28"/>
        </w:rPr>
        <w:br/>
      </w:r>
      <w:r w:rsidR="00FE4482">
        <w:rPr>
          <w:color w:val="484848"/>
          <w:spacing w:val="-3"/>
          <w:sz w:val="28"/>
          <w:szCs w:val="28"/>
        </w:rPr>
        <w:t xml:space="preserve"> </w:t>
      </w:r>
      <w:r w:rsidRPr="00123480">
        <w:rPr>
          <w:color w:val="484848"/>
          <w:spacing w:val="-3"/>
          <w:sz w:val="28"/>
          <w:szCs w:val="28"/>
        </w:rPr>
        <w:t>ми конкурентами. На рынках со свободным входом обеспечивается пол</w:t>
      </w:r>
      <w:r w:rsidRPr="00123480">
        <w:rPr>
          <w:color w:val="484848"/>
          <w:spacing w:val="-3"/>
          <w:sz w:val="28"/>
          <w:szCs w:val="28"/>
        </w:rPr>
        <w:softHyphen/>
      </w:r>
      <w:r w:rsidRPr="00123480">
        <w:rPr>
          <w:color w:val="484848"/>
          <w:spacing w:val="1"/>
          <w:sz w:val="28"/>
          <w:szCs w:val="28"/>
        </w:rPr>
        <w:t>ная мобильность ресурсов, цена в отрасли устанавливается на уровне</w:t>
      </w:r>
      <w:r w:rsidRPr="00123480">
        <w:rPr>
          <w:color w:val="484848"/>
          <w:spacing w:val="1"/>
          <w:sz w:val="28"/>
          <w:szCs w:val="28"/>
        </w:rPr>
        <w:br/>
      </w:r>
      <w:r w:rsidRPr="00123480">
        <w:rPr>
          <w:color w:val="484848"/>
          <w:spacing w:val="-2"/>
          <w:sz w:val="28"/>
          <w:szCs w:val="28"/>
        </w:rPr>
        <w:t>предельных издержек.</w:t>
      </w:r>
    </w:p>
    <w:p w:rsidR="00123480" w:rsidRPr="000D66C7" w:rsidRDefault="00123480" w:rsidP="000D66C7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60" w:lineRule="auto"/>
        <w:ind w:left="10" w:firstLine="499"/>
        <w:jc w:val="both"/>
        <w:rPr>
          <w:color w:val="484848"/>
          <w:sz w:val="28"/>
          <w:szCs w:val="28"/>
        </w:rPr>
      </w:pPr>
      <w:r w:rsidRPr="00123480">
        <w:rPr>
          <w:color w:val="484848"/>
          <w:spacing w:val="-1"/>
          <w:sz w:val="28"/>
          <w:szCs w:val="28"/>
        </w:rPr>
        <w:t>Рынки с неэффективными барьерами входа: фирмы, действую</w:t>
      </w:r>
      <w:r w:rsidRPr="00123480">
        <w:rPr>
          <w:color w:val="484848"/>
          <w:spacing w:val="-2"/>
          <w:sz w:val="28"/>
          <w:szCs w:val="28"/>
        </w:rPr>
        <w:t>щие в отрасли, могут с помощью различных методов ценовой и нецено</w:t>
      </w:r>
      <w:r w:rsidRPr="00123480">
        <w:rPr>
          <w:color w:val="484848"/>
          <w:spacing w:val="-2"/>
          <w:sz w:val="28"/>
          <w:szCs w:val="28"/>
        </w:rPr>
        <w:softHyphen/>
      </w:r>
      <w:r w:rsidRPr="00123480">
        <w:rPr>
          <w:color w:val="484848"/>
          <w:spacing w:val="2"/>
          <w:sz w:val="28"/>
          <w:szCs w:val="28"/>
        </w:rPr>
        <w:t>вой политики препятствовать входу фирм-аутсайдеров, однако такая</w:t>
      </w:r>
      <w:r w:rsidRPr="00123480">
        <w:rPr>
          <w:color w:val="484848"/>
          <w:spacing w:val="2"/>
          <w:sz w:val="28"/>
          <w:szCs w:val="28"/>
        </w:rPr>
        <w:br/>
      </w:r>
      <w:r w:rsidRPr="00123480">
        <w:rPr>
          <w:color w:val="484848"/>
          <w:spacing w:val="-2"/>
          <w:sz w:val="28"/>
          <w:szCs w:val="28"/>
        </w:rPr>
        <w:t>политика не будет для них предпочтительнее политики получения при</w:t>
      </w:r>
      <w:r w:rsidRPr="00123480">
        <w:rPr>
          <w:color w:val="484848"/>
          <w:spacing w:val="-2"/>
          <w:sz w:val="28"/>
          <w:szCs w:val="28"/>
        </w:rPr>
        <w:softHyphen/>
      </w:r>
      <w:r w:rsidRPr="00123480">
        <w:rPr>
          <w:color w:val="484848"/>
          <w:spacing w:val="-1"/>
          <w:sz w:val="28"/>
          <w:szCs w:val="28"/>
        </w:rPr>
        <w:t xml:space="preserve">были в </w:t>
      </w:r>
      <w:r>
        <w:rPr>
          <w:color w:val="484848"/>
          <w:spacing w:val="-1"/>
          <w:sz w:val="28"/>
          <w:szCs w:val="28"/>
        </w:rPr>
        <w:t xml:space="preserve">  </w:t>
      </w:r>
      <w:r w:rsidRPr="00123480">
        <w:rPr>
          <w:color w:val="484848"/>
          <w:spacing w:val="-1"/>
          <w:sz w:val="28"/>
          <w:szCs w:val="28"/>
        </w:rPr>
        <w:t>краткосрочном периоде.</w:t>
      </w:r>
    </w:p>
    <w:p w:rsidR="000D57C7" w:rsidRPr="000D57C7" w:rsidRDefault="000D57C7" w:rsidP="000D57C7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line="360" w:lineRule="auto"/>
        <w:jc w:val="center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>19</w:t>
      </w:r>
    </w:p>
    <w:p w:rsidR="00123480" w:rsidRPr="00123480" w:rsidRDefault="00123480" w:rsidP="00123480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60" w:lineRule="auto"/>
        <w:jc w:val="both"/>
        <w:rPr>
          <w:color w:val="484848"/>
          <w:sz w:val="28"/>
          <w:szCs w:val="28"/>
        </w:rPr>
      </w:pPr>
      <w:r w:rsidRPr="00123480">
        <w:rPr>
          <w:color w:val="484848"/>
          <w:spacing w:val="-1"/>
          <w:sz w:val="28"/>
          <w:szCs w:val="28"/>
        </w:rPr>
        <w:t>Рынки с эффективными барьерами входа: возможность препят</w:t>
      </w:r>
      <w:r w:rsidRPr="00123480">
        <w:rPr>
          <w:color w:val="484848"/>
          <w:sz w:val="28"/>
          <w:szCs w:val="28"/>
        </w:rPr>
        <w:t>ствовать входу новых фирм сочетается с предпочтительностью такого</w:t>
      </w:r>
      <w:r w:rsidRPr="00123480">
        <w:rPr>
          <w:color w:val="484848"/>
          <w:sz w:val="28"/>
          <w:szCs w:val="28"/>
        </w:rPr>
        <w:br/>
        <w:t>рода политики для фирм, действующих в отрасли.</w:t>
      </w:r>
    </w:p>
    <w:p w:rsidR="00123480" w:rsidRPr="00123480" w:rsidRDefault="00123480" w:rsidP="00123480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line="360" w:lineRule="auto"/>
        <w:jc w:val="both"/>
        <w:rPr>
          <w:color w:val="484848"/>
          <w:sz w:val="28"/>
          <w:szCs w:val="28"/>
        </w:rPr>
      </w:pPr>
      <w:r w:rsidRPr="00123480">
        <w:rPr>
          <w:color w:val="484848"/>
          <w:spacing w:val="3"/>
          <w:sz w:val="28"/>
          <w:szCs w:val="28"/>
        </w:rPr>
        <w:t>Рынки с блокированным входом: вход новых фирм на рынок</w:t>
      </w:r>
      <w:r w:rsidRPr="00123480">
        <w:rPr>
          <w:color w:val="484848"/>
          <w:spacing w:val="3"/>
          <w:sz w:val="28"/>
          <w:szCs w:val="28"/>
        </w:rPr>
        <w:br/>
      </w:r>
      <w:r w:rsidRPr="00123480">
        <w:rPr>
          <w:color w:val="484848"/>
          <w:spacing w:val="-2"/>
          <w:sz w:val="28"/>
          <w:szCs w:val="28"/>
        </w:rPr>
        <w:t>полностью блокирован старыми фирмами и в краткосрочном и в долго</w:t>
      </w:r>
      <w:r w:rsidRPr="00123480">
        <w:rPr>
          <w:color w:val="484848"/>
          <w:spacing w:val="-2"/>
          <w:sz w:val="28"/>
          <w:szCs w:val="28"/>
        </w:rPr>
        <w:softHyphen/>
      </w:r>
      <w:r w:rsidRPr="00123480">
        <w:rPr>
          <w:color w:val="484848"/>
          <w:spacing w:val="-2"/>
          <w:sz w:val="28"/>
          <w:szCs w:val="28"/>
        </w:rPr>
        <w:br/>
        <w:t>срочном периодах.</w:t>
      </w:r>
    </w:p>
    <w:p w:rsidR="00123480" w:rsidRPr="00123480" w:rsidRDefault="00123480" w:rsidP="00123480">
      <w:pPr>
        <w:shd w:val="clear" w:color="auto" w:fill="FFFFFF"/>
        <w:spacing w:line="360" w:lineRule="auto"/>
        <w:ind w:right="24" w:firstLine="708"/>
        <w:jc w:val="both"/>
        <w:rPr>
          <w:sz w:val="28"/>
          <w:szCs w:val="28"/>
        </w:rPr>
      </w:pPr>
      <w:r w:rsidRPr="00123480">
        <w:rPr>
          <w:color w:val="484848"/>
          <w:sz w:val="28"/>
          <w:szCs w:val="28"/>
        </w:rPr>
        <w:t xml:space="preserve">Очевидно, что исследование первого и четвертого типа рынков </w:t>
      </w:r>
      <w:r w:rsidRPr="00123480">
        <w:rPr>
          <w:color w:val="484848"/>
          <w:spacing w:val="-3"/>
          <w:sz w:val="28"/>
          <w:szCs w:val="28"/>
        </w:rPr>
        <w:t>интересно, однако еще более плодотворным в теоретическом и в практи</w:t>
      </w:r>
      <w:r w:rsidRPr="00123480">
        <w:rPr>
          <w:color w:val="484848"/>
          <w:spacing w:val="-3"/>
          <w:sz w:val="28"/>
          <w:szCs w:val="28"/>
        </w:rPr>
        <w:softHyphen/>
      </w:r>
      <w:r w:rsidRPr="00123480">
        <w:rPr>
          <w:color w:val="484848"/>
          <w:spacing w:val="-2"/>
          <w:sz w:val="28"/>
          <w:szCs w:val="28"/>
        </w:rPr>
        <w:t xml:space="preserve">ческом плане представляется исследование второй и третьей ситуации. </w:t>
      </w:r>
      <w:r w:rsidRPr="00123480">
        <w:rPr>
          <w:color w:val="484848"/>
          <w:spacing w:val="-3"/>
          <w:sz w:val="28"/>
          <w:szCs w:val="28"/>
        </w:rPr>
        <w:t>Легко заметить, что на рынках «промежуточного» типа наличие или от</w:t>
      </w:r>
      <w:r w:rsidRPr="00123480">
        <w:rPr>
          <w:color w:val="484848"/>
          <w:spacing w:val="-3"/>
          <w:sz w:val="28"/>
          <w:szCs w:val="28"/>
        </w:rPr>
        <w:softHyphen/>
      </w:r>
      <w:r w:rsidRPr="00123480">
        <w:rPr>
          <w:color w:val="484848"/>
          <w:spacing w:val="-4"/>
          <w:sz w:val="28"/>
          <w:szCs w:val="28"/>
        </w:rPr>
        <w:t xml:space="preserve">сутствие стратегических барьеров входа в отрасль будет зависеть от ряда </w:t>
      </w:r>
      <w:r w:rsidRPr="00123480">
        <w:rPr>
          <w:color w:val="484848"/>
          <w:spacing w:val="-1"/>
          <w:sz w:val="28"/>
          <w:szCs w:val="28"/>
        </w:rPr>
        <w:t>показателей, характеризующих положение фирм.</w:t>
      </w:r>
    </w:p>
    <w:p w:rsidR="00FE4482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2"/>
          <w:sz w:val="28"/>
          <w:szCs w:val="28"/>
        </w:rPr>
      </w:pPr>
      <w:r>
        <w:rPr>
          <w:color w:val="484848"/>
          <w:spacing w:val="-2"/>
          <w:sz w:val="28"/>
          <w:szCs w:val="28"/>
        </w:rPr>
        <w:t>«</w:t>
      </w:r>
      <w:r w:rsidR="00123480" w:rsidRPr="00123480">
        <w:rPr>
          <w:color w:val="484848"/>
          <w:spacing w:val="-2"/>
          <w:sz w:val="28"/>
          <w:szCs w:val="28"/>
        </w:rPr>
        <w:t>Концепция эффективности политики барьеров входа отталкивает</w:t>
      </w:r>
      <w:r w:rsidR="00123480" w:rsidRPr="00123480">
        <w:rPr>
          <w:color w:val="484848"/>
          <w:spacing w:val="-2"/>
          <w:sz w:val="28"/>
          <w:szCs w:val="28"/>
        </w:rPr>
        <w:softHyphen/>
      </w:r>
      <w:r w:rsidR="00123480" w:rsidRPr="00123480">
        <w:rPr>
          <w:color w:val="484848"/>
          <w:spacing w:val="-3"/>
          <w:sz w:val="28"/>
          <w:szCs w:val="28"/>
        </w:rPr>
        <w:t>ся от того, что стратегия препятствия входу фирм-аутсайдеров сопряже</w:t>
      </w:r>
      <w:r w:rsidR="00123480" w:rsidRPr="00123480">
        <w:rPr>
          <w:color w:val="484848"/>
          <w:spacing w:val="-3"/>
          <w:sz w:val="28"/>
          <w:szCs w:val="28"/>
        </w:rPr>
        <w:softHyphen/>
        <w:t xml:space="preserve">на с определенными издержками для действующих в отрасли фирм. Это </w:t>
      </w:r>
      <w:r w:rsidR="00123480" w:rsidRPr="00123480">
        <w:rPr>
          <w:color w:val="484848"/>
          <w:spacing w:val="-2"/>
          <w:sz w:val="28"/>
          <w:szCs w:val="28"/>
        </w:rPr>
        <w:t>могут быть издержки, связанные либо напрямую с ценовой политикой -</w:t>
      </w:r>
      <w:r w:rsidR="00123480" w:rsidRPr="00123480">
        <w:rPr>
          <w:color w:val="484848"/>
          <w:spacing w:val="-3"/>
          <w:sz w:val="28"/>
          <w:szCs w:val="28"/>
        </w:rPr>
        <w:t>снижение цен для исключения потенциальной конкуренции, либо с раз</w:t>
      </w:r>
      <w:r w:rsidR="00123480" w:rsidRPr="00123480">
        <w:rPr>
          <w:color w:val="484848"/>
          <w:spacing w:val="-3"/>
          <w:sz w:val="28"/>
          <w:szCs w:val="28"/>
        </w:rPr>
        <w:softHyphen/>
      </w:r>
      <w:r w:rsidR="00123480" w:rsidRPr="00123480">
        <w:rPr>
          <w:color w:val="484848"/>
          <w:spacing w:val="-2"/>
          <w:sz w:val="28"/>
          <w:szCs w:val="28"/>
        </w:rPr>
        <w:t xml:space="preserve">личными методами неценовой конкуренции (инвестиции в мощности, </w:t>
      </w:r>
      <w:r w:rsidR="00123480" w:rsidRPr="00123480">
        <w:rPr>
          <w:color w:val="484848"/>
          <w:spacing w:val="-4"/>
          <w:sz w:val="28"/>
          <w:szCs w:val="28"/>
        </w:rPr>
        <w:t xml:space="preserve">расходы на создание «избыточной» дистрибьюторской сети, расходы на </w:t>
      </w:r>
      <w:r w:rsidR="00123480" w:rsidRPr="00123480">
        <w:rPr>
          <w:color w:val="484848"/>
          <w:spacing w:val="-3"/>
          <w:sz w:val="28"/>
          <w:szCs w:val="28"/>
        </w:rPr>
        <w:t xml:space="preserve">повышение качества для создания эффекта репутации и т. д.). В первом </w:t>
      </w:r>
      <w:r w:rsidR="00123480" w:rsidRPr="00123480">
        <w:rPr>
          <w:color w:val="484848"/>
          <w:spacing w:val="-2"/>
          <w:sz w:val="28"/>
          <w:szCs w:val="28"/>
        </w:rPr>
        <w:t xml:space="preserve">случае затраты на создание барьеров входа можно рассматривать как </w:t>
      </w:r>
      <w:r w:rsidR="00123480" w:rsidRPr="00123480">
        <w:rPr>
          <w:color w:val="484848"/>
          <w:spacing w:val="2"/>
          <w:sz w:val="28"/>
          <w:szCs w:val="28"/>
        </w:rPr>
        <w:t xml:space="preserve">неявные, во втором случае </w:t>
      </w:r>
    </w:p>
    <w:p w:rsidR="000D57C7" w:rsidRDefault="00123480" w:rsidP="000D57C7">
      <w:pPr>
        <w:shd w:val="clear" w:color="auto" w:fill="FFFFFF"/>
        <w:spacing w:before="120" w:line="360" w:lineRule="auto"/>
        <w:ind w:left="19"/>
        <w:rPr>
          <w:color w:val="484848"/>
          <w:spacing w:val="2"/>
          <w:sz w:val="28"/>
          <w:szCs w:val="28"/>
        </w:rPr>
      </w:pPr>
      <w:r w:rsidRPr="00123480">
        <w:rPr>
          <w:color w:val="484848"/>
          <w:spacing w:val="2"/>
          <w:sz w:val="28"/>
          <w:szCs w:val="28"/>
        </w:rPr>
        <w:t>- как явные. В любом случае прибыль фирм</w:t>
      </w:r>
      <w:r w:rsidRPr="00123480">
        <w:rPr>
          <w:color w:val="484848"/>
          <w:spacing w:val="3"/>
          <w:sz w:val="28"/>
          <w:szCs w:val="28"/>
        </w:rPr>
        <w:t>ы (фирм), осуществляющей политику создания барьеров входа, ока</w:t>
      </w:r>
      <w:r w:rsidRPr="00123480">
        <w:rPr>
          <w:color w:val="484848"/>
          <w:spacing w:val="3"/>
          <w:sz w:val="28"/>
          <w:szCs w:val="28"/>
        </w:rPr>
        <w:softHyphen/>
      </w:r>
      <w:r w:rsidRPr="00123480">
        <w:rPr>
          <w:color w:val="484848"/>
          <w:spacing w:val="1"/>
          <w:sz w:val="28"/>
          <w:szCs w:val="28"/>
        </w:rPr>
        <w:t>жется меньше прибыли фирмы, не практикующей стратегическое пове</w:t>
      </w:r>
      <w:r w:rsidRPr="00123480">
        <w:rPr>
          <w:color w:val="484848"/>
          <w:spacing w:val="1"/>
          <w:sz w:val="28"/>
          <w:szCs w:val="28"/>
        </w:rPr>
        <w:softHyphen/>
      </w:r>
      <w:r w:rsidRPr="00123480">
        <w:rPr>
          <w:color w:val="484848"/>
          <w:spacing w:val="-1"/>
          <w:sz w:val="28"/>
          <w:szCs w:val="28"/>
        </w:rPr>
        <w:t>дение. Эффективность стратегических барьеров входа определяется срав</w:t>
      </w:r>
      <w:r w:rsidRPr="00123480">
        <w:rPr>
          <w:color w:val="484848"/>
          <w:spacing w:val="-1"/>
          <w:sz w:val="28"/>
          <w:szCs w:val="28"/>
        </w:rPr>
        <w:softHyphen/>
      </w:r>
      <w:r w:rsidRPr="00123480">
        <w:rPr>
          <w:color w:val="484848"/>
          <w:spacing w:val="3"/>
          <w:sz w:val="28"/>
          <w:szCs w:val="28"/>
        </w:rPr>
        <w:t xml:space="preserve">нением прибыли фирмы, получаемой при отказе от политики барьеров, </w:t>
      </w:r>
      <w:r w:rsidRPr="00123480">
        <w:rPr>
          <w:color w:val="484848"/>
          <w:spacing w:val="2"/>
          <w:sz w:val="28"/>
          <w:szCs w:val="28"/>
        </w:rPr>
        <w:t xml:space="preserve">с прибылью, возможной при условии </w:t>
      </w:r>
    </w:p>
    <w:p w:rsidR="000D57C7" w:rsidRDefault="000D57C7" w:rsidP="000D57C7">
      <w:pPr>
        <w:shd w:val="clear" w:color="auto" w:fill="FFFFFF"/>
        <w:spacing w:before="120" w:line="360" w:lineRule="auto"/>
        <w:ind w:left="19"/>
        <w:jc w:val="center"/>
        <w:rPr>
          <w:color w:val="484848"/>
          <w:spacing w:val="2"/>
          <w:sz w:val="28"/>
          <w:szCs w:val="28"/>
        </w:rPr>
      </w:pPr>
      <w:r>
        <w:rPr>
          <w:color w:val="484848"/>
          <w:spacing w:val="2"/>
          <w:sz w:val="28"/>
          <w:szCs w:val="28"/>
        </w:rPr>
        <w:t>20</w:t>
      </w:r>
    </w:p>
    <w:p w:rsidR="00123480" w:rsidRPr="000D57C7" w:rsidRDefault="00123480" w:rsidP="000D57C7">
      <w:pPr>
        <w:shd w:val="clear" w:color="auto" w:fill="FFFFFF"/>
        <w:spacing w:before="120" w:line="360" w:lineRule="auto"/>
        <w:ind w:left="19"/>
        <w:rPr>
          <w:color w:val="484848"/>
          <w:spacing w:val="2"/>
          <w:sz w:val="28"/>
          <w:szCs w:val="28"/>
        </w:rPr>
      </w:pPr>
      <w:r w:rsidRPr="00123480">
        <w:rPr>
          <w:color w:val="484848"/>
          <w:spacing w:val="2"/>
          <w:sz w:val="28"/>
          <w:szCs w:val="28"/>
        </w:rPr>
        <w:t xml:space="preserve">осуществления соответствующих </w:t>
      </w:r>
      <w:r w:rsidRPr="00123480">
        <w:rPr>
          <w:color w:val="484848"/>
          <w:spacing w:val="3"/>
          <w:sz w:val="28"/>
          <w:szCs w:val="28"/>
        </w:rPr>
        <w:t>мероприятий, блокирующих вход на рынок новых продавцов.</w:t>
      </w:r>
      <w:r w:rsidR="001B7A75">
        <w:rPr>
          <w:color w:val="484848"/>
          <w:spacing w:val="3"/>
          <w:sz w:val="28"/>
          <w:szCs w:val="28"/>
        </w:rPr>
        <w:t>»</w:t>
      </w:r>
      <w:r w:rsidR="001B7A75" w:rsidRPr="001B7A75">
        <w:rPr>
          <w:color w:val="484848"/>
          <w:spacing w:val="3"/>
          <w:sz w:val="28"/>
          <w:szCs w:val="28"/>
          <w:vertAlign w:val="superscript"/>
        </w:rPr>
        <w:t>6</w:t>
      </w:r>
    </w:p>
    <w:p w:rsid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8"/>
          <w:szCs w:val="28"/>
          <w:vertAlign w:val="superscript"/>
        </w:rPr>
      </w:pPr>
    </w:p>
    <w:p w:rsid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8"/>
          <w:szCs w:val="28"/>
          <w:vertAlign w:val="superscript"/>
        </w:rPr>
      </w:pPr>
    </w:p>
    <w:p w:rsid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8"/>
          <w:szCs w:val="28"/>
          <w:vertAlign w:val="superscript"/>
        </w:rPr>
      </w:pPr>
    </w:p>
    <w:p w:rsid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8"/>
          <w:szCs w:val="28"/>
          <w:vertAlign w:val="superscript"/>
        </w:rPr>
      </w:pPr>
    </w:p>
    <w:p w:rsid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8"/>
          <w:szCs w:val="28"/>
          <w:vertAlign w:val="superscript"/>
        </w:rPr>
      </w:pPr>
    </w:p>
    <w:p w:rsid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8"/>
          <w:szCs w:val="28"/>
          <w:vertAlign w:val="superscript"/>
        </w:rPr>
      </w:pPr>
    </w:p>
    <w:p w:rsidR="001B7A75" w:rsidRP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FE4482" w:rsidRDefault="00FE4482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0D57C7" w:rsidRDefault="000D57C7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0D57C7" w:rsidRDefault="000D57C7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0D57C7" w:rsidRDefault="000D57C7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000000"/>
          <w:w w:val="113"/>
          <w:sz w:val="20"/>
          <w:szCs w:val="20"/>
          <w:vertAlign w:val="superscript"/>
        </w:rPr>
      </w:pPr>
    </w:p>
    <w:p w:rsidR="001B7A75" w:rsidRPr="001B7A75" w:rsidRDefault="001B7A75" w:rsidP="00123480">
      <w:pPr>
        <w:shd w:val="clear" w:color="auto" w:fill="FFFFFF"/>
        <w:spacing w:before="120" w:line="360" w:lineRule="auto"/>
        <w:ind w:left="19" w:firstLine="495"/>
        <w:jc w:val="both"/>
        <w:rPr>
          <w:color w:val="484848"/>
          <w:spacing w:val="3"/>
          <w:sz w:val="20"/>
          <w:szCs w:val="20"/>
          <w:vertAlign w:val="superscript"/>
        </w:rPr>
      </w:pPr>
      <w:r w:rsidRPr="001B7A75">
        <w:rPr>
          <w:color w:val="000000"/>
          <w:w w:val="113"/>
          <w:sz w:val="20"/>
          <w:szCs w:val="20"/>
          <w:vertAlign w:val="superscript"/>
        </w:rPr>
        <w:t>6</w:t>
      </w:r>
      <w:r>
        <w:rPr>
          <w:color w:val="000000"/>
          <w:w w:val="113"/>
          <w:sz w:val="20"/>
          <w:szCs w:val="20"/>
          <w:vertAlign w:val="superscript"/>
        </w:rPr>
        <w:t xml:space="preserve">  </w:t>
      </w:r>
      <w:r w:rsidRPr="001B7A75">
        <w:rPr>
          <w:color w:val="000000"/>
          <w:w w:val="113"/>
          <w:sz w:val="20"/>
          <w:szCs w:val="20"/>
        </w:rPr>
        <w:t>Грузинов В.П., Грибов В.Д. Экономика предприятия: Учеб.       Пособие. - 2е изд.. доп.- М.: Финансы и статистика, 2002. - 208с: ил</w:t>
      </w:r>
    </w:p>
    <w:p w:rsidR="001B7A75" w:rsidRPr="000D57C7" w:rsidRDefault="000D57C7" w:rsidP="000D57C7">
      <w:pPr>
        <w:shd w:val="clear" w:color="auto" w:fill="FFFFFF"/>
        <w:spacing w:before="120" w:line="360" w:lineRule="auto"/>
        <w:ind w:left="19" w:firstLine="495"/>
        <w:jc w:val="center"/>
        <w:rPr>
          <w:color w:val="484848"/>
          <w:spacing w:val="3"/>
          <w:sz w:val="28"/>
          <w:szCs w:val="28"/>
        </w:rPr>
      </w:pPr>
      <w:r>
        <w:rPr>
          <w:color w:val="484848"/>
          <w:spacing w:val="3"/>
          <w:sz w:val="28"/>
          <w:szCs w:val="28"/>
        </w:rPr>
        <w:t>21</w:t>
      </w:r>
    </w:p>
    <w:p w:rsidR="00123480" w:rsidRPr="000D57C7" w:rsidRDefault="000D57C7" w:rsidP="000D57C7">
      <w:pPr>
        <w:spacing w:before="100" w:beforeAutospacing="1" w:after="100" w:afterAutospacing="1" w:line="360" w:lineRule="auto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123480" w:rsidRPr="00D31114">
        <w:rPr>
          <w:b/>
          <w:snapToGrid w:val="0"/>
          <w:sz w:val="28"/>
          <w:szCs w:val="28"/>
        </w:rPr>
        <w:t>Заключение</w:t>
      </w:r>
    </w:p>
    <w:p w:rsidR="00D31114" w:rsidRPr="00D31114" w:rsidRDefault="00D31114" w:rsidP="000D66C7">
      <w:pPr>
        <w:spacing w:line="360" w:lineRule="auto"/>
        <w:ind w:firstLine="708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Эмпирические исследования барьеров для входа на рынок в современной теории фокусируют внимание на изучении двух аспектов:</w:t>
      </w:r>
    </w:p>
    <w:p w:rsidR="00D31114" w:rsidRPr="00D31114" w:rsidRDefault="00D31114" w:rsidP="00D31114">
      <w:pPr>
        <w:spacing w:line="360" w:lineRule="auto"/>
        <w:jc w:val="both"/>
        <w:rPr>
          <w:color w:val="000000"/>
          <w:sz w:val="28"/>
          <w:szCs w:val="28"/>
        </w:rPr>
      </w:pPr>
      <w:r w:rsidRPr="00D31114">
        <w:rPr>
          <w:color w:val="000000"/>
          <w:sz w:val="28"/>
          <w:szCs w:val="28"/>
        </w:rPr>
        <w:t>- влияние барьеров для входа на масштаб и скорость проникновения новых конкурентов на рынок;</w:t>
      </w:r>
    </w:p>
    <w:p w:rsidR="00D31114" w:rsidRPr="00D31114" w:rsidRDefault="00D31114" w:rsidP="00D31114">
      <w:pPr>
        <w:spacing w:line="360" w:lineRule="auto"/>
        <w:jc w:val="both"/>
        <w:rPr>
          <w:color w:val="000000"/>
          <w:sz w:val="28"/>
          <w:szCs w:val="28"/>
        </w:rPr>
      </w:pPr>
      <w:r w:rsidRPr="00D31114">
        <w:rPr>
          <w:color w:val="000000"/>
          <w:sz w:val="28"/>
          <w:szCs w:val="28"/>
        </w:rPr>
        <w:t>- влияние барьеров для входа на размер экономической прибыли фирм, действующих на рынке.</w:t>
      </w:r>
    </w:p>
    <w:p w:rsidR="00D31114" w:rsidRPr="00D31114" w:rsidRDefault="00D31114" w:rsidP="000D66C7">
      <w:pPr>
        <w:spacing w:line="360" w:lineRule="auto"/>
        <w:ind w:firstLine="708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Основной целью анализа служит сравнительная характеристика значения разных типов барьеров для экономики в целом, а также для различных отраслей.</w:t>
      </w:r>
    </w:p>
    <w:p w:rsidR="00D31114" w:rsidRPr="00D31114" w:rsidRDefault="00D31114" w:rsidP="000D66C7">
      <w:pPr>
        <w:spacing w:line="360" w:lineRule="auto"/>
        <w:ind w:firstLine="708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Одно из первых исследований зависимости прибыли на доллар акционерного капитала от различных факторов, отражающих высоту барьеров для входа на рынок, было проведено У. Командором и Т. Вильсоном</w:t>
      </w:r>
      <w:hyperlink r:id="rId8" w:anchor="9_#9_" w:tooltip="Comandor W. S., Wilson T. A. Advertising, market structure and performance // Rev. Econ. Statist. 1967. Vol. 49. P. 423-440." w:history="1">
        <w:r w:rsidRPr="00D31114">
          <w:rPr>
            <w:rStyle w:val="a7"/>
            <w:sz w:val="28"/>
            <w:szCs w:val="28"/>
            <w:vertAlign w:val="superscript"/>
          </w:rPr>
          <w:t>9</w:t>
        </w:r>
      </w:hyperlink>
      <w:r w:rsidRPr="00D31114">
        <w:rPr>
          <w:sz w:val="28"/>
          <w:szCs w:val="28"/>
        </w:rPr>
        <w:t xml:space="preserve"> для 41 отрасли США. Их анализ показал, что важнейшим фактором, повышающим прибыль на доллар акционерного капитала, является рост доли расходов на рекламу в выручке фирмы. Гораздо слабее прибыль на доллар акционерного капитала зависела от величины капитала и еще слабее - от темпов роста спроса.</w:t>
      </w:r>
    </w:p>
    <w:p w:rsidR="000D57C7" w:rsidRDefault="00D31114" w:rsidP="000D66C7">
      <w:pPr>
        <w:spacing w:line="360" w:lineRule="auto"/>
        <w:ind w:firstLine="708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Д. Орр</w:t>
      </w:r>
      <w:hyperlink r:id="rId9" w:anchor="10#10" w:tooltip="Orr D. An index of entry barriers and its application to the market structure-performance relationship // J. Industr. Econ. 1974. Vol. 23. P. 39-50." w:history="1"/>
      <w:r w:rsidR="000D66C7">
        <w:rPr>
          <w:sz w:val="28"/>
          <w:szCs w:val="28"/>
        </w:rPr>
        <w:t xml:space="preserve"> </w:t>
      </w:r>
      <w:r w:rsidRPr="00D31114">
        <w:rPr>
          <w:sz w:val="28"/>
          <w:szCs w:val="28"/>
        </w:rPr>
        <w:t xml:space="preserve"> на основе анализа 71 отрасли промышленности Канады, где стимулом для входа новых фирм служила высокая доходность, показал, что основными факторами, дестимулирующими вход, служат (по мере убывания влияния): концентрация продавцов, уже действующих на рынке; абсолютная величина капитала; высокая доля расходов на рекламу в объеме выручки; показатель отраслевого риска; высокая доля расходов на НИОКР в выручке. M. Портер</w:t>
      </w:r>
      <w:hyperlink r:id="rId10" w:anchor="11_#11_" w:tooltip="Porter M. E. The structure within industries and companies' performance // Rev. Econ. Statist. 1978. Vol. 61. P. 628-631. " w:history="1"/>
      <w:r w:rsidR="000D66C7">
        <w:rPr>
          <w:sz w:val="28"/>
          <w:szCs w:val="28"/>
        </w:rPr>
        <w:t xml:space="preserve"> </w:t>
      </w:r>
      <w:r w:rsidRPr="00D31114">
        <w:rPr>
          <w:sz w:val="28"/>
          <w:szCs w:val="28"/>
        </w:rPr>
        <w:t xml:space="preserve"> (США) указал различия факторов, определяющих величину показателя прибыли на капитал, для фирм, являющихся лидерами в </w:t>
      </w:r>
    </w:p>
    <w:p w:rsidR="000D57C7" w:rsidRDefault="000D57C7" w:rsidP="000D57C7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</w:p>
    <w:p w:rsidR="00D31114" w:rsidRPr="00D31114" w:rsidRDefault="00D31114" w:rsidP="000D57C7">
      <w:pPr>
        <w:spacing w:line="360" w:lineRule="auto"/>
        <w:jc w:val="both"/>
        <w:rPr>
          <w:sz w:val="28"/>
          <w:szCs w:val="28"/>
        </w:rPr>
      </w:pPr>
      <w:r w:rsidRPr="00D31114">
        <w:rPr>
          <w:sz w:val="28"/>
          <w:szCs w:val="28"/>
        </w:rPr>
        <w:t>определении цены или объема продаж и для фирм-аутсайдеров, "соглашающихся с ценой" лидера.</w:t>
      </w:r>
    </w:p>
    <w:p w:rsidR="00D31114" w:rsidRDefault="000D57C7" w:rsidP="000D66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31114" w:rsidRPr="00D31114">
        <w:rPr>
          <w:sz w:val="28"/>
          <w:szCs w:val="28"/>
        </w:rPr>
        <w:t>Для фирм-лидеров была установлена положительная зависимость прибыли на капитал от концентрации и от дифференциации продукта и не установлена зависимость от объема использования капитала и темпов роста спроса; для фирм-последователей ("соглашающихся с ценой") установлена положительная зависимость прибыли на капитал от объема использования капитала и от капиталоемкости продукции.</w:t>
      </w:r>
    </w:p>
    <w:p w:rsidR="00EB2C59" w:rsidRPr="00512A66" w:rsidRDefault="00EB2C59" w:rsidP="000D66C7">
      <w:pPr>
        <w:spacing w:line="360" w:lineRule="auto"/>
        <w:ind w:firstLine="708"/>
        <w:jc w:val="both"/>
        <w:rPr>
          <w:sz w:val="28"/>
          <w:szCs w:val="28"/>
        </w:rPr>
      </w:pPr>
      <w:r w:rsidRPr="00512A66">
        <w:rPr>
          <w:snapToGrid w:val="0"/>
          <w:sz w:val="28"/>
          <w:szCs w:val="28"/>
        </w:rPr>
        <w:t>Таким образом, мы видим, что структура рынка - это более слож</w:t>
      </w:r>
      <w:r w:rsidRPr="00512A66">
        <w:rPr>
          <w:snapToGrid w:val="0"/>
          <w:sz w:val="28"/>
          <w:szCs w:val="28"/>
        </w:rPr>
        <w:softHyphen/>
        <w:t>ное понятие, чем кажется на первый взгляд. Структура рынка имеет мно</w:t>
      </w:r>
      <w:r w:rsidRPr="00512A66">
        <w:rPr>
          <w:snapToGrid w:val="0"/>
          <w:sz w:val="28"/>
          <w:szCs w:val="28"/>
        </w:rPr>
        <w:softHyphen/>
        <w:t>жество граней, что отражается в различных ее показателях. Мы рассмот</w:t>
      </w:r>
      <w:r w:rsidRPr="00512A66">
        <w:rPr>
          <w:snapToGrid w:val="0"/>
          <w:sz w:val="28"/>
          <w:szCs w:val="28"/>
        </w:rPr>
        <w:softHyphen/>
        <w:t>рели показатели концентрации продавцов на рынке и обсудили их ос</w:t>
      </w:r>
      <w:r w:rsidRPr="00512A66">
        <w:rPr>
          <w:snapToGrid w:val="0"/>
          <w:sz w:val="28"/>
          <w:szCs w:val="28"/>
        </w:rPr>
        <w:softHyphen/>
        <w:t>новные свойства. Значение концентрации продавцов на рынке чрезвы</w:t>
      </w:r>
      <w:r w:rsidRPr="00512A66">
        <w:rPr>
          <w:snapToGrid w:val="0"/>
          <w:sz w:val="28"/>
          <w:szCs w:val="28"/>
        </w:rPr>
        <w:softHyphen/>
        <w:t>чайно важно для определения рыночной структуры. Однако концентра</w:t>
      </w:r>
      <w:r w:rsidRPr="00512A66">
        <w:rPr>
          <w:snapToGrid w:val="0"/>
          <w:sz w:val="28"/>
          <w:szCs w:val="28"/>
        </w:rPr>
        <w:softHyphen/>
        <w:t xml:space="preserve">ция продавцов сама по себе не определяет уровень монопольной власти - способности влиять на цену.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napToGrid w:val="0"/>
          <w:sz w:val="28"/>
          <w:szCs w:val="28"/>
        </w:rPr>
        <w:t>Только при достаточно высоких барьерах входа в отрасль концен</w:t>
      </w:r>
      <w:r w:rsidRPr="00512A66">
        <w:rPr>
          <w:snapToGrid w:val="0"/>
          <w:sz w:val="28"/>
          <w:szCs w:val="28"/>
        </w:rPr>
        <w:softHyphen/>
        <w:t>трация продавцов сможет реализоваться в монопольной власти - способности устанавливать цену, обеспечивающую достаточно высокую экономическую прибыль. Мы охарактеризовали основные типы барье</w:t>
      </w:r>
      <w:r w:rsidRPr="00512A66">
        <w:rPr>
          <w:snapToGrid w:val="0"/>
          <w:sz w:val="28"/>
          <w:szCs w:val="28"/>
        </w:rPr>
        <w:softHyphen/>
        <w:t>ров входа в отрасль, в основном - барьеров нестратегических, не завися</w:t>
      </w:r>
      <w:r w:rsidRPr="00512A66">
        <w:rPr>
          <w:snapToGrid w:val="0"/>
          <w:sz w:val="28"/>
          <w:szCs w:val="28"/>
        </w:rPr>
        <w:softHyphen/>
        <w:t xml:space="preserve">щих от сознательных действий фирм. 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napToGrid w:val="0"/>
          <w:sz w:val="28"/>
          <w:szCs w:val="28"/>
        </w:rPr>
        <w:t>Мы рассмотрели основные показатели, позволяющие характеризо</w:t>
      </w:r>
      <w:r w:rsidRPr="00512A66">
        <w:rPr>
          <w:snapToGrid w:val="0"/>
          <w:sz w:val="28"/>
          <w:szCs w:val="28"/>
        </w:rPr>
        <w:softHyphen/>
        <w:t xml:space="preserve">вать уровень монопольной власти на рынках и проблемы, связанные с их измерением. </w:t>
      </w:r>
    </w:p>
    <w:p w:rsidR="000D57C7" w:rsidRDefault="000D57C7" w:rsidP="000D57C7">
      <w:pPr>
        <w:spacing w:before="100" w:beforeAutospacing="1" w:after="100" w:afterAutospacing="1" w:line="360" w:lineRule="auto"/>
        <w:ind w:firstLine="72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23</w:t>
      </w:r>
    </w:p>
    <w:p w:rsidR="00EB2C59" w:rsidRPr="00512A66" w:rsidRDefault="00EB2C59" w:rsidP="00512A66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12A66">
        <w:rPr>
          <w:snapToGrid w:val="0"/>
          <w:sz w:val="28"/>
          <w:szCs w:val="28"/>
        </w:rPr>
        <w:t>Структура рынка не является экзогенным фактором экономики и подвержена влиянию поведения фирм, действующих на рынке. В даль</w:t>
      </w:r>
      <w:r w:rsidRPr="00512A66">
        <w:rPr>
          <w:snapToGrid w:val="0"/>
          <w:sz w:val="28"/>
          <w:szCs w:val="28"/>
        </w:rPr>
        <w:softHyphen/>
        <w:t>нейшем мы рассмотрим, как стратегическая ценовая и неценовая поли</w:t>
      </w:r>
      <w:r w:rsidRPr="00512A66">
        <w:rPr>
          <w:snapToGrid w:val="0"/>
          <w:sz w:val="28"/>
          <w:szCs w:val="28"/>
        </w:rPr>
        <w:softHyphen/>
        <w:t xml:space="preserve">тика фирм влияет на характеристики рынка. </w:t>
      </w:r>
    </w:p>
    <w:p w:rsidR="000D66C7" w:rsidRPr="000D66C7" w:rsidRDefault="00EB2C59" w:rsidP="000D66C7">
      <w:pPr>
        <w:pStyle w:val="a5"/>
        <w:jc w:val="center"/>
        <w:rPr>
          <w:sz w:val="32"/>
          <w:szCs w:val="32"/>
        </w:rPr>
      </w:pPr>
      <w:r w:rsidRPr="000D66C7">
        <w:rPr>
          <w:sz w:val="36"/>
          <w:szCs w:val="36"/>
        </w:rPr>
        <w:br w:type="textWrapping" w:clear="all"/>
      </w:r>
      <w:r w:rsidR="000D57C7">
        <w:rPr>
          <w:sz w:val="32"/>
          <w:szCs w:val="32"/>
        </w:rPr>
        <w:t xml:space="preserve"> </w:t>
      </w: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0D57C7" w:rsidRDefault="000D57C7" w:rsidP="00A92253">
      <w:pPr>
        <w:pStyle w:val="a4"/>
        <w:jc w:val="center"/>
        <w:rPr>
          <w:b/>
          <w:sz w:val="28"/>
          <w:szCs w:val="28"/>
        </w:rPr>
      </w:pPr>
    </w:p>
    <w:p w:rsidR="00DA6C27" w:rsidRDefault="00DA6C27" w:rsidP="00A92253">
      <w:pPr>
        <w:pStyle w:val="a4"/>
        <w:jc w:val="center"/>
        <w:rPr>
          <w:b/>
          <w:sz w:val="28"/>
          <w:szCs w:val="28"/>
        </w:rPr>
      </w:pPr>
    </w:p>
    <w:p w:rsidR="00DA6C27" w:rsidRDefault="00DA6C27" w:rsidP="00A92253">
      <w:pPr>
        <w:pStyle w:val="a4"/>
        <w:jc w:val="center"/>
        <w:rPr>
          <w:b/>
          <w:sz w:val="28"/>
          <w:szCs w:val="28"/>
        </w:rPr>
      </w:pPr>
    </w:p>
    <w:p w:rsidR="00DA6C27" w:rsidRDefault="00DA6C27" w:rsidP="00A9225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</w:p>
    <w:p w:rsidR="00DA6C27" w:rsidRDefault="00DA6C27" w:rsidP="00A92253">
      <w:pPr>
        <w:pStyle w:val="a4"/>
        <w:jc w:val="center"/>
        <w:rPr>
          <w:b/>
          <w:sz w:val="28"/>
          <w:szCs w:val="28"/>
        </w:rPr>
      </w:pPr>
      <w:r w:rsidRPr="001B7A75">
        <w:rPr>
          <w:b/>
          <w:sz w:val="28"/>
          <w:szCs w:val="28"/>
        </w:rPr>
        <w:t>Литература</w:t>
      </w:r>
    </w:p>
    <w:p w:rsidR="00DA6C27" w:rsidRDefault="00DA6C27" w:rsidP="00DA6C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 С.Б.Авдашева , Н.М. Розанова «Теория организации отраслевых  рынков» Учебник- М: ИЧП «Издательство Магистр», 1998-320 с</w:t>
      </w:r>
    </w:p>
    <w:p w:rsidR="00DA6C27" w:rsidRDefault="00DA6C27" w:rsidP="00DA6C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32DC1">
        <w:rPr>
          <w:sz w:val="28"/>
          <w:szCs w:val="28"/>
        </w:rPr>
        <w:t xml:space="preserve">Байе М.Р. Управленческая экономика и стратегия бизнеса. М., 1999. Гл. 7. Экономическая сущность отрасли. С. 288-309. </w:t>
      </w:r>
    </w:p>
    <w:p w:rsidR="00DA6C27" w:rsidRDefault="00DA6C27" w:rsidP="00DA6C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3.Вурос А., Розанова Н. Указ. Соч. С.220-221.</w:t>
      </w:r>
    </w:p>
    <w:p w:rsidR="00DA6C27" w:rsidRDefault="00E248FB" w:rsidP="00DA6C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6C27">
        <w:rPr>
          <w:sz w:val="28"/>
          <w:szCs w:val="28"/>
        </w:rPr>
        <w:t>. Грузинов В.П., Грибов В.Д. Экономика предприятия: Учеб. Пособие -2 –е изд. Доп.-М.: Финансы и статистика ,2002 -208 с: ил.</w:t>
      </w:r>
    </w:p>
    <w:p w:rsidR="00E248FB" w:rsidRDefault="00E248FB" w:rsidP="00E248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2DC1">
        <w:rPr>
          <w:sz w:val="28"/>
          <w:szCs w:val="28"/>
        </w:rPr>
        <w:t xml:space="preserve">. Кирцнер И.М. Конкуренция и предпринимательство. М.: 2001. Гл..3. Конкуренция и монополия. С. 93-133. </w:t>
      </w:r>
    </w:p>
    <w:p w:rsidR="00E248FB" w:rsidRDefault="00E248FB" w:rsidP="00E248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32DC1">
        <w:rPr>
          <w:sz w:val="28"/>
          <w:szCs w:val="28"/>
        </w:rPr>
        <w:t>Тироль Ж. Рынки и рыночная власть СПб., 1996. С.340-347.</w:t>
      </w:r>
    </w:p>
    <w:p w:rsidR="00E248FB" w:rsidRDefault="00E248FB" w:rsidP="00E248FB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A6C27" w:rsidRDefault="00E248FB" w:rsidP="00DA6C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6C27">
        <w:rPr>
          <w:sz w:val="28"/>
          <w:szCs w:val="28"/>
        </w:rPr>
        <w:t xml:space="preserve">. Под ред. Терехина В.И. Финансовое управление фирмой М.: Экономика, 1998 П. Шеремет А.Д., Сайфуллин Р.С. Финансы предприятий, М.: ИНФРА-М. </w:t>
      </w:r>
      <w:smartTag w:uri="urn:schemas-microsoft-com:office:smarttags" w:element="metricconverter">
        <w:smartTagPr>
          <w:attr w:name="ProductID" w:val="1998 г"/>
        </w:smartTagPr>
        <w:r w:rsidR="00DA6C27">
          <w:rPr>
            <w:sz w:val="28"/>
            <w:szCs w:val="28"/>
          </w:rPr>
          <w:t>1998 г</w:t>
        </w:r>
      </w:smartTag>
      <w:r w:rsidR="00DA6C27">
        <w:rPr>
          <w:sz w:val="28"/>
          <w:szCs w:val="28"/>
        </w:rPr>
        <w:t>.</w:t>
      </w:r>
    </w:p>
    <w:p w:rsidR="00DA6C27" w:rsidRDefault="00E248FB" w:rsidP="00DA6C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A6C27">
        <w:rPr>
          <w:sz w:val="28"/>
          <w:szCs w:val="28"/>
        </w:rPr>
        <w:t>. Фирма как экономический агент// Учебник по основам экономической теории М. 1994. С. 133-164.</w:t>
      </w:r>
    </w:p>
    <w:p w:rsidR="00DA6C27" w:rsidRDefault="00E248FB" w:rsidP="00DA6C2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6C27">
        <w:rPr>
          <w:sz w:val="28"/>
          <w:szCs w:val="28"/>
        </w:rPr>
        <w:t>.Финансы под ред. Проф. Л.А. Дробозиной М.:ЮНИТИ, 20</w:t>
      </w:r>
    </w:p>
    <w:p w:rsidR="00DA6C27" w:rsidRDefault="00E248FB" w:rsidP="00DA6C2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A6C27">
        <w:rPr>
          <w:sz w:val="28"/>
          <w:szCs w:val="28"/>
        </w:rPr>
        <w:t>.</w:t>
      </w:r>
      <w:r w:rsidR="00DA6C27" w:rsidRPr="00732DC1">
        <w:rPr>
          <w:sz w:val="28"/>
          <w:szCs w:val="28"/>
        </w:rPr>
        <w:t xml:space="preserve">Шерер Ф.М., Росс Д. Структура отраслевых рынков. М., 1997. С. 15-27. , Гл. 3 С. 55-85. </w:t>
      </w:r>
    </w:p>
    <w:p w:rsidR="00DA6C27" w:rsidRPr="00732DC1" w:rsidRDefault="00E248FB" w:rsidP="00DA6C2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A6C27">
        <w:rPr>
          <w:sz w:val="28"/>
          <w:szCs w:val="28"/>
        </w:rPr>
        <w:t>.</w:t>
      </w:r>
      <w:r w:rsidR="00DA6C27" w:rsidRPr="00732DC1">
        <w:rPr>
          <w:sz w:val="28"/>
          <w:szCs w:val="28"/>
        </w:rPr>
        <w:t>Экономическая школа. Выпуск 4. 1998. С. 286.</w:t>
      </w:r>
    </w:p>
    <w:p w:rsidR="00DA6C27" w:rsidRDefault="00DA6C27" w:rsidP="00DA6C2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48FB">
        <w:rPr>
          <w:sz w:val="28"/>
          <w:szCs w:val="28"/>
        </w:rPr>
        <w:t>12</w:t>
      </w:r>
      <w:r w:rsidRPr="00732DC1">
        <w:rPr>
          <w:sz w:val="28"/>
          <w:szCs w:val="28"/>
        </w:rPr>
        <w:t>. Экономическая школа. Выпуск 4. 1998. С. 287.</w:t>
      </w:r>
    </w:p>
    <w:p w:rsidR="00E248FB" w:rsidRDefault="00E248FB" w:rsidP="00E248F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13. Экономика предприятия: Экзаменационные ответы, под редакцией А.С. Пелпха. Ростов на-Дону: «Феникс», 2002-416 с.</w:t>
      </w:r>
    </w:p>
    <w:p w:rsidR="00E248FB" w:rsidRPr="00732DC1" w:rsidRDefault="00E248FB" w:rsidP="00DA6C27">
      <w:pPr>
        <w:pStyle w:val="a4"/>
        <w:jc w:val="both"/>
        <w:rPr>
          <w:sz w:val="28"/>
          <w:szCs w:val="28"/>
        </w:rPr>
      </w:pPr>
    </w:p>
    <w:p w:rsidR="00DA6C27" w:rsidRDefault="00DA6C27" w:rsidP="00DA6C2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A6C27" w:rsidRDefault="00DA6C27" w:rsidP="00DA6C2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A6C27" w:rsidRDefault="00DA6C27" w:rsidP="00DA6C2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A6C27" w:rsidRDefault="00DA6C27" w:rsidP="00DA6C2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B7A75" w:rsidRDefault="00DA6C27" w:rsidP="00A9225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66C7" w:rsidRPr="001B7A75" w:rsidRDefault="000D66C7" w:rsidP="00DA6C27">
      <w:pPr>
        <w:pStyle w:val="a4"/>
        <w:rPr>
          <w:b/>
          <w:sz w:val="28"/>
          <w:szCs w:val="28"/>
        </w:rPr>
      </w:pPr>
    </w:p>
    <w:p w:rsidR="00EB2C59" w:rsidRPr="00732DC1" w:rsidRDefault="00EB2C59" w:rsidP="00732DC1">
      <w:pPr>
        <w:pStyle w:val="a4"/>
        <w:jc w:val="both"/>
        <w:rPr>
          <w:sz w:val="28"/>
          <w:szCs w:val="28"/>
        </w:rPr>
      </w:pPr>
      <w:r w:rsidRPr="00732DC1">
        <w:rPr>
          <w:sz w:val="28"/>
          <w:szCs w:val="28"/>
        </w:rPr>
        <w:footnoteReference w:id="1"/>
      </w:r>
      <w:r w:rsidR="001B7A75" w:rsidRPr="00732DC1">
        <w:rPr>
          <w:rStyle w:val="a6"/>
          <w:sz w:val="28"/>
          <w:szCs w:val="28"/>
        </w:rPr>
        <w:t>.</w:t>
      </w:r>
      <w:r w:rsidRPr="00732DC1">
        <w:rPr>
          <w:sz w:val="28"/>
          <w:szCs w:val="28"/>
        </w:rPr>
        <w:t xml:space="preserve"> Экономическая школа. Выпуск 4. 1998. С. 286.</w:t>
      </w:r>
    </w:p>
    <w:p w:rsidR="001B7A75" w:rsidRPr="00732DC1" w:rsidRDefault="001B7A75" w:rsidP="00732DC1">
      <w:pPr>
        <w:pStyle w:val="a4"/>
        <w:jc w:val="both"/>
        <w:rPr>
          <w:sz w:val="28"/>
          <w:szCs w:val="28"/>
        </w:rPr>
      </w:pPr>
      <w:r w:rsidRPr="00732DC1">
        <w:rPr>
          <w:sz w:val="28"/>
          <w:szCs w:val="28"/>
        </w:rPr>
        <w:t xml:space="preserve"> 2.</w:t>
      </w:r>
      <w:r w:rsidR="00EB2C59" w:rsidRPr="00732DC1">
        <w:rPr>
          <w:sz w:val="28"/>
          <w:szCs w:val="28"/>
        </w:rPr>
        <w:t xml:space="preserve"> Экономическая школа. Выпуск 4. 1998. С. 287.</w:t>
      </w:r>
    </w:p>
    <w:p w:rsidR="00EB2C59" w:rsidRPr="00732DC1" w:rsidRDefault="00732DC1" w:rsidP="00732D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EB2C59" w:rsidRPr="00732DC1">
        <w:rPr>
          <w:sz w:val="28"/>
          <w:szCs w:val="28"/>
        </w:rPr>
        <w:t xml:space="preserve"> Шерер Ф.М., Росс Д. Структура отраслевых рынков. М., 1997. С. 15-27. , Гл. 3 С. 55-85. </w:t>
      </w:r>
    </w:p>
    <w:p w:rsidR="00EB2C59" w:rsidRP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6C27">
        <w:rPr>
          <w:sz w:val="28"/>
          <w:szCs w:val="28"/>
        </w:rPr>
        <w:t xml:space="preserve">. </w:t>
      </w:r>
      <w:r w:rsidR="00EB2C59" w:rsidRPr="00732DC1">
        <w:rPr>
          <w:sz w:val="28"/>
          <w:szCs w:val="28"/>
        </w:rPr>
        <w:t xml:space="preserve">Тироль Ж. Рынки и рыночная власть СПб., 1996. С.340-347. </w:t>
      </w:r>
    </w:p>
    <w:p w:rsidR="00EB2C59" w:rsidRP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2C59" w:rsidRPr="00732DC1">
        <w:rPr>
          <w:sz w:val="28"/>
          <w:szCs w:val="28"/>
        </w:rPr>
        <w:t xml:space="preserve">. Кирцнер И.М. Конкуренция и предпринимательство. М.: 2001. Гл..3. Конкуренция и монополия. С. 93-133. </w:t>
      </w:r>
    </w:p>
    <w:p w:rsidR="001B7A75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B2C59" w:rsidRPr="00732DC1">
        <w:rPr>
          <w:sz w:val="28"/>
          <w:szCs w:val="28"/>
        </w:rPr>
        <w:t xml:space="preserve">Байе М.Р. Управленческая экономика и стратегия бизнеса. М., 1999. Гл. 7. Экономическая сущность отрасли. С. 288-309. </w:t>
      </w:r>
    </w:p>
    <w:p w:rsid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7. С.Б.Авдашева , Н.М. Розанова «Теория организации отраслевых  рынков» Учебник- М: ИЧП «Издательство Магистр», 1998-320 с</w:t>
      </w:r>
    </w:p>
    <w:p w:rsid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8. Фирма как экономический агент// Учебник по основам экономической теории М. 1994. С. 133-164.</w:t>
      </w:r>
    </w:p>
    <w:p w:rsid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9. Экономика предприятия: Экзаменационные ответы, под редакцией А.С. Пелпха. Ростов на-Дону: «Феникс», 2002-416 с.</w:t>
      </w:r>
    </w:p>
    <w:p w:rsid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10. Грузинов В.П., Грибов В.Д. Экономика предприятия: Учеб. Пособие -2 –е изд. Доп.-М.: Финансы и статистика ,2002 -208 с: ил.</w:t>
      </w:r>
    </w:p>
    <w:p w:rsid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11.Финансы под ред. Проф. Л.А. Дробозиной М.:ЮНИТИ, 20</w:t>
      </w:r>
    </w:p>
    <w:p w:rsidR="00FE4482" w:rsidRDefault="00FE4482" w:rsidP="00732DC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Под ред. Терехина В.И. Финансовое управление фирмой М.: Экономика, 1998 П. Шеремет А.Д., Сайфуллин Р.С. Финансы предприятий, М.: ИНФРА-М.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</w:t>
      </w:r>
    </w:p>
    <w:p w:rsidR="00FE4482" w:rsidRDefault="00FE4482" w:rsidP="00732DC1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732DC1" w:rsidRPr="00732DC1" w:rsidRDefault="00732DC1" w:rsidP="00732DC1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E1494C" w:rsidRPr="00732DC1" w:rsidRDefault="00732DC1" w:rsidP="00E1494C">
      <w:pPr>
        <w:shd w:val="clear" w:color="auto" w:fill="FFFFFF"/>
        <w:tabs>
          <w:tab w:val="left" w:pos="389"/>
        </w:tabs>
        <w:spacing w:before="5" w:line="360" w:lineRule="auto"/>
        <w:ind w:left="24"/>
        <w:rPr>
          <w:rFonts w:ascii="Franklin Gothic Medium" w:hAnsi="Franklin Gothic Medium"/>
          <w:color w:val="000000"/>
          <w:w w:val="113"/>
          <w:sz w:val="28"/>
          <w:szCs w:val="28"/>
        </w:rPr>
      </w:pPr>
      <w:r>
        <w:rPr>
          <w:rFonts w:ascii="Franklin Gothic Medium" w:hAnsi="Franklin Gothic Medium"/>
          <w:color w:val="000000"/>
          <w:spacing w:val="27"/>
          <w:w w:val="113"/>
          <w:sz w:val="28"/>
          <w:szCs w:val="28"/>
        </w:rPr>
        <w:t xml:space="preserve"> </w:t>
      </w:r>
    </w:p>
    <w:p w:rsidR="00E1494C" w:rsidRPr="001D5928" w:rsidRDefault="00732DC1" w:rsidP="00E1494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w w:val="113"/>
          <w:sz w:val="28"/>
          <w:szCs w:val="28"/>
        </w:rPr>
        <w:t xml:space="preserve"> </w:t>
      </w:r>
    </w:p>
    <w:p w:rsidR="00A92253" w:rsidRPr="00512A66" w:rsidRDefault="00A92253" w:rsidP="00A92253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92253" w:rsidRPr="00512A66" w:rsidSect="00AC4E84">
      <w:headerReference w:type="even" r:id="rId11"/>
      <w:headerReference w:type="default" r:id="rId12"/>
      <w:pgSz w:w="11906" w:h="16838"/>
      <w:pgMar w:top="1440" w:right="851" w:bottom="14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AF" w:rsidRDefault="00B60AAF">
      <w:r>
        <w:separator/>
      </w:r>
    </w:p>
  </w:endnote>
  <w:endnote w:type="continuationSeparator" w:id="0">
    <w:p w:rsidR="00B60AAF" w:rsidRDefault="00B6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AF" w:rsidRDefault="00B60AAF">
      <w:r>
        <w:separator/>
      </w:r>
    </w:p>
  </w:footnote>
  <w:footnote w:type="continuationSeparator" w:id="0">
    <w:p w:rsidR="00B60AAF" w:rsidRDefault="00B60AAF">
      <w:r>
        <w:continuationSeparator/>
      </w:r>
    </w:p>
  </w:footnote>
  <w:footnote w:id="1">
    <w:p w:rsidR="00CB0888" w:rsidRDefault="00CB0888" w:rsidP="00EB2C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888" w:rsidRDefault="00CB0888" w:rsidP="00CB088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0888" w:rsidRDefault="00CB0888" w:rsidP="0088129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888" w:rsidRDefault="00CB0888" w:rsidP="00CB088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7220">
      <w:rPr>
        <w:rStyle w:val="a9"/>
        <w:noProof/>
      </w:rPr>
      <w:t>1</w:t>
    </w:r>
    <w:r>
      <w:rPr>
        <w:rStyle w:val="a9"/>
      </w:rPr>
      <w:fldChar w:fldCharType="end"/>
    </w:r>
  </w:p>
  <w:p w:rsidR="00CB0888" w:rsidRDefault="00CB0888" w:rsidP="0088129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A6EBA"/>
    <w:multiLevelType w:val="hybridMultilevel"/>
    <w:tmpl w:val="42AAEFF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73DD41DF"/>
    <w:multiLevelType w:val="singleLevel"/>
    <w:tmpl w:val="AE7C80A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C59"/>
    <w:rsid w:val="000D57C7"/>
    <w:rsid w:val="000D66C7"/>
    <w:rsid w:val="00123480"/>
    <w:rsid w:val="001B7A75"/>
    <w:rsid w:val="00215F08"/>
    <w:rsid w:val="00234A3E"/>
    <w:rsid w:val="002C149A"/>
    <w:rsid w:val="00404607"/>
    <w:rsid w:val="00445D38"/>
    <w:rsid w:val="00512A66"/>
    <w:rsid w:val="005E60D8"/>
    <w:rsid w:val="00732DC1"/>
    <w:rsid w:val="00831D12"/>
    <w:rsid w:val="00881297"/>
    <w:rsid w:val="009753DF"/>
    <w:rsid w:val="00A33BA5"/>
    <w:rsid w:val="00A62855"/>
    <w:rsid w:val="00A67960"/>
    <w:rsid w:val="00A92253"/>
    <w:rsid w:val="00AC4E84"/>
    <w:rsid w:val="00B12913"/>
    <w:rsid w:val="00B2708E"/>
    <w:rsid w:val="00B60AAF"/>
    <w:rsid w:val="00BD3F46"/>
    <w:rsid w:val="00C519BA"/>
    <w:rsid w:val="00CA5741"/>
    <w:rsid w:val="00CB0888"/>
    <w:rsid w:val="00CF630F"/>
    <w:rsid w:val="00D31114"/>
    <w:rsid w:val="00DA6C27"/>
    <w:rsid w:val="00E1494C"/>
    <w:rsid w:val="00E248FB"/>
    <w:rsid w:val="00E97220"/>
    <w:rsid w:val="00EB2C59"/>
    <w:rsid w:val="00F87872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F85B66-5D91-4614-975A-0F1BCBFE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B2C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C59"/>
    <w:pPr>
      <w:spacing w:before="100" w:beforeAutospacing="1" w:after="100" w:afterAutospacing="1"/>
    </w:pPr>
  </w:style>
  <w:style w:type="paragraph" w:styleId="a4">
    <w:name w:val="footnote text"/>
    <w:basedOn w:val="a"/>
    <w:rsid w:val="00EB2C59"/>
    <w:pPr>
      <w:spacing w:before="100" w:beforeAutospacing="1" w:after="100" w:afterAutospacing="1"/>
    </w:pPr>
  </w:style>
  <w:style w:type="paragraph" w:styleId="a5">
    <w:name w:val="Normal (Web)"/>
    <w:basedOn w:val="a"/>
    <w:rsid w:val="00EB2C59"/>
    <w:pPr>
      <w:spacing w:before="100" w:beforeAutospacing="1" w:after="100" w:afterAutospacing="1"/>
    </w:pPr>
  </w:style>
  <w:style w:type="character" w:styleId="a6">
    <w:name w:val="footnote reference"/>
    <w:basedOn w:val="a0"/>
    <w:rsid w:val="00EB2C59"/>
  </w:style>
  <w:style w:type="character" w:styleId="a7">
    <w:name w:val="Hyperlink"/>
    <w:basedOn w:val="a0"/>
    <w:rsid w:val="00D31114"/>
    <w:rPr>
      <w:color w:val="FF4B0F"/>
      <w:u w:val="single"/>
    </w:rPr>
  </w:style>
  <w:style w:type="paragraph" w:styleId="a8">
    <w:name w:val="header"/>
    <w:basedOn w:val="a"/>
    <w:rsid w:val="0088129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1297"/>
  </w:style>
  <w:style w:type="paragraph" w:styleId="aa">
    <w:name w:val="footer"/>
    <w:basedOn w:val="a"/>
    <w:rsid w:val="00AC4E8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.economicus.ru/index.php?file=1-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o.economicus.ru/index.php?file=1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o.economicus.ru/index.php?file=1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muz crb</Company>
  <LinksUpToDate>false</LinksUpToDate>
  <CharactersWithSpaces>27762</CharactersWithSpaces>
  <SharedDoc>false</SharedDoc>
  <HLinks>
    <vt:vector size="18" baseType="variant">
      <vt:variant>
        <vt:i4>2031732</vt:i4>
      </vt:variant>
      <vt:variant>
        <vt:i4>9</vt:i4>
      </vt:variant>
      <vt:variant>
        <vt:i4>0</vt:i4>
      </vt:variant>
      <vt:variant>
        <vt:i4>5</vt:i4>
      </vt:variant>
      <vt:variant>
        <vt:lpwstr>http://io.economicus.ru/index.php?file=1-2</vt:lpwstr>
      </vt:variant>
      <vt:variant>
        <vt:lpwstr>11_#11_</vt:lpwstr>
      </vt:variant>
      <vt:variant>
        <vt:i4>3997753</vt:i4>
      </vt:variant>
      <vt:variant>
        <vt:i4>6</vt:i4>
      </vt:variant>
      <vt:variant>
        <vt:i4>0</vt:i4>
      </vt:variant>
      <vt:variant>
        <vt:i4>5</vt:i4>
      </vt:variant>
      <vt:variant>
        <vt:lpwstr>http://io.economicus.ru/index.php?file=1-2</vt:lpwstr>
      </vt:variant>
      <vt:variant>
        <vt:lpwstr>10#10</vt:lpwstr>
      </vt:variant>
      <vt:variant>
        <vt:i4>5898289</vt:i4>
      </vt:variant>
      <vt:variant>
        <vt:i4>3</vt:i4>
      </vt:variant>
      <vt:variant>
        <vt:i4>0</vt:i4>
      </vt:variant>
      <vt:variant>
        <vt:i4>5</vt:i4>
      </vt:variant>
      <vt:variant>
        <vt:lpwstr>http://io.economicus.ru/index.php?file=1-2</vt:lpwstr>
      </vt:variant>
      <vt:variant>
        <vt:lpwstr>9_#9_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admin</cp:lastModifiedBy>
  <cp:revision>2</cp:revision>
  <cp:lastPrinted>2009-03-30T10:28:00Z</cp:lastPrinted>
  <dcterms:created xsi:type="dcterms:W3CDTF">2014-04-23T01:46:00Z</dcterms:created>
  <dcterms:modified xsi:type="dcterms:W3CDTF">2014-04-23T01:46:00Z</dcterms:modified>
</cp:coreProperties>
</file>