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A0" w:rsidRDefault="008A6CA0" w:rsidP="00C44828">
      <w:pPr>
        <w:spacing w:line="360" w:lineRule="auto"/>
        <w:jc w:val="center"/>
        <w:rPr>
          <w:b/>
          <w:sz w:val="28"/>
          <w:szCs w:val="28"/>
        </w:rPr>
      </w:pPr>
    </w:p>
    <w:p w:rsidR="00A921A5" w:rsidRDefault="00A921A5" w:rsidP="00C44828">
      <w:pPr>
        <w:spacing w:line="360" w:lineRule="auto"/>
        <w:jc w:val="center"/>
        <w:rPr>
          <w:b/>
          <w:sz w:val="28"/>
          <w:szCs w:val="28"/>
        </w:rPr>
      </w:pPr>
    </w:p>
    <w:p w:rsidR="00B63DC2" w:rsidRDefault="00B63DC2" w:rsidP="00C44828">
      <w:pPr>
        <w:spacing w:line="360" w:lineRule="auto"/>
        <w:jc w:val="center"/>
        <w:rPr>
          <w:b/>
          <w:sz w:val="28"/>
          <w:szCs w:val="28"/>
        </w:rPr>
      </w:pPr>
    </w:p>
    <w:p w:rsidR="006657E3" w:rsidRPr="00C44828" w:rsidRDefault="00C44828" w:rsidP="00C44828">
      <w:pPr>
        <w:spacing w:line="360" w:lineRule="auto"/>
        <w:jc w:val="center"/>
        <w:rPr>
          <w:b/>
          <w:sz w:val="28"/>
          <w:szCs w:val="28"/>
        </w:rPr>
      </w:pPr>
      <w:r w:rsidRPr="00C44828">
        <w:rPr>
          <w:b/>
          <w:sz w:val="28"/>
          <w:szCs w:val="28"/>
        </w:rPr>
        <w:t xml:space="preserve">Содержание </w:t>
      </w:r>
    </w:p>
    <w:p w:rsidR="00C44828" w:rsidRDefault="00C44828" w:rsidP="00C44828">
      <w:pPr>
        <w:spacing w:line="360" w:lineRule="auto"/>
        <w:jc w:val="both"/>
        <w:rPr>
          <w:sz w:val="28"/>
          <w:szCs w:val="28"/>
        </w:rPr>
      </w:pPr>
      <w:r>
        <w:rPr>
          <w:sz w:val="28"/>
          <w:szCs w:val="28"/>
        </w:rPr>
        <w:t>Введение………………………………………</w:t>
      </w:r>
      <w:r w:rsidR="00F141B4">
        <w:rPr>
          <w:sz w:val="28"/>
          <w:szCs w:val="28"/>
        </w:rPr>
        <w:t>……………………………………</w:t>
      </w:r>
      <w:r>
        <w:rPr>
          <w:sz w:val="28"/>
          <w:szCs w:val="28"/>
        </w:rPr>
        <w:t>..</w:t>
      </w:r>
      <w:r w:rsidR="00A334B9">
        <w:rPr>
          <w:sz w:val="28"/>
          <w:szCs w:val="28"/>
        </w:rPr>
        <w:t>4</w:t>
      </w:r>
    </w:p>
    <w:p w:rsidR="00C44828" w:rsidRDefault="00F82F04" w:rsidP="00C44828">
      <w:pPr>
        <w:spacing w:line="360" w:lineRule="auto"/>
        <w:jc w:val="both"/>
        <w:rPr>
          <w:sz w:val="28"/>
          <w:szCs w:val="28"/>
        </w:rPr>
      </w:pPr>
      <w:r>
        <w:rPr>
          <w:sz w:val="28"/>
          <w:szCs w:val="28"/>
        </w:rPr>
        <w:t>1</w:t>
      </w:r>
      <w:r w:rsidR="00C44828">
        <w:rPr>
          <w:sz w:val="28"/>
          <w:szCs w:val="28"/>
        </w:rPr>
        <w:t xml:space="preserve"> Теория трудовых ресурсов и их испол</w:t>
      </w:r>
      <w:r w:rsidR="00F141B4">
        <w:rPr>
          <w:sz w:val="28"/>
          <w:szCs w:val="28"/>
        </w:rPr>
        <w:t>ьзование в сельском хозяйстве……..…6</w:t>
      </w:r>
    </w:p>
    <w:p w:rsidR="00C44828" w:rsidRDefault="00C44828" w:rsidP="00C44828">
      <w:pPr>
        <w:spacing w:line="360" w:lineRule="auto"/>
        <w:jc w:val="both"/>
        <w:rPr>
          <w:sz w:val="28"/>
          <w:szCs w:val="28"/>
        </w:rPr>
      </w:pPr>
      <w:r>
        <w:rPr>
          <w:sz w:val="28"/>
          <w:szCs w:val="28"/>
        </w:rPr>
        <w:t xml:space="preserve">    </w:t>
      </w:r>
      <w:r w:rsidR="00F82F04">
        <w:rPr>
          <w:sz w:val="28"/>
          <w:szCs w:val="28"/>
        </w:rPr>
        <w:t>1.1</w:t>
      </w:r>
      <w:r>
        <w:rPr>
          <w:sz w:val="28"/>
          <w:szCs w:val="28"/>
        </w:rPr>
        <w:t xml:space="preserve"> Понятие трудовых ресурсов, их экономическая роль и состав…………</w:t>
      </w:r>
      <w:r w:rsidR="00F141B4">
        <w:rPr>
          <w:sz w:val="28"/>
          <w:szCs w:val="28"/>
        </w:rPr>
        <w:t>...6</w:t>
      </w:r>
    </w:p>
    <w:p w:rsidR="00C44828" w:rsidRDefault="00C956CD" w:rsidP="00C44828">
      <w:pPr>
        <w:spacing w:line="360" w:lineRule="auto"/>
        <w:jc w:val="both"/>
        <w:rPr>
          <w:sz w:val="28"/>
          <w:szCs w:val="28"/>
        </w:rPr>
      </w:pPr>
      <w:r>
        <w:rPr>
          <w:sz w:val="28"/>
          <w:szCs w:val="28"/>
        </w:rPr>
        <w:t xml:space="preserve">    </w:t>
      </w:r>
      <w:r w:rsidR="00F82F04">
        <w:rPr>
          <w:sz w:val="28"/>
          <w:szCs w:val="28"/>
        </w:rPr>
        <w:t>1.2</w:t>
      </w:r>
      <w:r w:rsidR="00C44828">
        <w:rPr>
          <w:sz w:val="28"/>
          <w:szCs w:val="28"/>
        </w:rPr>
        <w:t xml:space="preserve"> Показатели уровня и эффективности использования трудовых ресурсов      </w:t>
      </w:r>
    </w:p>
    <w:p w:rsidR="00C44828" w:rsidRDefault="00C44828" w:rsidP="00C44828">
      <w:pPr>
        <w:spacing w:line="360" w:lineRule="auto"/>
        <w:rPr>
          <w:sz w:val="28"/>
          <w:szCs w:val="28"/>
        </w:rPr>
      </w:pPr>
      <w:r>
        <w:rPr>
          <w:sz w:val="28"/>
          <w:szCs w:val="28"/>
        </w:rPr>
        <w:t xml:space="preserve">            и факторы, влияющие на них………………………………………</w:t>
      </w:r>
      <w:r w:rsidR="00F141B4">
        <w:rPr>
          <w:sz w:val="28"/>
          <w:szCs w:val="28"/>
        </w:rPr>
        <w:t>……...10</w:t>
      </w:r>
    </w:p>
    <w:p w:rsidR="00350D21" w:rsidRDefault="00C956CD" w:rsidP="00350D21">
      <w:pPr>
        <w:spacing w:line="360" w:lineRule="auto"/>
        <w:rPr>
          <w:sz w:val="28"/>
          <w:szCs w:val="28"/>
        </w:rPr>
      </w:pPr>
      <w:r>
        <w:rPr>
          <w:sz w:val="28"/>
          <w:szCs w:val="28"/>
        </w:rPr>
        <w:t xml:space="preserve">   </w:t>
      </w:r>
      <w:r w:rsidR="00F82F04">
        <w:rPr>
          <w:sz w:val="28"/>
          <w:szCs w:val="28"/>
        </w:rPr>
        <w:t xml:space="preserve"> 1.3</w:t>
      </w:r>
      <w:r w:rsidR="00C44828">
        <w:rPr>
          <w:sz w:val="28"/>
          <w:szCs w:val="28"/>
        </w:rPr>
        <w:t xml:space="preserve">Методы анализа использования трудовых ресурсов </w:t>
      </w:r>
      <w:r>
        <w:rPr>
          <w:sz w:val="28"/>
          <w:szCs w:val="28"/>
        </w:rPr>
        <w:t>ЗАО «Оглухинское</w:t>
      </w:r>
      <w:r w:rsidR="00BE7A24">
        <w:rPr>
          <w:sz w:val="28"/>
          <w:szCs w:val="28"/>
        </w:rPr>
        <w:t>»</w:t>
      </w:r>
      <w:r w:rsidR="00160C57">
        <w:rPr>
          <w:sz w:val="28"/>
          <w:szCs w:val="28"/>
        </w:rPr>
        <w:t>16</w:t>
      </w:r>
    </w:p>
    <w:p w:rsidR="00350D21" w:rsidRDefault="00F82F04" w:rsidP="002E1B83">
      <w:pPr>
        <w:spacing w:line="360" w:lineRule="auto"/>
        <w:ind w:firstLine="900"/>
        <w:rPr>
          <w:sz w:val="28"/>
          <w:szCs w:val="28"/>
        </w:rPr>
      </w:pPr>
      <w:r>
        <w:rPr>
          <w:sz w:val="28"/>
          <w:szCs w:val="28"/>
        </w:rPr>
        <w:t>1.3.1</w:t>
      </w:r>
      <w:r w:rsidR="00350D21">
        <w:rPr>
          <w:sz w:val="28"/>
          <w:szCs w:val="28"/>
        </w:rPr>
        <w:t xml:space="preserve"> Анализ обеспеченности предприятия трудовыми ресурсами</w:t>
      </w:r>
      <w:r w:rsidR="00160C57">
        <w:rPr>
          <w:sz w:val="28"/>
          <w:szCs w:val="28"/>
        </w:rPr>
        <w:t>…….16</w:t>
      </w:r>
    </w:p>
    <w:p w:rsidR="00350D21" w:rsidRDefault="00F82F04" w:rsidP="002E1B83">
      <w:pPr>
        <w:spacing w:line="360" w:lineRule="auto"/>
        <w:ind w:firstLine="900"/>
        <w:rPr>
          <w:sz w:val="28"/>
          <w:szCs w:val="28"/>
        </w:rPr>
      </w:pPr>
      <w:r>
        <w:rPr>
          <w:sz w:val="28"/>
          <w:szCs w:val="28"/>
        </w:rPr>
        <w:t>1.3.2</w:t>
      </w:r>
      <w:r w:rsidR="00350D21">
        <w:rPr>
          <w:sz w:val="28"/>
          <w:szCs w:val="28"/>
        </w:rPr>
        <w:t xml:space="preserve"> Анализ использования фонда рабочего времени</w:t>
      </w:r>
      <w:r w:rsidR="00962C89">
        <w:rPr>
          <w:sz w:val="28"/>
          <w:szCs w:val="28"/>
        </w:rPr>
        <w:t>………………….18</w:t>
      </w:r>
    </w:p>
    <w:p w:rsidR="00350D21" w:rsidRDefault="00F82F04" w:rsidP="002E1B83">
      <w:pPr>
        <w:spacing w:line="360" w:lineRule="auto"/>
        <w:ind w:firstLine="900"/>
        <w:rPr>
          <w:sz w:val="28"/>
          <w:szCs w:val="28"/>
        </w:rPr>
      </w:pPr>
      <w:r>
        <w:rPr>
          <w:sz w:val="28"/>
          <w:szCs w:val="28"/>
        </w:rPr>
        <w:t>1.3.3</w:t>
      </w:r>
      <w:r w:rsidR="00350D21">
        <w:rPr>
          <w:sz w:val="28"/>
          <w:szCs w:val="28"/>
        </w:rPr>
        <w:t xml:space="preserve"> </w:t>
      </w:r>
      <w:r w:rsidR="002E1B83">
        <w:rPr>
          <w:sz w:val="28"/>
          <w:szCs w:val="28"/>
        </w:rPr>
        <w:t>Анализ эффективности использования трудовых ресурсов</w:t>
      </w:r>
      <w:r w:rsidR="00962C89">
        <w:rPr>
          <w:sz w:val="28"/>
          <w:szCs w:val="28"/>
        </w:rPr>
        <w:t>……...19</w:t>
      </w:r>
    </w:p>
    <w:p w:rsidR="00C44828" w:rsidRDefault="00F82F04" w:rsidP="00C44828">
      <w:pPr>
        <w:spacing w:line="360" w:lineRule="auto"/>
        <w:rPr>
          <w:sz w:val="28"/>
          <w:szCs w:val="28"/>
        </w:rPr>
      </w:pPr>
      <w:r>
        <w:rPr>
          <w:sz w:val="28"/>
          <w:szCs w:val="28"/>
        </w:rPr>
        <w:t>2</w:t>
      </w:r>
      <w:r w:rsidR="00C44828">
        <w:rPr>
          <w:sz w:val="28"/>
          <w:szCs w:val="28"/>
        </w:rPr>
        <w:t xml:space="preserve"> Анализ </w:t>
      </w:r>
      <w:r w:rsidR="00BE7A24">
        <w:rPr>
          <w:sz w:val="28"/>
          <w:szCs w:val="28"/>
        </w:rPr>
        <w:t xml:space="preserve">трудовых ресурсов в </w:t>
      </w:r>
      <w:r w:rsidR="00C956CD">
        <w:rPr>
          <w:sz w:val="28"/>
          <w:szCs w:val="28"/>
        </w:rPr>
        <w:t>ЗАО «Оглухинское</w:t>
      </w:r>
      <w:r w:rsidR="00BE7A24">
        <w:rPr>
          <w:sz w:val="28"/>
          <w:szCs w:val="28"/>
        </w:rPr>
        <w:t>»</w:t>
      </w:r>
      <w:r w:rsidR="00C956CD">
        <w:rPr>
          <w:sz w:val="28"/>
          <w:szCs w:val="28"/>
        </w:rPr>
        <w:t>………………</w:t>
      </w:r>
      <w:r w:rsidR="00962C89">
        <w:rPr>
          <w:sz w:val="28"/>
          <w:szCs w:val="28"/>
        </w:rPr>
        <w:t>……………21</w:t>
      </w:r>
    </w:p>
    <w:p w:rsidR="00C44828" w:rsidRDefault="00F82F04" w:rsidP="00C44828">
      <w:pPr>
        <w:spacing w:line="360" w:lineRule="auto"/>
        <w:rPr>
          <w:sz w:val="28"/>
          <w:szCs w:val="28"/>
        </w:rPr>
      </w:pPr>
      <w:r>
        <w:rPr>
          <w:sz w:val="28"/>
          <w:szCs w:val="28"/>
        </w:rPr>
        <w:t xml:space="preserve">     2.1</w:t>
      </w:r>
      <w:r w:rsidR="00C44828">
        <w:rPr>
          <w:sz w:val="28"/>
          <w:szCs w:val="28"/>
        </w:rPr>
        <w:t xml:space="preserve"> Краткая природно-экономическая </w:t>
      </w:r>
      <w:r w:rsidR="00D56789">
        <w:rPr>
          <w:sz w:val="28"/>
          <w:szCs w:val="28"/>
        </w:rPr>
        <w:t xml:space="preserve">характеристика </w:t>
      </w:r>
      <w:r w:rsidR="00C956CD">
        <w:rPr>
          <w:sz w:val="28"/>
          <w:szCs w:val="28"/>
        </w:rPr>
        <w:t>ЗАО</w:t>
      </w:r>
      <w:r w:rsidR="00D56789">
        <w:rPr>
          <w:sz w:val="28"/>
          <w:szCs w:val="28"/>
        </w:rPr>
        <w:t xml:space="preserve"> «</w:t>
      </w:r>
      <w:r w:rsidR="00C956CD">
        <w:rPr>
          <w:sz w:val="28"/>
          <w:szCs w:val="28"/>
        </w:rPr>
        <w:t>Оглухинское</w:t>
      </w:r>
      <w:r w:rsidR="00D56789">
        <w:rPr>
          <w:sz w:val="28"/>
          <w:szCs w:val="28"/>
        </w:rPr>
        <w:t>»</w:t>
      </w:r>
      <w:r w:rsidR="00962C89">
        <w:rPr>
          <w:sz w:val="28"/>
          <w:szCs w:val="28"/>
        </w:rPr>
        <w:t>21</w:t>
      </w:r>
    </w:p>
    <w:p w:rsidR="00D56789" w:rsidRDefault="00F82F04" w:rsidP="00C44828">
      <w:pPr>
        <w:spacing w:line="360" w:lineRule="auto"/>
        <w:rPr>
          <w:sz w:val="28"/>
          <w:szCs w:val="28"/>
        </w:rPr>
      </w:pPr>
      <w:r>
        <w:rPr>
          <w:sz w:val="28"/>
          <w:szCs w:val="28"/>
        </w:rPr>
        <w:t xml:space="preserve">     2.2</w:t>
      </w:r>
      <w:r w:rsidR="00D56789">
        <w:rPr>
          <w:sz w:val="28"/>
          <w:szCs w:val="28"/>
        </w:rPr>
        <w:t xml:space="preserve"> Анализ обеспеченности </w:t>
      </w:r>
      <w:r w:rsidR="00C956CD">
        <w:rPr>
          <w:sz w:val="28"/>
          <w:szCs w:val="28"/>
        </w:rPr>
        <w:t>ЗАО</w:t>
      </w:r>
      <w:r w:rsidR="00D56789">
        <w:rPr>
          <w:sz w:val="28"/>
          <w:szCs w:val="28"/>
        </w:rPr>
        <w:t xml:space="preserve"> «</w:t>
      </w:r>
      <w:r w:rsidR="00C956CD">
        <w:rPr>
          <w:sz w:val="28"/>
          <w:szCs w:val="28"/>
        </w:rPr>
        <w:t>Оглухинское</w:t>
      </w:r>
      <w:r w:rsidR="00D56789">
        <w:rPr>
          <w:sz w:val="28"/>
          <w:szCs w:val="28"/>
        </w:rPr>
        <w:t>» трудовыми ресурсами</w:t>
      </w:r>
      <w:r w:rsidR="00C956CD">
        <w:rPr>
          <w:sz w:val="28"/>
          <w:szCs w:val="28"/>
        </w:rPr>
        <w:t>..</w:t>
      </w:r>
      <w:r w:rsidR="00962C89">
        <w:rPr>
          <w:sz w:val="28"/>
          <w:szCs w:val="28"/>
        </w:rPr>
        <w:t>…26</w:t>
      </w:r>
    </w:p>
    <w:p w:rsidR="00D56789" w:rsidRDefault="00F82F04" w:rsidP="00C44828">
      <w:pPr>
        <w:spacing w:line="360" w:lineRule="auto"/>
        <w:rPr>
          <w:sz w:val="28"/>
          <w:szCs w:val="28"/>
        </w:rPr>
      </w:pPr>
      <w:r>
        <w:rPr>
          <w:sz w:val="28"/>
          <w:szCs w:val="28"/>
        </w:rPr>
        <w:t xml:space="preserve">     2.3</w:t>
      </w:r>
      <w:r w:rsidR="00D56789">
        <w:rPr>
          <w:sz w:val="28"/>
          <w:szCs w:val="28"/>
        </w:rPr>
        <w:t xml:space="preserve"> Анализ использования рабочего времени </w:t>
      </w:r>
      <w:r w:rsidR="00C956CD">
        <w:rPr>
          <w:sz w:val="28"/>
          <w:szCs w:val="28"/>
        </w:rPr>
        <w:t>ЗАО</w:t>
      </w:r>
      <w:r w:rsidR="00D56789">
        <w:rPr>
          <w:sz w:val="28"/>
          <w:szCs w:val="28"/>
        </w:rPr>
        <w:t xml:space="preserve"> «</w:t>
      </w:r>
      <w:r w:rsidR="00C956CD">
        <w:rPr>
          <w:sz w:val="28"/>
          <w:szCs w:val="28"/>
        </w:rPr>
        <w:t>Оглухинское</w:t>
      </w:r>
      <w:r w:rsidR="00D56789">
        <w:rPr>
          <w:sz w:val="28"/>
          <w:szCs w:val="28"/>
        </w:rPr>
        <w:t>»</w:t>
      </w:r>
      <w:r w:rsidR="00C956CD">
        <w:rPr>
          <w:sz w:val="28"/>
          <w:szCs w:val="28"/>
        </w:rPr>
        <w:t>…</w:t>
      </w:r>
      <w:r w:rsidR="00962C89">
        <w:rPr>
          <w:sz w:val="28"/>
          <w:szCs w:val="28"/>
        </w:rPr>
        <w:t>……...28</w:t>
      </w:r>
    </w:p>
    <w:p w:rsidR="00F141B4" w:rsidRDefault="00F82F04" w:rsidP="00C44828">
      <w:pPr>
        <w:spacing w:line="360" w:lineRule="auto"/>
        <w:rPr>
          <w:sz w:val="28"/>
          <w:szCs w:val="28"/>
        </w:rPr>
      </w:pPr>
      <w:r>
        <w:rPr>
          <w:sz w:val="28"/>
          <w:szCs w:val="28"/>
        </w:rPr>
        <w:t xml:space="preserve">     2.4</w:t>
      </w:r>
      <w:r w:rsidR="00D56789">
        <w:rPr>
          <w:sz w:val="28"/>
          <w:szCs w:val="28"/>
        </w:rPr>
        <w:t xml:space="preserve"> Анализ эффективности использования трудовых ресурсов в </w:t>
      </w:r>
      <w:r w:rsidR="00C956CD">
        <w:rPr>
          <w:sz w:val="28"/>
          <w:szCs w:val="28"/>
        </w:rPr>
        <w:t>ЗАО</w:t>
      </w:r>
      <w:r w:rsidR="00F141B4">
        <w:rPr>
          <w:sz w:val="28"/>
          <w:szCs w:val="28"/>
        </w:rPr>
        <w:t xml:space="preserve">  </w:t>
      </w:r>
    </w:p>
    <w:p w:rsidR="00F141B4" w:rsidRDefault="00F141B4" w:rsidP="00C44828">
      <w:pPr>
        <w:spacing w:line="360" w:lineRule="auto"/>
        <w:rPr>
          <w:sz w:val="28"/>
          <w:szCs w:val="28"/>
        </w:rPr>
      </w:pPr>
      <w:r>
        <w:rPr>
          <w:sz w:val="28"/>
          <w:szCs w:val="28"/>
        </w:rPr>
        <w:t xml:space="preserve">           «</w:t>
      </w:r>
      <w:r w:rsidR="00C956CD">
        <w:rPr>
          <w:sz w:val="28"/>
          <w:szCs w:val="28"/>
        </w:rPr>
        <w:t>Оглухинское»………………………………</w:t>
      </w:r>
      <w:r w:rsidR="00962C89">
        <w:rPr>
          <w:sz w:val="28"/>
          <w:szCs w:val="28"/>
        </w:rPr>
        <w:t>……………………………...30</w:t>
      </w:r>
    </w:p>
    <w:p w:rsidR="00D56789" w:rsidRDefault="00F82F04" w:rsidP="00C44828">
      <w:pPr>
        <w:spacing w:line="360" w:lineRule="auto"/>
        <w:rPr>
          <w:sz w:val="28"/>
          <w:szCs w:val="28"/>
        </w:rPr>
      </w:pPr>
      <w:r>
        <w:rPr>
          <w:sz w:val="28"/>
          <w:szCs w:val="28"/>
        </w:rPr>
        <w:t>3</w:t>
      </w:r>
      <w:r w:rsidR="00D56789">
        <w:rPr>
          <w:sz w:val="28"/>
          <w:szCs w:val="28"/>
        </w:rPr>
        <w:t xml:space="preserve"> Резервы повышения эффективности труда в </w:t>
      </w:r>
      <w:r w:rsidR="00C956CD">
        <w:rPr>
          <w:sz w:val="28"/>
          <w:szCs w:val="28"/>
        </w:rPr>
        <w:t>ЗАО</w:t>
      </w:r>
      <w:r w:rsidR="00D56789">
        <w:rPr>
          <w:sz w:val="28"/>
          <w:szCs w:val="28"/>
        </w:rPr>
        <w:t xml:space="preserve"> «</w:t>
      </w:r>
      <w:r w:rsidR="00C956CD">
        <w:rPr>
          <w:sz w:val="28"/>
          <w:szCs w:val="28"/>
        </w:rPr>
        <w:t>Оглухинское</w:t>
      </w:r>
      <w:r w:rsidR="00BE7A24">
        <w:rPr>
          <w:sz w:val="28"/>
          <w:szCs w:val="28"/>
        </w:rPr>
        <w:t>»…………</w:t>
      </w:r>
      <w:r w:rsidR="00CA593C">
        <w:rPr>
          <w:sz w:val="28"/>
          <w:szCs w:val="28"/>
        </w:rPr>
        <w:t>32</w:t>
      </w:r>
    </w:p>
    <w:p w:rsidR="00D56789" w:rsidRDefault="00F82F04" w:rsidP="00C44828">
      <w:pPr>
        <w:spacing w:line="360" w:lineRule="auto"/>
        <w:rPr>
          <w:sz w:val="28"/>
          <w:szCs w:val="28"/>
        </w:rPr>
      </w:pPr>
      <w:r>
        <w:rPr>
          <w:sz w:val="28"/>
          <w:szCs w:val="28"/>
        </w:rPr>
        <w:t xml:space="preserve">     3.1</w:t>
      </w:r>
      <w:r w:rsidR="00D56789">
        <w:rPr>
          <w:sz w:val="28"/>
          <w:szCs w:val="28"/>
        </w:rPr>
        <w:t xml:space="preserve"> Пути повышения эффективности и</w:t>
      </w:r>
      <w:r w:rsidR="00F141B4">
        <w:rPr>
          <w:sz w:val="28"/>
          <w:szCs w:val="28"/>
        </w:rPr>
        <w:t>сп</w:t>
      </w:r>
      <w:r w:rsidR="00CA593C">
        <w:rPr>
          <w:sz w:val="28"/>
          <w:szCs w:val="28"/>
        </w:rPr>
        <w:t>ользования трудовых ресурсов….32</w:t>
      </w:r>
    </w:p>
    <w:p w:rsidR="00D56789" w:rsidRDefault="00F82F04" w:rsidP="00C44828">
      <w:pPr>
        <w:spacing w:line="360" w:lineRule="auto"/>
        <w:rPr>
          <w:sz w:val="28"/>
          <w:szCs w:val="28"/>
        </w:rPr>
      </w:pPr>
      <w:r>
        <w:rPr>
          <w:sz w:val="28"/>
          <w:szCs w:val="28"/>
        </w:rPr>
        <w:t xml:space="preserve">     3.2</w:t>
      </w:r>
      <w:r w:rsidR="00D56789">
        <w:rPr>
          <w:sz w:val="28"/>
          <w:szCs w:val="28"/>
        </w:rPr>
        <w:t xml:space="preserve"> Расчет экономического эффекта от интенсификации использования </w:t>
      </w:r>
    </w:p>
    <w:p w:rsidR="00D56789" w:rsidRDefault="00D56789" w:rsidP="00C44828">
      <w:pPr>
        <w:spacing w:line="360" w:lineRule="auto"/>
        <w:rPr>
          <w:sz w:val="28"/>
          <w:szCs w:val="28"/>
        </w:rPr>
      </w:pPr>
      <w:r>
        <w:rPr>
          <w:sz w:val="28"/>
          <w:szCs w:val="28"/>
        </w:rPr>
        <w:t xml:space="preserve">            труда……………………………………………………………</w:t>
      </w:r>
      <w:r w:rsidR="00F141B4">
        <w:rPr>
          <w:sz w:val="28"/>
          <w:szCs w:val="28"/>
        </w:rPr>
        <w:t>……….</w:t>
      </w:r>
      <w:r w:rsidR="00B6031B">
        <w:rPr>
          <w:sz w:val="28"/>
          <w:szCs w:val="28"/>
        </w:rPr>
        <w:t>.</w:t>
      </w:r>
      <w:r>
        <w:rPr>
          <w:sz w:val="28"/>
          <w:szCs w:val="28"/>
        </w:rPr>
        <w:t>….</w:t>
      </w:r>
      <w:r w:rsidR="00F141B4">
        <w:rPr>
          <w:sz w:val="28"/>
          <w:szCs w:val="28"/>
        </w:rPr>
        <w:t>35</w:t>
      </w:r>
    </w:p>
    <w:p w:rsidR="00D56789" w:rsidRDefault="00C956CD" w:rsidP="00C44828">
      <w:pPr>
        <w:spacing w:line="360" w:lineRule="auto"/>
        <w:rPr>
          <w:sz w:val="28"/>
          <w:szCs w:val="28"/>
        </w:rPr>
      </w:pPr>
      <w:r>
        <w:rPr>
          <w:sz w:val="28"/>
          <w:szCs w:val="28"/>
        </w:rPr>
        <w:t>Выводы и предлож</w:t>
      </w:r>
      <w:r w:rsidR="00D56789">
        <w:rPr>
          <w:sz w:val="28"/>
          <w:szCs w:val="28"/>
        </w:rPr>
        <w:t>е</w:t>
      </w:r>
      <w:r>
        <w:rPr>
          <w:sz w:val="28"/>
          <w:szCs w:val="28"/>
        </w:rPr>
        <w:t>ния…………..….</w:t>
      </w:r>
      <w:r w:rsidR="00D56789">
        <w:rPr>
          <w:sz w:val="28"/>
          <w:szCs w:val="28"/>
        </w:rPr>
        <w:t>………………………………………</w:t>
      </w:r>
      <w:r w:rsidR="00B55529">
        <w:rPr>
          <w:sz w:val="28"/>
          <w:szCs w:val="28"/>
        </w:rPr>
        <w:t>……37</w:t>
      </w:r>
    </w:p>
    <w:p w:rsidR="00F3537E" w:rsidRDefault="00D56789" w:rsidP="00C44828">
      <w:pPr>
        <w:spacing w:line="360" w:lineRule="auto"/>
        <w:rPr>
          <w:sz w:val="28"/>
          <w:szCs w:val="28"/>
        </w:rPr>
      </w:pPr>
      <w:r>
        <w:rPr>
          <w:sz w:val="28"/>
          <w:szCs w:val="28"/>
        </w:rPr>
        <w:t>Список используемой литературы………………………………</w:t>
      </w:r>
      <w:r w:rsidR="00B6031B">
        <w:rPr>
          <w:sz w:val="28"/>
          <w:szCs w:val="28"/>
        </w:rPr>
        <w:t>……..</w:t>
      </w:r>
      <w:r>
        <w:rPr>
          <w:sz w:val="28"/>
          <w:szCs w:val="28"/>
        </w:rPr>
        <w:t>…………</w:t>
      </w:r>
      <w:r w:rsidR="00B55529">
        <w:rPr>
          <w:sz w:val="28"/>
          <w:szCs w:val="28"/>
        </w:rPr>
        <w:t>39</w:t>
      </w:r>
    </w:p>
    <w:p w:rsidR="00DF2607" w:rsidRDefault="00DF2607"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141B4" w:rsidRDefault="00F141B4" w:rsidP="00B63DC2">
      <w:pPr>
        <w:tabs>
          <w:tab w:val="left" w:pos="1485"/>
        </w:tabs>
        <w:spacing w:line="360" w:lineRule="auto"/>
        <w:jc w:val="center"/>
        <w:rPr>
          <w:b/>
          <w:sz w:val="28"/>
          <w:szCs w:val="28"/>
        </w:rPr>
      </w:pPr>
    </w:p>
    <w:p w:rsidR="00F3537E" w:rsidRDefault="002E1B83" w:rsidP="00B63DC2">
      <w:pPr>
        <w:tabs>
          <w:tab w:val="left" w:pos="1485"/>
        </w:tabs>
        <w:spacing w:line="360" w:lineRule="auto"/>
        <w:jc w:val="center"/>
        <w:rPr>
          <w:b/>
          <w:sz w:val="28"/>
          <w:szCs w:val="28"/>
        </w:rPr>
      </w:pPr>
      <w:r>
        <w:rPr>
          <w:b/>
          <w:sz w:val="28"/>
          <w:szCs w:val="28"/>
        </w:rPr>
        <w:t>В</w:t>
      </w:r>
      <w:r w:rsidR="00F3537E" w:rsidRPr="00856F60">
        <w:rPr>
          <w:b/>
          <w:sz w:val="28"/>
          <w:szCs w:val="28"/>
        </w:rPr>
        <w:t>ведение</w:t>
      </w:r>
    </w:p>
    <w:p w:rsidR="00D93772" w:rsidRDefault="00D93772" w:rsidP="00D93772">
      <w:pPr>
        <w:pStyle w:val="2"/>
        <w:contextualSpacing/>
        <w:jc w:val="left"/>
      </w:pPr>
      <w:r>
        <w:t>Важнейшей частью производительных сил являются трудовые ресурсы, улучшение их использования, а точнее производительности труда.</w:t>
      </w:r>
    </w:p>
    <w:p w:rsidR="00D93772" w:rsidRPr="00D93772" w:rsidRDefault="00D93772" w:rsidP="00D93772">
      <w:pPr>
        <w:pStyle w:val="2"/>
        <w:ind w:firstLine="0"/>
        <w:contextualSpacing/>
        <w:jc w:val="left"/>
      </w:pPr>
      <w:r>
        <w:t>Особенностью сельского хозяйства является необходимость  интенсификации развитого производства, а также повышение эффективности в связи с ограничением экстенсивных факторов роста народного хозяйства – что имеет прямое отношение к трудовым ресурсам.</w:t>
      </w:r>
    </w:p>
    <w:p w:rsidR="00856F60" w:rsidRPr="00CD5A96" w:rsidRDefault="00856F60" w:rsidP="00CD5A96">
      <w:pPr>
        <w:spacing w:line="360" w:lineRule="auto"/>
        <w:ind w:firstLine="539"/>
        <w:jc w:val="both"/>
        <w:rPr>
          <w:sz w:val="28"/>
          <w:szCs w:val="28"/>
        </w:rPr>
      </w:pPr>
      <w:r>
        <w:rPr>
          <w:sz w:val="28"/>
          <w:szCs w:val="28"/>
        </w:rPr>
        <w:t xml:space="preserve">Основным источником богатства общества и непременным условием его </w:t>
      </w:r>
      <w:r w:rsidRPr="00CD5A96">
        <w:rPr>
          <w:sz w:val="28"/>
          <w:szCs w:val="28"/>
        </w:rPr>
        <w:t xml:space="preserve">существования и развития является труд. </w:t>
      </w:r>
    </w:p>
    <w:p w:rsidR="00CD5A96" w:rsidRPr="00CD5A96" w:rsidRDefault="00CD5A96" w:rsidP="00CD5A96">
      <w:pPr>
        <w:pStyle w:val="a7"/>
        <w:spacing w:line="360" w:lineRule="auto"/>
        <w:ind w:firstLine="539"/>
        <w:rPr>
          <w:color w:val="000000"/>
          <w:sz w:val="28"/>
          <w:szCs w:val="28"/>
        </w:rPr>
      </w:pPr>
      <w:r w:rsidRPr="00B0618B">
        <w:rPr>
          <w:color w:val="000000"/>
          <w:sz w:val="28"/>
          <w:szCs w:val="28"/>
        </w:rPr>
        <w:t>Труд –</w:t>
      </w:r>
      <w:r w:rsidRPr="00CD5A96">
        <w:rPr>
          <w:color w:val="000000"/>
          <w:sz w:val="28"/>
          <w:szCs w:val="28"/>
        </w:rPr>
        <w:t xml:space="preserve"> сущность человека, основное, необходимое и естественное условие существования человеческого общества. “ Труд – это целесообразная деятельность  людей по созданию материальных и духовных благ, необходимых  для   удовлетворения  их общественных и личных потребностей ” </w:t>
      </w:r>
      <w:r w:rsidRPr="00CD5A96">
        <w:rPr>
          <w:rFonts w:eastAsia="Batang"/>
          <w:color w:val="000000"/>
          <w:sz w:val="28"/>
          <w:szCs w:val="28"/>
        </w:rPr>
        <w:t>[4, стр.3].</w:t>
      </w:r>
    </w:p>
    <w:p w:rsidR="006E29B1" w:rsidRPr="006E29B1" w:rsidRDefault="006E29B1" w:rsidP="006E29B1">
      <w:pPr>
        <w:spacing w:line="360" w:lineRule="auto"/>
        <w:ind w:firstLine="540"/>
        <w:jc w:val="both"/>
        <w:rPr>
          <w:sz w:val="28"/>
          <w:szCs w:val="28"/>
        </w:rPr>
      </w:pPr>
      <w:r w:rsidRPr="00B0618B">
        <w:rPr>
          <w:sz w:val="28"/>
          <w:szCs w:val="28"/>
        </w:rPr>
        <w:t>Трудовые ресурсы</w:t>
      </w:r>
      <w:r w:rsidRPr="006E29B1">
        <w:rPr>
          <w:sz w:val="28"/>
          <w:szCs w:val="28"/>
        </w:rPr>
        <w:t xml:space="preserve"> являются первой производительной силой общественного производства, а производительность труда - определяющий критерий социально-экономического развития общества в целом.</w:t>
      </w:r>
    </w:p>
    <w:p w:rsidR="00856F60" w:rsidRPr="006E29B1" w:rsidRDefault="00856F60" w:rsidP="006E29B1">
      <w:pPr>
        <w:spacing w:line="360" w:lineRule="auto"/>
        <w:ind w:firstLine="540"/>
        <w:jc w:val="both"/>
        <w:rPr>
          <w:sz w:val="28"/>
          <w:szCs w:val="28"/>
        </w:rPr>
      </w:pPr>
      <w:r w:rsidRPr="006E29B1">
        <w:rPr>
          <w:sz w:val="28"/>
          <w:szCs w:val="28"/>
        </w:rPr>
        <w:t xml:space="preserve">В курсовой работе основное внимание концентрируется на комплексном анализе </w:t>
      </w:r>
      <w:r w:rsidR="006E29B1">
        <w:rPr>
          <w:sz w:val="28"/>
          <w:szCs w:val="28"/>
        </w:rPr>
        <w:t>финансово-хозяйственной деятельности предприятия, основных путях</w:t>
      </w:r>
      <w:r w:rsidRPr="006E29B1">
        <w:rPr>
          <w:sz w:val="28"/>
          <w:szCs w:val="28"/>
        </w:rPr>
        <w:t xml:space="preserve"> повышения эффективности труда на предприятии и улучшения и</w:t>
      </w:r>
      <w:r w:rsidR="006E29B1">
        <w:rPr>
          <w:sz w:val="28"/>
          <w:szCs w:val="28"/>
        </w:rPr>
        <w:t>спользования трудовых ресурсов</w:t>
      </w:r>
      <w:r w:rsidRPr="006E29B1">
        <w:rPr>
          <w:sz w:val="28"/>
          <w:szCs w:val="28"/>
        </w:rPr>
        <w:t xml:space="preserve">, на определении главных направлений деятельности </w:t>
      </w:r>
      <w:r w:rsidR="00401093">
        <w:rPr>
          <w:sz w:val="28"/>
          <w:szCs w:val="28"/>
        </w:rPr>
        <w:t>предприятия</w:t>
      </w:r>
      <w:r w:rsidRPr="006E29B1">
        <w:rPr>
          <w:sz w:val="28"/>
          <w:szCs w:val="28"/>
        </w:rPr>
        <w:t>.</w:t>
      </w:r>
    </w:p>
    <w:p w:rsidR="006E29B1" w:rsidRDefault="006E29B1" w:rsidP="006E29B1">
      <w:pPr>
        <w:spacing w:line="360" w:lineRule="auto"/>
        <w:ind w:firstLine="540"/>
        <w:jc w:val="both"/>
        <w:rPr>
          <w:sz w:val="28"/>
          <w:szCs w:val="28"/>
        </w:rPr>
      </w:pPr>
      <w:r w:rsidRPr="006E29B1">
        <w:rPr>
          <w:sz w:val="28"/>
          <w:szCs w:val="28"/>
        </w:rPr>
        <w:t>Тему</w:t>
      </w:r>
      <w:r w:rsidR="00401093" w:rsidRPr="00401093">
        <w:rPr>
          <w:sz w:val="32"/>
          <w:szCs w:val="32"/>
        </w:rPr>
        <w:t xml:space="preserve"> </w:t>
      </w:r>
      <w:r w:rsidR="00401093" w:rsidRPr="00401093">
        <w:rPr>
          <w:sz w:val="28"/>
          <w:szCs w:val="28"/>
        </w:rPr>
        <w:t>«Анализ и повышение эффективности использования трудовых ресурсов</w:t>
      </w:r>
      <w:r w:rsidR="00401093">
        <w:rPr>
          <w:sz w:val="28"/>
          <w:szCs w:val="28"/>
        </w:rPr>
        <w:t xml:space="preserve"> предприятия»</w:t>
      </w:r>
      <w:r w:rsidRPr="00401093">
        <w:rPr>
          <w:sz w:val="28"/>
          <w:szCs w:val="28"/>
        </w:rPr>
        <w:t xml:space="preserve"> я выбрала не случайно, так как считаю, что</w:t>
      </w:r>
      <w:r w:rsidRPr="006E29B1">
        <w:rPr>
          <w:sz w:val="28"/>
          <w:szCs w:val="28"/>
        </w:rPr>
        <w:t xml:space="preserve"> она очень актуальна и к тому же трудовые ресурсы являются неотъемлемой частью каждого предприятия. И для того, чтобы выявить и более эффективно использовать трудовые ресурсы на каждом предприятии необходимо проводить экономический анализ.</w:t>
      </w:r>
    </w:p>
    <w:p w:rsidR="00760F31" w:rsidRDefault="00401093" w:rsidP="00401093">
      <w:pPr>
        <w:spacing w:line="360" w:lineRule="auto"/>
        <w:ind w:firstLine="540"/>
        <w:jc w:val="both"/>
        <w:rPr>
          <w:sz w:val="28"/>
          <w:szCs w:val="28"/>
        </w:rPr>
      </w:pPr>
      <w:r w:rsidRPr="00B0618B">
        <w:rPr>
          <w:sz w:val="28"/>
          <w:szCs w:val="28"/>
        </w:rPr>
        <w:t>Целью курсовой работы</w:t>
      </w:r>
      <w:r>
        <w:rPr>
          <w:sz w:val="28"/>
          <w:szCs w:val="28"/>
        </w:rPr>
        <w:t xml:space="preserve"> является </w:t>
      </w:r>
      <w:r w:rsidR="00760F31">
        <w:rPr>
          <w:sz w:val="28"/>
          <w:szCs w:val="28"/>
        </w:rPr>
        <w:t>проведение анализа состояния</w:t>
      </w:r>
      <w:r>
        <w:rPr>
          <w:sz w:val="28"/>
          <w:szCs w:val="28"/>
        </w:rPr>
        <w:t xml:space="preserve"> трудовых ресурсов в </w:t>
      </w:r>
      <w:r w:rsidR="00D93772">
        <w:rPr>
          <w:sz w:val="28"/>
          <w:szCs w:val="28"/>
        </w:rPr>
        <w:t>ЗАО</w:t>
      </w:r>
      <w:r>
        <w:rPr>
          <w:sz w:val="28"/>
          <w:szCs w:val="28"/>
        </w:rPr>
        <w:t xml:space="preserve"> «</w:t>
      </w:r>
      <w:r w:rsidR="00D93772">
        <w:rPr>
          <w:sz w:val="28"/>
          <w:szCs w:val="28"/>
        </w:rPr>
        <w:t>Оглухинское</w:t>
      </w:r>
      <w:r>
        <w:rPr>
          <w:sz w:val="28"/>
          <w:szCs w:val="28"/>
        </w:rPr>
        <w:t>»</w:t>
      </w:r>
      <w:r w:rsidR="00760F31">
        <w:rPr>
          <w:sz w:val="28"/>
          <w:szCs w:val="28"/>
        </w:rPr>
        <w:t>.</w:t>
      </w:r>
    </w:p>
    <w:p w:rsidR="00401093" w:rsidRDefault="00401093" w:rsidP="00401093">
      <w:pPr>
        <w:spacing w:line="360" w:lineRule="auto"/>
        <w:ind w:firstLine="540"/>
        <w:jc w:val="both"/>
        <w:rPr>
          <w:sz w:val="28"/>
          <w:szCs w:val="28"/>
        </w:rPr>
      </w:pPr>
      <w:r>
        <w:rPr>
          <w:sz w:val="28"/>
          <w:szCs w:val="28"/>
        </w:rPr>
        <w:t xml:space="preserve">Для достижения поставленной цели необходимо решить следующие </w:t>
      </w:r>
      <w:r w:rsidRPr="00B0618B">
        <w:rPr>
          <w:sz w:val="28"/>
          <w:szCs w:val="28"/>
        </w:rPr>
        <w:t>задачи:</w:t>
      </w:r>
    </w:p>
    <w:p w:rsidR="00401093" w:rsidRDefault="00401093" w:rsidP="00401093">
      <w:pPr>
        <w:numPr>
          <w:ilvl w:val="0"/>
          <w:numId w:val="2"/>
        </w:numPr>
        <w:spacing w:line="360" w:lineRule="auto"/>
        <w:jc w:val="both"/>
        <w:rPr>
          <w:sz w:val="28"/>
          <w:szCs w:val="28"/>
        </w:rPr>
      </w:pPr>
      <w:r>
        <w:rPr>
          <w:sz w:val="28"/>
          <w:szCs w:val="28"/>
        </w:rPr>
        <w:t>определить понятие «трудовых ресурсов» и их состав;</w:t>
      </w:r>
    </w:p>
    <w:p w:rsidR="00401093" w:rsidRDefault="00760F31" w:rsidP="00401093">
      <w:pPr>
        <w:numPr>
          <w:ilvl w:val="0"/>
          <w:numId w:val="2"/>
        </w:numPr>
        <w:spacing w:line="360" w:lineRule="auto"/>
        <w:jc w:val="both"/>
        <w:rPr>
          <w:sz w:val="28"/>
          <w:szCs w:val="28"/>
        </w:rPr>
      </w:pPr>
      <w:r>
        <w:rPr>
          <w:sz w:val="28"/>
          <w:szCs w:val="28"/>
        </w:rPr>
        <w:t>изучить показатели уровня и эффективности использования трудовых ресурсов;</w:t>
      </w:r>
    </w:p>
    <w:p w:rsidR="00760F31" w:rsidRDefault="00760F31" w:rsidP="00401093">
      <w:pPr>
        <w:numPr>
          <w:ilvl w:val="0"/>
          <w:numId w:val="2"/>
        </w:numPr>
        <w:spacing w:line="360" w:lineRule="auto"/>
        <w:jc w:val="both"/>
        <w:rPr>
          <w:sz w:val="28"/>
          <w:szCs w:val="28"/>
        </w:rPr>
      </w:pPr>
      <w:r>
        <w:rPr>
          <w:sz w:val="28"/>
          <w:szCs w:val="28"/>
        </w:rPr>
        <w:t>выявить методы анализа использования трудовых ресурсов;</w:t>
      </w:r>
    </w:p>
    <w:p w:rsidR="00760F31" w:rsidRDefault="00760F31" w:rsidP="00401093">
      <w:pPr>
        <w:numPr>
          <w:ilvl w:val="0"/>
          <w:numId w:val="2"/>
        </w:numPr>
        <w:spacing w:line="360" w:lineRule="auto"/>
        <w:jc w:val="both"/>
        <w:rPr>
          <w:sz w:val="28"/>
          <w:szCs w:val="28"/>
        </w:rPr>
      </w:pPr>
      <w:r>
        <w:rPr>
          <w:sz w:val="28"/>
          <w:szCs w:val="28"/>
        </w:rPr>
        <w:t xml:space="preserve">дать краткую природно-экономическую характеристику </w:t>
      </w:r>
      <w:r w:rsidR="00D93772">
        <w:rPr>
          <w:sz w:val="28"/>
          <w:szCs w:val="28"/>
        </w:rPr>
        <w:t xml:space="preserve">ЗАО </w:t>
      </w:r>
      <w:r>
        <w:rPr>
          <w:sz w:val="28"/>
          <w:szCs w:val="28"/>
        </w:rPr>
        <w:t>«</w:t>
      </w:r>
      <w:r w:rsidR="00D93772">
        <w:rPr>
          <w:sz w:val="28"/>
          <w:szCs w:val="28"/>
        </w:rPr>
        <w:t>Оглухинское</w:t>
      </w:r>
      <w:r>
        <w:rPr>
          <w:sz w:val="28"/>
          <w:szCs w:val="28"/>
        </w:rPr>
        <w:t>»;</w:t>
      </w:r>
    </w:p>
    <w:p w:rsidR="00760F31" w:rsidRDefault="00760F31" w:rsidP="00401093">
      <w:pPr>
        <w:numPr>
          <w:ilvl w:val="0"/>
          <w:numId w:val="2"/>
        </w:numPr>
        <w:spacing w:line="360" w:lineRule="auto"/>
        <w:jc w:val="both"/>
        <w:rPr>
          <w:sz w:val="28"/>
          <w:szCs w:val="28"/>
        </w:rPr>
      </w:pPr>
      <w:r>
        <w:rPr>
          <w:sz w:val="28"/>
          <w:szCs w:val="28"/>
        </w:rPr>
        <w:t xml:space="preserve">проанализировать состояние трудовых ресурсов в </w:t>
      </w:r>
      <w:r w:rsidR="00D93772">
        <w:rPr>
          <w:sz w:val="28"/>
          <w:szCs w:val="28"/>
        </w:rPr>
        <w:t>ЗАО</w:t>
      </w:r>
      <w:r>
        <w:rPr>
          <w:sz w:val="28"/>
          <w:szCs w:val="28"/>
        </w:rPr>
        <w:t xml:space="preserve"> «</w:t>
      </w:r>
      <w:r w:rsidR="00D93772">
        <w:rPr>
          <w:sz w:val="28"/>
          <w:szCs w:val="28"/>
        </w:rPr>
        <w:t>Оглухинское</w:t>
      </w:r>
      <w:r>
        <w:rPr>
          <w:sz w:val="28"/>
          <w:szCs w:val="28"/>
        </w:rPr>
        <w:t>»;</w:t>
      </w:r>
    </w:p>
    <w:p w:rsidR="00760F31" w:rsidRPr="006E29B1" w:rsidRDefault="00760F31" w:rsidP="00401093">
      <w:pPr>
        <w:numPr>
          <w:ilvl w:val="0"/>
          <w:numId w:val="2"/>
        </w:numPr>
        <w:spacing w:line="360" w:lineRule="auto"/>
        <w:jc w:val="both"/>
        <w:rPr>
          <w:sz w:val="28"/>
          <w:szCs w:val="28"/>
        </w:rPr>
      </w:pPr>
      <w:r>
        <w:rPr>
          <w:sz w:val="28"/>
          <w:szCs w:val="28"/>
        </w:rPr>
        <w:t>определить пути повышения эффективности использования трудовых ресурсов.</w:t>
      </w:r>
    </w:p>
    <w:p w:rsidR="00F87976" w:rsidRDefault="00760F31" w:rsidP="006E29B1">
      <w:pPr>
        <w:tabs>
          <w:tab w:val="left" w:pos="1485"/>
        </w:tabs>
        <w:spacing w:line="360" w:lineRule="auto"/>
        <w:ind w:firstLine="540"/>
        <w:jc w:val="both"/>
        <w:rPr>
          <w:sz w:val="28"/>
          <w:szCs w:val="28"/>
        </w:rPr>
      </w:pPr>
      <w:r w:rsidRPr="00B0618B">
        <w:rPr>
          <w:sz w:val="28"/>
          <w:szCs w:val="28"/>
        </w:rPr>
        <w:t xml:space="preserve">Объектом исследования является финансово-хозяйственная деятельность </w:t>
      </w:r>
      <w:r w:rsidR="00D93772" w:rsidRPr="00B0618B">
        <w:rPr>
          <w:sz w:val="28"/>
          <w:szCs w:val="28"/>
        </w:rPr>
        <w:t>ЗАО</w:t>
      </w:r>
      <w:r w:rsidRPr="00B0618B">
        <w:rPr>
          <w:sz w:val="28"/>
          <w:szCs w:val="28"/>
        </w:rPr>
        <w:t xml:space="preserve"> «</w:t>
      </w:r>
      <w:r w:rsidR="00D93772" w:rsidRPr="00B0618B">
        <w:rPr>
          <w:sz w:val="28"/>
          <w:szCs w:val="28"/>
        </w:rPr>
        <w:t>Оглухин</w:t>
      </w:r>
      <w:r w:rsidR="00D93772">
        <w:rPr>
          <w:sz w:val="28"/>
          <w:szCs w:val="28"/>
        </w:rPr>
        <w:t>ское</w:t>
      </w:r>
      <w:r w:rsidRPr="00760F31">
        <w:rPr>
          <w:sz w:val="28"/>
          <w:szCs w:val="28"/>
        </w:rPr>
        <w:t>»</w:t>
      </w:r>
      <w:r>
        <w:rPr>
          <w:sz w:val="28"/>
          <w:szCs w:val="28"/>
        </w:rPr>
        <w:t>.</w:t>
      </w:r>
    </w:p>
    <w:p w:rsidR="00760F31" w:rsidRDefault="00760F31" w:rsidP="006E29B1">
      <w:pPr>
        <w:tabs>
          <w:tab w:val="left" w:pos="1485"/>
        </w:tabs>
        <w:spacing w:line="360" w:lineRule="auto"/>
        <w:ind w:firstLine="540"/>
        <w:jc w:val="both"/>
        <w:rPr>
          <w:sz w:val="28"/>
          <w:szCs w:val="28"/>
        </w:rPr>
      </w:pPr>
      <w:r>
        <w:rPr>
          <w:sz w:val="28"/>
          <w:szCs w:val="28"/>
        </w:rPr>
        <w:t>Для решения поставленных задач считаю необходимым использовать статистико-экономический, расчетно-конструктивный</w:t>
      </w:r>
      <w:r w:rsidR="00E56E5F">
        <w:rPr>
          <w:sz w:val="28"/>
          <w:szCs w:val="28"/>
        </w:rPr>
        <w:t xml:space="preserve">, и аналитический </w:t>
      </w:r>
      <w:r w:rsidR="00E56E5F" w:rsidRPr="00B0618B">
        <w:rPr>
          <w:sz w:val="28"/>
          <w:szCs w:val="28"/>
        </w:rPr>
        <w:t>методы.</w:t>
      </w:r>
    </w:p>
    <w:p w:rsidR="00E56E5F" w:rsidRDefault="00E56E5F" w:rsidP="00E56E5F">
      <w:pPr>
        <w:spacing w:line="360" w:lineRule="auto"/>
        <w:ind w:firstLine="540"/>
        <w:jc w:val="both"/>
        <w:rPr>
          <w:sz w:val="28"/>
          <w:szCs w:val="28"/>
        </w:rPr>
      </w:pPr>
      <w:r w:rsidRPr="00B0618B">
        <w:rPr>
          <w:sz w:val="28"/>
          <w:szCs w:val="28"/>
        </w:rPr>
        <w:t>Источниками информации</w:t>
      </w:r>
      <w:r>
        <w:rPr>
          <w:sz w:val="28"/>
          <w:szCs w:val="28"/>
        </w:rPr>
        <w:t xml:space="preserve"> для проведения данного исследования служат годовые отчеты по деятельности </w:t>
      </w:r>
      <w:r w:rsidR="00D93772">
        <w:rPr>
          <w:sz w:val="28"/>
          <w:szCs w:val="28"/>
        </w:rPr>
        <w:t>ЗАО</w:t>
      </w:r>
      <w:r>
        <w:rPr>
          <w:sz w:val="28"/>
          <w:szCs w:val="28"/>
        </w:rPr>
        <w:t xml:space="preserve"> «</w:t>
      </w:r>
      <w:r w:rsidR="00CD5A96">
        <w:rPr>
          <w:sz w:val="28"/>
          <w:szCs w:val="28"/>
        </w:rPr>
        <w:t>Ог</w:t>
      </w:r>
      <w:r w:rsidR="00D93772">
        <w:rPr>
          <w:sz w:val="28"/>
          <w:szCs w:val="28"/>
        </w:rPr>
        <w:t>лухинское</w:t>
      </w:r>
      <w:r>
        <w:rPr>
          <w:sz w:val="28"/>
          <w:szCs w:val="28"/>
        </w:rPr>
        <w:t xml:space="preserve">», теоретический материал, изложенный в учебниках и лекциях по дисциплине «Анализ и диагностика финансово-хозяйственной деятельности предприятия».  </w:t>
      </w:r>
    </w:p>
    <w:p w:rsidR="00F87976" w:rsidRPr="00856F60" w:rsidRDefault="00F87976" w:rsidP="00B63DC2">
      <w:pPr>
        <w:tabs>
          <w:tab w:val="left" w:pos="1485"/>
        </w:tabs>
        <w:spacing w:line="360" w:lineRule="auto"/>
        <w:ind w:firstLine="540"/>
        <w:jc w:val="both"/>
        <w:rPr>
          <w:b/>
          <w:sz w:val="28"/>
          <w:szCs w:val="28"/>
        </w:rPr>
      </w:pPr>
    </w:p>
    <w:p w:rsidR="00F87976" w:rsidRDefault="00F87976"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CD5A96" w:rsidRDefault="00CD5A96" w:rsidP="00B63DC2">
      <w:pPr>
        <w:tabs>
          <w:tab w:val="left" w:pos="1485"/>
        </w:tabs>
        <w:spacing w:line="360" w:lineRule="auto"/>
        <w:ind w:firstLine="540"/>
        <w:jc w:val="both"/>
        <w:rPr>
          <w:b/>
          <w:sz w:val="28"/>
          <w:szCs w:val="28"/>
        </w:rPr>
      </w:pPr>
    </w:p>
    <w:p w:rsidR="00CD5A96" w:rsidRDefault="00CD5A96"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E56E5F" w:rsidRDefault="00E56E5F" w:rsidP="00B63DC2">
      <w:pPr>
        <w:tabs>
          <w:tab w:val="left" w:pos="1485"/>
        </w:tabs>
        <w:spacing w:line="360" w:lineRule="auto"/>
        <w:ind w:firstLine="540"/>
        <w:jc w:val="both"/>
        <w:rPr>
          <w:b/>
          <w:sz w:val="28"/>
          <w:szCs w:val="28"/>
        </w:rPr>
      </w:pPr>
    </w:p>
    <w:p w:rsidR="00F87976" w:rsidRPr="00F87976" w:rsidRDefault="00F87976" w:rsidP="00F82F04">
      <w:pPr>
        <w:numPr>
          <w:ilvl w:val="0"/>
          <w:numId w:val="6"/>
        </w:numPr>
        <w:tabs>
          <w:tab w:val="left" w:pos="1485"/>
        </w:tabs>
        <w:spacing w:line="360" w:lineRule="auto"/>
        <w:jc w:val="center"/>
        <w:rPr>
          <w:b/>
          <w:sz w:val="28"/>
          <w:szCs w:val="28"/>
        </w:rPr>
      </w:pPr>
      <w:r w:rsidRPr="00F87976">
        <w:rPr>
          <w:b/>
          <w:sz w:val="28"/>
          <w:szCs w:val="28"/>
        </w:rPr>
        <w:t>Теория трудовых ресурсов и их использование в сельском хозяйстве</w:t>
      </w:r>
    </w:p>
    <w:p w:rsidR="00F87976" w:rsidRDefault="00F87976" w:rsidP="007202B7">
      <w:pPr>
        <w:numPr>
          <w:ilvl w:val="1"/>
          <w:numId w:val="13"/>
        </w:numPr>
        <w:tabs>
          <w:tab w:val="left" w:pos="1485"/>
        </w:tabs>
        <w:spacing w:line="360" w:lineRule="auto"/>
        <w:jc w:val="center"/>
        <w:rPr>
          <w:b/>
          <w:sz w:val="28"/>
          <w:szCs w:val="28"/>
        </w:rPr>
      </w:pPr>
      <w:r w:rsidRPr="00F87976">
        <w:rPr>
          <w:b/>
          <w:sz w:val="28"/>
          <w:szCs w:val="28"/>
        </w:rPr>
        <w:t>Понятие трудовых ресурсов, их экономическая роль и состав</w:t>
      </w:r>
    </w:p>
    <w:p w:rsidR="00B010A3" w:rsidRDefault="000135EF" w:rsidP="00B010A3">
      <w:pPr>
        <w:pStyle w:val="a8"/>
        <w:spacing w:line="360" w:lineRule="auto"/>
        <w:ind w:firstLine="567"/>
        <w:contextualSpacing/>
        <w:jc w:val="both"/>
        <w:rPr>
          <w:sz w:val="28"/>
          <w:szCs w:val="28"/>
        </w:rPr>
      </w:pPr>
      <w:r w:rsidRPr="00B0618B">
        <w:rPr>
          <w:sz w:val="28"/>
          <w:szCs w:val="28"/>
        </w:rPr>
        <w:t>Труд -</w:t>
      </w:r>
      <w:r w:rsidRPr="007202B7">
        <w:rPr>
          <w:sz w:val="28"/>
          <w:szCs w:val="28"/>
        </w:rPr>
        <w:t xml:space="preserve"> </w:t>
      </w:r>
      <w:r w:rsidR="007202B7" w:rsidRPr="007202B7">
        <w:rPr>
          <w:sz w:val="28"/>
          <w:szCs w:val="28"/>
        </w:rPr>
        <w:t>это целесообразная деятельность людей, направленная на создание материальных и культурных ценностей. Труд есть основа и непременное условие жизнедеятельности людей.</w:t>
      </w:r>
      <w:r w:rsidR="00B010A3">
        <w:rPr>
          <w:sz w:val="28"/>
          <w:szCs w:val="28"/>
        </w:rPr>
        <w:t xml:space="preserve"> </w:t>
      </w:r>
      <w:r w:rsidRPr="006A3BC3">
        <w:rPr>
          <w:sz w:val="28"/>
          <w:szCs w:val="28"/>
        </w:rPr>
        <w:t>Процесс труда, рассматриваемый в общем виде, присущ всем общественным формациям. Но это не только воздействие людей на природу. Чтобы производить материальные блага, люди вступают в определенные связи между собой - в производственные отношения. В зависимости от производственных отношений находится и характер труда.</w:t>
      </w:r>
    </w:p>
    <w:p w:rsidR="00B010A3" w:rsidRDefault="000135EF" w:rsidP="00B010A3">
      <w:pPr>
        <w:pStyle w:val="a8"/>
        <w:spacing w:line="360" w:lineRule="auto"/>
        <w:ind w:firstLine="567"/>
        <w:contextualSpacing/>
        <w:jc w:val="both"/>
        <w:rPr>
          <w:sz w:val="28"/>
          <w:szCs w:val="28"/>
        </w:rPr>
      </w:pPr>
      <w:r w:rsidRPr="00B0618B">
        <w:rPr>
          <w:sz w:val="28"/>
          <w:szCs w:val="28"/>
        </w:rPr>
        <w:t>Трудовые ресурсы</w:t>
      </w:r>
      <w:r w:rsidRPr="00B010A3">
        <w:rPr>
          <w:sz w:val="28"/>
          <w:szCs w:val="28"/>
        </w:rPr>
        <w:t xml:space="preserve"> - это совокупность людей, обладающих способностью трудиться. </w:t>
      </w:r>
      <w:r w:rsidR="00B010A3" w:rsidRPr="00B010A3">
        <w:rPr>
          <w:sz w:val="28"/>
          <w:szCs w:val="28"/>
        </w:rPr>
        <w:t>Согласно действующему законодательству к трудовым ресурсам сельского хозяйства относятся в трудоспособном возрасте: мужчины от 16 до 59 лет, женщины от 16 до 54 лет включительно. Имеются ввиду все трудоспособные, независимо от занятости их в общественном производстве. Участие их в общественном производстве характеризует уже другую сторону трудовых ресурсов – не наличие, а их использование. Трудоспособные составляют основные трудовые ресурсы. Наряду с трудоспособными в производстве, особенно в напряженные периоды, принимают участие пенсионеры и подростки (от 14 до 16 лет). Это дополнительные ресурсы сельского хозяйства. [3]</w:t>
      </w:r>
    </w:p>
    <w:p w:rsidR="0096636F" w:rsidRDefault="00B010A3" w:rsidP="0096636F">
      <w:pPr>
        <w:pStyle w:val="a8"/>
        <w:spacing w:line="360" w:lineRule="auto"/>
        <w:ind w:firstLine="567"/>
        <w:contextualSpacing/>
        <w:jc w:val="both"/>
        <w:rPr>
          <w:sz w:val="28"/>
          <w:szCs w:val="28"/>
        </w:rPr>
      </w:pPr>
      <w:r w:rsidRPr="00B010A3">
        <w:rPr>
          <w:sz w:val="28"/>
          <w:szCs w:val="28"/>
        </w:rPr>
        <w:t>Состав трудовых ресурсов представлен:</w:t>
      </w:r>
    </w:p>
    <w:p w:rsidR="0096636F" w:rsidRPr="0096636F" w:rsidRDefault="0096636F" w:rsidP="0096636F">
      <w:pPr>
        <w:pStyle w:val="a8"/>
        <w:spacing w:line="360" w:lineRule="auto"/>
        <w:ind w:firstLine="567"/>
        <w:contextualSpacing/>
        <w:jc w:val="both"/>
        <w:rPr>
          <w:sz w:val="28"/>
          <w:szCs w:val="28"/>
        </w:rPr>
      </w:pPr>
      <w:r w:rsidRPr="0096636F">
        <w:rPr>
          <w:sz w:val="28"/>
          <w:szCs w:val="28"/>
        </w:rPr>
        <w:t xml:space="preserve">1) </w:t>
      </w:r>
      <w:r w:rsidR="00B010A3" w:rsidRPr="0096636F">
        <w:rPr>
          <w:sz w:val="28"/>
          <w:szCs w:val="28"/>
        </w:rPr>
        <w:t>постоянными работниками, к ним относятся люди принятые на работу без указания срока;</w:t>
      </w:r>
    </w:p>
    <w:p w:rsidR="0096636F" w:rsidRPr="0096636F" w:rsidRDefault="0096636F" w:rsidP="0096636F">
      <w:pPr>
        <w:pStyle w:val="a8"/>
        <w:spacing w:line="360" w:lineRule="auto"/>
        <w:ind w:firstLine="567"/>
        <w:contextualSpacing/>
        <w:jc w:val="both"/>
        <w:rPr>
          <w:sz w:val="28"/>
          <w:szCs w:val="28"/>
        </w:rPr>
      </w:pPr>
      <w:r w:rsidRPr="0096636F">
        <w:rPr>
          <w:sz w:val="28"/>
          <w:szCs w:val="28"/>
        </w:rPr>
        <w:t xml:space="preserve">2) </w:t>
      </w:r>
      <w:r w:rsidR="00B010A3" w:rsidRPr="0096636F">
        <w:rPr>
          <w:sz w:val="28"/>
          <w:szCs w:val="28"/>
        </w:rPr>
        <w:t xml:space="preserve">сезонными работниками, к ним относятся люди принятые на определенный срок не более 6 месяцев; </w:t>
      </w:r>
    </w:p>
    <w:p w:rsidR="003F460E" w:rsidRPr="0096636F" w:rsidRDefault="0096636F" w:rsidP="0096636F">
      <w:pPr>
        <w:pStyle w:val="a8"/>
        <w:spacing w:line="360" w:lineRule="auto"/>
        <w:ind w:firstLine="567"/>
        <w:contextualSpacing/>
        <w:jc w:val="both"/>
        <w:rPr>
          <w:sz w:val="28"/>
          <w:szCs w:val="28"/>
        </w:rPr>
      </w:pPr>
      <w:r w:rsidRPr="0096636F">
        <w:rPr>
          <w:sz w:val="28"/>
          <w:szCs w:val="28"/>
        </w:rPr>
        <w:t xml:space="preserve">3) </w:t>
      </w:r>
      <w:r w:rsidR="00B010A3" w:rsidRPr="0096636F">
        <w:rPr>
          <w:sz w:val="28"/>
          <w:szCs w:val="28"/>
        </w:rPr>
        <w:t>временными работниками, к ним относятся люди принятые на срок не более 2 месяцев</w:t>
      </w:r>
      <w:r w:rsidR="003F460E" w:rsidRPr="0096636F">
        <w:rPr>
          <w:sz w:val="28"/>
          <w:szCs w:val="28"/>
        </w:rPr>
        <w:t>.</w:t>
      </w:r>
    </w:p>
    <w:p w:rsidR="003F460E" w:rsidRDefault="000135EF" w:rsidP="003F460E">
      <w:pPr>
        <w:pStyle w:val="2"/>
        <w:ind w:firstLine="567"/>
        <w:contextualSpacing/>
        <w:rPr>
          <w:szCs w:val="28"/>
        </w:rPr>
      </w:pPr>
      <w:r w:rsidRPr="003F460E">
        <w:rPr>
          <w:szCs w:val="28"/>
        </w:rPr>
        <w:t>На предприятии трудовые ресурсы являются важнейшим элементом производительных сил, определяют темпы роста производства и производительности труда, качество продукции и успешную работу предприятия.</w:t>
      </w:r>
    </w:p>
    <w:p w:rsidR="003F460E" w:rsidRDefault="00B010A3" w:rsidP="003F460E">
      <w:pPr>
        <w:pStyle w:val="2"/>
        <w:ind w:firstLine="567"/>
        <w:contextualSpacing/>
        <w:rPr>
          <w:szCs w:val="28"/>
        </w:rPr>
      </w:pPr>
      <w:r>
        <w:rPr>
          <w:szCs w:val="28"/>
        </w:rPr>
        <w:t>Каждое предприятие  располагает определенным кадровым  персоналом. Персонал предприятия – личный состав работников, т. е. рабочих и служащих предприятия или производственного объединения. Он состоит из двух групп:</w:t>
      </w:r>
      <w:r w:rsidRPr="00B010A3">
        <w:rPr>
          <w:szCs w:val="28"/>
        </w:rPr>
        <w:t xml:space="preserve"> </w:t>
      </w:r>
      <w:r>
        <w:rPr>
          <w:szCs w:val="28"/>
        </w:rPr>
        <w:t xml:space="preserve">Промышленно- </w:t>
      </w:r>
      <w:r w:rsidR="003F460E">
        <w:rPr>
          <w:szCs w:val="28"/>
        </w:rPr>
        <w:t xml:space="preserve">производственный персонал </w:t>
      </w:r>
      <w:r>
        <w:rPr>
          <w:szCs w:val="28"/>
        </w:rPr>
        <w:t>и непромышленный персонал</w:t>
      </w:r>
      <w:r w:rsidR="003F460E">
        <w:rPr>
          <w:szCs w:val="28"/>
        </w:rPr>
        <w:t>.</w:t>
      </w:r>
    </w:p>
    <w:p w:rsidR="003F460E" w:rsidRDefault="006A3BC3" w:rsidP="00A334B9">
      <w:pPr>
        <w:pStyle w:val="2"/>
        <w:ind w:firstLine="567"/>
        <w:contextualSpacing/>
        <w:rPr>
          <w:szCs w:val="28"/>
        </w:rPr>
      </w:pPr>
      <w:r w:rsidRPr="006A3BC3">
        <w:rPr>
          <w:szCs w:val="28"/>
        </w:rPr>
        <w:t xml:space="preserve">К промышленно - производственному персоналу </w:t>
      </w:r>
      <w:r w:rsidR="00A334B9">
        <w:rPr>
          <w:szCs w:val="28"/>
        </w:rPr>
        <w:t>-</w:t>
      </w:r>
      <w:r w:rsidRPr="006A3BC3">
        <w:rPr>
          <w:szCs w:val="28"/>
        </w:rPr>
        <w:t xml:space="preserve"> </w:t>
      </w:r>
      <w:r w:rsidR="00A334B9">
        <w:rPr>
          <w:szCs w:val="28"/>
        </w:rPr>
        <w:t xml:space="preserve">это персонал, связанный с промышленно- производственной деятельностью предприятия, т. Е. либо напрямую участвует в ней, либо руководит. </w:t>
      </w:r>
    </w:p>
    <w:p w:rsidR="00A334B9" w:rsidRDefault="00A334B9" w:rsidP="00A334B9">
      <w:pPr>
        <w:spacing w:line="360" w:lineRule="auto"/>
        <w:ind w:firstLine="567"/>
        <w:contextualSpacing/>
        <w:jc w:val="both"/>
        <w:rPr>
          <w:sz w:val="28"/>
          <w:szCs w:val="28"/>
        </w:rPr>
      </w:pPr>
      <w:r>
        <w:rPr>
          <w:sz w:val="28"/>
          <w:szCs w:val="28"/>
        </w:rPr>
        <w:t>Непромышленный персонал. Сюда относятся работники, непосредственно несвязанные с процессом промышленного производства.</w:t>
      </w:r>
    </w:p>
    <w:p w:rsidR="00A334B9" w:rsidRDefault="00A334B9" w:rsidP="00A334B9">
      <w:pPr>
        <w:pStyle w:val="2"/>
        <w:ind w:firstLine="567"/>
        <w:contextualSpacing/>
        <w:rPr>
          <w:szCs w:val="28"/>
        </w:rPr>
      </w:pPr>
      <w:r>
        <w:rPr>
          <w:szCs w:val="28"/>
        </w:rPr>
        <w:t>В состав  промышленно-производственного персонала входят следующие основные группы:</w:t>
      </w:r>
    </w:p>
    <w:p w:rsidR="003F460E" w:rsidRDefault="006A3BC3" w:rsidP="003F460E">
      <w:pPr>
        <w:pStyle w:val="2"/>
        <w:ind w:firstLine="567"/>
        <w:contextualSpacing/>
        <w:rPr>
          <w:szCs w:val="28"/>
        </w:rPr>
      </w:pPr>
      <w:r w:rsidRPr="006A3BC3">
        <w:rPr>
          <w:szCs w:val="28"/>
        </w:rPr>
        <w:t xml:space="preserve">- рабочие, </w:t>
      </w:r>
    </w:p>
    <w:p w:rsidR="003F460E" w:rsidRDefault="006A3BC3" w:rsidP="003F460E">
      <w:pPr>
        <w:pStyle w:val="2"/>
        <w:ind w:firstLine="567"/>
        <w:contextualSpacing/>
        <w:rPr>
          <w:szCs w:val="28"/>
        </w:rPr>
      </w:pPr>
      <w:r w:rsidRPr="006A3BC3">
        <w:rPr>
          <w:szCs w:val="28"/>
        </w:rPr>
        <w:t xml:space="preserve">- инженерно – технические работники, </w:t>
      </w:r>
    </w:p>
    <w:p w:rsidR="003F460E" w:rsidRDefault="006A3BC3" w:rsidP="003F460E">
      <w:pPr>
        <w:pStyle w:val="2"/>
        <w:ind w:firstLine="567"/>
        <w:contextualSpacing/>
        <w:rPr>
          <w:szCs w:val="28"/>
        </w:rPr>
      </w:pPr>
      <w:r w:rsidRPr="006A3BC3">
        <w:rPr>
          <w:szCs w:val="28"/>
        </w:rPr>
        <w:t xml:space="preserve">- служащие, </w:t>
      </w:r>
    </w:p>
    <w:p w:rsidR="003F460E" w:rsidRDefault="006A3BC3" w:rsidP="003F460E">
      <w:pPr>
        <w:pStyle w:val="2"/>
        <w:ind w:firstLine="567"/>
        <w:contextualSpacing/>
        <w:rPr>
          <w:szCs w:val="28"/>
        </w:rPr>
      </w:pPr>
      <w:r w:rsidRPr="006A3BC3">
        <w:rPr>
          <w:szCs w:val="28"/>
        </w:rPr>
        <w:t xml:space="preserve">- младший обслуживающий персонал, </w:t>
      </w:r>
    </w:p>
    <w:p w:rsidR="003F460E" w:rsidRDefault="006A3BC3" w:rsidP="003F460E">
      <w:pPr>
        <w:pStyle w:val="2"/>
        <w:ind w:firstLine="567"/>
        <w:contextualSpacing/>
        <w:rPr>
          <w:szCs w:val="28"/>
        </w:rPr>
      </w:pPr>
      <w:r w:rsidRPr="006A3BC3">
        <w:rPr>
          <w:szCs w:val="28"/>
        </w:rPr>
        <w:t>- ученики,</w:t>
      </w:r>
    </w:p>
    <w:p w:rsidR="003F460E" w:rsidRDefault="006A3BC3" w:rsidP="003F460E">
      <w:pPr>
        <w:pStyle w:val="2"/>
        <w:ind w:firstLine="567"/>
        <w:contextualSpacing/>
        <w:rPr>
          <w:szCs w:val="28"/>
        </w:rPr>
      </w:pPr>
      <w:r w:rsidRPr="006A3BC3">
        <w:rPr>
          <w:szCs w:val="28"/>
        </w:rPr>
        <w:t>- охрана.</w:t>
      </w:r>
    </w:p>
    <w:p w:rsidR="006A3BC3" w:rsidRDefault="006A3BC3" w:rsidP="003F460E">
      <w:pPr>
        <w:pStyle w:val="2"/>
        <w:ind w:firstLine="567"/>
        <w:contextualSpacing/>
        <w:rPr>
          <w:szCs w:val="28"/>
        </w:rPr>
      </w:pPr>
      <w:r w:rsidRPr="006A3BC3">
        <w:rPr>
          <w:szCs w:val="28"/>
        </w:rPr>
        <w:t xml:space="preserve">Наиболее многочисленной категорией работников предприятия, принимающих непосредственное участие в производственном процессе, являются </w:t>
      </w:r>
      <w:r w:rsidRPr="00740947">
        <w:rPr>
          <w:szCs w:val="28"/>
        </w:rPr>
        <w:t>рабочие.</w:t>
      </w:r>
      <w:r w:rsidRPr="006A3BC3">
        <w:rPr>
          <w:szCs w:val="28"/>
        </w:rPr>
        <w:t xml:space="preserve"> Они подразделяются на производственных (основных) рабочих, которые непосредственно производят продукцию предприятия, и вспомогательных рабочих, занимающихся изготовлением продукции вспомогательного назначения (инструмент, энергия, тара и т.п.) или обслуживающих производственный процесс (наладчики, рем</w:t>
      </w:r>
      <w:r w:rsidR="00740947">
        <w:rPr>
          <w:szCs w:val="28"/>
        </w:rPr>
        <w:t xml:space="preserve">онтники, уборщицы, кладовщики, </w:t>
      </w:r>
      <w:r w:rsidRPr="006A3BC3">
        <w:rPr>
          <w:szCs w:val="28"/>
        </w:rPr>
        <w:t>и др.).</w:t>
      </w:r>
    </w:p>
    <w:p w:rsidR="00DD434C" w:rsidRPr="006A3BC3" w:rsidRDefault="00DD434C" w:rsidP="00DD434C">
      <w:pPr>
        <w:spacing w:line="360" w:lineRule="auto"/>
        <w:ind w:firstLine="540"/>
        <w:jc w:val="both"/>
        <w:rPr>
          <w:sz w:val="28"/>
          <w:szCs w:val="28"/>
        </w:rPr>
      </w:pPr>
      <w:r>
        <w:rPr>
          <w:sz w:val="28"/>
          <w:szCs w:val="28"/>
        </w:rPr>
        <w:t>По длительности пребывания на предприятии рабочих подразделяют на постоянных, временных и сезонных. Постоянными считаются принятые на работу без ограничения срока или на срок более 6 месяцев, сезонными – поступившие на период сезонных работ (сроком не более 6 месяцев), временными – на срок до 2 месяцев, а при замещении временно отсутствующих работников – до 4 месяцев.</w:t>
      </w:r>
    </w:p>
    <w:p w:rsidR="006A3BC3" w:rsidRPr="006A3BC3" w:rsidRDefault="006A3BC3" w:rsidP="006A3BC3">
      <w:pPr>
        <w:spacing w:line="360" w:lineRule="auto"/>
        <w:ind w:firstLine="540"/>
        <w:jc w:val="both"/>
        <w:rPr>
          <w:sz w:val="28"/>
          <w:szCs w:val="28"/>
        </w:rPr>
      </w:pPr>
      <w:r w:rsidRPr="006A3BC3">
        <w:rPr>
          <w:sz w:val="28"/>
          <w:szCs w:val="28"/>
        </w:rPr>
        <w:t xml:space="preserve">К </w:t>
      </w:r>
      <w:r w:rsidRPr="00740947">
        <w:rPr>
          <w:sz w:val="28"/>
          <w:szCs w:val="28"/>
        </w:rPr>
        <w:t>инженерно</w:t>
      </w:r>
      <w:r w:rsidRPr="006A3BC3">
        <w:rPr>
          <w:b/>
          <w:sz w:val="28"/>
          <w:szCs w:val="28"/>
        </w:rPr>
        <w:t xml:space="preserve"> </w:t>
      </w:r>
      <w:r w:rsidRPr="00740947">
        <w:rPr>
          <w:sz w:val="28"/>
          <w:szCs w:val="28"/>
        </w:rPr>
        <w:t>- техническим работникам</w:t>
      </w:r>
      <w:r w:rsidRPr="006A3BC3">
        <w:rPr>
          <w:sz w:val="28"/>
          <w:szCs w:val="28"/>
        </w:rPr>
        <w:t xml:space="preserve"> (ИТР) относятся лица, которые ведут и осуществляют на предприятии организационное, техническое и экономическое руководство и управление.</w:t>
      </w:r>
    </w:p>
    <w:p w:rsidR="006A3BC3" w:rsidRPr="006A3BC3" w:rsidRDefault="006A3BC3" w:rsidP="006A3BC3">
      <w:pPr>
        <w:spacing w:line="360" w:lineRule="auto"/>
        <w:ind w:firstLine="540"/>
        <w:jc w:val="both"/>
        <w:rPr>
          <w:sz w:val="28"/>
          <w:szCs w:val="28"/>
        </w:rPr>
      </w:pPr>
      <w:r w:rsidRPr="006A3BC3">
        <w:rPr>
          <w:sz w:val="28"/>
          <w:szCs w:val="28"/>
        </w:rPr>
        <w:t xml:space="preserve">К </w:t>
      </w:r>
      <w:r w:rsidRPr="00740947">
        <w:rPr>
          <w:sz w:val="28"/>
          <w:szCs w:val="28"/>
        </w:rPr>
        <w:t>служащим</w:t>
      </w:r>
      <w:r w:rsidRPr="006A3BC3">
        <w:rPr>
          <w:sz w:val="28"/>
          <w:szCs w:val="28"/>
        </w:rPr>
        <w:t xml:space="preserve"> относятся работники, выполняющие функции делопроизводства, учета, снабжения, сбыта, техни</w:t>
      </w:r>
      <w:r w:rsidR="00740947">
        <w:rPr>
          <w:sz w:val="28"/>
          <w:szCs w:val="28"/>
        </w:rPr>
        <w:t>ческого обслуживания (</w:t>
      </w:r>
      <w:r w:rsidRPr="006A3BC3">
        <w:rPr>
          <w:sz w:val="28"/>
          <w:szCs w:val="28"/>
        </w:rPr>
        <w:t>копировщики, машинистки).</w:t>
      </w:r>
    </w:p>
    <w:p w:rsidR="006A3BC3" w:rsidRPr="006A3BC3" w:rsidRDefault="006A3BC3" w:rsidP="006A3BC3">
      <w:pPr>
        <w:spacing w:line="360" w:lineRule="auto"/>
        <w:ind w:firstLine="540"/>
        <w:jc w:val="both"/>
        <w:rPr>
          <w:sz w:val="28"/>
          <w:szCs w:val="28"/>
        </w:rPr>
      </w:pPr>
      <w:r w:rsidRPr="00740947">
        <w:rPr>
          <w:sz w:val="28"/>
          <w:szCs w:val="28"/>
        </w:rPr>
        <w:t>Младший обслуживающий персонал</w:t>
      </w:r>
      <w:r w:rsidRPr="006A3BC3">
        <w:rPr>
          <w:sz w:val="28"/>
          <w:szCs w:val="28"/>
        </w:rPr>
        <w:t xml:space="preserve"> (МОП) - Младший обслуживающий персонал (МОП) - это лица, занимающиеся бытовым обслуживанием работающих.</w:t>
      </w:r>
    </w:p>
    <w:p w:rsidR="006A3BC3" w:rsidRPr="006A3BC3" w:rsidRDefault="006A3BC3" w:rsidP="006A3BC3">
      <w:pPr>
        <w:spacing w:line="360" w:lineRule="auto"/>
        <w:ind w:firstLine="540"/>
        <w:jc w:val="both"/>
        <w:rPr>
          <w:sz w:val="28"/>
          <w:szCs w:val="28"/>
        </w:rPr>
      </w:pPr>
      <w:r w:rsidRPr="006A3BC3">
        <w:rPr>
          <w:sz w:val="28"/>
          <w:szCs w:val="28"/>
        </w:rPr>
        <w:t xml:space="preserve">К </w:t>
      </w:r>
      <w:r w:rsidRPr="00740947">
        <w:rPr>
          <w:sz w:val="28"/>
          <w:szCs w:val="28"/>
        </w:rPr>
        <w:t>ученикам</w:t>
      </w:r>
      <w:r w:rsidRPr="006A3BC3">
        <w:rPr>
          <w:sz w:val="28"/>
          <w:szCs w:val="28"/>
        </w:rPr>
        <w:t xml:space="preserve"> относятся лица, проходящие обучение на предприятии.</w:t>
      </w:r>
    </w:p>
    <w:p w:rsidR="006A3BC3" w:rsidRDefault="006A3BC3" w:rsidP="006A3BC3">
      <w:pPr>
        <w:spacing w:line="360" w:lineRule="auto"/>
        <w:ind w:firstLine="540"/>
        <w:jc w:val="both"/>
        <w:rPr>
          <w:sz w:val="28"/>
          <w:szCs w:val="28"/>
        </w:rPr>
      </w:pPr>
      <w:r w:rsidRPr="006A3BC3">
        <w:rPr>
          <w:sz w:val="28"/>
          <w:szCs w:val="28"/>
        </w:rPr>
        <w:t xml:space="preserve">В состав </w:t>
      </w:r>
      <w:r w:rsidRPr="00740947">
        <w:rPr>
          <w:sz w:val="28"/>
          <w:szCs w:val="28"/>
        </w:rPr>
        <w:t xml:space="preserve">охраны </w:t>
      </w:r>
      <w:r w:rsidRPr="006A3BC3">
        <w:rPr>
          <w:sz w:val="28"/>
          <w:szCs w:val="28"/>
        </w:rPr>
        <w:t>включаются работники сторожевой и пожарной службы предприятия.</w:t>
      </w:r>
    </w:p>
    <w:p w:rsidR="006A3BC3" w:rsidRPr="006A3BC3" w:rsidRDefault="006A3BC3" w:rsidP="006A3BC3">
      <w:pPr>
        <w:spacing w:line="360" w:lineRule="auto"/>
        <w:ind w:firstLine="540"/>
        <w:jc w:val="both"/>
        <w:rPr>
          <w:sz w:val="28"/>
          <w:szCs w:val="28"/>
        </w:rPr>
      </w:pPr>
      <w:r w:rsidRPr="006A3BC3">
        <w:rPr>
          <w:sz w:val="28"/>
          <w:szCs w:val="28"/>
        </w:rPr>
        <w:t>В зависимости от характера трудовой деятельности трудовые ресурсы предприятия подразделяются по профессиям и специальностям.</w:t>
      </w:r>
    </w:p>
    <w:p w:rsidR="006A3BC3" w:rsidRPr="006A3BC3" w:rsidRDefault="006A3BC3" w:rsidP="006A3BC3">
      <w:pPr>
        <w:spacing w:line="360" w:lineRule="auto"/>
        <w:ind w:firstLine="540"/>
        <w:jc w:val="both"/>
        <w:rPr>
          <w:sz w:val="28"/>
          <w:szCs w:val="28"/>
        </w:rPr>
      </w:pPr>
      <w:r w:rsidRPr="006A3BC3">
        <w:rPr>
          <w:sz w:val="28"/>
          <w:szCs w:val="28"/>
        </w:rPr>
        <w:t>Профессия - это особый род трудовой деятельности, требующий определенных теоретических знаний и практических навыков.</w:t>
      </w:r>
    </w:p>
    <w:p w:rsidR="006A3BC3" w:rsidRPr="006A3BC3" w:rsidRDefault="006A3BC3" w:rsidP="006A3BC3">
      <w:pPr>
        <w:spacing w:line="360" w:lineRule="auto"/>
        <w:ind w:firstLine="540"/>
        <w:jc w:val="both"/>
        <w:rPr>
          <w:sz w:val="28"/>
          <w:szCs w:val="28"/>
        </w:rPr>
      </w:pPr>
      <w:r w:rsidRPr="006A3BC3">
        <w:rPr>
          <w:sz w:val="28"/>
          <w:szCs w:val="28"/>
        </w:rPr>
        <w:t>Специальность - это вид деятельности в пределах данной профессии, который имеет специфические особенности и требует от работника дополнительных (специальных) знаний и навыков.</w:t>
      </w:r>
    </w:p>
    <w:p w:rsidR="006A3BC3" w:rsidRPr="00D5267F" w:rsidRDefault="006A3BC3" w:rsidP="006A3BC3">
      <w:pPr>
        <w:spacing w:line="360" w:lineRule="auto"/>
        <w:ind w:firstLine="540"/>
        <w:jc w:val="both"/>
        <w:rPr>
          <w:color w:val="FF0000"/>
          <w:sz w:val="28"/>
          <w:szCs w:val="28"/>
        </w:rPr>
      </w:pPr>
      <w:r w:rsidRPr="006A3BC3">
        <w:rPr>
          <w:sz w:val="28"/>
          <w:szCs w:val="28"/>
        </w:rPr>
        <w:t>Работники каждой профессии и специальности различаются по квалификации. Уровень квалификации рабочих определяется разрядами, которые им присваиваются в зависимости от теоретической и практической подготовки</w:t>
      </w:r>
      <w:r w:rsidR="006C57C8">
        <w:rPr>
          <w:sz w:val="28"/>
          <w:szCs w:val="28"/>
        </w:rPr>
        <w:t xml:space="preserve"> </w:t>
      </w:r>
      <w:r w:rsidR="006C57C8" w:rsidRPr="006C57C8">
        <w:rPr>
          <w:sz w:val="28"/>
          <w:szCs w:val="28"/>
        </w:rPr>
        <w:t xml:space="preserve">[10, </w:t>
      </w:r>
      <w:r w:rsidR="006C57C8">
        <w:rPr>
          <w:sz w:val="28"/>
          <w:szCs w:val="28"/>
          <w:lang w:val="en-US"/>
        </w:rPr>
        <w:t>c</w:t>
      </w:r>
      <w:r w:rsidR="00A334B9">
        <w:rPr>
          <w:sz w:val="28"/>
          <w:szCs w:val="28"/>
        </w:rPr>
        <w:t>. 12-14</w:t>
      </w:r>
      <w:r w:rsidR="006C57C8" w:rsidRPr="006C57C8">
        <w:rPr>
          <w:sz w:val="28"/>
          <w:szCs w:val="28"/>
        </w:rPr>
        <w:t>]</w:t>
      </w:r>
      <w:r w:rsidRPr="006A3BC3">
        <w:rPr>
          <w:sz w:val="28"/>
          <w:szCs w:val="28"/>
        </w:rPr>
        <w:t>.</w:t>
      </w:r>
      <w:r w:rsidR="00D5267F">
        <w:rPr>
          <w:sz w:val="28"/>
          <w:szCs w:val="28"/>
        </w:rPr>
        <w:t xml:space="preserve"> </w:t>
      </w:r>
    </w:p>
    <w:p w:rsidR="006A3BC3" w:rsidRDefault="00DD434C" w:rsidP="006A3BC3">
      <w:pPr>
        <w:spacing w:line="360" w:lineRule="auto"/>
        <w:ind w:firstLine="540"/>
        <w:jc w:val="both"/>
        <w:rPr>
          <w:sz w:val="28"/>
          <w:szCs w:val="28"/>
        </w:rPr>
      </w:pPr>
      <w:r>
        <w:rPr>
          <w:sz w:val="28"/>
          <w:szCs w:val="28"/>
        </w:rPr>
        <w:t>Трудовые ресурсы сельского хозяйства и их использование в процессе общественного разделения труда в определенной степени отличается от трудовых ресурсов в промышленности. Здесь различен как сам труд, так и состав трудовых ресурсов.</w:t>
      </w:r>
    </w:p>
    <w:p w:rsidR="00DD434C" w:rsidRDefault="00DD434C" w:rsidP="006A3BC3">
      <w:pPr>
        <w:spacing w:line="360" w:lineRule="auto"/>
        <w:ind w:firstLine="540"/>
        <w:jc w:val="both"/>
        <w:rPr>
          <w:sz w:val="28"/>
          <w:szCs w:val="28"/>
        </w:rPr>
      </w:pPr>
      <w:r>
        <w:rPr>
          <w:sz w:val="28"/>
          <w:szCs w:val="28"/>
        </w:rPr>
        <w:t>Важными особенностями труда в сельском хозяйстве являются:</w:t>
      </w:r>
    </w:p>
    <w:p w:rsidR="00DD434C" w:rsidRDefault="00DD434C" w:rsidP="006A3BC3">
      <w:pPr>
        <w:spacing w:line="360" w:lineRule="auto"/>
        <w:ind w:firstLine="540"/>
        <w:jc w:val="both"/>
        <w:rPr>
          <w:sz w:val="28"/>
          <w:szCs w:val="28"/>
        </w:rPr>
      </w:pPr>
      <w:r>
        <w:rPr>
          <w:sz w:val="28"/>
          <w:szCs w:val="28"/>
        </w:rPr>
        <w:t>- зависимость от природных и климатических условий;</w:t>
      </w:r>
    </w:p>
    <w:p w:rsidR="00DD434C" w:rsidRDefault="00DD434C" w:rsidP="006A3BC3">
      <w:pPr>
        <w:spacing w:line="360" w:lineRule="auto"/>
        <w:ind w:firstLine="540"/>
        <w:jc w:val="both"/>
        <w:rPr>
          <w:sz w:val="28"/>
          <w:szCs w:val="28"/>
        </w:rPr>
      </w:pPr>
      <w:r>
        <w:rPr>
          <w:sz w:val="28"/>
          <w:szCs w:val="28"/>
        </w:rPr>
        <w:t>- сезонность производства</w:t>
      </w:r>
    </w:p>
    <w:p w:rsidR="00DD434C" w:rsidRDefault="009B33C0" w:rsidP="006A3BC3">
      <w:pPr>
        <w:spacing w:line="360" w:lineRule="auto"/>
        <w:ind w:firstLine="540"/>
        <w:jc w:val="both"/>
        <w:rPr>
          <w:sz w:val="28"/>
          <w:szCs w:val="28"/>
        </w:rPr>
      </w:pPr>
      <w:r>
        <w:rPr>
          <w:sz w:val="28"/>
          <w:szCs w:val="28"/>
        </w:rPr>
        <w:t xml:space="preserve">- </w:t>
      </w:r>
      <w:r w:rsidR="00DD434C">
        <w:rPr>
          <w:sz w:val="28"/>
          <w:szCs w:val="28"/>
        </w:rPr>
        <w:t>предметами труда, составляющими материальную основу будущего продукта, являются живые организмы;</w:t>
      </w:r>
    </w:p>
    <w:p w:rsidR="00DD434C" w:rsidRDefault="00DD434C" w:rsidP="006A3BC3">
      <w:pPr>
        <w:spacing w:line="360" w:lineRule="auto"/>
        <w:ind w:firstLine="540"/>
        <w:jc w:val="both"/>
        <w:rPr>
          <w:sz w:val="28"/>
          <w:szCs w:val="28"/>
        </w:rPr>
      </w:pPr>
      <w:r>
        <w:rPr>
          <w:sz w:val="28"/>
          <w:szCs w:val="28"/>
        </w:rPr>
        <w:t>- в аграрном производстве помимо территориального размещения важное значение имеет качество земли и ее плодородие.</w:t>
      </w:r>
    </w:p>
    <w:p w:rsidR="00DD434C" w:rsidRDefault="00DD434C" w:rsidP="006A3BC3">
      <w:pPr>
        <w:spacing w:line="360" w:lineRule="auto"/>
        <w:ind w:firstLine="540"/>
        <w:jc w:val="both"/>
        <w:rPr>
          <w:sz w:val="28"/>
          <w:szCs w:val="28"/>
        </w:rPr>
      </w:pPr>
      <w:r>
        <w:rPr>
          <w:sz w:val="28"/>
          <w:szCs w:val="28"/>
        </w:rPr>
        <w:t>Помимо вышеперечисленных особенностей сельскохозяйственный труд приобретает новые особенности, но не всегда положительного качества:</w:t>
      </w:r>
    </w:p>
    <w:p w:rsidR="00DD434C" w:rsidRDefault="00DD434C" w:rsidP="006A3BC3">
      <w:pPr>
        <w:spacing w:line="360" w:lineRule="auto"/>
        <w:ind w:firstLine="540"/>
        <w:jc w:val="both"/>
        <w:rPr>
          <w:sz w:val="28"/>
          <w:szCs w:val="28"/>
        </w:rPr>
      </w:pPr>
      <w:r>
        <w:rPr>
          <w:sz w:val="28"/>
          <w:szCs w:val="28"/>
        </w:rPr>
        <w:t>- неполная занятость;</w:t>
      </w:r>
    </w:p>
    <w:p w:rsidR="00DD434C" w:rsidRDefault="00DD434C" w:rsidP="006A3BC3">
      <w:pPr>
        <w:spacing w:line="360" w:lineRule="auto"/>
        <w:ind w:firstLine="540"/>
        <w:jc w:val="both"/>
        <w:rPr>
          <w:sz w:val="28"/>
          <w:szCs w:val="28"/>
        </w:rPr>
      </w:pPr>
      <w:r>
        <w:rPr>
          <w:sz w:val="28"/>
          <w:szCs w:val="28"/>
        </w:rPr>
        <w:t>- скрытая безработица;</w:t>
      </w:r>
    </w:p>
    <w:p w:rsidR="00DD434C" w:rsidRDefault="00DD434C" w:rsidP="006A3BC3">
      <w:pPr>
        <w:spacing w:line="360" w:lineRule="auto"/>
        <w:ind w:firstLine="540"/>
        <w:jc w:val="both"/>
        <w:rPr>
          <w:sz w:val="28"/>
          <w:szCs w:val="28"/>
        </w:rPr>
      </w:pPr>
      <w:r>
        <w:rPr>
          <w:sz w:val="28"/>
          <w:szCs w:val="28"/>
        </w:rPr>
        <w:t>- низкая мотивация и престижность труда;</w:t>
      </w:r>
    </w:p>
    <w:p w:rsidR="00DD434C" w:rsidRDefault="00DD434C" w:rsidP="006A3BC3">
      <w:pPr>
        <w:spacing w:line="360" w:lineRule="auto"/>
        <w:ind w:firstLine="540"/>
        <w:jc w:val="both"/>
        <w:rPr>
          <w:sz w:val="28"/>
          <w:szCs w:val="28"/>
        </w:rPr>
      </w:pPr>
      <w:r>
        <w:rPr>
          <w:sz w:val="28"/>
          <w:szCs w:val="28"/>
        </w:rPr>
        <w:t>- рассредоточенность и отдаленность рабочих мест;</w:t>
      </w:r>
    </w:p>
    <w:p w:rsidR="00DD434C" w:rsidRDefault="00DD434C" w:rsidP="006A3BC3">
      <w:pPr>
        <w:spacing w:line="360" w:lineRule="auto"/>
        <w:ind w:firstLine="540"/>
        <w:jc w:val="both"/>
        <w:rPr>
          <w:sz w:val="28"/>
          <w:szCs w:val="28"/>
        </w:rPr>
      </w:pPr>
      <w:r>
        <w:rPr>
          <w:sz w:val="28"/>
          <w:szCs w:val="28"/>
        </w:rPr>
        <w:t>- низкая мобильность;</w:t>
      </w:r>
    </w:p>
    <w:p w:rsidR="00DD434C" w:rsidRDefault="00DD434C" w:rsidP="006A3BC3">
      <w:pPr>
        <w:spacing w:line="360" w:lineRule="auto"/>
        <w:ind w:firstLine="540"/>
        <w:jc w:val="both"/>
        <w:rPr>
          <w:sz w:val="28"/>
          <w:szCs w:val="28"/>
        </w:rPr>
      </w:pPr>
      <w:r>
        <w:rPr>
          <w:sz w:val="28"/>
          <w:szCs w:val="28"/>
        </w:rPr>
        <w:t xml:space="preserve">- </w:t>
      </w:r>
      <w:r w:rsidR="009B33C0">
        <w:rPr>
          <w:sz w:val="28"/>
          <w:szCs w:val="28"/>
        </w:rPr>
        <w:t>все большая углубленность противоречий в трудовых отношениях</w:t>
      </w:r>
      <w:r w:rsidR="006C57C8" w:rsidRPr="006C57C8">
        <w:rPr>
          <w:sz w:val="28"/>
          <w:szCs w:val="28"/>
        </w:rPr>
        <w:t xml:space="preserve"> </w:t>
      </w:r>
      <w:r w:rsidR="009240DC">
        <w:rPr>
          <w:sz w:val="28"/>
          <w:szCs w:val="28"/>
        </w:rPr>
        <w:t>[133</w:t>
      </w:r>
      <w:r w:rsidR="006C57C8" w:rsidRPr="006C57C8">
        <w:rPr>
          <w:sz w:val="28"/>
          <w:szCs w:val="28"/>
        </w:rPr>
        <w:t>]</w:t>
      </w:r>
      <w:r w:rsidR="009B33C0">
        <w:rPr>
          <w:sz w:val="28"/>
          <w:szCs w:val="28"/>
        </w:rPr>
        <w:t>.</w:t>
      </w:r>
    </w:p>
    <w:p w:rsidR="009B33C0" w:rsidRPr="006A3BC3" w:rsidRDefault="009B33C0" w:rsidP="006A3BC3">
      <w:pPr>
        <w:spacing w:line="360" w:lineRule="auto"/>
        <w:ind w:firstLine="540"/>
        <w:jc w:val="both"/>
        <w:rPr>
          <w:sz w:val="28"/>
          <w:szCs w:val="28"/>
        </w:rPr>
      </w:pPr>
    </w:p>
    <w:p w:rsidR="00B63DC2" w:rsidRPr="006A3BC3" w:rsidRDefault="00B63DC2" w:rsidP="006A3BC3">
      <w:pPr>
        <w:spacing w:line="360" w:lineRule="auto"/>
        <w:ind w:firstLine="540"/>
        <w:jc w:val="both"/>
        <w:rPr>
          <w:sz w:val="28"/>
          <w:szCs w:val="28"/>
        </w:rPr>
      </w:pPr>
    </w:p>
    <w:p w:rsidR="001C6ECE" w:rsidRDefault="001C6ECE" w:rsidP="00A334B9">
      <w:pPr>
        <w:rPr>
          <w:b/>
          <w:sz w:val="28"/>
          <w:szCs w:val="28"/>
        </w:rPr>
      </w:pPr>
    </w:p>
    <w:p w:rsidR="00A334B9" w:rsidRDefault="00A334B9" w:rsidP="00A334B9">
      <w:pPr>
        <w:rPr>
          <w:b/>
          <w:sz w:val="28"/>
          <w:szCs w:val="28"/>
        </w:rPr>
      </w:pPr>
    </w:p>
    <w:p w:rsidR="00A334B9" w:rsidRDefault="00A334B9" w:rsidP="00A334B9">
      <w:pP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9240DC" w:rsidRDefault="009240DC" w:rsidP="001C6ECE">
      <w:pPr>
        <w:jc w:val="cente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1C6ECE" w:rsidRDefault="001C6ECE" w:rsidP="001C6ECE">
      <w:pPr>
        <w:jc w:val="center"/>
        <w:rPr>
          <w:sz w:val="28"/>
          <w:szCs w:val="28"/>
        </w:rPr>
      </w:pPr>
    </w:p>
    <w:p w:rsidR="001C6ECE" w:rsidRPr="006662A3" w:rsidRDefault="00F82F04" w:rsidP="00A334B9">
      <w:pPr>
        <w:spacing w:line="360" w:lineRule="auto"/>
        <w:contextualSpacing/>
        <w:jc w:val="center"/>
        <w:rPr>
          <w:b/>
          <w:sz w:val="28"/>
          <w:szCs w:val="28"/>
        </w:rPr>
      </w:pPr>
      <w:r>
        <w:rPr>
          <w:b/>
          <w:sz w:val="28"/>
          <w:szCs w:val="28"/>
        </w:rPr>
        <w:t>1.2</w:t>
      </w:r>
      <w:r w:rsidR="001C6ECE" w:rsidRPr="006662A3">
        <w:rPr>
          <w:b/>
          <w:sz w:val="28"/>
          <w:szCs w:val="28"/>
        </w:rPr>
        <w:t xml:space="preserve"> Показатели уровня и эффективности использования трудовых ресурсов и факторы, влияющие на них</w:t>
      </w:r>
    </w:p>
    <w:p w:rsidR="00160C57" w:rsidRDefault="00A334B9" w:rsidP="00160C57">
      <w:pPr>
        <w:spacing w:line="360" w:lineRule="auto"/>
        <w:contextualSpacing/>
        <w:jc w:val="both"/>
        <w:rPr>
          <w:sz w:val="28"/>
          <w:szCs w:val="28"/>
        </w:rPr>
      </w:pPr>
      <w:r>
        <w:rPr>
          <w:sz w:val="28"/>
          <w:szCs w:val="28"/>
        </w:rPr>
        <w:t xml:space="preserve">        Показатели использования трудовых ресурсов представляют собой количествен</w:t>
      </w:r>
      <w:r>
        <w:rPr>
          <w:sz w:val="28"/>
          <w:szCs w:val="28"/>
        </w:rPr>
        <w:softHyphen/>
        <w:t>ные характеристики общих или частных результатов трудовой деятельности работников, имеющие определенные измерители. Эти показатели отражают уровень занятости трудоспособного населения в общественном производстве, эффективность использования трудовых ресурсов, развитие трудового потенциала и качествен</w:t>
      </w:r>
      <w:r>
        <w:rPr>
          <w:sz w:val="28"/>
          <w:szCs w:val="28"/>
        </w:rPr>
        <w:softHyphen/>
        <w:t>ные изменения в совокупной рабочей силе.[11,стр.222].</w:t>
      </w:r>
    </w:p>
    <w:p w:rsidR="00160C57" w:rsidRPr="006662A3" w:rsidRDefault="00160C57" w:rsidP="00160C57">
      <w:pPr>
        <w:spacing w:line="360" w:lineRule="auto"/>
        <w:contextualSpacing/>
        <w:jc w:val="both"/>
        <w:rPr>
          <w:sz w:val="28"/>
          <w:szCs w:val="28"/>
        </w:rPr>
      </w:pPr>
      <w:r>
        <w:rPr>
          <w:sz w:val="28"/>
          <w:szCs w:val="28"/>
        </w:rPr>
        <w:t xml:space="preserve">       Показатели использования трудовых ресурсов анализируются во всех звеньях общественного производства: в рамках единого народнохозяйственного комплекса РБ и других стран; на региональ</w:t>
      </w:r>
      <w:r>
        <w:rPr>
          <w:sz w:val="28"/>
          <w:szCs w:val="28"/>
        </w:rPr>
        <w:softHyphen/>
        <w:t>ном уровне (в  республиках, областях, админи</w:t>
      </w:r>
      <w:r>
        <w:rPr>
          <w:sz w:val="28"/>
          <w:szCs w:val="28"/>
        </w:rPr>
        <w:softHyphen/>
        <w:t>стративных и экономических районах); в межотраслевых комплексах (машино</w:t>
      </w:r>
      <w:r>
        <w:rPr>
          <w:sz w:val="28"/>
          <w:szCs w:val="28"/>
        </w:rPr>
        <w:softHyphen/>
        <w:t>строительном, топливно-энергетическом, агропромышленном и т. д.) и отраслях народного хозяйства и промышленности; на отдельных предприятиях и в орга</w:t>
      </w:r>
      <w:r>
        <w:rPr>
          <w:sz w:val="28"/>
          <w:szCs w:val="28"/>
        </w:rPr>
        <w:softHyphen/>
        <w:t>низациях, а также в их подразделениях.</w:t>
      </w:r>
    </w:p>
    <w:p w:rsidR="004676A9" w:rsidRPr="006662A3" w:rsidRDefault="004676A9" w:rsidP="007E62FE">
      <w:pPr>
        <w:shd w:val="clear" w:color="auto" w:fill="FFFFFF"/>
        <w:spacing w:line="360" w:lineRule="auto"/>
        <w:ind w:left="5" w:right="10" w:firstLine="530"/>
        <w:jc w:val="both"/>
        <w:rPr>
          <w:sz w:val="28"/>
          <w:szCs w:val="28"/>
        </w:rPr>
      </w:pPr>
      <w:r w:rsidRPr="006662A3">
        <w:rPr>
          <w:bCs/>
          <w:color w:val="000000"/>
          <w:sz w:val="28"/>
          <w:szCs w:val="28"/>
        </w:rPr>
        <w:t>Структура трудовых ресурсов</w:t>
      </w:r>
      <w:r w:rsidRPr="006662A3">
        <w:rPr>
          <w:b/>
          <w:bCs/>
          <w:color w:val="000000"/>
          <w:sz w:val="28"/>
          <w:szCs w:val="28"/>
        </w:rPr>
        <w:t xml:space="preserve"> </w:t>
      </w:r>
      <w:r w:rsidRPr="006662A3">
        <w:rPr>
          <w:color w:val="000000"/>
          <w:sz w:val="28"/>
          <w:szCs w:val="28"/>
        </w:rPr>
        <w:t>предприятия — это процентное соотношение различных категорий работников в их общей чис</w:t>
      </w:r>
      <w:r w:rsidRPr="006662A3">
        <w:rPr>
          <w:color w:val="000000"/>
          <w:sz w:val="28"/>
          <w:szCs w:val="28"/>
        </w:rPr>
        <w:softHyphen/>
        <w:t>ленности. В структуре персонала сельскохозяйственных предпри</w:t>
      </w:r>
      <w:r w:rsidRPr="006662A3">
        <w:rPr>
          <w:color w:val="000000"/>
          <w:sz w:val="28"/>
          <w:szCs w:val="28"/>
        </w:rPr>
        <w:softHyphen/>
        <w:t>ятий работники, занятые в сельскохозяйственном производстве, занимают 85—90 %, в том числе постоянные рабочие 70—75 % (из них трактористы-машинисты — 13—18 %), сезонные и временные рабочие 5—8 %, руководители и специалисты 8—12 %. Эта струк</w:t>
      </w:r>
      <w:r w:rsidRPr="006662A3">
        <w:rPr>
          <w:color w:val="000000"/>
          <w:sz w:val="28"/>
          <w:szCs w:val="28"/>
        </w:rPr>
        <w:softHyphen/>
        <w:t>тура определяется многими факторами: размерами и специализа</w:t>
      </w:r>
      <w:r w:rsidRPr="006662A3">
        <w:rPr>
          <w:color w:val="000000"/>
          <w:sz w:val="28"/>
          <w:szCs w:val="28"/>
        </w:rPr>
        <w:softHyphen/>
        <w:t>цией предприятия, степенью участия в интеграционных процес</w:t>
      </w:r>
      <w:r w:rsidRPr="006662A3">
        <w:rPr>
          <w:color w:val="000000"/>
          <w:sz w:val="28"/>
          <w:szCs w:val="28"/>
        </w:rPr>
        <w:softHyphen/>
        <w:t>сах, природными условиями и т. д. Она может рассчитываться и по таким признакам, как возраст, пол, уровень образования, стаж работы, квалификация и т. п.</w:t>
      </w:r>
    </w:p>
    <w:p w:rsidR="004676A9" w:rsidRPr="006662A3" w:rsidRDefault="004676A9" w:rsidP="007E62FE">
      <w:pPr>
        <w:shd w:val="clear" w:color="auto" w:fill="FFFFFF"/>
        <w:spacing w:line="360" w:lineRule="auto"/>
        <w:ind w:left="5" w:right="10" w:firstLine="530"/>
        <w:jc w:val="both"/>
        <w:rPr>
          <w:sz w:val="28"/>
          <w:szCs w:val="28"/>
        </w:rPr>
      </w:pPr>
      <w:r w:rsidRPr="009240DC">
        <w:rPr>
          <w:iCs/>
          <w:color w:val="000000"/>
          <w:sz w:val="28"/>
          <w:szCs w:val="28"/>
        </w:rPr>
        <w:t>Среднесписочная численность</w:t>
      </w:r>
      <w:r w:rsidRPr="006662A3">
        <w:rPr>
          <w:i/>
          <w:iCs/>
          <w:color w:val="000000"/>
          <w:sz w:val="28"/>
          <w:szCs w:val="28"/>
        </w:rPr>
        <w:t xml:space="preserve"> </w:t>
      </w:r>
      <w:r w:rsidRPr="006662A3">
        <w:rPr>
          <w:color w:val="000000"/>
          <w:sz w:val="28"/>
          <w:szCs w:val="28"/>
        </w:rPr>
        <w:t>работников за год определяется путем суммирования аналогичного показателя за все месяцы и де</w:t>
      </w:r>
      <w:r w:rsidRPr="006662A3">
        <w:rPr>
          <w:color w:val="000000"/>
          <w:sz w:val="28"/>
          <w:szCs w:val="28"/>
        </w:rPr>
        <w:softHyphen/>
        <w:t>ления полученной суммы на 12. Точно так же среднесписочная численность за месяц рассчитывается путем суммирования чис</w:t>
      </w:r>
      <w:r w:rsidRPr="006662A3">
        <w:rPr>
          <w:color w:val="000000"/>
          <w:sz w:val="28"/>
          <w:szCs w:val="28"/>
        </w:rPr>
        <w:softHyphen/>
        <w:t>ленности работников списочного состава за каждый календарный день месяца и деления полученной суммы на количество кален</w:t>
      </w:r>
      <w:r w:rsidRPr="006662A3">
        <w:rPr>
          <w:color w:val="000000"/>
          <w:sz w:val="28"/>
          <w:szCs w:val="28"/>
        </w:rPr>
        <w:softHyphen/>
        <w:t>дарных дней месяца (эта информация имеется в регистрах бухгал</w:t>
      </w:r>
      <w:r w:rsidRPr="006662A3">
        <w:rPr>
          <w:color w:val="000000"/>
          <w:sz w:val="28"/>
          <w:szCs w:val="28"/>
        </w:rPr>
        <w:softHyphen/>
        <w:t>терского учета).</w:t>
      </w:r>
    </w:p>
    <w:p w:rsidR="004676A9" w:rsidRPr="006662A3" w:rsidRDefault="004676A9" w:rsidP="007E62FE">
      <w:pPr>
        <w:shd w:val="clear" w:color="auto" w:fill="FFFFFF"/>
        <w:spacing w:before="2" w:line="360" w:lineRule="auto"/>
        <w:ind w:left="10" w:right="2" w:firstLine="530"/>
        <w:jc w:val="both"/>
        <w:rPr>
          <w:sz w:val="28"/>
          <w:szCs w:val="28"/>
        </w:rPr>
      </w:pPr>
      <w:r w:rsidRPr="009240DC">
        <w:rPr>
          <w:i/>
          <w:iCs/>
          <w:color w:val="000000"/>
          <w:sz w:val="28"/>
          <w:szCs w:val="28"/>
        </w:rPr>
        <w:t>Среднегодовая численность работников</w:t>
      </w:r>
      <w:r w:rsidRPr="006662A3">
        <w:rPr>
          <w:i/>
          <w:iCs/>
          <w:color w:val="000000"/>
          <w:sz w:val="28"/>
          <w:szCs w:val="28"/>
        </w:rPr>
        <w:t xml:space="preserve"> </w:t>
      </w:r>
      <w:r w:rsidRPr="006662A3">
        <w:rPr>
          <w:color w:val="000000"/>
          <w:sz w:val="28"/>
          <w:szCs w:val="28"/>
        </w:rPr>
        <w:t>определяется путем де</w:t>
      </w:r>
      <w:r w:rsidRPr="006662A3">
        <w:rPr>
          <w:color w:val="000000"/>
          <w:sz w:val="28"/>
          <w:szCs w:val="28"/>
        </w:rPr>
        <w:softHyphen/>
        <w:t>ления всего отработанного времени работниками хозяйства за год (в человеко-часах или человеко-днях) на годовой фонд рабочего времени.</w:t>
      </w:r>
    </w:p>
    <w:p w:rsidR="004676A9" w:rsidRPr="006662A3" w:rsidRDefault="004676A9" w:rsidP="007E62FE">
      <w:pPr>
        <w:shd w:val="clear" w:color="auto" w:fill="FFFFFF"/>
        <w:spacing w:line="360" w:lineRule="auto"/>
        <w:ind w:left="5" w:firstLine="530"/>
        <w:rPr>
          <w:sz w:val="28"/>
          <w:szCs w:val="28"/>
        </w:rPr>
      </w:pPr>
      <w:r w:rsidRPr="009240DC">
        <w:rPr>
          <w:i/>
          <w:iCs/>
          <w:color w:val="000000"/>
          <w:sz w:val="28"/>
          <w:szCs w:val="28"/>
        </w:rPr>
        <w:t xml:space="preserve">Коэффициент выбытия кадров </w:t>
      </w:r>
      <w:r w:rsidRPr="009240DC">
        <w:rPr>
          <w:i/>
          <w:color w:val="000000"/>
          <w:sz w:val="28"/>
          <w:szCs w:val="28"/>
        </w:rPr>
        <w:t>(К</w:t>
      </w:r>
      <w:r w:rsidRPr="009240DC">
        <w:rPr>
          <w:i/>
          <w:color w:val="000000"/>
          <w:sz w:val="28"/>
          <w:szCs w:val="28"/>
          <w:vertAlign w:val="subscript"/>
        </w:rPr>
        <w:t>вк</w:t>
      </w:r>
      <w:r w:rsidRPr="009240DC">
        <w:rPr>
          <w:i/>
          <w:color w:val="000000"/>
          <w:sz w:val="28"/>
          <w:szCs w:val="28"/>
        </w:rPr>
        <w:t>)</w:t>
      </w:r>
      <w:r w:rsidRPr="006662A3">
        <w:rPr>
          <w:color w:val="000000"/>
          <w:sz w:val="28"/>
          <w:szCs w:val="28"/>
        </w:rPr>
        <w:t xml:space="preserve"> представляет собой отно</w:t>
      </w:r>
      <w:r w:rsidRPr="006662A3">
        <w:rPr>
          <w:color w:val="000000"/>
          <w:sz w:val="28"/>
          <w:szCs w:val="28"/>
        </w:rPr>
        <w:softHyphen/>
        <w:t xml:space="preserve">шение количества работников, уволенных по всем причинам за данный период, к среднесписочной численности работников  за тот </w:t>
      </w:r>
      <w:r w:rsidRPr="006662A3">
        <w:rPr>
          <w:iCs/>
          <w:color w:val="000000"/>
          <w:sz w:val="28"/>
          <w:szCs w:val="28"/>
        </w:rPr>
        <w:t>же</w:t>
      </w:r>
      <w:r w:rsidRPr="006662A3">
        <w:rPr>
          <w:i/>
          <w:iCs/>
          <w:color w:val="000000"/>
          <w:sz w:val="28"/>
          <w:szCs w:val="28"/>
        </w:rPr>
        <w:t xml:space="preserve"> </w:t>
      </w:r>
      <w:r w:rsidRPr="006662A3">
        <w:rPr>
          <w:color w:val="000000"/>
          <w:sz w:val="28"/>
          <w:szCs w:val="28"/>
        </w:rPr>
        <w:t>период:</w:t>
      </w:r>
    </w:p>
    <w:p w:rsidR="004676A9" w:rsidRPr="006662A3" w:rsidRDefault="002103CB" w:rsidP="007E62FE">
      <w:pPr>
        <w:shd w:val="clear" w:color="auto" w:fill="FFFFFF"/>
        <w:spacing w:line="360" w:lineRule="auto"/>
        <w:ind w:left="3175" w:firstLine="530"/>
        <w:rPr>
          <w:sz w:val="28"/>
          <w:szCs w:val="28"/>
        </w:rPr>
      </w:pPr>
      <w:r w:rsidRPr="006662A3">
        <w:rPr>
          <w:position w:val="-24"/>
          <w:sz w:val="28"/>
          <w:szCs w:val="28"/>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7" o:title=""/>
          </v:shape>
          <o:OLEObject Type="Embed" ProgID="Equation.3" ShapeID="_x0000_i1025" DrawAspect="Content" ObjectID="_1459011943" r:id="rId8"/>
        </w:object>
      </w:r>
    </w:p>
    <w:p w:rsidR="007E62FE" w:rsidRPr="006662A3" w:rsidRDefault="004676A9" w:rsidP="007E62FE">
      <w:pPr>
        <w:shd w:val="clear" w:color="auto" w:fill="FFFFFF"/>
        <w:spacing w:before="96" w:line="360" w:lineRule="auto"/>
        <w:ind w:left="19" w:firstLine="530"/>
        <w:rPr>
          <w:color w:val="000000"/>
          <w:sz w:val="28"/>
          <w:szCs w:val="28"/>
        </w:rPr>
      </w:pPr>
      <w:r w:rsidRPr="006662A3">
        <w:rPr>
          <w:color w:val="000000"/>
          <w:sz w:val="28"/>
          <w:szCs w:val="28"/>
        </w:rPr>
        <w:t>где ТР</w:t>
      </w:r>
      <w:r w:rsidRPr="006662A3">
        <w:rPr>
          <w:color w:val="000000"/>
          <w:sz w:val="28"/>
          <w:szCs w:val="28"/>
          <w:vertAlign w:val="subscript"/>
        </w:rPr>
        <w:t>ув</w:t>
      </w:r>
      <w:r w:rsidRPr="006662A3">
        <w:rPr>
          <w:color w:val="000000"/>
          <w:sz w:val="28"/>
          <w:szCs w:val="28"/>
        </w:rPr>
        <w:t xml:space="preserve"> — количество работников, уволенных по всем причинам, чел.; </w:t>
      </w:r>
    </w:p>
    <w:p w:rsidR="004676A9" w:rsidRPr="006662A3" w:rsidRDefault="004676A9" w:rsidP="007E62FE">
      <w:pPr>
        <w:shd w:val="clear" w:color="auto" w:fill="FFFFFF"/>
        <w:spacing w:before="96" w:line="360" w:lineRule="auto"/>
        <w:ind w:left="19" w:firstLine="530"/>
        <w:rPr>
          <w:sz w:val="28"/>
          <w:szCs w:val="28"/>
        </w:rPr>
      </w:pPr>
      <w:r w:rsidRPr="006662A3">
        <w:rPr>
          <w:color w:val="000000"/>
          <w:sz w:val="28"/>
          <w:szCs w:val="28"/>
        </w:rPr>
        <w:t>ТР — сред</w:t>
      </w:r>
      <w:r w:rsidRPr="006662A3">
        <w:rPr>
          <w:color w:val="000000"/>
          <w:sz w:val="28"/>
          <w:szCs w:val="28"/>
        </w:rPr>
        <w:softHyphen/>
        <w:t>несписочная численность работников, чел.</w:t>
      </w:r>
    </w:p>
    <w:p w:rsidR="004676A9" w:rsidRPr="006662A3" w:rsidRDefault="004676A9" w:rsidP="007E62FE">
      <w:pPr>
        <w:shd w:val="clear" w:color="auto" w:fill="FFFFFF"/>
        <w:spacing w:before="202" w:line="360" w:lineRule="auto"/>
        <w:ind w:firstLine="530"/>
        <w:jc w:val="both"/>
        <w:rPr>
          <w:color w:val="000000"/>
          <w:sz w:val="28"/>
          <w:szCs w:val="28"/>
        </w:rPr>
      </w:pPr>
      <w:r w:rsidRPr="009240DC">
        <w:rPr>
          <w:i/>
          <w:iCs/>
          <w:color w:val="000000"/>
          <w:sz w:val="28"/>
          <w:szCs w:val="28"/>
        </w:rPr>
        <w:t xml:space="preserve">Коэффициент приема кадров </w:t>
      </w:r>
      <w:r w:rsidRPr="009240DC">
        <w:rPr>
          <w:i/>
          <w:color w:val="000000"/>
          <w:sz w:val="28"/>
          <w:szCs w:val="28"/>
        </w:rPr>
        <w:t>(К</w:t>
      </w:r>
      <w:r w:rsidRPr="009240DC">
        <w:rPr>
          <w:i/>
          <w:color w:val="000000"/>
          <w:sz w:val="28"/>
          <w:szCs w:val="28"/>
          <w:vertAlign w:val="subscript"/>
        </w:rPr>
        <w:t>п</w:t>
      </w:r>
      <w:r w:rsidRPr="009240DC">
        <w:rPr>
          <w:i/>
          <w:color w:val="000000"/>
          <w:sz w:val="28"/>
          <w:szCs w:val="28"/>
        </w:rPr>
        <w:t>)</w:t>
      </w:r>
      <w:r w:rsidRPr="006662A3">
        <w:rPr>
          <w:color w:val="000000"/>
          <w:sz w:val="28"/>
          <w:szCs w:val="28"/>
        </w:rPr>
        <w:t xml:space="preserve"> определяется путем деления количества работников, принятых на предприятие за определен</w:t>
      </w:r>
      <w:r w:rsidRPr="006662A3">
        <w:rPr>
          <w:color w:val="000000"/>
          <w:sz w:val="28"/>
          <w:szCs w:val="28"/>
        </w:rPr>
        <w:softHyphen/>
        <w:t>ный период времени, к среднегодовой численности персонала за этот же период:</w:t>
      </w:r>
    </w:p>
    <w:p w:rsidR="007E62FE" w:rsidRPr="006662A3" w:rsidRDefault="007E62FE" w:rsidP="007E62FE">
      <w:pPr>
        <w:shd w:val="clear" w:color="auto" w:fill="FFFFFF"/>
        <w:spacing w:before="202" w:line="360" w:lineRule="auto"/>
        <w:ind w:firstLine="530"/>
        <w:jc w:val="center"/>
        <w:rPr>
          <w:sz w:val="28"/>
          <w:szCs w:val="28"/>
        </w:rPr>
      </w:pPr>
      <w:r w:rsidRPr="006662A3">
        <w:rPr>
          <w:position w:val="-24"/>
          <w:sz w:val="28"/>
          <w:szCs w:val="28"/>
        </w:rPr>
        <w:object w:dxaOrig="1400" w:dyaOrig="620">
          <v:shape id="_x0000_i1026" type="#_x0000_t75" style="width:69.75pt;height:30.75pt" o:ole="">
            <v:imagedata r:id="rId9" o:title=""/>
          </v:shape>
          <o:OLEObject Type="Embed" ProgID="Equation.3" ShapeID="_x0000_i1026" DrawAspect="Content" ObjectID="_1459011944" r:id="rId10"/>
        </w:object>
      </w:r>
    </w:p>
    <w:p w:rsidR="004676A9" w:rsidRPr="006662A3" w:rsidRDefault="004676A9" w:rsidP="007E62FE">
      <w:pPr>
        <w:shd w:val="clear" w:color="auto" w:fill="FFFFFF"/>
        <w:spacing w:before="288" w:line="360" w:lineRule="auto"/>
        <w:ind w:left="2" w:firstLine="530"/>
        <w:rPr>
          <w:sz w:val="28"/>
          <w:szCs w:val="28"/>
        </w:rPr>
      </w:pPr>
      <w:r w:rsidRPr="006662A3">
        <w:rPr>
          <w:color w:val="000000"/>
          <w:sz w:val="28"/>
          <w:szCs w:val="28"/>
        </w:rPr>
        <w:t>где ТР</w:t>
      </w:r>
      <w:r w:rsidRPr="006662A3">
        <w:rPr>
          <w:color w:val="000000"/>
          <w:sz w:val="28"/>
          <w:szCs w:val="28"/>
          <w:vertAlign w:val="subscript"/>
        </w:rPr>
        <w:t>П</w:t>
      </w:r>
      <w:r w:rsidRPr="006662A3">
        <w:rPr>
          <w:color w:val="000000"/>
          <w:sz w:val="28"/>
          <w:szCs w:val="28"/>
        </w:rPr>
        <w:t xml:space="preserve"> — численность принятых работников, чел.</w:t>
      </w:r>
    </w:p>
    <w:p w:rsidR="004676A9" w:rsidRPr="006662A3" w:rsidRDefault="004676A9" w:rsidP="007E62FE">
      <w:pPr>
        <w:shd w:val="clear" w:color="auto" w:fill="FFFFFF"/>
        <w:spacing w:before="187" w:line="360" w:lineRule="auto"/>
        <w:ind w:left="5" w:right="12" w:firstLine="530"/>
        <w:jc w:val="both"/>
        <w:rPr>
          <w:color w:val="000000"/>
          <w:sz w:val="28"/>
          <w:szCs w:val="28"/>
        </w:rPr>
      </w:pPr>
      <w:r w:rsidRPr="009240DC">
        <w:rPr>
          <w:i/>
          <w:iCs/>
          <w:color w:val="000000"/>
          <w:sz w:val="28"/>
          <w:szCs w:val="28"/>
        </w:rPr>
        <w:t xml:space="preserve">Коэффициент текучести кадров </w:t>
      </w:r>
      <w:r w:rsidRPr="009240DC">
        <w:rPr>
          <w:i/>
          <w:color w:val="000000"/>
          <w:sz w:val="28"/>
          <w:szCs w:val="28"/>
        </w:rPr>
        <w:t>(К</w:t>
      </w:r>
      <w:r w:rsidRPr="009240DC">
        <w:rPr>
          <w:i/>
          <w:color w:val="000000"/>
          <w:sz w:val="28"/>
          <w:szCs w:val="28"/>
          <w:vertAlign w:val="subscript"/>
        </w:rPr>
        <w:t>т</w:t>
      </w:r>
      <w:r w:rsidRPr="009240DC">
        <w:rPr>
          <w:i/>
          <w:color w:val="000000"/>
          <w:sz w:val="28"/>
          <w:szCs w:val="28"/>
        </w:rPr>
        <w:t>)</w:t>
      </w:r>
      <w:r w:rsidRPr="006662A3">
        <w:rPr>
          <w:color w:val="000000"/>
          <w:sz w:val="28"/>
          <w:szCs w:val="28"/>
        </w:rPr>
        <w:t xml:space="preserve"> рассчитывается делением численности работников, выбывших по собственному желанию и уволенных за нарушение трудовой дисциплины за данный период времени (ТР</w:t>
      </w:r>
      <w:r w:rsidRPr="006662A3">
        <w:rPr>
          <w:color w:val="000000"/>
          <w:sz w:val="28"/>
          <w:szCs w:val="28"/>
          <w:vertAlign w:val="subscript"/>
        </w:rPr>
        <w:t>ву</w:t>
      </w:r>
      <w:r w:rsidRPr="006662A3">
        <w:rPr>
          <w:color w:val="000000"/>
          <w:sz w:val="28"/>
          <w:szCs w:val="28"/>
        </w:rPr>
        <w:t>), на среднесписочную численность работников за тот же период:</w:t>
      </w:r>
    </w:p>
    <w:p w:rsidR="007E62FE" w:rsidRPr="006662A3" w:rsidRDefault="007E62FE" w:rsidP="007E62FE">
      <w:pPr>
        <w:shd w:val="clear" w:color="auto" w:fill="FFFFFF"/>
        <w:spacing w:before="187" w:line="360" w:lineRule="auto"/>
        <w:ind w:left="5" w:right="12" w:firstLine="530"/>
        <w:jc w:val="center"/>
        <w:rPr>
          <w:sz w:val="28"/>
          <w:szCs w:val="28"/>
        </w:rPr>
      </w:pPr>
      <w:r w:rsidRPr="006662A3">
        <w:rPr>
          <w:position w:val="-24"/>
          <w:sz w:val="28"/>
          <w:szCs w:val="28"/>
        </w:rPr>
        <w:object w:dxaOrig="1520" w:dyaOrig="620">
          <v:shape id="_x0000_i1027" type="#_x0000_t75" style="width:75.75pt;height:30.75pt" o:ole="">
            <v:imagedata r:id="rId11" o:title=""/>
          </v:shape>
          <o:OLEObject Type="Embed" ProgID="Equation.3" ShapeID="_x0000_i1027" DrawAspect="Content" ObjectID="_1459011945" r:id="rId12"/>
        </w:object>
      </w:r>
    </w:p>
    <w:p w:rsidR="004676A9" w:rsidRPr="006662A3" w:rsidRDefault="004676A9" w:rsidP="007E62FE">
      <w:pPr>
        <w:shd w:val="clear" w:color="auto" w:fill="FFFFFF"/>
        <w:spacing w:before="480" w:line="360" w:lineRule="auto"/>
        <w:ind w:left="7" w:right="12" w:firstLine="530"/>
        <w:jc w:val="both"/>
        <w:rPr>
          <w:color w:val="000000"/>
          <w:sz w:val="28"/>
          <w:szCs w:val="28"/>
        </w:rPr>
      </w:pPr>
      <w:r w:rsidRPr="009240DC">
        <w:rPr>
          <w:i/>
          <w:iCs/>
          <w:color w:val="000000"/>
          <w:sz w:val="28"/>
          <w:szCs w:val="28"/>
        </w:rPr>
        <w:t xml:space="preserve">Коэффициент стабильности кадров </w:t>
      </w:r>
      <w:r w:rsidRPr="009240DC">
        <w:rPr>
          <w:i/>
          <w:color w:val="000000"/>
          <w:sz w:val="28"/>
          <w:szCs w:val="28"/>
        </w:rPr>
        <w:t>(Кс)</w:t>
      </w:r>
      <w:r w:rsidRPr="006662A3">
        <w:rPr>
          <w:color w:val="000000"/>
          <w:sz w:val="28"/>
          <w:szCs w:val="28"/>
        </w:rPr>
        <w:t xml:space="preserve"> рекомендуется использо</w:t>
      </w:r>
      <w:r w:rsidRPr="006662A3">
        <w:rPr>
          <w:color w:val="000000"/>
          <w:sz w:val="28"/>
          <w:szCs w:val="28"/>
        </w:rPr>
        <w:softHyphen/>
        <w:t>вать при оценке уровня организации управления производством как на предприятии в целом, так и в отдельных подразделениях:</w:t>
      </w:r>
    </w:p>
    <w:p w:rsidR="007E62FE" w:rsidRPr="006662A3" w:rsidRDefault="007E62FE" w:rsidP="007E62FE">
      <w:pPr>
        <w:shd w:val="clear" w:color="auto" w:fill="FFFFFF"/>
        <w:spacing w:before="480" w:line="360" w:lineRule="auto"/>
        <w:ind w:left="7" w:right="12" w:firstLine="530"/>
        <w:jc w:val="center"/>
        <w:rPr>
          <w:color w:val="000000"/>
          <w:sz w:val="28"/>
          <w:szCs w:val="28"/>
        </w:rPr>
      </w:pPr>
      <w:r w:rsidRPr="006662A3">
        <w:rPr>
          <w:color w:val="000000"/>
          <w:position w:val="-28"/>
          <w:sz w:val="28"/>
          <w:szCs w:val="28"/>
        </w:rPr>
        <w:object w:dxaOrig="2560" w:dyaOrig="680">
          <v:shape id="_x0000_i1028" type="#_x0000_t75" style="width:128.25pt;height:33.75pt" o:ole="">
            <v:imagedata r:id="rId13" o:title=""/>
          </v:shape>
          <o:OLEObject Type="Embed" ProgID="Equation.3" ShapeID="_x0000_i1028" DrawAspect="Content" ObjectID="_1459011946" r:id="rId14"/>
        </w:object>
      </w:r>
    </w:p>
    <w:p w:rsidR="007E62FE" w:rsidRPr="006662A3" w:rsidRDefault="004676A9" w:rsidP="00160C57">
      <w:pPr>
        <w:shd w:val="clear" w:color="auto" w:fill="FFFFFF"/>
        <w:spacing w:before="480" w:line="360" w:lineRule="auto"/>
        <w:ind w:right="6" w:firstLine="527"/>
        <w:contextualSpacing/>
        <w:jc w:val="both"/>
        <w:rPr>
          <w:color w:val="000000"/>
          <w:sz w:val="28"/>
          <w:szCs w:val="28"/>
        </w:rPr>
      </w:pPr>
      <w:r w:rsidRPr="006662A3">
        <w:rPr>
          <w:color w:val="000000"/>
          <w:sz w:val="28"/>
          <w:szCs w:val="28"/>
        </w:rPr>
        <w:t>где ТРу</w:t>
      </w:r>
      <w:r w:rsidRPr="006662A3">
        <w:rPr>
          <w:color w:val="000000"/>
          <w:sz w:val="28"/>
          <w:szCs w:val="28"/>
          <w:vertAlign w:val="subscript"/>
        </w:rPr>
        <w:t>В</w:t>
      </w:r>
      <w:r w:rsidRPr="006662A3">
        <w:rPr>
          <w:color w:val="000000"/>
          <w:sz w:val="28"/>
          <w:szCs w:val="28"/>
        </w:rPr>
        <w:t xml:space="preserve"> — численность работников, уволившихся с предприятия по собственному желанию и из-за нарушения трудовой дисциплины за отчетный период, чел.; </w:t>
      </w:r>
    </w:p>
    <w:p w:rsidR="007E62FE" w:rsidRPr="006662A3" w:rsidRDefault="004676A9" w:rsidP="00160C57">
      <w:pPr>
        <w:shd w:val="clear" w:color="auto" w:fill="FFFFFF"/>
        <w:spacing w:before="480" w:line="360" w:lineRule="auto"/>
        <w:ind w:right="6" w:firstLine="527"/>
        <w:contextualSpacing/>
        <w:jc w:val="both"/>
        <w:rPr>
          <w:color w:val="000000"/>
          <w:sz w:val="28"/>
          <w:szCs w:val="28"/>
        </w:rPr>
      </w:pPr>
      <w:r w:rsidRPr="006662A3">
        <w:rPr>
          <w:color w:val="000000"/>
          <w:sz w:val="28"/>
          <w:szCs w:val="28"/>
        </w:rPr>
        <w:t>ТР</w:t>
      </w:r>
      <w:r w:rsidRPr="006662A3">
        <w:rPr>
          <w:color w:val="000000"/>
          <w:sz w:val="28"/>
          <w:szCs w:val="28"/>
          <w:vertAlign w:val="subscript"/>
        </w:rPr>
        <w:t xml:space="preserve">б </w:t>
      </w:r>
      <w:r w:rsidRPr="006662A3">
        <w:rPr>
          <w:color w:val="000000"/>
          <w:sz w:val="28"/>
          <w:szCs w:val="28"/>
        </w:rPr>
        <w:t>и ТР</w:t>
      </w:r>
      <w:r w:rsidRPr="006662A3">
        <w:rPr>
          <w:color w:val="000000"/>
          <w:sz w:val="28"/>
          <w:szCs w:val="28"/>
          <w:vertAlign w:val="subscript"/>
        </w:rPr>
        <w:t>0</w:t>
      </w:r>
      <w:r w:rsidRPr="006662A3">
        <w:rPr>
          <w:color w:val="000000"/>
          <w:sz w:val="28"/>
          <w:szCs w:val="28"/>
        </w:rPr>
        <w:t xml:space="preserve"> — среднесписочная численность работающих на данном предприятии в ба</w:t>
      </w:r>
      <w:r w:rsidRPr="006662A3">
        <w:rPr>
          <w:color w:val="000000"/>
          <w:sz w:val="28"/>
          <w:szCs w:val="28"/>
        </w:rPr>
        <w:softHyphen/>
        <w:t xml:space="preserve">зисном и отчетных периодах, чел.; </w:t>
      </w:r>
    </w:p>
    <w:p w:rsidR="004676A9" w:rsidRPr="006662A3" w:rsidRDefault="004676A9" w:rsidP="00160C57">
      <w:pPr>
        <w:shd w:val="clear" w:color="auto" w:fill="FFFFFF"/>
        <w:spacing w:before="480" w:line="360" w:lineRule="auto"/>
        <w:ind w:left="2" w:right="7" w:firstLine="530"/>
        <w:contextualSpacing/>
        <w:jc w:val="both"/>
        <w:rPr>
          <w:color w:val="000000"/>
          <w:sz w:val="28"/>
          <w:szCs w:val="28"/>
        </w:rPr>
      </w:pPr>
      <w:r w:rsidRPr="006662A3">
        <w:rPr>
          <w:color w:val="000000"/>
          <w:sz w:val="28"/>
          <w:szCs w:val="28"/>
        </w:rPr>
        <w:t>ТР</w:t>
      </w:r>
      <w:r w:rsidRPr="006662A3">
        <w:rPr>
          <w:color w:val="000000"/>
          <w:sz w:val="28"/>
          <w:szCs w:val="28"/>
          <w:vertAlign w:val="subscript"/>
        </w:rPr>
        <w:t>П</w:t>
      </w:r>
      <w:r w:rsidRPr="006662A3">
        <w:rPr>
          <w:color w:val="000000"/>
          <w:sz w:val="28"/>
          <w:szCs w:val="28"/>
        </w:rPr>
        <w:t xml:space="preserve"> — численность вновь принятых за отчет</w:t>
      </w:r>
      <w:r w:rsidRPr="006662A3">
        <w:rPr>
          <w:color w:val="000000"/>
          <w:sz w:val="28"/>
          <w:szCs w:val="28"/>
        </w:rPr>
        <w:softHyphen/>
        <w:t>ный период работников, чел.</w:t>
      </w:r>
    </w:p>
    <w:p w:rsidR="007E62FE" w:rsidRPr="006662A3" w:rsidRDefault="002E3120" w:rsidP="00160C57">
      <w:pPr>
        <w:shd w:val="clear" w:color="auto" w:fill="FFFFFF"/>
        <w:spacing w:before="480" w:line="360" w:lineRule="auto"/>
        <w:ind w:left="2" w:right="7" w:firstLine="530"/>
        <w:contextualSpacing/>
        <w:jc w:val="both"/>
        <w:rPr>
          <w:b/>
          <w:color w:val="000000"/>
          <w:sz w:val="28"/>
          <w:szCs w:val="28"/>
        </w:rPr>
      </w:pPr>
      <w:r w:rsidRPr="006662A3">
        <w:rPr>
          <w:color w:val="000000"/>
          <w:sz w:val="28"/>
          <w:szCs w:val="28"/>
        </w:rPr>
        <w:t xml:space="preserve">Спецификой использования трудовых ресурсов в сельском хозяйстве и перерабатывающих отраслях является довольно высокая сезонность, вызываемая несовпадением периода производства и рабочего периода. Это особенно касается растениеводства и перерабатывающей промышленности. Сезонность приводит к резкому увеличению потребности в труде в период посевных работ, ухода за растениями, уборки урожая, переработки сельскохозяйственного сырья и к столь же резкому ее уменьшению в зимний период. В животноводстве, промышленных производствах, на автотранспорте затраты труда в течение года более равномерны. Сезонность труда характеризуется </w:t>
      </w:r>
      <w:r w:rsidRPr="009240DC">
        <w:rPr>
          <w:i/>
          <w:color w:val="000000"/>
          <w:sz w:val="28"/>
          <w:szCs w:val="28"/>
        </w:rPr>
        <w:t>коэффициентом сезонности</w:t>
      </w:r>
      <w:r w:rsidR="0098020D" w:rsidRPr="009240DC">
        <w:rPr>
          <w:i/>
          <w:color w:val="000000"/>
          <w:sz w:val="28"/>
          <w:szCs w:val="28"/>
        </w:rPr>
        <w:t>:</w:t>
      </w:r>
    </w:p>
    <w:p w:rsidR="0098020D" w:rsidRPr="006662A3" w:rsidRDefault="0098020D" w:rsidP="0098020D">
      <w:pPr>
        <w:shd w:val="clear" w:color="auto" w:fill="FFFFFF"/>
        <w:spacing w:before="480" w:line="360" w:lineRule="auto"/>
        <w:ind w:left="2" w:right="7" w:firstLine="530"/>
        <w:jc w:val="center"/>
        <w:rPr>
          <w:color w:val="000000"/>
          <w:sz w:val="28"/>
          <w:szCs w:val="28"/>
        </w:rPr>
      </w:pPr>
      <w:r w:rsidRPr="006662A3">
        <w:rPr>
          <w:color w:val="000000"/>
          <w:position w:val="-26"/>
          <w:sz w:val="28"/>
          <w:szCs w:val="28"/>
        </w:rPr>
        <w:object w:dxaOrig="1080" w:dyaOrig="639">
          <v:shape id="_x0000_i1029" type="#_x0000_t75" style="width:54pt;height:32.25pt" o:ole="">
            <v:imagedata r:id="rId15" o:title=""/>
          </v:shape>
          <o:OLEObject Type="Embed" ProgID="Equation.3" ShapeID="_x0000_i1029" DrawAspect="Content" ObjectID="_1459011947" r:id="rId16"/>
        </w:object>
      </w:r>
      <w:r w:rsidRPr="006662A3">
        <w:rPr>
          <w:color w:val="000000"/>
          <w:sz w:val="28"/>
          <w:szCs w:val="28"/>
        </w:rPr>
        <w:t xml:space="preserve"> или </w:t>
      </w:r>
      <w:r w:rsidRPr="006662A3">
        <w:rPr>
          <w:color w:val="000000"/>
          <w:position w:val="-26"/>
          <w:sz w:val="28"/>
          <w:szCs w:val="28"/>
        </w:rPr>
        <w:object w:dxaOrig="1060" w:dyaOrig="639">
          <v:shape id="_x0000_i1030" type="#_x0000_t75" style="width:53.25pt;height:32.25pt" o:ole="">
            <v:imagedata r:id="rId17" o:title=""/>
          </v:shape>
          <o:OLEObject Type="Embed" ProgID="Equation.3" ShapeID="_x0000_i1030" DrawAspect="Content" ObjectID="_1459011948" r:id="rId18"/>
        </w:object>
      </w:r>
    </w:p>
    <w:p w:rsidR="0098020D" w:rsidRPr="006662A3" w:rsidRDefault="0098020D" w:rsidP="00160C57">
      <w:pPr>
        <w:shd w:val="clear" w:color="auto" w:fill="FFFFFF"/>
        <w:spacing w:before="480" w:line="360" w:lineRule="auto"/>
        <w:ind w:right="6" w:firstLine="527"/>
        <w:contextualSpacing/>
        <w:jc w:val="both"/>
        <w:rPr>
          <w:color w:val="000000"/>
          <w:sz w:val="28"/>
          <w:szCs w:val="28"/>
        </w:rPr>
      </w:pPr>
      <w:r w:rsidRPr="006662A3">
        <w:rPr>
          <w:color w:val="000000"/>
          <w:sz w:val="28"/>
          <w:szCs w:val="28"/>
        </w:rPr>
        <w:t>где: К</w:t>
      </w:r>
      <w:r w:rsidRPr="006662A3">
        <w:rPr>
          <w:color w:val="000000"/>
          <w:sz w:val="28"/>
          <w:szCs w:val="28"/>
          <w:vertAlign w:val="subscript"/>
        </w:rPr>
        <w:t>с</w:t>
      </w:r>
      <w:r w:rsidRPr="006662A3">
        <w:rPr>
          <w:color w:val="000000"/>
          <w:sz w:val="28"/>
          <w:szCs w:val="28"/>
        </w:rPr>
        <w:t xml:space="preserve"> – отношение затрат труда в месяце максимального или минимального объема работ в хозяйстве к среднемесячным затратам труда (З</w:t>
      </w:r>
      <w:r w:rsidRPr="006662A3">
        <w:rPr>
          <w:color w:val="000000"/>
          <w:sz w:val="28"/>
          <w:szCs w:val="28"/>
          <w:vertAlign w:val="subscript"/>
        </w:rPr>
        <w:t>ср</w:t>
      </w:r>
      <w:r w:rsidRPr="006662A3">
        <w:rPr>
          <w:color w:val="000000"/>
          <w:sz w:val="28"/>
          <w:szCs w:val="28"/>
        </w:rPr>
        <w:t>);</w:t>
      </w:r>
    </w:p>
    <w:p w:rsidR="0098020D" w:rsidRPr="006662A3" w:rsidRDefault="0098020D" w:rsidP="00160C57">
      <w:pPr>
        <w:shd w:val="clear" w:color="auto" w:fill="FFFFFF"/>
        <w:spacing w:before="480" w:line="360" w:lineRule="auto"/>
        <w:ind w:right="6" w:firstLine="527"/>
        <w:contextualSpacing/>
        <w:jc w:val="both"/>
        <w:rPr>
          <w:color w:val="000000"/>
          <w:sz w:val="28"/>
          <w:szCs w:val="28"/>
        </w:rPr>
      </w:pPr>
      <w:r w:rsidRPr="006662A3">
        <w:rPr>
          <w:color w:val="000000"/>
          <w:sz w:val="28"/>
          <w:szCs w:val="28"/>
        </w:rPr>
        <w:t>ЗТ</w:t>
      </w:r>
      <w:r w:rsidRPr="006662A3">
        <w:rPr>
          <w:color w:val="000000"/>
          <w:sz w:val="28"/>
          <w:szCs w:val="28"/>
          <w:vertAlign w:val="subscript"/>
          <w:lang w:val="en-US"/>
        </w:rPr>
        <w:t>max</w:t>
      </w:r>
      <w:r w:rsidRPr="006662A3">
        <w:rPr>
          <w:color w:val="000000"/>
          <w:sz w:val="28"/>
          <w:szCs w:val="28"/>
        </w:rPr>
        <w:t>, ЗТ</w:t>
      </w:r>
      <w:r w:rsidRPr="006662A3">
        <w:rPr>
          <w:color w:val="000000"/>
          <w:sz w:val="28"/>
          <w:szCs w:val="28"/>
          <w:vertAlign w:val="subscript"/>
          <w:lang w:val="en-US"/>
        </w:rPr>
        <w:t>min</w:t>
      </w:r>
      <w:r w:rsidRPr="006662A3">
        <w:rPr>
          <w:color w:val="000000"/>
          <w:sz w:val="28"/>
          <w:szCs w:val="28"/>
          <w:vertAlign w:val="subscript"/>
        </w:rPr>
        <w:t xml:space="preserve"> </w:t>
      </w:r>
      <w:r w:rsidRPr="006662A3">
        <w:rPr>
          <w:color w:val="000000"/>
          <w:sz w:val="28"/>
          <w:szCs w:val="28"/>
        </w:rPr>
        <w:t>– максимальные и минимальные месячные затраты труда.</w:t>
      </w:r>
    </w:p>
    <w:p w:rsidR="0098020D" w:rsidRPr="006662A3" w:rsidRDefault="0098020D" w:rsidP="0098020D">
      <w:pPr>
        <w:shd w:val="clear" w:color="auto" w:fill="FFFFFF"/>
        <w:spacing w:line="360" w:lineRule="auto"/>
        <w:ind w:firstLine="293"/>
        <w:jc w:val="both"/>
        <w:rPr>
          <w:sz w:val="28"/>
          <w:szCs w:val="28"/>
        </w:rPr>
      </w:pPr>
      <w:r w:rsidRPr="006662A3">
        <w:rPr>
          <w:color w:val="000000"/>
          <w:sz w:val="28"/>
          <w:szCs w:val="28"/>
        </w:rPr>
        <w:t>Важным фактором, оказывающим влияние на уровень исполь</w:t>
      </w:r>
      <w:r w:rsidRPr="006662A3">
        <w:rPr>
          <w:color w:val="000000"/>
          <w:sz w:val="28"/>
          <w:szCs w:val="28"/>
        </w:rPr>
        <w:softHyphen/>
        <w:t>зования рабочей силы и эффективность агропромышленного про</w:t>
      </w:r>
      <w:r w:rsidRPr="006662A3">
        <w:rPr>
          <w:color w:val="000000"/>
          <w:sz w:val="28"/>
          <w:szCs w:val="28"/>
        </w:rPr>
        <w:softHyphen/>
        <w:t>изводства, является обеспеченность предприятия трудовыми ре</w:t>
      </w:r>
      <w:r w:rsidRPr="006662A3">
        <w:rPr>
          <w:color w:val="000000"/>
          <w:sz w:val="28"/>
          <w:szCs w:val="28"/>
        </w:rPr>
        <w:softHyphen/>
        <w:t>сурсами. Их недостаток может привести к невыполнению плана производства, к несоблюдению оптимальных агротехнических сроков проведения полевых работ, в конечном счете — к сокраще</w:t>
      </w:r>
      <w:r w:rsidRPr="006662A3">
        <w:rPr>
          <w:color w:val="000000"/>
          <w:sz w:val="28"/>
          <w:szCs w:val="28"/>
        </w:rPr>
        <w:softHyphen/>
        <w:t>нию объема производства сельскохозяйственной продукции. На</w:t>
      </w:r>
      <w:r w:rsidRPr="006662A3">
        <w:rPr>
          <w:color w:val="000000"/>
          <w:sz w:val="28"/>
          <w:szCs w:val="28"/>
        </w:rPr>
        <w:softHyphen/>
        <w:t>против, избыток рабочей силы приводит к ее неполному исполь</w:t>
      </w:r>
      <w:r w:rsidRPr="006662A3">
        <w:rPr>
          <w:color w:val="000000"/>
          <w:sz w:val="28"/>
          <w:szCs w:val="28"/>
        </w:rPr>
        <w:softHyphen/>
        <w:t>зованию и снижению производительности труда.</w:t>
      </w:r>
    </w:p>
    <w:p w:rsidR="0098020D" w:rsidRPr="006662A3" w:rsidRDefault="0098020D" w:rsidP="0098020D">
      <w:pPr>
        <w:shd w:val="clear" w:color="auto" w:fill="FFFFFF"/>
        <w:spacing w:line="360" w:lineRule="auto"/>
        <w:ind w:left="7" w:firstLine="283"/>
        <w:jc w:val="both"/>
        <w:rPr>
          <w:color w:val="000000"/>
          <w:sz w:val="28"/>
          <w:szCs w:val="28"/>
        </w:rPr>
      </w:pPr>
      <w:r w:rsidRPr="009240DC">
        <w:rPr>
          <w:bCs/>
          <w:i/>
          <w:color w:val="000000"/>
          <w:sz w:val="28"/>
          <w:szCs w:val="28"/>
        </w:rPr>
        <w:t>Трудообеспеченность</w:t>
      </w:r>
      <w:r w:rsidRPr="006662A3">
        <w:rPr>
          <w:b/>
          <w:bCs/>
          <w:color w:val="000000"/>
          <w:sz w:val="28"/>
          <w:szCs w:val="28"/>
        </w:rPr>
        <w:t xml:space="preserve"> </w:t>
      </w:r>
      <w:r w:rsidRPr="006662A3">
        <w:rPr>
          <w:color w:val="000000"/>
          <w:sz w:val="28"/>
          <w:szCs w:val="28"/>
        </w:rPr>
        <w:t xml:space="preserve">хозяйства характеризуется количеством работников в расчете на </w:t>
      </w:r>
      <w:smartTag w:uri="urn:schemas-microsoft-com:office:smarttags" w:element="metricconverter">
        <w:smartTagPr>
          <w:attr w:name="ProductID" w:val="100 га"/>
        </w:smartTagPr>
        <w:r w:rsidRPr="006662A3">
          <w:rPr>
            <w:color w:val="000000"/>
            <w:sz w:val="28"/>
            <w:szCs w:val="28"/>
          </w:rPr>
          <w:t>100 га</w:t>
        </w:r>
      </w:smartTag>
      <w:r w:rsidRPr="006662A3">
        <w:rPr>
          <w:color w:val="000000"/>
          <w:sz w:val="28"/>
          <w:szCs w:val="28"/>
        </w:rPr>
        <w:t xml:space="preserve"> земельной площади:</w:t>
      </w:r>
    </w:p>
    <w:p w:rsidR="0098020D" w:rsidRPr="006662A3" w:rsidRDefault="001739BB" w:rsidP="001739BB">
      <w:pPr>
        <w:shd w:val="clear" w:color="auto" w:fill="FFFFFF"/>
        <w:spacing w:line="360" w:lineRule="auto"/>
        <w:ind w:left="7" w:firstLine="283"/>
        <w:jc w:val="center"/>
        <w:rPr>
          <w:sz w:val="28"/>
          <w:szCs w:val="28"/>
        </w:rPr>
      </w:pPr>
      <w:r w:rsidRPr="006662A3">
        <w:rPr>
          <w:position w:val="-24"/>
          <w:sz w:val="28"/>
          <w:szCs w:val="28"/>
        </w:rPr>
        <w:object w:dxaOrig="1460" w:dyaOrig="620">
          <v:shape id="_x0000_i1031" type="#_x0000_t75" style="width:72.75pt;height:30.75pt" o:ole="">
            <v:imagedata r:id="rId19" o:title=""/>
          </v:shape>
          <o:OLEObject Type="Embed" ProgID="Equation.3" ShapeID="_x0000_i1031" DrawAspect="Content" ObjectID="_1459011949" r:id="rId20"/>
        </w:object>
      </w:r>
      <w:r w:rsidRPr="006662A3">
        <w:rPr>
          <w:sz w:val="28"/>
          <w:szCs w:val="28"/>
        </w:rPr>
        <w:t>,</w:t>
      </w:r>
    </w:p>
    <w:p w:rsidR="001739BB" w:rsidRPr="006662A3" w:rsidRDefault="001739BB" w:rsidP="001739BB">
      <w:pPr>
        <w:shd w:val="clear" w:color="auto" w:fill="FFFFFF"/>
        <w:spacing w:line="360" w:lineRule="auto"/>
        <w:ind w:left="7" w:firstLine="533"/>
        <w:jc w:val="both"/>
        <w:rPr>
          <w:sz w:val="28"/>
          <w:szCs w:val="28"/>
        </w:rPr>
      </w:pPr>
      <w:r w:rsidRPr="006662A3">
        <w:rPr>
          <w:sz w:val="28"/>
          <w:szCs w:val="28"/>
        </w:rPr>
        <w:t>где Т</w:t>
      </w:r>
      <w:r w:rsidRPr="006662A3">
        <w:rPr>
          <w:sz w:val="28"/>
          <w:szCs w:val="28"/>
          <w:vertAlign w:val="subscript"/>
        </w:rPr>
        <w:t>об</w:t>
      </w:r>
      <w:r w:rsidRPr="006662A3">
        <w:rPr>
          <w:sz w:val="28"/>
          <w:szCs w:val="28"/>
        </w:rPr>
        <w:t xml:space="preserve"> – трудообеспеченность, чел. на </w:t>
      </w:r>
      <w:smartTag w:uri="urn:schemas-microsoft-com:office:smarttags" w:element="metricconverter">
        <w:smartTagPr>
          <w:attr w:name="ProductID" w:val="100 га"/>
        </w:smartTagPr>
        <w:r w:rsidRPr="006662A3">
          <w:rPr>
            <w:sz w:val="28"/>
            <w:szCs w:val="28"/>
          </w:rPr>
          <w:t>100 га</w:t>
        </w:r>
      </w:smartTag>
      <w:r w:rsidRPr="006662A3">
        <w:rPr>
          <w:sz w:val="28"/>
          <w:szCs w:val="28"/>
        </w:rPr>
        <w:t>;</w:t>
      </w:r>
    </w:p>
    <w:p w:rsidR="001739BB" w:rsidRPr="006662A3" w:rsidRDefault="001739BB" w:rsidP="001739BB">
      <w:pPr>
        <w:shd w:val="clear" w:color="auto" w:fill="FFFFFF"/>
        <w:spacing w:line="360" w:lineRule="auto"/>
        <w:ind w:left="7" w:firstLine="533"/>
        <w:jc w:val="both"/>
        <w:rPr>
          <w:sz w:val="28"/>
          <w:szCs w:val="28"/>
        </w:rPr>
      </w:pPr>
      <w:r w:rsidRPr="006662A3">
        <w:rPr>
          <w:sz w:val="28"/>
          <w:szCs w:val="28"/>
        </w:rPr>
        <w:t>ТР – численность работников, чел.;</w:t>
      </w:r>
    </w:p>
    <w:p w:rsidR="001739BB" w:rsidRPr="006662A3" w:rsidRDefault="001739BB" w:rsidP="001739BB">
      <w:pPr>
        <w:shd w:val="clear" w:color="auto" w:fill="FFFFFF"/>
        <w:spacing w:line="360" w:lineRule="auto"/>
        <w:ind w:left="7" w:firstLine="533"/>
        <w:jc w:val="both"/>
        <w:rPr>
          <w:sz w:val="28"/>
          <w:szCs w:val="28"/>
        </w:rPr>
      </w:pPr>
      <w:r w:rsidRPr="006662A3">
        <w:rPr>
          <w:sz w:val="28"/>
          <w:szCs w:val="28"/>
        </w:rPr>
        <w:t>ПЛ – площадь сельскохозяйственных угодий или пашни, га.</w:t>
      </w:r>
    </w:p>
    <w:p w:rsidR="001739BB" w:rsidRPr="006662A3" w:rsidRDefault="001739BB" w:rsidP="00EB664E">
      <w:pPr>
        <w:shd w:val="clear" w:color="auto" w:fill="FFFFFF"/>
        <w:spacing w:line="360" w:lineRule="auto"/>
        <w:ind w:left="5" w:firstLine="535"/>
        <w:jc w:val="both"/>
        <w:rPr>
          <w:sz w:val="28"/>
          <w:szCs w:val="28"/>
        </w:rPr>
      </w:pPr>
      <w:r w:rsidRPr="006662A3">
        <w:rPr>
          <w:color w:val="000000"/>
          <w:sz w:val="28"/>
          <w:szCs w:val="28"/>
        </w:rPr>
        <w:t>Для оценки использования трудовых ресурсов в сельском хо</w:t>
      </w:r>
      <w:r w:rsidRPr="006662A3">
        <w:rPr>
          <w:color w:val="000000"/>
          <w:sz w:val="28"/>
          <w:szCs w:val="28"/>
        </w:rPr>
        <w:softHyphen/>
        <w:t>зяйстве можно применять и другие показатели: коэффициент ис</w:t>
      </w:r>
      <w:r w:rsidRPr="006662A3">
        <w:rPr>
          <w:color w:val="000000"/>
          <w:sz w:val="28"/>
          <w:szCs w:val="28"/>
        </w:rPr>
        <w:softHyphen/>
        <w:t>пользования рабочего времени дня, количество отработанных че</w:t>
      </w:r>
      <w:r w:rsidRPr="006662A3">
        <w:rPr>
          <w:color w:val="000000"/>
          <w:sz w:val="28"/>
          <w:szCs w:val="28"/>
        </w:rPr>
        <w:softHyphen/>
        <w:t>ловеко-дней за год одним работником, степень использования трудовых ресурсов.</w:t>
      </w:r>
    </w:p>
    <w:p w:rsidR="001739BB" w:rsidRPr="006662A3" w:rsidRDefault="001739BB" w:rsidP="00EB664E">
      <w:pPr>
        <w:shd w:val="clear" w:color="auto" w:fill="FFFFFF"/>
        <w:spacing w:line="360" w:lineRule="auto"/>
        <w:ind w:left="17" w:firstLine="535"/>
        <w:jc w:val="both"/>
        <w:rPr>
          <w:color w:val="000000"/>
          <w:sz w:val="28"/>
          <w:szCs w:val="28"/>
        </w:rPr>
      </w:pPr>
      <w:r w:rsidRPr="009240DC">
        <w:rPr>
          <w:i/>
          <w:iCs/>
          <w:color w:val="000000"/>
          <w:sz w:val="28"/>
          <w:szCs w:val="28"/>
        </w:rPr>
        <w:t xml:space="preserve">Коэффициент использования рабочего времени дня </w:t>
      </w:r>
      <w:r w:rsidRPr="009240DC">
        <w:rPr>
          <w:i/>
          <w:color w:val="000000"/>
          <w:sz w:val="28"/>
          <w:szCs w:val="28"/>
        </w:rPr>
        <w:t>(К</w:t>
      </w:r>
      <w:r w:rsidRPr="009240DC">
        <w:rPr>
          <w:i/>
          <w:color w:val="000000"/>
          <w:sz w:val="28"/>
          <w:szCs w:val="28"/>
          <w:vertAlign w:val="subscript"/>
        </w:rPr>
        <w:t>д</w:t>
      </w:r>
      <w:r w:rsidRPr="009240DC">
        <w:rPr>
          <w:i/>
          <w:color w:val="000000"/>
          <w:sz w:val="28"/>
          <w:szCs w:val="28"/>
        </w:rPr>
        <w:t>)</w:t>
      </w:r>
      <w:r w:rsidRPr="006662A3">
        <w:rPr>
          <w:color w:val="000000"/>
          <w:sz w:val="28"/>
          <w:szCs w:val="28"/>
        </w:rPr>
        <w:t xml:space="preserve"> определя</w:t>
      </w:r>
      <w:r w:rsidRPr="006662A3">
        <w:rPr>
          <w:color w:val="000000"/>
          <w:sz w:val="28"/>
          <w:szCs w:val="28"/>
        </w:rPr>
        <w:softHyphen/>
        <w:t>ется как отношение средней факти</w:t>
      </w:r>
      <w:r w:rsidR="00EB664E" w:rsidRPr="006662A3">
        <w:rPr>
          <w:color w:val="000000"/>
          <w:sz w:val="28"/>
          <w:szCs w:val="28"/>
        </w:rPr>
        <w:t>ческой продолжительности дня (В</w:t>
      </w:r>
      <w:r w:rsidR="00EB664E" w:rsidRPr="006662A3">
        <w:rPr>
          <w:color w:val="000000"/>
          <w:sz w:val="28"/>
          <w:szCs w:val="28"/>
          <w:vertAlign w:val="subscript"/>
        </w:rPr>
        <w:t>ф</w:t>
      </w:r>
      <w:r w:rsidRPr="006662A3">
        <w:rPr>
          <w:color w:val="000000"/>
          <w:sz w:val="28"/>
          <w:szCs w:val="28"/>
        </w:rPr>
        <w:t>) к нормативной (В</w:t>
      </w:r>
      <w:r w:rsidRPr="006662A3">
        <w:rPr>
          <w:color w:val="000000"/>
          <w:sz w:val="28"/>
          <w:szCs w:val="28"/>
          <w:vertAlign w:val="subscript"/>
        </w:rPr>
        <w:t>н</w:t>
      </w:r>
      <w:r w:rsidRPr="006662A3">
        <w:rPr>
          <w:color w:val="000000"/>
          <w:sz w:val="28"/>
          <w:szCs w:val="28"/>
        </w:rPr>
        <w:t>), установленной в хозяйстве:</w:t>
      </w:r>
    </w:p>
    <w:p w:rsidR="001739BB" w:rsidRPr="006662A3" w:rsidRDefault="001739BB" w:rsidP="00EB664E">
      <w:pPr>
        <w:shd w:val="clear" w:color="auto" w:fill="FFFFFF"/>
        <w:spacing w:line="360" w:lineRule="auto"/>
        <w:ind w:left="17" w:firstLine="535"/>
        <w:jc w:val="center"/>
        <w:rPr>
          <w:sz w:val="28"/>
          <w:szCs w:val="28"/>
        </w:rPr>
      </w:pPr>
      <w:r w:rsidRPr="006662A3">
        <w:rPr>
          <w:position w:val="-24"/>
          <w:sz w:val="28"/>
          <w:szCs w:val="28"/>
        </w:rPr>
        <w:object w:dxaOrig="840" w:dyaOrig="620">
          <v:shape id="_x0000_i1032" type="#_x0000_t75" style="width:42pt;height:30.75pt" o:ole="">
            <v:imagedata r:id="rId21" o:title=""/>
          </v:shape>
          <o:OLEObject Type="Embed" ProgID="Equation.3" ShapeID="_x0000_i1032" DrawAspect="Content" ObjectID="_1459011950" r:id="rId22"/>
        </w:object>
      </w:r>
    </w:p>
    <w:p w:rsidR="001739BB" w:rsidRPr="006662A3" w:rsidRDefault="001739BB" w:rsidP="00EB664E">
      <w:pPr>
        <w:shd w:val="clear" w:color="auto" w:fill="FFFFFF"/>
        <w:spacing w:before="127" w:line="360" w:lineRule="auto"/>
        <w:ind w:left="14" w:right="2" w:firstLine="535"/>
        <w:jc w:val="both"/>
        <w:rPr>
          <w:color w:val="000000"/>
          <w:sz w:val="28"/>
          <w:szCs w:val="28"/>
        </w:rPr>
      </w:pPr>
      <w:r w:rsidRPr="009240DC">
        <w:rPr>
          <w:i/>
          <w:iCs/>
          <w:color w:val="000000"/>
          <w:sz w:val="28"/>
          <w:szCs w:val="28"/>
        </w:rPr>
        <w:t>Количество отработанных за год человеко-дней одним работни</w:t>
      </w:r>
      <w:r w:rsidRPr="009240DC">
        <w:rPr>
          <w:i/>
          <w:iCs/>
          <w:color w:val="000000"/>
          <w:sz w:val="28"/>
          <w:szCs w:val="28"/>
        </w:rPr>
        <w:softHyphen/>
        <w:t>ком</w:t>
      </w:r>
      <w:r w:rsidRPr="006662A3">
        <w:rPr>
          <w:i/>
          <w:iCs/>
          <w:color w:val="000000"/>
          <w:sz w:val="28"/>
          <w:szCs w:val="28"/>
        </w:rPr>
        <w:t xml:space="preserve"> </w:t>
      </w:r>
      <w:r w:rsidRPr="006662A3">
        <w:rPr>
          <w:color w:val="000000"/>
          <w:sz w:val="28"/>
          <w:szCs w:val="28"/>
        </w:rPr>
        <w:t>в общественном хозяйстве (Р</w:t>
      </w:r>
      <w:r w:rsidRPr="006662A3">
        <w:rPr>
          <w:color w:val="000000"/>
          <w:sz w:val="28"/>
          <w:szCs w:val="28"/>
          <w:vertAlign w:val="subscript"/>
        </w:rPr>
        <w:t>ф</w:t>
      </w:r>
      <w:r w:rsidRPr="006662A3">
        <w:rPr>
          <w:color w:val="000000"/>
          <w:sz w:val="28"/>
          <w:szCs w:val="28"/>
        </w:rPr>
        <w:t>) рассчитывается по формуле</w:t>
      </w:r>
    </w:p>
    <w:p w:rsidR="001739BB" w:rsidRPr="006662A3" w:rsidRDefault="001739BB" w:rsidP="00EB664E">
      <w:pPr>
        <w:shd w:val="clear" w:color="auto" w:fill="FFFFFF"/>
        <w:spacing w:before="127" w:line="360" w:lineRule="auto"/>
        <w:ind w:left="14" w:right="2" w:firstLine="535"/>
        <w:jc w:val="center"/>
        <w:rPr>
          <w:sz w:val="28"/>
          <w:szCs w:val="28"/>
        </w:rPr>
      </w:pPr>
      <w:r w:rsidRPr="006662A3">
        <w:rPr>
          <w:position w:val="-26"/>
          <w:sz w:val="28"/>
          <w:szCs w:val="28"/>
        </w:rPr>
        <w:object w:dxaOrig="840" w:dyaOrig="639">
          <v:shape id="_x0000_i1033" type="#_x0000_t75" style="width:42pt;height:32.25pt" o:ole="">
            <v:imagedata r:id="rId23" o:title=""/>
          </v:shape>
          <o:OLEObject Type="Embed" ProgID="Equation.3" ShapeID="_x0000_i1033" DrawAspect="Content" ObjectID="_1459011951" r:id="rId24"/>
        </w:object>
      </w:r>
    </w:p>
    <w:p w:rsidR="001739BB" w:rsidRPr="006662A3" w:rsidRDefault="001739BB" w:rsidP="00160C57">
      <w:pPr>
        <w:shd w:val="clear" w:color="auto" w:fill="FFFFFF"/>
        <w:spacing w:before="38" w:line="360" w:lineRule="auto"/>
        <w:ind w:firstLine="533"/>
        <w:contextualSpacing/>
        <w:rPr>
          <w:sz w:val="28"/>
          <w:szCs w:val="28"/>
        </w:rPr>
      </w:pPr>
      <w:r w:rsidRPr="006662A3">
        <w:rPr>
          <w:color w:val="000000"/>
          <w:sz w:val="28"/>
          <w:szCs w:val="28"/>
        </w:rPr>
        <w:t>где Т</w:t>
      </w:r>
      <w:r w:rsidRPr="006662A3">
        <w:rPr>
          <w:color w:val="000000"/>
          <w:sz w:val="28"/>
          <w:szCs w:val="28"/>
          <w:vertAlign w:val="subscript"/>
        </w:rPr>
        <w:t>ф</w:t>
      </w:r>
      <w:r w:rsidRPr="006662A3">
        <w:rPr>
          <w:color w:val="000000"/>
          <w:sz w:val="28"/>
          <w:szCs w:val="28"/>
        </w:rPr>
        <w:t xml:space="preserve"> — количество человеко-дней, отработанных всем персоналом предприятия; Т</w:t>
      </w:r>
      <w:r w:rsidRPr="006662A3">
        <w:rPr>
          <w:color w:val="000000"/>
          <w:sz w:val="28"/>
          <w:szCs w:val="28"/>
          <w:vertAlign w:val="subscript"/>
        </w:rPr>
        <w:t>рф</w:t>
      </w:r>
      <w:r w:rsidRPr="006662A3">
        <w:rPr>
          <w:color w:val="000000"/>
          <w:sz w:val="28"/>
          <w:szCs w:val="28"/>
        </w:rPr>
        <w:t xml:space="preserve"> — численность работников.</w:t>
      </w:r>
    </w:p>
    <w:p w:rsidR="001739BB" w:rsidRPr="006662A3" w:rsidRDefault="001739BB" w:rsidP="00160C57">
      <w:pPr>
        <w:shd w:val="clear" w:color="auto" w:fill="FFFFFF"/>
        <w:spacing w:before="149" w:line="360" w:lineRule="auto"/>
        <w:ind w:right="19" w:firstLine="533"/>
        <w:contextualSpacing/>
        <w:jc w:val="both"/>
        <w:rPr>
          <w:color w:val="000000"/>
          <w:sz w:val="28"/>
          <w:szCs w:val="28"/>
        </w:rPr>
      </w:pPr>
      <w:r w:rsidRPr="009240DC">
        <w:rPr>
          <w:i/>
          <w:iCs/>
          <w:color w:val="000000"/>
          <w:sz w:val="28"/>
          <w:szCs w:val="28"/>
        </w:rPr>
        <w:t xml:space="preserve">Степень использования трудовых ресурсов </w:t>
      </w:r>
      <w:r w:rsidRPr="009240DC">
        <w:rPr>
          <w:i/>
          <w:color w:val="000000"/>
          <w:sz w:val="28"/>
          <w:szCs w:val="28"/>
        </w:rPr>
        <w:t>(С</w:t>
      </w:r>
      <w:r w:rsidRPr="009240DC">
        <w:rPr>
          <w:i/>
          <w:color w:val="000000"/>
          <w:sz w:val="28"/>
          <w:szCs w:val="28"/>
          <w:vertAlign w:val="subscript"/>
        </w:rPr>
        <w:t>т</w:t>
      </w:r>
      <w:r w:rsidRPr="009240DC">
        <w:rPr>
          <w:i/>
          <w:color w:val="000000"/>
          <w:sz w:val="28"/>
          <w:szCs w:val="28"/>
        </w:rPr>
        <w:t>)</w:t>
      </w:r>
      <w:r w:rsidRPr="006662A3">
        <w:rPr>
          <w:color w:val="000000"/>
          <w:sz w:val="28"/>
          <w:szCs w:val="28"/>
        </w:rPr>
        <w:t xml:space="preserve"> — это отношение количества фактически отработанных человеко-дней одним ра</w:t>
      </w:r>
      <w:r w:rsidRPr="006662A3">
        <w:rPr>
          <w:color w:val="000000"/>
          <w:sz w:val="28"/>
          <w:szCs w:val="28"/>
        </w:rPr>
        <w:softHyphen/>
        <w:t>ботником в течение года к возможному фонду рабочего времени:</w:t>
      </w:r>
    </w:p>
    <w:p w:rsidR="00EB664E" w:rsidRPr="006662A3" w:rsidRDefault="00EB664E" w:rsidP="00EB664E">
      <w:pPr>
        <w:shd w:val="clear" w:color="auto" w:fill="FFFFFF"/>
        <w:spacing w:before="149" w:line="360" w:lineRule="auto"/>
        <w:ind w:left="2" w:right="19" w:firstLine="535"/>
        <w:jc w:val="center"/>
        <w:rPr>
          <w:sz w:val="28"/>
          <w:szCs w:val="28"/>
        </w:rPr>
      </w:pPr>
      <w:r w:rsidRPr="006662A3">
        <w:rPr>
          <w:position w:val="-24"/>
          <w:sz w:val="28"/>
          <w:szCs w:val="28"/>
        </w:rPr>
        <w:object w:dxaOrig="1320" w:dyaOrig="620">
          <v:shape id="_x0000_i1034" type="#_x0000_t75" style="width:66pt;height:30.75pt" o:ole="">
            <v:imagedata r:id="rId25" o:title=""/>
          </v:shape>
          <o:OLEObject Type="Embed" ProgID="Equation.3" ShapeID="_x0000_i1034" DrawAspect="Content" ObjectID="_1459011952" r:id="rId26"/>
        </w:object>
      </w:r>
    </w:p>
    <w:p w:rsidR="001739BB" w:rsidRPr="006662A3" w:rsidRDefault="001739BB" w:rsidP="00EB664E">
      <w:pPr>
        <w:shd w:val="clear" w:color="auto" w:fill="FFFFFF"/>
        <w:spacing w:before="67" w:line="360" w:lineRule="auto"/>
        <w:ind w:firstLine="535"/>
        <w:rPr>
          <w:color w:val="000000"/>
          <w:sz w:val="28"/>
          <w:szCs w:val="28"/>
        </w:rPr>
      </w:pPr>
      <w:r w:rsidRPr="006662A3">
        <w:rPr>
          <w:color w:val="000000"/>
          <w:sz w:val="28"/>
          <w:szCs w:val="28"/>
        </w:rPr>
        <w:t>где Р</w:t>
      </w:r>
      <w:r w:rsidRPr="006662A3">
        <w:rPr>
          <w:color w:val="000000"/>
          <w:sz w:val="28"/>
          <w:szCs w:val="28"/>
          <w:vertAlign w:val="subscript"/>
        </w:rPr>
        <w:t>в</w:t>
      </w:r>
      <w:r w:rsidRPr="006662A3">
        <w:rPr>
          <w:color w:val="000000"/>
          <w:sz w:val="28"/>
          <w:szCs w:val="28"/>
        </w:rPr>
        <w:t xml:space="preserve"> — возможный фонд рабочего времени (290 дней).</w:t>
      </w:r>
    </w:p>
    <w:p w:rsidR="00EB664E" w:rsidRPr="006662A3" w:rsidRDefault="00EB664E" w:rsidP="00EB664E">
      <w:pPr>
        <w:shd w:val="clear" w:color="auto" w:fill="FFFFFF"/>
        <w:spacing w:before="67" w:line="360" w:lineRule="auto"/>
        <w:ind w:firstLine="535"/>
        <w:jc w:val="both"/>
        <w:rPr>
          <w:sz w:val="28"/>
          <w:szCs w:val="28"/>
        </w:rPr>
      </w:pPr>
      <w:r w:rsidRPr="006662A3">
        <w:rPr>
          <w:sz w:val="28"/>
          <w:szCs w:val="28"/>
        </w:rPr>
        <w:t xml:space="preserve">Для определения эффективности использования рабочей силы существуют основные  </w:t>
      </w:r>
      <w:r w:rsidRPr="009240DC">
        <w:rPr>
          <w:sz w:val="28"/>
          <w:szCs w:val="28"/>
        </w:rPr>
        <w:t>показатели производительности труда</w:t>
      </w:r>
      <w:r w:rsidRPr="006662A3">
        <w:rPr>
          <w:sz w:val="28"/>
          <w:szCs w:val="28"/>
        </w:rPr>
        <w:t xml:space="preserve"> – являются важнейшими экономическими показателями, служащими для определения продуктивности трудовой деятельности как отдельного работника, так и всего коллектива предприятия. </w:t>
      </w:r>
    </w:p>
    <w:p w:rsidR="00EB664E" w:rsidRPr="006662A3" w:rsidRDefault="00EB664E" w:rsidP="00EB664E">
      <w:pPr>
        <w:shd w:val="clear" w:color="auto" w:fill="FFFFFF"/>
        <w:spacing w:before="67" w:line="360" w:lineRule="auto"/>
        <w:ind w:firstLine="535"/>
        <w:jc w:val="both"/>
        <w:rPr>
          <w:sz w:val="28"/>
          <w:szCs w:val="28"/>
        </w:rPr>
      </w:pPr>
      <w:r w:rsidRPr="006662A3">
        <w:rPr>
          <w:sz w:val="28"/>
          <w:szCs w:val="28"/>
        </w:rPr>
        <w:t>Данные показатели характеризует результативность, эффективность труда и определяются количеством продукции, выработанной за определенное количество времени.</w:t>
      </w:r>
    </w:p>
    <w:p w:rsidR="0012100D" w:rsidRPr="006662A3" w:rsidRDefault="0012100D" w:rsidP="0012100D">
      <w:pPr>
        <w:shd w:val="clear" w:color="auto" w:fill="FFFFFF"/>
        <w:spacing w:before="2" w:line="360" w:lineRule="auto"/>
        <w:ind w:right="5" w:firstLine="540"/>
        <w:jc w:val="both"/>
        <w:rPr>
          <w:sz w:val="28"/>
          <w:szCs w:val="28"/>
        </w:rPr>
      </w:pPr>
      <w:r w:rsidRPr="006662A3">
        <w:rPr>
          <w:color w:val="000000"/>
          <w:sz w:val="28"/>
          <w:szCs w:val="28"/>
        </w:rPr>
        <w:t>В экономическом анализе используется несколько показателей производительности труда, главные из кото</w:t>
      </w:r>
      <w:r w:rsidRPr="006662A3">
        <w:rPr>
          <w:color w:val="000000"/>
          <w:sz w:val="28"/>
          <w:szCs w:val="28"/>
        </w:rPr>
        <w:softHyphen/>
        <w:t>рых — выработка и трудоемкость продукции.</w:t>
      </w:r>
    </w:p>
    <w:p w:rsidR="0012100D" w:rsidRPr="006662A3" w:rsidRDefault="0012100D" w:rsidP="0012100D">
      <w:pPr>
        <w:shd w:val="clear" w:color="auto" w:fill="FFFFFF"/>
        <w:spacing w:before="5" w:line="360" w:lineRule="auto"/>
        <w:ind w:left="2" w:firstLine="540"/>
        <w:jc w:val="both"/>
        <w:rPr>
          <w:sz w:val="28"/>
          <w:szCs w:val="28"/>
        </w:rPr>
      </w:pPr>
      <w:r w:rsidRPr="009240DC">
        <w:rPr>
          <w:i/>
          <w:iCs/>
          <w:color w:val="000000"/>
          <w:sz w:val="28"/>
          <w:szCs w:val="28"/>
        </w:rPr>
        <w:t>Выработка</w:t>
      </w:r>
      <w:r w:rsidRPr="006662A3">
        <w:rPr>
          <w:i/>
          <w:iCs/>
          <w:color w:val="000000"/>
          <w:sz w:val="28"/>
          <w:szCs w:val="28"/>
        </w:rPr>
        <w:t xml:space="preserve"> — </w:t>
      </w:r>
      <w:r w:rsidRPr="006662A3">
        <w:rPr>
          <w:color w:val="000000"/>
          <w:sz w:val="28"/>
          <w:szCs w:val="28"/>
        </w:rPr>
        <w:t>это объем продукции, произведенной в единицу рабочего времени либо в расчете на 1 работника за определенный период (час, смену, месяц, год). Объем произведенной продукции может измеряться как в натуральном, так и в стоимостном выра</w:t>
      </w:r>
      <w:r w:rsidRPr="006662A3">
        <w:rPr>
          <w:color w:val="000000"/>
          <w:sz w:val="28"/>
          <w:szCs w:val="28"/>
        </w:rPr>
        <w:softHyphen/>
        <w:t>жении.</w:t>
      </w:r>
    </w:p>
    <w:p w:rsidR="0012100D" w:rsidRPr="006662A3" w:rsidRDefault="0012100D" w:rsidP="0012100D">
      <w:pPr>
        <w:shd w:val="clear" w:color="auto" w:fill="FFFFFF"/>
        <w:spacing w:before="5" w:line="360" w:lineRule="auto"/>
        <w:ind w:left="10" w:right="14" w:firstLine="540"/>
        <w:jc w:val="both"/>
        <w:rPr>
          <w:color w:val="000000"/>
          <w:sz w:val="28"/>
          <w:szCs w:val="28"/>
        </w:rPr>
      </w:pPr>
      <w:r w:rsidRPr="006662A3">
        <w:rPr>
          <w:color w:val="000000"/>
          <w:sz w:val="28"/>
          <w:szCs w:val="28"/>
        </w:rPr>
        <w:t>Выработка в отраслях АПК рассчитывается по формуле:</w:t>
      </w:r>
    </w:p>
    <w:p w:rsidR="0012100D" w:rsidRPr="006662A3" w:rsidRDefault="000536A6" w:rsidP="0012100D">
      <w:pPr>
        <w:shd w:val="clear" w:color="auto" w:fill="FFFFFF"/>
        <w:spacing w:before="5" w:line="360" w:lineRule="auto"/>
        <w:ind w:left="10" w:right="14" w:firstLine="540"/>
        <w:jc w:val="center"/>
        <w:rPr>
          <w:sz w:val="28"/>
          <w:szCs w:val="28"/>
        </w:rPr>
      </w:pPr>
      <w:r w:rsidRPr="006662A3">
        <w:rPr>
          <w:position w:val="-24"/>
          <w:sz w:val="28"/>
          <w:szCs w:val="28"/>
        </w:rPr>
        <w:object w:dxaOrig="960" w:dyaOrig="620">
          <v:shape id="_x0000_i1035" type="#_x0000_t75" style="width:48pt;height:30.75pt" o:ole="">
            <v:imagedata r:id="rId27" o:title=""/>
          </v:shape>
          <o:OLEObject Type="Embed" ProgID="Equation.3" ShapeID="_x0000_i1035" DrawAspect="Content" ObjectID="_1459011953" r:id="rId28"/>
        </w:object>
      </w:r>
      <w:r w:rsidR="0012100D" w:rsidRPr="006662A3">
        <w:rPr>
          <w:sz w:val="28"/>
          <w:szCs w:val="28"/>
        </w:rPr>
        <w:t>,</w:t>
      </w:r>
    </w:p>
    <w:p w:rsidR="0012100D" w:rsidRPr="006662A3" w:rsidRDefault="0012100D" w:rsidP="0012100D">
      <w:pPr>
        <w:shd w:val="clear" w:color="auto" w:fill="FFFFFF"/>
        <w:spacing w:before="5" w:line="360" w:lineRule="auto"/>
        <w:ind w:left="10" w:right="14" w:firstLine="540"/>
        <w:jc w:val="both"/>
        <w:rPr>
          <w:sz w:val="28"/>
          <w:szCs w:val="28"/>
        </w:rPr>
      </w:pPr>
      <w:r w:rsidRPr="006662A3">
        <w:rPr>
          <w:sz w:val="28"/>
          <w:szCs w:val="28"/>
        </w:rPr>
        <w:t>где ВП – объем валовой продукции в денежной оценке</w:t>
      </w:r>
    </w:p>
    <w:p w:rsidR="0012100D" w:rsidRPr="006662A3" w:rsidRDefault="0012100D" w:rsidP="0012100D">
      <w:pPr>
        <w:shd w:val="clear" w:color="auto" w:fill="FFFFFF"/>
        <w:spacing w:before="5" w:line="360" w:lineRule="auto"/>
        <w:ind w:left="10" w:right="14" w:firstLine="540"/>
        <w:jc w:val="both"/>
        <w:rPr>
          <w:sz w:val="28"/>
          <w:szCs w:val="28"/>
        </w:rPr>
      </w:pPr>
      <w:r w:rsidRPr="006662A3">
        <w:rPr>
          <w:sz w:val="28"/>
          <w:szCs w:val="28"/>
        </w:rPr>
        <w:t>Р – количество среднегодовых работников.</w:t>
      </w:r>
    </w:p>
    <w:p w:rsidR="0012100D" w:rsidRPr="006662A3" w:rsidRDefault="0012100D" w:rsidP="0012100D">
      <w:pPr>
        <w:shd w:val="clear" w:color="auto" w:fill="FFFFFF"/>
        <w:spacing w:before="362" w:line="360" w:lineRule="auto"/>
        <w:ind w:left="10" w:right="19" w:firstLine="530"/>
        <w:jc w:val="both"/>
        <w:rPr>
          <w:color w:val="000000"/>
          <w:sz w:val="28"/>
          <w:szCs w:val="28"/>
        </w:rPr>
      </w:pPr>
      <w:r w:rsidRPr="006662A3">
        <w:rPr>
          <w:color w:val="000000"/>
          <w:sz w:val="28"/>
          <w:szCs w:val="28"/>
        </w:rPr>
        <w:t>При оценке производительности труда часто используют и об</w:t>
      </w:r>
      <w:r w:rsidRPr="006662A3">
        <w:rPr>
          <w:color w:val="000000"/>
          <w:sz w:val="28"/>
          <w:szCs w:val="28"/>
        </w:rPr>
        <w:softHyphen/>
        <w:t>ратный показатель — трудоемкость (Т</w:t>
      </w:r>
      <w:r w:rsidRPr="006662A3">
        <w:rPr>
          <w:color w:val="000000"/>
          <w:sz w:val="28"/>
          <w:szCs w:val="28"/>
          <w:vertAlign w:val="subscript"/>
        </w:rPr>
        <w:t>ем</w:t>
      </w:r>
      <w:r w:rsidRPr="006662A3">
        <w:rPr>
          <w:color w:val="000000"/>
          <w:sz w:val="28"/>
          <w:szCs w:val="28"/>
        </w:rPr>
        <w:t>); она представляет собой отношение затрат рабочего времени к объему произведенной продукции (обычно в натуральном выражении):</w:t>
      </w:r>
    </w:p>
    <w:p w:rsidR="0012100D" w:rsidRPr="006662A3" w:rsidRDefault="0012100D" w:rsidP="0012100D">
      <w:pPr>
        <w:shd w:val="clear" w:color="auto" w:fill="FFFFFF"/>
        <w:spacing w:before="362" w:line="360" w:lineRule="auto"/>
        <w:ind w:left="10" w:right="19" w:firstLine="278"/>
        <w:jc w:val="center"/>
        <w:rPr>
          <w:sz w:val="28"/>
          <w:szCs w:val="28"/>
        </w:rPr>
      </w:pPr>
      <w:r w:rsidRPr="006662A3">
        <w:rPr>
          <w:position w:val="-24"/>
          <w:sz w:val="28"/>
          <w:szCs w:val="28"/>
        </w:rPr>
        <w:object w:dxaOrig="940" w:dyaOrig="620">
          <v:shape id="_x0000_i1036" type="#_x0000_t75" style="width:47.25pt;height:30.75pt" o:ole="">
            <v:imagedata r:id="rId29" o:title=""/>
          </v:shape>
          <o:OLEObject Type="Embed" ProgID="Equation.3" ShapeID="_x0000_i1036" DrawAspect="Content" ObjectID="_1459011954" r:id="rId30"/>
        </w:object>
      </w:r>
    </w:p>
    <w:p w:rsidR="008D474C" w:rsidRPr="006662A3" w:rsidRDefault="008D474C" w:rsidP="008D474C">
      <w:pPr>
        <w:shd w:val="clear" w:color="auto" w:fill="FFFFFF"/>
        <w:spacing w:before="2" w:line="360" w:lineRule="auto"/>
        <w:ind w:left="7" w:right="19" w:firstLine="295"/>
        <w:jc w:val="both"/>
        <w:rPr>
          <w:sz w:val="28"/>
          <w:szCs w:val="28"/>
        </w:rPr>
      </w:pPr>
      <w:r w:rsidRPr="006662A3">
        <w:rPr>
          <w:color w:val="000000"/>
          <w:sz w:val="28"/>
          <w:szCs w:val="28"/>
        </w:rPr>
        <w:t>Значительно возросла трудоемкость производства отдельных видов сельскохозяйственной продукции, особенно шерсти, прироста живой массы скота, молока, подсолнечника и сахар</w:t>
      </w:r>
      <w:r w:rsidRPr="006662A3">
        <w:rPr>
          <w:color w:val="000000"/>
          <w:sz w:val="28"/>
          <w:szCs w:val="28"/>
        </w:rPr>
        <w:softHyphen/>
        <w:t>ной свеклы. Затраты труда на единицу этих продуктов увеличи</w:t>
      </w:r>
      <w:r w:rsidRPr="006662A3">
        <w:rPr>
          <w:color w:val="000000"/>
          <w:sz w:val="28"/>
          <w:szCs w:val="28"/>
        </w:rPr>
        <w:softHyphen/>
        <w:t>лись почти вдвое, что в основном было вызвано снижением продуктивности животных и урожайности соответствующих культур.</w:t>
      </w:r>
    </w:p>
    <w:p w:rsidR="008D474C" w:rsidRPr="006662A3" w:rsidRDefault="008D474C" w:rsidP="008D474C">
      <w:pPr>
        <w:shd w:val="clear" w:color="auto" w:fill="FFFFFF"/>
        <w:spacing w:before="5" w:line="360" w:lineRule="auto"/>
        <w:ind w:left="10" w:right="24" w:firstLine="293"/>
        <w:jc w:val="both"/>
        <w:rPr>
          <w:sz w:val="28"/>
          <w:szCs w:val="28"/>
        </w:rPr>
      </w:pPr>
      <w:r w:rsidRPr="006662A3">
        <w:rPr>
          <w:color w:val="000000"/>
          <w:sz w:val="28"/>
          <w:szCs w:val="28"/>
        </w:rPr>
        <w:t xml:space="preserve">Производительность труда в отраслях АПК зависит от многих </w:t>
      </w:r>
      <w:r w:rsidRPr="009240DC">
        <w:rPr>
          <w:color w:val="000000"/>
          <w:sz w:val="28"/>
          <w:szCs w:val="28"/>
        </w:rPr>
        <w:t xml:space="preserve">природных и экономических факторов, </w:t>
      </w:r>
      <w:r w:rsidRPr="006662A3">
        <w:rPr>
          <w:color w:val="000000"/>
          <w:sz w:val="28"/>
          <w:szCs w:val="28"/>
        </w:rPr>
        <w:t>которые можно объеди</w:t>
      </w:r>
      <w:r w:rsidRPr="006662A3">
        <w:rPr>
          <w:color w:val="000000"/>
          <w:sz w:val="28"/>
          <w:szCs w:val="28"/>
        </w:rPr>
        <w:softHyphen/>
        <w:t>нить в четыре группы:</w:t>
      </w:r>
    </w:p>
    <w:p w:rsidR="008D474C" w:rsidRPr="006662A3" w:rsidRDefault="008D474C" w:rsidP="008D474C">
      <w:pPr>
        <w:shd w:val="clear" w:color="auto" w:fill="FFFFFF"/>
        <w:spacing w:before="5" w:line="360" w:lineRule="auto"/>
        <w:ind w:right="26" w:firstLine="300"/>
        <w:jc w:val="both"/>
        <w:rPr>
          <w:sz w:val="28"/>
          <w:szCs w:val="28"/>
        </w:rPr>
      </w:pPr>
      <w:r w:rsidRPr="006662A3">
        <w:rPr>
          <w:iCs/>
          <w:color w:val="000000"/>
          <w:sz w:val="28"/>
          <w:szCs w:val="28"/>
        </w:rPr>
        <w:t>1. организационно-экономические</w:t>
      </w:r>
      <w:r w:rsidRPr="006662A3">
        <w:rPr>
          <w:i/>
          <w:iCs/>
          <w:color w:val="000000"/>
          <w:sz w:val="28"/>
          <w:szCs w:val="28"/>
        </w:rPr>
        <w:t xml:space="preserve"> — </w:t>
      </w:r>
      <w:r w:rsidRPr="006662A3">
        <w:rPr>
          <w:color w:val="000000"/>
          <w:sz w:val="28"/>
          <w:szCs w:val="28"/>
        </w:rPr>
        <w:t>углубление специализации, улучшение организации производства и труда, нормирования тру</w:t>
      </w:r>
      <w:r w:rsidRPr="006662A3">
        <w:rPr>
          <w:color w:val="000000"/>
          <w:sz w:val="28"/>
          <w:szCs w:val="28"/>
        </w:rPr>
        <w:softHyphen/>
        <w:t>да, ликвидация простоев по организационным причинам, сокра</w:t>
      </w:r>
      <w:r w:rsidRPr="006662A3">
        <w:rPr>
          <w:color w:val="000000"/>
          <w:sz w:val="28"/>
          <w:szCs w:val="28"/>
        </w:rPr>
        <w:softHyphen/>
        <w:t>щение численности обслуживающего персонала;</w:t>
      </w:r>
    </w:p>
    <w:p w:rsidR="008D474C" w:rsidRPr="006662A3" w:rsidRDefault="008D474C" w:rsidP="008D474C">
      <w:pPr>
        <w:shd w:val="clear" w:color="auto" w:fill="FFFFFF"/>
        <w:spacing w:before="2" w:line="360" w:lineRule="auto"/>
        <w:ind w:left="12" w:right="19" w:firstLine="290"/>
        <w:jc w:val="both"/>
        <w:rPr>
          <w:sz w:val="28"/>
          <w:szCs w:val="28"/>
        </w:rPr>
      </w:pPr>
      <w:r w:rsidRPr="006662A3">
        <w:rPr>
          <w:iCs/>
          <w:color w:val="000000"/>
          <w:sz w:val="28"/>
          <w:szCs w:val="28"/>
        </w:rPr>
        <w:t>2.</w:t>
      </w:r>
      <w:r w:rsidRPr="006662A3">
        <w:rPr>
          <w:i/>
          <w:iCs/>
          <w:color w:val="000000"/>
          <w:sz w:val="28"/>
          <w:szCs w:val="28"/>
        </w:rPr>
        <w:t xml:space="preserve"> </w:t>
      </w:r>
      <w:r w:rsidRPr="006662A3">
        <w:rPr>
          <w:iCs/>
          <w:color w:val="000000"/>
          <w:sz w:val="28"/>
          <w:szCs w:val="28"/>
        </w:rPr>
        <w:t>технико-экономические</w:t>
      </w:r>
      <w:r w:rsidRPr="006662A3">
        <w:rPr>
          <w:i/>
          <w:iCs/>
          <w:color w:val="000000"/>
          <w:sz w:val="28"/>
          <w:szCs w:val="28"/>
        </w:rPr>
        <w:t xml:space="preserve"> </w:t>
      </w:r>
      <w:r w:rsidRPr="006662A3">
        <w:rPr>
          <w:color w:val="000000"/>
          <w:sz w:val="28"/>
          <w:szCs w:val="28"/>
        </w:rPr>
        <w:t>— совершенствование технологии и комплексная механизация производства, применение новой тех</w:t>
      </w:r>
      <w:r w:rsidRPr="006662A3">
        <w:rPr>
          <w:color w:val="000000"/>
          <w:sz w:val="28"/>
          <w:szCs w:val="28"/>
        </w:rPr>
        <w:softHyphen/>
        <w:t>ники, ликвидация простоев по техническим причинам;</w:t>
      </w:r>
    </w:p>
    <w:p w:rsidR="008D474C" w:rsidRPr="006662A3" w:rsidRDefault="008D474C" w:rsidP="008D474C">
      <w:pPr>
        <w:shd w:val="clear" w:color="auto" w:fill="FFFFFF"/>
        <w:spacing w:before="5" w:line="360" w:lineRule="auto"/>
        <w:ind w:left="14" w:right="17" w:firstLine="295"/>
        <w:jc w:val="both"/>
        <w:rPr>
          <w:sz w:val="28"/>
          <w:szCs w:val="28"/>
        </w:rPr>
      </w:pPr>
      <w:r w:rsidRPr="006662A3">
        <w:rPr>
          <w:iCs/>
          <w:color w:val="000000"/>
          <w:sz w:val="28"/>
          <w:szCs w:val="28"/>
        </w:rPr>
        <w:t>3.</w:t>
      </w:r>
      <w:r w:rsidRPr="006662A3">
        <w:rPr>
          <w:i/>
          <w:iCs/>
          <w:color w:val="000000"/>
          <w:sz w:val="28"/>
          <w:szCs w:val="28"/>
        </w:rPr>
        <w:t xml:space="preserve"> </w:t>
      </w:r>
      <w:r w:rsidRPr="006662A3">
        <w:rPr>
          <w:iCs/>
          <w:color w:val="000000"/>
          <w:sz w:val="28"/>
          <w:szCs w:val="28"/>
        </w:rPr>
        <w:t>социально-экономические</w:t>
      </w:r>
      <w:r w:rsidRPr="006662A3">
        <w:rPr>
          <w:i/>
          <w:iCs/>
          <w:color w:val="000000"/>
          <w:sz w:val="28"/>
          <w:szCs w:val="28"/>
        </w:rPr>
        <w:t xml:space="preserve"> — </w:t>
      </w:r>
      <w:r w:rsidRPr="006662A3">
        <w:rPr>
          <w:color w:val="000000"/>
          <w:sz w:val="28"/>
          <w:szCs w:val="28"/>
        </w:rPr>
        <w:t>совершенствование материального и морального стимулирования труда, соблюдение трудовой дис</w:t>
      </w:r>
      <w:r w:rsidRPr="006662A3">
        <w:rPr>
          <w:color w:val="000000"/>
          <w:sz w:val="28"/>
          <w:szCs w:val="28"/>
        </w:rPr>
        <w:softHyphen/>
        <w:t>циплины, повышение квалификации работников, ликвидация те</w:t>
      </w:r>
      <w:r w:rsidRPr="006662A3">
        <w:rPr>
          <w:color w:val="000000"/>
          <w:sz w:val="28"/>
          <w:szCs w:val="28"/>
        </w:rPr>
        <w:softHyphen/>
        <w:t>кучести кадров, улучшение условия труда, быта и отдыха работни</w:t>
      </w:r>
      <w:r w:rsidRPr="006662A3">
        <w:rPr>
          <w:color w:val="000000"/>
          <w:sz w:val="28"/>
          <w:szCs w:val="28"/>
        </w:rPr>
        <w:softHyphen/>
        <w:t>ков, возрождение соревнований в трудовых коллективах;</w:t>
      </w:r>
    </w:p>
    <w:p w:rsidR="008D474C" w:rsidRPr="006662A3" w:rsidRDefault="008D474C" w:rsidP="008D474C">
      <w:pPr>
        <w:shd w:val="clear" w:color="auto" w:fill="FFFFFF"/>
        <w:spacing w:before="5" w:line="360" w:lineRule="auto"/>
        <w:ind w:left="310"/>
        <w:jc w:val="both"/>
        <w:rPr>
          <w:sz w:val="28"/>
          <w:szCs w:val="28"/>
        </w:rPr>
      </w:pPr>
      <w:r w:rsidRPr="006662A3">
        <w:rPr>
          <w:iCs/>
          <w:color w:val="000000"/>
          <w:sz w:val="28"/>
          <w:szCs w:val="28"/>
        </w:rPr>
        <w:t>4</w:t>
      </w:r>
      <w:r w:rsidRPr="006662A3">
        <w:rPr>
          <w:i/>
          <w:iCs/>
          <w:color w:val="000000"/>
          <w:sz w:val="28"/>
          <w:szCs w:val="28"/>
        </w:rPr>
        <w:t xml:space="preserve">. </w:t>
      </w:r>
      <w:r w:rsidRPr="006662A3">
        <w:rPr>
          <w:iCs/>
          <w:color w:val="000000"/>
          <w:sz w:val="28"/>
          <w:szCs w:val="28"/>
        </w:rPr>
        <w:t>природные факторы</w:t>
      </w:r>
      <w:r w:rsidRPr="006662A3">
        <w:rPr>
          <w:i/>
          <w:iCs/>
          <w:color w:val="000000"/>
          <w:sz w:val="28"/>
          <w:szCs w:val="28"/>
        </w:rPr>
        <w:t xml:space="preserve"> </w:t>
      </w:r>
      <w:r w:rsidRPr="006662A3">
        <w:rPr>
          <w:color w:val="000000"/>
          <w:sz w:val="28"/>
          <w:szCs w:val="28"/>
        </w:rPr>
        <w:t>— климат и плодородие почв.</w:t>
      </w:r>
    </w:p>
    <w:p w:rsidR="003F651D" w:rsidRPr="00B0618B" w:rsidRDefault="008D474C" w:rsidP="00B0618B">
      <w:pPr>
        <w:shd w:val="clear" w:color="auto" w:fill="FFFFFF"/>
        <w:spacing w:before="5" w:line="360" w:lineRule="auto"/>
        <w:ind w:left="19" w:firstLine="290"/>
        <w:jc w:val="both"/>
        <w:rPr>
          <w:color w:val="FF0000"/>
          <w:sz w:val="28"/>
          <w:szCs w:val="28"/>
        </w:rPr>
      </w:pPr>
      <w:r w:rsidRPr="006662A3">
        <w:rPr>
          <w:color w:val="000000"/>
          <w:sz w:val="28"/>
          <w:szCs w:val="28"/>
        </w:rPr>
        <w:t>В сельском хозяйстве в отличие от других отраслей материаль</w:t>
      </w:r>
      <w:r w:rsidRPr="006662A3">
        <w:rPr>
          <w:color w:val="000000"/>
          <w:sz w:val="28"/>
          <w:szCs w:val="28"/>
        </w:rPr>
        <w:softHyphen/>
        <w:t>ного производства результаты труда в большей степени зависят от природных условий. При одних и тех же затратах труда в за</w:t>
      </w:r>
      <w:r w:rsidRPr="006662A3">
        <w:rPr>
          <w:color w:val="000000"/>
          <w:sz w:val="28"/>
          <w:szCs w:val="28"/>
        </w:rPr>
        <w:softHyphen/>
        <w:t>висимости от сложившихся погодных условий и плодородия почв можно получить разное количество продукции. Поэтому повышение производительности сельскохозяйственного труда возможно лишь при максимальном учете факторов природной среды</w:t>
      </w:r>
      <w:r w:rsidR="006C57C8" w:rsidRPr="006C57C8">
        <w:rPr>
          <w:color w:val="000000"/>
          <w:sz w:val="28"/>
          <w:szCs w:val="28"/>
        </w:rPr>
        <w:t xml:space="preserve"> [17, </w:t>
      </w:r>
      <w:r w:rsidR="006C57C8">
        <w:rPr>
          <w:color w:val="000000"/>
          <w:sz w:val="28"/>
          <w:szCs w:val="28"/>
          <w:lang w:val="en-US"/>
        </w:rPr>
        <w:t>c</w:t>
      </w:r>
      <w:r w:rsidR="006C57C8" w:rsidRPr="006C57C8">
        <w:rPr>
          <w:color w:val="000000"/>
          <w:sz w:val="28"/>
          <w:szCs w:val="28"/>
        </w:rPr>
        <w:t>. 93-94]</w:t>
      </w:r>
      <w:r w:rsidRPr="006662A3">
        <w:rPr>
          <w:color w:val="000000"/>
          <w:sz w:val="28"/>
          <w:szCs w:val="28"/>
        </w:rPr>
        <w:t>.</w:t>
      </w:r>
    </w:p>
    <w:p w:rsidR="003F651D" w:rsidRDefault="003F651D" w:rsidP="00160C57">
      <w:pPr>
        <w:shd w:val="clear" w:color="auto" w:fill="FFFFFF"/>
        <w:spacing w:before="5" w:line="360" w:lineRule="auto"/>
        <w:rPr>
          <w:b/>
          <w:sz w:val="28"/>
          <w:szCs w:val="28"/>
        </w:rPr>
      </w:pPr>
    </w:p>
    <w:p w:rsidR="00B0618B" w:rsidRDefault="00B0618B" w:rsidP="00160C57">
      <w:pPr>
        <w:shd w:val="clear" w:color="auto" w:fill="FFFFFF"/>
        <w:spacing w:before="5" w:line="360" w:lineRule="auto"/>
        <w:rPr>
          <w:b/>
          <w:sz w:val="28"/>
          <w:szCs w:val="28"/>
        </w:rPr>
      </w:pPr>
    </w:p>
    <w:p w:rsidR="008D474C" w:rsidRDefault="00F82F04" w:rsidP="008D474C">
      <w:pPr>
        <w:shd w:val="clear" w:color="auto" w:fill="FFFFFF"/>
        <w:spacing w:before="5" w:line="360" w:lineRule="auto"/>
        <w:ind w:left="19" w:firstLine="521"/>
        <w:jc w:val="center"/>
        <w:rPr>
          <w:b/>
          <w:sz w:val="28"/>
          <w:szCs w:val="28"/>
        </w:rPr>
      </w:pPr>
      <w:r>
        <w:rPr>
          <w:b/>
          <w:sz w:val="28"/>
          <w:szCs w:val="28"/>
        </w:rPr>
        <w:t>1.3</w:t>
      </w:r>
      <w:r w:rsidR="006662A3">
        <w:rPr>
          <w:b/>
          <w:sz w:val="28"/>
          <w:szCs w:val="28"/>
        </w:rPr>
        <w:t xml:space="preserve"> </w:t>
      </w:r>
      <w:r w:rsidR="008D474C" w:rsidRPr="008D474C">
        <w:rPr>
          <w:b/>
          <w:sz w:val="28"/>
          <w:szCs w:val="28"/>
        </w:rPr>
        <w:t>Методы анализа использования трудовых ресурсов предприятия</w:t>
      </w:r>
    </w:p>
    <w:p w:rsidR="00D5267F" w:rsidRDefault="00AC34D5" w:rsidP="00AC34D5">
      <w:pPr>
        <w:shd w:val="clear" w:color="auto" w:fill="FFFFFF"/>
        <w:spacing w:before="5" w:line="360" w:lineRule="auto"/>
        <w:ind w:left="19" w:firstLine="521"/>
        <w:jc w:val="both"/>
        <w:rPr>
          <w:color w:val="000000"/>
          <w:sz w:val="28"/>
          <w:szCs w:val="28"/>
        </w:rPr>
      </w:pPr>
      <w:r>
        <w:rPr>
          <w:color w:val="000000"/>
          <w:sz w:val="28"/>
          <w:szCs w:val="28"/>
        </w:rPr>
        <w:t>Рассмотрим основные методы</w:t>
      </w:r>
      <w:r w:rsidR="006662A3" w:rsidRPr="006662A3">
        <w:rPr>
          <w:color w:val="000000"/>
          <w:sz w:val="28"/>
          <w:szCs w:val="28"/>
        </w:rPr>
        <w:t xml:space="preserve"> анализа использования трудовых ресурсов предприятия</w:t>
      </w:r>
      <w:r w:rsidR="006662A3">
        <w:rPr>
          <w:color w:val="000000"/>
          <w:sz w:val="28"/>
          <w:szCs w:val="28"/>
        </w:rPr>
        <w:t>:</w:t>
      </w:r>
    </w:p>
    <w:p w:rsidR="006662A3" w:rsidRDefault="00271F04" w:rsidP="00D5267F">
      <w:pPr>
        <w:shd w:val="clear" w:color="auto" w:fill="FFFFFF"/>
        <w:spacing w:before="5" w:line="360" w:lineRule="auto"/>
        <w:ind w:left="19" w:firstLine="521"/>
        <w:jc w:val="both"/>
        <w:rPr>
          <w:color w:val="000000"/>
          <w:sz w:val="28"/>
          <w:szCs w:val="28"/>
        </w:rPr>
      </w:pPr>
      <w:r>
        <w:rPr>
          <w:color w:val="000000"/>
          <w:sz w:val="28"/>
          <w:szCs w:val="28"/>
        </w:rPr>
        <w:t>1.</w:t>
      </w:r>
      <w:r w:rsidR="006662A3">
        <w:rPr>
          <w:color w:val="000000"/>
          <w:sz w:val="28"/>
          <w:szCs w:val="28"/>
        </w:rPr>
        <w:t xml:space="preserve"> анализ обеспеченности предприятия трудовыми ресурсами;</w:t>
      </w:r>
    </w:p>
    <w:p w:rsidR="006662A3" w:rsidRDefault="00271F04" w:rsidP="00D5267F">
      <w:pPr>
        <w:shd w:val="clear" w:color="auto" w:fill="FFFFFF"/>
        <w:spacing w:before="5" w:line="360" w:lineRule="auto"/>
        <w:ind w:left="19" w:firstLine="521"/>
        <w:jc w:val="both"/>
        <w:rPr>
          <w:color w:val="000000"/>
          <w:sz w:val="28"/>
          <w:szCs w:val="28"/>
        </w:rPr>
      </w:pPr>
      <w:r>
        <w:rPr>
          <w:color w:val="000000"/>
          <w:sz w:val="28"/>
          <w:szCs w:val="28"/>
        </w:rPr>
        <w:t>2.</w:t>
      </w:r>
      <w:r w:rsidR="006662A3">
        <w:rPr>
          <w:color w:val="000000"/>
          <w:sz w:val="28"/>
          <w:szCs w:val="28"/>
        </w:rPr>
        <w:t xml:space="preserve"> анализ использования фонда рабочего времени;</w:t>
      </w:r>
    </w:p>
    <w:p w:rsidR="006662A3" w:rsidRDefault="00561AB6" w:rsidP="00D5267F">
      <w:pPr>
        <w:shd w:val="clear" w:color="auto" w:fill="FFFFFF"/>
        <w:spacing w:before="5" w:line="360" w:lineRule="auto"/>
        <w:ind w:left="19" w:firstLine="521"/>
        <w:jc w:val="both"/>
        <w:rPr>
          <w:color w:val="000000"/>
          <w:sz w:val="28"/>
          <w:szCs w:val="28"/>
        </w:rPr>
      </w:pPr>
      <w:r>
        <w:rPr>
          <w:color w:val="000000"/>
          <w:sz w:val="28"/>
          <w:szCs w:val="28"/>
        </w:rPr>
        <w:t>3</w:t>
      </w:r>
      <w:r w:rsidR="00271F04">
        <w:rPr>
          <w:color w:val="000000"/>
          <w:sz w:val="28"/>
          <w:szCs w:val="28"/>
        </w:rPr>
        <w:t>.</w:t>
      </w:r>
      <w:r w:rsidR="006662A3">
        <w:rPr>
          <w:color w:val="000000"/>
          <w:sz w:val="28"/>
          <w:szCs w:val="28"/>
        </w:rPr>
        <w:t xml:space="preserve"> анализ эффективности использования трудовых ресурсов;</w:t>
      </w:r>
    </w:p>
    <w:p w:rsidR="0096639D" w:rsidRDefault="00F11632" w:rsidP="00881D51">
      <w:pPr>
        <w:numPr>
          <w:ilvl w:val="2"/>
          <w:numId w:val="6"/>
        </w:numPr>
        <w:shd w:val="clear" w:color="auto" w:fill="FFFFFF"/>
        <w:spacing w:before="5" w:line="360" w:lineRule="auto"/>
        <w:jc w:val="center"/>
        <w:rPr>
          <w:b/>
          <w:color w:val="000000"/>
          <w:sz w:val="28"/>
          <w:szCs w:val="28"/>
        </w:rPr>
      </w:pPr>
      <w:r w:rsidRPr="00F11632">
        <w:rPr>
          <w:b/>
          <w:color w:val="000000"/>
          <w:sz w:val="28"/>
          <w:szCs w:val="28"/>
        </w:rPr>
        <w:t>Анализ обеспеченности</w:t>
      </w:r>
      <w:r w:rsidR="00881D51">
        <w:rPr>
          <w:b/>
          <w:color w:val="000000"/>
          <w:sz w:val="28"/>
          <w:szCs w:val="28"/>
        </w:rPr>
        <w:t xml:space="preserve"> предприятия трудовыми ресурсам</w:t>
      </w:r>
    </w:p>
    <w:p w:rsidR="00881D51" w:rsidRDefault="00881D51" w:rsidP="00881D51">
      <w:pPr>
        <w:spacing w:line="360" w:lineRule="auto"/>
        <w:ind w:firstLine="567"/>
        <w:jc w:val="both"/>
        <w:rPr>
          <w:sz w:val="28"/>
          <w:szCs w:val="28"/>
        </w:rPr>
      </w:pPr>
      <w:r w:rsidRPr="00F16193">
        <w:rPr>
          <w:sz w:val="28"/>
          <w:szCs w:val="28"/>
        </w:rPr>
        <w:t>Трудовые ресурсы, персонал, или кадры - это основной штатный состав работников организации (за исключением руководства), выполняющих различные производственно-хозяйственные функции. Он характеризуется прежде всего численностью, структурой, рассматриваемыми как в статике, так и в динамике, профессиональной пригодностью, компетентностью.</w:t>
      </w:r>
    </w:p>
    <w:p w:rsidR="00881D51" w:rsidRDefault="00881D51" w:rsidP="00881D51">
      <w:pPr>
        <w:spacing w:line="360" w:lineRule="auto"/>
        <w:ind w:firstLine="567"/>
        <w:jc w:val="both"/>
        <w:rPr>
          <w:sz w:val="28"/>
          <w:szCs w:val="28"/>
        </w:rPr>
      </w:pPr>
      <w:r w:rsidRPr="00F16193">
        <w:rPr>
          <w:sz w:val="28"/>
          <w:szCs w:val="28"/>
        </w:rPr>
        <w:t>Трудовые ресурсы имеют количественные и качест</w:t>
      </w:r>
      <w:r>
        <w:rPr>
          <w:sz w:val="28"/>
          <w:szCs w:val="28"/>
        </w:rPr>
        <w:t>венные характеристики. Первые из</w:t>
      </w:r>
      <w:r w:rsidRPr="00F16193">
        <w:rPr>
          <w:sz w:val="28"/>
          <w:szCs w:val="28"/>
        </w:rPr>
        <w:t xml:space="preserve"> них включают показатели численности и состава (по полу, возрасту, общественным группам и д</w:t>
      </w:r>
      <w:r>
        <w:rPr>
          <w:sz w:val="28"/>
          <w:szCs w:val="28"/>
        </w:rPr>
        <w:t>р.). Вторые - показатели образо</w:t>
      </w:r>
      <w:r w:rsidRPr="00F16193">
        <w:rPr>
          <w:sz w:val="28"/>
          <w:szCs w:val="28"/>
        </w:rPr>
        <w:t>вательного уровня, профессионально-квалификационной структуры и т.п.</w:t>
      </w:r>
    </w:p>
    <w:p w:rsidR="00881D51" w:rsidRDefault="00881D51" w:rsidP="00881D51">
      <w:pPr>
        <w:spacing w:line="360" w:lineRule="auto"/>
        <w:ind w:firstLine="567"/>
        <w:jc w:val="both"/>
        <w:rPr>
          <w:snapToGrid w:val="0"/>
          <w:sz w:val="28"/>
          <w:szCs w:val="28"/>
        </w:rPr>
      </w:pPr>
      <w:r w:rsidRPr="00741E65">
        <w:rPr>
          <w:snapToGrid w:val="0"/>
          <w:sz w:val="28"/>
          <w:szCs w:val="28"/>
        </w:rPr>
        <w:t xml:space="preserve">Показатели численности трудовых ресурсов рассчитываются по состоянию на конкретный момент времени (ту или иную дату) и исчислена в среднем за определенный период (месяц, год). В том и в другом случае используется два показателя: списочное число рабочих и число фактически </w:t>
      </w:r>
      <w:r w:rsidRPr="00A628D0">
        <w:rPr>
          <w:snapToGrid w:val="0"/>
          <w:sz w:val="28"/>
          <w:szCs w:val="28"/>
        </w:rPr>
        <w:t>работавших.</w:t>
      </w:r>
    </w:p>
    <w:p w:rsidR="00881D51" w:rsidRDefault="00881D51" w:rsidP="00881D51">
      <w:pPr>
        <w:spacing w:line="360" w:lineRule="auto"/>
        <w:ind w:firstLine="567"/>
        <w:jc w:val="both"/>
        <w:rPr>
          <w:sz w:val="28"/>
          <w:szCs w:val="28"/>
        </w:rPr>
      </w:pPr>
      <w:r w:rsidRPr="00A628D0">
        <w:rPr>
          <w:snapToGrid w:val="0"/>
          <w:sz w:val="28"/>
          <w:szCs w:val="28"/>
        </w:rPr>
        <w:t>Наряду с численностью по списку важно знать число фактически работавших. Для предприятий определенное значение имеет также явочное число (число явившихся на работу.) Явочное число отличается от числа фактически работавших на величину так называемых целодневных простоев.</w:t>
      </w:r>
    </w:p>
    <w:p w:rsidR="00881D51" w:rsidRDefault="00881D51" w:rsidP="00881D51">
      <w:pPr>
        <w:spacing w:line="360" w:lineRule="auto"/>
        <w:ind w:firstLine="567"/>
        <w:jc w:val="both"/>
        <w:rPr>
          <w:sz w:val="28"/>
          <w:szCs w:val="28"/>
        </w:rPr>
      </w:pPr>
      <w:r w:rsidRPr="00A628D0">
        <w:rPr>
          <w:snapToGrid w:val="0"/>
          <w:sz w:val="28"/>
          <w:szCs w:val="28"/>
        </w:rPr>
        <w:t>Ввиду постоянного изменения численности трудовых ресурсов рассчитываются средние показатели.</w:t>
      </w:r>
    </w:p>
    <w:p w:rsidR="00881D51" w:rsidRDefault="00881D51" w:rsidP="00881D51">
      <w:pPr>
        <w:spacing w:line="360" w:lineRule="auto"/>
        <w:ind w:firstLine="567"/>
        <w:jc w:val="both"/>
        <w:rPr>
          <w:sz w:val="28"/>
          <w:szCs w:val="28"/>
        </w:rPr>
      </w:pPr>
      <w:r w:rsidRPr="00A628D0">
        <w:rPr>
          <w:snapToGrid w:val="0"/>
          <w:sz w:val="28"/>
          <w:szCs w:val="28"/>
        </w:rPr>
        <w:t>Среднесписочное число работников за месяц определяется делением суммы величин списочного состава за все дни месяца (с учетом выходных и праздничных дней по численности предшествующего дня) на календарную продолжительность месяца. Среднегодовая численность трудовых ресурсов - есть сумма среднесписочных величин за все месяцы года делимая на 12.</w:t>
      </w:r>
    </w:p>
    <w:p w:rsidR="00881D51" w:rsidRDefault="00881D51" w:rsidP="00881D51">
      <w:pPr>
        <w:spacing w:line="360" w:lineRule="auto"/>
        <w:ind w:firstLine="567"/>
        <w:jc w:val="both"/>
        <w:rPr>
          <w:sz w:val="28"/>
          <w:szCs w:val="28"/>
        </w:rPr>
      </w:pPr>
      <w:r w:rsidRPr="00A628D0">
        <w:rPr>
          <w:snapToGrid w:val="0"/>
          <w:sz w:val="28"/>
          <w:szCs w:val="28"/>
        </w:rPr>
        <w:t>Количественная характеристика трудовых ресурсов во времени и по темпам изменения округляется с помощью абсолютных и относительных показателей: абсолютного прироста, темпов роста и прироста, трудовых ресурсов.</w:t>
      </w:r>
    </w:p>
    <w:p w:rsidR="00881D51" w:rsidRDefault="00881D51" w:rsidP="00881D51">
      <w:pPr>
        <w:spacing w:line="360" w:lineRule="auto"/>
        <w:ind w:firstLine="567"/>
        <w:jc w:val="both"/>
        <w:rPr>
          <w:sz w:val="28"/>
          <w:szCs w:val="28"/>
        </w:rPr>
      </w:pPr>
      <w:r w:rsidRPr="00A628D0">
        <w:rPr>
          <w:snapToGrid w:val="0"/>
          <w:sz w:val="28"/>
          <w:szCs w:val="28"/>
        </w:rPr>
        <w:t xml:space="preserve">Абсолютный прирост - разность между численностью трудовых ресурсов на начало и конец определенного периода. Темп роста трудовых ресурсов - отношение численности трудовых ресурсов на конец и начало периода. Темпы прироста трудовых ресурсов - отношение абсолютной величины соответствующего прироста к численности трудовых ресурсов на начало </w:t>
      </w:r>
      <w:r w:rsidRPr="00FC0750">
        <w:rPr>
          <w:snapToGrid w:val="0"/>
          <w:sz w:val="28"/>
          <w:szCs w:val="28"/>
        </w:rPr>
        <w:t>периода, для которого исчисляется показатель.</w:t>
      </w:r>
    </w:p>
    <w:p w:rsidR="00881D51" w:rsidRPr="00FC0750" w:rsidRDefault="00881D51" w:rsidP="00881D51">
      <w:pPr>
        <w:spacing w:line="360" w:lineRule="auto"/>
        <w:ind w:firstLine="567"/>
        <w:jc w:val="both"/>
        <w:rPr>
          <w:sz w:val="28"/>
          <w:szCs w:val="28"/>
        </w:rPr>
      </w:pPr>
      <w:r w:rsidRPr="00FC0750">
        <w:rPr>
          <w:sz w:val="28"/>
          <w:szCs w:val="28"/>
        </w:rPr>
        <w:t>Списочная численность персонала на определенную календарную дату включает всех работников, в том числе принятых с данной даты, и исключает всех уволенных, начиная с нее. В составе списочной численности выделяют три категории работников:</w:t>
      </w:r>
    </w:p>
    <w:p w:rsidR="00881D51" w:rsidRPr="00FC0750" w:rsidRDefault="00881D51" w:rsidP="00881D51">
      <w:pPr>
        <w:spacing w:line="360" w:lineRule="auto"/>
        <w:ind w:left="710"/>
        <w:jc w:val="both"/>
        <w:rPr>
          <w:sz w:val="28"/>
          <w:szCs w:val="28"/>
        </w:rPr>
      </w:pPr>
      <w:r w:rsidRPr="00FC0750">
        <w:rPr>
          <w:sz w:val="28"/>
          <w:szCs w:val="28"/>
        </w:rPr>
        <w:t>1. Постоянные, принятые в организацию бессрочно либо на срок более одного года по контракту.</w:t>
      </w:r>
    </w:p>
    <w:p w:rsidR="00881D51" w:rsidRPr="00FC0750" w:rsidRDefault="00881D51" w:rsidP="00881D51">
      <w:pPr>
        <w:spacing w:line="360" w:lineRule="auto"/>
        <w:ind w:left="710"/>
        <w:jc w:val="both"/>
        <w:rPr>
          <w:sz w:val="28"/>
          <w:szCs w:val="28"/>
        </w:rPr>
      </w:pPr>
      <w:r w:rsidRPr="00FC0750">
        <w:rPr>
          <w:sz w:val="28"/>
          <w:szCs w:val="28"/>
        </w:rPr>
        <w:t>2. Временные, принятые на срок до 2 месяцев, а для замещения временно отсутствующего лица - до 4 месяцев.</w:t>
      </w:r>
    </w:p>
    <w:p w:rsidR="00881D51" w:rsidRDefault="00881D51" w:rsidP="00881D51">
      <w:pPr>
        <w:spacing w:line="360" w:lineRule="auto"/>
        <w:ind w:left="710"/>
        <w:jc w:val="both"/>
        <w:rPr>
          <w:sz w:val="28"/>
          <w:szCs w:val="28"/>
        </w:rPr>
      </w:pPr>
      <w:r w:rsidRPr="00FC0750">
        <w:rPr>
          <w:sz w:val="28"/>
          <w:szCs w:val="28"/>
        </w:rPr>
        <w:t>3. Сезонные, принятые на работу, носящую сезонный характер, на срок до 6 месяцев.</w:t>
      </w:r>
    </w:p>
    <w:p w:rsidR="00881D51" w:rsidRDefault="00881D51" w:rsidP="00881D51">
      <w:pPr>
        <w:spacing w:line="360" w:lineRule="auto"/>
        <w:ind w:firstLine="567"/>
        <w:jc w:val="both"/>
        <w:rPr>
          <w:sz w:val="28"/>
          <w:szCs w:val="28"/>
        </w:rPr>
      </w:pPr>
      <w:r w:rsidRPr="00FC0750">
        <w:rPr>
          <w:sz w:val="28"/>
          <w:szCs w:val="28"/>
        </w:rPr>
        <w:t>Не включаются в списочную численность и относятся к работникам несписочного состава внешние совместители, лица, привлеченные для разовых и специальных работ, работающие на основе договоров гражданско-правового характера, направленные на учебу с отрывом от производства и получающие стипендию за счет предприятия и некоторые другие.</w:t>
      </w:r>
    </w:p>
    <w:p w:rsidR="00881D51" w:rsidRPr="00FC0750" w:rsidRDefault="00881D51" w:rsidP="00881D51">
      <w:pPr>
        <w:spacing w:line="360" w:lineRule="auto"/>
        <w:ind w:firstLine="567"/>
        <w:jc w:val="both"/>
        <w:rPr>
          <w:sz w:val="28"/>
          <w:szCs w:val="28"/>
        </w:rPr>
      </w:pPr>
      <w:r w:rsidRPr="00FC0750">
        <w:rPr>
          <w:sz w:val="28"/>
          <w:szCs w:val="28"/>
        </w:rPr>
        <w:t>Среднегодовая или среднеквартальная численность определяется по формуле:</w:t>
      </w:r>
    </w:p>
    <w:p w:rsidR="00881D51" w:rsidRPr="00FC0750" w:rsidRDefault="00881D51" w:rsidP="00881D51">
      <w:pPr>
        <w:spacing w:line="360" w:lineRule="auto"/>
        <w:ind w:left="710"/>
        <w:jc w:val="both"/>
        <w:rPr>
          <w:sz w:val="28"/>
          <w:szCs w:val="28"/>
        </w:rPr>
      </w:pPr>
    </w:p>
    <w:p w:rsidR="00881D51" w:rsidRPr="009F4B2B" w:rsidRDefault="00881D51" w:rsidP="00881D51">
      <w:pPr>
        <w:spacing w:line="360" w:lineRule="auto"/>
        <w:ind w:left="710"/>
        <w:jc w:val="center"/>
        <w:rPr>
          <w:sz w:val="22"/>
          <w:szCs w:val="22"/>
        </w:rPr>
      </w:pPr>
      <w:r w:rsidRPr="009F4B2B">
        <w:rPr>
          <w:sz w:val="22"/>
          <w:szCs w:val="22"/>
        </w:rPr>
        <w:t>1/2 Ч1 +1/2 Ч2 +... 1/2 Чn+1</w:t>
      </w:r>
    </w:p>
    <w:p w:rsidR="00881D51" w:rsidRPr="00FC0750" w:rsidRDefault="00881D51" w:rsidP="00881D51">
      <w:pPr>
        <w:spacing w:line="360" w:lineRule="auto"/>
        <w:ind w:left="710"/>
        <w:jc w:val="center"/>
        <w:rPr>
          <w:sz w:val="28"/>
          <w:szCs w:val="28"/>
        </w:rPr>
      </w:pPr>
      <w:r w:rsidRPr="00FC0750">
        <w:rPr>
          <w:sz w:val="28"/>
          <w:szCs w:val="28"/>
        </w:rPr>
        <w:t>ЧП</w:t>
      </w:r>
      <w:r>
        <w:rPr>
          <w:sz w:val="28"/>
          <w:szCs w:val="28"/>
        </w:rPr>
        <w:t xml:space="preserve"> </w:t>
      </w:r>
      <w:r w:rsidRPr="00FC0750">
        <w:rPr>
          <w:sz w:val="28"/>
          <w:szCs w:val="28"/>
        </w:rPr>
        <w:t>ср = ----------------------------------</w:t>
      </w:r>
    </w:p>
    <w:p w:rsidR="00881D51" w:rsidRPr="00FC0750" w:rsidRDefault="00881D51" w:rsidP="00881D51">
      <w:pPr>
        <w:spacing w:line="360" w:lineRule="auto"/>
        <w:ind w:left="710"/>
        <w:jc w:val="center"/>
        <w:rPr>
          <w:sz w:val="28"/>
          <w:szCs w:val="28"/>
        </w:rPr>
      </w:pPr>
      <w:r w:rsidRPr="00FC0750">
        <w:rPr>
          <w:sz w:val="28"/>
          <w:szCs w:val="28"/>
        </w:rPr>
        <w:t>n</w:t>
      </w:r>
    </w:p>
    <w:p w:rsidR="00881D51" w:rsidRPr="00FC0750" w:rsidRDefault="00881D51" w:rsidP="00881D51">
      <w:pPr>
        <w:spacing w:line="360" w:lineRule="auto"/>
        <w:ind w:left="710"/>
        <w:jc w:val="both"/>
        <w:rPr>
          <w:sz w:val="28"/>
          <w:szCs w:val="28"/>
        </w:rPr>
      </w:pPr>
      <w:r w:rsidRPr="00FC0750">
        <w:rPr>
          <w:sz w:val="28"/>
          <w:szCs w:val="28"/>
        </w:rPr>
        <w:t>где ЧПср - средняя численность персонала за период;</w:t>
      </w:r>
    </w:p>
    <w:p w:rsidR="00881D51" w:rsidRPr="00FC0750" w:rsidRDefault="00881D51" w:rsidP="00881D51">
      <w:pPr>
        <w:spacing w:line="360" w:lineRule="auto"/>
        <w:ind w:left="710"/>
        <w:jc w:val="both"/>
        <w:rPr>
          <w:sz w:val="28"/>
          <w:szCs w:val="28"/>
        </w:rPr>
      </w:pPr>
      <w:r w:rsidRPr="00FC0750">
        <w:rPr>
          <w:sz w:val="28"/>
          <w:szCs w:val="28"/>
        </w:rPr>
        <w:t>Ч1, Ч2, ... Чn - численность персонала на начало каждого подпериода;</w:t>
      </w:r>
    </w:p>
    <w:p w:rsidR="00881D51" w:rsidRPr="00FC0750" w:rsidRDefault="00881D51" w:rsidP="00881D51">
      <w:pPr>
        <w:spacing w:line="360" w:lineRule="auto"/>
        <w:ind w:left="710"/>
        <w:jc w:val="both"/>
        <w:rPr>
          <w:sz w:val="28"/>
          <w:szCs w:val="28"/>
        </w:rPr>
      </w:pPr>
      <w:r w:rsidRPr="00FC0750">
        <w:rPr>
          <w:sz w:val="28"/>
          <w:szCs w:val="28"/>
        </w:rPr>
        <w:t>n - число подпериодов, из которых состоит данный период.</w:t>
      </w:r>
    </w:p>
    <w:p w:rsidR="00881D51" w:rsidRDefault="00881D51" w:rsidP="00881D51">
      <w:pPr>
        <w:spacing w:line="360" w:lineRule="auto"/>
        <w:ind w:firstLine="567"/>
        <w:jc w:val="both"/>
        <w:rPr>
          <w:sz w:val="28"/>
          <w:szCs w:val="28"/>
        </w:rPr>
      </w:pPr>
      <w:r w:rsidRPr="009F4B2B">
        <w:rPr>
          <w:sz w:val="28"/>
          <w:szCs w:val="28"/>
        </w:rPr>
        <w:t>Движение персонала отражается в балансе, включающем сведения об изменении численности и структуры кадров. Балансы составляются в организациях за месячные, квартальные и годовые периоды, в том числе по отдельным специальностям, профессиям, категориям. Они содержат данные о численности работников на начало и конец периода, числе поступивших и выбывших за период. При этом в них делается расшифровка того, откуда люди прибыли (из учебных заведений, из других организаций в порядке перевода, с бирж труда и проч.) и по каким причинам ушли (перевод в другие организации, окончание срока договора, уход на учебу, призыв на воинскую службу, выход на пенсию и другие причины).</w:t>
      </w:r>
    </w:p>
    <w:p w:rsidR="00881D51" w:rsidRDefault="00881D51" w:rsidP="00881D51">
      <w:pPr>
        <w:spacing w:line="360" w:lineRule="auto"/>
        <w:ind w:firstLine="567"/>
        <w:jc w:val="both"/>
        <w:rPr>
          <w:sz w:val="28"/>
          <w:szCs w:val="28"/>
        </w:rPr>
      </w:pPr>
      <w:r w:rsidRPr="009F4B2B">
        <w:rPr>
          <w:sz w:val="28"/>
          <w:szCs w:val="28"/>
        </w:rPr>
        <w:t>Совокупность отдельных групп работников образует структуру персонала, или социальную структуру организации, которая может быть статистической и аналитической.</w:t>
      </w:r>
    </w:p>
    <w:p w:rsidR="00881D51" w:rsidRDefault="00881D51" w:rsidP="00881D51">
      <w:pPr>
        <w:spacing w:line="360" w:lineRule="auto"/>
        <w:ind w:firstLine="567"/>
        <w:jc w:val="both"/>
        <w:rPr>
          <w:sz w:val="28"/>
          <w:szCs w:val="28"/>
        </w:rPr>
      </w:pPr>
      <w:r w:rsidRPr="009F4B2B">
        <w:rPr>
          <w:sz w:val="28"/>
          <w:szCs w:val="28"/>
        </w:rPr>
        <w:t>Статистическая структура отражает распределение персонала и движение его в разрезе категорий и групп должностей.</w:t>
      </w:r>
    </w:p>
    <w:p w:rsidR="00881D51" w:rsidRDefault="00881D51" w:rsidP="00881D51">
      <w:pPr>
        <w:widowControl w:val="0"/>
        <w:shd w:val="clear" w:color="auto" w:fill="FFFFFF"/>
        <w:tabs>
          <w:tab w:val="left" w:pos="307"/>
        </w:tabs>
        <w:autoSpaceDE w:val="0"/>
        <w:autoSpaceDN w:val="0"/>
        <w:adjustRightInd w:val="0"/>
        <w:spacing w:line="360" w:lineRule="auto"/>
        <w:ind w:firstLine="567"/>
        <w:rPr>
          <w:color w:val="000000"/>
          <w:spacing w:val="1"/>
          <w:w w:val="107"/>
          <w:sz w:val="28"/>
          <w:szCs w:val="28"/>
        </w:rPr>
      </w:pPr>
    </w:p>
    <w:p w:rsidR="0096639D" w:rsidRPr="00AF6541" w:rsidRDefault="006F642C" w:rsidP="00AF6541">
      <w:pPr>
        <w:widowControl w:val="0"/>
        <w:shd w:val="clear" w:color="auto" w:fill="FFFFFF"/>
        <w:autoSpaceDE w:val="0"/>
        <w:autoSpaceDN w:val="0"/>
        <w:adjustRightInd w:val="0"/>
        <w:spacing w:line="360" w:lineRule="auto"/>
        <w:ind w:firstLine="540"/>
        <w:jc w:val="center"/>
        <w:rPr>
          <w:b/>
          <w:color w:val="000000"/>
          <w:w w:val="107"/>
          <w:sz w:val="28"/>
          <w:szCs w:val="28"/>
        </w:rPr>
      </w:pPr>
      <w:r>
        <w:rPr>
          <w:b/>
          <w:color w:val="000000"/>
          <w:spacing w:val="1"/>
          <w:w w:val="107"/>
          <w:sz w:val="28"/>
          <w:szCs w:val="28"/>
        </w:rPr>
        <w:t>1.3.2</w:t>
      </w:r>
      <w:r w:rsidR="00AF6541" w:rsidRPr="00AF6541">
        <w:rPr>
          <w:b/>
          <w:color w:val="000000"/>
          <w:spacing w:val="1"/>
          <w:w w:val="107"/>
          <w:sz w:val="28"/>
          <w:szCs w:val="28"/>
        </w:rPr>
        <w:t xml:space="preserve"> </w:t>
      </w:r>
      <w:r w:rsidR="00AF6541">
        <w:rPr>
          <w:b/>
          <w:color w:val="000000"/>
          <w:sz w:val="28"/>
          <w:szCs w:val="28"/>
        </w:rPr>
        <w:t>А</w:t>
      </w:r>
      <w:r w:rsidR="00AF6541" w:rsidRPr="00AF6541">
        <w:rPr>
          <w:b/>
          <w:color w:val="000000"/>
          <w:sz w:val="28"/>
          <w:szCs w:val="28"/>
        </w:rPr>
        <w:t>нализ использования фонда рабочего времени</w:t>
      </w:r>
    </w:p>
    <w:p w:rsidR="00881D51" w:rsidRPr="00881D51" w:rsidRDefault="00CF4E31" w:rsidP="00881D51">
      <w:pPr>
        <w:shd w:val="clear" w:color="auto" w:fill="FFFFFF"/>
        <w:spacing w:line="360" w:lineRule="auto"/>
        <w:ind w:left="7" w:right="2" w:firstLine="540"/>
        <w:jc w:val="both"/>
        <w:rPr>
          <w:color w:val="000000"/>
          <w:spacing w:val="1"/>
          <w:sz w:val="28"/>
          <w:szCs w:val="28"/>
        </w:rPr>
      </w:pPr>
      <w:r w:rsidRPr="00881D51">
        <w:rPr>
          <w:bCs/>
          <w:i/>
          <w:iCs/>
          <w:color w:val="000000"/>
          <w:spacing w:val="-1"/>
          <w:sz w:val="28"/>
          <w:szCs w:val="28"/>
        </w:rPr>
        <w:t>Фонд рабочего времени</w:t>
      </w:r>
      <w:r w:rsidRPr="00CF4E31">
        <w:rPr>
          <w:b/>
          <w:bCs/>
          <w:i/>
          <w:iCs/>
          <w:color w:val="000000"/>
          <w:spacing w:val="-1"/>
          <w:sz w:val="28"/>
          <w:szCs w:val="28"/>
        </w:rPr>
        <w:t xml:space="preserve"> </w:t>
      </w:r>
      <w:r w:rsidRPr="00CF4E31">
        <w:rPr>
          <w:iCs/>
          <w:color w:val="000000"/>
          <w:spacing w:val="-1"/>
          <w:sz w:val="28"/>
          <w:szCs w:val="28"/>
        </w:rPr>
        <w:t>(ФРВ)</w:t>
      </w:r>
      <w:r w:rsidRPr="00CF4E31">
        <w:rPr>
          <w:i/>
          <w:iCs/>
          <w:color w:val="000000"/>
          <w:spacing w:val="-1"/>
          <w:sz w:val="28"/>
          <w:szCs w:val="28"/>
        </w:rPr>
        <w:t xml:space="preserve"> </w:t>
      </w:r>
      <w:r w:rsidRPr="00CF4E31">
        <w:rPr>
          <w:color w:val="000000"/>
          <w:spacing w:val="-1"/>
          <w:sz w:val="28"/>
          <w:szCs w:val="28"/>
        </w:rPr>
        <w:t xml:space="preserve">зависит от численности рабочих, </w:t>
      </w:r>
      <w:r w:rsidRPr="00CF4E31">
        <w:rPr>
          <w:color w:val="000000"/>
          <w:spacing w:val="2"/>
          <w:sz w:val="28"/>
          <w:szCs w:val="28"/>
        </w:rPr>
        <w:t xml:space="preserve">количества отработанных дней одним рабочим в среднем за год и </w:t>
      </w:r>
      <w:r w:rsidRPr="00CF4E31">
        <w:rPr>
          <w:color w:val="000000"/>
          <w:spacing w:val="1"/>
          <w:sz w:val="28"/>
          <w:szCs w:val="28"/>
        </w:rPr>
        <w:t>средней продолжительности рабочего дня. Эту зависимость можно представить следующим образом:</w:t>
      </w:r>
    </w:p>
    <w:p w:rsidR="00881D51" w:rsidRPr="00CF4E31" w:rsidRDefault="00881D51" w:rsidP="00CF4E31">
      <w:pPr>
        <w:shd w:val="clear" w:color="auto" w:fill="FFFFFF"/>
        <w:spacing w:line="360" w:lineRule="auto"/>
        <w:ind w:left="7" w:right="2" w:firstLine="540"/>
        <w:jc w:val="both"/>
        <w:rPr>
          <w:sz w:val="28"/>
          <w:szCs w:val="28"/>
        </w:rPr>
      </w:pPr>
    </w:p>
    <w:p w:rsidR="00CF4E31" w:rsidRDefault="00CF4E31" w:rsidP="00CF4E31">
      <w:pPr>
        <w:shd w:val="clear" w:color="auto" w:fill="FFFFFF"/>
        <w:spacing w:before="113" w:line="360" w:lineRule="auto"/>
        <w:ind w:left="5" w:firstLine="540"/>
        <w:jc w:val="center"/>
        <w:rPr>
          <w:color w:val="000000"/>
          <w:spacing w:val="6"/>
          <w:w w:val="120"/>
          <w:sz w:val="28"/>
          <w:szCs w:val="28"/>
        </w:rPr>
      </w:pPr>
      <w:r w:rsidRPr="00CF4E31">
        <w:rPr>
          <w:iCs/>
          <w:color w:val="000000"/>
          <w:spacing w:val="6"/>
          <w:w w:val="120"/>
          <w:sz w:val="28"/>
          <w:szCs w:val="28"/>
        </w:rPr>
        <w:t>ФРВ=ЧР*</w:t>
      </w:r>
      <w:r w:rsidRPr="00CF4E31">
        <w:rPr>
          <w:color w:val="000000"/>
          <w:spacing w:val="6"/>
          <w:w w:val="120"/>
          <w:sz w:val="28"/>
          <w:szCs w:val="28"/>
        </w:rPr>
        <w:t>Д*П</w:t>
      </w:r>
    </w:p>
    <w:p w:rsidR="00881D51" w:rsidRDefault="00881D51" w:rsidP="00CF4E31">
      <w:pPr>
        <w:shd w:val="clear" w:color="auto" w:fill="FFFFFF"/>
        <w:spacing w:before="113" w:line="360" w:lineRule="auto"/>
        <w:ind w:left="5" w:firstLine="540"/>
        <w:jc w:val="center"/>
        <w:rPr>
          <w:color w:val="000000"/>
          <w:spacing w:val="6"/>
          <w:w w:val="120"/>
          <w:sz w:val="28"/>
          <w:szCs w:val="28"/>
        </w:rPr>
      </w:pPr>
    </w:p>
    <w:p w:rsidR="004352A6" w:rsidRPr="004352A6" w:rsidRDefault="004352A6" w:rsidP="004352A6">
      <w:pPr>
        <w:shd w:val="clear" w:color="auto" w:fill="FFFFFF"/>
        <w:spacing w:line="360" w:lineRule="auto"/>
        <w:ind w:right="2064" w:firstLine="540"/>
        <w:jc w:val="both"/>
        <w:rPr>
          <w:color w:val="000000"/>
          <w:spacing w:val="-1"/>
          <w:w w:val="108"/>
          <w:sz w:val="28"/>
          <w:szCs w:val="28"/>
        </w:rPr>
      </w:pPr>
      <w:r w:rsidRPr="004352A6">
        <w:rPr>
          <w:color w:val="000000"/>
          <w:spacing w:val="-1"/>
          <w:w w:val="108"/>
          <w:sz w:val="28"/>
          <w:szCs w:val="28"/>
        </w:rPr>
        <w:t xml:space="preserve">Изменение фонда рабочего времени за счет: </w:t>
      </w:r>
    </w:p>
    <w:p w:rsidR="004352A6" w:rsidRPr="004352A6" w:rsidRDefault="004352A6" w:rsidP="004352A6">
      <w:pPr>
        <w:shd w:val="clear" w:color="auto" w:fill="FFFFFF"/>
        <w:spacing w:line="360" w:lineRule="auto"/>
        <w:ind w:right="2064" w:firstLine="540"/>
        <w:jc w:val="both"/>
        <w:rPr>
          <w:sz w:val="28"/>
          <w:szCs w:val="28"/>
        </w:rPr>
      </w:pPr>
      <w:r w:rsidRPr="004352A6">
        <w:rPr>
          <w:color w:val="000000"/>
          <w:w w:val="108"/>
          <w:sz w:val="28"/>
          <w:szCs w:val="28"/>
        </w:rPr>
        <w:t>а) численности рабочих</w:t>
      </w:r>
    </w:p>
    <w:p w:rsidR="004352A6" w:rsidRPr="004352A6" w:rsidRDefault="004352A6" w:rsidP="004352A6">
      <w:pPr>
        <w:shd w:val="clear" w:color="auto" w:fill="FFFFFF"/>
        <w:spacing w:before="118" w:line="360" w:lineRule="auto"/>
        <w:ind w:firstLine="540"/>
        <w:jc w:val="both"/>
        <w:rPr>
          <w:sz w:val="28"/>
          <w:szCs w:val="28"/>
        </w:rPr>
      </w:pPr>
      <w:r>
        <w:rPr>
          <w:color w:val="000000"/>
          <w:sz w:val="28"/>
          <w:szCs w:val="28"/>
        </w:rPr>
        <w:t>∆</w:t>
      </w:r>
      <w:r w:rsidRPr="004352A6">
        <w:rPr>
          <w:color w:val="000000"/>
          <w:sz w:val="28"/>
          <w:szCs w:val="28"/>
        </w:rPr>
        <w:t>ФРВ</w:t>
      </w:r>
      <w:r w:rsidRPr="004352A6">
        <w:rPr>
          <w:color w:val="000000"/>
          <w:sz w:val="28"/>
          <w:szCs w:val="28"/>
          <w:vertAlign w:val="subscript"/>
        </w:rPr>
        <w:t>чр</w:t>
      </w:r>
      <w:r w:rsidRPr="004352A6">
        <w:rPr>
          <w:color w:val="000000"/>
          <w:sz w:val="28"/>
          <w:szCs w:val="28"/>
        </w:rPr>
        <w:t xml:space="preserve"> = </w:t>
      </w:r>
      <w:r w:rsidRPr="004352A6">
        <w:rPr>
          <w:iCs/>
          <w:color w:val="000000"/>
          <w:sz w:val="28"/>
          <w:szCs w:val="28"/>
        </w:rPr>
        <w:t>(ЧР</w:t>
      </w:r>
      <w:r w:rsidRPr="004352A6">
        <w:rPr>
          <w:iCs/>
          <w:color w:val="000000"/>
          <w:sz w:val="28"/>
          <w:szCs w:val="28"/>
          <w:vertAlign w:val="subscript"/>
        </w:rPr>
        <w:t>1</w:t>
      </w:r>
      <w:r w:rsidRPr="004352A6">
        <w:rPr>
          <w:iCs/>
          <w:color w:val="000000"/>
          <w:sz w:val="28"/>
          <w:szCs w:val="28"/>
        </w:rPr>
        <w:t>-ЧР</w:t>
      </w:r>
      <w:r w:rsidRPr="004352A6">
        <w:rPr>
          <w:iCs/>
          <w:color w:val="000000"/>
          <w:sz w:val="28"/>
          <w:szCs w:val="28"/>
          <w:vertAlign w:val="subscript"/>
        </w:rPr>
        <w:t>0</w:t>
      </w:r>
      <w:r w:rsidRPr="004352A6">
        <w:rPr>
          <w:iCs/>
          <w:color w:val="000000"/>
          <w:sz w:val="28"/>
          <w:szCs w:val="28"/>
        </w:rPr>
        <w:t xml:space="preserve">) * </w:t>
      </w:r>
      <w:r w:rsidRPr="004352A6">
        <w:rPr>
          <w:color w:val="000000"/>
          <w:sz w:val="28"/>
          <w:szCs w:val="28"/>
        </w:rPr>
        <w:t>До * П</w:t>
      </w:r>
      <w:r w:rsidRPr="004352A6">
        <w:rPr>
          <w:color w:val="000000"/>
          <w:sz w:val="28"/>
          <w:szCs w:val="28"/>
          <w:vertAlign w:val="subscript"/>
        </w:rPr>
        <w:t>0</w:t>
      </w:r>
      <w:r>
        <w:rPr>
          <w:color w:val="000000"/>
          <w:sz w:val="28"/>
          <w:szCs w:val="28"/>
        </w:rPr>
        <w:t>;</w:t>
      </w:r>
    </w:p>
    <w:p w:rsidR="004352A6" w:rsidRPr="004352A6" w:rsidRDefault="004352A6" w:rsidP="004352A6">
      <w:pPr>
        <w:shd w:val="clear" w:color="auto" w:fill="FFFFFF"/>
        <w:tabs>
          <w:tab w:val="left" w:pos="502"/>
        </w:tabs>
        <w:spacing w:before="70" w:line="360" w:lineRule="auto"/>
        <w:ind w:firstLine="540"/>
        <w:jc w:val="both"/>
        <w:rPr>
          <w:sz w:val="28"/>
          <w:szCs w:val="28"/>
        </w:rPr>
      </w:pPr>
      <w:r w:rsidRPr="004352A6">
        <w:rPr>
          <w:color w:val="000000"/>
          <w:spacing w:val="-2"/>
          <w:sz w:val="28"/>
          <w:szCs w:val="28"/>
        </w:rPr>
        <w:t>б)</w:t>
      </w:r>
      <w:r w:rsidRPr="004352A6">
        <w:rPr>
          <w:color w:val="000000"/>
          <w:sz w:val="28"/>
          <w:szCs w:val="28"/>
        </w:rPr>
        <w:tab/>
      </w:r>
      <w:r w:rsidRPr="004352A6">
        <w:rPr>
          <w:color w:val="000000"/>
          <w:spacing w:val="8"/>
          <w:sz w:val="28"/>
          <w:szCs w:val="28"/>
        </w:rPr>
        <w:t>количества отработанных дней одним рабочим  (целодневные</w:t>
      </w:r>
      <w:r w:rsidRPr="004352A6">
        <w:rPr>
          <w:color w:val="000000"/>
          <w:spacing w:val="8"/>
          <w:sz w:val="28"/>
          <w:szCs w:val="28"/>
        </w:rPr>
        <w:br/>
      </w:r>
      <w:r w:rsidRPr="004352A6">
        <w:rPr>
          <w:color w:val="000000"/>
          <w:spacing w:val="7"/>
          <w:sz w:val="28"/>
          <w:szCs w:val="28"/>
        </w:rPr>
        <w:t>потери рабочего времени)</w:t>
      </w:r>
    </w:p>
    <w:p w:rsidR="004352A6" w:rsidRPr="004352A6" w:rsidRDefault="004352A6" w:rsidP="004352A6">
      <w:pPr>
        <w:shd w:val="clear" w:color="auto" w:fill="FFFFFF"/>
        <w:spacing w:before="113" w:line="360" w:lineRule="auto"/>
        <w:ind w:firstLine="540"/>
        <w:jc w:val="both"/>
        <w:rPr>
          <w:sz w:val="28"/>
          <w:szCs w:val="28"/>
        </w:rPr>
      </w:pPr>
      <w:r>
        <w:rPr>
          <w:color w:val="000000"/>
          <w:sz w:val="28"/>
          <w:szCs w:val="28"/>
        </w:rPr>
        <w:t>∆</w:t>
      </w:r>
      <w:r w:rsidRPr="004352A6">
        <w:rPr>
          <w:color w:val="000000"/>
          <w:sz w:val="28"/>
          <w:szCs w:val="28"/>
        </w:rPr>
        <w:t>ФР</w:t>
      </w:r>
      <w:r>
        <w:rPr>
          <w:color w:val="000000"/>
          <w:sz w:val="28"/>
          <w:szCs w:val="28"/>
        </w:rPr>
        <w:t>В</w:t>
      </w:r>
      <w:r>
        <w:rPr>
          <w:color w:val="000000"/>
          <w:sz w:val="28"/>
          <w:szCs w:val="28"/>
          <w:vertAlign w:val="subscript"/>
        </w:rPr>
        <w:t>Д</w:t>
      </w:r>
      <w:r w:rsidRPr="004352A6">
        <w:rPr>
          <w:color w:val="000000"/>
          <w:sz w:val="28"/>
          <w:szCs w:val="28"/>
        </w:rPr>
        <w:t xml:space="preserve"> </w:t>
      </w:r>
      <w:r w:rsidRPr="004352A6">
        <w:rPr>
          <w:i/>
          <w:iCs/>
          <w:color w:val="000000"/>
          <w:sz w:val="28"/>
          <w:szCs w:val="28"/>
        </w:rPr>
        <w:t>=</w:t>
      </w:r>
      <w:r w:rsidRPr="004352A6">
        <w:rPr>
          <w:iCs/>
          <w:color w:val="000000"/>
          <w:sz w:val="28"/>
          <w:szCs w:val="28"/>
        </w:rPr>
        <w:t>ЧР</w:t>
      </w:r>
      <w:r w:rsidRPr="004352A6">
        <w:rPr>
          <w:iCs/>
          <w:color w:val="000000"/>
          <w:sz w:val="28"/>
          <w:szCs w:val="28"/>
          <w:vertAlign w:val="subscript"/>
        </w:rPr>
        <w:t>1</w:t>
      </w:r>
      <w:r w:rsidRPr="004352A6">
        <w:rPr>
          <w:iCs/>
          <w:color w:val="000000"/>
          <w:sz w:val="28"/>
          <w:szCs w:val="28"/>
        </w:rPr>
        <w:t xml:space="preserve"> </w:t>
      </w:r>
      <w:r>
        <w:rPr>
          <w:color w:val="000000"/>
          <w:sz w:val="28"/>
          <w:szCs w:val="28"/>
        </w:rPr>
        <w:t>*</w:t>
      </w:r>
      <w:r w:rsidRPr="004352A6">
        <w:rPr>
          <w:color w:val="000000"/>
          <w:sz w:val="28"/>
          <w:szCs w:val="28"/>
        </w:rPr>
        <w:t xml:space="preserve"> (Д</w:t>
      </w:r>
      <w:r w:rsidRPr="004352A6">
        <w:rPr>
          <w:color w:val="000000"/>
          <w:sz w:val="28"/>
          <w:szCs w:val="28"/>
          <w:vertAlign w:val="subscript"/>
        </w:rPr>
        <w:t>1</w:t>
      </w:r>
      <w:r w:rsidRPr="004352A6">
        <w:rPr>
          <w:color w:val="000000"/>
          <w:sz w:val="28"/>
          <w:szCs w:val="28"/>
        </w:rPr>
        <w:t xml:space="preserve"> – Д</w:t>
      </w:r>
      <w:r w:rsidRPr="004352A6">
        <w:rPr>
          <w:color w:val="000000"/>
          <w:sz w:val="28"/>
          <w:szCs w:val="28"/>
          <w:vertAlign w:val="subscript"/>
        </w:rPr>
        <w:t>0</w:t>
      </w:r>
      <w:r w:rsidRPr="004352A6">
        <w:rPr>
          <w:color w:val="000000"/>
          <w:sz w:val="28"/>
          <w:szCs w:val="28"/>
        </w:rPr>
        <w:t>)</w:t>
      </w:r>
      <w:r>
        <w:rPr>
          <w:color w:val="000000"/>
          <w:sz w:val="28"/>
          <w:szCs w:val="28"/>
        </w:rPr>
        <w:t xml:space="preserve"> *</w:t>
      </w:r>
      <w:r w:rsidRPr="004352A6">
        <w:rPr>
          <w:color w:val="000000"/>
          <w:sz w:val="28"/>
          <w:szCs w:val="28"/>
        </w:rPr>
        <w:t xml:space="preserve"> П</w:t>
      </w:r>
      <w:r w:rsidRPr="004352A6">
        <w:rPr>
          <w:color w:val="000000"/>
          <w:sz w:val="28"/>
          <w:szCs w:val="28"/>
          <w:vertAlign w:val="subscript"/>
        </w:rPr>
        <w:t>0</w:t>
      </w:r>
      <w:r w:rsidRPr="004352A6">
        <w:rPr>
          <w:color w:val="000000"/>
          <w:sz w:val="28"/>
          <w:szCs w:val="28"/>
        </w:rPr>
        <w:t>;</w:t>
      </w:r>
    </w:p>
    <w:p w:rsidR="004352A6" w:rsidRPr="004352A6" w:rsidRDefault="004352A6" w:rsidP="004352A6">
      <w:pPr>
        <w:shd w:val="clear" w:color="auto" w:fill="FFFFFF"/>
        <w:tabs>
          <w:tab w:val="left" w:pos="502"/>
        </w:tabs>
        <w:spacing w:before="72" w:line="360" w:lineRule="auto"/>
        <w:ind w:firstLine="540"/>
        <w:jc w:val="both"/>
        <w:rPr>
          <w:sz w:val="28"/>
          <w:szCs w:val="28"/>
        </w:rPr>
      </w:pPr>
      <w:r w:rsidRPr="004352A6">
        <w:rPr>
          <w:color w:val="000000"/>
          <w:spacing w:val="-3"/>
          <w:sz w:val="28"/>
          <w:szCs w:val="28"/>
        </w:rPr>
        <w:t>в)</w:t>
      </w:r>
      <w:r w:rsidRPr="004352A6">
        <w:rPr>
          <w:color w:val="000000"/>
          <w:sz w:val="28"/>
          <w:szCs w:val="28"/>
        </w:rPr>
        <w:tab/>
      </w:r>
      <w:r w:rsidRPr="004352A6">
        <w:rPr>
          <w:color w:val="000000"/>
          <w:spacing w:val="7"/>
          <w:sz w:val="28"/>
          <w:szCs w:val="28"/>
        </w:rPr>
        <w:t>продолжительности рабочего дня (внутрисменные потери ра</w:t>
      </w:r>
      <w:r>
        <w:rPr>
          <w:color w:val="000000"/>
          <w:spacing w:val="7"/>
          <w:sz w:val="28"/>
          <w:szCs w:val="28"/>
        </w:rPr>
        <w:t>б</w:t>
      </w:r>
      <w:r w:rsidRPr="004352A6">
        <w:rPr>
          <w:color w:val="000000"/>
          <w:spacing w:val="6"/>
          <w:sz w:val="28"/>
          <w:szCs w:val="28"/>
        </w:rPr>
        <w:t>очего времени)</w:t>
      </w:r>
    </w:p>
    <w:p w:rsidR="004352A6" w:rsidRDefault="004352A6" w:rsidP="004352A6">
      <w:pPr>
        <w:shd w:val="clear" w:color="auto" w:fill="FFFFFF"/>
        <w:spacing w:before="118" w:line="360" w:lineRule="auto"/>
        <w:ind w:firstLine="540"/>
        <w:jc w:val="both"/>
        <w:rPr>
          <w:color w:val="000000"/>
          <w:sz w:val="28"/>
          <w:szCs w:val="28"/>
        </w:rPr>
      </w:pPr>
      <w:r>
        <w:rPr>
          <w:color w:val="000000"/>
          <w:sz w:val="28"/>
          <w:szCs w:val="28"/>
        </w:rPr>
        <w:t>∆ФРВ</w:t>
      </w:r>
      <w:r w:rsidRPr="004352A6">
        <w:rPr>
          <w:color w:val="000000"/>
          <w:sz w:val="28"/>
          <w:szCs w:val="28"/>
          <w:vertAlign w:val="subscript"/>
        </w:rPr>
        <w:t>П</w:t>
      </w:r>
      <w:r w:rsidRPr="004352A6">
        <w:rPr>
          <w:color w:val="000000"/>
          <w:sz w:val="28"/>
          <w:szCs w:val="28"/>
        </w:rPr>
        <w:t xml:space="preserve"> = </w:t>
      </w:r>
      <w:r w:rsidRPr="004352A6">
        <w:rPr>
          <w:iCs/>
          <w:color w:val="000000"/>
          <w:sz w:val="28"/>
          <w:szCs w:val="28"/>
        </w:rPr>
        <w:t>ЧР</w:t>
      </w:r>
      <w:r>
        <w:rPr>
          <w:iCs/>
          <w:color w:val="000000"/>
          <w:sz w:val="28"/>
          <w:szCs w:val="28"/>
          <w:vertAlign w:val="subscript"/>
        </w:rPr>
        <w:t>1</w:t>
      </w:r>
      <w:r>
        <w:rPr>
          <w:iCs/>
          <w:color w:val="000000"/>
          <w:sz w:val="28"/>
          <w:szCs w:val="28"/>
        </w:rPr>
        <w:t xml:space="preserve"> *</w:t>
      </w:r>
      <w:r w:rsidRPr="004352A6">
        <w:rPr>
          <w:iCs/>
          <w:color w:val="000000"/>
          <w:sz w:val="28"/>
          <w:szCs w:val="28"/>
        </w:rPr>
        <w:t xml:space="preserve"> Д</w:t>
      </w:r>
      <w:r w:rsidRPr="004352A6">
        <w:rPr>
          <w:iCs/>
          <w:color w:val="000000"/>
          <w:sz w:val="28"/>
          <w:szCs w:val="28"/>
          <w:vertAlign w:val="subscript"/>
        </w:rPr>
        <w:t>1</w:t>
      </w:r>
      <w:r w:rsidRPr="004352A6">
        <w:rPr>
          <w:iCs/>
          <w:color w:val="000000"/>
          <w:sz w:val="28"/>
          <w:szCs w:val="28"/>
        </w:rPr>
        <w:t xml:space="preserve"> </w:t>
      </w:r>
      <w:r>
        <w:rPr>
          <w:color w:val="000000"/>
          <w:sz w:val="28"/>
          <w:szCs w:val="28"/>
        </w:rPr>
        <w:t>*</w:t>
      </w:r>
      <w:r w:rsidRPr="004352A6">
        <w:rPr>
          <w:color w:val="000000"/>
          <w:sz w:val="28"/>
          <w:szCs w:val="28"/>
        </w:rPr>
        <w:t>(</w:t>
      </w:r>
      <w:r>
        <w:rPr>
          <w:color w:val="000000"/>
          <w:sz w:val="28"/>
          <w:szCs w:val="28"/>
        </w:rPr>
        <w:t>П</w:t>
      </w:r>
      <w:r>
        <w:rPr>
          <w:color w:val="000000"/>
          <w:sz w:val="28"/>
          <w:szCs w:val="28"/>
          <w:vertAlign w:val="subscript"/>
        </w:rPr>
        <w:t>1</w:t>
      </w:r>
      <w:r>
        <w:rPr>
          <w:color w:val="000000"/>
          <w:sz w:val="28"/>
          <w:szCs w:val="28"/>
        </w:rPr>
        <w:t xml:space="preserve"> – П</w:t>
      </w:r>
      <w:r w:rsidRPr="004352A6">
        <w:rPr>
          <w:color w:val="000000"/>
          <w:sz w:val="28"/>
          <w:szCs w:val="28"/>
          <w:vertAlign w:val="subscript"/>
        </w:rPr>
        <w:t>0</w:t>
      </w:r>
      <w:r w:rsidRPr="004352A6">
        <w:rPr>
          <w:color w:val="000000"/>
          <w:sz w:val="28"/>
          <w:szCs w:val="28"/>
        </w:rPr>
        <w:t>)</w:t>
      </w:r>
      <w:r>
        <w:rPr>
          <w:color w:val="000000"/>
          <w:sz w:val="28"/>
          <w:szCs w:val="28"/>
        </w:rPr>
        <w:t xml:space="preserve">, </w:t>
      </w:r>
    </w:p>
    <w:p w:rsidR="004352A6" w:rsidRDefault="004352A6" w:rsidP="004352A6">
      <w:pPr>
        <w:shd w:val="clear" w:color="auto" w:fill="FFFFFF"/>
        <w:spacing w:before="118" w:line="360" w:lineRule="auto"/>
        <w:ind w:firstLine="540"/>
        <w:jc w:val="both"/>
        <w:rPr>
          <w:color w:val="000000"/>
          <w:sz w:val="28"/>
          <w:szCs w:val="28"/>
        </w:rPr>
      </w:pPr>
      <w:r>
        <w:rPr>
          <w:color w:val="000000"/>
          <w:sz w:val="28"/>
          <w:szCs w:val="28"/>
        </w:rPr>
        <w:t>где ЧР – среднегодовая численность рабочих;</w:t>
      </w:r>
    </w:p>
    <w:p w:rsidR="004352A6" w:rsidRDefault="004352A6" w:rsidP="004352A6">
      <w:pPr>
        <w:shd w:val="clear" w:color="auto" w:fill="FFFFFF"/>
        <w:spacing w:before="118" w:line="360" w:lineRule="auto"/>
        <w:ind w:firstLine="540"/>
        <w:jc w:val="both"/>
        <w:rPr>
          <w:color w:val="000000"/>
          <w:sz w:val="28"/>
          <w:szCs w:val="28"/>
        </w:rPr>
      </w:pPr>
      <w:r>
        <w:rPr>
          <w:color w:val="000000"/>
          <w:sz w:val="28"/>
          <w:szCs w:val="28"/>
        </w:rPr>
        <w:t>Д – отработано дней одним рабочим в год;</w:t>
      </w:r>
    </w:p>
    <w:p w:rsidR="004352A6" w:rsidRDefault="004352A6" w:rsidP="004352A6">
      <w:pPr>
        <w:shd w:val="clear" w:color="auto" w:fill="FFFFFF"/>
        <w:spacing w:before="118" w:line="360" w:lineRule="auto"/>
        <w:ind w:firstLine="540"/>
        <w:jc w:val="both"/>
        <w:rPr>
          <w:color w:val="000000"/>
          <w:sz w:val="28"/>
          <w:szCs w:val="28"/>
        </w:rPr>
      </w:pPr>
      <w:r>
        <w:rPr>
          <w:color w:val="000000"/>
          <w:sz w:val="28"/>
          <w:szCs w:val="28"/>
        </w:rPr>
        <w:t>Ч – отработано часов одним рабочим за год;</w:t>
      </w:r>
    </w:p>
    <w:p w:rsidR="004352A6" w:rsidRDefault="004352A6" w:rsidP="004352A6">
      <w:pPr>
        <w:shd w:val="clear" w:color="auto" w:fill="FFFFFF"/>
        <w:spacing w:before="118" w:line="360" w:lineRule="auto"/>
        <w:ind w:firstLine="540"/>
        <w:jc w:val="both"/>
        <w:rPr>
          <w:color w:val="000000"/>
          <w:sz w:val="28"/>
          <w:szCs w:val="28"/>
        </w:rPr>
      </w:pPr>
      <w:r>
        <w:rPr>
          <w:color w:val="000000"/>
          <w:sz w:val="28"/>
          <w:szCs w:val="28"/>
        </w:rPr>
        <w:t>П – средняя продолжительность рабочего дня</w:t>
      </w:r>
      <w:r w:rsidR="00CE1ABD">
        <w:rPr>
          <w:color w:val="000000"/>
          <w:sz w:val="28"/>
          <w:szCs w:val="28"/>
        </w:rPr>
        <w:t>.</w:t>
      </w:r>
    </w:p>
    <w:p w:rsidR="00CE1ABD" w:rsidRDefault="00CE1ABD" w:rsidP="00CE1ABD">
      <w:pPr>
        <w:shd w:val="clear" w:color="auto" w:fill="FFFFFF"/>
        <w:spacing w:line="360" w:lineRule="auto"/>
        <w:ind w:left="10" w:firstLine="530"/>
        <w:jc w:val="both"/>
        <w:rPr>
          <w:color w:val="000000"/>
          <w:sz w:val="28"/>
          <w:szCs w:val="28"/>
        </w:rPr>
      </w:pPr>
      <w:r w:rsidRPr="00CE1ABD">
        <w:rPr>
          <w:color w:val="000000"/>
          <w:spacing w:val="5"/>
          <w:sz w:val="28"/>
          <w:szCs w:val="28"/>
        </w:rPr>
        <w:t xml:space="preserve">Одной из причин неполного использования трудовых ресурсов </w:t>
      </w:r>
      <w:r w:rsidRPr="00CE1ABD">
        <w:rPr>
          <w:color w:val="000000"/>
          <w:spacing w:val="3"/>
          <w:sz w:val="28"/>
          <w:szCs w:val="28"/>
        </w:rPr>
        <w:t xml:space="preserve">в сельском хозяйстве является сезонность сельскохозяйственного </w:t>
      </w:r>
      <w:r w:rsidRPr="00CE1ABD">
        <w:rPr>
          <w:color w:val="000000"/>
          <w:spacing w:val="2"/>
          <w:sz w:val="28"/>
          <w:szCs w:val="28"/>
        </w:rPr>
        <w:t xml:space="preserve">производства. Поэтому в процессе анализа нужно установить, как </w:t>
      </w:r>
      <w:r w:rsidRPr="00CE1ABD">
        <w:rPr>
          <w:color w:val="000000"/>
          <w:sz w:val="28"/>
          <w:szCs w:val="28"/>
        </w:rPr>
        <w:t>используются трудовые ресурсы на протяжении года.</w:t>
      </w:r>
    </w:p>
    <w:p w:rsidR="00CE1ABD" w:rsidRPr="00561AB6" w:rsidRDefault="00561AB6" w:rsidP="006F642C">
      <w:pPr>
        <w:numPr>
          <w:ilvl w:val="2"/>
          <w:numId w:val="7"/>
        </w:numPr>
        <w:shd w:val="clear" w:color="auto" w:fill="FFFFFF"/>
        <w:spacing w:line="360" w:lineRule="auto"/>
        <w:rPr>
          <w:b/>
          <w:color w:val="000000"/>
          <w:sz w:val="28"/>
          <w:szCs w:val="28"/>
        </w:rPr>
      </w:pPr>
      <w:r w:rsidRPr="00561AB6">
        <w:rPr>
          <w:b/>
          <w:color w:val="000000"/>
          <w:sz w:val="28"/>
          <w:szCs w:val="28"/>
        </w:rPr>
        <w:t>Анализ эффективности использования трудовых ресурсов</w:t>
      </w:r>
    </w:p>
    <w:p w:rsidR="008B10D9" w:rsidRPr="008B10D9" w:rsidRDefault="008B10D9" w:rsidP="008B10D9">
      <w:pPr>
        <w:shd w:val="clear" w:color="auto" w:fill="FFFFFF"/>
        <w:spacing w:line="360" w:lineRule="auto"/>
        <w:ind w:left="19"/>
        <w:jc w:val="both"/>
        <w:rPr>
          <w:sz w:val="28"/>
          <w:szCs w:val="28"/>
        </w:rPr>
      </w:pPr>
      <w:r w:rsidRPr="008B10D9">
        <w:rPr>
          <w:color w:val="000000"/>
          <w:spacing w:val="-4"/>
          <w:sz w:val="28"/>
          <w:szCs w:val="28"/>
        </w:rPr>
        <w:t xml:space="preserve">Об эффективности использования трудовых ресурсов судят по размеру </w:t>
      </w:r>
      <w:r w:rsidRPr="008B10D9">
        <w:rPr>
          <w:color w:val="000000"/>
          <w:spacing w:val="1"/>
          <w:sz w:val="28"/>
          <w:szCs w:val="28"/>
        </w:rPr>
        <w:t>полученной прибыли на одного работника предприятия. Связь дан</w:t>
      </w:r>
      <w:r w:rsidRPr="008B10D9">
        <w:rPr>
          <w:color w:val="000000"/>
          <w:spacing w:val="1"/>
          <w:sz w:val="28"/>
          <w:szCs w:val="28"/>
        </w:rPr>
        <w:softHyphen/>
        <w:t>ного показателя с уровнем производительности труда можно пред</w:t>
      </w:r>
      <w:r w:rsidRPr="008B10D9">
        <w:rPr>
          <w:color w:val="000000"/>
          <w:spacing w:val="1"/>
          <w:sz w:val="28"/>
          <w:szCs w:val="28"/>
        </w:rPr>
        <w:softHyphen/>
      </w:r>
      <w:r w:rsidRPr="008B10D9">
        <w:rPr>
          <w:color w:val="000000"/>
          <w:sz w:val="28"/>
          <w:szCs w:val="28"/>
        </w:rPr>
        <w:t>ставить следующим образом:</w:t>
      </w:r>
    </w:p>
    <w:p w:rsidR="00CE1ABD" w:rsidRDefault="00D76C39" w:rsidP="008B10D9">
      <w:pPr>
        <w:shd w:val="clear" w:color="auto" w:fill="FFFFFF"/>
        <w:spacing w:line="360" w:lineRule="auto"/>
        <w:ind w:firstLine="540"/>
        <w:jc w:val="center"/>
        <w:rPr>
          <w:sz w:val="28"/>
          <w:szCs w:val="28"/>
        </w:rPr>
      </w:pPr>
      <w:r w:rsidRPr="008B10D9">
        <w:rPr>
          <w:position w:val="-24"/>
          <w:sz w:val="28"/>
          <w:szCs w:val="28"/>
        </w:rPr>
        <w:object w:dxaOrig="3600" w:dyaOrig="620">
          <v:shape id="_x0000_i1037" type="#_x0000_t75" style="width:180pt;height:30.75pt" o:ole="">
            <v:imagedata r:id="rId31" o:title=""/>
          </v:shape>
          <o:OLEObject Type="Embed" ProgID="Equation.3" ShapeID="_x0000_i1037" DrawAspect="Content" ObjectID="_1459011955" r:id="rId32"/>
        </w:object>
      </w:r>
      <w:r w:rsidR="00373900">
        <w:rPr>
          <w:sz w:val="28"/>
          <w:szCs w:val="28"/>
        </w:rPr>
        <w:t>,</w:t>
      </w:r>
    </w:p>
    <w:p w:rsidR="00373900" w:rsidRPr="00373900" w:rsidRDefault="00373900" w:rsidP="00373900">
      <w:pPr>
        <w:shd w:val="clear" w:color="auto" w:fill="FFFFFF"/>
        <w:spacing w:line="360" w:lineRule="auto"/>
        <w:ind w:firstLine="540"/>
        <w:jc w:val="both"/>
        <w:rPr>
          <w:sz w:val="28"/>
          <w:szCs w:val="28"/>
        </w:rPr>
      </w:pPr>
      <w:r>
        <w:rPr>
          <w:sz w:val="28"/>
          <w:szCs w:val="28"/>
        </w:rPr>
        <w:t>где П</w:t>
      </w:r>
      <w:r w:rsidR="00F67E9B">
        <w:rPr>
          <w:sz w:val="28"/>
          <w:szCs w:val="28"/>
        </w:rPr>
        <w:t xml:space="preserve"> </w:t>
      </w:r>
      <w:r>
        <w:rPr>
          <w:sz w:val="28"/>
          <w:szCs w:val="28"/>
          <w:vertAlign w:val="subscript"/>
        </w:rPr>
        <w:t>рп</w:t>
      </w:r>
      <w:r>
        <w:rPr>
          <w:sz w:val="28"/>
          <w:szCs w:val="28"/>
        </w:rPr>
        <w:t xml:space="preserve"> - </w:t>
      </w:r>
      <w:r w:rsidRPr="00373900">
        <w:rPr>
          <w:color w:val="000000"/>
          <w:sz w:val="28"/>
          <w:szCs w:val="28"/>
        </w:rPr>
        <w:t>прибыль от реализации сельскохозяйственной продукции;</w:t>
      </w:r>
    </w:p>
    <w:p w:rsidR="00373900" w:rsidRDefault="00373900" w:rsidP="00373900">
      <w:pPr>
        <w:shd w:val="clear" w:color="auto" w:fill="FFFFFF"/>
        <w:spacing w:before="70" w:line="360" w:lineRule="auto"/>
        <w:ind w:firstLine="540"/>
        <w:jc w:val="both"/>
        <w:rPr>
          <w:color w:val="000000"/>
          <w:spacing w:val="-1"/>
          <w:sz w:val="28"/>
          <w:szCs w:val="28"/>
        </w:rPr>
      </w:pPr>
      <w:r w:rsidRPr="00373900">
        <w:rPr>
          <w:iCs/>
          <w:color w:val="000000"/>
          <w:sz w:val="28"/>
          <w:szCs w:val="28"/>
        </w:rPr>
        <w:t xml:space="preserve">ЧР — </w:t>
      </w:r>
      <w:r w:rsidRPr="00373900">
        <w:rPr>
          <w:color w:val="000000"/>
          <w:sz w:val="28"/>
          <w:szCs w:val="28"/>
        </w:rPr>
        <w:t>среднесписочная численность работников, занятых в сель</w:t>
      </w:r>
      <w:r w:rsidRPr="00373900">
        <w:rPr>
          <w:color w:val="000000"/>
          <w:spacing w:val="-1"/>
          <w:sz w:val="28"/>
          <w:szCs w:val="28"/>
        </w:rPr>
        <w:t>скохозяйственном производстве;</w:t>
      </w:r>
    </w:p>
    <w:p w:rsidR="00350D21" w:rsidRDefault="00373900" w:rsidP="00350D21">
      <w:pPr>
        <w:shd w:val="clear" w:color="auto" w:fill="FFFFFF"/>
        <w:spacing w:line="360" w:lineRule="auto"/>
        <w:ind w:firstLine="540"/>
        <w:jc w:val="both"/>
        <w:rPr>
          <w:color w:val="000000"/>
          <w:sz w:val="28"/>
          <w:szCs w:val="28"/>
        </w:rPr>
      </w:pPr>
      <w:r w:rsidRPr="00350D21">
        <w:rPr>
          <w:iCs/>
          <w:color w:val="000000"/>
          <w:sz w:val="28"/>
          <w:szCs w:val="28"/>
        </w:rPr>
        <w:t xml:space="preserve">В — </w:t>
      </w:r>
      <w:r w:rsidRPr="00350D21">
        <w:rPr>
          <w:color w:val="000000"/>
          <w:sz w:val="28"/>
          <w:szCs w:val="28"/>
        </w:rPr>
        <w:t xml:space="preserve">выручка от реализации продукции; </w:t>
      </w:r>
    </w:p>
    <w:p w:rsidR="00373900" w:rsidRDefault="00373900" w:rsidP="00350D21">
      <w:pPr>
        <w:shd w:val="clear" w:color="auto" w:fill="FFFFFF"/>
        <w:spacing w:line="360" w:lineRule="auto"/>
        <w:ind w:firstLine="540"/>
        <w:jc w:val="both"/>
        <w:rPr>
          <w:color w:val="000000"/>
          <w:sz w:val="28"/>
          <w:szCs w:val="28"/>
        </w:rPr>
      </w:pPr>
      <w:r w:rsidRPr="00350D21">
        <w:rPr>
          <w:iCs/>
          <w:color w:val="000000"/>
          <w:sz w:val="28"/>
          <w:szCs w:val="28"/>
        </w:rPr>
        <w:t xml:space="preserve">ВП — </w:t>
      </w:r>
      <w:r w:rsidRPr="00350D21">
        <w:rPr>
          <w:color w:val="000000"/>
          <w:sz w:val="28"/>
          <w:szCs w:val="28"/>
        </w:rPr>
        <w:t>валовой объем производства продукции за отчетный период;</w:t>
      </w:r>
    </w:p>
    <w:p w:rsidR="00350D21" w:rsidRDefault="00350D21" w:rsidP="00350D21">
      <w:pPr>
        <w:shd w:val="clear" w:color="auto" w:fill="FFFFFF"/>
        <w:spacing w:line="360" w:lineRule="auto"/>
        <w:ind w:firstLine="540"/>
        <w:rPr>
          <w:color w:val="000000"/>
          <w:sz w:val="28"/>
          <w:szCs w:val="28"/>
          <w:lang w:val="en-US"/>
        </w:rPr>
      </w:pPr>
      <w:r w:rsidRPr="00350D21">
        <w:rPr>
          <w:color w:val="000000"/>
          <w:sz w:val="28"/>
          <w:szCs w:val="28"/>
          <w:lang w:val="en-US"/>
        </w:rPr>
        <w:t>R</w:t>
      </w:r>
      <w:r w:rsidRPr="00350D21">
        <w:rPr>
          <w:color w:val="000000"/>
          <w:sz w:val="28"/>
          <w:szCs w:val="28"/>
          <w:vertAlign w:val="subscript"/>
        </w:rPr>
        <w:t xml:space="preserve"> рп</w:t>
      </w:r>
      <w:r w:rsidRPr="00350D21">
        <w:rPr>
          <w:color w:val="000000"/>
          <w:sz w:val="28"/>
          <w:szCs w:val="28"/>
        </w:rPr>
        <w:t xml:space="preserve"> — рентабельность продаж; </w:t>
      </w:r>
    </w:p>
    <w:p w:rsidR="00350D21" w:rsidRDefault="00350D21" w:rsidP="00350D21">
      <w:pPr>
        <w:shd w:val="clear" w:color="auto" w:fill="FFFFFF"/>
        <w:spacing w:line="360" w:lineRule="auto"/>
        <w:ind w:firstLine="540"/>
        <w:rPr>
          <w:color w:val="000000"/>
          <w:sz w:val="28"/>
          <w:szCs w:val="28"/>
          <w:lang w:val="en-US"/>
        </w:rPr>
      </w:pPr>
      <w:r w:rsidRPr="00350D21">
        <w:rPr>
          <w:iCs/>
          <w:color w:val="000000"/>
          <w:sz w:val="28"/>
          <w:szCs w:val="28"/>
        </w:rPr>
        <w:t xml:space="preserve">УТ — </w:t>
      </w:r>
      <w:r w:rsidRPr="00350D21">
        <w:rPr>
          <w:color w:val="000000"/>
          <w:sz w:val="28"/>
          <w:szCs w:val="28"/>
        </w:rPr>
        <w:t xml:space="preserve">уровень товарности продукции; </w:t>
      </w:r>
    </w:p>
    <w:p w:rsidR="00350D21" w:rsidRPr="00350D21" w:rsidRDefault="00350D21" w:rsidP="00350D21">
      <w:pPr>
        <w:shd w:val="clear" w:color="auto" w:fill="FFFFFF"/>
        <w:spacing w:line="360" w:lineRule="auto"/>
        <w:ind w:firstLine="540"/>
        <w:rPr>
          <w:color w:val="000000"/>
          <w:sz w:val="28"/>
          <w:szCs w:val="28"/>
        </w:rPr>
      </w:pPr>
      <w:r w:rsidRPr="00350D21">
        <w:rPr>
          <w:iCs/>
          <w:color w:val="000000"/>
          <w:sz w:val="28"/>
          <w:szCs w:val="28"/>
        </w:rPr>
        <w:t xml:space="preserve">ТВ — </w:t>
      </w:r>
      <w:r w:rsidRPr="00350D21">
        <w:rPr>
          <w:color w:val="000000"/>
          <w:sz w:val="28"/>
          <w:szCs w:val="28"/>
        </w:rPr>
        <w:t>среднегодовая выработка продукции одним работником</w:t>
      </w:r>
      <w:r w:rsidR="00564076">
        <w:rPr>
          <w:color w:val="000000"/>
          <w:sz w:val="28"/>
          <w:szCs w:val="28"/>
        </w:rPr>
        <w:t xml:space="preserve"> [</w:t>
      </w:r>
      <w:r w:rsidR="006C57C8" w:rsidRPr="006C57C8">
        <w:rPr>
          <w:color w:val="000000"/>
          <w:sz w:val="28"/>
          <w:szCs w:val="28"/>
        </w:rPr>
        <w:t xml:space="preserve"> </w:t>
      </w:r>
      <w:r w:rsidR="006C57C8">
        <w:rPr>
          <w:color w:val="000000"/>
          <w:sz w:val="28"/>
          <w:szCs w:val="28"/>
          <w:lang w:val="en-US"/>
        </w:rPr>
        <w:t>c</w:t>
      </w:r>
      <w:r w:rsidR="006C57C8" w:rsidRPr="006C57C8">
        <w:rPr>
          <w:color w:val="000000"/>
          <w:sz w:val="28"/>
          <w:szCs w:val="28"/>
        </w:rPr>
        <w:t>. 125-145]</w:t>
      </w:r>
      <w:r w:rsidRPr="00350D21">
        <w:rPr>
          <w:color w:val="000000"/>
          <w:sz w:val="28"/>
          <w:szCs w:val="28"/>
        </w:rPr>
        <w:t>.</w:t>
      </w:r>
    </w:p>
    <w:p w:rsidR="00373900" w:rsidRPr="00350D21" w:rsidRDefault="00373900" w:rsidP="00350D21">
      <w:pPr>
        <w:shd w:val="clear" w:color="auto" w:fill="FFFFFF"/>
        <w:spacing w:before="70" w:line="360" w:lineRule="auto"/>
        <w:ind w:firstLine="540"/>
        <w:jc w:val="both"/>
        <w:rPr>
          <w:sz w:val="28"/>
          <w:szCs w:val="28"/>
        </w:rPr>
      </w:pPr>
    </w:p>
    <w:p w:rsidR="00CE1ABD" w:rsidRPr="004352A6" w:rsidRDefault="00CE1ABD" w:rsidP="00561AB6">
      <w:pPr>
        <w:shd w:val="clear" w:color="auto" w:fill="FFFFFF"/>
        <w:spacing w:before="118" w:line="360" w:lineRule="auto"/>
        <w:ind w:firstLine="540"/>
        <w:jc w:val="both"/>
        <w:rPr>
          <w:sz w:val="28"/>
          <w:szCs w:val="28"/>
        </w:rPr>
      </w:pPr>
    </w:p>
    <w:p w:rsidR="00CF4E31" w:rsidRDefault="00CF4E31" w:rsidP="004352A6">
      <w:pPr>
        <w:shd w:val="clear" w:color="auto" w:fill="FFFFFF"/>
        <w:spacing w:before="113" w:line="360" w:lineRule="auto"/>
        <w:ind w:firstLine="540"/>
        <w:jc w:val="both"/>
        <w:rPr>
          <w:color w:val="000000"/>
          <w:spacing w:val="6"/>
          <w:w w:val="120"/>
          <w:sz w:val="28"/>
          <w:szCs w:val="28"/>
        </w:rPr>
      </w:pPr>
    </w:p>
    <w:p w:rsidR="00CF4E31" w:rsidRPr="00CF4E31" w:rsidRDefault="00CF4E31" w:rsidP="00CF4E31">
      <w:pPr>
        <w:shd w:val="clear" w:color="auto" w:fill="FFFFFF"/>
        <w:spacing w:before="113" w:line="360" w:lineRule="auto"/>
        <w:ind w:left="5" w:firstLine="540"/>
        <w:jc w:val="center"/>
        <w:rPr>
          <w:sz w:val="28"/>
          <w:szCs w:val="28"/>
        </w:rPr>
      </w:pPr>
    </w:p>
    <w:p w:rsidR="00F25386" w:rsidRPr="00CF4E31" w:rsidRDefault="00F25386" w:rsidP="00CF4E31">
      <w:pPr>
        <w:shd w:val="clear" w:color="auto" w:fill="FFFFFF"/>
        <w:spacing w:before="5" w:line="360" w:lineRule="auto"/>
        <w:ind w:left="26" w:right="10" w:firstLine="540"/>
        <w:jc w:val="both"/>
        <w:rPr>
          <w:sz w:val="28"/>
          <w:szCs w:val="28"/>
        </w:rPr>
      </w:pPr>
    </w:p>
    <w:p w:rsidR="00F25386" w:rsidRDefault="00F25386" w:rsidP="00AF6541">
      <w:pPr>
        <w:shd w:val="clear" w:color="auto" w:fill="FFFFFF"/>
        <w:spacing w:before="108" w:line="360" w:lineRule="auto"/>
        <w:ind w:left="7" w:firstLine="533"/>
        <w:rPr>
          <w:color w:val="000000"/>
          <w:spacing w:val="1"/>
          <w:w w:val="107"/>
          <w:sz w:val="28"/>
          <w:szCs w:val="28"/>
        </w:rPr>
      </w:pPr>
    </w:p>
    <w:p w:rsidR="00DC2766" w:rsidRPr="00DC2766" w:rsidRDefault="00DC2766" w:rsidP="00F25386">
      <w:pPr>
        <w:shd w:val="clear" w:color="auto" w:fill="FFFFFF"/>
        <w:spacing w:before="108" w:line="360" w:lineRule="auto"/>
        <w:ind w:left="7"/>
        <w:rPr>
          <w:sz w:val="28"/>
          <w:szCs w:val="28"/>
        </w:rPr>
      </w:pPr>
    </w:p>
    <w:p w:rsidR="00391B7E" w:rsidRPr="00DC2766" w:rsidRDefault="00391B7E" w:rsidP="00F25386">
      <w:pPr>
        <w:widowControl w:val="0"/>
        <w:shd w:val="clear" w:color="auto" w:fill="FFFFFF"/>
        <w:tabs>
          <w:tab w:val="left" w:pos="295"/>
        </w:tabs>
        <w:autoSpaceDE w:val="0"/>
        <w:autoSpaceDN w:val="0"/>
        <w:adjustRightInd w:val="0"/>
        <w:spacing w:before="19" w:line="360" w:lineRule="auto"/>
        <w:ind w:firstLine="540"/>
        <w:jc w:val="both"/>
        <w:rPr>
          <w:sz w:val="28"/>
          <w:szCs w:val="28"/>
        </w:rPr>
      </w:pPr>
    </w:p>
    <w:p w:rsidR="00F11632" w:rsidRPr="00F11632" w:rsidRDefault="00F11632" w:rsidP="00F11632">
      <w:pPr>
        <w:shd w:val="clear" w:color="auto" w:fill="FFFFFF"/>
        <w:spacing w:before="5" w:line="360" w:lineRule="auto"/>
        <w:ind w:firstLine="540"/>
        <w:jc w:val="both"/>
        <w:rPr>
          <w:color w:val="000000"/>
          <w:sz w:val="28"/>
          <w:szCs w:val="28"/>
        </w:rPr>
      </w:pPr>
    </w:p>
    <w:p w:rsidR="006662A3" w:rsidRPr="006662A3" w:rsidRDefault="006662A3" w:rsidP="00F11632">
      <w:pPr>
        <w:shd w:val="clear" w:color="auto" w:fill="FFFFFF"/>
        <w:spacing w:before="5" w:line="360" w:lineRule="auto"/>
        <w:ind w:firstLine="540"/>
        <w:jc w:val="both"/>
        <w:rPr>
          <w:color w:val="000000"/>
          <w:sz w:val="28"/>
          <w:szCs w:val="28"/>
        </w:rPr>
      </w:pPr>
    </w:p>
    <w:p w:rsidR="008D474C" w:rsidRPr="008D474C" w:rsidRDefault="008D474C" w:rsidP="00F11632">
      <w:pPr>
        <w:shd w:val="clear" w:color="auto" w:fill="FFFFFF"/>
        <w:spacing w:before="5" w:line="360" w:lineRule="auto"/>
        <w:ind w:firstLine="540"/>
        <w:jc w:val="center"/>
        <w:rPr>
          <w:sz w:val="28"/>
          <w:szCs w:val="28"/>
        </w:rPr>
      </w:pPr>
    </w:p>
    <w:p w:rsidR="00CE6AD6" w:rsidRDefault="00CE6AD6" w:rsidP="00B90EC0">
      <w:pPr>
        <w:spacing w:line="360" w:lineRule="auto"/>
        <w:jc w:val="center"/>
        <w:rPr>
          <w:b/>
          <w:sz w:val="28"/>
          <w:szCs w:val="28"/>
        </w:rPr>
      </w:pPr>
    </w:p>
    <w:p w:rsidR="00CE6AD6" w:rsidRDefault="00CE6AD6" w:rsidP="00B90EC0">
      <w:pPr>
        <w:spacing w:line="360" w:lineRule="auto"/>
        <w:jc w:val="center"/>
        <w:rPr>
          <w:b/>
          <w:sz w:val="28"/>
          <w:szCs w:val="28"/>
        </w:rPr>
      </w:pPr>
    </w:p>
    <w:p w:rsidR="00CE6AD6" w:rsidRDefault="00CE6AD6" w:rsidP="00B90EC0">
      <w:pPr>
        <w:spacing w:line="360" w:lineRule="auto"/>
        <w:jc w:val="center"/>
        <w:rPr>
          <w:b/>
          <w:sz w:val="28"/>
          <w:szCs w:val="28"/>
        </w:rPr>
      </w:pPr>
    </w:p>
    <w:p w:rsidR="00CE6AD6" w:rsidRDefault="00CE6AD6" w:rsidP="00B90EC0">
      <w:pPr>
        <w:spacing w:line="360" w:lineRule="auto"/>
        <w:jc w:val="center"/>
        <w:rPr>
          <w:b/>
          <w:sz w:val="28"/>
          <w:szCs w:val="28"/>
        </w:rPr>
      </w:pPr>
    </w:p>
    <w:p w:rsidR="00CE6AD6" w:rsidRDefault="00CE6AD6" w:rsidP="00F06995">
      <w:pPr>
        <w:spacing w:line="360" w:lineRule="auto"/>
        <w:rPr>
          <w:b/>
          <w:sz w:val="28"/>
          <w:szCs w:val="28"/>
        </w:rPr>
      </w:pPr>
    </w:p>
    <w:p w:rsidR="00F06995" w:rsidRDefault="00F06995" w:rsidP="00F06995">
      <w:pPr>
        <w:spacing w:line="360" w:lineRule="auto"/>
        <w:rPr>
          <w:b/>
          <w:sz w:val="28"/>
          <w:szCs w:val="28"/>
        </w:rPr>
      </w:pPr>
    </w:p>
    <w:p w:rsidR="00160C57" w:rsidRDefault="00160C57" w:rsidP="00F06995">
      <w:pPr>
        <w:spacing w:line="360" w:lineRule="auto"/>
        <w:rPr>
          <w:b/>
          <w:sz w:val="28"/>
          <w:szCs w:val="28"/>
        </w:rPr>
      </w:pPr>
    </w:p>
    <w:p w:rsidR="00160C57" w:rsidRDefault="00160C57" w:rsidP="00F06995">
      <w:pPr>
        <w:spacing w:line="360" w:lineRule="auto"/>
        <w:rPr>
          <w:b/>
          <w:sz w:val="28"/>
          <w:szCs w:val="28"/>
        </w:rPr>
      </w:pPr>
    </w:p>
    <w:p w:rsidR="00160C57" w:rsidRDefault="00160C57" w:rsidP="00F06995">
      <w:pPr>
        <w:spacing w:line="360" w:lineRule="auto"/>
        <w:rPr>
          <w:b/>
          <w:sz w:val="28"/>
          <w:szCs w:val="28"/>
        </w:rPr>
      </w:pPr>
    </w:p>
    <w:p w:rsidR="00F06995" w:rsidRDefault="00F06995" w:rsidP="00F06995">
      <w:pPr>
        <w:spacing w:line="360" w:lineRule="auto"/>
        <w:rPr>
          <w:b/>
          <w:sz w:val="28"/>
          <w:szCs w:val="28"/>
        </w:rPr>
      </w:pPr>
    </w:p>
    <w:p w:rsidR="00CE6AD6" w:rsidRDefault="00CE6AD6" w:rsidP="00B90EC0">
      <w:pPr>
        <w:spacing w:line="360" w:lineRule="auto"/>
        <w:jc w:val="center"/>
        <w:rPr>
          <w:b/>
          <w:sz w:val="28"/>
          <w:szCs w:val="28"/>
        </w:rPr>
      </w:pPr>
    </w:p>
    <w:p w:rsidR="00CE6AD6" w:rsidRDefault="00CE6AD6" w:rsidP="00B90EC0">
      <w:pPr>
        <w:spacing w:line="360" w:lineRule="auto"/>
        <w:jc w:val="center"/>
        <w:rPr>
          <w:b/>
          <w:sz w:val="28"/>
          <w:szCs w:val="28"/>
        </w:rPr>
      </w:pPr>
    </w:p>
    <w:p w:rsidR="00CE6AD6" w:rsidRDefault="00CE6AD6" w:rsidP="00B90EC0">
      <w:pPr>
        <w:spacing w:line="360" w:lineRule="auto"/>
        <w:jc w:val="center"/>
        <w:rPr>
          <w:b/>
          <w:sz w:val="28"/>
          <w:szCs w:val="28"/>
        </w:rPr>
      </w:pPr>
    </w:p>
    <w:p w:rsidR="003C7E29" w:rsidRDefault="003C7E29" w:rsidP="001E1441">
      <w:pPr>
        <w:spacing w:line="360" w:lineRule="auto"/>
        <w:jc w:val="center"/>
        <w:rPr>
          <w:b/>
          <w:sz w:val="28"/>
          <w:szCs w:val="28"/>
        </w:rPr>
      </w:pPr>
    </w:p>
    <w:p w:rsidR="00CE6AD6" w:rsidRPr="00CE6AD6" w:rsidRDefault="00F82F04" w:rsidP="001E1441">
      <w:pPr>
        <w:spacing w:line="360" w:lineRule="auto"/>
        <w:jc w:val="center"/>
        <w:rPr>
          <w:b/>
          <w:sz w:val="28"/>
          <w:szCs w:val="28"/>
        </w:rPr>
      </w:pPr>
      <w:r>
        <w:rPr>
          <w:b/>
          <w:sz w:val="28"/>
          <w:szCs w:val="28"/>
        </w:rPr>
        <w:t>2</w:t>
      </w:r>
      <w:r w:rsidR="00CE6AD6" w:rsidRPr="00CE6AD6">
        <w:rPr>
          <w:b/>
          <w:sz w:val="28"/>
          <w:szCs w:val="28"/>
        </w:rPr>
        <w:t xml:space="preserve"> Анализ трудовых ресурсов в </w:t>
      </w:r>
      <w:r w:rsidR="00160C57">
        <w:rPr>
          <w:b/>
          <w:sz w:val="28"/>
          <w:szCs w:val="28"/>
        </w:rPr>
        <w:t>ЗАО «Оглухинское</w:t>
      </w:r>
      <w:r w:rsidR="00CE6AD6" w:rsidRPr="00CE6AD6">
        <w:rPr>
          <w:b/>
          <w:sz w:val="28"/>
          <w:szCs w:val="28"/>
        </w:rPr>
        <w:t>»</w:t>
      </w:r>
    </w:p>
    <w:p w:rsidR="00CE6AD6" w:rsidRDefault="00F82F04" w:rsidP="001E1441">
      <w:pPr>
        <w:spacing w:line="360" w:lineRule="auto"/>
        <w:jc w:val="center"/>
        <w:rPr>
          <w:b/>
          <w:sz w:val="28"/>
          <w:szCs w:val="28"/>
        </w:rPr>
      </w:pPr>
      <w:r>
        <w:rPr>
          <w:b/>
          <w:sz w:val="28"/>
          <w:szCs w:val="28"/>
        </w:rPr>
        <w:t>2.1</w:t>
      </w:r>
      <w:r w:rsidR="00CE6AD6" w:rsidRPr="00CE6AD6">
        <w:rPr>
          <w:b/>
          <w:sz w:val="28"/>
          <w:szCs w:val="28"/>
        </w:rPr>
        <w:t xml:space="preserve"> Краткая природно-экономическая характеристика </w:t>
      </w:r>
      <w:r w:rsidR="00160C57">
        <w:rPr>
          <w:b/>
          <w:sz w:val="28"/>
          <w:szCs w:val="28"/>
        </w:rPr>
        <w:t>ЗАО«Оглухинское</w:t>
      </w:r>
      <w:r w:rsidR="00CE6AD6" w:rsidRPr="00CE6AD6">
        <w:rPr>
          <w:b/>
          <w:sz w:val="28"/>
          <w:szCs w:val="28"/>
        </w:rPr>
        <w:t>»</w:t>
      </w:r>
    </w:p>
    <w:p w:rsidR="007E5CA9" w:rsidRDefault="007E5CA9" w:rsidP="007E5CA9">
      <w:pPr>
        <w:pStyle w:val="a9"/>
        <w:spacing w:line="360" w:lineRule="auto"/>
        <w:ind w:left="0" w:firstLine="567"/>
        <w:contextualSpacing/>
        <w:outlineLvl w:val="0"/>
        <w:rPr>
          <w:bCs/>
          <w:sz w:val="28"/>
          <w:szCs w:val="28"/>
        </w:rPr>
      </w:pPr>
      <w:r>
        <w:rPr>
          <w:bCs/>
          <w:sz w:val="28"/>
          <w:szCs w:val="28"/>
        </w:rPr>
        <w:t>ЗАО</w:t>
      </w:r>
      <w:r w:rsidRPr="00171116">
        <w:rPr>
          <w:bCs/>
          <w:sz w:val="28"/>
          <w:szCs w:val="28"/>
        </w:rPr>
        <w:t xml:space="preserve"> «Оглухинское» Крутинского района Омской области расположено в средней зоне северной лесостепи. Расстояние до районного поселка Крутинка – </w:t>
      </w:r>
      <w:smartTag w:uri="urn:schemas-microsoft-com:office:smarttags" w:element="metricconverter">
        <w:smartTagPr>
          <w:attr w:name="ProductID" w:val="58 км"/>
        </w:smartTagPr>
        <w:r w:rsidRPr="00171116">
          <w:rPr>
            <w:bCs/>
            <w:sz w:val="28"/>
            <w:szCs w:val="28"/>
          </w:rPr>
          <w:t>58 км</w:t>
        </w:r>
      </w:smartTag>
      <w:r w:rsidRPr="00171116">
        <w:rPr>
          <w:bCs/>
          <w:sz w:val="28"/>
          <w:szCs w:val="28"/>
        </w:rPr>
        <w:t xml:space="preserve">, до областного центра г. Омска – </w:t>
      </w:r>
      <w:smartTag w:uri="urn:schemas-microsoft-com:office:smarttags" w:element="metricconverter">
        <w:smartTagPr>
          <w:attr w:name="ProductID" w:val="210 км"/>
        </w:smartTagPr>
        <w:r w:rsidRPr="00171116">
          <w:rPr>
            <w:bCs/>
            <w:sz w:val="28"/>
            <w:szCs w:val="28"/>
          </w:rPr>
          <w:t>210 км</w:t>
        </w:r>
      </w:smartTag>
      <w:r w:rsidRPr="00171116">
        <w:rPr>
          <w:bCs/>
          <w:sz w:val="28"/>
          <w:szCs w:val="28"/>
        </w:rPr>
        <w:t xml:space="preserve">, до ближайшей железнодорожной станции «Называевское» - </w:t>
      </w:r>
      <w:smartTag w:uri="urn:schemas-microsoft-com:office:smarttags" w:element="metricconverter">
        <w:smartTagPr>
          <w:attr w:name="ProductID" w:val="75 км"/>
        </w:smartTagPr>
        <w:r w:rsidRPr="00171116">
          <w:rPr>
            <w:bCs/>
            <w:sz w:val="28"/>
            <w:szCs w:val="28"/>
          </w:rPr>
          <w:t>75 км</w:t>
        </w:r>
      </w:smartTag>
      <w:r w:rsidRPr="00171116">
        <w:rPr>
          <w:bCs/>
          <w:sz w:val="28"/>
          <w:szCs w:val="28"/>
        </w:rPr>
        <w:t>.</w:t>
      </w:r>
    </w:p>
    <w:p w:rsidR="007E5CA9" w:rsidRDefault="007E5CA9" w:rsidP="007E5CA9">
      <w:pPr>
        <w:pStyle w:val="a9"/>
        <w:spacing w:line="360" w:lineRule="auto"/>
        <w:ind w:left="0" w:firstLine="567"/>
        <w:contextualSpacing/>
        <w:outlineLvl w:val="0"/>
        <w:rPr>
          <w:bCs/>
          <w:sz w:val="28"/>
          <w:szCs w:val="28"/>
        </w:rPr>
      </w:pPr>
      <w:r w:rsidRPr="00171116">
        <w:rPr>
          <w:bCs/>
          <w:sz w:val="28"/>
          <w:szCs w:val="28"/>
        </w:rPr>
        <w:t>Хозяйство организовано и зарегистрировано в администрации Крутинского района 28.04.1997 года на базе бывшего совхоза «Оглухинский». Предприятие организовано на основании постановления «О приватизации государственного имущества» и является правопреемником бывшего совхоза. ООО «Оглухинское» в настоящее время имеет три производственных подразделения. Центральная усадьба расположена в селе Оглухино. Основные пути сообщения: асфальтная дорога Омск – Тюмень; внутриусадебные дороги профилированные, частично асфальтированы.</w:t>
      </w:r>
    </w:p>
    <w:p w:rsidR="007E5CA9" w:rsidRDefault="007E5CA9" w:rsidP="007E5CA9">
      <w:pPr>
        <w:spacing w:line="360" w:lineRule="auto"/>
        <w:ind w:firstLine="540"/>
        <w:jc w:val="both"/>
        <w:rPr>
          <w:bCs/>
          <w:sz w:val="28"/>
          <w:szCs w:val="28"/>
        </w:rPr>
      </w:pPr>
      <w:r w:rsidRPr="00171116">
        <w:rPr>
          <w:bCs/>
          <w:sz w:val="28"/>
          <w:szCs w:val="28"/>
        </w:rPr>
        <w:t>По климатическим условиям сельскохозяйственное предприятие относится к северной  зоне умеренного пояса, климат континентальный, умеренно-влажный, характеризуется холодной , суровой продолжительной зимой, короткой весной с часто повторяющимися весенними заморозками и осадками снега, непродолжительным жарким летом, дождливой осенью и рано наступающими заморозками. Самый холодный месяц – январь, температура понижается до – 40</w:t>
      </w:r>
      <w:r w:rsidRPr="00171116">
        <w:rPr>
          <w:bCs/>
          <w:sz w:val="28"/>
          <w:szCs w:val="28"/>
          <w:vertAlign w:val="superscript"/>
        </w:rPr>
        <w:t>0</w:t>
      </w:r>
      <w:r w:rsidRPr="00171116">
        <w:rPr>
          <w:bCs/>
          <w:sz w:val="28"/>
          <w:szCs w:val="28"/>
        </w:rPr>
        <w:t>. Самый жаркий месяц – июль, температура повышается до + 30</w:t>
      </w:r>
      <w:r w:rsidRPr="00171116">
        <w:rPr>
          <w:bCs/>
          <w:sz w:val="28"/>
          <w:szCs w:val="28"/>
          <w:vertAlign w:val="superscript"/>
        </w:rPr>
        <w:t>0</w:t>
      </w:r>
      <w:r w:rsidRPr="00171116">
        <w:rPr>
          <w:bCs/>
          <w:sz w:val="28"/>
          <w:szCs w:val="28"/>
        </w:rPr>
        <w:t>. Безморозный период 105-120 дней, первые заморозки уже с 20 августа. Сумма осадков – 280-</w:t>
      </w:r>
      <w:smartTag w:uri="urn:schemas-microsoft-com:office:smarttags" w:element="metricconverter">
        <w:smartTagPr>
          <w:attr w:name="ProductID" w:val="300 мм"/>
        </w:smartTagPr>
        <w:r w:rsidRPr="00171116">
          <w:rPr>
            <w:bCs/>
            <w:sz w:val="28"/>
            <w:szCs w:val="28"/>
          </w:rPr>
          <w:t>300 мм</w:t>
        </w:r>
      </w:smartTag>
      <w:r w:rsidRPr="00171116">
        <w:rPr>
          <w:bCs/>
          <w:sz w:val="28"/>
          <w:szCs w:val="28"/>
        </w:rPr>
        <w:t>, наибольшее их количество приходится на лето, что благоприятствует росту сельскохозяйственных культур. Продолжительность периода с устойчивым  снежным покровом 100-115 дней. В первые зимние месяцы  небольшая мощность снежного покрова создает на открытых массивах  трудность для перезимовки озимых хлебов, поэтому снегозадержание в предприятии является  обязательным мероприятием</w:t>
      </w:r>
      <w:r>
        <w:rPr>
          <w:bCs/>
          <w:sz w:val="28"/>
          <w:szCs w:val="28"/>
        </w:rPr>
        <w:t>.</w:t>
      </w:r>
    </w:p>
    <w:p w:rsidR="007E5CA9" w:rsidRDefault="007E5CA9" w:rsidP="007E5CA9">
      <w:pPr>
        <w:spacing w:line="360" w:lineRule="auto"/>
        <w:ind w:firstLine="540"/>
        <w:jc w:val="both"/>
        <w:rPr>
          <w:bCs/>
          <w:sz w:val="28"/>
          <w:szCs w:val="28"/>
        </w:rPr>
      </w:pPr>
      <w:r w:rsidRPr="00171116">
        <w:rPr>
          <w:bCs/>
          <w:sz w:val="28"/>
          <w:szCs w:val="28"/>
        </w:rPr>
        <w:t>Рельеф территории</w:t>
      </w:r>
      <w:r>
        <w:rPr>
          <w:bCs/>
          <w:sz w:val="28"/>
          <w:szCs w:val="28"/>
        </w:rPr>
        <w:t xml:space="preserve"> ЗАО</w:t>
      </w:r>
      <w:r w:rsidRPr="00171116">
        <w:rPr>
          <w:bCs/>
          <w:sz w:val="28"/>
          <w:szCs w:val="28"/>
        </w:rPr>
        <w:t xml:space="preserve"> «Оглухинское» представляет собой  слаборазвитую волнистую равнину с незначительными отклонениями в виде невысоких плоских грив, западов, занятых озерами.</w:t>
      </w:r>
    </w:p>
    <w:p w:rsidR="007E5CA9" w:rsidRDefault="007E5CA9" w:rsidP="007E5CA9">
      <w:pPr>
        <w:spacing w:line="360" w:lineRule="auto"/>
        <w:ind w:firstLine="540"/>
        <w:jc w:val="both"/>
        <w:rPr>
          <w:bCs/>
          <w:sz w:val="28"/>
          <w:szCs w:val="28"/>
        </w:rPr>
      </w:pPr>
      <w:r w:rsidRPr="00171116">
        <w:rPr>
          <w:bCs/>
          <w:sz w:val="28"/>
          <w:szCs w:val="28"/>
        </w:rPr>
        <w:t>Почвенный покров предприятия разнообразен, он представлен: солончаковатыми, серыми, лесными, луговыми и болотными почвами. Чернозёмов мало. Все почвы имеют невысокий уровень содержания гумуса. Разнообразие почв создает свои трудности, потому что почвы разные по своему составу поспевают к обработке в разное время.</w:t>
      </w:r>
    </w:p>
    <w:p w:rsidR="007E5CA9" w:rsidRDefault="007E5CA9" w:rsidP="007E5CA9">
      <w:pPr>
        <w:spacing w:line="360" w:lineRule="auto"/>
        <w:ind w:firstLine="540"/>
        <w:jc w:val="both"/>
        <w:rPr>
          <w:bCs/>
          <w:sz w:val="28"/>
          <w:szCs w:val="28"/>
        </w:rPr>
      </w:pPr>
      <w:r w:rsidRPr="00171116">
        <w:rPr>
          <w:bCs/>
          <w:sz w:val="28"/>
          <w:szCs w:val="28"/>
        </w:rPr>
        <w:t>У предприятия  слабая гидрофическая  сеть, представленная озерами, источником питания которых являются атмосферные осадки. Поверхностные воды в озёрах  слабоминеральные, вода в них не пригодна для водоснабжения сел и животноводческих ферм.</w:t>
      </w:r>
    </w:p>
    <w:p w:rsidR="007E5CA9" w:rsidRDefault="007E5CA9" w:rsidP="007E5CA9">
      <w:pPr>
        <w:spacing w:line="360" w:lineRule="auto"/>
        <w:ind w:firstLine="540"/>
        <w:jc w:val="both"/>
        <w:rPr>
          <w:bCs/>
          <w:sz w:val="28"/>
          <w:szCs w:val="28"/>
        </w:rPr>
      </w:pPr>
      <w:r w:rsidRPr="00171116">
        <w:rPr>
          <w:bCs/>
          <w:sz w:val="28"/>
          <w:szCs w:val="28"/>
        </w:rPr>
        <w:t>Растительный мир представляет собой берёзово-осиновые леса с подлесками ивы, сосны, шиповника, черной смородины. Травяной покров естественных кормовых угодий представлен в основном следующими травами: тимофеевка, донник, клевер, подорожник, тысячелистник, костер,  мятлик луговой, спорыш и т. д.</w:t>
      </w:r>
    </w:p>
    <w:p w:rsidR="00F626C7" w:rsidRDefault="007E5CA9" w:rsidP="00F626C7">
      <w:pPr>
        <w:spacing w:line="360" w:lineRule="auto"/>
        <w:ind w:firstLine="540"/>
        <w:jc w:val="both"/>
        <w:rPr>
          <w:bCs/>
          <w:sz w:val="28"/>
          <w:szCs w:val="28"/>
        </w:rPr>
      </w:pPr>
      <w:r>
        <w:rPr>
          <w:bCs/>
          <w:sz w:val="28"/>
          <w:szCs w:val="28"/>
        </w:rPr>
        <w:t xml:space="preserve">ЗАО </w:t>
      </w:r>
      <w:r w:rsidRPr="00171116">
        <w:rPr>
          <w:bCs/>
          <w:sz w:val="28"/>
          <w:szCs w:val="28"/>
        </w:rPr>
        <w:t>«Оглухинское» специализируется на мясо - молочной продукции, дополнительной отраслью является производство зерна.</w:t>
      </w:r>
      <w:r>
        <w:rPr>
          <w:bCs/>
          <w:sz w:val="28"/>
          <w:szCs w:val="28"/>
        </w:rPr>
        <w:t xml:space="preserve"> </w:t>
      </w:r>
      <w:r w:rsidRPr="00171116">
        <w:rPr>
          <w:bCs/>
          <w:sz w:val="28"/>
          <w:szCs w:val="28"/>
        </w:rPr>
        <w:t>Общая земел</w:t>
      </w:r>
      <w:r w:rsidR="00F626C7">
        <w:rPr>
          <w:bCs/>
          <w:sz w:val="28"/>
          <w:szCs w:val="28"/>
        </w:rPr>
        <w:t>ьная площадь предприятия – 32 39</w:t>
      </w:r>
      <w:r w:rsidRPr="00171116">
        <w:rPr>
          <w:bCs/>
          <w:sz w:val="28"/>
          <w:szCs w:val="28"/>
        </w:rPr>
        <w:t>9 гектаров.</w:t>
      </w:r>
    </w:p>
    <w:p w:rsidR="007E5CA9" w:rsidRDefault="007E5CA9" w:rsidP="007E5CA9">
      <w:pPr>
        <w:spacing w:line="360" w:lineRule="auto"/>
        <w:ind w:firstLine="540"/>
        <w:jc w:val="both"/>
        <w:rPr>
          <w:bCs/>
          <w:sz w:val="28"/>
          <w:szCs w:val="28"/>
        </w:rPr>
      </w:pPr>
      <w:r w:rsidRPr="00526669">
        <w:rPr>
          <w:sz w:val="28"/>
          <w:szCs w:val="28"/>
        </w:rPr>
        <w:t>Природные условия оказывают существенное влияние на развитие зерновой базы ЗАО «</w:t>
      </w:r>
      <w:r>
        <w:rPr>
          <w:sz w:val="28"/>
          <w:szCs w:val="28"/>
        </w:rPr>
        <w:t>Оглухинское</w:t>
      </w:r>
      <w:r w:rsidRPr="00526669">
        <w:rPr>
          <w:sz w:val="28"/>
          <w:szCs w:val="28"/>
        </w:rPr>
        <w:t>», но не менее важной основой ее развития является экономика хозяйства.</w:t>
      </w:r>
      <w:r>
        <w:rPr>
          <w:sz w:val="28"/>
          <w:szCs w:val="28"/>
        </w:rPr>
        <w:t xml:space="preserve"> Перейдем к экономической характеристике ЗАО «Оглухинское»</w:t>
      </w:r>
    </w:p>
    <w:p w:rsidR="005A50BA" w:rsidRPr="007E5CA9" w:rsidRDefault="005A50BA" w:rsidP="007E5CA9">
      <w:pPr>
        <w:spacing w:line="360" w:lineRule="auto"/>
        <w:ind w:firstLine="540"/>
        <w:jc w:val="both"/>
        <w:rPr>
          <w:bCs/>
          <w:sz w:val="28"/>
          <w:szCs w:val="28"/>
        </w:rPr>
      </w:pPr>
      <w:r>
        <w:rPr>
          <w:sz w:val="28"/>
          <w:szCs w:val="28"/>
        </w:rPr>
        <w:t xml:space="preserve">Для экономической характеристики </w:t>
      </w:r>
      <w:r w:rsidR="007E5CA9">
        <w:rPr>
          <w:sz w:val="28"/>
          <w:szCs w:val="28"/>
        </w:rPr>
        <w:t>ЗАО «Оглухинское</w:t>
      </w:r>
      <w:r>
        <w:rPr>
          <w:sz w:val="28"/>
          <w:szCs w:val="28"/>
        </w:rPr>
        <w:t>» необходимо рассмотреть наличие средств производства  в хозяйстве, объем производства основных видов продукции и рентабельность их производства.</w:t>
      </w:r>
    </w:p>
    <w:p w:rsidR="005A50BA" w:rsidRDefault="005A50BA" w:rsidP="00CE6AD6">
      <w:pPr>
        <w:spacing w:line="360" w:lineRule="auto"/>
        <w:ind w:firstLine="540"/>
        <w:jc w:val="both"/>
        <w:rPr>
          <w:sz w:val="28"/>
          <w:szCs w:val="28"/>
        </w:rPr>
      </w:pPr>
      <w:r>
        <w:rPr>
          <w:sz w:val="28"/>
          <w:szCs w:val="28"/>
        </w:rPr>
        <w:t>Средства производства для предприятия являются необходимой составляющей для организации хозяйственной деятельности. Поэтому рассмотрим наличие основных и оборотных средств в следующей таблице.</w:t>
      </w:r>
    </w:p>
    <w:p w:rsidR="005A50BA" w:rsidRPr="001E1441" w:rsidRDefault="005A50BA" w:rsidP="00CE6AD6">
      <w:pPr>
        <w:spacing w:line="360" w:lineRule="auto"/>
        <w:ind w:firstLine="540"/>
        <w:jc w:val="both"/>
        <w:rPr>
          <w:sz w:val="28"/>
          <w:szCs w:val="28"/>
        </w:rPr>
      </w:pPr>
      <w:r w:rsidRPr="00510135">
        <w:rPr>
          <w:b/>
          <w:sz w:val="28"/>
          <w:szCs w:val="28"/>
        </w:rPr>
        <w:t>Таблица 1.</w:t>
      </w:r>
      <w:r>
        <w:rPr>
          <w:sz w:val="28"/>
          <w:szCs w:val="28"/>
        </w:rPr>
        <w:t xml:space="preserve"> Наличие средств производства в </w:t>
      </w:r>
      <w:r w:rsidR="007E5CA9">
        <w:rPr>
          <w:sz w:val="28"/>
          <w:szCs w:val="28"/>
        </w:rPr>
        <w:t>ЗАО</w:t>
      </w:r>
      <w:r>
        <w:rPr>
          <w:sz w:val="28"/>
          <w:szCs w:val="28"/>
        </w:rPr>
        <w:t xml:space="preserve"> «</w:t>
      </w:r>
      <w:r w:rsidR="007E5CA9">
        <w:rPr>
          <w:sz w:val="28"/>
          <w:szCs w:val="28"/>
        </w:rPr>
        <w:t>Оглухинское</w:t>
      </w:r>
      <w:r>
        <w:rPr>
          <w:sz w:val="28"/>
          <w:szCs w:val="28"/>
        </w:rPr>
        <w:t>»</w:t>
      </w:r>
    </w:p>
    <w:tbl>
      <w:tblPr>
        <w:tblW w:w="9560" w:type="dxa"/>
        <w:tblInd w:w="88" w:type="dxa"/>
        <w:tblLook w:val="0000" w:firstRow="0" w:lastRow="0" w:firstColumn="0" w:lastColumn="0" w:noHBand="0" w:noVBand="0"/>
      </w:tblPr>
      <w:tblGrid>
        <w:gridCol w:w="4240"/>
        <w:gridCol w:w="1540"/>
        <w:gridCol w:w="1260"/>
        <w:gridCol w:w="1260"/>
        <w:gridCol w:w="1260"/>
      </w:tblGrid>
      <w:tr w:rsidR="00BE7A24">
        <w:trPr>
          <w:trHeight w:val="51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tcPr>
          <w:p w:rsidR="00BE7A24" w:rsidRPr="00BE7A24" w:rsidRDefault="00BE7A24">
            <w:pPr>
              <w:jc w:val="center"/>
            </w:pPr>
            <w:r w:rsidRPr="00BE7A24">
              <w:t>Показатели</w:t>
            </w:r>
          </w:p>
        </w:tc>
        <w:tc>
          <w:tcPr>
            <w:tcW w:w="1540" w:type="dxa"/>
            <w:tcBorders>
              <w:top w:val="single" w:sz="4" w:space="0" w:color="auto"/>
              <w:left w:val="nil"/>
              <w:bottom w:val="single" w:sz="4" w:space="0" w:color="auto"/>
              <w:right w:val="single" w:sz="4" w:space="0" w:color="auto"/>
            </w:tcBorders>
            <w:shd w:val="clear" w:color="auto" w:fill="auto"/>
            <w:vAlign w:val="center"/>
          </w:tcPr>
          <w:p w:rsidR="00BE7A24" w:rsidRPr="00BE7A24" w:rsidRDefault="00712AF8">
            <w:pPr>
              <w:jc w:val="center"/>
            </w:pPr>
            <w:smartTag w:uri="urn:schemas-microsoft-com:office:smarttags" w:element="metricconverter">
              <w:smartTagPr>
                <w:attr w:name="ProductID" w:val="2006 г"/>
              </w:smartTagPr>
              <w:r>
                <w:t>2006</w:t>
              </w:r>
              <w:r w:rsidR="00BE7A24" w:rsidRPr="00BE7A24">
                <w:t xml:space="preserve"> г</w:t>
              </w:r>
            </w:smartTag>
            <w:r w:rsidR="00BE7A24" w:rsidRPr="00BE7A24">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BE7A24" w:rsidRPr="00BE7A24" w:rsidRDefault="00712AF8">
            <w:pPr>
              <w:jc w:val="center"/>
            </w:pPr>
            <w:smartTag w:uri="urn:schemas-microsoft-com:office:smarttags" w:element="metricconverter">
              <w:smartTagPr>
                <w:attr w:name="ProductID" w:val="2007 г"/>
              </w:smartTagPr>
              <w:r>
                <w:t>2007</w:t>
              </w:r>
              <w:r w:rsidR="00BE7A24" w:rsidRPr="00BE7A24">
                <w:t xml:space="preserve"> г</w:t>
              </w:r>
            </w:smartTag>
            <w:r w:rsidR="00BE7A24" w:rsidRPr="00BE7A24">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BE7A24" w:rsidRPr="00BE7A24" w:rsidRDefault="00712AF8">
            <w:pPr>
              <w:jc w:val="center"/>
            </w:pPr>
            <w:smartTag w:uri="urn:schemas-microsoft-com:office:smarttags" w:element="metricconverter">
              <w:smartTagPr>
                <w:attr w:name="ProductID" w:val="2008 г"/>
              </w:smartTagPr>
              <w:r>
                <w:t>2008</w:t>
              </w:r>
              <w:r w:rsidR="00BE7A24" w:rsidRPr="00BE7A24">
                <w:t xml:space="preserve"> г</w:t>
              </w:r>
            </w:smartTag>
            <w:r w:rsidR="00BE7A24" w:rsidRPr="00BE7A24">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BE7A24" w:rsidRPr="00BE7A24" w:rsidRDefault="00712AF8">
            <w:pPr>
              <w:jc w:val="center"/>
            </w:pPr>
            <w:smartTag w:uri="urn:schemas-microsoft-com:office:smarttags" w:element="metricconverter">
              <w:smartTagPr>
                <w:attr w:name="ProductID" w:val="2008 г"/>
              </w:smartTagPr>
              <w:r>
                <w:t>2008 г</w:t>
              </w:r>
            </w:smartTag>
            <w:r>
              <w:t>. в % к 2006</w:t>
            </w:r>
            <w:r w:rsidR="00BE7A24" w:rsidRPr="00BE7A24">
              <w:t>г.</w:t>
            </w:r>
          </w:p>
        </w:tc>
      </w:tr>
      <w:tr w:rsidR="00BE7A24">
        <w:trPr>
          <w:trHeight w:val="495"/>
        </w:trPr>
        <w:tc>
          <w:tcPr>
            <w:tcW w:w="4240" w:type="dxa"/>
            <w:tcBorders>
              <w:top w:val="nil"/>
              <w:left w:val="single" w:sz="4" w:space="0" w:color="auto"/>
              <w:bottom w:val="single" w:sz="4" w:space="0" w:color="auto"/>
              <w:right w:val="single" w:sz="4" w:space="0" w:color="auto"/>
            </w:tcBorders>
            <w:shd w:val="clear" w:color="auto" w:fill="auto"/>
            <w:vAlign w:val="bottom"/>
          </w:tcPr>
          <w:p w:rsidR="00BE7A24" w:rsidRPr="00BE7A24" w:rsidRDefault="00BE7A24">
            <w:r w:rsidRPr="00BE7A24">
              <w:t>Среднегодовая стоимость основных производственных фондов, тыс. руб.</w:t>
            </w:r>
          </w:p>
        </w:tc>
        <w:tc>
          <w:tcPr>
            <w:tcW w:w="154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77931</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94398</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102961,5</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132,1</w:t>
            </w:r>
          </w:p>
        </w:tc>
      </w:tr>
      <w:tr w:rsidR="00BE7A24">
        <w:trPr>
          <w:trHeight w:val="510"/>
        </w:trPr>
        <w:tc>
          <w:tcPr>
            <w:tcW w:w="4240" w:type="dxa"/>
            <w:tcBorders>
              <w:top w:val="nil"/>
              <w:left w:val="single" w:sz="4" w:space="0" w:color="auto"/>
              <w:bottom w:val="single" w:sz="4" w:space="0" w:color="auto"/>
              <w:right w:val="single" w:sz="4" w:space="0" w:color="auto"/>
            </w:tcBorders>
            <w:shd w:val="clear" w:color="auto" w:fill="auto"/>
            <w:vAlign w:val="bottom"/>
          </w:tcPr>
          <w:p w:rsidR="00BE7A24" w:rsidRPr="00BE7A24" w:rsidRDefault="00BE7A24">
            <w:r w:rsidRPr="00BE7A24">
              <w:t>Среднегодовая стоимость оборотных средств, тыс. руб.</w:t>
            </w:r>
          </w:p>
        </w:tc>
        <w:tc>
          <w:tcPr>
            <w:tcW w:w="154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40851</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48057</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70357</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172,2</w:t>
            </w:r>
          </w:p>
        </w:tc>
      </w:tr>
      <w:tr w:rsidR="00BE7A24">
        <w:trPr>
          <w:trHeight w:val="510"/>
        </w:trPr>
        <w:tc>
          <w:tcPr>
            <w:tcW w:w="4240" w:type="dxa"/>
            <w:tcBorders>
              <w:top w:val="nil"/>
              <w:left w:val="single" w:sz="4" w:space="0" w:color="auto"/>
              <w:bottom w:val="single" w:sz="4" w:space="0" w:color="auto"/>
              <w:right w:val="single" w:sz="4" w:space="0" w:color="auto"/>
            </w:tcBorders>
            <w:shd w:val="clear" w:color="auto" w:fill="auto"/>
            <w:vAlign w:val="bottom"/>
          </w:tcPr>
          <w:p w:rsidR="00BE7A24" w:rsidRPr="00BE7A24" w:rsidRDefault="00BE7A24">
            <w:r w:rsidRPr="00BE7A24">
              <w:t>Среднегодовая стоимость всех средств производства, тыс. руб.</w:t>
            </w:r>
          </w:p>
        </w:tc>
        <w:tc>
          <w:tcPr>
            <w:tcW w:w="154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120778,5</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130195,5</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148128</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122,6</w:t>
            </w:r>
          </w:p>
        </w:tc>
      </w:tr>
      <w:tr w:rsidR="00BE7A24">
        <w:trPr>
          <w:trHeight w:val="510"/>
        </w:trPr>
        <w:tc>
          <w:tcPr>
            <w:tcW w:w="4240" w:type="dxa"/>
            <w:tcBorders>
              <w:top w:val="nil"/>
              <w:left w:val="single" w:sz="4" w:space="0" w:color="auto"/>
              <w:bottom w:val="single" w:sz="4" w:space="0" w:color="auto"/>
              <w:right w:val="single" w:sz="4" w:space="0" w:color="auto"/>
            </w:tcBorders>
            <w:shd w:val="clear" w:color="auto" w:fill="auto"/>
            <w:vAlign w:val="bottom"/>
          </w:tcPr>
          <w:p w:rsidR="00BE7A24" w:rsidRPr="00BE7A24" w:rsidRDefault="00BE7A24">
            <w:r w:rsidRPr="00BE7A24">
              <w:t>Обеспеченность ОПФ оборотными средствами (на 1000 руб), руб.</w:t>
            </w:r>
          </w:p>
        </w:tc>
        <w:tc>
          <w:tcPr>
            <w:tcW w:w="154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338,2</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369,11</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474,97</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140,4</w:t>
            </w:r>
          </w:p>
        </w:tc>
      </w:tr>
      <w:tr w:rsidR="00BE7A24">
        <w:trPr>
          <w:trHeight w:val="285"/>
        </w:trPr>
        <w:tc>
          <w:tcPr>
            <w:tcW w:w="4240" w:type="dxa"/>
            <w:tcBorders>
              <w:top w:val="nil"/>
              <w:left w:val="single" w:sz="4" w:space="0" w:color="auto"/>
              <w:bottom w:val="single" w:sz="4" w:space="0" w:color="auto"/>
              <w:right w:val="single" w:sz="4" w:space="0" w:color="auto"/>
            </w:tcBorders>
            <w:shd w:val="clear" w:color="auto" w:fill="auto"/>
            <w:vAlign w:val="bottom"/>
          </w:tcPr>
          <w:p w:rsidR="00BE7A24" w:rsidRPr="00BE7A24" w:rsidRDefault="00BE7A24">
            <w:r w:rsidRPr="00BE7A24">
              <w:t>Фондовооруженность, тыс.руб.</w:t>
            </w:r>
          </w:p>
        </w:tc>
        <w:tc>
          <w:tcPr>
            <w:tcW w:w="154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193,3</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215,0</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254,8</w:t>
            </w:r>
          </w:p>
        </w:tc>
        <w:tc>
          <w:tcPr>
            <w:tcW w:w="1260" w:type="dxa"/>
            <w:tcBorders>
              <w:top w:val="nil"/>
              <w:left w:val="nil"/>
              <w:bottom w:val="single" w:sz="4" w:space="0" w:color="auto"/>
              <w:right w:val="single" w:sz="4" w:space="0" w:color="auto"/>
            </w:tcBorders>
            <w:shd w:val="clear" w:color="auto" w:fill="auto"/>
            <w:noWrap/>
            <w:vAlign w:val="bottom"/>
          </w:tcPr>
          <w:p w:rsidR="00BE7A24" w:rsidRPr="00BE7A24" w:rsidRDefault="002B1F4F">
            <w:pPr>
              <w:jc w:val="right"/>
            </w:pPr>
            <w:r>
              <w:t>131,6</w:t>
            </w:r>
          </w:p>
        </w:tc>
      </w:tr>
    </w:tbl>
    <w:p w:rsidR="00BE7A24" w:rsidRDefault="00BE7A24" w:rsidP="00BE7A24">
      <w:pPr>
        <w:spacing w:line="360" w:lineRule="auto"/>
        <w:ind w:firstLine="540"/>
        <w:jc w:val="both"/>
        <w:rPr>
          <w:sz w:val="28"/>
          <w:szCs w:val="28"/>
        </w:rPr>
      </w:pPr>
      <w:r>
        <w:rPr>
          <w:sz w:val="28"/>
          <w:szCs w:val="28"/>
        </w:rPr>
        <w:t xml:space="preserve">Из таблицы видим, что в целом стоимость средств производства изменилась </w:t>
      </w:r>
      <w:r w:rsidR="004B51C1">
        <w:rPr>
          <w:sz w:val="28"/>
          <w:szCs w:val="28"/>
        </w:rPr>
        <w:t xml:space="preserve">достаточно </w:t>
      </w:r>
      <w:r>
        <w:rPr>
          <w:sz w:val="28"/>
          <w:szCs w:val="28"/>
        </w:rPr>
        <w:t xml:space="preserve">значительно. Среднегодовая стоимость ОПФ </w:t>
      </w:r>
      <w:r w:rsidR="004B51C1">
        <w:rPr>
          <w:sz w:val="28"/>
          <w:szCs w:val="28"/>
        </w:rPr>
        <w:t>увеличилась</w:t>
      </w:r>
      <w:r>
        <w:rPr>
          <w:sz w:val="28"/>
          <w:szCs w:val="28"/>
        </w:rPr>
        <w:t xml:space="preserve"> на </w:t>
      </w:r>
      <w:r w:rsidR="004F4116">
        <w:rPr>
          <w:sz w:val="28"/>
          <w:szCs w:val="28"/>
        </w:rPr>
        <w:t>32,1</w:t>
      </w:r>
      <w:r w:rsidR="004B51C1">
        <w:rPr>
          <w:sz w:val="28"/>
          <w:szCs w:val="28"/>
        </w:rPr>
        <w:t>%</w:t>
      </w:r>
      <w:r>
        <w:rPr>
          <w:sz w:val="28"/>
          <w:szCs w:val="28"/>
        </w:rPr>
        <w:t xml:space="preserve">, </w:t>
      </w:r>
      <w:r w:rsidR="004B51C1">
        <w:rPr>
          <w:sz w:val="28"/>
          <w:szCs w:val="28"/>
        </w:rPr>
        <w:t>т</w:t>
      </w:r>
      <w:r>
        <w:rPr>
          <w:sz w:val="28"/>
          <w:szCs w:val="28"/>
        </w:rPr>
        <w:t>а</w:t>
      </w:r>
      <w:r w:rsidR="004B51C1">
        <w:rPr>
          <w:sz w:val="28"/>
          <w:szCs w:val="28"/>
        </w:rPr>
        <w:t>кже как и</w:t>
      </w:r>
      <w:r>
        <w:rPr>
          <w:sz w:val="28"/>
          <w:szCs w:val="28"/>
        </w:rPr>
        <w:t xml:space="preserve"> стоимость оборотных фондов возросла на </w:t>
      </w:r>
      <w:r w:rsidR="004F4116">
        <w:rPr>
          <w:sz w:val="28"/>
          <w:szCs w:val="28"/>
        </w:rPr>
        <w:t>72,2</w:t>
      </w:r>
      <w:r>
        <w:rPr>
          <w:sz w:val="28"/>
          <w:szCs w:val="28"/>
        </w:rPr>
        <w:t>%, что свидетельствует об увеличении общих затрат на производство.</w:t>
      </w:r>
    </w:p>
    <w:p w:rsidR="00CE6AD6" w:rsidRDefault="00BE7A24" w:rsidP="00CE6AD6">
      <w:pPr>
        <w:spacing w:line="360" w:lineRule="auto"/>
        <w:ind w:firstLine="540"/>
        <w:jc w:val="both"/>
        <w:rPr>
          <w:sz w:val="28"/>
          <w:szCs w:val="28"/>
        </w:rPr>
      </w:pPr>
      <w:r>
        <w:rPr>
          <w:sz w:val="28"/>
          <w:szCs w:val="28"/>
        </w:rPr>
        <w:t>Следующим этапом анализа экономического состояния</w:t>
      </w:r>
      <w:r w:rsidR="004F4116">
        <w:rPr>
          <w:sz w:val="28"/>
          <w:szCs w:val="28"/>
        </w:rPr>
        <w:t xml:space="preserve"> ЗАО</w:t>
      </w:r>
      <w:r w:rsidR="001C39CC">
        <w:rPr>
          <w:sz w:val="28"/>
          <w:szCs w:val="28"/>
        </w:rPr>
        <w:t xml:space="preserve"> «</w:t>
      </w:r>
      <w:r w:rsidR="00821F87">
        <w:rPr>
          <w:sz w:val="28"/>
          <w:szCs w:val="28"/>
        </w:rPr>
        <w:t>Оглухинское</w:t>
      </w:r>
      <w:r w:rsidR="001C39CC">
        <w:rPr>
          <w:sz w:val="28"/>
          <w:szCs w:val="28"/>
        </w:rPr>
        <w:t>» будет рассмотрение объемов производства основных видов продукции. Эти данные представлены в таблице 2.</w:t>
      </w:r>
    </w:p>
    <w:p w:rsidR="00510135" w:rsidRPr="00510135" w:rsidRDefault="00510135" w:rsidP="00CE6AD6">
      <w:pPr>
        <w:spacing w:line="360" w:lineRule="auto"/>
        <w:ind w:firstLine="540"/>
        <w:jc w:val="both"/>
        <w:rPr>
          <w:sz w:val="28"/>
          <w:szCs w:val="28"/>
        </w:rPr>
      </w:pPr>
      <w:r>
        <w:rPr>
          <w:b/>
          <w:sz w:val="28"/>
          <w:szCs w:val="28"/>
        </w:rPr>
        <w:t xml:space="preserve">Таблица 2. </w:t>
      </w:r>
      <w:r w:rsidRPr="00510135">
        <w:rPr>
          <w:sz w:val="28"/>
          <w:szCs w:val="28"/>
        </w:rPr>
        <w:t>Объем производства основных видов продукции</w:t>
      </w:r>
    </w:p>
    <w:tbl>
      <w:tblPr>
        <w:tblW w:w="9888" w:type="dxa"/>
        <w:tblInd w:w="-34" w:type="dxa"/>
        <w:tblLayout w:type="fixed"/>
        <w:tblLook w:val="0000" w:firstRow="0" w:lastRow="0" w:firstColumn="0" w:lastColumn="0" w:noHBand="0" w:noVBand="0"/>
      </w:tblPr>
      <w:tblGrid>
        <w:gridCol w:w="1905"/>
        <w:gridCol w:w="1072"/>
        <w:gridCol w:w="851"/>
        <w:gridCol w:w="850"/>
        <w:gridCol w:w="851"/>
        <w:gridCol w:w="1134"/>
        <w:gridCol w:w="1134"/>
        <w:gridCol w:w="1134"/>
        <w:gridCol w:w="957"/>
      </w:tblGrid>
      <w:tr w:rsidR="001C39CC" w:rsidRPr="001C39CC" w:rsidTr="002B3C20">
        <w:trPr>
          <w:trHeight w:val="510"/>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39CC" w:rsidRPr="001C39CC" w:rsidRDefault="001C39CC">
            <w:pPr>
              <w:jc w:val="center"/>
            </w:pPr>
            <w:r w:rsidRPr="001C39CC">
              <w:t>Вид продукции</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39CC" w:rsidRPr="001C39CC" w:rsidRDefault="00821F87">
            <w:pPr>
              <w:jc w:val="center"/>
            </w:pPr>
            <w:r>
              <w:t>Цена реализации 2008</w:t>
            </w:r>
            <w:r w:rsidR="001C39CC" w:rsidRPr="001C39CC">
              <w:t>г.</w:t>
            </w:r>
          </w:p>
        </w:tc>
        <w:tc>
          <w:tcPr>
            <w:tcW w:w="2552" w:type="dxa"/>
            <w:gridSpan w:val="3"/>
            <w:tcBorders>
              <w:top w:val="single" w:sz="4" w:space="0" w:color="auto"/>
              <w:left w:val="nil"/>
              <w:bottom w:val="single" w:sz="4" w:space="0" w:color="auto"/>
              <w:right w:val="single" w:sz="4" w:space="0" w:color="auto"/>
            </w:tcBorders>
            <w:shd w:val="clear" w:color="auto" w:fill="auto"/>
            <w:vAlign w:val="center"/>
          </w:tcPr>
          <w:p w:rsidR="001C39CC" w:rsidRPr="001C39CC" w:rsidRDefault="00763D32">
            <w:pPr>
              <w:jc w:val="center"/>
            </w:pPr>
            <w:r>
              <w:t>Валовое</w:t>
            </w:r>
            <w:r w:rsidR="001C39CC" w:rsidRPr="001C39CC">
              <w:t xml:space="preserve"> производство, ц.</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1C39CC" w:rsidRPr="001C39CC" w:rsidRDefault="001C39CC">
            <w:pPr>
              <w:jc w:val="center"/>
            </w:pPr>
            <w:r w:rsidRPr="001C39CC">
              <w:t>Стоимость ВП, тыс.руб.</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39CC" w:rsidRPr="001C39CC" w:rsidRDefault="00821F87">
            <w:pPr>
              <w:jc w:val="center"/>
            </w:pPr>
            <w:r>
              <w:t>2006г. к 2008</w:t>
            </w:r>
            <w:r w:rsidR="001C39CC" w:rsidRPr="001C39CC">
              <w:t>г. в %</w:t>
            </w:r>
          </w:p>
        </w:tc>
      </w:tr>
      <w:tr w:rsidR="002B3C20" w:rsidRPr="001C39CC" w:rsidTr="002B3C20">
        <w:trPr>
          <w:trHeight w:val="495"/>
        </w:trPr>
        <w:tc>
          <w:tcPr>
            <w:tcW w:w="1905" w:type="dxa"/>
            <w:vMerge/>
            <w:tcBorders>
              <w:top w:val="single" w:sz="4" w:space="0" w:color="auto"/>
              <w:left w:val="single" w:sz="4" w:space="0" w:color="auto"/>
              <w:bottom w:val="single" w:sz="4" w:space="0" w:color="auto"/>
              <w:right w:val="single" w:sz="4" w:space="0" w:color="auto"/>
            </w:tcBorders>
            <w:vAlign w:val="center"/>
          </w:tcPr>
          <w:p w:rsidR="001C39CC" w:rsidRPr="001C39CC" w:rsidRDefault="001C39CC"/>
        </w:tc>
        <w:tc>
          <w:tcPr>
            <w:tcW w:w="1072" w:type="dxa"/>
            <w:vMerge/>
            <w:tcBorders>
              <w:top w:val="single" w:sz="4" w:space="0" w:color="auto"/>
              <w:left w:val="single" w:sz="4" w:space="0" w:color="auto"/>
              <w:bottom w:val="single" w:sz="4" w:space="0" w:color="auto"/>
              <w:right w:val="single" w:sz="4" w:space="0" w:color="auto"/>
            </w:tcBorders>
            <w:vAlign w:val="center"/>
          </w:tcPr>
          <w:p w:rsidR="001C39CC" w:rsidRPr="001C39CC" w:rsidRDefault="001C39CC"/>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2006</w:t>
            </w:r>
            <w:r w:rsidR="001C39CC" w:rsidRPr="001C39CC">
              <w:t>г.</w:t>
            </w:r>
          </w:p>
        </w:tc>
        <w:tc>
          <w:tcPr>
            <w:tcW w:w="850"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2007г</w:t>
            </w:r>
            <w:r w:rsidR="001C39CC" w:rsidRPr="001C39CC">
              <w:t>.</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2008</w:t>
            </w:r>
            <w:r w:rsidR="001C39CC" w:rsidRPr="001C39CC">
              <w:t>г.</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2006</w:t>
            </w:r>
            <w:r w:rsidR="001C39CC" w:rsidRPr="001C39CC">
              <w:t>г.</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2007</w:t>
            </w:r>
            <w:r w:rsidR="001C39CC" w:rsidRPr="001C39CC">
              <w:t>г.</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center"/>
            </w:pPr>
            <w:r>
              <w:t>2008</w:t>
            </w:r>
            <w:r w:rsidR="001C39CC" w:rsidRPr="001C39CC">
              <w:t>г.</w:t>
            </w:r>
          </w:p>
        </w:tc>
        <w:tc>
          <w:tcPr>
            <w:tcW w:w="957" w:type="dxa"/>
            <w:vMerge/>
            <w:tcBorders>
              <w:top w:val="single" w:sz="4" w:space="0" w:color="auto"/>
              <w:left w:val="single" w:sz="4" w:space="0" w:color="auto"/>
              <w:bottom w:val="single" w:sz="4" w:space="0" w:color="000000"/>
              <w:right w:val="single" w:sz="4" w:space="0" w:color="auto"/>
            </w:tcBorders>
            <w:vAlign w:val="center"/>
          </w:tcPr>
          <w:p w:rsidR="001C39CC" w:rsidRPr="001C39CC" w:rsidRDefault="001C39CC"/>
        </w:tc>
      </w:tr>
      <w:tr w:rsidR="002B3C20" w:rsidRPr="001C39CC" w:rsidTr="002B3C20">
        <w:trPr>
          <w:trHeight w:val="510"/>
        </w:trPr>
        <w:tc>
          <w:tcPr>
            <w:tcW w:w="1905" w:type="dxa"/>
            <w:tcBorders>
              <w:top w:val="nil"/>
              <w:left w:val="single" w:sz="4" w:space="0" w:color="auto"/>
              <w:bottom w:val="single" w:sz="4" w:space="0" w:color="auto"/>
              <w:right w:val="single" w:sz="4" w:space="0" w:color="auto"/>
            </w:tcBorders>
            <w:shd w:val="clear" w:color="auto" w:fill="auto"/>
            <w:vAlign w:val="center"/>
          </w:tcPr>
          <w:p w:rsidR="001C39CC" w:rsidRPr="001C39CC" w:rsidRDefault="001C39CC">
            <w:r w:rsidRPr="001C39CC">
              <w:t>Зерно</w:t>
            </w:r>
          </w:p>
        </w:tc>
        <w:tc>
          <w:tcPr>
            <w:tcW w:w="1072"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497,8</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63700</w:t>
            </w:r>
          </w:p>
        </w:tc>
        <w:tc>
          <w:tcPr>
            <w:tcW w:w="850"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70500</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74143</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31709,1</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35094,9</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36908,3</w:t>
            </w:r>
          </w:p>
        </w:tc>
        <w:tc>
          <w:tcPr>
            <w:tcW w:w="957" w:type="dxa"/>
            <w:tcBorders>
              <w:top w:val="nil"/>
              <w:left w:val="nil"/>
              <w:bottom w:val="single" w:sz="4" w:space="0" w:color="auto"/>
              <w:right w:val="single" w:sz="4" w:space="0" w:color="auto"/>
            </w:tcBorders>
            <w:shd w:val="clear" w:color="auto" w:fill="auto"/>
            <w:noWrap/>
            <w:vAlign w:val="center"/>
          </w:tcPr>
          <w:p w:rsidR="001C39CC" w:rsidRPr="001C39CC" w:rsidRDefault="00821F87">
            <w:pPr>
              <w:jc w:val="right"/>
            </w:pPr>
            <w:r>
              <w:t>116,4</w:t>
            </w:r>
          </w:p>
        </w:tc>
      </w:tr>
      <w:tr w:rsidR="002B3C20" w:rsidRPr="001C39CC" w:rsidTr="002B3C20">
        <w:trPr>
          <w:trHeight w:val="510"/>
        </w:trPr>
        <w:tc>
          <w:tcPr>
            <w:tcW w:w="1905" w:type="dxa"/>
            <w:tcBorders>
              <w:top w:val="nil"/>
              <w:left w:val="single" w:sz="4" w:space="0" w:color="auto"/>
              <w:bottom w:val="single" w:sz="4" w:space="0" w:color="auto"/>
              <w:right w:val="single" w:sz="4" w:space="0" w:color="auto"/>
            </w:tcBorders>
            <w:shd w:val="clear" w:color="auto" w:fill="auto"/>
            <w:vAlign w:val="center"/>
          </w:tcPr>
          <w:p w:rsidR="001C39CC" w:rsidRPr="001C39CC" w:rsidRDefault="001C39CC">
            <w:r w:rsidRPr="001C39CC">
              <w:t>Подсолнечник</w:t>
            </w:r>
          </w:p>
        </w:tc>
        <w:tc>
          <w:tcPr>
            <w:tcW w:w="1072"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108,6</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850"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821F87">
            <w:pPr>
              <w:jc w:val="right"/>
            </w:pPr>
            <w:r>
              <w:t>-</w:t>
            </w:r>
          </w:p>
        </w:tc>
        <w:tc>
          <w:tcPr>
            <w:tcW w:w="957" w:type="dxa"/>
            <w:tcBorders>
              <w:top w:val="nil"/>
              <w:left w:val="nil"/>
              <w:bottom w:val="single" w:sz="4" w:space="0" w:color="auto"/>
              <w:right w:val="single" w:sz="4" w:space="0" w:color="auto"/>
            </w:tcBorders>
            <w:shd w:val="clear" w:color="auto" w:fill="auto"/>
            <w:noWrap/>
            <w:vAlign w:val="center"/>
          </w:tcPr>
          <w:p w:rsidR="001C39CC" w:rsidRPr="001C39CC" w:rsidRDefault="00821F87">
            <w:pPr>
              <w:jc w:val="right"/>
            </w:pPr>
            <w:r>
              <w:t>-</w:t>
            </w:r>
          </w:p>
        </w:tc>
      </w:tr>
      <w:tr w:rsidR="002B3C20" w:rsidRPr="001C39CC" w:rsidTr="002B3C20">
        <w:trPr>
          <w:trHeight w:val="585"/>
        </w:trPr>
        <w:tc>
          <w:tcPr>
            <w:tcW w:w="1905" w:type="dxa"/>
            <w:tcBorders>
              <w:top w:val="nil"/>
              <w:left w:val="single" w:sz="4" w:space="0" w:color="auto"/>
              <w:bottom w:val="nil"/>
              <w:right w:val="single" w:sz="4" w:space="0" w:color="auto"/>
            </w:tcBorders>
            <w:shd w:val="clear" w:color="auto" w:fill="auto"/>
            <w:vAlign w:val="center"/>
          </w:tcPr>
          <w:p w:rsidR="001C39CC" w:rsidRPr="001C39CC" w:rsidRDefault="00821F87">
            <w:r>
              <w:t>Картофель</w:t>
            </w:r>
          </w:p>
        </w:tc>
        <w:tc>
          <w:tcPr>
            <w:tcW w:w="1072" w:type="dxa"/>
            <w:tcBorders>
              <w:top w:val="nil"/>
              <w:left w:val="nil"/>
              <w:bottom w:val="nil"/>
              <w:right w:val="single" w:sz="4" w:space="0" w:color="auto"/>
            </w:tcBorders>
            <w:shd w:val="clear" w:color="auto" w:fill="auto"/>
            <w:vAlign w:val="center"/>
          </w:tcPr>
          <w:p w:rsidR="001C39CC" w:rsidRPr="001C39CC" w:rsidRDefault="00821F87">
            <w:pPr>
              <w:jc w:val="right"/>
            </w:pPr>
            <w:r>
              <w:t>962,3</w:t>
            </w:r>
          </w:p>
        </w:tc>
        <w:tc>
          <w:tcPr>
            <w:tcW w:w="851" w:type="dxa"/>
            <w:tcBorders>
              <w:top w:val="nil"/>
              <w:left w:val="nil"/>
              <w:bottom w:val="nil"/>
              <w:right w:val="single" w:sz="4" w:space="0" w:color="auto"/>
            </w:tcBorders>
            <w:shd w:val="clear" w:color="auto" w:fill="auto"/>
            <w:vAlign w:val="center"/>
          </w:tcPr>
          <w:p w:rsidR="001C39CC" w:rsidRPr="001C39CC" w:rsidRDefault="00821F87">
            <w:pPr>
              <w:jc w:val="right"/>
            </w:pPr>
            <w:r>
              <w:t>10</w:t>
            </w:r>
          </w:p>
        </w:tc>
        <w:tc>
          <w:tcPr>
            <w:tcW w:w="850" w:type="dxa"/>
            <w:tcBorders>
              <w:top w:val="nil"/>
              <w:left w:val="nil"/>
              <w:bottom w:val="nil"/>
              <w:right w:val="single" w:sz="4" w:space="0" w:color="auto"/>
            </w:tcBorders>
            <w:shd w:val="clear" w:color="auto" w:fill="auto"/>
            <w:vAlign w:val="center"/>
          </w:tcPr>
          <w:p w:rsidR="001C39CC" w:rsidRPr="001C39CC" w:rsidRDefault="00821F87">
            <w:pPr>
              <w:jc w:val="right"/>
            </w:pPr>
            <w:r>
              <w:t>10</w:t>
            </w:r>
          </w:p>
        </w:tc>
        <w:tc>
          <w:tcPr>
            <w:tcW w:w="851" w:type="dxa"/>
            <w:tcBorders>
              <w:top w:val="nil"/>
              <w:left w:val="nil"/>
              <w:bottom w:val="nil"/>
              <w:right w:val="single" w:sz="4" w:space="0" w:color="auto"/>
            </w:tcBorders>
            <w:shd w:val="clear" w:color="auto" w:fill="auto"/>
            <w:vAlign w:val="center"/>
          </w:tcPr>
          <w:p w:rsidR="001C39CC" w:rsidRPr="001C39CC" w:rsidRDefault="00821F87">
            <w:pPr>
              <w:jc w:val="right"/>
            </w:pPr>
            <w:r>
              <w:t>10</w:t>
            </w:r>
          </w:p>
        </w:tc>
        <w:tc>
          <w:tcPr>
            <w:tcW w:w="1134" w:type="dxa"/>
            <w:tcBorders>
              <w:top w:val="nil"/>
              <w:left w:val="nil"/>
              <w:bottom w:val="nil"/>
              <w:right w:val="single" w:sz="4" w:space="0" w:color="auto"/>
            </w:tcBorders>
            <w:shd w:val="clear" w:color="auto" w:fill="auto"/>
            <w:vAlign w:val="center"/>
          </w:tcPr>
          <w:p w:rsidR="001C39CC" w:rsidRPr="001C39CC" w:rsidRDefault="00821F87">
            <w:pPr>
              <w:jc w:val="right"/>
            </w:pPr>
            <w:r>
              <w:t>9,6</w:t>
            </w:r>
          </w:p>
        </w:tc>
        <w:tc>
          <w:tcPr>
            <w:tcW w:w="1134" w:type="dxa"/>
            <w:tcBorders>
              <w:top w:val="nil"/>
              <w:left w:val="nil"/>
              <w:bottom w:val="nil"/>
              <w:right w:val="single" w:sz="4" w:space="0" w:color="auto"/>
            </w:tcBorders>
            <w:shd w:val="clear" w:color="auto" w:fill="auto"/>
            <w:vAlign w:val="center"/>
          </w:tcPr>
          <w:p w:rsidR="001C39CC" w:rsidRPr="001C39CC" w:rsidRDefault="00821F87">
            <w:pPr>
              <w:jc w:val="right"/>
            </w:pPr>
            <w:r>
              <w:t>9,6</w:t>
            </w:r>
          </w:p>
        </w:tc>
        <w:tc>
          <w:tcPr>
            <w:tcW w:w="1134" w:type="dxa"/>
            <w:tcBorders>
              <w:top w:val="nil"/>
              <w:left w:val="nil"/>
              <w:bottom w:val="nil"/>
              <w:right w:val="single" w:sz="4" w:space="0" w:color="auto"/>
            </w:tcBorders>
            <w:shd w:val="clear" w:color="auto" w:fill="auto"/>
            <w:vAlign w:val="center"/>
          </w:tcPr>
          <w:p w:rsidR="001C39CC" w:rsidRPr="001C39CC" w:rsidRDefault="00821F87">
            <w:pPr>
              <w:jc w:val="right"/>
            </w:pPr>
            <w:r>
              <w:t>9,6</w:t>
            </w:r>
          </w:p>
        </w:tc>
        <w:tc>
          <w:tcPr>
            <w:tcW w:w="957" w:type="dxa"/>
            <w:tcBorders>
              <w:top w:val="nil"/>
              <w:left w:val="nil"/>
              <w:bottom w:val="single" w:sz="4" w:space="0" w:color="auto"/>
              <w:right w:val="single" w:sz="4" w:space="0" w:color="auto"/>
            </w:tcBorders>
            <w:shd w:val="clear" w:color="auto" w:fill="auto"/>
            <w:noWrap/>
            <w:vAlign w:val="center"/>
          </w:tcPr>
          <w:p w:rsidR="001C39CC" w:rsidRPr="001C39CC" w:rsidRDefault="00821F87">
            <w:pPr>
              <w:jc w:val="right"/>
            </w:pPr>
            <w:r>
              <w:t>100</w:t>
            </w:r>
          </w:p>
        </w:tc>
      </w:tr>
      <w:tr w:rsidR="002B3C20" w:rsidRPr="001C39CC" w:rsidTr="002B3C20">
        <w:trPr>
          <w:trHeight w:val="825"/>
        </w:trPr>
        <w:tc>
          <w:tcPr>
            <w:tcW w:w="1905" w:type="dxa"/>
            <w:tcBorders>
              <w:top w:val="single" w:sz="8" w:space="0" w:color="auto"/>
              <w:left w:val="single" w:sz="8" w:space="0" w:color="auto"/>
              <w:bottom w:val="single" w:sz="8" w:space="0" w:color="auto"/>
              <w:right w:val="single" w:sz="4" w:space="0" w:color="auto"/>
            </w:tcBorders>
            <w:shd w:val="clear" w:color="auto" w:fill="auto"/>
            <w:vAlign w:val="center"/>
          </w:tcPr>
          <w:p w:rsidR="001C39CC" w:rsidRPr="001C39CC" w:rsidRDefault="001C39CC">
            <w:pPr>
              <w:rPr>
                <w:i/>
                <w:iCs/>
              </w:rPr>
            </w:pPr>
            <w:r w:rsidRPr="001C39CC">
              <w:rPr>
                <w:i/>
                <w:iCs/>
              </w:rPr>
              <w:t xml:space="preserve">Итого </w:t>
            </w:r>
            <w:r w:rsidRPr="001C39CC">
              <w:t>по растениеводству</w:t>
            </w:r>
          </w:p>
        </w:tc>
        <w:tc>
          <w:tcPr>
            <w:tcW w:w="1072"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0"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821F87">
            <w:pPr>
              <w:jc w:val="right"/>
            </w:pPr>
            <w:r>
              <w:t>31719,5</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821F87">
            <w:pPr>
              <w:jc w:val="right"/>
            </w:pPr>
            <w:r>
              <w:t>35104,5</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821F87">
            <w:pPr>
              <w:jc w:val="right"/>
            </w:pPr>
            <w:r>
              <w:t>36918,0</w:t>
            </w:r>
          </w:p>
        </w:tc>
        <w:tc>
          <w:tcPr>
            <w:tcW w:w="957"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821F87">
            <w:pPr>
              <w:jc w:val="right"/>
            </w:pPr>
            <w:r>
              <w:t>116,3</w:t>
            </w:r>
          </w:p>
        </w:tc>
      </w:tr>
      <w:tr w:rsidR="002B3C20" w:rsidRPr="001C39CC" w:rsidTr="002B3C20">
        <w:trPr>
          <w:trHeight w:val="285"/>
        </w:trPr>
        <w:tc>
          <w:tcPr>
            <w:tcW w:w="1905" w:type="dxa"/>
            <w:tcBorders>
              <w:top w:val="nil"/>
              <w:left w:val="single" w:sz="4" w:space="0" w:color="auto"/>
              <w:bottom w:val="single" w:sz="4" w:space="0" w:color="auto"/>
              <w:right w:val="single" w:sz="4" w:space="0" w:color="auto"/>
            </w:tcBorders>
            <w:shd w:val="clear" w:color="auto" w:fill="auto"/>
            <w:vAlign w:val="center"/>
          </w:tcPr>
          <w:p w:rsidR="001C39CC" w:rsidRPr="001C39CC" w:rsidRDefault="001C39CC">
            <w:r w:rsidRPr="001C39CC">
              <w:t>Молоко</w:t>
            </w:r>
          </w:p>
        </w:tc>
        <w:tc>
          <w:tcPr>
            <w:tcW w:w="1072" w:type="dxa"/>
            <w:tcBorders>
              <w:top w:val="nil"/>
              <w:left w:val="nil"/>
              <w:bottom w:val="single" w:sz="4" w:space="0" w:color="auto"/>
              <w:right w:val="single" w:sz="4" w:space="0" w:color="auto"/>
            </w:tcBorders>
            <w:shd w:val="clear" w:color="auto" w:fill="auto"/>
            <w:vAlign w:val="center"/>
          </w:tcPr>
          <w:p w:rsidR="001C39CC" w:rsidRPr="001C39CC" w:rsidRDefault="00016A4E">
            <w:pPr>
              <w:jc w:val="right"/>
            </w:pPr>
            <w:r>
              <w:t>1074,91</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016A4E">
            <w:pPr>
              <w:jc w:val="right"/>
            </w:pPr>
            <w:r>
              <w:t>44206</w:t>
            </w:r>
          </w:p>
        </w:tc>
        <w:tc>
          <w:tcPr>
            <w:tcW w:w="850" w:type="dxa"/>
            <w:tcBorders>
              <w:top w:val="nil"/>
              <w:left w:val="nil"/>
              <w:bottom w:val="single" w:sz="4" w:space="0" w:color="auto"/>
              <w:right w:val="single" w:sz="4" w:space="0" w:color="auto"/>
            </w:tcBorders>
            <w:shd w:val="clear" w:color="auto" w:fill="auto"/>
            <w:vAlign w:val="center"/>
          </w:tcPr>
          <w:p w:rsidR="001C39CC" w:rsidRPr="001C39CC" w:rsidRDefault="00016A4E">
            <w:pPr>
              <w:jc w:val="right"/>
            </w:pPr>
            <w:r>
              <w:t>46</w:t>
            </w:r>
            <w:r w:rsidR="00D94BE0">
              <w:t>752</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47687</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47517,4</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50254,1</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51076,9</w:t>
            </w:r>
          </w:p>
        </w:tc>
        <w:tc>
          <w:tcPr>
            <w:tcW w:w="957" w:type="dxa"/>
            <w:tcBorders>
              <w:top w:val="nil"/>
              <w:left w:val="nil"/>
              <w:bottom w:val="single" w:sz="4" w:space="0" w:color="auto"/>
              <w:right w:val="single" w:sz="4" w:space="0" w:color="auto"/>
            </w:tcBorders>
            <w:shd w:val="clear" w:color="auto" w:fill="auto"/>
            <w:noWrap/>
            <w:vAlign w:val="center"/>
          </w:tcPr>
          <w:p w:rsidR="001C39CC" w:rsidRPr="001C39CC" w:rsidRDefault="00D94BE0">
            <w:pPr>
              <w:jc w:val="right"/>
            </w:pPr>
            <w:r>
              <w:t>107,4</w:t>
            </w:r>
          </w:p>
        </w:tc>
      </w:tr>
      <w:tr w:rsidR="002B3C20" w:rsidRPr="001C39CC" w:rsidTr="002B3C20">
        <w:trPr>
          <w:trHeight w:val="816"/>
        </w:trPr>
        <w:tc>
          <w:tcPr>
            <w:tcW w:w="1905" w:type="dxa"/>
            <w:tcBorders>
              <w:top w:val="nil"/>
              <w:left w:val="single" w:sz="4" w:space="0" w:color="auto"/>
              <w:bottom w:val="single" w:sz="4" w:space="0" w:color="auto"/>
              <w:right w:val="single" w:sz="4" w:space="0" w:color="auto"/>
            </w:tcBorders>
            <w:shd w:val="clear" w:color="auto" w:fill="auto"/>
            <w:vAlign w:val="center"/>
          </w:tcPr>
          <w:p w:rsidR="001C39CC" w:rsidRPr="001C39CC" w:rsidRDefault="001C39CC">
            <w:r w:rsidRPr="001C39CC">
              <w:t>Мясо КРС</w:t>
            </w:r>
          </w:p>
        </w:tc>
        <w:tc>
          <w:tcPr>
            <w:tcW w:w="1072"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4017,93</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4392</w:t>
            </w:r>
          </w:p>
        </w:tc>
        <w:tc>
          <w:tcPr>
            <w:tcW w:w="850"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4793</w:t>
            </w:r>
          </w:p>
        </w:tc>
        <w:tc>
          <w:tcPr>
            <w:tcW w:w="851"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4325</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D94BE0">
            <w:pPr>
              <w:jc w:val="right"/>
            </w:pPr>
            <w:r>
              <w:t>176</w:t>
            </w:r>
            <w:r w:rsidR="002B3C20">
              <w:t>46,7</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2B3C20">
            <w:pPr>
              <w:jc w:val="right"/>
            </w:pPr>
            <w:r>
              <w:t>19257,9</w:t>
            </w:r>
          </w:p>
        </w:tc>
        <w:tc>
          <w:tcPr>
            <w:tcW w:w="1134" w:type="dxa"/>
            <w:tcBorders>
              <w:top w:val="nil"/>
              <w:left w:val="nil"/>
              <w:bottom w:val="single" w:sz="4" w:space="0" w:color="auto"/>
              <w:right w:val="single" w:sz="4" w:space="0" w:color="auto"/>
            </w:tcBorders>
            <w:shd w:val="clear" w:color="auto" w:fill="auto"/>
            <w:vAlign w:val="center"/>
          </w:tcPr>
          <w:p w:rsidR="001C39CC" w:rsidRPr="001C39CC" w:rsidRDefault="002B3C20">
            <w:pPr>
              <w:jc w:val="right"/>
            </w:pPr>
            <w:r>
              <w:t>17377,5</w:t>
            </w:r>
          </w:p>
        </w:tc>
        <w:tc>
          <w:tcPr>
            <w:tcW w:w="957" w:type="dxa"/>
            <w:tcBorders>
              <w:top w:val="nil"/>
              <w:left w:val="nil"/>
              <w:bottom w:val="single" w:sz="4" w:space="0" w:color="auto"/>
              <w:right w:val="single" w:sz="4" w:space="0" w:color="auto"/>
            </w:tcBorders>
            <w:shd w:val="clear" w:color="auto" w:fill="auto"/>
            <w:noWrap/>
            <w:vAlign w:val="center"/>
          </w:tcPr>
          <w:p w:rsidR="001C39CC" w:rsidRPr="001C39CC" w:rsidRDefault="002B3C20">
            <w:pPr>
              <w:jc w:val="right"/>
            </w:pPr>
            <w:r>
              <w:t>98,4</w:t>
            </w:r>
          </w:p>
        </w:tc>
      </w:tr>
      <w:tr w:rsidR="002B3C20" w:rsidRPr="001C39CC" w:rsidTr="002B3C20">
        <w:trPr>
          <w:trHeight w:val="870"/>
        </w:trPr>
        <w:tc>
          <w:tcPr>
            <w:tcW w:w="1905" w:type="dxa"/>
            <w:tcBorders>
              <w:top w:val="single" w:sz="8" w:space="0" w:color="auto"/>
              <w:left w:val="single" w:sz="8" w:space="0" w:color="auto"/>
              <w:bottom w:val="single" w:sz="8" w:space="0" w:color="auto"/>
              <w:right w:val="single" w:sz="4" w:space="0" w:color="auto"/>
            </w:tcBorders>
            <w:shd w:val="clear" w:color="auto" w:fill="auto"/>
            <w:vAlign w:val="center"/>
          </w:tcPr>
          <w:p w:rsidR="001C39CC" w:rsidRPr="001C39CC" w:rsidRDefault="001C39CC">
            <w:pPr>
              <w:rPr>
                <w:i/>
                <w:iCs/>
              </w:rPr>
            </w:pPr>
            <w:r w:rsidRPr="001C39CC">
              <w:rPr>
                <w:i/>
                <w:iCs/>
              </w:rPr>
              <w:t>Итого</w:t>
            </w:r>
            <w:r w:rsidRPr="001C39CC">
              <w:t xml:space="preserve"> по животноводству</w:t>
            </w:r>
          </w:p>
        </w:tc>
        <w:tc>
          <w:tcPr>
            <w:tcW w:w="1072"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0"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2B3C20">
            <w:pPr>
              <w:jc w:val="right"/>
            </w:pPr>
            <w:r>
              <w:t>65164,1</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2B3C20">
            <w:pPr>
              <w:jc w:val="right"/>
            </w:pPr>
            <w:r>
              <w:t>69512</w:t>
            </w:r>
          </w:p>
        </w:tc>
        <w:tc>
          <w:tcPr>
            <w:tcW w:w="1134" w:type="dxa"/>
            <w:tcBorders>
              <w:top w:val="single" w:sz="8" w:space="0" w:color="auto"/>
              <w:left w:val="nil"/>
              <w:bottom w:val="single" w:sz="8" w:space="0" w:color="auto"/>
              <w:right w:val="single" w:sz="4" w:space="0" w:color="auto"/>
            </w:tcBorders>
            <w:shd w:val="clear" w:color="auto" w:fill="auto"/>
            <w:vAlign w:val="center"/>
          </w:tcPr>
          <w:p w:rsidR="001C39CC" w:rsidRPr="001C39CC" w:rsidRDefault="002B3C20">
            <w:pPr>
              <w:jc w:val="right"/>
            </w:pPr>
            <w:r>
              <w:t>6845,4</w:t>
            </w:r>
          </w:p>
        </w:tc>
        <w:tc>
          <w:tcPr>
            <w:tcW w:w="957" w:type="dxa"/>
            <w:tcBorders>
              <w:top w:val="single" w:sz="8" w:space="0" w:color="auto"/>
              <w:left w:val="nil"/>
              <w:bottom w:val="single" w:sz="8" w:space="0" w:color="auto"/>
              <w:right w:val="single" w:sz="8" w:space="0" w:color="auto"/>
            </w:tcBorders>
            <w:shd w:val="clear" w:color="auto" w:fill="auto"/>
            <w:noWrap/>
            <w:vAlign w:val="center"/>
          </w:tcPr>
          <w:p w:rsidR="001C39CC" w:rsidRPr="001C39CC" w:rsidRDefault="00052411">
            <w:pPr>
              <w:jc w:val="right"/>
            </w:pPr>
            <w:r>
              <w:t>1</w:t>
            </w:r>
            <w:r w:rsidR="002B3C20">
              <w:t>05,8</w:t>
            </w:r>
          </w:p>
        </w:tc>
      </w:tr>
      <w:tr w:rsidR="002B3C20" w:rsidRPr="001C39CC" w:rsidTr="002B3C20">
        <w:trPr>
          <w:trHeight w:val="1082"/>
        </w:trPr>
        <w:tc>
          <w:tcPr>
            <w:tcW w:w="1905" w:type="dxa"/>
            <w:tcBorders>
              <w:top w:val="nil"/>
              <w:left w:val="single" w:sz="8" w:space="0" w:color="auto"/>
              <w:bottom w:val="single" w:sz="8" w:space="0" w:color="auto"/>
              <w:right w:val="single" w:sz="4" w:space="0" w:color="auto"/>
            </w:tcBorders>
            <w:shd w:val="clear" w:color="auto" w:fill="auto"/>
            <w:vAlign w:val="center"/>
          </w:tcPr>
          <w:p w:rsidR="001C39CC" w:rsidRPr="001C39CC" w:rsidRDefault="001C39CC">
            <w:pPr>
              <w:rPr>
                <w:i/>
                <w:iCs/>
              </w:rPr>
            </w:pPr>
            <w:r w:rsidRPr="001C39CC">
              <w:rPr>
                <w:i/>
                <w:iCs/>
              </w:rPr>
              <w:t xml:space="preserve">Всего </w:t>
            </w:r>
          </w:p>
        </w:tc>
        <w:tc>
          <w:tcPr>
            <w:tcW w:w="1072" w:type="dxa"/>
            <w:tcBorders>
              <w:top w:val="nil"/>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nil"/>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0" w:type="dxa"/>
            <w:tcBorders>
              <w:top w:val="nil"/>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851" w:type="dxa"/>
            <w:tcBorders>
              <w:top w:val="nil"/>
              <w:left w:val="nil"/>
              <w:bottom w:val="single" w:sz="8" w:space="0" w:color="auto"/>
              <w:right w:val="single" w:sz="4" w:space="0" w:color="auto"/>
            </w:tcBorders>
            <w:shd w:val="clear" w:color="auto" w:fill="auto"/>
            <w:vAlign w:val="center"/>
          </w:tcPr>
          <w:p w:rsidR="001C39CC" w:rsidRPr="001C39CC" w:rsidRDefault="001C39CC">
            <w:pPr>
              <w:jc w:val="right"/>
            </w:pPr>
            <w:r w:rsidRPr="001C39CC">
              <w:t>х</w:t>
            </w:r>
          </w:p>
        </w:tc>
        <w:tc>
          <w:tcPr>
            <w:tcW w:w="1134" w:type="dxa"/>
            <w:tcBorders>
              <w:top w:val="nil"/>
              <w:left w:val="nil"/>
              <w:bottom w:val="single" w:sz="8" w:space="0" w:color="auto"/>
              <w:right w:val="single" w:sz="4" w:space="0" w:color="auto"/>
            </w:tcBorders>
            <w:shd w:val="clear" w:color="auto" w:fill="auto"/>
            <w:vAlign w:val="center"/>
          </w:tcPr>
          <w:p w:rsidR="001C39CC" w:rsidRPr="001C39CC" w:rsidRDefault="002B3C20">
            <w:pPr>
              <w:jc w:val="right"/>
            </w:pPr>
            <w:r>
              <w:t>96883,6</w:t>
            </w:r>
          </w:p>
        </w:tc>
        <w:tc>
          <w:tcPr>
            <w:tcW w:w="1134" w:type="dxa"/>
            <w:tcBorders>
              <w:top w:val="nil"/>
              <w:left w:val="nil"/>
              <w:bottom w:val="single" w:sz="8" w:space="0" w:color="auto"/>
              <w:right w:val="single" w:sz="4" w:space="0" w:color="auto"/>
            </w:tcBorders>
            <w:shd w:val="clear" w:color="auto" w:fill="auto"/>
            <w:vAlign w:val="center"/>
          </w:tcPr>
          <w:p w:rsidR="001C39CC" w:rsidRPr="001C39CC" w:rsidRDefault="002B3C20">
            <w:pPr>
              <w:jc w:val="right"/>
            </w:pPr>
            <w:r>
              <w:t>104616,5</w:t>
            </w:r>
          </w:p>
        </w:tc>
        <w:tc>
          <w:tcPr>
            <w:tcW w:w="1134" w:type="dxa"/>
            <w:tcBorders>
              <w:top w:val="nil"/>
              <w:left w:val="nil"/>
              <w:bottom w:val="single" w:sz="8" w:space="0" w:color="auto"/>
              <w:right w:val="single" w:sz="4" w:space="0" w:color="auto"/>
            </w:tcBorders>
            <w:shd w:val="clear" w:color="auto" w:fill="auto"/>
            <w:vAlign w:val="center"/>
          </w:tcPr>
          <w:p w:rsidR="001C39CC" w:rsidRPr="001C39CC" w:rsidRDefault="002B3C20">
            <w:pPr>
              <w:jc w:val="right"/>
            </w:pPr>
            <w:r>
              <w:t>105372,4</w:t>
            </w:r>
          </w:p>
        </w:tc>
        <w:tc>
          <w:tcPr>
            <w:tcW w:w="957" w:type="dxa"/>
            <w:tcBorders>
              <w:top w:val="nil"/>
              <w:left w:val="nil"/>
              <w:bottom w:val="single" w:sz="8" w:space="0" w:color="auto"/>
              <w:right w:val="single" w:sz="8" w:space="0" w:color="auto"/>
            </w:tcBorders>
            <w:shd w:val="clear" w:color="auto" w:fill="auto"/>
            <w:noWrap/>
            <w:vAlign w:val="center"/>
          </w:tcPr>
          <w:p w:rsidR="001C39CC" w:rsidRPr="001C39CC" w:rsidRDefault="002B3C20">
            <w:pPr>
              <w:jc w:val="right"/>
            </w:pPr>
            <w:r>
              <w:t>108,76</w:t>
            </w:r>
          </w:p>
        </w:tc>
      </w:tr>
    </w:tbl>
    <w:p w:rsidR="001C39CC" w:rsidRPr="001C39CC" w:rsidRDefault="001C39CC" w:rsidP="00CE6AD6">
      <w:pPr>
        <w:spacing w:line="360" w:lineRule="auto"/>
        <w:ind w:firstLine="540"/>
        <w:jc w:val="both"/>
      </w:pPr>
    </w:p>
    <w:p w:rsidR="001C39CC" w:rsidRDefault="001C39CC" w:rsidP="001C39CC">
      <w:pPr>
        <w:spacing w:line="360" w:lineRule="auto"/>
        <w:ind w:firstLine="540"/>
        <w:jc w:val="both"/>
        <w:rPr>
          <w:sz w:val="28"/>
          <w:szCs w:val="28"/>
        </w:rPr>
      </w:pPr>
      <w:r>
        <w:rPr>
          <w:sz w:val="28"/>
          <w:szCs w:val="28"/>
        </w:rPr>
        <w:t>Расчеты в данной таблице производились на основе сопос</w:t>
      </w:r>
      <w:r w:rsidR="002B3C20">
        <w:rPr>
          <w:sz w:val="28"/>
          <w:szCs w:val="28"/>
        </w:rPr>
        <w:t>тавимых цен на продукцию за 2008</w:t>
      </w:r>
      <w:r>
        <w:rPr>
          <w:sz w:val="28"/>
          <w:szCs w:val="28"/>
        </w:rPr>
        <w:t xml:space="preserve">г. По представленным данным видим, что в растениеводстве произошло увеличение производства как в натуральном, так и стоимостном выражении практически по всем видам продукции. </w:t>
      </w:r>
      <w:r w:rsidR="00052411">
        <w:rPr>
          <w:sz w:val="28"/>
          <w:szCs w:val="28"/>
        </w:rPr>
        <w:t>Увеличение</w:t>
      </w:r>
      <w:r>
        <w:rPr>
          <w:sz w:val="28"/>
          <w:szCs w:val="28"/>
        </w:rPr>
        <w:t xml:space="preserve"> производства наблюдается по </w:t>
      </w:r>
      <w:r w:rsidR="004B51C1">
        <w:rPr>
          <w:sz w:val="28"/>
          <w:szCs w:val="28"/>
        </w:rPr>
        <w:t>зерну</w:t>
      </w:r>
      <w:r w:rsidR="00052411">
        <w:rPr>
          <w:sz w:val="28"/>
          <w:szCs w:val="28"/>
        </w:rPr>
        <w:t xml:space="preserve"> (2006</w:t>
      </w:r>
      <w:r>
        <w:rPr>
          <w:sz w:val="28"/>
          <w:szCs w:val="28"/>
        </w:rPr>
        <w:t xml:space="preserve">г – </w:t>
      </w:r>
      <w:r w:rsidR="00052411">
        <w:rPr>
          <w:sz w:val="28"/>
          <w:szCs w:val="28"/>
        </w:rPr>
        <w:t>63700</w:t>
      </w:r>
      <w:r w:rsidR="004B51C1">
        <w:rPr>
          <w:sz w:val="28"/>
          <w:szCs w:val="28"/>
        </w:rPr>
        <w:t xml:space="preserve"> </w:t>
      </w:r>
      <w:r w:rsidR="00052411">
        <w:rPr>
          <w:sz w:val="28"/>
          <w:szCs w:val="28"/>
        </w:rPr>
        <w:t>ц., а в 2008</w:t>
      </w:r>
      <w:r>
        <w:rPr>
          <w:sz w:val="28"/>
          <w:szCs w:val="28"/>
        </w:rPr>
        <w:t>г. –</w:t>
      </w:r>
      <w:r w:rsidR="00052411">
        <w:rPr>
          <w:sz w:val="28"/>
          <w:szCs w:val="28"/>
        </w:rPr>
        <w:t>74143</w:t>
      </w:r>
      <w:r w:rsidR="004B51C1">
        <w:rPr>
          <w:sz w:val="28"/>
          <w:szCs w:val="28"/>
        </w:rPr>
        <w:t xml:space="preserve"> </w:t>
      </w:r>
      <w:r w:rsidR="00052411">
        <w:rPr>
          <w:sz w:val="28"/>
          <w:szCs w:val="28"/>
        </w:rPr>
        <w:t xml:space="preserve">ц., увеличилось </w:t>
      </w:r>
      <w:r>
        <w:rPr>
          <w:sz w:val="28"/>
          <w:szCs w:val="28"/>
        </w:rPr>
        <w:t xml:space="preserve"> на </w:t>
      </w:r>
      <w:r w:rsidR="00052411">
        <w:rPr>
          <w:sz w:val="28"/>
          <w:szCs w:val="28"/>
        </w:rPr>
        <w:t>14,1</w:t>
      </w:r>
      <w:r>
        <w:rPr>
          <w:sz w:val="28"/>
          <w:szCs w:val="28"/>
        </w:rPr>
        <w:t>%). В отрасли животноводства</w:t>
      </w:r>
      <w:r w:rsidR="00FA6F02">
        <w:rPr>
          <w:sz w:val="28"/>
          <w:szCs w:val="28"/>
        </w:rPr>
        <w:t xml:space="preserve"> также</w:t>
      </w:r>
      <w:r>
        <w:rPr>
          <w:sz w:val="28"/>
          <w:szCs w:val="28"/>
        </w:rPr>
        <w:t xml:space="preserve"> наблюдается </w:t>
      </w:r>
      <w:r w:rsidR="00FA6F02">
        <w:rPr>
          <w:sz w:val="28"/>
          <w:szCs w:val="28"/>
        </w:rPr>
        <w:t>увеличение</w:t>
      </w:r>
      <w:r>
        <w:rPr>
          <w:sz w:val="28"/>
          <w:szCs w:val="28"/>
        </w:rPr>
        <w:t xml:space="preserve"> производства как в целом по отрасли (на </w:t>
      </w:r>
      <w:r w:rsidR="00052411">
        <w:rPr>
          <w:sz w:val="28"/>
          <w:szCs w:val="28"/>
        </w:rPr>
        <w:t>5,8</w:t>
      </w:r>
      <w:r>
        <w:rPr>
          <w:sz w:val="28"/>
          <w:szCs w:val="28"/>
        </w:rPr>
        <w:t xml:space="preserve">%), так и по отдельным категориям. </w:t>
      </w:r>
    </w:p>
    <w:p w:rsidR="00CE6AD6" w:rsidRDefault="00510135" w:rsidP="00CE6AD6">
      <w:pPr>
        <w:spacing w:line="360" w:lineRule="auto"/>
        <w:ind w:firstLine="540"/>
        <w:jc w:val="both"/>
        <w:rPr>
          <w:sz w:val="28"/>
          <w:szCs w:val="28"/>
        </w:rPr>
      </w:pPr>
      <w:r>
        <w:rPr>
          <w:sz w:val="28"/>
          <w:szCs w:val="28"/>
        </w:rPr>
        <w:t xml:space="preserve">Следующим шагом в выполнении работы будет определение рентабельности производства основных видов продукции. Эти данные </w:t>
      </w:r>
      <w:r w:rsidR="00564076">
        <w:rPr>
          <w:sz w:val="28"/>
          <w:szCs w:val="28"/>
        </w:rPr>
        <w:t xml:space="preserve">представлены </w:t>
      </w:r>
      <w:r>
        <w:rPr>
          <w:sz w:val="28"/>
          <w:szCs w:val="28"/>
        </w:rPr>
        <w:t>в таблице 3.</w:t>
      </w:r>
    </w:p>
    <w:p w:rsidR="00510135" w:rsidRDefault="00510135" w:rsidP="00CE6AD6">
      <w:pPr>
        <w:spacing w:line="360" w:lineRule="auto"/>
        <w:ind w:firstLine="540"/>
        <w:jc w:val="both"/>
        <w:rPr>
          <w:sz w:val="28"/>
          <w:szCs w:val="28"/>
        </w:rPr>
      </w:pPr>
      <w:r w:rsidRPr="00510135">
        <w:rPr>
          <w:b/>
          <w:sz w:val="28"/>
          <w:szCs w:val="28"/>
        </w:rPr>
        <w:t>Таблица 3.</w:t>
      </w:r>
      <w:r>
        <w:rPr>
          <w:sz w:val="28"/>
          <w:szCs w:val="28"/>
        </w:rPr>
        <w:t xml:space="preserve"> Уровень рентабельности производства основных видов продукции </w:t>
      </w:r>
    </w:p>
    <w:tbl>
      <w:tblPr>
        <w:tblW w:w="9846" w:type="dxa"/>
        <w:tblInd w:w="88" w:type="dxa"/>
        <w:tblLook w:val="0000" w:firstRow="0" w:lastRow="0" w:firstColumn="0" w:lastColumn="0" w:noHBand="0" w:noVBand="0"/>
      </w:tblPr>
      <w:tblGrid>
        <w:gridCol w:w="2000"/>
        <w:gridCol w:w="900"/>
        <w:gridCol w:w="905"/>
        <w:gridCol w:w="1075"/>
        <w:gridCol w:w="961"/>
        <w:gridCol w:w="1019"/>
        <w:gridCol w:w="927"/>
        <w:gridCol w:w="1076"/>
        <w:gridCol w:w="983"/>
      </w:tblGrid>
      <w:tr w:rsidR="00510135">
        <w:trPr>
          <w:trHeight w:val="51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135" w:rsidRPr="004B51C1" w:rsidRDefault="00510135">
            <w:pPr>
              <w:jc w:val="center"/>
            </w:pPr>
            <w:r w:rsidRPr="004B51C1">
              <w:t>Вид продукции</w:t>
            </w:r>
          </w:p>
        </w:tc>
        <w:tc>
          <w:tcPr>
            <w:tcW w:w="3841" w:type="dxa"/>
            <w:gridSpan w:val="4"/>
            <w:tcBorders>
              <w:top w:val="single" w:sz="4" w:space="0" w:color="auto"/>
              <w:left w:val="nil"/>
              <w:bottom w:val="single" w:sz="4" w:space="0" w:color="auto"/>
              <w:right w:val="single" w:sz="4" w:space="0" w:color="auto"/>
            </w:tcBorders>
            <w:shd w:val="clear" w:color="auto" w:fill="auto"/>
            <w:noWrap/>
            <w:vAlign w:val="bottom"/>
          </w:tcPr>
          <w:p w:rsidR="00510135" w:rsidRPr="004B51C1" w:rsidRDefault="004C2753">
            <w:pPr>
              <w:jc w:val="center"/>
            </w:pPr>
            <w:r>
              <w:t xml:space="preserve">2006 </w:t>
            </w:r>
            <w:r w:rsidR="00510135" w:rsidRPr="004B51C1">
              <w:t>год</w:t>
            </w:r>
          </w:p>
        </w:tc>
        <w:tc>
          <w:tcPr>
            <w:tcW w:w="4005" w:type="dxa"/>
            <w:gridSpan w:val="4"/>
            <w:tcBorders>
              <w:top w:val="single" w:sz="4" w:space="0" w:color="auto"/>
              <w:left w:val="nil"/>
              <w:bottom w:val="single" w:sz="4" w:space="0" w:color="auto"/>
              <w:right w:val="single" w:sz="4" w:space="0" w:color="auto"/>
            </w:tcBorders>
            <w:shd w:val="clear" w:color="auto" w:fill="auto"/>
            <w:noWrap/>
            <w:vAlign w:val="bottom"/>
          </w:tcPr>
          <w:p w:rsidR="00510135" w:rsidRPr="004B51C1" w:rsidRDefault="004C2753">
            <w:pPr>
              <w:jc w:val="center"/>
            </w:pPr>
            <w:r>
              <w:t>2008</w:t>
            </w:r>
            <w:r w:rsidR="00510135" w:rsidRPr="004B51C1">
              <w:t xml:space="preserve"> год</w:t>
            </w:r>
          </w:p>
        </w:tc>
      </w:tr>
      <w:tr w:rsidR="00510135" w:rsidTr="00564076">
        <w:trPr>
          <w:trHeight w:val="2343"/>
        </w:trPr>
        <w:tc>
          <w:tcPr>
            <w:tcW w:w="2000" w:type="dxa"/>
            <w:vMerge/>
            <w:tcBorders>
              <w:top w:val="single" w:sz="4" w:space="0" w:color="auto"/>
              <w:left w:val="single" w:sz="4" w:space="0" w:color="auto"/>
              <w:bottom w:val="single" w:sz="4" w:space="0" w:color="auto"/>
              <w:right w:val="single" w:sz="4" w:space="0" w:color="auto"/>
            </w:tcBorders>
            <w:vAlign w:val="center"/>
          </w:tcPr>
          <w:p w:rsidR="00510135" w:rsidRPr="004B51C1" w:rsidRDefault="00510135"/>
        </w:tc>
        <w:tc>
          <w:tcPr>
            <w:tcW w:w="900" w:type="dxa"/>
            <w:tcBorders>
              <w:top w:val="nil"/>
              <w:left w:val="nil"/>
              <w:bottom w:val="single" w:sz="4" w:space="0" w:color="auto"/>
              <w:right w:val="single" w:sz="4" w:space="0" w:color="auto"/>
            </w:tcBorders>
            <w:shd w:val="clear" w:color="auto" w:fill="auto"/>
            <w:noWrap/>
            <w:textDirection w:val="btLr"/>
            <w:vAlign w:val="center"/>
          </w:tcPr>
          <w:p w:rsidR="00510135" w:rsidRPr="004B51C1" w:rsidRDefault="00510135" w:rsidP="00564076">
            <w:pPr>
              <w:jc w:val="center"/>
            </w:pPr>
            <w:r w:rsidRPr="004B51C1">
              <w:t>Выручено,.руб.</w:t>
            </w:r>
          </w:p>
        </w:tc>
        <w:tc>
          <w:tcPr>
            <w:tcW w:w="905"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rsidP="00564076">
            <w:pPr>
              <w:jc w:val="center"/>
            </w:pPr>
            <w:r w:rsidRPr="004B51C1">
              <w:t xml:space="preserve">Полная себестоимость реализованной продукции, </w:t>
            </w:r>
            <w:r w:rsidR="00564076">
              <w:t>тыс</w:t>
            </w:r>
            <w:r w:rsidRPr="004B51C1">
              <w:t>. руб.</w:t>
            </w:r>
          </w:p>
        </w:tc>
        <w:tc>
          <w:tcPr>
            <w:tcW w:w="1075"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rsidP="00564076">
            <w:pPr>
              <w:jc w:val="center"/>
            </w:pPr>
            <w:r w:rsidRPr="004B51C1">
              <w:t xml:space="preserve">Получено прибыли (+), убытка (-), </w:t>
            </w:r>
            <w:r w:rsidR="00564076">
              <w:t>тыс</w:t>
            </w:r>
            <w:r w:rsidRPr="004B51C1">
              <w:t>. руб.</w:t>
            </w:r>
          </w:p>
        </w:tc>
        <w:tc>
          <w:tcPr>
            <w:tcW w:w="961"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pPr>
              <w:jc w:val="center"/>
            </w:pPr>
            <w:r w:rsidRPr="004B51C1">
              <w:t>Рентабельность (окупаемость) затрат, % (руб.)</w:t>
            </w:r>
          </w:p>
        </w:tc>
        <w:tc>
          <w:tcPr>
            <w:tcW w:w="1019" w:type="dxa"/>
            <w:tcBorders>
              <w:top w:val="nil"/>
              <w:left w:val="nil"/>
              <w:bottom w:val="single" w:sz="4" w:space="0" w:color="auto"/>
              <w:right w:val="single" w:sz="4" w:space="0" w:color="auto"/>
            </w:tcBorders>
            <w:shd w:val="clear" w:color="auto" w:fill="auto"/>
            <w:noWrap/>
            <w:textDirection w:val="btLr"/>
            <w:vAlign w:val="center"/>
          </w:tcPr>
          <w:p w:rsidR="00510135" w:rsidRPr="004B51C1" w:rsidRDefault="00510135" w:rsidP="00564076">
            <w:pPr>
              <w:jc w:val="center"/>
            </w:pPr>
            <w:r w:rsidRPr="004B51C1">
              <w:t>Выручено,.руб.</w:t>
            </w:r>
          </w:p>
        </w:tc>
        <w:tc>
          <w:tcPr>
            <w:tcW w:w="927"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rsidP="00564076">
            <w:pPr>
              <w:jc w:val="center"/>
            </w:pPr>
            <w:r w:rsidRPr="004B51C1">
              <w:t xml:space="preserve">Полная себестоимость реализованной продукции, </w:t>
            </w:r>
            <w:r w:rsidR="00564076">
              <w:t>тыс</w:t>
            </w:r>
            <w:r w:rsidRPr="004B51C1">
              <w:t>. руб.</w:t>
            </w:r>
          </w:p>
        </w:tc>
        <w:tc>
          <w:tcPr>
            <w:tcW w:w="1076"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rsidP="00564076">
            <w:pPr>
              <w:jc w:val="center"/>
            </w:pPr>
            <w:r w:rsidRPr="004B51C1">
              <w:t xml:space="preserve">Получено прибыли (+), убытка (-), </w:t>
            </w:r>
            <w:r w:rsidR="00564076">
              <w:t>тыс</w:t>
            </w:r>
            <w:r w:rsidRPr="004B51C1">
              <w:t>. руб.</w:t>
            </w:r>
          </w:p>
        </w:tc>
        <w:tc>
          <w:tcPr>
            <w:tcW w:w="983" w:type="dxa"/>
            <w:tcBorders>
              <w:top w:val="nil"/>
              <w:left w:val="nil"/>
              <w:bottom w:val="single" w:sz="4" w:space="0" w:color="auto"/>
              <w:right w:val="single" w:sz="4" w:space="0" w:color="auto"/>
            </w:tcBorders>
            <w:shd w:val="clear" w:color="auto" w:fill="auto"/>
            <w:textDirection w:val="btLr"/>
            <w:vAlign w:val="center"/>
          </w:tcPr>
          <w:p w:rsidR="00510135" w:rsidRPr="004B51C1" w:rsidRDefault="00510135">
            <w:pPr>
              <w:jc w:val="center"/>
            </w:pPr>
            <w:r w:rsidRPr="004B51C1">
              <w:t>Рентабельность (окупаемость) затрат, % (руб.)</w:t>
            </w:r>
          </w:p>
        </w:tc>
      </w:tr>
      <w:tr w:rsidR="00510135">
        <w:trPr>
          <w:trHeight w:val="510"/>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r w:rsidRPr="004B51C1">
              <w:t>Всего зерновые</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2103CB">
            <w:pPr>
              <w:jc w:val="right"/>
            </w:pPr>
            <w:r>
              <w:t>6639</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2103CB">
            <w:pPr>
              <w:jc w:val="right"/>
            </w:pPr>
            <w:r>
              <w:t>4503</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2103CB">
            <w:pPr>
              <w:jc w:val="right"/>
            </w:pPr>
            <w:r>
              <w:t>2136</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47,4</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9509</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7531</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1978</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26,2</w:t>
            </w:r>
          </w:p>
        </w:tc>
      </w:tr>
      <w:tr w:rsidR="00510135">
        <w:trPr>
          <w:trHeight w:val="510"/>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r w:rsidRPr="004B51C1">
              <w:t>В т.ч. пшеница</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4998</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3419</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1579</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35</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7754</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6298</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1456</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23,1</w:t>
            </w:r>
          </w:p>
        </w:tc>
      </w:tr>
      <w:tr w:rsidR="00510135">
        <w:trPr>
          <w:trHeight w:val="583"/>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0D7AAD">
            <w:r>
              <w:t>Картофель</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0</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34</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8</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26</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325</w:t>
            </w:r>
          </w:p>
        </w:tc>
      </w:tr>
      <w:tr w:rsidR="00510135">
        <w:trPr>
          <w:trHeight w:val="714"/>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pPr>
              <w:rPr>
                <w:i/>
                <w:iCs/>
              </w:rPr>
            </w:pPr>
            <w:r w:rsidRPr="004B51C1">
              <w:rPr>
                <w:i/>
                <w:iCs/>
              </w:rPr>
              <w:t>Итого</w:t>
            </w:r>
            <w:r w:rsidRPr="004B51C1">
              <w:t xml:space="preserve"> по растениеводству</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6679</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4542</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2137</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47,0</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9555</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7573</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1982</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26,1</w:t>
            </w:r>
          </w:p>
        </w:tc>
      </w:tr>
      <w:tr w:rsidR="00510135">
        <w:trPr>
          <w:trHeight w:val="585"/>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r w:rsidRPr="004B51C1">
              <w:t>Молоко</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29362</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22684</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6678</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29,4</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43031</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23235</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19796</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85,1</w:t>
            </w:r>
          </w:p>
        </w:tc>
      </w:tr>
      <w:tr w:rsidR="00510135">
        <w:trPr>
          <w:trHeight w:val="540"/>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r w:rsidRPr="004B51C1">
              <w:t>Мясо КРС</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18299</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17154</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1145</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6,6</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18752</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15177</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3575</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23,5</w:t>
            </w:r>
          </w:p>
        </w:tc>
      </w:tr>
      <w:tr w:rsidR="00510135">
        <w:trPr>
          <w:trHeight w:val="759"/>
        </w:trPr>
        <w:tc>
          <w:tcPr>
            <w:tcW w:w="2000" w:type="dxa"/>
            <w:tcBorders>
              <w:top w:val="nil"/>
              <w:left w:val="single" w:sz="4" w:space="0" w:color="auto"/>
              <w:bottom w:val="single" w:sz="4" w:space="0" w:color="auto"/>
              <w:right w:val="single" w:sz="4" w:space="0" w:color="auto"/>
            </w:tcBorders>
            <w:shd w:val="clear" w:color="auto" w:fill="auto"/>
            <w:vAlign w:val="center"/>
          </w:tcPr>
          <w:p w:rsidR="00510135" w:rsidRPr="004B51C1" w:rsidRDefault="00510135">
            <w:pPr>
              <w:rPr>
                <w:i/>
                <w:iCs/>
              </w:rPr>
            </w:pPr>
            <w:r w:rsidRPr="004B51C1">
              <w:rPr>
                <w:i/>
                <w:iCs/>
              </w:rPr>
              <w:t>Итого</w:t>
            </w:r>
            <w:r w:rsidRPr="004B51C1">
              <w:t xml:space="preserve"> по животноводству</w:t>
            </w:r>
          </w:p>
        </w:tc>
        <w:tc>
          <w:tcPr>
            <w:tcW w:w="900"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47661</w:t>
            </w:r>
          </w:p>
        </w:tc>
        <w:tc>
          <w:tcPr>
            <w:tcW w:w="90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39838</w:t>
            </w:r>
          </w:p>
        </w:tc>
        <w:tc>
          <w:tcPr>
            <w:tcW w:w="1075"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7823</w:t>
            </w:r>
          </w:p>
        </w:tc>
        <w:tc>
          <w:tcPr>
            <w:tcW w:w="961"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19,6</w:t>
            </w:r>
          </w:p>
        </w:tc>
        <w:tc>
          <w:tcPr>
            <w:tcW w:w="1019"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61783</w:t>
            </w:r>
          </w:p>
        </w:tc>
        <w:tc>
          <w:tcPr>
            <w:tcW w:w="927"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38402</w:t>
            </w:r>
          </w:p>
        </w:tc>
        <w:tc>
          <w:tcPr>
            <w:tcW w:w="1076"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23381</w:t>
            </w:r>
          </w:p>
        </w:tc>
        <w:tc>
          <w:tcPr>
            <w:tcW w:w="983" w:type="dxa"/>
            <w:tcBorders>
              <w:top w:val="nil"/>
              <w:left w:val="nil"/>
              <w:bottom w:val="single" w:sz="4" w:space="0" w:color="auto"/>
              <w:right w:val="single" w:sz="4" w:space="0" w:color="auto"/>
            </w:tcBorders>
            <w:shd w:val="clear" w:color="auto" w:fill="auto"/>
            <w:noWrap/>
            <w:vAlign w:val="bottom"/>
          </w:tcPr>
          <w:p w:rsidR="00510135" w:rsidRPr="004B51C1" w:rsidRDefault="00DA1520">
            <w:pPr>
              <w:jc w:val="right"/>
            </w:pPr>
            <w:r>
              <w:t>60,8</w:t>
            </w:r>
          </w:p>
        </w:tc>
      </w:tr>
      <w:tr w:rsidR="00DA1520">
        <w:trPr>
          <w:trHeight w:val="759"/>
        </w:trPr>
        <w:tc>
          <w:tcPr>
            <w:tcW w:w="2000" w:type="dxa"/>
            <w:tcBorders>
              <w:top w:val="nil"/>
              <w:left w:val="single" w:sz="4" w:space="0" w:color="auto"/>
              <w:bottom w:val="single" w:sz="4" w:space="0" w:color="auto"/>
              <w:right w:val="single" w:sz="4" w:space="0" w:color="auto"/>
            </w:tcBorders>
            <w:shd w:val="clear" w:color="auto" w:fill="auto"/>
            <w:vAlign w:val="center"/>
          </w:tcPr>
          <w:p w:rsidR="00DA1520" w:rsidRPr="004B51C1" w:rsidRDefault="00DA1520">
            <w:pPr>
              <w:rPr>
                <w:i/>
                <w:iCs/>
              </w:rPr>
            </w:pPr>
            <w:r>
              <w:rPr>
                <w:i/>
                <w:iCs/>
              </w:rPr>
              <w:t xml:space="preserve">Итого </w:t>
            </w:r>
            <w:r w:rsidRPr="00DA1520">
              <w:rPr>
                <w:iCs/>
              </w:rPr>
              <w:t>по основной деятельности</w:t>
            </w:r>
          </w:p>
        </w:tc>
        <w:tc>
          <w:tcPr>
            <w:tcW w:w="900"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54340</w:t>
            </w:r>
          </w:p>
        </w:tc>
        <w:tc>
          <w:tcPr>
            <w:tcW w:w="905"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44380</w:t>
            </w:r>
          </w:p>
        </w:tc>
        <w:tc>
          <w:tcPr>
            <w:tcW w:w="1075"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9960</w:t>
            </w:r>
          </w:p>
        </w:tc>
        <w:tc>
          <w:tcPr>
            <w:tcW w:w="961"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22,4</w:t>
            </w:r>
          </w:p>
        </w:tc>
        <w:tc>
          <w:tcPr>
            <w:tcW w:w="1019"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71338</w:t>
            </w:r>
          </w:p>
        </w:tc>
        <w:tc>
          <w:tcPr>
            <w:tcW w:w="927"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45975</w:t>
            </w:r>
          </w:p>
        </w:tc>
        <w:tc>
          <w:tcPr>
            <w:tcW w:w="1076"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25363</w:t>
            </w:r>
          </w:p>
        </w:tc>
        <w:tc>
          <w:tcPr>
            <w:tcW w:w="983" w:type="dxa"/>
            <w:tcBorders>
              <w:top w:val="nil"/>
              <w:left w:val="nil"/>
              <w:bottom w:val="single" w:sz="4" w:space="0" w:color="auto"/>
              <w:right w:val="single" w:sz="4" w:space="0" w:color="auto"/>
            </w:tcBorders>
            <w:shd w:val="clear" w:color="auto" w:fill="auto"/>
            <w:noWrap/>
            <w:vAlign w:val="bottom"/>
          </w:tcPr>
          <w:p w:rsidR="00DA1520" w:rsidRPr="004B51C1" w:rsidRDefault="00DA1520">
            <w:pPr>
              <w:jc w:val="right"/>
            </w:pPr>
            <w:r>
              <w:t>55,1</w:t>
            </w:r>
          </w:p>
        </w:tc>
      </w:tr>
    </w:tbl>
    <w:p w:rsidR="00510135" w:rsidRDefault="00510135" w:rsidP="00510135">
      <w:pPr>
        <w:spacing w:line="360" w:lineRule="auto"/>
        <w:jc w:val="both"/>
        <w:rPr>
          <w:sz w:val="28"/>
          <w:szCs w:val="28"/>
        </w:rPr>
      </w:pPr>
    </w:p>
    <w:p w:rsidR="004B51C1" w:rsidRDefault="004B51C1" w:rsidP="003B31CE">
      <w:pPr>
        <w:spacing w:line="360" w:lineRule="auto"/>
        <w:ind w:firstLine="540"/>
        <w:jc w:val="both"/>
        <w:rPr>
          <w:sz w:val="28"/>
          <w:szCs w:val="28"/>
        </w:rPr>
      </w:pPr>
      <w:r>
        <w:rPr>
          <w:sz w:val="28"/>
          <w:szCs w:val="28"/>
        </w:rPr>
        <w:t>Из таблиц</w:t>
      </w:r>
      <w:r w:rsidR="00DA1520">
        <w:rPr>
          <w:sz w:val="28"/>
          <w:szCs w:val="28"/>
        </w:rPr>
        <w:t>ы видим, что по сравнению с 2006 годом, в 2008</w:t>
      </w:r>
      <w:r>
        <w:rPr>
          <w:sz w:val="28"/>
          <w:szCs w:val="28"/>
        </w:rPr>
        <w:t xml:space="preserve"> году производство является более рентабельным, рентабельность составила </w:t>
      </w:r>
      <w:r w:rsidR="00DA1520">
        <w:rPr>
          <w:sz w:val="28"/>
          <w:szCs w:val="28"/>
        </w:rPr>
        <w:t>37,1</w:t>
      </w:r>
      <w:r>
        <w:rPr>
          <w:sz w:val="28"/>
          <w:szCs w:val="28"/>
        </w:rPr>
        <w:t xml:space="preserve">%. Наибольшую рентабельность имеет производство </w:t>
      </w:r>
      <w:r w:rsidR="00DA1520">
        <w:rPr>
          <w:sz w:val="28"/>
          <w:szCs w:val="28"/>
        </w:rPr>
        <w:t>картофеля</w:t>
      </w:r>
      <w:r>
        <w:rPr>
          <w:sz w:val="28"/>
          <w:szCs w:val="28"/>
        </w:rPr>
        <w:t xml:space="preserve"> (</w:t>
      </w:r>
      <w:r w:rsidR="00DA1520">
        <w:rPr>
          <w:sz w:val="28"/>
          <w:szCs w:val="28"/>
        </w:rPr>
        <w:t>325</w:t>
      </w:r>
      <w:r>
        <w:rPr>
          <w:sz w:val="28"/>
          <w:szCs w:val="28"/>
        </w:rPr>
        <w:t>%) в растениеводстве, и производство молока (</w:t>
      </w:r>
      <w:r w:rsidR="00DA1520">
        <w:rPr>
          <w:sz w:val="28"/>
          <w:szCs w:val="28"/>
        </w:rPr>
        <w:t>85,1</w:t>
      </w:r>
      <w:r>
        <w:rPr>
          <w:sz w:val="28"/>
          <w:szCs w:val="28"/>
        </w:rPr>
        <w:t>%) в животноводстве. Факты увеличения связаны с увеличением цены на эти виды продукции</w:t>
      </w:r>
      <w:r w:rsidR="006C57C8" w:rsidRPr="006C57C8">
        <w:rPr>
          <w:sz w:val="28"/>
          <w:szCs w:val="28"/>
        </w:rPr>
        <w:t xml:space="preserve"> [14]</w:t>
      </w:r>
      <w:r>
        <w:rPr>
          <w:sz w:val="28"/>
          <w:szCs w:val="28"/>
        </w:rPr>
        <w:t>.</w:t>
      </w:r>
    </w:p>
    <w:p w:rsidR="00FA6F02" w:rsidRDefault="00FA6F02" w:rsidP="004B51C1">
      <w:pPr>
        <w:spacing w:line="360" w:lineRule="auto"/>
        <w:ind w:firstLine="900"/>
        <w:jc w:val="both"/>
        <w:rPr>
          <w:sz w:val="28"/>
          <w:szCs w:val="28"/>
        </w:rPr>
      </w:pPr>
    </w:p>
    <w:p w:rsidR="00510135" w:rsidRPr="001C39CC" w:rsidRDefault="00510135" w:rsidP="00CE6AD6">
      <w:pPr>
        <w:spacing w:line="360" w:lineRule="auto"/>
        <w:ind w:firstLine="540"/>
        <w:jc w:val="both"/>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2B3C20" w:rsidRDefault="002B3C20" w:rsidP="00CE6AD6">
      <w:pPr>
        <w:spacing w:line="360" w:lineRule="auto"/>
        <w:ind w:firstLine="540"/>
        <w:jc w:val="both"/>
        <w:rPr>
          <w:sz w:val="28"/>
          <w:szCs w:val="28"/>
        </w:rPr>
      </w:pPr>
    </w:p>
    <w:p w:rsidR="002B3C20" w:rsidRDefault="002B3C20" w:rsidP="00CE6AD6">
      <w:pPr>
        <w:spacing w:line="360" w:lineRule="auto"/>
        <w:ind w:firstLine="540"/>
        <w:jc w:val="both"/>
        <w:rPr>
          <w:sz w:val="28"/>
          <w:szCs w:val="28"/>
        </w:rPr>
      </w:pPr>
    </w:p>
    <w:p w:rsidR="002B3C20" w:rsidRDefault="002B3C20"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Default="00CE6AD6" w:rsidP="00CE6AD6">
      <w:pPr>
        <w:spacing w:line="360" w:lineRule="auto"/>
        <w:ind w:firstLine="540"/>
        <w:jc w:val="both"/>
        <w:rPr>
          <w:sz w:val="28"/>
          <w:szCs w:val="28"/>
        </w:rPr>
      </w:pPr>
    </w:p>
    <w:p w:rsidR="00CE6AD6" w:rsidRPr="003B31CE" w:rsidRDefault="00F82F04" w:rsidP="00C63606">
      <w:pPr>
        <w:spacing w:line="360" w:lineRule="auto"/>
        <w:jc w:val="both"/>
        <w:rPr>
          <w:b/>
          <w:sz w:val="28"/>
          <w:szCs w:val="28"/>
        </w:rPr>
      </w:pPr>
      <w:r>
        <w:rPr>
          <w:b/>
          <w:sz w:val="28"/>
          <w:szCs w:val="28"/>
        </w:rPr>
        <w:t>2.2</w:t>
      </w:r>
      <w:r w:rsidR="003B31CE" w:rsidRPr="003B31CE">
        <w:rPr>
          <w:b/>
          <w:sz w:val="28"/>
          <w:szCs w:val="28"/>
        </w:rPr>
        <w:t xml:space="preserve"> Анализ обеспеченности </w:t>
      </w:r>
      <w:r w:rsidR="00271DA9">
        <w:rPr>
          <w:b/>
          <w:sz w:val="28"/>
          <w:szCs w:val="28"/>
        </w:rPr>
        <w:t>ЗАО «Оглухинское</w:t>
      </w:r>
      <w:r w:rsidR="003B31CE" w:rsidRPr="003B31CE">
        <w:rPr>
          <w:b/>
          <w:sz w:val="28"/>
          <w:szCs w:val="28"/>
        </w:rPr>
        <w:t>» трудовыми ресурсами</w:t>
      </w:r>
    </w:p>
    <w:p w:rsidR="00CE6AD6" w:rsidRDefault="003B31CE" w:rsidP="00C63606">
      <w:pPr>
        <w:spacing w:line="360" w:lineRule="auto"/>
        <w:ind w:firstLine="540"/>
        <w:jc w:val="both"/>
        <w:rPr>
          <w:sz w:val="28"/>
          <w:szCs w:val="28"/>
        </w:rPr>
      </w:pPr>
      <w:r>
        <w:rPr>
          <w:sz w:val="28"/>
          <w:szCs w:val="28"/>
        </w:rPr>
        <w:t xml:space="preserve">Успешное решение производственных, экономических и социальных задач в </w:t>
      </w:r>
      <w:r w:rsidR="00FD08D2">
        <w:rPr>
          <w:sz w:val="28"/>
          <w:szCs w:val="28"/>
        </w:rPr>
        <w:t>значительной</w:t>
      </w:r>
      <w:r>
        <w:rPr>
          <w:sz w:val="28"/>
          <w:szCs w:val="28"/>
        </w:rPr>
        <w:t xml:space="preserve"> степени определяется обеспеченностью предприятия трудовыми ресурсами и эффективностью их использования</w:t>
      </w:r>
      <w:r w:rsidR="006C57C8" w:rsidRPr="006C57C8">
        <w:rPr>
          <w:sz w:val="28"/>
          <w:szCs w:val="28"/>
        </w:rPr>
        <w:t xml:space="preserve"> [</w:t>
      </w:r>
      <w:r w:rsidR="0068092D" w:rsidRPr="0068092D">
        <w:rPr>
          <w:sz w:val="28"/>
          <w:szCs w:val="28"/>
        </w:rPr>
        <w:t xml:space="preserve">4, </w:t>
      </w:r>
      <w:r w:rsidR="0068092D">
        <w:rPr>
          <w:sz w:val="28"/>
          <w:szCs w:val="28"/>
          <w:lang w:val="en-US"/>
        </w:rPr>
        <w:t>c</w:t>
      </w:r>
      <w:r w:rsidR="0068092D" w:rsidRPr="0068092D">
        <w:rPr>
          <w:sz w:val="28"/>
          <w:szCs w:val="28"/>
        </w:rPr>
        <w:t>. 202</w:t>
      </w:r>
      <w:r w:rsidR="006C57C8" w:rsidRPr="006C57C8">
        <w:rPr>
          <w:sz w:val="28"/>
          <w:szCs w:val="28"/>
        </w:rPr>
        <w:t>]</w:t>
      </w:r>
      <w:r w:rsidR="00FD08D2">
        <w:rPr>
          <w:sz w:val="28"/>
          <w:szCs w:val="28"/>
        </w:rPr>
        <w:t>.</w:t>
      </w:r>
    </w:p>
    <w:p w:rsidR="00FD08D2" w:rsidRDefault="00243DEE" w:rsidP="00C63606">
      <w:pPr>
        <w:spacing w:line="360" w:lineRule="auto"/>
        <w:ind w:firstLine="540"/>
        <w:jc w:val="both"/>
        <w:rPr>
          <w:sz w:val="28"/>
          <w:szCs w:val="28"/>
        </w:rPr>
      </w:pPr>
      <w:r>
        <w:rPr>
          <w:sz w:val="28"/>
          <w:szCs w:val="28"/>
        </w:rPr>
        <w:t>Для того чтобы определить обеспеченность</w:t>
      </w:r>
      <w:r w:rsidR="00287A83">
        <w:rPr>
          <w:sz w:val="28"/>
          <w:szCs w:val="28"/>
        </w:rPr>
        <w:t xml:space="preserve"> ЗАО «Оглухинское</w:t>
      </w:r>
      <w:r>
        <w:rPr>
          <w:sz w:val="28"/>
          <w:szCs w:val="28"/>
        </w:rPr>
        <w:t>» трудовыми ресурсами, необходимо оформить следующую таблицу.</w:t>
      </w:r>
    </w:p>
    <w:p w:rsidR="00243DEE" w:rsidRDefault="00243DEE" w:rsidP="00C63606">
      <w:pPr>
        <w:spacing w:line="360" w:lineRule="auto"/>
        <w:ind w:firstLine="540"/>
        <w:jc w:val="both"/>
        <w:rPr>
          <w:sz w:val="28"/>
          <w:szCs w:val="28"/>
        </w:rPr>
      </w:pPr>
      <w:r w:rsidRPr="00243DEE">
        <w:rPr>
          <w:b/>
          <w:sz w:val="28"/>
          <w:szCs w:val="28"/>
        </w:rPr>
        <w:t>Таблица 4.</w:t>
      </w:r>
      <w:r>
        <w:rPr>
          <w:sz w:val="28"/>
          <w:szCs w:val="28"/>
        </w:rPr>
        <w:t xml:space="preserve"> Обеспеченность</w:t>
      </w:r>
      <w:r w:rsidR="00287A83">
        <w:rPr>
          <w:sz w:val="28"/>
          <w:szCs w:val="28"/>
        </w:rPr>
        <w:t xml:space="preserve"> ЗАО «Оглухинское</w:t>
      </w:r>
      <w:r>
        <w:rPr>
          <w:sz w:val="28"/>
          <w:szCs w:val="28"/>
        </w:rPr>
        <w:t>» трудовыми ресурсами</w:t>
      </w:r>
    </w:p>
    <w:tbl>
      <w:tblPr>
        <w:tblW w:w="9200" w:type="dxa"/>
        <w:tblInd w:w="88" w:type="dxa"/>
        <w:tblLook w:val="0000" w:firstRow="0" w:lastRow="0" w:firstColumn="0" w:lastColumn="0" w:noHBand="0" w:noVBand="0"/>
      </w:tblPr>
      <w:tblGrid>
        <w:gridCol w:w="4160"/>
        <w:gridCol w:w="1240"/>
        <w:gridCol w:w="1280"/>
        <w:gridCol w:w="1260"/>
        <w:gridCol w:w="1260"/>
      </w:tblGrid>
      <w:tr w:rsidR="00243DEE">
        <w:trPr>
          <w:trHeight w:val="7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tcPr>
          <w:p w:rsidR="00243DEE" w:rsidRPr="00243DEE" w:rsidRDefault="00243DEE" w:rsidP="00C63606">
            <w:pPr>
              <w:jc w:val="both"/>
            </w:pPr>
            <w:r w:rsidRPr="00243DEE">
              <w:t>Категория работников</w:t>
            </w:r>
          </w:p>
        </w:tc>
        <w:tc>
          <w:tcPr>
            <w:tcW w:w="1240" w:type="dxa"/>
            <w:tcBorders>
              <w:top w:val="single" w:sz="4" w:space="0" w:color="auto"/>
              <w:left w:val="nil"/>
              <w:bottom w:val="single" w:sz="4" w:space="0" w:color="auto"/>
              <w:right w:val="single" w:sz="4" w:space="0" w:color="auto"/>
            </w:tcBorders>
            <w:shd w:val="clear" w:color="auto" w:fill="auto"/>
            <w:vAlign w:val="center"/>
          </w:tcPr>
          <w:p w:rsidR="00243DEE" w:rsidRPr="00243DEE" w:rsidRDefault="00287A83" w:rsidP="00C63606">
            <w:pPr>
              <w:jc w:val="both"/>
            </w:pPr>
            <w:smartTag w:uri="urn:schemas-microsoft-com:office:smarttags" w:element="metricconverter">
              <w:smartTagPr>
                <w:attr w:name="ProductID" w:val="2006 г"/>
              </w:smartTagPr>
              <w:r>
                <w:t>2006</w:t>
              </w:r>
              <w:r w:rsidR="00243DEE" w:rsidRPr="00243DEE">
                <w:t xml:space="preserve"> г</w:t>
              </w:r>
            </w:smartTag>
            <w:r w:rsidR="00243DEE" w:rsidRPr="00243DEE">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243DEE" w:rsidRPr="00243DEE" w:rsidRDefault="00287A83" w:rsidP="00C63606">
            <w:pPr>
              <w:jc w:val="both"/>
            </w:pPr>
            <w:smartTag w:uri="urn:schemas-microsoft-com:office:smarttags" w:element="metricconverter">
              <w:smartTagPr>
                <w:attr w:name="ProductID" w:val="2007 г"/>
              </w:smartTagPr>
              <w:r>
                <w:t>2007</w:t>
              </w:r>
              <w:r w:rsidR="00243DEE" w:rsidRPr="00243DEE">
                <w:t xml:space="preserve"> г</w:t>
              </w:r>
            </w:smartTag>
            <w:r w:rsidR="00243DEE" w:rsidRPr="00243DEE">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243DEE" w:rsidRPr="00243DEE" w:rsidRDefault="00287A83" w:rsidP="00C63606">
            <w:pPr>
              <w:jc w:val="both"/>
            </w:pPr>
            <w:smartTag w:uri="urn:schemas-microsoft-com:office:smarttags" w:element="metricconverter">
              <w:smartTagPr>
                <w:attr w:name="ProductID" w:val="2008 г"/>
              </w:smartTagPr>
              <w:r>
                <w:t>2008</w:t>
              </w:r>
              <w:r w:rsidR="00243DEE" w:rsidRPr="00243DEE">
                <w:t xml:space="preserve"> г</w:t>
              </w:r>
            </w:smartTag>
            <w:r w:rsidR="00243DEE" w:rsidRPr="00243DEE">
              <w:t>.</w:t>
            </w:r>
          </w:p>
        </w:tc>
        <w:tc>
          <w:tcPr>
            <w:tcW w:w="1260" w:type="dxa"/>
            <w:tcBorders>
              <w:top w:val="single" w:sz="4" w:space="0" w:color="auto"/>
              <w:left w:val="nil"/>
              <w:bottom w:val="single" w:sz="4" w:space="0" w:color="auto"/>
              <w:right w:val="single" w:sz="4" w:space="0" w:color="auto"/>
            </w:tcBorders>
            <w:shd w:val="clear" w:color="auto" w:fill="auto"/>
            <w:vAlign w:val="center"/>
          </w:tcPr>
          <w:p w:rsidR="00243DEE" w:rsidRPr="00243DEE" w:rsidRDefault="00287A83" w:rsidP="00C63606">
            <w:pPr>
              <w:jc w:val="both"/>
            </w:pPr>
            <w:r>
              <w:t xml:space="preserve">2008г. в % к </w:t>
            </w:r>
            <w:smartTag w:uri="urn:schemas-microsoft-com:office:smarttags" w:element="metricconverter">
              <w:smartTagPr>
                <w:attr w:name="ProductID" w:val="2006 г"/>
              </w:smartTagPr>
              <w:r>
                <w:t>2006</w:t>
              </w:r>
              <w:r w:rsidR="00243DEE" w:rsidRPr="00243DEE">
                <w:t xml:space="preserve"> г</w:t>
              </w:r>
            </w:smartTag>
            <w:r w:rsidR="00243DEE" w:rsidRPr="00243DEE">
              <w:t>.</w:t>
            </w:r>
          </w:p>
        </w:tc>
      </w:tr>
      <w:tr w:rsidR="00243DE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 xml:space="preserve">Среднесписочная численность </w:t>
            </w:r>
            <w:r w:rsidR="00A260F5">
              <w:t>персонала, занятого в с/х производстве</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4225D1" w:rsidP="00C63606">
            <w:pPr>
              <w:jc w:val="both"/>
            </w:pPr>
            <w:r>
              <w:t>4</w:t>
            </w:r>
            <w:r w:rsidR="003F2D20">
              <w:t>03</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439</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404</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100,2</w:t>
            </w:r>
          </w:p>
        </w:tc>
      </w:tr>
      <w:tr w:rsidR="00A260F5">
        <w:trPr>
          <w:trHeight w:val="233"/>
        </w:trPr>
        <w:tc>
          <w:tcPr>
            <w:tcW w:w="4160" w:type="dxa"/>
            <w:tcBorders>
              <w:top w:val="nil"/>
              <w:left w:val="single" w:sz="4" w:space="0" w:color="auto"/>
              <w:bottom w:val="single" w:sz="4" w:space="0" w:color="auto"/>
              <w:right w:val="single" w:sz="4" w:space="0" w:color="auto"/>
            </w:tcBorders>
            <w:shd w:val="clear" w:color="auto" w:fill="auto"/>
            <w:vAlign w:val="bottom"/>
          </w:tcPr>
          <w:p w:rsidR="00A260F5" w:rsidRPr="00243DEE" w:rsidRDefault="00A260F5" w:rsidP="00C63606">
            <w:pPr>
              <w:jc w:val="both"/>
            </w:pPr>
            <w:r>
              <w:t>В т.ч. постоянные рабочие:</w:t>
            </w:r>
          </w:p>
        </w:tc>
        <w:tc>
          <w:tcPr>
            <w:tcW w:w="1240" w:type="dxa"/>
            <w:tcBorders>
              <w:top w:val="nil"/>
              <w:left w:val="nil"/>
              <w:bottom w:val="single" w:sz="4" w:space="0" w:color="auto"/>
              <w:right w:val="single" w:sz="4" w:space="0" w:color="auto"/>
            </w:tcBorders>
            <w:shd w:val="clear" w:color="auto" w:fill="auto"/>
            <w:noWrap/>
            <w:vAlign w:val="bottom"/>
          </w:tcPr>
          <w:p w:rsidR="00A260F5" w:rsidRDefault="003F2D20" w:rsidP="00C63606">
            <w:pPr>
              <w:jc w:val="both"/>
            </w:pPr>
            <w:r>
              <w:t>370</w:t>
            </w:r>
          </w:p>
        </w:tc>
        <w:tc>
          <w:tcPr>
            <w:tcW w:w="1280" w:type="dxa"/>
            <w:tcBorders>
              <w:top w:val="nil"/>
              <w:left w:val="nil"/>
              <w:bottom w:val="single" w:sz="4" w:space="0" w:color="auto"/>
              <w:right w:val="single" w:sz="4" w:space="0" w:color="auto"/>
            </w:tcBorders>
            <w:shd w:val="clear" w:color="auto" w:fill="auto"/>
            <w:noWrap/>
            <w:vAlign w:val="bottom"/>
          </w:tcPr>
          <w:p w:rsidR="00A260F5" w:rsidRDefault="007070B3" w:rsidP="00C63606">
            <w:pPr>
              <w:jc w:val="both"/>
            </w:pPr>
            <w:r>
              <w:t>404</w:t>
            </w:r>
          </w:p>
        </w:tc>
        <w:tc>
          <w:tcPr>
            <w:tcW w:w="1260" w:type="dxa"/>
            <w:tcBorders>
              <w:top w:val="nil"/>
              <w:left w:val="nil"/>
              <w:bottom w:val="single" w:sz="4" w:space="0" w:color="auto"/>
              <w:right w:val="single" w:sz="4" w:space="0" w:color="auto"/>
            </w:tcBorders>
            <w:shd w:val="clear" w:color="auto" w:fill="auto"/>
            <w:noWrap/>
            <w:vAlign w:val="bottom"/>
          </w:tcPr>
          <w:p w:rsidR="00A260F5" w:rsidRDefault="007070B3" w:rsidP="00C63606">
            <w:pPr>
              <w:jc w:val="both"/>
            </w:pPr>
            <w:r>
              <w:t>369</w:t>
            </w:r>
          </w:p>
        </w:tc>
        <w:tc>
          <w:tcPr>
            <w:tcW w:w="1260" w:type="dxa"/>
            <w:tcBorders>
              <w:top w:val="nil"/>
              <w:left w:val="nil"/>
              <w:bottom w:val="single" w:sz="4" w:space="0" w:color="auto"/>
              <w:right w:val="single" w:sz="4" w:space="0" w:color="auto"/>
            </w:tcBorders>
            <w:shd w:val="clear" w:color="auto" w:fill="auto"/>
            <w:noWrap/>
            <w:vAlign w:val="bottom"/>
          </w:tcPr>
          <w:p w:rsidR="00A260F5" w:rsidRDefault="00822E49" w:rsidP="00C63606">
            <w:pPr>
              <w:jc w:val="both"/>
            </w:pPr>
            <w:r>
              <w:t>99,7</w:t>
            </w: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в т.ч.</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r w:rsidRPr="00243DEE">
              <w:t> </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растениеводства</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r w:rsidRPr="00243DEE">
              <w:t> </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 xml:space="preserve">    </w:t>
            </w:r>
            <w:r>
              <w:t xml:space="preserve">- </w:t>
            </w:r>
            <w:r w:rsidRPr="00243DEE">
              <w:t>трактористы-машинисты</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96</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102</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94</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97,9</w:t>
            </w: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животноводства</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r w:rsidRPr="00243DEE">
              <w:t> </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 xml:space="preserve">    </w:t>
            </w:r>
            <w:r>
              <w:t xml:space="preserve">- </w:t>
            </w:r>
            <w:r w:rsidRPr="00243DEE">
              <w:t>операторы машинного доения</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96</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112</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100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104,1</w:t>
            </w: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 xml:space="preserve">    </w:t>
            </w:r>
            <w:r>
              <w:t xml:space="preserve">- </w:t>
            </w:r>
            <w:r w:rsidRPr="00243DEE">
              <w:t>скотники КРС</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109</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123</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110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100,9</w:t>
            </w:r>
          </w:p>
        </w:tc>
      </w:tr>
      <w:tr w:rsidR="00A260F5">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A260F5" w:rsidRPr="00243DEE" w:rsidRDefault="00A260F5" w:rsidP="00C63606">
            <w:pPr>
              <w:jc w:val="both"/>
            </w:pPr>
            <w:r>
              <w:t xml:space="preserve">    - работники овцеводства и козоводства</w:t>
            </w:r>
          </w:p>
        </w:tc>
        <w:tc>
          <w:tcPr>
            <w:tcW w:w="1240" w:type="dxa"/>
            <w:tcBorders>
              <w:top w:val="nil"/>
              <w:left w:val="nil"/>
              <w:bottom w:val="single" w:sz="4" w:space="0" w:color="auto"/>
              <w:right w:val="single" w:sz="4" w:space="0" w:color="auto"/>
            </w:tcBorders>
            <w:shd w:val="clear" w:color="auto" w:fill="auto"/>
            <w:noWrap/>
            <w:vAlign w:val="bottom"/>
          </w:tcPr>
          <w:p w:rsidR="00A260F5" w:rsidRPr="00243DEE" w:rsidRDefault="003F2D20" w:rsidP="00C63606">
            <w:pPr>
              <w:jc w:val="both"/>
            </w:pPr>
            <w:r>
              <w:t>0</w:t>
            </w:r>
          </w:p>
        </w:tc>
        <w:tc>
          <w:tcPr>
            <w:tcW w:w="1280" w:type="dxa"/>
            <w:tcBorders>
              <w:top w:val="nil"/>
              <w:left w:val="nil"/>
              <w:bottom w:val="single" w:sz="4" w:space="0" w:color="auto"/>
              <w:right w:val="single" w:sz="4" w:space="0" w:color="auto"/>
            </w:tcBorders>
            <w:shd w:val="clear" w:color="auto" w:fill="auto"/>
            <w:noWrap/>
            <w:vAlign w:val="bottom"/>
          </w:tcPr>
          <w:p w:rsidR="00A260F5"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A260F5"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A260F5" w:rsidRPr="00243DEE" w:rsidRDefault="00822E49" w:rsidP="00C63606">
            <w:pPr>
              <w:jc w:val="both"/>
            </w:pPr>
            <w:r>
              <w:t>0</w:t>
            </w:r>
          </w:p>
        </w:tc>
      </w:tr>
      <w:tr w:rsidR="00A260F5">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A260F5" w:rsidRDefault="00A260F5" w:rsidP="00C63606">
            <w:pPr>
              <w:jc w:val="both"/>
            </w:pPr>
            <w:r>
              <w:t xml:space="preserve">    - работники коневодства</w:t>
            </w:r>
          </w:p>
        </w:tc>
        <w:tc>
          <w:tcPr>
            <w:tcW w:w="1240" w:type="dxa"/>
            <w:tcBorders>
              <w:top w:val="nil"/>
              <w:left w:val="nil"/>
              <w:bottom w:val="single" w:sz="4" w:space="0" w:color="auto"/>
              <w:right w:val="single" w:sz="4" w:space="0" w:color="auto"/>
            </w:tcBorders>
            <w:shd w:val="clear" w:color="auto" w:fill="auto"/>
            <w:noWrap/>
            <w:vAlign w:val="bottom"/>
          </w:tcPr>
          <w:p w:rsidR="00A260F5" w:rsidRPr="00243DEE" w:rsidRDefault="003F2D20" w:rsidP="00C63606">
            <w:pPr>
              <w:jc w:val="both"/>
            </w:pPr>
            <w:r>
              <w:t>5</w:t>
            </w:r>
          </w:p>
        </w:tc>
        <w:tc>
          <w:tcPr>
            <w:tcW w:w="1280" w:type="dxa"/>
            <w:tcBorders>
              <w:top w:val="nil"/>
              <w:left w:val="nil"/>
              <w:bottom w:val="single" w:sz="4" w:space="0" w:color="auto"/>
              <w:right w:val="single" w:sz="4" w:space="0" w:color="auto"/>
            </w:tcBorders>
            <w:shd w:val="clear" w:color="auto" w:fill="auto"/>
            <w:noWrap/>
            <w:vAlign w:val="bottom"/>
          </w:tcPr>
          <w:p w:rsidR="00A260F5" w:rsidRPr="00243DEE" w:rsidRDefault="007070B3" w:rsidP="00C63606">
            <w:pPr>
              <w:jc w:val="both"/>
            </w:pPr>
            <w:r>
              <w:t>3</w:t>
            </w:r>
          </w:p>
        </w:tc>
        <w:tc>
          <w:tcPr>
            <w:tcW w:w="1260" w:type="dxa"/>
            <w:tcBorders>
              <w:top w:val="nil"/>
              <w:left w:val="nil"/>
              <w:bottom w:val="single" w:sz="4" w:space="0" w:color="auto"/>
              <w:right w:val="single" w:sz="4" w:space="0" w:color="auto"/>
            </w:tcBorders>
            <w:shd w:val="clear" w:color="auto" w:fill="auto"/>
            <w:noWrap/>
            <w:vAlign w:val="bottom"/>
          </w:tcPr>
          <w:p w:rsidR="00A260F5" w:rsidRPr="00243DEE" w:rsidRDefault="007070B3" w:rsidP="00C63606">
            <w:pPr>
              <w:jc w:val="both"/>
            </w:pPr>
            <w:r>
              <w:t>3</w:t>
            </w:r>
          </w:p>
        </w:tc>
        <w:tc>
          <w:tcPr>
            <w:tcW w:w="1260" w:type="dxa"/>
            <w:tcBorders>
              <w:top w:val="nil"/>
              <w:left w:val="nil"/>
              <w:bottom w:val="single" w:sz="4" w:space="0" w:color="auto"/>
              <w:right w:val="single" w:sz="4" w:space="0" w:color="auto"/>
            </w:tcBorders>
            <w:shd w:val="clear" w:color="auto" w:fill="auto"/>
            <w:noWrap/>
            <w:vAlign w:val="bottom"/>
          </w:tcPr>
          <w:p w:rsidR="00A260F5" w:rsidRPr="00243DEE" w:rsidRDefault="00822E49" w:rsidP="00C63606">
            <w:pPr>
              <w:jc w:val="both"/>
            </w:pPr>
            <w:r>
              <w:t>60</w:t>
            </w: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A260F5" w:rsidP="00C63606">
            <w:pPr>
              <w:jc w:val="both"/>
            </w:pPr>
            <w:r w:rsidRPr="00243DEE">
              <w:t>Сезонные работники</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0</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243DEE" w:rsidP="00C63606">
            <w:pPr>
              <w:jc w:val="both"/>
            </w:pP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A260F5" w:rsidP="00C63606">
            <w:pPr>
              <w:jc w:val="both"/>
            </w:pPr>
            <w:r w:rsidRPr="00243DEE">
              <w:t xml:space="preserve">Служащие </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64</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64</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62</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96,8</w:t>
            </w:r>
          </w:p>
        </w:tc>
      </w:tr>
      <w:tr w:rsidR="00243DEE">
        <w:trPr>
          <w:trHeight w:val="76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занятые в подсобных промышленных предприятиях и промыслах</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10</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10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100</w:t>
            </w:r>
          </w:p>
        </w:tc>
      </w:tr>
      <w:tr w:rsidR="00243DE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ЖКХ</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3</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3</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3</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100</w:t>
            </w:r>
          </w:p>
        </w:tc>
      </w:tr>
      <w:tr w:rsidR="00243DE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торговли и общественного питания</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20</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22</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22</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822E49" w:rsidP="00C63606">
            <w:pPr>
              <w:jc w:val="both"/>
            </w:pPr>
            <w:r>
              <w:t>110</w:t>
            </w:r>
          </w:p>
        </w:tc>
      </w:tr>
      <w:tr w:rsidR="00243DE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243DEE" w:rsidRPr="00243DEE" w:rsidRDefault="00243DEE" w:rsidP="00C63606">
            <w:pPr>
              <w:jc w:val="both"/>
            </w:pPr>
            <w:r w:rsidRPr="00243DEE">
              <w:t>Работники, занятые строительством хозяйственным способом</w:t>
            </w:r>
          </w:p>
        </w:tc>
        <w:tc>
          <w:tcPr>
            <w:tcW w:w="1240" w:type="dxa"/>
            <w:tcBorders>
              <w:top w:val="nil"/>
              <w:left w:val="nil"/>
              <w:bottom w:val="single" w:sz="4" w:space="0" w:color="auto"/>
              <w:right w:val="single" w:sz="4" w:space="0" w:color="auto"/>
            </w:tcBorders>
            <w:shd w:val="clear" w:color="auto" w:fill="auto"/>
            <w:noWrap/>
            <w:vAlign w:val="bottom"/>
          </w:tcPr>
          <w:p w:rsidR="00243DEE" w:rsidRPr="00243DEE" w:rsidRDefault="003F2D20" w:rsidP="00C63606">
            <w:pPr>
              <w:jc w:val="both"/>
            </w:pPr>
            <w:r>
              <w:t>0</w:t>
            </w:r>
          </w:p>
        </w:tc>
        <w:tc>
          <w:tcPr>
            <w:tcW w:w="128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0</w:t>
            </w:r>
          </w:p>
        </w:tc>
        <w:tc>
          <w:tcPr>
            <w:tcW w:w="1260" w:type="dxa"/>
            <w:tcBorders>
              <w:top w:val="nil"/>
              <w:left w:val="nil"/>
              <w:bottom w:val="single" w:sz="4" w:space="0" w:color="auto"/>
              <w:right w:val="single" w:sz="4" w:space="0" w:color="auto"/>
            </w:tcBorders>
            <w:shd w:val="clear" w:color="auto" w:fill="auto"/>
            <w:noWrap/>
            <w:vAlign w:val="bottom"/>
          </w:tcPr>
          <w:p w:rsidR="00243DEE" w:rsidRPr="00243DEE" w:rsidRDefault="007070B3" w:rsidP="00C63606">
            <w:pPr>
              <w:jc w:val="both"/>
            </w:pPr>
            <w:r>
              <w:t>0</w:t>
            </w:r>
          </w:p>
        </w:tc>
      </w:tr>
    </w:tbl>
    <w:p w:rsidR="00243DEE" w:rsidRPr="003B31CE" w:rsidRDefault="00243DEE" w:rsidP="00C63606">
      <w:pPr>
        <w:spacing w:line="360" w:lineRule="auto"/>
        <w:jc w:val="both"/>
        <w:rPr>
          <w:sz w:val="28"/>
          <w:szCs w:val="28"/>
        </w:rPr>
      </w:pPr>
    </w:p>
    <w:p w:rsidR="003B31CE" w:rsidRDefault="00243DEE" w:rsidP="00C63606">
      <w:pPr>
        <w:spacing w:line="360" w:lineRule="auto"/>
        <w:ind w:firstLine="540"/>
        <w:jc w:val="both"/>
        <w:rPr>
          <w:sz w:val="28"/>
          <w:szCs w:val="28"/>
        </w:rPr>
      </w:pPr>
      <w:r>
        <w:rPr>
          <w:sz w:val="28"/>
          <w:szCs w:val="28"/>
        </w:rPr>
        <w:t xml:space="preserve">Из данных таблицы видим, что </w:t>
      </w:r>
      <w:r w:rsidR="00264E9C">
        <w:rPr>
          <w:sz w:val="28"/>
          <w:szCs w:val="28"/>
        </w:rPr>
        <w:t xml:space="preserve">в динамике за 3 года произошло </w:t>
      </w:r>
      <w:r w:rsidR="00564076">
        <w:rPr>
          <w:sz w:val="28"/>
          <w:szCs w:val="28"/>
        </w:rPr>
        <w:t>незначительные изменения по всем отраслям как растениеводстве</w:t>
      </w:r>
      <w:r w:rsidR="00264E9C">
        <w:rPr>
          <w:sz w:val="28"/>
          <w:szCs w:val="28"/>
        </w:rPr>
        <w:t>,</w:t>
      </w:r>
      <w:r w:rsidR="00564076">
        <w:rPr>
          <w:sz w:val="28"/>
          <w:szCs w:val="28"/>
        </w:rPr>
        <w:t xml:space="preserve"> так и</w:t>
      </w:r>
      <w:r w:rsidR="00264E9C">
        <w:rPr>
          <w:sz w:val="28"/>
          <w:szCs w:val="28"/>
        </w:rPr>
        <w:t xml:space="preserve"> обслуживающих и промышленных производствах. </w:t>
      </w:r>
      <w:r w:rsidR="00564076">
        <w:rPr>
          <w:sz w:val="28"/>
          <w:szCs w:val="28"/>
        </w:rPr>
        <w:t>Значительно сократилась ч</w:t>
      </w:r>
      <w:r w:rsidR="00264E9C">
        <w:rPr>
          <w:sz w:val="28"/>
          <w:szCs w:val="28"/>
        </w:rPr>
        <w:t>исленность работников</w:t>
      </w:r>
      <w:r w:rsidR="00822E49">
        <w:rPr>
          <w:sz w:val="28"/>
          <w:szCs w:val="28"/>
        </w:rPr>
        <w:t xml:space="preserve"> коневодства</w:t>
      </w:r>
      <w:r w:rsidR="00264E9C">
        <w:rPr>
          <w:sz w:val="28"/>
          <w:szCs w:val="28"/>
        </w:rPr>
        <w:t xml:space="preserve"> на </w:t>
      </w:r>
      <w:r w:rsidR="00822E49">
        <w:rPr>
          <w:sz w:val="28"/>
          <w:szCs w:val="28"/>
        </w:rPr>
        <w:t>40</w:t>
      </w:r>
      <w:r w:rsidR="00264E9C">
        <w:rPr>
          <w:sz w:val="28"/>
          <w:szCs w:val="28"/>
        </w:rPr>
        <w:t>% - это наиболее сократившаяся категория работников. Остальные категории сократились примерно на 1-</w:t>
      </w:r>
      <w:r w:rsidR="00822E49">
        <w:rPr>
          <w:sz w:val="28"/>
          <w:szCs w:val="28"/>
        </w:rPr>
        <w:t>5</w:t>
      </w:r>
      <w:r w:rsidR="00264E9C">
        <w:rPr>
          <w:sz w:val="28"/>
          <w:szCs w:val="28"/>
        </w:rPr>
        <w:t>%. Это может быть связ</w:t>
      </w:r>
      <w:r w:rsidR="000904CA">
        <w:rPr>
          <w:sz w:val="28"/>
          <w:szCs w:val="28"/>
        </w:rPr>
        <w:t>ано с механизацией производства, низкой привлекательность</w:t>
      </w:r>
      <w:r w:rsidR="004225D1">
        <w:rPr>
          <w:sz w:val="28"/>
          <w:szCs w:val="28"/>
        </w:rPr>
        <w:t>ю</w:t>
      </w:r>
      <w:r w:rsidR="000904CA">
        <w:rPr>
          <w:sz w:val="28"/>
          <w:szCs w:val="28"/>
        </w:rPr>
        <w:t xml:space="preserve"> труда.</w:t>
      </w:r>
    </w:p>
    <w:p w:rsidR="00264E9C" w:rsidRDefault="00264E9C" w:rsidP="00C63606">
      <w:pPr>
        <w:spacing w:line="360" w:lineRule="auto"/>
        <w:ind w:firstLine="540"/>
        <w:jc w:val="both"/>
        <w:rPr>
          <w:sz w:val="28"/>
          <w:szCs w:val="28"/>
        </w:rPr>
      </w:pPr>
      <w:r>
        <w:rPr>
          <w:sz w:val="28"/>
          <w:szCs w:val="28"/>
        </w:rPr>
        <w:t>Следующим этапом анализа будет определение коэффициентов оборота по приему и выбытию работников.</w:t>
      </w:r>
      <w:r w:rsidR="005728BA">
        <w:rPr>
          <w:sz w:val="28"/>
          <w:szCs w:val="28"/>
        </w:rPr>
        <w:t xml:space="preserve"> Для начала, рассмотрим следующую таблицу данных, необходимых для расчета коэффициентов.</w:t>
      </w:r>
    </w:p>
    <w:p w:rsidR="00AF15E4" w:rsidRDefault="00AF15E4" w:rsidP="00C63606">
      <w:pPr>
        <w:spacing w:line="360" w:lineRule="auto"/>
        <w:ind w:firstLine="540"/>
        <w:jc w:val="both"/>
        <w:rPr>
          <w:b/>
          <w:sz w:val="28"/>
          <w:szCs w:val="28"/>
        </w:rPr>
      </w:pPr>
    </w:p>
    <w:p w:rsidR="005728BA" w:rsidRDefault="005728BA" w:rsidP="00C63606">
      <w:pPr>
        <w:spacing w:line="360" w:lineRule="auto"/>
        <w:ind w:firstLine="540"/>
        <w:jc w:val="both"/>
        <w:rPr>
          <w:sz w:val="28"/>
          <w:szCs w:val="28"/>
        </w:rPr>
      </w:pPr>
      <w:r w:rsidRPr="005728BA">
        <w:rPr>
          <w:b/>
          <w:sz w:val="28"/>
          <w:szCs w:val="28"/>
        </w:rPr>
        <w:t>Таблица 5.</w:t>
      </w:r>
      <w:r>
        <w:rPr>
          <w:sz w:val="28"/>
          <w:szCs w:val="28"/>
        </w:rPr>
        <w:t xml:space="preserve"> Данные о движении рабочей силы</w:t>
      </w:r>
    </w:p>
    <w:tbl>
      <w:tblPr>
        <w:tblW w:w="8880" w:type="dxa"/>
        <w:tblInd w:w="88" w:type="dxa"/>
        <w:tblLook w:val="0000" w:firstRow="0" w:lastRow="0" w:firstColumn="0" w:lastColumn="0" w:noHBand="0" w:noVBand="0"/>
      </w:tblPr>
      <w:tblGrid>
        <w:gridCol w:w="4880"/>
        <w:gridCol w:w="960"/>
        <w:gridCol w:w="960"/>
        <w:gridCol w:w="960"/>
        <w:gridCol w:w="1120"/>
      </w:tblGrid>
      <w:tr w:rsidR="005728BA">
        <w:trPr>
          <w:trHeight w:val="765"/>
        </w:trPr>
        <w:tc>
          <w:tcPr>
            <w:tcW w:w="4880" w:type="dxa"/>
            <w:tcBorders>
              <w:top w:val="single" w:sz="4" w:space="0" w:color="auto"/>
              <w:left w:val="single" w:sz="4" w:space="0" w:color="auto"/>
              <w:bottom w:val="single" w:sz="4" w:space="0" w:color="auto"/>
              <w:right w:val="single" w:sz="4" w:space="0" w:color="auto"/>
            </w:tcBorders>
            <w:shd w:val="clear" w:color="auto" w:fill="auto"/>
            <w:vAlign w:val="center"/>
          </w:tcPr>
          <w:p w:rsidR="005728BA" w:rsidRPr="005728BA" w:rsidRDefault="005728BA" w:rsidP="00C63606">
            <w:pPr>
              <w:jc w:val="both"/>
            </w:pPr>
            <w:r w:rsidRPr="005728BA">
              <w:t>Показатель</w:t>
            </w:r>
          </w:p>
        </w:tc>
        <w:tc>
          <w:tcPr>
            <w:tcW w:w="960" w:type="dxa"/>
            <w:tcBorders>
              <w:top w:val="single" w:sz="4" w:space="0" w:color="auto"/>
              <w:left w:val="nil"/>
              <w:bottom w:val="single" w:sz="4" w:space="0" w:color="auto"/>
              <w:right w:val="single" w:sz="4" w:space="0" w:color="auto"/>
            </w:tcBorders>
            <w:shd w:val="clear" w:color="auto" w:fill="auto"/>
            <w:vAlign w:val="center"/>
          </w:tcPr>
          <w:p w:rsidR="005728BA" w:rsidRPr="005728BA" w:rsidRDefault="00822E49" w:rsidP="00C63606">
            <w:pPr>
              <w:jc w:val="both"/>
            </w:pPr>
            <w:smartTag w:uri="urn:schemas-microsoft-com:office:smarttags" w:element="metricconverter">
              <w:smartTagPr>
                <w:attr w:name="ProductID" w:val="2006 г"/>
              </w:smartTagPr>
              <w:r>
                <w:t>2006</w:t>
              </w:r>
              <w:r w:rsidR="005728BA" w:rsidRPr="005728BA">
                <w:t xml:space="preserve"> г</w:t>
              </w:r>
            </w:smartTag>
            <w:r w:rsidR="005728BA" w:rsidRPr="005728BA">
              <w:t>.</w:t>
            </w:r>
          </w:p>
        </w:tc>
        <w:tc>
          <w:tcPr>
            <w:tcW w:w="960" w:type="dxa"/>
            <w:tcBorders>
              <w:top w:val="single" w:sz="4" w:space="0" w:color="auto"/>
              <w:left w:val="nil"/>
              <w:bottom w:val="single" w:sz="4" w:space="0" w:color="auto"/>
              <w:right w:val="single" w:sz="4" w:space="0" w:color="auto"/>
            </w:tcBorders>
            <w:shd w:val="clear" w:color="auto" w:fill="auto"/>
            <w:vAlign w:val="center"/>
          </w:tcPr>
          <w:p w:rsidR="005728BA" w:rsidRPr="005728BA" w:rsidRDefault="00822E49" w:rsidP="00C63606">
            <w:pPr>
              <w:jc w:val="both"/>
            </w:pPr>
            <w:r>
              <w:t>2007</w:t>
            </w:r>
            <w:r w:rsidR="005728BA" w:rsidRPr="005728BA">
              <w:t>г.</w:t>
            </w:r>
          </w:p>
        </w:tc>
        <w:tc>
          <w:tcPr>
            <w:tcW w:w="960" w:type="dxa"/>
            <w:tcBorders>
              <w:top w:val="single" w:sz="4" w:space="0" w:color="auto"/>
              <w:left w:val="nil"/>
              <w:bottom w:val="single" w:sz="4" w:space="0" w:color="auto"/>
              <w:right w:val="single" w:sz="4" w:space="0" w:color="auto"/>
            </w:tcBorders>
            <w:shd w:val="clear" w:color="auto" w:fill="auto"/>
            <w:vAlign w:val="center"/>
          </w:tcPr>
          <w:p w:rsidR="005728BA" w:rsidRPr="005728BA" w:rsidRDefault="00822E49" w:rsidP="00C63606">
            <w:pPr>
              <w:jc w:val="both"/>
            </w:pPr>
            <w:smartTag w:uri="urn:schemas-microsoft-com:office:smarttags" w:element="metricconverter">
              <w:smartTagPr>
                <w:attr w:name="ProductID" w:val="2008 г"/>
              </w:smartTagPr>
              <w:r>
                <w:t>2008</w:t>
              </w:r>
              <w:r w:rsidR="005728BA" w:rsidRPr="005728BA">
                <w:t xml:space="preserve"> г</w:t>
              </w:r>
            </w:smartTag>
            <w:r w:rsidR="005728BA" w:rsidRPr="005728BA">
              <w:t>.</w:t>
            </w:r>
          </w:p>
        </w:tc>
        <w:tc>
          <w:tcPr>
            <w:tcW w:w="1120" w:type="dxa"/>
            <w:tcBorders>
              <w:top w:val="single" w:sz="4" w:space="0" w:color="auto"/>
              <w:left w:val="nil"/>
              <w:bottom w:val="single" w:sz="4" w:space="0" w:color="auto"/>
              <w:right w:val="single" w:sz="4" w:space="0" w:color="auto"/>
            </w:tcBorders>
            <w:shd w:val="clear" w:color="auto" w:fill="auto"/>
            <w:vAlign w:val="center"/>
          </w:tcPr>
          <w:p w:rsidR="005728BA" w:rsidRPr="005728BA" w:rsidRDefault="00822E49" w:rsidP="00C63606">
            <w:pPr>
              <w:jc w:val="both"/>
            </w:pPr>
            <w:smartTag w:uri="urn:schemas-microsoft-com:office:smarttags" w:element="metricconverter">
              <w:smartTagPr>
                <w:attr w:name="ProductID" w:val="2008 г"/>
              </w:smartTagPr>
              <w:r>
                <w:t>2008 г</w:t>
              </w:r>
            </w:smartTag>
            <w:r>
              <w:t xml:space="preserve">. в % к </w:t>
            </w:r>
            <w:smartTag w:uri="urn:schemas-microsoft-com:office:smarttags" w:element="metricconverter">
              <w:smartTagPr>
                <w:attr w:name="ProductID" w:val="2006 г"/>
              </w:smartTagPr>
              <w:r>
                <w:t>2006</w:t>
              </w:r>
              <w:r w:rsidR="005728BA" w:rsidRPr="005728BA">
                <w:t xml:space="preserve"> г</w:t>
              </w:r>
            </w:smartTag>
            <w:r w:rsidR="005728BA" w:rsidRPr="005728BA">
              <w:t>.</w:t>
            </w:r>
          </w:p>
        </w:tc>
      </w:tr>
      <w:tr w:rsidR="005728BA">
        <w:trPr>
          <w:trHeight w:val="255"/>
        </w:trPr>
        <w:tc>
          <w:tcPr>
            <w:tcW w:w="4880" w:type="dxa"/>
            <w:tcBorders>
              <w:top w:val="nil"/>
              <w:left w:val="single" w:sz="4" w:space="0" w:color="auto"/>
              <w:bottom w:val="single" w:sz="4" w:space="0" w:color="auto"/>
              <w:right w:val="single" w:sz="4" w:space="0" w:color="auto"/>
            </w:tcBorders>
            <w:shd w:val="clear" w:color="auto" w:fill="auto"/>
            <w:noWrap/>
            <w:vAlign w:val="bottom"/>
          </w:tcPr>
          <w:p w:rsidR="005728BA" w:rsidRPr="005728BA" w:rsidRDefault="005728BA" w:rsidP="00C63606">
            <w:pPr>
              <w:jc w:val="both"/>
            </w:pPr>
            <w:r w:rsidRPr="005728BA">
              <w:t>Количество принятого персонала, чел.</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25</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38</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22</w:t>
            </w:r>
          </w:p>
        </w:tc>
        <w:tc>
          <w:tcPr>
            <w:tcW w:w="112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88</w:t>
            </w:r>
            <w:r w:rsidR="005728BA" w:rsidRPr="005728BA">
              <w:t>9</w:t>
            </w:r>
          </w:p>
        </w:tc>
      </w:tr>
      <w:tr w:rsidR="005728BA">
        <w:trPr>
          <w:trHeight w:val="255"/>
        </w:trPr>
        <w:tc>
          <w:tcPr>
            <w:tcW w:w="4880" w:type="dxa"/>
            <w:tcBorders>
              <w:top w:val="nil"/>
              <w:left w:val="single" w:sz="4" w:space="0" w:color="auto"/>
              <w:bottom w:val="single" w:sz="4" w:space="0" w:color="auto"/>
              <w:right w:val="single" w:sz="4" w:space="0" w:color="auto"/>
            </w:tcBorders>
            <w:shd w:val="clear" w:color="auto" w:fill="auto"/>
            <w:noWrap/>
            <w:vAlign w:val="bottom"/>
          </w:tcPr>
          <w:p w:rsidR="005728BA" w:rsidRPr="005728BA" w:rsidRDefault="005728BA" w:rsidP="00C63606">
            <w:pPr>
              <w:jc w:val="both"/>
            </w:pPr>
            <w:r w:rsidRPr="005728BA">
              <w:t>Количество уволившихся работников, чел.</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22</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35</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60</w:t>
            </w:r>
          </w:p>
        </w:tc>
        <w:tc>
          <w:tcPr>
            <w:tcW w:w="1120" w:type="dxa"/>
            <w:tcBorders>
              <w:top w:val="nil"/>
              <w:left w:val="nil"/>
              <w:bottom w:val="single" w:sz="4" w:space="0" w:color="auto"/>
              <w:right w:val="single" w:sz="4" w:space="0" w:color="auto"/>
            </w:tcBorders>
            <w:shd w:val="clear" w:color="auto" w:fill="auto"/>
            <w:noWrap/>
            <w:vAlign w:val="bottom"/>
          </w:tcPr>
          <w:p w:rsidR="005728BA" w:rsidRPr="005728BA" w:rsidRDefault="009A48A5" w:rsidP="00C63606">
            <w:pPr>
              <w:jc w:val="both"/>
            </w:pPr>
            <w:r>
              <w:t>272,7</w:t>
            </w:r>
          </w:p>
        </w:tc>
      </w:tr>
      <w:tr w:rsidR="005728BA">
        <w:trPr>
          <w:trHeight w:val="510"/>
        </w:trPr>
        <w:tc>
          <w:tcPr>
            <w:tcW w:w="4880" w:type="dxa"/>
            <w:tcBorders>
              <w:top w:val="nil"/>
              <w:left w:val="single" w:sz="4" w:space="0" w:color="auto"/>
              <w:bottom w:val="single" w:sz="4" w:space="0" w:color="auto"/>
              <w:right w:val="single" w:sz="4" w:space="0" w:color="auto"/>
            </w:tcBorders>
            <w:shd w:val="clear" w:color="auto" w:fill="auto"/>
            <w:vAlign w:val="bottom"/>
          </w:tcPr>
          <w:p w:rsidR="005728BA" w:rsidRPr="005728BA" w:rsidRDefault="005728BA" w:rsidP="00C63606">
            <w:pPr>
              <w:jc w:val="both"/>
            </w:pPr>
            <w:r w:rsidRPr="005728BA">
              <w:t xml:space="preserve">Среднесписочная численность производственного персонала </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F6BA2" w:rsidP="00C63606">
            <w:pPr>
              <w:jc w:val="both"/>
            </w:pPr>
            <w:r>
              <w:t>403</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F6BA2" w:rsidP="00C63606">
            <w:pPr>
              <w:jc w:val="both"/>
            </w:pPr>
            <w:r>
              <w:t>439</w:t>
            </w:r>
          </w:p>
        </w:tc>
        <w:tc>
          <w:tcPr>
            <w:tcW w:w="960" w:type="dxa"/>
            <w:tcBorders>
              <w:top w:val="nil"/>
              <w:left w:val="nil"/>
              <w:bottom w:val="single" w:sz="4" w:space="0" w:color="auto"/>
              <w:right w:val="single" w:sz="4" w:space="0" w:color="auto"/>
            </w:tcBorders>
            <w:shd w:val="clear" w:color="auto" w:fill="auto"/>
            <w:noWrap/>
            <w:vAlign w:val="bottom"/>
          </w:tcPr>
          <w:p w:rsidR="005728BA" w:rsidRPr="005728BA" w:rsidRDefault="009F6BA2" w:rsidP="00C63606">
            <w:pPr>
              <w:jc w:val="both"/>
            </w:pPr>
            <w:r>
              <w:t>404</w:t>
            </w:r>
          </w:p>
        </w:tc>
        <w:tc>
          <w:tcPr>
            <w:tcW w:w="1120" w:type="dxa"/>
            <w:tcBorders>
              <w:top w:val="nil"/>
              <w:left w:val="nil"/>
              <w:bottom w:val="single" w:sz="4" w:space="0" w:color="auto"/>
              <w:right w:val="single" w:sz="4" w:space="0" w:color="auto"/>
            </w:tcBorders>
            <w:shd w:val="clear" w:color="auto" w:fill="auto"/>
            <w:noWrap/>
            <w:vAlign w:val="bottom"/>
          </w:tcPr>
          <w:p w:rsidR="005728BA" w:rsidRPr="005728BA" w:rsidRDefault="009F6BA2" w:rsidP="00C63606">
            <w:pPr>
              <w:jc w:val="both"/>
            </w:pPr>
            <w:r>
              <w:t>100,2</w:t>
            </w:r>
          </w:p>
        </w:tc>
      </w:tr>
    </w:tbl>
    <w:p w:rsidR="005728BA" w:rsidRDefault="005728BA" w:rsidP="00C63606">
      <w:pPr>
        <w:spacing w:line="360" w:lineRule="auto"/>
        <w:jc w:val="both"/>
        <w:rPr>
          <w:sz w:val="28"/>
          <w:szCs w:val="28"/>
        </w:rPr>
      </w:pPr>
    </w:p>
    <w:p w:rsidR="00264E9C" w:rsidRDefault="005728BA" w:rsidP="00C63606">
      <w:pPr>
        <w:spacing w:line="360" w:lineRule="auto"/>
        <w:ind w:firstLine="540"/>
        <w:jc w:val="both"/>
        <w:rPr>
          <w:sz w:val="28"/>
          <w:szCs w:val="28"/>
        </w:rPr>
      </w:pPr>
      <w:r>
        <w:rPr>
          <w:sz w:val="28"/>
          <w:szCs w:val="28"/>
        </w:rPr>
        <w:t>Исходя из таблицы, можем рассчитать вышеназванные коэффициенты.</w:t>
      </w:r>
    </w:p>
    <w:p w:rsidR="005728BA" w:rsidRDefault="005728BA" w:rsidP="00C63606">
      <w:pPr>
        <w:spacing w:line="360" w:lineRule="auto"/>
        <w:ind w:firstLine="540"/>
        <w:jc w:val="both"/>
        <w:rPr>
          <w:sz w:val="28"/>
          <w:szCs w:val="28"/>
        </w:rPr>
      </w:pPr>
      <w:r>
        <w:rPr>
          <w:sz w:val="28"/>
          <w:szCs w:val="28"/>
        </w:rPr>
        <w:t>К</w:t>
      </w:r>
      <w:r>
        <w:rPr>
          <w:sz w:val="28"/>
          <w:szCs w:val="28"/>
          <w:vertAlign w:val="subscript"/>
        </w:rPr>
        <w:t>ПР</w:t>
      </w:r>
      <w:r w:rsidR="00822E49">
        <w:rPr>
          <w:sz w:val="28"/>
          <w:szCs w:val="28"/>
        </w:rPr>
        <w:t xml:space="preserve"> (2006</w:t>
      </w:r>
      <w:r>
        <w:rPr>
          <w:sz w:val="28"/>
          <w:szCs w:val="28"/>
        </w:rPr>
        <w:t xml:space="preserve">) = </w:t>
      </w:r>
      <w:r w:rsidR="009A48A5">
        <w:rPr>
          <w:sz w:val="28"/>
          <w:szCs w:val="28"/>
        </w:rPr>
        <w:t>25</w:t>
      </w:r>
      <w:r>
        <w:rPr>
          <w:sz w:val="28"/>
          <w:szCs w:val="28"/>
        </w:rPr>
        <w:t>/</w:t>
      </w:r>
      <w:r w:rsidR="009A48A5">
        <w:rPr>
          <w:sz w:val="28"/>
          <w:szCs w:val="28"/>
        </w:rPr>
        <w:t>403</w:t>
      </w:r>
      <w:r>
        <w:rPr>
          <w:sz w:val="28"/>
          <w:szCs w:val="28"/>
        </w:rPr>
        <w:t>=0,</w:t>
      </w:r>
      <w:r w:rsidR="00D75C91">
        <w:rPr>
          <w:sz w:val="28"/>
          <w:szCs w:val="28"/>
        </w:rPr>
        <w:t>06</w:t>
      </w:r>
    </w:p>
    <w:p w:rsidR="005728BA" w:rsidRPr="005728BA" w:rsidRDefault="005728BA" w:rsidP="00C63606">
      <w:pPr>
        <w:spacing w:line="360" w:lineRule="auto"/>
        <w:ind w:firstLine="540"/>
        <w:jc w:val="both"/>
        <w:rPr>
          <w:sz w:val="28"/>
          <w:szCs w:val="28"/>
        </w:rPr>
      </w:pPr>
      <w:r>
        <w:rPr>
          <w:sz w:val="28"/>
          <w:szCs w:val="28"/>
        </w:rPr>
        <w:t>К</w:t>
      </w:r>
      <w:r>
        <w:rPr>
          <w:sz w:val="28"/>
          <w:szCs w:val="28"/>
          <w:vertAlign w:val="subscript"/>
        </w:rPr>
        <w:t>ПР</w:t>
      </w:r>
      <w:r w:rsidR="00822E49">
        <w:rPr>
          <w:sz w:val="28"/>
          <w:szCs w:val="28"/>
        </w:rPr>
        <w:t xml:space="preserve"> (2007</w:t>
      </w:r>
      <w:r>
        <w:rPr>
          <w:sz w:val="28"/>
          <w:szCs w:val="28"/>
        </w:rPr>
        <w:t xml:space="preserve">) = </w:t>
      </w:r>
      <w:r w:rsidR="00D75C91">
        <w:rPr>
          <w:sz w:val="28"/>
          <w:szCs w:val="28"/>
        </w:rPr>
        <w:t>38</w:t>
      </w:r>
      <w:r>
        <w:rPr>
          <w:sz w:val="28"/>
          <w:szCs w:val="28"/>
        </w:rPr>
        <w:t>/</w:t>
      </w:r>
      <w:r w:rsidR="00D75C91">
        <w:rPr>
          <w:sz w:val="28"/>
          <w:szCs w:val="28"/>
        </w:rPr>
        <w:t>439</w:t>
      </w:r>
      <w:r>
        <w:rPr>
          <w:sz w:val="28"/>
          <w:szCs w:val="28"/>
        </w:rPr>
        <w:t xml:space="preserve"> = </w:t>
      </w:r>
      <w:r w:rsidR="00D75C91">
        <w:rPr>
          <w:sz w:val="28"/>
          <w:szCs w:val="28"/>
        </w:rPr>
        <w:t>0,09</w:t>
      </w:r>
    </w:p>
    <w:p w:rsidR="003B31CE" w:rsidRDefault="005728BA" w:rsidP="00C63606">
      <w:pPr>
        <w:spacing w:line="360" w:lineRule="auto"/>
        <w:ind w:firstLine="540"/>
        <w:jc w:val="both"/>
        <w:rPr>
          <w:sz w:val="28"/>
          <w:szCs w:val="28"/>
        </w:rPr>
      </w:pPr>
      <w:r>
        <w:rPr>
          <w:sz w:val="28"/>
          <w:szCs w:val="28"/>
        </w:rPr>
        <w:t>К</w:t>
      </w:r>
      <w:r>
        <w:rPr>
          <w:sz w:val="28"/>
          <w:szCs w:val="28"/>
          <w:vertAlign w:val="subscript"/>
        </w:rPr>
        <w:t>ПР</w:t>
      </w:r>
      <w:r w:rsidR="00822E49">
        <w:rPr>
          <w:sz w:val="28"/>
          <w:szCs w:val="28"/>
        </w:rPr>
        <w:t xml:space="preserve"> (2008</w:t>
      </w:r>
      <w:r>
        <w:rPr>
          <w:sz w:val="28"/>
          <w:szCs w:val="28"/>
        </w:rPr>
        <w:t xml:space="preserve">) = </w:t>
      </w:r>
      <w:r w:rsidR="00D75C91">
        <w:rPr>
          <w:sz w:val="28"/>
          <w:szCs w:val="28"/>
        </w:rPr>
        <w:t>22</w:t>
      </w:r>
      <w:r>
        <w:rPr>
          <w:sz w:val="28"/>
          <w:szCs w:val="28"/>
        </w:rPr>
        <w:t>/</w:t>
      </w:r>
      <w:r w:rsidR="00D75C91">
        <w:rPr>
          <w:sz w:val="28"/>
          <w:szCs w:val="28"/>
        </w:rPr>
        <w:t>404</w:t>
      </w:r>
      <w:r>
        <w:rPr>
          <w:sz w:val="28"/>
          <w:szCs w:val="28"/>
        </w:rPr>
        <w:t>= 0,</w:t>
      </w:r>
      <w:r w:rsidR="00D75C91">
        <w:rPr>
          <w:sz w:val="28"/>
          <w:szCs w:val="28"/>
        </w:rPr>
        <w:t>05</w:t>
      </w:r>
    </w:p>
    <w:p w:rsidR="005728BA" w:rsidRDefault="001C4E23" w:rsidP="00C63606">
      <w:pPr>
        <w:spacing w:line="360" w:lineRule="auto"/>
        <w:ind w:firstLine="540"/>
        <w:jc w:val="both"/>
        <w:rPr>
          <w:sz w:val="28"/>
          <w:szCs w:val="28"/>
        </w:rPr>
      </w:pPr>
      <w:r>
        <w:rPr>
          <w:sz w:val="28"/>
          <w:szCs w:val="28"/>
        </w:rPr>
        <w:t>Далее рассчитаем коэффициент оборота по выбытию персонала.</w:t>
      </w:r>
    </w:p>
    <w:p w:rsidR="001C4E23" w:rsidRPr="001C4E23" w:rsidRDefault="001C4E23" w:rsidP="00C63606">
      <w:pPr>
        <w:spacing w:line="360" w:lineRule="auto"/>
        <w:ind w:firstLine="540"/>
        <w:jc w:val="both"/>
        <w:rPr>
          <w:sz w:val="28"/>
          <w:szCs w:val="28"/>
        </w:rPr>
      </w:pPr>
      <w:r>
        <w:rPr>
          <w:sz w:val="28"/>
          <w:szCs w:val="28"/>
        </w:rPr>
        <w:t>К</w:t>
      </w:r>
      <w:r>
        <w:rPr>
          <w:sz w:val="28"/>
          <w:szCs w:val="28"/>
          <w:vertAlign w:val="subscript"/>
        </w:rPr>
        <w:t>В</w:t>
      </w:r>
      <w:r>
        <w:rPr>
          <w:sz w:val="28"/>
          <w:szCs w:val="28"/>
        </w:rPr>
        <w:t xml:space="preserve"> (2005) = </w:t>
      </w:r>
      <w:r w:rsidR="00D75C91">
        <w:rPr>
          <w:sz w:val="28"/>
          <w:szCs w:val="28"/>
        </w:rPr>
        <w:t>22</w:t>
      </w:r>
      <w:r>
        <w:rPr>
          <w:sz w:val="28"/>
          <w:szCs w:val="28"/>
        </w:rPr>
        <w:t>/4</w:t>
      </w:r>
      <w:r w:rsidR="00D75C91">
        <w:rPr>
          <w:sz w:val="28"/>
          <w:szCs w:val="28"/>
        </w:rPr>
        <w:t>03</w:t>
      </w:r>
      <w:r>
        <w:rPr>
          <w:sz w:val="28"/>
          <w:szCs w:val="28"/>
        </w:rPr>
        <w:t xml:space="preserve"> = 0,</w:t>
      </w:r>
      <w:r w:rsidR="00D75C91">
        <w:rPr>
          <w:sz w:val="28"/>
          <w:szCs w:val="28"/>
        </w:rPr>
        <w:t>05</w:t>
      </w:r>
      <w:r>
        <w:rPr>
          <w:sz w:val="28"/>
          <w:szCs w:val="28"/>
        </w:rPr>
        <w:t xml:space="preserve"> </w:t>
      </w:r>
    </w:p>
    <w:p w:rsidR="001C4E23" w:rsidRPr="001C4E23" w:rsidRDefault="001C4E23" w:rsidP="00C63606">
      <w:pPr>
        <w:spacing w:line="360" w:lineRule="auto"/>
        <w:ind w:firstLine="540"/>
        <w:jc w:val="both"/>
        <w:rPr>
          <w:sz w:val="28"/>
          <w:szCs w:val="28"/>
        </w:rPr>
      </w:pPr>
      <w:r>
        <w:rPr>
          <w:sz w:val="28"/>
          <w:szCs w:val="28"/>
        </w:rPr>
        <w:t>К</w:t>
      </w:r>
      <w:r>
        <w:rPr>
          <w:sz w:val="28"/>
          <w:szCs w:val="28"/>
          <w:vertAlign w:val="subscript"/>
        </w:rPr>
        <w:t>В</w:t>
      </w:r>
      <w:r>
        <w:rPr>
          <w:sz w:val="28"/>
          <w:szCs w:val="28"/>
        </w:rPr>
        <w:t xml:space="preserve"> (2006) =  </w:t>
      </w:r>
      <w:r w:rsidR="00D75C91">
        <w:rPr>
          <w:sz w:val="28"/>
          <w:szCs w:val="28"/>
        </w:rPr>
        <w:t>35</w:t>
      </w:r>
      <w:r>
        <w:rPr>
          <w:sz w:val="28"/>
          <w:szCs w:val="28"/>
        </w:rPr>
        <w:t>/</w:t>
      </w:r>
      <w:r w:rsidR="00D75C91">
        <w:rPr>
          <w:sz w:val="28"/>
          <w:szCs w:val="28"/>
        </w:rPr>
        <w:t>439</w:t>
      </w:r>
      <w:r>
        <w:rPr>
          <w:sz w:val="28"/>
          <w:szCs w:val="28"/>
        </w:rPr>
        <w:t xml:space="preserve"> = 0,</w:t>
      </w:r>
      <w:r w:rsidR="00D75C91">
        <w:rPr>
          <w:sz w:val="28"/>
          <w:szCs w:val="28"/>
        </w:rPr>
        <w:t>08</w:t>
      </w:r>
    </w:p>
    <w:p w:rsidR="001C4E23" w:rsidRDefault="001C4E23" w:rsidP="00C63606">
      <w:pPr>
        <w:spacing w:line="360" w:lineRule="auto"/>
        <w:ind w:firstLine="540"/>
        <w:jc w:val="both"/>
        <w:rPr>
          <w:sz w:val="28"/>
          <w:szCs w:val="28"/>
        </w:rPr>
      </w:pPr>
      <w:r>
        <w:rPr>
          <w:sz w:val="28"/>
          <w:szCs w:val="28"/>
        </w:rPr>
        <w:t>К</w:t>
      </w:r>
      <w:r>
        <w:rPr>
          <w:sz w:val="28"/>
          <w:szCs w:val="28"/>
          <w:vertAlign w:val="subscript"/>
        </w:rPr>
        <w:t>В</w:t>
      </w:r>
      <w:r>
        <w:rPr>
          <w:sz w:val="28"/>
          <w:szCs w:val="28"/>
        </w:rPr>
        <w:t xml:space="preserve"> (2007) =  </w:t>
      </w:r>
      <w:r w:rsidR="00D75C91">
        <w:rPr>
          <w:sz w:val="28"/>
          <w:szCs w:val="28"/>
        </w:rPr>
        <w:t>60</w:t>
      </w:r>
      <w:r>
        <w:rPr>
          <w:sz w:val="28"/>
          <w:szCs w:val="28"/>
        </w:rPr>
        <w:t>/</w:t>
      </w:r>
      <w:r w:rsidR="00D75C91">
        <w:rPr>
          <w:sz w:val="28"/>
          <w:szCs w:val="28"/>
        </w:rPr>
        <w:t>404</w:t>
      </w:r>
      <w:r>
        <w:rPr>
          <w:sz w:val="28"/>
          <w:szCs w:val="28"/>
        </w:rPr>
        <w:t xml:space="preserve"> = 0,</w:t>
      </w:r>
      <w:r w:rsidR="00D75C91">
        <w:rPr>
          <w:sz w:val="28"/>
          <w:szCs w:val="28"/>
        </w:rPr>
        <w:t>15</w:t>
      </w:r>
    </w:p>
    <w:p w:rsidR="001C4E23" w:rsidRDefault="001C4E23" w:rsidP="00C63606">
      <w:pPr>
        <w:spacing w:line="360" w:lineRule="auto"/>
        <w:ind w:firstLine="540"/>
        <w:jc w:val="both"/>
        <w:rPr>
          <w:sz w:val="28"/>
          <w:szCs w:val="28"/>
        </w:rPr>
      </w:pPr>
      <w:r>
        <w:rPr>
          <w:sz w:val="28"/>
          <w:szCs w:val="28"/>
        </w:rPr>
        <w:t>Из расчетов видим, что коэффициент оборота по п</w:t>
      </w:r>
      <w:r w:rsidR="009F6BA2">
        <w:rPr>
          <w:sz w:val="28"/>
          <w:szCs w:val="28"/>
        </w:rPr>
        <w:t>риему работников в отчетном 2008</w:t>
      </w:r>
      <w:r>
        <w:rPr>
          <w:sz w:val="28"/>
          <w:szCs w:val="28"/>
        </w:rPr>
        <w:t xml:space="preserve"> г</w:t>
      </w:r>
      <w:r w:rsidR="009F6BA2">
        <w:rPr>
          <w:sz w:val="28"/>
          <w:szCs w:val="28"/>
        </w:rPr>
        <w:t>оду по сравнению с базисным 2006</w:t>
      </w:r>
      <w:r>
        <w:rPr>
          <w:sz w:val="28"/>
          <w:szCs w:val="28"/>
        </w:rPr>
        <w:t xml:space="preserve"> годом изменился</w:t>
      </w:r>
      <w:r w:rsidR="00D75C91">
        <w:rPr>
          <w:sz w:val="28"/>
          <w:szCs w:val="28"/>
        </w:rPr>
        <w:t xml:space="preserve"> на 0,01%а</w:t>
      </w:r>
      <w:r>
        <w:rPr>
          <w:sz w:val="28"/>
          <w:szCs w:val="28"/>
        </w:rPr>
        <w:t>, и коэффициент оборота по выбытию работников, он изменился на 0,</w:t>
      </w:r>
      <w:r w:rsidR="00D75C91">
        <w:rPr>
          <w:sz w:val="28"/>
          <w:szCs w:val="28"/>
        </w:rPr>
        <w:t>10%</w:t>
      </w:r>
      <w:r>
        <w:rPr>
          <w:sz w:val="28"/>
          <w:szCs w:val="28"/>
        </w:rPr>
        <w:t xml:space="preserve">. Данное изменение можно считать незначительным. Факт незначительного изменения коэффициентов свидетельствует о стабильности работы предприятия. </w:t>
      </w:r>
    </w:p>
    <w:p w:rsidR="001C4E23" w:rsidRPr="001C4E23" w:rsidRDefault="001C4E23" w:rsidP="00C63606">
      <w:pPr>
        <w:spacing w:line="360" w:lineRule="auto"/>
        <w:ind w:firstLine="540"/>
        <w:jc w:val="both"/>
        <w:rPr>
          <w:sz w:val="28"/>
          <w:szCs w:val="28"/>
        </w:rPr>
      </w:pPr>
    </w:p>
    <w:p w:rsidR="001C4E23" w:rsidRDefault="001C4E23" w:rsidP="00C63606">
      <w:pPr>
        <w:spacing w:line="360" w:lineRule="auto"/>
        <w:ind w:firstLine="540"/>
        <w:jc w:val="both"/>
        <w:rPr>
          <w:sz w:val="28"/>
          <w:szCs w:val="28"/>
        </w:rPr>
      </w:pPr>
    </w:p>
    <w:p w:rsidR="001C4E23" w:rsidRDefault="001C4E23" w:rsidP="00C63606">
      <w:pPr>
        <w:spacing w:line="360" w:lineRule="auto"/>
        <w:ind w:firstLine="540"/>
        <w:jc w:val="both"/>
        <w:rPr>
          <w:sz w:val="28"/>
          <w:szCs w:val="28"/>
        </w:rPr>
      </w:pPr>
    </w:p>
    <w:p w:rsidR="001C4E23" w:rsidRDefault="001C4E23" w:rsidP="00C63606">
      <w:pPr>
        <w:spacing w:line="360" w:lineRule="auto"/>
        <w:ind w:firstLine="540"/>
        <w:jc w:val="both"/>
        <w:rPr>
          <w:sz w:val="28"/>
          <w:szCs w:val="28"/>
        </w:rPr>
      </w:pPr>
    </w:p>
    <w:p w:rsidR="001C4E23" w:rsidRDefault="001C4E23" w:rsidP="00C63606">
      <w:pPr>
        <w:spacing w:line="360" w:lineRule="auto"/>
        <w:ind w:firstLine="540"/>
        <w:jc w:val="both"/>
        <w:rPr>
          <w:sz w:val="28"/>
          <w:szCs w:val="28"/>
        </w:rPr>
      </w:pPr>
    </w:p>
    <w:p w:rsidR="003C7E29" w:rsidRDefault="003C7E29" w:rsidP="00C63606">
      <w:pPr>
        <w:spacing w:line="360" w:lineRule="auto"/>
        <w:jc w:val="both"/>
        <w:rPr>
          <w:b/>
          <w:sz w:val="28"/>
          <w:szCs w:val="28"/>
        </w:rPr>
      </w:pPr>
    </w:p>
    <w:p w:rsidR="004B5D03" w:rsidRDefault="004B5D03" w:rsidP="00C63606">
      <w:pPr>
        <w:spacing w:line="360" w:lineRule="auto"/>
        <w:jc w:val="both"/>
        <w:rPr>
          <w:b/>
          <w:sz w:val="28"/>
          <w:szCs w:val="28"/>
        </w:rPr>
      </w:pPr>
      <w:r w:rsidRPr="004B5D03">
        <w:rPr>
          <w:b/>
          <w:sz w:val="28"/>
          <w:szCs w:val="28"/>
        </w:rPr>
        <w:t xml:space="preserve">2.3 Анализ использования рабочего времени </w:t>
      </w:r>
      <w:r w:rsidR="00D75C91">
        <w:rPr>
          <w:b/>
          <w:sz w:val="28"/>
          <w:szCs w:val="28"/>
        </w:rPr>
        <w:t>ЗАО</w:t>
      </w:r>
      <w:r w:rsidRPr="004B5D03">
        <w:rPr>
          <w:b/>
          <w:sz w:val="28"/>
          <w:szCs w:val="28"/>
        </w:rPr>
        <w:t xml:space="preserve"> «</w:t>
      </w:r>
      <w:r w:rsidR="00D75C91">
        <w:rPr>
          <w:b/>
          <w:sz w:val="28"/>
          <w:szCs w:val="28"/>
        </w:rPr>
        <w:t>Оглухинское</w:t>
      </w:r>
      <w:r w:rsidRPr="004B5D03">
        <w:rPr>
          <w:b/>
          <w:sz w:val="28"/>
          <w:szCs w:val="28"/>
        </w:rPr>
        <w:t>»</w:t>
      </w:r>
    </w:p>
    <w:p w:rsidR="004B5D03" w:rsidRPr="00367418" w:rsidRDefault="00DC633B" w:rsidP="00C63606">
      <w:pPr>
        <w:spacing w:line="360" w:lineRule="auto"/>
        <w:ind w:firstLine="540"/>
        <w:jc w:val="both"/>
        <w:rPr>
          <w:sz w:val="28"/>
          <w:szCs w:val="28"/>
        </w:rPr>
      </w:pPr>
      <w:r>
        <w:rPr>
          <w:sz w:val="28"/>
          <w:szCs w:val="28"/>
        </w:rPr>
        <w:t>Полноту использования персонала можно оценить по количеству отработанных дней</w:t>
      </w:r>
      <w:r w:rsidR="006E0C7F">
        <w:rPr>
          <w:sz w:val="28"/>
          <w:szCs w:val="28"/>
        </w:rPr>
        <w:t xml:space="preserve"> и часов одним работником за анализируемый период времени, а также по степени использования фонда рабочего времени. Данные показатели рассмотрим в таблице </w:t>
      </w:r>
      <w:r w:rsidR="00D76C39">
        <w:rPr>
          <w:sz w:val="28"/>
          <w:szCs w:val="28"/>
        </w:rPr>
        <w:t>6</w:t>
      </w:r>
      <w:r w:rsidR="0068092D" w:rsidRPr="0068092D">
        <w:rPr>
          <w:sz w:val="28"/>
          <w:szCs w:val="28"/>
        </w:rPr>
        <w:t xml:space="preserve"> [13, </w:t>
      </w:r>
      <w:r w:rsidR="0068092D">
        <w:rPr>
          <w:sz w:val="28"/>
          <w:szCs w:val="28"/>
          <w:lang w:val="en-US"/>
        </w:rPr>
        <w:t>c</w:t>
      </w:r>
      <w:r w:rsidR="0068092D" w:rsidRPr="0068092D">
        <w:rPr>
          <w:sz w:val="28"/>
          <w:szCs w:val="28"/>
        </w:rPr>
        <w:t xml:space="preserve">. </w:t>
      </w:r>
      <w:r w:rsidR="0068092D">
        <w:rPr>
          <w:sz w:val="28"/>
          <w:szCs w:val="28"/>
          <w:lang w:val="en-US"/>
        </w:rPr>
        <w:t>124</w:t>
      </w:r>
      <w:r w:rsidR="0068092D" w:rsidRPr="0068092D">
        <w:rPr>
          <w:sz w:val="28"/>
          <w:szCs w:val="28"/>
        </w:rPr>
        <w:t>]</w:t>
      </w:r>
      <w:r w:rsidR="006E0C7F">
        <w:rPr>
          <w:sz w:val="28"/>
          <w:szCs w:val="28"/>
        </w:rPr>
        <w:t>.</w:t>
      </w:r>
    </w:p>
    <w:p w:rsidR="004B5D03" w:rsidRPr="004B5D03" w:rsidRDefault="004B5D03" w:rsidP="00C63606">
      <w:pPr>
        <w:spacing w:line="360" w:lineRule="auto"/>
        <w:ind w:firstLine="540"/>
        <w:jc w:val="both"/>
        <w:rPr>
          <w:sz w:val="28"/>
          <w:szCs w:val="28"/>
        </w:rPr>
      </w:pPr>
      <w:r w:rsidRPr="004B5D03">
        <w:rPr>
          <w:b/>
          <w:sz w:val="28"/>
          <w:szCs w:val="28"/>
        </w:rPr>
        <w:t>Таблица 6.</w:t>
      </w:r>
      <w:r>
        <w:rPr>
          <w:sz w:val="28"/>
          <w:szCs w:val="28"/>
        </w:rPr>
        <w:t xml:space="preserve"> Использование трудовых ресурсов в </w:t>
      </w:r>
      <w:r w:rsidR="00F27332">
        <w:rPr>
          <w:sz w:val="28"/>
          <w:szCs w:val="28"/>
        </w:rPr>
        <w:t>ЗАО«Оглухинское</w:t>
      </w:r>
      <w:r>
        <w:rPr>
          <w:sz w:val="28"/>
          <w:szCs w:val="28"/>
        </w:rPr>
        <w:t>»</w:t>
      </w:r>
    </w:p>
    <w:tbl>
      <w:tblPr>
        <w:tblW w:w="8084" w:type="dxa"/>
        <w:tblInd w:w="88" w:type="dxa"/>
        <w:tblLook w:val="0000" w:firstRow="0" w:lastRow="0" w:firstColumn="0" w:lastColumn="0" w:noHBand="0" w:noVBand="0"/>
      </w:tblPr>
      <w:tblGrid>
        <w:gridCol w:w="4160"/>
        <w:gridCol w:w="1116"/>
        <w:gridCol w:w="1116"/>
        <w:gridCol w:w="1692"/>
      </w:tblGrid>
      <w:tr w:rsidR="00C2796E" w:rsidTr="00C2796E">
        <w:trPr>
          <w:trHeight w:val="51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96E" w:rsidRDefault="00C2796E" w:rsidP="00C63606">
            <w:pPr>
              <w:jc w:val="both"/>
            </w:pPr>
          </w:p>
          <w:p w:rsidR="00C2796E" w:rsidRPr="004B5D03" w:rsidRDefault="00C2796E" w:rsidP="00C63606">
            <w:pPr>
              <w:jc w:val="both"/>
            </w:pPr>
          </w:p>
        </w:tc>
        <w:tc>
          <w:tcPr>
            <w:tcW w:w="1116" w:type="dxa"/>
            <w:tcBorders>
              <w:top w:val="single" w:sz="4" w:space="0" w:color="auto"/>
              <w:left w:val="nil"/>
              <w:bottom w:val="single" w:sz="4" w:space="0" w:color="auto"/>
              <w:right w:val="single" w:sz="4" w:space="0" w:color="auto"/>
            </w:tcBorders>
            <w:shd w:val="clear" w:color="auto" w:fill="auto"/>
            <w:vAlign w:val="center"/>
          </w:tcPr>
          <w:p w:rsidR="00C2796E" w:rsidRPr="004B5D03" w:rsidRDefault="00C2796E" w:rsidP="00C63606">
            <w:pPr>
              <w:jc w:val="both"/>
            </w:pPr>
            <w:smartTag w:uri="urn:schemas-microsoft-com:office:smarttags" w:element="metricconverter">
              <w:smartTagPr>
                <w:attr w:name="ProductID" w:val="2006 г"/>
              </w:smartTagPr>
              <w:r>
                <w:t>2006</w:t>
              </w:r>
              <w:r w:rsidRPr="004B5D03">
                <w:t xml:space="preserve"> г</w:t>
              </w:r>
            </w:smartTag>
            <w:r w:rsidRPr="004B5D03">
              <w:t xml:space="preserve">. </w:t>
            </w:r>
          </w:p>
        </w:tc>
        <w:tc>
          <w:tcPr>
            <w:tcW w:w="1116" w:type="dxa"/>
            <w:tcBorders>
              <w:top w:val="single" w:sz="4" w:space="0" w:color="auto"/>
              <w:left w:val="nil"/>
              <w:bottom w:val="single" w:sz="4" w:space="0" w:color="auto"/>
              <w:right w:val="single" w:sz="4" w:space="0" w:color="auto"/>
            </w:tcBorders>
            <w:shd w:val="clear" w:color="auto" w:fill="auto"/>
            <w:vAlign w:val="center"/>
          </w:tcPr>
          <w:p w:rsidR="00C2796E" w:rsidRPr="004B5D03" w:rsidRDefault="00C2796E" w:rsidP="00C63606">
            <w:pPr>
              <w:jc w:val="both"/>
            </w:pPr>
            <w:smartTag w:uri="urn:schemas-microsoft-com:office:smarttags" w:element="metricconverter">
              <w:smartTagPr>
                <w:attr w:name="ProductID" w:val="2008 г"/>
              </w:smartTagPr>
              <w:r>
                <w:t>2008</w:t>
              </w:r>
              <w:r w:rsidRPr="004B5D03">
                <w:t xml:space="preserve"> г</w:t>
              </w:r>
            </w:smartTag>
            <w:r w:rsidRPr="004B5D03">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C2796E" w:rsidRPr="004B5D03" w:rsidRDefault="00C2796E" w:rsidP="00C63606">
            <w:pPr>
              <w:jc w:val="both"/>
            </w:pPr>
            <w:r>
              <w:t xml:space="preserve">2008г. в % к </w:t>
            </w:r>
            <w:smartTag w:uri="urn:schemas-microsoft-com:office:smarttags" w:element="metricconverter">
              <w:smartTagPr>
                <w:attr w:name="ProductID" w:val="2006 г"/>
              </w:smartTagPr>
              <w:r>
                <w:t xml:space="preserve">2006 </w:t>
              </w:r>
              <w:r w:rsidRPr="004B5D03">
                <w:t>г</w:t>
              </w:r>
            </w:smartTag>
            <w:r w:rsidRPr="004B5D03">
              <w:t xml:space="preserve">.  </w:t>
            </w:r>
          </w:p>
        </w:tc>
      </w:tr>
      <w:tr w:rsidR="00C2796E" w:rsidTr="00C2796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C2796E" w:rsidRPr="004B5D03" w:rsidRDefault="00C2796E" w:rsidP="00C63606">
            <w:pPr>
              <w:jc w:val="both"/>
            </w:pPr>
            <w:r w:rsidRPr="004B5D03">
              <w:t>Среднегодовая численность рабочих, чел. (ЧР)</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403</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404</w:t>
            </w:r>
          </w:p>
        </w:tc>
        <w:tc>
          <w:tcPr>
            <w:tcW w:w="1692"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100,2</w:t>
            </w:r>
          </w:p>
        </w:tc>
      </w:tr>
      <w:tr w:rsidR="00C2796E" w:rsidTr="00C2796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C2796E" w:rsidRPr="004B5D03" w:rsidRDefault="00C2796E" w:rsidP="00C63606">
            <w:pPr>
              <w:jc w:val="both"/>
            </w:pPr>
            <w:r w:rsidRPr="004B5D03">
              <w:t>Отработа</w:t>
            </w:r>
            <w:r w:rsidR="003F651D">
              <w:t>но одним рабочим за год, чел.-ч</w:t>
            </w:r>
            <w:r w:rsidRPr="004B5D03">
              <w:t>. (Д)</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288</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262</w:t>
            </w:r>
          </w:p>
        </w:tc>
        <w:tc>
          <w:tcPr>
            <w:tcW w:w="1692"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90,9</w:t>
            </w:r>
          </w:p>
        </w:tc>
      </w:tr>
      <w:tr w:rsidR="00C2796E" w:rsidTr="00C2796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C2796E" w:rsidRPr="004B5D03" w:rsidRDefault="00C2796E" w:rsidP="00C63606">
            <w:pPr>
              <w:jc w:val="both"/>
            </w:pPr>
            <w:r w:rsidRPr="004B5D03">
              <w:t>Отработано часов одним рабочим за год, чел.-ч. (Ч)</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C2796E" w:rsidP="00C63606">
            <w:pPr>
              <w:jc w:val="both"/>
            </w:pPr>
            <w:r>
              <w:t>22</w:t>
            </w:r>
            <w:r w:rsidR="00881201">
              <w:t>85,7</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881201" w:rsidP="00C63606">
            <w:pPr>
              <w:jc w:val="both"/>
            </w:pPr>
            <w:r>
              <w:t>2032</w:t>
            </w:r>
          </w:p>
        </w:tc>
        <w:tc>
          <w:tcPr>
            <w:tcW w:w="1692" w:type="dxa"/>
            <w:tcBorders>
              <w:top w:val="nil"/>
              <w:left w:val="nil"/>
              <w:bottom w:val="single" w:sz="4" w:space="0" w:color="auto"/>
              <w:right w:val="single" w:sz="4" w:space="0" w:color="auto"/>
            </w:tcBorders>
            <w:shd w:val="clear" w:color="auto" w:fill="auto"/>
            <w:noWrap/>
            <w:vAlign w:val="bottom"/>
          </w:tcPr>
          <w:p w:rsidR="00C2796E" w:rsidRPr="004B5D03" w:rsidRDefault="00EC791D" w:rsidP="00C63606">
            <w:pPr>
              <w:jc w:val="both"/>
            </w:pPr>
            <w:r>
              <w:t>88,9</w:t>
            </w:r>
          </w:p>
        </w:tc>
      </w:tr>
      <w:tr w:rsidR="00C2796E" w:rsidTr="00C2796E">
        <w:trPr>
          <w:trHeight w:val="510"/>
        </w:trPr>
        <w:tc>
          <w:tcPr>
            <w:tcW w:w="4160" w:type="dxa"/>
            <w:tcBorders>
              <w:top w:val="nil"/>
              <w:left w:val="single" w:sz="4" w:space="0" w:color="auto"/>
              <w:bottom w:val="single" w:sz="4" w:space="0" w:color="auto"/>
              <w:right w:val="single" w:sz="4" w:space="0" w:color="auto"/>
            </w:tcBorders>
            <w:shd w:val="clear" w:color="auto" w:fill="auto"/>
            <w:vAlign w:val="bottom"/>
          </w:tcPr>
          <w:p w:rsidR="00C2796E" w:rsidRPr="004B5D03" w:rsidRDefault="00C2796E" w:rsidP="00C63606">
            <w:pPr>
              <w:jc w:val="both"/>
            </w:pPr>
            <w:r w:rsidRPr="004B5D03">
              <w:t>Средняя</w:t>
            </w:r>
            <w:r>
              <w:t xml:space="preserve"> </w:t>
            </w:r>
            <w:r w:rsidRPr="004B5D03">
              <w:t>продолжительность рабочего дня, ч. (П)</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881201" w:rsidP="00C63606">
            <w:pPr>
              <w:jc w:val="both"/>
            </w:pPr>
            <w:r>
              <w:t>7,</w:t>
            </w:r>
            <w:r w:rsidR="00051ED3">
              <w:t>8</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881201" w:rsidP="00C63606">
            <w:pPr>
              <w:jc w:val="both"/>
            </w:pPr>
            <w:r>
              <w:t>7,</w:t>
            </w:r>
            <w:r w:rsidR="00051ED3">
              <w:t>8</w:t>
            </w:r>
          </w:p>
        </w:tc>
        <w:tc>
          <w:tcPr>
            <w:tcW w:w="1692" w:type="dxa"/>
            <w:tcBorders>
              <w:top w:val="nil"/>
              <w:left w:val="nil"/>
              <w:bottom w:val="single" w:sz="4" w:space="0" w:color="auto"/>
              <w:right w:val="single" w:sz="4" w:space="0" w:color="auto"/>
            </w:tcBorders>
            <w:shd w:val="clear" w:color="auto" w:fill="auto"/>
            <w:noWrap/>
            <w:vAlign w:val="bottom"/>
          </w:tcPr>
          <w:p w:rsidR="00C2796E" w:rsidRPr="004B5D03" w:rsidRDefault="00051ED3" w:rsidP="00C63606">
            <w:pPr>
              <w:jc w:val="both"/>
            </w:pPr>
            <w:r>
              <w:t>100</w:t>
            </w:r>
          </w:p>
        </w:tc>
      </w:tr>
      <w:tr w:rsidR="00C2796E" w:rsidTr="00C2796E">
        <w:trPr>
          <w:trHeight w:val="255"/>
        </w:trPr>
        <w:tc>
          <w:tcPr>
            <w:tcW w:w="4160" w:type="dxa"/>
            <w:tcBorders>
              <w:top w:val="nil"/>
              <w:left w:val="single" w:sz="4" w:space="0" w:color="auto"/>
              <w:bottom w:val="single" w:sz="4" w:space="0" w:color="auto"/>
              <w:right w:val="single" w:sz="4" w:space="0" w:color="auto"/>
            </w:tcBorders>
            <w:shd w:val="clear" w:color="auto" w:fill="auto"/>
            <w:vAlign w:val="bottom"/>
          </w:tcPr>
          <w:p w:rsidR="00C2796E" w:rsidRPr="004B5D03" w:rsidRDefault="00C2796E" w:rsidP="00C63606">
            <w:pPr>
              <w:jc w:val="both"/>
            </w:pPr>
            <w:r w:rsidRPr="004B5D03">
              <w:t>Фонд рабочего времени</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EC791D" w:rsidP="00C63606">
            <w:pPr>
              <w:jc w:val="both"/>
            </w:pPr>
            <w:r>
              <w:t>918497,5</w:t>
            </w:r>
          </w:p>
        </w:tc>
        <w:tc>
          <w:tcPr>
            <w:tcW w:w="1116" w:type="dxa"/>
            <w:tcBorders>
              <w:top w:val="nil"/>
              <w:left w:val="nil"/>
              <w:bottom w:val="single" w:sz="4" w:space="0" w:color="auto"/>
              <w:right w:val="single" w:sz="4" w:space="0" w:color="auto"/>
            </w:tcBorders>
            <w:shd w:val="clear" w:color="auto" w:fill="auto"/>
            <w:noWrap/>
            <w:vAlign w:val="bottom"/>
          </w:tcPr>
          <w:p w:rsidR="00C2796E" w:rsidRPr="004B5D03" w:rsidRDefault="00EC791D" w:rsidP="00C63606">
            <w:pPr>
              <w:jc w:val="both"/>
            </w:pPr>
            <w:r>
              <w:t>815962,8</w:t>
            </w:r>
          </w:p>
        </w:tc>
        <w:tc>
          <w:tcPr>
            <w:tcW w:w="1692" w:type="dxa"/>
            <w:tcBorders>
              <w:top w:val="nil"/>
              <w:left w:val="nil"/>
              <w:bottom w:val="single" w:sz="4" w:space="0" w:color="auto"/>
              <w:right w:val="single" w:sz="4" w:space="0" w:color="auto"/>
            </w:tcBorders>
            <w:shd w:val="clear" w:color="auto" w:fill="auto"/>
            <w:noWrap/>
            <w:vAlign w:val="bottom"/>
          </w:tcPr>
          <w:p w:rsidR="00C2796E" w:rsidRPr="004B5D03" w:rsidRDefault="00EC791D" w:rsidP="00C63606">
            <w:pPr>
              <w:jc w:val="both"/>
            </w:pPr>
            <w:r>
              <w:t>88,8</w:t>
            </w:r>
          </w:p>
        </w:tc>
      </w:tr>
    </w:tbl>
    <w:p w:rsidR="001C4E23" w:rsidRDefault="001C4E23" w:rsidP="00C63606">
      <w:pPr>
        <w:spacing w:line="360" w:lineRule="auto"/>
        <w:ind w:firstLine="540"/>
        <w:jc w:val="both"/>
        <w:rPr>
          <w:sz w:val="28"/>
          <w:szCs w:val="28"/>
        </w:rPr>
      </w:pPr>
    </w:p>
    <w:p w:rsidR="00C30B6B" w:rsidRDefault="006E0C7F" w:rsidP="00C63606">
      <w:pPr>
        <w:spacing w:line="360" w:lineRule="auto"/>
        <w:ind w:firstLine="540"/>
        <w:jc w:val="both"/>
        <w:rPr>
          <w:sz w:val="28"/>
          <w:szCs w:val="28"/>
        </w:rPr>
      </w:pPr>
      <w:r>
        <w:rPr>
          <w:sz w:val="28"/>
          <w:szCs w:val="28"/>
        </w:rPr>
        <w:t xml:space="preserve">Как показывают приведенные данные, численность рабочих на предприятии </w:t>
      </w:r>
      <w:r w:rsidR="00EC791D">
        <w:rPr>
          <w:sz w:val="28"/>
          <w:szCs w:val="28"/>
        </w:rPr>
        <w:t>в течение трех лет не изменилась</w:t>
      </w:r>
      <w:r>
        <w:rPr>
          <w:sz w:val="28"/>
          <w:szCs w:val="28"/>
        </w:rPr>
        <w:t xml:space="preserve">, показатели отработки рабочим </w:t>
      </w:r>
      <w:r w:rsidR="005B60CD">
        <w:rPr>
          <w:sz w:val="28"/>
          <w:szCs w:val="28"/>
        </w:rPr>
        <w:t xml:space="preserve">человеко-дней и человеко-часов </w:t>
      </w:r>
      <w:r w:rsidR="00EC791D">
        <w:rPr>
          <w:sz w:val="28"/>
          <w:szCs w:val="28"/>
        </w:rPr>
        <w:t xml:space="preserve">снизились на </w:t>
      </w:r>
      <w:r w:rsidR="005B60CD">
        <w:rPr>
          <w:sz w:val="28"/>
          <w:szCs w:val="28"/>
        </w:rPr>
        <w:t>9</w:t>
      </w:r>
      <w:r w:rsidR="00EC791D">
        <w:rPr>
          <w:sz w:val="28"/>
          <w:szCs w:val="28"/>
        </w:rPr>
        <w:t>,1% и 11,1</w:t>
      </w:r>
      <w:r w:rsidR="005B60CD">
        <w:rPr>
          <w:sz w:val="28"/>
          <w:szCs w:val="28"/>
        </w:rPr>
        <w:t xml:space="preserve">% соответственно. Фонд рабочего времени также уменьшился на </w:t>
      </w:r>
      <w:r w:rsidR="00EC791D">
        <w:rPr>
          <w:sz w:val="28"/>
          <w:szCs w:val="28"/>
        </w:rPr>
        <w:t>11,2</w:t>
      </w:r>
      <w:r w:rsidR="005B60CD">
        <w:rPr>
          <w:sz w:val="28"/>
          <w:szCs w:val="28"/>
        </w:rPr>
        <w:t xml:space="preserve">%. Таким образом, мы видим снижение по всем исследуемым категориям. </w:t>
      </w:r>
    </w:p>
    <w:p w:rsidR="006E0C7F" w:rsidRDefault="006E0C7F" w:rsidP="00C63606">
      <w:pPr>
        <w:spacing w:line="360" w:lineRule="auto"/>
        <w:ind w:firstLine="540"/>
        <w:jc w:val="both"/>
        <w:rPr>
          <w:sz w:val="28"/>
          <w:szCs w:val="28"/>
        </w:rPr>
      </w:pPr>
      <w:r>
        <w:rPr>
          <w:sz w:val="28"/>
          <w:szCs w:val="28"/>
        </w:rPr>
        <w:t>Для того чтобы рассчитать фонд рабочего времени мы использовали следующую формулу:</w:t>
      </w:r>
    </w:p>
    <w:p w:rsidR="004B5D03" w:rsidRDefault="004B5D03" w:rsidP="00C63606">
      <w:pPr>
        <w:shd w:val="clear" w:color="auto" w:fill="FFFFFF"/>
        <w:spacing w:before="113" w:line="360" w:lineRule="auto"/>
        <w:ind w:left="5" w:firstLine="540"/>
        <w:jc w:val="both"/>
        <w:rPr>
          <w:color w:val="000000"/>
          <w:spacing w:val="6"/>
          <w:w w:val="120"/>
          <w:sz w:val="28"/>
          <w:szCs w:val="28"/>
        </w:rPr>
      </w:pPr>
      <w:r w:rsidRPr="00CF4E31">
        <w:rPr>
          <w:iCs/>
          <w:color w:val="000000"/>
          <w:spacing w:val="6"/>
          <w:w w:val="120"/>
          <w:sz w:val="28"/>
          <w:szCs w:val="28"/>
        </w:rPr>
        <w:t>ФРВ=ЧР*</w:t>
      </w:r>
      <w:r w:rsidRPr="00CF4E31">
        <w:rPr>
          <w:color w:val="000000"/>
          <w:spacing w:val="6"/>
          <w:w w:val="120"/>
          <w:sz w:val="28"/>
          <w:szCs w:val="28"/>
        </w:rPr>
        <w:t>Д*П</w:t>
      </w:r>
    </w:p>
    <w:p w:rsidR="005B60CD" w:rsidRDefault="005B60CD" w:rsidP="00C63606">
      <w:pPr>
        <w:shd w:val="clear" w:color="auto" w:fill="FFFFFF"/>
        <w:spacing w:line="360" w:lineRule="auto"/>
        <w:ind w:right="-82" w:firstLine="540"/>
        <w:jc w:val="both"/>
        <w:rPr>
          <w:color w:val="000000"/>
          <w:spacing w:val="-1"/>
          <w:w w:val="108"/>
          <w:sz w:val="28"/>
          <w:szCs w:val="28"/>
        </w:rPr>
      </w:pPr>
      <w:r>
        <w:rPr>
          <w:color w:val="000000"/>
          <w:spacing w:val="-1"/>
          <w:w w:val="108"/>
          <w:sz w:val="28"/>
          <w:szCs w:val="28"/>
        </w:rPr>
        <w:t>Далее проведем факторный анализ для определения того, влияние каких факторов оказало наибольшее воздействие на уменьшение фонда рабочего времени.</w:t>
      </w:r>
    </w:p>
    <w:p w:rsidR="004B5D03" w:rsidRPr="004352A6" w:rsidRDefault="004B5D03" w:rsidP="00C63606">
      <w:pPr>
        <w:shd w:val="clear" w:color="auto" w:fill="FFFFFF"/>
        <w:spacing w:line="360" w:lineRule="auto"/>
        <w:ind w:right="2064" w:firstLine="540"/>
        <w:jc w:val="both"/>
        <w:rPr>
          <w:color w:val="000000"/>
          <w:spacing w:val="-1"/>
          <w:w w:val="108"/>
          <w:sz w:val="28"/>
          <w:szCs w:val="28"/>
        </w:rPr>
      </w:pPr>
      <w:r w:rsidRPr="004352A6">
        <w:rPr>
          <w:color w:val="000000"/>
          <w:spacing w:val="-1"/>
          <w:w w:val="108"/>
          <w:sz w:val="28"/>
          <w:szCs w:val="28"/>
        </w:rPr>
        <w:t xml:space="preserve">Изменение фонда рабочего времени за счет: </w:t>
      </w:r>
    </w:p>
    <w:p w:rsidR="004B5D03" w:rsidRPr="004352A6" w:rsidRDefault="004B5D03" w:rsidP="00C63606">
      <w:pPr>
        <w:shd w:val="clear" w:color="auto" w:fill="FFFFFF"/>
        <w:spacing w:line="360" w:lineRule="auto"/>
        <w:ind w:right="2064" w:firstLine="540"/>
        <w:jc w:val="both"/>
        <w:rPr>
          <w:sz w:val="28"/>
          <w:szCs w:val="28"/>
        </w:rPr>
      </w:pPr>
      <w:r w:rsidRPr="004352A6">
        <w:rPr>
          <w:color w:val="000000"/>
          <w:w w:val="108"/>
          <w:sz w:val="28"/>
          <w:szCs w:val="28"/>
        </w:rPr>
        <w:t>а) численности рабочих</w:t>
      </w:r>
    </w:p>
    <w:p w:rsidR="004B5D03" w:rsidRPr="004352A6" w:rsidRDefault="004B5D03" w:rsidP="00C63606">
      <w:pPr>
        <w:shd w:val="clear" w:color="auto" w:fill="FFFFFF"/>
        <w:spacing w:before="118" w:line="360" w:lineRule="auto"/>
        <w:ind w:firstLine="540"/>
        <w:jc w:val="both"/>
        <w:rPr>
          <w:sz w:val="28"/>
          <w:szCs w:val="28"/>
        </w:rPr>
      </w:pPr>
      <w:r>
        <w:rPr>
          <w:color w:val="000000"/>
          <w:sz w:val="28"/>
          <w:szCs w:val="28"/>
        </w:rPr>
        <w:t>∆</w:t>
      </w:r>
      <w:r w:rsidRPr="004352A6">
        <w:rPr>
          <w:color w:val="000000"/>
          <w:sz w:val="28"/>
          <w:szCs w:val="28"/>
        </w:rPr>
        <w:t>ФРВ</w:t>
      </w:r>
      <w:r w:rsidRPr="004352A6">
        <w:rPr>
          <w:color w:val="000000"/>
          <w:sz w:val="28"/>
          <w:szCs w:val="28"/>
          <w:vertAlign w:val="subscript"/>
        </w:rPr>
        <w:t>чр</w:t>
      </w:r>
      <w:r w:rsidRPr="004352A6">
        <w:rPr>
          <w:color w:val="000000"/>
          <w:sz w:val="28"/>
          <w:szCs w:val="28"/>
        </w:rPr>
        <w:t xml:space="preserve"> = </w:t>
      </w:r>
      <w:r w:rsidRPr="004352A6">
        <w:rPr>
          <w:iCs/>
          <w:color w:val="000000"/>
          <w:sz w:val="28"/>
          <w:szCs w:val="28"/>
        </w:rPr>
        <w:t>(ЧР</w:t>
      </w:r>
      <w:r w:rsidRPr="004352A6">
        <w:rPr>
          <w:iCs/>
          <w:color w:val="000000"/>
          <w:sz w:val="28"/>
          <w:szCs w:val="28"/>
          <w:vertAlign w:val="subscript"/>
        </w:rPr>
        <w:t>1</w:t>
      </w:r>
      <w:r w:rsidRPr="004352A6">
        <w:rPr>
          <w:iCs/>
          <w:color w:val="000000"/>
          <w:sz w:val="28"/>
          <w:szCs w:val="28"/>
        </w:rPr>
        <w:t>-ЧР</w:t>
      </w:r>
      <w:r w:rsidRPr="004352A6">
        <w:rPr>
          <w:iCs/>
          <w:color w:val="000000"/>
          <w:sz w:val="28"/>
          <w:szCs w:val="28"/>
          <w:vertAlign w:val="subscript"/>
        </w:rPr>
        <w:t>0</w:t>
      </w:r>
      <w:r w:rsidRPr="004352A6">
        <w:rPr>
          <w:iCs/>
          <w:color w:val="000000"/>
          <w:sz w:val="28"/>
          <w:szCs w:val="28"/>
        </w:rPr>
        <w:t xml:space="preserve">) * </w:t>
      </w:r>
      <w:r w:rsidRPr="004352A6">
        <w:rPr>
          <w:color w:val="000000"/>
          <w:sz w:val="28"/>
          <w:szCs w:val="28"/>
        </w:rPr>
        <w:t>До * П</w:t>
      </w:r>
      <w:r w:rsidRPr="004352A6">
        <w:rPr>
          <w:color w:val="000000"/>
          <w:sz w:val="28"/>
          <w:szCs w:val="28"/>
          <w:vertAlign w:val="subscript"/>
        </w:rPr>
        <w:t>0</w:t>
      </w:r>
      <w:r>
        <w:rPr>
          <w:color w:val="000000"/>
          <w:sz w:val="28"/>
          <w:szCs w:val="28"/>
        </w:rPr>
        <w:t xml:space="preserve"> = (</w:t>
      </w:r>
      <w:r w:rsidR="00A83E46">
        <w:rPr>
          <w:color w:val="000000"/>
          <w:sz w:val="28"/>
          <w:szCs w:val="28"/>
        </w:rPr>
        <w:t>404</w:t>
      </w:r>
      <w:r>
        <w:rPr>
          <w:color w:val="000000"/>
          <w:sz w:val="28"/>
          <w:szCs w:val="28"/>
        </w:rPr>
        <w:t>-</w:t>
      </w:r>
      <w:r w:rsidR="00A83E46">
        <w:rPr>
          <w:color w:val="000000"/>
          <w:sz w:val="28"/>
          <w:szCs w:val="28"/>
        </w:rPr>
        <w:t>403</w:t>
      </w:r>
      <w:r>
        <w:rPr>
          <w:color w:val="000000"/>
          <w:sz w:val="28"/>
          <w:szCs w:val="28"/>
        </w:rPr>
        <w:t>)*</w:t>
      </w:r>
      <w:r w:rsidR="00A83E46">
        <w:rPr>
          <w:color w:val="000000"/>
          <w:sz w:val="28"/>
          <w:szCs w:val="28"/>
        </w:rPr>
        <w:t>288</w:t>
      </w:r>
      <w:r>
        <w:rPr>
          <w:color w:val="000000"/>
          <w:sz w:val="28"/>
          <w:szCs w:val="28"/>
        </w:rPr>
        <w:t>*</w:t>
      </w:r>
      <w:r w:rsidR="00A83E46">
        <w:rPr>
          <w:color w:val="000000"/>
          <w:sz w:val="28"/>
          <w:szCs w:val="28"/>
        </w:rPr>
        <w:t>7</w:t>
      </w:r>
      <w:r w:rsidR="00051ED3">
        <w:rPr>
          <w:color w:val="000000"/>
          <w:sz w:val="28"/>
          <w:szCs w:val="28"/>
        </w:rPr>
        <w:t>,8</w:t>
      </w:r>
      <w:r>
        <w:rPr>
          <w:color w:val="000000"/>
          <w:sz w:val="28"/>
          <w:szCs w:val="28"/>
        </w:rPr>
        <w:t xml:space="preserve"> = </w:t>
      </w:r>
      <w:r w:rsidR="00A83E46">
        <w:rPr>
          <w:color w:val="000000"/>
          <w:sz w:val="28"/>
          <w:szCs w:val="28"/>
        </w:rPr>
        <w:t>2275,5</w:t>
      </w:r>
      <w:r w:rsidR="00C30B6B">
        <w:rPr>
          <w:color w:val="000000"/>
          <w:sz w:val="28"/>
          <w:szCs w:val="28"/>
        </w:rPr>
        <w:t xml:space="preserve"> ч.</w:t>
      </w:r>
    </w:p>
    <w:p w:rsidR="004B5D03" w:rsidRPr="004352A6" w:rsidRDefault="004B5D03" w:rsidP="00C63606">
      <w:pPr>
        <w:shd w:val="clear" w:color="auto" w:fill="FFFFFF"/>
        <w:tabs>
          <w:tab w:val="left" w:pos="502"/>
        </w:tabs>
        <w:spacing w:before="70" w:line="360" w:lineRule="auto"/>
        <w:ind w:firstLine="540"/>
        <w:jc w:val="both"/>
        <w:rPr>
          <w:sz w:val="28"/>
          <w:szCs w:val="28"/>
        </w:rPr>
      </w:pPr>
      <w:r w:rsidRPr="004352A6">
        <w:rPr>
          <w:color w:val="000000"/>
          <w:spacing w:val="-2"/>
          <w:sz w:val="28"/>
          <w:szCs w:val="28"/>
        </w:rPr>
        <w:t>б)</w:t>
      </w:r>
      <w:r w:rsidRPr="004352A6">
        <w:rPr>
          <w:color w:val="000000"/>
          <w:sz w:val="28"/>
          <w:szCs w:val="28"/>
        </w:rPr>
        <w:tab/>
      </w:r>
      <w:r w:rsidRPr="004352A6">
        <w:rPr>
          <w:color w:val="000000"/>
          <w:spacing w:val="8"/>
          <w:sz w:val="28"/>
          <w:szCs w:val="28"/>
        </w:rPr>
        <w:t>количества отработанных дней одним рабочим  (целодневные</w:t>
      </w:r>
      <w:r w:rsidR="00C30B6B">
        <w:rPr>
          <w:color w:val="000000"/>
          <w:spacing w:val="8"/>
          <w:sz w:val="28"/>
          <w:szCs w:val="28"/>
        </w:rPr>
        <w:t xml:space="preserve"> </w:t>
      </w:r>
      <w:r w:rsidRPr="004352A6">
        <w:rPr>
          <w:color w:val="000000"/>
          <w:spacing w:val="7"/>
          <w:sz w:val="28"/>
          <w:szCs w:val="28"/>
        </w:rPr>
        <w:t>потери рабочего времени)</w:t>
      </w:r>
    </w:p>
    <w:p w:rsidR="004B5D03" w:rsidRPr="004352A6" w:rsidRDefault="004B5D03" w:rsidP="00C63606">
      <w:pPr>
        <w:shd w:val="clear" w:color="auto" w:fill="FFFFFF"/>
        <w:spacing w:before="113" w:line="360" w:lineRule="auto"/>
        <w:ind w:firstLine="540"/>
        <w:jc w:val="both"/>
        <w:rPr>
          <w:sz w:val="28"/>
          <w:szCs w:val="28"/>
        </w:rPr>
      </w:pPr>
      <w:r>
        <w:rPr>
          <w:color w:val="000000"/>
          <w:sz w:val="28"/>
          <w:szCs w:val="28"/>
        </w:rPr>
        <w:t>∆</w:t>
      </w:r>
      <w:r w:rsidRPr="004352A6">
        <w:rPr>
          <w:color w:val="000000"/>
          <w:sz w:val="28"/>
          <w:szCs w:val="28"/>
        </w:rPr>
        <w:t>ФР</w:t>
      </w:r>
      <w:r>
        <w:rPr>
          <w:color w:val="000000"/>
          <w:sz w:val="28"/>
          <w:szCs w:val="28"/>
        </w:rPr>
        <w:t>В</w:t>
      </w:r>
      <w:r>
        <w:rPr>
          <w:color w:val="000000"/>
          <w:sz w:val="28"/>
          <w:szCs w:val="28"/>
          <w:vertAlign w:val="subscript"/>
        </w:rPr>
        <w:t>Д</w:t>
      </w:r>
      <w:r w:rsidRPr="004352A6">
        <w:rPr>
          <w:color w:val="000000"/>
          <w:sz w:val="28"/>
          <w:szCs w:val="28"/>
        </w:rPr>
        <w:t xml:space="preserve"> </w:t>
      </w:r>
      <w:r w:rsidRPr="004352A6">
        <w:rPr>
          <w:i/>
          <w:iCs/>
          <w:color w:val="000000"/>
          <w:sz w:val="28"/>
          <w:szCs w:val="28"/>
        </w:rPr>
        <w:t>=</w:t>
      </w:r>
      <w:r w:rsidRPr="004352A6">
        <w:rPr>
          <w:iCs/>
          <w:color w:val="000000"/>
          <w:sz w:val="28"/>
          <w:szCs w:val="28"/>
        </w:rPr>
        <w:t>ЧР</w:t>
      </w:r>
      <w:r w:rsidRPr="004352A6">
        <w:rPr>
          <w:iCs/>
          <w:color w:val="000000"/>
          <w:sz w:val="28"/>
          <w:szCs w:val="28"/>
          <w:vertAlign w:val="subscript"/>
        </w:rPr>
        <w:t>1</w:t>
      </w:r>
      <w:r w:rsidRPr="004352A6">
        <w:rPr>
          <w:iCs/>
          <w:color w:val="000000"/>
          <w:sz w:val="28"/>
          <w:szCs w:val="28"/>
        </w:rPr>
        <w:t xml:space="preserve"> </w:t>
      </w:r>
      <w:r>
        <w:rPr>
          <w:color w:val="000000"/>
          <w:sz w:val="28"/>
          <w:szCs w:val="28"/>
        </w:rPr>
        <w:t>*</w:t>
      </w:r>
      <w:r w:rsidRPr="004352A6">
        <w:rPr>
          <w:color w:val="000000"/>
          <w:sz w:val="28"/>
          <w:szCs w:val="28"/>
        </w:rPr>
        <w:t xml:space="preserve"> (Д</w:t>
      </w:r>
      <w:r w:rsidRPr="004352A6">
        <w:rPr>
          <w:color w:val="000000"/>
          <w:sz w:val="28"/>
          <w:szCs w:val="28"/>
          <w:vertAlign w:val="subscript"/>
        </w:rPr>
        <w:t>1</w:t>
      </w:r>
      <w:r w:rsidRPr="004352A6">
        <w:rPr>
          <w:color w:val="000000"/>
          <w:sz w:val="28"/>
          <w:szCs w:val="28"/>
        </w:rPr>
        <w:t xml:space="preserve"> – Д</w:t>
      </w:r>
      <w:r w:rsidRPr="004352A6">
        <w:rPr>
          <w:color w:val="000000"/>
          <w:sz w:val="28"/>
          <w:szCs w:val="28"/>
          <w:vertAlign w:val="subscript"/>
        </w:rPr>
        <w:t>0</w:t>
      </w:r>
      <w:r w:rsidRPr="004352A6">
        <w:rPr>
          <w:color w:val="000000"/>
          <w:sz w:val="28"/>
          <w:szCs w:val="28"/>
        </w:rPr>
        <w:t>)</w:t>
      </w:r>
      <w:r>
        <w:rPr>
          <w:color w:val="000000"/>
          <w:sz w:val="28"/>
          <w:szCs w:val="28"/>
        </w:rPr>
        <w:t xml:space="preserve"> *</w:t>
      </w:r>
      <w:r w:rsidRPr="004352A6">
        <w:rPr>
          <w:color w:val="000000"/>
          <w:sz w:val="28"/>
          <w:szCs w:val="28"/>
        </w:rPr>
        <w:t xml:space="preserve"> П</w:t>
      </w:r>
      <w:r w:rsidRPr="004352A6">
        <w:rPr>
          <w:color w:val="000000"/>
          <w:sz w:val="28"/>
          <w:szCs w:val="28"/>
          <w:vertAlign w:val="subscript"/>
        </w:rPr>
        <w:t>0</w:t>
      </w:r>
      <w:r>
        <w:rPr>
          <w:color w:val="000000"/>
          <w:sz w:val="28"/>
          <w:szCs w:val="28"/>
        </w:rPr>
        <w:t xml:space="preserve"> =  </w:t>
      </w:r>
      <w:r w:rsidR="00A83E46">
        <w:rPr>
          <w:color w:val="000000"/>
          <w:sz w:val="28"/>
          <w:szCs w:val="28"/>
        </w:rPr>
        <w:t>404</w:t>
      </w:r>
      <w:r>
        <w:rPr>
          <w:color w:val="000000"/>
          <w:sz w:val="28"/>
          <w:szCs w:val="28"/>
        </w:rPr>
        <w:t>*(</w:t>
      </w:r>
      <w:r w:rsidR="00A83E46">
        <w:rPr>
          <w:color w:val="000000"/>
          <w:sz w:val="28"/>
          <w:szCs w:val="28"/>
        </w:rPr>
        <w:t>262-288</w:t>
      </w:r>
      <w:r>
        <w:rPr>
          <w:color w:val="000000"/>
          <w:sz w:val="28"/>
          <w:szCs w:val="28"/>
        </w:rPr>
        <w:t>)*</w:t>
      </w:r>
      <w:r w:rsidR="00A83E46">
        <w:rPr>
          <w:color w:val="000000"/>
          <w:sz w:val="28"/>
          <w:szCs w:val="28"/>
        </w:rPr>
        <w:t>7</w:t>
      </w:r>
      <w:r w:rsidR="00051ED3">
        <w:rPr>
          <w:color w:val="000000"/>
          <w:sz w:val="28"/>
          <w:szCs w:val="28"/>
        </w:rPr>
        <w:t>,8</w:t>
      </w:r>
      <w:r>
        <w:rPr>
          <w:color w:val="000000"/>
          <w:sz w:val="28"/>
          <w:szCs w:val="28"/>
        </w:rPr>
        <w:t xml:space="preserve"> = -</w:t>
      </w:r>
      <w:r w:rsidR="00A83E46">
        <w:rPr>
          <w:color w:val="000000"/>
          <w:sz w:val="28"/>
          <w:szCs w:val="28"/>
        </w:rPr>
        <w:t>82981,6</w:t>
      </w:r>
      <w:r w:rsidR="00C30B6B">
        <w:rPr>
          <w:color w:val="000000"/>
          <w:sz w:val="28"/>
          <w:szCs w:val="28"/>
        </w:rPr>
        <w:t xml:space="preserve"> ч.</w:t>
      </w:r>
    </w:p>
    <w:p w:rsidR="004B5D03" w:rsidRPr="004352A6" w:rsidRDefault="004B5D03" w:rsidP="00C63606">
      <w:pPr>
        <w:shd w:val="clear" w:color="auto" w:fill="FFFFFF"/>
        <w:tabs>
          <w:tab w:val="left" w:pos="502"/>
        </w:tabs>
        <w:spacing w:before="72" w:line="360" w:lineRule="auto"/>
        <w:ind w:firstLine="540"/>
        <w:jc w:val="both"/>
        <w:rPr>
          <w:sz w:val="28"/>
          <w:szCs w:val="28"/>
        </w:rPr>
      </w:pPr>
      <w:r w:rsidRPr="004352A6">
        <w:rPr>
          <w:color w:val="000000"/>
          <w:spacing w:val="-3"/>
          <w:sz w:val="28"/>
          <w:szCs w:val="28"/>
        </w:rPr>
        <w:t>в)</w:t>
      </w:r>
      <w:r w:rsidRPr="004352A6">
        <w:rPr>
          <w:color w:val="000000"/>
          <w:sz w:val="28"/>
          <w:szCs w:val="28"/>
        </w:rPr>
        <w:tab/>
      </w:r>
      <w:r w:rsidRPr="004352A6">
        <w:rPr>
          <w:color w:val="000000"/>
          <w:spacing w:val="7"/>
          <w:sz w:val="28"/>
          <w:szCs w:val="28"/>
        </w:rPr>
        <w:t>продолжительности рабочего дня (внутрисменные потери ра</w:t>
      </w:r>
      <w:r>
        <w:rPr>
          <w:color w:val="000000"/>
          <w:spacing w:val="7"/>
          <w:sz w:val="28"/>
          <w:szCs w:val="28"/>
        </w:rPr>
        <w:t>б</w:t>
      </w:r>
      <w:r w:rsidRPr="004352A6">
        <w:rPr>
          <w:color w:val="000000"/>
          <w:spacing w:val="6"/>
          <w:sz w:val="28"/>
          <w:szCs w:val="28"/>
        </w:rPr>
        <w:t>очего времени)</w:t>
      </w:r>
    </w:p>
    <w:p w:rsidR="004B5D03" w:rsidRDefault="004B5D03" w:rsidP="00C63606">
      <w:pPr>
        <w:shd w:val="clear" w:color="auto" w:fill="FFFFFF"/>
        <w:spacing w:before="118" w:line="360" w:lineRule="auto"/>
        <w:ind w:firstLine="540"/>
        <w:jc w:val="both"/>
        <w:rPr>
          <w:color w:val="000000"/>
          <w:sz w:val="28"/>
          <w:szCs w:val="28"/>
        </w:rPr>
      </w:pPr>
      <w:r>
        <w:rPr>
          <w:color w:val="000000"/>
          <w:sz w:val="28"/>
          <w:szCs w:val="28"/>
        </w:rPr>
        <w:t>∆ФРВ</w:t>
      </w:r>
      <w:r w:rsidRPr="004352A6">
        <w:rPr>
          <w:color w:val="000000"/>
          <w:sz w:val="28"/>
          <w:szCs w:val="28"/>
          <w:vertAlign w:val="subscript"/>
        </w:rPr>
        <w:t>П</w:t>
      </w:r>
      <w:r w:rsidRPr="004352A6">
        <w:rPr>
          <w:color w:val="000000"/>
          <w:sz w:val="28"/>
          <w:szCs w:val="28"/>
        </w:rPr>
        <w:t xml:space="preserve"> = </w:t>
      </w:r>
      <w:r w:rsidRPr="004352A6">
        <w:rPr>
          <w:iCs/>
          <w:color w:val="000000"/>
          <w:sz w:val="28"/>
          <w:szCs w:val="28"/>
        </w:rPr>
        <w:t>ЧР</w:t>
      </w:r>
      <w:r>
        <w:rPr>
          <w:iCs/>
          <w:color w:val="000000"/>
          <w:sz w:val="28"/>
          <w:szCs w:val="28"/>
          <w:vertAlign w:val="subscript"/>
        </w:rPr>
        <w:t>1</w:t>
      </w:r>
      <w:r>
        <w:rPr>
          <w:iCs/>
          <w:color w:val="000000"/>
          <w:sz w:val="28"/>
          <w:szCs w:val="28"/>
        </w:rPr>
        <w:t xml:space="preserve"> *</w:t>
      </w:r>
      <w:r w:rsidRPr="004352A6">
        <w:rPr>
          <w:iCs/>
          <w:color w:val="000000"/>
          <w:sz w:val="28"/>
          <w:szCs w:val="28"/>
        </w:rPr>
        <w:t xml:space="preserve"> Д</w:t>
      </w:r>
      <w:r w:rsidRPr="004352A6">
        <w:rPr>
          <w:iCs/>
          <w:color w:val="000000"/>
          <w:sz w:val="28"/>
          <w:szCs w:val="28"/>
          <w:vertAlign w:val="subscript"/>
        </w:rPr>
        <w:t>1</w:t>
      </w:r>
      <w:r w:rsidRPr="004352A6">
        <w:rPr>
          <w:iCs/>
          <w:color w:val="000000"/>
          <w:sz w:val="28"/>
          <w:szCs w:val="28"/>
        </w:rPr>
        <w:t xml:space="preserve"> </w:t>
      </w:r>
      <w:r>
        <w:rPr>
          <w:color w:val="000000"/>
          <w:sz w:val="28"/>
          <w:szCs w:val="28"/>
        </w:rPr>
        <w:t>*</w:t>
      </w:r>
      <w:r w:rsidRPr="004352A6">
        <w:rPr>
          <w:color w:val="000000"/>
          <w:sz w:val="28"/>
          <w:szCs w:val="28"/>
        </w:rPr>
        <w:t>(</w:t>
      </w:r>
      <w:r>
        <w:rPr>
          <w:color w:val="000000"/>
          <w:sz w:val="28"/>
          <w:szCs w:val="28"/>
        </w:rPr>
        <w:t>П</w:t>
      </w:r>
      <w:r>
        <w:rPr>
          <w:color w:val="000000"/>
          <w:sz w:val="28"/>
          <w:szCs w:val="28"/>
          <w:vertAlign w:val="subscript"/>
        </w:rPr>
        <w:t>1</w:t>
      </w:r>
      <w:r>
        <w:rPr>
          <w:color w:val="000000"/>
          <w:sz w:val="28"/>
          <w:szCs w:val="28"/>
        </w:rPr>
        <w:t xml:space="preserve"> – П</w:t>
      </w:r>
      <w:r w:rsidRPr="004352A6">
        <w:rPr>
          <w:color w:val="000000"/>
          <w:sz w:val="28"/>
          <w:szCs w:val="28"/>
          <w:vertAlign w:val="subscript"/>
        </w:rPr>
        <w:t>0</w:t>
      </w:r>
      <w:r w:rsidRPr="004352A6">
        <w:rPr>
          <w:color w:val="000000"/>
          <w:sz w:val="28"/>
          <w:szCs w:val="28"/>
        </w:rPr>
        <w:t>)</w:t>
      </w:r>
      <w:r>
        <w:rPr>
          <w:color w:val="000000"/>
          <w:sz w:val="28"/>
          <w:szCs w:val="28"/>
        </w:rPr>
        <w:t xml:space="preserve"> =  </w:t>
      </w:r>
      <w:r w:rsidR="00051ED3">
        <w:rPr>
          <w:color w:val="000000"/>
          <w:sz w:val="28"/>
          <w:szCs w:val="28"/>
        </w:rPr>
        <w:t>404</w:t>
      </w:r>
      <w:r>
        <w:rPr>
          <w:color w:val="000000"/>
          <w:sz w:val="28"/>
          <w:szCs w:val="28"/>
        </w:rPr>
        <w:t>*</w:t>
      </w:r>
      <w:r w:rsidR="00051ED3">
        <w:rPr>
          <w:color w:val="000000"/>
          <w:sz w:val="28"/>
          <w:szCs w:val="28"/>
        </w:rPr>
        <w:t>262</w:t>
      </w:r>
      <w:r>
        <w:rPr>
          <w:color w:val="000000"/>
          <w:sz w:val="28"/>
          <w:szCs w:val="28"/>
        </w:rPr>
        <w:t>*0 = 0</w:t>
      </w:r>
      <w:r w:rsidR="00CE0BDC">
        <w:rPr>
          <w:color w:val="000000"/>
          <w:sz w:val="28"/>
          <w:szCs w:val="28"/>
        </w:rPr>
        <w:t xml:space="preserve"> ч.</w:t>
      </w:r>
    </w:p>
    <w:p w:rsidR="00C30B6B" w:rsidRDefault="005B60CD" w:rsidP="00C63606">
      <w:pPr>
        <w:shd w:val="clear" w:color="auto" w:fill="FFFFFF"/>
        <w:spacing w:before="118" w:line="360" w:lineRule="auto"/>
        <w:ind w:firstLine="540"/>
        <w:jc w:val="both"/>
        <w:rPr>
          <w:color w:val="000000"/>
          <w:sz w:val="28"/>
          <w:szCs w:val="28"/>
        </w:rPr>
      </w:pPr>
      <w:r>
        <w:rPr>
          <w:color w:val="000000"/>
          <w:sz w:val="28"/>
          <w:szCs w:val="28"/>
        </w:rPr>
        <w:t xml:space="preserve">Таким образом, видим, что на </w:t>
      </w:r>
      <w:r w:rsidR="00DA316F">
        <w:rPr>
          <w:color w:val="000000"/>
          <w:sz w:val="28"/>
          <w:szCs w:val="28"/>
        </w:rPr>
        <w:t>изменение фонда</w:t>
      </w:r>
      <w:r>
        <w:rPr>
          <w:color w:val="000000"/>
          <w:sz w:val="28"/>
          <w:szCs w:val="28"/>
        </w:rPr>
        <w:t xml:space="preserve"> рабочего времени оказало влияние</w:t>
      </w:r>
      <w:r w:rsidR="00C30B6B">
        <w:rPr>
          <w:color w:val="000000"/>
          <w:sz w:val="28"/>
          <w:szCs w:val="28"/>
        </w:rPr>
        <w:t xml:space="preserve"> численности рабочих </w:t>
      </w:r>
      <w:r w:rsidR="00DA316F">
        <w:rPr>
          <w:color w:val="000000"/>
          <w:sz w:val="28"/>
          <w:szCs w:val="28"/>
        </w:rPr>
        <w:t xml:space="preserve">равное                                   </w:t>
      </w:r>
      <w:r w:rsidR="00C30B6B">
        <w:rPr>
          <w:color w:val="000000"/>
          <w:sz w:val="28"/>
          <w:szCs w:val="28"/>
        </w:rPr>
        <w:t xml:space="preserve"> </w:t>
      </w:r>
      <w:r w:rsidR="00051ED3">
        <w:rPr>
          <w:color w:val="000000"/>
          <w:sz w:val="28"/>
          <w:szCs w:val="28"/>
        </w:rPr>
        <w:t>2275,5</w:t>
      </w:r>
      <w:r w:rsidR="00C30B6B">
        <w:rPr>
          <w:color w:val="000000"/>
          <w:sz w:val="28"/>
          <w:szCs w:val="28"/>
        </w:rPr>
        <w:t xml:space="preserve"> ч., </w:t>
      </w:r>
      <w:r w:rsidR="00FB476D">
        <w:rPr>
          <w:color w:val="000000"/>
          <w:sz w:val="28"/>
          <w:szCs w:val="28"/>
        </w:rPr>
        <w:t xml:space="preserve">целодневные потери рабочего времени </w:t>
      </w:r>
      <w:r w:rsidR="00C30B6B">
        <w:rPr>
          <w:color w:val="000000"/>
          <w:sz w:val="28"/>
          <w:szCs w:val="28"/>
        </w:rPr>
        <w:t>на -</w:t>
      </w:r>
      <w:r w:rsidR="00051ED3">
        <w:rPr>
          <w:color w:val="000000"/>
          <w:sz w:val="28"/>
          <w:szCs w:val="28"/>
        </w:rPr>
        <w:t>82981,6</w:t>
      </w:r>
      <w:r w:rsidR="00C30B6B">
        <w:rPr>
          <w:color w:val="000000"/>
          <w:sz w:val="28"/>
          <w:szCs w:val="28"/>
        </w:rPr>
        <w:t xml:space="preserve"> ч., а продолжительность рабочего дня не изменилась в течение исследуемого периода, поэтому и не оказала влияния на изменение фонда рабочего времени.</w:t>
      </w:r>
    </w:p>
    <w:p w:rsidR="00C30B6B" w:rsidRDefault="00C30B6B" w:rsidP="00C63606">
      <w:pPr>
        <w:spacing w:line="360" w:lineRule="auto"/>
        <w:ind w:firstLine="540"/>
        <w:jc w:val="both"/>
        <w:rPr>
          <w:sz w:val="28"/>
          <w:szCs w:val="28"/>
        </w:rPr>
      </w:pPr>
      <w:r>
        <w:rPr>
          <w:color w:val="000000"/>
          <w:sz w:val="28"/>
          <w:szCs w:val="28"/>
        </w:rPr>
        <w:t xml:space="preserve">В целом, можно сделать вывод о том, что  </w:t>
      </w:r>
      <w:r>
        <w:rPr>
          <w:sz w:val="28"/>
          <w:szCs w:val="28"/>
        </w:rPr>
        <w:t>наличные ресурсы предприятия используются недостаточно полно.</w:t>
      </w:r>
    </w:p>
    <w:p w:rsidR="005B60CD" w:rsidRDefault="005B60CD" w:rsidP="00C63606">
      <w:pPr>
        <w:shd w:val="clear" w:color="auto" w:fill="FFFFFF"/>
        <w:spacing w:before="118" w:line="360" w:lineRule="auto"/>
        <w:ind w:firstLine="540"/>
        <w:jc w:val="both"/>
        <w:rPr>
          <w:color w:val="000000"/>
          <w:sz w:val="28"/>
          <w:szCs w:val="28"/>
        </w:rPr>
      </w:pPr>
    </w:p>
    <w:p w:rsidR="004B5D03" w:rsidRDefault="004B5D03" w:rsidP="00C63606">
      <w:pPr>
        <w:spacing w:line="360" w:lineRule="auto"/>
        <w:jc w:val="both"/>
        <w:rPr>
          <w:b/>
          <w:sz w:val="28"/>
          <w:szCs w:val="28"/>
        </w:rPr>
      </w:pPr>
    </w:p>
    <w:p w:rsidR="004B5D03" w:rsidRDefault="004B5D03" w:rsidP="00C63606">
      <w:pPr>
        <w:spacing w:line="360" w:lineRule="auto"/>
        <w:jc w:val="both"/>
        <w:rPr>
          <w:b/>
          <w:sz w:val="28"/>
          <w:szCs w:val="28"/>
        </w:rPr>
      </w:pPr>
    </w:p>
    <w:p w:rsidR="004B5D03" w:rsidRDefault="004B5D03" w:rsidP="004B5D03">
      <w:pPr>
        <w:spacing w:line="360" w:lineRule="auto"/>
        <w:jc w:val="center"/>
        <w:rPr>
          <w:b/>
          <w:sz w:val="28"/>
          <w:szCs w:val="28"/>
        </w:rPr>
      </w:pPr>
    </w:p>
    <w:p w:rsidR="004B5D03" w:rsidRDefault="004B5D03" w:rsidP="004B5D03">
      <w:pPr>
        <w:spacing w:line="360" w:lineRule="auto"/>
        <w:jc w:val="center"/>
        <w:rPr>
          <w:b/>
          <w:sz w:val="28"/>
          <w:szCs w:val="28"/>
        </w:rPr>
      </w:pPr>
    </w:p>
    <w:p w:rsidR="004B5D03" w:rsidRDefault="004B5D03" w:rsidP="004B5D03">
      <w:pPr>
        <w:spacing w:line="360" w:lineRule="auto"/>
        <w:jc w:val="center"/>
        <w:rPr>
          <w:b/>
          <w:sz w:val="28"/>
          <w:szCs w:val="28"/>
        </w:rPr>
      </w:pPr>
    </w:p>
    <w:p w:rsidR="004B5D03" w:rsidRDefault="004B5D03" w:rsidP="004B5D03">
      <w:pPr>
        <w:spacing w:line="360" w:lineRule="auto"/>
        <w:jc w:val="center"/>
        <w:rPr>
          <w:b/>
          <w:sz w:val="28"/>
          <w:szCs w:val="28"/>
        </w:rPr>
      </w:pPr>
    </w:p>
    <w:p w:rsidR="004B5D03" w:rsidRDefault="004B5D03" w:rsidP="004B5D03">
      <w:pPr>
        <w:spacing w:line="360" w:lineRule="auto"/>
        <w:jc w:val="center"/>
        <w:rPr>
          <w:b/>
          <w:sz w:val="28"/>
          <w:szCs w:val="28"/>
        </w:rPr>
      </w:pPr>
    </w:p>
    <w:p w:rsidR="004B5D03" w:rsidRDefault="004B5D03" w:rsidP="004B5D03">
      <w:pPr>
        <w:spacing w:line="360" w:lineRule="auto"/>
        <w:jc w:val="center"/>
        <w:rPr>
          <w:b/>
          <w:sz w:val="28"/>
          <w:szCs w:val="28"/>
        </w:rPr>
      </w:pPr>
    </w:p>
    <w:p w:rsidR="00693E3E" w:rsidRDefault="00693E3E" w:rsidP="004B5D03">
      <w:pPr>
        <w:spacing w:line="360" w:lineRule="auto"/>
        <w:jc w:val="center"/>
        <w:rPr>
          <w:b/>
          <w:sz w:val="28"/>
          <w:szCs w:val="28"/>
        </w:rPr>
      </w:pPr>
    </w:p>
    <w:p w:rsidR="00693E3E" w:rsidRDefault="00693E3E" w:rsidP="004B5D03">
      <w:pPr>
        <w:spacing w:line="360" w:lineRule="auto"/>
        <w:jc w:val="center"/>
        <w:rPr>
          <w:b/>
          <w:sz w:val="28"/>
          <w:szCs w:val="28"/>
        </w:rPr>
      </w:pPr>
    </w:p>
    <w:p w:rsidR="00693E3E" w:rsidRDefault="00693E3E" w:rsidP="004B5D03">
      <w:pPr>
        <w:spacing w:line="360" w:lineRule="auto"/>
        <w:jc w:val="center"/>
        <w:rPr>
          <w:b/>
          <w:sz w:val="28"/>
          <w:szCs w:val="28"/>
        </w:rPr>
      </w:pPr>
    </w:p>
    <w:p w:rsidR="00693E3E" w:rsidRDefault="00693E3E" w:rsidP="004B5D03">
      <w:pPr>
        <w:spacing w:line="360" w:lineRule="auto"/>
        <w:jc w:val="center"/>
        <w:rPr>
          <w:b/>
          <w:sz w:val="28"/>
          <w:szCs w:val="28"/>
        </w:rPr>
      </w:pPr>
    </w:p>
    <w:p w:rsidR="007E08F2" w:rsidRDefault="007E08F2" w:rsidP="004B5D03">
      <w:pPr>
        <w:spacing w:line="360" w:lineRule="auto"/>
        <w:jc w:val="center"/>
        <w:rPr>
          <w:b/>
          <w:sz w:val="28"/>
          <w:szCs w:val="28"/>
        </w:rPr>
      </w:pPr>
    </w:p>
    <w:p w:rsidR="007E08F2" w:rsidRDefault="007E08F2" w:rsidP="004B5D03">
      <w:pPr>
        <w:spacing w:line="360" w:lineRule="auto"/>
        <w:jc w:val="center"/>
        <w:rPr>
          <w:b/>
          <w:sz w:val="28"/>
          <w:szCs w:val="28"/>
        </w:rPr>
      </w:pPr>
    </w:p>
    <w:p w:rsidR="007E08F2" w:rsidRDefault="007E08F2" w:rsidP="004B5D03">
      <w:pPr>
        <w:spacing w:line="360" w:lineRule="auto"/>
        <w:jc w:val="center"/>
        <w:rPr>
          <w:b/>
          <w:sz w:val="28"/>
          <w:szCs w:val="28"/>
        </w:rPr>
      </w:pPr>
    </w:p>
    <w:p w:rsidR="00693E3E" w:rsidRDefault="00693E3E" w:rsidP="004B5D03">
      <w:pPr>
        <w:spacing w:line="360" w:lineRule="auto"/>
        <w:jc w:val="center"/>
        <w:rPr>
          <w:b/>
          <w:sz w:val="28"/>
          <w:szCs w:val="28"/>
        </w:rPr>
      </w:pPr>
    </w:p>
    <w:p w:rsidR="004B5D03" w:rsidRDefault="004B5D03" w:rsidP="00C63606">
      <w:pPr>
        <w:spacing w:line="360" w:lineRule="auto"/>
        <w:jc w:val="both"/>
        <w:rPr>
          <w:b/>
          <w:sz w:val="28"/>
          <w:szCs w:val="28"/>
        </w:rPr>
      </w:pPr>
      <w:r w:rsidRPr="004B5D03">
        <w:rPr>
          <w:b/>
          <w:sz w:val="28"/>
          <w:szCs w:val="28"/>
        </w:rPr>
        <w:t xml:space="preserve">2.4 Анализ эффективности использования трудовых ресурсов в </w:t>
      </w:r>
      <w:r w:rsidR="0023604C">
        <w:rPr>
          <w:b/>
          <w:sz w:val="28"/>
          <w:szCs w:val="28"/>
        </w:rPr>
        <w:t>ЗАО</w:t>
      </w:r>
      <w:r w:rsidRPr="004B5D03">
        <w:rPr>
          <w:b/>
          <w:sz w:val="28"/>
          <w:szCs w:val="28"/>
        </w:rPr>
        <w:t xml:space="preserve"> «</w:t>
      </w:r>
      <w:r w:rsidR="0023604C">
        <w:rPr>
          <w:b/>
          <w:sz w:val="28"/>
          <w:szCs w:val="28"/>
        </w:rPr>
        <w:t>Оглухинское</w:t>
      </w:r>
      <w:r w:rsidRPr="004B5D03">
        <w:rPr>
          <w:b/>
          <w:sz w:val="28"/>
          <w:szCs w:val="28"/>
        </w:rPr>
        <w:t>»</w:t>
      </w:r>
    </w:p>
    <w:p w:rsidR="004B5D03" w:rsidRDefault="00D76C39" w:rsidP="00C63606">
      <w:pPr>
        <w:spacing w:line="360" w:lineRule="auto"/>
        <w:ind w:firstLine="540"/>
        <w:jc w:val="both"/>
        <w:rPr>
          <w:sz w:val="28"/>
          <w:szCs w:val="28"/>
        </w:rPr>
      </w:pPr>
      <w:r>
        <w:rPr>
          <w:sz w:val="28"/>
          <w:szCs w:val="28"/>
        </w:rPr>
        <w:t>Об эффективности использования трудовых ресурсов судят по размеру полученной прибыли на одного работника. Данные для расчета этого показателя представлены в таблице 7.</w:t>
      </w:r>
    </w:p>
    <w:p w:rsidR="004B5D03" w:rsidRDefault="004B5D03" w:rsidP="00C63606">
      <w:pPr>
        <w:spacing w:line="360" w:lineRule="auto"/>
        <w:ind w:firstLine="540"/>
        <w:jc w:val="both"/>
        <w:rPr>
          <w:sz w:val="28"/>
          <w:szCs w:val="28"/>
        </w:rPr>
      </w:pPr>
      <w:r w:rsidRPr="004B5D03">
        <w:rPr>
          <w:b/>
          <w:sz w:val="28"/>
          <w:szCs w:val="28"/>
        </w:rPr>
        <w:t>Таблица 7.</w:t>
      </w:r>
      <w:r>
        <w:rPr>
          <w:sz w:val="28"/>
          <w:szCs w:val="28"/>
        </w:rPr>
        <w:t xml:space="preserve"> Данные для факторного анализа рентабельности персонала</w:t>
      </w:r>
    </w:p>
    <w:tbl>
      <w:tblPr>
        <w:tblW w:w="9220" w:type="dxa"/>
        <w:tblInd w:w="88" w:type="dxa"/>
        <w:tblLook w:val="0000" w:firstRow="0" w:lastRow="0" w:firstColumn="0" w:lastColumn="0" w:noHBand="0" w:noVBand="0"/>
      </w:tblPr>
      <w:tblGrid>
        <w:gridCol w:w="5420"/>
        <w:gridCol w:w="1200"/>
        <w:gridCol w:w="1220"/>
        <w:gridCol w:w="1380"/>
      </w:tblGrid>
      <w:tr w:rsidR="004B5D03">
        <w:trPr>
          <w:trHeight w:val="255"/>
        </w:trPr>
        <w:tc>
          <w:tcPr>
            <w:tcW w:w="5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D03" w:rsidRPr="004B5D03" w:rsidRDefault="004B5D03" w:rsidP="00C63606">
            <w:pPr>
              <w:jc w:val="both"/>
            </w:pPr>
            <w:r w:rsidRPr="004B5D03">
              <w:t>Показатель</w:t>
            </w:r>
          </w:p>
        </w:tc>
        <w:tc>
          <w:tcPr>
            <w:tcW w:w="2420" w:type="dxa"/>
            <w:gridSpan w:val="2"/>
            <w:tcBorders>
              <w:top w:val="single" w:sz="4" w:space="0" w:color="auto"/>
              <w:left w:val="nil"/>
              <w:bottom w:val="single" w:sz="4" w:space="0" w:color="auto"/>
              <w:right w:val="single" w:sz="4" w:space="0" w:color="auto"/>
            </w:tcBorders>
            <w:shd w:val="clear" w:color="auto" w:fill="auto"/>
            <w:vAlign w:val="center"/>
          </w:tcPr>
          <w:p w:rsidR="004B5D03" w:rsidRPr="004B5D03" w:rsidRDefault="004B5D03" w:rsidP="00C63606">
            <w:pPr>
              <w:jc w:val="both"/>
            </w:pPr>
            <w:r w:rsidRPr="004B5D03">
              <w:t>Значение показателя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D03" w:rsidRPr="004B5D03" w:rsidRDefault="004B5D03" w:rsidP="00C63606">
            <w:pPr>
              <w:jc w:val="both"/>
            </w:pPr>
            <w:r w:rsidRPr="004B5D03">
              <w:t>Изменение</w:t>
            </w:r>
          </w:p>
        </w:tc>
      </w:tr>
      <w:tr w:rsidR="004B5D03">
        <w:trPr>
          <w:trHeight w:val="255"/>
        </w:trPr>
        <w:tc>
          <w:tcPr>
            <w:tcW w:w="5420" w:type="dxa"/>
            <w:vMerge/>
            <w:tcBorders>
              <w:top w:val="single" w:sz="4" w:space="0" w:color="auto"/>
              <w:left w:val="single" w:sz="4" w:space="0" w:color="auto"/>
              <w:bottom w:val="single" w:sz="4" w:space="0" w:color="auto"/>
              <w:right w:val="single" w:sz="4" w:space="0" w:color="auto"/>
            </w:tcBorders>
            <w:vAlign w:val="center"/>
          </w:tcPr>
          <w:p w:rsidR="004B5D03" w:rsidRPr="004B5D03" w:rsidRDefault="004B5D03" w:rsidP="00C63606">
            <w:pPr>
              <w:jc w:val="both"/>
            </w:pPr>
          </w:p>
        </w:tc>
        <w:tc>
          <w:tcPr>
            <w:tcW w:w="1200" w:type="dxa"/>
            <w:tcBorders>
              <w:top w:val="nil"/>
              <w:left w:val="nil"/>
              <w:bottom w:val="single" w:sz="4" w:space="0" w:color="auto"/>
              <w:right w:val="single" w:sz="4" w:space="0" w:color="auto"/>
            </w:tcBorders>
            <w:shd w:val="clear" w:color="auto" w:fill="auto"/>
            <w:vAlign w:val="center"/>
          </w:tcPr>
          <w:p w:rsidR="004B5D03" w:rsidRPr="004B5D03" w:rsidRDefault="0023604C" w:rsidP="00C63606">
            <w:pPr>
              <w:jc w:val="both"/>
            </w:pPr>
            <w:smartTag w:uri="urn:schemas-microsoft-com:office:smarttags" w:element="metricconverter">
              <w:smartTagPr>
                <w:attr w:name="ProductID" w:val="2006 г"/>
              </w:smartTagPr>
              <w:r>
                <w:t>2006</w:t>
              </w:r>
              <w:r w:rsidR="004B5D03" w:rsidRPr="004B5D03">
                <w:t xml:space="preserve"> г</w:t>
              </w:r>
            </w:smartTag>
            <w:r w:rsidR="004B5D03" w:rsidRPr="004B5D03">
              <w:t>.</w:t>
            </w:r>
          </w:p>
        </w:tc>
        <w:tc>
          <w:tcPr>
            <w:tcW w:w="1220" w:type="dxa"/>
            <w:tcBorders>
              <w:top w:val="nil"/>
              <w:left w:val="nil"/>
              <w:bottom w:val="single" w:sz="4" w:space="0" w:color="auto"/>
              <w:right w:val="single" w:sz="4" w:space="0" w:color="auto"/>
            </w:tcBorders>
            <w:shd w:val="clear" w:color="auto" w:fill="auto"/>
            <w:vAlign w:val="center"/>
          </w:tcPr>
          <w:p w:rsidR="004B5D03" w:rsidRPr="004B5D03" w:rsidRDefault="0023604C" w:rsidP="00C63606">
            <w:pPr>
              <w:jc w:val="both"/>
            </w:pPr>
            <w:smartTag w:uri="urn:schemas-microsoft-com:office:smarttags" w:element="metricconverter">
              <w:smartTagPr>
                <w:attr w:name="ProductID" w:val="2008 г"/>
              </w:smartTagPr>
              <w:r>
                <w:t>2008</w:t>
              </w:r>
              <w:r w:rsidR="004B5D03" w:rsidRPr="004B5D03">
                <w:t xml:space="preserve"> г</w:t>
              </w:r>
            </w:smartTag>
            <w:r w:rsidR="004B5D03" w:rsidRPr="004B5D03">
              <w:t>.</w:t>
            </w:r>
          </w:p>
        </w:tc>
        <w:tc>
          <w:tcPr>
            <w:tcW w:w="1380" w:type="dxa"/>
            <w:vMerge/>
            <w:tcBorders>
              <w:top w:val="single" w:sz="4" w:space="0" w:color="auto"/>
              <w:left w:val="single" w:sz="4" w:space="0" w:color="auto"/>
              <w:bottom w:val="single" w:sz="4" w:space="0" w:color="auto"/>
              <w:right w:val="single" w:sz="4" w:space="0" w:color="auto"/>
            </w:tcBorders>
            <w:vAlign w:val="center"/>
          </w:tcPr>
          <w:p w:rsidR="004B5D03" w:rsidRPr="004B5D03" w:rsidRDefault="004B5D03" w:rsidP="00C63606">
            <w:pPr>
              <w:jc w:val="both"/>
            </w:pPr>
          </w:p>
        </w:tc>
      </w:tr>
      <w:tr w:rsidR="004B5D03">
        <w:trPr>
          <w:trHeight w:val="270"/>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Прибыль от реализации продукции, тыс. руб.</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9960</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25363</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15403</w:t>
            </w:r>
          </w:p>
        </w:tc>
      </w:tr>
      <w:tr w:rsidR="004B5D03">
        <w:trPr>
          <w:trHeight w:val="510"/>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Валовой объем производства в текущих ценах отчетного года, тыс. руб.</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36489,6</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57790,6</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21301</w:t>
            </w:r>
          </w:p>
        </w:tc>
      </w:tr>
      <w:tr w:rsidR="004B5D03">
        <w:trPr>
          <w:trHeight w:val="270"/>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Выручка от реализации продукции, тыс. руб.</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54340</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71338</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16998</w:t>
            </w:r>
          </w:p>
        </w:tc>
      </w:tr>
      <w:tr w:rsidR="004B5D03">
        <w:trPr>
          <w:trHeight w:val="510"/>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Среднесписочная численность работников, чел.</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403</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404</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1F369A" w:rsidP="00C63606">
            <w:pPr>
              <w:jc w:val="both"/>
            </w:pPr>
            <w:r>
              <w:t>1</w:t>
            </w:r>
          </w:p>
        </w:tc>
      </w:tr>
      <w:tr w:rsidR="004B5D03">
        <w:trPr>
          <w:trHeight w:val="255"/>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Рентабельность продаж, %</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5F356E" w:rsidP="00C63606">
            <w:pPr>
              <w:jc w:val="both"/>
            </w:pPr>
            <w:r>
              <w:t>0,2</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5F356E" w:rsidP="00C63606">
            <w:pPr>
              <w:jc w:val="both"/>
            </w:pPr>
            <w:r>
              <w:t>0,3</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5F356E" w:rsidP="00C63606">
            <w:pPr>
              <w:jc w:val="both"/>
            </w:pPr>
            <w:r>
              <w:t>0,1</w:t>
            </w:r>
          </w:p>
        </w:tc>
      </w:tr>
      <w:tr w:rsidR="004B5D03">
        <w:trPr>
          <w:trHeight w:val="510"/>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Удельный вес продаж в стоимости произведенной продукции</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900843" w:rsidP="00C63606">
            <w:pPr>
              <w:jc w:val="both"/>
            </w:pPr>
            <w:r>
              <w:t>148,9</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900843" w:rsidP="00C63606">
            <w:pPr>
              <w:jc w:val="both"/>
            </w:pPr>
            <w:r>
              <w:t>123,4</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900843" w:rsidP="00C63606">
            <w:pPr>
              <w:jc w:val="both"/>
            </w:pPr>
            <w:r>
              <w:t>-25,5</w:t>
            </w:r>
          </w:p>
        </w:tc>
      </w:tr>
      <w:tr w:rsidR="004B5D03">
        <w:trPr>
          <w:trHeight w:val="525"/>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Среднегодовая выработка продукции одним работником (в текущих ценах), тыс. руб.</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90,5</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143,1</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52,6</w:t>
            </w:r>
          </w:p>
        </w:tc>
      </w:tr>
      <w:tr w:rsidR="004B5D03">
        <w:trPr>
          <w:trHeight w:val="255"/>
        </w:trPr>
        <w:tc>
          <w:tcPr>
            <w:tcW w:w="5420" w:type="dxa"/>
            <w:tcBorders>
              <w:top w:val="nil"/>
              <w:left w:val="single" w:sz="4" w:space="0" w:color="auto"/>
              <w:bottom w:val="single" w:sz="4" w:space="0" w:color="auto"/>
              <w:right w:val="single" w:sz="4" w:space="0" w:color="auto"/>
            </w:tcBorders>
            <w:shd w:val="clear" w:color="auto" w:fill="auto"/>
            <w:vAlign w:val="bottom"/>
          </w:tcPr>
          <w:p w:rsidR="004B5D03" w:rsidRPr="004B5D03" w:rsidRDefault="004B5D03" w:rsidP="00C63606">
            <w:pPr>
              <w:jc w:val="both"/>
            </w:pPr>
            <w:r w:rsidRPr="004B5D03">
              <w:t>Прибыль на одного работника, тыс. руб.</w:t>
            </w:r>
          </w:p>
        </w:tc>
        <w:tc>
          <w:tcPr>
            <w:tcW w:w="120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24,7</w:t>
            </w:r>
          </w:p>
        </w:tc>
        <w:tc>
          <w:tcPr>
            <w:tcW w:w="122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62,8</w:t>
            </w:r>
          </w:p>
        </w:tc>
        <w:tc>
          <w:tcPr>
            <w:tcW w:w="1380" w:type="dxa"/>
            <w:tcBorders>
              <w:top w:val="nil"/>
              <w:left w:val="nil"/>
              <w:bottom w:val="single" w:sz="4" w:space="0" w:color="auto"/>
              <w:right w:val="single" w:sz="4" w:space="0" w:color="auto"/>
            </w:tcBorders>
            <w:shd w:val="clear" w:color="auto" w:fill="auto"/>
            <w:noWrap/>
            <w:vAlign w:val="bottom"/>
          </w:tcPr>
          <w:p w:rsidR="004B5D03" w:rsidRPr="004B5D03" w:rsidRDefault="002038F0" w:rsidP="00C63606">
            <w:pPr>
              <w:jc w:val="both"/>
            </w:pPr>
            <w:r>
              <w:t>38,1</w:t>
            </w:r>
          </w:p>
        </w:tc>
      </w:tr>
    </w:tbl>
    <w:p w:rsidR="004B5D03" w:rsidRDefault="004B5D03" w:rsidP="00C63606">
      <w:pPr>
        <w:spacing w:line="360" w:lineRule="auto"/>
        <w:ind w:firstLine="540"/>
        <w:jc w:val="both"/>
        <w:rPr>
          <w:sz w:val="28"/>
          <w:szCs w:val="28"/>
        </w:rPr>
      </w:pPr>
    </w:p>
    <w:p w:rsidR="00F15687" w:rsidRDefault="00F15687" w:rsidP="00C63606">
      <w:pPr>
        <w:spacing w:line="360" w:lineRule="auto"/>
        <w:ind w:firstLine="540"/>
        <w:jc w:val="both"/>
        <w:rPr>
          <w:sz w:val="28"/>
          <w:szCs w:val="28"/>
        </w:rPr>
      </w:pPr>
      <w:r>
        <w:rPr>
          <w:sz w:val="28"/>
          <w:szCs w:val="28"/>
        </w:rPr>
        <w:t xml:space="preserve">Из таблицы можно сделать вывод о том, что произошло увеличение практически </w:t>
      </w:r>
      <w:r w:rsidR="002038F0">
        <w:rPr>
          <w:sz w:val="28"/>
          <w:szCs w:val="28"/>
        </w:rPr>
        <w:t xml:space="preserve">по всем исследуемым категориям. </w:t>
      </w:r>
      <w:r>
        <w:rPr>
          <w:sz w:val="28"/>
          <w:szCs w:val="28"/>
        </w:rPr>
        <w:t xml:space="preserve">Далее рассмотрим интересующий нас показатель: прибыль на одного работника. Из таблицы видим, что </w:t>
      </w:r>
      <w:r w:rsidR="005E5566">
        <w:rPr>
          <w:sz w:val="28"/>
          <w:szCs w:val="28"/>
        </w:rPr>
        <w:t xml:space="preserve">он </w:t>
      </w:r>
      <w:r w:rsidR="00CE0BDC">
        <w:rPr>
          <w:sz w:val="28"/>
          <w:szCs w:val="28"/>
        </w:rPr>
        <w:t>уве</w:t>
      </w:r>
      <w:r>
        <w:rPr>
          <w:sz w:val="28"/>
          <w:szCs w:val="28"/>
        </w:rPr>
        <w:t xml:space="preserve">личился за анализируемый период на </w:t>
      </w:r>
      <w:r w:rsidR="002038F0">
        <w:rPr>
          <w:sz w:val="28"/>
          <w:szCs w:val="28"/>
        </w:rPr>
        <w:t>38,1</w:t>
      </w:r>
      <w:r>
        <w:rPr>
          <w:sz w:val="28"/>
          <w:szCs w:val="28"/>
        </w:rPr>
        <w:t xml:space="preserve">тыс. руб. А теперь определим, какие факторы в наибольшей степени оказали влияние на это </w:t>
      </w:r>
      <w:r w:rsidR="00CE0BDC">
        <w:rPr>
          <w:sz w:val="28"/>
          <w:szCs w:val="28"/>
        </w:rPr>
        <w:t>увеличение. Данный факт связан с изменением:</w:t>
      </w:r>
    </w:p>
    <w:p w:rsidR="004B5D03" w:rsidRDefault="00D3788A" w:rsidP="00C63606">
      <w:pPr>
        <w:shd w:val="clear" w:color="auto" w:fill="FFFFFF"/>
        <w:spacing w:before="118" w:line="360" w:lineRule="auto"/>
        <w:ind w:firstLine="540"/>
        <w:jc w:val="both"/>
        <w:rPr>
          <w:color w:val="000000"/>
          <w:sz w:val="28"/>
          <w:szCs w:val="28"/>
        </w:rPr>
      </w:pPr>
      <w:r>
        <w:rPr>
          <w:color w:val="000000"/>
          <w:sz w:val="28"/>
          <w:szCs w:val="28"/>
        </w:rPr>
        <w:t>а) рентабельности продаж</w:t>
      </w:r>
    </w:p>
    <w:p w:rsidR="00D3788A" w:rsidRPr="00D3788A" w:rsidRDefault="00D3788A" w:rsidP="00C63606">
      <w:pPr>
        <w:shd w:val="clear" w:color="auto" w:fill="FFFFFF"/>
        <w:spacing w:before="118" w:line="360" w:lineRule="auto"/>
        <w:ind w:firstLine="540"/>
        <w:jc w:val="both"/>
        <w:rPr>
          <w:color w:val="000000"/>
          <w:sz w:val="28"/>
          <w:szCs w:val="28"/>
        </w:rPr>
      </w:pPr>
      <w:r>
        <w:rPr>
          <w:color w:val="000000"/>
          <w:sz w:val="28"/>
          <w:szCs w:val="28"/>
        </w:rPr>
        <w:t>∆Р</w:t>
      </w:r>
      <w:r>
        <w:rPr>
          <w:color w:val="000000"/>
          <w:sz w:val="28"/>
          <w:szCs w:val="28"/>
          <w:vertAlign w:val="subscript"/>
        </w:rPr>
        <w:t>пр</w:t>
      </w:r>
      <w:r>
        <w:rPr>
          <w:color w:val="000000"/>
          <w:sz w:val="28"/>
          <w:szCs w:val="28"/>
        </w:rPr>
        <w:t>*УТ</w:t>
      </w:r>
      <w:r>
        <w:rPr>
          <w:color w:val="000000"/>
          <w:sz w:val="28"/>
          <w:szCs w:val="28"/>
          <w:vertAlign w:val="subscript"/>
        </w:rPr>
        <w:t>1</w:t>
      </w:r>
      <w:r>
        <w:rPr>
          <w:color w:val="000000"/>
          <w:sz w:val="28"/>
          <w:szCs w:val="28"/>
        </w:rPr>
        <w:t>*ГВ</w:t>
      </w:r>
      <w:r>
        <w:rPr>
          <w:color w:val="000000"/>
          <w:sz w:val="28"/>
          <w:szCs w:val="28"/>
          <w:vertAlign w:val="subscript"/>
        </w:rPr>
        <w:t>1</w:t>
      </w:r>
      <w:r>
        <w:rPr>
          <w:color w:val="000000"/>
          <w:sz w:val="28"/>
          <w:szCs w:val="28"/>
        </w:rPr>
        <w:t xml:space="preserve"> = 0,1*</w:t>
      </w:r>
      <w:r w:rsidR="00900843">
        <w:rPr>
          <w:color w:val="000000"/>
          <w:sz w:val="28"/>
          <w:szCs w:val="28"/>
        </w:rPr>
        <w:t>123,4</w:t>
      </w:r>
      <w:r>
        <w:rPr>
          <w:color w:val="000000"/>
          <w:sz w:val="28"/>
          <w:szCs w:val="28"/>
        </w:rPr>
        <w:t>*</w:t>
      </w:r>
      <w:r w:rsidR="00900843">
        <w:rPr>
          <w:color w:val="000000"/>
          <w:sz w:val="28"/>
          <w:szCs w:val="28"/>
        </w:rPr>
        <w:t>143,1</w:t>
      </w:r>
      <w:r w:rsidR="00CE0BDC">
        <w:rPr>
          <w:color w:val="000000"/>
          <w:sz w:val="28"/>
          <w:szCs w:val="28"/>
        </w:rPr>
        <w:t>/100</w:t>
      </w:r>
      <w:r>
        <w:rPr>
          <w:color w:val="000000"/>
          <w:sz w:val="28"/>
          <w:szCs w:val="28"/>
        </w:rPr>
        <w:t xml:space="preserve"> = +</w:t>
      </w:r>
      <w:r w:rsidR="00A85898">
        <w:rPr>
          <w:color w:val="000000"/>
          <w:sz w:val="28"/>
          <w:szCs w:val="28"/>
        </w:rPr>
        <w:t>17,65</w:t>
      </w:r>
      <w:r w:rsidR="00CE0BDC">
        <w:rPr>
          <w:color w:val="000000"/>
          <w:sz w:val="28"/>
          <w:szCs w:val="28"/>
        </w:rPr>
        <w:t xml:space="preserve"> тыс. руб.</w:t>
      </w:r>
    </w:p>
    <w:p w:rsidR="00D3788A" w:rsidRDefault="00D3788A" w:rsidP="00C63606">
      <w:pPr>
        <w:shd w:val="clear" w:color="auto" w:fill="FFFFFF"/>
        <w:spacing w:before="118" w:line="360" w:lineRule="auto"/>
        <w:ind w:firstLine="540"/>
        <w:jc w:val="both"/>
        <w:rPr>
          <w:color w:val="000000"/>
          <w:sz w:val="28"/>
          <w:szCs w:val="28"/>
        </w:rPr>
      </w:pPr>
      <w:r>
        <w:rPr>
          <w:color w:val="000000"/>
          <w:sz w:val="28"/>
          <w:szCs w:val="28"/>
        </w:rPr>
        <w:t>б) уровня товарности</w:t>
      </w:r>
    </w:p>
    <w:p w:rsidR="00D3788A" w:rsidRPr="00D3788A" w:rsidRDefault="00D3788A" w:rsidP="00C63606">
      <w:pPr>
        <w:shd w:val="clear" w:color="auto" w:fill="FFFFFF"/>
        <w:spacing w:before="118" w:line="360" w:lineRule="auto"/>
        <w:ind w:firstLine="540"/>
        <w:jc w:val="both"/>
        <w:rPr>
          <w:color w:val="000000"/>
          <w:sz w:val="28"/>
          <w:szCs w:val="28"/>
        </w:rPr>
      </w:pPr>
      <w:r>
        <w:rPr>
          <w:color w:val="000000"/>
          <w:sz w:val="28"/>
          <w:szCs w:val="28"/>
        </w:rPr>
        <w:t>∆УТ*ГВ</w:t>
      </w:r>
      <w:r>
        <w:rPr>
          <w:color w:val="000000"/>
          <w:sz w:val="28"/>
          <w:szCs w:val="28"/>
          <w:vertAlign w:val="subscript"/>
        </w:rPr>
        <w:t>1</w:t>
      </w:r>
      <w:r>
        <w:rPr>
          <w:color w:val="000000"/>
          <w:sz w:val="28"/>
          <w:szCs w:val="28"/>
        </w:rPr>
        <w:t>*Р</w:t>
      </w:r>
      <w:r>
        <w:rPr>
          <w:color w:val="000000"/>
          <w:sz w:val="28"/>
          <w:szCs w:val="28"/>
          <w:vertAlign w:val="subscript"/>
        </w:rPr>
        <w:t>пр</w:t>
      </w:r>
      <w:r>
        <w:rPr>
          <w:color w:val="000000"/>
          <w:sz w:val="28"/>
          <w:szCs w:val="28"/>
        </w:rPr>
        <w:t xml:space="preserve"> = </w:t>
      </w:r>
      <w:r w:rsidR="00A85898">
        <w:rPr>
          <w:color w:val="000000"/>
          <w:sz w:val="28"/>
          <w:szCs w:val="28"/>
        </w:rPr>
        <w:t>-25,5</w:t>
      </w:r>
      <w:r>
        <w:rPr>
          <w:color w:val="000000"/>
          <w:sz w:val="28"/>
          <w:szCs w:val="28"/>
        </w:rPr>
        <w:t>*</w:t>
      </w:r>
      <w:r w:rsidR="00A85898">
        <w:rPr>
          <w:color w:val="000000"/>
          <w:sz w:val="28"/>
          <w:szCs w:val="28"/>
        </w:rPr>
        <w:t>143,1</w:t>
      </w:r>
      <w:r>
        <w:rPr>
          <w:color w:val="000000"/>
          <w:sz w:val="28"/>
          <w:szCs w:val="28"/>
        </w:rPr>
        <w:t>*</w:t>
      </w:r>
      <w:r w:rsidR="00A85898">
        <w:rPr>
          <w:color w:val="000000"/>
          <w:sz w:val="28"/>
          <w:szCs w:val="28"/>
        </w:rPr>
        <w:t>0,2</w:t>
      </w:r>
      <w:r w:rsidR="00CE0BDC">
        <w:rPr>
          <w:color w:val="000000"/>
          <w:sz w:val="28"/>
          <w:szCs w:val="28"/>
        </w:rPr>
        <w:t>/100</w:t>
      </w:r>
      <w:r>
        <w:rPr>
          <w:color w:val="000000"/>
          <w:sz w:val="28"/>
          <w:szCs w:val="28"/>
        </w:rPr>
        <w:t xml:space="preserve"> = </w:t>
      </w:r>
      <w:r w:rsidR="00A85898">
        <w:rPr>
          <w:color w:val="000000"/>
          <w:sz w:val="28"/>
          <w:szCs w:val="28"/>
        </w:rPr>
        <w:t>-7,2</w:t>
      </w:r>
      <w:r w:rsidR="00CE0BDC">
        <w:rPr>
          <w:color w:val="000000"/>
          <w:sz w:val="28"/>
          <w:szCs w:val="28"/>
        </w:rPr>
        <w:t xml:space="preserve"> тыс. руб.</w:t>
      </w:r>
    </w:p>
    <w:p w:rsidR="00D3788A" w:rsidRDefault="00D3788A" w:rsidP="00C63606">
      <w:pPr>
        <w:shd w:val="clear" w:color="auto" w:fill="FFFFFF"/>
        <w:spacing w:before="118" w:line="360" w:lineRule="auto"/>
        <w:ind w:firstLine="540"/>
        <w:jc w:val="both"/>
        <w:rPr>
          <w:color w:val="000000"/>
          <w:sz w:val="28"/>
          <w:szCs w:val="28"/>
        </w:rPr>
      </w:pPr>
      <w:r>
        <w:rPr>
          <w:color w:val="000000"/>
          <w:sz w:val="28"/>
          <w:szCs w:val="28"/>
        </w:rPr>
        <w:t>в) годовой выработки</w:t>
      </w:r>
    </w:p>
    <w:p w:rsidR="00D3788A" w:rsidRDefault="00D3788A" w:rsidP="00C63606">
      <w:pPr>
        <w:shd w:val="clear" w:color="auto" w:fill="FFFFFF"/>
        <w:spacing w:before="118" w:line="360" w:lineRule="auto"/>
        <w:ind w:firstLine="540"/>
        <w:jc w:val="both"/>
        <w:rPr>
          <w:color w:val="000000"/>
          <w:sz w:val="28"/>
          <w:szCs w:val="28"/>
        </w:rPr>
      </w:pPr>
      <w:r>
        <w:rPr>
          <w:color w:val="000000"/>
          <w:sz w:val="28"/>
          <w:szCs w:val="28"/>
        </w:rPr>
        <w:t>∆ГВ*УТ</w:t>
      </w:r>
      <w:r>
        <w:rPr>
          <w:color w:val="000000"/>
          <w:sz w:val="28"/>
          <w:szCs w:val="28"/>
          <w:vertAlign w:val="subscript"/>
        </w:rPr>
        <w:t>0</w:t>
      </w:r>
      <w:r>
        <w:rPr>
          <w:color w:val="000000"/>
          <w:sz w:val="28"/>
          <w:szCs w:val="28"/>
        </w:rPr>
        <w:t>*Р</w:t>
      </w:r>
      <w:r>
        <w:rPr>
          <w:color w:val="000000"/>
          <w:sz w:val="28"/>
          <w:szCs w:val="28"/>
          <w:vertAlign w:val="subscript"/>
        </w:rPr>
        <w:t>пр0</w:t>
      </w:r>
      <w:r>
        <w:rPr>
          <w:color w:val="000000"/>
          <w:sz w:val="28"/>
          <w:szCs w:val="28"/>
        </w:rPr>
        <w:t xml:space="preserve"> = </w:t>
      </w:r>
      <w:r w:rsidR="00A85898">
        <w:rPr>
          <w:color w:val="000000"/>
          <w:sz w:val="28"/>
          <w:szCs w:val="28"/>
        </w:rPr>
        <w:t>52,6</w:t>
      </w:r>
      <w:r>
        <w:rPr>
          <w:color w:val="000000"/>
          <w:sz w:val="28"/>
          <w:szCs w:val="28"/>
        </w:rPr>
        <w:t>*</w:t>
      </w:r>
      <w:r w:rsidR="00A85898">
        <w:rPr>
          <w:color w:val="000000"/>
          <w:sz w:val="28"/>
          <w:szCs w:val="28"/>
        </w:rPr>
        <w:t>148,9</w:t>
      </w:r>
      <w:r>
        <w:rPr>
          <w:color w:val="000000"/>
          <w:sz w:val="28"/>
          <w:szCs w:val="28"/>
        </w:rPr>
        <w:t>*</w:t>
      </w:r>
      <w:r w:rsidR="00A85898">
        <w:rPr>
          <w:color w:val="000000"/>
          <w:sz w:val="28"/>
          <w:szCs w:val="28"/>
        </w:rPr>
        <w:t>0,2</w:t>
      </w:r>
      <w:r w:rsidR="00722C08">
        <w:rPr>
          <w:color w:val="000000"/>
          <w:sz w:val="28"/>
          <w:szCs w:val="28"/>
        </w:rPr>
        <w:t>/100</w:t>
      </w:r>
      <w:r>
        <w:rPr>
          <w:color w:val="000000"/>
          <w:sz w:val="28"/>
          <w:szCs w:val="28"/>
        </w:rPr>
        <w:t xml:space="preserve"> = </w:t>
      </w:r>
      <w:r w:rsidR="00CE0BDC">
        <w:rPr>
          <w:color w:val="000000"/>
          <w:sz w:val="28"/>
          <w:szCs w:val="28"/>
        </w:rPr>
        <w:t>+</w:t>
      </w:r>
      <w:r w:rsidR="00A85898">
        <w:rPr>
          <w:color w:val="000000"/>
          <w:sz w:val="28"/>
          <w:szCs w:val="28"/>
        </w:rPr>
        <w:t>15,6</w:t>
      </w:r>
      <w:r w:rsidR="00722C08">
        <w:rPr>
          <w:color w:val="000000"/>
          <w:sz w:val="28"/>
          <w:szCs w:val="28"/>
        </w:rPr>
        <w:t>6</w:t>
      </w:r>
      <w:r>
        <w:rPr>
          <w:color w:val="000000"/>
          <w:sz w:val="28"/>
          <w:szCs w:val="28"/>
        </w:rPr>
        <w:t xml:space="preserve"> </w:t>
      </w:r>
      <w:r w:rsidR="00CE0BDC">
        <w:rPr>
          <w:color w:val="000000"/>
          <w:sz w:val="28"/>
          <w:szCs w:val="28"/>
        </w:rPr>
        <w:t>тыс. руб.</w:t>
      </w:r>
    </w:p>
    <w:p w:rsidR="00CE0BDC" w:rsidRDefault="00CE0BDC" w:rsidP="00C63606">
      <w:pPr>
        <w:shd w:val="clear" w:color="auto" w:fill="FFFFFF"/>
        <w:spacing w:before="118" w:line="360" w:lineRule="auto"/>
        <w:ind w:firstLine="540"/>
        <w:jc w:val="both"/>
        <w:rPr>
          <w:color w:val="000000"/>
          <w:sz w:val="28"/>
          <w:szCs w:val="28"/>
        </w:rPr>
      </w:pPr>
      <w:r>
        <w:rPr>
          <w:color w:val="000000"/>
          <w:sz w:val="28"/>
          <w:szCs w:val="28"/>
        </w:rPr>
        <w:t>Таким образом, на увеличение прибыли на одного работника оказало влияние изменение рентабельности продаж на +</w:t>
      </w:r>
      <w:r w:rsidR="00A85898">
        <w:rPr>
          <w:color w:val="000000"/>
          <w:sz w:val="28"/>
          <w:szCs w:val="28"/>
        </w:rPr>
        <w:t>17,65</w:t>
      </w:r>
      <w:r>
        <w:rPr>
          <w:color w:val="000000"/>
          <w:sz w:val="28"/>
          <w:szCs w:val="28"/>
        </w:rPr>
        <w:t xml:space="preserve"> тыс. руб., уровня товарности на </w:t>
      </w:r>
      <w:r w:rsidR="00A85898">
        <w:rPr>
          <w:color w:val="000000"/>
          <w:sz w:val="28"/>
          <w:szCs w:val="28"/>
        </w:rPr>
        <w:t>-7,2</w:t>
      </w:r>
      <w:r>
        <w:rPr>
          <w:color w:val="000000"/>
          <w:sz w:val="28"/>
          <w:szCs w:val="28"/>
        </w:rPr>
        <w:t xml:space="preserve"> тыс. руб., годовой выработки на </w:t>
      </w:r>
      <w:r w:rsidR="00A85898">
        <w:rPr>
          <w:color w:val="000000"/>
          <w:sz w:val="28"/>
          <w:szCs w:val="28"/>
        </w:rPr>
        <w:t>+15,66</w:t>
      </w:r>
      <w:r>
        <w:rPr>
          <w:color w:val="000000"/>
          <w:sz w:val="28"/>
          <w:szCs w:val="28"/>
        </w:rPr>
        <w:t xml:space="preserve"> тыс. руб.</w:t>
      </w:r>
      <w:r w:rsidR="000C0E36">
        <w:rPr>
          <w:color w:val="000000"/>
          <w:sz w:val="28"/>
          <w:szCs w:val="28"/>
        </w:rPr>
        <w:t xml:space="preserve"> Так как, данные показатели увеличились, то, соответственно, произошло и увеличе</w:t>
      </w:r>
      <w:r w:rsidR="006D6702">
        <w:rPr>
          <w:color w:val="000000"/>
          <w:sz w:val="28"/>
          <w:szCs w:val="28"/>
        </w:rPr>
        <w:t xml:space="preserve">ние прибыли на одного работника, а, следовательно, это говорит о достаточной эффективности  использования трудовых ресурсов в </w:t>
      </w:r>
      <w:r w:rsidR="00A85898">
        <w:rPr>
          <w:color w:val="000000"/>
          <w:sz w:val="28"/>
          <w:szCs w:val="28"/>
        </w:rPr>
        <w:t>ЗАО «Оглухинское</w:t>
      </w:r>
      <w:r w:rsidR="006D6702">
        <w:rPr>
          <w:color w:val="000000"/>
          <w:sz w:val="28"/>
          <w:szCs w:val="28"/>
        </w:rPr>
        <w:t>».</w:t>
      </w:r>
    </w:p>
    <w:p w:rsidR="00CE0BDC" w:rsidRDefault="00CE0BDC" w:rsidP="00C63606">
      <w:pPr>
        <w:shd w:val="clear" w:color="auto" w:fill="FFFFFF"/>
        <w:spacing w:before="118" w:line="360" w:lineRule="auto"/>
        <w:ind w:firstLine="540"/>
        <w:jc w:val="both"/>
        <w:rPr>
          <w:color w:val="000000"/>
          <w:sz w:val="28"/>
          <w:szCs w:val="28"/>
        </w:rPr>
      </w:pPr>
    </w:p>
    <w:p w:rsidR="00CE0BDC" w:rsidRPr="00D3788A" w:rsidRDefault="00CE0BDC" w:rsidP="00C63606">
      <w:pPr>
        <w:shd w:val="clear" w:color="auto" w:fill="FFFFFF"/>
        <w:spacing w:before="118" w:line="360" w:lineRule="auto"/>
        <w:ind w:firstLine="540"/>
        <w:jc w:val="both"/>
        <w:rPr>
          <w:color w:val="000000"/>
          <w:sz w:val="28"/>
          <w:szCs w:val="28"/>
        </w:rPr>
      </w:pPr>
    </w:p>
    <w:p w:rsidR="003B31CE" w:rsidRPr="004B5D03" w:rsidRDefault="003B31CE" w:rsidP="004B5D03">
      <w:pPr>
        <w:spacing w:line="360" w:lineRule="auto"/>
        <w:ind w:firstLine="540"/>
        <w:jc w:val="both"/>
        <w:rPr>
          <w:sz w:val="28"/>
          <w:szCs w:val="28"/>
        </w:rPr>
      </w:pPr>
    </w:p>
    <w:p w:rsidR="003B31CE" w:rsidRDefault="003B31CE" w:rsidP="003B31CE">
      <w:pPr>
        <w:spacing w:line="360" w:lineRule="auto"/>
        <w:jc w:val="center"/>
        <w:rPr>
          <w:b/>
          <w:sz w:val="28"/>
          <w:szCs w:val="28"/>
        </w:rPr>
      </w:pPr>
    </w:p>
    <w:p w:rsidR="003B31CE" w:rsidRDefault="003B31CE" w:rsidP="003B31CE">
      <w:pPr>
        <w:spacing w:line="360" w:lineRule="auto"/>
        <w:jc w:val="center"/>
        <w:rPr>
          <w:b/>
          <w:sz w:val="28"/>
          <w:szCs w:val="28"/>
        </w:rPr>
      </w:pPr>
    </w:p>
    <w:p w:rsidR="003B31CE" w:rsidRDefault="003B31CE" w:rsidP="003B31CE">
      <w:pPr>
        <w:spacing w:line="360" w:lineRule="auto"/>
        <w:jc w:val="center"/>
        <w:rPr>
          <w:b/>
          <w:sz w:val="28"/>
          <w:szCs w:val="28"/>
        </w:rPr>
      </w:pPr>
    </w:p>
    <w:p w:rsidR="003B31CE" w:rsidRPr="003B31CE" w:rsidRDefault="003B31CE" w:rsidP="003B31CE">
      <w:pPr>
        <w:spacing w:line="360" w:lineRule="auto"/>
        <w:jc w:val="center"/>
        <w:rPr>
          <w:b/>
          <w:sz w:val="28"/>
          <w:szCs w:val="28"/>
        </w:rPr>
      </w:pPr>
    </w:p>
    <w:p w:rsidR="00CE6AD6" w:rsidRDefault="00CE6AD6" w:rsidP="00CE6AD6">
      <w:pPr>
        <w:spacing w:line="360" w:lineRule="auto"/>
        <w:ind w:firstLine="540"/>
        <w:jc w:val="both"/>
        <w:rPr>
          <w:sz w:val="28"/>
          <w:szCs w:val="28"/>
        </w:rPr>
      </w:pPr>
    </w:p>
    <w:p w:rsidR="00CE6AD6" w:rsidRPr="00CE6AD6" w:rsidRDefault="00CE6AD6" w:rsidP="00CE6AD6">
      <w:pPr>
        <w:spacing w:line="360" w:lineRule="auto"/>
        <w:ind w:firstLine="540"/>
        <w:jc w:val="both"/>
        <w:rPr>
          <w:sz w:val="28"/>
          <w:szCs w:val="28"/>
        </w:rPr>
      </w:pPr>
    </w:p>
    <w:p w:rsidR="00D3788A" w:rsidRDefault="00D3788A" w:rsidP="00B90EC0">
      <w:pPr>
        <w:spacing w:line="360" w:lineRule="auto"/>
        <w:jc w:val="center"/>
        <w:rPr>
          <w:b/>
          <w:sz w:val="28"/>
          <w:szCs w:val="28"/>
        </w:rPr>
      </w:pPr>
    </w:p>
    <w:p w:rsidR="00D3788A" w:rsidRDefault="00D3788A"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D603C5" w:rsidRDefault="00D603C5" w:rsidP="00B90EC0">
      <w:pPr>
        <w:spacing w:line="360" w:lineRule="auto"/>
        <w:jc w:val="center"/>
        <w:rPr>
          <w:b/>
          <w:sz w:val="28"/>
          <w:szCs w:val="28"/>
        </w:rPr>
      </w:pPr>
    </w:p>
    <w:p w:rsidR="00B90EC0" w:rsidRPr="00B90EC0" w:rsidRDefault="00F82F04" w:rsidP="00C63606">
      <w:pPr>
        <w:spacing w:line="360" w:lineRule="auto"/>
        <w:jc w:val="both"/>
        <w:rPr>
          <w:b/>
          <w:sz w:val="28"/>
          <w:szCs w:val="28"/>
        </w:rPr>
      </w:pPr>
      <w:r>
        <w:rPr>
          <w:b/>
          <w:sz w:val="28"/>
          <w:szCs w:val="28"/>
        </w:rPr>
        <w:t>3</w:t>
      </w:r>
      <w:r w:rsidR="00B90EC0" w:rsidRPr="00B90EC0">
        <w:rPr>
          <w:b/>
          <w:sz w:val="28"/>
          <w:szCs w:val="28"/>
        </w:rPr>
        <w:t xml:space="preserve"> Резервы повышения эффективности труда в</w:t>
      </w:r>
      <w:r w:rsidR="00C63606">
        <w:rPr>
          <w:b/>
          <w:sz w:val="28"/>
          <w:szCs w:val="28"/>
        </w:rPr>
        <w:t xml:space="preserve"> ЗАО</w:t>
      </w:r>
      <w:r w:rsidR="00B90EC0" w:rsidRPr="00B90EC0">
        <w:rPr>
          <w:b/>
          <w:sz w:val="28"/>
          <w:szCs w:val="28"/>
        </w:rPr>
        <w:t xml:space="preserve"> «</w:t>
      </w:r>
      <w:r w:rsidR="00C63606">
        <w:rPr>
          <w:b/>
          <w:sz w:val="28"/>
          <w:szCs w:val="28"/>
        </w:rPr>
        <w:t>Оглухинское</w:t>
      </w:r>
      <w:r w:rsidR="00B90EC0" w:rsidRPr="00B90EC0">
        <w:rPr>
          <w:b/>
          <w:sz w:val="28"/>
          <w:szCs w:val="28"/>
        </w:rPr>
        <w:t>»</w:t>
      </w:r>
    </w:p>
    <w:p w:rsidR="0012100D" w:rsidRPr="00B90EC0" w:rsidRDefault="00F82F04" w:rsidP="00C63606">
      <w:pPr>
        <w:shd w:val="clear" w:color="auto" w:fill="FFFFFF"/>
        <w:spacing w:before="362" w:line="360" w:lineRule="auto"/>
        <w:ind w:right="19" w:firstLine="540"/>
        <w:jc w:val="both"/>
        <w:rPr>
          <w:b/>
          <w:sz w:val="28"/>
          <w:szCs w:val="28"/>
        </w:rPr>
      </w:pPr>
      <w:r>
        <w:rPr>
          <w:b/>
          <w:sz w:val="28"/>
          <w:szCs w:val="28"/>
        </w:rPr>
        <w:t>3.1</w:t>
      </w:r>
      <w:r w:rsidR="00B90EC0" w:rsidRPr="00B90EC0">
        <w:rPr>
          <w:b/>
          <w:sz w:val="28"/>
          <w:szCs w:val="28"/>
        </w:rPr>
        <w:t xml:space="preserve"> Пути повышения эффективности использования трудовых ресурсов</w:t>
      </w:r>
    </w:p>
    <w:p w:rsidR="00C63606" w:rsidRDefault="00B07B45" w:rsidP="00C63606">
      <w:pPr>
        <w:tabs>
          <w:tab w:val="left" w:pos="3375"/>
        </w:tabs>
        <w:spacing w:line="360" w:lineRule="auto"/>
        <w:ind w:firstLine="540"/>
        <w:jc w:val="both"/>
        <w:rPr>
          <w:sz w:val="28"/>
          <w:szCs w:val="28"/>
        </w:rPr>
      </w:pPr>
      <w:r>
        <w:t xml:space="preserve">   </w:t>
      </w:r>
      <w:r w:rsidRPr="00B07B45">
        <w:rPr>
          <w:sz w:val="28"/>
          <w:szCs w:val="28"/>
        </w:rPr>
        <w:t xml:space="preserve">Для улучшения использования трудовых ресурсов необходимо пересмотреть их структуру и разработать мероприятия по улучшению использования рабочего времени. </w:t>
      </w:r>
      <w:r w:rsidR="00C63606">
        <w:rPr>
          <w:sz w:val="28"/>
          <w:szCs w:val="28"/>
        </w:rPr>
        <w:t>Основными путями  повышения производительности труда в сельском хозяйстве являются:</w:t>
      </w:r>
    </w:p>
    <w:p w:rsidR="00C63606" w:rsidRDefault="00C63606" w:rsidP="00C63606">
      <w:pPr>
        <w:tabs>
          <w:tab w:val="left" w:pos="3375"/>
        </w:tabs>
        <w:spacing w:line="360" w:lineRule="auto"/>
        <w:ind w:firstLine="540"/>
        <w:jc w:val="both"/>
        <w:rPr>
          <w:sz w:val="28"/>
          <w:szCs w:val="28"/>
        </w:rPr>
      </w:pPr>
      <w:r>
        <w:rPr>
          <w:sz w:val="28"/>
          <w:szCs w:val="28"/>
        </w:rPr>
        <w:t>- рост фондообеспеченности хозяйства и фондовооруженности труда;</w:t>
      </w:r>
    </w:p>
    <w:p w:rsidR="00C63606" w:rsidRDefault="00C63606" w:rsidP="00C63606">
      <w:pPr>
        <w:tabs>
          <w:tab w:val="left" w:pos="3375"/>
        </w:tabs>
        <w:spacing w:line="360" w:lineRule="auto"/>
        <w:ind w:firstLine="540"/>
        <w:jc w:val="both"/>
        <w:rPr>
          <w:sz w:val="28"/>
          <w:szCs w:val="28"/>
        </w:rPr>
      </w:pPr>
      <w:r>
        <w:rPr>
          <w:sz w:val="28"/>
          <w:szCs w:val="28"/>
        </w:rPr>
        <w:t>- повышение интенсивности использования основных фондов;</w:t>
      </w:r>
    </w:p>
    <w:p w:rsidR="00C63606" w:rsidRDefault="00C63606" w:rsidP="00C63606">
      <w:pPr>
        <w:tabs>
          <w:tab w:val="left" w:pos="3375"/>
        </w:tabs>
        <w:spacing w:line="360" w:lineRule="auto"/>
        <w:ind w:firstLine="540"/>
        <w:jc w:val="both"/>
        <w:rPr>
          <w:sz w:val="28"/>
          <w:szCs w:val="28"/>
        </w:rPr>
      </w:pPr>
      <w:r>
        <w:rPr>
          <w:sz w:val="28"/>
          <w:szCs w:val="28"/>
        </w:rPr>
        <w:t>- углубление специализации и усиление концентрации с/х производства;</w:t>
      </w:r>
    </w:p>
    <w:p w:rsidR="00C63606" w:rsidRDefault="00C63606" w:rsidP="00C63606">
      <w:pPr>
        <w:tabs>
          <w:tab w:val="left" w:pos="3375"/>
        </w:tabs>
        <w:spacing w:line="360" w:lineRule="auto"/>
        <w:ind w:firstLine="540"/>
        <w:jc w:val="both"/>
        <w:rPr>
          <w:sz w:val="28"/>
          <w:szCs w:val="28"/>
        </w:rPr>
      </w:pPr>
      <w:r>
        <w:rPr>
          <w:sz w:val="28"/>
          <w:szCs w:val="28"/>
        </w:rPr>
        <w:t>- внедрение ресурсосберегающих и прогрессивных технологий в растениеводстве и животноводстве;</w:t>
      </w:r>
    </w:p>
    <w:p w:rsidR="00C63606" w:rsidRDefault="00C63606" w:rsidP="00C63606">
      <w:pPr>
        <w:tabs>
          <w:tab w:val="left" w:pos="3375"/>
        </w:tabs>
        <w:spacing w:line="360" w:lineRule="auto"/>
        <w:ind w:firstLine="540"/>
        <w:jc w:val="both"/>
        <w:rPr>
          <w:sz w:val="28"/>
          <w:szCs w:val="28"/>
        </w:rPr>
      </w:pPr>
      <w:r>
        <w:rPr>
          <w:sz w:val="28"/>
          <w:szCs w:val="28"/>
        </w:rPr>
        <w:t>- улучшение организации труда и повышение его интенсивности;</w:t>
      </w:r>
    </w:p>
    <w:p w:rsidR="00C63606" w:rsidRDefault="00C63606" w:rsidP="00C63606">
      <w:pPr>
        <w:tabs>
          <w:tab w:val="left" w:pos="3375"/>
        </w:tabs>
        <w:spacing w:line="360" w:lineRule="auto"/>
        <w:ind w:firstLine="540"/>
        <w:jc w:val="both"/>
        <w:rPr>
          <w:sz w:val="28"/>
          <w:szCs w:val="28"/>
        </w:rPr>
      </w:pPr>
      <w:r>
        <w:rPr>
          <w:sz w:val="28"/>
          <w:szCs w:val="28"/>
        </w:rPr>
        <w:t>- повышение квалификации кадров для агропромышленного комплекса;</w:t>
      </w:r>
    </w:p>
    <w:p w:rsidR="00B07B45" w:rsidRDefault="00C63606" w:rsidP="00C63606">
      <w:pPr>
        <w:tabs>
          <w:tab w:val="left" w:pos="3375"/>
        </w:tabs>
        <w:spacing w:line="360" w:lineRule="auto"/>
        <w:ind w:firstLine="540"/>
        <w:jc w:val="both"/>
        <w:rPr>
          <w:sz w:val="28"/>
          <w:szCs w:val="28"/>
        </w:rPr>
      </w:pPr>
      <w:r>
        <w:rPr>
          <w:sz w:val="28"/>
          <w:szCs w:val="28"/>
        </w:rPr>
        <w:t>- усиление материального стимулирования труда.</w:t>
      </w:r>
    </w:p>
    <w:p w:rsidR="00C63606" w:rsidRPr="003E3EFF" w:rsidRDefault="00C63606" w:rsidP="00C63606">
      <w:pPr>
        <w:tabs>
          <w:tab w:val="left" w:pos="3375"/>
        </w:tabs>
        <w:spacing w:line="360" w:lineRule="auto"/>
        <w:ind w:firstLine="540"/>
        <w:jc w:val="both"/>
        <w:rPr>
          <w:sz w:val="28"/>
          <w:szCs w:val="28"/>
        </w:rPr>
      </w:pPr>
      <w:r>
        <w:rPr>
          <w:sz w:val="28"/>
          <w:szCs w:val="28"/>
        </w:rPr>
        <w:t>Повышение уровня технической оснащённости сельского хозяйства является материальной основой роста производительности труда. Технический прогресс, непосредственно выражающийся в увеличении количества и качества сельскохозяйственных машин, выступает важным процессом последовательной замены живого труда работой самой активной части основных производственных фондов, какими являются машины и другая техника. Высокая обеспеченность хозяйств тракторами, комбайнами с/х машинами способствует повышению уровня производительности труда в растениеводстве  и животноводстве. Так, применение комплекса машин на молочных фермах позволяет снизить трудоёмкость производства молока более чем на 35 %.[</w:t>
      </w:r>
      <w:r w:rsidRPr="003E3EFF">
        <w:rPr>
          <w:sz w:val="28"/>
          <w:szCs w:val="28"/>
        </w:rPr>
        <w:t>2]</w:t>
      </w:r>
    </w:p>
    <w:p w:rsidR="00C63606" w:rsidRDefault="00C63606" w:rsidP="00C63606">
      <w:pPr>
        <w:tabs>
          <w:tab w:val="left" w:pos="3375"/>
        </w:tabs>
        <w:spacing w:line="360" w:lineRule="auto"/>
        <w:ind w:firstLine="540"/>
        <w:jc w:val="both"/>
        <w:rPr>
          <w:sz w:val="28"/>
          <w:szCs w:val="28"/>
        </w:rPr>
      </w:pPr>
      <w:r>
        <w:rPr>
          <w:sz w:val="28"/>
          <w:szCs w:val="28"/>
        </w:rPr>
        <w:t>Производительность труда зависит в определённой мере не только  от фондовооружённости труда, но и от эффективного и интенсивного использования основных средств. Интенсивное использование тракторов, комбайнов, грузовых автомобилей и других машин за счёт сокращения их простоев по техническим и организационным причинам способствует увеличению выработки в расчёте на единицу техники на 20-25 %.</w:t>
      </w:r>
    </w:p>
    <w:p w:rsidR="00C63606" w:rsidRDefault="00C63606" w:rsidP="00C63606">
      <w:pPr>
        <w:tabs>
          <w:tab w:val="left" w:pos="3375"/>
        </w:tabs>
        <w:spacing w:line="360" w:lineRule="auto"/>
        <w:ind w:firstLine="540"/>
        <w:jc w:val="both"/>
        <w:rPr>
          <w:sz w:val="28"/>
          <w:szCs w:val="28"/>
        </w:rPr>
      </w:pPr>
      <w:r>
        <w:rPr>
          <w:sz w:val="28"/>
          <w:szCs w:val="28"/>
        </w:rPr>
        <w:t xml:space="preserve">Применение интенсивных и индустриальных технологий представляет соответствующие требования к соблюдению рациональной организации труда и трудовых процессов. Организация труда на предприятиях должна строится, таким образом, чтобы она способствовала эффективному использованию трудовых ресурсов и росту производительности труда. </w:t>
      </w:r>
    </w:p>
    <w:p w:rsidR="00C63606" w:rsidRDefault="00C63606" w:rsidP="00C63606">
      <w:pPr>
        <w:tabs>
          <w:tab w:val="left" w:pos="3375"/>
        </w:tabs>
        <w:spacing w:line="360" w:lineRule="auto"/>
        <w:ind w:firstLine="540"/>
        <w:jc w:val="both"/>
        <w:rPr>
          <w:sz w:val="28"/>
          <w:szCs w:val="28"/>
        </w:rPr>
      </w:pPr>
      <w:r>
        <w:rPr>
          <w:sz w:val="28"/>
          <w:szCs w:val="28"/>
        </w:rPr>
        <w:t>На производительность труда непосредственное влияние оказывает уровень квалификации рабочей силы. Чем выше профессиональное мастерство работников и больше стаж работы по специальности, тем меньше труда затрачивается на производство единицы продукции. Опытные механизаторы в совершенстве знают агротехнику выращивания с/х культур и организацию технологических процессов. Это способствует более эффективному использованию труда и повышению его производительности.</w:t>
      </w:r>
    </w:p>
    <w:p w:rsidR="00C63606" w:rsidRDefault="00C63606" w:rsidP="00C63606">
      <w:pPr>
        <w:tabs>
          <w:tab w:val="left" w:pos="3375"/>
        </w:tabs>
        <w:spacing w:line="360" w:lineRule="auto"/>
        <w:ind w:firstLine="540"/>
        <w:jc w:val="both"/>
        <w:rPr>
          <w:sz w:val="28"/>
          <w:szCs w:val="28"/>
        </w:rPr>
      </w:pPr>
      <w:r>
        <w:rPr>
          <w:sz w:val="28"/>
          <w:szCs w:val="28"/>
        </w:rPr>
        <w:t xml:space="preserve">Немаловажная роль в повышении производительности труда отводится материальному стимулированию работников сельского хозяйства. Основная и дополнительная оплата труда работников обеспечивает их заинтересованность в результатах производства. Темпы роста производительности труда должны опережать темпы роста его оплаты. В этом заключается экономическая сущность производительности и материального стимулирования труда. К сожалению, этот важный принцип хозяйствования нарушается, и уровень оплаты труда во многих с/х предприятиях значительно опережает уровень производительности труда. </w:t>
      </w:r>
      <w:r w:rsidRPr="003E3EFF">
        <w:rPr>
          <w:sz w:val="28"/>
          <w:szCs w:val="28"/>
        </w:rPr>
        <w:t>[</w:t>
      </w:r>
      <w:r w:rsidRPr="00152DBC">
        <w:rPr>
          <w:sz w:val="28"/>
          <w:szCs w:val="28"/>
        </w:rPr>
        <w:t>2]</w:t>
      </w:r>
    </w:p>
    <w:p w:rsidR="00B07B45" w:rsidRPr="00B07B45" w:rsidRDefault="00B07B45" w:rsidP="00C63606">
      <w:pPr>
        <w:spacing w:line="360" w:lineRule="auto"/>
        <w:jc w:val="both"/>
        <w:rPr>
          <w:sz w:val="28"/>
          <w:szCs w:val="28"/>
        </w:rPr>
      </w:pPr>
      <w:r w:rsidRPr="00B07B45">
        <w:rPr>
          <w:sz w:val="28"/>
          <w:szCs w:val="28"/>
        </w:rPr>
        <w:t xml:space="preserve">          На предприятии необходимо проводить и мероприятия по повышению производственной культуры (соблюдение порядка и чистоты в цехах, организация медицинского обслуживания, клумбы, газоны на территории и т.п.). Эти мероприятия не только облегчают труд человека, но и существенно влияют на экономические показатели. </w:t>
      </w:r>
    </w:p>
    <w:p w:rsidR="00B07B45" w:rsidRPr="00B07B45" w:rsidRDefault="00B07B45" w:rsidP="00C63606">
      <w:pPr>
        <w:spacing w:line="360" w:lineRule="auto"/>
        <w:jc w:val="both"/>
        <w:rPr>
          <w:sz w:val="28"/>
          <w:szCs w:val="28"/>
        </w:rPr>
      </w:pPr>
      <w:r w:rsidRPr="00B07B45">
        <w:rPr>
          <w:sz w:val="28"/>
          <w:szCs w:val="28"/>
        </w:rPr>
        <w:t xml:space="preserve">       Таким образом, главными направлениями повышения эффективности использования трудовых ресурсов являются: </w:t>
      </w:r>
    </w:p>
    <w:p w:rsidR="00B07B45" w:rsidRPr="00B07B45" w:rsidRDefault="00B07B45" w:rsidP="00C63606">
      <w:pPr>
        <w:spacing w:line="360" w:lineRule="auto"/>
        <w:jc w:val="both"/>
        <w:rPr>
          <w:sz w:val="28"/>
          <w:szCs w:val="28"/>
        </w:rPr>
      </w:pPr>
      <w:r w:rsidRPr="00B07B45">
        <w:rPr>
          <w:sz w:val="28"/>
          <w:szCs w:val="28"/>
        </w:rPr>
        <w:t xml:space="preserve">- повышение производительности труда; </w:t>
      </w:r>
    </w:p>
    <w:p w:rsidR="00B07B45" w:rsidRPr="00B07B45" w:rsidRDefault="00B07B45" w:rsidP="00C63606">
      <w:pPr>
        <w:spacing w:line="360" w:lineRule="auto"/>
        <w:jc w:val="both"/>
        <w:rPr>
          <w:sz w:val="28"/>
          <w:szCs w:val="28"/>
        </w:rPr>
      </w:pPr>
      <w:r w:rsidRPr="00B07B45">
        <w:rPr>
          <w:sz w:val="28"/>
          <w:szCs w:val="28"/>
        </w:rPr>
        <w:t xml:space="preserve">- сокращение потерь рабочего времени; </w:t>
      </w:r>
    </w:p>
    <w:p w:rsidR="00B07B45" w:rsidRPr="00B07B45" w:rsidRDefault="00B07B45" w:rsidP="00C63606">
      <w:pPr>
        <w:spacing w:line="360" w:lineRule="auto"/>
        <w:jc w:val="both"/>
        <w:rPr>
          <w:sz w:val="28"/>
          <w:szCs w:val="28"/>
        </w:rPr>
      </w:pPr>
      <w:r w:rsidRPr="00B07B45">
        <w:rPr>
          <w:sz w:val="28"/>
          <w:szCs w:val="28"/>
        </w:rPr>
        <w:t xml:space="preserve">- рациональная организация труда и производства; </w:t>
      </w:r>
    </w:p>
    <w:p w:rsidR="00B07B45" w:rsidRPr="00B07B45" w:rsidRDefault="00B07B45" w:rsidP="00C63606">
      <w:pPr>
        <w:spacing w:line="360" w:lineRule="auto"/>
        <w:jc w:val="both"/>
        <w:rPr>
          <w:sz w:val="28"/>
          <w:szCs w:val="28"/>
        </w:rPr>
      </w:pPr>
      <w:r w:rsidRPr="00B07B45">
        <w:rPr>
          <w:sz w:val="28"/>
          <w:szCs w:val="28"/>
        </w:rPr>
        <w:t xml:space="preserve">- материальная заинтересованность работников; </w:t>
      </w:r>
    </w:p>
    <w:p w:rsidR="00B07B45" w:rsidRPr="00B07B45" w:rsidRDefault="00B07B45" w:rsidP="00C63606">
      <w:pPr>
        <w:spacing w:line="360" w:lineRule="auto"/>
        <w:jc w:val="both"/>
        <w:rPr>
          <w:sz w:val="28"/>
          <w:szCs w:val="28"/>
        </w:rPr>
      </w:pPr>
      <w:r w:rsidRPr="00B07B45">
        <w:rPr>
          <w:sz w:val="28"/>
          <w:szCs w:val="28"/>
        </w:rPr>
        <w:t xml:space="preserve">- подготовка кадров на предприятии; </w:t>
      </w:r>
    </w:p>
    <w:p w:rsidR="0012100D" w:rsidRDefault="00B07B45" w:rsidP="005731DB">
      <w:pPr>
        <w:spacing w:line="360" w:lineRule="auto"/>
        <w:jc w:val="both"/>
        <w:rPr>
          <w:sz w:val="28"/>
          <w:szCs w:val="28"/>
        </w:rPr>
      </w:pPr>
      <w:r w:rsidRPr="00B07B45">
        <w:rPr>
          <w:sz w:val="28"/>
          <w:szCs w:val="28"/>
        </w:rPr>
        <w:t>- социальное развитие трудового коллектива</w:t>
      </w:r>
      <w:r w:rsidR="0068092D" w:rsidRPr="0068092D">
        <w:rPr>
          <w:sz w:val="28"/>
          <w:szCs w:val="28"/>
        </w:rPr>
        <w:t xml:space="preserve"> [20, </w:t>
      </w:r>
      <w:r w:rsidR="0068092D">
        <w:rPr>
          <w:sz w:val="28"/>
          <w:szCs w:val="28"/>
          <w:lang w:val="en-US"/>
        </w:rPr>
        <w:t>c</w:t>
      </w:r>
      <w:r w:rsidR="0068092D" w:rsidRPr="0068092D">
        <w:rPr>
          <w:sz w:val="28"/>
          <w:szCs w:val="28"/>
        </w:rPr>
        <w:t>. 248]</w:t>
      </w:r>
      <w:r w:rsidRPr="00B07B45">
        <w:rPr>
          <w:sz w:val="28"/>
          <w:szCs w:val="28"/>
        </w:rPr>
        <w:t>.</w:t>
      </w:r>
    </w:p>
    <w:p w:rsidR="005731DB" w:rsidRPr="00B07B45" w:rsidRDefault="005731DB" w:rsidP="005731DB">
      <w:pPr>
        <w:spacing w:line="360" w:lineRule="auto"/>
        <w:jc w:val="both"/>
        <w:rPr>
          <w:sz w:val="28"/>
          <w:szCs w:val="28"/>
        </w:rPr>
      </w:pPr>
    </w:p>
    <w:p w:rsidR="00EB664E" w:rsidRDefault="00EB664E" w:rsidP="00B07B45">
      <w:pPr>
        <w:shd w:val="clear" w:color="auto" w:fill="FFFFFF"/>
        <w:spacing w:before="67" w:line="360" w:lineRule="auto"/>
        <w:ind w:firstLine="540"/>
        <w:jc w:val="both"/>
        <w:rPr>
          <w:sz w:val="28"/>
          <w:szCs w:val="28"/>
        </w:rPr>
      </w:pPr>
    </w:p>
    <w:p w:rsidR="00C63606" w:rsidRPr="00B07B45" w:rsidRDefault="00C63606" w:rsidP="00B07B45">
      <w:pPr>
        <w:shd w:val="clear" w:color="auto" w:fill="FFFFFF"/>
        <w:spacing w:before="67" w:line="360" w:lineRule="auto"/>
        <w:ind w:firstLine="540"/>
        <w:jc w:val="both"/>
        <w:rPr>
          <w:sz w:val="28"/>
          <w:szCs w:val="28"/>
        </w:rPr>
      </w:pPr>
    </w:p>
    <w:p w:rsidR="001739BB" w:rsidRPr="00B07B45" w:rsidRDefault="001739BB" w:rsidP="00B07B45">
      <w:pPr>
        <w:shd w:val="clear" w:color="auto" w:fill="FFFFFF"/>
        <w:spacing w:line="360" w:lineRule="auto"/>
        <w:ind w:firstLine="540"/>
        <w:jc w:val="both"/>
        <w:rPr>
          <w:sz w:val="28"/>
          <w:szCs w:val="28"/>
        </w:rPr>
      </w:pPr>
    </w:p>
    <w:p w:rsidR="0098020D" w:rsidRDefault="0098020D"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C63606" w:rsidRDefault="00C63606" w:rsidP="00B07B45">
      <w:pPr>
        <w:shd w:val="clear" w:color="auto" w:fill="FFFFFF"/>
        <w:spacing w:before="480" w:line="360" w:lineRule="auto"/>
        <w:ind w:right="7" w:firstLine="540"/>
        <w:jc w:val="both"/>
        <w:rPr>
          <w:color w:val="000000"/>
          <w:sz w:val="28"/>
          <w:szCs w:val="28"/>
        </w:rPr>
      </w:pPr>
    </w:p>
    <w:p w:rsidR="005731DB" w:rsidRPr="00B07B45" w:rsidRDefault="005731DB" w:rsidP="00B07B45">
      <w:pPr>
        <w:shd w:val="clear" w:color="auto" w:fill="FFFFFF"/>
        <w:spacing w:before="480" w:line="360" w:lineRule="auto"/>
        <w:ind w:right="7" w:firstLine="540"/>
        <w:jc w:val="both"/>
        <w:rPr>
          <w:color w:val="000000"/>
          <w:sz w:val="28"/>
          <w:szCs w:val="28"/>
        </w:rPr>
      </w:pPr>
    </w:p>
    <w:p w:rsidR="002E3120" w:rsidRPr="008D474C" w:rsidRDefault="002E3120" w:rsidP="00F11632">
      <w:pPr>
        <w:shd w:val="clear" w:color="auto" w:fill="FFFFFF"/>
        <w:spacing w:before="480" w:line="360" w:lineRule="auto"/>
        <w:ind w:right="7" w:firstLine="540"/>
        <w:jc w:val="both"/>
        <w:rPr>
          <w:color w:val="000000"/>
          <w:sz w:val="28"/>
          <w:szCs w:val="28"/>
        </w:rPr>
      </w:pPr>
    </w:p>
    <w:p w:rsidR="00D3788A" w:rsidRPr="00D3788A" w:rsidRDefault="00D3788A" w:rsidP="00D3788A">
      <w:pPr>
        <w:spacing w:line="360" w:lineRule="auto"/>
        <w:jc w:val="center"/>
        <w:rPr>
          <w:b/>
          <w:sz w:val="28"/>
          <w:szCs w:val="28"/>
        </w:rPr>
      </w:pPr>
      <w:r w:rsidRPr="00D3788A">
        <w:rPr>
          <w:b/>
          <w:sz w:val="28"/>
          <w:szCs w:val="28"/>
        </w:rPr>
        <w:t>3.2 Расчет экономического эффекта от интенсификации использования</w:t>
      </w:r>
      <w:r>
        <w:rPr>
          <w:b/>
          <w:sz w:val="28"/>
          <w:szCs w:val="28"/>
        </w:rPr>
        <w:t xml:space="preserve"> </w:t>
      </w:r>
      <w:r w:rsidRPr="00D3788A">
        <w:rPr>
          <w:b/>
          <w:sz w:val="28"/>
          <w:szCs w:val="28"/>
        </w:rPr>
        <w:t>труда</w:t>
      </w:r>
    </w:p>
    <w:p w:rsidR="00D3788A" w:rsidRDefault="00706EB6" w:rsidP="00367418">
      <w:pPr>
        <w:spacing w:line="360" w:lineRule="auto"/>
        <w:ind w:firstLine="540"/>
        <w:jc w:val="both"/>
        <w:rPr>
          <w:sz w:val="28"/>
          <w:szCs w:val="28"/>
        </w:rPr>
      </w:pPr>
      <w:r>
        <w:rPr>
          <w:sz w:val="28"/>
          <w:szCs w:val="28"/>
        </w:rPr>
        <w:t xml:space="preserve">В результате проделанной работы была изучена финансово-хозяйственная деятельность </w:t>
      </w:r>
      <w:r w:rsidR="00C63606">
        <w:rPr>
          <w:sz w:val="28"/>
          <w:szCs w:val="28"/>
        </w:rPr>
        <w:t>ЗАО «Оглухинское</w:t>
      </w:r>
      <w:r>
        <w:rPr>
          <w:sz w:val="28"/>
          <w:szCs w:val="28"/>
        </w:rPr>
        <w:t>»</w:t>
      </w:r>
      <w:r w:rsidR="00F47EFD">
        <w:rPr>
          <w:sz w:val="28"/>
          <w:szCs w:val="28"/>
        </w:rPr>
        <w:t>, определены основные показатели, характеризующие эффективность использования трудовых ресурсов на предприятии, обеспеченность хозяйства трудовыми ресурсами. Поэтому на данном этапе курсовой работы, хотелось бы определить, как изменение численности работников и их выработка оказали вл</w:t>
      </w:r>
      <w:r w:rsidR="005453B1">
        <w:rPr>
          <w:sz w:val="28"/>
          <w:szCs w:val="28"/>
        </w:rPr>
        <w:t>и</w:t>
      </w:r>
      <w:r w:rsidR="00F47EFD">
        <w:rPr>
          <w:sz w:val="28"/>
          <w:szCs w:val="28"/>
        </w:rPr>
        <w:t xml:space="preserve">яние на объем валовой продукции, производимой в </w:t>
      </w:r>
      <w:r w:rsidR="00C63606">
        <w:rPr>
          <w:sz w:val="28"/>
          <w:szCs w:val="28"/>
        </w:rPr>
        <w:t>ЗАО «Оглухинское</w:t>
      </w:r>
      <w:r w:rsidR="00F47EFD">
        <w:rPr>
          <w:sz w:val="28"/>
          <w:szCs w:val="28"/>
        </w:rPr>
        <w:t>»</w:t>
      </w:r>
      <w:r w:rsidR="00840E69">
        <w:rPr>
          <w:sz w:val="28"/>
          <w:szCs w:val="28"/>
        </w:rPr>
        <w:t>.</w:t>
      </w:r>
    </w:p>
    <w:p w:rsidR="00840E69" w:rsidRDefault="00840E69" w:rsidP="00367418">
      <w:pPr>
        <w:spacing w:line="360" w:lineRule="auto"/>
        <w:ind w:firstLine="540"/>
        <w:jc w:val="both"/>
        <w:rPr>
          <w:sz w:val="28"/>
          <w:szCs w:val="28"/>
        </w:rPr>
      </w:pPr>
      <w:r>
        <w:rPr>
          <w:sz w:val="28"/>
          <w:szCs w:val="28"/>
        </w:rPr>
        <w:t>Для этого в анализе хозяйственной деятельности предприятия широко используются способы детерминированного факторного анализа: цепной подстановки, абсолютных разниц, относительных разниц и интегральный метод.</w:t>
      </w:r>
    </w:p>
    <w:p w:rsidR="00840E69" w:rsidRDefault="006E63C6" w:rsidP="00367418">
      <w:pPr>
        <w:spacing w:line="360" w:lineRule="auto"/>
        <w:ind w:firstLine="540"/>
        <w:jc w:val="both"/>
        <w:rPr>
          <w:sz w:val="28"/>
          <w:szCs w:val="28"/>
        </w:rPr>
      </w:pPr>
      <w:r>
        <w:rPr>
          <w:sz w:val="28"/>
          <w:szCs w:val="28"/>
        </w:rPr>
        <w:t xml:space="preserve">Выбираем метод цепной подстановки. Таким образом, если объем валовой продукции представить в виде произведения количества рабочих и их выработки </w:t>
      </w:r>
    </w:p>
    <w:p w:rsidR="006E63C6" w:rsidRDefault="006E63C6" w:rsidP="006E63C6">
      <w:pPr>
        <w:spacing w:line="360" w:lineRule="auto"/>
        <w:ind w:firstLine="540"/>
        <w:jc w:val="center"/>
        <w:rPr>
          <w:sz w:val="28"/>
          <w:szCs w:val="28"/>
        </w:rPr>
      </w:pPr>
      <w:r>
        <w:rPr>
          <w:sz w:val="28"/>
          <w:szCs w:val="28"/>
        </w:rPr>
        <w:t>ВП = ЧР * ГВ,</w:t>
      </w:r>
    </w:p>
    <w:p w:rsidR="006E63C6" w:rsidRDefault="006E63C6" w:rsidP="006E63C6">
      <w:pPr>
        <w:spacing w:line="360" w:lineRule="auto"/>
        <w:jc w:val="both"/>
        <w:rPr>
          <w:sz w:val="28"/>
          <w:szCs w:val="28"/>
        </w:rPr>
      </w:pPr>
      <w:r>
        <w:rPr>
          <w:sz w:val="28"/>
          <w:szCs w:val="28"/>
        </w:rPr>
        <w:t>то изменение объема производства продукции за счет изменения численности рабочих и производительности труда можно определить по следующим формулам:</w:t>
      </w:r>
    </w:p>
    <w:p w:rsidR="006E63C6" w:rsidRPr="004A2C75" w:rsidRDefault="006E63C6" w:rsidP="006E63C6">
      <w:pPr>
        <w:spacing w:line="360" w:lineRule="auto"/>
        <w:ind w:firstLine="540"/>
        <w:jc w:val="both"/>
        <w:rPr>
          <w:sz w:val="28"/>
          <w:szCs w:val="28"/>
        </w:rPr>
      </w:pPr>
      <w:r>
        <w:rPr>
          <w:sz w:val="28"/>
          <w:szCs w:val="28"/>
        </w:rPr>
        <w:t>ВП</w:t>
      </w:r>
      <w:r>
        <w:rPr>
          <w:sz w:val="28"/>
          <w:szCs w:val="28"/>
          <w:vertAlign w:val="subscript"/>
        </w:rPr>
        <w:t>0</w:t>
      </w:r>
      <w:r>
        <w:rPr>
          <w:sz w:val="28"/>
          <w:szCs w:val="28"/>
        </w:rPr>
        <w:t xml:space="preserve"> = ЧР</w:t>
      </w:r>
      <w:r>
        <w:rPr>
          <w:sz w:val="28"/>
          <w:szCs w:val="28"/>
          <w:vertAlign w:val="subscript"/>
        </w:rPr>
        <w:t>0</w:t>
      </w:r>
      <w:r>
        <w:rPr>
          <w:sz w:val="28"/>
          <w:szCs w:val="28"/>
        </w:rPr>
        <w:t xml:space="preserve"> * ГВ</w:t>
      </w:r>
      <w:r>
        <w:rPr>
          <w:sz w:val="28"/>
          <w:szCs w:val="28"/>
          <w:vertAlign w:val="subscript"/>
        </w:rPr>
        <w:t>0</w:t>
      </w:r>
      <w:r w:rsidR="004A2C75">
        <w:rPr>
          <w:sz w:val="28"/>
          <w:szCs w:val="28"/>
          <w:vertAlign w:val="subscript"/>
        </w:rPr>
        <w:t xml:space="preserve"> </w:t>
      </w:r>
      <w:r w:rsidR="00962C89">
        <w:rPr>
          <w:sz w:val="28"/>
          <w:szCs w:val="28"/>
        </w:rPr>
        <w:t>= 90,5*403</w:t>
      </w:r>
      <w:r w:rsidR="004A2C75">
        <w:rPr>
          <w:sz w:val="28"/>
          <w:szCs w:val="28"/>
        </w:rPr>
        <w:t xml:space="preserve"> = </w:t>
      </w:r>
      <w:r w:rsidR="00962C89">
        <w:rPr>
          <w:sz w:val="28"/>
          <w:szCs w:val="28"/>
        </w:rPr>
        <w:t>36471,5</w:t>
      </w:r>
    </w:p>
    <w:p w:rsidR="006E63C6" w:rsidRDefault="006E63C6" w:rsidP="006E63C6">
      <w:pPr>
        <w:numPr>
          <w:ilvl w:val="0"/>
          <w:numId w:val="8"/>
        </w:numPr>
        <w:spacing w:line="360" w:lineRule="auto"/>
        <w:jc w:val="both"/>
        <w:rPr>
          <w:sz w:val="28"/>
          <w:szCs w:val="28"/>
        </w:rPr>
      </w:pPr>
      <w:r>
        <w:rPr>
          <w:sz w:val="28"/>
          <w:szCs w:val="28"/>
        </w:rPr>
        <w:t>ВП</w:t>
      </w:r>
      <w:r>
        <w:rPr>
          <w:sz w:val="28"/>
          <w:szCs w:val="28"/>
          <w:vertAlign w:val="subscript"/>
        </w:rPr>
        <w:t>ЧР</w:t>
      </w:r>
      <w:r>
        <w:rPr>
          <w:sz w:val="28"/>
          <w:szCs w:val="28"/>
        </w:rPr>
        <w:t xml:space="preserve"> = ЧР</w:t>
      </w:r>
      <w:r>
        <w:rPr>
          <w:sz w:val="28"/>
          <w:szCs w:val="28"/>
          <w:vertAlign w:val="subscript"/>
        </w:rPr>
        <w:t>1</w:t>
      </w:r>
      <w:r>
        <w:rPr>
          <w:sz w:val="28"/>
          <w:szCs w:val="28"/>
        </w:rPr>
        <w:t xml:space="preserve"> * ГВ</w:t>
      </w:r>
      <w:r>
        <w:rPr>
          <w:sz w:val="28"/>
          <w:szCs w:val="28"/>
          <w:vertAlign w:val="subscript"/>
        </w:rPr>
        <w:t>0</w:t>
      </w:r>
      <w:r w:rsidR="004A2C75">
        <w:rPr>
          <w:sz w:val="28"/>
          <w:szCs w:val="28"/>
        </w:rPr>
        <w:t xml:space="preserve"> = </w:t>
      </w:r>
      <w:r w:rsidR="00962C89">
        <w:rPr>
          <w:sz w:val="28"/>
          <w:szCs w:val="28"/>
        </w:rPr>
        <w:t>404</w:t>
      </w:r>
      <w:r w:rsidR="004A2C75">
        <w:rPr>
          <w:sz w:val="28"/>
          <w:szCs w:val="28"/>
        </w:rPr>
        <w:t>*</w:t>
      </w:r>
      <w:r w:rsidR="00962C89">
        <w:rPr>
          <w:sz w:val="28"/>
          <w:szCs w:val="28"/>
        </w:rPr>
        <w:t>90,5</w:t>
      </w:r>
      <w:r w:rsidR="004A2C75">
        <w:rPr>
          <w:sz w:val="28"/>
          <w:szCs w:val="28"/>
        </w:rPr>
        <w:t xml:space="preserve"> = </w:t>
      </w:r>
      <w:r w:rsidR="00962C89">
        <w:rPr>
          <w:sz w:val="28"/>
          <w:szCs w:val="28"/>
        </w:rPr>
        <w:t>36562</w:t>
      </w:r>
    </w:p>
    <w:p w:rsidR="006E63C6" w:rsidRPr="004A2C75" w:rsidRDefault="006E63C6" w:rsidP="006E63C6">
      <w:pPr>
        <w:spacing w:line="360" w:lineRule="auto"/>
        <w:ind w:left="540"/>
        <w:jc w:val="both"/>
        <w:rPr>
          <w:sz w:val="28"/>
          <w:szCs w:val="28"/>
        </w:rPr>
      </w:pPr>
      <w:r>
        <w:rPr>
          <w:sz w:val="28"/>
          <w:szCs w:val="28"/>
        </w:rPr>
        <w:t xml:space="preserve">     ∆</w:t>
      </w:r>
      <w:r w:rsidRPr="006E63C6">
        <w:rPr>
          <w:sz w:val="28"/>
          <w:szCs w:val="28"/>
        </w:rPr>
        <w:t xml:space="preserve"> </w:t>
      </w:r>
      <w:r>
        <w:rPr>
          <w:sz w:val="28"/>
          <w:szCs w:val="28"/>
        </w:rPr>
        <w:t>ВП</w:t>
      </w:r>
      <w:r>
        <w:rPr>
          <w:sz w:val="28"/>
          <w:szCs w:val="28"/>
          <w:vertAlign w:val="subscript"/>
        </w:rPr>
        <w:t>ЧР</w:t>
      </w:r>
      <w:r>
        <w:rPr>
          <w:sz w:val="28"/>
          <w:szCs w:val="28"/>
        </w:rPr>
        <w:t xml:space="preserve"> = ВП</w:t>
      </w:r>
      <w:r>
        <w:rPr>
          <w:sz w:val="28"/>
          <w:szCs w:val="28"/>
          <w:vertAlign w:val="subscript"/>
        </w:rPr>
        <w:t>ЧР</w:t>
      </w:r>
      <w:r>
        <w:rPr>
          <w:sz w:val="28"/>
          <w:szCs w:val="28"/>
        </w:rPr>
        <w:t xml:space="preserve"> - ВП</w:t>
      </w:r>
      <w:r>
        <w:rPr>
          <w:sz w:val="28"/>
          <w:szCs w:val="28"/>
          <w:vertAlign w:val="subscript"/>
        </w:rPr>
        <w:t>0</w:t>
      </w:r>
      <w:r w:rsidR="004A2C75">
        <w:rPr>
          <w:sz w:val="28"/>
          <w:szCs w:val="28"/>
        </w:rPr>
        <w:t xml:space="preserve"> = </w:t>
      </w:r>
      <w:r w:rsidR="00112282">
        <w:rPr>
          <w:sz w:val="28"/>
          <w:szCs w:val="28"/>
        </w:rPr>
        <w:t>36562-36471,5</w:t>
      </w:r>
      <w:r w:rsidR="004A2C75">
        <w:rPr>
          <w:sz w:val="28"/>
          <w:szCs w:val="28"/>
        </w:rPr>
        <w:t xml:space="preserve"> = </w:t>
      </w:r>
      <w:r w:rsidR="00112282">
        <w:rPr>
          <w:sz w:val="28"/>
          <w:szCs w:val="28"/>
        </w:rPr>
        <w:t>90,5</w:t>
      </w:r>
    </w:p>
    <w:p w:rsidR="006E63C6" w:rsidRPr="004A2C75" w:rsidRDefault="006E63C6" w:rsidP="006E63C6">
      <w:pPr>
        <w:spacing w:line="360" w:lineRule="auto"/>
        <w:ind w:left="540"/>
        <w:jc w:val="both"/>
        <w:rPr>
          <w:sz w:val="28"/>
          <w:szCs w:val="28"/>
        </w:rPr>
      </w:pPr>
      <w:r>
        <w:rPr>
          <w:sz w:val="28"/>
          <w:szCs w:val="28"/>
        </w:rPr>
        <w:t>2) ВП</w:t>
      </w:r>
      <w:r>
        <w:rPr>
          <w:sz w:val="28"/>
          <w:szCs w:val="28"/>
          <w:vertAlign w:val="subscript"/>
        </w:rPr>
        <w:t>ГВ</w:t>
      </w:r>
      <w:r>
        <w:rPr>
          <w:sz w:val="28"/>
          <w:szCs w:val="28"/>
        </w:rPr>
        <w:t xml:space="preserve"> = ЧР</w:t>
      </w:r>
      <w:r>
        <w:rPr>
          <w:sz w:val="28"/>
          <w:szCs w:val="28"/>
          <w:vertAlign w:val="subscript"/>
        </w:rPr>
        <w:t>1</w:t>
      </w:r>
      <w:r>
        <w:rPr>
          <w:sz w:val="28"/>
          <w:szCs w:val="28"/>
        </w:rPr>
        <w:t xml:space="preserve"> * ГВ</w:t>
      </w:r>
      <w:r>
        <w:rPr>
          <w:sz w:val="28"/>
          <w:szCs w:val="28"/>
          <w:vertAlign w:val="subscript"/>
        </w:rPr>
        <w:t>1</w:t>
      </w:r>
      <w:r w:rsidR="004A2C75">
        <w:rPr>
          <w:sz w:val="28"/>
          <w:szCs w:val="28"/>
        </w:rPr>
        <w:t xml:space="preserve"> =</w:t>
      </w:r>
      <w:r w:rsidR="00112282">
        <w:rPr>
          <w:sz w:val="28"/>
          <w:szCs w:val="28"/>
        </w:rPr>
        <w:t>404 * 143,1=57812,4</w:t>
      </w:r>
    </w:p>
    <w:p w:rsidR="00D3788A" w:rsidRDefault="006E63C6" w:rsidP="006E63C6">
      <w:pPr>
        <w:spacing w:line="360" w:lineRule="auto"/>
        <w:jc w:val="both"/>
        <w:rPr>
          <w:sz w:val="28"/>
          <w:szCs w:val="28"/>
        </w:rPr>
      </w:pPr>
      <w:r>
        <w:rPr>
          <w:sz w:val="28"/>
          <w:szCs w:val="28"/>
        </w:rPr>
        <w:t xml:space="preserve">             ∆</w:t>
      </w:r>
      <w:r w:rsidR="004A2C75" w:rsidRPr="004A2C75">
        <w:rPr>
          <w:sz w:val="28"/>
          <w:szCs w:val="28"/>
        </w:rPr>
        <w:t xml:space="preserve"> </w:t>
      </w:r>
      <w:r w:rsidR="004A2C75">
        <w:rPr>
          <w:sz w:val="28"/>
          <w:szCs w:val="28"/>
        </w:rPr>
        <w:t>ВП</w:t>
      </w:r>
      <w:r w:rsidR="004A2C75">
        <w:rPr>
          <w:sz w:val="28"/>
          <w:szCs w:val="28"/>
          <w:vertAlign w:val="subscript"/>
        </w:rPr>
        <w:t>ГВ</w:t>
      </w:r>
      <w:r w:rsidR="004A2C75">
        <w:rPr>
          <w:sz w:val="28"/>
          <w:szCs w:val="28"/>
        </w:rPr>
        <w:t xml:space="preserve"> = ВП</w:t>
      </w:r>
      <w:r w:rsidR="004A2C75">
        <w:rPr>
          <w:sz w:val="28"/>
          <w:szCs w:val="28"/>
          <w:vertAlign w:val="subscript"/>
        </w:rPr>
        <w:t>ГВ</w:t>
      </w:r>
      <w:r w:rsidR="004A2C75">
        <w:rPr>
          <w:sz w:val="28"/>
          <w:szCs w:val="28"/>
        </w:rPr>
        <w:t xml:space="preserve"> - ВП</w:t>
      </w:r>
      <w:r w:rsidR="004A2C75">
        <w:rPr>
          <w:sz w:val="28"/>
          <w:szCs w:val="28"/>
          <w:vertAlign w:val="subscript"/>
        </w:rPr>
        <w:t>ЧР</w:t>
      </w:r>
      <w:r w:rsidR="004A2C75">
        <w:rPr>
          <w:sz w:val="28"/>
          <w:szCs w:val="28"/>
        </w:rPr>
        <w:t xml:space="preserve"> = </w:t>
      </w:r>
      <w:r w:rsidR="0074168A">
        <w:rPr>
          <w:sz w:val="28"/>
          <w:szCs w:val="28"/>
        </w:rPr>
        <w:t xml:space="preserve">57812,4-36562 = </w:t>
      </w:r>
      <w:r w:rsidR="00751332">
        <w:rPr>
          <w:sz w:val="28"/>
          <w:szCs w:val="28"/>
        </w:rPr>
        <w:t>+21250,4</w:t>
      </w:r>
    </w:p>
    <w:p w:rsidR="004A2C75" w:rsidRPr="004A2C75" w:rsidRDefault="004A2C75" w:rsidP="004A2C75">
      <w:pPr>
        <w:spacing w:line="360" w:lineRule="auto"/>
        <w:ind w:firstLine="540"/>
        <w:jc w:val="both"/>
        <w:rPr>
          <w:sz w:val="28"/>
          <w:szCs w:val="28"/>
        </w:rPr>
      </w:pPr>
      <w:r>
        <w:rPr>
          <w:sz w:val="28"/>
          <w:szCs w:val="28"/>
        </w:rPr>
        <w:t xml:space="preserve">ВП </w:t>
      </w:r>
      <w:r>
        <w:rPr>
          <w:sz w:val="28"/>
          <w:szCs w:val="28"/>
          <w:vertAlign w:val="subscript"/>
        </w:rPr>
        <w:t>общ</w:t>
      </w:r>
      <w:r>
        <w:rPr>
          <w:sz w:val="28"/>
          <w:szCs w:val="28"/>
        </w:rPr>
        <w:t xml:space="preserve"> = </w:t>
      </w:r>
      <w:r w:rsidR="00751332">
        <w:rPr>
          <w:sz w:val="28"/>
          <w:szCs w:val="28"/>
        </w:rPr>
        <w:t>21250,4</w:t>
      </w:r>
      <w:r>
        <w:rPr>
          <w:sz w:val="28"/>
          <w:szCs w:val="28"/>
        </w:rPr>
        <w:t xml:space="preserve"> </w:t>
      </w:r>
      <w:r w:rsidR="00751332">
        <w:rPr>
          <w:sz w:val="28"/>
          <w:szCs w:val="28"/>
        </w:rPr>
        <w:t>+90,5</w:t>
      </w:r>
      <w:r>
        <w:rPr>
          <w:sz w:val="28"/>
          <w:szCs w:val="28"/>
        </w:rPr>
        <w:t xml:space="preserve">= </w:t>
      </w:r>
      <w:r w:rsidR="00751332">
        <w:rPr>
          <w:sz w:val="28"/>
          <w:szCs w:val="28"/>
        </w:rPr>
        <w:t>21259,9</w:t>
      </w:r>
      <w:r>
        <w:rPr>
          <w:sz w:val="28"/>
          <w:szCs w:val="28"/>
        </w:rPr>
        <w:t xml:space="preserve"> тыс. руб.</w:t>
      </w:r>
    </w:p>
    <w:p w:rsidR="004A2C75" w:rsidRDefault="00DF74F0" w:rsidP="004A2C75">
      <w:pPr>
        <w:spacing w:line="360" w:lineRule="auto"/>
        <w:ind w:firstLine="540"/>
        <w:jc w:val="both"/>
        <w:rPr>
          <w:sz w:val="28"/>
          <w:szCs w:val="28"/>
        </w:rPr>
      </w:pPr>
      <w:r>
        <w:rPr>
          <w:sz w:val="28"/>
          <w:szCs w:val="28"/>
        </w:rPr>
        <w:t>И</w:t>
      </w:r>
      <w:r w:rsidR="004A2C75">
        <w:rPr>
          <w:sz w:val="28"/>
          <w:szCs w:val="28"/>
        </w:rPr>
        <w:t>з расчетов становится понятно, что</w:t>
      </w:r>
      <w:r w:rsidR="00751332">
        <w:rPr>
          <w:sz w:val="28"/>
          <w:szCs w:val="28"/>
        </w:rPr>
        <w:t xml:space="preserve"> </w:t>
      </w:r>
      <w:r>
        <w:rPr>
          <w:sz w:val="28"/>
          <w:szCs w:val="28"/>
        </w:rPr>
        <w:t>, объем</w:t>
      </w:r>
      <w:r w:rsidR="004A2C75">
        <w:rPr>
          <w:sz w:val="28"/>
          <w:szCs w:val="28"/>
        </w:rPr>
        <w:t xml:space="preserve"> </w:t>
      </w:r>
      <w:r>
        <w:rPr>
          <w:sz w:val="28"/>
          <w:szCs w:val="28"/>
        </w:rPr>
        <w:t>валовой продукции</w:t>
      </w:r>
      <w:r w:rsidRPr="00DF74F0">
        <w:rPr>
          <w:sz w:val="28"/>
          <w:szCs w:val="28"/>
        </w:rPr>
        <w:t xml:space="preserve"> </w:t>
      </w:r>
      <w:r>
        <w:rPr>
          <w:sz w:val="28"/>
          <w:szCs w:val="28"/>
        </w:rPr>
        <w:t xml:space="preserve">в </w:t>
      </w:r>
      <w:r w:rsidR="00962C89">
        <w:rPr>
          <w:sz w:val="28"/>
          <w:szCs w:val="28"/>
        </w:rPr>
        <w:t>ЗАО «Оглухинское</w:t>
      </w:r>
      <w:r>
        <w:rPr>
          <w:sz w:val="28"/>
          <w:szCs w:val="28"/>
        </w:rPr>
        <w:t>» увеличился и основным фактором, оказавшим влияние на его изменение, является повышение производительности труда, размер влияния составляет +</w:t>
      </w:r>
      <w:r w:rsidR="00751332">
        <w:rPr>
          <w:sz w:val="28"/>
          <w:szCs w:val="28"/>
        </w:rPr>
        <w:t>21250,4</w:t>
      </w:r>
      <w:r>
        <w:rPr>
          <w:sz w:val="28"/>
          <w:szCs w:val="28"/>
        </w:rPr>
        <w:t xml:space="preserve"> тыс. руб. </w:t>
      </w:r>
    </w:p>
    <w:p w:rsidR="00DF74F0" w:rsidRDefault="00DF74F0" w:rsidP="004A2C75">
      <w:pPr>
        <w:spacing w:line="360" w:lineRule="auto"/>
        <w:ind w:firstLine="540"/>
        <w:jc w:val="both"/>
        <w:rPr>
          <w:sz w:val="28"/>
          <w:szCs w:val="28"/>
        </w:rPr>
      </w:pPr>
      <w:r>
        <w:rPr>
          <w:sz w:val="28"/>
          <w:szCs w:val="28"/>
        </w:rPr>
        <w:t>Таким образом, экономический эффект в данном случае проявляется в увеличении объемов производства</w:t>
      </w:r>
      <w:r w:rsidR="00AA7971">
        <w:rPr>
          <w:sz w:val="28"/>
          <w:szCs w:val="28"/>
        </w:rPr>
        <w:t xml:space="preserve"> и составляет </w:t>
      </w:r>
      <w:r w:rsidR="00B55529">
        <w:rPr>
          <w:sz w:val="28"/>
          <w:szCs w:val="28"/>
        </w:rPr>
        <w:t>21259,9</w:t>
      </w:r>
      <w:r w:rsidR="00AA7971">
        <w:rPr>
          <w:sz w:val="28"/>
          <w:szCs w:val="28"/>
        </w:rPr>
        <w:t xml:space="preserve"> тыс. руб. Данное изменение говорит о повышении эффективности использования рабочих в производстве</w:t>
      </w:r>
      <w:r w:rsidR="0068092D" w:rsidRPr="0068092D">
        <w:rPr>
          <w:sz w:val="28"/>
          <w:szCs w:val="28"/>
        </w:rPr>
        <w:t xml:space="preserve"> [11, </w:t>
      </w:r>
      <w:r w:rsidR="0068092D">
        <w:rPr>
          <w:sz w:val="28"/>
          <w:szCs w:val="28"/>
          <w:lang w:val="en-US"/>
        </w:rPr>
        <w:t>c</w:t>
      </w:r>
      <w:r w:rsidR="0068092D" w:rsidRPr="0068092D">
        <w:rPr>
          <w:sz w:val="28"/>
          <w:szCs w:val="28"/>
        </w:rPr>
        <w:t>.82-85]</w:t>
      </w:r>
      <w:r w:rsidR="00AA7971">
        <w:rPr>
          <w:sz w:val="28"/>
          <w:szCs w:val="28"/>
        </w:rPr>
        <w:t xml:space="preserve">.  </w:t>
      </w:r>
    </w:p>
    <w:p w:rsidR="009F5F4B" w:rsidRPr="004A2C75" w:rsidRDefault="009F5F4B" w:rsidP="004A2C75">
      <w:pPr>
        <w:spacing w:line="360" w:lineRule="auto"/>
        <w:ind w:firstLine="540"/>
        <w:jc w:val="both"/>
        <w:rPr>
          <w:sz w:val="28"/>
          <w:szCs w:val="28"/>
        </w:rPr>
      </w:pPr>
    </w:p>
    <w:p w:rsidR="00D3788A" w:rsidRDefault="00D3788A" w:rsidP="006E63C6">
      <w:pPr>
        <w:spacing w:line="360" w:lineRule="auto"/>
        <w:jc w:val="both"/>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B55529" w:rsidRDefault="00B55529" w:rsidP="00D3788A">
      <w:pPr>
        <w:spacing w:line="360" w:lineRule="auto"/>
        <w:jc w:val="center"/>
        <w:rPr>
          <w:b/>
          <w:sz w:val="28"/>
          <w:szCs w:val="28"/>
        </w:rPr>
      </w:pPr>
    </w:p>
    <w:p w:rsidR="00B55529" w:rsidRDefault="00B55529"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Default="00D3788A" w:rsidP="00D3788A">
      <w:pPr>
        <w:spacing w:line="360" w:lineRule="auto"/>
        <w:jc w:val="center"/>
        <w:rPr>
          <w:b/>
          <w:sz w:val="28"/>
          <w:szCs w:val="28"/>
        </w:rPr>
      </w:pPr>
    </w:p>
    <w:p w:rsidR="00D3788A" w:rsidRPr="00D3788A" w:rsidRDefault="005848C8" w:rsidP="00D3788A">
      <w:pPr>
        <w:spacing w:line="360" w:lineRule="auto"/>
        <w:jc w:val="center"/>
        <w:rPr>
          <w:b/>
          <w:sz w:val="28"/>
          <w:szCs w:val="28"/>
        </w:rPr>
      </w:pPr>
      <w:r>
        <w:rPr>
          <w:b/>
          <w:sz w:val="28"/>
          <w:szCs w:val="28"/>
        </w:rPr>
        <w:t>Выводы и предложения</w:t>
      </w:r>
    </w:p>
    <w:p w:rsidR="00654061" w:rsidRDefault="00654061" w:rsidP="00654061">
      <w:pPr>
        <w:spacing w:line="360" w:lineRule="auto"/>
        <w:ind w:firstLine="540"/>
        <w:rPr>
          <w:sz w:val="28"/>
          <w:szCs w:val="28"/>
        </w:rPr>
      </w:pPr>
      <w:r>
        <w:rPr>
          <w:sz w:val="28"/>
          <w:szCs w:val="28"/>
        </w:rPr>
        <w:t>Главной задачей в сфере труда является более эффективное использование трудовых ресурсов. При этом должны быть обеспечены увеличение объёма функционирующего рабочего времени, равномерное его использование в течение года и всемерная экономия труда.</w:t>
      </w:r>
    </w:p>
    <w:p w:rsidR="00654061" w:rsidRDefault="00654061" w:rsidP="00654061">
      <w:pPr>
        <w:spacing w:line="360" w:lineRule="auto"/>
        <w:ind w:firstLine="540"/>
        <w:jc w:val="both"/>
        <w:rPr>
          <w:sz w:val="28"/>
          <w:szCs w:val="28"/>
        </w:rPr>
      </w:pPr>
      <w:r w:rsidRPr="00DE4FEC">
        <w:rPr>
          <w:sz w:val="28"/>
          <w:szCs w:val="28"/>
        </w:rPr>
        <w:t>Рас</w:t>
      </w:r>
      <w:r>
        <w:rPr>
          <w:sz w:val="28"/>
          <w:szCs w:val="28"/>
        </w:rPr>
        <w:t xml:space="preserve">смотрев тему «Трудовые ресурсы в сельском хозяйстве, </w:t>
      </w:r>
      <w:r w:rsidRPr="00DE4FEC">
        <w:rPr>
          <w:sz w:val="28"/>
          <w:szCs w:val="28"/>
        </w:rPr>
        <w:t xml:space="preserve"> </w:t>
      </w:r>
      <w:r>
        <w:rPr>
          <w:sz w:val="28"/>
          <w:szCs w:val="28"/>
        </w:rPr>
        <w:t>эффективность их использования» на примере ЗАО</w:t>
      </w:r>
      <w:r w:rsidRPr="00DE4FEC">
        <w:rPr>
          <w:sz w:val="28"/>
          <w:szCs w:val="28"/>
        </w:rPr>
        <w:t xml:space="preserve"> «</w:t>
      </w:r>
      <w:r>
        <w:rPr>
          <w:sz w:val="28"/>
          <w:szCs w:val="28"/>
        </w:rPr>
        <w:t>Оглухинское</w:t>
      </w:r>
      <w:r w:rsidRPr="00DE4FEC">
        <w:rPr>
          <w:sz w:val="28"/>
          <w:szCs w:val="28"/>
        </w:rPr>
        <w:t xml:space="preserve">» </w:t>
      </w:r>
      <w:r>
        <w:rPr>
          <w:sz w:val="28"/>
          <w:szCs w:val="28"/>
        </w:rPr>
        <w:t xml:space="preserve">Крутинского </w:t>
      </w:r>
      <w:r w:rsidRPr="00DE4FEC">
        <w:rPr>
          <w:sz w:val="28"/>
          <w:szCs w:val="28"/>
        </w:rPr>
        <w:t>района</w:t>
      </w:r>
      <w:r>
        <w:rPr>
          <w:sz w:val="28"/>
          <w:szCs w:val="28"/>
        </w:rPr>
        <w:t xml:space="preserve"> Омской области,</w:t>
      </w:r>
      <w:r w:rsidRPr="00DE4FEC">
        <w:rPr>
          <w:sz w:val="28"/>
          <w:szCs w:val="28"/>
        </w:rPr>
        <w:t xml:space="preserve"> можно сделать</w:t>
      </w:r>
      <w:r>
        <w:rPr>
          <w:sz w:val="28"/>
          <w:szCs w:val="28"/>
        </w:rPr>
        <w:t xml:space="preserve"> следующие </w:t>
      </w:r>
      <w:r w:rsidRPr="00DE4FEC">
        <w:rPr>
          <w:sz w:val="28"/>
          <w:szCs w:val="28"/>
        </w:rPr>
        <w:t xml:space="preserve"> выводы</w:t>
      </w:r>
    </w:p>
    <w:p w:rsidR="00654061" w:rsidRDefault="00654061" w:rsidP="00654061">
      <w:pPr>
        <w:numPr>
          <w:ilvl w:val="0"/>
          <w:numId w:val="17"/>
        </w:numPr>
        <w:spacing w:line="360" w:lineRule="auto"/>
        <w:jc w:val="both"/>
        <w:rPr>
          <w:sz w:val="28"/>
          <w:szCs w:val="28"/>
        </w:rPr>
      </w:pPr>
      <w:r w:rsidRPr="00654061">
        <w:rPr>
          <w:sz w:val="28"/>
          <w:szCs w:val="28"/>
        </w:rPr>
        <w:t>Основным источником богатства общества и главным фактором</w:t>
      </w:r>
      <w:r w:rsidRPr="00654061">
        <w:rPr>
          <w:rStyle w:val="ac"/>
        </w:rPr>
        <w:t xml:space="preserve"> </w:t>
      </w:r>
      <w:r w:rsidRPr="00654061">
        <w:rPr>
          <w:sz w:val="28"/>
          <w:szCs w:val="28"/>
        </w:rPr>
        <w:t>создания материальных и духовных благ человечества является труд. Труд в сельском хозяйстве достаточно сложен. Здесь  невозможна узкая специализация труда. Многообразие видов работ и короткие сроки их выполнения приводят к тому, что многие работники в сельском хозяйстве совмещают ряд трудовых функций. Важным условием полного и равномерного использования трудовых ресурсов в сельском хозяйстве является углубление специализации и концентрации производства, внедрение индустриальных технологий возделывания и уборки сельскохозяйственных культур, развитие межхозяйственной кооперации и агропромышленной интеграции</w:t>
      </w:r>
      <w:r>
        <w:rPr>
          <w:sz w:val="28"/>
          <w:szCs w:val="28"/>
        </w:rPr>
        <w:t>;</w:t>
      </w:r>
    </w:p>
    <w:p w:rsidR="00654061" w:rsidRDefault="00816B0F" w:rsidP="00654061">
      <w:pPr>
        <w:numPr>
          <w:ilvl w:val="0"/>
          <w:numId w:val="17"/>
        </w:numPr>
        <w:spacing w:line="360" w:lineRule="auto"/>
        <w:jc w:val="both"/>
        <w:rPr>
          <w:sz w:val="28"/>
          <w:szCs w:val="28"/>
        </w:rPr>
      </w:pPr>
      <w:r w:rsidRPr="00654061">
        <w:rPr>
          <w:sz w:val="28"/>
          <w:szCs w:val="28"/>
        </w:rPr>
        <w:t xml:space="preserve">движение рабочей силы на предприятии в анализируемый период времени не изменилось, осталось на прежнем уровне, о чем свидетельствуют коэффициенты по принятию и выбытию работников; </w:t>
      </w:r>
    </w:p>
    <w:p w:rsidR="00816B0F" w:rsidRDefault="00816B0F" w:rsidP="00654061">
      <w:pPr>
        <w:numPr>
          <w:ilvl w:val="0"/>
          <w:numId w:val="17"/>
        </w:numPr>
        <w:spacing w:line="360" w:lineRule="auto"/>
        <w:jc w:val="both"/>
        <w:rPr>
          <w:sz w:val="28"/>
          <w:szCs w:val="28"/>
        </w:rPr>
      </w:pPr>
      <w:r w:rsidRPr="00654061">
        <w:rPr>
          <w:sz w:val="28"/>
          <w:szCs w:val="28"/>
        </w:rPr>
        <w:t>трудовые ресурсы используются достаточно эффективно, так как в результате анализа было выявлено увеличение объема производимой продукции за счет увеличения производительности труда.</w:t>
      </w:r>
    </w:p>
    <w:p w:rsidR="00654061" w:rsidRPr="00AF1720" w:rsidRDefault="00654061" w:rsidP="00654061">
      <w:pPr>
        <w:pStyle w:val="HTML"/>
        <w:spacing w:line="360" w:lineRule="auto"/>
        <w:ind w:firstLine="567"/>
        <w:rPr>
          <w:rFonts w:ascii="Times New Roman" w:hAnsi="Times New Roman" w:cs="Times New Roman"/>
          <w:sz w:val="28"/>
          <w:szCs w:val="28"/>
        </w:rPr>
      </w:pPr>
      <w:r w:rsidRPr="00AF1720">
        <w:rPr>
          <w:rFonts w:ascii="Times New Roman" w:hAnsi="Times New Roman" w:cs="Times New Roman"/>
          <w:sz w:val="28"/>
          <w:szCs w:val="28"/>
        </w:rPr>
        <w:t>Трудовые  ресурсы  в  сельском  хозяйстве  весьма  ограничены,  а  вот</w:t>
      </w:r>
    </w:p>
    <w:p w:rsidR="00654061" w:rsidRPr="00AF1720" w:rsidRDefault="00654061" w:rsidP="00654061">
      <w:pPr>
        <w:pStyle w:val="HTML"/>
        <w:spacing w:line="360" w:lineRule="auto"/>
        <w:rPr>
          <w:rFonts w:ascii="Times New Roman" w:hAnsi="Times New Roman" w:cs="Times New Roman"/>
          <w:sz w:val="28"/>
          <w:szCs w:val="28"/>
        </w:rPr>
      </w:pPr>
      <w:r w:rsidRPr="00AF1720">
        <w:rPr>
          <w:rFonts w:ascii="Times New Roman" w:hAnsi="Times New Roman" w:cs="Times New Roman"/>
          <w:sz w:val="28"/>
          <w:szCs w:val="28"/>
        </w:rPr>
        <w:t>производительность труда имеет по  сути  безграничные  возможности.  Поэтому</w:t>
      </w:r>
      <w:r>
        <w:rPr>
          <w:rFonts w:ascii="Times New Roman" w:hAnsi="Times New Roman" w:cs="Times New Roman"/>
          <w:sz w:val="28"/>
          <w:szCs w:val="28"/>
        </w:rPr>
        <w:t xml:space="preserve"> </w:t>
      </w:r>
      <w:r w:rsidRPr="00AF1720">
        <w:rPr>
          <w:rFonts w:ascii="Times New Roman" w:hAnsi="Times New Roman" w:cs="Times New Roman"/>
          <w:sz w:val="28"/>
          <w:szCs w:val="28"/>
        </w:rPr>
        <w:t>для успешного решения многообразных экономических  и  социальных  задач  нет</w:t>
      </w:r>
      <w:r>
        <w:rPr>
          <w:rFonts w:ascii="Times New Roman" w:hAnsi="Times New Roman" w:cs="Times New Roman"/>
          <w:sz w:val="28"/>
          <w:szCs w:val="28"/>
        </w:rPr>
        <w:t xml:space="preserve"> </w:t>
      </w:r>
      <w:r w:rsidRPr="00AF1720">
        <w:rPr>
          <w:rFonts w:ascii="Times New Roman" w:hAnsi="Times New Roman" w:cs="Times New Roman"/>
          <w:sz w:val="28"/>
          <w:szCs w:val="28"/>
        </w:rPr>
        <w:t>другого пути, кроме ускоренного роста производительности труда.</w:t>
      </w:r>
    </w:p>
    <w:p w:rsidR="00654061" w:rsidRPr="00AF1720" w:rsidRDefault="00654061" w:rsidP="00654061">
      <w:pPr>
        <w:pStyle w:val="HTML"/>
        <w:spacing w:line="360" w:lineRule="auto"/>
        <w:rPr>
          <w:rFonts w:ascii="Times New Roman" w:hAnsi="Times New Roman" w:cs="Times New Roman"/>
          <w:sz w:val="28"/>
          <w:szCs w:val="28"/>
        </w:rPr>
      </w:pPr>
      <w:r w:rsidRPr="00AF1720">
        <w:rPr>
          <w:rFonts w:ascii="Times New Roman" w:hAnsi="Times New Roman" w:cs="Times New Roman"/>
          <w:sz w:val="28"/>
          <w:szCs w:val="28"/>
        </w:rPr>
        <w:t xml:space="preserve">      Повышение производительности труда прямо и непосредственно  связано  с</w:t>
      </w:r>
      <w:r>
        <w:rPr>
          <w:rFonts w:ascii="Times New Roman" w:hAnsi="Times New Roman" w:cs="Times New Roman"/>
          <w:sz w:val="28"/>
          <w:szCs w:val="28"/>
        </w:rPr>
        <w:t xml:space="preserve"> </w:t>
      </w:r>
      <w:r w:rsidRPr="00AF1720">
        <w:rPr>
          <w:rFonts w:ascii="Times New Roman" w:hAnsi="Times New Roman" w:cs="Times New Roman"/>
          <w:sz w:val="28"/>
          <w:szCs w:val="28"/>
        </w:rPr>
        <w:t>достижениями научно-технического прогресса,  с  осуществлением  всесторонней</w:t>
      </w:r>
      <w:r>
        <w:rPr>
          <w:rFonts w:ascii="Times New Roman" w:hAnsi="Times New Roman" w:cs="Times New Roman"/>
          <w:sz w:val="28"/>
          <w:szCs w:val="28"/>
        </w:rPr>
        <w:t xml:space="preserve"> </w:t>
      </w:r>
      <w:r w:rsidRPr="00AF1720">
        <w:rPr>
          <w:rFonts w:ascii="Times New Roman" w:hAnsi="Times New Roman" w:cs="Times New Roman"/>
          <w:sz w:val="28"/>
          <w:szCs w:val="28"/>
        </w:rPr>
        <w:t>интенсификации производства.</w:t>
      </w:r>
    </w:p>
    <w:p w:rsidR="00654061" w:rsidRPr="00AF1720" w:rsidRDefault="00654061" w:rsidP="00654061">
      <w:pPr>
        <w:pStyle w:val="HTML"/>
        <w:spacing w:line="360" w:lineRule="auto"/>
        <w:rPr>
          <w:rFonts w:ascii="Times New Roman" w:hAnsi="Times New Roman" w:cs="Times New Roman"/>
          <w:sz w:val="28"/>
          <w:szCs w:val="28"/>
        </w:rPr>
      </w:pPr>
      <w:r w:rsidRPr="00AF1720">
        <w:rPr>
          <w:rFonts w:ascii="Times New Roman" w:hAnsi="Times New Roman" w:cs="Times New Roman"/>
          <w:sz w:val="28"/>
          <w:szCs w:val="28"/>
        </w:rPr>
        <w:t xml:space="preserve">      Повышение  уровня   технической   оснащенности   сельского   хозяйства</w:t>
      </w:r>
    </w:p>
    <w:p w:rsidR="00654061" w:rsidRPr="00654061" w:rsidRDefault="00654061" w:rsidP="00654061">
      <w:pPr>
        <w:spacing w:line="360" w:lineRule="auto"/>
        <w:ind w:firstLine="567"/>
        <w:jc w:val="both"/>
        <w:rPr>
          <w:sz w:val="28"/>
          <w:szCs w:val="28"/>
        </w:rPr>
      </w:pPr>
      <w:r w:rsidRPr="00AF1720">
        <w:rPr>
          <w:sz w:val="28"/>
          <w:szCs w:val="28"/>
        </w:rPr>
        <w:t>благодаря улучшению  качества  проведения  работ  и  соблюдению  оптимальных</w:t>
      </w:r>
      <w:r>
        <w:rPr>
          <w:sz w:val="28"/>
          <w:szCs w:val="28"/>
        </w:rPr>
        <w:t xml:space="preserve"> </w:t>
      </w:r>
      <w:r w:rsidRPr="00AF1720">
        <w:rPr>
          <w:sz w:val="28"/>
          <w:szCs w:val="28"/>
        </w:rPr>
        <w:t>сроков их выполнения способствует  сокращению  потребности  в  труде,  росту</w:t>
      </w:r>
      <w:r>
        <w:rPr>
          <w:sz w:val="28"/>
          <w:szCs w:val="28"/>
        </w:rPr>
        <w:t xml:space="preserve"> </w:t>
      </w:r>
      <w:r w:rsidRPr="00AF1720">
        <w:rPr>
          <w:sz w:val="28"/>
          <w:szCs w:val="28"/>
        </w:rPr>
        <w:t>урожайности культур</w:t>
      </w:r>
      <w:r>
        <w:t xml:space="preserve"> </w:t>
      </w:r>
      <w:r w:rsidRPr="00AF1720">
        <w:rPr>
          <w:sz w:val="28"/>
          <w:szCs w:val="28"/>
        </w:rPr>
        <w:t>и продуктивности животных</w:t>
      </w:r>
    </w:p>
    <w:p w:rsidR="00151E46" w:rsidRDefault="00151E46" w:rsidP="00151E46">
      <w:pPr>
        <w:spacing w:line="360" w:lineRule="auto"/>
        <w:ind w:firstLine="540"/>
        <w:jc w:val="both"/>
        <w:rPr>
          <w:sz w:val="28"/>
          <w:szCs w:val="28"/>
        </w:rPr>
      </w:pPr>
      <w:r>
        <w:rPr>
          <w:sz w:val="28"/>
          <w:szCs w:val="28"/>
        </w:rPr>
        <w:t xml:space="preserve">Таким образом, </w:t>
      </w:r>
      <w:r w:rsidR="00597B01">
        <w:rPr>
          <w:sz w:val="28"/>
          <w:szCs w:val="28"/>
        </w:rPr>
        <w:t xml:space="preserve">для повышения эффективности использования трудовых ресурсов для </w:t>
      </w:r>
      <w:r w:rsidR="00654061">
        <w:rPr>
          <w:sz w:val="28"/>
          <w:szCs w:val="28"/>
        </w:rPr>
        <w:t>З</w:t>
      </w:r>
      <w:r w:rsidR="00FD4A4C">
        <w:rPr>
          <w:sz w:val="28"/>
          <w:szCs w:val="28"/>
        </w:rPr>
        <w:t>АО</w:t>
      </w:r>
      <w:r w:rsidR="00654061">
        <w:rPr>
          <w:sz w:val="28"/>
          <w:szCs w:val="28"/>
        </w:rPr>
        <w:t xml:space="preserve"> «Оглухинское</w:t>
      </w:r>
      <w:r w:rsidR="00597B01">
        <w:rPr>
          <w:sz w:val="28"/>
          <w:szCs w:val="28"/>
        </w:rPr>
        <w:t>» можно предложить следующие меры:</w:t>
      </w:r>
    </w:p>
    <w:p w:rsidR="00597B01" w:rsidRDefault="00597B01" w:rsidP="00597B01">
      <w:pPr>
        <w:numPr>
          <w:ilvl w:val="0"/>
          <w:numId w:val="10"/>
        </w:numPr>
        <w:tabs>
          <w:tab w:val="clear" w:pos="1500"/>
        </w:tabs>
        <w:spacing w:line="360" w:lineRule="auto"/>
        <w:ind w:left="1080" w:hanging="540"/>
        <w:jc w:val="both"/>
        <w:rPr>
          <w:sz w:val="28"/>
          <w:szCs w:val="28"/>
        </w:rPr>
      </w:pPr>
      <w:r>
        <w:rPr>
          <w:sz w:val="28"/>
          <w:szCs w:val="28"/>
        </w:rPr>
        <w:t>повысить привлекательность труда на предприятии (материальная стимуляция</w:t>
      </w:r>
      <w:r w:rsidR="00E04BDE">
        <w:rPr>
          <w:sz w:val="28"/>
          <w:szCs w:val="28"/>
        </w:rPr>
        <w:t>, предоставление отгулов, организация досуга</w:t>
      </w:r>
      <w:r>
        <w:rPr>
          <w:sz w:val="28"/>
          <w:szCs w:val="28"/>
        </w:rPr>
        <w:t>)</w:t>
      </w:r>
      <w:r w:rsidR="00E04BDE">
        <w:rPr>
          <w:sz w:val="28"/>
          <w:szCs w:val="28"/>
        </w:rPr>
        <w:t>;</w:t>
      </w:r>
    </w:p>
    <w:p w:rsidR="00597B01" w:rsidRDefault="00E04BDE" w:rsidP="00597B01">
      <w:pPr>
        <w:numPr>
          <w:ilvl w:val="0"/>
          <w:numId w:val="10"/>
        </w:numPr>
        <w:tabs>
          <w:tab w:val="clear" w:pos="1500"/>
        </w:tabs>
        <w:spacing w:line="360" w:lineRule="auto"/>
        <w:ind w:left="1080" w:hanging="540"/>
        <w:jc w:val="both"/>
        <w:rPr>
          <w:sz w:val="28"/>
          <w:szCs w:val="28"/>
        </w:rPr>
      </w:pPr>
      <w:r>
        <w:rPr>
          <w:sz w:val="28"/>
          <w:szCs w:val="28"/>
        </w:rPr>
        <w:t>обеспечить возможность повышения квалификации работников;</w:t>
      </w:r>
    </w:p>
    <w:p w:rsidR="00E04BDE" w:rsidRPr="000904CA" w:rsidRDefault="00E04BDE" w:rsidP="00E04BDE">
      <w:pPr>
        <w:numPr>
          <w:ilvl w:val="0"/>
          <w:numId w:val="10"/>
        </w:numPr>
        <w:tabs>
          <w:tab w:val="clear" w:pos="1500"/>
        </w:tabs>
        <w:spacing w:line="360" w:lineRule="auto"/>
        <w:ind w:left="1080" w:hanging="540"/>
        <w:jc w:val="both"/>
        <w:rPr>
          <w:sz w:val="28"/>
          <w:szCs w:val="28"/>
        </w:rPr>
      </w:pPr>
      <w:r>
        <w:rPr>
          <w:sz w:val="28"/>
          <w:szCs w:val="28"/>
        </w:rPr>
        <w:t>привлечь к производству молодых специалистов, обеспечить их жильем, а также материально заинтересовать;</w:t>
      </w:r>
    </w:p>
    <w:p w:rsidR="00E04BDE" w:rsidRDefault="00E04BDE" w:rsidP="00597B01">
      <w:pPr>
        <w:numPr>
          <w:ilvl w:val="0"/>
          <w:numId w:val="10"/>
        </w:numPr>
        <w:tabs>
          <w:tab w:val="clear" w:pos="1500"/>
        </w:tabs>
        <w:spacing w:line="360" w:lineRule="auto"/>
        <w:ind w:left="1080" w:hanging="540"/>
        <w:jc w:val="both"/>
        <w:rPr>
          <w:sz w:val="28"/>
          <w:szCs w:val="28"/>
        </w:rPr>
      </w:pPr>
      <w:r>
        <w:rPr>
          <w:sz w:val="28"/>
          <w:szCs w:val="28"/>
        </w:rPr>
        <w:t>обеспечить государственную поддержку предприятия.</w:t>
      </w:r>
    </w:p>
    <w:p w:rsidR="00654061" w:rsidRDefault="00654061" w:rsidP="00D3788A">
      <w:pPr>
        <w:shd w:val="clear" w:color="auto" w:fill="FFFFFF"/>
        <w:spacing w:before="480" w:line="360" w:lineRule="auto"/>
        <w:ind w:left="2" w:right="7" w:hanging="2"/>
        <w:jc w:val="center"/>
        <w:rPr>
          <w:b/>
          <w:sz w:val="28"/>
          <w:szCs w:val="28"/>
        </w:rPr>
      </w:pPr>
    </w:p>
    <w:p w:rsidR="00654061" w:rsidRDefault="00654061" w:rsidP="00D3788A">
      <w:pPr>
        <w:shd w:val="clear" w:color="auto" w:fill="FFFFFF"/>
        <w:spacing w:before="480" w:line="360" w:lineRule="auto"/>
        <w:ind w:left="2" w:right="7" w:hanging="2"/>
        <w:jc w:val="center"/>
        <w:rPr>
          <w:b/>
          <w:sz w:val="28"/>
          <w:szCs w:val="28"/>
        </w:rPr>
      </w:pPr>
    </w:p>
    <w:p w:rsidR="00654061" w:rsidRDefault="00654061" w:rsidP="00654061">
      <w:pPr>
        <w:shd w:val="clear" w:color="auto" w:fill="FFFFFF"/>
        <w:spacing w:before="480" w:line="360" w:lineRule="auto"/>
        <w:ind w:right="7"/>
        <w:rPr>
          <w:b/>
          <w:sz w:val="28"/>
          <w:szCs w:val="28"/>
        </w:rPr>
      </w:pPr>
    </w:p>
    <w:p w:rsidR="00654061" w:rsidRDefault="00654061" w:rsidP="00654061">
      <w:pPr>
        <w:shd w:val="clear" w:color="auto" w:fill="FFFFFF"/>
        <w:spacing w:before="480" w:line="360" w:lineRule="auto"/>
        <w:ind w:right="7"/>
        <w:rPr>
          <w:b/>
          <w:sz w:val="28"/>
          <w:szCs w:val="28"/>
        </w:rPr>
      </w:pPr>
    </w:p>
    <w:p w:rsidR="00654061" w:rsidRDefault="00654061" w:rsidP="00D3788A">
      <w:pPr>
        <w:shd w:val="clear" w:color="auto" w:fill="FFFFFF"/>
        <w:spacing w:before="480" w:line="360" w:lineRule="auto"/>
        <w:ind w:left="2" w:right="7" w:hanging="2"/>
        <w:jc w:val="center"/>
        <w:rPr>
          <w:b/>
          <w:sz w:val="28"/>
          <w:szCs w:val="28"/>
        </w:rPr>
      </w:pPr>
    </w:p>
    <w:p w:rsidR="00654061" w:rsidRDefault="00654061" w:rsidP="00D3788A">
      <w:pPr>
        <w:shd w:val="clear" w:color="auto" w:fill="FFFFFF"/>
        <w:spacing w:before="480" w:line="360" w:lineRule="auto"/>
        <w:ind w:left="2" w:right="7" w:hanging="2"/>
        <w:jc w:val="center"/>
        <w:rPr>
          <w:b/>
          <w:sz w:val="28"/>
          <w:szCs w:val="28"/>
        </w:rPr>
      </w:pPr>
    </w:p>
    <w:p w:rsidR="007E62FE" w:rsidRPr="00D3788A" w:rsidRDefault="00D3788A" w:rsidP="00D3788A">
      <w:pPr>
        <w:shd w:val="clear" w:color="auto" w:fill="FFFFFF"/>
        <w:spacing w:before="480" w:line="360" w:lineRule="auto"/>
        <w:ind w:left="2" w:right="7" w:hanging="2"/>
        <w:jc w:val="center"/>
        <w:rPr>
          <w:b/>
          <w:sz w:val="28"/>
          <w:szCs w:val="28"/>
        </w:rPr>
      </w:pPr>
      <w:r w:rsidRPr="00D3788A">
        <w:rPr>
          <w:b/>
          <w:sz w:val="28"/>
          <w:szCs w:val="28"/>
        </w:rPr>
        <w:t>Список используемой литературы</w:t>
      </w:r>
    </w:p>
    <w:p w:rsidR="00CA0934" w:rsidRDefault="00CA0934" w:rsidP="00CA0934">
      <w:pPr>
        <w:numPr>
          <w:ilvl w:val="0"/>
          <w:numId w:val="11"/>
        </w:numPr>
        <w:spacing w:line="360" w:lineRule="auto"/>
        <w:jc w:val="both"/>
        <w:rPr>
          <w:sz w:val="28"/>
          <w:szCs w:val="28"/>
        </w:rPr>
      </w:pPr>
      <w:r w:rsidRPr="00CA0934">
        <w:rPr>
          <w:sz w:val="28"/>
          <w:szCs w:val="28"/>
        </w:rPr>
        <w:t>АПК Омской области</w:t>
      </w:r>
      <w:r>
        <w:rPr>
          <w:i/>
          <w:sz w:val="28"/>
          <w:szCs w:val="28"/>
        </w:rPr>
        <w:t xml:space="preserve">/ </w:t>
      </w:r>
      <w:r>
        <w:rPr>
          <w:sz w:val="28"/>
          <w:szCs w:val="28"/>
        </w:rPr>
        <w:t>Под ред. А.А. Агеенко, Н.И. Гущи. – Омск, 2007. – 65с.</w:t>
      </w:r>
    </w:p>
    <w:p w:rsidR="00CA0934" w:rsidRDefault="00CA0934" w:rsidP="00CA0934">
      <w:pPr>
        <w:numPr>
          <w:ilvl w:val="0"/>
          <w:numId w:val="11"/>
        </w:numPr>
        <w:spacing w:line="360" w:lineRule="auto"/>
        <w:jc w:val="both"/>
        <w:rPr>
          <w:sz w:val="28"/>
          <w:szCs w:val="28"/>
        </w:rPr>
      </w:pPr>
      <w:r>
        <w:rPr>
          <w:sz w:val="28"/>
          <w:szCs w:val="28"/>
        </w:rPr>
        <w:t>Горелов Н.А. Экономика трудовых ресурсов. - М.: Высшая школа, 2006.</w:t>
      </w:r>
    </w:p>
    <w:p w:rsidR="00BC7CFC" w:rsidRPr="00BC7CFC" w:rsidRDefault="00BC7CFC" w:rsidP="00BC7CFC">
      <w:pPr>
        <w:numPr>
          <w:ilvl w:val="0"/>
          <w:numId w:val="11"/>
        </w:numPr>
        <w:tabs>
          <w:tab w:val="left" w:pos="5880"/>
        </w:tabs>
        <w:spacing w:line="360" w:lineRule="auto"/>
        <w:jc w:val="both"/>
        <w:rPr>
          <w:sz w:val="28"/>
          <w:szCs w:val="28"/>
        </w:rPr>
      </w:pPr>
      <w:r w:rsidRPr="00E67063">
        <w:rPr>
          <w:sz w:val="28"/>
          <w:szCs w:val="28"/>
        </w:rPr>
        <w:t>Голубев А.В. Мухамеджанов Р. М. Повышение эффективности и изыскания резервов роста ВВП в сельском хозяйстве // Экономика сельскохозяйственных и перерабатывающих предприятий, - 2006, - №1, - С.7-10.</w:t>
      </w:r>
    </w:p>
    <w:p w:rsidR="00CA0934" w:rsidRDefault="00CA0934" w:rsidP="00CA0934">
      <w:pPr>
        <w:numPr>
          <w:ilvl w:val="0"/>
          <w:numId w:val="11"/>
        </w:numPr>
        <w:spacing w:line="360" w:lineRule="auto"/>
        <w:jc w:val="both"/>
        <w:rPr>
          <w:sz w:val="28"/>
          <w:szCs w:val="28"/>
        </w:rPr>
      </w:pPr>
      <w:r>
        <w:rPr>
          <w:sz w:val="28"/>
          <w:szCs w:val="28"/>
        </w:rPr>
        <w:t>Зимин Н.Е. Анализ и диагностика финансово-хозяйственной деятельности предприятия / Н.Е. Зимин, В.Н. Солопова. – М.: КолосС, 2005. – 384 с.</w:t>
      </w:r>
    </w:p>
    <w:p w:rsidR="00CA0934" w:rsidRDefault="00CA0934" w:rsidP="00CA0934">
      <w:pPr>
        <w:numPr>
          <w:ilvl w:val="0"/>
          <w:numId w:val="11"/>
        </w:numPr>
        <w:spacing w:line="360" w:lineRule="auto"/>
        <w:jc w:val="both"/>
        <w:rPr>
          <w:sz w:val="28"/>
          <w:szCs w:val="28"/>
        </w:rPr>
      </w:pPr>
      <w:r w:rsidRPr="005B33E0">
        <w:rPr>
          <w:sz w:val="28"/>
          <w:szCs w:val="28"/>
        </w:rPr>
        <w:t>Казимов К.Г.</w:t>
      </w:r>
      <w:r>
        <w:rPr>
          <w:sz w:val="28"/>
          <w:szCs w:val="28"/>
        </w:rPr>
        <w:t xml:space="preserve"> Рынок труда и занятость населения: Учебное пособие/ К.Г. Казимов. – М.: Перспектива, 2005. – 363с.</w:t>
      </w:r>
    </w:p>
    <w:p w:rsidR="00CA0934" w:rsidRPr="00BC7CFC" w:rsidRDefault="00BC7CFC" w:rsidP="00BC7CFC">
      <w:pPr>
        <w:numPr>
          <w:ilvl w:val="0"/>
          <w:numId w:val="11"/>
        </w:numPr>
        <w:spacing w:line="360" w:lineRule="auto"/>
        <w:rPr>
          <w:sz w:val="28"/>
          <w:szCs w:val="28"/>
        </w:rPr>
      </w:pPr>
      <w:r w:rsidRPr="00BC7CFC">
        <w:rPr>
          <w:i/>
          <w:sz w:val="28"/>
          <w:szCs w:val="28"/>
        </w:rPr>
        <w:t xml:space="preserve"> </w:t>
      </w:r>
      <w:r w:rsidRPr="00BC7CFC">
        <w:rPr>
          <w:sz w:val="28"/>
          <w:szCs w:val="28"/>
        </w:rPr>
        <w:t>Лекции по курсу</w:t>
      </w:r>
      <w:r w:rsidRPr="00AC1890">
        <w:rPr>
          <w:i/>
          <w:sz w:val="28"/>
          <w:szCs w:val="28"/>
        </w:rPr>
        <w:t xml:space="preserve"> </w:t>
      </w:r>
      <w:r w:rsidRPr="00AC1890">
        <w:rPr>
          <w:sz w:val="28"/>
          <w:szCs w:val="28"/>
        </w:rPr>
        <w:t>«</w:t>
      </w:r>
      <w:r w:rsidRPr="00BC7CFC">
        <w:rPr>
          <w:color w:val="000000"/>
          <w:sz w:val="28"/>
          <w:szCs w:val="28"/>
        </w:rPr>
        <w:t>Анализ и диагностика финансово-хозяйственной деятельности предприятия</w:t>
      </w:r>
      <w:r w:rsidRPr="00AC1890">
        <w:rPr>
          <w:sz w:val="28"/>
          <w:szCs w:val="28"/>
        </w:rPr>
        <w:t xml:space="preserve">» </w:t>
      </w:r>
      <w:r>
        <w:rPr>
          <w:sz w:val="28"/>
          <w:szCs w:val="28"/>
        </w:rPr>
        <w:t>Е</w:t>
      </w:r>
      <w:r w:rsidRPr="00AC1890">
        <w:rPr>
          <w:sz w:val="28"/>
          <w:szCs w:val="28"/>
        </w:rPr>
        <w:t xml:space="preserve"> .</w:t>
      </w:r>
      <w:r>
        <w:rPr>
          <w:sz w:val="28"/>
          <w:szCs w:val="28"/>
        </w:rPr>
        <w:t>А Дмитренко</w:t>
      </w:r>
      <w:r w:rsidRPr="00AC1890">
        <w:rPr>
          <w:sz w:val="28"/>
          <w:szCs w:val="28"/>
        </w:rPr>
        <w:t xml:space="preserve"> 2008г</w:t>
      </w:r>
      <w:r>
        <w:rPr>
          <w:sz w:val="28"/>
          <w:szCs w:val="28"/>
        </w:rPr>
        <w:t>.</w:t>
      </w:r>
    </w:p>
    <w:p w:rsidR="00CA0934" w:rsidRPr="00EB7853" w:rsidRDefault="00CA0934" w:rsidP="00CA0934">
      <w:pPr>
        <w:numPr>
          <w:ilvl w:val="0"/>
          <w:numId w:val="11"/>
        </w:numPr>
        <w:spacing w:line="360" w:lineRule="auto"/>
        <w:jc w:val="both"/>
        <w:rPr>
          <w:sz w:val="28"/>
          <w:szCs w:val="28"/>
        </w:rPr>
      </w:pPr>
      <w:r w:rsidRPr="00EB7853">
        <w:rPr>
          <w:sz w:val="28"/>
          <w:szCs w:val="28"/>
        </w:rPr>
        <w:t>Любушин Н.П., Лещева В.Б., Дьякова В.Г. Анализ финансово-экономической д</w:t>
      </w:r>
      <w:r>
        <w:rPr>
          <w:sz w:val="28"/>
          <w:szCs w:val="28"/>
        </w:rPr>
        <w:t>еятельности предприятия: Учеб. пособие для в</w:t>
      </w:r>
      <w:r w:rsidRPr="00EB7853">
        <w:rPr>
          <w:sz w:val="28"/>
          <w:szCs w:val="28"/>
        </w:rPr>
        <w:t>узов / под ред. проф. Н.П. Любушина. – М.: ЮНИТ</w:t>
      </w:r>
      <w:r>
        <w:rPr>
          <w:sz w:val="28"/>
          <w:szCs w:val="28"/>
        </w:rPr>
        <w:t>И-ДАНА, 2005</w:t>
      </w:r>
      <w:r w:rsidRPr="00EB7853">
        <w:rPr>
          <w:sz w:val="28"/>
          <w:szCs w:val="28"/>
        </w:rPr>
        <w:t>. – 471 С.</w:t>
      </w:r>
    </w:p>
    <w:p w:rsidR="00BC7CFC" w:rsidRDefault="00BC7CFC" w:rsidP="00CA0934">
      <w:pPr>
        <w:numPr>
          <w:ilvl w:val="0"/>
          <w:numId w:val="11"/>
        </w:numPr>
        <w:spacing w:line="360" w:lineRule="auto"/>
        <w:jc w:val="both"/>
        <w:rPr>
          <w:sz w:val="28"/>
          <w:szCs w:val="28"/>
        </w:rPr>
      </w:pPr>
      <w:r w:rsidRPr="00BC7CFC">
        <w:rPr>
          <w:sz w:val="28"/>
          <w:szCs w:val="28"/>
        </w:rPr>
        <w:t>Панков В.П</w:t>
      </w:r>
      <w:r w:rsidRPr="00E90214">
        <w:rPr>
          <w:i/>
          <w:sz w:val="28"/>
          <w:szCs w:val="28"/>
        </w:rPr>
        <w:t>.,</w:t>
      </w:r>
      <w:r>
        <w:rPr>
          <w:sz w:val="28"/>
          <w:szCs w:val="28"/>
        </w:rPr>
        <w:t xml:space="preserve"> Рынок труда на селе и его регулирование, 2-е изд., перераб. И доп. – М.: Агрипресс, 2007 – 267 с.</w:t>
      </w:r>
    </w:p>
    <w:p w:rsidR="00CA0934" w:rsidRDefault="00CA0934" w:rsidP="00CA0934">
      <w:pPr>
        <w:numPr>
          <w:ilvl w:val="0"/>
          <w:numId w:val="11"/>
        </w:numPr>
        <w:spacing w:line="360" w:lineRule="auto"/>
        <w:jc w:val="both"/>
        <w:rPr>
          <w:sz w:val="28"/>
          <w:szCs w:val="28"/>
        </w:rPr>
      </w:pPr>
      <w:r w:rsidRPr="00EB7853">
        <w:rPr>
          <w:sz w:val="28"/>
          <w:szCs w:val="28"/>
        </w:rPr>
        <w:t>Петроченко П.Ф. Анализ трудовых показателей. Учеб. Пособие для ВУЗов,</w:t>
      </w:r>
      <w:r>
        <w:rPr>
          <w:sz w:val="28"/>
          <w:szCs w:val="28"/>
        </w:rPr>
        <w:t xml:space="preserve"> </w:t>
      </w:r>
      <w:r w:rsidRPr="00EB7853">
        <w:rPr>
          <w:sz w:val="28"/>
          <w:szCs w:val="28"/>
        </w:rPr>
        <w:t>2-е и</w:t>
      </w:r>
      <w:r>
        <w:rPr>
          <w:sz w:val="28"/>
          <w:szCs w:val="28"/>
        </w:rPr>
        <w:t>зд, перераб. М.: Экономика, 2003</w:t>
      </w:r>
      <w:r w:rsidRPr="00EB7853">
        <w:rPr>
          <w:sz w:val="28"/>
          <w:szCs w:val="28"/>
        </w:rPr>
        <w:t xml:space="preserve"> – 288 с.</w:t>
      </w:r>
    </w:p>
    <w:p w:rsidR="00CA0934" w:rsidRDefault="00CA0934" w:rsidP="00CA0934">
      <w:pPr>
        <w:numPr>
          <w:ilvl w:val="0"/>
          <w:numId w:val="11"/>
        </w:numPr>
        <w:spacing w:line="360" w:lineRule="auto"/>
        <w:jc w:val="both"/>
        <w:rPr>
          <w:sz w:val="28"/>
          <w:szCs w:val="28"/>
        </w:rPr>
      </w:pPr>
      <w:r w:rsidRPr="005B33E0">
        <w:rPr>
          <w:sz w:val="28"/>
          <w:szCs w:val="28"/>
        </w:rPr>
        <w:t>Рынок труда:</w:t>
      </w:r>
      <w:r>
        <w:rPr>
          <w:sz w:val="28"/>
          <w:szCs w:val="28"/>
        </w:rPr>
        <w:t xml:space="preserve"> учебник / Под ред. В.С. Буланова, Н.А. Волгина. – М.: Изд-во «Экзамен», 2003. – 480с.</w:t>
      </w:r>
    </w:p>
    <w:p w:rsidR="00CA0934" w:rsidRDefault="00CA0934" w:rsidP="00CA0934">
      <w:pPr>
        <w:numPr>
          <w:ilvl w:val="0"/>
          <w:numId w:val="11"/>
        </w:numPr>
        <w:spacing w:line="360" w:lineRule="auto"/>
        <w:jc w:val="both"/>
        <w:rPr>
          <w:sz w:val="28"/>
          <w:szCs w:val="28"/>
        </w:rPr>
      </w:pPr>
      <w:r>
        <w:rPr>
          <w:sz w:val="28"/>
          <w:szCs w:val="28"/>
        </w:rPr>
        <w:t>Савицкая Г.В. Анализ хозяйственной деятельности предприятия: учебник / Г.В. Савицкая. – М.: ИНФРА-М, 2003. – 424 с.</w:t>
      </w:r>
    </w:p>
    <w:p w:rsidR="00CA0934" w:rsidRPr="00EB7853" w:rsidRDefault="00CA0934" w:rsidP="00CA0934">
      <w:pPr>
        <w:numPr>
          <w:ilvl w:val="0"/>
          <w:numId w:val="11"/>
        </w:numPr>
        <w:spacing w:line="360" w:lineRule="auto"/>
        <w:jc w:val="both"/>
        <w:rPr>
          <w:sz w:val="28"/>
          <w:szCs w:val="28"/>
        </w:rPr>
      </w:pPr>
      <w:r w:rsidRPr="00EB7853">
        <w:rPr>
          <w:sz w:val="28"/>
          <w:szCs w:val="28"/>
        </w:rPr>
        <w:t>Савицкая Г.В. Анализ хозяйственной деятельности предприятия: 4-е изд., перераб. и доп. –</w:t>
      </w:r>
      <w:r>
        <w:rPr>
          <w:sz w:val="28"/>
          <w:szCs w:val="28"/>
        </w:rPr>
        <w:t xml:space="preserve"> Минск: ООО “Новое знание”, 2004</w:t>
      </w:r>
      <w:r w:rsidRPr="00EB7853">
        <w:rPr>
          <w:sz w:val="28"/>
          <w:szCs w:val="28"/>
        </w:rPr>
        <w:t>. – 688 с.</w:t>
      </w:r>
    </w:p>
    <w:p w:rsidR="00CA0934" w:rsidRDefault="00CA0934" w:rsidP="00CA0934">
      <w:pPr>
        <w:numPr>
          <w:ilvl w:val="0"/>
          <w:numId w:val="11"/>
        </w:numPr>
        <w:spacing w:line="360" w:lineRule="auto"/>
        <w:jc w:val="both"/>
        <w:rPr>
          <w:sz w:val="28"/>
          <w:szCs w:val="28"/>
        </w:rPr>
      </w:pPr>
      <w:r>
        <w:rPr>
          <w:sz w:val="28"/>
          <w:szCs w:val="28"/>
        </w:rPr>
        <w:t>Савицкая Г.В. Экономический анализ: учебник / Г.В. Савицкая. – М.: Новое знание, 2004. – 640 с.</w:t>
      </w:r>
    </w:p>
    <w:p w:rsidR="00CA0934" w:rsidRDefault="00CA0934" w:rsidP="00CA0934">
      <w:pPr>
        <w:numPr>
          <w:ilvl w:val="0"/>
          <w:numId w:val="11"/>
        </w:numPr>
        <w:spacing w:line="360" w:lineRule="auto"/>
        <w:jc w:val="both"/>
        <w:rPr>
          <w:sz w:val="28"/>
          <w:szCs w:val="28"/>
        </w:rPr>
      </w:pPr>
      <w:r>
        <w:rPr>
          <w:sz w:val="28"/>
          <w:szCs w:val="28"/>
        </w:rPr>
        <w:t xml:space="preserve">Сводные годовые отчеты по </w:t>
      </w:r>
      <w:r w:rsidR="007E08F2">
        <w:rPr>
          <w:sz w:val="28"/>
          <w:szCs w:val="28"/>
        </w:rPr>
        <w:t>ЗАО</w:t>
      </w:r>
      <w:r>
        <w:rPr>
          <w:sz w:val="28"/>
          <w:szCs w:val="28"/>
        </w:rPr>
        <w:t xml:space="preserve"> «</w:t>
      </w:r>
      <w:r w:rsidR="007E08F2">
        <w:rPr>
          <w:sz w:val="28"/>
          <w:szCs w:val="28"/>
        </w:rPr>
        <w:t>Оглухинского</w:t>
      </w:r>
      <w:r>
        <w:rPr>
          <w:sz w:val="28"/>
          <w:szCs w:val="28"/>
        </w:rPr>
        <w:t xml:space="preserve">» </w:t>
      </w:r>
      <w:r w:rsidR="007E08F2">
        <w:rPr>
          <w:sz w:val="28"/>
          <w:szCs w:val="28"/>
        </w:rPr>
        <w:t xml:space="preserve">Крутинского района Омской области за 2006-2008 </w:t>
      </w:r>
      <w:r>
        <w:rPr>
          <w:sz w:val="28"/>
          <w:szCs w:val="28"/>
        </w:rPr>
        <w:t>годы</w:t>
      </w:r>
    </w:p>
    <w:p w:rsidR="00CA0934" w:rsidRDefault="00CA0934" w:rsidP="00CA0934">
      <w:pPr>
        <w:numPr>
          <w:ilvl w:val="0"/>
          <w:numId w:val="11"/>
        </w:numPr>
        <w:spacing w:line="360" w:lineRule="auto"/>
        <w:jc w:val="both"/>
        <w:rPr>
          <w:sz w:val="28"/>
          <w:szCs w:val="28"/>
        </w:rPr>
      </w:pPr>
      <w:r>
        <w:rPr>
          <w:sz w:val="28"/>
          <w:szCs w:val="28"/>
        </w:rPr>
        <w:t>Чернышева Ю.Г. Анализ финансово-хозяйственной деятельности предприятия: М., 2003. – 352 с.</w:t>
      </w:r>
    </w:p>
    <w:p w:rsidR="00CA0934" w:rsidRDefault="00CA0934" w:rsidP="00CA0934">
      <w:pPr>
        <w:numPr>
          <w:ilvl w:val="0"/>
          <w:numId w:val="11"/>
        </w:numPr>
        <w:spacing w:line="360" w:lineRule="auto"/>
        <w:jc w:val="both"/>
        <w:rPr>
          <w:sz w:val="28"/>
          <w:szCs w:val="28"/>
        </w:rPr>
      </w:pPr>
      <w:r>
        <w:rPr>
          <w:sz w:val="28"/>
          <w:szCs w:val="28"/>
        </w:rPr>
        <w:t>Чечевицына Ю.Г. Анализ финансово-хозяйственной деятельности: учебник / Ю.Г. Чечевицына, И.Н. Чуев. – М.: Издательско-торговая корпорация «Дашков и К</w:t>
      </w:r>
      <w:r>
        <w:rPr>
          <w:sz w:val="28"/>
          <w:szCs w:val="28"/>
          <w:vertAlign w:val="superscript"/>
        </w:rPr>
        <w:t>о</w:t>
      </w:r>
      <w:r>
        <w:rPr>
          <w:sz w:val="28"/>
          <w:szCs w:val="28"/>
        </w:rPr>
        <w:t>», 2005. – 352 с.</w:t>
      </w:r>
    </w:p>
    <w:p w:rsidR="00CA0934" w:rsidRDefault="00CA0934" w:rsidP="00CA0934">
      <w:pPr>
        <w:numPr>
          <w:ilvl w:val="0"/>
          <w:numId w:val="11"/>
        </w:numPr>
        <w:spacing w:line="360" w:lineRule="auto"/>
        <w:jc w:val="both"/>
        <w:rPr>
          <w:sz w:val="28"/>
          <w:szCs w:val="28"/>
        </w:rPr>
      </w:pPr>
      <w:r>
        <w:rPr>
          <w:sz w:val="28"/>
          <w:szCs w:val="28"/>
        </w:rPr>
        <w:t>Экономика отраслей АПК: учебник / Под ред. И.Л. Минакова. – М.: КолосС, 2004. – 464 с.</w:t>
      </w:r>
    </w:p>
    <w:p w:rsidR="00CA0934" w:rsidRDefault="00CA0934" w:rsidP="00CA0934">
      <w:pPr>
        <w:numPr>
          <w:ilvl w:val="0"/>
          <w:numId w:val="11"/>
        </w:numPr>
        <w:spacing w:line="360" w:lineRule="auto"/>
        <w:jc w:val="both"/>
        <w:rPr>
          <w:sz w:val="28"/>
          <w:szCs w:val="28"/>
        </w:rPr>
      </w:pPr>
      <w:r>
        <w:rPr>
          <w:sz w:val="28"/>
          <w:szCs w:val="28"/>
        </w:rPr>
        <w:t>Экономика сельского хозяйства: учебник / Под ред. В.В. Кузнецова. – Ростов-на-Дону: «Феникс», 2003. – 352 с.</w:t>
      </w:r>
    </w:p>
    <w:p w:rsidR="00E04BDE" w:rsidRDefault="00E04BDE" w:rsidP="00E04BDE">
      <w:pPr>
        <w:numPr>
          <w:ilvl w:val="0"/>
          <w:numId w:val="11"/>
        </w:numPr>
        <w:spacing w:line="360" w:lineRule="auto"/>
        <w:jc w:val="both"/>
        <w:rPr>
          <w:sz w:val="28"/>
          <w:szCs w:val="28"/>
        </w:rPr>
      </w:pPr>
      <w:r w:rsidRPr="005B33E0">
        <w:rPr>
          <w:sz w:val="28"/>
          <w:szCs w:val="28"/>
        </w:rPr>
        <w:t>Экономика сельского хозяйства:</w:t>
      </w:r>
      <w:r w:rsidRPr="00B4114B">
        <w:rPr>
          <w:i/>
          <w:sz w:val="28"/>
          <w:szCs w:val="28"/>
        </w:rPr>
        <w:t xml:space="preserve"> </w:t>
      </w:r>
      <w:r w:rsidRPr="009C6C9D">
        <w:rPr>
          <w:sz w:val="28"/>
          <w:szCs w:val="28"/>
        </w:rPr>
        <w:t>учебник</w:t>
      </w:r>
      <w:r>
        <w:rPr>
          <w:sz w:val="28"/>
          <w:szCs w:val="28"/>
        </w:rPr>
        <w:t xml:space="preserve"> / Под ред. Н.Я. Коваленко. – М.: Юркнига, 2004. – 381с.</w:t>
      </w:r>
    </w:p>
    <w:p w:rsidR="00C707DD" w:rsidRDefault="00C707DD" w:rsidP="00C707DD">
      <w:pPr>
        <w:numPr>
          <w:ilvl w:val="0"/>
          <w:numId w:val="11"/>
        </w:numPr>
        <w:spacing w:line="360" w:lineRule="auto"/>
        <w:jc w:val="both"/>
        <w:rPr>
          <w:sz w:val="28"/>
          <w:szCs w:val="28"/>
        </w:rPr>
      </w:pPr>
      <w:r w:rsidRPr="00366A34">
        <w:rPr>
          <w:sz w:val="28"/>
          <w:szCs w:val="28"/>
        </w:rPr>
        <w:t>Экономика сельского хозяйства:</w:t>
      </w:r>
      <w:r w:rsidR="00CA0934">
        <w:rPr>
          <w:sz w:val="28"/>
          <w:szCs w:val="28"/>
        </w:rPr>
        <w:t xml:space="preserve"> у</w:t>
      </w:r>
      <w:r>
        <w:rPr>
          <w:sz w:val="28"/>
          <w:szCs w:val="28"/>
        </w:rPr>
        <w:t>чебное пособие / Под ред. В.Т. Водянникова. – М.: КолосС, 2007. – 388с.</w:t>
      </w:r>
    </w:p>
    <w:p w:rsidR="00CA0934" w:rsidRPr="005B33E0" w:rsidRDefault="00CA0934" w:rsidP="00CA0934">
      <w:pPr>
        <w:spacing w:line="360" w:lineRule="auto"/>
        <w:ind w:left="540"/>
        <w:jc w:val="both"/>
        <w:rPr>
          <w:sz w:val="28"/>
          <w:szCs w:val="28"/>
        </w:rPr>
      </w:pPr>
    </w:p>
    <w:p w:rsidR="007E62FE" w:rsidRPr="008D474C" w:rsidRDefault="007E62FE" w:rsidP="00EB664E">
      <w:pPr>
        <w:shd w:val="clear" w:color="auto" w:fill="FFFFFF"/>
        <w:spacing w:before="480" w:line="360" w:lineRule="auto"/>
        <w:ind w:left="2" w:right="7" w:firstLine="535"/>
        <w:jc w:val="both"/>
        <w:rPr>
          <w:sz w:val="28"/>
          <w:szCs w:val="28"/>
        </w:rPr>
      </w:pPr>
      <w:bookmarkStart w:id="0" w:name="_GoBack"/>
      <w:bookmarkEnd w:id="0"/>
    </w:p>
    <w:sectPr w:rsidR="007E62FE" w:rsidRPr="008D474C" w:rsidSect="00C44828">
      <w:headerReference w:type="even" r:id="rId33"/>
      <w:headerReference w:type="default" r:id="rId34"/>
      <w:pgSz w:w="11906" w:h="16838"/>
      <w:pgMar w:top="851" w:right="567"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72" w:rsidRDefault="00AF2472">
      <w:r>
        <w:separator/>
      </w:r>
    </w:p>
  </w:endnote>
  <w:endnote w:type="continuationSeparator" w:id="0">
    <w:p w:rsidR="00AF2472" w:rsidRDefault="00A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72" w:rsidRDefault="00AF2472">
      <w:r>
        <w:separator/>
      </w:r>
    </w:p>
  </w:footnote>
  <w:footnote w:type="continuationSeparator" w:id="0">
    <w:p w:rsidR="00AF2472" w:rsidRDefault="00AF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08" w:rsidRDefault="00722C08" w:rsidP="006834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2C08" w:rsidRDefault="00722C08" w:rsidP="00C448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08" w:rsidRDefault="00722C08" w:rsidP="006834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6CA0">
      <w:rPr>
        <w:rStyle w:val="a5"/>
        <w:noProof/>
      </w:rPr>
      <w:t>2</w:t>
    </w:r>
    <w:r>
      <w:rPr>
        <w:rStyle w:val="a5"/>
      </w:rPr>
      <w:fldChar w:fldCharType="end"/>
    </w:r>
  </w:p>
  <w:p w:rsidR="00722C08" w:rsidRDefault="00722C08" w:rsidP="00C4482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3ACA6C"/>
    <w:lvl w:ilvl="0">
      <w:numFmt w:val="bullet"/>
      <w:lvlText w:val="*"/>
      <w:lvlJc w:val="left"/>
    </w:lvl>
  </w:abstractNum>
  <w:abstractNum w:abstractNumId="1">
    <w:nsid w:val="08165763"/>
    <w:multiLevelType w:val="hybridMultilevel"/>
    <w:tmpl w:val="E1702B34"/>
    <w:lvl w:ilvl="0" w:tplc="4B0C8C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95A7453"/>
    <w:multiLevelType w:val="hybridMultilevel"/>
    <w:tmpl w:val="C56E9492"/>
    <w:lvl w:ilvl="0" w:tplc="5352CE56">
      <w:start w:val="1"/>
      <w:numFmt w:val="decimal"/>
      <w:lvlText w:val="%1)"/>
      <w:lvlJc w:val="left"/>
      <w:pPr>
        <w:ind w:left="928"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B6E398E"/>
    <w:multiLevelType w:val="singleLevel"/>
    <w:tmpl w:val="0419000F"/>
    <w:lvl w:ilvl="0">
      <w:start w:val="1"/>
      <w:numFmt w:val="decimal"/>
      <w:lvlText w:val="%1."/>
      <w:lvlJc w:val="left"/>
      <w:pPr>
        <w:tabs>
          <w:tab w:val="num" w:pos="540"/>
        </w:tabs>
        <w:ind w:left="540" w:hanging="360"/>
      </w:pPr>
    </w:lvl>
  </w:abstractNum>
  <w:abstractNum w:abstractNumId="4">
    <w:nsid w:val="0E533783"/>
    <w:multiLevelType w:val="hybridMultilevel"/>
    <w:tmpl w:val="C38EAF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4CB382C"/>
    <w:multiLevelType w:val="multilevel"/>
    <w:tmpl w:val="40AA4004"/>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6">
    <w:nsid w:val="26DA222C"/>
    <w:multiLevelType w:val="hybridMultilevel"/>
    <w:tmpl w:val="3044E564"/>
    <w:lvl w:ilvl="0" w:tplc="0419000F">
      <w:start w:val="1"/>
      <w:numFmt w:val="decimal"/>
      <w:lvlText w:val="%1."/>
      <w:lvlJc w:val="left"/>
      <w:pPr>
        <w:tabs>
          <w:tab w:val="num" w:pos="1340"/>
        </w:tabs>
        <w:ind w:left="1340" w:hanging="360"/>
      </w:p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7">
    <w:nsid w:val="2CF62244"/>
    <w:multiLevelType w:val="multilevel"/>
    <w:tmpl w:val="60983DB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840"/>
        </w:tabs>
        <w:ind w:left="840" w:hanging="57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8">
    <w:nsid w:val="3AB72E3B"/>
    <w:multiLevelType w:val="hybridMultilevel"/>
    <w:tmpl w:val="583ED7F6"/>
    <w:lvl w:ilvl="0" w:tplc="225450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C5428A1"/>
    <w:multiLevelType w:val="multilevel"/>
    <w:tmpl w:val="E18EB3E6"/>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A2E0C6B"/>
    <w:multiLevelType w:val="multilevel"/>
    <w:tmpl w:val="716A6B2C"/>
    <w:lvl w:ilvl="0">
      <w:start w:val="1"/>
      <w:numFmt w:val="decimal"/>
      <w:lvlText w:val="%1"/>
      <w:lvlJc w:val="left"/>
      <w:pPr>
        <w:tabs>
          <w:tab w:val="num" w:pos="1070"/>
        </w:tabs>
        <w:ind w:left="1070" w:hanging="360"/>
      </w:pPr>
      <w:rPr>
        <w:rFonts w:hint="default"/>
      </w:rPr>
    </w:lvl>
    <w:lvl w:ilvl="1">
      <w:start w:val="3"/>
      <w:numFmt w:val="decimal"/>
      <w:isLgl/>
      <w:lvlText w:val="%1.%2"/>
      <w:lvlJc w:val="left"/>
      <w:pPr>
        <w:tabs>
          <w:tab w:val="num" w:pos="1110"/>
        </w:tabs>
        <w:ind w:left="1110" w:hanging="57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1">
    <w:nsid w:val="5B73242B"/>
    <w:multiLevelType w:val="hybridMultilevel"/>
    <w:tmpl w:val="ECC878FC"/>
    <w:lvl w:ilvl="0" w:tplc="D6DEB4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BA0456A"/>
    <w:multiLevelType w:val="multilevel"/>
    <w:tmpl w:val="089E11CE"/>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3">
    <w:nsid w:val="67C77DAA"/>
    <w:multiLevelType w:val="hybridMultilevel"/>
    <w:tmpl w:val="BD6A31C6"/>
    <w:lvl w:ilvl="0" w:tplc="9EEE9BF6">
      <w:start w:val="1"/>
      <w:numFmt w:val="decimal"/>
      <w:lvlText w:val="%1."/>
      <w:lvlJc w:val="left"/>
      <w:pPr>
        <w:tabs>
          <w:tab w:val="num" w:pos="1800"/>
        </w:tabs>
        <w:ind w:left="1800" w:hanging="12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9386735"/>
    <w:multiLevelType w:val="hybridMultilevel"/>
    <w:tmpl w:val="B8146CCC"/>
    <w:lvl w:ilvl="0" w:tplc="1840B41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F0D1FE0"/>
    <w:multiLevelType w:val="hybridMultilevel"/>
    <w:tmpl w:val="2526AA60"/>
    <w:lvl w:ilvl="0" w:tplc="4E663504">
      <w:start w:val="1"/>
      <w:numFmt w:val="decimal"/>
      <w:lvlText w:val="%1."/>
      <w:lvlJc w:val="left"/>
      <w:pPr>
        <w:tabs>
          <w:tab w:val="num" w:pos="1380"/>
        </w:tabs>
        <w:ind w:left="1380" w:hanging="84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2"/>
  </w:num>
  <w:num w:numId="2">
    <w:abstractNumId w:val="11"/>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5"/>
  </w:num>
  <w:num w:numId="6">
    <w:abstractNumId w:val="10"/>
  </w:num>
  <w:num w:numId="7">
    <w:abstractNumId w:val="7"/>
  </w:num>
  <w:num w:numId="8">
    <w:abstractNumId w:val="1"/>
  </w:num>
  <w:num w:numId="9">
    <w:abstractNumId w:val="13"/>
  </w:num>
  <w:num w:numId="10">
    <w:abstractNumId w:val="14"/>
  </w:num>
  <w:num w:numId="11">
    <w:abstractNumId w:val="8"/>
  </w:num>
  <w:num w:numId="12">
    <w:abstractNumId w:val="3"/>
  </w:num>
  <w:num w:numId="13">
    <w:abstractNumId w:val="9"/>
  </w:num>
  <w:num w:numId="14">
    <w:abstractNumId w:val="2"/>
  </w:num>
  <w:num w:numId="15">
    <w:abstractNumId w:val="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CB0"/>
    <w:rsid w:val="000032BE"/>
    <w:rsid w:val="000135EF"/>
    <w:rsid w:val="00016A4E"/>
    <w:rsid w:val="000362AA"/>
    <w:rsid w:val="00051ED3"/>
    <w:rsid w:val="00052411"/>
    <w:rsid w:val="000536A6"/>
    <w:rsid w:val="00086A0F"/>
    <w:rsid w:val="000904CA"/>
    <w:rsid w:val="000C0270"/>
    <w:rsid w:val="000C0E36"/>
    <w:rsid w:val="000C4BF5"/>
    <w:rsid w:val="000D7AAD"/>
    <w:rsid w:val="00112282"/>
    <w:rsid w:val="0012100D"/>
    <w:rsid w:val="00132914"/>
    <w:rsid w:val="00151E46"/>
    <w:rsid w:val="00160C57"/>
    <w:rsid w:val="001739BB"/>
    <w:rsid w:val="00184D5B"/>
    <w:rsid w:val="00192851"/>
    <w:rsid w:val="001A36BC"/>
    <w:rsid w:val="001B2187"/>
    <w:rsid w:val="001C39CC"/>
    <w:rsid w:val="001C4E23"/>
    <w:rsid w:val="001C6ECE"/>
    <w:rsid w:val="001E1441"/>
    <w:rsid w:val="001F369A"/>
    <w:rsid w:val="002038F0"/>
    <w:rsid w:val="002103CB"/>
    <w:rsid w:val="0023604C"/>
    <w:rsid w:val="00243DEE"/>
    <w:rsid w:val="00263028"/>
    <w:rsid w:val="00264E9C"/>
    <w:rsid w:val="00271DA9"/>
    <w:rsid w:val="00271F04"/>
    <w:rsid w:val="00287A83"/>
    <w:rsid w:val="002B1F4F"/>
    <w:rsid w:val="002B3C20"/>
    <w:rsid w:val="002D2B21"/>
    <w:rsid w:val="002D71AF"/>
    <w:rsid w:val="002E1B83"/>
    <w:rsid w:val="002E3120"/>
    <w:rsid w:val="0031509F"/>
    <w:rsid w:val="00350D21"/>
    <w:rsid w:val="00366A34"/>
    <w:rsid w:val="00367418"/>
    <w:rsid w:val="003722C2"/>
    <w:rsid w:val="00373900"/>
    <w:rsid w:val="0038328A"/>
    <w:rsid w:val="00391B7E"/>
    <w:rsid w:val="003B31CE"/>
    <w:rsid w:val="003C7E29"/>
    <w:rsid w:val="003F2D20"/>
    <w:rsid w:val="003F460E"/>
    <w:rsid w:val="003F651D"/>
    <w:rsid w:val="00401093"/>
    <w:rsid w:val="00421178"/>
    <w:rsid w:val="004225D1"/>
    <w:rsid w:val="004352A6"/>
    <w:rsid w:val="004414EC"/>
    <w:rsid w:val="00455492"/>
    <w:rsid w:val="004676A9"/>
    <w:rsid w:val="00484CBE"/>
    <w:rsid w:val="004A2C75"/>
    <w:rsid w:val="004B51C1"/>
    <w:rsid w:val="004B5D03"/>
    <w:rsid w:val="004C2753"/>
    <w:rsid w:val="004F4116"/>
    <w:rsid w:val="00510135"/>
    <w:rsid w:val="00517285"/>
    <w:rsid w:val="005453B1"/>
    <w:rsid w:val="00555AD2"/>
    <w:rsid w:val="00561AB6"/>
    <w:rsid w:val="00564076"/>
    <w:rsid w:val="005728BA"/>
    <w:rsid w:val="005731DB"/>
    <w:rsid w:val="005848C8"/>
    <w:rsid w:val="00587597"/>
    <w:rsid w:val="00597B01"/>
    <w:rsid w:val="005A50BA"/>
    <w:rsid w:val="005B33E0"/>
    <w:rsid w:val="005B60CD"/>
    <w:rsid w:val="005C03AC"/>
    <w:rsid w:val="005E5566"/>
    <w:rsid w:val="005F356E"/>
    <w:rsid w:val="00651B7A"/>
    <w:rsid w:val="00654061"/>
    <w:rsid w:val="006657E3"/>
    <w:rsid w:val="006662A3"/>
    <w:rsid w:val="0068092D"/>
    <w:rsid w:val="00681CB0"/>
    <w:rsid w:val="006834D8"/>
    <w:rsid w:val="00693E3E"/>
    <w:rsid w:val="006A145D"/>
    <w:rsid w:val="006A3BC3"/>
    <w:rsid w:val="006B57D5"/>
    <w:rsid w:val="006C57C8"/>
    <w:rsid w:val="006D6702"/>
    <w:rsid w:val="006E0898"/>
    <w:rsid w:val="006E0C7F"/>
    <w:rsid w:val="006E29B1"/>
    <w:rsid w:val="006E63C6"/>
    <w:rsid w:val="006F642C"/>
    <w:rsid w:val="00706EB6"/>
    <w:rsid w:val="007070B3"/>
    <w:rsid w:val="00707E25"/>
    <w:rsid w:val="007121BE"/>
    <w:rsid w:val="00712AF8"/>
    <w:rsid w:val="007154A9"/>
    <w:rsid w:val="007202B7"/>
    <w:rsid w:val="00722C08"/>
    <w:rsid w:val="007366F1"/>
    <w:rsid w:val="00740947"/>
    <w:rsid w:val="0074168A"/>
    <w:rsid w:val="00743A47"/>
    <w:rsid w:val="00751332"/>
    <w:rsid w:val="00760F31"/>
    <w:rsid w:val="00763D32"/>
    <w:rsid w:val="00776AB3"/>
    <w:rsid w:val="0079565C"/>
    <w:rsid w:val="007E08F2"/>
    <w:rsid w:val="007E5CA9"/>
    <w:rsid w:val="007E62A6"/>
    <w:rsid w:val="007E62FE"/>
    <w:rsid w:val="00816B0F"/>
    <w:rsid w:val="008205E4"/>
    <w:rsid w:val="00821F87"/>
    <w:rsid w:val="00822E49"/>
    <w:rsid w:val="00840E69"/>
    <w:rsid w:val="00856F60"/>
    <w:rsid w:val="008677E4"/>
    <w:rsid w:val="00881201"/>
    <w:rsid w:val="00881D51"/>
    <w:rsid w:val="008905C7"/>
    <w:rsid w:val="008A6CA0"/>
    <w:rsid w:val="008B10D9"/>
    <w:rsid w:val="008D31B5"/>
    <w:rsid w:val="008D474C"/>
    <w:rsid w:val="00900843"/>
    <w:rsid w:val="009240DC"/>
    <w:rsid w:val="00925FFF"/>
    <w:rsid w:val="00962C89"/>
    <w:rsid w:val="0096636F"/>
    <w:rsid w:val="0096639D"/>
    <w:rsid w:val="0098020D"/>
    <w:rsid w:val="00984311"/>
    <w:rsid w:val="009A48A5"/>
    <w:rsid w:val="009A70CE"/>
    <w:rsid w:val="009B33C0"/>
    <w:rsid w:val="009B7214"/>
    <w:rsid w:val="009C0B06"/>
    <w:rsid w:val="009F5F4B"/>
    <w:rsid w:val="009F6BA2"/>
    <w:rsid w:val="00A136BC"/>
    <w:rsid w:val="00A20CEE"/>
    <w:rsid w:val="00A242D3"/>
    <w:rsid w:val="00A260F5"/>
    <w:rsid w:val="00A27AF5"/>
    <w:rsid w:val="00A334B9"/>
    <w:rsid w:val="00A83E46"/>
    <w:rsid w:val="00A85898"/>
    <w:rsid w:val="00A921A5"/>
    <w:rsid w:val="00AA4EB4"/>
    <w:rsid w:val="00AA7971"/>
    <w:rsid w:val="00AC34D5"/>
    <w:rsid w:val="00AE4FE0"/>
    <w:rsid w:val="00AF15E4"/>
    <w:rsid w:val="00AF2472"/>
    <w:rsid w:val="00AF6541"/>
    <w:rsid w:val="00B010A3"/>
    <w:rsid w:val="00B0618B"/>
    <w:rsid w:val="00B07B45"/>
    <w:rsid w:val="00B55529"/>
    <w:rsid w:val="00B6031B"/>
    <w:rsid w:val="00B63DC2"/>
    <w:rsid w:val="00B64B18"/>
    <w:rsid w:val="00B816B6"/>
    <w:rsid w:val="00B90EC0"/>
    <w:rsid w:val="00B975A7"/>
    <w:rsid w:val="00BC6698"/>
    <w:rsid w:val="00BC7CFC"/>
    <w:rsid w:val="00BD2E0C"/>
    <w:rsid w:val="00BE7A24"/>
    <w:rsid w:val="00BF04AC"/>
    <w:rsid w:val="00C21A04"/>
    <w:rsid w:val="00C2796E"/>
    <w:rsid w:val="00C30B6B"/>
    <w:rsid w:val="00C3488A"/>
    <w:rsid w:val="00C44828"/>
    <w:rsid w:val="00C5443F"/>
    <w:rsid w:val="00C63606"/>
    <w:rsid w:val="00C707DD"/>
    <w:rsid w:val="00C956CD"/>
    <w:rsid w:val="00CA0934"/>
    <w:rsid w:val="00CA593C"/>
    <w:rsid w:val="00CB6A24"/>
    <w:rsid w:val="00CD2A43"/>
    <w:rsid w:val="00CD5A96"/>
    <w:rsid w:val="00CE0BDC"/>
    <w:rsid w:val="00CE1ABD"/>
    <w:rsid w:val="00CE6AD6"/>
    <w:rsid w:val="00CF22EF"/>
    <w:rsid w:val="00CF4E31"/>
    <w:rsid w:val="00D20BCD"/>
    <w:rsid w:val="00D3788A"/>
    <w:rsid w:val="00D5267F"/>
    <w:rsid w:val="00D56789"/>
    <w:rsid w:val="00D603C5"/>
    <w:rsid w:val="00D75C91"/>
    <w:rsid w:val="00D76C39"/>
    <w:rsid w:val="00D84347"/>
    <w:rsid w:val="00D93772"/>
    <w:rsid w:val="00D94BE0"/>
    <w:rsid w:val="00DA1520"/>
    <w:rsid w:val="00DA316F"/>
    <w:rsid w:val="00DB5DDA"/>
    <w:rsid w:val="00DC2766"/>
    <w:rsid w:val="00DC633B"/>
    <w:rsid w:val="00DD24F2"/>
    <w:rsid w:val="00DD434C"/>
    <w:rsid w:val="00DF2607"/>
    <w:rsid w:val="00DF3808"/>
    <w:rsid w:val="00DF74F0"/>
    <w:rsid w:val="00E04BDE"/>
    <w:rsid w:val="00E1422B"/>
    <w:rsid w:val="00E52D23"/>
    <w:rsid w:val="00E56E5F"/>
    <w:rsid w:val="00E576C2"/>
    <w:rsid w:val="00E60D90"/>
    <w:rsid w:val="00E657CB"/>
    <w:rsid w:val="00E72D54"/>
    <w:rsid w:val="00EB4379"/>
    <w:rsid w:val="00EB5788"/>
    <w:rsid w:val="00EB664E"/>
    <w:rsid w:val="00EC791D"/>
    <w:rsid w:val="00ED1121"/>
    <w:rsid w:val="00F026D8"/>
    <w:rsid w:val="00F06995"/>
    <w:rsid w:val="00F11632"/>
    <w:rsid w:val="00F141B4"/>
    <w:rsid w:val="00F15687"/>
    <w:rsid w:val="00F25386"/>
    <w:rsid w:val="00F27332"/>
    <w:rsid w:val="00F3537E"/>
    <w:rsid w:val="00F47EFD"/>
    <w:rsid w:val="00F51CE3"/>
    <w:rsid w:val="00F626C7"/>
    <w:rsid w:val="00F67E9B"/>
    <w:rsid w:val="00F74A93"/>
    <w:rsid w:val="00F82F04"/>
    <w:rsid w:val="00F87976"/>
    <w:rsid w:val="00FA4D42"/>
    <w:rsid w:val="00FA6F02"/>
    <w:rsid w:val="00FA7CF1"/>
    <w:rsid w:val="00FB2352"/>
    <w:rsid w:val="00FB476D"/>
    <w:rsid w:val="00FD08D2"/>
    <w:rsid w:val="00FD4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1E95670F-8F5C-4DCF-ACD8-CE311BD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4828"/>
    <w:pPr>
      <w:tabs>
        <w:tab w:val="center" w:pos="4677"/>
        <w:tab w:val="right" w:pos="9355"/>
      </w:tabs>
    </w:pPr>
  </w:style>
  <w:style w:type="character" w:styleId="a5">
    <w:name w:val="page number"/>
    <w:basedOn w:val="a0"/>
    <w:rsid w:val="00C44828"/>
  </w:style>
  <w:style w:type="paragraph" w:styleId="a6">
    <w:name w:val="footer"/>
    <w:basedOn w:val="a"/>
    <w:rsid w:val="000032BE"/>
    <w:pPr>
      <w:tabs>
        <w:tab w:val="center" w:pos="4677"/>
        <w:tab w:val="right" w:pos="9355"/>
      </w:tabs>
    </w:pPr>
  </w:style>
  <w:style w:type="paragraph" w:styleId="2">
    <w:name w:val="Body Text Indent 2"/>
    <w:basedOn w:val="a"/>
    <w:link w:val="20"/>
    <w:rsid w:val="00D93772"/>
    <w:pPr>
      <w:spacing w:line="360" w:lineRule="auto"/>
      <w:ind w:firstLine="540"/>
      <w:jc w:val="both"/>
    </w:pPr>
    <w:rPr>
      <w:sz w:val="28"/>
    </w:rPr>
  </w:style>
  <w:style w:type="character" w:customStyle="1" w:styleId="20">
    <w:name w:val="Основной текст с отступом 2 Знак"/>
    <w:basedOn w:val="a0"/>
    <w:link w:val="2"/>
    <w:rsid w:val="00D93772"/>
    <w:rPr>
      <w:sz w:val="28"/>
      <w:szCs w:val="24"/>
    </w:rPr>
  </w:style>
  <w:style w:type="paragraph" w:customStyle="1" w:styleId="a7">
    <w:name w:val="Мой"/>
    <w:basedOn w:val="a"/>
    <w:uiPriority w:val="99"/>
    <w:rsid w:val="00CD5A96"/>
    <w:pPr>
      <w:overflowPunct w:val="0"/>
      <w:autoSpaceDE w:val="0"/>
      <w:autoSpaceDN w:val="0"/>
      <w:adjustRightInd w:val="0"/>
      <w:ind w:firstLine="1247"/>
      <w:jc w:val="both"/>
      <w:textAlignment w:val="baseline"/>
    </w:pPr>
    <w:rPr>
      <w:kern w:val="24"/>
    </w:rPr>
  </w:style>
  <w:style w:type="paragraph" w:styleId="a8">
    <w:name w:val="Normal (Web)"/>
    <w:basedOn w:val="a"/>
    <w:uiPriority w:val="99"/>
    <w:unhideWhenUsed/>
    <w:rsid w:val="007202B7"/>
    <w:pPr>
      <w:spacing w:before="100" w:beforeAutospacing="1" w:after="100" w:afterAutospacing="1"/>
    </w:pPr>
    <w:rPr>
      <w:color w:val="000000"/>
    </w:rPr>
  </w:style>
  <w:style w:type="character" w:customStyle="1" w:styleId="a4">
    <w:name w:val="Верхний колонтитул Знак"/>
    <w:basedOn w:val="a0"/>
    <w:link w:val="a3"/>
    <w:uiPriority w:val="99"/>
    <w:rsid w:val="00A334B9"/>
    <w:rPr>
      <w:sz w:val="24"/>
      <w:szCs w:val="24"/>
    </w:rPr>
  </w:style>
  <w:style w:type="paragraph" w:styleId="a9">
    <w:name w:val="Body Text Indent"/>
    <w:basedOn w:val="a"/>
    <w:link w:val="aa"/>
    <w:rsid w:val="007E5CA9"/>
    <w:pPr>
      <w:spacing w:after="120"/>
      <w:ind w:left="283"/>
    </w:pPr>
  </w:style>
  <w:style w:type="character" w:customStyle="1" w:styleId="aa">
    <w:name w:val="Основной текст с отступом Знак"/>
    <w:basedOn w:val="a0"/>
    <w:link w:val="a9"/>
    <w:rsid w:val="007E5CA9"/>
    <w:rPr>
      <w:sz w:val="24"/>
      <w:szCs w:val="24"/>
    </w:rPr>
  </w:style>
  <w:style w:type="paragraph" w:customStyle="1" w:styleId="ab">
    <w:name w:val="Курсовик"/>
    <w:basedOn w:val="a"/>
    <w:link w:val="ac"/>
    <w:rsid w:val="00654061"/>
    <w:pPr>
      <w:spacing w:line="360" w:lineRule="auto"/>
      <w:ind w:firstLine="540"/>
      <w:jc w:val="both"/>
    </w:pPr>
    <w:rPr>
      <w:color w:val="000000"/>
      <w:spacing w:val="12"/>
      <w:w w:val="84"/>
      <w:sz w:val="28"/>
      <w:szCs w:val="28"/>
    </w:rPr>
  </w:style>
  <w:style w:type="character" w:customStyle="1" w:styleId="ac">
    <w:name w:val="Курсовик Знак"/>
    <w:basedOn w:val="a0"/>
    <w:link w:val="ab"/>
    <w:rsid w:val="00654061"/>
    <w:rPr>
      <w:color w:val="000000"/>
      <w:spacing w:val="12"/>
      <w:w w:val="84"/>
      <w:sz w:val="28"/>
      <w:szCs w:val="28"/>
    </w:rPr>
  </w:style>
  <w:style w:type="paragraph" w:styleId="HTML">
    <w:name w:val="HTML Preformatted"/>
    <w:basedOn w:val="a"/>
    <w:link w:val="HTML0"/>
    <w:uiPriority w:val="99"/>
    <w:unhideWhenUsed/>
    <w:rsid w:val="0065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5406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3458">
      <w:bodyDiv w:val="1"/>
      <w:marLeft w:val="0"/>
      <w:marRight w:val="0"/>
      <w:marTop w:val="0"/>
      <w:marBottom w:val="0"/>
      <w:divBdr>
        <w:top w:val="none" w:sz="0" w:space="0" w:color="auto"/>
        <w:left w:val="none" w:sz="0" w:space="0" w:color="auto"/>
        <w:bottom w:val="none" w:sz="0" w:space="0" w:color="auto"/>
        <w:right w:val="none" w:sz="0" w:space="0" w:color="auto"/>
      </w:divBdr>
    </w:div>
    <w:div w:id="187912283">
      <w:bodyDiv w:val="1"/>
      <w:marLeft w:val="0"/>
      <w:marRight w:val="0"/>
      <w:marTop w:val="0"/>
      <w:marBottom w:val="0"/>
      <w:divBdr>
        <w:top w:val="none" w:sz="0" w:space="0" w:color="auto"/>
        <w:left w:val="none" w:sz="0" w:space="0" w:color="auto"/>
        <w:bottom w:val="none" w:sz="0" w:space="0" w:color="auto"/>
        <w:right w:val="none" w:sz="0" w:space="0" w:color="auto"/>
      </w:divBdr>
    </w:div>
    <w:div w:id="266279485">
      <w:bodyDiv w:val="1"/>
      <w:marLeft w:val="0"/>
      <w:marRight w:val="0"/>
      <w:marTop w:val="0"/>
      <w:marBottom w:val="0"/>
      <w:divBdr>
        <w:top w:val="none" w:sz="0" w:space="0" w:color="auto"/>
        <w:left w:val="none" w:sz="0" w:space="0" w:color="auto"/>
        <w:bottom w:val="none" w:sz="0" w:space="0" w:color="auto"/>
        <w:right w:val="none" w:sz="0" w:space="0" w:color="auto"/>
      </w:divBdr>
    </w:div>
    <w:div w:id="387649313">
      <w:bodyDiv w:val="1"/>
      <w:marLeft w:val="0"/>
      <w:marRight w:val="0"/>
      <w:marTop w:val="0"/>
      <w:marBottom w:val="0"/>
      <w:divBdr>
        <w:top w:val="none" w:sz="0" w:space="0" w:color="auto"/>
        <w:left w:val="none" w:sz="0" w:space="0" w:color="auto"/>
        <w:bottom w:val="none" w:sz="0" w:space="0" w:color="auto"/>
        <w:right w:val="none" w:sz="0" w:space="0" w:color="auto"/>
      </w:divBdr>
    </w:div>
    <w:div w:id="563875252">
      <w:bodyDiv w:val="1"/>
      <w:marLeft w:val="0"/>
      <w:marRight w:val="0"/>
      <w:marTop w:val="0"/>
      <w:marBottom w:val="0"/>
      <w:divBdr>
        <w:top w:val="none" w:sz="0" w:space="0" w:color="auto"/>
        <w:left w:val="none" w:sz="0" w:space="0" w:color="auto"/>
        <w:bottom w:val="none" w:sz="0" w:space="0" w:color="auto"/>
        <w:right w:val="none" w:sz="0" w:space="0" w:color="auto"/>
      </w:divBdr>
    </w:div>
    <w:div w:id="1070496222">
      <w:bodyDiv w:val="1"/>
      <w:marLeft w:val="0"/>
      <w:marRight w:val="0"/>
      <w:marTop w:val="0"/>
      <w:marBottom w:val="0"/>
      <w:divBdr>
        <w:top w:val="none" w:sz="0" w:space="0" w:color="auto"/>
        <w:left w:val="none" w:sz="0" w:space="0" w:color="auto"/>
        <w:bottom w:val="none" w:sz="0" w:space="0" w:color="auto"/>
        <w:right w:val="none" w:sz="0" w:space="0" w:color="auto"/>
      </w:divBdr>
    </w:div>
    <w:div w:id="208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7510</Words>
  <Characters>42807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«ОМСКИЙ ГОСУДАРСТВЕННЫЙ АГРАРНЫЙ УНИВЕРСИТЕТ»</vt:lpstr>
    </vt:vector>
  </TitlesOfParts>
  <Company>Организация</Company>
  <LinksUpToDate>false</LinksUpToDate>
  <CharactersWithSpaces>50217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«ОМСКИЙ ГОСУДАРСТВЕННЫЙ АГРАРНЫЙ УНИВЕРСИТЕТ»</dc:title>
  <dc:subject/>
  <dc:creator>Customer</dc:creator>
  <cp:keywords/>
  <dc:description/>
  <cp:lastModifiedBy>admin</cp:lastModifiedBy>
  <cp:revision>2</cp:revision>
  <cp:lastPrinted>2010-06-03T07:50:00Z</cp:lastPrinted>
  <dcterms:created xsi:type="dcterms:W3CDTF">2014-04-14T17:19:00Z</dcterms:created>
  <dcterms:modified xsi:type="dcterms:W3CDTF">2014-04-14T17:19:00Z</dcterms:modified>
</cp:coreProperties>
</file>