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0AC" w:rsidRDefault="00B060AC">
      <w:pPr>
        <w:rPr>
          <w:rFonts w:ascii="Times New Roman" w:hAnsi="Times New Roman"/>
          <w:sz w:val="28"/>
          <w:szCs w:val="28"/>
        </w:rPr>
      </w:pPr>
    </w:p>
    <w:p w:rsidR="00EA1747" w:rsidRDefault="00EA1747">
      <w:pPr>
        <w:rPr>
          <w:rFonts w:ascii="Times New Roman" w:hAnsi="Times New Roman"/>
          <w:sz w:val="28"/>
          <w:szCs w:val="28"/>
        </w:rPr>
      </w:pPr>
      <w:r>
        <w:rPr>
          <w:rFonts w:ascii="Times New Roman" w:hAnsi="Times New Roman"/>
          <w:sz w:val="28"/>
          <w:szCs w:val="28"/>
        </w:rPr>
        <w:t xml:space="preserve">                                    СИБИРСКИЙ УНИВЕРСИТЕТ</w:t>
      </w:r>
    </w:p>
    <w:p w:rsidR="00EA1747" w:rsidRDefault="00EA1747">
      <w:pPr>
        <w:rPr>
          <w:rFonts w:ascii="Times New Roman" w:hAnsi="Times New Roman"/>
          <w:sz w:val="28"/>
          <w:szCs w:val="28"/>
        </w:rPr>
      </w:pPr>
      <w:r>
        <w:rPr>
          <w:rFonts w:ascii="Times New Roman" w:hAnsi="Times New Roman"/>
          <w:sz w:val="28"/>
          <w:szCs w:val="28"/>
        </w:rPr>
        <w:t xml:space="preserve">                               ПОТРЕБИТЕЛЬСКОЙ КООПЕРАЦИИ</w:t>
      </w: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r>
        <w:rPr>
          <w:rFonts w:ascii="Times New Roman" w:hAnsi="Times New Roman"/>
          <w:sz w:val="28"/>
          <w:szCs w:val="28"/>
        </w:rPr>
        <w:t xml:space="preserve">                       Кафедра теории и истории мировой экономики</w:t>
      </w: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РЕФЕРАТ </w:t>
      </w:r>
      <w:r>
        <w:rPr>
          <w:rFonts w:ascii="Times New Roman" w:hAnsi="Times New Roman"/>
          <w:sz w:val="28"/>
          <w:szCs w:val="28"/>
        </w:rPr>
        <w:t xml:space="preserve"> </w:t>
      </w:r>
    </w:p>
    <w:p w:rsidR="00EA1747" w:rsidRDefault="00EA1747">
      <w:pPr>
        <w:rPr>
          <w:rFonts w:ascii="Times New Roman" w:hAnsi="Times New Roman"/>
          <w:sz w:val="28"/>
          <w:szCs w:val="28"/>
        </w:rPr>
      </w:pPr>
      <w:r>
        <w:rPr>
          <w:rFonts w:ascii="Times New Roman" w:hAnsi="Times New Roman"/>
          <w:sz w:val="28"/>
          <w:szCs w:val="28"/>
        </w:rPr>
        <w:t xml:space="preserve">            по дисциплине  «Основы внешнеэкономической деятельности»</w:t>
      </w:r>
    </w:p>
    <w:p w:rsidR="00EA1747" w:rsidRPr="005C23C8" w:rsidRDefault="00EA1747">
      <w:pPr>
        <w:rPr>
          <w:rFonts w:ascii="Times New Roman" w:hAnsi="Times New Roman"/>
          <w:b/>
          <w:sz w:val="28"/>
          <w:szCs w:val="28"/>
        </w:rPr>
      </w:pPr>
      <w:r>
        <w:rPr>
          <w:rFonts w:ascii="Times New Roman" w:hAnsi="Times New Roman"/>
          <w:sz w:val="28"/>
          <w:szCs w:val="28"/>
        </w:rPr>
        <w:t xml:space="preserve">                                           на тему: Франчайзинг</w:t>
      </w: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r>
        <w:rPr>
          <w:rFonts w:ascii="Times New Roman" w:hAnsi="Times New Roman"/>
          <w:sz w:val="28"/>
          <w:szCs w:val="28"/>
        </w:rPr>
        <w:t xml:space="preserve">                                                                   </w:t>
      </w:r>
    </w:p>
    <w:p w:rsidR="00EA1747" w:rsidRDefault="00EA1747">
      <w:pPr>
        <w:rPr>
          <w:rFonts w:ascii="Times New Roman" w:hAnsi="Times New Roman"/>
          <w:sz w:val="28"/>
          <w:szCs w:val="28"/>
        </w:rPr>
      </w:pPr>
      <w:r>
        <w:rPr>
          <w:rFonts w:ascii="Times New Roman" w:hAnsi="Times New Roman"/>
          <w:sz w:val="28"/>
          <w:szCs w:val="28"/>
        </w:rPr>
        <w:t xml:space="preserve">                                                                                          Студентки 2 курса</w:t>
      </w:r>
    </w:p>
    <w:p w:rsidR="00EA1747" w:rsidRDefault="00EA1747">
      <w:pPr>
        <w:rPr>
          <w:rFonts w:ascii="Times New Roman" w:hAnsi="Times New Roman"/>
          <w:sz w:val="28"/>
          <w:szCs w:val="28"/>
        </w:rPr>
      </w:pPr>
      <w:r>
        <w:rPr>
          <w:rFonts w:ascii="Times New Roman" w:hAnsi="Times New Roman"/>
          <w:sz w:val="28"/>
          <w:szCs w:val="28"/>
        </w:rPr>
        <w:t xml:space="preserve">                                                                                          Кахтуновой А.Н.</w:t>
      </w:r>
    </w:p>
    <w:p w:rsidR="00EA1747" w:rsidRDefault="00EA1747">
      <w:pPr>
        <w:rPr>
          <w:rFonts w:ascii="Times New Roman" w:hAnsi="Times New Roman"/>
          <w:sz w:val="28"/>
          <w:szCs w:val="28"/>
        </w:rPr>
      </w:pPr>
      <w:r>
        <w:rPr>
          <w:rFonts w:ascii="Times New Roman" w:hAnsi="Times New Roman"/>
          <w:sz w:val="28"/>
          <w:szCs w:val="28"/>
        </w:rPr>
        <w:t xml:space="preserve">                                                                                          Гр. Э-84у</w:t>
      </w:r>
    </w:p>
    <w:p w:rsidR="00EA1747" w:rsidRDefault="00EA1747">
      <w:pPr>
        <w:rPr>
          <w:rFonts w:ascii="Times New Roman" w:hAnsi="Times New Roman"/>
          <w:sz w:val="28"/>
          <w:szCs w:val="28"/>
        </w:rPr>
      </w:pPr>
      <w:r>
        <w:rPr>
          <w:rFonts w:ascii="Times New Roman" w:hAnsi="Times New Roman"/>
          <w:sz w:val="28"/>
          <w:szCs w:val="28"/>
        </w:rPr>
        <w:t xml:space="preserve">                                                                                          Руководитель:   </w:t>
      </w:r>
    </w:p>
    <w:p w:rsidR="00EA1747" w:rsidRDefault="00EA1747">
      <w:pPr>
        <w:rPr>
          <w:rFonts w:ascii="Times New Roman" w:hAnsi="Times New Roman"/>
          <w:sz w:val="28"/>
          <w:szCs w:val="28"/>
        </w:rPr>
      </w:pPr>
      <w:r>
        <w:rPr>
          <w:rFonts w:ascii="Times New Roman" w:hAnsi="Times New Roman"/>
          <w:sz w:val="28"/>
          <w:szCs w:val="28"/>
        </w:rPr>
        <w:t xml:space="preserve">                                                                                          Гаврилова Т.В.</w:t>
      </w: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r>
        <w:rPr>
          <w:rFonts w:ascii="Times New Roman" w:hAnsi="Times New Roman"/>
          <w:sz w:val="28"/>
          <w:szCs w:val="28"/>
        </w:rPr>
        <w:t xml:space="preserve">                                              Новосибирск, 2010</w:t>
      </w:r>
    </w:p>
    <w:p w:rsidR="00EA1747" w:rsidRPr="00575044" w:rsidRDefault="00EA1747">
      <w:pPr>
        <w:rPr>
          <w:rFonts w:ascii="Times New Roman" w:hAnsi="Times New Roman"/>
          <w:b/>
          <w:sz w:val="28"/>
          <w:szCs w:val="28"/>
        </w:rPr>
      </w:pPr>
      <w:r w:rsidRPr="00575044">
        <w:rPr>
          <w:rFonts w:ascii="Times New Roman" w:hAnsi="Times New Roman"/>
          <w:b/>
          <w:sz w:val="28"/>
          <w:szCs w:val="28"/>
        </w:rPr>
        <w:t xml:space="preserve">                                               Содержание</w:t>
      </w:r>
    </w:p>
    <w:p w:rsidR="00EA1747" w:rsidRDefault="00EA1747">
      <w:pPr>
        <w:rPr>
          <w:rFonts w:ascii="Times New Roman" w:hAnsi="Times New Roman"/>
          <w:sz w:val="28"/>
          <w:szCs w:val="28"/>
        </w:rPr>
      </w:pPr>
      <w:r>
        <w:rPr>
          <w:rFonts w:ascii="Times New Roman" w:hAnsi="Times New Roman"/>
          <w:sz w:val="28"/>
          <w:szCs w:val="28"/>
        </w:rPr>
        <w:t>Введение………………………………………………………………………...…3</w:t>
      </w:r>
    </w:p>
    <w:p w:rsidR="00EA1747" w:rsidRDefault="00EA1747" w:rsidP="00E64162">
      <w:pPr>
        <w:pStyle w:val="1"/>
        <w:numPr>
          <w:ilvl w:val="0"/>
          <w:numId w:val="2"/>
        </w:numPr>
        <w:rPr>
          <w:rFonts w:ascii="Times New Roman" w:hAnsi="Times New Roman"/>
          <w:sz w:val="28"/>
          <w:szCs w:val="28"/>
        </w:rPr>
      </w:pPr>
      <w:r>
        <w:rPr>
          <w:rFonts w:ascii="Times New Roman" w:hAnsi="Times New Roman"/>
          <w:sz w:val="28"/>
          <w:szCs w:val="28"/>
        </w:rPr>
        <w:t>Сущность международного франчайзинга……………………………….4</w:t>
      </w:r>
    </w:p>
    <w:p w:rsidR="00EA1747" w:rsidRPr="00E64162" w:rsidRDefault="00EA1747" w:rsidP="00E64162">
      <w:pPr>
        <w:pStyle w:val="1"/>
        <w:numPr>
          <w:ilvl w:val="0"/>
          <w:numId w:val="2"/>
        </w:numPr>
        <w:rPr>
          <w:rFonts w:ascii="Times New Roman" w:hAnsi="Times New Roman"/>
          <w:sz w:val="28"/>
          <w:szCs w:val="28"/>
        </w:rPr>
      </w:pPr>
      <w:r>
        <w:rPr>
          <w:rFonts w:ascii="Times New Roman" w:hAnsi="Times New Roman"/>
          <w:sz w:val="28"/>
          <w:szCs w:val="28"/>
        </w:rPr>
        <w:t>Франчайзинг в России……………………………………………………..9</w:t>
      </w:r>
    </w:p>
    <w:p w:rsidR="00EA1747" w:rsidRDefault="00EA1747">
      <w:pPr>
        <w:rPr>
          <w:rFonts w:ascii="Times New Roman" w:hAnsi="Times New Roman"/>
          <w:sz w:val="28"/>
          <w:szCs w:val="28"/>
        </w:rPr>
      </w:pPr>
      <w:r>
        <w:rPr>
          <w:rFonts w:ascii="Times New Roman" w:hAnsi="Times New Roman"/>
          <w:sz w:val="28"/>
          <w:szCs w:val="28"/>
        </w:rPr>
        <w:t>Заключение……………………………………………………………………….14</w:t>
      </w:r>
    </w:p>
    <w:p w:rsidR="00EA1747" w:rsidRDefault="00EA1747">
      <w:pPr>
        <w:rPr>
          <w:rFonts w:ascii="Times New Roman" w:hAnsi="Times New Roman"/>
          <w:sz w:val="28"/>
          <w:szCs w:val="28"/>
        </w:rPr>
      </w:pPr>
      <w:r>
        <w:rPr>
          <w:rFonts w:ascii="Times New Roman" w:hAnsi="Times New Roman"/>
          <w:sz w:val="28"/>
          <w:szCs w:val="28"/>
        </w:rPr>
        <w:t>Список литературы………………………………………………………………16</w:t>
      </w: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Default="00EA1747">
      <w:pPr>
        <w:rPr>
          <w:rFonts w:ascii="Times New Roman" w:hAnsi="Times New Roman"/>
          <w:sz w:val="28"/>
          <w:szCs w:val="28"/>
        </w:rPr>
      </w:pPr>
    </w:p>
    <w:p w:rsidR="00EA1747" w:rsidRPr="00575044" w:rsidRDefault="00EA1747" w:rsidP="00575044">
      <w:pPr>
        <w:spacing w:line="360" w:lineRule="auto"/>
        <w:ind w:firstLine="567"/>
        <w:rPr>
          <w:rFonts w:ascii="Times New Roman" w:hAnsi="Times New Roman"/>
          <w:b/>
          <w:sz w:val="28"/>
          <w:szCs w:val="28"/>
        </w:rPr>
      </w:pPr>
      <w:r w:rsidRPr="00575044">
        <w:rPr>
          <w:rFonts w:ascii="Times New Roman" w:hAnsi="Times New Roman"/>
          <w:b/>
          <w:sz w:val="28"/>
          <w:szCs w:val="28"/>
        </w:rPr>
        <w:t xml:space="preserve">                                                  Введение</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В настоящее время изучение франчайзинга является одним из актуальных вопросов российской экономики. Очень многие современные бизнесмены посвятили себя теме изучения и анализа функционирования бизнеса в форме франчайзинга и создания наилучших условий для успешного развития франчайзинговой системы.</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Сегодня в России уже никого не удивить товарами и услугами, обозначенными известнейшими товарными знаками таких фирм как "Кока-кола", "</w:t>
      </w:r>
      <w:r>
        <w:rPr>
          <w:rFonts w:ascii="Times New Roman" w:hAnsi="Times New Roman"/>
          <w:sz w:val="28"/>
          <w:szCs w:val="28"/>
        </w:rPr>
        <w:t>Адидас", "Ксерокс", "Шелл", "Макдонал</w:t>
      </w:r>
      <w:r w:rsidRPr="00575044">
        <w:rPr>
          <w:rFonts w:ascii="Times New Roman" w:hAnsi="Times New Roman"/>
          <w:sz w:val="28"/>
          <w:szCs w:val="28"/>
        </w:rPr>
        <w:t>дс" и многих других. Эти товарные знаки однозначно ассоциируются у нас с определенным производителем, имеющим высокую репутацию, и косвенно указывают на высокое качество товаров и услуг. Одним из эффективных каналов дистрибуции, по которому эти товары распространяются внутри стран и по всему миру, является франчайзинг.</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Целью моей работы является: охарактеризовать механизм франчайзинга, выявить плюсы и минусы ведения бизнеса таким способом, для чего будут рассмот</w:t>
      </w:r>
      <w:r>
        <w:rPr>
          <w:rFonts w:ascii="Times New Roman" w:hAnsi="Times New Roman"/>
          <w:sz w:val="28"/>
          <w:szCs w:val="28"/>
        </w:rPr>
        <w:t>рены основные виды франчайзинга. Также будет рассмотрена практика франчайзинговой формы организации бизнеса в России.</w:t>
      </w:r>
    </w:p>
    <w:p w:rsidR="00EA1747"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 xml:space="preserve">Задачей исследования </w:t>
      </w:r>
      <w:r>
        <w:rPr>
          <w:rFonts w:ascii="Times New Roman" w:hAnsi="Times New Roman"/>
          <w:sz w:val="28"/>
          <w:szCs w:val="28"/>
        </w:rPr>
        <w:t xml:space="preserve">информации </w:t>
      </w:r>
      <w:r w:rsidRPr="00575044">
        <w:rPr>
          <w:rFonts w:ascii="Times New Roman" w:hAnsi="Times New Roman"/>
          <w:sz w:val="28"/>
          <w:szCs w:val="28"/>
        </w:rPr>
        <w:t xml:space="preserve">в данной </w:t>
      </w:r>
      <w:r>
        <w:rPr>
          <w:rFonts w:ascii="Times New Roman" w:hAnsi="Times New Roman"/>
          <w:sz w:val="28"/>
          <w:szCs w:val="28"/>
        </w:rPr>
        <w:t xml:space="preserve">работе </w:t>
      </w:r>
      <w:r w:rsidRPr="00575044">
        <w:rPr>
          <w:rFonts w:ascii="Times New Roman" w:hAnsi="Times New Roman"/>
          <w:sz w:val="28"/>
          <w:szCs w:val="28"/>
        </w:rPr>
        <w:t>является расс</w:t>
      </w:r>
      <w:r>
        <w:rPr>
          <w:rFonts w:ascii="Times New Roman" w:hAnsi="Times New Roman"/>
          <w:sz w:val="28"/>
          <w:szCs w:val="28"/>
        </w:rPr>
        <w:t>мотрение мирового опыта и развития  франчайзинга в Российской Федерации</w:t>
      </w:r>
      <w:r w:rsidRPr="00575044">
        <w:rPr>
          <w:rFonts w:ascii="Times New Roman" w:hAnsi="Times New Roman"/>
          <w:sz w:val="28"/>
          <w:szCs w:val="28"/>
        </w:rPr>
        <w:t>.</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Объектом исследования являются франчайзинговые предприятия.</w:t>
      </w:r>
    </w:p>
    <w:p w:rsidR="00EA1747" w:rsidRDefault="00EA1747" w:rsidP="00575044">
      <w:pPr>
        <w:spacing w:line="360" w:lineRule="auto"/>
        <w:ind w:firstLine="567"/>
        <w:jc w:val="both"/>
        <w:rPr>
          <w:rFonts w:ascii="Times New Roman" w:hAnsi="Times New Roman"/>
          <w:sz w:val="28"/>
          <w:szCs w:val="28"/>
        </w:rPr>
      </w:pPr>
    </w:p>
    <w:p w:rsidR="00EA1747" w:rsidRDefault="00EA1747" w:rsidP="00575044">
      <w:pPr>
        <w:spacing w:line="360" w:lineRule="auto"/>
        <w:ind w:firstLine="567"/>
        <w:jc w:val="both"/>
        <w:rPr>
          <w:rFonts w:ascii="Times New Roman" w:hAnsi="Times New Roman"/>
          <w:sz w:val="28"/>
          <w:szCs w:val="28"/>
        </w:rPr>
      </w:pPr>
    </w:p>
    <w:p w:rsidR="00EA1747" w:rsidRDefault="00EA1747" w:rsidP="00575044">
      <w:pPr>
        <w:spacing w:line="360" w:lineRule="auto"/>
        <w:ind w:firstLine="567"/>
        <w:jc w:val="both"/>
        <w:rPr>
          <w:rFonts w:ascii="Times New Roman" w:hAnsi="Times New Roman"/>
          <w:sz w:val="28"/>
          <w:szCs w:val="28"/>
        </w:rPr>
      </w:pPr>
    </w:p>
    <w:p w:rsidR="00EA1747" w:rsidRDefault="00EA1747" w:rsidP="00940DA0">
      <w:pPr>
        <w:spacing w:line="360" w:lineRule="auto"/>
        <w:jc w:val="both"/>
        <w:rPr>
          <w:rFonts w:ascii="Times New Roman" w:hAnsi="Times New Roman"/>
          <w:sz w:val="28"/>
          <w:szCs w:val="28"/>
        </w:rPr>
      </w:pPr>
    </w:p>
    <w:p w:rsidR="00EA1747" w:rsidRPr="00DA6FBC" w:rsidRDefault="00EA1747" w:rsidP="00575044">
      <w:pPr>
        <w:pStyle w:val="1"/>
        <w:numPr>
          <w:ilvl w:val="0"/>
          <w:numId w:val="1"/>
        </w:numPr>
        <w:spacing w:line="360" w:lineRule="auto"/>
        <w:ind w:left="0" w:firstLine="567"/>
        <w:jc w:val="both"/>
        <w:rPr>
          <w:rFonts w:ascii="Times New Roman" w:hAnsi="Times New Roman"/>
          <w:b/>
          <w:sz w:val="28"/>
          <w:szCs w:val="28"/>
        </w:rPr>
      </w:pPr>
      <w:r w:rsidRPr="00DA6FBC">
        <w:rPr>
          <w:rFonts w:ascii="Times New Roman" w:hAnsi="Times New Roman"/>
          <w:b/>
          <w:sz w:val="28"/>
          <w:szCs w:val="28"/>
        </w:rPr>
        <w:t>Сущность международного франчайзинга</w:t>
      </w:r>
    </w:p>
    <w:p w:rsidR="00EA1747" w:rsidRPr="009E46F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Система франчайзинга широко распространена в США и Западной Европе и в настоящее время находит все большее распространение в России. В 2005 г. в США на долю франчайзинга приходилось более 40% розничных продаж.</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Франчайзинг – это организация бизнеса, в которой компания (франчайзер) передает независимому человеку или компании (франчайзи) право на продажу продукта и услуг этой компании. Франчайзи обязуется продавать этот продукт или услуги по заранее определенным законам и правилам ведения бизнеса, которые устанавливает франчайзер. В обмен на осуществление всех этих правил франчайзи получает разрешение использовать имя компании, ее репутацию, продукт и услуги, маркетинговые технологии, экспертизу, и механизмы поддержки.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Таким образом, выполнение правил не является недостатком, наоборот, следование правилам означает, что франчайзи имеет прекрасную возможность сделать прибыль и понять выгодность своего вложения. Чтобы получить такие права, франчайзи делает первоначальный взнос франчайзеру, а затем выплачивает ежемесячные взносы. Суммы этих взносов оговариваются во франчайзинговом договоре (контракте) и являются предметом переговоров.</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Выделяют следующие три компонента франчайзинга:</w:t>
      </w:r>
    </w:p>
    <w:p w:rsidR="00EA1747" w:rsidRPr="009E46F7" w:rsidRDefault="00EA1747" w:rsidP="00575044">
      <w:pPr>
        <w:pStyle w:val="1"/>
        <w:numPr>
          <w:ilvl w:val="0"/>
          <w:numId w:val="3"/>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Франчайзер</w:t>
      </w:r>
      <w:r w:rsidRPr="009E46F7">
        <w:rPr>
          <w:rFonts w:ascii="Times New Roman" w:hAnsi="Times New Roman"/>
          <w:sz w:val="28"/>
          <w:szCs w:val="28"/>
        </w:rPr>
        <w:t xml:space="preserve"> – Это компания, которая выдает лицензию или передает в право пользования свой товарный знак, ноу-хау и операционные системы. Он исследует и развивает бизнес, создает хорошую репутацию и узнаваемый имидж. После того, как компания доказала работоспособность своей бизнес-концепции и успешную воспроизводимость этого бизнеса, она может начать предлагать предпринимателям, которые хотят повторить подобный успех, купить ее франшизу.</w:t>
      </w:r>
    </w:p>
    <w:p w:rsidR="00EA1747" w:rsidRPr="009E46F7" w:rsidRDefault="00EA1747" w:rsidP="00575044">
      <w:pPr>
        <w:pStyle w:val="1"/>
        <w:numPr>
          <w:ilvl w:val="0"/>
          <w:numId w:val="3"/>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Франчайзи</w:t>
      </w:r>
      <w:r w:rsidRPr="009E46F7">
        <w:rPr>
          <w:rFonts w:ascii="Times New Roman" w:hAnsi="Times New Roman"/>
          <w:sz w:val="28"/>
          <w:szCs w:val="28"/>
        </w:rPr>
        <w:t xml:space="preserve"> – это человек или компания, которая покупает возможность обучения и помощь при создании бизнеса у франчайзера и выплачивает сервисную плату (роялти) за использование товарного знак</w:t>
      </w:r>
      <w:r>
        <w:rPr>
          <w:rFonts w:ascii="Times New Roman" w:hAnsi="Times New Roman"/>
          <w:sz w:val="28"/>
          <w:szCs w:val="28"/>
        </w:rPr>
        <w:t>а</w:t>
      </w:r>
      <w:r w:rsidRPr="009E46F7">
        <w:rPr>
          <w:rFonts w:ascii="Times New Roman" w:hAnsi="Times New Roman"/>
          <w:sz w:val="28"/>
          <w:szCs w:val="28"/>
        </w:rPr>
        <w:t>, ноу-хау и системы ведения работ франчайзера.</w:t>
      </w:r>
    </w:p>
    <w:p w:rsidR="00EA1747" w:rsidRDefault="00EA1747" w:rsidP="00575044">
      <w:pPr>
        <w:pStyle w:val="1"/>
        <w:numPr>
          <w:ilvl w:val="0"/>
          <w:numId w:val="3"/>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Франшиза</w:t>
      </w:r>
      <w:r w:rsidRPr="009E46F7">
        <w:rPr>
          <w:rFonts w:ascii="Times New Roman" w:hAnsi="Times New Roman"/>
          <w:sz w:val="28"/>
          <w:szCs w:val="28"/>
        </w:rPr>
        <w:t xml:space="preserve"> – это полная бизнес-система, которую франчайзер продает франчайзи. Другим названием для подобной системы служит франчайзинговый пакет, который обычно включает пособия по ведению работ и другие важные материалы, принадлежащие франчайзеру. Другими словами,  франшиза – это разрешение, предоставляемое франчайзером франчайзи, на создание предприятия и на торговлю продукцией и предоставление услуг на рынке определенного типа товаров или услуг на основе использования «делового комплекса» согласно франчайзинговому договору. </w:t>
      </w:r>
    </w:p>
    <w:p w:rsidR="00EA1747" w:rsidRDefault="00EA1747" w:rsidP="00575044">
      <w:pPr>
        <w:pStyle w:val="1"/>
        <w:spacing w:line="360" w:lineRule="auto"/>
        <w:ind w:left="0" w:firstLine="567"/>
        <w:jc w:val="both"/>
        <w:rPr>
          <w:rFonts w:ascii="Times New Roman" w:hAnsi="Times New Roman"/>
          <w:sz w:val="28"/>
          <w:szCs w:val="28"/>
        </w:rPr>
      </w:pPr>
      <w:r w:rsidRPr="00247825">
        <w:rPr>
          <w:rFonts w:ascii="Times New Roman" w:hAnsi="Times New Roman"/>
          <w:i/>
          <w:sz w:val="28"/>
          <w:szCs w:val="28"/>
        </w:rPr>
        <w:t>Франчайзинговый договор</w:t>
      </w:r>
      <w:r>
        <w:rPr>
          <w:rFonts w:ascii="Times New Roman" w:hAnsi="Times New Roman"/>
          <w:sz w:val="28"/>
          <w:szCs w:val="28"/>
        </w:rPr>
        <w:t xml:space="preserve"> определяется как договор, по которому франчайзер предоставляет франчайзи за прямое или косвенное денежное вознаграждение право на использование франшизы.</w:t>
      </w:r>
    </w:p>
    <w:p w:rsidR="00EA1747" w:rsidRDefault="00EA1747" w:rsidP="00575044">
      <w:pPr>
        <w:pStyle w:val="1"/>
        <w:spacing w:line="360" w:lineRule="auto"/>
        <w:ind w:left="0" w:firstLine="567"/>
        <w:jc w:val="both"/>
        <w:rPr>
          <w:rFonts w:ascii="Times New Roman" w:hAnsi="Times New Roman"/>
          <w:sz w:val="28"/>
          <w:szCs w:val="28"/>
        </w:rPr>
      </w:pPr>
      <w:r>
        <w:rPr>
          <w:rFonts w:ascii="Times New Roman" w:hAnsi="Times New Roman"/>
          <w:sz w:val="28"/>
          <w:szCs w:val="28"/>
        </w:rPr>
        <w:t>Международный франчайзинг предполагает создание франчайзером франчайзинговой системы за рубежом. Широко известны международные франчайзинговые сети «Макдоналдс», «Холидей Инн», «Хилтон», «Ив Роше», «Баскин Роббинс».  Большинство ведущих франчайзеров мира имеют свои отделения более чем в 30 странах мира. Только в США и Канаде действуют более 3200 компаний, имеющих 660 тыс. своих представительств – франчайзеров в десятках стран на всех континентах мира.</w:t>
      </w:r>
    </w:p>
    <w:p w:rsidR="00EA1747" w:rsidRDefault="00EA1747" w:rsidP="00575044">
      <w:pPr>
        <w:pStyle w:val="1"/>
        <w:spacing w:line="360" w:lineRule="auto"/>
        <w:ind w:left="0" w:firstLine="567"/>
        <w:jc w:val="both"/>
        <w:rPr>
          <w:rFonts w:ascii="Times New Roman" w:hAnsi="Times New Roman"/>
          <w:sz w:val="28"/>
          <w:szCs w:val="28"/>
        </w:rPr>
      </w:pPr>
      <w:r>
        <w:rPr>
          <w:rFonts w:ascii="Times New Roman" w:hAnsi="Times New Roman"/>
          <w:sz w:val="28"/>
          <w:szCs w:val="28"/>
        </w:rPr>
        <w:t>Международный франчайзинг распространен в основном в развитых странах. Особенно широко используют эту форму отношений ТНК США. Свыше 30% всех зарубежных франчайзи американских корпораций сосредоточено в Канаде, свыше 7 тыс. – в Японии, из которых 67% приходится на пищевую промышленность. Развитие международного франчайзинга отражает в известной мере тенденцию к развитию неинвестиционных форм расширения деятельности ТНК. Путем продажи франшиз корпорация  получает возможность выходить непосредственно на покупателя, увеличивая число реализационных точек до нескольких тысяч.</w:t>
      </w:r>
    </w:p>
    <w:p w:rsidR="00EA1747" w:rsidRDefault="00EA1747" w:rsidP="00575044">
      <w:pPr>
        <w:pStyle w:val="1"/>
        <w:spacing w:line="360" w:lineRule="auto"/>
        <w:ind w:left="0" w:firstLine="567"/>
        <w:jc w:val="both"/>
        <w:rPr>
          <w:rFonts w:ascii="Times New Roman" w:hAnsi="Times New Roman"/>
          <w:sz w:val="28"/>
          <w:szCs w:val="28"/>
        </w:rPr>
      </w:pPr>
      <w:r>
        <w:rPr>
          <w:rFonts w:ascii="Times New Roman" w:hAnsi="Times New Roman"/>
          <w:sz w:val="28"/>
          <w:szCs w:val="28"/>
        </w:rPr>
        <w:t>Международная Ассоциация Франчайзинга выделяет 70 отраслей хозяйства, в которых можно использовать методы франчайзинга. К ним, в  частности, относятся: бухгалтерский учет, авторемонт, книжные магазины, детская одежда и обучение, строительство, продовольственные магазины, магазины косметических товаров, образование, услуги по трудоустройству, рестораны, отели, прачечные, туризм и развлечение, прокат специального оборудования и туристические агентства.</w:t>
      </w:r>
    </w:p>
    <w:p w:rsidR="00EA1747" w:rsidRDefault="00EA1747" w:rsidP="00575044">
      <w:pPr>
        <w:pStyle w:val="1"/>
        <w:spacing w:line="360" w:lineRule="auto"/>
        <w:ind w:left="0" w:firstLine="567"/>
        <w:jc w:val="both"/>
        <w:rPr>
          <w:rFonts w:ascii="Times New Roman" w:hAnsi="Times New Roman"/>
          <w:sz w:val="28"/>
          <w:szCs w:val="28"/>
        </w:rPr>
      </w:pPr>
      <w:r>
        <w:rPr>
          <w:rFonts w:ascii="Times New Roman" w:hAnsi="Times New Roman"/>
          <w:sz w:val="28"/>
          <w:szCs w:val="28"/>
        </w:rPr>
        <w:t xml:space="preserve">Франчайзинговые взаимоотношения могут быть прибыльными для обеих сторон. Франчайзи заинтересован в максимальных продажах при минимальных затратах. Франчайзи должен следовать правилам ведения бизнеса по франшизе и участвовать в рекламных и маркетинговых компаниях, проводимых франчайзером. Франчайзер предоставляет необходимую поддержку, с тем, чтобы франчайзи мог уделять все внимание своим ежедневным операциям. </w:t>
      </w:r>
    </w:p>
    <w:p w:rsidR="00EA1747" w:rsidRPr="00247825" w:rsidRDefault="00EA1747" w:rsidP="00575044">
      <w:pPr>
        <w:pStyle w:val="1"/>
        <w:spacing w:line="360" w:lineRule="auto"/>
        <w:ind w:left="0" w:firstLine="567"/>
        <w:jc w:val="both"/>
        <w:rPr>
          <w:rFonts w:ascii="Times New Roman" w:hAnsi="Times New Roman"/>
          <w:i/>
          <w:sz w:val="28"/>
          <w:szCs w:val="28"/>
        </w:rPr>
      </w:pPr>
      <w:r>
        <w:rPr>
          <w:rFonts w:ascii="Times New Roman" w:hAnsi="Times New Roman"/>
          <w:sz w:val="28"/>
          <w:szCs w:val="28"/>
        </w:rPr>
        <w:t xml:space="preserve">По способам и сфере применения различают следующие </w:t>
      </w:r>
      <w:r w:rsidRPr="00247825">
        <w:rPr>
          <w:rFonts w:ascii="Times New Roman" w:hAnsi="Times New Roman"/>
          <w:i/>
          <w:sz w:val="28"/>
          <w:szCs w:val="28"/>
        </w:rPr>
        <w:t>виды франчайзинга:</w:t>
      </w:r>
    </w:p>
    <w:p w:rsidR="00EA1747" w:rsidRDefault="00EA1747" w:rsidP="00575044">
      <w:pPr>
        <w:pStyle w:val="1"/>
        <w:numPr>
          <w:ilvl w:val="0"/>
          <w:numId w:val="4"/>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Производственный франчайзинг</w:t>
      </w:r>
      <w:r>
        <w:rPr>
          <w:rFonts w:ascii="Times New Roman" w:hAnsi="Times New Roman"/>
          <w:sz w:val="28"/>
          <w:szCs w:val="28"/>
        </w:rPr>
        <w:t xml:space="preserve"> – предполагает отношения в рамках договора франчайзинга, которые дают право франчайзи на производство и сбыт под торговым знаком франчайзера продукции с использованием поставляемого им сырья, материалов или технологий. Франчайзер может также передавать франчайзи информацию, касающуюся маркетинга, способов продажи и обслуживания продукта. Этот вид франчайзинга широко распространен в сфере общественного питания.</w:t>
      </w:r>
    </w:p>
    <w:p w:rsidR="00EA1747" w:rsidRDefault="00EA1747" w:rsidP="00575044">
      <w:pPr>
        <w:pStyle w:val="1"/>
        <w:numPr>
          <w:ilvl w:val="0"/>
          <w:numId w:val="4"/>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Сбытовой франчайзинг</w:t>
      </w:r>
      <w:r>
        <w:rPr>
          <w:rFonts w:ascii="Times New Roman" w:hAnsi="Times New Roman"/>
          <w:sz w:val="28"/>
          <w:szCs w:val="28"/>
        </w:rPr>
        <w:t xml:space="preserve"> – предполагает взаимоотношения сторон в сфере торговли, при которых франчайзер передает, а франчайзи получает исключительное право, ограниченное определенной территорией, на реализацию под торговым знаком франчайзера выпускаемой им продукции. Франчайзи принимает на себя часть  функций поставщика,  специализируясь только на его продукции. Такого рода деятельность характерна для автомобильных дилеров, владельцев автозаправочных станций при продаже автомобильного топлива, а также при реализации безалкогольных напитков, косметики. Сюда же можно отнести сеть магазинов или кафе типа «Севен Элевен», «Макдоналдс», «Бургер Кинг», «КФС», «Вендиз».</w:t>
      </w:r>
    </w:p>
    <w:p w:rsidR="00EA1747" w:rsidRDefault="00EA1747" w:rsidP="00575044">
      <w:pPr>
        <w:pStyle w:val="1"/>
        <w:numPr>
          <w:ilvl w:val="0"/>
          <w:numId w:val="4"/>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Сервисный франчайзинг</w:t>
      </w:r>
      <w:r>
        <w:rPr>
          <w:rFonts w:ascii="Times New Roman" w:hAnsi="Times New Roman"/>
          <w:sz w:val="28"/>
          <w:szCs w:val="28"/>
        </w:rPr>
        <w:t xml:space="preserve"> – предполагает, что франчайзер передает франчайзи разработанную систему оказания услуг, а тот под торговой маркой франчайзера оказывает услуги потребителям. Данный вид франчайзинга распространен в сфере автомобильного обслуживания и при обслуживании кредитных карточек.</w:t>
      </w:r>
    </w:p>
    <w:p w:rsidR="00EA1747" w:rsidRDefault="00EA1747" w:rsidP="00575044">
      <w:pPr>
        <w:pStyle w:val="1"/>
        <w:numPr>
          <w:ilvl w:val="0"/>
          <w:numId w:val="4"/>
        </w:numPr>
        <w:spacing w:line="360" w:lineRule="auto"/>
        <w:ind w:left="0" w:firstLine="567"/>
        <w:jc w:val="both"/>
        <w:rPr>
          <w:rFonts w:ascii="Times New Roman" w:hAnsi="Times New Roman"/>
          <w:sz w:val="28"/>
          <w:szCs w:val="28"/>
        </w:rPr>
      </w:pPr>
      <w:r w:rsidRPr="00247825">
        <w:rPr>
          <w:rFonts w:ascii="Times New Roman" w:hAnsi="Times New Roman"/>
          <w:i/>
          <w:sz w:val="28"/>
          <w:szCs w:val="28"/>
        </w:rPr>
        <w:t>Комплексный франчайзинг</w:t>
      </w:r>
      <w:r>
        <w:rPr>
          <w:rFonts w:ascii="Times New Roman" w:hAnsi="Times New Roman"/>
          <w:sz w:val="28"/>
          <w:szCs w:val="28"/>
        </w:rPr>
        <w:t xml:space="preserve"> – предполагает полное обеспечение головной компанией франчайзера деятельности дилера-франчайзи, включая предоставление права пользования товарным знаком, разработку маркетинговой стратегии и технологии бизнеса, подготовку руководства по эксплуатации, стандартов, контроль качества продукции. Такой вид франчайзинга распространен в сфере ресторанного бизнеса, розничной торговли, индивидуальных услуг, аренды, обслуживания недвижимости. Их предоставляют компании, занимающиеся ремонтом автомашин, обслуживанием гостиниц, типографским делом, обналичиванием чеков.</w:t>
      </w:r>
    </w:p>
    <w:p w:rsidR="00EA1747" w:rsidRPr="00575044" w:rsidRDefault="00EA1747" w:rsidP="00575044">
      <w:pPr>
        <w:pStyle w:val="1"/>
        <w:spacing w:line="360" w:lineRule="auto"/>
        <w:ind w:left="0" w:firstLine="567"/>
        <w:jc w:val="both"/>
        <w:rPr>
          <w:rFonts w:ascii="Times New Roman" w:hAnsi="Times New Roman"/>
          <w:sz w:val="28"/>
          <w:szCs w:val="28"/>
        </w:rPr>
      </w:pPr>
      <w:r>
        <w:rPr>
          <w:rFonts w:ascii="Times New Roman" w:hAnsi="Times New Roman"/>
          <w:sz w:val="28"/>
          <w:szCs w:val="28"/>
        </w:rPr>
        <w:t>В основе развития франчайзинга как формы международной предпринимательской деятельности лежит объективная потребность расширения бизнеса и взаимная выгодность для партнеров.</w:t>
      </w:r>
      <w:r w:rsidRPr="00575044">
        <w:rPr>
          <w:rFonts w:ascii="Times New Roman" w:hAnsi="Times New Roman"/>
          <w:sz w:val="28"/>
          <w:szCs w:val="28"/>
        </w:rPr>
        <w:t xml:space="preserve">                </w:t>
      </w:r>
    </w:p>
    <w:p w:rsidR="00EA1747" w:rsidRPr="00575044" w:rsidRDefault="00EA1747" w:rsidP="00575044">
      <w:pPr>
        <w:pStyle w:val="1"/>
        <w:spacing w:line="360" w:lineRule="auto"/>
        <w:ind w:left="0" w:firstLine="567"/>
        <w:jc w:val="both"/>
        <w:rPr>
          <w:rFonts w:ascii="Times New Roman" w:hAnsi="Times New Roman"/>
          <w:i/>
          <w:sz w:val="28"/>
          <w:szCs w:val="28"/>
        </w:rPr>
      </w:pPr>
      <w:r>
        <w:rPr>
          <w:rFonts w:ascii="Times New Roman" w:hAnsi="Times New Roman"/>
          <w:sz w:val="28"/>
          <w:szCs w:val="28"/>
        </w:rPr>
        <w:t xml:space="preserve">                  </w:t>
      </w:r>
      <w:r w:rsidRPr="00575044">
        <w:rPr>
          <w:rFonts w:ascii="Times New Roman" w:hAnsi="Times New Roman"/>
          <w:i/>
          <w:sz w:val="28"/>
          <w:szCs w:val="28"/>
        </w:rPr>
        <w:t>Преимущества для франчайзера:</w:t>
      </w:r>
    </w:p>
    <w:p w:rsidR="00EA1747" w:rsidRPr="00575044" w:rsidRDefault="00EA1747" w:rsidP="00575044">
      <w:pPr>
        <w:pStyle w:val="1"/>
        <w:spacing w:line="360" w:lineRule="auto"/>
        <w:ind w:left="0" w:firstLine="567"/>
        <w:jc w:val="both"/>
        <w:rPr>
          <w:rFonts w:ascii="Times New Roman" w:hAnsi="Times New Roman"/>
          <w:sz w:val="28"/>
          <w:szCs w:val="28"/>
        </w:rPr>
      </w:pPr>
      <w:r>
        <w:rPr>
          <w:rFonts w:ascii="Times New Roman" w:hAnsi="Times New Roman"/>
          <w:sz w:val="28"/>
          <w:szCs w:val="28"/>
        </w:rPr>
        <w:t>1.</w:t>
      </w:r>
      <w:r w:rsidRPr="00575044">
        <w:rPr>
          <w:rFonts w:ascii="Times New Roman" w:hAnsi="Times New Roman"/>
          <w:sz w:val="28"/>
          <w:szCs w:val="28"/>
        </w:rPr>
        <w:t xml:space="preserve">Быстрое расширение бизнеса на новых рынках с минимизацией собственных финансовых затрат и трудовых ресурсов.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2.Снижение риска, так как собственный капитал участвует в расширении дела в минимальной степени.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3.Освобождение от необходимости оперативного управления. </w:t>
      </w:r>
    </w:p>
    <w:p w:rsidR="00EA1747"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4.Получение дополнительных доходов за счет выплат франчайзи.</w:t>
      </w:r>
    </w:p>
    <w:p w:rsidR="00EA1747" w:rsidRPr="00575044" w:rsidRDefault="00EA1747" w:rsidP="00575044">
      <w:pPr>
        <w:pStyle w:val="1"/>
        <w:spacing w:line="360" w:lineRule="auto"/>
        <w:ind w:left="0" w:firstLine="567"/>
        <w:jc w:val="both"/>
        <w:rPr>
          <w:rFonts w:ascii="Times New Roman" w:hAnsi="Times New Roman"/>
          <w:i/>
          <w:sz w:val="28"/>
          <w:szCs w:val="28"/>
        </w:rPr>
      </w:pPr>
    </w:p>
    <w:p w:rsidR="00EA1747" w:rsidRDefault="00EA1747" w:rsidP="00575044">
      <w:pPr>
        <w:pStyle w:val="1"/>
        <w:spacing w:line="360" w:lineRule="auto"/>
        <w:ind w:left="0" w:firstLine="567"/>
        <w:jc w:val="both"/>
        <w:rPr>
          <w:rFonts w:ascii="Times New Roman" w:hAnsi="Times New Roman"/>
          <w:i/>
          <w:sz w:val="28"/>
          <w:szCs w:val="28"/>
        </w:rPr>
      </w:pPr>
      <w:r w:rsidRPr="00575044">
        <w:rPr>
          <w:rFonts w:ascii="Times New Roman" w:hAnsi="Times New Roman"/>
          <w:i/>
          <w:sz w:val="28"/>
          <w:szCs w:val="28"/>
        </w:rPr>
        <w:t xml:space="preserve">                  Преимущества для франчайзи:</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1. Возможность начать собственное дело.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2. Готовая "ниша". Франчайзи покупает готовый бизнес, оп</w:t>
      </w:r>
      <w:r>
        <w:rPr>
          <w:rFonts w:ascii="Times New Roman" w:hAnsi="Times New Roman"/>
          <w:sz w:val="28"/>
          <w:szCs w:val="28"/>
        </w:rPr>
        <w:t>робованный всесторонне франчайзе</w:t>
      </w:r>
      <w:r w:rsidRPr="00575044">
        <w:rPr>
          <w:rFonts w:ascii="Times New Roman" w:hAnsi="Times New Roman"/>
          <w:sz w:val="28"/>
          <w:szCs w:val="28"/>
        </w:rPr>
        <w:t xml:space="preserve">ром.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3.Торговая марка. Франчайзи покупает право пользоваться относительно известной торговой маркой, фирменным знаком или стилем.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4.Реклама. Наличие товарного знака дает возможность пользоваться всей мощью рекламы этого товарного знака. </w:t>
      </w:r>
    </w:p>
    <w:p w:rsidR="00EA1747"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5.Помощь.Франчайзор передает франчайзи технологию ведения бизнеса. </w:t>
      </w:r>
    </w:p>
    <w:p w:rsidR="00EA1747" w:rsidRPr="002B0A0C" w:rsidRDefault="00EA1747" w:rsidP="002B0A0C">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6.Облегчение доступа к кредитным ресурсам, поскольку франчайзер может выступать гарантом по кредитам.</w:t>
      </w:r>
      <w:r w:rsidRPr="002B0A0C">
        <w:rPr>
          <w:rFonts w:ascii="Times New Roman" w:hAnsi="Times New Roman"/>
          <w:sz w:val="28"/>
          <w:szCs w:val="28"/>
        </w:rPr>
        <w:t xml:space="preserve">                       </w:t>
      </w:r>
    </w:p>
    <w:p w:rsidR="00EA1747" w:rsidRPr="00575044" w:rsidRDefault="00EA1747" w:rsidP="00575044">
      <w:pPr>
        <w:pStyle w:val="1"/>
        <w:spacing w:line="360" w:lineRule="auto"/>
        <w:ind w:left="0" w:firstLine="567"/>
        <w:jc w:val="both"/>
        <w:rPr>
          <w:rFonts w:ascii="Times New Roman" w:hAnsi="Times New Roman"/>
          <w:i/>
          <w:sz w:val="28"/>
          <w:szCs w:val="28"/>
        </w:rPr>
      </w:pPr>
      <w:r>
        <w:rPr>
          <w:rFonts w:ascii="Times New Roman" w:hAnsi="Times New Roman"/>
          <w:i/>
          <w:sz w:val="28"/>
          <w:szCs w:val="28"/>
        </w:rPr>
        <w:t xml:space="preserve">                 </w:t>
      </w:r>
      <w:r w:rsidRPr="00575044">
        <w:rPr>
          <w:rFonts w:ascii="Times New Roman" w:hAnsi="Times New Roman"/>
          <w:i/>
          <w:sz w:val="28"/>
          <w:szCs w:val="28"/>
        </w:rPr>
        <w:t xml:space="preserve">Недостатки для франчайзера:              </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 xml:space="preserve">1.Необходимость кропотливой продуманной работы с франчайзи, от которых фактически зависит успех бизнеса в </w:t>
      </w:r>
      <w:r>
        <w:rPr>
          <w:rFonts w:ascii="Times New Roman" w:hAnsi="Times New Roman"/>
          <w:sz w:val="28"/>
          <w:szCs w:val="28"/>
        </w:rPr>
        <w:t xml:space="preserve">целом. </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2.Невозможность завершить отношения с франчайзи, которы</w:t>
      </w:r>
      <w:r>
        <w:rPr>
          <w:rFonts w:ascii="Times New Roman" w:hAnsi="Times New Roman"/>
          <w:sz w:val="28"/>
          <w:szCs w:val="28"/>
        </w:rPr>
        <w:t xml:space="preserve">й не следует правилам системы. </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3.Влияние плохо работающи</w:t>
      </w:r>
      <w:r>
        <w:rPr>
          <w:rFonts w:ascii="Times New Roman" w:hAnsi="Times New Roman"/>
          <w:sz w:val="28"/>
          <w:szCs w:val="28"/>
        </w:rPr>
        <w:t xml:space="preserve">х франчайзинговых предприятий. </w:t>
      </w:r>
    </w:p>
    <w:p w:rsidR="00EA1747" w:rsidRPr="00575044" w:rsidRDefault="00EA1747" w:rsidP="00575044">
      <w:pPr>
        <w:spacing w:line="360" w:lineRule="auto"/>
        <w:ind w:firstLine="567"/>
        <w:jc w:val="both"/>
        <w:rPr>
          <w:rFonts w:ascii="Times New Roman" w:hAnsi="Times New Roman"/>
          <w:sz w:val="28"/>
          <w:szCs w:val="28"/>
        </w:rPr>
      </w:pPr>
      <w:r w:rsidRPr="00575044">
        <w:rPr>
          <w:rFonts w:ascii="Times New Roman" w:hAnsi="Times New Roman"/>
          <w:sz w:val="28"/>
          <w:szCs w:val="28"/>
        </w:rPr>
        <w:t>4.Трудности сохранения конфиден</w:t>
      </w:r>
      <w:r>
        <w:rPr>
          <w:rFonts w:ascii="Times New Roman" w:hAnsi="Times New Roman"/>
          <w:sz w:val="28"/>
          <w:szCs w:val="28"/>
        </w:rPr>
        <w:t>циальности коммерческой тайны.</w:t>
      </w:r>
    </w:p>
    <w:p w:rsidR="00EA1747" w:rsidRPr="002B0A0C" w:rsidRDefault="00EA1747" w:rsidP="002B0A0C">
      <w:pPr>
        <w:spacing w:line="360" w:lineRule="auto"/>
        <w:ind w:firstLine="567"/>
        <w:jc w:val="both"/>
        <w:rPr>
          <w:rFonts w:ascii="Times New Roman" w:hAnsi="Times New Roman"/>
          <w:sz w:val="28"/>
          <w:szCs w:val="28"/>
        </w:rPr>
      </w:pPr>
      <w:r w:rsidRPr="00575044">
        <w:rPr>
          <w:rFonts w:ascii="Times New Roman" w:hAnsi="Times New Roman"/>
          <w:sz w:val="28"/>
          <w:szCs w:val="28"/>
        </w:rPr>
        <w:t>5. Выход из франчайзинговой системы успешно работающих франчайзи.</w:t>
      </w:r>
    </w:p>
    <w:p w:rsidR="00EA1747" w:rsidRPr="002B0A0C" w:rsidRDefault="00EA1747" w:rsidP="002B0A0C">
      <w:pPr>
        <w:pStyle w:val="1"/>
        <w:spacing w:line="360" w:lineRule="auto"/>
        <w:ind w:left="0" w:firstLine="567"/>
        <w:jc w:val="both"/>
        <w:rPr>
          <w:rFonts w:ascii="Times New Roman" w:hAnsi="Times New Roman"/>
          <w:i/>
          <w:sz w:val="28"/>
          <w:szCs w:val="28"/>
        </w:rPr>
      </w:pPr>
      <w:r>
        <w:rPr>
          <w:rFonts w:ascii="Times New Roman" w:hAnsi="Times New Roman"/>
          <w:sz w:val="28"/>
          <w:szCs w:val="28"/>
        </w:rPr>
        <w:t xml:space="preserve">             </w:t>
      </w:r>
      <w:r w:rsidRPr="004D0505">
        <w:rPr>
          <w:rFonts w:ascii="Times New Roman" w:hAnsi="Times New Roman"/>
          <w:sz w:val="28"/>
          <w:szCs w:val="28"/>
        </w:rPr>
        <w:t xml:space="preserve">    </w:t>
      </w:r>
      <w:r w:rsidRPr="00575044">
        <w:rPr>
          <w:rFonts w:ascii="Times New Roman" w:hAnsi="Times New Roman"/>
          <w:i/>
          <w:sz w:val="28"/>
          <w:szCs w:val="28"/>
        </w:rPr>
        <w:t>Недостатки для франчайзи:</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1. Меньше экономической свободы, ограничение инициативы.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2. Невозможность быстрого выхода из би</w:t>
      </w:r>
      <w:r>
        <w:rPr>
          <w:rFonts w:ascii="Times New Roman" w:hAnsi="Times New Roman"/>
          <w:sz w:val="28"/>
          <w:szCs w:val="28"/>
        </w:rPr>
        <w:t>знеса, так как договор франчайзинга</w:t>
      </w:r>
      <w:r w:rsidRPr="00575044">
        <w:rPr>
          <w:rFonts w:ascii="Times New Roman" w:hAnsi="Times New Roman"/>
          <w:sz w:val="28"/>
          <w:szCs w:val="28"/>
        </w:rPr>
        <w:t xml:space="preserve"> обычно заключается на относительно большой срок. </w:t>
      </w:r>
    </w:p>
    <w:p w:rsidR="00EA1747" w:rsidRPr="00575044" w:rsidRDefault="00EA1747" w:rsidP="00575044">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 xml:space="preserve">3.Установление необходимого сотрудничества среди всех франчайзи системы. </w:t>
      </w:r>
    </w:p>
    <w:p w:rsidR="00EA1747" w:rsidRDefault="00EA1747" w:rsidP="002B0A0C">
      <w:pPr>
        <w:pStyle w:val="1"/>
        <w:spacing w:line="360" w:lineRule="auto"/>
        <w:ind w:left="0" w:firstLine="567"/>
        <w:jc w:val="both"/>
        <w:rPr>
          <w:rFonts w:ascii="Times New Roman" w:hAnsi="Times New Roman"/>
          <w:sz w:val="28"/>
          <w:szCs w:val="28"/>
        </w:rPr>
      </w:pPr>
      <w:r w:rsidRPr="00575044">
        <w:rPr>
          <w:rFonts w:ascii="Times New Roman" w:hAnsi="Times New Roman"/>
          <w:sz w:val="28"/>
          <w:szCs w:val="28"/>
        </w:rPr>
        <w:t>4.Зависимость от финансовой стабильности франчайзера.</w:t>
      </w:r>
    </w:p>
    <w:p w:rsidR="00EA1747" w:rsidRPr="002B0A0C" w:rsidRDefault="00EA1747" w:rsidP="002B0A0C">
      <w:pPr>
        <w:pStyle w:val="1"/>
        <w:spacing w:line="360" w:lineRule="auto"/>
        <w:ind w:left="0" w:firstLine="567"/>
        <w:jc w:val="both"/>
        <w:rPr>
          <w:rFonts w:ascii="Times New Roman" w:hAnsi="Times New Roman"/>
          <w:sz w:val="28"/>
          <w:szCs w:val="28"/>
        </w:rPr>
      </w:pPr>
    </w:p>
    <w:p w:rsidR="00EA1747" w:rsidRPr="004D0505" w:rsidRDefault="00EA1747" w:rsidP="002B0A0C">
      <w:pPr>
        <w:pStyle w:val="1"/>
        <w:numPr>
          <w:ilvl w:val="0"/>
          <w:numId w:val="1"/>
        </w:numPr>
        <w:spacing w:line="360" w:lineRule="auto"/>
        <w:jc w:val="both"/>
        <w:rPr>
          <w:rFonts w:ascii="Times New Roman" w:hAnsi="Times New Roman"/>
          <w:b/>
          <w:sz w:val="28"/>
          <w:szCs w:val="28"/>
        </w:rPr>
      </w:pPr>
      <w:r w:rsidRPr="004D0505">
        <w:rPr>
          <w:rFonts w:ascii="Times New Roman" w:hAnsi="Times New Roman"/>
          <w:b/>
          <w:sz w:val="28"/>
          <w:szCs w:val="28"/>
        </w:rPr>
        <w:t>Франчайзинг в России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Современное состояние экономики России требует решения целого ряда проблем, которые могут существенно снижать экономическую эффективность предпринимательства.</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Наиболее сложными являются: необходимость расширения реализации продукции, произведенной одной фирмой, на широком, часто региональном, рынке; потребность привлечения специалистов в дилерскую сеть крупных фирм; сложность взаимодействия предприятий малого и крупного бизнеса; снижение эффективности и сокращение срока работы предприятий малого бизнеса. Одним из механизмов преодоления этих проблем является франчайзинг.</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На сегодняшний день франчайзинг активно внедряется в отечественную экономику. Франчайзеры-иностранцы работают в России по двум схемам.</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В первом случае головная компания находится за границей, а в нашей стране работает ее специальный представитель. Во втором случае, иностранная компания продает генеральную франшизу местной, российской компании.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По приблизительным оценкам экспертов, на сегодняшний день количество франчайзинговых систем в России достигло 180, а количество франчайзи – около 6000. Точную цифру не знает никто. Дело в том, что в России правовое законодательство в отношении франчайзинговой системы несовершенно. </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Кроме этого, существует очень много других причин, сдерживающих развитие франчайзинга в России.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В первую очередь это экономические проблемы. Так как франчайзинг является экономическим инструментом, следовательно, для его внедрения необходимы соответствующие экономические предпосылки, которые в России еще не совсем сформировались. </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К данным проблемам можно отнести: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 - нестабильность развития экономики России;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 - отсутствие у большинства предпринимателей – потенциальных франчайзи – необходимого стартового капитала для вхождения во франчайзинговую систему;</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 - сложность, а порой и невозможность получения кредитов для создания стартового капитала.</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Экономические и организационно-правовые проблемы франчайзинга, естественно, очень важны, но в не меньшей степени сдерживают развитие франчайзинга и социально-психологические проблемы. Первое, с чем сталкиваются организаторы франчайзинговых систем в России, - это отсутствие собственно отечественного опыта франчайзинга и боязнь предпринимателей – потенциальных франчайзи – провала во франчайзинговой системе в целом.</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Серьезной проблемой франчайзинга в нашей стране становится традиционное пренебрежение к интеллектуальной собственности. Другим</w:t>
      </w:r>
      <w:r w:rsidRPr="00A44769">
        <w:rPr>
          <w:rFonts w:ascii="Times New Roman" w:hAnsi="Times New Roman"/>
          <w:sz w:val="28"/>
          <w:szCs w:val="28"/>
        </w:rPr>
        <w:t xml:space="preserve"> </w:t>
      </w:r>
      <w:r>
        <w:rPr>
          <w:rFonts w:ascii="Times New Roman" w:hAnsi="Times New Roman"/>
          <w:sz w:val="28"/>
          <w:szCs w:val="28"/>
        </w:rPr>
        <w:t>препятствием для франчайзинга является боязнь предпринимателей – потенциальных франчайзи – «потерять свое лицо». Естественно, что вхождение во франчайзинговую систему требует от франчайзи работать по тем стандартам, которые сформулировал франчайзер. Однако работа в крупной франчайзинговой системе дает франчайзи такой опыт, который он вряд ли сможет приобрести самостоятельно, и этот опыт компенсирует все прочие потери.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Большая часть проблем франчайзинга, причем не только социально-психологических, связана со слабой подготовкой предпринимателей, которые могли бы выступить организаторами франчайзинговых систем (франчайзерами) и работать в этих системах в качестве франчайзи. </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Необходимо создать образовательную систему, которая позволила бы значительно расширить подготовку отечественных предпринимателей в области франчайзинга.</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       Для развития франчайзинга в России имеются достаточно широкие возможности, для реализации которых необходимо создать определенные условия.</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Нужна законодательная инициатива по разработке закона о франчайзинге и внесение соответствующих изменений в имеющиеся законы и нормативные акты. Необходимо включение в правительственную программу поддержки малого предпринимательства системы развития франчайзинга. Очень важно создание системы налоговых льгот для франчайзи, особенно на начальном этапе развития франчайзинговой системы. Целесообразно предоставить возможность применения франчайзи упрощенной системы бухгалтерского учета. Требуется создание сети учебно-консультационных организаций по франчайзингу, не только в Центре, но и по всей России.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Несмотря на имеющиеся отрицательные факторы, на отечественном рынке существует множество позитивных примеров развития бизнеса по средствам франчайзинга.</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Основными наиболее перспективными сферами являются: общественное питание, одежда и обувь, компьютерные системы, транспорт.</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Российский франчайзинг в сфере общественного питания начинался  с уличного фастфуда. Вслед за мобильным фастфудом обратились к франчайзингу и рестораны быстрого обслуживания. </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Все чаще начинают развитие по франчайзингу региональные бренды. Новосибирская компания «Подорожник» предлагает партнерам отлаженную систему быстрого питания, включающую в себя розничную сеть и цех по производству полуфабрикатов. Здесь же местные предприниматели в 1996 г. Открыли первый ресторан быстрого питания «Нью–Йорк Пицца», который имел большой успех у посетителей. Сегодня сеть «Нью–Йорк Пицца» насчитывает 11 ресторанов и является самой крупной за Уралом. </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В сфере услуг франчайзинг развивается менее активно, чем в других отраслях.</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Лидером здесь является компания «1С», занимающаяся разработкой и реализацией программного обеспечения для обслуживания предприятий. Впечатляющих результатов добилась и компания «Кодак», которая уже много лет успешно развивает международную франчайзинговую программу «Кодак – экспресс».</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Кроме того, в России действую франчайзинговые турсети: «Натали Турс», «</w:t>
      </w:r>
      <w:r>
        <w:rPr>
          <w:rFonts w:ascii="Times New Roman" w:hAnsi="Times New Roman"/>
          <w:sz w:val="28"/>
          <w:szCs w:val="28"/>
          <w:lang w:val="en-US"/>
        </w:rPr>
        <w:t>Kuda</w:t>
      </w:r>
      <w:r w:rsidRPr="00AD4821">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молодая компания «Велл», «Машина времени», и «Магазин горящих путевок».</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По франчайзингу развивается сеть интернет–кафе «</w:t>
      </w:r>
      <w:r>
        <w:rPr>
          <w:rFonts w:ascii="Times New Roman" w:hAnsi="Times New Roman"/>
          <w:sz w:val="28"/>
          <w:szCs w:val="28"/>
          <w:lang w:val="en-US"/>
        </w:rPr>
        <w:t>Cafemax</w:t>
      </w:r>
      <w:r>
        <w:rPr>
          <w:rFonts w:ascii="Times New Roman" w:hAnsi="Times New Roman"/>
          <w:sz w:val="28"/>
          <w:szCs w:val="28"/>
        </w:rPr>
        <w:t>». В области фитнес-услуг лидируют зарубежные бренды</w:t>
      </w:r>
      <w:r w:rsidRPr="00AD4821">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World</w:t>
      </w:r>
      <w:r w:rsidRPr="00AD4821">
        <w:rPr>
          <w:rFonts w:ascii="Times New Roman" w:hAnsi="Times New Roman"/>
          <w:sz w:val="28"/>
          <w:szCs w:val="28"/>
        </w:rPr>
        <w:t xml:space="preserve"> </w:t>
      </w:r>
      <w:r>
        <w:rPr>
          <w:rFonts w:ascii="Times New Roman" w:hAnsi="Times New Roman"/>
          <w:sz w:val="28"/>
          <w:szCs w:val="28"/>
          <w:lang w:val="en-US"/>
        </w:rPr>
        <w:t>Class</w:t>
      </w:r>
      <w:r>
        <w:rPr>
          <w:rFonts w:ascii="Times New Roman" w:hAnsi="Times New Roman"/>
          <w:sz w:val="28"/>
          <w:szCs w:val="28"/>
        </w:rPr>
        <w:t>»,</w:t>
      </w:r>
      <w:r w:rsidRPr="00AD4821">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Worlds</w:t>
      </w:r>
      <w:r w:rsidRPr="00AD4821">
        <w:rPr>
          <w:rFonts w:ascii="Times New Roman" w:hAnsi="Times New Roman"/>
          <w:sz w:val="28"/>
          <w:szCs w:val="28"/>
        </w:rPr>
        <w:t xml:space="preserve"> </w:t>
      </w:r>
      <w:r>
        <w:rPr>
          <w:rFonts w:ascii="Times New Roman" w:hAnsi="Times New Roman"/>
          <w:sz w:val="28"/>
          <w:szCs w:val="28"/>
          <w:lang w:val="en-US"/>
        </w:rPr>
        <w:t>Gym</w:t>
      </w:r>
      <w:r>
        <w:rPr>
          <w:rFonts w:ascii="Times New Roman" w:hAnsi="Times New Roman"/>
          <w:sz w:val="28"/>
          <w:szCs w:val="28"/>
        </w:rPr>
        <w:t>», а также отечественная «Планета Фитнес», выходящая сегодня с программой франчайзинга в регионы.</w:t>
      </w:r>
      <w:r w:rsidRPr="00AD4821">
        <w:rPr>
          <w:rFonts w:ascii="Times New Roman" w:hAnsi="Times New Roman"/>
          <w:sz w:val="28"/>
          <w:szCs w:val="28"/>
        </w:rPr>
        <w:t xml:space="preserve"> </w:t>
      </w:r>
      <w:r>
        <w:rPr>
          <w:rFonts w:ascii="Times New Roman" w:hAnsi="Times New Roman"/>
          <w:sz w:val="28"/>
          <w:szCs w:val="28"/>
        </w:rPr>
        <w:t xml:space="preserve"> </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Также сложилась благоприятная ситуация для развития франчайзинговых схем на рынке продовольственного ретейла. (например, крупная сеть «Пятерочка», которая имеет 200 магазинов по всей России).</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Итак, количество франчайзинговых компаний в РФ быстро растет, и франчайзинг проникает во все большее число сфер. Кроме этого, эта система активно развивается за счет выхода различных торговых сетей в регионы.</w:t>
      </w:r>
    </w:p>
    <w:p w:rsidR="00EA1747"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 xml:space="preserve">Очевидно, что в ближайшее время франчайзинг будет способствовать уменьшению уровня дефрагментарности развития экономики страны и изменению структуры ВВП России, а именно увеличению доли малого и среднего бизнеса в его создании и уменьшению доли предприятий, ориентированных на экспорте сырья. </w:t>
      </w:r>
    </w:p>
    <w:p w:rsidR="00EA1747" w:rsidRPr="00E456C5" w:rsidRDefault="00EA1747" w:rsidP="00575044">
      <w:pPr>
        <w:spacing w:line="360" w:lineRule="auto"/>
        <w:ind w:firstLine="567"/>
        <w:jc w:val="both"/>
        <w:rPr>
          <w:rFonts w:ascii="Times New Roman" w:hAnsi="Times New Roman"/>
          <w:sz w:val="28"/>
          <w:szCs w:val="28"/>
        </w:rPr>
      </w:pPr>
      <w:r>
        <w:rPr>
          <w:rFonts w:ascii="Times New Roman" w:hAnsi="Times New Roman"/>
          <w:sz w:val="28"/>
          <w:szCs w:val="28"/>
        </w:rPr>
        <w:t>В целом у франчайзинга в России большие перспективы. Его развитие позволит повысить общую культуру предпринимательских отношений; усилить правовую защищенность малого предпринимательства; создать новые рабочие места; инициировать разработку новых идей, методов и технологий в малом бизнесе; повысить эффективность положительного государственного влияния на развитие тех или иных видов деятельности и на малое предпринимательство; построить комплексную систему практического обучения для малого предпринимательства без создания каких – либо специальных учебных структур и программ; привлечь значительные иностранные инвестиции в российскую экономику. Франчайзинг способствует и развитию предпринимательства в целом, созданию дополнительных рабочих мест, более быстрому профессиональному обучению, повышению качества ведения бизнеса, улучшению этического климата российского бизнеса, освоению новых технологий малого предпринимательства.</w:t>
      </w:r>
    </w:p>
    <w:p w:rsidR="00EA1747" w:rsidRDefault="00EA1747" w:rsidP="00575044">
      <w:pPr>
        <w:spacing w:line="360" w:lineRule="auto"/>
        <w:ind w:firstLine="567"/>
        <w:jc w:val="both"/>
        <w:rPr>
          <w:rFonts w:ascii="Times New Roman" w:hAnsi="Times New Roman"/>
          <w:sz w:val="28"/>
          <w:szCs w:val="28"/>
        </w:rPr>
      </w:pPr>
    </w:p>
    <w:p w:rsidR="00EA1747" w:rsidRDefault="00EA1747" w:rsidP="00575044">
      <w:pPr>
        <w:spacing w:line="360" w:lineRule="auto"/>
        <w:ind w:firstLine="567"/>
        <w:jc w:val="both"/>
        <w:rPr>
          <w:rFonts w:ascii="Times New Roman" w:hAnsi="Times New Roman"/>
          <w:sz w:val="28"/>
          <w:szCs w:val="28"/>
        </w:rPr>
      </w:pPr>
    </w:p>
    <w:p w:rsidR="00EA1747" w:rsidRDefault="00EA1747" w:rsidP="00575044">
      <w:pPr>
        <w:spacing w:line="360" w:lineRule="auto"/>
        <w:ind w:firstLine="567"/>
        <w:jc w:val="both"/>
        <w:rPr>
          <w:rFonts w:ascii="Times New Roman" w:hAnsi="Times New Roman"/>
          <w:sz w:val="28"/>
          <w:szCs w:val="28"/>
        </w:rPr>
      </w:pPr>
    </w:p>
    <w:p w:rsidR="00EA1747" w:rsidRDefault="00EA1747" w:rsidP="00575044">
      <w:pPr>
        <w:spacing w:line="360" w:lineRule="auto"/>
        <w:ind w:firstLine="567"/>
        <w:jc w:val="both"/>
        <w:rPr>
          <w:rFonts w:ascii="Times New Roman" w:hAnsi="Times New Roman"/>
          <w:sz w:val="28"/>
          <w:szCs w:val="28"/>
        </w:rPr>
      </w:pPr>
    </w:p>
    <w:p w:rsidR="00EA1747" w:rsidRDefault="00EA1747" w:rsidP="002B0A0C">
      <w:pPr>
        <w:spacing w:line="360" w:lineRule="auto"/>
        <w:jc w:val="both"/>
        <w:rPr>
          <w:rFonts w:ascii="Times New Roman" w:hAnsi="Times New Roman"/>
          <w:sz w:val="28"/>
          <w:szCs w:val="28"/>
        </w:rPr>
      </w:pPr>
    </w:p>
    <w:p w:rsidR="00EA1747" w:rsidRDefault="00EA1747" w:rsidP="002B0A0C">
      <w:pPr>
        <w:spacing w:line="360" w:lineRule="auto"/>
        <w:jc w:val="both"/>
        <w:rPr>
          <w:rFonts w:ascii="Times New Roman" w:hAnsi="Times New Roman"/>
          <w:sz w:val="28"/>
          <w:szCs w:val="28"/>
        </w:rPr>
      </w:pPr>
    </w:p>
    <w:p w:rsidR="00EA1747" w:rsidRPr="00575044" w:rsidRDefault="00EA1747" w:rsidP="00575044">
      <w:pPr>
        <w:spacing w:line="360" w:lineRule="auto"/>
        <w:ind w:firstLine="567"/>
        <w:jc w:val="both"/>
        <w:rPr>
          <w:rFonts w:ascii="Times New Roman" w:hAnsi="Times New Roman"/>
          <w:b/>
          <w:sz w:val="28"/>
          <w:szCs w:val="28"/>
        </w:rPr>
      </w:pPr>
      <w:r>
        <w:rPr>
          <w:rFonts w:ascii="Times New Roman" w:hAnsi="Times New Roman"/>
          <w:sz w:val="28"/>
          <w:szCs w:val="28"/>
        </w:rPr>
        <w:t xml:space="preserve">                                     </w:t>
      </w:r>
      <w:r w:rsidRPr="00575044">
        <w:rPr>
          <w:rFonts w:ascii="Times New Roman" w:hAnsi="Times New Roman"/>
          <w:b/>
          <w:sz w:val="28"/>
          <w:szCs w:val="28"/>
        </w:rPr>
        <w:t>Заключение</w:t>
      </w:r>
    </w:p>
    <w:p w:rsidR="00EA1747" w:rsidRPr="005A0931" w:rsidRDefault="00EA1747" w:rsidP="002B0A0C">
      <w:pPr>
        <w:spacing w:line="360" w:lineRule="auto"/>
        <w:ind w:firstLine="567"/>
        <w:jc w:val="both"/>
        <w:rPr>
          <w:rFonts w:ascii="Times New Roman" w:hAnsi="Times New Roman"/>
          <w:sz w:val="28"/>
          <w:szCs w:val="28"/>
        </w:rPr>
      </w:pPr>
      <w:r w:rsidRPr="005A0931">
        <w:rPr>
          <w:rFonts w:ascii="Times New Roman" w:hAnsi="Times New Roman"/>
          <w:sz w:val="28"/>
          <w:szCs w:val="28"/>
        </w:rPr>
        <w:t xml:space="preserve">Франчайзинг исторически и прочно закрепился в развитых странах под воздействием объективных потребностей экономического развития. Более того, за рубежом эту форму деятельности считают не только полезной, но и престижной. Так что если стремиться перенять у Запада все самое перспективное, можно надеяться, что франчайзинг скоро по достоинству оценят и в России. Ведь идея франчайзинга проста – если есть интересная, неординарная и перспективная концепция осуществления бизнеса, то можно на ней заработать самому и передать ее другому лицу для осуществления своей предпринимательской деятельности, получая за это использование дополнительный доход и рекламу своего бизнеса. Любая франчайзинговая система строится исключительно на успешном бизнесе. </w:t>
      </w:r>
    </w:p>
    <w:p w:rsidR="00EA1747" w:rsidRPr="005A0931" w:rsidRDefault="00EA1747" w:rsidP="002B0A0C">
      <w:pPr>
        <w:spacing w:line="360" w:lineRule="auto"/>
        <w:ind w:firstLine="567"/>
        <w:jc w:val="both"/>
        <w:rPr>
          <w:rFonts w:ascii="Times New Roman" w:hAnsi="Times New Roman"/>
          <w:sz w:val="28"/>
          <w:szCs w:val="28"/>
        </w:rPr>
      </w:pPr>
      <w:r w:rsidRPr="005A0931">
        <w:rPr>
          <w:rFonts w:ascii="Times New Roman" w:hAnsi="Times New Roman"/>
          <w:sz w:val="28"/>
          <w:szCs w:val="28"/>
        </w:rPr>
        <w:t xml:space="preserve">Что дает франчайзинг обществу в целом? Строгая регламентированность деятельности, контроль со стороны франчайзера, предусмотренные договором франчайзинга, </w:t>
      </w:r>
      <w:r>
        <w:rPr>
          <w:rFonts w:ascii="Times New Roman" w:hAnsi="Times New Roman"/>
          <w:sz w:val="28"/>
          <w:szCs w:val="28"/>
        </w:rPr>
        <w:t>несомненно</w:t>
      </w:r>
      <w:r w:rsidRPr="005A0931">
        <w:rPr>
          <w:rFonts w:ascii="Times New Roman" w:hAnsi="Times New Roman"/>
          <w:sz w:val="28"/>
          <w:szCs w:val="28"/>
        </w:rPr>
        <w:t xml:space="preserve"> повышают общую культуру ведения бизнеса, его правовую защищенность. Франчайзинг дает возможность привлечь в бизнес обширный круг лиц, не решающихся заниматься “вольным” бизнесом без поддержки и обучения. Основу потенциальных франчайзи могут составить начинающие бизнесмены и другие категории лиц, желающие и способные заниматься предпринимательской деятельностью “под руководством”. </w:t>
      </w:r>
    </w:p>
    <w:p w:rsidR="00EA1747" w:rsidRPr="005A0931" w:rsidRDefault="00EA1747" w:rsidP="002B0A0C">
      <w:pPr>
        <w:spacing w:line="360" w:lineRule="auto"/>
        <w:ind w:firstLine="567"/>
        <w:jc w:val="both"/>
        <w:rPr>
          <w:rFonts w:ascii="Times New Roman" w:hAnsi="Times New Roman"/>
          <w:sz w:val="28"/>
          <w:szCs w:val="28"/>
        </w:rPr>
      </w:pPr>
      <w:r w:rsidRPr="005A0931">
        <w:rPr>
          <w:rFonts w:ascii="Times New Roman" w:hAnsi="Times New Roman"/>
          <w:sz w:val="28"/>
          <w:szCs w:val="28"/>
        </w:rPr>
        <w:t xml:space="preserve">Освоение нового опыта, приобретение новых идей, методов, технологий всегда полезно для любого вида деятельности. Именно поэтому российскому предпринимательству необходимо законодательство, обеспечивающее правовую защиту и руководство к действию при заключении внутренних и международных договоров, позволяющих с использованием системы франчайзинга продвигать состоявшиеся торговые марки и технологии ведения бизнеса на территории нашей страны и за ее пределами. </w:t>
      </w:r>
    </w:p>
    <w:p w:rsidR="00EA1747" w:rsidRDefault="00EA1747" w:rsidP="002B0A0C">
      <w:pPr>
        <w:spacing w:line="360" w:lineRule="auto"/>
        <w:ind w:firstLine="567"/>
        <w:jc w:val="both"/>
        <w:rPr>
          <w:rFonts w:ascii="Times New Roman" w:hAnsi="Times New Roman"/>
          <w:sz w:val="28"/>
          <w:szCs w:val="28"/>
        </w:rPr>
      </w:pPr>
      <w:r w:rsidRPr="005A0931">
        <w:rPr>
          <w:rFonts w:ascii="Times New Roman" w:hAnsi="Times New Roman"/>
          <w:sz w:val="28"/>
          <w:szCs w:val="28"/>
        </w:rPr>
        <w:t>С развитием франчайзинга России предпринимательство в целом и в особенности малый бизнес получат мощный положительный импульс, что послужит фундаментом для процветания</w:t>
      </w:r>
      <w:r>
        <w:rPr>
          <w:rFonts w:ascii="Times New Roman" w:hAnsi="Times New Roman"/>
          <w:sz w:val="28"/>
          <w:szCs w:val="28"/>
        </w:rPr>
        <w:t xml:space="preserve"> экономики Российской Федерации.</w:t>
      </w:r>
    </w:p>
    <w:p w:rsidR="00EA1747" w:rsidRDefault="00EA1747" w:rsidP="00575044">
      <w:pPr>
        <w:ind w:firstLine="567"/>
        <w:jc w:val="both"/>
        <w:rPr>
          <w:rFonts w:ascii="Times New Roman" w:hAnsi="Times New Roman"/>
          <w:sz w:val="28"/>
          <w:szCs w:val="28"/>
        </w:rPr>
      </w:pPr>
      <w:r>
        <w:rPr>
          <w:rFonts w:ascii="Times New Roman" w:hAnsi="Times New Roman"/>
          <w:sz w:val="28"/>
          <w:szCs w:val="28"/>
        </w:rPr>
        <w:t xml:space="preserve">              </w:t>
      </w: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Default="00EA1747" w:rsidP="00575044">
      <w:pPr>
        <w:ind w:firstLine="567"/>
        <w:jc w:val="both"/>
        <w:rPr>
          <w:rFonts w:ascii="Times New Roman" w:hAnsi="Times New Roman"/>
          <w:sz w:val="28"/>
          <w:szCs w:val="28"/>
        </w:rPr>
      </w:pPr>
    </w:p>
    <w:p w:rsidR="00EA1747" w:rsidRPr="002B0A0C" w:rsidRDefault="00EA1747" w:rsidP="00AC7EFB">
      <w:pPr>
        <w:spacing w:line="360" w:lineRule="auto"/>
        <w:ind w:firstLine="567"/>
        <w:jc w:val="both"/>
        <w:rPr>
          <w:rFonts w:ascii="Times New Roman" w:hAnsi="Times New Roman"/>
          <w:b/>
          <w:sz w:val="28"/>
          <w:szCs w:val="28"/>
        </w:rPr>
      </w:pPr>
      <w:r>
        <w:rPr>
          <w:rFonts w:ascii="Times New Roman" w:hAnsi="Times New Roman"/>
          <w:sz w:val="28"/>
          <w:szCs w:val="28"/>
        </w:rPr>
        <w:t xml:space="preserve">                          </w:t>
      </w:r>
      <w:r w:rsidRPr="002B0A0C">
        <w:rPr>
          <w:rFonts w:ascii="Times New Roman" w:hAnsi="Times New Roman"/>
          <w:b/>
          <w:sz w:val="28"/>
          <w:szCs w:val="28"/>
        </w:rPr>
        <w:t>Список литературы:</w:t>
      </w:r>
    </w:p>
    <w:p w:rsidR="00EA1747" w:rsidRDefault="00EA1747" w:rsidP="00AC7EFB">
      <w:pPr>
        <w:spacing w:line="360" w:lineRule="auto"/>
        <w:ind w:firstLine="567"/>
        <w:jc w:val="both"/>
        <w:rPr>
          <w:rFonts w:ascii="Times New Roman" w:hAnsi="Times New Roman"/>
          <w:sz w:val="28"/>
          <w:szCs w:val="28"/>
        </w:rPr>
      </w:pPr>
      <w:r>
        <w:rPr>
          <w:rFonts w:ascii="Times New Roman" w:hAnsi="Times New Roman"/>
          <w:sz w:val="28"/>
          <w:szCs w:val="28"/>
        </w:rPr>
        <w:t>1. Абакумова О.Г. Маркетинг внешнеэкономической деятельности: конспект лекций. – М.: Приор-издат, 2009г. – 207 с.</w:t>
      </w:r>
    </w:p>
    <w:p w:rsidR="00EA1747" w:rsidRDefault="00EA1747" w:rsidP="00AC7EFB">
      <w:pPr>
        <w:spacing w:line="360" w:lineRule="auto"/>
        <w:ind w:firstLine="567"/>
        <w:jc w:val="both"/>
        <w:rPr>
          <w:rFonts w:ascii="Times New Roman" w:hAnsi="Times New Roman"/>
          <w:sz w:val="28"/>
          <w:szCs w:val="28"/>
        </w:rPr>
      </w:pPr>
      <w:r>
        <w:rPr>
          <w:rFonts w:ascii="Times New Roman" w:hAnsi="Times New Roman"/>
          <w:sz w:val="28"/>
          <w:szCs w:val="28"/>
        </w:rPr>
        <w:t>2. Авдокушина Е.Ф. Новая экономика – М.: Магистр, 2009г. – 543 с.</w:t>
      </w:r>
    </w:p>
    <w:p w:rsidR="00EA1747" w:rsidRDefault="00EA1747" w:rsidP="00AC7EFB">
      <w:pPr>
        <w:spacing w:line="360" w:lineRule="auto"/>
        <w:ind w:firstLine="567"/>
        <w:jc w:val="both"/>
        <w:rPr>
          <w:rFonts w:ascii="Times New Roman" w:hAnsi="Times New Roman"/>
          <w:sz w:val="28"/>
          <w:szCs w:val="28"/>
        </w:rPr>
      </w:pPr>
      <w:r>
        <w:rPr>
          <w:rFonts w:ascii="Times New Roman" w:hAnsi="Times New Roman"/>
          <w:sz w:val="28"/>
          <w:szCs w:val="28"/>
        </w:rPr>
        <w:t>3.  Ерохин В.Л. Международное предпринимательство: учеб. пособие. – М.: Финансы и статистика, 2008г. – 392 с.</w:t>
      </w:r>
    </w:p>
    <w:p w:rsidR="00EA1747" w:rsidRDefault="00EA1747" w:rsidP="00AC7EFB">
      <w:pPr>
        <w:spacing w:line="360" w:lineRule="auto"/>
        <w:ind w:firstLine="567"/>
        <w:jc w:val="both"/>
        <w:rPr>
          <w:rFonts w:ascii="Times New Roman" w:hAnsi="Times New Roman"/>
          <w:sz w:val="28"/>
          <w:szCs w:val="28"/>
        </w:rPr>
      </w:pPr>
      <w:r>
        <w:rPr>
          <w:rFonts w:ascii="Times New Roman" w:hAnsi="Times New Roman"/>
          <w:sz w:val="28"/>
          <w:szCs w:val="28"/>
        </w:rPr>
        <w:t>4. Рыбалкин В.Е. и др.  Международные экономические отношения: учебник. – М.: Юнити – Дана, 2006г. – 591 с.</w:t>
      </w:r>
    </w:p>
    <w:p w:rsidR="00EA1747" w:rsidRDefault="00EA1747" w:rsidP="00AC7EFB">
      <w:pPr>
        <w:spacing w:line="360" w:lineRule="auto"/>
        <w:ind w:firstLine="567"/>
        <w:jc w:val="both"/>
        <w:rPr>
          <w:rFonts w:ascii="Times New Roman" w:hAnsi="Times New Roman"/>
          <w:sz w:val="28"/>
          <w:szCs w:val="28"/>
        </w:rPr>
      </w:pPr>
      <w:r>
        <w:rPr>
          <w:rFonts w:ascii="Times New Roman" w:hAnsi="Times New Roman"/>
          <w:sz w:val="28"/>
          <w:szCs w:val="28"/>
        </w:rPr>
        <w:t>5. Вестник Московского университета: научный журнал - №4, 2009г.</w:t>
      </w:r>
    </w:p>
    <w:p w:rsidR="00EA1747" w:rsidRPr="007D2507" w:rsidRDefault="00EA1747" w:rsidP="00AC7EFB">
      <w:pPr>
        <w:spacing w:line="360" w:lineRule="auto"/>
        <w:ind w:firstLine="567"/>
        <w:jc w:val="both"/>
        <w:rPr>
          <w:rFonts w:ascii="Times New Roman" w:hAnsi="Times New Roman"/>
          <w:sz w:val="28"/>
          <w:szCs w:val="28"/>
        </w:rPr>
      </w:pPr>
      <w:r>
        <w:rPr>
          <w:rFonts w:ascii="Times New Roman" w:hAnsi="Times New Roman"/>
          <w:sz w:val="28"/>
          <w:szCs w:val="28"/>
        </w:rPr>
        <w:t xml:space="preserve">6. ЭКО (Всероссийский экономический журнал) - №10, 2007г. </w:t>
      </w:r>
      <w:bookmarkStart w:id="0" w:name="_GoBack"/>
      <w:bookmarkEnd w:id="0"/>
    </w:p>
    <w:sectPr w:rsidR="00EA1747" w:rsidRPr="007D2507" w:rsidSect="00CE477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47" w:rsidRDefault="00EA1747" w:rsidP="00DA6FBC">
      <w:pPr>
        <w:spacing w:after="0" w:line="240" w:lineRule="auto"/>
      </w:pPr>
      <w:r>
        <w:separator/>
      </w:r>
    </w:p>
  </w:endnote>
  <w:endnote w:type="continuationSeparator" w:id="0">
    <w:p w:rsidR="00EA1747" w:rsidRDefault="00EA1747" w:rsidP="00DA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47" w:rsidRDefault="00EA1747" w:rsidP="00DA6FBC">
      <w:pPr>
        <w:spacing w:after="0" w:line="240" w:lineRule="auto"/>
      </w:pPr>
      <w:r>
        <w:separator/>
      </w:r>
    </w:p>
  </w:footnote>
  <w:footnote w:type="continuationSeparator" w:id="0">
    <w:p w:rsidR="00EA1747" w:rsidRDefault="00EA1747" w:rsidP="00DA6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47" w:rsidRDefault="00EA1747">
    <w:pPr>
      <w:pStyle w:val="a3"/>
      <w:jc w:val="right"/>
    </w:pPr>
    <w:r>
      <w:fldChar w:fldCharType="begin"/>
    </w:r>
    <w:r>
      <w:instrText xml:space="preserve"> PAGE   \* MERGEFORMAT </w:instrText>
    </w:r>
    <w:r>
      <w:fldChar w:fldCharType="separate"/>
    </w:r>
    <w:r w:rsidR="00B060AC">
      <w:rPr>
        <w:noProof/>
      </w:rPr>
      <w:t>2</w:t>
    </w:r>
    <w:r>
      <w:fldChar w:fldCharType="end"/>
    </w:r>
  </w:p>
  <w:p w:rsidR="00EA1747" w:rsidRDefault="00EA17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622AE"/>
    <w:multiLevelType w:val="hybridMultilevel"/>
    <w:tmpl w:val="4CACD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E05B71"/>
    <w:multiLevelType w:val="hybridMultilevel"/>
    <w:tmpl w:val="D2EC57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8A744D"/>
    <w:multiLevelType w:val="hybridMultilevel"/>
    <w:tmpl w:val="6396CD4A"/>
    <w:lvl w:ilvl="0" w:tplc="8EE0D4B2">
      <w:start w:val="1"/>
      <w:numFmt w:val="decimal"/>
      <w:lvlText w:val="%1."/>
      <w:lvlJc w:val="left"/>
      <w:pPr>
        <w:ind w:left="1495" w:hanging="360"/>
      </w:pPr>
      <w:rPr>
        <w:rFonts w:cs="Times New Roman" w:hint="default"/>
      </w:rPr>
    </w:lvl>
    <w:lvl w:ilvl="1" w:tplc="04190019" w:tentative="1">
      <w:start w:val="1"/>
      <w:numFmt w:val="lowerLetter"/>
      <w:lvlText w:val="%2."/>
      <w:lvlJc w:val="left"/>
      <w:pPr>
        <w:ind w:left="2355" w:hanging="360"/>
      </w:pPr>
      <w:rPr>
        <w:rFonts w:cs="Times New Roman"/>
      </w:rPr>
    </w:lvl>
    <w:lvl w:ilvl="2" w:tplc="0419001B" w:tentative="1">
      <w:start w:val="1"/>
      <w:numFmt w:val="lowerRoman"/>
      <w:lvlText w:val="%3."/>
      <w:lvlJc w:val="right"/>
      <w:pPr>
        <w:ind w:left="3075" w:hanging="180"/>
      </w:pPr>
      <w:rPr>
        <w:rFonts w:cs="Times New Roman"/>
      </w:rPr>
    </w:lvl>
    <w:lvl w:ilvl="3" w:tplc="0419000F" w:tentative="1">
      <w:start w:val="1"/>
      <w:numFmt w:val="decimal"/>
      <w:lvlText w:val="%4."/>
      <w:lvlJc w:val="left"/>
      <w:pPr>
        <w:ind w:left="3795" w:hanging="360"/>
      </w:pPr>
      <w:rPr>
        <w:rFonts w:cs="Times New Roman"/>
      </w:rPr>
    </w:lvl>
    <w:lvl w:ilvl="4" w:tplc="04190019" w:tentative="1">
      <w:start w:val="1"/>
      <w:numFmt w:val="lowerLetter"/>
      <w:lvlText w:val="%5."/>
      <w:lvlJc w:val="left"/>
      <w:pPr>
        <w:ind w:left="4515" w:hanging="360"/>
      </w:pPr>
      <w:rPr>
        <w:rFonts w:cs="Times New Roman"/>
      </w:rPr>
    </w:lvl>
    <w:lvl w:ilvl="5" w:tplc="0419001B" w:tentative="1">
      <w:start w:val="1"/>
      <w:numFmt w:val="lowerRoman"/>
      <w:lvlText w:val="%6."/>
      <w:lvlJc w:val="right"/>
      <w:pPr>
        <w:ind w:left="5235" w:hanging="180"/>
      </w:pPr>
      <w:rPr>
        <w:rFonts w:cs="Times New Roman"/>
      </w:rPr>
    </w:lvl>
    <w:lvl w:ilvl="6" w:tplc="0419000F" w:tentative="1">
      <w:start w:val="1"/>
      <w:numFmt w:val="decimal"/>
      <w:lvlText w:val="%7."/>
      <w:lvlJc w:val="left"/>
      <w:pPr>
        <w:ind w:left="5955" w:hanging="360"/>
      </w:pPr>
      <w:rPr>
        <w:rFonts w:cs="Times New Roman"/>
      </w:rPr>
    </w:lvl>
    <w:lvl w:ilvl="7" w:tplc="04190019" w:tentative="1">
      <w:start w:val="1"/>
      <w:numFmt w:val="lowerLetter"/>
      <w:lvlText w:val="%8."/>
      <w:lvlJc w:val="left"/>
      <w:pPr>
        <w:ind w:left="6675" w:hanging="360"/>
      </w:pPr>
      <w:rPr>
        <w:rFonts w:cs="Times New Roman"/>
      </w:rPr>
    </w:lvl>
    <w:lvl w:ilvl="8" w:tplc="0419001B" w:tentative="1">
      <w:start w:val="1"/>
      <w:numFmt w:val="lowerRoman"/>
      <w:lvlText w:val="%9."/>
      <w:lvlJc w:val="right"/>
      <w:pPr>
        <w:ind w:left="7395" w:hanging="180"/>
      </w:pPr>
      <w:rPr>
        <w:rFonts w:cs="Times New Roman"/>
      </w:rPr>
    </w:lvl>
  </w:abstractNum>
  <w:abstractNum w:abstractNumId="3">
    <w:nsid w:val="4F5F3185"/>
    <w:multiLevelType w:val="hybridMultilevel"/>
    <w:tmpl w:val="4B36DFD6"/>
    <w:lvl w:ilvl="0" w:tplc="5DA865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600"/>
    <w:rsid w:val="000529E9"/>
    <w:rsid w:val="0018025A"/>
    <w:rsid w:val="0019152F"/>
    <w:rsid w:val="001A1679"/>
    <w:rsid w:val="001D2FB2"/>
    <w:rsid w:val="00212747"/>
    <w:rsid w:val="00234521"/>
    <w:rsid w:val="00247825"/>
    <w:rsid w:val="00276DB2"/>
    <w:rsid w:val="002A69EB"/>
    <w:rsid w:val="002A717F"/>
    <w:rsid w:val="002B0A0C"/>
    <w:rsid w:val="003959A1"/>
    <w:rsid w:val="003E3F16"/>
    <w:rsid w:val="003F3344"/>
    <w:rsid w:val="00403D18"/>
    <w:rsid w:val="00426FDB"/>
    <w:rsid w:val="004D0505"/>
    <w:rsid w:val="004F5635"/>
    <w:rsid w:val="00575044"/>
    <w:rsid w:val="0059763C"/>
    <w:rsid w:val="005A0931"/>
    <w:rsid w:val="005C23C8"/>
    <w:rsid w:val="005D7110"/>
    <w:rsid w:val="005F4600"/>
    <w:rsid w:val="00672C8E"/>
    <w:rsid w:val="006B6E66"/>
    <w:rsid w:val="006E6CF2"/>
    <w:rsid w:val="007038ED"/>
    <w:rsid w:val="0078675E"/>
    <w:rsid w:val="007C2057"/>
    <w:rsid w:val="007D2507"/>
    <w:rsid w:val="007F11F7"/>
    <w:rsid w:val="00825ED1"/>
    <w:rsid w:val="008327B8"/>
    <w:rsid w:val="00851198"/>
    <w:rsid w:val="009038EA"/>
    <w:rsid w:val="00940DA0"/>
    <w:rsid w:val="009B0459"/>
    <w:rsid w:val="009E0546"/>
    <w:rsid w:val="009E46F7"/>
    <w:rsid w:val="00A44769"/>
    <w:rsid w:val="00A916BB"/>
    <w:rsid w:val="00AA4A03"/>
    <w:rsid w:val="00AC7EFB"/>
    <w:rsid w:val="00AD4821"/>
    <w:rsid w:val="00B060AC"/>
    <w:rsid w:val="00B32090"/>
    <w:rsid w:val="00B35FFC"/>
    <w:rsid w:val="00B73916"/>
    <w:rsid w:val="00BB4BB1"/>
    <w:rsid w:val="00C409D8"/>
    <w:rsid w:val="00C62E21"/>
    <w:rsid w:val="00C86076"/>
    <w:rsid w:val="00CC4498"/>
    <w:rsid w:val="00CE2B19"/>
    <w:rsid w:val="00CE4778"/>
    <w:rsid w:val="00D05BA2"/>
    <w:rsid w:val="00D0760A"/>
    <w:rsid w:val="00D54E8E"/>
    <w:rsid w:val="00DA6FBC"/>
    <w:rsid w:val="00E008C8"/>
    <w:rsid w:val="00E05F7E"/>
    <w:rsid w:val="00E16FD3"/>
    <w:rsid w:val="00E456C5"/>
    <w:rsid w:val="00E64162"/>
    <w:rsid w:val="00E840A5"/>
    <w:rsid w:val="00EA1747"/>
    <w:rsid w:val="00EB7140"/>
    <w:rsid w:val="00F400A1"/>
    <w:rsid w:val="00F4729E"/>
    <w:rsid w:val="00F9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D1D53-62E0-4CBA-BBD1-916CEF18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25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F4600"/>
    <w:pPr>
      <w:ind w:left="720"/>
      <w:contextualSpacing/>
    </w:pPr>
  </w:style>
  <w:style w:type="paragraph" w:styleId="a3">
    <w:name w:val="header"/>
    <w:basedOn w:val="a"/>
    <w:link w:val="a4"/>
    <w:rsid w:val="00DA6FBC"/>
    <w:pPr>
      <w:tabs>
        <w:tab w:val="center" w:pos="4677"/>
        <w:tab w:val="right" w:pos="9355"/>
      </w:tabs>
      <w:spacing w:after="0" w:line="240" w:lineRule="auto"/>
    </w:pPr>
  </w:style>
  <w:style w:type="character" w:customStyle="1" w:styleId="a4">
    <w:name w:val="Верхний колонтитул Знак"/>
    <w:basedOn w:val="a0"/>
    <w:link w:val="a3"/>
    <w:locked/>
    <w:rsid w:val="00DA6FBC"/>
    <w:rPr>
      <w:rFonts w:cs="Times New Roman"/>
    </w:rPr>
  </w:style>
  <w:style w:type="paragraph" w:styleId="a5">
    <w:name w:val="footer"/>
    <w:basedOn w:val="a"/>
    <w:link w:val="a6"/>
    <w:semiHidden/>
    <w:rsid w:val="00DA6FBC"/>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DA6F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3154</Words>
  <Characters>17980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СИБИРСКИЙ УНИВЕРСИТЕТ</vt:lpstr>
    </vt:vector>
  </TitlesOfParts>
  <Company>Microsoft</Company>
  <LinksUpToDate>false</LinksUpToDate>
  <CharactersWithSpaces>21092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СИБИРСКИЙ УНИВЕРСИТЕТ</dc:title>
  <dc:subject/>
  <dc:creator>Вячеслав</dc:creator>
  <cp:keywords/>
  <dc:description/>
  <cp:lastModifiedBy>admin</cp:lastModifiedBy>
  <cp:revision>2</cp:revision>
  <dcterms:created xsi:type="dcterms:W3CDTF">2014-04-12T13:22:00Z</dcterms:created>
  <dcterms:modified xsi:type="dcterms:W3CDTF">2014-04-12T13:22:00Z</dcterms:modified>
</cp:coreProperties>
</file>