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16CA" w:rsidRDefault="00FB16CA" w:rsidP="00FD6C9F">
      <w:pPr>
        <w:spacing w:line="360" w:lineRule="auto"/>
        <w:ind w:left="0"/>
        <w:jc w:val="both"/>
        <w:rPr>
          <w:rFonts w:ascii="Arial" w:hAnsi="Arial" w:cs="Arial"/>
          <w:color w:val="000000"/>
          <w:sz w:val="28"/>
          <w:szCs w:val="28"/>
        </w:rPr>
      </w:pPr>
    </w:p>
    <w:p w:rsidR="00E02C41" w:rsidRPr="008E4A4A" w:rsidRDefault="00E02C41" w:rsidP="00FD6C9F">
      <w:pPr>
        <w:spacing w:line="360" w:lineRule="auto"/>
        <w:ind w:left="0"/>
        <w:jc w:val="both"/>
        <w:rPr>
          <w:rFonts w:ascii="Arial" w:hAnsi="Arial" w:cs="Arial"/>
          <w:color w:val="000000"/>
          <w:sz w:val="28"/>
          <w:szCs w:val="28"/>
        </w:rPr>
      </w:pPr>
      <w:r w:rsidRPr="00F5775F">
        <w:rPr>
          <w:rFonts w:ascii="Arial" w:hAnsi="Arial" w:cs="Arial"/>
          <w:color w:val="000000"/>
          <w:sz w:val="28"/>
          <w:szCs w:val="28"/>
        </w:rPr>
        <w:t xml:space="preserve">                                                </w:t>
      </w:r>
      <w:r w:rsidRPr="00F5775F">
        <w:rPr>
          <w:bCs/>
          <w:color w:val="000000"/>
          <w:sz w:val="28"/>
          <w:szCs w:val="28"/>
        </w:rPr>
        <w:t>СОДЕРЖАНИЕ</w:t>
      </w:r>
    </w:p>
    <w:p w:rsidR="00E02C41" w:rsidRPr="00F5775F" w:rsidRDefault="00E02C41" w:rsidP="00FD6C9F">
      <w:pPr>
        <w:shd w:val="clear" w:color="auto" w:fill="FFFFFF"/>
        <w:tabs>
          <w:tab w:val="left" w:leader="dot" w:pos="8875"/>
        </w:tabs>
        <w:spacing w:before="254" w:line="360" w:lineRule="auto"/>
        <w:ind w:left="0"/>
        <w:jc w:val="both"/>
        <w:rPr>
          <w:color w:val="000000"/>
          <w:sz w:val="28"/>
          <w:szCs w:val="28"/>
        </w:rPr>
      </w:pPr>
      <w:r w:rsidRPr="00F5775F">
        <w:rPr>
          <w:color w:val="000000"/>
          <w:sz w:val="28"/>
          <w:szCs w:val="28"/>
        </w:rPr>
        <w:t>Введение…………………………………………………………………</w:t>
      </w:r>
      <w:r w:rsidR="00DE11EA">
        <w:rPr>
          <w:color w:val="000000"/>
          <w:sz w:val="28"/>
          <w:szCs w:val="28"/>
        </w:rPr>
        <w:t>…….</w:t>
      </w:r>
      <w:r w:rsidRPr="00F5775F">
        <w:rPr>
          <w:color w:val="000000"/>
          <w:sz w:val="28"/>
          <w:szCs w:val="28"/>
        </w:rPr>
        <w:t>……..</w:t>
      </w:r>
      <w:r w:rsidR="00DE11EA">
        <w:rPr>
          <w:color w:val="000000"/>
          <w:sz w:val="28"/>
          <w:szCs w:val="28"/>
        </w:rPr>
        <w:t>3</w:t>
      </w:r>
    </w:p>
    <w:p w:rsidR="00E02C41" w:rsidRPr="00F5775F" w:rsidRDefault="005476F4" w:rsidP="00FD6C9F">
      <w:pPr>
        <w:shd w:val="clear" w:color="auto" w:fill="FFFFFF"/>
        <w:tabs>
          <w:tab w:val="left" w:leader="dot" w:pos="8851"/>
        </w:tabs>
        <w:spacing w:line="360" w:lineRule="auto"/>
        <w:ind w:left="0"/>
        <w:jc w:val="both"/>
        <w:rPr>
          <w:color w:val="000000"/>
          <w:sz w:val="28"/>
          <w:szCs w:val="28"/>
        </w:rPr>
      </w:pPr>
      <w:r>
        <w:rPr>
          <w:color w:val="000000"/>
          <w:sz w:val="28"/>
          <w:szCs w:val="28"/>
        </w:rPr>
        <w:t xml:space="preserve">1 </w:t>
      </w:r>
      <w:r w:rsidR="00E02C41" w:rsidRPr="00F5775F">
        <w:rPr>
          <w:color w:val="000000"/>
          <w:sz w:val="28"/>
          <w:szCs w:val="28"/>
        </w:rPr>
        <w:t>Экономическая сущность анализа финансового состояния пред</w:t>
      </w:r>
      <w:r w:rsidR="008D478E">
        <w:rPr>
          <w:color w:val="000000"/>
          <w:sz w:val="28"/>
          <w:szCs w:val="28"/>
        </w:rPr>
        <w:t>-</w:t>
      </w:r>
      <w:r w:rsidR="00E02C41" w:rsidRPr="00F5775F">
        <w:rPr>
          <w:color w:val="000000"/>
          <w:sz w:val="28"/>
          <w:szCs w:val="28"/>
        </w:rPr>
        <w:t>приятия…………………………………………</w:t>
      </w:r>
      <w:r w:rsidR="008D478E">
        <w:rPr>
          <w:color w:val="000000"/>
          <w:sz w:val="28"/>
          <w:szCs w:val="28"/>
        </w:rPr>
        <w:t>……</w:t>
      </w:r>
      <w:r w:rsidR="00E02C41" w:rsidRPr="00F5775F">
        <w:rPr>
          <w:color w:val="000000"/>
          <w:sz w:val="28"/>
          <w:szCs w:val="28"/>
        </w:rPr>
        <w:t>………………</w:t>
      </w:r>
      <w:r w:rsidR="00DE11EA">
        <w:rPr>
          <w:color w:val="000000"/>
          <w:sz w:val="28"/>
          <w:szCs w:val="28"/>
        </w:rPr>
        <w:t>……</w:t>
      </w:r>
      <w:r w:rsidR="00E02C41" w:rsidRPr="00F5775F">
        <w:rPr>
          <w:color w:val="000000"/>
          <w:sz w:val="28"/>
          <w:szCs w:val="28"/>
        </w:rPr>
        <w:t>………</w:t>
      </w:r>
      <w:r w:rsidR="00DE11EA">
        <w:rPr>
          <w:color w:val="000000"/>
          <w:sz w:val="28"/>
          <w:szCs w:val="28"/>
        </w:rPr>
        <w:t>….5</w:t>
      </w:r>
    </w:p>
    <w:p w:rsidR="00E02C41" w:rsidRPr="00F5775F" w:rsidRDefault="00DE11EA" w:rsidP="00DE11EA">
      <w:pPr>
        <w:shd w:val="clear" w:color="auto" w:fill="FFFFFF"/>
        <w:tabs>
          <w:tab w:val="left" w:pos="570"/>
          <w:tab w:val="left" w:leader="dot" w:pos="8856"/>
        </w:tabs>
        <w:autoSpaceDE w:val="0"/>
        <w:autoSpaceDN w:val="0"/>
        <w:adjustRightInd w:val="0"/>
        <w:spacing w:before="0" w:line="360" w:lineRule="auto"/>
        <w:ind w:left="0"/>
        <w:jc w:val="both"/>
        <w:rPr>
          <w:color w:val="000000"/>
          <w:sz w:val="28"/>
          <w:szCs w:val="28"/>
        </w:rPr>
      </w:pPr>
      <w:r>
        <w:rPr>
          <w:color w:val="000000"/>
          <w:sz w:val="28"/>
          <w:szCs w:val="28"/>
        </w:rPr>
        <w:t xml:space="preserve">1.1 </w:t>
      </w:r>
      <w:r w:rsidR="00E02C41" w:rsidRPr="00F5775F">
        <w:rPr>
          <w:color w:val="000000"/>
          <w:sz w:val="28"/>
          <w:szCs w:val="28"/>
        </w:rPr>
        <w:t>Содержание и направления анализа финансового состояния пред</w:t>
      </w:r>
      <w:r w:rsidR="008D478E">
        <w:rPr>
          <w:color w:val="000000"/>
          <w:sz w:val="28"/>
          <w:szCs w:val="28"/>
        </w:rPr>
        <w:t>-</w:t>
      </w:r>
      <w:r w:rsidR="00E02C41" w:rsidRPr="00F5775F">
        <w:rPr>
          <w:color w:val="000000"/>
          <w:sz w:val="28"/>
          <w:szCs w:val="28"/>
        </w:rPr>
        <w:t>приятия………………………………………………</w:t>
      </w:r>
      <w:r w:rsidR="008D478E">
        <w:rPr>
          <w:color w:val="000000"/>
          <w:sz w:val="28"/>
          <w:szCs w:val="28"/>
        </w:rPr>
        <w:t>……</w:t>
      </w:r>
      <w:r w:rsidR="00E02C41" w:rsidRPr="00F5775F">
        <w:rPr>
          <w:color w:val="000000"/>
          <w:sz w:val="28"/>
          <w:szCs w:val="28"/>
        </w:rPr>
        <w:t>……</w:t>
      </w:r>
      <w:r>
        <w:rPr>
          <w:color w:val="000000"/>
          <w:sz w:val="28"/>
          <w:szCs w:val="28"/>
        </w:rPr>
        <w:t>……</w:t>
      </w:r>
      <w:r w:rsidR="00E02C41" w:rsidRPr="00F5775F">
        <w:rPr>
          <w:color w:val="000000"/>
          <w:sz w:val="28"/>
          <w:szCs w:val="28"/>
        </w:rPr>
        <w:t>……………….</w:t>
      </w:r>
      <w:r>
        <w:rPr>
          <w:color w:val="000000"/>
          <w:sz w:val="28"/>
          <w:szCs w:val="28"/>
        </w:rPr>
        <w:t>5</w:t>
      </w:r>
    </w:p>
    <w:p w:rsidR="00E02C41" w:rsidRPr="00F5775F" w:rsidRDefault="00DE11EA" w:rsidP="00DE11EA">
      <w:pPr>
        <w:shd w:val="clear" w:color="auto" w:fill="FFFFFF"/>
        <w:tabs>
          <w:tab w:val="left" w:pos="715"/>
          <w:tab w:val="left" w:leader="dot" w:pos="8717"/>
        </w:tabs>
        <w:autoSpaceDE w:val="0"/>
        <w:autoSpaceDN w:val="0"/>
        <w:adjustRightInd w:val="0"/>
        <w:spacing w:before="0" w:line="360" w:lineRule="auto"/>
        <w:ind w:left="0"/>
        <w:jc w:val="both"/>
        <w:rPr>
          <w:color w:val="000000"/>
          <w:sz w:val="28"/>
          <w:szCs w:val="28"/>
        </w:rPr>
      </w:pPr>
      <w:r>
        <w:rPr>
          <w:color w:val="000000"/>
          <w:sz w:val="28"/>
          <w:szCs w:val="28"/>
        </w:rPr>
        <w:t xml:space="preserve">1.2 </w:t>
      </w:r>
      <w:r w:rsidR="00E02C41" w:rsidRPr="00F5775F">
        <w:rPr>
          <w:color w:val="000000"/>
          <w:sz w:val="28"/>
          <w:szCs w:val="28"/>
        </w:rPr>
        <w:t>Информационное обеспечение анализа финансового состояния пред</w:t>
      </w:r>
      <w:r w:rsidR="00EF7280">
        <w:rPr>
          <w:color w:val="000000"/>
          <w:sz w:val="28"/>
          <w:szCs w:val="28"/>
        </w:rPr>
        <w:t>-</w:t>
      </w:r>
      <w:r w:rsidR="00E02C41" w:rsidRPr="00F5775F">
        <w:rPr>
          <w:color w:val="000000"/>
          <w:sz w:val="28"/>
          <w:szCs w:val="28"/>
        </w:rPr>
        <w:t>приятия………………………………………………</w:t>
      </w:r>
      <w:r w:rsidR="00EF7280">
        <w:rPr>
          <w:color w:val="000000"/>
          <w:sz w:val="28"/>
          <w:szCs w:val="28"/>
        </w:rPr>
        <w:t>……</w:t>
      </w:r>
      <w:r w:rsidR="00E02C41" w:rsidRPr="00F5775F">
        <w:rPr>
          <w:color w:val="000000"/>
          <w:sz w:val="28"/>
          <w:szCs w:val="28"/>
        </w:rPr>
        <w:t>…</w:t>
      </w:r>
      <w:r>
        <w:rPr>
          <w:color w:val="000000"/>
          <w:sz w:val="28"/>
          <w:szCs w:val="28"/>
        </w:rPr>
        <w:t>……..</w:t>
      </w:r>
      <w:r w:rsidR="00E02C41" w:rsidRPr="00F5775F">
        <w:rPr>
          <w:color w:val="000000"/>
          <w:sz w:val="28"/>
          <w:szCs w:val="28"/>
        </w:rPr>
        <w:t>……………..….</w:t>
      </w:r>
      <w:r>
        <w:rPr>
          <w:color w:val="000000"/>
          <w:sz w:val="28"/>
          <w:szCs w:val="28"/>
        </w:rPr>
        <w:t>9</w:t>
      </w:r>
    </w:p>
    <w:p w:rsidR="00E02C41" w:rsidRPr="00F5775F" w:rsidRDefault="00E02C41" w:rsidP="005476F4">
      <w:pPr>
        <w:numPr>
          <w:ilvl w:val="1"/>
          <w:numId w:val="39"/>
        </w:numPr>
        <w:shd w:val="clear" w:color="auto" w:fill="FFFFFF"/>
        <w:tabs>
          <w:tab w:val="num" w:pos="0"/>
          <w:tab w:val="left" w:leader="dot" w:pos="8760"/>
        </w:tabs>
        <w:autoSpaceDE w:val="0"/>
        <w:autoSpaceDN w:val="0"/>
        <w:adjustRightInd w:val="0"/>
        <w:spacing w:before="0" w:line="360" w:lineRule="auto"/>
        <w:ind w:left="0" w:firstLine="0"/>
        <w:jc w:val="both"/>
        <w:rPr>
          <w:color w:val="000000"/>
          <w:sz w:val="28"/>
          <w:szCs w:val="28"/>
        </w:rPr>
      </w:pPr>
      <w:r w:rsidRPr="00F5775F">
        <w:rPr>
          <w:color w:val="000000"/>
          <w:sz w:val="28"/>
          <w:szCs w:val="28"/>
        </w:rPr>
        <w:t>Основные этапы и методы проведения анализа фина</w:t>
      </w:r>
      <w:r w:rsidR="00DE11EA">
        <w:rPr>
          <w:color w:val="000000"/>
          <w:sz w:val="28"/>
          <w:szCs w:val="28"/>
        </w:rPr>
        <w:t>нсового состояния организации</w:t>
      </w:r>
      <w:r w:rsidRPr="00F5775F">
        <w:rPr>
          <w:color w:val="000000"/>
          <w:sz w:val="28"/>
          <w:szCs w:val="28"/>
        </w:rPr>
        <w:t>…………………………………</w:t>
      </w:r>
      <w:r w:rsidR="005476F4">
        <w:rPr>
          <w:color w:val="000000"/>
          <w:sz w:val="28"/>
          <w:szCs w:val="28"/>
        </w:rPr>
        <w:t>….</w:t>
      </w:r>
      <w:r w:rsidRPr="00F5775F">
        <w:rPr>
          <w:color w:val="000000"/>
          <w:sz w:val="28"/>
          <w:szCs w:val="28"/>
        </w:rPr>
        <w:t>………….…</w:t>
      </w:r>
      <w:r w:rsidR="00DE11EA">
        <w:rPr>
          <w:color w:val="000000"/>
          <w:sz w:val="28"/>
          <w:szCs w:val="28"/>
        </w:rPr>
        <w:t>…………</w:t>
      </w:r>
      <w:r w:rsidRPr="00F5775F">
        <w:rPr>
          <w:color w:val="000000"/>
          <w:sz w:val="28"/>
          <w:szCs w:val="28"/>
        </w:rPr>
        <w:t>…………..</w:t>
      </w:r>
      <w:r w:rsidR="00DE11EA">
        <w:rPr>
          <w:color w:val="000000"/>
          <w:sz w:val="28"/>
          <w:szCs w:val="28"/>
        </w:rPr>
        <w:t>13</w:t>
      </w:r>
    </w:p>
    <w:p w:rsidR="00E02C41" w:rsidRPr="00F5775F" w:rsidRDefault="00E02C41" w:rsidP="00FD6C9F">
      <w:pPr>
        <w:shd w:val="clear" w:color="auto" w:fill="FFFFFF"/>
        <w:spacing w:before="5" w:line="360" w:lineRule="auto"/>
        <w:ind w:left="0"/>
        <w:jc w:val="both"/>
        <w:rPr>
          <w:color w:val="000000"/>
          <w:sz w:val="28"/>
          <w:szCs w:val="28"/>
        </w:rPr>
      </w:pPr>
      <w:r w:rsidRPr="00F5775F">
        <w:rPr>
          <w:color w:val="000000"/>
          <w:sz w:val="28"/>
          <w:szCs w:val="28"/>
        </w:rPr>
        <w:t>2</w:t>
      </w:r>
      <w:r w:rsidR="00EF7280">
        <w:rPr>
          <w:color w:val="000000"/>
          <w:sz w:val="28"/>
          <w:szCs w:val="28"/>
        </w:rPr>
        <w:t xml:space="preserve">    </w:t>
      </w:r>
      <w:r w:rsidRPr="00F5775F">
        <w:rPr>
          <w:color w:val="000000"/>
          <w:sz w:val="28"/>
          <w:szCs w:val="28"/>
        </w:rPr>
        <w:t xml:space="preserve"> </w:t>
      </w:r>
      <w:r w:rsidR="00DE11EA">
        <w:rPr>
          <w:color w:val="000000"/>
          <w:sz w:val="28"/>
          <w:szCs w:val="28"/>
        </w:rPr>
        <w:t>Оценка финансовой отчетности</w:t>
      </w:r>
      <w:r w:rsidR="00EF7280">
        <w:rPr>
          <w:color w:val="000000"/>
          <w:sz w:val="28"/>
          <w:szCs w:val="28"/>
        </w:rPr>
        <w:t xml:space="preserve"> ……</w:t>
      </w:r>
      <w:r w:rsidRPr="00F5775F">
        <w:rPr>
          <w:color w:val="000000"/>
          <w:sz w:val="28"/>
          <w:szCs w:val="28"/>
        </w:rPr>
        <w:t>…</w:t>
      </w:r>
      <w:r w:rsidR="005476F4">
        <w:rPr>
          <w:color w:val="000000"/>
          <w:sz w:val="28"/>
          <w:szCs w:val="28"/>
        </w:rPr>
        <w:t>….</w:t>
      </w:r>
      <w:r w:rsidRPr="00F5775F">
        <w:rPr>
          <w:color w:val="000000"/>
          <w:sz w:val="28"/>
          <w:szCs w:val="28"/>
        </w:rPr>
        <w:t>…</w:t>
      </w:r>
      <w:r w:rsidR="00DE11EA">
        <w:rPr>
          <w:color w:val="000000"/>
          <w:sz w:val="28"/>
          <w:szCs w:val="28"/>
        </w:rPr>
        <w:t>……………</w:t>
      </w:r>
      <w:r w:rsidR="00EF7280">
        <w:rPr>
          <w:color w:val="000000"/>
          <w:sz w:val="28"/>
          <w:szCs w:val="28"/>
        </w:rPr>
        <w:t>…</w:t>
      </w:r>
      <w:r w:rsidR="00DE11EA">
        <w:rPr>
          <w:color w:val="000000"/>
          <w:sz w:val="28"/>
          <w:szCs w:val="28"/>
        </w:rPr>
        <w:t>………………..17</w:t>
      </w:r>
    </w:p>
    <w:p w:rsidR="00E02C41" w:rsidRPr="00F5775F" w:rsidRDefault="00DE11EA" w:rsidP="00DE11EA">
      <w:pPr>
        <w:shd w:val="clear" w:color="auto" w:fill="FFFFFF"/>
        <w:tabs>
          <w:tab w:val="left" w:pos="715"/>
          <w:tab w:val="left" w:leader="dot" w:pos="8722"/>
        </w:tabs>
        <w:autoSpaceDE w:val="0"/>
        <w:autoSpaceDN w:val="0"/>
        <w:adjustRightInd w:val="0"/>
        <w:spacing w:before="0" w:line="360" w:lineRule="auto"/>
        <w:ind w:left="0"/>
        <w:jc w:val="both"/>
        <w:rPr>
          <w:color w:val="000000"/>
          <w:sz w:val="28"/>
          <w:szCs w:val="28"/>
        </w:rPr>
      </w:pPr>
      <w:r>
        <w:rPr>
          <w:color w:val="000000"/>
          <w:sz w:val="28"/>
          <w:szCs w:val="28"/>
        </w:rPr>
        <w:t>2.1   Анализ имущественного состояния и финансовых источников………..</w:t>
      </w:r>
      <w:r w:rsidR="00E02C41" w:rsidRPr="00F5775F">
        <w:rPr>
          <w:color w:val="000000"/>
          <w:sz w:val="28"/>
          <w:szCs w:val="28"/>
        </w:rPr>
        <w:t>….</w:t>
      </w:r>
      <w:r>
        <w:rPr>
          <w:color w:val="000000"/>
          <w:sz w:val="28"/>
          <w:szCs w:val="28"/>
        </w:rPr>
        <w:t>17</w:t>
      </w:r>
    </w:p>
    <w:p w:rsidR="00E02C41" w:rsidRPr="00F5775F" w:rsidRDefault="00DE11EA" w:rsidP="00DE11EA">
      <w:pPr>
        <w:numPr>
          <w:ilvl w:val="1"/>
          <w:numId w:val="36"/>
        </w:numPr>
        <w:shd w:val="clear" w:color="auto" w:fill="FFFFFF"/>
        <w:tabs>
          <w:tab w:val="left" w:pos="715"/>
          <w:tab w:val="left" w:leader="dot" w:pos="8765"/>
        </w:tabs>
        <w:autoSpaceDE w:val="0"/>
        <w:autoSpaceDN w:val="0"/>
        <w:adjustRightInd w:val="0"/>
        <w:spacing w:before="0" w:line="360" w:lineRule="auto"/>
        <w:jc w:val="both"/>
        <w:rPr>
          <w:color w:val="000000"/>
          <w:sz w:val="28"/>
          <w:szCs w:val="28"/>
        </w:rPr>
      </w:pPr>
      <w:r>
        <w:rPr>
          <w:color w:val="000000"/>
          <w:sz w:val="28"/>
          <w:szCs w:val="28"/>
        </w:rPr>
        <w:t xml:space="preserve">   Оценка ликвидности предприятия .…………</w:t>
      </w:r>
      <w:r w:rsidR="00E02C41" w:rsidRPr="00F5775F">
        <w:rPr>
          <w:color w:val="000000"/>
          <w:sz w:val="28"/>
          <w:szCs w:val="28"/>
        </w:rPr>
        <w:t>……………</w:t>
      </w:r>
      <w:r>
        <w:rPr>
          <w:color w:val="000000"/>
          <w:sz w:val="28"/>
          <w:szCs w:val="28"/>
        </w:rPr>
        <w:t>………….</w:t>
      </w:r>
      <w:r w:rsidR="00E02C41" w:rsidRPr="00F5775F">
        <w:rPr>
          <w:color w:val="000000"/>
          <w:sz w:val="28"/>
          <w:szCs w:val="28"/>
        </w:rPr>
        <w:t>…</w:t>
      </w:r>
      <w:r>
        <w:rPr>
          <w:color w:val="000000"/>
          <w:sz w:val="28"/>
          <w:szCs w:val="28"/>
        </w:rPr>
        <w:t>……19</w:t>
      </w:r>
    </w:p>
    <w:p w:rsidR="00E02C41" w:rsidRPr="00F5775F" w:rsidRDefault="00DE11EA" w:rsidP="00DE11EA">
      <w:pPr>
        <w:numPr>
          <w:ilvl w:val="1"/>
          <w:numId w:val="36"/>
        </w:numPr>
        <w:shd w:val="clear" w:color="auto" w:fill="FFFFFF"/>
        <w:tabs>
          <w:tab w:val="left" w:pos="715"/>
          <w:tab w:val="left" w:leader="dot" w:pos="8702"/>
        </w:tabs>
        <w:autoSpaceDE w:val="0"/>
        <w:autoSpaceDN w:val="0"/>
        <w:adjustRightInd w:val="0"/>
        <w:spacing w:before="0" w:line="360" w:lineRule="auto"/>
        <w:jc w:val="both"/>
        <w:rPr>
          <w:color w:val="000000"/>
          <w:sz w:val="28"/>
          <w:szCs w:val="28"/>
        </w:rPr>
      </w:pPr>
      <w:r>
        <w:rPr>
          <w:color w:val="000000"/>
          <w:sz w:val="28"/>
          <w:szCs w:val="28"/>
        </w:rPr>
        <w:t xml:space="preserve">   </w:t>
      </w:r>
      <w:r w:rsidR="00E02C41" w:rsidRPr="00F5775F">
        <w:rPr>
          <w:color w:val="000000"/>
          <w:sz w:val="28"/>
          <w:szCs w:val="28"/>
        </w:rPr>
        <w:t xml:space="preserve">Анализ </w:t>
      </w:r>
      <w:r>
        <w:rPr>
          <w:color w:val="000000"/>
          <w:sz w:val="28"/>
          <w:szCs w:val="28"/>
        </w:rPr>
        <w:t>оборачиваемости (</w:t>
      </w:r>
      <w:r w:rsidR="00E02C41" w:rsidRPr="00F5775F">
        <w:rPr>
          <w:color w:val="000000"/>
          <w:sz w:val="28"/>
          <w:szCs w:val="28"/>
        </w:rPr>
        <w:t>деловой активности</w:t>
      </w:r>
      <w:r>
        <w:rPr>
          <w:color w:val="000000"/>
          <w:sz w:val="28"/>
          <w:szCs w:val="28"/>
        </w:rPr>
        <w:t>) .……………</w:t>
      </w:r>
      <w:r w:rsidR="00E02C41" w:rsidRPr="00F5775F">
        <w:rPr>
          <w:color w:val="000000"/>
          <w:sz w:val="28"/>
          <w:szCs w:val="28"/>
        </w:rPr>
        <w:t>………</w:t>
      </w:r>
      <w:r>
        <w:rPr>
          <w:color w:val="000000"/>
          <w:sz w:val="28"/>
          <w:szCs w:val="28"/>
        </w:rPr>
        <w:t>…….</w:t>
      </w:r>
      <w:r w:rsidR="00E02C41" w:rsidRPr="00F5775F">
        <w:rPr>
          <w:color w:val="000000"/>
          <w:sz w:val="28"/>
          <w:szCs w:val="28"/>
        </w:rPr>
        <w:t>.</w:t>
      </w:r>
      <w:r>
        <w:rPr>
          <w:color w:val="000000"/>
          <w:sz w:val="28"/>
          <w:szCs w:val="28"/>
        </w:rPr>
        <w:t>2</w:t>
      </w:r>
      <w:r w:rsidR="00AF09A7">
        <w:rPr>
          <w:color w:val="000000"/>
          <w:sz w:val="28"/>
          <w:szCs w:val="28"/>
        </w:rPr>
        <w:t>1</w:t>
      </w:r>
    </w:p>
    <w:p w:rsidR="00E02C41" w:rsidRDefault="00DE11EA" w:rsidP="00FD6C9F">
      <w:pPr>
        <w:shd w:val="clear" w:color="auto" w:fill="FFFFFF"/>
        <w:tabs>
          <w:tab w:val="left" w:pos="720"/>
          <w:tab w:val="left" w:leader="dot" w:pos="8702"/>
        </w:tabs>
        <w:spacing w:line="360" w:lineRule="auto"/>
        <w:ind w:left="0"/>
        <w:jc w:val="both"/>
        <w:rPr>
          <w:color w:val="000000"/>
          <w:sz w:val="28"/>
          <w:szCs w:val="28"/>
        </w:rPr>
      </w:pPr>
      <w:r>
        <w:rPr>
          <w:color w:val="000000"/>
          <w:sz w:val="28"/>
          <w:szCs w:val="28"/>
        </w:rPr>
        <w:t xml:space="preserve">2.4   </w:t>
      </w:r>
      <w:r w:rsidR="00E02C41" w:rsidRPr="00F5775F">
        <w:rPr>
          <w:color w:val="000000"/>
          <w:sz w:val="28"/>
          <w:szCs w:val="28"/>
        </w:rPr>
        <w:t>Анализ рентабельности.….………………………</w:t>
      </w:r>
      <w:r>
        <w:rPr>
          <w:color w:val="000000"/>
          <w:sz w:val="28"/>
          <w:szCs w:val="28"/>
        </w:rPr>
        <w:t>…………………………...2</w:t>
      </w:r>
      <w:r w:rsidR="00AF09A7">
        <w:rPr>
          <w:color w:val="000000"/>
          <w:sz w:val="28"/>
          <w:szCs w:val="28"/>
        </w:rPr>
        <w:t>5</w:t>
      </w:r>
    </w:p>
    <w:p w:rsidR="00E02C41" w:rsidRPr="00F5775F" w:rsidRDefault="00DE11EA" w:rsidP="00DE11EA">
      <w:pPr>
        <w:shd w:val="clear" w:color="auto" w:fill="FFFFFF"/>
        <w:tabs>
          <w:tab w:val="left" w:pos="720"/>
          <w:tab w:val="left" w:leader="dot" w:pos="8683"/>
        </w:tabs>
        <w:spacing w:line="360" w:lineRule="auto"/>
        <w:ind w:left="0"/>
        <w:jc w:val="both"/>
        <w:rPr>
          <w:color w:val="000000"/>
          <w:sz w:val="28"/>
          <w:szCs w:val="28"/>
        </w:rPr>
      </w:pPr>
      <w:r>
        <w:rPr>
          <w:color w:val="000000"/>
          <w:sz w:val="28"/>
          <w:szCs w:val="28"/>
        </w:rPr>
        <w:t xml:space="preserve">2.5 </w:t>
      </w:r>
      <w:r w:rsidR="005476F4">
        <w:rPr>
          <w:color w:val="000000"/>
          <w:sz w:val="28"/>
          <w:szCs w:val="28"/>
        </w:rPr>
        <w:t xml:space="preserve">  </w:t>
      </w:r>
      <w:r w:rsidRPr="00F5775F">
        <w:rPr>
          <w:color w:val="000000"/>
          <w:sz w:val="28"/>
          <w:szCs w:val="28"/>
        </w:rPr>
        <w:t>Оценка вероятности банкротства</w:t>
      </w:r>
      <w:r w:rsidR="005476F4">
        <w:rPr>
          <w:color w:val="000000"/>
          <w:sz w:val="28"/>
          <w:szCs w:val="28"/>
        </w:rPr>
        <w:t>……………..……………</w:t>
      </w:r>
      <w:r>
        <w:rPr>
          <w:color w:val="000000"/>
          <w:sz w:val="28"/>
          <w:szCs w:val="28"/>
        </w:rPr>
        <w:t>……………...…2</w:t>
      </w:r>
      <w:r w:rsidR="00AF09A7">
        <w:rPr>
          <w:color w:val="000000"/>
          <w:sz w:val="28"/>
          <w:szCs w:val="28"/>
        </w:rPr>
        <w:t>7</w:t>
      </w:r>
    </w:p>
    <w:p w:rsidR="005476F4" w:rsidRDefault="005476F4" w:rsidP="005476F4">
      <w:pPr>
        <w:shd w:val="clear" w:color="auto" w:fill="FFFFFF"/>
        <w:tabs>
          <w:tab w:val="left" w:leader="dot" w:pos="8693"/>
        </w:tabs>
        <w:spacing w:before="5" w:line="360" w:lineRule="auto"/>
        <w:ind w:left="0"/>
        <w:jc w:val="both"/>
        <w:rPr>
          <w:color w:val="000000"/>
          <w:sz w:val="28"/>
          <w:szCs w:val="28"/>
        </w:rPr>
      </w:pPr>
      <w:r>
        <w:rPr>
          <w:color w:val="000000"/>
          <w:sz w:val="28"/>
          <w:szCs w:val="28"/>
        </w:rPr>
        <w:t xml:space="preserve">3   </w:t>
      </w:r>
      <w:r w:rsidRPr="00F5775F">
        <w:rPr>
          <w:color w:val="000000"/>
          <w:sz w:val="28"/>
          <w:szCs w:val="28"/>
        </w:rPr>
        <w:t>Результаты анализа фина</w:t>
      </w:r>
      <w:r>
        <w:rPr>
          <w:color w:val="000000"/>
          <w:sz w:val="28"/>
          <w:szCs w:val="28"/>
        </w:rPr>
        <w:t>нсового состояния………………………………….3</w:t>
      </w:r>
      <w:r w:rsidR="00AF09A7">
        <w:rPr>
          <w:color w:val="000000"/>
          <w:sz w:val="28"/>
          <w:szCs w:val="28"/>
        </w:rPr>
        <w:t>0</w:t>
      </w:r>
    </w:p>
    <w:p w:rsidR="00E02C41" w:rsidRPr="00F5775F" w:rsidRDefault="00E02C41" w:rsidP="00FD6C9F">
      <w:pPr>
        <w:shd w:val="clear" w:color="auto" w:fill="FFFFFF"/>
        <w:tabs>
          <w:tab w:val="left" w:leader="dot" w:pos="8693"/>
        </w:tabs>
        <w:spacing w:before="5" w:line="360" w:lineRule="auto"/>
        <w:ind w:left="0"/>
        <w:jc w:val="both"/>
        <w:rPr>
          <w:color w:val="000000"/>
          <w:sz w:val="28"/>
          <w:szCs w:val="28"/>
        </w:rPr>
      </w:pPr>
      <w:r w:rsidRPr="00F5775F">
        <w:rPr>
          <w:color w:val="000000"/>
          <w:sz w:val="28"/>
          <w:szCs w:val="28"/>
        </w:rPr>
        <w:t>Заключен</w:t>
      </w:r>
      <w:r w:rsidR="00DE11EA">
        <w:rPr>
          <w:color w:val="000000"/>
          <w:sz w:val="28"/>
          <w:szCs w:val="28"/>
        </w:rPr>
        <w:t>ие ………………………………………………………</w:t>
      </w:r>
      <w:r w:rsidR="00F83C1A">
        <w:rPr>
          <w:color w:val="000000"/>
          <w:sz w:val="28"/>
          <w:szCs w:val="28"/>
        </w:rPr>
        <w:t>.</w:t>
      </w:r>
      <w:r w:rsidR="00DE11EA">
        <w:rPr>
          <w:color w:val="000000"/>
          <w:sz w:val="28"/>
          <w:szCs w:val="28"/>
        </w:rPr>
        <w:t>…….………</w:t>
      </w:r>
      <w:r w:rsidR="005476F4">
        <w:rPr>
          <w:color w:val="000000"/>
          <w:sz w:val="28"/>
          <w:szCs w:val="28"/>
        </w:rPr>
        <w:t>…..</w:t>
      </w:r>
      <w:r w:rsidR="00F83C1A">
        <w:rPr>
          <w:color w:val="000000"/>
          <w:sz w:val="28"/>
          <w:szCs w:val="28"/>
        </w:rPr>
        <w:t>33</w:t>
      </w:r>
    </w:p>
    <w:p w:rsidR="00E02C41" w:rsidRPr="00F5775F" w:rsidRDefault="00F83C1A" w:rsidP="00FD6C9F">
      <w:pPr>
        <w:shd w:val="clear" w:color="auto" w:fill="FFFFFF"/>
        <w:tabs>
          <w:tab w:val="left" w:leader="dot" w:pos="8587"/>
        </w:tabs>
        <w:spacing w:line="360" w:lineRule="auto"/>
        <w:ind w:left="0"/>
        <w:jc w:val="both"/>
        <w:rPr>
          <w:color w:val="000000"/>
          <w:sz w:val="28"/>
          <w:szCs w:val="28"/>
        </w:rPr>
      </w:pPr>
      <w:r>
        <w:rPr>
          <w:color w:val="000000"/>
          <w:sz w:val="28"/>
          <w:szCs w:val="28"/>
        </w:rPr>
        <w:t>Библиографический с</w:t>
      </w:r>
      <w:r w:rsidR="00DE11EA">
        <w:rPr>
          <w:color w:val="000000"/>
          <w:sz w:val="28"/>
          <w:szCs w:val="28"/>
        </w:rPr>
        <w:t>писок …………………</w:t>
      </w:r>
      <w:r>
        <w:rPr>
          <w:color w:val="000000"/>
          <w:sz w:val="28"/>
          <w:szCs w:val="28"/>
        </w:rPr>
        <w:t>……...</w:t>
      </w:r>
      <w:r w:rsidR="00DE11EA">
        <w:rPr>
          <w:color w:val="000000"/>
          <w:sz w:val="28"/>
          <w:szCs w:val="28"/>
        </w:rPr>
        <w:t>………………..…..……</w:t>
      </w:r>
      <w:r w:rsidR="005476F4">
        <w:rPr>
          <w:color w:val="000000"/>
          <w:sz w:val="28"/>
          <w:szCs w:val="28"/>
        </w:rPr>
        <w:t>…..</w:t>
      </w:r>
      <w:r>
        <w:rPr>
          <w:color w:val="000000"/>
          <w:sz w:val="28"/>
          <w:szCs w:val="28"/>
        </w:rPr>
        <w:t>35</w:t>
      </w:r>
    </w:p>
    <w:p w:rsidR="00E02C41" w:rsidRDefault="00781E47" w:rsidP="00FD6C9F">
      <w:pPr>
        <w:shd w:val="clear" w:color="auto" w:fill="FFFFFF"/>
        <w:tabs>
          <w:tab w:val="left" w:leader="dot" w:pos="8558"/>
        </w:tabs>
        <w:spacing w:line="360" w:lineRule="auto"/>
        <w:ind w:left="0"/>
        <w:jc w:val="both"/>
        <w:rPr>
          <w:color w:val="000000"/>
          <w:sz w:val="28"/>
          <w:szCs w:val="28"/>
        </w:rPr>
      </w:pPr>
      <w:r>
        <w:rPr>
          <w:color w:val="000000"/>
          <w:sz w:val="28"/>
          <w:szCs w:val="28"/>
        </w:rPr>
        <w:t>Приложение 1</w:t>
      </w:r>
    </w:p>
    <w:p w:rsidR="00781E47" w:rsidRDefault="00781E47" w:rsidP="00FD6C9F">
      <w:pPr>
        <w:shd w:val="clear" w:color="auto" w:fill="FFFFFF"/>
        <w:tabs>
          <w:tab w:val="left" w:leader="dot" w:pos="8558"/>
        </w:tabs>
        <w:spacing w:line="360" w:lineRule="auto"/>
        <w:ind w:left="0"/>
        <w:jc w:val="both"/>
        <w:rPr>
          <w:color w:val="000000"/>
          <w:sz w:val="28"/>
          <w:szCs w:val="28"/>
        </w:rPr>
      </w:pPr>
      <w:r>
        <w:rPr>
          <w:color w:val="000000"/>
          <w:sz w:val="28"/>
          <w:szCs w:val="28"/>
        </w:rPr>
        <w:t>Приложение 2</w:t>
      </w:r>
    </w:p>
    <w:p w:rsidR="00781E47" w:rsidRDefault="00781E47" w:rsidP="00FD6C9F">
      <w:pPr>
        <w:shd w:val="clear" w:color="auto" w:fill="FFFFFF"/>
        <w:tabs>
          <w:tab w:val="left" w:leader="dot" w:pos="8558"/>
        </w:tabs>
        <w:spacing w:line="360" w:lineRule="auto"/>
        <w:ind w:left="0"/>
        <w:jc w:val="both"/>
        <w:rPr>
          <w:color w:val="000000"/>
          <w:sz w:val="28"/>
          <w:szCs w:val="28"/>
        </w:rPr>
      </w:pPr>
      <w:r>
        <w:rPr>
          <w:color w:val="000000"/>
          <w:sz w:val="28"/>
          <w:szCs w:val="28"/>
        </w:rPr>
        <w:t>Приложение 3</w:t>
      </w:r>
    </w:p>
    <w:p w:rsidR="00781E47" w:rsidRPr="00F5775F" w:rsidRDefault="00781E47" w:rsidP="00FD6C9F">
      <w:pPr>
        <w:shd w:val="clear" w:color="auto" w:fill="FFFFFF"/>
        <w:tabs>
          <w:tab w:val="left" w:leader="dot" w:pos="8558"/>
        </w:tabs>
        <w:spacing w:line="360" w:lineRule="auto"/>
        <w:ind w:left="0"/>
        <w:jc w:val="both"/>
        <w:rPr>
          <w:color w:val="000000"/>
          <w:sz w:val="28"/>
          <w:szCs w:val="28"/>
        </w:rPr>
      </w:pPr>
      <w:r>
        <w:rPr>
          <w:color w:val="000000"/>
          <w:sz w:val="28"/>
          <w:szCs w:val="28"/>
        </w:rPr>
        <w:t>Приложение 4</w:t>
      </w:r>
    </w:p>
    <w:p w:rsidR="00E02C41" w:rsidRDefault="00E02C41" w:rsidP="00FD6C9F">
      <w:pPr>
        <w:shd w:val="clear" w:color="auto" w:fill="FFFFFF"/>
        <w:spacing w:before="197" w:line="360" w:lineRule="auto"/>
        <w:ind w:left="0" w:firstLine="570"/>
        <w:jc w:val="both"/>
        <w:rPr>
          <w:color w:val="000000"/>
          <w:sz w:val="28"/>
          <w:szCs w:val="28"/>
        </w:rPr>
      </w:pPr>
    </w:p>
    <w:p w:rsidR="00781E47" w:rsidRDefault="00781E47" w:rsidP="00FD6C9F">
      <w:pPr>
        <w:shd w:val="clear" w:color="auto" w:fill="FFFFFF"/>
        <w:spacing w:before="197" w:line="360" w:lineRule="auto"/>
        <w:ind w:left="0" w:firstLine="570"/>
        <w:jc w:val="both"/>
        <w:rPr>
          <w:color w:val="000000"/>
          <w:sz w:val="28"/>
          <w:szCs w:val="28"/>
        </w:rPr>
      </w:pPr>
    </w:p>
    <w:p w:rsidR="00DE11EA" w:rsidRDefault="00DE11EA" w:rsidP="00FD6C9F">
      <w:pPr>
        <w:shd w:val="clear" w:color="auto" w:fill="FFFFFF"/>
        <w:spacing w:before="197" w:line="360" w:lineRule="auto"/>
        <w:ind w:left="0" w:firstLine="570"/>
        <w:jc w:val="both"/>
        <w:rPr>
          <w:color w:val="000000"/>
          <w:sz w:val="28"/>
          <w:szCs w:val="28"/>
        </w:rPr>
      </w:pPr>
    </w:p>
    <w:p w:rsidR="00E02C41" w:rsidRDefault="00E02C41" w:rsidP="00FD6C9F">
      <w:pPr>
        <w:shd w:val="clear" w:color="auto" w:fill="FFFFFF"/>
        <w:spacing w:before="197" w:line="360" w:lineRule="auto"/>
        <w:ind w:left="0"/>
        <w:jc w:val="both"/>
        <w:rPr>
          <w:color w:val="000000"/>
          <w:sz w:val="28"/>
          <w:szCs w:val="28"/>
        </w:rPr>
      </w:pPr>
    </w:p>
    <w:p w:rsidR="00E02C41" w:rsidRPr="00F5775F" w:rsidRDefault="00E02C41" w:rsidP="00FD6C9F">
      <w:pPr>
        <w:shd w:val="clear" w:color="auto" w:fill="FFFFFF"/>
        <w:spacing w:before="0" w:line="360" w:lineRule="auto"/>
        <w:ind w:left="0" w:firstLine="720"/>
        <w:jc w:val="both"/>
        <w:rPr>
          <w:color w:val="000000"/>
          <w:sz w:val="28"/>
          <w:szCs w:val="28"/>
        </w:rPr>
      </w:pPr>
      <w:r w:rsidRPr="00F5775F">
        <w:rPr>
          <w:color w:val="000000"/>
          <w:sz w:val="28"/>
          <w:szCs w:val="28"/>
        </w:rPr>
        <w:t>ВВЕДЕНИЕ</w:t>
      </w:r>
    </w:p>
    <w:p w:rsidR="00E02C41" w:rsidRPr="00F5775F" w:rsidRDefault="00E02C41" w:rsidP="00FD6C9F">
      <w:pPr>
        <w:shd w:val="clear" w:color="auto" w:fill="FFFFFF"/>
        <w:spacing w:before="0" w:line="360" w:lineRule="auto"/>
        <w:ind w:left="0" w:firstLine="570"/>
        <w:jc w:val="both"/>
        <w:rPr>
          <w:color w:val="000000"/>
          <w:sz w:val="28"/>
          <w:szCs w:val="28"/>
        </w:rPr>
      </w:pPr>
    </w:p>
    <w:p w:rsidR="00E02C41" w:rsidRPr="00F5775F" w:rsidRDefault="00E02C41" w:rsidP="00FD6C9F">
      <w:pPr>
        <w:shd w:val="clear" w:color="auto" w:fill="FFFFFF"/>
        <w:spacing w:before="0" w:line="360" w:lineRule="auto"/>
        <w:ind w:left="0" w:firstLine="720"/>
        <w:jc w:val="both"/>
        <w:rPr>
          <w:color w:val="000000"/>
          <w:sz w:val="28"/>
          <w:szCs w:val="28"/>
        </w:rPr>
      </w:pPr>
      <w:r w:rsidRPr="00F5775F">
        <w:rPr>
          <w:color w:val="000000"/>
          <w:sz w:val="28"/>
          <w:szCs w:val="28"/>
        </w:rPr>
        <w:t>В рыночных условиях залогом выживаемости и основой стабильного положения предприятия служит его финансовая устойчивость. Определение границ финансовой устойчивости предприятия относится к числу наиболее важных экономических проблем в условиях перехода к рынку, поскольку недостаточная финансовая устойчивость может привести к отсутствию у предприятия средств для развития производства, их неплатежеспособности и, в конечном счете, к банкротству</w:t>
      </w:r>
      <w:r>
        <w:rPr>
          <w:color w:val="000000"/>
          <w:sz w:val="28"/>
          <w:szCs w:val="28"/>
        </w:rPr>
        <w:t xml:space="preserve">, </w:t>
      </w:r>
      <w:r w:rsidRPr="00F5775F">
        <w:rPr>
          <w:color w:val="000000"/>
          <w:sz w:val="28"/>
          <w:szCs w:val="28"/>
        </w:rPr>
        <w:t>а «избыточная» устойчивость будет препятствовать развитию, отягощая затраты предприятия излишними запасами и резервами.</w:t>
      </w:r>
    </w:p>
    <w:p w:rsidR="00E02C41" w:rsidRPr="00F5775F" w:rsidRDefault="00E02C41" w:rsidP="00FD6C9F">
      <w:pPr>
        <w:shd w:val="clear" w:color="auto" w:fill="FFFFFF"/>
        <w:spacing w:before="0" w:line="360" w:lineRule="auto"/>
        <w:ind w:left="0" w:firstLine="720"/>
        <w:jc w:val="both"/>
        <w:rPr>
          <w:color w:val="000000"/>
          <w:sz w:val="28"/>
          <w:szCs w:val="28"/>
        </w:rPr>
      </w:pPr>
      <w:r w:rsidRPr="00F5775F">
        <w:rPr>
          <w:color w:val="000000"/>
          <w:sz w:val="28"/>
          <w:szCs w:val="28"/>
        </w:rPr>
        <w:t xml:space="preserve">Для оценки финансовой устойчивости предприятия необходим анализ и его финансового состояния. Кроме того, в настоящее время существуют проблемы, связанные с неплатежеспособностью контрагентов, решение которых существенно повлияет на эффективность функционирования и повышение финансового состояния предприятия. </w:t>
      </w:r>
    </w:p>
    <w:p w:rsidR="00E02C41" w:rsidRPr="00F5775F" w:rsidRDefault="00E02C41" w:rsidP="00FD6C9F">
      <w:pPr>
        <w:shd w:val="clear" w:color="auto" w:fill="FFFFFF"/>
        <w:spacing w:before="0" w:line="360" w:lineRule="auto"/>
        <w:ind w:left="0" w:firstLine="720"/>
        <w:jc w:val="both"/>
        <w:rPr>
          <w:color w:val="000000"/>
          <w:sz w:val="28"/>
          <w:szCs w:val="28"/>
        </w:rPr>
      </w:pPr>
      <w:r w:rsidRPr="00F5775F">
        <w:rPr>
          <w:color w:val="000000"/>
          <w:sz w:val="28"/>
          <w:szCs w:val="28"/>
        </w:rPr>
        <w:t xml:space="preserve">Чтобы развиваться в условиях рыночной экономики и не допустить банкротства предприятия, нужно знать, как управлять финансами, какой должна быть структура капитала по составу и источникам образования, какую долю должны занимать собственные средства, а какую заемные. Этому способствует анализ и оценка финансового состояния, поэтому, тема </w:t>
      </w:r>
      <w:r>
        <w:rPr>
          <w:color w:val="000000"/>
          <w:sz w:val="28"/>
          <w:szCs w:val="28"/>
        </w:rPr>
        <w:t>курсовой</w:t>
      </w:r>
      <w:r w:rsidRPr="00F5775F">
        <w:rPr>
          <w:color w:val="000000"/>
          <w:sz w:val="28"/>
          <w:szCs w:val="28"/>
        </w:rPr>
        <w:t xml:space="preserve"> работы, хотя и не является новой, однако она, несомненно, актуальна на сегодняшний день.</w:t>
      </w:r>
    </w:p>
    <w:p w:rsidR="00E02C41" w:rsidRPr="00F5775F" w:rsidRDefault="00E02C41" w:rsidP="00FD6C9F">
      <w:pPr>
        <w:pStyle w:val="aff2"/>
        <w:rPr>
          <w:spacing w:val="8"/>
          <w:szCs w:val="28"/>
        </w:rPr>
      </w:pPr>
      <w:r w:rsidRPr="00F5775F">
        <w:rPr>
          <w:spacing w:val="8"/>
          <w:szCs w:val="28"/>
        </w:rPr>
        <w:t xml:space="preserve">Целью </w:t>
      </w:r>
      <w:r>
        <w:rPr>
          <w:spacing w:val="8"/>
          <w:szCs w:val="28"/>
        </w:rPr>
        <w:t>курсовой</w:t>
      </w:r>
      <w:r w:rsidRPr="00F5775F">
        <w:rPr>
          <w:spacing w:val="8"/>
          <w:szCs w:val="28"/>
        </w:rPr>
        <w:t xml:space="preserve"> работы является оценка финансового состояния и вероятности банкротства </w:t>
      </w:r>
      <w:r>
        <w:rPr>
          <w:spacing w:val="8"/>
          <w:szCs w:val="28"/>
        </w:rPr>
        <w:t>ОАО «Машиностроительного завода «ЗиО-Подольск»</w:t>
      </w:r>
      <w:r w:rsidRPr="00F5775F">
        <w:rPr>
          <w:spacing w:val="8"/>
          <w:szCs w:val="28"/>
        </w:rPr>
        <w:t>, а также разработка рекомендаций по улучшению финансового состояния исследуемого предприятия</w:t>
      </w:r>
    </w:p>
    <w:p w:rsidR="00E02C41" w:rsidRPr="00F5775F" w:rsidRDefault="00E02C41" w:rsidP="00FD6C9F">
      <w:pPr>
        <w:spacing w:before="0" w:line="360" w:lineRule="auto"/>
        <w:ind w:left="0" w:firstLine="720"/>
        <w:jc w:val="both"/>
        <w:rPr>
          <w:color w:val="000000"/>
          <w:spacing w:val="4"/>
          <w:sz w:val="28"/>
          <w:szCs w:val="28"/>
        </w:rPr>
      </w:pPr>
      <w:r w:rsidRPr="00F5775F">
        <w:rPr>
          <w:color w:val="000000"/>
          <w:spacing w:val="4"/>
          <w:sz w:val="28"/>
          <w:szCs w:val="28"/>
        </w:rPr>
        <w:t>Цель работы определила задачи, которые необходимо решить в результате исследования:</w:t>
      </w:r>
    </w:p>
    <w:p w:rsidR="00E02C41" w:rsidRPr="00F5775F" w:rsidRDefault="00E02C41" w:rsidP="00FD6C9F">
      <w:pPr>
        <w:shd w:val="clear" w:color="auto" w:fill="FFFFFF"/>
        <w:tabs>
          <w:tab w:val="left" w:pos="259"/>
        </w:tabs>
        <w:spacing w:before="0" w:line="360" w:lineRule="auto"/>
        <w:ind w:left="0" w:firstLine="720"/>
        <w:jc w:val="both"/>
        <w:rPr>
          <w:color w:val="000000"/>
          <w:sz w:val="28"/>
          <w:szCs w:val="28"/>
        </w:rPr>
      </w:pPr>
      <w:r>
        <w:rPr>
          <w:color w:val="000000"/>
          <w:sz w:val="28"/>
          <w:szCs w:val="28"/>
        </w:rPr>
        <w:t>1</w:t>
      </w:r>
      <w:r w:rsidRPr="00F5775F">
        <w:rPr>
          <w:color w:val="000000"/>
          <w:sz w:val="28"/>
          <w:szCs w:val="28"/>
        </w:rPr>
        <w:t xml:space="preserve">) изучить </w:t>
      </w:r>
      <w:r>
        <w:rPr>
          <w:color w:val="000000"/>
          <w:sz w:val="28"/>
          <w:szCs w:val="28"/>
        </w:rPr>
        <w:t>теоретические аспекты</w:t>
      </w:r>
      <w:r w:rsidRPr="00F5775F">
        <w:rPr>
          <w:color w:val="000000"/>
          <w:sz w:val="28"/>
          <w:szCs w:val="28"/>
        </w:rPr>
        <w:t xml:space="preserve"> анализа финансового состояния предприятия;</w:t>
      </w:r>
    </w:p>
    <w:p w:rsidR="00E02C41" w:rsidRPr="00F5775F" w:rsidRDefault="00E02C41" w:rsidP="00FD6C9F">
      <w:pPr>
        <w:shd w:val="clear" w:color="auto" w:fill="FFFFFF"/>
        <w:tabs>
          <w:tab w:val="left" w:pos="283"/>
        </w:tabs>
        <w:spacing w:before="0" w:line="360" w:lineRule="auto"/>
        <w:ind w:left="0" w:firstLine="720"/>
        <w:jc w:val="both"/>
        <w:rPr>
          <w:color w:val="000000"/>
          <w:sz w:val="28"/>
          <w:szCs w:val="28"/>
        </w:rPr>
      </w:pPr>
      <w:r>
        <w:rPr>
          <w:color w:val="000000"/>
          <w:sz w:val="28"/>
          <w:szCs w:val="28"/>
        </w:rPr>
        <w:t>2</w:t>
      </w:r>
      <w:r w:rsidRPr="00F5775F">
        <w:rPr>
          <w:color w:val="000000"/>
          <w:sz w:val="28"/>
          <w:szCs w:val="28"/>
        </w:rPr>
        <w:t>) провести анализ и дать оценку финансовой устойчивости исследуемого предприятия;</w:t>
      </w:r>
    </w:p>
    <w:p w:rsidR="00E02C41" w:rsidRPr="00F5775F" w:rsidRDefault="00E02C41" w:rsidP="00FD6C9F">
      <w:pPr>
        <w:shd w:val="clear" w:color="auto" w:fill="FFFFFF"/>
        <w:tabs>
          <w:tab w:val="left" w:pos="283"/>
        </w:tabs>
        <w:spacing w:before="0" w:line="360" w:lineRule="auto"/>
        <w:ind w:left="0" w:firstLine="720"/>
        <w:jc w:val="both"/>
        <w:rPr>
          <w:color w:val="000000"/>
          <w:sz w:val="28"/>
          <w:szCs w:val="28"/>
        </w:rPr>
      </w:pPr>
      <w:r>
        <w:rPr>
          <w:color w:val="000000"/>
          <w:sz w:val="28"/>
          <w:szCs w:val="28"/>
        </w:rPr>
        <w:t>3</w:t>
      </w:r>
      <w:r w:rsidRPr="00F5775F">
        <w:rPr>
          <w:color w:val="000000"/>
          <w:sz w:val="28"/>
          <w:szCs w:val="28"/>
        </w:rPr>
        <w:t>) провести анализ и дать оценку ликвидности и платежеспособности предприятия;</w:t>
      </w:r>
    </w:p>
    <w:p w:rsidR="00E02C41" w:rsidRPr="00F5775F" w:rsidRDefault="00E02C41" w:rsidP="00FD6C9F">
      <w:pPr>
        <w:shd w:val="clear" w:color="auto" w:fill="FFFFFF"/>
        <w:tabs>
          <w:tab w:val="left" w:pos="283"/>
        </w:tabs>
        <w:spacing w:before="0" w:line="360" w:lineRule="auto"/>
        <w:ind w:left="0" w:firstLine="720"/>
        <w:jc w:val="both"/>
        <w:rPr>
          <w:color w:val="000000"/>
          <w:sz w:val="28"/>
          <w:szCs w:val="28"/>
        </w:rPr>
      </w:pPr>
      <w:r>
        <w:rPr>
          <w:color w:val="000000"/>
          <w:sz w:val="28"/>
          <w:szCs w:val="28"/>
        </w:rPr>
        <w:t>4</w:t>
      </w:r>
      <w:r w:rsidRPr="00F5775F">
        <w:rPr>
          <w:color w:val="000000"/>
          <w:sz w:val="28"/>
          <w:szCs w:val="28"/>
        </w:rPr>
        <w:t>) провести   анализ   деловой   активности,   прибыли   и   рентабельности исследуемого предприятия;</w:t>
      </w:r>
    </w:p>
    <w:p w:rsidR="00E02C41" w:rsidRPr="00F5775F" w:rsidRDefault="00E02C41" w:rsidP="00FD6C9F">
      <w:pPr>
        <w:shd w:val="clear" w:color="auto" w:fill="FFFFFF"/>
        <w:tabs>
          <w:tab w:val="left" w:pos="283"/>
        </w:tabs>
        <w:spacing w:before="0" w:line="360" w:lineRule="auto"/>
        <w:ind w:left="0" w:firstLine="720"/>
        <w:jc w:val="both"/>
        <w:rPr>
          <w:color w:val="000000"/>
          <w:sz w:val="28"/>
          <w:szCs w:val="28"/>
        </w:rPr>
      </w:pPr>
      <w:r>
        <w:rPr>
          <w:color w:val="000000"/>
          <w:sz w:val="28"/>
          <w:szCs w:val="28"/>
        </w:rPr>
        <w:t>5) спрогнозировать возможность банкротства</w:t>
      </w:r>
      <w:r w:rsidRPr="00F5775F">
        <w:rPr>
          <w:color w:val="000000"/>
          <w:sz w:val="28"/>
          <w:szCs w:val="28"/>
        </w:rPr>
        <w:t xml:space="preserve"> на исследуемом предприятии</w:t>
      </w:r>
      <w:r>
        <w:rPr>
          <w:color w:val="000000"/>
          <w:sz w:val="28"/>
          <w:szCs w:val="28"/>
        </w:rPr>
        <w:t>.</w:t>
      </w:r>
    </w:p>
    <w:p w:rsidR="00E02C41" w:rsidRDefault="00E02C41" w:rsidP="00FD6C9F">
      <w:pPr>
        <w:pStyle w:val="ac"/>
        <w:spacing w:before="0" w:line="360" w:lineRule="auto"/>
        <w:ind w:right="-19" w:firstLine="570"/>
        <w:rPr>
          <w:rFonts w:ascii="Arial" w:hAnsi="Arial" w:cs="Arial"/>
          <w:color w:val="000000"/>
          <w:sz w:val="28"/>
          <w:szCs w:val="28"/>
        </w:rPr>
      </w:pPr>
    </w:p>
    <w:p w:rsidR="00E02C41" w:rsidRDefault="00E02C41" w:rsidP="00FD6C9F">
      <w:pPr>
        <w:pStyle w:val="ac"/>
        <w:spacing w:before="0" w:line="360" w:lineRule="auto"/>
        <w:ind w:right="-19" w:firstLine="570"/>
        <w:rPr>
          <w:rFonts w:ascii="Arial" w:hAnsi="Arial" w:cs="Arial"/>
          <w:color w:val="000000"/>
          <w:sz w:val="28"/>
          <w:szCs w:val="28"/>
        </w:rPr>
      </w:pPr>
    </w:p>
    <w:p w:rsidR="00E02C41" w:rsidRDefault="00E02C41" w:rsidP="00FD6C9F">
      <w:pPr>
        <w:pStyle w:val="ac"/>
        <w:spacing w:before="0" w:line="360" w:lineRule="auto"/>
        <w:ind w:right="-19" w:firstLine="570"/>
        <w:rPr>
          <w:rFonts w:ascii="Arial" w:hAnsi="Arial" w:cs="Arial"/>
          <w:color w:val="000000"/>
          <w:sz w:val="28"/>
          <w:szCs w:val="28"/>
        </w:rPr>
      </w:pPr>
    </w:p>
    <w:p w:rsidR="00E02C41" w:rsidRDefault="00E02C41" w:rsidP="00FD6C9F">
      <w:pPr>
        <w:pStyle w:val="ac"/>
        <w:spacing w:before="0" w:line="360" w:lineRule="auto"/>
        <w:ind w:right="-19" w:firstLine="570"/>
        <w:rPr>
          <w:rFonts w:ascii="Arial" w:hAnsi="Arial" w:cs="Arial"/>
          <w:color w:val="000000"/>
          <w:sz w:val="28"/>
          <w:szCs w:val="28"/>
        </w:rPr>
      </w:pPr>
    </w:p>
    <w:p w:rsidR="00E02C41" w:rsidRDefault="00E02C41" w:rsidP="00FD6C9F">
      <w:pPr>
        <w:pStyle w:val="ac"/>
        <w:spacing w:before="0" w:line="360" w:lineRule="auto"/>
        <w:ind w:right="-19" w:firstLine="570"/>
        <w:rPr>
          <w:rFonts w:ascii="Arial" w:hAnsi="Arial" w:cs="Arial"/>
          <w:color w:val="000000"/>
          <w:sz w:val="28"/>
          <w:szCs w:val="28"/>
        </w:rPr>
      </w:pPr>
    </w:p>
    <w:p w:rsidR="00E02C41" w:rsidRDefault="00E02C41" w:rsidP="00FD6C9F">
      <w:pPr>
        <w:pStyle w:val="ac"/>
        <w:spacing w:before="0" w:line="360" w:lineRule="auto"/>
        <w:ind w:right="-19" w:firstLine="570"/>
        <w:rPr>
          <w:rFonts w:ascii="Arial" w:hAnsi="Arial" w:cs="Arial"/>
          <w:color w:val="000000"/>
          <w:sz w:val="28"/>
          <w:szCs w:val="28"/>
        </w:rPr>
      </w:pPr>
    </w:p>
    <w:p w:rsidR="00E02C41" w:rsidRDefault="00E02C41" w:rsidP="00FD6C9F">
      <w:pPr>
        <w:pStyle w:val="ac"/>
        <w:spacing w:before="0" w:line="360" w:lineRule="auto"/>
        <w:ind w:right="-19" w:firstLine="570"/>
        <w:rPr>
          <w:rFonts w:ascii="Arial" w:hAnsi="Arial" w:cs="Arial"/>
          <w:color w:val="000000"/>
          <w:sz w:val="28"/>
          <w:szCs w:val="28"/>
        </w:rPr>
      </w:pPr>
    </w:p>
    <w:p w:rsidR="00E02C41" w:rsidRDefault="00E02C41" w:rsidP="00FD6C9F">
      <w:pPr>
        <w:pStyle w:val="ac"/>
        <w:spacing w:before="0" w:line="360" w:lineRule="auto"/>
        <w:ind w:right="-19" w:firstLine="570"/>
        <w:rPr>
          <w:rFonts w:ascii="Arial" w:hAnsi="Arial" w:cs="Arial"/>
          <w:color w:val="000000"/>
          <w:sz w:val="28"/>
          <w:szCs w:val="28"/>
        </w:rPr>
      </w:pPr>
    </w:p>
    <w:p w:rsidR="00E02C41" w:rsidRDefault="00E02C41" w:rsidP="00FD6C9F">
      <w:pPr>
        <w:pStyle w:val="ac"/>
        <w:spacing w:before="0" w:line="360" w:lineRule="auto"/>
        <w:ind w:right="-19" w:firstLine="570"/>
        <w:rPr>
          <w:rFonts w:ascii="Arial" w:hAnsi="Arial" w:cs="Arial"/>
          <w:color w:val="000000"/>
          <w:sz w:val="28"/>
          <w:szCs w:val="28"/>
        </w:rPr>
      </w:pPr>
    </w:p>
    <w:p w:rsidR="00E02C41" w:rsidRDefault="00E02C41" w:rsidP="00FD6C9F">
      <w:pPr>
        <w:pStyle w:val="ac"/>
        <w:spacing w:before="0" w:line="360" w:lineRule="auto"/>
        <w:ind w:right="-19" w:firstLine="570"/>
        <w:rPr>
          <w:rFonts w:ascii="Arial" w:hAnsi="Arial" w:cs="Arial"/>
          <w:color w:val="000000"/>
          <w:sz w:val="28"/>
          <w:szCs w:val="28"/>
        </w:rPr>
      </w:pPr>
    </w:p>
    <w:p w:rsidR="00E02C41" w:rsidRDefault="00E02C41" w:rsidP="00FD6C9F">
      <w:pPr>
        <w:pStyle w:val="ac"/>
        <w:spacing w:before="0" w:line="360" w:lineRule="auto"/>
        <w:ind w:right="-19" w:firstLine="570"/>
        <w:rPr>
          <w:rFonts w:ascii="Arial" w:hAnsi="Arial" w:cs="Arial"/>
          <w:color w:val="000000"/>
          <w:sz w:val="28"/>
          <w:szCs w:val="28"/>
        </w:rPr>
      </w:pPr>
    </w:p>
    <w:p w:rsidR="00E02C41" w:rsidRDefault="00E02C41" w:rsidP="00FD6C9F">
      <w:pPr>
        <w:pStyle w:val="ac"/>
        <w:spacing w:before="0" w:line="360" w:lineRule="auto"/>
        <w:ind w:right="-19" w:firstLine="570"/>
        <w:rPr>
          <w:rFonts w:ascii="Arial" w:hAnsi="Arial" w:cs="Arial"/>
          <w:color w:val="000000"/>
          <w:sz w:val="28"/>
          <w:szCs w:val="28"/>
        </w:rPr>
      </w:pPr>
    </w:p>
    <w:p w:rsidR="00E02C41" w:rsidRDefault="00E02C41" w:rsidP="00FD6C9F">
      <w:pPr>
        <w:pStyle w:val="ac"/>
        <w:spacing w:before="0" w:line="360" w:lineRule="auto"/>
        <w:ind w:right="-19" w:firstLine="570"/>
        <w:rPr>
          <w:rFonts w:ascii="Arial" w:hAnsi="Arial" w:cs="Arial"/>
          <w:color w:val="000000"/>
          <w:sz w:val="28"/>
          <w:szCs w:val="28"/>
        </w:rPr>
      </w:pPr>
    </w:p>
    <w:p w:rsidR="00E02C41" w:rsidRDefault="00E02C41" w:rsidP="00FD6C9F">
      <w:pPr>
        <w:pStyle w:val="ac"/>
        <w:spacing w:before="0" w:line="360" w:lineRule="auto"/>
        <w:ind w:right="-19" w:firstLine="570"/>
        <w:rPr>
          <w:rFonts w:ascii="Arial" w:hAnsi="Arial" w:cs="Arial"/>
          <w:color w:val="000000"/>
          <w:sz w:val="28"/>
          <w:szCs w:val="28"/>
        </w:rPr>
      </w:pPr>
    </w:p>
    <w:p w:rsidR="00E02C41" w:rsidRDefault="00E02C41" w:rsidP="00FD6C9F">
      <w:pPr>
        <w:pStyle w:val="ac"/>
        <w:spacing w:before="0" w:line="360" w:lineRule="auto"/>
        <w:ind w:right="-19" w:firstLine="570"/>
        <w:rPr>
          <w:rFonts w:ascii="Arial" w:hAnsi="Arial" w:cs="Arial"/>
          <w:color w:val="000000"/>
          <w:sz w:val="28"/>
          <w:szCs w:val="28"/>
        </w:rPr>
      </w:pPr>
    </w:p>
    <w:p w:rsidR="00E02C41" w:rsidRDefault="00E02C41" w:rsidP="00FD6C9F">
      <w:pPr>
        <w:pStyle w:val="ac"/>
        <w:spacing w:before="0" w:line="360" w:lineRule="auto"/>
        <w:ind w:right="-19" w:firstLine="570"/>
        <w:rPr>
          <w:rFonts w:ascii="Arial" w:hAnsi="Arial" w:cs="Arial"/>
          <w:color w:val="000000"/>
          <w:sz w:val="28"/>
          <w:szCs w:val="28"/>
        </w:rPr>
      </w:pPr>
    </w:p>
    <w:p w:rsidR="00E02C41" w:rsidRDefault="00E02C41" w:rsidP="00FD6C9F">
      <w:pPr>
        <w:pStyle w:val="ac"/>
        <w:spacing w:before="0" w:line="360" w:lineRule="auto"/>
        <w:ind w:right="-19" w:firstLine="570"/>
        <w:rPr>
          <w:rFonts w:ascii="Arial" w:hAnsi="Arial" w:cs="Arial"/>
          <w:color w:val="000000"/>
          <w:sz w:val="28"/>
          <w:szCs w:val="28"/>
        </w:rPr>
      </w:pPr>
    </w:p>
    <w:p w:rsidR="00E02C41" w:rsidRDefault="00E02C41" w:rsidP="00FD6C9F">
      <w:pPr>
        <w:pStyle w:val="ac"/>
        <w:spacing w:before="0" w:line="360" w:lineRule="auto"/>
        <w:ind w:right="-19" w:firstLine="570"/>
        <w:rPr>
          <w:rFonts w:ascii="Arial" w:hAnsi="Arial" w:cs="Arial"/>
          <w:color w:val="000000"/>
          <w:sz w:val="28"/>
          <w:szCs w:val="28"/>
        </w:rPr>
      </w:pPr>
    </w:p>
    <w:p w:rsidR="00E02C41" w:rsidRDefault="00E02C41" w:rsidP="00FD6C9F">
      <w:pPr>
        <w:pStyle w:val="ac"/>
        <w:spacing w:before="0" w:line="360" w:lineRule="auto"/>
        <w:ind w:right="-19" w:firstLine="570"/>
        <w:rPr>
          <w:rFonts w:ascii="Arial" w:hAnsi="Arial" w:cs="Arial"/>
          <w:color w:val="000000"/>
          <w:sz w:val="28"/>
          <w:szCs w:val="28"/>
        </w:rPr>
      </w:pPr>
    </w:p>
    <w:p w:rsidR="00E02C41" w:rsidRPr="00F5775F" w:rsidRDefault="00E02C41" w:rsidP="00FD6C9F">
      <w:pPr>
        <w:pStyle w:val="ac"/>
        <w:spacing w:before="0" w:line="360" w:lineRule="auto"/>
        <w:ind w:right="-19" w:firstLine="570"/>
        <w:rPr>
          <w:rFonts w:ascii="Arial" w:hAnsi="Arial" w:cs="Arial"/>
          <w:color w:val="000000"/>
          <w:sz w:val="28"/>
          <w:szCs w:val="28"/>
        </w:rPr>
      </w:pPr>
    </w:p>
    <w:p w:rsidR="00E02C41" w:rsidRDefault="00E02C41" w:rsidP="00FD6C9F">
      <w:pPr>
        <w:pStyle w:val="ac"/>
        <w:spacing w:before="0" w:line="360" w:lineRule="auto"/>
        <w:ind w:right="-19" w:firstLine="570"/>
        <w:rPr>
          <w:color w:val="000000"/>
          <w:sz w:val="28"/>
          <w:szCs w:val="28"/>
        </w:rPr>
      </w:pPr>
      <w:r w:rsidRPr="00F5775F">
        <w:rPr>
          <w:rFonts w:ascii="Arial" w:hAnsi="Arial" w:cs="Arial"/>
          <w:color w:val="000000"/>
          <w:sz w:val="28"/>
          <w:szCs w:val="28"/>
        </w:rPr>
        <w:t xml:space="preserve">      </w:t>
      </w:r>
      <w:r>
        <w:rPr>
          <w:rFonts w:ascii="Arial" w:hAnsi="Arial" w:cs="Arial"/>
          <w:color w:val="000000"/>
          <w:sz w:val="28"/>
          <w:szCs w:val="28"/>
        </w:rPr>
        <w:t xml:space="preserve"> </w:t>
      </w:r>
    </w:p>
    <w:p w:rsidR="00E02C41" w:rsidRPr="002130B1" w:rsidRDefault="00E02C41" w:rsidP="00FD6C9F">
      <w:pPr>
        <w:pStyle w:val="ac"/>
        <w:spacing w:before="0" w:line="360" w:lineRule="auto"/>
        <w:ind w:right="-19" w:firstLine="720"/>
        <w:rPr>
          <w:rFonts w:ascii="Arial" w:hAnsi="Arial" w:cs="Arial"/>
          <w:color w:val="000000"/>
          <w:sz w:val="28"/>
          <w:szCs w:val="28"/>
        </w:rPr>
      </w:pPr>
      <w:r w:rsidRPr="00F5775F">
        <w:rPr>
          <w:color w:val="000000"/>
          <w:sz w:val="28"/>
          <w:szCs w:val="28"/>
        </w:rPr>
        <w:t xml:space="preserve">1 </w:t>
      </w:r>
      <w:r w:rsidR="00AD1D9F">
        <w:rPr>
          <w:color w:val="000000"/>
          <w:sz w:val="28"/>
          <w:szCs w:val="28"/>
        </w:rPr>
        <w:t xml:space="preserve">  </w:t>
      </w:r>
      <w:r w:rsidRPr="00F5775F">
        <w:rPr>
          <w:color w:val="000000"/>
          <w:sz w:val="28"/>
          <w:szCs w:val="28"/>
        </w:rPr>
        <w:t>Экономическая сущность анализа финансового состояния предприятия</w:t>
      </w:r>
    </w:p>
    <w:p w:rsidR="00E02C41" w:rsidRPr="00F5775F" w:rsidRDefault="00AD1D9F" w:rsidP="00AD1D9F">
      <w:pPr>
        <w:spacing w:before="0" w:line="360" w:lineRule="auto"/>
        <w:ind w:left="0" w:right="-19" w:firstLine="720"/>
        <w:jc w:val="both"/>
        <w:rPr>
          <w:color w:val="000000"/>
          <w:sz w:val="28"/>
          <w:szCs w:val="28"/>
        </w:rPr>
      </w:pPr>
      <w:r>
        <w:rPr>
          <w:color w:val="000000"/>
          <w:sz w:val="28"/>
          <w:szCs w:val="28"/>
        </w:rPr>
        <w:t xml:space="preserve">1.1  </w:t>
      </w:r>
      <w:r w:rsidR="00E02C41" w:rsidRPr="00F5775F">
        <w:rPr>
          <w:color w:val="000000"/>
          <w:sz w:val="28"/>
          <w:szCs w:val="28"/>
        </w:rPr>
        <w:t>Содержание и направлени</w:t>
      </w:r>
      <w:r w:rsidR="00E02C41">
        <w:rPr>
          <w:color w:val="000000"/>
          <w:sz w:val="28"/>
          <w:szCs w:val="28"/>
        </w:rPr>
        <w:t xml:space="preserve">я </w:t>
      </w:r>
      <w:r w:rsidR="00E02C41" w:rsidRPr="00F5775F">
        <w:rPr>
          <w:color w:val="000000"/>
          <w:sz w:val="28"/>
          <w:szCs w:val="28"/>
        </w:rPr>
        <w:t xml:space="preserve"> анализа финансового состояния предприятия</w:t>
      </w:r>
    </w:p>
    <w:p w:rsidR="00E02C41" w:rsidRPr="00F5775F" w:rsidRDefault="00E02C41" w:rsidP="00FD6C9F">
      <w:pPr>
        <w:spacing w:before="0" w:line="360" w:lineRule="auto"/>
        <w:ind w:left="0" w:right="-19" w:firstLine="720"/>
        <w:jc w:val="both"/>
        <w:rPr>
          <w:color w:val="000000"/>
          <w:sz w:val="28"/>
          <w:szCs w:val="28"/>
        </w:rPr>
      </w:pPr>
    </w:p>
    <w:p w:rsidR="00E02C41" w:rsidRPr="00F5775F" w:rsidRDefault="00E02C41" w:rsidP="00FD6C9F">
      <w:pPr>
        <w:pStyle w:val="23"/>
        <w:spacing w:before="0" w:line="360" w:lineRule="auto"/>
        <w:ind w:left="0" w:firstLine="720"/>
        <w:jc w:val="both"/>
        <w:rPr>
          <w:color w:val="000000"/>
          <w:sz w:val="28"/>
          <w:szCs w:val="28"/>
        </w:rPr>
      </w:pPr>
      <w:r w:rsidRPr="00F5775F">
        <w:rPr>
          <w:iCs/>
          <w:color w:val="000000"/>
          <w:sz w:val="28"/>
          <w:szCs w:val="28"/>
        </w:rPr>
        <w:t>Анализ финансовой отчетности</w:t>
      </w:r>
      <w:r w:rsidRPr="00F5775F">
        <w:rPr>
          <w:color w:val="000000"/>
          <w:sz w:val="28"/>
          <w:szCs w:val="28"/>
        </w:rPr>
        <w:t xml:space="preserve">  - это процесс, при помощи которого оценивается прошлое и текущее финансовое положение и результаты деятельности организации.</w:t>
      </w:r>
    </w:p>
    <w:p w:rsidR="00E02C41" w:rsidRPr="00F5775F" w:rsidRDefault="00E02C41" w:rsidP="00FD6C9F">
      <w:pPr>
        <w:pStyle w:val="23"/>
        <w:spacing w:before="0" w:line="360" w:lineRule="auto"/>
        <w:ind w:left="0" w:firstLine="720"/>
        <w:jc w:val="both"/>
        <w:rPr>
          <w:color w:val="000000"/>
          <w:sz w:val="28"/>
          <w:szCs w:val="28"/>
        </w:rPr>
      </w:pPr>
      <w:r w:rsidRPr="00F5775F">
        <w:rPr>
          <w:color w:val="000000"/>
          <w:sz w:val="28"/>
          <w:szCs w:val="28"/>
        </w:rPr>
        <w:t xml:space="preserve">На сегодняшний день существуют три вида отчетности: оперативная, статистическая и бухгалтерская. Термин «бухгалтерская» аналогичен финансовой. Финансовая отчетность – это совокупность форм отчетности, составленных на основе данных финансового учета с целью представления пользователем обобщенной информации о финансовом положении и деятельности предприятия, а также изменениях в его финансовом положении за отчетный период в установленной форме для принятия этими пользователями определенных деловых решений. </w:t>
      </w:r>
    </w:p>
    <w:p w:rsidR="00E02C41" w:rsidRPr="00F5775F" w:rsidRDefault="00E02C41" w:rsidP="00FD6C9F">
      <w:pPr>
        <w:spacing w:before="0" w:line="360" w:lineRule="auto"/>
        <w:ind w:left="0" w:firstLine="720"/>
        <w:jc w:val="both"/>
        <w:rPr>
          <w:bCs/>
          <w:color w:val="000000"/>
          <w:sz w:val="28"/>
          <w:szCs w:val="28"/>
        </w:rPr>
      </w:pPr>
      <w:r w:rsidRPr="00F5775F">
        <w:rPr>
          <w:color w:val="000000"/>
          <w:sz w:val="28"/>
          <w:szCs w:val="28"/>
        </w:rPr>
        <w:t>Финансовая отчетность содержит сведения о реализованной продукции, запасах готовой продукции и товаров, о состоянии хозяйственных средств и источников их формирования, о финансовых результатах работы предприятия. На основании данных финансовой отчетности осуществляется поиск резервов дальнейшего развития и совершенствования деятельности предприятия, совершенствования деятельности предприятия достижения стабильности фирмы на рынке. Это достигается путем анализа финансового состояния предприятия. Кроме функции источника информации финансовая отчетность выполняет контрольную функцию, которая заключается в наблюдении, как внешних, так и внутренних органов управления за правильностью отражения финансово-хозяйственной деятельности предприятия. Таким образом, финансовая (бухгалтерская</w:t>
      </w:r>
      <w:r>
        <w:rPr>
          <w:color w:val="000000"/>
          <w:sz w:val="28"/>
          <w:szCs w:val="28"/>
        </w:rPr>
        <w:t>) отчетность</w:t>
      </w:r>
      <w:r w:rsidRPr="00F5775F">
        <w:rPr>
          <w:color w:val="000000"/>
          <w:sz w:val="28"/>
          <w:szCs w:val="28"/>
        </w:rPr>
        <w:t xml:space="preserve"> является информационной базой финансового анализа. </w:t>
      </w:r>
    </w:p>
    <w:p w:rsidR="00E02C41" w:rsidRPr="00F5775F" w:rsidRDefault="00E02C41" w:rsidP="00FD6C9F">
      <w:pPr>
        <w:pStyle w:val="ab"/>
        <w:spacing w:before="0" w:line="360" w:lineRule="auto"/>
        <w:ind w:left="0" w:firstLine="570"/>
        <w:rPr>
          <w:bCs/>
          <w:color w:val="000000"/>
          <w:sz w:val="28"/>
          <w:szCs w:val="28"/>
        </w:rPr>
      </w:pPr>
      <w:r w:rsidRPr="00F5775F">
        <w:rPr>
          <w:bCs/>
          <w:color w:val="000000"/>
          <w:sz w:val="28"/>
          <w:szCs w:val="28"/>
        </w:rPr>
        <w:t>Финансовая отчетность представляет интерес для двух групп пользователей:</w:t>
      </w:r>
    </w:p>
    <w:p w:rsidR="00E02C41" w:rsidRPr="00F5775F" w:rsidRDefault="00E02C41" w:rsidP="00F12D2B">
      <w:pPr>
        <w:pStyle w:val="ab"/>
        <w:numPr>
          <w:ilvl w:val="0"/>
          <w:numId w:val="12"/>
        </w:numPr>
        <w:tabs>
          <w:tab w:val="left" w:pos="900"/>
          <w:tab w:val="left" w:pos="1260"/>
        </w:tabs>
        <w:spacing w:before="0" w:line="360" w:lineRule="auto"/>
        <w:ind w:left="0" w:firstLine="720"/>
        <w:rPr>
          <w:bCs/>
          <w:color w:val="000000"/>
          <w:sz w:val="28"/>
          <w:szCs w:val="28"/>
        </w:rPr>
      </w:pPr>
      <w:r w:rsidRPr="00F5775F">
        <w:rPr>
          <w:bCs/>
          <w:color w:val="000000"/>
          <w:sz w:val="28"/>
          <w:szCs w:val="28"/>
        </w:rPr>
        <w:t>Непосредственно, заинтересованных в деятельности организации;</w:t>
      </w:r>
    </w:p>
    <w:p w:rsidR="00E02C41" w:rsidRPr="00F5775F" w:rsidRDefault="00E02C41" w:rsidP="00F12D2B">
      <w:pPr>
        <w:pStyle w:val="ab"/>
        <w:numPr>
          <w:ilvl w:val="0"/>
          <w:numId w:val="12"/>
        </w:numPr>
        <w:tabs>
          <w:tab w:val="left" w:pos="900"/>
          <w:tab w:val="left" w:pos="1260"/>
        </w:tabs>
        <w:spacing w:before="0" w:line="360" w:lineRule="auto"/>
        <w:ind w:left="0" w:firstLine="720"/>
        <w:rPr>
          <w:bCs/>
          <w:color w:val="000000"/>
          <w:sz w:val="28"/>
          <w:szCs w:val="28"/>
        </w:rPr>
      </w:pPr>
      <w:r w:rsidRPr="00F5775F">
        <w:rPr>
          <w:bCs/>
          <w:color w:val="000000"/>
          <w:sz w:val="28"/>
          <w:szCs w:val="28"/>
        </w:rPr>
        <w:t>Опосредованно, заинтересованных в ней.</w:t>
      </w:r>
    </w:p>
    <w:p w:rsidR="00E02C41" w:rsidRPr="00F5775F" w:rsidRDefault="00E02C41" w:rsidP="00FD6C9F">
      <w:pPr>
        <w:pStyle w:val="ab"/>
        <w:spacing w:before="0" w:line="360" w:lineRule="auto"/>
        <w:ind w:left="0" w:firstLine="720"/>
        <w:rPr>
          <w:bCs/>
          <w:color w:val="000000"/>
          <w:sz w:val="28"/>
          <w:szCs w:val="28"/>
        </w:rPr>
      </w:pPr>
      <w:r w:rsidRPr="00F5775F">
        <w:rPr>
          <w:bCs/>
          <w:color w:val="000000"/>
          <w:sz w:val="28"/>
          <w:szCs w:val="28"/>
        </w:rPr>
        <w:t>Первую группу пользователей можно разделить на две подгруппы: внешние и внутренние пользователи непосредственно заинтересованные в деятельности организации.</w:t>
      </w:r>
    </w:p>
    <w:p w:rsidR="00E02C41" w:rsidRPr="00F5775F" w:rsidRDefault="00E02C41" w:rsidP="00FD6C9F">
      <w:pPr>
        <w:pStyle w:val="ab"/>
        <w:spacing w:before="0" w:line="360" w:lineRule="auto"/>
        <w:ind w:left="0" w:firstLine="720"/>
        <w:rPr>
          <w:bCs/>
          <w:color w:val="000000"/>
          <w:sz w:val="28"/>
          <w:szCs w:val="28"/>
        </w:rPr>
      </w:pPr>
      <w:r w:rsidRPr="00FB36A9">
        <w:rPr>
          <w:bCs/>
          <w:color w:val="000000"/>
          <w:sz w:val="28"/>
          <w:szCs w:val="28"/>
        </w:rPr>
        <w:t>К внешним пользователям</w:t>
      </w:r>
      <w:r w:rsidRPr="00F5775F">
        <w:rPr>
          <w:bCs/>
          <w:color w:val="000000"/>
          <w:sz w:val="28"/>
          <w:szCs w:val="28"/>
        </w:rPr>
        <w:t xml:space="preserve">  относятся:</w:t>
      </w:r>
    </w:p>
    <w:p w:rsidR="00E02C41" w:rsidRDefault="00E02C41" w:rsidP="00FD6C9F">
      <w:pPr>
        <w:pStyle w:val="ab"/>
        <w:spacing w:before="0" w:line="360" w:lineRule="auto"/>
        <w:ind w:left="0" w:firstLine="720"/>
        <w:rPr>
          <w:bCs/>
          <w:color w:val="000000"/>
          <w:sz w:val="28"/>
          <w:szCs w:val="28"/>
        </w:rPr>
      </w:pPr>
      <w:r w:rsidRPr="00F5775F">
        <w:rPr>
          <w:bCs/>
          <w:color w:val="000000"/>
          <w:sz w:val="28"/>
          <w:szCs w:val="28"/>
        </w:rPr>
        <w:t>а)</w:t>
      </w:r>
      <w:r>
        <w:rPr>
          <w:bCs/>
          <w:color w:val="000000"/>
          <w:sz w:val="28"/>
          <w:szCs w:val="28"/>
        </w:rPr>
        <w:t xml:space="preserve">   </w:t>
      </w:r>
      <w:r w:rsidRPr="00F5775F">
        <w:rPr>
          <w:bCs/>
          <w:color w:val="000000"/>
          <w:sz w:val="28"/>
          <w:szCs w:val="28"/>
        </w:rPr>
        <w:t xml:space="preserve"> существующие и потенциальные собственники средств организации</w:t>
      </w:r>
      <w:r>
        <w:rPr>
          <w:bCs/>
          <w:color w:val="000000"/>
          <w:sz w:val="28"/>
          <w:szCs w:val="28"/>
        </w:rPr>
        <w:t>;</w:t>
      </w:r>
      <w:r w:rsidRPr="00F5775F">
        <w:rPr>
          <w:bCs/>
          <w:color w:val="000000"/>
          <w:sz w:val="28"/>
          <w:szCs w:val="28"/>
        </w:rPr>
        <w:t xml:space="preserve"> </w:t>
      </w:r>
    </w:p>
    <w:p w:rsidR="00E02C41" w:rsidRPr="00F5775F" w:rsidRDefault="00E02C41" w:rsidP="00FD6C9F">
      <w:pPr>
        <w:pStyle w:val="ab"/>
        <w:spacing w:before="0" w:line="360" w:lineRule="auto"/>
        <w:ind w:left="0" w:firstLine="720"/>
        <w:rPr>
          <w:bCs/>
          <w:color w:val="000000"/>
          <w:sz w:val="28"/>
          <w:szCs w:val="28"/>
        </w:rPr>
      </w:pPr>
      <w:r w:rsidRPr="00F5775F">
        <w:rPr>
          <w:bCs/>
          <w:color w:val="000000"/>
          <w:sz w:val="28"/>
          <w:szCs w:val="28"/>
          <w:lang w:val="en-US"/>
        </w:rPr>
        <w:t>b</w:t>
      </w:r>
      <w:r w:rsidRPr="00F5775F">
        <w:rPr>
          <w:bCs/>
          <w:color w:val="000000"/>
          <w:sz w:val="28"/>
          <w:szCs w:val="28"/>
        </w:rPr>
        <w:t>)</w:t>
      </w:r>
      <w:r>
        <w:rPr>
          <w:bCs/>
          <w:color w:val="000000"/>
          <w:sz w:val="28"/>
          <w:szCs w:val="28"/>
        </w:rPr>
        <w:t xml:space="preserve">   </w:t>
      </w:r>
      <w:r w:rsidRPr="00F5775F">
        <w:rPr>
          <w:bCs/>
          <w:color w:val="000000"/>
          <w:sz w:val="28"/>
          <w:szCs w:val="28"/>
        </w:rPr>
        <w:t xml:space="preserve"> существующие и потенциальные кредиторы</w:t>
      </w:r>
      <w:r>
        <w:rPr>
          <w:bCs/>
          <w:color w:val="000000"/>
          <w:sz w:val="28"/>
          <w:szCs w:val="28"/>
        </w:rPr>
        <w:t>;</w:t>
      </w:r>
    </w:p>
    <w:p w:rsidR="00E02C41" w:rsidRPr="00F5775F" w:rsidRDefault="00E02C41" w:rsidP="00FD6C9F">
      <w:pPr>
        <w:pStyle w:val="ab"/>
        <w:spacing w:before="0" w:line="360" w:lineRule="auto"/>
        <w:ind w:left="0" w:firstLine="720"/>
        <w:rPr>
          <w:bCs/>
          <w:color w:val="000000"/>
          <w:sz w:val="28"/>
          <w:szCs w:val="28"/>
        </w:rPr>
      </w:pPr>
      <w:r w:rsidRPr="00F5775F">
        <w:rPr>
          <w:bCs/>
          <w:color w:val="000000"/>
          <w:sz w:val="28"/>
          <w:szCs w:val="28"/>
        </w:rPr>
        <w:t>с)</w:t>
      </w:r>
      <w:r>
        <w:rPr>
          <w:bCs/>
          <w:color w:val="000000"/>
          <w:sz w:val="28"/>
          <w:szCs w:val="28"/>
        </w:rPr>
        <w:t xml:space="preserve">   </w:t>
      </w:r>
      <w:r w:rsidRPr="00F5775F">
        <w:rPr>
          <w:bCs/>
          <w:color w:val="000000"/>
          <w:sz w:val="28"/>
          <w:szCs w:val="28"/>
        </w:rPr>
        <w:t xml:space="preserve"> существующие и потенциальные инвесторы</w:t>
      </w:r>
      <w:r>
        <w:rPr>
          <w:bCs/>
          <w:color w:val="000000"/>
          <w:sz w:val="28"/>
          <w:szCs w:val="28"/>
        </w:rPr>
        <w:t>;</w:t>
      </w:r>
      <w:r w:rsidRPr="00F5775F">
        <w:rPr>
          <w:bCs/>
          <w:color w:val="000000"/>
          <w:sz w:val="28"/>
          <w:szCs w:val="28"/>
        </w:rPr>
        <w:t xml:space="preserve"> </w:t>
      </w:r>
    </w:p>
    <w:p w:rsidR="00E02C41" w:rsidRPr="00F5775F" w:rsidRDefault="00E02C41" w:rsidP="00FD6C9F">
      <w:pPr>
        <w:pStyle w:val="ab"/>
        <w:spacing w:before="0" w:line="360" w:lineRule="auto"/>
        <w:ind w:left="0" w:firstLine="720"/>
        <w:rPr>
          <w:bCs/>
          <w:color w:val="000000"/>
          <w:sz w:val="28"/>
          <w:szCs w:val="28"/>
        </w:rPr>
      </w:pPr>
      <w:r w:rsidRPr="00F5775F">
        <w:rPr>
          <w:bCs/>
          <w:color w:val="000000"/>
          <w:sz w:val="28"/>
          <w:szCs w:val="28"/>
          <w:lang w:val="en-US"/>
        </w:rPr>
        <w:t>d</w:t>
      </w:r>
      <w:r w:rsidRPr="00F5775F">
        <w:rPr>
          <w:bCs/>
          <w:color w:val="000000"/>
          <w:sz w:val="28"/>
          <w:szCs w:val="28"/>
        </w:rPr>
        <w:t>)</w:t>
      </w:r>
      <w:r>
        <w:rPr>
          <w:bCs/>
          <w:color w:val="000000"/>
          <w:sz w:val="28"/>
          <w:szCs w:val="28"/>
        </w:rPr>
        <w:t xml:space="preserve">   </w:t>
      </w:r>
      <w:r w:rsidRPr="00F5775F">
        <w:rPr>
          <w:bCs/>
          <w:color w:val="000000"/>
          <w:sz w:val="28"/>
          <w:szCs w:val="28"/>
        </w:rPr>
        <w:t xml:space="preserve"> поставщики и подрядчики;</w:t>
      </w:r>
    </w:p>
    <w:p w:rsidR="00E02C41" w:rsidRPr="00F5775F" w:rsidRDefault="00E02C41" w:rsidP="00FD6C9F">
      <w:pPr>
        <w:pStyle w:val="ab"/>
        <w:spacing w:before="0" w:line="360" w:lineRule="auto"/>
        <w:ind w:left="0" w:firstLine="720"/>
        <w:rPr>
          <w:bCs/>
          <w:color w:val="000000"/>
          <w:sz w:val="28"/>
          <w:szCs w:val="28"/>
        </w:rPr>
      </w:pPr>
      <w:r w:rsidRPr="00F5775F">
        <w:rPr>
          <w:bCs/>
          <w:color w:val="000000"/>
          <w:sz w:val="28"/>
          <w:szCs w:val="28"/>
          <w:lang w:val="en-US"/>
        </w:rPr>
        <w:t>e</w:t>
      </w:r>
      <w:r w:rsidRPr="00F5775F">
        <w:rPr>
          <w:bCs/>
          <w:color w:val="000000"/>
          <w:sz w:val="28"/>
          <w:szCs w:val="28"/>
        </w:rPr>
        <w:t xml:space="preserve">) </w:t>
      </w:r>
      <w:r>
        <w:rPr>
          <w:bCs/>
          <w:color w:val="000000"/>
          <w:sz w:val="28"/>
          <w:szCs w:val="28"/>
        </w:rPr>
        <w:t xml:space="preserve">   </w:t>
      </w:r>
      <w:r w:rsidRPr="00F5775F">
        <w:rPr>
          <w:bCs/>
          <w:color w:val="000000"/>
          <w:sz w:val="28"/>
          <w:szCs w:val="28"/>
        </w:rPr>
        <w:t>покупатели и заказчики;</w:t>
      </w:r>
    </w:p>
    <w:p w:rsidR="00E02C41" w:rsidRPr="00F5775F" w:rsidRDefault="00E02C41" w:rsidP="00FD6C9F">
      <w:pPr>
        <w:pStyle w:val="ab"/>
        <w:spacing w:before="0" w:line="360" w:lineRule="auto"/>
        <w:ind w:left="0" w:firstLine="720"/>
        <w:rPr>
          <w:bCs/>
          <w:color w:val="000000"/>
          <w:sz w:val="28"/>
          <w:szCs w:val="28"/>
        </w:rPr>
      </w:pPr>
      <w:r w:rsidRPr="00F5775F">
        <w:rPr>
          <w:bCs/>
          <w:color w:val="000000"/>
          <w:sz w:val="28"/>
          <w:szCs w:val="28"/>
          <w:lang w:val="en-US"/>
        </w:rPr>
        <w:t>f</w:t>
      </w:r>
      <w:r w:rsidRPr="00F5775F">
        <w:rPr>
          <w:bCs/>
          <w:color w:val="000000"/>
          <w:sz w:val="28"/>
          <w:szCs w:val="28"/>
        </w:rPr>
        <w:t xml:space="preserve">) </w:t>
      </w:r>
      <w:r>
        <w:rPr>
          <w:bCs/>
          <w:color w:val="000000"/>
          <w:sz w:val="28"/>
          <w:szCs w:val="28"/>
        </w:rPr>
        <w:t xml:space="preserve">   </w:t>
      </w:r>
      <w:r w:rsidRPr="00F5775F">
        <w:rPr>
          <w:bCs/>
          <w:color w:val="000000"/>
          <w:sz w:val="28"/>
          <w:szCs w:val="28"/>
        </w:rPr>
        <w:t xml:space="preserve">государство. </w:t>
      </w:r>
    </w:p>
    <w:p w:rsidR="00E02C41" w:rsidRPr="00F5775F" w:rsidRDefault="00E02C41" w:rsidP="00FD6C9F">
      <w:pPr>
        <w:pStyle w:val="ab"/>
        <w:spacing w:before="0" w:line="360" w:lineRule="auto"/>
        <w:ind w:left="0" w:firstLine="720"/>
        <w:rPr>
          <w:bCs/>
          <w:color w:val="000000"/>
          <w:sz w:val="28"/>
          <w:szCs w:val="28"/>
        </w:rPr>
      </w:pPr>
      <w:r w:rsidRPr="00FB36A9">
        <w:rPr>
          <w:bCs/>
          <w:color w:val="000000"/>
          <w:sz w:val="28"/>
          <w:szCs w:val="28"/>
        </w:rPr>
        <w:t>К внутренним пользователям</w:t>
      </w:r>
      <w:r w:rsidRPr="00F5775F">
        <w:rPr>
          <w:bCs/>
          <w:color w:val="000000"/>
          <w:sz w:val="28"/>
          <w:szCs w:val="28"/>
        </w:rPr>
        <w:t xml:space="preserve">  относятся:</w:t>
      </w:r>
    </w:p>
    <w:p w:rsidR="00E02C41" w:rsidRPr="00F5775F" w:rsidRDefault="00E02C41" w:rsidP="00FD6C9F">
      <w:pPr>
        <w:pStyle w:val="ab"/>
        <w:spacing w:before="0" w:line="360" w:lineRule="auto"/>
        <w:ind w:left="0" w:firstLine="720"/>
        <w:rPr>
          <w:bCs/>
          <w:color w:val="000000"/>
          <w:sz w:val="28"/>
          <w:szCs w:val="28"/>
        </w:rPr>
      </w:pPr>
      <w:r w:rsidRPr="00F5775F">
        <w:rPr>
          <w:bCs/>
          <w:color w:val="000000"/>
          <w:sz w:val="28"/>
          <w:szCs w:val="28"/>
          <w:lang w:val="en-US"/>
        </w:rPr>
        <w:t>a</w:t>
      </w:r>
      <w:r w:rsidRPr="00F5775F">
        <w:rPr>
          <w:bCs/>
          <w:color w:val="000000"/>
          <w:sz w:val="28"/>
          <w:szCs w:val="28"/>
        </w:rPr>
        <w:t xml:space="preserve">) </w:t>
      </w:r>
      <w:r>
        <w:rPr>
          <w:bCs/>
          <w:color w:val="000000"/>
          <w:sz w:val="28"/>
          <w:szCs w:val="28"/>
        </w:rPr>
        <w:t xml:space="preserve">   </w:t>
      </w:r>
      <w:r w:rsidRPr="00F5775F">
        <w:rPr>
          <w:bCs/>
          <w:color w:val="000000"/>
          <w:sz w:val="28"/>
          <w:szCs w:val="28"/>
        </w:rPr>
        <w:t>руководители и менеджеры;</w:t>
      </w:r>
    </w:p>
    <w:p w:rsidR="00E02C41" w:rsidRPr="00F5775F" w:rsidRDefault="00E02C41" w:rsidP="00FD6C9F">
      <w:pPr>
        <w:pStyle w:val="ab"/>
        <w:spacing w:before="0" w:line="360" w:lineRule="auto"/>
        <w:ind w:left="0" w:firstLine="720"/>
        <w:rPr>
          <w:bCs/>
          <w:color w:val="000000"/>
          <w:sz w:val="28"/>
          <w:szCs w:val="28"/>
        </w:rPr>
      </w:pPr>
      <w:r w:rsidRPr="00F5775F">
        <w:rPr>
          <w:bCs/>
          <w:color w:val="000000"/>
          <w:sz w:val="28"/>
          <w:szCs w:val="28"/>
          <w:lang w:val="en-US"/>
        </w:rPr>
        <w:t>b</w:t>
      </w:r>
      <w:r w:rsidRPr="00F5775F">
        <w:rPr>
          <w:bCs/>
          <w:color w:val="000000"/>
          <w:sz w:val="28"/>
          <w:szCs w:val="28"/>
        </w:rPr>
        <w:t xml:space="preserve">) </w:t>
      </w:r>
      <w:r>
        <w:rPr>
          <w:bCs/>
          <w:color w:val="000000"/>
          <w:sz w:val="28"/>
          <w:szCs w:val="28"/>
        </w:rPr>
        <w:t xml:space="preserve">   </w:t>
      </w:r>
      <w:r w:rsidRPr="00F5775F">
        <w:rPr>
          <w:bCs/>
          <w:color w:val="000000"/>
          <w:sz w:val="28"/>
          <w:szCs w:val="28"/>
        </w:rPr>
        <w:t>персонал организации.</w:t>
      </w:r>
    </w:p>
    <w:p w:rsidR="00E02C41" w:rsidRPr="00F5775F" w:rsidRDefault="00E02C41" w:rsidP="00FD6C9F">
      <w:pPr>
        <w:pStyle w:val="ab"/>
        <w:spacing w:before="0" w:line="360" w:lineRule="auto"/>
        <w:ind w:left="0" w:firstLine="720"/>
        <w:rPr>
          <w:bCs/>
          <w:color w:val="000000"/>
          <w:sz w:val="28"/>
          <w:szCs w:val="28"/>
        </w:rPr>
      </w:pPr>
      <w:r w:rsidRPr="00F5775F">
        <w:rPr>
          <w:bCs/>
          <w:color w:val="000000"/>
          <w:sz w:val="28"/>
          <w:szCs w:val="28"/>
        </w:rPr>
        <w:t>Вторая группа пользователей бухгалтерской (финансовой) отчетности – это те, кто непосредственно не заинтересован в деятельности предприятия. Однако, изучение и анализ отчетности им необходимы для того, чтобы защитить интересы первой группы пользователей. К этой группе относятся:</w:t>
      </w:r>
    </w:p>
    <w:p w:rsidR="00E02C41" w:rsidRPr="00F5775F" w:rsidRDefault="00E02C41" w:rsidP="00FD6C9F">
      <w:pPr>
        <w:pStyle w:val="ab"/>
        <w:tabs>
          <w:tab w:val="left" w:pos="1260"/>
        </w:tabs>
        <w:spacing w:before="0" w:line="360" w:lineRule="auto"/>
        <w:ind w:left="0" w:firstLine="720"/>
        <w:rPr>
          <w:bCs/>
          <w:color w:val="000000"/>
          <w:sz w:val="28"/>
          <w:szCs w:val="28"/>
        </w:rPr>
      </w:pPr>
      <w:r w:rsidRPr="00F5775F">
        <w:rPr>
          <w:bCs/>
          <w:color w:val="000000"/>
          <w:sz w:val="28"/>
          <w:szCs w:val="28"/>
          <w:lang w:val="en-US"/>
        </w:rPr>
        <w:t>a</w:t>
      </w:r>
      <w:r w:rsidRPr="00F5775F">
        <w:rPr>
          <w:bCs/>
          <w:color w:val="000000"/>
          <w:sz w:val="28"/>
          <w:szCs w:val="28"/>
        </w:rPr>
        <w:t xml:space="preserve">) </w:t>
      </w:r>
      <w:r w:rsidR="00FD6C9F">
        <w:rPr>
          <w:bCs/>
          <w:color w:val="000000"/>
          <w:sz w:val="28"/>
          <w:szCs w:val="28"/>
        </w:rPr>
        <w:t xml:space="preserve">  </w:t>
      </w:r>
      <w:r w:rsidRPr="00F5775F">
        <w:rPr>
          <w:bCs/>
          <w:color w:val="000000"/>
          <w:sz w:val="28"/>
          <w:szCs w:val="28"/>
        </w:rPr>
        <w:t>аудиторские службы;</w:t>
      </w:r>
    </w:p>
    <w:p w:rsidR="00E02C41" w:rsidRPr="00F5775F" w:rsidRDefault="00E02C41" w:rsidP="00FD6C9F">
      <w:pPr>
        <w:pStyle w:val="ab"/>
        <w:tabs>
          <w:tab w:val="left" w:pos="1260"/>
        </w:tabs>
        <w:spacing w:before="0" w:line="360" w:lineRule="auto"/>
        <w:ind w:left="0" w:firstLine="720"/>
        <w:rPr>
          <w:bCs/>
          <w:color w:val="000000"/>
          <w:sz w:val="28"/>
          <w:szCs w:val="28"/>
        </w:rPr>
      </w:pPr>
      <w:r w:rsidRPr="00F5775F">
        <w:rPr>
          <w:bCs/>
          <w:color w:val="000000"/>
          <w:sz w:val="28"/>
          <w:szCs w:val="28"/>
          <w:lang w:val="en-US"/>
        </w:rPr>
        <w:t>b</w:t>
      </w:r>
      <w:r w:rsidRPr="00F5775F">
        <w:rPr>
          <w:bCs/>
          <w:color w:val="000000"/>
          <w:sz w:val="28"/>
          <w:szCs w:val="28"/>
        </w:rPr>
        <w:t xml:space="preserve">) </w:t>
      </w:r>
      <w:r w:rsidR="00FD6C9F">
        <w:rPr>
          <w:bCs/>
          <w:color w:val="000000"/>
          <w:sz w:val="28"/>
          <w:szCs w:val="28"/>
        </w:rPr>
        <w:t xml:space="preserve">  </w:t>
      </w:r>
      <w:r w:rsidRPr="00F5775F">
        <w:rPr>
          <w:bCs/>
          <w:color w:val="000000"/>
          <w:sz w:val="28"/>
          <w:szCs w:val="28"/>
        </w:rPr>
        <w:t>консультанты по финансовым вопросам;</w:t>
      </w:r>
    </w:p>
    <w:p w:rsidR="00E02C41" w:rsidRPr="00F5775F" w:rsidRDefault="00E02C41" w:rsidP="00FD6C9F">
      <w:pPr>
        <w:pStyle w:val="ab"/>
        <w:tabs>
          <w:tab w:val="left" w:pos="1260"/>
        </w:tabs>
        <w:spacing w:before="0" w:line="360" w:lineRule="auto"/>
        <w:ind w:left="0" w:firstLine="720"/>
        <w:rPr>
          <w:bCs/>
          <w:color w:val="000000"/>
          <w:sz w:val="28"/>
          <w:szCs w:val="28"/>
        </w:rPr>
      </w:pPr>
      <w:r w:rsidRPr="00F5775F">
        <w:rPr>
          <w:bCs/>
          <w:color w:val="000000"/>
          <w:sz w:val="28"/>
          <w:szCs w:val="28"/>
          <w:lang w:val="en-US"/>
        </w:rPr>
        <w:t>c</w:t>
      </w:r>
      <w:r w:rsidRPr="00F5775F">
        <w:rPr>
          <w:bCs/>
          <w:color w:val="000000"/>
          <w:sz w:val="28"/>
          <w:szCs w:val="28"/>
        </w:rPr>
        <w:t xml:space="preserve">) </w:t>
      </w:r>
      <w:r w:rsidR="00FD6C9F">
        <w:rPr>
          <w:bCs/>
          <w:color w:val="000000"/>
          <w:sz w:val="28"/>
          <w:szCs w:val="28"/>
        </w:rPr>
        <w:t xml:space="preserve">  </w:t>
      </w:r>
      <w:r w:rsidRPr="00F5775F">
        <w:rPr>
          <w:bCs/>
          <w:color w:val="000000"/>
          <w:sz w:val="28"/>
          <w:szCs w:val="28"/>
        </w:rPr>
        <w:t>юристы;</w:t>
      </w:r>
    </w:p>
    <w:p w:rsidR="00E02C41" w:rsidRPr="00F5775F" w:rsidRDefault="00E02C41" w:rsidP="00FD6C9F">
      <w:pPr>
        <w:pStyle w:val="ab"/>
        <w:tabs>
          <w:tab w:val="left" w:pos="1260"/>
        </w:tabs>
        <w:spacing w:before="0" w:line="360" w:lineRule="auto"/>
        <w:ind w:left="0" w:firstLine="720"/>
        <w:rPr>
          <w:bCs/>
          <w:color w:val="000000"/>
          <w:sz w:val="28"/>
          <w:szCs w:val="28"/>
        </w:rPr>
      </w:pPr>
      <w:r w:rsidRPr="00F5775F">
        <w:rPr>
          <w:bCs/>
          <w:color w:val="000000"/>
          <w:sz w:val="28"/>
          <w:szCs w:val="28"/>
          <w:lang w:val="en-US"/>
        </w:rPr>
        <w:t>d</w:t>
      </w:r>
      <w:r w:rsidRPr="00F5775F">
        <w:rPr>
          <w:bCs/>
          <w:color w:val="000000"/>
          <w:sz w:val="28"/>
          <w:szCs w:val="28"/>
        </w:rPr>
        <w:t>)</w:t>
      </w:r>
      <w:r w:rsidR="00FD6C9F">
        <w:rPr>
          <w:bCs/>
          <w:color w:val="000000"/>
          <w:sz w:val="28"/>
          <w:szCs w:val="28"/>
        </w:rPr>
        <w:t xml:space="preserve">  </w:t>
      </w:r>
      <w:r w:rsidRPr="00F5775F">
        <w:rPr>
          <w:bCs/>
          <w:color w:val="000000"/>
          <w:sz w:val="28"/>
          <w:szCs w:val="28"/>
        </w:rPr>
        <w:t xml:space="preserve"> законодательные органы;</w:t>
      </w:r>
    </w:p>
    <w:p w:rsidR="00E02C41" w:rsidRPr="00F5775F" w:rsidRDefault="00E02C41" w:rsidP="00FD6C9F">
      <w:pPr>
        <w:pStyle w:val="ab"/>
        <w:tabs>
          <w:tab w:val="left" w:pos="1260"/>
        </w:tabs>
        <w:spacing w:before="0" w:line="360" w:lineRule="auto"/>
        <w:ind w:left="0" w:firstLine="720"/>
        <w:rPr>
          <w:bCs/>
          <w:color w:val="000000"/>
          <w:sz w:val="28"/>
          <w:szCs w:val="28"/>
        </w:rPr>
      </w:pPr>
      <w:r w:rsidRPr="00F5775F">
        <w:rPr>
          <w:bCs/>
          <w:color w:val="000000"/>
          <w:sz w:val="28"/>
          <w:szCs w:val="28"/>
          <w:lang w:val="en-US"/>
        </w:rPr>
        <w:t>e</w:t>
      </w:r>
      <w:r w:rsidRPr="00F5775F">
        <w:rPr>
          <w:bCs/>
          <w:color w:val="000000"/>
          <w:sz w:val="28"/>
          <w:szCs w:val="28"/>
        </w:rPr>
        <w:t>)</w:t>
      </w:r>
      <w:r w:rsidR="00FD6C9F">
        <w:rPr>
          <w:bCs/>
          <w:color w:val="000000"/>
          <w:sz w:val="28"/>
          <w:szCs w:val="28"/>
        </w:rPr>
        <w:t xml:space="preserve">  </w:t>
      </w:r>
      <w:r w:rsidRPr="00F5775F">
        <w:rPr>
          <w:bCs/>
          <w:color w:val="000000"/>
          <w:sz w:val="28"/>
          <w:szCs w:val="28"/>
        </w:rPr>
        <w:t xml:space="preserve"> пресса и информационные агентства;</w:t>
      </w:r>
    </w:p>
    <w:p w:rsidR="00E02C41" w:rsidRPr="00F5775F" w:rsidRDefault="00E02C41" w:rsidP="00FD6C9F">
      <w:pPr>
        <w:pStyle w:val="ab"/>
        <w:tabs>
          <w:tab w:val="left" w:pos="1260"/>
        </w:tabs>
        <w:spacing w:before="0" w:line="360" w:lineRule="auto"/>
        <w:ind w:left="0" w:firstLine="720"/>
        <w:rPr>
          <w:bCs/>
          <w:color w:val="000000"/>
          <w:sz w:val="28"/>
          <w:szCs w:val="28"/>
        </w:rPr>
      </w:pPr>
      <w:r w:rsidRPr="00F5775F">
        <w:rPr>
          <w:bCs/>
          <w:color w:val="000000"/>
          <w:sz w:val="28"/>
          <w:szCs w:val="28"/>
          <w:lang w:val="en-US"/>
        </w:rPr>
        <w:t>f</w:t>
      </w:r>
      <w:r w:rsidRPr="00F5775F">
        <w:rPr>
          <w:bCs/>
          <w:color w:val="000000"/>
          <w:sz w:val="28"/>
          <w:szCs w:val="28"/>
        </w:rPr>
        <w:t xml:space="preserve">) </w:t>
      </w:r>
      <w:r w:rsidR="00FD6C9F">
        <w:rPr>
          <w:bCs/>
          <w:color w:val="000000"/>
          <w:sz w:val="28"/>
          <w:szCs w:val="28"/>
        </w:rPr>
        <w:t xml:space="preserve">  </w:t>
      </w:r>
      <w:r w:rsidRPr="00F5775F">
        <w:rPr>
          <w:bCs/>
          <w:color w:val="000000"/>
          <w:sz w:val="28"/>
          <w:szCs w:val="28"/>
        </w:rPr>
        <w:t>торгово-производственные ассоциации и т.д.</w:t>
      </w:r>
    </w:p>
    <w:p w:rsidR="00E02C41" w:rsidRPr="00F5775F" w:rsidRDefault="00E02C41" w:rsidP="00FD6C9F">
      <w:pPr>
        <w:pStyle w:val="ab"/>
        <w:spacing w:before="0" w:line="360" w:lineRule="auto"/>
        <w:ind w:left="0" w:firstLine="720"/>
        <w:rPr>
          <w:color w:val="000000"/>
          <w:sz w:val="28"/>
          <w:szCs w:val="28"/>
        </w:rPr>
      </w:pPr>
      <w:r>
        <w:rPr>
          <w:color w:val="000000"/>
          <w:sz w:val="28"/>
          <w:szCs w:val="28"/>
        </w:rPr>
        <w:t>А</w:t>
      </w:r>
      <w:r w:rsidRPr="00F5775F">
        <w:rPr>
          <w:color w:val="000000"/>
          <w:sz w:val="28"/>
          <w:szCs w:val="28"/>
        </w:rPr>
        <w:t xml:space="preserve">нализ бухгалтерского баланса предполагает оценку предприятия, его обязательств и собственного капитала. Анализ отчета о прибылях и убытках позволяет оценить объемы реализации, величины затрат, балансовой и чистой прибыли предприятия. По данным приложений к балансу можно оценить динамику собственного капитала и прочих резервов, притока и оттока денежных средств в разрезе текущей, инвестиционной и финансовой деятельности, динамику заемных средств, дебиторской и кредиторской задолженности, амортизируемого имущества и других активов и обязательств предприятия. </w:t>
      </w:r>
    </w:p>
    <w:p w:rsidR="00E02C41" w:rsidRPr="00F5775F" w:rsidRDefault="00E02C41" w:rsidP="00FD6C9F">
      <w:pPr>
        <w:pStyle w:val="ab"/>
        <w:shd w:val="clear" w:color="auto" w:fill="FFFFFF"/>
        <w:spacing w:before="0" w:line="360" w:lineRule="auto"/>
        <w:ind w:left="0" w:firstLine="720"/>
        <w:rPr>
          <w:bCs/>
          <w:color w:val="000000"/>
          <w:sz w:val="28"/>
          <w:szCs w:val="28"/>
        </w:rPr>
      </w:pPr>
      <w:r w:rsidRPr="00F5775F">
        <w:rPr>
          <w:color w:val="000000"/>
          <w:sz w:val="28"/>
          <w:szCs w:val="28"/>
        </w:rPr>
        <w:t>Основной целью</w:t>
      </w:r>
      <w:r w:rsidRPr="00F5775F">
        <w:rPr>
          <w:bCs/>
          <w:color w:val="000000"/>
          <w:sz w:val="28"/>
          <w:szCs w:val="28"/>
        </w:rPr>
        <w:t xml:space="preserve"> анализа финансовой отчетности является получение определенного числа основных параметров, дающих объективную и обоснованную характеристику финансового состояния предприятия.</w:t>
      </w:r>
    </w:p>
    <w:p w:rsidR="00E02C41" w:rsidRPr="00F5775F" w:rsidRDefault="00E02C41" w:rsidP="00FD6C9F">
      <w:pPr>
        <w:pStyle w:val="ab"/>
        <w:shd w:val="clear" w:color="auto" w:fill="FFFFFF"/>
        <w:spacing w:before="0" w:line="360" w:lineRule="auto"/>
        <w:ind w:left="0" w:firstLine="720"/>
        <w:rPr>
          <w:bCs/>
          <w:i/>
          <w:color w:val="000000"/>
          <w:sz w:val="28"/>
          <w:szCs w:val="28"/>
        </w:rPr>
      </w:pPr>
      <w:r w:rsidRPr="00F5775F">
        <w:rPr>
          <w:color w:val="000000"/>
          <w:sz w:val="28"/>
          <w:szCs w:val="28"/>
        </w:rPr>
        <w:t>Цели исследования достигаются в результате решения ряда аналитических задач.</w:t>
      </w:r>
    </w:p>
    <w:p w:rsidR="00E02C41" w:rsidRPr="00F5775F" w:rsidRDefault="00E02C41" w:rsidP="00FD6C9F">
      <w:pPr>
        <w:pStyle w:val="23"/>
        <w:spacing w:before="0" w:line="360" w:lineRule="auto"/>
        <w:ind w:left="0" w:firstLine="720"/>
        <w:jc w:val="both"/>
        <w:rPr>
          <w:color w:val="000000"/>
          <w:sz w:val="28"/>
          <w:szCs w:val="28"/>
        </w:rPr>
      </w:pPr>
      <w:r w:rsidRPr="00F5775F">
        <w:rPr>
          <w:bCs/>
          <w:color w:val="000000"/>
          <w:sz w:val="28"/>
          <w:szCs w:val="28"/>
        </w:rPr>
        <w:t>Основными задачами</w:t>
      </w:r>
      <w:r w:rsidRPr="00F5775F">
        <w:rPr>
          <w:color w:val="000000"/>
          <w:sz w:val="28"/>
          <w:szCs w:val="28"/>
        </w:rPr>
        <w:t xml:space="preserve"> анализа финансовой отчетности предприятия являются:</w:t>
      </w:r>
    </w:p>
    <w:p w:rsidR="00E02C41" w:rsidRPr="00F5775F" w:rsidRDefault="00E02C41" w:rsidP="00FD6C9F">
      <w:pPr>
        <w:autoSpaceDE w:val="0"/>
        <w:autoSpaceDN w:val="0"/>
        <w:adjustRightInd w:val="0"/>
        <w:spacing w:before="0" w:line="360" w:lineRule="auto"/>
        <w:ind w:left="0" w:firstLine="720"/>
        <w:jc w:val="both"/>
        <w:rPr>
          <w:color w:val="000000"/>
          <w:sz w:val="28"/>
          <w:szCs w:val="28"/>
        </w:rPr>
      </w:pPr>
      <w:r w:rsidRPr="00F5775F">
        <w:rPr>
          <w:color w:val="000000"/>
          <w:sz w:val="28"/>
          <w:szCs w:val="28"/>
        </w:rPr>
        <w:t>1.</w:t>
      </w:r>
      <w:r>
        <w:rPr>
          <w:color w:val="000000"/>
          <w:sz w:val="28"/>
          <w:szCs w:val="28"/>
        </w:rPr>
        <w:t xml:space="preserve">   </w:t>
      </w:r>
      <w:r w:rsidRPr="00F5775F">
        <w:rPr>
          <w:color w:val="000000"/>
          <w:sz w:val="28"/>
          <w:szCs w:val="28"/>
        </w:rPr>
        <w:t>Предварительный обзор бухгалтерской отчетности;</w:t>
      </w:r>
    </w:p>
    <w:p w:rsidR="00E02C41" w:rsidRPr="00F5775F" w:rsidRDefault="00E02C41" w:rsidP="00FD6C9F">
      <w:pPr>
        <w:autoSpaceDE w:val="0"/>
        <w:autoSpaceDN w:val="0"/>
        <w:adjustRightInd w:val="0"/>
        <w:spacing w:before="0" w:line="360" w:lineRule="auto"/>
        <w:ind w:left="0" w:firstLine="720"/>
        <w:jc w:val="both"/>
        <w:rPr>
          <w:color w:val="000000"/>
          <w:sz w:val="28"/>
          <w:szCs w:val="28"/>
        </w:rPr>
      </w:pPr>
      <w:r w:rsidRPr="00F5775F">
        <w:rPr>
          <w:color w:val="000000"/>
          <w:sz w:val="28"/>
          <w:szCs w:val="28"/>
        </w:rPr>
        <w:t>2.</w:t>
      </w:r>
      <w:r>
        <w:rPr>
          <w:color w:val="000000"/>
          <w:sz w:val="28"/>
          <w:szCs w:val="28"/>
        </w:rPr>
        <w:t xml:space="preserve">   </w:t>
      </w:r>
      <w:r w:rsidRPr="00F5775F">
        <w:rPr>
          <w:color w:val="000000"/>
          <w:sz w:val="28"/>
          <w:szCs w:val="28"/>
        </w:rPr>
        <w:t>Характеристика имущества предприятия: в необоротных и оборотных активов;</w:t>
      </w:r>
    </w:p>
    <w:p w:rsidR="00E02C41" w:rsidRPr="00F5775F" w:rsidRDefault="00E02C41" w:rsidP="00FD6C9F">
      <w:pPr>
        <w:autoSpaceDE w:val="0"/>
        <w:autoSpaceDN w:val="0"/>
        <w:adjustRightInd w:val="0"/>
        <w:spacing w:before="0" w:line="360" w:lineRule="auto"/>
        <w:ind w:left="0" w:firstLine="720"/>
        <w:jc w:val="both"/>
        <w:rPr>
          <w:color w:val="000000"/>
          <w:sz w:val="28"/>
          <w:szCs w:val="28"/>
        </w:rPr>
      </w:pPr>
      <w:r w:rsidRPr="00F5775F">
        <w:rPr>
          <w:color w:val="000000"/>
          <w:sz w:val="28"/>
          <w:szCs w:val="28"/>
        </w:rPr>
        <w:t>3.</w:t>
      </w:r>
      <w:r>
        <w:rPr>
          <w:color w:val="000000"/>
          <w:sz w:val="28"/>
          <w:szCs w:val="28"/>
        </w:rPr>
        <w:t xml:space="preserve">   </w:t>
      </w:r>
      <w:r w:rsidRPr="00F5775F">
        <w:rPr>
          <w:color w:val="000000"/>
          <w:sz w:val="28"/>
          <w:szCs w:val="28"/>
        </w:rPr>
        <w:t>Характеристика источников средств: собственных и заемных;</w:t>
      </w:r>
    </w:p>
    <w:p w:rsidR="00E02C41" w:rsidRPr="00F5775F" w:rsidRDefault="00E02C41" w:rsidP="00FD6C9F">
      <w:pPr>
        <w:autoSpaceDE w:val="0"/>
        <w:autoSpaceDN w:val="0"/>
        <w:adjustRightInd w:val="0"/>
        <w:spacing w:before="0" w:line="360" w:lineRule="auto"/>
        <w:ind w:left="0" w:firstLine="720"/>
        <w:jc w:val="both"/>
        <w:rPr>
          <w:color w:val="000000"/>
          <w:sz w:val="28"/>
          <w:szCs w:val="28"/>
        </w:rPr>
      </w:pPr>
      <w:r w:rsidRPr="00F5775F">
        <w:rPr>
          <w:color w:val="000000"/>
          <w:sz w:val="28"/>
          <w:szCs w:val="28"/>
        </w:rPr>
        <w:t>4.</w:t>
      </w:r>
      <w:r>
        <w:rPr>
          <w:color w:val="000000"/>
          <w:sz w:val="28"/>
          <w:szCs w:val="28"/>
        </w:rPr>
        <w:t xml:space="preserve"> </w:t>
      </w:r>
      <w:r w:rsidRPr="00F5775F">
        <w:rPr>
          <w:color w:val="000000"/>
          <w:sz w:val="28"/>
          <w:szCs w:val="28"/>
        </w:rPr>
        <w:t xml:space="preserve">Изучение соответствия между средствами и источниками, </w:t>
      </w:r>
      <w:r>
        <w:rPr>
          <w:color w:val="000000"/>
          <w:sz w:val="28"/>
          <w:szCs w:val="28"/>
        </w:rPr>
        <w:t>раци-</w:t>
      </w:r>
      <w:r w:rsidRPr="00F5775F">
        <w:rPr>
          <w:color w:val="000000"/>
          <w:sz w:val="28"/>
          <w:szCs w:val="28"/>
        </w:rPr>
        <w:t>ональность их размещения и эффективности их использования;</w:t>
      </w:r>
    </w:p>
    <w:p w:rsidR="00E02C41" w:rsidRPr="00F5775F" w:rsidRDefault="00E02C41" w:rsidP="00FD6C9F">
      <w:pPr>
        <w:autoSpaceDE w:val="0"/>
        <w:autoSpaceDN w:val="0"/>
        <w:adjustRightInd w:val="0"/>
        <w:spacing w:before="0" w:line="360" w:lineRule="auto"/>
        <w:ind w:left="0" w:firstLine="720"/>
        <w:jc w:val="both"/>
        <w:rPr>
          <w:color w:val="000000"/>
          <w:sz w:val="28"/>
          <w:szCs w:val="28"/>
        </w:rPr>
      </w:pPr>
      <w:r w:rsidRPr="00F5775F">
        <w:rPr>
          <w:color w:val="000000"/>
          <w:sz w:val="28"/>
          <w:szCs w:val="28"/>
        </w:rPr>
        <w:t>5.</w:t>
      </w:r>
      <w:r>
        <w:rPr>
          <w:color w:val="000000"/>
          <w:sz w:val="28"/>
          <w:szCs w:val="28"/>
        </w:rPr>
        <w:t xml:space="preserve"> </w:t>
      </w:r>
      <w:r w:rsidRPr="00F5775F">
        <w:rPr>
          <w:color w:val="000000"/>
          <w:sz w:val="28"/>
          <w:szCs w:val="28"/>
        </w:rPr>
        <w:t>Общая оценка финансового состояния предприятия и факторов его изменения;</w:t>
      </w:r>
    </w:p>
    <w:p w:rsidR="00E02C41" w:rsidRPr="00F5775F" w:rsidRDefault="00E02C41" w:rsidP="00FD6C9F">
      <w:pPr>
        <w:pStyle w:val="23"/>
        <w:shd w:val="clear" w:color="auto" w:fill="FFFFFF"/>
        <w:tabs>
          <w:tab w:val="left" w:pos="2016"/>
        </w:tabs>
        <w:autoSpaceDE w:val="0"/>
        <w:autoSpaceDN w:val="0"/>
        <w:adjustRightInd w:val="0"/>
        <w:spacing w:before="0" w:line="360" w:lineRule="auto"/>
        <w:ind w:left="0" w:firstLine="720"/>
        <w:jc w:val="both"/>
        <w:rPr>
          <w:color w:val="000000"/>
          <w:sz w:val="28"/>
          <w:szCs w:val="28"/>
        </w:rPr>
      </w:pPr>
      <w:r w:rsidRPr="00F5775F">
        <w:rPr>
          <w:color w:val="000000"/>
          <w:sz w:val="28"/>
          <w:szCs w:val="28"/>
        </w:rPr>
        <w:t>6.</w:t>
      </w:r>
      <w:r>
        <w:rPr>
          <w:color w:val="000000"/>
          <w:sz w:val="28"/>
          <w:szCs w:val="28"/>
        </w:rPr>
        <w:t xml:space="preserve"> </w:t>
      </w:r>
      <w:r w:rsidRPr="00F5775F">
        <w:rPr>
          <w:color w:val="000000"/>
          <w:sz w:val="28"/>
          <w:szCs w:val="28"/>
        </w:rPr>
        <w:t>Определение ликвидности и оценка финансовой устойчивости предприятия;</w:t>
      </w:r>
    </w:p>
    <w:p w:rsidR="00E02C41" w:rsidRPr="00F5775F" w:rsidRDefault="00E02C41" w:rsidP="00FD6C9F">
      <w:pPr>
        <w:pStyle w:val="23"/>
        <w:shd w:val="clear" w:color="auto" w:fill="FFFFFF"/>
        <w:tabs>
          <w:tab w:val="left" w:pos="2016"/>
        </w:tabs>
        <w:autoSpaceDE w:val="0"/>
        <w:autoSpaceDN w:val="0"/>
        <w:adjustRightInd w:val="0"/>
        <w:spacing w:before="0" w:line="360" w:lineRule="auto"/>
        <w:ind w:left="0" w:firstLine="720"/>
        <w:jc w:val="both"/>
        <w:rPr>
          <w:color w:val="000000"/>
          <w:sz w:val="28"/>
          <w:szCs w:val="28"/>
        </w:rPr>
      </w:pPr>
      <w:r w:rsidRPr="00F5775F">
        <w:rPr>
          <w:color w:val="000000"/>
          <w:sz w:val="28"/>
          <w:szCs w:val="28"/>
        </w:rPr>
        <w:t>7.</w:t>
      </w:r>
      <w:r>
        <w:rPr>
          <w:color w:val="000000"/>
          <w:sz w:val="28"/>
          <w:szCs w:val="28"/>
        </w:rPr>
        <w:t xml:space="preserve">   </w:t>
      </w:r>
      <w:r w:rsidRPr="00F5775F">
        <w:rPr>
          <w:color w:val="000000"/>
          <w:sz w:val="28"/>
          <w:szCs w:val="28"/>
        </w:rPr>
        <w:t>Анализ прибыли и рентабельности;</w:t>
      </w:r>
    </w:p>
    <w:p w:rsidR="00E02C41" w:rsidRPr="00F5775F" w:rsidRDefault="00E02C41" w:rsidP="00FD6C9F">
      <w:pPr>
        <w:pStyle w:val="23"/>
        <w:shd w:val="clear" w:color="auto" w:fill="FFFFFF"/>
        <w:tabs>
          <w:tab w:val="left" w:pos="2016"/>
        </w:tabs>
        <w:autoSpaceDE w:val="0"/>
        <w:autoSpaceDN w:val="0"/>
        <w:adjustRightInd w:val="0"/>
        <w:spacing w:before="0" w:line="360" w:lineRule="auto"/>
        <w:ind w:left="0" w:firstLine="720"/>
        <w:jc w:val="both"/>
        <w:rPr>
          <w:color w:val="000000"/>
          <w:sz w:val="28"/>
          <w:szCs w:val="28"/>
        </w:rPr>
      </w:pPr>
      <w:r w:rsidRPr="00F5775F">
        <w:rPr>
          <w:color w:val="000000"/>
          <w:sz w:val="28"/>
          <w:szCs w:val="28"/>
        </w:rPr>
        <w:t>8.</w:t>
      </w:r>
      <w:r>
        <w:rPr>
          <w:color w:val="000000"/>
          <w:sz w:val="28"/>
          <w:szCs w:val="28"/>
        </w:rPr>
        <w:t xml:space="preserve">   </w:t>
      </w:r>
      <w:r w:rsidRPr="00F5775F">
        <w:rPr>
          <w:color w:val="000000"/>
          <w:sz w:val="28"/>
          <w:szCs w:val="28"/>
        </w:rPr>
        <w:t>Соблюдение финансовой, расчетной и кредитной дисциплины;</w:t>
      </w:r>
    </w:p>
    <w:p w:rsidR="00E02C41" w:rsidRPr="00F5775F" w:rsidRDefault="00E02C41" w:rsidP="00FD6C9F">
      <w:pPr>
        <w:pStyle w:val="23"/>
        <w:shd w:val="clear" w:color="auto" w:fill="FFFFFF"/>
        <w:tabs>
          <w:tab w:val="left" w:pos="2016"/>
        </w:tabs>
        <w:autoSpaceDE w:val="0"/>
        <w:autoSpaceDN w:val="0"/>
        <w:adjustRightInd w:val="0"/>
        <w:spacing w:before="0" w:line="360" w:lineRule="auto"/>
        <w:ind w:left="0" w:firstLine="720"/>
        <w:jc w:val="both"/>
        <w:rPr>
          <w:color w:val="000000"/>
          <w:sz w:val="28"/>
          <w:szCs w:val="28"/>
        </w:rPr>
      </w:pPr>
      <w:r w:rsidRPr="00F5775F">
        <w:rPr>
          <w:color w:val="000000"/>
          <w:sz w:val="28"/>
          <w:szCs w:val="28"/>
        </w:rPr>
        <w:t>9.</w:t>
      </w:r>
      <w:r>
        <w:rPr>
          <w:color w:val="000000"/>
          <w:sz w:val="28"/>
          <w:szCs w:val="28"/>
        </w:rPr>
        <w:t xml:space="preserve"> </w:t>
      </w:r>
      <w:r w:rsidRPr="00F5775F">
        <w:rPr>
          <w:color w:val="000000"/>
          <w:sz w:val="28"/>
          <w:szCs w:val="28"/>
        </w:rPr>
        <w:t xml:space="preserve">Разработка мероприятий по улучшению финансово-хозяйственной деятельности.  </w:t>
      </w:r>
    </w:p>
    <w:p w:rsidR="00E02C41" w:rsidRPr="00F5775F" w:rsidRDefault="00E02C41" w:rsidP="00FD6C9F">
      <w:pPr>
        <w:pStyle w:val="23"/>
        <w:shd w:val="clear" w:color="auto" w:fill="FFFFFF"/>
        <w:tabs>
          <w:tab w:val="left" w:pos="2016"/>
        </w:tabs>
        <w:autoSpaceDE w:val="0"/>
        <w:autoSpaceDN w:val="0"/>
        <w:adjustRightInd w:val="0"/>
        <w:spacing w:before="0" w:line="360" w:lineRule="auto"/>
        <w:ind w:left="0" w:firstLine="720"/>
        <w:jc w:val="both"/>
        <w:rPr>
          <w:color w:val="000000"/>
          <w:sz w:val="28"/>
          <w:szCs w:val="28"/>
        </w:rPr>
      </w:pPr>
      <w:r w:rsidRPr="00F5775F">
        <w:rPr>
          <w:color w:val="000000"/>
          <w:sz w:val="28"/>
          <w:szCs w:val="28"/>
        </w:rPr>
        <w:t>10.</w:t>
      </w:r>
      <w:r>
        <w:rPr>
          <w:color w:val="000000"/>
          <w:sz w:val="28"/>
          <w:szCs w:val="28"/>
        </w:rPr>
        <w:t xml:space="preserve"> </w:t>
      </w:r>
      <w:r w:rsidRPr="00F5775F">
        <w:rPr>
          <w:color w:val="000000"/>
          <w:sz w:val="28"/>
          <w:szCs w:val="28"/>
        </w:rPr>
        <w:t>Кроме того, на основании данных финансовой отчетности осу</w:t>
      </w:r>
      <w:r>
        <w:rPr>
          <w:color w:val="000000"/>
          <w:sz w:val="28"/>
          <w:szCs w:val="28"/>
        </w:rPr>
        <w:t>-</w:t>
      </w:r>
      <w:r w:rsidRPr="00F5775F">
        <w:rPr>
          <w:color w:val="000000"/>
          <w:sz w:val="28"/>
          <w:szCs w:val="28"/>
        </w:rPr>
        <w:t>ществляется поиск резервов дальнейшего развития и совершенствования деятельности предприятия, достижения стабильности фирмы на рынке. Это достигается путем анализа финансового состояния предприятия. Финансовый анализ является частью общего, полного анализа хозяйственной деятельности, который состоит из двух тесно взаимосвязанных разделов:</w:t>
      </w:r>
    </w:p>
    <w:p w:rsidR="00E02C41" w:rsidRPr="00F5775F" w:rsidRDefault="00E02C41" w:rsidP="00F12D2B">
      <w:pPr>
        <w:numPr>
          <w:ilvl w:val="0"/>
          <w:numId w:val="13"/>
        </w:numPr>
        <w:tabs>
          <w:tab w:val="clear" w:pos="930"/>
          <w:tab w:val="num" w:pos="0"/>
          <w:tab w:val="left" w:pos="1260"/>
        </w:tabs>
        <w:spacing w:before="0" w:line="360" w:lineRule="auto"/>
        <w:ind w:left="0" w:right="-19" w:firstLine="720"/>
        <w:jc w:val="both"/>
        <w:rPr>
          <w:color w:val="000000"/>
          <w:sz w:val="28"/>
          <w:szCs w:val="28"/>
        </w:rPr>
      </w:pPr>
      <w:r w:rsidRPr="00F5775F">
        <w:rPr>
          <w:color w:val="000000"/>
          <w:sz w:val="28"/>
          <w:szCs w:val="28"/>
        </w:rPr>
        <w:t>финансового анализа</w:t>
      </w:r>
      <w:r w:rsidRPr="00F5775F">
        <w:rPr>
          <w:color w:val="000000"/>
          <w:sz w:val="28"/>
          <w:szCs w:val="28"/>
          <w:lang w:val="en-US"/>
        </w:rPr>
        <w:t>;</w:t>
      </w:r>
      <w:r w:rsidRPr="00F5775F">
        <w:rPr>
          <w:color w:val="000000"/>
          <w:sz w:val="28"/>
          <w:szCs w:val="28"/>
        </w:rPr>
        <w:t xml:space="preserve"> </w:t>
      </w:r>
    </w:p>
    <w:p w:rsidR="00E02C41" w:rsidRPr="00F5775F" w:rsidRDefault="00E02C41" w:rsidP="00F12D2B">
      <w:pPr>
        <w:numPr>
          <w:ilvl w:val="0"/>
          <w:numId w:val="13"/>
        </w:numPr>
        <w:tabs>
          <w:tab w:val="clear" w:pos="930"/>
          <w:tab w:val="num" w:pos="0"/>
          <w:tab w:val="left" w:pos="1260"/>
        </w:tabs>
        <w:spacing w:before="0" w:line="360" w:lineRule="auto"/>
        <w:ind w:left="0" w:right="-19" w:firstLine="720"/>
        <w:jc w:val="both"/>
        <w:rPr>
          <w:color w:val="000000"/>
          <w:sz w:val="28"/>
          <w:szCs w:val="28"/>
        </w:rPr>
      </w:pPr>
      <w:r w:rsidRPr="00F5775F">
        <w:rPr>
          <w:color w:val="000000"/>
          <w:sz w:val="28"/>
          <w:szCs w:val="28"/>
        </w:rPr>
        <w:t>производственного (управленческого) анализа.</w:t>
      </w:r>
    </w:p>
    <w:p w:rsidR="00E02C41" w:rsidRPr="00F5775F" w:rsidRDefault="00E02C41" w:rsidP="00FD6C9F">
      <w:pPr>
        <w:tabs>
          <w:tab w:val="num" w:pos="0"/>
        </w:tabs>
        <w:spacing w:before="0" w:line="360" w:lineRule="auto"/>
        <w:ind w:left="0" w:right="-19" w:firstLine="720"/>
        <w:jc w:val="both"/>
        <w:rPr>
          <w:color w:val="000000"/>
          <w:sz w:val="28"/>
          <w:szCs w:val="28"/>
        </w:rPr>
      </w:pPr>
      <w:r w:rsidRPr="00F5775F">
        <w:rPr>
          <w:color w:val="000000"/>
          <w:sz w:val="28"/>
          <w:szCs w:val="28"/>
        </w:rPr>
        <w:t xml:space="preserve">Анализом финансового состояния занимаются соответствующие службы компании, например, специальные аналитические отделы, планово-экономический отдел, финансовый отдел. Вообще, на каждом конкретном предприятии к этому вопросу подходят индивидуально, а зависит наличие и состав такой группы от размера компании, от рода ее деятельности и даже от территориального расположения. </w:t>
      </w:r>
    </w:p>
    <w:p w:rsidR="00E02C41" w:rsidRPr="00F5775F" w:rsidRDefault="00E02C41" w:rsidP="00FD6C9F">
      <w:pPr>
        <w:tabs>
          <w:tab w:val="num" w:pos="0"/>
        </w:tabs>
        <w:spacing w:before="0" w:line="360" w:lineRule="auto"/>
        <w:ind w:left="0" w:right="-19" w:firstLine="720"/>
        <w:jc w:val="both"/>
        <w:rPr>
          <w:color w:val="000000"/>
          <w:sz w:val="28"/>
          <w:szCs w:val="28"/>
        </w:rPr>
      </w:pPr>
      <w:r w:rsidRPr="00F5775F">
        <w:rPr>
          <w:color w:val="000000"/>
          <w:sz w:val="28"/>
          <w:szCs w:val="28"/>
        </w:rPr>
        <w:t>Финансовое состояние может быть устойчивым, неустойчивым и кри</w:t>
      </w:r>
      <w:r w:rsidRPr="00F5775F">
        <w:rPr>
          <w:color w:val="000000"/>
          <w:sz w:val="28"/>
          <w:szCs w:val="28"/>
        </w:rPr>
        <w:softHyphen/>
        <w:t>зисным. Способность предприятия своевременно производить платежи, фи</w:t>
      </w:r>
      <w:r w:rsidRPr="00F5775F">
        <w:rPr>
          <w:color w:val="000000"/>
          <w:sz w:val="28"/>
          <w:szCs w:val="28"/>
        </w:rPr>
        <w:softHyphen/>
        <w:t>нансировать свою деятельность на расширенной основе свидетельствует о его хорошем финансовом состоянии. Финансовое состояние организации за</w:t>
      </w:r>
      <w:r w:rsidRPr="00F5775F">
        <w:rPr>
          <w:color w:val="000000"/>
          <w:sz w:val="28"/>
          <w:szCs w:val="28"/>
        </w:rPr>
        <w:softHyphen/>
        <w:t>висит от результатов его производственной, коммерческой и финансовой деятельности. Если производственный и финансовый планы успешно выпол</w:t>
      </w:r>
      <w:r w:rsidRPr="00F5775F">
        <w:rPr>
          <w:color w:val="000000"/>
          <w:sz w:val="28"/>
          <w:szCs w:val="28"/>
        </w:rPr>
        <w:softHyphen/>
        <w:t>няются, то это положительно влияет на финансовое положение организации. И наоборот, в результате недовыполнения по производству и реализации продукции происходит повышение ее себестоимости, уменьшение выручки и суммы прибыли и как следствие - ухудшение финансового состояния организации и ее платежеспособности.</w:t>
      </w:r>
    </w:p>
    <w:p w:rsidR="00E02C41" w:rsidRDefault="00E02C41" w:rsidP="00FD6C9F">
      <w:pPr>
        <w:tabs>
          <w:tab w:val="left" w:pos="540"/>
        </w:tabs>
        <w:spacing w:before="0" w:line="360" w:lineRule="auto"/>
        <w:ind w:left="0" w:right="-19" w:firstLine="720"/>
        <w:jc w:val="both"/>
        <w:rPr>
          <w:sz w:val="28"/>
          <w:szCs w:val="28"/>
        </w:rPr>
      </w:pPr>
      <w:r w:rsidRPr="008E25FC">
        <w:rPr>
          <w:sz w:val="28"/>
          <w:szCs w:val="28"/>
        </w:rPr>
        <w:t>Главная цель финансовой деятельности – наращивание собственного капитала и обеспечение устойчивого положения на рынке. Чтобы выжить в условиях рыночной экономики и не допустить бан</w:t>
      </w:r>
      <w:r w:rsidRPr="008E25FC">
        <w:rPr>
          <w:sz w:val="28"/>
          <w:szCs w:val="28"/>
        </w:rPr>
        <w:softHyphen/>
        <w:t>кротства организации, нужно хорошо знать, как управлять финансами, какой должна быть структура капитала по составу и источникам образования, ка</w:t>
      </w:r>
      <w:r w:rsidRPr="008E25FC">
        <w:rPr>
          <w:sz w:val="28"/>
          <w:szCs w:val="28"/>
        </w:rPr>
        <w:softHyphen/>
        <w:t>кую долю должны занимать собственные средства, а какую – заемные. Следу</w:t>
      </w:r>
      <w:r w:rsidRPr="008E25FC">
        <w:rPr>
          <w:sz w:val="28"/>
          <w:szCs w:val="28"/>
        </w:rPr>
        <w:softHyphen/>
        <w:t>ет знать и такие понятие рыночной экономики, как рентабельность, ликвид</w:t>
      </w:r>
      <w:r w:rsidRPr="008E25FC">
        <w:rPr>
          <w:sz w:val="28"/>
          <w:szCs w:val="28"/>
        </w:rPr>
        <w:softHyphen/>
        <w:t>ность, платежеспособность, кредитоспособность, финансовая устойчивость, а также методику их анализа.</w:t>
      </w:r>
    </w:p>
    <w:p w:rsidR="00E02C41" w:rsidRDefault="00E02C41" w:rsidP="00FD6C9F">
      <w:pPr>
        <w:spacing w:before="0" w:line="360" w:lineRule="auto"/>
        <w:ind w:left="0" w:right="-19" w:firstLine="570"/>
        <w:jc w:val="both"/>
        <w:rPr>
          <w:sz w:val="28"/>
          <w:szCs w:val="28"/>
        </w:rPr>
      </w:pPr>
    </w:p>
    <w:p w:rsidR="00E02C41" w:rsidRDefault="00E02C41" w:rsidP="00FD6C9F">
      <w:pPr>
        <w:spacing w:before="0" w:line="360" w:lineRule="auto"/>
        <w:ind w:left="0" w:right="-19" w:firstLine="570"/>
        <w:jc w:val="both"/>
        <w:rPr>
          <w:sz w:val="28"/>
          <w:szCs w:val="28"/>
        </w:rPr>
      </w:pPr>
    </w:p>
    <w:p w:rsidR="00E02C41" w:rsidRPr="008E25FC" w:rsidRDefault="00E02C41" w:rsidP="00FD6C9F">
      <w:pPr>
        <w:spacing w:before="0" w:line="360" w:lineRule="auto"/>
        <w:ind w:left="0" w:right="-19" w:firstLine="720"/>
        <w:jc w:val="both"/>
        <w:rPr>
          <w:sz w:val="28"/>
          <w:szCs w:val="28"/>
        </w:rPr>
      </w:pPr>
      <w:r w:rsidRPr="008E25FC">
        <w:rPr>
          <w:sz w:val="28"/>
          <w:szCs w:val="28"/>
        </w:rPr>
        <w:t>1.2 Информационное обеспечение анализа финансового состояния предприятия</w:t>
      </w:r>
    </w:p>
    <w:p w:rsidR="00E02C41" w:rsidRPr="008E25FC" w:rsidRDefault="00E02C41" w:rsidP="00FD6C9F">
      <w:pPr>
        <w:pStyle w:val="ConsPlusTitle"/>
        <w:widowControl/>
        <w:spacing w:line="360" w:lineRule="auto"/>
        <w:ind w:left="360" w:firstLine="720"/>
        <w:jc w:val="both"/>
        <w:rPr>
          <w:rFonts w:ascii="Times New Roman" w:hAnsi="Times New Roman" w:cs="Times New Roman"/>
          <w:b w:val="0"/>
          <w:color w:val="000000"/>
          <w:sz w:val="28"/>
          <w:szCs w:val="28"/>
        </w:rPr>
      </w:pPr>
    </w:p>
    <w:p w:rsidR="00E02C41" w:rsidRPr="00F5775F" w:rsidRDefault="00E02C41" w:rsidP="00FD6C9F">
      <w:pPr>
        <w:shd w:val="clear" w:color="auto" w:fill="FFFFFF"/>
        <w:spacing w:before="0" w:line="360" w:lineRule="auto"/>
        <w:ind w:left="0" w:firstLine="720"/>
        <w:jc w:val="both"/>
        <w:rPr>
          <w:color w:val="000000"/>
          <w:sz w:val="28"/>
          <w:szCs w:val="28"/>
        </w:rPr>
      </w:pPr>
      <w:r w:rsidRPr="00F5775F">
        <w:rPr>
          <w:color w:val="000000"/>
          <w:sz w:val="28"/>
          <w:szCs w:val="28"/>
        </w:rPr>
        <w:t>Основу информационного обеспечения анализа финансового состояния составляет бухгалтерская отчетность, которая является единой для организации всех отраслей и форм собственности.</w:t>
      </w:r>
    </w:p>
    <w:p w:rsidR="00E02C41" w:rsidRPr="00F5775F" w:rsidRDefault="00E02C41" w:rsidP="00FD6C9F">
      <w:pPr>
        <w:shd w:val="clear" w:color="auto" w:fill="FFFFFF"/>
        <w:spacing w:before="0" w:line="360" w:lineRule="auto"/>
        <w:ind w:left="0" w:firstLine="720"/>
        <w:jc w:val="both"/>
        <w:rPr>
          <w:color w:val="000000"/>
          <w:sz w:val="28"/>
          <w:szCs w:val="28"/>
        </w:rPr>
      </w:pPr>
      <w:r w:rsidRPr="00F5775F">
        <w:rPr>
          <w:color w:val="000000"/>
          <w:sz w:val="28"/>
          <w:szCs w:val="28"/>
        </w:rPr>
        <w:t>Бухгалтерская отчетность - это единая система данных об имущественном и финансовом состоянии организации и о результатах ее хозяйственной деятельности, составляемая на основе данных бухгалтерского учета по установленным формам. Показатели бухгалтерской отчетности позволяют оценить хозяйственный и финансовый потенциал, результативность и эффективность компании в целом и по каждому виду ее деятельности, а также проводить различные аналитические исследования. Данные отчетности необходимы как внешним пользователям, так и сотрудникам организации, ее руководству для осуществления оперативного управления, а также для принятия ре</w:t>
      </w:r>
      <w:r>
        <w:rPr>
          <w:color w:val="000000"/>
          <w:sz w:val="28"/>
          <w:szCs w:val="28"/>
        </w:rPr>
        <w:t>шений стратегического характера.</w:t>
      </w:r>
    </w:p>
    <w:p w:rsidR="00E02C41" w:rsidRPr="00F5775F" w:rsidRDefault="00E02C41" w:rsidP="00FD6C9F">
      <w:pPr>
        <w:shd w:val="clear" w:color="auto" w:fill="FFFFFF"/>
        <w:spacing w:before="0" w:line="360" w:lineRule="auto"/>
        <w:ind w:left="0" w:firstLine="720"/>
        <w:jc w:val="both"/>
        <w:rPr>
          <w:color w:val="000000"/>
          <w:sz w:val="28"/>
          <w:szCs w:val="28"/>
        </w:rPr>
      </w:pPr>
      <w:r w:rsidRPr="00F5775F">
        <w:rPr>
          <w:color w:val="000000"/>
          <w:sz w:val="28"/>
          <w:szCs w:val="28"/>
        </w:rPr>
        <w:t>В состав бухгалтерской отчетности включаются:</w:t>
      </w:r>
    </w:p>
    <w:p w:rsidR="00E02C41" w:rsidRPr="00F5775F" w:rsidRDefault="00E02C41" w:rsidP="00F12D2B">
      <w:pPr>
        <w:numPr>
          <w:ilvl w:val="0"/>
          <w:numId w:val="22"/>
        </w:numPr>
        <w:shd w:val="clear" w:color="auto" w:fill="FFFFFF"/>
        <w:tabs>
          <w:tab w:val="clear" w:pos="967"/>
          <w:tab w:val="num" w:pos="0"/>
          <w:tab w:val="left" w:pos="1080"/>
        </w:tabs>
        <w:spacing w:before="0" w:line="360" w:lineRule="auto"/>
        <w:ind w:left="0" w:firstLine="720"/>
        <w:jc w:val="both"/>
        <w:rPr>
          <w:color w:val="000000"/>
          <w:sz w:val="28"/>
          <w:szCs w:val="28"/>
        </w:rPr>
      </w:pPr>
      <w:r w:rsidRPr="00F5775F">
        <w:rPr>
          <w:color w:val="000000"/>
          <w:sz w:val="28"/>
          <w:szCs w:val="28"/>
        </w:rPr>
        <w:t xml:space="preserve">форма </w:t>
      </w:r>
      <w:r>
        <w:rPr>
          <w:color w:val="000000"/>
          <w:sz w:val="28"/>
          <w:szCs w:val="28"/>
        </w:rPr>
        <w:t>№</w:t>
      </w:r>
      <w:r w:rsidRPr="00F5775F">
        <w:rPr>
          <w:color w:val="000000"/>
          <w:sz w:val="28"/>
          <w:szCs w:val="28"/>
        </w:rPr>
        <w:t xml:space="preserve"> 1. Бухгалтерский баланс;</w:t>
      </w:r>
    </w:p>
    <w:p w:rsidR="00E02C41" w:rsidRPr="00F5775F" w:rsidRDefault="00E02C41" w:rsidP="00F12D2B">
      <w:pPr>
        <w:numPr>
          <w:ilvl w:val="0"/>
          <w:numId w:val="22"/>
        </w:numPr>
        <w:shd w:val="clear" w:color="auto" w:fill="FFFFFF"/>
        <w:tabs>
          <w:tab w:val="clear" w:pos="967"/>
          <w:tab w:val="num" w:pos="0"/>
          <w:tab w:val="left" w:pos="1080"/>
        </w:tabs>
        <w:spacing w:before="0" w:line="360" w:lineRule="auto"/>
        <w:ind w:left="0" w:firstLine="720"/>
        <w:jc w:val="both"/>
        <w:rPr>
          <w:color w:val="000000"/>
          <w:sz w:val="28"/>
          <w:szCs w:val="28"/>
        </w:rPr>
      </w:pPr>
      <w:r w:rsidRPr="00F5775F">
        <w:rPr>
          <w:color w:val="000000"/>
          <w:sz w:val="28"/>
          <w:szCs w:val="28"/>
        </w:rPr>
        <w:t xml:space="preserve">форма </w:t>
      </w:r>
      <w:r>
        <w:rPr>
          <w:color w:val="000000"/>
          <w:sz w:val="28"/>
          <w:szCs w:val="28"/>
        </w:rPr>
        <w:t>№</w:t>
      </w:r>
      <w:r w:rsidRPr="00F5775F">
        <w:rPr>
          <w:color w:val="000000"/>
          <w:sz w:val="28"/>
          <w:szCs w:val="28"/>
        </w:rPr>
        <w:t xml:space="preserve"> 2. Отчет о прибылях и убытках;</w:t>
      </w:r>
    </w:p>
    <w:p w:rsidR="00E02C41" w:rsidRPr="00F5775F" w:rsidRDefault="00E02C41" w:rsidP="00F12D2B">
      <w:pPr>
        <w:numPr>
          <w:ilvl w:val="0"/>
          <w:numId w:val="22"/>
        </w:numPr>
        <w:shd w:val="clear" w:color="auto" w:fill="FFFFFF"/>
        <w:tabs>
          <w:tab w:val="clear" w:pos="967"/>
          <w:tab w:val="num" w:pos="0"/>
          <w:tab w:val="left" w:pos="1080"/>
        </w:tabs>
        <w:spacing w:before="0" w:line="360" w:lineRule="auto"/>
        <w:ind w:left="0" w:firstLine="720"/>
        <w:jc w:val="both"/>
        <w:rPr>
          <w:color w:val="000000"/>
          <w:sz w:val="28"/>
          <w:szCs w:val="28"/>
        </w:rPr>
      </w:pPr>
      <w:r w:rsidRPr="00F5775F">
        <w:rPr>
          <w:color w:val="000000"/>
          <w:sz w:val="28"/>
          <w:szCs w:val="28"/>
        </w:rPr>
        <w:t xml:space="preserve">форма </w:t>
      </w:r>
      <w:r>
        <w:rPr>
          <w:color w:val="000000"/>
          <w:sz w:val="28"/>
          <w:szCs w:val="28"/>
        </w:rPr>
        <w:t>№</w:t>
      </w:r>
      <w:r w:rsidRPr="00F5775F">
        <w:rPr>
          <w:color w:val="000000"/>
          <w:sz w:val="28"/>
          <w:szCs w:val="28"/>
        </w:rPr>
        <w:t xml:space="preserve"> 3. Отчет об изменениях капитала;</w:t>
      </w:r>
    </w:p>
    <w:p w:rsidR="00E02C41" w:rsidRPr="00F5775F" w:rsidRDefault="00E02C41" w:rsidP="00F12D2B">
      <w:pPr>
        <w:numPr>
          <w:ilvl w:val="0"/>
          <w:numId w:val="22"/>
        </w:numPr>
        <w:shd w:val="clear" w:color="auto" w:fill="FFFFFF"/>
        <w:tabs>
          <w:tab w:val="clear" w:pos="967"/>
          <w:tab w:val="num" w:pos="0"/>
          <w:tab w:val="left" w:pos="1080"/>
        </w:tabs>
        <w:spacing w:before="0" w:line="360" w:lineRule="auto"/>
        <w:ind w:left="0" w:firstLine="720"/>
        <w:jc w:val="both"/>
        <w:rPr>
          <w:color w:val="000000"/>
          <w:sz w:val="28"/>
          <w:szCs w:val="28"/>
        </w:rPr>
      </w:pPr>
      <w:r w:rsidRPr="00F5775F">
        <w:rPr>
          <w:color w:val="000000"/>
          <w:sz w:val="28"/>
          <w:szCs w:val="28"/>
        </w:rPr>
        <w:t xml:space="preserve">форма </w:t>
      </w:r>
      <w:r>
        <w:rPr>
          <w:color w:val="000000"/>
          <w:sz w:val="28"/>
          <w:szCs w:val="28"/>
        </w:rPr>
        <w:t>№</w:t>
      </w:r>
      <w:r w:rsidRPr="00F5775F">
        <w:rPr>
          <w:color w:val="000000"/>
          <w:sz w:val="28"/>
          <w:szCs w:val="28"/>
        </w:rPr>
        <w:t xml:space="preserve"> 4. Отчет о движении денежных средств;</w:t>
      </w:r>
    </w:p>
    <w:p w:rsidR="00E02C41" w:rsidRPr="00F5775F" w:rsidRDefault="00E02C41" w:rsidP="00F12D2B">
      <w:pPr>
        <w:numPr>
          <w:ilvl w:val="0"/>
          <w:numId w:val="22"/>
        </w:numPr>
        <w:shd w:val="clear" w:color="auto" w:fill="FFFFFF"/>
        <w:tabs>
          <w:tab w:val="clear" w:pos="967"/>
          <w:tab w:val="num" w:pos="0"/>
          <w:tab w:val="left" w:pos="1080"/>
        </w:tabs>
        <w:spacing w:before="0" w:line="360" w:lineRule="auto"/>
        <w:ind w:left="0" w:firstLine="720"/>
        <w:jc w:val="both"/>
        <w:rPr>
          <w:color w:val="000000"/>
          <w:sz w:val="28"/>
          <w:szCs w:val="28"/>
        </w:rPr>
      </w:pPr>
      <w:r w:rsidRPr="00F5775F">
        <w:rPr>
          <w:color w:val="000000"/>
          <w:sz w:val="28"/>
          <w:szCs w:val="28"/>
        </w:rPr>
        <w:t xml:space="preserve">форма </w:t>
      </w:r>
      <w:r>
        <w:rPr>
          <w:color w:val="000000"/>
          <w:sz w:val="28"/>
          <w:szCs w:val="28"/>
        </w:rPr>
        <w:t>№</w:t>
      </w:r>
      <w:r w:rsidRPr="00F5775F">
        <w:rPr>
          <w:color w:val="000000"/>
          <w:sz w:val="28"/>
          <w:szCs w:val="28"/>
        </w:rPr>
        <w:t xml:space="preserve"> 5. Приложение к бухгалтерскому балансу;</w:t>
      </w:r>
    </w:p>
    <w:p w:rsidR="00E02C41" w:rsidRPr="00F5775F" w:rsidRDefault="00E02C41" w:rsidP="00F12D2B">
      <w:pPr>
        <w:numPr>
          <w:ilvl w:val="0"/>
          <w:numId w:val="22"/>
        </w:numPr>
        <w:shd w:val="clear" w:color="auto" w:fill="FFFFFF"/>
        <w:tabs>
          <w:tab w:val="clear" w:pos="967"/>
          <w:tab w:val="num" w:pos="0"/>
          <w:tab w:val="left" w:pos="1080"/>
        </w:tabs>
        <w:spacing w:before="0" w:line="360" w:lineRule="auto"/>
        <w:ind w:left="0" w:firstLine="720"/>
        <w:jc w:val="both"/>
        <w:rPr>
          <w:color w:val="000000"/>
          <w:sz w:val="28"/>
          <w:szCs w:val="28"/>
        </w:rPr>
      </w:pPr>
      <w:r w:rsidRPr="00F5775F">
        <w:rPr>
          <w:color w:val="000000"/>
          <w:sz w:val="28"/>
          <w:szCs w:val="28"/>
        </w:rPr>
        <w:t xml:space="preserve">форма </w:t>
      </w:r>
      <w:r>
        <w:rPr>
          <w:color w:val="000000"/>
          <w:sz w:val="28"/>
          <w:szCs w:val="28"/>
        </w:rPr>
        <w:t>№</w:t>
      </w:r>
      <w:r w:rsidRPr="00F5775F">
        <w:rPr>
          <w:color w:val="000000"/>
          <w:sz w:val="28"/>
          <w:szCs w:val="28"/>
        </w:rPr>
        <w:t xml:space="preserve"> 6. Отчет о целевом использовании полученных средств;</w:t>
      </w:r>
    </w:p>
    <w:p w:rsidR="00E02C41" w:rsidRPr="00F5775F" w:rsidRDefault="00E02C41" w:rsidP="00F12D2B">
      <w:pPr>
        <w:numPr>
          <w:ilvl w:val="0"/>
          <w:numId w:val="22"/>
        </w:numPr>
        <w:shd w:val="clear" w:color="auto" w:fill="FFFFFF"/>
        <w:tabs>
          <w:tab w:val="clear" w:pos="967"/>
          <w:tab w:val="num" w:pos="0"/>
          <w:tab w:val="left" w:pos="1080"/>
        </w:tabs>
        <w:spacing w:before="0" w:line="360" w:lineRule="auto"/>
        <w:ind w:left="0" w:firstLine="720"/>
        <w:jc w:val="both"/>
        <w:rPr>
          <w:color w:val="000000"/>
          <w:sz w:val="28"/>
          <w:szCs w:val="28"/>
        </w:rPr>
      </w:pPr>
      <w:r w:rsidRPr="00F5775F">
        <w:rPr>
          <w:color w:val="000000"/>
          <w:sz w:val="28"/>
          <w:szCs w:val="28"/>
        </w:rPr>
        <w:t>пояснительная записка;</w:t>
      </w:r>
    </w:p>
    <w:p w:rsidR="00E02C41" w:rsidRPr="00F5775F" w:rsidRDefault="00E02C41" w:rsidP="00F12D2B">
      <w:pPr>
        <w:numPr>
          <w:ilvl w:val="0"/>
          <w:numId w:val="22"/>
        </w:numPr>
        <w:shd w:val="clear" w:color="auto" w:fill="FFFFFF"/>
        <w:tabs>
          <w:tab w:val="clear" w:pos="967"/>
          <w:tab w:val="num" w:pos="0"/>
          <w:tab w:val="left" w:pos="1080"/>
        </w:tabs>
        <w:spacing w:before="0" w:line="360" w:lineRule="auto"/>
        <w:ind w:left="0" w:firstLine="720"/>
        <w:jc w:val="both"/>
        <w:rPr>
          <w:color w:val="000000"/>
          <w:sz w:val="28"/>
          <w:szCs w:val="28"/>
        </w:rPr>
      </w:pPr>
      <w:r w:rsidRPr="00F5775F">
        <w:rPr>
          <w:color w:val="000000"/>
          <w:sz w:val="28"/>
          <w:szCs w:val="28"/>
        </w:rPr>
        <w:t>итоговая часть аудиторского заключения.</w:t>
      </w:r>
    </w:p>
    <w:p w:rsidR="00E02C41" w:rsidRPr="00F5775F" w:rsidRDefault="00E02C41" w:rsidP="00FD6C9F">
      <w:pPr>
        <w:shd w:val="clear" w:color="auto" w:fill="FFFFFF"/>
        <w:spacing w:before="0" w:line="360" w:lineRule="auto"/>
        <w:ind w:left="0" w:firstLine="720"/>
        <w:jc w:val="both"/>
        <w:rPr>
          <w:color w:val="000000"/>
          <w:sz w:val="28"/>
          <w:szCs w:val="28"/>
        </w:rPr>
      </w:pPr>
      <w:r w:rsidRPr="00F5775F">
        <w:rPr>
          <w:color w:val="000000"/>
          <w:sz w:val="28"/>
          <w:szCs w:val="28"/>
        </w:rPr>
        <w:t>Центральное место в составе отчетности занимает бухгалтерский баланс, показатели которого дают возможность проанализировать и оценить финансовое состояние организации на дату его составления. По данным баланса устанавливаются и оцениваются следующие важнейшие показатели:</w:t>
      </w:r>
    </w:p>
    <w:p w:rsidR="00E02C41" w:rsidRPr="00F5775F" w:rsidRDefault="00E02C41" w:rsidP="00F12D2B">
      <w:pPr>
        <w:numPr>
          <w:ilvl w:val="0"/>
          <w:numId w:val="23"/>
        </w:numPr>
        <w:shd w:val="clear" w:color="auto" w:fill="FFFFFF"/>
        <w:tabs>
          <w:tab w:val="clear" w:pos="967"/>
          <w:tab w:val="num" w:pos="0"/>
          <w:tab w:val="left" w:pos="1080"/>
        </w:tabs>
        <w:spacing w:before="0" w:line="360" w:lineRule="auto"/>
        <w:ind w:left="0" w:firstLine="720"/>
        <w:jc w:val="both"/>
        <w:rPr>
          <w:color w:val="000000"/>
          <w:sz w:val="28"/>
          <w:szCs w:val="28"/>
        </w:rPr>
      </w:pPr>
      <w:r w:rsidRPr="00F5775F">
        <w:rPr>
          <w:color w:val="000000"/>
          <w:sz w:val="28"/>
          <w:szCs w:val="28"/>
        </w:rPr>
        <w:t>состав, структура и динамика данных актива и пассива баланса;</w:t>
      </w:r>
    </w:p>
    <w:p w:rsidR="00E02C41" w:rsidRPr="00F5775F" w:rsidRDefault="00E02C41" w:rsidP="00F12D2B">
      <w:pPr>
        <w:numPr>
          <w:ilvl w:val="0"/>
          <w:numId w:val="23"/>
        </w:numPr>
        <w:shd w:val="clear" w:color="auto" w:fill="FFFFFF"/>
        <w:tabs>
          <w:tab w:val="clear" w:pos="967"/>
          <w:tab w:val="num" w:pos="0"/>
          <w:tab w:val="left" w:pos="1080"/>
        </w:tabs>
        <w:spacing w:before="0" w:line="360" w:lineRule="auto"/>
        <w:ind w:left="0" w:firstLine="720"/>
        <w:jc w:val="both"/>
        <w:rPr>
          <w:color w:val="000000"/>
          <w:sz w:val="28"/>
          <w:szCs w:val="28"/>
        </w:rPr>
      </w:pPr>
      <w:r w:rsidRPr="00F5775F">
        <w:rPr>
          <w:color w:val="000000"/>
          <w:sz w:val="28"/>
          <w:szCs w:val="28"/>
        </w:rPr>
        <w:t>наличие собственного оборотного капитала;</w:t>
      </w:r>
    </w:p>
    <w:p w:rsidR="00E02C41" w:rsidRPr="00F5775F" w:rsidRDefault="00E02C41" w:rsidP="00F12D2B">
      <w:pPr>
        <w:numPr>
          <w:ilvl w:val="0"/>
          <w:numId w:val="23"/>
        </w:numPr>
        <w:shd w:val="clear" w:color="auto" w:fill="FFFFFF"/>
        <w:tabs>
          <w:tab w:val="clear" w:pos="967"/>
          <w:tab w:val="num" w:pos="0"/>
          <w:tab w:val="left" w:pos="1080"/>
        </w:tabs>
        <w:spacing w:before="0" w:line="360" w:lineRule="auto"/>
        <w:ind w:left="0" w:firstLine="720"/>
        <w:jc w:val="both"/>
        <w:rPr>
          <w:color w:val="000000"/>
          <w:sz w:val="28"/>
          <w:szCs w:val="28"/>
        </w:rPr>
      </w:pPr>
      <w:r w:rsidRPr="00F5775F">
        <w:rPr>
          <w:color w:val="000000"/>
          <w:sz w:val="28"/>
          <w:szCs w:val="28"/>
        </w:rPr>
        <w:t>величина чистых активов организации;</w:t>
      </w:r>
    </w:p>
    <w:p w:rsidR="00E02C41" w:rsidRPr="00F5775F" w:rsidRDefault="00E02C41" w:rsidP="00F12D2B">
      <w:pPr>
        <w:numPr>
          <w:ilvl w:val="0"/>
          <w:numId w:val="23"/>
        </w:numPr>
        <w:shd w:val="clear" w:color="auto" w:fill="FFFFFF"/>
        <w:tabs>
          <w:tab w:val="clear" w:pos="967"/>
          <w:tab w:val="num" w:pos="0"/>
          <w:tab w:val="left" w:pos="1080"/>
        </w:tabs>
        <w:spacing w:before="0" w:line="360" w:lineRule="auto"/>
        <w:ind w:left="0" w:firstLine="720"/>
        <w:jc w:val="both"/>
        <w:rPr>
          <w:color w:val="000000"/>
          <w:sz w:val="28"/>
          <w:szCs w:val="28"/>
        </w:rPr>
      </w:pPr>
      <w:r w:rsidRPr="00F5775F">
        <w:rPr>
          <w:color w:val="000000"/>
          <w:sz w:val="28"/>
          <w:szCs w:val="28"/>
        </w:rPr>
        <w:t>коэффициенты финансовой устойчивости;</w:t>
      </w:r>
    </w:p>
    <w:p w:rsidR="00E02C41" w:rsidRPr="00F5775F" w:rsidRDefault="00E02C41" w:rsidP="00F12D2B">
      <w:pPr>
        <w:numPr>
          <w:ilvl w:val="0"/>
          <w:numId w:val="23"/>
        </w:numPr>
        <w:shd w:val="clear" w:color="auto" w:fill="FFFFFF"/>
        <w:tabs>
          <w:tab w:val="clear" w:pos="967"/>
          <w:tab w:val="num" w:pos="0"/>
          <w:tab w:val="left" w:pos="1080"/>
        </w:tabs>
        <w:spacing w:before="0" w:line="360" w:lineRule="auto"/>
        <w:ind w:left="0" w:firstLine="720"/>
        <w:jc w:val="both"/>
        <w:rPr>
          <w:color w:val="000000"/>
          <w:sz w:val="28"/>
          <w:szCs w:val="28"/>
        </w:rPr>
      </w:pPr>
      <w:r w:rsidRPr="00F5775F">
        <w:rPr>
          <w:color w:val="000000"/>
          <w:sz w:val="28"/>
          <w:szCs w:val="28"/>
        </w:rPr>
        <w:t>коэффициенты платежеспособности и ликвидности и т.д.</w:t>
      </w:r>
    </w:p>
    <w:p w:rsidR="00E02C41" w:rsidRDefault="00E02C41" w:rsidP="00FD6C9F">
      <w:pPr>
        <w:shd w:val="clear" w:color="auto" w:fill="FFFFFF"/>
        <w:spacing w:before="0" w:line="360" w:lineRule="auto"/>
        <w:ind w:left="0" w:firstLine="720"/>
        <w:jc w:val="both"/>
        <w:rPr>
          <w:color w:val="000000"/>
          <w:sz w:val="28"/>
          <w:szCs w:val="28"/>
        </w:rPr>
      </w:pPr>
      <w:r w:rsidRPr="00F5775F">
        <w:rPr>
          <w:color w:val="000000"/>
          <w:sz w:val="28"/>
          <w:szCs w:val="28"/>
        </w:rPr>
        <w:t xml:space="preserve">Вместе с тем баланс отражает имущественное положение компании и состояние ее пассивов, но не дает ответа на вопрос о том, в результате чего оно сложилось. </w:t>
      </w:r>
    </w:p>
    <w:p w:rsidR="00E02C41" w:rsidRPr="00F5775F" w:rsidRDefault="00E02C41" w:rsidP="00FD6C9F">
      <w:pPr>
        <w:shd w:val="clear" w:color="auto" w:fill="FFFFFF"/>
        <w:spacing w:before="0" w:line="360" w:lineRule="auto"/>
        <w:ind w:left="0" w:firstLine="720"/>
        <w:jc w:val="both"/>
        <w:rPr>
          <w:color w:val="000000"/>
          <w:sz w:val="28"/>
          <w:szCs w:val="28"/>
        </w:rPr>
      </w:pPr>
      <w:r w:rsidRPr="00F5775F">
        <w:rPr>
          <w:color w:val="000000"/>
          <w:sz w:val="28"/>
          <w:szCs w:val="28"/>
        </w:rPr>
        <w:t>Важнейшей формой выражения деловой активности организации является финансовый результат ее деятельности. Сведения о формировании и использовании прибыли рассматриваются наряду со сведениями об имущественном положении в качестве наиболее значимой части бухгалтерского отчета организации.</w:t>
      </w:r>
      <w:r>
        <w:rPr>
          <w:color w:val="000000"/>
          <w:sz w:val="28"/>
          <w:szCs w:val="28"/>
        </w:rPr>
        <w:t xml:space="preserve"> </w:t>
      </w:r>
      <w:r w:rsidRPr="00F5775F">
        <w:rPr>
          <w:color w:val="000000"/>
          <w:sz w:val="28"/>
          <w:szCs w:val="28"/>
        </w:rPr>
        <w:t xml:space="preserve">Отчет о прибылях и убытках (форма </w:t>
      </w:r>
      <w:r>
        <w:rPr>
          <w:color w:val="000000"/>
          <w:sz w:val="28"/>
          <w:szCs w:val="28"/>
        </w:rPr>
        <w:t>№</w:t>
      </w:r>
      <w:r w:rsidRPr="00F5775F">
        <w:rPr>
          <w:color w:val="000000"/>
          <w:sz w:val="28"/>
          <w:szCs w:val="28"/>
        </w:rPr>
        <w:t xml:space="preserve"> 2) построен таким образом, что в нем отдельно отражаются доходы и расходы по различным направлениям деятельности организации. Раздел первый "Доходы и расходы по обычным видам деятельности" представляет информацию о доходах, расходах и прибыли, полученной от основной деятельности - производства и продажи продукции, товаров, работ, услуг.</w:t>
      </w:r>
    </w:p>
    <w:p w:rsidR="00E02C41" w:rsidRPr="00F5775F" w:rsidRDefault="00E02C41" w:rsidP="00FD6C9F">
      <w:pPr>
        <w:shd w:val="clear" w:color="auto" w:fill="FFFFFF"/>
        <w:spacing w:before="0" w:line="360" w:lineRule="auto"/>
        <w:ind w:left="0" w:firstLine="720"/>
        <w:jc w:val="both"/>
        <w:rPr>
          <w:color w:val="000000"/>
          <w:sz w:val="28"/>
          <w:szCs w:val="28"/>
        </w:rPr>
      </w:pPr>
      <w:r w:rsidRPr="00F5775F">
        <w:rPr>
          <w:color w:val="000000"/>
          <w:sz w:val="28"/>
          <w:szCs w:val="28"/>
        </w:rPr>
        <w:t>Завершающим показателем деятельности является чистая (нераспределенная) прибыль отчетного периода (строка 190). По решению собственников чистая прибыль может быть использована на выплату дивидендов, на создание резервных и иных фондов, направлена на материальное стимулирование работников. Оставшаяся нераспределенная часть чистой прибыли реинвестируется в дальнейшую деятельность и способствует росту капитала организации.</w:t>
      </w:r>
    </w:p>
    <w:p w:rsidR="00E02C41" w:rsidRDefault="00E02C41" w:rsidP="00FD6C9F">
      <w:pPr>
        <w:shd w:val="clear" w:color="auto" w:fill="FFFFFF"/>
        <w:spacing w:before="0" w:line="360" w:lineRule="auto"/>
        <w:ind w:left="0" w:firstLine="720"/>
        <w:jc w:val="both"/>
        <w:rPr>
          <w:color w:val="000000"/>
          <w:sz w:val="28"/>
          <w:szCs w:val="28"/>
        </w:rPr>
      </w:pPr>
      <w:r w:rsidRPr="00F5775F">
        <w:rPr>
          <w:color w:val="000000"/>
          <w:sz w:val="28"/>
          <w:szCs w:val="28"/>
        </w:rPr>
        <w:t xml:space="preserve">Отчет об изменениях капитала (форма </w:t>
      </w:r>
      <w:r>
        <w:rPr>
          <w:color w:val="000000"/>
          <w:sz w:val="28"/>
          <w:szCs w:val="28"/>
        </w:rPr>
        <w:t xml:space="preserve">№ </w:t>
      </w:r>
      <w:r w:rsidRPr="00F5775F">
        <w:rPr>
          <w:color w:val="000000"/>
          <w:sz w:val="28"/>
          <w:szCs w:val="28"/>
        </w:rPr>
        <w:t xml:space="preserve">3) состоит из четырех разделов и справок. Структура первых трех разделов отражает динамику показателей капитала организации за отчетный год: остатки на начало года, поступление, расходование и остатки на конец года. В них показывается общее изменение размера капитала и его составляющих (уставного, добавочного, резервного, нераспределенной прибыли прошлых лет, целевого финансирования и поступлений); резервов предстоящих расходов; оценочных резервов в отчетном году. Четвертый раздел позволяет проанализировать факторы, под влиянием которых произошло изменение капитала: за счет дополнительного выпуска акций или уменьшения их количества, уменьшения номинала акций; за счет переоценки активов; прироста имущества; реорганизации; других доходов и расходов. </w:t>
      </w:r>
    </w:p>
    <w:p w:rsidR="00E02C41" w:rsidRPr="00F5775F" w:rsidRDefault="00E02C41" w:rsidP="00FD6C9F">
      <w:pPr>
        <w:shd w:val="clear" w:color="auto" w:fill="FFFFFF"/>
        <w:spacing w:before="0" w:line="360" w:lineRule="auto"/>
        <w:ind w:left="0" w:firstLine="720"/>
        <w:jc w:val="both"/>
        <w:rPr>
          <w:color w:val="000000"/>
          <w:sz w:val="28"/>
          <w:szCs w:val="28"/>
        </w:rPr>
      </w:pPr>
      <w:r w:rsidRPr="00F5775F">
        <w:rPr>
          <w:color w:val="000000"/>
          <w:sz w:val="28"/>
          <w:szCs w:val="28"/>
        </w:rPr>
        <w:t xml:space="preserve">Отчет о движении денежных средств (форма </w:t>
      </w:r>
      <w:r>
        <w:rPr>
          <w:color w:val="000000"/>
          <w:sz w:val="28"/>
          <w:szCs w:val="28"/>
        </w:rPr>
        <w:t>№</w:t>
      </w:r>
      <w:r w:rsidRPr="00F5775F">
        <w:rPr>
          <w:color w:val="000000"/>
          <w:sz w:val="28"/>
          <w:szCs w:val="28"/>
        </w:rPr>
        <w:t xml:space="preserve"> 4) содержит сведения о денежных потоках (поступление, выбытие) в разрезе текущей, инвестиционной и финансовой деятельности организации и остатки денежных средств на начало и конец отчетного периода. Текущей считается деятельность организации, преследующая извлечение прибыли в качестве основной цели либо не имеющая извлечение прибыли в качестве такой цели в соответствии с предметом и целями деятельности (производством промышленной продукции, выполнением строительных работ, сельским хозяйством, продажей товаров, оказанием услуг общественного питания, заготовкой сельскохозяйственной продукции, сдачей имущества в аренду и т.д.). Инвестиционной считается деятельность организации, связанная с капитальными вложениями организации в связи с приобретением земельных участков, зданий и иной недвижимости, оборудования, нематериальных активов и других в необоротных активов, а также их продажей, с осуществлением долгосрочных финансовых вложений в другие организации, выпуском облигаций и других ценных бумаг долгосрочного характера и т.п. Финансовой считается деятельность организации, связанная с осуществлением краткосрочных финансовых вложений, выпуском облигаций и иных ценных бумаг краткосрочного характера, выбытием ранее приобретенных на срок до 12 месяцев акций, облигаций и т.п.</w:t>
      </w:r>
    </w:p>
    <w:p w:rsidR="00E02C41" w:rsidRDefault="00E02C41" w:rsidP="00FD6C9F">
      <w:pPr>
        <w:shd w:val="clear" w:color="auto" w:fill="FFFFFF"/>
        <w:spacing w:before="0" w:line="360" w:lineRule="auto"/>
        <w:ind w:left="0" w:firstLine="720"/>
        <w:jc w:val="both"/>
        <w:rPr>
          <w:color w:val="000000"/>
          <w:sz w:val="28"/>
          <w:szCs w:val="28"/>
        </w:rPr>
      </w:pPr>
      <w:r w:rsidRPr="00F5775F">
        <w:rPr>
          <w:color w:val="000000"/>
          <w:sz w:val="28"/>
          <w:szCs w:val="28"/>
        </w:rPr>
        <w:t xml:space="preserve">Из приложения к бухгалтерскому балансу (форма </w:t>
      </w:r>
      <w:r>
        <w:rPr>
          <w:color w:val="000000"/>
          <w:sz w:val="28"/>
          <w:szCs w:val="28"/>
        </w:rPr>
        <w:t>№</w:t>
      </w:r>
      <w:r w:rsidRPr="00F5775F">
        <w:rPr>
          <w:color w:val="000000"/>
          <w:sz w:val="28"/>
          <w:szCs w:val="28"/>
        </w:rPr>
        <w:t xml:space="preserve"> 5) можно получить дополнительную информацию для проведения аналитических исследований. Оно состоит из семи разделов, в которых отражаются данные о движении заемных средств, кредиторской и дебиторской задолженности, амортизируемом имуществе, источниках средств для финансирования инвестиций, финансовых вложениях, расходах по обычным видам деятельности, социальных показателях. </w:t>
      </w:r>
    </w:p>
    <w:p w:rsidR="00E02C41" w:rsidRDefault="00E02C41" w:rsidP="00FD6C9F">
      <w:pPr>
        <w:shd w:val="clear" w:color="auto" w:fill="FFFFFF"/>
        <w:spacing w:before="0" w:line="360" w:lineRule="auto"/>
        <w:ind w:left="0" w:firstLine="720"/>
        <w:jc w:val="both"/>
        <w:rPr>
          <w:color w:val="000000"/>
          <w:sz w:val="28"/>
          <w:szCs w:val="28"/>
        </w:rPr>
      </w:pPr>
      <w:r>
        <w:rPr>
          <w:color w:val="000000"/>
          <w:sz w:val="28"/>
          <w:szCs w:val="28"/>
        </w:rPr>
        <w:t>Особое внимание следует обратить на содержание пояснительной записки, так как в ней должны содержаться основные сведения о факторах, оказавших влияние на результаты деятельности организации и ее финансовое состояние. Содержание пояснительной записки строго не регламентировано.</w:t>
      </w:r>
    </w:p>
    <w:p w:rsidR="00E02C41" w:rsidRPr="00F5775F" w:rsidRDefault="00E02C41" w:rsidP="00FD6C9F">
      <w:pPr>
        <w:shd w:val="clear" w:color="auto" w:fill="FFFFFF"/>
        <w:spacing w:before="0" w:line="360" w:lineRule="auto"/>
        <w:ind w:left="0" w:firstLine="720"/>
        <w:jc w:val="both"/>
        <w:rPr>
          <w:color w:val="000000"/>
          <w:sz w:val="28"/>
          <w:szCs w:val="28"/>
        </w:rPr>
      </w:pPr>
      <w:r w:rsidRPr="00F5775F">
        <w:rPr>
          <w:color w:val="000000"/>
          <w:sz w:val="28"/>
          <w:szCs w:val="28"/>
        </w:rPr>
        <w:t>Пояснительная записка должна также содержать прогнозные характеристики важнейших показателей бизнес - плана на ближайшую (будущий год) и отдаленную (несколько лет) перспективу.</w:t>
      </w:r>
    </w:p>
    <w:p w:rsidR="00E02C41" w:rsidRPr="00F5775F" w:rsidRDefault="00E02C41" w:rsidP="00AD1D9F">
      <w:pPr>
        <w:shd w:val="clear" w:color="auto" w:fill="FFFFFF"/>
        <w:spacing w:before="0" w:line="360" w:lineRule="auto"/>
        <w:ind w:left="0" w:firstLine="720"/>
        <w:jc w:val="both"/>
        <w:rPr>
          <w:color w:val="000000"/>
          <w:sz w:val="28"/>
          <w:szCs w:val="28"/>
        </w:rPr>
      </w:pPr>
      <w:r w:rsidRPr="00F5775F">
        <w:rPr>
          <w:color w:val="000000"/>
          <w:sz w:val="28"/>
          <w:szCs w:val="28"/>
        </w:rPr>
        <w:t>Существующие методики финансового анализа деятельности организации по данным бухгалтерской отчетности, опубликованные в различных инструктивных материалах, ведомственных приказах, специальной литературе, как правило, включают следующие основные взаимосвязанные блоки исходных и расчетных показателей:</w:t>
      </w:r>
    </w:p>
    <w:p w:rsidR="00E02C41" w:rsidRPr="00F5775F" w:rsidRDefault="00E02C41" w:rsidP="00F12D2B">
      <w:pPr>
        <w:numPr>
          <w:ilvl w:val="0"/>
          <w:numId w:val="24"/>
        </w:numPr>
        <w:shd w:val="clear" w:color="auto" w:fill="FFFFFF"/>
        <w:spacing w:before="0" w:line="360" w:lineRule="auto"/>
        <w:ind w:left="0" w:firstLine="720"/>
        <w:jc w:val="both"/>
        <w:rPr>
          <w:color w:val="000000"/>
          <w:sz w:val="28"/>
          <w:szCs w:val="28"/>
        </w:rPr>
      </w:pPr>
      <w:r w:rsidRPr="00F5775F">
        <w:rPr>
          <w:color w:val="000000"/>
          <w:sz w:val="28"/>
          <w:szCs w:val="28"/>
        </w:rPr>
        <w:t>финансовые результаты: доходы, расходы, прибыль;</w:t>
      </w:r>
    </w:p>
    <w:p w:rsidR="00E02C41" w:rsidRPr="00F5775F" w:rsidRDefault="00E02C41" w:rsidP="00F12D2B">
      <w:pPr>
        <w:numPr>
          <w:ilvl w:val="0"/>
          <w:numId w:val="24"/>
        </w:numPr>
        <w:shd w:val="clear" w:color="auto" w:fill="FFFFFF"/>
        <w:spacing w:before="0" w:line="360" w:lineRule="auto"/>
        <w:ind w:left="0" w:firstLine="720"/>
        <w:jc w:val="both"/>
        <w:rPr>
          <w:color w:val="000000"/>
          <w:sz w:val="28"/>
          <w:szCs w:val="28"/>
        </w:rPr>
      </w:pPr>
      <w:r w:rsidRPr="00F5775F">
        <w:rPr>
          <w:color w:val="000000"/>
          <w:sz w:val="28"/>
          <w:szCs w:val="28"/>
        </w:rPr>
        <w:t>рентабельность капитала, активов, производства и продажи продукции;</w:t>
      </w:r>
    </w:p>
    <w:p w:rsidR="00E02C41" w:rsidRPr="00F5775F" w:rsidRDefault="00E02C41" w:rsidP="00F12D2B">
      <w:pPr>
        <w:numPr>
          <w:ilvl w:val="0"/>
          <w:numId w:val="24"/>
        </w:numPr>
        <w:shd w:val="clear" w:color="auto" w:fill="FFFFFF"/>
        <w:spacing w:before="0" w:line="360" w:lineRule="auto"/>
        <w:ind w:left="0" w:firstLine="720"/>
        <w:jc w:val="both"/>
        <w:rPr>
          <w:color w:val="000000"/>
          <w:sz w:val="28"/>
          <w:szCs w:val="28"/>
        </w:rPr>
      </w:pPr>
      <w:r w:rsidRPr="00F5775F">
        <w:rPr>
          <w:color w:val="000000"/>
          <w:sz w:val="28"/>
          <w:szCs w:val="28"/>
        </w:rPr>
        <w:t>деловая активность: оборачиваемость и эффективность использования ресурсов (активов, капитала);</w:t>
      </w:r>
    </w:p>
    <w:p w:rsidR="00E02C41" w:rsidRPr="00F5775F" w:rsidRDefault="00E02C41" w:rsidP="00F12D2B">
      <w:pPr>
        <w:numPr>
          <w:ilvl w:val="0"/>
          <w:numId w:val="24"/>
        </w:numPr>
        <w:shd w:val="clear" w:color="auto" w:fill="FFFFFF"/>
        <w:spacing w:before="0" w:line="360" w:lineRule="auto"/>
        <w:ind w:left="0" w:firstLine="720"/>
        <w:jc w:val="both"/>
        <w:rPr>
          <w:color w:val="000000"/>
          <w:sz w:val="28"/>
          <w:szCs w:val="28"/>
        </w:rPr>
      </w:pPr>
      <w:r w:rsidRPr="00F5775F">
        <w:rPr>
          <w:color w:val="000000"/>
          <w:sz w:val="28"/>
          <w:szCs w:val="28"/>
        </w:rPr>
        <w:t>финансовое состояние: структура и динамика показателей баланса, ликвидность, платежеспособность, финансовая устойчивость</w:t>
      </w:r>
      <w:r>
        <w:rPr>
          <w:color w:val="000000"/>
          <w:sz w:val="28"/>
          <w:szCs w:val="28"/>
        </w:rPr>
        <w:t>.</w:t>
      </w:r>
    </w:p>
    <w:p w:rsidR="00E02C41" w:rsidRDefault="00E02C41" w:rsidP="00AD1D9F">
      <w:pPr>
        <w:shd w:val="clear" w:color="auto" w:fill="FFFFFF"/>
        <w:spacing w:before="0" w:line="360" w:lineRule="auto"/>
        <w:ind w:left="0" w:firstLine="720"/>
        <w:jc w:val="both"/>
        <w:rPr>
          <w:color w:val="000000"/>
          <w:sz w:val="28"/>
          <w:szCs w:val="28"/>
        </w:rPr>
      </w:pPr>
      <w:r w:rsidRPr="00F5775F">
        <w:rPr>
          <w:color w:val="000000"/>
          <w:sz w:val="28"/>
          <w:szCs w:val="28"/>
        </w:rPr>
        <w:t>По результатам финансового анализа проводится оценка деятельности организации в целом, устанавливаются конкретные факторы, оказавшие положительное и отрицательное влияние на ее результаты, а также разрабатываются варианты для принятия оптимальных управленческих решений как для руководства компании, так и для ее партнеров по бизнесу.</w:t>
      </w:r>
    </w:p>
    <w:p w:rsidR="00E02C41" w:rsidRDefault="00E02C41" w:rsidP="00FD6C9F">
      <w:pPr>
        <w:pStyle w:val="ConsNormal"/>
        <w:widowControl/>
        <w:spacing w:line="360" w:lineRule="auto"/>
        <w:ind w:firstLine="0"/>
        <w:jc w:val="both"/>
        <w:rPr>
          <w:rFonts w:ascii="Times New Roman" w:hAnsi="Times New Roman" w:cs="Times New Roman"/>
          <w:snapToGrid w:val="0"/>
          <w:color w:val="000000"/>
          <w:sz w:val="28"/>
          <w:szCs w:val="28"/>
        </w:rPr>
      </w:pPr>
    </w:p>
    <w:p w:rsidR="00E02C41" w:rsidRDefault="00E02C41" w:rsidP="00FD6C9F">
      <w:pPr>
        <w:pStyle w:val="ConsNormal"/>
        <w:widowControl/>
        <w:spacing w:line="360" w:lineRule="auto"/>
        <w:ind w:firstLine="0"/>
        <w:jc w:val="both"/>
        <w:rPr>
          <w:rFonts w:ascii="Times New Roman" w:hAnsi="Times New Roman" w:cs="Times New Roman"/>
          <w:snapToGrid w:val="0"/>
          <w:color w:val="000000"/>
          <w:sz w:val="28"/>
          <w:szCs w:val="28"/>
        </w:rPr>
      </w:pPr>
    </w:p>
    <w:p w:rsidR="00E02C41" w:rsidRDefault="00E02C41" w:rsidP="00FD6C9F">
      <w:pPr>
        <w:pStyle w:val="ConsNormal"/>
        <w:widowControl/>
        <w:spacing w:line="360" w:lineRule="auto"/>
        <w:ind w:firstLine="0"/>
        <w:jc w:val="both"/>
        <w:rPr>
          <w:rFonts w:ascii="Times New Roman" w:hAnsi="Times New Roman" w:cs="Times New Roman"/>
          <w:snapToGrid w:val="0"/>
          <w:color w:val="000000"/>
          <w:sz w:val="28"/>
          <w:szCs w:val="28"/>
        </w:rPr>
      </w:pPr>
    </w:p>
    <w:p w:rsidR="00E02C41" w:rsidRDefault="00E02C41" w:rsidP="00FD6C9F">
      <w:pPr>
        <w:pStyle w:val="ConsNormal"/>
        <w:widowControl/>
        <w:spacing w:line="360" w:lineRule="auto"/>
        <w:ind w:firstLine="0"/>
        <w:jc w:val="both"/>
        <w:rPr>
          <w:rFonts w:ascii="Times New Roman" w:hAnsi="Times New Roman" w:cs="Times New Roman"/>
          <w:snapToGrid w:val="0"/>
          <w:color w:val="000000"/>
          <w:sz w:val="28"/>
          <w:szCs w:val="28"/>
        </w:rPr>
      </w:pPr>
    </w:p>
    <w:p w:rsidR="00E02C41" w:rsidRPr="00F5775F" w:rsidRDefault="00E02C41" w:rsidP="00AD1D9F">
      <w:pPr>
        <w:pStyle w:val="ConsNormal"/>
        <w:widowControl/>
        <w:spacing w:line="360" w:lineRule="auto"/>
        <w:jc w:val="both"/>
        <w:rPr>
          <w:rFonts w:ascii="Times New Roman" w:hAnsi="Times New Roman" w:cs="Times New Roman"/>
          <w:color w:val="000000"/>
          <w:sz w:val="28"/>
          <w:szCs w:val="28"/>
        </w:rPr>
      </w:pPr>
      <w:r>
        <w:rPr>
          <w:rFonts w:ascii="Times New Roman" w:hAnsi="Times New Roman" w:cs="Times New Roman"/>
          <w:snapToGrid w:val="0"/>
          <w:color w:val="000000"/>
          <w:sz w:val="28"/>
          <w:szCs w:val="28"/>
        </w:rPr>
        <w:t>1.3</w:t>
      </w:r>
      <w:r>
        <w:rPr>
          <w:rFonts w:ascii="Times New Roman" w:hAnsi="Times New Roman" w:cs="Times New Roman"/>
          <w:color w:val="000000"/>
          <w:sz w:val="28"/>
          <w:szCs w:val="28"/>
        </w:rPr>
        <w:t xml:space="preserve">  </w:t>
      </w:r>
      <w:r w:rsidRPr="00F5775F">
        <w:rPr>
          <w:rFonts w:ascii="Times New Roman" w:hAnsi="Times New Roman" w:cs="Times New Roman"/>
          <w:color w:val="000000"/>
          <w:sz w:val="28"/>
          <w:szCs w:val="28"/>
        </w:rPr>
        <w:t>Основные этапы и методы проведения</w:t>
      </w:r>
      <w:r>
        <w:rPr>
          <w:rFonts w:ascii="Times New Roman" w:hAnsi="Times New Roman" w:cs="Times New Roman"/>
          <w:color w:val="000000"/>
          <w:sz w:val="28"/>
          <w:szCs w:val="28"/>
        </w:rPr>
        <w:t xml:space="preserve"> анализа финансового состояния организации</w:t>
      </w:r>
    </w:p>
    <w:p w:rsidR="00E02C41" w:rsidRPr="00F5775F" w:rsidRDefault="00E02C41" w:rsidP="00AD1D9F">
      <w:pPr>
        <w:pStyle w:val="ConsNormal"/>
        <w:widowControl/>
        <w:spacing w:line="360" w:lineRule="auto"/>
        <w:jc w:val="both"/>
        <w:rPr>
          <w:rFonts w:ascii="Times New Roman" w:hAnsi="Times New Roman" w:cs="Times New Roman"/>
          <w:color w:val="000000"/>
          <w:sz w:val="28"/>
          <w:szCs w:val="28"/>
        </w:rPr>
      </w:pPr>
    </w:p>
    <w:p w:rsidR="00E02C41" w:rsidRPr="00F5775F" w:rsidRDefault="00E02C41" w:rsidP="00AD1D9F">
      <w:pPr>
        <w:pStyle w:val="ConsNormal"/>
        <w:widowControl/>
        <w:spacing w:line="360" w:lineRule="auto"/>
        <w:jc w:val="both"/>
        <w:rPr>
          <w:rFonts w:ascii="Times New Roman" w:hAnsi="Times New Roman" w:cs="Times New Roman"/>
          <w:color w:val="000000"/>
          <w:sz w:val="28"/>
          <w:szCs w:val="28"/>
        </w:rPr>
      </w:pPr>
      <w:r w:rsidRPr="00F5775F">
        <w:rPr>
          <w:rFonts w:ascii="Times New Roman" w:hAnsi="Times New Roman" w:cs="Times New Roman"/>
          <w:color w:val="000000"/>
          <w:sz w:val="28"/>
          <w:szCs w:val="28"/>
        </w:rPr>
        <w:t>Проведение любой аналитической работы предполагает определенную последовательность или этапность действий, включающих:</w:t>
      </w:r>
    </w:p>
    <w:p w:rsidR="00E02C41" w:rsidRPr="00F5775F" w:rsidRDefault="00E02C41" w:rsidP="00AD1D9F">
      <w:pPr>
        <w:spacing w:before="0" w:line="360" w:lineRule="auto"/>
        <w:ind w:left="0" w:firstLine="720"/>
        <w:jc w:val="both"/>
        <w:rPr>
          <w:color w:val="000000"/>
          <w:sz w:val="28"/>
          <w:szCs w:val="28"/>
        </w:rPr>
      </w:pPr>
      <w:r w:rsidRPr="00F5775F">
        <w:rPr>
          <w:color w:val="000000"/>
          <w:sz w:val="28"/>
          <w:szCs w:val="28"/>
        </w:rPr>
        <w:t xml:space="preserve">1. Предварительный обзор экономического и финансового положения субъекта хозяйствования. </w:t>
      </w:r>
    </w:p>
    <w:p w:rsidR="00E02C41" w:rsidRPr="00F5775F" w:rsidRDefault="00E02C41" w:rsidP="00AD1D9F">
      <w:pPr>
        <w:spacing w:before="0" w:line="360" w:lineRule="auto"/>
        <w:ind w:left="0" w:firstLine="720"/>
        <w:jc w:val="both"/>
        <w:rPr>
          <w:color w:val="000000"/>
          <w:sz w:val="28"/>
          <w:szCs w:val="28"/>
        </w:rPr>
      </w:pPr>
      <w:r w:rsidRPr="00F5775F">
        <w:rPr>
          <w:color w:val="000000"/>
          <w:sz w:val="28"/>
          <w:szCs w:val="28"/>
        </w:rPr>
        <w:t xml:space="preserve">2. Оценка и анализ экономического потенциала организации. </w:t>
      </w:r>
    </w:p>
    <w:p w:rsidR="00E02C41" w:rsidRPr="00F5775F" w:rsidRDefault="00E02C41" w:rsidP="00AD1D9F">
      <w:pPr>
        <w:spacing w:before="0" w:line="360" w:lineRule="auto"/>
        <w:ind w:left="0" w:firstLine="720"/>
        <w:jc w:val="both"/>
        <w:rPr>
          <w:color w:val="000000"/>
          <w:sz w:val="28"/>
          <w:szCs w:val="28"/>
        </w:rPr>
      </w:pPr>
      <w:r w:rsidRPr="00F5775F">
        <w:rPr>
          <w:color w:val="000000"/>
          <w:sz w:val="28"/>
          <w:szCs w:val="28"/>
        </w:rPr>
        <w:t xml:space="preserve">3. Оценка и анализ результативности финансово-хозяйственной деятельности предприятия. </w:t>
      </w:r>
    </w:p>
    <w:p w:rsidR="00E02C41" w:rsidRPr="00F5775F" w:rsidRDefault="00E02C41" w:rsidP="00AD1D9F">
      <w:pPr>
        <w:spacing w:before="0" w:line="360" w:lineRule="auto"/>
        <w:ind w:left="0" w:firstLine="720"/>
        <w:jc w:val="both"/>
        <w:rPr>
          <w:color w:val="000000"/>
          <w:sz w:val="28"/>
          <w:szCs w:val="28"/>
        </w:rPr>
      </w:pPr>
      <w:r w:rsidRPr="00F5775F">
        <w:rPr>
          <w:color w:val="000000"/>
          <w:sz w:val="28"/>
          <w:szCs w:val="28"/>
        </w:rPr>
        <w:t xml:space="preserve">Анализ начинается с предварительного обзора основных показателей деятельности предприятия, другими словами – чтения отчетности. В ходе этого обзора необходимо рассмотреть следующие вопросы: </w:t>
      </w:r>
    </w:p>
    <w:p w:rsidR="00E02C41" w:rsidRPr="00F5775F" w:rsidRDefault="00E02C41" w:rsidP="00AD1D9F">
      <w:pPr>
        <w:widowControl/>
        <w:tabs>
          <w:tab w:val="num" w:pos="1477"/>
        </w:tabs>
        <w:spacing w:before="0" w:line="360" w:lineRule="auto"/>
        <w:ind w:left="0" w:firstLine="720"/>
        <w:jc w:val="both"/>
        <w:rPr>
          <w:color w:val="000000"/>
          <w:sz w:val="28"/>
          <w:szCs w:val="28"/>
        </w:rPr>
      </w:pPr>
      <w:r>
        <w:rPr>
          <w:color w:val="000000"/>
          <w:sz w:val="28"/>
          <w:szCs w:val="28"/>
        </w:rPr>
        <w:t xml:space="preserve">-   </w:t>
      </w:r>
      <w:r w:rsidRPr="00F5775F">
        <w:rPr>
          <w:color w:val="000000"/>
          <w:sz w:val="28"/>
          <w:szCs w:val="28"/>
        </w:rPr>
        <w:t xml:space="preserve">имущественное положение предприятия на начало и конец отчетного периода; </w:t>
      </w:r>
    </w:p>
    <w:p w:rsidR="00E02C41" w:rsidRPr="00F5775F" w:rsidRDefault="00E02C41" w:rsidP="00AD1D9F">
      <w:pPr>
        <w:widowControl/>
        <w:tabs>
          <w:tab w:val="num" w:pos="1477"/>
        </w:tabs>
        <w:spacing w:before="0" w:line="360" w:lineRule="auto"/>
        <w:ind w:left="0" w:firstLine="720"/>
        <w:jc w:val="both"/>
        <w:rPr>
          <w:color w:val="000000"/>
          <w:sz w:val="28"/>
          <w:szCs w:val="28"/>
        </w:rPr>
      </w:pPr>
      <w:r>
        <w:rPr>
          <w:color w:val="000000"/>
          <w:sz w:val="28"/>
          <w:szCs w:val="28"/>
        </w:rPr>
        <w:t xml:space="preserve">-    </w:t>
      </w:r>
      <w:r w:rsidRPr="00F5775F">
        <w:rPr>
          <w:color w:val="000000"/>
          <w:sz w:val="28"/>
          <w:szCs w:val="28"/>
        </w:rPr>
        <w:t xml:space="preserve">условия работы предприятия в отчетном периоде; </w:t>
      </w:r>
    </w:p>
    <w:p w:rsidR="00E02C41" w:rsidRPr="00F5775F" w:rsidRDefault="00E02C41" w:rsidP="00AD1D9F">
      <w:pPr>
        <w:widowControl/>
        <w:tabs>
          <w:tab w:val="num" w:pos="1477"/>
        </w:tabs>
        <w:spacing w:before="0" w:line="360" w:lineRule="auto"/>
        <w:ind w:left="0" w:firstLine="720"/>
        <w:jc w:val="both"/>
        <w:rPr>
          <w:color w:val="000000"/>
          <w:sz w:val="28"/>
          <w:szCs w:val="28"/>
        </w:rPr>
      </w:pPr>
      <w:r>
        <w:rPr>
          <w:color w:val="000000"/>
          <w:sz w:val="28"/>
          <w:szCs w:val="28"/>
        </w:rPr>
        <w:t xml:space="preserve">-    </w:t>
      </w:r>
      <w:r w:rsidRPr="00F5775F">
        <w:rPr>
          <w:color w:val="000000"/>
          <w:sz w:val="28"/>
          <w:szCs w:val="28"/>
        </w:rPr>
        <w:t xml:space="preserve">результаты, достигнутые предприятием в отчетном периоде; </w:t>
      </w:r>
    </w:p>
    <w:p w:rsidR="00E02C41" w:rsidRPr="00F5775F" w:rsidRDefault="00E02C41" w:rsidP="00AD1D9F">
      <w:pPr>
        <w:widowControl/>
        <w:tabs>
          <w:tab w:val="num" w:pos="1477"/>
        </w:tabs>
        <w:spacing w:before="0" w:line="360" w:lineRule="auto"/>
        <w:ind w:left="0" w:firstLine="720"/>
        <w:jc w:val="both"/>
        <w:rPr>
          <w:color w:val="000000"/>
          <w:sz w:val="28"/>
          <w:szCs w:val="28"/>
        </w:rPr>
      </w:pPr>
      <w:r>
        <w:rPr>
          <w:color w:val="000000"/>
          <w:sz w:val="28"/>
          <w:szCs w:val="28"/>
        </w:rPr>
        <w:t xml:space="preserve">-    </w:t>
      </w:r>
      <w:r w:rsidRPr="00F5775F">
        <w:rPr>
          <w:color w:val="000000"/>
          <w:sz w:val="28"/>
          <w:szCs w:val="28"/>
        </w:rPr>
        <w:t>перспективы финансово-хозяйственной деятельности предприятия.</w:t>
      </w:r>
    </w:p>
    <w:p w:rsidR="00E02C41" w:rsidRPr="00F5775F" w:rsidRDefault="00E02C41" w:rsidP="00AD1D9F">
      <w:pPr>
        <w:spacing w:before="0" w:line="360" w:lineRule="auto"/>
        <w:ind w:left="0" w:firstLine="720"/>
        <w:jc w:val="both"/>
        <w:rPr>
          <w:color w:val="000000"/>
          <w:sz w:val="28"/>
          <w:szCs w:val="28"/>
        </w:rPr>
      </w:pPr>
      <w:r w:rsidRPr="00F5775F">
        <w:rPr>
          <w:color w:val="000000"/>
          <w:sz w:val="28"/>
          <w:szCs w:val="28"/>
        </w:rPr>
        <w:t xml:space="preserve">Имущественное положение предприятия на начало и конец отчетного периода характеризуются данными баланса. Сравнивая динамику итогов разделов актива баланса, можно выяснить тенденции изменения имущественного положения. Результативность и перспективность деятельности предприятия могут быть обобщенно оценены по данным анализа динамики прибыли, а также сравнительного анализа элементов роста средств предприятия, объемов его производственной деятельности и прибыли. Информация о недостатках в работе предприятия может непосредственно присутствовать в балансе в явном или завуалированном виде. Данный случай может иметь место, когда в отчетности есть статьи, свидетельствующие о крайне неудовлетворительной работе предприятия в отчетном периоде и о сложившемся в результате этого плохом финансовом положении (например, статья «Убытки»). Критериями </w:t>
      </w:r>
      <w:r w:rsidRPr="00F5775F">
        <w:rPr>
          <w:iCs/>
          <w:color w:val="000000"/>
          <w:sz w:val="28"/>
          <w:szCs w:val="28"/>
        </w:rPr>
        <w:t>качественных изменений</w:t>
      </w:r>
      <w:r w:rsidRPr="00F5775F">
        <w:rPr>
          <w:color w:val="000000"/>
          <w:sz w:val="28"/>
          <w:szCs w:val="28"/>
        </w:rPr>
        <w:t xml:space="preserve"> в имущественном положении предприятия и степени их прогрессивности выступают такие показатели, как: </w:t>
      </w:r>
    </w:p>
    <w:p w:rsidR="00E02C41" w:rsidRPr="00F5775F" w:rsidRDefault="00E02C41" w:rsidP="00F12D2B">
      <w:pPr>
        <w:widowControl/>
        <w:numPr>
          <w:ilvl w:val="0"/>
          <w:numId w:val="14"/>
        </w:numPr>
        <w:spacing w:before="0" w:line="360" w:lineRule="auto"/>
        <w:ind w:left="0" w:firstLine="720"/>
        <w:jc w:val="both"/>
        <w:rPr>
          <w:color w:val="000000"/>
          <w:sz w:val="28"/>
          <w:szCs w:val="28"/>
        </w:rPr>
      </w:pPr>
      <w:r w:rsidRPr="00F5775F">
        <w:rPr>
          <w:color w:val="000000"/>
          <w:sz w:val="28"/>
          <w:szCs w:val="28"/>
        </w:rPr>
        <w:t xml:space="preserve">сумма хозяйственных средств предприятия; </w:t>
      </w:r>
    </w:p>
    <w:p w:rsidR="00E02C41" w:rsidRPr="00511F7B" w:rsidRDefault="00E02C41" w:rsidP="00F12D2B">
      <w:pPr>
        <w:widowControl/>
        <w:numPr>
          <w:ilvl w:val="0"/>
          <w:numId w:val="14"/>
        </w:numPr>
        <w:spacing w:before="0" w:line="360" w:lineRule="auto"/>
        <w:ind w:left="0" w:firstLine="720"/>
        <w:jc w:val="both"/>
        <w:rPr>
          <w:color w:val="000000"/>
          <w:sz w:val="28"/>
          <w:szCs w:val="28"/>
        </w:rPr>
      </w:pPr>
      <w:r w:rsidRPr="00511F7B">
        <w:rPr>
          <w:color w:val="000000"/>
          <w:sz w:val="28"/>
          <w:szCs w:val="28"/>
        </w:rPr>
        <w:t xml:space="preserve">доля активной части основных средств; </w:t>
      </w:r>
    </w:p>
    <w:p w:rsidR="00E02C41" w:rsidRPr="00511F7B" w:rsidRDefault="00E02C41" w:rsidP="00F12D2B">
      <w:pPr>
        <w:widowControl/>
        <w:numPr>
          <w:ilvl w:val="0"/>
          <w:numId w:val="14"/>
        </w:numPr>
        <w:spacing w:before="0" w:line="360" w:lineRule="auto"/>
        <w:ind w:left="0" w:firstLine="720"/>
        <w:jc w:val="both"/>
        <w:rPr>
          <w:color w:val="000000"/>
          <w:sz w:val="28"/>
          <w:szCs w:val="28"/>
        </w:rPr>
      </w:pPr>
      <w:r w:rsidRPr="00511F7B">
        <w:rPr>
          <w:color w:val="000000"/>
          <w:sz w:val="28"/>
          <w:szCs w:val="28"/>
        </w:rPr>
        <w:t xml:space="preserve">коэффициент износа; </w:t>
      </w:r>
    </w:p>
    <w:p w:rsidR="00E02C41" w:rsidRPr="00F5775F" w:rsidRDefault="00E02C41" w:rsidP="00F12D2B">
      <w:pPr>
        <w:widowControl/>
        <w:numPr>
          <w:ilvl w:val="0"/>
          <w:numId w:val="14"/>
        </w:numPr>
        <w:spacing w:before="0" w:line="360" w:lineRule="auto"/>
        <w:ind w:left="0" w:firstLine="720"/>
        <w:jc w:val="both"/>
        <w:rPr>
          <w:color w:val="000000"/>
          <w:sz w:val="28"/>
          <w:szCs w:val="28"/>
        </w:rPr>
      </w:pPr>
      <w:r w:rsidRPr="00F5775F">
        <w:rPr>
          <w:color w:val="000000"/>
          <w:sz w:val="28"/>
          <w:szCs w:val="28"/>
        </w:rPr>
        <w:t xml:space="preserve">удельный вес быстрореализуемых активов; </w:t>
      </w:r>
    </w:p>
    <w:p w:rsidR="00E02C41" w:rsidRPr="00F5775F" w:rsidRDefault="00E02C41" w:rsidP="00F12D2B">
      <w:pPr>
        <w:widowControl/>
        <w:numPr>
          <w:ilvl w:val="0"/>
          <w:numId w:val="14"/>
        </w:numPr>
        <w:spacing w:before="0" w:line="360" w:lineRule="auto"/>
        <w:ind w:left="0" w:firstLine="720"/>
        <w:jc w:val="both"/>
        <w:rPr>
          <w:color w:val="000000"/>
          <w:sz w:val="28"/>
          <w:szCs w:val="28"/>
        </w:rPr>
      </w:pPr>
      <w:r w:rsidRPr="00F5775F">
        <w:rPr>
          <w:color w:val="000000"/>
          <w:sz w:val="28"/>
          <w:szCs w:val="28"/>
        </w:rPr>
        <w:t xml:space="preserve">доля арендованных основных средств; </w:t>
      </w:r>
    </w:p>
    <w:p w:rsidR="00E02C41" w:rsidRPr="00F5775F" w:rsidRDefault="00E02C41" w:rsidP="00F12D2B">
      <w:pPr>
        <w:widowControl/>
        <w:numPr>
          <w:ilvl w:val="0"/>
          <w:numId w:val="14"/>
        </w:numPr>
        <w:spacing w:before="0" w:line="360" w:lineRule="auto"/>
        <w:ind w:left="0" w:firstLine="720"/>
        <w:jc w:val="both"/>
        <w:rPr>
          <w:color w:val="000000"/>
          <w:sz w:val="28"/>
          <w:szCs w:val="28"/>
        </w:rPr>
      </w:pPr>
      <w:r w:rsidRPr="00F5775F">
        <w:rPr>
          <w:color w:val="000000"/>
          <w:sz w:val="28"/>
          <w:szCs w:val="28"/>
        </w:rPr>
        <w:t>удельный вес дебиторской задолженности и др.</w:t>
      </w:r>
    </w:p>
    <w:p w:rsidR="00E02C41" w:rsidRPr="00F5775F" w:rsidRDefault="00E02C41" w:rsidP="00AD1D9F">
      <w:pPr>
        <w:spacing w:before="0" w:line="360" w:lineRule="auto"/>
        <w:ind w:left="0" w:firstLine="720"/>
        <w:jc w:val="both"/>
        <w:rPr>
          <w:color w:val="000000"/>
          <w:sz w:val="28"/>
          <w:szCs w:val="28"/>
        </w:rPr>
      </w:pPr>
      <w:r w:rsidRPr="00F5775F">
        <w:rPr>
          <w:color w:val="000000"/>
          <w:sz w:val="28"/>
          <w:szCs w:val="28"/>
        </w:rPr>
        <w:t xml:space="preserve">Основанием для признания структуры баланса предприятия неудовлетворительной, а предприятия - неплатежеспособным является одно из следующих условий: </w:t>
      </w:r>
    </w:p>
    <w:p w:rsidR="00E02C41" w:rsidRPr="00F5775F" w:rsidRDefault="00E02C41" w:rsidP="00F12D2B">
      <w:pPr>
        <w:numPr>
          <w:ilvl w:val="0"/>
          <w:numId w:val="25"/>
        </w:numPr>
        <w:tabs>
          <w:tab w:val="clear" w:pos="967"/>
          <w:tab w:val="num" w:pos="1080"/>
        </w:tabs>
        <w:spacing w:before="0" w:line="360" w:lineRule="auto"/>
        <w:ind w:left="0" w:firstLine="720"/>
        <w:jc w:val="both"/>
        <w:rPr>
          <w:color w:val="000000"/>
          <w:sz w:val="28"/>
          <w:szCs w:val="28"/>
        </w:rPr>
      </w:pPr>
      <w:r w:rsidRPr="00F5775F">
        <w:rPr>
          <w:color w:val="000000"/>
          <w:sz w:val="28"/>
          <w:szCs w:val="28"/>
        </w:rPr>
        <w:t xml:space="preserve">коэффициент текущей ликвидности на конец отчетного периода имеет значение менее 2; </w:t>
      </w:r>
      <w:r w:rsidRPr="00FB36A9">
        <w:rPr>
          <w:iCs/>
          <w:color w:val="000000"/>
          <w:sz w:val="28"/>
          <w:szCs w:val="28"/>
        </w:rPr>
        <w:t>(К</w:t>
      </w:r>
      <w:r w:rsidRPr="00FB36A9">
        <w:rPr>
          <w:iCs/>
          <w:color w:val="000000"/>
          <w:sz w:val="28"/>
          <w:szCs w:val="28"/>
          <w:vertAlign w:val="subscript"/>
        </w:rPr>
        <w:t>тл</w:t>
      </w:r>
      <w:r w:rsidRPr="00FB36A9">
        <w:rPr>
          <w:iCs/>
          <w:color w:val="000000"/>
          <w:sz w:val="28"/>
          <w:szCs w:val="28"/>
        </w:rPr>
        <w:t>)</w:t>
      </w:r>
      <w:r w:rsidRPr="00FB36A9">
        <w:rPr>
          <w:color w:val="000000"/>
          <w:sz w:val="28"/>
          <w:szCs w:val="28"/>
        </w:rPr>
        <w:t>;</w:t>
      </w:r>
      <w:r w:rsidRPr="00F5775F">
        <w:rPr>
          <w:color w:val="000000"/>
          <w:sz w:val="28"/>
          <w:szCs w:val="28"/>
        </w:rPr>
        <w:t xml:space="preserve"> </w:t>
      </w:r>
    </w:p>
    <w:p w:rsidR="00E02C41" w:rsidRPr="00F5775F" w:rsidRDefault="00E02C41" w:rsidP="00F12D2B">
      <w:pPr>
        <w:numPr>
          <w:ilvl w:val="0"/>
          <w:numId w:val="25"/>
        </w:numPr>
        <w:tabs>
          <w:tab w:val="clear" w:pos="967"/>
          <w:tab w:val="num" w:pos="1080"/>
        </w:tabs>
        <w:spacing w:before="0" w:line="360" w:lineRule="auto"/>
        <w:ind w:left="0" w:firstLine="720"/>
        <w:jc w:val="both"/>
        <w:rPr>
          <w:color w:val="000000"/>
          <w:sz w:val="28"/>
          <w:szCs w:val="28"/>
        </w:rPr>
      </w:pPr>
      <w:r w:rsidRPr="00F5775F">
        <w:rPr>
          <w:color w:val="000000"/>
          <w:sz w:val="28"/>
          <w:szCs w:val="28"/>
        </w:rPr>
        <w:t>коэффициент обеспеченности собственными средствами на конец отчетного периода имеет значение менее 0,</w:t>
      </w:r>
      <w:r w:rsidRPr="00FB36A9">
        <w:rPr>
          <w:color w:val="000000"/>
          <w:sz w:val="28"/>
          <w:szCs w:val="28"/>
        </w:rPr>
        <w:t xml:space="preserve">1. </w:t>
      </w:r>
      <w:r w:rsidRPr="00FB36A9">
        <w:rPr>
          <w:iCs/>
          <w:color w:val="000000"/>
          <w:sz w:val="28"/>
          <w:szCs w:val="28"/>
        </w:rPr>
        <w:t>(К</w:t>
      </w:r>
      <w:r w:rsidRPr="00FB36A9">
        <w:rPr>
          <w:iCs/>
          <w:color w:val="000000"/>
          <w:sz w:val="28"/>
          <w:szCs w:val="28"/>
          <w:vertAlign w:val="subscript"/>
        </w:rPr>
        <w:t>осс</w:t>
      </w:r>
      <w:r w:rsidRPr="00FB36A9">
        <w:rPr>
          <w:iCs/>
          <w:color w:val="000000"/>
          <w:sz w:val="28"/>
          <w:szCs w:val="28"/>
        </w:rPr>
        <w:t>)</w:t>
      </w:r>
      <w:r w:rsidRPr="00FB36A9">
        <w:rPr>
          <w:color w:val="000000"/>
          <w:sz w:val="28"/>
          <w:szCs w:val="28"/>
        </w:rPr>
        <w:t>.</w:t>
      </w:r>
      <w:r w:rsidRPr="00F5775F">
        <w:rPr>
          <w:color w:val="000000"/>
          <w:sz w:val="28"/>
          <w:szCs w:val="28"/>
        </w:rPr>
        <w:t xml:space="preserve"> </w:t>
      </w:r>
    </w:p>
    <w:p w:rsidR="00E02C41" w:rsidRPr="00F5775F" w:rsidRDefault="00E02C41" w:rsidP="00AD1D9F">
      <w:pPr>
        <w:pStyle w:val="ConsNormal"/>
        <w:widowControl/>
        <w:spacing w:line="360" w:lineRule="auto"/>
        <w:jc w:val="both"/>
        <w:rPr>
          <w:rFonts w:ascii="Times New Roman" w:hAnsi="Times New Roman" w:cs="Times New Roman"/>
          <w:color w:val="000000"/>
          <w:sz w:val="28"/>
          <w:szCs w:val="28"/>
        </w:rPr>
      </w:pPr>
      <w:r w:rsidRPr="00F5775F">
        <w:rPr>
          <w:rFonts w:ascii="Times New Roman" w:hAnsi="Times New Roman" w:cs="Times New Roman"/>
          <w:color w:val="000000"/>
          <w:sz w:val="28"/>
          <w:szCs w:val="28"/>
        </w:rPr>
        <w:t>Финансовое положение организации анализируется с помощью следующих трех методов:</w:t>
      </w:r>
    </w:p>
    <w:p w:rsidR="00E02C41" w:rsidRPr="00F5775F" w:rsidRDefault="00E02C41" w:rsidP="00AD1D9F">
      <w:pPr>
        <w:pStyle w:val="ConsNormal"/>
        <w:widowControl/>
        <w:spacing w:line="360" w:lineRule="auto"/>
        <w:jc w:val="both"/>
        <w:rPr>
          <w:rFonts w:ascii="Times New Roman" w:hAnsi="Times New Roman" w:cs="Times New Roman"/>
          <w:color w:val="000000"/>
          <w:sz w:val="28"/>
          <w:szCs w:val="28"/>
        </w:rPr>
      </w:pPr>
      <w:r w:rsidRPr="00F5775F">
        <w:rPr>
          <w:rFonts w:ascii="Times New Roman" w:hAnsi="Times New Roman" w:cs="Times New Roman"/>
          <w:color w:val="000000"/>
          <w:sz w:val="28"/>
          <w:szCs w:val="28"/>
        </w:rPr>
        <w:t>1) метод приблизительных оценок;</w:t>
      </w:r>
    </w:p>
    <w:p w:rsidR="00E02C41" w:rsidRPr="00F5775F" w:rsidRDefault="00E02C41" w:rsidP="00AD1D9F">
      <w:pPr>
        <w:pStyle w:val="ConsNormal"/>
        <w:widowControl/>
        <w:spacing w:line="360" w:lineRule="auto"/>
        <w:jc w:val="both"/>
        <w:rPr>
          <w:rFonts w:ascii="Times New Roman" w:hAnsi="Times New Roman" w:cs="Times New Roman"/>
          <w:color w:val="000000"/>
          <w:sz w:val="28"/>
          <w:szCs w:val="28"/>
        </w:rPr>
      </w:pPr>
      <w:r w:rsidRPr="00F5775F">
        <w:rPr>
          <w:rFonts w:ascii="Times New Roman" w:hAnsi="Times New Roman" w:cs="Times New Roman"/>
          <w:color w:val="000000"/>
          <w:sz w:val="28"/>
          <w:szCs w:val="28"/>
        </w:rPr>
        <w:t>2) метод сравнения результатов предыдущих лет;</w:t>
      </w:r>
    </w:p>
    <w:p w:rsidR="00E02C41" w:rsidRPr="00F5775F" w:rsidRDefault="00E02C41" w:rsidP="00AD1D9F">
      <w:pPr>
        <w:pStyle w:val="ConsNormal"/>
        <w:widowControl/>
        <w:spacing w:line="360" w:lineRule="auto"/>
        <w:jc w:val="both"/>
        <w:rPr>
          <w:rFonts w:ascii="Times New Roman" w:hAnsi="Times New Roman" w:cs="Times New Roman"/>
          <w:color w:val="000000"/>
          <w:sz w:val="28"/>
          <w:szCs w:val="28"/>
        </w:rPr>
      </w:pPr>
      <w:r w:rsidRPr="00F5775F">
        <w:rPr>
          <w:rFonts w:ascii="Times New Roman" w:hAnsi="Times New Roman" w:cs="Times New Roman"/>
          <w:color w:val="000000"/>
          <w:sz w:val="28"/>
          <w:szCs w:val="28"/>
        </w:rPr>
        <w:t>3) метод использования отраслевых показателей.</w:t>
      </w:r>
    </w:p>
    <w:p w:rsidR="00E02C41" w:rsidRPr="00F5775F" w:rsidRDefault="00E02C41" w:rsidP="00AD1D9F">
      <w:pPr>
        <w:pStyle w:val="ConsNormal"/>
        <w:widowControl/>
        <w:spacing w:line="360" w:lineRule="auto"/>
        <w:jc w:val="both"/>
        <w:rPr>
          <w:rFonts w:ascii="Times New Roman" w:hAnsi="Times New Roman" w:cs="Times New Roman"/>
          <w:color w:val="000000"/>
          <w:sz w:val="28"/>
          <w:szCs w:val="28"/>
        </w:rPr>
      </w:pPr>
      <w:r w:rsidRPr="00F5775F">
        <w:rPr>
          <w:rFonts w:ascii="Times New Roman" w:hAnsi="Times New Roman" w:cs="Times New Roman"/>
          <w:color w:val="000000"/>
          <w:sz w:val="28"/>
          <w:szCs w:val="28"/>
        </w:rPr>
        <w:t>Рассмотрим каждый из этих методов.</w:t>
      </w:r>
    </w:p>
    <w:p w:rsidR="00E02C41" w:rsidRPr="00F5775F" w:rsidRDefault="00E02C41" w:rsidP="00AD1D9F">
      <w:pPr>
        <w:pStyle w:val="ConsNormal"/>
        <w:widowControl/>
        <w:spacing w:line="360" w:lineRule="auto"/>
        <w:jc w:val="both"/>
        <w:rPr>
          <w:rFonts w:ascii="Times New Roman" w:hAnsi="Times New Roman" w:cs="Times New Roman"/>
          <w:color w:val="000000"/>
          <w:sz w:val="28"/>
          <w:szCs w:val="28"/>
        </w:rPr>
      </w:pPr>
      <w:r w:rsidRPr="00F5775F">
        <w:rPr>
          <w:rFonts w:ascii="Times New Roman" w:hAnsi="Times New Roman" w:cs="Times New Roman"/>
          <w:color w:val="000000"/>
          <w:sz w:val="28"/>
          <w:szCs w:val="28"/>
        </w:rPr>
        <w:t>Многие аналитики используют метод приблизительных оценок при определении важнейших финансовых коэффициентов.</w:t>
      </w:r>
    </w:p>
    <w:p w:rsidR="00E02C41" w:rsidRPr="00F5775F" w:rsidRDefault="00E02C41" w:rsidP="00AD1D9F">
      <w:pPr>
        <w:pStyle w:val="ConsNormal"/>
        <w:widowControl/>
        <w:spacing w:line="360" w:lineRule="auto"/>
        <w:jc w:val="both"/>
        <w:rPr>
          <w:rFonts w:ascii="Times New Roman" w:hAnsi="Times New Roman" w:cs="Times New Roman"/>
          <w:color w:val="000000"/>
          <w:sz w:val="28"/>
          <w:szCs w:val="28"/>
        </w:rPr>
      </w:pPr>
      <w:r w:rsidRPr="00F5775F">
        <w:rPr>
          <w:rFonts w:ascii="Times New Roman" w:hAnsi="Times New Roman" w:cs="Times New Roman"/>
          <w:color w:val="000000"/>
          <w:sz w:val="28"/>
          <w:szCs w:val="28"/>
        </w:rPr>
        <w:t>Метод приблизительных оценок состоит в том, чтобы найти важнейшие коэффициенты для определения финансового положения организации.</w:t>
      </w:r>
      <w:r>
        <w:rPr>
          <w:rFonts w:ascii="Times New Roman" w:hAnsi="Times New Roman" w:cs="Times New Roman"/>
          <w:color w:val="000000"/>
          <w:sz w:val="28"/>
          <w:szCs w:val="28"/>
        </w:rPr>
        <w:t xml:space="preserve"> Он </w:t>
      </w:r>
      <w:r w:rsidRPr="00F5775F">
        <w:rPr>
          <w:rFonts w:ascii="Times New Roman" w:hAnsi="Times New Roman" w:cs="Times New Roman"/>
          <w:color w:val="000000"/>
          <w:sz w:val="28"/>
          <w:szCs w:val="28"/>
        </w:rPr>
        <w:t>используется многими аналитиками при определении важнейших финансовых коэффициентов. И если коэффициент составляет 1,5 и выше, то деятельность организации оценивается положительно.</w:t>
      </w:r>
    </w:p>
    <w:p w:rsidR="00E02C41" w:rsidRPr="00F5775F" w:rsidRDefault="00E02C41" w:rsidP="00AD1D9F">
      <w:pPr>
        <w:pStyle w:val="ConsNormal"/>
        <w:widowControl/>
        <w:spacing w:line="360" w:lineRule="auto"/>
        <w:jc w:val="both"/>
        <w:rPr>
          <w:rFonts w:ascii="Times New Roman" w:hAnsi="Times New Roman" w:cs="Times New Roman"/>
          <w:color w:val="000000"/>
          <w:sz w:val="28"/>
          <w:szCs w:val="28"/>
        </w:rPr>
      </w:pPr>
      <w:r w:rsidRPr="00F5775F">
        <w:rPr>
          <w:rFonts w:ascii="Times New Roman" w:hAnsi="Times New Roman" w:cs="Times New Roman"/>
          <w:color w:val="000000"/>
          <w:sz w:val="28"/>
          <w:szCs w:val="28"/>
        </w:rPr>
        <w:t xml:space="preserve">Метод сравнения результатов предыдущих лет состоит в сравнении показателей организации за ряд предыдущих лет. Метод сравнения результатов называется также методом использования результатов предыдущих лет и позволяет увидеть происходящие изменения в одной и той же организации по финансовым результатам. </w:t>
      </w:r>
    </w:p>
    <w:p w:rsidR="00E02C41" w:rsidRPr="00F5775F" w:rsidRDefault="00E02C41" w:rsidP="00AD1D9F">
      <w:pPr>
        <w:pStyle w:val="ConsNormal"/>
        <w:widowControl/>
        <w:spacing w:line="360" w:lineRule="auto"/>
        <w:jc w:val="both"/>
        <w:rPr>
          <w:rFonts w:ascii="Times New Roman" w:hAnsi="Times New Roman" w:cs="Times New Roman"/>
          <w:color w:val="000000"/>
          <w:sz w:val="28"/>
          <w:szCs w:val="28"/>
        </w:rPr>
      </w:pPr>
      <w:r w:rsidRPr="00F5775F">
        <w:rPr>
          <w:rFonts w:ascii="Times New Roman" w:hAnsi="Times New Roman" w:cs="Times New Roman"/>
          <w:color w:val="000000"/>
          <w:sz w:val="28"/>
          <w:szCs w:val="28"/>
        </w:rPr>
        <w:t>Метод использования отраслевых показателей заключается в сопоставлении итогов деятельности организации с показателями других аналогичных ей организаций.</w:t>
      </w:r>
      <w:r>
        <w:rPr>
          <w:rFonts w:ascii="Times New Roman" w:hAnsi="Times New Roman" w:cs="Times New Roman"/>
          <w:color w:val="000000"/>
          <w:sz w:val="28"/>
          <w:szCs w:val="28"/>
        </w:rPr>
        <w:t xml:space="preserve"> Этот метод </w:t>
      </w:r>
      <w:r w:rsidRPr="00F5775F">
        <w:rPr>
          <w:rFonts w:ascii="Times New Roman" w:hAnsi="Times New Roman" w:cs="Times New Roman"/>
          <w:color w:val="000000"/>
          <w:sz w:val="28"/>
          <w:szCs w:val="28"/>
        </w:rPr>
        <w:t>в определенной степени позволяет устранить недостатки двух предыдущих методов, так как он предполагает сопоставление итогов деятельности организации с другими организациями той же отрасли.</w:t>
      </w:r>
    </w:p>
    <w:p w:rsidR="00E02C41" w:rsidRPr="00F5775F" w:rsidRDefault="00E02C41" w:rsidP="00AD1D9F">
      <w:pPr>
        <w:pStyle w:val="ConsNormal"/>
        <w:widowControl/>
        <w:spacing w:line="360" w:lineRule="auto"/>
        <w:jc w:val="both"/>
        <w:rPr>
          <w:rFonts w:ascii="Times New Roman" w:hAnsi="Times New Roman" w:cs="Times New Roman"/>
          <w:color w:val="000000"/>
          <w:sz w:val="28"/>
          <w:szCs w:val="28"/>
        </w:rPr>
      </w:pPr>
      <w:r w:rsidRPr="00F5775F">
        <w:rPr>
          <w:rFonts w:ascii="Times New Roman" w:hAnsi="Times New Roman" w:cs="Times New Roman"/>
          <w:color w:val="000000"/>
          <w:sz w:val="28"/>
          <w:szCs w:val="28"/>
        </w:rPr>
        <w:t>Так, если доход от инвестиций в других организациях той же отрасли составляет 6%, а в анализируемой организации - 3%, то для инвестора это будет тревожным знаком.</w:t>
      </w:r>
    </w:p>
    <w:p w:rsidR="00E02C41" w:rsidRDefault="00E02C41" w:rsidP="00AD1D9F">
      <w:pPr>
        <w:spacing w:before="0" w:line="360" w:lineRule="auto"/>
        <w:ind w:left="0" w:right="-19" w:firstLine="720"/>
        <w:jc w:val="both"/>
        <w:rPr>
          <w:color w:val="000000"/>
          <w:sz w:val="28"/>
          <w:szCs w:val="28"/>
        </w:rPr>
      </w:pPr>
      <w:r w:rsidRPr="00F5775F">
        <w:rPr>
          <w:color w:val="000000"/>
          <w:sz w:val="28"/>
          <w:szCs w:val="28"/>
        </w:rPr>
        <w:t>В рыночных условиях стабильность положения хозяйствующего субъекта в конкурентной среде зависит от его финансовой устойчивости, которая достигается посредством повышения эффективности производства на основе экономного использования всех видов ресурсов в целях снижения затрат.</w:t>
      </w:r>
      <w:r>
        <w:rPr>
          <w:color w:val="000000"/>
          <w:sz w:val="28"/>
          <w:szCs w:val="28"/>
        </w:rPr>
        <w:t xml:space="preserve"> </w:t>
      </w:r>
      <w:r w:rsidRPr="00F5775F">
        <w:rPr>
          <w:color w:val="000000"/>
          <w:sz w:val="28"/>
          <w:szCs w:val="28"/>
        </w:rPr>
        <w:t>При этом экономический анализ позволяет разработать конкретную стратегию и тактику по развитию организации, выявлению имеющихся резервов повышения производства продукции (работ, услуг) и увеличению прибыли.</w:t>
      </w:r>
      <w:r>
        <w:rPr>
          <w:color w:val="000000"/>
          <w:sz w:val="28"/>
          <w:szCs w:val="28"/>
        </w:rPr>
        <w:t xml:space="preserve"> </w:t>
      </w:r>
      <w:r w:rsidRPr="00F5775F">
        <w:rPr>
          <w:color w:val="000000"/>
          <w:sz w:val="28"/>
          <w:szCs w:val="28"/>
        </w:rPr>
        <w:t>В условиях рыночной экономики экономисты, менеджеры, бухгалтеры, аудиторы должны владеть новейшими методами экономического анализа, правильно пользоваться экономической информацией при проведении анализа; более эффективно применять инструменты анализа на практике; постигать саму методику анализа финансово-хозяйственной деятельности; правильно давать оценку финансовой устойчивости и платежной способности организации.</w:t>
      </w:r>
      <w:r>
        <w:rPr>
          <w:color w:val="000000"/>
          <w:sz w:val="28"/>
          <w:szCs w:val="28"/>
        </w:rPr>
        <w:t xml:space="preserve"> </w:t>
      </w:r>
      <w:r w:rsidRPr="00F5775F">
        <w:rPr>
          <w:color w:val="000000"/>
          <w:sz w:val="28"/>
          <w:szCs w:val="28"/>
        </w:rPr>
        <w:t>Хотя для проведения тщательного анализа бывают необходимы и дополнительные показатели, но для большинства субъектов хозяйственной деятельности для этой цели достаточно наличия квартальной или годовой финансовой (бухгалтерской) отчетности.</w:t>
      </w:r>
      <w:r>
        <w:rPr>
          <w:color w:val="000000"/>
          <w:sz w:val="28"/>
          <w:szCs w:val="28"/>
        </w:rPr>
        <w:t xml:space="preserve"> </w:t>
      </w:r>
      <w:r w:rsidRPr="00F5775F">
        <w:rPr>
          <w:color w:val="000000"/>
          <w:sz w:val="28"/>
          <w:szCs w:val="28"/>
        </w:rPr>
        <w:t>Необходимо  также иметь в виду, что на финансовые показатели организации оказывают влияние не только технические, организационные и природные условия самого процесса производства, но и те социальные условия производственного колл</w:t>
      </w:r>
      <w:r>
        <w:rPr>
          <w:color w:val="000000"/>
          <w:sz w:val="28"/>
          <w:szCs w:val="28"/>
        </w:rPr>
        <w:t xml:space="preserve">ектива, финансово-экономические </w:t>
      </w:r>
      <w:r w:rsidRPr="00F5775F">
        <w:rPr>
          <w:color w:val="000000"/>
          <w:sz w:val="28"/>
          <w:szCs w:val="28"/>
        </w:rPr>
        <w:t>условия организации, так как от степени этих условий зависит степень использования производственных ресурсов, средств и предметов труда, то есть фондоотдача, материалоемкость продукции, производительность труда.</w:t>
      </w:r>
      <w:bookmarkStart w:id="0" w:name="_Toc69277777"/>
    </w:p>
    <w:p w:rsidR="00E02C41" w:rsidRDefault="00E02C41" w:rsidP="00FD6C9F">
      <w:pPr>
        <w:spacing w:before="0" w:line="360" w:lineRule="auto"/>
        <w:ind w:left="0" w:right="-19" w:firstLine="570"/>
        <w:jc w:val="both"/>
        <w:rPr>
          <w:color w:val="000000"/>
          <w:sz w:val="28"/>
          <w:szCs w:val="28"/>
        </w:rPr>
      </w:pPr>
    </w:p>
    <w:p w:rsidR="00E02C41" w:rsidRDefault="00E02C41" w:rsidP="00FD6C9F">
      <w:pPr>
        <w:spacing w:before="0" w:line="360" w:lineRule="auto"/>
        <w:ind w:left="0" w:right="-19" w:firstLine="570"/>
        <w:jc w:val="both"/>
        <w:rPr>
          <w:color w:val="000000"/>
          <w:sz w:val="28"/>
          <w:szCs w:val="28"/>
        </w:rPr>
      </w:pPr>
    </w:p>
    <w:p w:rsidR="00E02C41" w:rsidRDefault="00E02C41" w:rsidP="00FD6C9F">
      <w:pPr>
        <w:spacing w:before="0" w:line="360" w:lineRule="auto"/>
        <w:ind w:left="0" w:right="-19" w:firstLine="570"/>
        <w:jc w:val="both"/>
        <w:rPr>
          <w:color w:val="000000"/>
          <w:sz w:val="28"/>
          <w:szCs w:val="28"/>
        </w:rPr>
      </w:pPr>
    </w:p>
    <w:p w:rsidR="00E02C41" w:rsidRDefault="00E02C41" w:rsidP="00FD6C9F">
      <w:pPr>
        <w:spacing w:before="0" w:line="360" w:lineRule="auto"/>
        <w:ind w:left="0" w:right="-19" w:firstLine="570"/>
        <w:jc w:val="both"/>
        <w:rPr>
          <w:color w:val="000000"/>
          <w:sz w:val="28"/>
          <w:szCs w:val="28"/>
        </w:rPr>
      </w:pPr>
    </w:p>
    <w:p w:rsidR="00E02C41" w:rsidRDefault="00E02C41" w:rsidP="00FD6C9F">
      <w:pPr>
        <w:spacing w:before="0" w:line="360" w:lineRule="auto"/>
        <w:ind w:left="0" w:right="-19" w:firstLine="570"/>
        <w:jc w:val="both"/>
        <w:rPr>
          <w:color w:val="000000"/>
          <w:sz w:val="28"/>
          <w:szCs w:val="28"/>
        </w:rPr>
      </w:pPr>
    </w:p>
    <w:p w:rsidR="00E02C41" w:rsidRDefault="00E02C41" w:rsidP="00FD6C9F">
      <w:pPr>
        <w:spacing w:before="0" w:line="360" w:lineRule="auto"/>
        <w:ind w:left="0" w:right="-19" w:firstLine="570"/>
        <w:jc w:val="both"/>
        <w:rPr>
          <w:color w:val="000000"/>
          <w:sz w:val="28"/>
          <w:szCs w:val="28"/>
        </w:rPr>
      </w:pPr>
    </w:p>
    <w:p w:rsidR="00E02C41" w:rsidRDefault="00E02C41" w:rsidP="00FD6C9F">
      <w:pPr>
        <w:spacing w:before="0" w:line="360" w:lineRule="auto"/>
        <w:ind w:left="0" w:right="-19" w:firstLine="570"/>
        <w:jc w:val="both"/>
        <w:rPr>
          <w:color w:val="000000"/>
          <w:sz w:val="28"/>
          <w:szCs w:val="28"/>
        </w:rPr>
      </w:pPr>
    </w:p>
    <w:p w:rsidR="00E02C41" w:rsidRDefault="00E02C41" w:rsidP="00FD6C9F">
      <w:pPr>
        <w:spacing w:before="0" w:line="360" w:lineRule="auto"/>
        <w:ind w:left="0" w:right="-19" w:firstLine="570"/>
        <w:jc w:val="both"/>
        <w:rPr>
          <w:color w:val="000000"/>
          <w:sz w:val="28"/>
          <w:szCs w:val="28"/>
        </w:rPr>
      </w:pPr>
    </w:p>
    <w:p w:rsidR="00E02C41" w:rsidRDefault="00E02C41" w:rsidP="00FD6C9F">
      <w:pPr>
        <w:spacing w:before="0" w:line="360" w:lineRule="auto"/>
        <w:ind w:left="0" w:right="-19" w:firstLine="570"/>
        <w:jc w:val="both"/>
        <w:rPr>
          <w:color w:val="000000"/>
          <w:sz w:val="28"/>
          <w:szCs w:val="28"/>
        </w:rPr>
      </w:pPr>
    </w:p>
    <w:p w:rsidR="00E02C41" w:rsidRDefault="00E02C41" w:rsidP="00FD6C9F">
      <w:pPr>
        <w:spacing w:before="0" w:line="360" w:lineRule="auto"/>
        <w:ind w:left="0" w:right="-19" w:firstLine="570"/>
        <w:jc w:val="both"/>
        <w:rPr>
          <w:color w:val="000000"/>
          <w:sz w:val="28"/>
          <w:szCs w:val="28"/>
        </w:rPr>
      </w:pPr>
    </w:p>
    <w:p w:rsidR="00E02C41" w:rsidRDefault="00E02C41" w:rsidP="00FD6C9F">
      <w:pPr>
        <w:spacing w:before="0" w:line="360" w:lineRule="auto"/>
        <w:ind w:left="0" w:right="-19" w:firstLine="570"/>
        <w:jc w:val="both"/>
        <w:rPr>
          <w:color w:val="000000"/>
          <w:sz w:val="28"/>
          <w:szCs w:val="28"/>
        </w:rPr>
      </w:pPr>
    </w:p>
    <w:p w:rsidR="00E02C41" w:rsidRDefault="00E02C41" w:rsidP="00FD6C9F">
      <w:pPr>
        <w:spacing w:before="0" w:line="360" w:lineRule="auto"/>
        <w:ind w:left="0" w:right="-19" w:firstLine="570"/>
        <w:jc w:val="both"/>
        <w:rPr>
          <w:color w:val="000000"/>
          <w:sz w:val="28"/>
          <w:szCs w:val="28"/>
        </w:rPr>
      </w:pPr>
    </w:p>
    <w:p w:rsidR="00E02C41" w:rsidRDefault="00E02C41" w:rsidP="00FD6C9F">
      <w:pPr>
        <w:spacing w:before="0" w:line="360" w:lineRule="auto"/>
        <w:ind w:left="0" w:right="-19" w:firstLine="570"/>
        <w:jc w:val="both"/>
        <w:rPr>
          <w:color w:val="000000"/>
          <w:sz w:val="28"/>
          <w:szCs w:val="28"/>
        </w:rPr>
      </w:pPr>
    </w:p>
    <w:p w:rsidR="00E02C41" w:rsidRDefault="00E02C41" w:rsidP="00FD6C9F">
      <w:pPr>
        <w:spacing w:before="0" w:line="360" w:lineRule="auto"/>
        <w:ind w:left="0" w:right="-19" w:firstLine="570"/>
        <w:jc w:val="both"/>
        <w:rPr>
          <w:color w:val="000000"/>
          <w:sz w:val="28"/>
          <w:szCs w:val="28"/>
        </w:rPr>
      </w:pPr>
    </w:p>
    <w:p w:rsidR="00E02C41" w:rsidRDefault="00E02C41" w:rsidP="00FD6C9F">
      <w:pPr>
        <w:spacing w:before="0" w:line="360" w:lineRule="auto"/>
        <w:ind w:left="0" w:right="-19" w:firstLine="570"/>
        <w:jc w:val="both"/>
        <w:rPr>
          <w:color w:val="000000"/>
          <w:sz w:val="28"/>
          <w:szCs w:val="28"/>
        </w:rPr>
      </w:pPr>
    </w:p>
    <w:p w:rsidR="00E02C41" w:rsidRDefault="00E02C41" w:rsidP="00FD6C9F">
      <w:pPr>
        <w:spacing w:before="0" w:line="360" w:lineRule="auto"/>
        <w:ind w:left="0" w:right="-19" w:firstLine="570"/>
        <w:jc w:val="both"/>
        <w:rPr>
          <w:color w:val="000000"/>
          <w:sz w:val="28"/>
          <w:szCs w:val="28"/>
        </w:rPr>
      </w:pPr>
    </w:p>
    <w:p w:rsidR="00E02C41" w:rsidRDefault="00E02C41" w:rsidP="00FD6C9F">
      <w:pPr>
        <w:spacing w:before="0" w:line="360" w:lineRule="auto"/>
        <w:ind w:left="0" w:right="-19" w:firstLine="570"/>
        <w:jc w:val="both"/>
        <w:rPr>
          <w:color w:val="000000"/>
          <w:sz w:val="28"/>
          <w:szCs w:val="28"/>
        </w:rPr>
      </w:pPr>
    </w:p>
    <w:p w:rsidR="00E02C41" w:rsidRDefault="00E02C41" w:rsidP="00FD6C9F">
      <w:pPr>
        <w:spacing w:before="0" w:line="360" w:lineRule="auto"/>
        <w:ind w:left="0" w:right="-19" w:firstLine="570"/>
        <w:jc w:val="both"/>
        <w:rPr>
          <w:color w:val="000000"/>
          <w:sz w:val="28"/>
          <w:szCs w:val="28"/>
        </w:rPr>
      </w:pPr>
    </w:p>
    <w:p w:rsidR="00E02C41" w:rsidRDefault="00E02C41" w:rsidP="00FD6C9F">
      <w:pPr>
        <w:spacing w:before="0" w:line="360" w:lineRule="auto"/>
        <w:ind w:left="0" w:right="-19" w:firstLine="570"/>
        <w:jc w:val="both"/>
        <w:rPr>
          <w:color w:val="000000"/>
          <w:sz w:val="28"/>
          <w:szCs w:val="28"/>
        </w:rPr>
      </w:pPr>
    </w:p>
    <w:p w:rsidR="00E02C41" w:rsidRDefault="00E02C41" w:rsidP="00FD6C9F">
      <w:pPr>
        <w:spacing w:before="0" w:line="360" w:lineRule="auto"/>
        <w:ind w:left="0" w:right="-19" w:firstLine="570"/>
        <w:jc w:val="both"/>
        <w:rPr>
          <w:color w:val="000000"/>
          <w:sz w:val="28"/>
          <w:szCs w:val="28"/>
        </w:rPr>
      </w:pPr>
    </w:p>
    <w:p w:rsidR="00E02C41" w:rsidRDefault="00E02C41" w:rsidP="00FD6C9F">
      <w:pPr>
        <w:spacing w:before="0" w:line="360" w:lineRule="auto"/>
        <w:ind w:left="0" w:right="-19" w:firstLine="570"/>
        <w:jc w:val="both"/>
        <w:rPr>
          <w:color w:val="000000"/>
          <w:sz w:val="28"/>
          <w:szCs w:val="28"/>
        </w:rPr>
      </w:pPr>
    </w:p>
    <w:p w:rsidR="00E02C41" w:rsidRDefault="00E02C41" w:rsidP="00FD6C9F">
      <w:pPr>
        <w:spacing w:before="0" w:line="360" w:lineRule="auto"/>
        <w:ind w:left="0" w:right="-19" w:firstLine="570"/>
        <w:jc w:val="both"/>
        <w:rPr>
          <w:color w:val="000000"/>
          <w:sz w:val="28"/>
          <w:szCs w:val="28"/>
        </w:rPr>
      </w:pPr>
    </w:p>
    <w:p w:rsidR="00E02C41" w:rsidRDefault="00E02C41" w:rsidP="00FD6C9F">
      <w:pPr>
        <w:spacing w:before="0" w:line="360" w:lineRule="auto"/>
        <w:ind w:left="0" w:right="-19" w:firstLine="570"/>
        <w:jc w:val="both"/>
        <w:rPr>
          <w:color w:val="000000"/>
          <w:sz w:val="28"/>
          <w:szCs w:val="28"/>
        </w:rPr>
      </w:pPr>
    </w:p>
    <w:p w:rsidR="00E02C41" w:rsidRPr="00F5775F" w:rsidRDefault="00AD1D9F" w:rsidP="00AD1D9F">
      <w:pPr>
        <w:spacing w:before="0" w:line="360" w:lineRule="auto"/>
        <w:ind w:left="0" w:right="-19" w:firstLine="720"/>
        <w:jc w:val="both"/>
        <w:rPr>
          <w:color w:val="000000"/>
          <w:sz w:val="28"/>
          <w:szCs w:val="28"/>
        </w:rPr>
      </w:pPr>
      <w:r>
        <w:rPr>
          <w:color w:val="000000"/>
          <w:sz w:val="28"/>
          <w:szCs w:val="28"/>
        </w:rPr>
        <w:t>2</w:t>
      </w:r>
      <w:r w:rsidR="00E02C41" w:rsidRPr="00F5775F">
        <w:rPr>
          <w:color w:val="000000"/>
          <w:sz w:val="28"/>
          <w:szCs w:val="28"/>
        </w:rPr>
        <w:t xml:space="preserve"> </w:t>
      </w:r>
      <w:r>
        <w:rPr>
          <w:color w:val="000000"/>
          <w:sz w:val="28"/>
          <w:szCs w:val="28"/>
        </w:rPr>
        <w:t xml:space="preserve">  </w:t>
      </w:r>
      <w:r w:rsidR="00E02C41">
        <w:rPr>
          <w:color w:val="000000"/>
          <w:sz w:val="28"/>
          <w:szCs w:val="28"/>
        </w:rPr>
        <w:t>Оценка финансовой отчетности</w:t>
      </w:r>
    </w:p>
    <w:p w:rsidR="00E02C41" w:rsidRDefault="00AD1D9F" w:rsidP="00AD1D9F">
      <w:pPr>
        <w:pStyle w:val="10"/>
        <w:numPr>
          <w:ilvl w:val="1"/>
          <w:numId w:val="35"/>
        </w:numPr>
        <w:tabs>
          <w:tab w:val="left" w:pos="1440"/>
        </w:tabs>
        <w:spacing w:before="0" w:line="360" w:lineRule="auto"/>
        <w:jc w:val="both"/>
        <w:rPr>
          <w:b w:val="0"/>
          <w:color w:val="000000"/>
          <w:sz w:val="28"/>
          <w:szCs w:val="28"/>
        </w:rPr>
      </w:pPr>
      <w:r>
        <w:rPr>
          <w:b w:val="0"/>
          <w:color w:val="000000"/>
          <w:sz w:val="28"/>
          <w:szCs w:val="28"/>
        </w:rPr>
        <w:t xml:space="preserve">  </w:t>
      </w:r>
      <w:r w:rsidR="00E02C41">
        <w:rPr>
          <w:b w:val="0"/>
          <w:color w:val="000000"/>
          <w:sz w:val="28"/>
          <w:szCs w:val="28"/>
        </w:rPr>
        <w:t>Анализ имущественного состояния и финансовых источников.</w:t>
      </w:r>
    </w:p>
    <w:p w:rsidR="00E02C41" w:rsidRDefault="00E02C41" w:rsidP="00AD1D9F">
      <w:pPr>
        <w:shd w:val="clear" w:color="auto" w:fill="FFFFFF"/>
        <w:spacing w:before="0" w:line="360" w:lineRule="auto"/>
        <w:ind w:left="0" w:firstLine="720"/>
        <w:jc w:val="both"/>
        <w:rPr>
          <w:color w:val="000000"/>
          <w:sz w:val="28"/>
          <w:szCs w:val="28"/>
        </w:rPr>
      </w:pPr>
    </w:p>
    <w:p w:rsidR="00E02C41" w:rsidRPr="00F5775F" w:rsidRDefault="00E02C41" w:rsidP="00AD1D9F">
      <w:pPr>
        <w:shd w:val="clear" w:color="auto" w:fill="FFFFFF"/>
        <w:spacing w:before="0" w:line="360" w:lineRule="auto"/>
        <w:ind w:left="0" w:firstLine="720"/>
        <w:jc w:val="both"/>
        <w:rPr>
          <w:color w:val="000000"/>
          <w:sz w:val="28"/>
          <w:szCs w:val="28"/>
        </w:rPr>
      </w:pPr>
      <w:r w:rsidRPr="00F5775F">
        <w:rPr>
          <w:color w:val="000000"/>
          <w:sz w:val="28"/>
          <w:szCs w:val="28"/>
        </w:rPr>
        <w:t>Анализ финансовой отчетности О</w:t>
      </w:r>
      <w:r>
        <w:rPr>
          <w:color w:val="000000"/>
          <w:sz w:val="28"/>
          <w:szCs w:val="28"/>
        </w:rPr>
        <w:t>АО</w:t>
      </w:r>
      <w:r w:rsidRPr="00F5775F">
        <w:rPr>
          <w:color w:val="000000"/>
          <w:sz w:val="28"/>
          <w:szCs w:val="28"/>
        </w:rPr>
        <w:t xml:space="preserve"> «</w:t>
      </w:r>
      <w:r>
        <w:rPr>
          <w:color w:val="000000"/>
          <w:sz w:val="28"/>
          <w:szCs w:val="28"/>
        </w:rPr>
        <w:t>Машиностроительный завод «ЗиО-Подольск</w:t>
      </w:r>
      <w:r w:rsidRPr="00F5775F">
        <w:rPr>
          <w:color w:val="000000"/>
          <w:sz w:val="28"/>
          <w:szCs w:val="28"/>
        </w:rPr>
        <w:t>» необходимо начать с оценки структуры имущества предприятия и его источников для этого рассмотрим данные «Бухгалтерского баланса О</w:t>
      </w:r>
      <w:r>
        <w:rPr>
          <w:color w:val="000000"/>
          <w:sz w:val="28"/>
          <w:szCs w:val="28"/>
        </w:rPr>
        <w:t>АО</w:t>
      </w:r>
      <w:r w:rsidRPr="00F5775F">
        <w:rPr>
          <w:color w:val="000000"/>
          <w:sz w:val="28"/>
          <w:szCs w:val="28"/>
        </w:rPr>
        <w:t xml:space="preserve"> «</w:t>
      </w:r>
      <w:r>
        <w:rPr>
          <w:color w:val="000000"/>
          <w:sz w:val="28"/>
          <w:szCs w:val="28"/>
        </w:rPr>
        <w:t>Машиностроительный завод «ЗиО-Подольск</w:t>
      </w:r>
      <w:r w:rsidRPr="00F5775F">
        <w:rPr>
          <w:color w:val="000000"/>
          <w:sz w:val="28"/>
          <w:szCs w:val="28"/>
        </w:rPr>
        <w:t>» за 200</w:t>
      </w:r>
      <w:r>
        <w:rPr>
          <w:color w:val="000000"/>
          <w:sz w:val="28"/>
          <w:szCs w:val="28"/>
        </w:rPr>
        <w:t xml:space="preserve">7 </w:t>
      </w:r>
      <w:r w:rsidRPr="00F5775F">
        <w:rPr>
          <w:color w:val="000000"/>
          <w:sz w:val="28"/>
          <w:szCs w:val="28"/>
        </w:rPr>
        <w:t xml:space="preserve">год»  представленные в </w:t>
      </w:r>
      <w:r w:rsidRPr="009C25C6">
        <w:rPr>
          <w:sz w:val="28"/>
          <w:szCs w:val="28"/>
        </w:rPr>
        <w:t xml:space="preserve">Приложении </w:t>
      </w:r>
      <w:r w:rsidR="009C25C6" w:rsidRPr="009C25C6">
        <w:rPr>
          <w:sz w:val="28"/>
          <w:szCs w:val="28"/>
        </w:rPr>
        <w:t>1</w:t>
      </w:r>
      <w:r w:rsidRPr="009C25C6">
        <w:rPr>
          <w:sz w:val="28"/>
          <w:szCs w:val="28"/>
        </w:rPr>
        <w:t>.</w:t>
      </w:r>
      <w:r w:rsidRPr="00F5775F">
        <w:rPr>
          <w:color w:val="000000"/>
          <w:sz w:val="28"/>
          <w:szCs w:val="28"/>
        </w:rPr>
        <w:t xml:space="preserve"> Бухгалтерский баланс является основным источником информации для анализа и оценки финансового состояния предприятия. Он позволяет оценить эффективность размещения капитала предприятия, его достаточность для текущей и перспективной деятельности, оценить размер    и    структуру    заемных    источников    и    эффективность    их привлечения.</w:t>
      </w:r>
    </w:p>
    <w:bookmarkEnd w:id="0"/>
    <w:p w:rsidR="00E02C41" w:rsidRPr="00F5775F" w:rsidRDefault="00E02C41" w:rsidP="00AD1D9F">
      <w:pPr>
        <w:spacing w:before="0" w:line="360" w:lineRule="auto"/>
        <w:ind w:left="0" w:firstLine="720"/>
        <w:jc w:val="both"/>
        <w:rPr>
          <w:color w:val="000000"/>
          <w:sz w:val="28"/>
          <w:szCs w:val="28"/>
        </w:rPr>
      </w:pPr>
      <w:r w:rsidRPr="00F5775F">
        <w:rPr>
          <w:color w:val="000000"/>
          <w:sz w:val="28"/>
          <w:szCs w:val="28"/>
        </w:rPr>
        <w:t>Структура и динамика финансового состояния предприятия исследует</w:t>
      </w:r>
      <w:r w:rsidRPr="00F5775F">
        <w:rPr>
          <w:color w:val="000000"/>
          <w:sz w:val="28"/>
          <w:szCs w:val="28"/>
        </w:rPr>
        <w:softHyphen/>
        <w:t>ся при помощи сравнительно аналитического баланса, который получается из исходного баланса формы № 1 путем дополнения его показателями структуры, дина</w:t>
      </w:r>
      <w:r w:rsidRPr="00F5775F">
        <w:rPr>
          <w:color w:val="000000"/>
          <w:sz w:val="28"/>
          <w:szCs w:val="28"/>
        </w:rPr>
        <w:softHyphen/>
        <w:t>мики и структурной динамики вложений и источников средств предприятия за отчетный период. Сравнительный анализ включает показатели горизон</w:t>
      </w:r>
      <w:r w:rsidRPr="00F5775F">
        <w:rPr>
          <w:color w:val="000000"/>
          <w:sz w:val="28"/>
          <w:szCs w:val="28"/>
        </w:rPr>
        <w:softHyphen/>
        <w:t>тального и вертикального анализа.</w:t>
      </w:r>
    </w:p>
    <w:p w:rsidR="00E02C41" w:rsidRPr="00F5775F" w:rsidRDefault="00E02C41" w:rsidP="00AD1D9F">
      <w:pPr>
        <w:spacing w:before="0" w:line="360" w:lineRule="auto"/>
        <w:ind w:left="0" w:firstLine="720"/>
        <w:jc w:val="both"/>
        <w:rPr>
          <w:color w:val="000000"/>
          <w:sz w:val="28"/>
          <w:szCs w:val="28"/>
        </w:rPr>
      </w:pPr>
      <w:r w:rsidRPr="00F5775F">
        <w:rPr>
          <w:color w:val="000000"/>
          <w:sz w:val="28"/>
          <w:szCs w:val="28"/>
        </w:rPr>
        <w:t>С помощью горизонтального анализа определяются абсолютные и от</w:t>
      </w:r>
      <w:r w:rsidRPr="00F5775F">
        <w:rPr>
          <w:color w:val="000000"/>
          <w:sz w:val="28"/>
          <w:szCs w:val="28"/>
        </w:rPr>
        <w:softHyphen/>
        <w:t>носительные отклонения каждой статьи баланса и каждого раздела баланса в сравнении конца отчетного периода с началом.</w:t>
      </w:r>
    </w:p>
    <w:p w:rsidR="00E02C41" w:rsidRPr="00F5775F" w:rsidRDefault="00E02C41" w:rsidP="00AD1D9F">
      <w:pPr>
        <w:spacing w:before="0" w:line="360" w:lineRule="auto"/>
        <w:ind w:left="0" w:firstLine="720"/>
        <w:jc w:val="both"/>
        <w:rPr>
          <w:color w:val="000000"/>
          <w:sz w:val="28"/>
          <w:szCs w:val="28"/>
        </w:rPr>
      </w:pPr>
      <w:r w:rsidRPr="00F5775F">
        <w:rPr>
          <w:color w:val="000000"/>
          <w:sz w:val="28"/>
          <w:szCs w:val="28"/>
        </w:rPr>
        <w:t>С помощью вертикального анализа определяется удельный вес каждой статьи баланса в разделе баланса. Признаками  хорошего баланса является следующее:</w:t>
      </w:r>
    </w:p>
    <w:p w:rsidR="00E02C41" w:rsidRPr="00F5775F" w:rsidRDefault="00E02C41" w:rsidP="00F12D2B">
      <w:pPr>
        <w:numPr>
          <w:ilvl w:val="0"/>
          <w:numId w:val="18"/>
        </w:numPr>
        <w:tabs>
          <w:tab w:val="clear" w:pos="607"/>
          <w:tab w:val="num" w:pos="0"/>
          <w:tab w:val="left" w:pos="1080"/>
        </w:tabs>
        <w:spacing w:before="0" w:line="360" w:lineRule="auto"/>
        <w:ind w:left="0" w:firstLine="720"/>
        <w:jc w:val="both"/>
        <w:rPr>
          <w:color w:val="000000"/>
          <w:sz w:val="28"/>
          <w:szCs w:val="28"/>
        </w:rPr>
      </w:pPr>
      <w:r w:rsidRPr="00F5775F">
        <w:rPr>
          <w:color w:val="000000"/>
          <w:sz w:val="28"/>
          <w:szCs w:val="28"/>
        </w:rPr>
        <w:t>Значительное увеличение валюты баланса;</w:t>
      </w:r>
    </w:p>
    <w:p w:rsidR="00E02C41" w:rsidRPr="00F5775F" w:rsidRDefault="00E02C41" w:rsidP="00F12D2B">
      <w:pPr>
        <w:numPr>
          <w:ilvl w:val="0"/>
          <w:numId w:val="18"/>
        </w:numPr>
        <w:tabs>
          <w:tab w:val="clear" w:pos="607"/>
          <w:tab w:val="num" w:pos="0"/>
          <w:tab w:val="left" w:pos="1080"/>
        </w:tabs>
        <w:spacing w:before="0" w:line="360" w:lineRule="auto"/>
        <w:ind w:left="0" w:firstLine="720"/>
        <w:jc w:val="both"/>
        <w:rPr>
          <w:color w:val="000000"/>
          <w:sz w:val="28"/>
          <w:szCs w:val="28"/>
        </w:rPr>
      </w:pPr>
      <w:r w:rsidRPr="00F5775F">
        <w:rPr>
          <w:color w:val="000000"/>
          <w:sz w:val="28"/>
          <w:szCs w:val="28"/>
        </w:rPr>
        <w:t>Увеличение собственного капитала;</w:t>
      </w:r>
    </w:p>
    <w:p w:rsidR="00E02C41" w:rsidRPr="00F5775F" w:rsidRDefault="00E02C41" w:rsidP="00F12D2B">
      <w:pPr>
        <w:numPr>
          <w:ilvl w:val="0"/>
          <w:numId w:val="18"/>
        </w:numPr>
        <w:tabs>
          <w:tab w:val="clear" w:pos="607"/>
          <w:tab w:val="num" w:pos="0"/>
          <w:tab w:val="left" w:pos="1080"/>
        </w:tabs>
        <w:spacing w:before="0" w:line="360" w:lineRule="auto"/>
        <w:ind w:left="0" w:firstLine="720"/>
        <w:jc w:val="both"/>
        <w:rPr>
          <w:color w:val="000000"/>
          <w:sz w:val="28"/>
          <w:szCs w:val="28"/>
        </w:rPr>
      </w:pPr>
      <w:r w:rsidRPr="00F5775F">
        <w:rPr>
          <w:color w:val="000000"/>
          <w:sz w:val="28"/>
          <w:szCs w:val="28"/>
        </w:rPr>
        <w:t>Отсутствие «больных»  статей баланса, это убытки и просроченная задолженность;</w:t>
      </w:r>
    </w:p>
    <w:p w:rsidR="00E02C41" w:rsidRPr="00F5775F" w:rsidRDefault="00E02C41" w:rsidP="00F12D2B">
      <w:pPr>
        <w:numPr>
          <w:ilvl w:val="0"/>
          <w:numId w:val="18"/>
        </w:numPr>
        <w:tabs>
          <w:tab w:val="clear" w:pos="607"/>
          <w:tab w:val="num" w:pos="0"/>
          <w:tab w:val="left" w:pos="1080"/>
        </w:tabs>
        <w:spacing w:before="0" w:line="360" w:lineRule="auto"/>
        <w:ind w:left="0" w:firstLine="720"/>
        <w:jc w:val="both"/>
        <w:rPr>
          <w:color w:val="000000"/>
          <w:sz w:val="28"/>
          <w:szCs w:val="28"/>
        </w:rPr>
      </w:pPr>
      <w:r w:rsidRPr="00F5775F">
        <w:rPr>
          <w:color w:val="000000"/>
          <w:sz w:val="28"/>
          <w:szCs w:val="28"/>
        </w:rPr>
        <w:t>Отсутствие резких изменений статей баланса;</w:t>
      </w:r>
    </w:p>
    <w:p w:rsidR="00E02C41" w:rsidRPr="00F5775F" w:rsidRDefault="00E02C41" w:rsidP="00F12D2B">
      <w:pPr>
        <w:numPr>
          <w:ilvl w:val="0"/>
          <w:numId w:val="18"/>
        </w:numPr>
        <w:tabs>
          <w:tab w:val="clear" w:pos="607"/>
          <w:tab w:val="num" w:pos="0"/>
          <w:tab w:val="left" w:pos="1080"/>
        </w:tabs>
        <w:spacing w:before="0" w:line="360" w:lineRule="auto"/>
        <w:ind w:left="0" w:firstLine="720"/>
        <w:jc w:val="both"/>
        <w:rPr>
          <w:color w:val="000000"/>
          <w:sz w:val="28"/>
          <w:szCs w:val="28"/>
        </w:rPr>
      </w:pPr>
      <w:r w:rsidRPr="00F5775F">
        <w:rPr>
          <w:color w:val="000000"/>
          <w:sz w:val="28"/>
          <w:szCs w:val="28"/>
        </w:rPr>
        <w:t>Соответствие дебиторской и кредиторской задолженности;</w:t>
      </w:r>
    </w:p>
    <w:p w:rsidR="00E02C41" w:rsidRPr="00F5775F" w:rsidRDefault="00E02C41" w:rsidP="00F12D2B">
      <w:pPr>
        <w:numPr>
          <w:ilvl w:val="0"/>
          <w:numId w:val="18"/>
        </w:numPr>
        <w:tabs>
          <w:tab w:val="clear" w:pos="607"/>
          <w:tab w:val="num" w:pos="0"/>
          <w:tab w:val="left" w:pos="1080"/>
        </w:tabs>
        <w:spacing w:before="0" w:line="360" w:lineRule="auto"/>
        <w:ind w:left="0" w:firstLine="720"/>
        <w:jc w:val="both"/>
        <w:rPr>
          <w:color w:val="000000"/>
          <w:sz w:val="28"/>
          <w:szCs w:val="28"/>
        </w:rPr>
      </w:pPr>
      <w:r w:rsidRPr="00F5775F">
        <w:rPr>
          <w:color w:val="000000"/>
          <w:sz w:val="28"/>
          <w:szCs w:val="28"/>
        </w:rPr>
        <w:t>Обеспеченность собственными оборотными средствами.</w:t>
      </w:r>
    </w:p>
    <w:p w:rsidR="00E02C41" w:rsidRPr="009C25C6" w:rsidRDefault="00E02C41" w:rsidP="00AD1D9F">
      <w:pPr>
        <w:pStyle w:val="ConsNormal"/>
        <w:widowControl/>
        <w:tabs>
          <w:tab w:val="left" w:pos="0"/>
        </w:tabs>
        <w:spacing w:line="360" w:lineRule="auto"/>
        <w:jc w:val="both"/>
        <w:rPr>
          <w:rFonts w:ascii="Times New Roman" w:hAnsi="Times New Roman" w:cs="Times New Roman"/>
          <w:sz w:val="28"/>
          <w:szCs w:val="28"/>
        </w:rPr>
      </w:pPr>
      <w:r w:rsidRPr="00F5775F">
        <w:rPr>
          <w:rFonts w:ascii="Times New Roman" w:hAnsi="Times New Roman" w:cs="Times New Roman"/>
          <w:color w:val="000000"/>
          <w:sz w:val="28"/>
          <w:szCs w:val="28"/>
        </w:rPr>
        <w:t xml:space="preserve">Для того, чтобы произвести анализ статей актива и пассива баланса Компании применим горизонтальный и вертикальный методы сравнения. Представим расчет данных </w:t>
      </w:r>
      <w:r w:rsidRPr="009C25C6">
        <w:rPr>
          <w:rFonts w:ascii="Times New Roman" w:hAnsi="Times New Roman" w:cs="Times New Roman"/>
          <w:sz w:val="28"/>
          <w:szCs w:val="28"/>
        </w:rPr>
        <w:t xml:space="preserve">показателей в виде таблицы «Горизонтальный и вертикальный анализ баланса ОАО «Машиностроительный завод «ЗиО-Подольск» за 2007 год» Приложение </w:t>
      </w:r>
      <w:r w:rsidR="009C25C6" w:rsidRPr="009C25C6">
        <w:rPr>
          <w:rFonts w:ascii="Times New Roman" w:hAnsi="Times New Roman" w:cs="Times New Roman"/>
          <w:sz w:val="28"/>
          <w:szCs w:val="28"/>
        </w:rPr>
        <w:t>3.</w:t>
      </w:r>
    </w:p>
    <w:p w:rsidR="00E02C41" w:rsidRPr="00F5775F" w:rsidRDefault="00E02C41" w:rsidP="00AD1D9F">
      <w:pPr>
        <w:pStyle w:val="ConsNormal"/>
        <w:widowControl/>
        <w:tabs>
          <w:tab w:val="left" w:pos="0"/>
        </w:tabs>
        <w:spacing w:line="360" w:lineRule="auto"/>
        <w:jc w:val="both"/>
        <w:rPr>
          <w:rFonts w:ascii="Times New Roman" w:hAnsi="Times New Roman" w:cs="Times New Roman"/>
          <w:color w:val="000000"/>
          <w:sz w:val="28"/>
          <w:szCs w:val="28"/>
        </w:rPr>
      </w:pPr>
      <w:r w:rsidRPr="00F5775F">
        <w:rPr>
          <w:rFonts w:ascii="Times New Roman" w:hAnsi="Times New Roman" w:cs="Times New Roman"/>
          <w:color w:val="000000"/>
          <w:sz w:val="28"/>
          <w:szCs w:val="28"/>
        </w:rPr>
        <w:t xml:space="preserve">С помощью </w:t>
      </w:r>
      <w:r w:rsidR="009C25C6">
        <w:rPr>
          <w:rFonts w:ascii="Times New Roman" w:hAnsi="Times New Roman" w:cs="Times New Roman"/>
          <w:color w:val="000000"/>
          <w:sz w:val="28"/>
          <w:szCs w:val="28"/>
        </w:rPr>
        <w:t>анализа</w:t>
      </w:r>
      <w:r w:rsidRPr="00F5775F">
        <w:rPr>
          <w:rFonts w:ascii="Times New Roman" w:hAnsi="Times New Roman" w:cs="Times New Roman"/>
          <w:color w:val="000000"/>
          <w:sz w:val="28"/>
          <w:szCs w:val="28"/>
        </w:rPr>
        <w:t xml:space="preserve"> мы можем наглядно определить значимость активов и пассивов баланса.</w:t>
      </w:r>
    </w:p>
    <w:p w:rsidR="00E02C41" w:rsidRPr="00F5775F" w:rsidRDefault="00E02C41" w:rsidP="00AD1D9F">
      <w:pPr>
        <w:autoSpaceDE w:val="0"/>
        <w:autoSpaceDN w:val="0"/>
        <w:adjustRightInd w:val="0"/>
        <w:spacing w:before="0" w:line="360" w:lineRule="auto"/>
        <w:ind w:left="0" w:firstLine="720"/>
        <w:jc w:val="both"/>
        <w:rPr>
          <w:color w:val="000000"/>
          <w:sz w:val="28"/>
          <w:szCs w:val="28"/>
        </w:rPr>
      </w:pPr>
      <w:r w:rsidRPr="00F5775F">
        <w:rPr>
          <w:color w:val="000000"/>
          <w:sz w:val="28"/>
          <w:szCs w:val="28"/>
        </w:rPr>
        <w:t>Активы предприятия за анализируемый период возросли на 3</w:t>
      </w:r>
      <w:r>
        <w:rPr>
          <w:color w:val="000000"/>
          <w:sz w:val="28"/>
          <w:szCs w:val="28"/>
        </w:rPr>
        <w:t> 099 797</w:t>
      </w:r>
      <w:r w:rsidRPr="00F5775F">
        <w:rPr>
          <w:color w:val="000000"/>
          <w:sz w:val="28"/>
          <w:szCs w:val="28"/>
        </w:rPr>
        <w:t xml:space="preserve"> тыс. руб., или на </w:t>
      </w:r>
      <w:r>
        <w:rPr>
          <w:color w:val="000000"/>
          <w:sz w:val="28"/>
          <w:szCs w:val="28"/>
        </w:rPr>
        <w:t>46</w:t>
      </w:r>
      <w:r w:rsidRPr="00F5775F">
        <w:rPr>
          <w:color w:val="000000"/>
          <w:sz w:val="28"/>
          <w:szCs w:val="28"/>
        </w:rPr>
        <w:t>,9</w:t>
      </w:r>
      <w:r>
        <w:rPr>
          <w:color w:val="000000"/>
          <w:sz w:val="28"/>
          <w:szCs w:val="28"/>
        </w:rPr>
        <w:t>1</w:t>
      </w:r>
      <w:r w:rsidRPr="00F5775F">
        <w:rPr>
          <w:color w:val="000000"/>
          <w:sz w:val="28"/>
          <w:szCs w:val="28"/>
        </w:rPr>
        <w:t xml:space="preserve">%. Увеличение активов произошло за счет роста в необоротных активов на </w:t>
      </w:r>
      <w:r>
        <w:rPr>
          <w:color w:val="000000"/>
          <w:sz w:val="28"/>
          <w:szCs w:val="28"/>
        </w:rPr>
        <w:t>1 587 710</w:t>
      </w:r>
      <w:r w:rsidRPr="00F5775F">
        <w:rPr>
          <w:color w:val="000000"/>
          <w:sz w:val="28"/>
          <w:szCs w:val="28"/>
        </w:rPr>
        <w:t xml:space="preserve"> тыс. руб. или на </w:t>
      </w:r>
      <w:r>
        <w:rPr>
          <w:color w:val="000000"/>
          <w:sz w:val="28"/>
          <w:szCs w:val="28"/>
        </w:rPr>
        <w:t>207,21</w:t>
      </w:r>
      <w:r w:rsidRPr="00F5775F">
        <w:rPr>
          <w:color w:val="000000"/>
          <w:sz w:val="28"/>
          <w:szCs w:val="28"/>
        </w:rPr>
        <w:t xml:space="preserve">%, оборотных активов на </w:t>
      </w:r>
      <w:r>
        <w:rPr>
          <w:color w:val="000000"/>
          <w:sz w:val="28"/>
          <w:szCs w:val="28"/>
        </w:rPr>
        <w:t>1 512 087</w:t>
      </w:r>
      <w:r w:rsidRPr="00F5775F">
        <w:rPr>
          <w:color w:val="000000"/>
          <w:sz w:val="28"/>
          <w:szCs w:val="28"/>
        </w:rPr>
        <w:t xml:space="preserve"> тыс. руб. или на </w:t>
      </w:r>
      <w:r>
        <w:rPr>
          <w:color w:val="000000"/>
          <w:sz w:val="28"/>
          <w:szCs w:val="28"/>
        </w:rPr>
        <w:t>25,88</w:t>
      </w:r>
      <w:r w:rsidRPr="00F5775F">
        <w:rPr>
          <w:color w:val="000000"/>
          <w:sz w:val="28"/>
          <w:szCs w:val="28"/>
        </w:rPr>
        <w:t>%.</w:t>
      </w:r>
    </w:p>
    <w:p w:rsidR="00E02C41" w:rsidRPr="00F5775F" w:rsidRDefault="00E02C41" w:rsidP="00AD1D9F">
      <w:pPr>
        <w:autoSpaceDE w:val="0"/>
        <w:autoSpaceDN w:val="0"/>
        <w:adjustRightInd w:val="0"/>
        <w:spacing w:before="0" w:line="360" w:lineRule="auto"/>
        <w:ind w:left="0" w:firstLine="720"/>
        <w:jc w:val="both"/>
        <w:rPr>
          <w:color w:val="000000"/>
          <w:sz w:val="28"/>
          <w:szCs w:val="28"/>
        </w:rPr>
      </w:pPr>
      <w:r w:rsidRPr="00F5775F">
        <w:rPr>
          <w:bCs/>
          <w:color w:val="000000"/>
          <w:sz w:val="28"/>
          <w:szCs w:val="28"/>
        </w:rPr>
        <w:t>В необоротные активы - в</w:t>
      </w:r>
      <w:r w:rsidRPr="00F5775F">
        <w:rPr>
          <w:color w:val="000000"/>
          <w:sz w:val="28"/>
          <w:szCs w:val="28"/>
        </w:rPr>
        <w:t xml:space="preserve"> конце анализируемого периода структура имущества характеризуется относительно высокой долей в необоротных активов, которая </w:t>
      </w:r>
      <w:r>
        <w:rPr>
          <w:color w:val="000000"/>
          <w:sz w:val="28"/>
          <w:szCs w:val="28"/>
        </w:rPr>
        <w:t>повысилась</w:t>
      </w:r>
      <w:r w:rsidRPr="00F5775F">
        <w:rPr>
          <w:color w:val="000000"/>
          <w:sz w:val="28"/>
          <w:szCs w:val="28"/>
        </w:rPr>
        <w:t xml:space="preserve"> с </w:t>
      </w:r>
      <w:r>
        <w:rPr>
          <w:color w:val="000000"/>
          <w:sz w:val="28"/>
          <w:szCs w:val="28"/>
        </w:rPr>
        <w:t>11,59</w:t>
      </w:r>
      <w:r w:rsidRPr="00F5775F">
        <w:rPr>
          <w:color w:val="000000"/>
          <w:sz w:val="28"/>
          <w:szCs w:val="28"/>
        </w:rPr>
        <w:t xml:space="preserve">% до </w:t>
      </w:r>
      <w:r>
        <w:rPr>
          <w:color w:val="000000"/>
          <w:sz w:val="28"/>
          <w:szCs w:val="28"/>
        </w:rPr>
        <w:t>24,25</w:t>
      </w:r>
      <w:r w:rsidRPr="00F5775F">
        <w:rPr>
          <w:color w:val="000000"/>
          <w:sz w:val="28"/>
          <w:szCs w:val="28"/>
        </w:rPr>
        <w:t>%.</w:t>
      </w:r>
    </w:p>
    <w:p w:rsidR="00E02C41" w:rsidRPr="00F5775F" w:rsidRDefault="00E02C41" w:rsidP="00AD1D9F">
      <w:pPr>
        <w:autoSpaceDE w:val="0"/>
        <w:autoSpaceDN w:val="0"/>
        <w:adjustRightInd w:val="0"/>
        <w:spacing w:before="0" w:line="360" w:lineRule="auto"/>
        <w:ind w:left="0" w:firstLine="720"/>
        <w:jc w:val="both"/>
        <w:rPr>
          <w:color w:val="000000"/>
          <w:sz w:val="28"/>
          <w:szCs w:val="28"/>
        </w:rPr>
      </w:pPr>
      <w:r w:rsidRPr="00F5775F">
        <w:rPr>
          <w:color w:val="000000"/>
          <w:sz w:val="28"/>
          <w:szCs w:val="28"/>
        </w:rPr>
        <w:t xml:space="preserve">В необоротные активы </w:t>
      </w:r>
      <w:r>
        <w:rPr>
          <w:color w:val="000000"/>
          <w:sz w:val="28"/>
          <w:szCs w:val="28"/>
        </w:rPr>
        <w:t>п</w:t>
      </w:r>
      <w:r w:rsidRPr="00F5775F">
        <w:rPr>
          <w:color w:val="000000"/>
          <w:sz w:val="28"/>
          <w:szCs w:val="28"/>
        </w:rPr>
        <w:t xml:space="preserve">редприятия за анализируемый период </w:t>
      </w:r>
      <w:r>
        <w:rPr>
          <w:color w:val="000000"/>
          <w:sz w:val="28"/>
          <w:szCs w:val="28"/>
        </w:rPr>
        <w:t xml:space="preserve">сильно </w:t>
      </w:r>
      <w:r w:rsidRPr="00F5775F">
        <w:rPr>
          <w:color w:val="000000"/>
          <w:sz w:val="28"/>
          <w:szCs w:val="28"/>
        </w:rPr>
        <w:t xml:space="preserve"> изменились, составив на конец периода </w:t>
      </w:r>
      <w:r>
        <w:rPr>
          <w:color w:val="000000"/>
          <w:sz w:val="28"/>
          <w:szCs w:val="28"/>
        </w:rPr>
        <w:t>2 353 940</w:t>
      </w:r>
      <w:r w:rsidRPr="00F5775F">
        <w:rPr>
          <w:color w:val="000000"/>
          <w:sz w:val="28"/>
          <w:szCs w:val="28"/>
        </w:rPr>
        <w:t xml:space="preserve"> тыс. руб.</w:t>
      </w:r>
    </w:p>
    <w:p w:rsidR="00E02C41" w:rsidRPr="00F5775F" w:rsidRDefault="00E02C41" w:rsidP="00AD1D9F">
      <w:pPr>
        <w:autoSpaceDE w:val="0"/>
        <w:autoSpaceDN w:val="0"/>
        <w:adjustRightInd w:val="0"/>
        <w:spacing w:before="0" w:line="360" w:lineRule="auto"/>
        <w:ind w:left="0" w:firstLine="720"/>
        <w:jc w:val="both"/>
        <w:rPr>
          <w:color w:val="000000"/>
          <w:sz w:val="28"/>
          <w:szCs w:val="28"/>
        </w:rPr>
      </w:pPr>
      <w:r w:rsidRPr="00F5775F">
        <w:rPr>
          <w:bCs/>
          <w:color w:val="000000"/>
          <w:sz w:val="28"/>
          <w:szCs w:val="28"/>
        </w:rPr>
        <w:t>Оборотные активы - н</w:t>
      </w:r>
      <w:r w:rsidRPr="00F5775F">
        <w:rPr>
          <w:color w:val="000000"/>
          <w:sz w:val="28"/>
          <w:szCs w:val="28"/>
        </w:rPr>
        <w:t xml:space="preserve">а конец анализируемого периода структура имущества </w:t>
      </w:r>
      <w:r>
        <w:rPr>
          <w:color w:val="000000"/>
          <w:sz w:val="28"/>
          <w:szCs w:val="28"/>
        </w:rPr>
        <w:t>снизилась в</w:t>
      </w:r>
      <w:r w:rsidRPr="00F5775F">
        <w:rPr>
          <w:color w:val="000000"/>
          <w:sz w:val="28"/>
          <w:szCs w:val="28"/>
        </w:rPr>
        <w:t xml:space="preserve"> долей оборотных активов с </w:t>
      </w:r>
      <w:r>
        <w:rPr>
          <w:color w:val="000000"/>
          <w:sz w:val="28"/>
          <w:szCs w:val="28"/>
        </w:rPr>
        <w:t>88</w:t>
      </w:r>
      <w:r w:rsidRPr="00F5775F">
        <w:rPr>
          <w:color w:val="000000"/>
          <w:sz w:val="28"/>
          <w:szCs w:val="28"/>
        </w:rPr>
        <w:t xml:space="preserve">,1% до </w:t>
      </w:r>
      <w:r>
        <w:rPr>
          <w:color w:val="000000"/>
          <w:sz w:val="28"/>
          <w:szCs w:val="28"/>
        </w:rPr>
        <w:t>75,75</w:t>
      </w:r>
      <w:r w:rsidRPr="00F5775F">
        <w:rPr>
          <w:color w:val="000000"/>
          <w:sz w:val="28"/>
          <w:szCs w:val="28"/>
        </w:rPr>
        <w:t>%.</w:t>
      </w:r>
    </w:p>
    <w:p w:rsidR="00E02C41" w:rsidRPr="00F5775F" w:rsidRDefault="00E02C41" w:rsidP="00AD1D9F">
      <w:pPr>
        <w:autoSpaceDE w:val="0"/>
        <w:autoSpaceDN w:val="0"/>
        <w:adjustRightInd w:val="0"/>
        <w:spacing w:before="0" w:line="360" w:lineRule="auto"/>
        <w:ind w:left="0" w:firstLine="720"/>
        <w:jc w:val="both"/>
        <w:rPr>
          <w:color w:val="000000"/>
          <w:sz w:val="28"/>
          <w:szCs w:val="28"/>
        </w:rPr>
      </w:pPr>
      <w:r w:rsidRPr="00F5775F">
        <w:rPr>
          <w:color w:val="000000"/>
          <w:sz w:val="28"/>
          <w:szCs w:val="28"/>
        </w:rPr>
        <w:t xml:space="preserve">Оборотные активы </w:t>
      </w:r>
      <w:r>
        <w:rPr>
          <w:color w:val="000000"/>
          <w:sz w:val="28"/>
          <w:szCs w:val="28"/>
        </w:rPr>
        <w:t>п</w:t>
      </w:r>
      <w:r w:rsidRPr="00F5775F">
        <w:rPr>
          <w:color w:val="000000"/>
          <w:sz w:val="28"/>
          <w:szCs w:val="28"/>
        </w:rPr>
        <w:t>редприятия за а</w:t>
      </w:r>
      <w:r w:rsidR="00AD1D9F">
        <w:rPr>
          <w:color w:val="000000"/>
          <w:sz w:val="28"/>
          <w:szCs w:val="28"/>
        </w:rPr>
        <w:t xml:space="preserve">нализируемый период </w:t>
      </w:r>
      <w:r>
        <w:rPr>
          <w:color w:val="000000"/>
          <w:sz w:val="28"/>
          <w:szCs w:val="28"/>
        </w:rPr>
        <w:t>увеличились</w:t>
      </w:r>
      <w:r w:rsidR="00AD1D9F">
        <w:rPr>
          <w:color w:val="000000"/>
          <w:sz w:val="28"/>
          <w:szCs w:val="28"/>
        </w:rPr>
        <w:t xml:space="preserve"> </w:t>
      </w:r>
      <w:r w:rsidRPr="00F5775F">
        <w:rPr>
          <w:color w:val="000000"/>
          <w:sz w:val="28"/>
          <w:szCs w:val="28"/>
        </w:rPr>
        <w:t xml:space="preserve">с </w:t>
      </w:r>
      <w:r>
        <w:rPr>
          <w:color w:val="000000"/>
          <w:sz w:val="28"/>
          <w:szCs w:val="28"/>
        </w:rPr>
        <w:t xml:space="preserve">5 841 783 </w:t>
      </w:r>
      <w:r w:rsidRPr="00F5775F">
        <w:rPr>
          <w:color w:val="000000"/>
          <w:sz w:val="28"/>
          <w:szCs w:val="28"/>
        </w:rPr>
        <w:t>тыс. руб.</w:t>
      </w:r>
      <w:r>
        <w:rPr>
          <w:color w:val="000000"/>
          <w:sz w:val="28"/>
          <w:szCs w:val="28"/>
        </w:rPr>
        <w:t xml:space="preserve"> до 7 353 870</w:t>
      </w:r>
      <w:r w:rsidRPr="00F5775F">
        <w:rPr>
          <w:color w:val="000000"/>
          <w:sz w:val="28"/>
          <w:szCs w:val="28"/>
        </w:rPr>
        <w:t xml:space="preserve"> тыс. руб. </w:t>
      </w:r>
    </w:p>
    <w:p w:rsidR="00E02C41" w:rsidRPr="00F5775F" w:rsidRDefault="00E02C41" w:rsidP="00AD1D9F">
      <w:pPr>
        <w:autoSpaceDE w:val="0"/>
        <w:autoSpaceDN w:val="0"/>
        <w:adjustRightInd w:val="0"/>
        <w:spacing w:before="0" w:line="360" w:lineRule="auto"/>
        <w:ind w:left="0" w:firstLine="720"/>
        <w:jc w:val="both"/>
        <w:rPr>
          <w:color w:val="000000"/>
          <w:sz w:val="28"/>
          <w:szCs w:val="28"/>
        </w:rPr>
      </w:pPr>
      <w:r w:rsidRPr="00F5775F">
        <w:rPr>
          <w:color w:val="000000"/>
          <w:sz w:val="28"/>
          <w:szCs w:val="28"/>
        </w:rPr>
        <w:t>Доля дебиторской задолженности (краткосрочной) в оборотных активах у</w:t>
      </w:r>
      <w:r>
        <w:rPr>
          <w:color w:val="000000"/>
          <w:sz w:val="28"/>
          <w:szCs w:val="28"/>
        </w:rPr>
        <w:t>меньшилась</w:t>
      </w:r>
      <w:r w:rsidRPr="00F5775F">
        <w:rPr>
          <w:color w:val="000000"/>
          <w:sz w:val="28"/>
          <w:szCs w:val="28"/>
        </w:rPr>
        <w:t xml:space="preserve"> с </w:t>
      </w:r>
      <w:r>
        <w:rPr>
          <w:color w:val="000000"/>
          <w:sz w:val="28"/>
          <w:szCs w:val="28"/>
        </w:rPr>
        <w:t>38,71</w:t>
      </w:r>
      <w:r w:rsidRPr="00F5775F">
        <w:rPr>
          <w:color w:val="000000"/>
          <w:sz w:val="28"/>
          <w:szCs w:val="28"/>
        </w:rPr>
        <w:t xml:space="preserve">% до </w:t>
      </w:r>
      <w:r>
        <w:rPr>
          <w:color w:val="000000"/>
          <w:sz w:val="28"/>
          <w:szCs w:val="28"/>
        </w:rPr>
        <w:t>32,39</w:t>
      </w:r>
      <w:r w:rsidRPr="00F5775F">
        <w:rPr>
          <w:color w:val="000000"/>
          <w:sz w:val="28"/>
          <w:szCs w:val="28"/>
        </w:rPr>
        <w:t>%.</w:t>
      </w:r>
    </w:p>
    <w:p w:rsidR="00E02C41" w:rsidRPr="00F5775F" w:rsidRDefault="00E02C41" w:rsidP="00AD1D9F">
      <w:pPr>
        <w:autoSpaceDE w:val="0"/>
        <w:autoSpaceDN w:val="0"/>
        <w:adjustRightInd w:val="0"/>
        <w:spacing w:before="0" w:line="360" w:lineRule="auto"/>
        <w:ind w:left="0" w:firstLine="720"/>
        <w:jc w:val="both"/>
        <w:rPr>
          <w:color w:val="000000"/>
          <w:sz w:val="28"/>
          <w:szCs w:val="28"/>
        </w:rPr>
      </w:pPr>
      <w:r w:rsidRPr="00F5775F">
        <w:rPr>
          <w:color w:val="000000"/>
          <w:sz w:val="28"/>
          <w:szCs w:val="28"/>
        </w:rPr>
        <w:t xml:space="preserve">За анализируемый период объемы дебиторской задолженности выросли на </w:t>
      </w:r>
      <w:r>
        <w:rPr>
          <w:color w:val="000000"/>
          <w:sz w:val="28"/>
          <w:szCs w:val="28"/>
        </w:rPr>
        <w:t>586 000</w:t>
      </w:r>
      <w:r w:rsidRPr="00F5775F">
        <w:rPr>
          <w:color w:val="000000"/>
          <w:sz w:val="28"/>
          <w:szCs w:val="28"/>
        </w:rPr>
        <w:t xml:space="preserve"> тыс. руб. (с </w:t>
      </w:r>
      <w:r>
        <w:rPr>
          <w:color w:val="000000"/>
          <w:sz w:val="28"/>
          <w:szCs w:val="28"/>
        </w:rPr>
        <w:t>2 557 896</w:t>
      </w:r>
      <w:r w:rsidRPr="00F5775F">
        <w:rPr>
          <w:color w:val="000000"/>
          <w:sz w:val="28"/>
          <w:szCs w:val="28"/>
        </w:rPr>
        <w:t xml:space="preserve"> тыс. руб. до </w:t>
      </w:r>
      <w:r>
        <w:rPr>
          <w:color w:val="000000"/>
          <w:sz w:val="28"/>
          <w:szCs w:val="28"/>
        </w:rPr>
        <w:t xml:space="preserve">3 143 896 </w:t>
      </w:r>
      <w:r w:rsidRPr="00F5775F">
        <w:rPr>
          <w:color w:val="000000"/>
          <w:sz w:val="28"/>
          <w:szCs w:val="28"/>
        </w:rPr>
        <w:t xml:space="preserve">тыс. руб.), что является негативным изменением и может быть вызвано проблемами, связанными с оплатой продукции </w:t>
      </w:r>
      <w:r>
        <w:rPr>
          <w:color w:val="000000"/>
          <w:sz w:val="28"/>
          <w:szCs w:val="28"/>
        </w:rPr>
        <w:t>п</w:t>
      </w:r>
      <w:r w:rsidRPr="00F5775F">
        <w:rPr>
          <w:color w:val="000000"/>
          <w:sz w:val="28"/>
          <w:szCs w:val="28"/>
        </w:rPr>
        <w:t xml:space="preserve">редприятия, либо активным предоставлением потребительского кредита покупателям, т.е. отвлечением части текущих активов и иммобилизации части оборотных средств из основной деятельности. </w:t>
      </w:r>
    </w:p>
    <w:p w:rsidR="00E02C41" w:rsidRPr="00F5775F" w:rsidRDefault="00E02C41" w:rsidP="00AD1D9F">
      <w:pPr>
        <w:autoSpaceDE w:val="0"/>
        <w:autoSpaceDN w:val="0"/>
        <w:adjustRightInd w:val="0"/>
        <w:spacing w:before="0" w:line="360" w:lineRule="auto"/>
        <w:ind w:left="0" w:firstLine="720"/>
        <w:jc w:val="both"/>
        <w:rPr>
          <w:color w:val="000000"/>
          <w:sz w:val="28"/>
          <w:szCs w:val="28"/>
        </w:rPr>
      </w:pPr>
      <w:r w:rsidRPr="00F5775F">
        <w:rPr>
          <w:color w:val="000000"/>
          <w:sz w:val="28"/>
          <w:szCs w:val="28"/>
        </w:rPr>
        <w:t xml:space="preserve">Сопоставление сумм краткосрочной дебиторской и кредиторской задолженностей показывает, что Предприятие на протяжении анализируемого периода имело пассивное сальдо задолженности, то есть кредиторская превышала дебиторскую на </w:t>
      </w:r>
      <w:r>
        <w:rPr>
          <w:color w:val="000000"/>
          <w:sz w:val="28"/>
          <w:szCs w:val="28"/>
        </w:rPr>
        <w:t>515 013</w:t>
      </w:r>
      <w:r w:rsidRPr="00F5775F">
        <w:rPr>
          <w:color w:val="000000"/>
          <w:sz w:val="28"/>
          <w:szCs w:val="28"/>
        </w:rPr>
        <w:t xml:space="preserve"> тыс. руб. на начало и на </w:t>
      </w:r>
      <w:r>
        <w:rPr>
          <w:color w:val="000000"/>
          <w:sz w:val="28"/>
          <w:szCs w:val="28"/>
        </w:rPr>
        <w:t>1 441 201</w:t>
      </w:r>
      <w:r w:rsidRPr="00F5775F">
        <w:rPr>
          <w:color w:val="000000"/>
          <w:sz w:val="28"/>
          <w:szCs w:val="28"/>
        </w:rPr>
        <w:t xml:space="preserve"> тыс. руб. на конец анализируемого периода. </w:t>
      </w:r>
      <w:r w:rsidRPr="00F5775F">
        <w:rPr>
          <w:bCs/>
          <w:color w:val="000000"/>
          <w:sz w:val="28"/>
          <w:szCs w:val="28"/>
        </w:rPr>
        <w:t>Таким образом, Предприятие финансировало отсрочки платежей своих должников за счет неплатежей кредиторам.</w:t>
      </w:r>
    </w:p>
    <w:p w:rsidR="00E02C41" w:rsidRPr="00F5775F" w:rsidRDefault="00E02C41" w:rsidP="00AD1D9F">
      <w:pPr>
        <w:autoSpaceDE w:val="0"/>
        <w:autoSpaceDN w:val="0"/>
        <w:adjustRightInd w:val="0"/>
        <w:spacing w:before="0" w:line="360" w:lineRule="auto"/>
        <w:ind w:left="0" w:firstLine="720"/>
        <w:jc w:val="both"/>
        <w:rPr>
          <w:color w:val="000000"/>
          <w:sz w:val="28"/>
          <w:szCs w:val="28"/>
        </w:rPr>
      </w:pPr>
      <w:r w:rsidRPr="00F5775F">
        <w:rPr>
          <w:color w:val="000000"/>
          <w:sz w:val="28"/>
          <w:szCs w:val="28"/>
        </w:rPr>
        <w:t xml:space="preserve">Сумма денежных средств в анализируемом периоде имела тенденцию к </w:t>
      </w:r>
      <w:r>
        <w:rPr>
          <w:color w:val="000000"/>
          <w:sz w:val="28"/>
          <w:szCs w:val="28"/>
        </w:rPr>
        <w:t>повышению</w:t>
      </w:r>
      <w:r w:rsidRPr="00F5775F">
        <w:rPr>
          <w:color w:val="000000"/>
          <w:sz w:val="28"/>
          <w:szCs w:val="28"/>
        </w:rPr>
        <w:t xml:space="preserve"> с </w:t>
      </w:r>
      <w:r>
        <w:rPr>
          <w:color w:val="000000"/>
          <w:sz w:val="28"/>
          <w:szCs w:val="28"/>
        </w:rPr>
        <w:t>459 754</w:t>
      </w:r>
      <w:r w:rsidRPr="00F5775F">
        <w:rPr>
          <w:color w:val="000000"/>
          <w:sz w:val="28"/>
          <w:szCs w:val="28"/>
        </w:rPr>
        <w:t xml:space="preserve"> тыс. руб. до </w:t>
      </w:r>
      <w:r>
        <w:rPr>
          <w:color w:val="000000"/>
          <w:sz w:val="28"/>
          <w:szCs w:val="28"/>
        </w:rPr>
        <w:t>622 261</w:t>
      </w:r>
      <w:r w:rsidRPr="00F5775F">
        <w:rPr>
          <w:color w:val="000000"/>
          <w:sz w:val="28"/>
          <w:szCs w:val="28"/>
        </w:rPr>
        <w:t xml:space="preserve"> тыс. руб.</w:t>
      </w:r>
      <w:r>
        <w:rPr>
          <w:color w:val="000000"/>
          <w:sz w:val="28"/>
          <w:szCs w:val="28"/>
        </w:rPr>
        <w:t xml:space="preserve"> (162 507 тыс. руб.).</w:t>
      </w:r>
    </w:p>
    <w:p w:rsidR="00E02C41" w:rsidRPr="00F5775F" w:rsidRDefault="00E02C41" w:rsidP="00AD1D9F">
      <w:pPr>
        <w:autoSpaceDE w:val="0"/>
        <w:autoSpaceDN w:val="0"/>
        <w:adjustRightInd w:val="0"/>
        <w:spacing w:before="0" w:line="360" w:lineRule="auto"/>
        <w:ind w:left="0" w:firstLine="720"/>
        <w:jc w:val="both"/>
        <w:rPr>
          <w:color w:val="000000"/>
          <w:sz w:val="28"/>
          <w:szCs w:val="28"/>
        </w:rPr>
      </w:pPr>
      <w:r w:rsidRPr="00F5775F">
        <w:rPr>
          <w:color w:val="000000"/>
          <w:sz w:val="28"/>
          <w:szCs w:val="28"/>
        </w:rPr>
        <w:t>В пассивах в анализируемом периоде остались на прежнем уровне следующие показатели:  уставный капитал (</w:t>
      </w:r>
      <w:r>
        <w:rPr>
          <w:color w:val="000000"/>
          <w:sz w:val="28"/>
          <w:szCs w:val="28"/>
        </w:rPr>
        <w:t>408 000</w:t>
      </w:r>
      <w:r w:rsidRPr="00F5775F">
        <w:rPr>
          <w:color w:val="000000"/>
          <w:sz w:val="28"/>
          <w:szCs w:val="28"/>
        </w:rPr>
        <w:t xml:space="preserve"> тыс. руб.). </w:t>
      </w:r>
      <w:r w:rsidRPr="00F5775F">
        <w:rPr>
          <w:bCs/>
          <w:color w:val="000000"/>
          <w:sz w:val="28"/>
          <w:szCs w:val="28"/>
        </w:rPr>
        <w:t xml:space="preserve">В целом, увеличение прибыли с </w:t>
      </w:r>
      <w:r>
        <w:rPr>
          <w:bCs/>
          <w:color w:val="000000"/>
          <w:sz w:val="28"/>
          <w:szCs w:val="28"/>
        </w:rPr>
        <w:t>805 573 тыс. руб. до 2 012 017</w:t>
      </w:r>
      <w:r w:rsidRPr="00F5775F">
        <w:rPr>
          <w:bCs/>
          <w:color w:val="000000"/>
          <w:sz w:val="28"/>
          <w:szCs w:val="28"/>
        </w:rPr>
        <w:t xml:space="preserve"> тыс. руб. является результатом эффективной работы </w:t>
      </w:r>
      <w:r>
        <w:rPr>
          <w:bCs/>
          <w:color w:val="000000"/>
          <w:sz w:val="28"/>
          <w:szCs w:val="28"/>
        </w:rPr>
        <w:t>п</w:t>
      </w:r>
      <w:r w:rsidRPr="00F5775F">
        <w:rPr>
          <w:bCs/>
          <w:color w:val="000000"/>
          <w:sz w:val="28"/>
          <w:szCs w:val="28"/>
        </w:rPr>
        <w:t xml:space="preserve">редприятия. </w:t>
      </w:r>
      <w:r w:rsidRPr="00F5775F">
        <w:rPr>
          <w:color w:val="000000"/>
          <w:sz w:val="28"/>
          <w:szCs w:val="28"/>
        </w:rPr>
        <w:t xml:space="preserve">За анализируемый период в структуре капитала доля нераспределенной прибыли имела тенденцию к росту (с </w:t>
      </w:r>
      <w:r>
        <w:rPr>
          <w:color w:val="000000"/>
          <w:sz w:val="28"/>
          <w:szCs w:val="28"/>
        </w:rPr>
        <w:t>12,19</w:t>
      </w:r>
      <w:r w:rsidRPr="00F5775F">
        <w:rPr>
          <w:color w:val="000000"/>
          <w:sz w:val="28"/>
          <w:szCs w:val="28"/>
        </w:rPr>
        <w:t>% до 2</w:t>
      </w:r>
      <w:r>
        <w:rPr>
          <w:color w:val="000000"/>
          <w:sz w:val="28"/>
          <w:szCs w:val="28"/>
        </w:rPr>
        <w:t>0,73</w:t>
      </w:r>
      <w:r w:rsidRPr="00F5775F">
        <w:rPr>
          <w:color w:val="000000"/>
          <w:sz w:val="28"/>
          <w:szCs w:val="28"/>
        </w:rPr>
        <w:t xml:space="preserve">%). В структуре заемного капитала краткосрочные обязательства за анализируемый период выросли на </w:t>
      </w:r>
      <w:r>
        <w:rPr>
          <w:color w:val="000000"/>
          <w:sz w:val="28"/>
          <w:szCs w:val="28"/>
        </w:rPr>
        <w:t>1 512 188</w:t>
      </w:r>
      <w:r w:rsidRPr="00F5775F">
        <w:rPr>
          <w:color w:val="000000"/>
          <w:sz w:val="28"/>
          <w:szCs w:val="28"/>
        </w:rPr>
        <w:t xml:space="preserve"> тыс. руб., </w:t>
      </w:r>
      <w:r>
        <w:rPr>
          <w:color w:val="000000"/>
          <w:sz w:val="28"/>
          <w:szCs w:val="28"/>
        </w:rPr>
        <w:t>но</w:t>
      </w:r>
      <w:r w:rsidRPr="00F5775F">
        <w:rPr>
          <w:color w:val="000000"/>
          <w:sz w:val="28"/>
          <w:szCs w:val="28"/>
        </w:rPr>
        <w:t xml:space="preserve"> их доля </w:t>
      </w:r>
      <w:r>
        <w:rPr>
          <w:color w:val="000000"/>
          <w:sz w:val="28"/>
          <w:szCs w:val="28"/>
        </w:rPr>
        <w:t>практически не изменилась</w:t>
      </w:r>
      <w:r w:rsidRPr="00F5775F">
        <w:rPr>
          <w:color w:val="000000"/>
          <w:sz w:val="28"/>
          <w:szCs w:val="28"/>
        </w:rPr>
        <w:t>.</w:t>
      </w:r>
      <w:r>
        <w:rPr>
          <w:color w:val="000000"/>
          <w:sz w:val="28"/>
          <w:szCs w:val="28"/>
        </w:rPr>
        <w:t xml:space="preserve"> </w:t>
      </w:r>
    </w:p>
    <w:p w:rsidR="00E02C41" w:rsidRPr="00F5775F" w:rsidRDefault="00E02C41" w:rsidP="00AD1D9F">
      <w:pPr>
        <w:autoSpaceDE w:val="0"/>
        <w:autoSpaceDN w:val="0"/>
        <w:adjustRightInd w:val="0"/>
        <w:spacing w:before="0" w:line="360" w:lineRule="auto"/>
        <w:ind w:left="0" w:firstLine="720"/>
        <w:jc w:val="both"/>
        <w:rPr>
          <w:color w:val="000000"/>
          <w:sz w:val="28"/>
          <w:szCs w:val="28"/>
        </w:rPr>
      </w:pPr>
      <w:r w:rsidRPr="00F5775F">
        <w:rPr>
          <w:color w:val="000000"/>
          <w:sz w:val="28"/>
          <w:szCs w:val="28"/>
        </w:rPr>
        <w:t xml:space="preserve">В структуре кредиторской задолженности преобладают обязательства перед </w:t>
      </w:r>
      <w:r>
        <w:rPr>
          <w:color w:val="000000"/>
          <w:sz w:val="28"/>
          <w:szCs w:val="28"/>
        </w:rPr>
        <w:t>прочими кредиторами</w:t>
      </w:r>
      <w:r w:rsidRPr="00F5775F">
        <w:rPr>
          <w:color w:val="000000"/>
          <w:sz w:val="28"/>
          <w:szCs w:val="28"/>
        </w:rPr>
        <w:t xml:space="preserve"> (</w:t>
      </w:r>
      <w:r>
        <w:rPr>
          <w:color w:val="000000"/>
          <w:sz w:val="28"/>
          <w:szCs w:val="28"/>
        </w:rPr>
        <w:t>3 571 829</w:t>
      </w:r>
      <w:r w:rsidRPr="00F5775F">
        <w:rPr>
          <w:color w:val="000000"/>
          <w:sz w:val="28"/>
          <w:szCs w:val="28"/>
        </w:rPr>
        <w:t xml:space="preserve"> тыс. руб.), составляющие </w:t>
      </w:r>
      <w:r>
        <w:rPr>
          <w:color w:val="000000"/>
          <w:sz w:val="28"/>
          <w:szCs w:val="28"/>
        </w:rPr>
        <w:t>36,79</w:t>
      </w:r>
      <w:r w:rsidRPr="00F5775F">
        <w:rPr>
          <w:color w:val="000000"/>
          <w:sz w:val="28"/>
          <w:szCs w:val="28"/>
        </w:rPr>
        <w:t xml:space="preserve">%. </w:t>
      </w:r>
    </w:p>
    <w:p w:rsidR="00E02C41" w:rsidRPr="00F5775F" w:rsidRDefault="00E02C41" w:rsidP="00AD1D9F">
      <w:pPr>
        <w:autoSpaceDE w:val="0"/>
        <w:autoSpaceDN w:val="0"/>
        <w:adjustRightInd w:val="0"/>
        <w:spacing w:before="0" w:line="360" w:lineRule="auto"/>
        <w:ind w:left="0" w:firstLine="720"/>
        <w:jc w:val="both"/>
        <w:rPr>
          <w:color w:val="000000"/>
          <w:sz w:val="28"/>
          <w:szCs w:val="28"/>
        </w:rPr>
      </w:pPr>
      <w:r w:rsidRPr="00F5775F">
        <w:rPr>
          <w:color w:val="000000"/>
          <w:sz w:val="28"/>
          <w:szCs w:val="28"/>
        </w:rPr>
        <w:t xml:space="preserve">За анализируемый период задолженность перед </w:t>
      </w:r>
      <w:r>
        <w:rPr>
          <w:color w:val="000000"/>
          <w:sz w:val="28"/>
          <w:szCs w:val="28"/>
        </w:rPr>
        <w:t>поставщиками и подрядчиками</w:t>
      </w:r>
      <w:r w:rsidRPr="00F5775F">
        <w:rPr>
          <w:color w:val="000000"/>
          <w:sz w:val="28"/>
          <w:szCs w:val="28"/>
        </w:rPr>
        <w:t xml:space="preserve"> </w:t>
      </w:r>
      <w:r>
        <w:rPr>
          <w:color w:val="000000"/>
          <w:sz w:val="28"/>
          <w:szCs w:val="28"/>
        </w:rPr>
        <w:t>увеличилась на 572 535</w:t>
      </w:r>
      <w:r w:rsidRPr="00F5775F">
        <w:rPr>
          <w:color w:val="000000"/>
          <w:sz w:val="28"/>
          <w:szCs w:val="28"/>
        </w:rPr>
        <w:t xml:space="preserve"> тыс. руб., </w:t>
      </w:r>
      <w:r>
        <w:rPr>
          <w:color w:val="000000"/>
          <w:sz w:val="28"/>
          <w:szCs w:val="28"/>
        </w:rPr>
        <w:t>а задолженность по налогам и сборам уменьшилась</w:t>
      </w:r>
      <w:r w:rsidRPr="00F5775F">
        <w:rPr>
          <w:color w:val="000000"/>
          <w:sz w:val="28"/>
          <w:szCs w:val="28"/>
        </w:rPr>
        <w:t xml:space="preserve"> на </w:t>
      </w:r>
      <w:r>
        <w:rPr>
          <w:color w:val="000000"/>
          <w:sz w:val="28"/>
          <w:szCs w:val="28"/>
        </w:rPr>
        <w:t>87 025</w:t>
      </w:r>
      <w:r w:rsidRPr="00F5775F">
        <w:rPr>
          <w:color w:val="000000"/>
          <w:sz w:val="28"/>
          <w:szCs w:val="28"/>
        </w:rPr>
        <w:t xml:space="preserve"> тыс. руб. (с </w:t>
      </w:r>
      <w:r>
        <w:rPr>
          <w:color w:val="000000"/>
          <w:sz w:val="28"/>
          <w:szCs w:val="28"/>
        </w:rPr>
        <w:t>239 003</w:t>
      </w:r>
      <w:r w:rsidRPr="00F5775F">
        <w:rPr>
          <w:color w:val="000000"/>
          <w:sz w:val="28"/>
          <w:szCs w:val="28"/>
        </w:rPr>
        <w:t xml:space="preserve"> до </w:t>
      </w:r>
      <w:r>
        <w:rPr>
          <w:color w:val="000000"/>
          <w:sz w:val="28"/>
          <w:szCs w:val="28"/>
        </w:rPr>
        <w:t>151 978</w:t>
      </w:r>
      <w:r w:rsidRPr="00F5775F">
        <w:rPr>
          <w:color w:val="000000"/>
          <w:sz w:val="28"/>
          <w:szCs w:val="28"/>
        </w:rPr>
        <w:t xml:space="preserve"> тыс. руб.), </w:t>
      </w:r>
    </w:p>
    <w:p w:rsidR="00E02C41" w:rsidRPr="00F5775F" w:rsidRDefault="00E02C41" w:rsidP="00AD1D9F">
      <w:pPr>
        <w:autoSpaceDE w:val="0"/>
        <w:autoSpaceDN w:val="0"/>
        <w:adjustRightInd w:val="0"/>
        <w:spacing w:before="0" w:line="360" w:lineRule="auto"/>
        <w:ind w:left="0" w:firstLine="720"/>
        <w:jc w:val="both"/>
        <w:rPr>
          <w:color w:val="000000"/>
          <w:sz w:val="28"/>
          <w:szCs w:val="28"/>
        </w:rPr>
      </w:pPr>
      <w:r w:rsidRPr="00F5775F">
        <w:rPr>
          <w:color w:val="000000"/>
          <w:sz w:val="28"/>
          <w:szCs w:val="28"/>
        </w:rPr>
        <w:t>В анализируемом периоде наибольшими темпами роста характеризуются задолженность перед прочими кредиторами</w:t>
      </w:r>
      <w:r>
        <w:rPr>
          <w:color w:val="000000"/>
          <w:sz w:val="28"/>
          <w:szCs w:val="28"/>
        </w:rPr>
        <w:t xml:space="preserve"> а также поставщиками и подрядчиками</w:t>
      </w:r>
      <w:r w:rsidRPr="00F5775F">
        <w:rPr>
          <w:color w:val="000000"/>
          <w:sz w:val="28"/>
          <w:szCs w:val="28"/>
        </w:rPr>
        <w:t>.</w:t>
      </w:r>
    </w:p>
    <w:p w:rsidR="00E02C41" w:rsidRDefault="00E02C41" w:rsidP="009C25C6">
      <w:pPr>
        <w:autoSpaceDE w:val="0"/>
        <w:autoSpaceDN w:val="0"/>
        <w:adjustRightInd w:val="0"/>
        <w:spacing w:before="0" w:line="360" w:lineRule="auto"/>
        <w:jc w:val="both"/>
        <w:rPr>
          <w:color w:val="000000"/>
          <w:sz w:val="28"/>
          <w:szCs w:val="28"/>
        </w:rPr>
      </w:pPr>
    </w:p>
    <w:p w:rsidR="00E02C41" w:rsidRDefault="00E02C41" w:rsidP="00F12D2B">
      <w:pPr>
        <w:numPr>
          <w:ilvl w:val="1"/>
          <w:numId w:val="34"/>
        </w:numPr>
        <w:tabs>
          <w:tab w:val="clear" w:pos="1065"/>
          <w:tab w:val="num" w:pos="0"/>
          <w:tab w:val="left" w:pos="1260"/>
        </w:tabs>
        <w:autoSpaceDE w:val="0"/>
        <w:autoSpaceDN w:val="0"/>
        <w:adjustRightInd w:val="0"/>
        <w:spacing w:before="0" w:line="360" w:lineRule="auto"/>
        <w:ind w:left="0" w:firstLine="720"/>
        <w:jc w:val="both"/>
        <w:rPr>
          <w:color w:val="000000"/>
          <w:sz w:val="28"/>
          <w:szCs w:val="28"/>
        </w:rPr>
      </w:pPr>
      <w:r>
        <w:rPr>
          <w:color w:val="000000"/>
          <w:sz w:val="28"/>
          <w:szCs w:val="28"/>
        </w:rPr>
        <w:t>Оценка ликвидности предприятия</w:t>
      </w:r>
    </w:p>
    <w:p w:rsidR="00E02C41" w:rsidRPr="00091F91" w:rsidRDefault="00E02C41" w:rsidP="00AD1D9F">
      <w:pPr>
        <w:tabs>
          <w:tab w:val="num" w:pos="0"/>
          <w:tab w:val="left" w:pos="1260"/>
        </w:tabs>
        <w:autoSpaceDE w:val="0"/>
        <w:autoSpaceDN w:val="0"/>
        <w:adjustRightInd w:val="0"/>
        <w:spacing w:before="0" w:line="360" w:lineRule="auto"/>
        <w:ind w:left="0" w:firstLine="720"/>
        <w:jc w:val="both"/>
        <w:rPr>
          <w:color w:val="FF0000"/>
          <w:sz w:val="28"/>
          <w:szCs w:val="28"/>
        </w:rPr>
      </w:pPr>
    </w:p>
    <w:p w:rsidR="00E02C41" w:rsidRPr="003A13D5" w:rsidRDefault="00E02C41" w:rsidP="00AD1D9F">
      <w:pPr>
        <w:tabs>
          <w:tab w:val="num" w:pos="0"/>
          <w:tab w:val="left" w:pos="1260"/>
        </w:tabs>
        <w:autoSpaceDE w:val="0"/>
        <w:autoSpaceDN w:val="0"/>
        <w:adjustRightInd w:val="0"/>
        <w:spacing w:before="0" w:line="360" w:lineRule="auto"/>
        <w:ind w:left="0" w:firstLine="720"/>
        <w:jc w:val="both"/>
        <w:rPr>
          <w:sz w:val="28"/>
          <w:szCs w:val="28"/>
        </w:rPr>
      </w:pPr>
      <w:r w:rsidRPr="003A13D5">
        <w:rPr>
          <w:sz w:val="28"/>
          <w:szCs w:val="28"/>
        </w:rPr>
        <w:t>Ликвидность - это способность предприятия быстро и с минимальным уровнем финансовых потерь преобразовать свои активы (имущество) в денежные средства. Она характеризуется также наличием у него ликвидных средств в форме остатка денег в кассе, денежных средств на счетах в банках и легко реализуемых элементов оборотных активов (например, краткосрочных ценных бумаг).</w:t>
      </w:r>
    </w:p>
    <w:p w:rsidR="00E02C41" w:rsidRPr="00C757D5" w:rsidRDefault="00E02C41" w:rsidP="00AD1D9F">
      <w:pPr>
        <w:widowControl/>
        <w:tabs>
          <w:tab w:val="num" w:pos="0"/>
          <w:tab w:val="left" w:pos="1260"/>
        </w:tabs>
        <w:spacing w:before="0" w:line="360" w:lineRule="auto"/>
        <w:ind w:left="0" w:firstLine="720"/>
        <w:jc w:val="both"/>
        <w:rPr>
          <w:snapToGrid/>
          <w:color w:val="000000"/>
          <w:sz w:val="22"/>
          <w:szCs w:val="22"/>
        </w:rPr>
      </w:pPr>
      <w:r w:rsidRPr="00C757D5">
        <w:rPr>
          <w:snapToGrid/>
          <w:color w:val="000000"/>
          <w:sz w:val="28"/>
          <w:szCs w:val="28"/>
        </w:rPr>
        <w:t xml:space="preserve">Понятия платежеспособности и ликвидности очень близки, но второе более емкое. От степени ликвидности предприятия зависит </w:t>
      </w:r>
      <w:r>
        <w:rPr>
          <w:snapToGrid/>
          <w:color w:val="000000"/>
          <w:sz w:val="28"/>
          <w:szCs w:val="28"/>
        </w:rPr>
        <w:t xml:space="preserve">его </w:t>
      </w:r>
      <w:r w:rsidRPr="00C757D5">
        <w:rPr>
          <w:snapToGrid/>
          <w:color w:val="000000"/>
          <w:sz w:val="28"/>
          <w:szCs w:val="28"/>
        </w:rPr>
        <w:t>платежеспособность. В то же время ликвидность характеризует как текущее состояние расчетов, так и перспективу. Предприятие может быть платежеспособным на отчетную дату, но при этом иметь неблагоприятные возможности в будущем, и наоборот</w:t>
      </w:r>
      <w:r w:rsidRPr="00C757D5">
        <w:rPr>
          <w:snapToGrid/>
          <w:color w:val="000000"/>
          <w:sz w:val="22"/>
          <w:szCs w:val="22"/>
        </w:rPr>
        <w:t xml:space="preserve">. </w:t>
      </w:r>
    </w:p>
    <w:p w:rsidR="00E02C41" w:rsidRPr="00C757D5" w:rsidRDefault="00E02C41" w:rsidP="00AD1D9F">
      <w:pPr>
        <w:tabs>
          <w:tab w:val="num" w:pos="0"/>
          <w:tab w:val="left" w:pos="1260"/>
        </w:tabs>
        <w:autoSpaceDE w:val="0"/>
        <w:autoSpaceDN w:val="0"/>
        <w:adjustRightInd w:val="0"/>
        <w:spacing w:before="0" w:line="360" w:lineRule="auto"/>
        <w:ind w:left="0" w:firstLine="720"/>
        <w:jc w:val="both"/>
        <w:rPr>
          <w:sz w:val="28"/>
          <w:szCs w:val="28"/>
        </w:rPr>
      </w:pPr>
      <w:r w:rsidRPr="00C757D5">
        <w:rPr>
          <w:sz w:val="28"/>
          <w:szCs w:val="28"/>
        </w:rPr>
        <w:t>Ликвидность оценивается при помощи следующих коэффициентов:</w:t>
      </w:r>
    </w:p>
    <w:p w:rsidR="00E02C41" w:rsidRPr="00F5775F" w:rsidRDefault="00E02C41" w:rsidP="00AD1D9F">
      <w:pPr>
        <w:tabs>
          <w:tab w:val="num" w:pos="0"/>
          <w:tab w:val="left" w:pos="1260"/>
        </w:tabs>
        <w:autoSpaceDE w:val="0"/>
        <w:autoSpaceDN w:val="0"/>
        <w:adjustRightInd w:val="0"/>
        <w:spacing w:before="0" w:line="360" w:lineRule="auto"/>
        <w:ind w:left="0" w:firstLine="720"/>
        <w:jc w:val="both"/>
        <w:rPr>
          <w:color w:val="000000"/>
          <w:sz w:val="28"/>
          <w:szCs w:val="28"/>
        </w:rPr>
      </w:pPr>
      <w:r>
        <w:rPr>
          <w:bCs/>
          <w:color w:val="000000"/>
          <w:sz w:val="28"/>
          <w:szCs w:val="28"/>
        </w:rPr>
        <w:t xml:space="preserve">1)   </w:t>
      </w:r>
      <w:r w:rsidRPr="00F5775F">
        <w:rPr>
          <w:bCs/>
          <w:color w:val="000000"/>
          <w:sz w:val="28"/>
          <w:szCs w:val="28"/>
        </w:rPr>
        <w:t xml:space="preserve">Коэффициент текущей </w:t>
      </w:r>
      <w:r w:rsidRPr="00F5775F">
        <w:rPr>
          <w:color w:val="000000"/>
          <w:sz w:val="28"/>
          <w:szCs w:val="28"/>
        </w:rPr>
        <w:t>ликвидности (</w:t>
      </w:r>
      <w:r w:rsidRPr="00F5775F">
        <w:rPr>
          <w:i/>
          <w:iCs/>
          <w:color w:val="000000"/>
          <w:sz w:val="28"/>
          <w:szCs w:val="28"/>
        </w:rPr>
        <w:t>К</w:t>
      </w:r>
      <w:r w:rsidR="00C272B5">
        <w:rPr>
          <w:iCs/>
          <w:color w:val="000000"/>
          <w:sz w:val="28"/>
          <w:szCs w:val="28"/>
          <w:vertAlign w:val="subscript"/>
        </w:rPr>
        <w:t>ТЛ</w:t>
      </w:r>
      <w:r w:rsidRPr="00F5775F">
        <w:rPr>
          <w:color w:val="000000"/>
          <w:sz w:val="28"/>
          <w:szCs w:val="28"/>
        </w:rPr>
        <w:t>)</w:t>
      </w:r>
    </w:p>
    <w:p w:rsidR="00E02C41" w:rsidRPr="00F5775F" w:rsidRDefault="00E02C41" w:rsidP="00AD1D9F">
      <w:pPr>
        <w:tabs>
          <w:tab w:val="num" w:pos="0"/>
          <w:tab w:val="left" w:pos="1260"/>
        </w:tabs>
        <w:autoSpaceDE w:val="0"/>
        <w:autoSpaceDN w:val="0"/>
        <w:adjustRightInd w:val="0"/>
        <w:spacing w:before="0" w:line="360" w:lineRule="auto"/>
        <w:ind w:left="0" w:firstLine="720"/>
        <w:jc w:val="both"/>
        <w:rPr>
          <w:color w:val="000000"/>
          <w:sz w:val="28"/>
          <w:szCs w:val="28"/>
        </w:rPr>
      </w:pPr>
      <w:r w:rsidRPr="00F5775F">
        <w:rPr>
          <w:color w:val="000000"/>
          <w:sz w:val="28"/>
          <w:szCs w:val="28"/>
        </w:rPr>
        <w:t>Показывает в какой степени все краткосрочные обязательства обеспечены оборотными активами. Характеризует также запас финансовой прочности вследствие превышения оборотных активов над краткосрочными обязательствами. Рассчитывается по формуле</w:t>
      </w:r>
      <w:r>
        <w:rPr>
          <w:color w:val="000000"/>
          <w:sz w:val="28"/>
          <w:szCs w:val="28"/>
        </w:rPr>
        <w:t>:</w:t>
      </w:r>
      <w:r w:rsidRPr="00F5775F">
        <w:rPr>
          <w:color w:val="000000"/>
          <w:sz w:val="28"/>
          <w:szCs w:val="28"/>
        </w:rPr>
        <w:t xml:space="preserve">  </w:t>
      </w:r>
    </w:p>
    <w:p w:rsidR="00E02C41" w:rsidRPr="00F5775F" w:rsidRDefault="00E02C41" w:rsidP="00AD1D9F">
      <w:pPr>
        <w:tabs>
          <w:tab w:val="left" w:pos="0"/>
        </w:tabs>
        <w:autoSpaceDE w:val="0"/>
        <w:autoSpaceDN w:val="0"/>
        <w:adjustRightInd w:val="0"/>
        <w:spacing w:before="0" w:line="360" w:lineRule="auto"/>
        <w:ind w:left="0" w:firstLine="720"/>
        <w:jc w:val="both"/>
        <w:rPr>
          <w:color w:val="000000"/>
          <w:sz w:val="28"/>
          <w:szCs w:val="28"/>
        </w:rPr>
      </w:pPr>
      <w:r w:rsidRPr="00F5775F">
        <w:rPr>
          <w:color w:val="000000"/>
          <w:position w:val="-24"/>
          <w:sz w:val="28"/>
          <w:szCs w:val="28"/>
        </w:rPr>
        <w:t>К</w:t>
      </w:r>
      <w:r w:rsidR="00C272B5">
        <w:rPr>
          <w:color w:val="000000"/>
          <w:position w:val="-24"/>
          <w:sz w:val="20"/>
        </w:rPr>
        <w:t>ТЛ</w:t>
      </w:r>
      <w:r w:rsidRPr="00F5775F">
        <w:rPr>
          <w:color w:val="000000"/>
          <w:position w:val="-24"/>
          <w:sz w:val="28"/>
          <w:szCs w:val="28"/>
        </w:rPr>
        <w:t xml:space="preserve"> = ОА/КО                                                                                        </w:t>
      </w:r>
    </w:p>
    <w:p w:rsidR="00E02C41" w:rsidRDefault="00E02C41" w:rsidP="00AD1D9F">
      <w:pPr>
        <w:tabs>
          <w:tab w:val="left" w:pos="0"/>
        </w:tabs>
        <w:autoSpaceDE w:val="0"/>
        <w:autoSpaceDN w:val="0"/>
        <w:adjustRightInd w:val="0"/>
        <w:spacing w:before="0" w:line="360" w:lineRule="auto"/>
        <w:ind w:left="0" w:firstLine="720"/>
        <w:jc w:val="both"/>
        <w:rPr>
          <w:color w:val="000000"/>
          <w:sz w:val="28"/>
          <w:szCs w:val="28"/>
        </w:rPr>
      </w:pPr>
      <w:r w:rsidRPr="00F5775F">
        <w:rPr>
          <w:color w:val="000000"/>
          <w:sz w:val="28"/>
          <w:szCs w:val="28"/>
        </w:rPr>
        <w:t>где ОА – оборотные активы</w:t>
      </w:r>
      <w:r>
        <w:rPr>
          <w:color w:val="000000"/>
          <w:sz w:val="28"/>
          <w:szCs w:val="28"/>
        </w:rPr>
        <w:t>,</w:t>
      </w:r>
    </w:p>
    <w:p w:rsidR="00E02C41" w:rsidRPr="00F5775F" w:rsidRDefault="00E02C41" w:rsidP="00AD1D9F">
      <w:pPr>
        <w:tabs>
          <w:tab w:val="left" w:pos="0"/>
        </w:tabs>
        <w:autoSpaceDE w:val="0"/>
        <w:autoSpaceDN w:val="0"/>
        <w:adjustRightInd w:val="0"/>
        <w:spacing w:before="0" w:line="360" w:lineRule="auto"/>
        <w:ind w:left="0" w:firstLine="720"/>
        <w:jc w:val="both"/>
        <w:rPr>
          <w:color w:val="000000"/>
          <w:sz w:val="28"/>
          <w:szCs w:val="28"/>
        </w:rPr>
      </w:pPr>
      <w:r>
        <w:rPr>
          <w:color w:val="000000"/>
          <w:sz w:val="28"/>
          <w:szCs w:val="28"/>
        </w:rPr>
        <w:t>КО – краткосрочные обязательства</w:t>
      </w:r>
    </w:p>
    <w:p w:rsidR="00E02C41" w:rsidRPr="00F5775F" w:rsidRDefault="00E02C41" w:rsidP="00AD1D9F">
      <w:pPr>
        <w:tabs>
          <w:tab w:val="left" w:pos="0"/>
        </w:tabs>
        <w:autoSpaceDE w:val="0"/>
        <w:autoSpaceDN w:val="0"/>
        <w:adjustRightInd w:val="0"/>
        <w:spacing w:before="0" w:line="360" w:lineRule="auto"/>
        <w:ind w:left="0" w:firstLine="720"/>
        <w:jc w:val="both"/>
        <w:rPr>
          <w:color w:val="000000"/>
          <w:sz w:val="28"/>
          <w:szCs w:val="28"/>
        </w:rPr>
      </w:pPr>
      <w:r w:rsidRPr="00F5775F">
        <w:rPr>
          <w:color w:val="000000"/>
          <w:sz w:val="28"/>
          <w:szCs w:val="28"/>
        </w:rPr>
        <w:t>К</w:t>
      </w:r>
      <w:r w:rsidR="00C272B5">
        <w:rPr>
          <w:color w:val="000000"/>
          <w:sz w:val="20"/>
        </w:rPr>
        <w:t>ТЛнач</w:t>
      </w:r>
      <w:r w:rsidRPr="00F5775F">
        <w:rPr>
          <w:color w:val="000000"/>
          <w:sz w:val="28"/>
          <w:szCs w:val="28"/>
        </w:rPr>
        <w:t xml:space="preserve"> = </w:t>
      </w:r>
      <w:r>
        <w:rPr>
          <w:color w:val="000000"/>
          <w:sz w:val="28"/>
          <w:szCs w:val="28"/>
        </w:rPr>
        <w:t>5 841 783</w:t>
      </w:r>
      <w:r w:rsidRPr="00F5775F">
        <w:rPr>
          <w:color w:val="000000"/>
          <w:sz w:val="28"/>
          <w:szCs w:val="28"/>
        </w:rPr>
        <w:t xml:space="preserve"> </w:t>
      </w:r>
      <w:r>
        <w:rPr>
          <w:color w:val="000000"/>
          <w:sz w:val="28"/>
          <w:szCs w:val="28"/>
        </w:rPr>
        <w:t>–</w:t>
      </w:r>
      <w:r w:rsidRPr="00F5775F">
        <w:rPr>
          <w:color w:val="000000"/>
          <w:sz w:val="28"/>
          <w:szCs w:val="28"/>
        </w:rPr>
        <w:t xml:space="preserve"> </w:t>
      </w:r>
      <w:r>
        <w:rPr>
          <w:color w:val="000000"/>
          <w:sz w:val="28"/>
          <w:szCs w:val="28"/>
        </w:rPr>
        <w:t>9 613</w:t>
      </w:r>
      <w:r w:rsidRPr="00F5775F">
        <w:rPr>
          <w:color w:val="000000"/>
          <w:sz w:val="28"/>
          <w:szCs w:val="28"/>
        </w:rPr>
        <w:t xml:space="preserve">/ </w:t>
      </w:r>
      <w:r>
        <w:rPr>
          <w:color w:val="000000"/>
          <w:sz w:val="28"/>
          <w:szCs w:val="28"/>
        </w:rPr>
        <w:t>5 011 432</w:t>
      </w:r>
      <w:r w:rsidRPr="00F5775F">
        <w:rPr>
          <w:color w:val="000000"/>
          <w:sz w:val="28"/>
          <w:szCs w:val="28"/>
        </w:rPr>
        <w:t xml:space="preserve"> = 1,</w:t>
      </w:r>
      <w:r>
        <w:rPr>
          <w:color w:val="000000"/>
          <w:sz w:val="28"/>
          <w:szCs w:val="28"/>
        </w:rPr>
        <w:t>16</w:t>
      </w:r>
    </w:p>
    <w:p w:rsidR="00E02C41" w:rsidRPr="00F5775F" w:rsidRDefault="00E02C41" w:rsidP="00AD1D9F">
      <w:pPr>
        <w:tabs>
          <w:tab w:val="left" w:pos="0"/>
        </w:tabs>
        <w:autoSpaceDE w:val="0"/>
        <w:autoSpaceDN w:val="0"/>
        <w:adjustRightInd w:val="0"/>
        <w:spacing w:before="0" w:line="360" w:lineRule="auto"/>
        <w:ind w:left="0" w:firstLine="720"/>
        <w:jc w:val="both"/>
        <w:rPr>
          <w:color w:val="000000"/>
          <w:sz w:val="28"/>
          <w:szCs w:val="28"/>
        </w:rPr>
      </w:pPr>
      <w:r w:rsidRPr="00F5775F">
        <w:rPr>
          <w:color w:val="000000"/>
          <w:sz w:val="28"/>
          <w:szCs w:val="28"/>
        </w:rPr>
        <w:t>К</w:t>
      </w:r>
      <w:r w:rsidR="00C272B5">
        <w:rPr>
          <w:color w:val="000000"/>
          <w:sz w:val="20"/>
        </w:rPr>
        <w:t>ТЛкон</w:t>
      </w:r>
      <w:r>
        <w:rPr>
          <w:color w:val="000000"/>
          <w:sz w:val="28"/>
          <w:szCs w:val="28"/>
        </w:rPr>
        <w:t xml:space="preserve"> = 7 353 870 – 9 531/ 6 025 794</w:t>
      </w:r>
      <w:r w:rsidRPr="00F5775F">
        <w:rPr>
          <w:color w:val="000000"/>
          <w:sz w:val="28"/>
          <w:szCs w:val="28"/>
        </w:rPr>
        <w:t xml:space="preserve"> = 1,</w:t>
      </w:r>
      <w:r>
        <w:rPr>
          <w:color w:val="000000"/>
          <w:sz w:val="28"/>
          <w:szCs w:val="28"/>
        </w:rPr>
        <w:t>22</w:t>
      </w:r>
    </w:p>
    <w:p w:rsidR="00E02C41" w:rsidRPr="00F5775F" w:rsidRDefault="00E02C41" w:rsidP="00AD1D9F">
      <w:pPr>
        <w:tabs>
          <w:tab w:val="left" w:pos="0"/>
        </w:tabs>
        <w:autoSpaceDE w:val="0"/>
        <w:autoSpaceDN w:val="0"/>
        <w:adjustRightInd w:val="0"/>
        <w:spacing w:before="0" w:line="360" w:lineRule="auto"/>
        <w:ind w:left="0" w:firstLine="720"/>
        <w:jc w:val="both"/>
        <w:rPr>
          <w:color w:val="000000"/>
          <w:sz w:val="28"/>
          <w:szCs w:val="28"/>
        </w:rPr>
      </w:pPr>
      <w:r w:rsidRPr="00F5775F">
        <w:rPr>
          <w:color w:val="000000"/>
          <w:sz w:val="28"/>
          <w:szCs w:val="28"/>
        </w:rPr>
        <w:t>Необходимое значение 1,5. Оптимальное значение от 2 до 3,5 Низкое значение указывает на необходимость систематической работы с дебиторами, чтобы обеспечить ее преобразование в денежные средства.</w:t>
      </w:r>
    </w:p>
    <w:p w:rsidR="00E02C41" w:rsidRPr="009C25C6" w:rsidRDefault="00E02C41" w:rsidP="009C25C6">
      <w:pPr>
        <w:pStyle w:val="af9"/>
        <w:spacing w:before="0" w:beforeAutospacing="0" w:after="0" w:afterAutospacing="0" w:line="360" w:lineRule="auto"/>
        <w:ind w:firstLine="720"/>
        <w:jc w:val="both"/>
        <w:rPr>
          <w:sz w:val="28"/>
          <w:szCs w:val="28"/>
        </w:rPr>
      </w:pPr>
      <w:r>
        <w:rPr>
          <w:rStyle w:val="aff3"/>
          <w:b w:val="0"/>
          <w:sz w:val="28"/>
          <w:szCs w:val="28"/>
        </w:rPr>
        <w:t xml:space="preserve">2)   </w:t>
      </w:r>
      <w:r w:rsidRPr="00FD4ECA">
        <w:rPr>
          <w:rStyle w:val="aff3"/>
          <w:b w:val="0"/>
          <w:sz w:val="28"/>
          <w:szCs w:val="28"/>
        </w:rPr>
        <w:t>Коэффициент срочной ликвидности</w:t>
      </w:r>
      <w:r w:rsidRPr="00FD4ECA">
        <w:rPr>
          <w:b/>
        </w:rPr>
        <w:t xml:space="preserve"> </w:t>
      </w:r>
      <w:r>
        <w:t>(К</w:t>
      </w:r>
      <w:r w:rsidR="00C272B5">
        <w:rPr>
          <w:sz w:val="20"/>
          <w:szCs w:val="20"/>
        </w:rPr>
        <w:t>СР</w:t>
      </w:r>
      <w:r>
        <w:t>)</w:t>
      </w:r>
    </w:p>
    <w:p w:rsidR="00FD6C9F" w:rsidRDefault="00FD6C9F" w:rsidP="00AD1D9F">
      <w:pPr>
        <w:widowControl/>
        <w:tabs>
          <w:tab w:val="left" w:pos="9633"/>
        </w:tabs>
        <w:spacing w:before="0" w:line="360" w:lineRule="auto"/>
        <w:ind w:left="0" w:firstLine="720"/>
        <w:jc w:val="both"/>
        <w:rPr>
          <w:snapToGrid/>
          <w:sz w:val="28"/>
          <w:szCs w:val="28"/>
        </w:rPr>
      </w:pPr>
      <w:r w:rsidRPr="006E062A">
        <w:rPr>
          <w:bCs/>
          <w:snapToGrid/>
          <w:sz w:val="28"/>
          <w:szCs w:val="28"/>
        </w:rPr>
        <w:t>Этот коэффициент</w:t>
      </w:r>
      <w:r w:rsidRPr="006E062A">
        <w:rPr>
          <w:snapToGrid/>
          <w:sz w:val="28"/>
          <w:szCs w:val="28"/>
        </w:rPr>
        <w:t xml:space="preserve"> </w:t>
      </w:r>
      <w:r w:rsidRPr="006E062A">
        <w:rPr>
          <w:bCs/>
          <w:snapToGrid/>
          <w:sz w:val="28"/>
          <w:szCs w:val="28"/>
        </w:rPr>
        <w:t>показывает</w:t>
      </w:r>
      <w:r w:rsidRPr="006E062A">
        <w:rPr>
          <w:snapToGrid/>
          <w:sz w:val="28"/>
          <w:szCs w:val="28"/>
        </w:rPr>
        <w:t xml:space="preserve">, какая часть задолженности может быть погашена в короткий срок за счет оборотных активов, если запасы не представляется возможным перевести в наличные денежные средства. </w:t>
      </w:r>
      <w:r>
        <w:rPr>
          <w:snapToGrid/>
          <w:sz w:val="28"/>
          <w:szCs w:val="28"/>
        </w:rPr>
        <w:t>Рассчитывается по формуле:</w:t>
      </w:r>
    </w:p>
    <w:p w:rsidR="00FD6C9F" w:rsidRPr="006E062A" w:rsidRDefault="00FD6C9F" w:rsidP="00AD1D9F">
      <w:pPr>
        <w:widowControl/>
        <w:tabs>
          <w:tab w:val="left" w:pos="9633"/>
        </w:tabs>
        <w:spacing w:before="0" w:line="360" w:lineRule="auto"/>
        <w:ind w:left="0" w:firstLine="720"/>
        <w:jc w:val="both"/>
        <w:rPr>
          <w:snapToGrid/>
          <w:sz w:val="28"/>
          <w:szCs w:val="28"/>
        </w:rPr>
        <w:sectPr w:rsidR="00FD6C9F" w:rsidRPr="006E062A" w:rsidSect="00BF4144">
          <w:footerReference w:type="even" r:id="rId7"/>
          <w:footerReference w:type="default" r:id="rId8"/>
          <w:pgSz w:w="11907" w:h="16840" w:code="9"/>
          <w:pgMar w:top="1134" w:right="567" w:bottom="1134" w:left="1701" w:header="567" w:footer="0" w:gutter="0"/>
          <w:pgNumType w:start="2"/>
          <w:cols w:space="60"/>
          <w:noEndnote/>
          <w:docGrid w:linePitch="78"/>
        </w:sectPr>
      </w:pPr>
    </w:p>
    <w:p w:rsidR="00FD6C9F" w:rsidRDefault="00FD6C9F" w:rsidP="00AD1D9F">
      <w:pPr>
        <w:tabs>
          <w:tab w:val="left" w:pos="0"/>
        </w:tabs>
        <w:autoSpaceDE w:val="0"/>
        <w:autoSpaceDN w:val="0"/>
        <w:adjustRightInd w:val="0"/>
        <w:spacing w:before="0" w:line="360" w:lineRule="auto"/>
        <w:ind w:left="0" w:firstLine="720"/>
        <w:jc w:val="both"/>
        <w:rPr>
          <w:color w:val="000000"/>
          <w:sz w:val="28"/>
          <w:szCs w:val="28"/>
        </w:rPr>
      </w:pPr>
      <w:r>
        <w:rPr>
          <w:color w:val="000000"/>
          <w:sz w:val="28"/>
          <w:szCs w:val="28"/>
        </w:rPr>
        <w:t>К</w:t>
      </w:r>
      <w:r w:rsidR="00C272B5">
        <w:rPr>
          <w:color w:val="000000"/>
          <w:sz w:val="20"/>
        </w:rPr>
        <w:t>СР</w:t>
      </w:r>
      <w:r>
        <w:rPr>
          <w:color w:val="000000"/>
          <w:sz w:val="20"/>
        </w:rPr>
        <w:t xml:space="preserve"> </w:t>
      </w:r>
      <w:r>
        <w:rPr>
          <w:color w:val="000000"/>
          <w:sz w:val="28"/>
          <w:szCs w:val="28"/>
        </w:rPr>
        <w:t>= (ДС + КФВ + КДЗ)</w:t>
      </w:r>
      <w:r w:rsidRPr="00D15436">
        <w:rPr>
          <w:color w:val="000000"/>
          <w:sz w:val="28"/>
          <w:szCs w:val="28"/>
        </w:rPr>
        <w:t>/</w:t>
      </w:r>
      <w:r>
        <w:rPr>
          <w:color w:val="000000"/>
          <w:sz w:val="28"/>
          <w:szCs w:val="28"/>
        </w:rPr>
        <w:t xml:space="preserve"> КО</w:t>
      </w:r>
    </w:p>
    <w:p w:rsidR="00FD6C9F" w:rsidRDefault="00FD6C9F" w:rsidP="00AD1D9F">
      <w:pPr>
        <w:tabs>
          <w:tab w:val="left" w:pos="0"/>
        </w:tabs>
        <w:autoSpaceDE w:val="0"/>
        <w:autoSpaceDN w:val="0"/>
        <w:adjustRightInd w:val="0"/>
        <w:spacing w:before="0" w:line="360" w:lineRule="auto"/>
        <w:ind w:left="0" w:firstLine="720"/>
        <w:jc w:val="both"/>
        <w:rPr>
          <w:color w:val="000000"/>
          <w:sz w:val="28"/>
          <w:szCs w:val="28"/>
        </w:rPr>
      </w:pPr>
      <w:r>
        <w:rPr>
          <w:color w:val="000000"/>
          <w:sz w:val="28"/>
          <w:szCs w:val="28"/>
        </w:rPr>
        <w:t>где ДС – денежные средства,</w:t>
      </w:r>
    </w:p>
    <w:p w:rsidR="00FD6C9F" w:rsidRDefault="00FD6C9F" w:rsidP="00AD1D9F">
      <w:pPr>
        <w:tabs>
          <w:tab w:val="left" w:pos="0"/>
        </w:tabs>
        <w:autoSpaceDE w:val="0"/>
        <w:autoSpaceDN w:val="0"/>
        <w:adjustRightInd w:val="0"/>
        <w:spacing w:before="0" w:line="360" w:lineRule="auto"/>
        <w:ind w:left="0" w:firstLine="720"/>
        <w:jc w:val="both"/>
        <w:rPr>
          <w:color w:val="000000"/>
          <w:sz w:val="28"/>
          <w:szCs w:val="28"/>
        </w:rPr>
      </w:pPr>
      <w:r>
        <w:rPr>
          <w:color w:val="000000"/>
          <w:sz w:val="28"/>
          <w:szCs w:val="28"/>
        </w:rPr>
        <w:t>КФВ – краткосрочные финансовые вложения,</w:t>
      </w:r>
    </w:p>
    <w:p w:rsidR="00FD6C9F" w:rsidRDefault="00FD6C9F" w:rsidP="00AD1D9F">
      <w:pPr>
        <w:tabs>
          <w:tab w:val="left" w:pos="0"/>
        </w:tabs>
        <w:autoSpaceDE w:val="0"/>
        <w:autoSpaceDN w:val="0"/>
        <w:adjustRightInd w:val="0"/>
        <w:spacing w:before="0" w:line="360" w:lineRule="auto"/>
        <w:ind w:left="0" w:firstLine="720"/>
        <w:jc w:val="both"/>
        <w:rPr>
          <w:color w:val="000000"/>
          <w:sz w:val="28"/>
          <w:szCs w:val="28"/>
        </w:rPr>
      </w:pPr>
      <w:r>
        <w:rPr>
          <w:color w:val="000000"/>
          <w:sz w:val="28"/>
          <w:szCs w:val="28"/>
        </w:rPr>
        <w:t>КДЗ – краткосрочная дебиторская задолженность</w:t>
      </w:r>
    </w:p>
    <w:p w:rsidR="00FD6C9F" w:rsidRPr="00D15436" w:rsidRDefault="00FD6C9F" w:rsidP="00AD1D9F">
      <w:pPr>
        <w:tabs>
          <w:tab w:val="left" w:pos="0"/>
        </w:tabs>
        <w:autoSpaceDE w:val="0"/>
        <w:autoSpaceDN w:val="0"/>
        <w:adjustRightInd w:val="0"/>
        <w:spacing w:before="0" w:line="360" w:lineRule="auto"/>
        <w:ind w:left="0" w:firstLine="720"/>
        <w:jc w:val="both"/>
        <w:rPr>
          <w:b/>
          <w:color w:val="000000"/>
          <w:sz w:val="28"/>
          <w:szCs w:val="28"/>
        </w:rPr>
      </w:pPr>
      <w:r>
        <w:rPr>
          <w:color w:val="000000"/>
          <w:sz w:val="28"/>
          <w:szCs w:val="28"/>
        </w:rPr>
        <w:t>К</w:t>
      </w:r>
      <w:r w:rsidR="00C272B5">
        <w:rPr>
          <w:color w:val="000000"/>
          <w:sz w:val="20"/>
        </w:rPr>
        <w:t>СРнач</w:t>
      </w:r>
      <w:r>
        <w:rPr>
          <w:color w:val="000000"/>
          <w:sz w:val="20"/>
        </w:rPr>
        <w:t xml:space="preserve"> </w:t>
      </w:r>
      <w:r>
        <w:rPr>
          <w:color w:val="000000"/>
          <w:sz w:val="28"/>
          <w:szCs w:val="28"/>
        </w:rPr>
        <w:t>= (459 754 + 34 072 + 2 557 896)</w:t>
      </w:r>
      <w:r w:rsidRPr="00D15436">
        <w:rPr>
          <w:color w:val="000000"/>
          <w:sz w:val="28"/>
          <w:szCs w:val="28"/>
        </w:rPr>
        <w:t>/</w:t>
      </w:r>
      <w:r>
        <w:rPr>
          <w:color w:val="000000"/>
          <w:sz w:val="28"/>
          <w:szCs w:val="28"/>
        </w:rPr>
        <w:t xml:space="preserve"> 5 011 432 = 0,61</w:t>
      </w:r>
    </w:p>
    <w:p w:rsidR="00FD6C9F" w:rsidRPr="00D15436" w:rsidRDefault="00FD6C9F" w:rsidP="00AD1D9F">
      <w:pPr>
        <w:tabs>
          <w:tab w:val="left" w:pos="0"/>
        </w:tabs>
        <w:autoSpaceDE w:val="0"/>
        <w:autoSpaceDN w:val="0"/>
        <w:adjustRightInd w:val="0"/>
        <w:spacing w:before="0" w:line="360" w:lineRule="auto"/>
        <w:ind w:left="0" w:firstLine="720"/>
        <w:jc w:val="both"/>
        <w:rPr>
          <w:color w:val="000000"/>
          <w:sz w:val="28"/>
          <w:szCs w:val="28"/>
        </w:rPr>
      </w:pPr>
      <w:r>
        <w:rPr>
          <w:color w:val="000000"/>
          <w:sz w:val="28"/>
          <w:szCs w:val="28"/>
        </w:rPr>
        <w:t>К</w:t>
      </w:r>
      <w:r w:rsidR="00C272B5">
        <w:rPr>
          <w:color w:val="000000"/>
          <w:sz w:val="20"/>
        </w:rPr>
        <w:t>СРкон</w:t>
      </w:r>
      <w:r>
        <w:rPr>
          <w:color w:val="000000"/>
          <w:sz w:val="20"/>
        </w:rPr>
        <w:t xml:space="preserve"> </w:t>
      </w:r>
      <w:r>
        <w:rPr>
          <w:color w:val="000000"/>
          <w:sz w:val="28"/>
          <w:szCs w:val="28"/>
        </w:rPr>
        <w:t>= (622 261 + 819 403 + 3 143 896)</w:t>
      </w:r>
      <w:r w:rsidRPr="00D15436">
        <w:rPr>
          <w:color w:val="000000"/>
          <w:sz w:val="28"/>
          <w:szCs w:val="28"/>
        </w:rPr>
        <w:t>/</w:t>
      </w:r>
      <w:r>
        <w:rPr>
          <w:color w:val="000000"/>
          <w:sz w:val="28"/>
          <w:szCs w:val="28"/>
        </w:rPr>
        <w:t xml:space="preserve"> 6 025 794 = 0,76</w:t>
      </w:r>
    </w:p>
    <w:p w:rsidR="00FD6C9F" w:rsidRDefault="00FD6C9F" w:rsidP="00AD1D9F">
      <w:pPr>
        <w:tabs>
          <w:tab w:val="left" w:pos="0"/>
        </w:tabs>
        <w:autoSpaceDE w:val="0"/>
        <w:autoSpaceDN w:val="0"/>
        <w:adjustRightInd w:val="0"/>
        <w:spacing w:before="0" w:line="360" w:lineRule="auto"/>
        <w:ind w:left="0" w:firstLine="720"/>
        <w:jc w:val="both"/>
        <w:rPr>
          <w:color w:val="000000"/>
          <w:sz w:val="28"/>
          <w:szCs w:val="28"/>
        </w:rPr>
      </w:pPr>
      <w:r>
        <w:rPr>
          <w:color w:val="000000"/>
          <w:sz w:val="28"/>
          <w:szCs w:val="28"/>
        </w:rPr>
        <w:t>Норма этого показателя в Международной практике 1, а в Российской – от 0,7 до 0,8. К концу отчетного периода значение показателя улучшилось.</w:t>
      </w:r>
    </w:p>
    <w:p w:rsidR="00FD6C9F" w:rsidRDefault="00FD6C9F" w:rsidP="00AD1D9F">
      <w:pPr>
        <w:tabs>
          <w:tab w:val="left" w:pos="0"/>
        </w:tabs>
        <w:autoSpaceDE w:val="0"/>
        <w:autoSpaceDN w:val="0"/>
        <w:adjustRightInd w:val="0"/>
        <w:spacing w:before="0" w:line="360" w:lineRule="auto"/>
        <w:ind w:left="0" w:firstLine="720"/>
        <w:jc w:val="both"/>
        <w:rPr>
          <w:color w:val="000000"/>
          <w:sz w:val="28"/>
          <w:szCs w:val="28"/>
        </w:rPr>
      </w:pPr>
      <w:r>
        <w:rPr>
          <w:color w:val="000000"/>
          <w:sz w:val="28"/>
          <w:szCs w:val="28"/>
        </w:rPr>
        <w:t>3)  Коэффициент абсолютной ликвидности (К</w:t>
      </w:r>
      <w:r w:rsidR="00C272B5">
        <w:rPr>
          <w:color w:val="000000"/>
          <w:sz w:val="20"/>
        </w:rPr>
        <w:t>АЛ</w:t>
      </w:r>
      <w:r>
        <w:rPr>
          <w:color w:val="000000"/>
          <w:sz w:val="28"/>
          <w:szCs w:val="28"/>
        </w:rPr>
        <w:t>)</w:t>
      </w:r>
    </w:p>
    <w:p w:rsidR="00E02C41" w:rsidRPr="00FD6C9F" w:rsidRDefault="00FD6C9F" w:rsidP="00AD1D9F">
      <w:pPr>
        <w:widowControl/>
        <w:spacing w:before="0" w:line="360" w:lineRule="auto"/>
        <w:ind w:left="0" w:firstLine="720"/>
        <w:jc w:val="both"/>
        <w:rPr>
          <w:b/>
          <w:bCs/>
          <w:snapToGrid/>
          <w:sz w:val="28"/>
          <w:szCs w:val="28"/>
        </w:rPr>
      </w:pPr>
      <w:r w:rsidRPr="00F5775F">
        <w:rPr>
          <w:color w:val="000000"/>
          <w:sz w:val="28"/>
          <w:szCs w:val="28"/>
        </w:rPr>
        <w:t>Показывает, какая часть краткосрочных обязательств предприятия может быть погашена в ближайшее время имеющимися денежными</w:t>
      </w:r>
      <w:r>
        <w:rPr>
          <w:b/>
          <w:bCs/>
          <w:snapToGrid/>
          <w:sz w:val="28"/>
          <w:szCs w:val="28"/>
        </w:rPr>
        <w:t xml:space="preserve"> </w:t>
      </w:r>
      <w:r w:rsidR="00E02C41" w:rsidRPr="00F5775F">
        <w:rPr>
          <w:color w:val="000000"/>
          <w:sz w:val="28"/>
          <w:szCs w:val="28"/>
        </w:rPr>
        <w:t>средствами и средствами в краткосрочных ценных бумагах. Рассчитывается по формуле</w:t>
      </w:r>
      <w:r w:rsidR="00E02C41">
        <w:rPr>
          <w:color w:val="000000"/>
          <w:sz w:val="28"/>
          <w:szCs w:val="28"/>
        </w:rPr>
        <w:t>:</w:t>
      </w:r>
    </w:p>
    <w:p w:rsidR="00E02C41" w:rsidRDefault="00E02C41" w:rsidP="00AD1D9F">
      <w:pPr>
        <w:tabs>
          <w:tab w:val="left" w:pos="0"/>
        </w:tabs>
        <w:autoSpaceDE w:val="0"/>
        <w:autoSpaceDN w:val="0"/>
        <w:adjustRightInd w:val="0"/>
        <w:spacing w:before="0" w:line="360" w:lineRule="auto"/>
        <w:ind w:left="0" w:firstLine="720"/>
        <w:jc w:val="both"/>
        <w:rPr>
          <w:color w:val="000000"/>
          <w:sz w:val="28"/>
          <w:szCs w:val="28"/>
        </w:rPr>
      </w:pPr>
      <w:r w:rsidRPr="00F5775F">
        <w:rPr>
          <w:color w:val="000000"/>
          <w:position w:val="-24"/>
          <w:sz w:val="28"/>
          <w:szCs w:val="28"/>
        </w:rPr>
        <w:t>К</w:t>
      </w:r>
      <w:r w:rsidR="00C272B5">
        <w:rPr>
          <w:color w:val="000000"/>
          <w:position w:val="-24"/>
          <w:sz w:val="20"/>
        </w:rPr>
        <w:t>АЛ</w:t>
      </w:r>
      <w:r>
        <w:rPr>
          <w:color w:val="000000"/>
          <w:position w:val="-24"/>
          <w:sz w:val="28"/>
          <w:szCs w:val="28"/>
        </w:rPr>
        <w:t xml:space="preserve"> = (ДС+КФВ)</w:t>
      </w:r>
      <w:r w:rsidRPr="003A13D5">
        <w:rPr>
          <w:color w:val="000000"/>
          <w:position w:val="-24"/>
          <w:sz w:val="28"/>
          <w:szCs w:val="28"/>
        </w:rPr>
        <w:t>/</w:t>
      </w:r>
      <w:r w:rsidRPr="00DE506B">
        <w:rPr>
          <w:color w:val="000000"/>
          <w:sz w:val="28"/>
          <w:szCs w:val="28"/>
        </w:rPr>
        <w:t xml:space="preserve"> </w:t>
      </w:r>
      <w:r w:rsidRPr="00F5775F">
        <w:rPr>
          <w:color w:val="000000"/>
          <w:position w:val="-24"/>
          <w:sz w:val="28"/>
          <w:szCs w:val="28"/>
        </w:rPr>
        <w:t xml:space="preserve">КО                                                                            </w:t>
      </w:r>
    </w:p>
    <w:p w:rsidR="00E02C41" w:rsidRDefault="00E02C41" w:rsidP="00AD1D9F">
      <w:pPr>
        <w:tabs>
          <w:tab w:val="left" w:pos="0"/>
        </w:tabs>
        <w:autoSpaceDE w:val="0"/>
        <w:autoSpaceDN w:val="0"/>
        <w:adjustRightInd w:val="0"/>
        <w:spacing w:before="0" w:line="360" w:lineRule="auto"/>
        <w:ind w:left="0" w:firstLine="720"/>
        <w:jc w:val="both"/>
        <w:rPr>
          <w:color w:val="000000"/>
          <w:sz w:val="28"/>
          <w:szCs w:val="28"/>
        </w:rPr>
      </w:pPr>
      <w:r w:rsidRPr="00F5775F">
        <w:rPr>
          <w:color w:val="000000"/>
          <w:sz w:val="28"/>
          <w:szCs w:val="28"/>
        </w:rPr>
        <w:t>К</w:t>
      </w:r>
      <w:r w:rsidR="00C272B5">
        <w:rPr>
          <w:color w:val="000000"/>
          <w:sz w:val="20"/>
        </w:rPr>
        <w:t>АЛнач</w:t>
      </w:r>
      <w:r w:rsidRPr="00F5775F">
        <w:rPr>
          <w:color w:val="000000"/>
          <w:sz w:val="28"/>
          <w:szCs w:val="28"/>
        </w:rPr>
        <w:t xml:space="preserve"> = </w:t>
      </w:r>
      <w:r>
        <w:rPr>
          <w:color w:val="000000"/>
          <w:sz w:val="28"/>
          <w:szCs w:val="28"/>
        </w:rPr>
        <w:t>(459 754 + 34 072)</w:t>
      </w:r>
      <w:r w:rsidRPr="003A13D5">
        <w:rPr>
          <w:color w:val="000000"/>
          <w:sz w:val="28"/>
          <w:szCs w:val="28"/>
        </w:rPr>
        <w:t xml:space="preserve">/ </w:t>
      </w:r>
      <w:r>
        <w:rPr>
          <w:color w:val="000000"/>
          <w:sz w:val="28"/>
          <w:szCs w:val="28"/>
        </w:rPr>
        <w:t>5 011 432 = 0,1</w:t>
      </w:r>
      <w:r>
        <w:rPr>
          <w:color w:val="000000"/>
          <w:position w:val="-24"/>
          <w:sz w:val="28"/>
          <w:szCs w:val="28"/>
        </w:rPr>
        <w:t xml:space="preserve"> </w:t>
      </w:r>
    </w:p>
    <w:p w:rsidR="00E02C41" w:rsidRPr="003A13D5" w:rsidRDefault="00E02C41" w:rsidP="00AD1D9F">
      <w:pPr>
        <w:tabs>
          <w:tab w:val="left" w:pos="0"/>
        </w:tabs>
        <w:autoSpaceDE w:val="0"/>
        <w:autoSpaceDN w:val="0"/>
        <w:adjustRightInd w:val="0"/>
        <w:spacing w:before="0" w:line="360" w:lineRule="auto"/>
        <w:ind w:left="0" w:firstLine="720"/>
        <w:jc w:val="both"/>
        <w:rPr>
          <w:color w:val="000000"/>
          <w:sz w:val="28"/>
          <w:szCs w:val="28"/>
        </w:rPr>
      </w:pPr>
      <w:r w:rsidRPr="00F5775F">
        <w:rPr>
          <w:color w:val="000000"/>
          <w:sz w:val="28"/>
          <w:szCs w:val="28"/>
        </w:rPr>
        <w:t>К</w:t>
      </w:r>
      <w:r w:rsidR="00C272B5">
        <w:rPr>
          <w:color w:val="000000"/>
          <w:sz w:val="20"/>
        </w:rPr>
        <w:t>АЛкон</w:t>
      </w:r>
      <w:r w:rsidRPr="00F5775F">
        <w:rPr>
          <w:color w:val="000000"/>
          <w:sz w:val="28"/>
          <w:szCs w:val="28"/>
        </w:rPr>
        <w:t xml:space="preserve"> = </w:t>
      </w:r>
      <w:r>
        <w:rPr>
          <w:color w:val="000000"/>
          <w:sz w:val="28"/>
          <w:szCs w:val="28"/>
        </w:rPr>
        <w:t>(622 261 + 819 403)</w:t>
      </w:r>
      <w:r w:rsidRPr="003A13D5">
        <w:rPr>
          <w:color w:val="000000"/>
          <w:sz w:val="28"/>
          <w:szCs w:val="28"/>
        </w:rPr>
        <w:t>/</w:t>
      </w:r>
      <w:r>
        <w:rPr>
          <w:color w:val="000000"/>
          <w:sz w:val="28"/>
          <w:szCs w:val="28"/>
        </w:rPr>
        <w:t xml:space="preserve"> 6 025 794 = 0,2</w:t>
      </w:r>
    </w:p>
    <w:p w:rsidR="00E02C41" w:rsidRDefault="00E02C41" w:rsidP="00AD1D9F">
      <w:pPr>
        <w:tabs>
          <w:tab w:val="left" w:pos="0"/>
        </w:tabs>
        <w:autoSpaceDE w:val="0"/>
        <w:autoSpaceDN w:val="0"/>
        <w:adjustRightInd w:val="0"/>
        <w:spacing w:before="0" w:line="360" w:lineRule="auto"/>
        <w:ind w:left="0" w:firstLine="720"/>
        <w:jc w:val="both"/>
        <w:rPr>
          <w:color w:val="000000"/>
          <w:sz w:val="28"/>
          <w:szCs w:val="28"/>
        </w:rPr>
      </w:pPr>
      <w:r>
        <w:rPr>
          <w:color w:val="000000"/>
          <w:sz w:val="28"/>
          <w:szCs w:val="28"/>
        </w:rPr>
        <w:t>Норма этого значение 0,2</w:t>
      </w:r>
      <w:r w:rsidRPr="00F5775F">
        <w:rPr>
          <w:color w:val="000000"/>
          <w:sz w:val="28"/>
          <w:szCs w:val="28"/>
        </w:rPr>
        <w:t xml:space="preserve">. </w:t>
      </w:r>
    </w:p>
    <w:p w:rsidR="00E02C41" w:rsidRDefault="00E02C41" w:rsidP="00AD1D9F">
      <w:pPr>
        <w:widowControl/>
        <w:spacing w:before="0" w:line="360" w:lineRule="auto"/>
        <w:ind w:left="0" w:firstLine="720"/>
        <w:jc w:val="both"/>
        <w:rPr>
          <w:snapToGrid/>
          <w:color w:val="000000"/>
          <w:sz w:val="28"/>
          <w:szCs w:val="28"/>
        </w:rPr>
      </w:pPr>
      <w:r w:rsidRPr="00C757D5">
        <w:rPr>
          <w:snapToGrid/>
          <w:color w:val="000000"/>
          <w:sz w:val="28"/>
          <w:szCs w:val="28"/>
        </w:rPr>
        <w:t xml:space="preserve">Рассматривая показатели ликвидности, следует иметь в виду, что их величина является довольно условной, так как ликвидность активов и срочность обязательств по бухгалтерскому балансу можно определить довольно приблизительно. Так, ликвидность запасов зависит от их качества (оборачиваемости, доли дефицитных, залежалых материалов и готовой продукции). Ликвидность дебиторской задолженности также зависит от скорости ее оборачиваемости, доли просроченных платежей и нереальных для взыскания. Поэтому радикальное повышение точности оценки ликвидности достигается в ходе внутреннего анализа на основе данных аналитического бухгалтерского учета. </w:t>
      </w:r>
    </w:p>
    <w:p w:rsidR="00BF4144" w:rsidRPr="00C757D5" w:rsidRDefault="00BF4144" w:rsidP="00C24B9B">
      <w:pPr>
        <w:widowControl/>
        <w:spacing w:before="0" w:line="360" w:lineRule="auto"/>
        <w:jc w:val="both"/>
        <w:rPr>
          <w:snapToGrid/>
          <w:color w:val="000000"/>
          <w:sz w:val="28"/>
          <w:szCs w:val="28"/>
        </w:rPr>
      </w:pPr>
    </w:p>
    <w:p w:rsidR="00E02C41" w:rsidRPr="00F5775F" w:rsidRDefault="00E02C41" w:rsidP="00D50695">
      <w:pPr>
        <w:numPr>
          <w:ilvl w:val="1"/>
          <w:numId w:val="34"/>
        </w:numPr>
        <w:tabs>
          <w:tab w:val="clear" w:pos="1065"/>
        </w:tabs>
        <w:spacing w:before="0" w:line="360" w:lineRule="auto"/>
        <w:ind w:hanging="345"/>
        <w:jc w:val="both"/>
        <w:rPr>
          <w:color w:val="000000"/>
          <w:sz w:val="28"/>
          <w:szCs w:val="28"/>
        </w:rPr>
      </w:pPr>
      <w:r>
        <w:rPr>
          <w:color w:val="000000"/>
          <w:sz w:val="28"/>
          <w:szCs w:val="28"/>
        </w:rPr>
        <w:t xml:space="preserve">Анализ оборачиваемости (деловой активности) </w:t>
      </w:r>
    </w:p>
    <w:p w:rsidR="00E02C41" w:rsidRPr="00F5775F" w:rsidRDefault="00E02C41" w:rsidP="00D50695">
      <w:pPr>
        <w:spacing w:before="0" w:line="360" w:lineRule="auto"/>
        <w:ind w:left="0" w:firstLine="570"/>
        <w:jc w:val="both"/>
        <w:rPr>
          <w:color w:val="000000"/>
          <w:sz w:val="28"/>
          <w:szCs w:val="28"/>
        </w:rPr>
      </w:pPr>
    </w:p>
    <w:p w:rsidR="00E02C41" w:rsidRPr="00D50695" w:rsidRDefault="00E02C41" w:rsidP="00D50695">
      <w:pPr>
        <w:tabs>
          <w:tab w:val="left" w:pos="567"/>
        </w:tabs>
        <w:autoSpaceDE w:val="0"/>
        <w:autoSpaceDN w:val="0"/>
        <w:adjustRightInd w:val="0"/>
        <w:spacing w:before="0" w:line="360" w:lineRule="auto"/>
        <w:ind w:left="0" w:firstLine="720"/>
        <w:jc w:val="both"/>
        <w:rPr>
          <w:sz w:val="28"/>
          <w:szCs w:val="28"/>
        </w:rPr>
      </w:pPr>
      <w:r w:rsidRPr="00D50695">
        <w:rPr>
          <w:sz w:val="28"/>
          <w:szCs w:val="28"/>
        </w:rPr>
        <w:t>Деловая активность проявляется в динамичности развития организации, достижении поставленных целей. В финансовом аспекте деловая активность проявляется, прежде всего, в скорости оборота средств.</w:t>
      </w:r>
    </w:p>
    <w:p w:rsidR="00E02C41" w:rsidRPr="00D50695" w:rsidRDefault="00E02C41" w:rsidP="00D50695">
      <w:pPr>
        <w:autoSpaceDE w:val="0"/>
        <w:autoSpaceDN w:val="0"/>
        <w:adjustRightInd w:val="0"/>
        <w:spacing w:before="0" w:line="360" w:lineRule="auto"/>
        <w:ind w:left="0" w:firstLine="720"/>
        <w:jc w:val="both"/>
        <w:rPr>
          <w:sz w:val="28"/>
          <w:szCs w:val="28"/>
        </w:rPr>
      </w:pPr>
      <w:r w:rsidRPr="00D50695">
        <w:rPr>
          <w:sz w:val="28"/>
          <w:szCs w:val="28"/>
        </w:rPr>
        <w:t>Относительные показатели деловой активности характеризуют эффективность использования ресурсов (имущества) предприятия. Их можно представить в виде системы финансовых коэффициентов – показателей оборачиваемости.</w:t>
      </w:r>
    </w:p>
    <w:p w:rsidR="00E02C41" w:rsidRPr="00D50695" w:rsidRDefault="00E02C41" w:rsidP="00D50695">
      <w:pPr>
        <w:autoSpaceDE w:val="0"/>
        <w:autoSpaceDN w:val="0"/>
        <w:adjustRightInd w:val="0"/>
        <w:spacing w:before="0" w:line="360" w:lineRule="auto"/>
        <w:ind w:left="0" w:firstLine="720"/>
        <w:jc w:val="both"/>
        <w:rPr>
          <w:sz w:val="28"/>
          <w:szCs w:val="28"/>
        </w:rPr>
      </w:pPr>
      <w:r w:rsidRPr="00D50695">
        <w:rPr>
          <w:sz w:val="28"/>
          <w:szCs w:val="28"/>
        </w:rPr>
        <w:t>Показатели оборачиваемости имеют большое значение для любого предприятия, поскольку:</w:t>
      </w:r>
    </w:p>
    <w:p w:rsidR="00E02C41" w:rsidRPr="00D50695" w:rsidRDefault="00E02C41" w:rsidP="00D50695">
      <w:pPr>
        <w:autoSpaceDE w:val="0"/>
        <w:autoSpaceDN w:val="0"/>
        <w:adjustRightInd w:val="0"/>
        <w:spacing w:before="0" w:line="360" w:lineRule="auto"/>
        <w:ind w:left="0" w:firstLine="720"/>
        <w:jc w:val="both"/>
        <w:rPr>
          <w:sz w:val="28"/>
          <w:szCs w:val="28"/>
        </w:rPr>
      </w:pPr>
      <w:r w:rsidRPr="00D50695">
        <w:rPr>
          <w:sz w:val="28"/>
          <w:szCs w:val="28"/>
        </w:rPr>
        <w:t>Во-первых, от скорости оборота авансированных средств зависит объем выручки от реализации товаров.</w:t>
      </w:r>
    </w:p>
    <w:p w:rsidR="00E02C41" w:rsidRPr="00D50695" w:rsidRDefault="00E02C41" w:rsidP="00D50695">
      <w:pPr>
        <w:autoSpaceDE w:val="0"/>
        <w:autoSpaceDN w:val="0"/>
        <w:adjustRightInd w:val="0"/>
        <w:spacing w:before="0" w:line="360" w:lineRule="auto"/>
        <w:ind w:left="0" w:firstLine="720"/>
        <w:jc w:val="both"/>
        <w:rPr>
          <w:sz w:val="28"/>
          <w:szCs w:val="28"/>
        </w:rPr>
      </w:pPr>
      <w:r w:rsidRPr="00D50695">
        <w:rPr>
          <w:sz w:val="28"/>
          <w:szCs w:val="28"/>
        </w:rPr>
        <w:t>Во-вторых, с размерами выручки от реализации, а следовательно, и с оборачиваемостью активов связана относительная величина коммерческих и управленческих расходов: чем быстрее оборот, тем меньше на каждый оборот приходится этих расходов.</w:t>
      </w:r>
    </w:p>
    <w:p w:rsidR="00E02C41" w:rsidRPr="00D50695" w:rsidRDefault="00E02C41" w:rsidP="00D50695">
      <w:pPr>
        <w:autoSpaceDE w:val="0"/>
        <w:autoSpaceDN w:val="0"/>
        <w:adjustRightInd w:val="0"/>
        <w:spacing w:before="0" w:line="360" w:lineRule="auto"/>
        <w:ind w:left="0" w:firstLine="720"/>
        <w:jc w:val="both"/>
        <w:rPr>
          <w:sz w:val="28"/>
          <w:szCs w:val="28"/>
        </w:rPr>
      </w:pPr>
      <w:r w:rsidRPr="00D50695">
        <w:rPr>
          <w:sz w:val="28"/>
          <w:szCs w:val="28"/>
        </w:rPr>
        <w:t>В-третьих, ускорение оборота на определенной стадии индивидуального кругооборота фондов предприятия приводит к ускорению оборота и на других стадиях производственного цикла (на стадиях снабжения, производства, сбыта и расчетов за готовую продукцию). Финансовое положение организации, ее платежеспособность зависят от того насколько быстро средства, вложенные в активы, превращаются в реальные деньги.</w:t>
      </w:r>
    </w:p>
    <w:p w:rsidR="00C24B9B" w:rsidRPr="00D50695" w:rsidRDefault="00D50695" w:rsidP="00D50695">
      <w:pPr>
        <w:autoSpaceDE w:val="0"/>
        <w:autoSpaceDN w:val="0"/>
        <w:adjustRightInd w:val="0"/>
        <w:spacing w:before="0" w:line="360" w:lineRule="auto"/>
        <w:ind w:left="0" w:firstLine="720"/>
        <w:jc w:val="both"/>
        <w:rPr>
          <w:sz w:val="28"/>
          <w:szCs w:val="28"/>
        </w:rPr>
      </w:pPr>
      <w:r w:rsidRPr="00D50695">
        <w:rPr>
          <w:sz w:val="28"/>
          <w:szCs w:val="28"/>
        </w:rPr>
        <w:t xml:space="preserve">1)   </w:t>
      </w:r>
      <w:r w:rsidR="00E02C41" w:rsidRPr="00D50695">
        <w:rPr>
          <w:sz w:val="28"/>
          <w:szCs w:val="28"/>
        </w:rPr>
        <w:t>Коэффициент оборачиваемости активов (КО</w:t>
      </w:r>
      <w:r w:rsidR="00E02C41" w:rsidRPr="00D50695">
        <w:rPr>
          <w:iCs/>
          <w:sz w:val="28"/>
          <w:szCs w:val="28"/>
          <w:vertAlign w:val="subscript"/>
        </w:rPr>
        <w:t>А</w:t>
      </w:r>
      <w:r w:rsidR="00E02C41" w:rsidRPr="00D50695">
        <w:rPr>
          <w:sz w:val="28"/>
          <w:szCs w:val="28"/>
        </w:rPr>
        <w:t>)</w:t>
      </w:r>
      <w:r w:rsidR="000F0F43" w:rsidRPr="00D50695">
        <w:rPr>
          <w:sz w:val="28"/>
          <w:szCs w:val="28"/>
        </w:rPr>
        <w:t>.</w:t>
      </w:r>
    </w:p>
    <w:p w:rsidR="00E02C41" w:rsidRDefault="00E02C41" w:rsidP="0083755F">
      <w:pPr>
        <w:pStyle w:val="ab"/>
        <w:spacing w:before="0" w:line="360" w:lineRule="auto"/>
        <w:ind w:left="0" w:firstLine="720"/>
        <w:rPr>
          <w:sz w:val="28"/>
          <w:szCs w:val="28"/>
        </w:rPr>
      </w:pPr>
      <w:r w:rsidRPr="00F5775F">
        <w:rPr>
          <w:sz w:val="28"/>
          <w:szCs w:val="28"/>
        </w:rPr>
        <w:t>Измеряет оборачиваемость средств, вложенных в активы, и показывает, эффективно ли используются активы для получения дохода и прибыли. Отражает скорость оборота (в количестве оборотов за период всего капитала организации)</w:t>
      </w:r>
      <w:r>
        <w:rPr>
          <w:sz w:val="28"/>
          <w:szCs w:val="28"/>
        </w:rPr>
        <w:t xml:space="preserve">. </w:t>
      </w:r>
      <w:r w:rsidRPr="00F5775F">
        <w:rPr>
          <w:sz w:val="28"/>
          <w:szCs w:val="28"/>
        </w:rPr>
        <w:t>Рассчитывается формулой</w:t>
      </w:r>
      <w:r w:rsidR="00C24B9B">
        <w:rPr>
          <w:sz w:val="28"/>
          <w:szCs w:val="28"/>
        </w:rPr>
        <w:t>:</w:t>
      </w:r>
    </w:p>
    <w:p w:rsidR="00E02C41" w:rsidRPr="00F5775F" w:rsidRDefault="00E02C41" w:rsidP="0083755F">
      <w:pPr>
        <w:pStyle w:val="ab"/>
        <w:spacing w:before="0" w:line="360" w:lineRule="auto"/>
        <w:ind w:left="0" w:firstLine="720"/>
        <w:rPr>
          <w:sz w:val="28"/>
          <w:szCs w:val="28"/>
        </w:rPr>
      </w:pPr>
      <w:r w:rsidRPr="00F5775F">
        <w:rPr>
          <w:position w:val="-26"/>
          <w:sz w:val="28"/>
          <w:szCs w:val="28"/>
        </w:rPr>
        <w:t>КО</w:t>
      </w:r>
      <w:r w:rsidR="00B84F9D">
        <w:rPr>
          <w:position w:val="-26"/>
          <w:sz w:val="20"/>
        </w:rPr>
        <w:t>А</w:t>
      </w:r>
      <w:r w:rsidR="00C24B9B">
        <w:rPr>
          <w:position w:val="-26"/>
          <w:sz w:val="20"/>
        </w:rPr>
        <w:t>(дн)</w:t>
      </w:r>
      <w:r w:rsidR="00C24B9B">
        <w:rPr>
          <w:position w:val="-26"/>
          <w:sz w:val="28"/>
          <w:szCs w:val="28"/>
        </w:rPr>
        <w:t xml:space="preserve"> </w:t>
      </w:r>
      <w:r w:rsidRPr="00F5775F">
        <w:rPr>
          <w:position w:val="-26"/>
          <w:sz w:val="28"/>
          <w:szCs w:val="28"/>
        </w:rPr>
        <w:t>=</w:t>
      </w:r>
      <w:r w:rsidR="00C24B9B">
        <w:rPr>
          <w:position w:val="-26"/>
          <w:sz w:val="28"/>
          <w:szCs w:val="28"/>
        </w:rPr>
        <w:t xml:space="preserve">  (ССА * </w:t>
      </w:r>
      <w:r w:rsidR="00C24B9B">
        <w:rPr>
          <w:position w:val="-26"/>
          <w:sz w:val="28"/>
          <w:szCs w:val="28"/>
          <w:lang w:val="en-US"/>
        </w:rPr>
        <w:t>N</w:t>
      </w:r>
      <w:r w:rsidR="00C24B9B" w:rsidRPr="00E963FA">
        <w:rPr>
          <w:position w:val="-26"/>
          <w:sz w:val="28"/>
          <w:szCs w:val="28"/>
        </w:rPr>
        <w:t>)</w:t>
      </w:r>
      <w:r w:rsidR="00C24B9B" w:rsidRPr="00F5775F">
        <w:rPr>
          <w:position w:val="-26"/>
          <w:sz w:val="28"/>
          <w:szCs w:val="28"/>
        </w:rPr>
        <w:t>/</w:t>
      </w:r>
      <w:r w:rsidR="00C24B9B">
        <w:rPr>
          <w:position w:val="-26"/>
          <w:sz w:val="28"/>
          <w:szCs w:val="28"/>
        </w:rPr>
        <w:t xml:space="preserve"> </w:t>
      </w:r>
      <w:r w:rsidR="00E963FA">
        <w:rPr>
          <w:position w:val="-26"/>
          <w:sz w:val="28"/>
          <w:szCs w:val="28"/>
        </w:rPr>
        <w:t>ВП</w:t>
      </w:r>
      <w:r w:rsidRPr="00F5775F">
        <w:rPr>
          <w:position w:val="-26"/>
          <w:sz w:val="28"/>
          <w:szCs w:val="28"/>
        </w:rPr>
        <w:t xml:space="preserve">                                                                                            </w:t>
      </w:r>
    </w:p>
    <w:p w:rsidR="00E963FA" w:rsidRPr="00E963FA" w:rsidRDefault="00E02C41" w:rsidP="0083755F">
      <w:pPr>
        <w:autoSpaceDE w:val="0"/>
        <w:autoSpaceDN w:val="0"/>
        <w:adjustRightInd w:val="0"/>
        <w:spacing w:before="0" w:line="360" w:lineRule="auto"/>
        <w:ind w:left="0" w:firstLine="720"/>
        <w:jc w:val="both"/>
        <w:rPr>
          <w:color w:val="000000"/>
          <w:sz w:val="28"/>
          <w:szCs w:val="28"/>
        </w:rPr>
      </w:pPr>
      <w:r w:rsidRPr="00F5775F">
        <w:rPr>
          <w:color w:val="000000"/>
          <w:sz w:val="28"/>
          <w:szCs w:val="28"/>
        </w:rPr>
        <w:t xml:space="preserve">где </w:t>
      </w:r>
      <w:r w:rsidR="00E963FA">
        <w:rPr>
          <w:color w:val="000000"/>
          <w:sz w:val="28"/>
          <w:szCs w:val="28"/>
        </w:rPr>
        <w:t>ССА</w:t>
      </w:r>
      <w:r w:rsidR="00E963FA" w:rsidRPr="00F5775F">
        <w:rPr>
          <w:color w:val="000000"/>
          <w:sz w:val="28"/>
          <w:szCs w:val="28"/>
        </w:rPr>
        <w:t xml:space="preserve"> </w:t>
      </w:r>
      <w:r w:rsidR="00E963FA" w:rsidRPr="00E963FA">
        <w:rPr>
          <w:color w:val="000000"/>
          <w:sz w:val="28"/>
          <w:szCs w:val="28"/>
        </w:rPr>
        <w:t>-</w:t>
      </w:r>
      <w:r w:rsidR="00E963FA" w:rsidRPr="00F5775F">
        <w:rPr>
          <w:color w:val="000000"/>
          <w:sz w:val="28"/>
          <w:szCs w:val="28"/>
        </w:rPr>
        <w:t xml:space="preserve"> средняя стоимость активов за расчетный период</w:t>
      </w:r>
      <w:r w:rsidR="006B6F25">
        <w:rPr>
          <w:color w:val="000000"/>
          <w:sz w:val="28"/>
          <w:szCs w:val="28"/>
        </w:rPr>
        <w:t>;</w:t>
      </w:r>
      <w:r w:rsidR="00E963FA" w:rsidRPr="00F5775F">
        <w:rPr>
          <w:color w:val="000000"/>
          <w:sz w:val="28"/>
          <w:szCs w:val="28"/>
        </w:rPr>
        <w:t xml:space="preserve"> </w:t>
      </w:r>
    </w:p>
    <w:p w:rsidR="00E963FA" w:rsidRPr="00E963FA" w:rsidRDefault="00E963FA" w:rsidP="0083755F">
      <w:pPr>
        <w:autoSpaceDE w:val="0"/>
        <w:autoSpaceDN w:val="0"/>
        <w:adjustRightInd w:val="0"/>
        <w:spacing w:before="0" w:line="360" w:lineRule="auto"/>
        <w:ind w:left="0" w:firstLine="720"/>
        <w:jc w:val="both"/>
        <w:rPr>
          <w:color w:val="000000"/>
          <w:sz w:val="28"/>
          <w:szCs w:val="28"/>
        </w:rPr>
      </w:pPr>
      <w:r>
        <w:rPr>
          <w:position w:val="-26"/>
          <w:sz w:val="28"/>
          <w:szCs w:val="28"/>
          <w:lang w:val="en-US"/>
        </w:rPr>
        <w:t>N</w:t>
      </w:r>
      <w:r w:rsidRPr="00E963FA">
        <w:rPr>
          <w:position w:val="-26"/>
          <w:sz w:val="28"/>
          <w:szCs w:val="28"/>
        </w:rPr>
        <w:t xml:space="preserve"> </w:t>
      </w:r>
      <w:r>
        <w:rPr>
          <w:position w:val="-26"/>
          <w:sz w:val="28"/>
          <w:szCs w:val="28"/>
        </w:rPr>
        <w:t>–</w:t>
      </w:r>
      <w:r w:rsidRPr="00E963FA">
        <w:rPr>
          <w:position w:val="-26"/>
          <w:sz w:val="28"/>
          <w:szCs w:val="28"/>
        </w:rPr>
        <w:t xml:space="preserve"> </w:t>
      </w:r>
      <w:r>
        <w:rPr>
          <w:position w:val="-26"/>
          <w:sz w:val="28"/>
          <w:szCs w:val="28"/>
        </w:rPr>
        <w:t>количество дней отчетного периода</w:t>
      </w:r>
      <w:r w:rsidR="006B6F25">
        <w:rPr>
          <w:position w:val="-26"/>
          <w:sz w:val="28"/>
          <w:szCs w:val="28"/>
        </w:rPr>
        <w:t>;</w:t>
      </w:r>
    </w:p>
    <w:p w:rsidR="00E02C41" w:rsidRPr="00F5775F" w:rsidRDefault="00E963FA" w:rsidP="0083755F">
      <w:pPr>
        <w:autoSpaceDE w:val="0"/>
        <w:autoSpaceDN w:val="0"/>
        <w:adjustRightInd w:val="0"/>
        <w:spacing w:before="0" w:line="360" w:lineRule="auto"/>
        <w:ind w:left="0" w:firstLine="720"/>
        <w:jc w:val="both"/>
        <w:rPr>
          <w:color w:val="000000"/>
          <w:sz w:val="28"/>
          <w:szCs w:val="28"/>
        </w:rPr>
      </w:pPr>
      <w:r>
        <w:rPr>
          <w:color w:val="000000"/>
          <w:sz w:val="28"/>
          <w:szCs w:val="28"/>
        </w:rPr>
        <w:t>ВП -</w:t>
      </w:r>
      <w:r w:rsidR="00E02C41" w:rsidRPr="00F5775F">
        <w:rPr>
          <w:color w:val="000000"/>
          <w:sz w:val="28"/>
          <w:szCs w:val="28"/>
        </w:rPr>
        <w:t xml:space="preserve"> выручка от </w:t>
      </w:r>
      <w:r>
        <w:rPr>
          <w:color w:val="000000"/>
          <w:sz w:val="28"/>
          <w:szCs w:val="28"/>
        </w:rPr>
        <w:t>продажи</w:t>
      </w:r>
      <w:r w:rsidR="00E02C41" w:rsidRPr="00F5775F">
        <w:rPr>
          <w:color w:val="000000"/>
          <w:sz w:val="28"/>
          <w:szCs w:val="28"/>
        </w:rPr>
        <w:t xml:space="preserve"> товаров (продукции, работ, услуг) без косвенных налогов</w:t>
      </w:r>
      <w:r w:rsidR="006B6F25">
        <w:rPr>
          <w:color w:val="000000"/>
          <w:sz w:val="28"/>
          <w:szCs w:val="28"/>
        </w:rPr>
        <w:t>.</w:t>
      </w:r>
    </w:p>
    <w:p w:rsidR="00E02C41" w:rsidRDefault="00E963FA" w:rsidP="0083755F">
      <w:pPr>
        <w:autoSpaceDE w:val="0"/>
        <w:autoSpaceDN w:val="0"/>
        <w:adjustRightInd w:val="0"/>
        <w:spacing w:before="0" w:line="360" w:lineRule="auto"/>
        <w:ind w:left="0" w:firstLine="720"/>
        <w:jc w:val="both"/>
        <w:rPr>
          <w:position w:val="-26"/>
          <w:sz w:val="28"/>
          <w:szCs w:val="28"/>
        </w:rPr>
      </w:pPr>
      <w:r w:rsidRPr="00F5775F">
        <w:rPr>
          <w:position w:val="-26"/>
          <w:sz w:val="28"/>
          <w:szCs w:val="28"/>
        </w:rPr>
        <w:t>КО</w:t>
      </w:r>
      <w:r w:rsidR="00B84F9D">
        <w:rPr>
          <w:position w:val="-26"/>
          <w:sz w:val="20"/>
        </w:rPr>
        <w:t>А</w:t>
      </w:r>
      <w:r>
        <w:rPr>
          <w:position w:val="-26"/>
          <w:sz w:val="20"/>
        </w:rPr>
        <w:t>(дн)</w:t>
      </w:r>
      <w:r w:rsidR="003B53CF">
        <w:rPr>
          <w:position w:val="-26"/>
          <w:sz w:val="20"/>
        </w:rPr>
        <w:t xml:space="preserve"> </w:t>
      </w:r>
      <w:r>
        <w:rPr>
          <w:position w:val="-26"/>
          <w:sz w:val="20"/>
        </w:rPr>
        <w:t xml:space="preserve"> </w:t>
      </w:r>
      <w:r>
        <w:rPr>
          <w:position w:val="-26"/>
          <w:sz w:val="28"/>
          <w:szCs w:val="28"/>
        </w:rPr>
        <w:t xml:space="preserve">= </w:t>
      </w:r>
      <w:r w:rsidR="003B53CF">
        <w:rPr>
          <w:position w:val="-26"/>
          <w:sz w:val="28"/>
          <w:szCs w:val="28"/>
        </w:rPr>
        <w:t>(8 157 911,5 * 365)</w:t>
      </w:r>
      <w:r w:rsidR="003B53CF" w:rsidRPr="00F5775F">
        <w:rPr>
          <w:position w:val="-26"/>
          <w:sz w:val="28"/>
          <w:szCs w:val="28"/>
        </w:rPr>
        <w:t>/</w:t>
      </w:r>
      <w:r w:rsidR="003B53CF">
        <w:rPr>
          <w:position w:val="-26"/>
          <w:sz w:val="28"/>
          <w:szCs w:val="28"/>
        </w:rPr>
        <w:t xml:space="preserve"> 6 656</w:t>
      </w:r>
      <w:r w:rsidR="00F8533B">
        <w:rPr>
          <w:position w:val="-26"/>
          <w:sz w:val="28"/>
          <w:szCs w:val="28"/>
        </w:rPr>
        <w:t> </w:t>
      </w:r>
      <w:r w:rsidR="003B53CF">
        <w:rPr>
          <w:position w:val="-26"/>
          <w:sz w:val="28"/>
          <w:szCs w:val="28"/>
        </w:rPr>
        <w:t>718</w:t>
      </w:r>
      <w:r w:rsidR="00F8533B">
        <w:rPr>
          <w:position w:val="-26"/>
          <w:sz w:val="28"/>
          <w:szCs w:val="28"/>
        </w:rPr>
        <w:t xml:space="preserve"> = 447,3</w:t>
      </w:r>
    </w:p>
    <w:p w:rsidR="00E02C41" w:rsidRPr="00D50695" w:rsidRDefault="00D50695" w:rsidP="00E7383E">
      <w:pPr>
        <w:pStyle w:val="ab"/>
        <w:spacing w:before="0" w:line="360" w:lineRule="auto"/>
        <w:ind w:left="0" w:firstLine="720"/>
        <w:rPr>
          <w:sz w:val="28"/>
          <w:szCs w:val="28"/>
        </w:rPr>
      </w:pPr>
      <w:r w:rsidRPr="00D50695">
        <w:rPr>
          <w:sz w:val="28"/>
          <w:szCs w:val="28"/>
        </w:rPr>
        <w:t xml:space="preserve">2)   </w:t>
      </w:r>
      <w:r w:rsidR="00051BFE" w:rsidRPr="00D50695">
        <w:rPr>
          <w:sz w:val="28"/>
          <w:szCs w:val="28"/>
        </w:rPr>
        <w:t>Коэффициент оборачиваемости в</w:t>
      </w:r>
      <w:r w:rsidR="00E02C41" w:rsidRPr="00D50695">
        <w:rPr>
          <w:sz w:val="28"/>
          <w:szCs w:val="28"/>
        </w:rPr>
        <w:t>необоротных активов (</w:t>
      </w:r>
      <w:r w:rsidR="00E02C41" w:rsidRPr="00D50695">
        <w:rPr>
          <w:iCs/>
          <w:sz w:val="28"/>
          <w:szCs w:val="28"/>
        </w:rPr>
        <w:t>КО</w:t>
      </w:r>
      <w:r w:rsidR="00E02C41" w:rsidRPr="00D50695">
        <w:rPr>
          <w:iCs/>
          <w:sz w:val="28"/>
          <w:szCs w:val="28"/>
          <w:vertAlign w:val="subscript"/>
        </w:rPr>
        <w:t>ВОА</w:t>
      </w:r>
      <w:r w:rsidR="00E02C41" w:rsidRPr="00D50695">
        <w:rPr>
          <w:sz w:val="28"/>
          <w:szCs w:val="28"/>
        </w:rPr>
        <w:t>)</w:t>
      </w:r>
      <w:r w:rsidR="000F0F43" w:rsidRPr="00D50695">
        <w:rPr>
          <w:sz w:val="28"/>
          <w:szCs w:val="28"/>
        </w:rPr>
        <w:t>.</w:t>
      </w:r>
    </w:p>
    <w:p w:rsidR="00E02C41" w:rsidRPr="00F5775F" w:rsidRDefault="00E02C41" w:rsidP="00E7383E">
      <w:pPr>
        <w:pStyle w:val="ab"/>
        <w:spacing w:before="0" w:line="360" w:lineRule="auto"/>
        <w:ind w:left="0" w:firstLine="720"/>
        <w:rPr>
          <w:color w:val="000000"/>
          <w:sz w:val="28"/>
          <w:szCs w:val="28"/>
        </w:rPr>
      </w:pPr>
      <w:r w:rsidRPr="00F5775F">
        <w:rPr>
          <w:color w:val="000000"/>
          <w:sz w:val="28"/>
          <w:szCs w:val="28"/>
        </w:rPr>
        <w:t>Показывает скорость оборота немобильных активов предприятия за анализируемый период. Рассчитывается формулой</w:t>
      </w:r>
    </w:p>
    <w:p w:rsidR="00E02C41" w:rsidRPr="00F5775F" w:rsidRDefault="00E02C41" w:rsidP="00E7383E">
      <w:pPr>
        <w:autoSpaceDE w:val="0"/>
        <w:autoSpaceDN w:val="0"/>
        <w:adjustRightInd w:val="0"/>
        <w:spacing w:before="0" w:line="360" w:lineRule="auto"/>
        <w:ind w:left="0" w:firstLine="720"/>
        <w:jc w:val="both"/>
        <w:rPr>
          <w:color w:val="000000"/>
          <w:sz w:val="28"/>
          <w:szCs w:val="28"/>
        </w:rPr>
      </w:pPr>
      <w:r w:rsidRPr="00F5775F">
        <w:rPr>
          <w:color w:val="000000"/>
          <w:position w:val="-26"/>
          <w:sz w:val="28"/>
          <w:szCs w:val="28"/>
        </w:rPr>
        <w:t>КО</w:t>
      </w:r>
      <w:r w:rsidR="00B84F9D" w:rsidRPr="00B84F9D">
        <w:rPr>
          <w:color w:val="000000"/>
          <w:position w:val="-26"/>
          <w:sz w:val="20"/>
        </w:rPr>
        <w:t>ВОА</w:t>
      </w:r>
      <w:r w:rsidRPr="00F5775F">
        <w:rPr>
          <w:color w:val="000000"/>
          <w:position w:val="-26"/>
          <w:sz w:val="28"/>
          <w:szCs w:val="28"/>
        </w:rPr>
        <w:t xml:space="preserve"> </w:t>
      </w:r>
      <w:r w:rsidR="00B84F9D" w:rsidRPr="00F5775F">
        <w:rPr>
          <w:color w:val="000000"/>
          <w:position w:val="-26"/>
          <w:sz w:val="28"/>
          <w:szCs w:val="28"/>
        </w:rPr>
        <w:t>=</w:t>
      </w:r>
      <w:r w:rsidR="00B84F9D">
        <w:rPr>
          <w:color w:val="000000"/>
          <w:position w:val="-26"/>
          <w:sz w:val="28"/>
          <w:szCs w:val="28"/>
        </w:rPr>
        <w:t xml:space="preserve"> (</w:t>
      </w:r>
      <w:r w:rsidR="00B84F9D" w:rsidRPr="00F5775F">
        <w:rPr>
          <w:color w:val="000000"/>
          <w:position w:val="-26"/>
          <w:sz w:val="28"/>
          <w:szCs w:val="28"/>
        </w:rPr>
        <w:t>ВОА</w:t>
      </w:r>
      <w:r w:rsidR="00B84F9D">
        <w:rPr>
          <w:color w:val="000000"/>
          <w:position w:val="-26"/>
          <w:sz w:val="28"/>
          <w:szCs w:val="28"/>
        </w:rPr>
        <w:t xml:space="preserve"> *</w:t>
      </w:r>
      <w:r w:rsidR="00B84F9D" w:rsidRPr="00F5775F">
        <w:rPr>
          <w:color w:val="000000"/>
          <w:position w:val="-26"/>
          <w:sz w:val="28"/>
          <w:szCs w:val="28"/>
        </w:rPr>
        <w:t xml:space="preserve"> </w:t>
      </w:r>
      <w:r w:rsidR="00B84F9D">
        <w:rPr>
          <w:position w:val="-26"/>
          <w:sz w:val="28"/>
          <w:szCs w:val="28"/>
          <w:lang w:val="en-US"/>
        </w:rPr>
        <w:t>N</w:t>
      </w:r>
      <w:r w:rsidR="00B84F9D">
        <w:rPr>
          <w:position w:val="-26"/>
          <w:sz w:val="28"/>
          <w:szCs w:val="28"/>
        </w:rPr>
        <w:t>)/</w:t>
      </w:r>
      <w:r w:rsidRPr="00F5775F">
        <w:rPr>
          <w:color w:val="000000"/>
          <w:position w:val="-26"/>
          <w:sz w:val="28"/>
          <w:szCs w:val="28"/>
        </w:rPr>
        <w:t xml:space="preserve"> </w:t>
      </w:r>
      <w:r w:rsidR="00B84F9D">
        <w:rPr>
          <w:color w:val="000000"/>
          <w:position w:val="-26"/>
          <w:sz w:val="28"/>
          <w:szCs w:val="28"/>
        </w:rPr>
        <w:t>ВП</w:t>
      </w:r>
      <w:r w:rsidRPr="00F5775F">
        <w:rPr>
          <w:color w:val="000000"/>
          <w:position w:val="-26"/>
          <w:sz w:val="28"/>
          <w:szCs w:val="28"/>
        </w:rPr>
        <w:t xml:space="preserve">                                                                                </w:t>
      </w:r>
    </w:p>
    <w:p w:rsidR="00E02C41" w:rsidRPr="00F5775F" w:rsidRDefault="00B84F9D" w:rsidP="00E7383E">
      <w:pPr>
        <w:autoSpaceDE w:val="0"/>
        <w:autoSpaceDN w:val="0"/>
        <w:adjustRightInd w:val="0"/>
        <w:spacing w:before="0" w:line="360" w:lineRule="auto"/>
        <w:ind w:left="0" w:firstLine="720"/>
        <w:jc w:val="both"/>
        <w:rPr>
          <w:color w:val="000000"/>
          <w:sz w:val="28"/>
          <w:szCs w:val="28"/>
        </w:rPr>
      </w:pPr>
      <w:r>
        <w:rPr>
          <w:color w:val="000000"/>
          <w:sz w:val="28"/>
          <w:szCs w:val="28"/>
        </w:rPr>
        <w:t>где ВОА – средняя стоимость в</w:t>
      </w:r>
      <w:r w:rsidR="00E02C41" w:rsidRPr="00F5775F">
        <w:rPr>
          <w:color w:val="000000"/>
          <w:sz w:val="28"/>
          <w:szCs w:val="28"/>
        </w:rPr>
        <w:t>необоротных активов за расчетный период</w:t>
      </w:r>
      <w:r w:rsidR="006B6F25">
        <w:rPr>
          <w:color w:val="000000"/>
          <w:sz w:val="28"/>
          <w:szCs w:val="28"/>
        </w:rPr>
        <w:t>.</w:t>
      </w:r>
    </w:p>
    <w:p w:rsidR="00E02C41" w:rsidRPr="00F5775F" w:rsidRDefault="00B84F9D" w:rsidP="00C272B5">
      <w:pPr>
        <w:pStyle w:val="ab"/>
        <w:spacing w:before="0" w:line="360" w:lineRule="auto"/>
        <w:ind w:left="0" w:firstLine="720"/>
        <w:rPr>
          <w:color w:val="000000"/>
          <w:sz w:val="28"/>
          <w:szCs w:val="28"/>
        </w:rPr>
      </w:pPr>
      <w:r>
        <w:rPr>
          <w:color w:val="000000"/>
          <w:sz w:val="28"/>
          <w:szCs w:val="28"/>
        </w:rPr>
        <w:t>КО</w:t>
      </w:r>
      <w:r w:rsidRPr="00B84F9D">
        <w:rPr>
          <w:color w:val="000000"/>
          <w:sz w:val="20"/>
        </w:rPr>
        <w:t>ВОА</w:t>
      </w:r>
      <w:r>
        <w:rPr>
          <w:color w:val="000000"/>
          <w:sz w:val="20"/>
        </w:rPr>
        <w:t xml:space="preserve">(дн) </w:t>
      </w:r>
      <w:r>
        <w:rPr>
          <w:color w:val="000000"/>
          <w:sz w:val="28"/>
          <w:szCs w:val="28"/>
        </w:rPr>
        <w:t>= (1 560 085 * 365)/ 6 656 718 = 85,5</w:t>
      </w:r>
    </w:p>
    <w:p w:rsidR="00E7383E" w:rsidRPr="00D50695" w:rsidRDefault="00D50695" w:rsidP="00E7383E">
      <w:pPr>
        <w:pStyle w:val="ab"/>
        <w:spacing w:before="0" w:line="360" w:lineRule="auto"/>
        <w:ind w:left="0" w:firstLine="720"/>
        <w:rPr>
          <w:sz w:val="28"/>
          <w:szCs w:val="28"/>
        </w:rPr>
      </w:pPr>
      <w:r w:rsidRPr="00D50695">
        <w:rPr>
          <w:sz w:val="28"/>
          <w:szCs w:val="28"/>
        </w:rPr>
        <w:t xml:space="preserve">3)   </w:t>
      </w:r>
      <w:r w:rsidR="00E02C41" w:rsidRPr="00D50695">
        <w:rPr>
          <w:sz w:val="28"/>
          <w:szCs w:val="28"/>
        </w:rPr>
        <w:t xml:space="preserve">Коэффициент оборачиваемости оборотных активов </w:t>
      </w:r>
      <w:r w:rsidR="00E7383E" w:rsidRPr="00D50695">
        <w:rPr>
          <w:sz w:val="28"/>
          <w:szCs w:val="28"/>
        </w:rPr>
        <w:t>(КО</w:t>
      </w:r>
      <w:r w:rsidR="00E7383E" w:rsidRPr="00D50695">
        <w:rPr>
          <w:sz w:val="20"/>
        </w:rPr>
        <w:t>ОА</w:t>
      </w:r>
      <w:r w:rsidR="00E7383E" w:rsidRPr="00D50695">
        <w:rPr>
          <w:sz w:val="28"/>
          <w:szCs w:val="28"/>
        </w:rPr>
        <w:t>)</w:t>
      </w:r>
      <w:r w:rsidR="000F0F43" w:rsidRPr="00D50695">
        <w:rPr>
          <w:sz w:val="28"/>
          <w:szCs w:val="28"/>
        </w:rPr>
        <w:t>.</w:t>
      </w:r>
    </w:p>
    <w:p w:rsidR="00E02C41" w:rsidRPr="00E7383E" w:rsidRDefault="00E7383E" w:rsidP="00E7383E">
      <w:pPr>
        <w:pStyle w:val="ab"/>
        <w:spacing w:before="0" w:line="360" w:lineRule="auto"/>
        <w:ind w:left="0" w:firstLine="720"/>
        <w:rPr>
          <w:sz w:val="28"/>
          <w:szCs w:val="28"/>
        </w:rPr>
      </w:pPr>
      <w:r w:rsidRPr="00E7383E">
        <w:rPr>
          <w:sz w:val="28"/>
          <w:szCs w:val="28"/>
        </w:rPr>
        <w:t xml:space="preserve"> </w:t>
      </w:r>
      <w:r w:rsidR="00E02C41" w:rsidRPr="00E7383E">
        <w:rPr>
          <w:sz w:val="28"/>
          <w:szCs w:val="28"/>
        </w:rPr>
        <w:t>Показывает скорость оборота мобильных активов за анализируемый период. Рассчитывается формулой</w:t>
      </w:r>
      <w:r>
        <w:rPr>
          <w:sz w:val="28"/>
          <w:szCs w:val="28"/>
        </w:rPr>
        <w:t>:</w:t>
      </w:r>
    </w:p>
    <w:p w:rsidR="00E02C41" w:rsidRPr="00F5775F" w:rsidRDefault="00E02C41" w:rsidP="00E7383E">
      <w:pPr>
        <w:autoSpaceDE w:val="0"/>
        <w:autoSpaceDN w:val="0"/>
        <w:adjustRightInd w:val="0"/>
        <w:spacing w:before="0" w:line="360" w:lineRule="auto"/>
        <w:ind w:left="0" w:firstLine="720"/>
        <w:jc w:val="both"/>
        <w:rPr>
          <w:color w:val="000000"/>
          <w:sz w:val="28"/>
          <w:szCs w:val="28"/>
        </w:rPr>
      </w:pPr>
      <w:r w:rsidRPr="00F5775F">
        <w:rPr>
          <w:color w:val="000000"/>
          <w:position w:val="-26"/>
          <w:sz w:val="28"/>
          <w:szCs w:val="28"/>
        </w:rPr>
        <w:t>КО</w:t>
      </w:r>
      <w:r w:rsidR="00E7383E" w:rsidRPr="00E7383E">
        <w:rPr>
          <w:color w:val="000000"/>
          <w:position w:val="-26"/>
          <w:sz w:val="20"/>
        </w:rPr>
        <w:t>ОА</w:t>
      </w:r>
      <w:r w:rsidRPr="00F5775F">
        <w:rPr>
          <w:color w:val="000000"/>
          <w:position w:val="-26"/>
          <w:sz w:val="28"/>
          <w:szCs w:val="28"/>
        </w:rPr>
        <w:t xml:space="preserve"> = </w:t>
      </w:r>
      <w:r w:rsidR="00E7383E">
        <w:rPr>
          <w:color w:val="000000"/>
          <w:position w:val="-26"/>
          <w:sz w:val="28"/>
          <w:szCs w:val="28"/>
        </w:rPr>
        <w:t>(</w:t>
      </w:r>
      <w:r w:rsidR="00E7383E" w:rsidRPr="00F5775F">
        <w:rPr>
          <w:color w:val="000000"/>
          <w:position w:val="-26"/>
          <w:sz w:val="28"/>
          <w:szCs w:val="28"/>
        </w:rPr>
        <w:t>ОА</w:t>
      </w:r>
      <w:r w:rsidR="00E7383E">
        <w:rPr>
          <w:color w:val="000000"/>
          <w:position w:val="-26"/>
          <w:sz w:val="28"/>
          <w:szCs w:val="28"/>
        </w:rPr>
        <w:t xml:space="preserve"> * </w:t>
      </w:r>
      <w:r w:rsidR="00E7383E" w:rsidRPr="00F5775F">
        <w:rPr>
          <w:color w:val="000000"/>
          <w:position w:val="-26"/>
          <w:sz w:val="28"/>
          <w:szCs w:val="28"/>
        </w:rPr>
        <w:t xml:space="preserve"> </w:t>
      </w:r>
      <w:r w:rsidR="00E7383E">
        <w:rPr>
          <w:position w:val="-26"/>
          <w:sz w:val="28"/>
          <w:szCs w:val="28"/>
          <w:lang w:val="en-US"/>
        </w:rPr>
        <w:t>N</w:t>
      </w:r>
      <w:r w:rsidR="00E7383E">
        <w:rPr>
          <w:position w:val="-26"/>
          <w:sz w:val="28"/>
          <w:szCs w:val="28"/>
        </w:rPr>
        <w:t>)</w:t>
      </w:r>
      <w:r w:rsidR="00E7383E" w:rsidRPr="00F5775F">
        <w:rPr>
          <w:color w:val="000000"/>
          <w:position w:val="-26"/>
          <w:sz w:val="28"/>
          <w:szCs w:val="28"/>
        </w:rPr>
        <w:t xml:space="preserve">/ </w:t>
      </w:r>
      <w:r w:rsidRPr="00F5775F">
        <w:rPr>
          <w:color w:val="000000"/>
          <w:position w:val="-26"/>
          <w:sz w:val="28"/>
          <w:szCs w:val="28"/>
        </w:rPr>
        <w:t>В</w:t>
      </w:r>
      <w:r w:rsidR="00E7383E">
        <w:rPr>
          <w:color w:val="000000"/>
          <w:position w:val="-26"/>
          <w:sz w:val="28"/>
          <w:szCs w:val="28"/>
        </w:rPr>
        <w:t>П</w:t>
      </w:r>
      <w:r w:rsidRPr="00F5775F">
        <w:rPr>
          <w:color w:val="000000"/>
          <w:position w:val="-26"/>
          <w:sz w:val="28"/>
          <w:szCs w:val="28"/>
        </w:rPr>
        <w:t xml:space="preserve">                                                                                       </w:t>
      </w:r>
    </w:p>
    <w:p w:rsidR="00E02C41" w:rsidRPr="00F5775F" w:rsidRDefault="00E02C41" w:rsidP="00E7383E">
      <w:pPr>
        <w:autoSpaceDE w:val="0"/>
        <w:autoSpaceDN w:val="0"/>
        <w:adjustRightInd w:val="0"/>
        <w:spacing w:before="0" w:line="360" w:lineRule="auto"/>
        <w:ind w:left="0" w:firstLine="720"/>
        <w:jc w:val="both"/>
        <w:rPr>
          <w:color w:val="000000"/>
          <w:sz w:val="28"/>
          <w:szCs w:val="28"/>
        </w:rPr>
      </w:pPr>
      <w:r w:rsidRPr="00F5775F">
        <w:rPr>
          <w:color w:val="000000"/>
          <w:sz w:val="28"/>
          <w:szCs w:val="28"/>
        </w:rPr>
        <w:t>где ОА – средняя стоимость оборотных активов за расчетный период</w:t>
      </w:r>
      <w:r w:rsidR="006B6F25">
        <w:rPr>
          <w:color w:val="000000"/>
          <w:sz w:val="28"/>
          <w:szCs w:val="28"/>
        </w:rPr>
        <w:t>.</w:t>
      </w:r>
    </w:p>
    <w:p w:rsidR="00E02C41" w:rsidRPr="00F5775F" w:rsidRDefault="00E7383E" w:rsidP="00E7383E">
      <w:pPr>
        <w:autoSpaceDE w:val="0"/>
        <w:autoSpaceDN w:val="0"/>
        <w:adjustRightInd w:val="0"/>
        <w:spacing w:before="0" w:line="360" w:lineRule="auto"/>
        <w:ind w:left="0" w:firstLine="720"/>
        <w:jc w:val="both"/>
        <w:rPr>
          <w:color w:val="000000"/>
          <w:sz w:val="28"/>
          <w:szCs w:val="28"/>
        </w:rPr>
      </w:pPr>
      <w:r>
        <w:rPr>
          <w:color w:val="000000"/>
          <w:sz w:val="28"/>
          <w:szCs w:val="28"/>
        </w:rPr>
        <w:t>КО</w:t>
      </w:r>
      <w:r w:rsidRPr="00E7383E">
        <w:rPr>
          <w:color w:val="000000"/>
          <w:sz w:val="20"/>
        </w:rPr>
        <w:t>ОА(дн)</w:t>
      </w:r>
      <w:r>
        <w:rPr>
          <w:color w:val="000000"/>
          <w:sz w:val="28"/>
          <w:szCs w:val="28"/>
        </w:rPr>
        <w:t xml:space="preserve"> = </w:t>
      </w:r>
      <w:r w:rsidR="00E1257B">
        <w:rPr>
          <w:color w:val="000000"/>
          <w:sz w:val="28"/>
          <w:szCs w:val="28"/>
        </w:rPr>
        <w:t xml:space="preserve">(6 597 826,5 * 365)/ 6 656 718 = </w:t>
      </w:r>
      <w:r w:rsidR="006B6F25">
        <w:rPr>
          <w:color w:val="000000"/>
          <w:sz w:val="28"/>
          <w:szCs w:val="28"/>
        </w:rPr>
        <w:t>361,8</w:t>
      </w:r>
    </w:p>
    <w:p w:rsidR="00E02C41" w:rsidRPr="00D50695" w:rsidRDefault="00D50695" w:rsidP="000F0F43">
      <w:pPr>
        <w:pStyle w:val="ab"/>
        <w:spacing w:before="0" w:line="360" w:lineRule="auto"/>
        <w:ind w:left="0" w:firstLine="720"/>
        <w:rPr>
          <w:sz w:val="28"/>
          <w:szCs w:val="28"/>
        </w:rPr>
      </w:pPr>
      <w:r w:rsidRPr="00D50695">
        <w:rPr>
          <w:sz w:val="28"/>
          <w:szCs w:val="28"/>
        </w:rPr>
        <w:t xml:space="preserve">4)   </w:t>
      </w:r>
      <w:r w:rsidR="00E02C41" w:rsidRPr="00D50695">
        <w:rPr>
          <w:sz w:val="28"/>
          <w:szCs w:val="28"/>
        </w:rPr>
        <w:t>Коэффициент оборачиваемости запасов (</w:t>
      </w:r>
      <w:r w:rsidR="006B6F25" w:rsidRPr="00D50695">
        <w:rPr>
          <w:iCs/>
          <w:sz w:val="28"/>
          <w:szCs w:val="28"/>
        </w:rPr>
        <w:t>КО</w:t>
      </w:r>
      <w:r w:rsidR="006B6F25" w:rsidRPr="00D50695">
        <w:rPr>
          <w:iCs/>
          <w:sz w:val="20"/>
        </w:rPr>
        <w:t>З</w:t>
      </w:r>
      <w:r w:rsidR="00E02C41" w:rsidRPr="00D50695">
        <w:rPr>
          <w:sz w:val="28"/>
          <w:szCs w:val="28"/>
        </w:rPr>
        <w:t>)</w:t>
      </w:r>
      <w:r w:rsidR="000F0F43" w:rsidRPr="00D50695">
        <w:rPr>
          <w:sz w:val="28"/>
          <w:szCs w:val="28"/>
        </w:rPr>
        <w:t>.</w:t>
      </w:r>
    </w:p>
    <w:p w:rsidR="00E02C41" w:rsidRPr="00F5775F" w:rsidRDefault="00E02C41" w:rsidP="000F0F43">
      <w:pPr>
        <w:autoSpaceDE w:val="0"/>
        <w:autoSpaceDN w:val="0"/>
        <w:adjustRightInd w:val="0"/>
        <w:spacing w:before="0" w:line="360" w:lineRule="auto"/>
        <w:ind w:left="0" w:firstLine="720"/>
        <w:jc w:val="both"/>
        <w:rPr>
          <w:color w:val="000000"/>
          <w:sz w:val="28"/>
          <w:szCs w:val="28"/>
        </w:rPr>
      </w:pPr>
      <w:r w:rsidRPr="00F5775F">
        <w:rPr>
          <w:color w:val="000000"/>
          <w:sz w:val="28"/>
          <w:szCs w:val="28"/>
        </w:rPr>
        <w:t>Показывает скорость оборота запасов (сырья, материалов, незавершенного производства, готовой продукции на складе, товаров).</w:t>
      </w:r>
      <w:r w:rsidR="006B6F25">
        <w:rPr>
          <w:color w:val="000000"/>
          <w:sz w:val="28"/>
          <w:szCs w:val="28"/>
        </w:rPr>
        <w:t xml:space="preserve"> Рассчитывается по формуле:</w:t>
      </w:r>
    </w:p>
    <w:p w:rsidR="00E02C41" w:rsidRPr="00F5775F" w:rsidRDefault="00E02C41" w:rsidP="000F0F43">
      <w:pPr>
        <w:autoSpaceDE w:val="0"/>
        <w:autoSpaceDN w:val="0"/>
        <w:adjustRightInd w:val="0"/>
        <w:spacing w:before="0" w:line="360" w:lineRule="auto"/>
        <w:ind w:left="0" w:firstLine="720"/>
        <w:jc w:val="both"/>
        <w:rPr>
          <w:color w:val="000000"/>
          <w:sz w:val="28"/>
          <w:szCs w:val="28"/>
        </w:rPr>
      </w:pPr>
      <w:r w:rsidRPr="00F5775F">
        <w:rPr>
          <w:color w:val="000000"/>
          <w:position w:val="-26"/>
          <w:sz w:val="28"/>
          <w:szCs w:val="28"/>
        </w:rPr>
        <w:t xml:space="preserve"> КО</w:t>
      </w:r>
      <w:r w:rsidR="006B6F25" w:rsidRPr="006B6F25">
        <w:rPr>
          <w:color w:val="000000"/>
          <w:position w:val="-26"/>
          <w:sz w:val="20"/>
        </w:rPr>
        <w:t>З</w:t>
      </w:r>
      <w:r w:rsidRPr="00F5775F">
        <w:rPr>
          <w:color w:val="000000"/>
          <w:position w:val="-26"/>
          <w:sz w:val="28"/>
          <w:szCs w:val="28"/>
        </w:rPr>
        <w:t xml:space="preserve"> = </w:t>
      </w:r>
      <w:r w:rsidR="006B6F25">
        <w:rPr>
          <w:color w:val="000000"/>
          <w:position w:val="-26"/>
          <w:sz w:val="28"/>
          <w:szCs w:val="28"/>
        </w:rPr>
        <w:t>(</w:t>
      </w:r>
      <w:r w:rsidRPr="00F5775F">
        <w:rPr>
          <w:color w:val="000000"/>
          <w:position w:val="-26"/>
          <w:sz w:val="28"/>
          <w:szCs w:val="28"/>
        </w:rPr>
        <w:t>С</w:t>
      </w:r>
      <w:r w:rsidR="006B6F25">
        <w:rPr>
          <w:color w:val="000000"/>
          <w:position w:val="-26"/>
          <w:sz w:val="28"/>
          <w:szCs w:val="28"/>
        </w:rPr>
        <w:t>П</w:t>
      </w:r>
      <w:r w:rsidRPr="00F5775F">
        <w:rPr>
          <w:color w:val="000000"/>
          <w:position w:val="-26"/>
          <w:sz w:val="28"/>
          <w:szCs w:val="28"/>
        </w:rPr>
        <w:t>Т</w:t>
      </w:r>
      <w:r w:rsidR="006B6F25">
        <w:rPr>
          <w:color w:val="000000"/>
          <w:position w:val="-26"/>
          <w:sz w:val="28"/>
          <w:szCs w:val="28"/>
        </w:rPr>
        <w:t xml:space="preserve"> * </w:t>
      </w:r>
      <w:r w:rsidR="006B6F25">
        <w:rPr>
          <w:color w:val="000000"/>
          <w:position w:val="-26"/>
          <w:sz w:val="28"/>
          <w:szCs w:val="28"/>
          <w:lang w:val="en-US"/>
        </w:rPr>
        <w:t>N</w:t>
      </w:r>
      <w:r w:rsidR="006B6F25">
        <w:rPr>
          <w:color w:val="000000"/>
          <w:position w:val="-26"/>
          <w:sz w:val="28"/>
          <w:szCs w:val="28"/>
        </w:rPr>
        <w:t>)</w:t>
      </w:r>
      <w:r w:rsidRPr="00F5775F">
        <w:rPr>
          <w:color w:val="000000"/>
          <w:position w:val="-26"/>
          <w:sz w:val="28"/>
          <w:szCs w:val="28"/>
        </w:rPr>
        <w:t>/</w:t>
      </w:r>
      <w:r w:rsidR="006B6F25">
        <w:rPr>
          <w:color w:val="000000"/>
          <w:position w:val="-26"/>
          <w:sz w:val="28"/>
          <w:szCs w:val="28"/>
        </w:rPr>
        <w:t xml:space="preserve"> </w:t>
      </w:r>
      <w:r w:rsidRPr="00F5775F">
        <w:rPr>
          <w:color w:val="000000"/>
          <w:position w:val="-26"/>
          <w:sz w:val="28"/>
          <w:szCs w:val="28"/>
        </w:rPr>
        <w:t xml:space="preserve">З                                                                                        </w:t>
      </w:r>
    </w:p>
    <w:p w:rsidR="006B6F25" w:rsidRDefault="00E02C41" w:rsidP="000F0F43">
      <w:pPr>
        <w:autoSpaceDE w:val="0"/>
        <w:autoSpaceDN w:val="0"/>
        <w:adjustRightInd w:val="0"/>
        <w:spacing w:before="0" w:line="360" w:lineRule="auto"/>
        <w:ind w:left="0" w:firstLine="720"/>
        <w:jc w:val="both"/>
        <w:rPr>
          <w:color w:val="000000"/>
          <w:sz w:val="28"/>
          <w:szCs w:val="28"/>
        </w:rPr>
      </w:pPr>
      <w:r w:rsidRPr="00F5775F">
        <w:rPr>
          <w:color w:val="000000"/>
          <w:sz w:val="28"/>
          <w:szCs w:val="28"/>
        </w:rPr>
        <w:t>где С</w:t>
      </w:r>
      <w:r w:rsidR="006B6F25">
        <w:rPr>
          <w:color w:val="000000"/>
          <w:sz w:val="28"/>
          <w:szCs w:val="28"/>
        </w:rPr>
        <w:t>П</w:t>
      </w:r>
      <w:r w:rsidRPr="00F5775F">
        <w:rPr>
          <w:color w:val="000000"/>
          <w:sz w:val="28"/>
          <w:szCs w:val="28"/>
        </w:rPr>
        <w:t xml:space="preserve">Т – себестоимость </w:t>
      </w:r>
      <w:r w:rsidR="006B6F25">
        <w:rPr>
          <w:color w:val="000000"/>
          <w:sz w:val="28"/>
          <w:szCs w:val="28"/>
        </w:rPr>
        <w:t>Проданных</w:t>
      </w:r>
      <w:r w:rsidRPr="00F5775F">
        <w:rPr>
          <w:color w:val="000000"/>
          <w:sz w:val="28"/>
          <w:szCs w:val="28"/>
        </w:rPr>
        <w:t>, товаров (продук</w:t>
      </w:r>
      <w:r w:rsidR="006B6F25">
        <w:rPr>
          <w:color w:val="000000"/>
          <w:sz w:val="28"/>
          <w:szCs w:val="28"/>
        </w:rPr>
        <w:t>ции, работ, услуг);</w:t>
      </w:r>
      <w:r w:rsidRPr="00F5775F">
        <w:rPr>
          <w:color w:val="000000"/>
          <w:sz w:val="28"/>
          <w:szCs w:val="28"/>
        </w:rPr>
        <w:t xml:space="preserve"> </w:t>
      </w:r>
    </w:p>
    <w:p w:rsidR="00E02C41" w:rsidRPr="00F5775F" w:rsidRDefault="00E02C41" w:rsidP="000F0F43">
      <w:pPr>
        <w:autoSpaceDE w:val="0"/>
        <w:autoSpaceDN w:val="0"/>
        <w:adjustRightInd w:val="0"/>
        <w:spacing w:before="0" w:line="360" w:lineRule="auto"/>
        <w:ind w:left="0" w:firstLine="720"/>
        <w:jc w:val="both"/>
        <w:rPr>
          <w:color w:val="000000"/>
          <w:sz w:val="28"/>
          <w:szCs w:val="28"/>
        </w:rPr>
      </w:pPr>
      <w:r w:rsidRPr="00F5775F">
        <w:rPr>
          <w:color w:val="000000"/>
          <w:sz w:val="28"/>
          <w:szCs w:val="28"/>
        </w:rPr>
        <w:t>З – средняя стоимость запасов за расчетный период</w:t>
      </w:r>
    </w:p>
    <w:p w:rsidR="00412657" w:rsidRPr="00F5775F" w:rsidRDefault="00412657" w:rsidP="000F0F43">
      <w:pPr>
        <w:pStyle w:val="ab"/>
        <w:spacing w:before="0" w:line="360" w:lineRule="auto"/>
        <w:ind w:left="0" w:firstLine="720"/>
        <w:rPr>
          <w:color w:val="000000"/>
          <w:sz w:val="28"/>
          <w:szCs w:val="28"/>
        </w:rPr>
      </w:pPr>
      <w:r>
        <w:rPr>
          <w:color w:val="000000"/>
          <w:sz w:val="28"/>
          <w:szCs w:val="28"/>
        </w:rPr>
        <w:t>К</w:t>
      </w:r>
      <w:r w:rsidRPr="00412657">
        <w:rPr>
          <w:color w:val="000000"/>
          <w:sz w:val="20"/>
        </w:rPr>
        <w:t>ОЗ(дн)</w:t>
      </w:r>
      <w:r>
        <w:rPr>
          <w:color w:val="000000"/>
          <w:sz w:val="28"/>
          <w:szCs w:val="28"/>
        </w:rPr>
        <w:t xml:space="preserve"> = (1 990 715 * 365)/ 5 186 105 = 140,1</w:t>
      </w:r>
    </w:p>
    <w:p w:rsidR="00E02C41" w:rsidRPr="00D50695" w:rsidRDefault="00D50695" w:rsidP="000F0F43">
      <w:pPr>
        <w:pStyle w:val="ab"/>
        <w:spacing w:before="0" w:line="360" w:lineRule="auto"/>
        <w:ind w:left="0" w:firstLine="720"/>
        <w:rPr>
          <w:sz w:val="28"/>
          <w:szCs w:val="28"/>
        </w:rPr>
      </w:pPr>
      <w:r w:rsidRPr="00D50695">
        <w:rPr>
          <w:sz w:val="28"/>
          <w:szCs w:val="28"/>
        </w:rPr>
        <w:t xml:space="preserve">5)   </w:t>
      </w:r>
      <w:r w:rsidR="00E02C41" w:rsidRPr="00D50695">
        <w:rPr>
          <w:sz w:val="28"/>
          <w:szCs w:val="28"/>
        </w:rPr>
        <w:t>Коэффициент оборачиваемости готовой продукции (</w:t>
      </w:r>
      <w:r w:rsidR="00E02C41" w:rsidRPr="00D50695">
        <w:rPr>
          <w:iCs/>
          <w:sz w:val="28"/>
          <w:szCs w:val="28"/>
        </w:rPr>
        <w:t>КО</w:t>
      </w:r>
      <w:r w:rsidR="00E02C41" w:rsidRPr="00D50695">
        <w:rPr>
          <w:iCs/>
          <w:sz w:val="28"/>
          <w:szCs w:val="28"/>
          <w:vertAlign w:val="subscript"/>
        </w:rPr>
        <w:t>ГП</w:t>
      </w:r>
      <w:r w:rsidR="00E02C41" w:rsidRPr="00D50695">
        <w:rPr>
          <w:sz w:val="28"/>
          <w:szCs w:val="28"/>
        </w:rPr>
        <w:t>)</w:t>
      </w:r>
      <w:r w:rsidR="000F0F43" w:rsidRPr="00D50695">
        <w:rPr>
          <w:sz w:val="28"/>
          <w:szCs w:val="28"/>
        </w:rPr>
        <w:t>.</w:t>
      </w:r>
    </w:p>
    <w:p w:rsidR="00E02C41" w:rsidRPr="00F5775F" w:rsidRDefault="000F0F43" w:rsidP="000F0F43">
      <w:pPr>
        <w:pStyle w:val="ab"/>
        <w:spacing w:before="0" w:line="360" w:lineRule="auto"/>
        <w:ind w:left="0" w:firstLine="720"/>
        <w:rPr>
          <w:color w:val="000000"/>
          <w:sz w:val="28"/>
          <w:szCs w:val="28"/>
        </w:rPr>
      </w:pPr>
      <w:r>
        <w:rPr>
          <w:color w:val="000000"/>
          <w:sz w:val="28"/>
          <w:szCs w:val="28"/>
        </w:rPr>
        <w:t>Означает к</w:t>
      </w:r>
      <w:r w:rsidR="00E02C41" w:rsidRPr="00F5775F">
        <w:rPr>
          <w:color w:val="000000"/>
          <w:sz w:val="28"/>
          <w:szCs w:val="28"/>
        </w:rPr>
        <w:t>ак долго денежные средства связаны в готовой продукции</w:t>
      </w:r>
      <w:r>
        <w:rPr>
          <w:color w:val="000000"/>
          <w:sz w:val="28"/>
          <w:szCs w:val="28"/>
        </w:rPr>
        <w:t>. Рассчитывается по формуле:</w:t>
      </w:r>
    </w:p>
    <w:p w:rsidR="00E02C41" w:rsidRPr="00F5775F" w:rsidRDefault="00E02C41" w:rsidP="000F0F43">
      <w:pPr>
        <w:autoSpaceDE w:val="0"/>
        <w:autoSpaceDN w:val="0"/>
        <w:adjustRightInd w:val="0"/>
        <w:spacing w:before="0" w:line="360" w:lineRule="auto"/>
        <w:ind w:left="0" w:firstLine="720"/>
        <w:jc w:val="both"/>
        <w:rPr>
          <w:color w:val="000000"/>
          <w:sz w:val="28"/>
          <w:szCs w:val="28"/>
        </w:rPr>
      </w:pPr>
      <w:r w:rsidRPr="00F5775F">
        <w:rPr>
          <w:color w:val="000000"/>
          <w:sz w:val="28"/>
          <w:szCs w:val="28"/>
        </w:rPr>
        <w:t>КО</w:t>
      </w:r>
      <w:r w:rsidR="000F0F43" w:rsidRPr="000F0F43">
        <w:rPr>
          <w:color w:val="000000"/>
          <w:sz w:val="20"/>
        </w:rPr>
        <w:t>ГП</w:t>
      </w:r>
      <w:r w:rsidRPr="00F5775F">
        <w:rPr>
          <w:color w:val="000000"/>
          <w:sz w:val="28"/>
          <w:szCs w:val="28"/>
        </w:rPr>
        <w:t xml:space="preserve"> =</w:t>
      </w:r>
      <w:r w:rsidR="000F0F43">
        <w:rPr>
          <w:color w:val="000000"/>
          <w:sz w:val="28"/>
          <w:szCs w:val="28"/>
        </w:rPr>
        <w:t xml:space="preserve"> (</w:t>
      </w:r>
      <w:r w:rsidR="000F0F43" w:rsidRPr="00F5775F">
        <w:rPr>
          <w:color w:val="000000"/>
          <w:sz w:val="28"/>
          <w:szCs w:val="28"/>
        </w:rPr>
        <w:t>ГП</w:t>
      </w:r>
      <w:r w:rsidR="000F0F43">
        <w:rPr>
          <w:color w:val="000000"/>
          <w:sz w:val="28"/>
          <w:szCs w:val="28"/>
        </w:rPr>
        <w:t xml:space="preserve"> *</w:t>
      </w:r>
      <w:r w:rsidR="000F0F43" w:rsidRPr="000F0F43">
        <w:rPr>
          <w:color w:val="000000"/>
          <w:sz w:val="28"/>
          <w:szCs w:val="28"/>
        </w:rPr>
        <w:t xml:space="preserve"> </w:t>
      </w:r>
      <w:r w:rsidR="000F0F43">
        <w:rPr>
          <w:color w:val="000000"/>
          <w:sz w:val="28"/>
          <w:szCs w:val="28"/>
          <w:lang w:val="en-US"/>
        </w:rPr>
        <w:t>N</w:t>
      </w:r>
      <w:r w:rsidR="000F0F43">
        <w:rPr>
          <w:color w:val="000000"/>
          <w:sz w:val="28"/>
          <w:szCs w:val="28"/>
        </w:rPr>
        <w:t>)</w:t>
      </w:r>
      <w:r w:rsidR="000F0F43" w:rsidRPr="00F5775F">
        <w:rPr>
          <w:color w:val="000000"/>
          <w:sz w:val="28"/>
          <w:szCs w:val="28"/>
        </w:rPr>
        <w:t xml:space="preserve">/ </w:t>
      </w:r>
      <w:r w:rsidRPr="00F5775F">
        <w:rPr>
          <w:color w:val="000000"/>
          <w:sz w:val="28"/>
          <w:szCs w:val="28"/>
        </w:rPr>
        <w:t>В</w:t>
      </w:r>
      <w:r w:rsidR="000F0F43">
        <w:rPr>
          <w:color w:val="000000"/>
          <w:sz w:val="28"/>
          <w:szCs w:val="28"/>
        </w:rPr>
        <w:t>П</w:t>
      </w:r>
      <w:r w:rsidRPr="00F5775F">
        <w:rPr>
          <w:color w:val="000000"/>
          <w:sz w:val="28"/>
          <w:szCs w:val="28"/>
        </w:rPr>
        <w:t xml:space="preserve">                                                           </w:t>
      </w:r>
      <w:r w:rsidR="00C24B9B">
        <w:rPr>
          <w:color w:val="000000"/>
          <w:sz w:val="28"/>
          <w:szCs w:val="28"/>
        </w:rPr>
        <w:t xml:space="preserve">                            </w:t>
      </w:r>
    </w:p>
    <w:p w:rsidR="00E02C41" w:rsidRPr="00F5775F" w:rsidRDefault="00E02C41" w:rsidP="000F0F43">
      <w:pPr>
        <w:pStyle w:val="ac"/>
        <w:spacing w:before="0" w:line="360" w:lineRule="auto"/>
        <w:ind w:firstLine="720"/>
        <w:rPr>
          <w:color w:val="000000"/>
          <w:sz w:val="28"/>
          <w:szCs w:val="28"/>
        </w:rPr>
      </w:pPr>
      <w:r w:rsidRPr="00F5775F">
        <w:rPr>
          <w:color w:val="000000"/>
          <w:sz w:val="28"/>
          <w:szCs w:val="28"/>
        </w:rPr>
        <w:t>где ГП – средняя за период стоимость готовой продукции</w:t>
      </w:r>
      <w:r w:rsidR="000F0F43">
        <w:rPr>
          <w:color w:val="000000"/>
          <w:sz w:val="28"/>
          <w:szCs w:val="28"/>
        </w:rPr>
        <w:t>.</w:t>
      </w:r>
    </w:p>
    <w:p w:rsidR="000F0F43" w:rsidRPr="000F0F43" w:rsidRDefault="000F0F43" w:rsidP="000F0F43">
      <w:pPr>
        <w:pStyle w:val="ab"/>
        <w:spacing w:before="0" w:line="360" w:lineRule="auto"/>
        <w:ind w:left="0" w:firstLine="720"/>
        <w:rPr>
          <w:color w:val="000000"/>
          <w:sz w:val="28"/>
          <w:szCs w:val="28"/>
        </w:rPr>
      </w:pPr>
      <w:r w:rsidRPr="00F5775F">
        <w:rPr>
          <w:color w:val="000000"/>
          <w:sz w:val="28"/>
          <w:szCs w:val="28"/>
        </w:rPr>
        <w:t>КО</w:t>
      </w:r>
      <w:r w:rsidRPr="000F0F43">
        <w:rPr>
          <w:color w:val="000000"/>
          <w:sz w:val="20"/>
        </w:rPr>
        <w:t>ГП</w:t>
      </w:r>
      <w:r>
        <w:rPr>
          <w:color w:val="000000"/>
          <w:sz w:val="20"/>
        </w:rPr>
        <w:t>(дн)</w:t>
      </w:r>
      <w:r>
        <w:rPr>
          <w:color w:val="000000"/>
          <w:sz w:val="28"/>
          <w:szCs w:val="28"/>
        </w:rPr>
        <w:t xml:space="preserve"> = (190 337,5 * 365)/ 6 656 718 = </w:t>
      </w:r>
      <w:r w:rsidR="00B25550">
        <w:rPr>
          <w:color w:val="000000"/>
          <w:sz w:val="28"/>
          <w:szCs w:val="28"/>
        </w:rPr>
        <w:t>10,4</w:t>
      </w:r>
    </w:p>
    <w:p w:rsidR="00E02C41" w:rsidRPr="00D50695" w:rsidRDefault="00D50695" w:rsidP="000F0F43">
      <w:pPr>
        <w:pStyle w:val="ab"/>
        <w:spacing w:before="0" w:line="360" w:lineRule="auto"/>
        <w:ind w:left="0" w:firstLine="720"/>
        <w:rPr>
          <w:sz w:val="28"/>
          <w:szCs w:val="28"/>
        </w:rPr>
      </w:pPr>
      <w:r w:rsidRPr="00D50695">
        <w:rPr>
          <w:sz w:val="28"/>
          <w:szCs w:val="28"/>
        </w:rPr>
        <w:t xml:space="preserve">6)   </w:t>
      </w:r>
      <w:r w:rsidR="00E02C41" w:rsidRPr="00D50695">
        <w:rPr>
          <w:sz w:val="28"/>
          <w:szCs w:val="28"/>
        </w:rPr>
        <w:t>Коэффициент оборачиваемости денежных средств (</w:t>
      </w:r>
      <w:r w:rsidR="00E02C41" w:rsidRPr="00D50695">
        <w:rPr>
          <w:iCs/>
          <w:sz w:val="28"/>
          <w:szCs w:val="28"/>
        </w:rPr>
        <w:t>КО</w:t>
      </w:r>
      <w:r w:rsidR="00E02C41" w:rsidRPr="00D50695">
        <w:rPr>
          <w:iCs/>
          <w:sz w:val="28"/>
          <w:szCs w:val="28"/>
          <w:vertAlign w:val="subscript"/>
        </w:rPr>
        <w:t>ДС</w:t>
      </w:r>
      <w:r w:rsidR="00E02C41" w:rsidRPr="00D50695">
        <w:rPr>
          <w:sz w:val="28"/>
          <w:szCs w:val="28"/>
        </w:rPr>
        <w:t>)</w:t>
      </w:r>
      <w:r w:rsidR="000F0F43" w:rsidRPr="00D50695">
        <w:rPr>
          <w:sz w:val="28"/>
          <w:szCs w:val="28"/>
        </w:rPr>
        <w:t>.</w:t>
      </w:r>
    </w:p>
    <w:p w:rsidR="00E02C41" w:rsidRPr="00F5775F" w:rsidRDefault="00E02C41" w:rsidP="000F0F43">
      <w:pPr>
        <w:pStyle w:val="ab"/>
        <w:spacing w:before="0" w:line="360" w:lineRule="auto"/>
        <w:ind w:left="0" w:firstLine="720"/>
        <w:rPr>
          <w:color w:val="000000"/>
          <w:sz w:val="28"/>
          <w:szCs w:val="28"/>
        </w:rPr>
      </w:pPr>
      <w:r w:rsidRPr="00F5775F">
        <w:rPr>
          <w:color w:val="000000"/>
          <w:sz w:val="28"/>
          <w:szCs w:val="28"/>
        </w:rPr>
        <w:t>Показывает срок оборота денежных средств</w:t>
      </w:r>
      <w:r w:rsidR="00B25550">
        <w:rPr>
          <w:color w:val="000000"/>
          <w:sz w:val="28"/>
          <w:szCs w:val="28"/>
        </w:rPr>
        <w:t>. Рассчитывается по формуле:</w:t>
      </w:r>
    </w:p>
    <w:p w:rsidR="00E02C41" w:rsidRPr="00F5775F" w:rsidRDefault="00E02C41" w:rsidP="000F0F43">
      <w:pPr>
        <w:autoSpaceDE w:val="0"/>
        <w:autoSpaceDN w:val="0"/>
        <w:adjustRightInd w:val="0"/>
        <w:spacing w:before="0" w:line="360" w:lineRule="auto"/>
        <w:ind w:left="0" w:firstLine="720"/>
        <w:jc w:val="both"/>
        <w:rPr>
          <w:color w:val="000000"/>
          <w:sz w:val="28"/>
          <w:szCs w:val="28"/>
        </w:rPr>
      </w:pPr>
      <w:r w:rsidRPr="00F5775F">
        <w:rPr>
          <w:color w:val="000000"/>
          <w:sz w:val="28"/>
          <w:szCs w:val="28"/>
        </w:rPr>
        <w:t>КО</w:t>
      </w:r>
      <w:r w:rsidR="00B25550" w:rsidRPr="00B25550">
        <w:rPr>
          <w:color w:val="000000"/>
          <w:sz w:val="20"/>
        </w:rPr>
        <w:t>ДС</w:t>
      </w:r>
      <w:r w:rsidRPr="00F5775F">
        <w:rPr>
          <w:color w:val="000000"/>
          <w:sz w:val="28"/>
          <w:szCs w:val="28"/>
        </w:rPr>
        <w:t xml:space="preserve"> =</w:t>
      </w:r>
      <w:r w:rsidR="00B25550">
        <w:rPr>
          <w:color w:val="000000"/>
          <w:sz w:val="28"/>
          <w:szCs w:val="28"/>
        </w:rPr>
        <w:t xml:space="preserve"> (</w:t>
      </w:r>
      <w:r w:rsidR="00B25550" w:rsidRPr="00F5775F">
        <w:rPr>
          <w:color w:val="000000"/>
          <w:sz w:val="28"/>
          <w:szCs w:val="28"/>
        </w:rPr>
        <w:t>ДС</w:t>
      </w:r>
      <w:r w:rsidR="00B25550">
        <w:rPr>
          <w:color w:val="000000"/>
          <w:sz w:val="28"/>
          <w:szCs w:val="28"/>
        </w:rPr>
        <w:t xml:space="preserve"> *</w:t>
      </w:r>
      <w:r w:rsidR="00B25550" w:rsidRPr="00B25550">
        <w:rPr>
          <w:color w:val="000000"/>
          <w:sz w:val="28"/>
          <w:szCs w:val="28"/>
        </w:rPr>
        <w:t xml:space="preserve"> </w:t>
      </w:r>
      <w:r w:rsidR="00B25550">
        <w:rPr>
          <w:color w:val="000000"/>
          <w:sz w:val="28"/>
          <w:szCs w:val="28"/>
          <w:lang w:val="en-US"/>
        </w:rPr>
        <w:t>N</w:t>
      </w:r>
      <w:r w:rsidR="00B25550">
        <w:rPr>
          <w:color w:val="000000"/>
          <w:sz w:val="28"/>
          <w:szCs w:val="28"/>
        </w:rPr>
        <w:t>)/</w:t>
      </w:r>
      <w:r w:rsidR="00B25550" w:rsidRPr="00F5775F">
        <w:rPr>
          <w:color w:val="000000"/>
          <w:sz w:val="28"/>
          <w:szCs w:val="28"/>
        </w:rPr>
        <w:t xml:space="preserve"> </w:t>
      </w:r>
      <w:r w:rsidR="00B25550">
        <w:rPr>
          <w:color w:val="000000"/>
          <w:sz w:val="28"/>
          <w:szCs w:val="28"/>
        </w:rPr>
        <w:t>ВП</w:t>
      </w:r>
      <w:r w:rsidRPr="00F5775F">
        <w:rPr>
          <w:color w:val="000000"/>
          <w:sz w:val="28"/>
          <w:szCs w:val="28"/>
        </w:rPr>
        <w:t xml:space="preserve">                                                           </w:t>
      </w:r>
      <w:r w:rsidR="00C24B9B">
        <w:rPr>
          <w:color w:val="000000"/>
          <w:sz w:val="28"/>
          <w:szCs w:val="28"/>
        </w:rPr>
        <w:t xml:space="preserve">                            </w:t>
      </w:r>
    </w:p>
    <w:p w:rsidR="00E02C41" w:rsidRPr="00F5775F" w:rsidRDefault="00E02C41" w:rsidP="000F0F43">
      <w:pPr>
        <w:autoSpaceDE w:val="0"/>
        <w:autoSpaceDN w:val="0"/>
        <w:adjustRightInd w:val="0"/>
        <w:spacing w:before="0" w:line="360" w:lineRule="auto"/>
        <w:ind w:left="0" w:firstLine="720"/>
        <w:jc w:val="both"/>
        <w:rPr>
          <w:color w:val="000000"/>
          <w:sz w:val="28"/>
          <w:szCs w:val="28"/>
        </w:rPr>
      </w:pPr>
      <w:r w:rsidRPr="00F5775F">
        <w:rPr>
          <w:color w:val="000000"/>
          <w:sz w:val="28"/>
          <w:szCs w:val="28"/>
        </w:rPr>
        <w:t>где ДС – средняя стоимость денежных средств</w:t>
      </w:r>
      <w:r w:rsidR="00B25550">
        <w:rPr>
          <w:color w:val="000000"/>
          <w:sz w:val="28"/>
          <w:szCs w:val="28"/>
        </w:rPr>
        <w:t>.</w:t>
      </w:r>
    </w:p>
    <w:p w:rsidR="00E02C41" w:rsidRPr="00F5775F" w:rsidRDefault="00B25550" w:rsidP="00C272B5">
      <w:pPr>
        <w:pStyle w:val="ab"/>
        <w:spacing w:before="0" w:line="360" w:lineRule="auto"/>
        <w:ind w:left="0" w:firstLine="720"/>
        <w:rPr>
          <w:color w:val="000000"/>
          <w:sz w:val="28"/>
          <w:szCs w:val="28"/>
        </w:rPr>
      </w:pPr>
      <w:r>
        <w:rPr>
          <w:color w:val="000000"/>
          <w:sz w:val="28"/>
          <w:szCs w:val="28"/>
        </w:rPr>
        <w:t>КО</w:t>
      </w:r>
      <w:r w:rsidRPr="00B25550">
        <w:rPr>
          <w:color w:val="000000"/>
          <w:sz w:val="20"/>
        </w:rPr>
        <w:t>ДС(дн)</w:t>
      </w:r>
      <w:r>
        <w:rPr>
          <w:color w:val="000000"/>
          <w:sz w:val="28"/>
          <w:szCs w:val="28"/>
        </w:rPr>
        <w:t xml:space="preserve"> =</w:t>
      </w:r>
      <w:r w:rsidR="00394C26">
        <w:rPr>
          <w:color w:val="000000"/>
          <w:sz w:val="28"/>
          <w:szCs w:val="28"/>
        </w:rPr>
        <w:t xml:space="preserve"> (541 007,5 * 365)/ 6 656 718 =</w:t>
      </w:r>
      <w:r w:rsidR="00B039C7">
        <w:rPr>
          <w:color w:val="000000"/>
          <w:sz w:val="28"/>
          <w:szCs w:val="28"/>
        </w:rPr>
        <w:t xml:space="preserve"> 29,7</w:t>
      </w:r>
    </w:p>
    <w:p w:rsidR="00E02C41" w:rsidRPr="00D50695" w:rsidRDefault="00D50695" w:rsidP="000F0F43">
      <w:pPr>
        <w:pStyle w:val="ab"/>
        <w:spacing w:before="0" w:line="360" w:lineRule="auto"/>
        <w:ind w:left="0" w:firstLine="720"/>
        <w:rPr>
          <w:sz w:val="28"/>
          <w:szCs w:val="28"/>
        </w:rPr>
      </w:pPr>
      <w:r w:rsidRPr="00D50695">
        <w:rPr>
          <w:sz w:val="28"/>
          <w:szCs w:val="28"/>
        </w:rPr>
        <w:t xml:space="preserve">7)   </w:t>
      </w:r>
      <w:r w:rsidR="00E02C41" w:rsidRPr="00D50695">
        <w:rPr>
          <w:sz w:val="28"/>
          <w:szCs w:val="28"/>
        </w:rPr>
        <w:t>Коэффициент фондоотдачи (</w:t>
      </w:r>
      <w:r w:rsidR="00E02C41" w:rsidRPr="00D50695">
        <w:rPr>
          <w:iCs/>
          <w:sz w:val="28"/>
          <w:szCs w:val="28"/>
        </w:rPr>
        <w:t>КФ</w:t>
      </w:r>
      <w:r w:rsidR="000D7AE4" w:rsidRPr="00D50695">
        <w:rPr>
          <w:iCs/>
          <w:sz w:val="28"/>
          <w:szCs w:val="28"/>
        </w:rPr>
        <w:t>О</w:t>
      </w:r>
      <w:r w:rsidR="000D7AE4" w:rsidRPr="00D50695">
        <w:rPr>
          <w:iCs/>
          <w:sz w:val="20"/>
        </w:rPr>
        <w:t>ОС</w:t>
      </w:r>
      <w:r w:rsidR="00E02C41" w:rsidRPr="00D50695">
        <w:rPr>
          <w:sz w:val="28"/>
          <w:szCs w:val="28"/>
        </w:rPr>
        <w:t>)</w:t>
      </w:r>
      <w:r w:rsidR="000D7AE4" w:rsidRPr="00D50695">
        <w:rPr>
          <w:sz w:val="28"/>
          <w:szCs w:val="28"/>
        </w:rPr>
        <w:t>.</w:t>
      </w:r>
    </w:p>
    <w:p w:rsidR="00E02C41" w:rsidRPr="00F5775F" w:rsidRDefault="00E02C41" w:rsidP="000F0F43">
      <w:pPr>
        <w:pStyle w:val="ab"/>
        <w:spacing w:before="0" w:line="360" w:lineRule="auto"/>
        <w:ind w:left="0" w:firstLine="720"/>
        <w:rPr>
          <w:color w:val="000000"/>
          <w:sz w:val="28"/>
          <w:szCs w:val="28"/>
        </w:rPr>
      </w:pPr>
      <w:r w:rsidRPr="00F5775F">
        <w:rPr>
          <w:color w:val="000000"/>
          <w:sz w:val="28"/>
          <w:szCs w:val="28"/>
        </w:rPr>
        <w:t>Сколько выручки получено на 1 рубль основных средств</w:t>
      </w:r>
      <w:r w:rsidR="00394C26">
        <w:rPr>
          <w:color w:val="000000"/>
          <w:sz w:val="28"/>
          <w:szCs w:val="28"/>
        </w:rPr>
        <w:t>.              Рассчитывается по формуле:</w:t>
      </w:r>
    </w:p>
    <w:p w:rsidR="00E02C41" w:rsidRPr="00F5775F" w:rsidRDefault="00E02C41" w:rsidP="000F0F43">
      <w:pPr>
        <w:autoSpaceDE w:val="0"/>
        <w:autoSpaceDN w:val="0"/>
        <w:adjustRightInd w:val="0"/>
        <w:spacing w:before="0" w:line="360" w:lineRule="auto"/>
        <w:ind w:left="0" w:firstLine="720"/>
        <w:jc w:val="both"/>
        <w:rPr>
          <w:color w:val="000000"/>
          <w:sz w:val="28"/>
          <w:szCs w:val="28"/>
        </w:rPr>
      </w:pPr>
      <w:r w:rsidRPr="00F5775F">
        <w:rPr>
          <w:color w:val="000000"/>
          <w:sz w:val="28"/>
          <w:szCs w:val="28"/>
        </w:rPr>
        <w:t>КФО</w:t>
      </w:r>
      <w:r w:rsidR="000D7AE4" w:rsidRPr="000D7AE4">
        <w:rPr>
          <w:color w:val="000000"/>
          <w:sz w:val="20"/>
        </w:rPr>
        <w:t>ОС</w:t>
      </w:r>
      <w:r w:rsidRPr="00F5775F">
        <w:rPr>
          <w:color w:val="000000"/>
          <w:sz w:val="28"/>
          <w:szCs w:val="28"/>
        </w:rPr>
        <w:t xml:space="preserve"> = </w:t>
      </w:r>
      <w:r w:rsidR="00B039C7">
        <w:rPr>
          <w:color w:val="000000"/>
          <w:sz w:val="28"/>
          <w:szCs w:val="28"/>
        </w:rPr>
        <w:t>З</w:t>
      </w:r>
      <w:r w:rsidRPr="00F5775F">
        <w:rPr>
          <w:color w:val="000000"/>
          <w:sz w:val="28"/>
          <w:szCs w:val="28"/>
        </w:rPr>
        <w:t xml:space="preserve">/ОС                                                         </w:t>
      </w:r>
      <w:r w:rsidR="00C24B9B">
        <w:rPr>
          <w:color w:val="000000"/>
          <w:sz w:val="28"/>
          <w:szCs w:val="28"/>
        </w:rPr>
        <w:t xml:space="preserve">                            </w:t>
      </w:r>
    </w:p>
    <w:p w:rsidR="00E02C41" w:rsidRPr="00F5775F" w:rsidRDefault="00E02C41" w:rsidP="000F0F43">
      <w:pPr>
        <w:autoSpaceDE w:val="0"/>
        <w:autoSpaceDN w:val="0"/>
        <w:adjustRightInd w:val="0"/>
        <w:spacing w:before="0" w:line="360" w:lineRule="auto"/>
        <w:ind w:left="0" w:firstLine="720"/>
        <w:jc w:val="both"/>
        <w:rPr>
          <w:color w:val="000000"/>
          <w:sz w:val="28"/>
          <w:szCs w:val="28"/>
        </w:rPr>
      </w:pPr>
      <w:r w:rsidRPr="00F5775F">
        <w:rPr>
          <w:color w:val="000000"/>
          <w:sz w:val="28"/>
          <w:szCs w:val="28"/>
        </w:rPr>
        <w:t>где ОС – средняя остаточная стоимость основных средств;</w:t>
      </w:r>
    </w:p>
    <w:p w:rsidR="00E02C41" w:rsidRPr="00F5775F" w:rsidRDefault="000D7AE4" w:rsidP="000F0F43">
      <w:pPr>
        <w:pStyle w:val="ab"/>
        <w:spacing w:before="0" w:line="360" w:lineRule="auto"/>
        <w:ind w:left="0" w:firstLine="720"/>
        <w:rPr>
          <w:color w:val="000000"/>
          <w:sz w:val="28"/>
          <w:szCs w:val="28"/>
        </w:rPr>
      </w:pPr>
      <w:r>
        <w:rPr>
          <w:color w:val="000000"/>
          <w:sz w:val="28"/>
          <w:szCs w:val="28"/>
        </w:rPr>
        <w:t>КФО</w:t>
      </w:r>
      <w:r w:rsidRPr="000D7AE4">
        <w:rPr>
          <w:color w:val="000000"/>
          <w:sz w:val="20"/>
        </w:rPr>
        <w:t>ОС</w:t>
      </w:r>
      <w:r>
        <w:rPr>
          <w:color w:val="000000"/>
          <w:sz w:val="28"/>
          <w:szCs w:val="28"/>
        </w:rPr>
        <w:t xml:space="preserve"> = 5 186 105/ </w:t>
      </w:r>
      <w:r w:rsidR="00C272B5">
        <w:rPr>
          <w:color w:val="000000"/>
          <w:sz w:val="28"/>
          <w:szCs w:val="28"/>
        </w:rPr>
        <w:t>601 633</w:t>
      </w:r>
      <w:r>
        <w:rPr>
          <w:color w:val="000000"/>
          <w:sz w:val="28"/>
          <w:szCs w:val="28"/>
        </w:rPr>
        <w:t xml:space="preserve"> = </w:t>
      </w:r>
      <w:r w:rsidR="00C272B5">
        <w:rPr>
          <w:color w:val="000000"/>
          <w:sz w:val="28"/>
          <w:szCs w:val="28"/>
        </w:rPr>
        <w:t>8,6</w:t>
      </w:r>
    </w:p>
    <w:p w:rsidR="00E02C41" w:rsidRPr="00D50695" w:rsidRDefault="00D50695" w:rsidP="000F0F43">
      <w:pPr>
        <w:pStyle w:val="ab"/>
        <w:spacing w:before="0" w:line="360" w:lineRule="auto"/>
        <w:ind w:left="0" w:firstLine="720"/>
        <w:rPr>
          <w:bCs/>
          <w:sz w:val="28"/>
          <w:szCs w:val="28"/>
        </w:rPr>
      </w:pPr>
      <w:r w:rsidRPr="00D50695">
        <w:rPr>
          <w:sz w:val="28"/>
          <w:szCs w:val="28"/>
        </w:rPr>
        <w:t xml:space="preserve">8)   </w:t>
      </w:r>
      <w:r w:rsidR="00E02C41" w:rsidRPr="00D50695">
        <w:rPr>
          <w:sz w:val="28"/>
          <w:szCs w:val="28"/>
        </w:rPr>
        <w:t>Коэффициент оборачиваемости собственного капитала (</w:t>
      </w:r>
      <w:r w:rsidR="000D7AE4" w:rsidRPr="00D50695">
        <w:rPr>
          <w:iCs/>
          <w:sz w:val="28"/>
          <w:szCs w:val="28"/>
        </w:rPr>
        <w:t>КО</w:t>
      </w:r>
      <w:r w:rsidR="000D7AE4" w:rsidRPr="00D50695">
        <w:rPr>
          <w:iCs/>
          <w:sz w:val="20"/>
        </w:rPr>
        <w:t>СК</w:t>
      </w:r>
      <w:r w:rsidR="00E02C41" w:rsidRPr="00D50695">
        <w:rPr>
          <w:sz w:val="28"/>
          <w:szCs w:val="28"/>
        </w:rPr>
        <w:t>)</w:t>
      </w:r>
      <w:r w:rsidR="000F0F43" w:rsidRPr="00D50695">
        <w:rPr>
          <w:sz w:val="28"/>
          <w:szCs w:val="28"/>
        </w:rPr>
        <w:t>.</w:t>
      </w:r>
    </w:p>
    <w:p w:rsidR="00E02C41" w:rsidRPr="00F5775F" w:rsidRDefault="00E02C41" w:rsidP="000F0F43">
      <w:pPr>
        <w:autoSpaceDE w:val="0"/>
        <w:autoSpaceDN w:val="0"/>
        <w:adjustRightInd w:val="0"/>
        <w:spacing w:before="0" w:line="360" w:lineRule="auto"/>
        <w:ind w:left="0" w:firstLine="720"/>
        <w:jc w:val="both"/>
        <w:rPr>
          <w:color w:val="000000"/>
          <w:sz w:val="28"/>
          <w:szCs w:val="28"/>
        </w:rPr>
      </w:pPr>
      <w:r w:rsidRPr="00F5775F">
        <w:rPr>
          <w:color w:val="000000"/>
          <w:sz w:val="28"/>
          <w:szCs w:val="28"/>
        </w:rPr>
        <w:t>Отражает активность собственного капитала. Рост в динамике означает повышение эффективности использования собственного капитала</w:t>
      </w:r>
      <w:r w:rsidR="00B039C7">
        <w:rPr>
          <w:color w:val="000000"/>
          <w:sz w:val="28"/>
          <w:szCs w:val="28"/>
        </w:rPr>
        <w:t>. Рассчитывается по формуле:</w:t>
      </w:r>
    </w:p>
    <w:p w:rsidR="00E02C41" w:rsidRPr="00F5775F" w:rsidRDefault="00E02C41" w:rsidP="000F0F43">
      <w:pPr>
        <w:autoSpaceDE w:val="0"/>
        <w:autoSpaceDN w:val="0"/>
        <w:adjustRightInd w:val="0"/>
        <w:spacing w:before="0" w:line="360" w:lineRule="auto"/>
        <w:ind w:left="0" w:firstLine="720"/>
        <w:jc w:val="both"/>
        <w:rPr>
          <w:color w:val="000000"/>
          <w:sz w:val="28"/>
          <w:szCs w:val="28"/>
        </w:rPr>
      </w:pPr>
      <w:r w:rsidRPr="00F5775F">
        <w:rPr>
          <w:color w:val="000000"/>
          <w:position w:val="-26"/>
          <w:sz w:val="28"/>
          <w:szCs w:val="28"/>
        </w:rPr>
        <w:t>КО</w:t>
      </w:r>
      <w:r w:rsidR="00B039C7" w:rsidRPr="00B039C7">
        <w:rPr>
          <w:color w:val="000000"/>
          <w:position w:val="-26"/>
          <w:sz w:val="20"/>
        </w:rPr>
        <w:t>СК</w:t>
      </w:r>
      <w:r w:rsidRPr="00F5775F">
        <w:rPr>
          <w:color w:val="000000"/>
          <w:position w:val="-26"/>
          <w:sz w:val="28"/>
          <w:szCs w:val="28"/>
        </w:rPr>
        <w:t xml:space="preserve"> = </w:t>
      </w:r>
      <w:r w:rsidR="00B039C7">
        <w:rPr>
          <w:color w:val="000000"/>
          <w:position w:val="-26"/>
          <w:sz w:val="28"/>
          <w:szCs w:val="28"/>
        </w:rPr>
        <w:t xml:space="preserve">(СК * </w:t>
      </w:r>
      <w:r w:rsidR="00B039C7">
        <w:rPr>
          <w:color w:val="000000"/>
          <w:position w:val="-26"/>
          <w:sz w:val="28"/>
          <w:szCs w:val="28"/>
          <w:lang w:val="en-US"/>
        </w:rPr>
        <w:t>N</w:t>
      </w:r>
      <w:r w:rsidR="00B039C7">
        <w:rPr>
          <w:color w:val="000000"/>
          <w:position w:val="-26"/>
          <w:sz w:val="28"/>
          <w:szCs w:val="28"/>
        </w:rPr>
        <w:t>)/ВП</w:t>
      </w:r>
      <w:r w:rsidRPr="00F5775F">
        <w:rPr>
          <w:color w:val="000000"/>
          <w:position w:val="-26"/>
          <w:sz w:val="28"/>
          <w:szCs w:val="28"/>
        </w:rPr>
        <w:t xml:space="preserve">                                                                                       </w:t>
      </w:r>
    </w:p>
    <w:p w:rsidR="00E02C41" w:rsidRPr="00F5775F" w:rsidRDefault="00E02C41" w:rsidP="000F0F43">
      <w:pPr>
        <w:autoSpaceDE w:val="0"/>
        <w:autoSpaceDN w:val="0"/>
        <w:adjustRightInd w:val="0"/>
        <w:spacing w:before="0" w:line="360" w:lineRule="auto"/>
        <w:ind w:left="0" w:firstLine="720"/>
        <w:jc w:val="both"/>
        <w:rPr>
          <w:color w:val="000000"/>
          <w:sz w:val="28"/>
          <w:szCs w:val="28"/>
        </w:rPr>
      </w:pPr>
      <w:r w:rsidRPr="00F5775F">
        <w:rPr>
          <w:color w:val="000000"/>
          <w:sz w:val="28"/>
          <w:szCs w:val="28"/>
        </w:rPr>
        <w:t>СК – средняя стоимость собственного кап</w:t>
      </w:r>
      <w:r w:rsidR="00B039C7">
        <w:rPr>
          <w:color w:val="000000"/>
          <w:sz w:val="28"/>
          <w:szCs w:val="28"/>
        </w:rPr>
        <w:t>и</w:t>
      </w:r>
      <w:r w:rsidRPr="00F5775F">
        <w:rPr>
          <w:color w:val="000000"/>
          <w:sz w:val="28"/>
          <w:szCs w:val="28"/>
        </w:rPr>
        <w:t>тала за расчетный период</w:t>
      </w:r>
      <w:r w:rsidR="00B039C7">
        <w:rPr>
          <w:color w:val="000000"/>
          <w:sz w:val="28"/>
          <w:szCs w:val="28"/>
        </w:rPr>
        <w:t>.</w:t>
      </w:r>
    </w:p>
    <w:p w:rsidR="00B039C7" w:rsidRPr="00F5775F" w:rsidRDefault="00B039C7" w:rsidP="000F0F43">
      <w:pPr>
        <w:pStyle w:val="ab"/>
        <w:spacing w:before="0" w:line="360" w:lineRule="auto"/>
        <w:ind w:left="0" w:firstLine="720"/>
        <w:rPr>
          <w:color w:val="000000"/>
          <w:sz w:val="28"/>
          <w:szCs w:val="28"/>
        </w:rPr>
      </w:pPr>
      <w:r>
        <w:rPr>
          <w:color w:val="000000"/>
          <w:sz w:val="28"/>
          <w:szCs w:val="28"/>
        </w:rPr>
        <w:t>КО</w:t>
      </w:r>
      <w:r w:rsidRPr="00B039C7">
        <w:rPr>
          <w:color w:val="000000"/>
          <w:sz w:val="20"/>
        </w:rPr>
        <w:t>СК(дн)</w:t>
      </w:r>
      <w:r>
        <w:rPr>
          <w:color w:val="000000"/>
          <w:sz w:val="28"/>
          <w:szCs w:val="28"/>
        </w:rPr>
        <w:t xml:space="preserve"> = (</w:t>
      </w:r>
      <w:r w:rsidR="00905B53">
        <w:rPr>
          <w:color w:val="000000"/>
          <w:sz w:val="28"/>
          <w:szCs w:val="28"/>
        </w:rPr>
        <w:t>1 874 985 * 365)/ 6 656 718 = 102,8</w:t>
      </w:r>
    </w:p>
    <w:p w:rsidR="00E02C41" w:rsidRPr="00D50695" w:rsidRDefault="00D50695" w:rsidP="000F0F43">
      <w:pPr>
        <w:pStyle w:val="ab"/>
        <w:spacing w:before="0" w:line="360" w:lineRule="auto"/>
        <w:ind w:left="0" w:firstLine="720"/>
        <w:rPr>
          <w:sz w:val="28"/>
          <w:szCs w:val="28"/>
        </w:rPr>
      </w:pPr>
      <w:r w:rsidRPr="00D50695">
        <w:rPr>
          <w:sz w:val="28"/>
          <w:szCs w:val="28"/>
        </w:rPr>
        <w:t xml:space="preserve">9)   </w:t>
      </w:r>
      <w:r w:rsidR="00E02C41" w:rsidRPr="00D50695">
        <w:rPr>
          <w:sz w:val="28"/>
          <w:szCs w:val="28"/>
        </w:rPr>
        <w:t>Коэффициент оборачиваемости заемного капитала (</w:t>
      </w:r>
      <w:r w:rsidR="00E02C41" w:rsidRPr="00D50695">
        <w:rPr>
          <w:iCs/>
          <w:sz w:val="28"/>
          <w:szCs w:val="28"/>
        </w:rPr>
        <w:t>К</w:t>
      </w:r>
      <w:r w:rsidR="00905B53" w:rsidRPr="00D50695">
        <w:rPr>
          <w:iCs/>
          <w:sz w:val="28"/>
          <w:szCs w:val="28"/>
        </w:rPr>
        <w:t>О</w:t>
      </w:r>
      <w:r w:rsidR="00905B53" w:rsidRPr="00D50695">
        <w:rPr>
          <w:iCs/>
          <w:sz w:val="20"/>
        </w:rPr>
        <w:t>ЗК</w:t>
      </w:r>
      <w:r w:rsidR="00E02C41" w:rsidRPr="00D50695">
        <w:rPr>
          <w:sz w:val="28"/>
          <w:szCs w:val="28"/>
        </w:rPr>
        <w:t>)</w:t>
      </w:r>
      <w:r w:rsidR="000F0F43" w:rsidRPr="00D50695">
        <w:rPr>
          <w:sz w:val="28"/>
          <w:szCs w:val="28"/>
        </w:rPr>
        <w:t>.</w:t>
      </w:r>
    </w:p>
    <w:p w:rsidR="00E02C41" w:rsidRPr="00F5775F" w:rsidRDefault="00905B53" w:rsidP="000F0F43">
      <w:pPr>
        <w:pStyle w:val="ab"/>
        <w:spacing w:before="0" w:line="360" w:lineRule="auto"/>
        <w:ind w:left="0" w:firstLine="720"/>
        <w:rPr>
          <w:color w:val="000000"/>
          <w:sz w:val="28"/>
          <w:szCs w:val="28"/>
        </w:rPr>
      </w:pPr>
      <w:r>
        <w:rPr>
          <w:color w:val="000000"/>
          <w:sz w:val="28"/>
          <w:szCs w:val="28"/>
        </w:rPr>
        <w:t>Означает с</w:t>
      </w:r>
      <w:r w:rsidR="00E02C41" w:rsidRPr="00F5775F">
        <w:rPr>
          <w:color w:val="000000"/>
          <w:sz w:val="28"/>
          <w:szCs w:val="28"/>
        </w:rPr>
        <w:t>колько требуется оборотов для погашения всей задолженности</w:t>
      </w:r>
      <w:r>
        <w:rPr>
          <w:color w:val="000000"/>
          <w:sz w:val="28"/>
          <w:szCs w:val="28"/>
        </w:rPr>
        <w:t>. Рассчитывается по формуле:</w:t>
      </w:r>
    </w:p>
    <w:p w:rsidR="00E02C41" w:rsidRPr="00F5775F" w:rsidRDefault="00E02C41" w:rsidP="000F0F43">
      <w:pPr>
        <w:autoSpaceDE w:val="0"/>
        <w:autoSpaceDN w:val="0"/>
        <w:adjustRightInd w:val="0"/>
        <w:spacing w:before="0" w:line="360" w:lineRule="auto"/>
        <w:ind w:left="0" w:firstLine="720"/>
        <w:jc w:val="both"/>
        <w:rPr>
          <w:color w:val="000000"/>
          <w:position w:val="-26"/>
          <w:sz w:val="28"/>
          <w:szCs w:val="28"/>
        </w:rPr>
      </w:pPr>
      <w:r w:rsidRPr="00F5775F">
        <w:rPr>
          <w:color w:val="000000"/>
          <w:position w:val="-26"/>
          <w:sz w:val="28"/>
          <w:szCs w:val="28"/>
        </w:rPr>
        <w:t>КО</w:t>
      </w:r>
      <w:r w:rsidR="00905B53" w:rsidRPr="00905B53">
        <w:rPr>
          <w:color w:val="000000"/>
          <w:position w:val="-26"/>
          <w:sz w:val="20"/>
        </w:rPr>
        <w:t>ЗК</w:t>
      </w:r>
      <w:r w:rsidRPr="00F5775F">
        <w:rPr>
          <w:color w:val="000000"/>
          <w:position w:val="-26"/>
          <w:sz w:val="28"/>
          <w:szCs w:val="28"/>
        </w:rPr>
        <w:t xml:space="preserve"> =</w:t>
      </w:r>
      <w:r w:rsidR="00905B53">
        <w:rPr>
          <w:color w:val="000000"/>
          <w:position w:val="-26"/>
          <w:sz w:val="28"/>
          <w:szCs w:val="28"/>
        </w:rPr>
        <w:t xml:space="preserve"> (ЗК *</w:t>
      </w:r>
      <w:r w:rsidRPr="00F5775F">
        <w:rPr>
          <w:color w:val="000000"/>
          <w:position w:val="-26"/>
          <w:sz w:val="28"/>
          <w:szCs w:val="28"/>
        </w:rPr>
        <w:t xml:space="preserve"> </w:t>
      </w:r>
      <w:r w:rsidR="00905B53">
        <w:rPr>
          <w:color w:val="000000"/>
          <w:position w:val="-26"/>
          <w:sz w:val="28"/>
          <w:szCs w:val="28"/>
          <w:lang w:val="en-US"/>
        </w:rPr>
        <w:t>N</w:t>
      </w:r>
      <w:r w:rsidR="00905B53">
        <w:rPr>
          <w:color w:val="000000"/>
          <w:position w:val="-26"/>
          <w:sz w:val="28"/>
          <w:szCs w:val="28"/>
        </w:rPr>
        <w:t>)/ ВП</w:t>
      </w:r>
      <w:r w:rsidRPr="00F5775F">
        <w:rPr>
          <w:color w:val="000000"/>
          <w:position w:val="-26"/>
          <w:sz w:val="28"/>
          <w:szCs w:val="28"/>
        </w:rPr>
        <w:t xml:space="preserve">                                                            </w:t>
      </w:r>
      <w:r w:rsidR="00C24B9B">
        <w:rPr>
          <w:color w:val="000000"/>
          <w:position w:val="-26"/>
          <w:sz w:val="28"/>
          <w:szCs w:val="28"/>
        </w:rPr>
        <w:t xml:space="preserve">                            </w:t>
      </w:r>
    </w:p>
    <w:p w:rsidR="00E02C41" w:rsidRPr="00F5775F" w:rsidRDefault="00E02C41" w:rsidP="000F0F43">
      <w:pPr>
        <w:autoSpaceDE w:val="0"/>
        <w:autoSpaceDN w:val="0"/>
        <w:adjustRightInd w:val="0"/>
        <w:spacing w:before="0" w:line="360" w:lineRule="auto"/>
        <w:ind w:left="0" w:firstLine="720"/>
        <w:jc w:val="both"/>
        <w:rPr>
          <w:color w:val="000000"/>
          <w:sz w:val="28"/>
          <w:szCs w:val="28"/>
        </w:rPr>
      </w:pPr>
      <w:r w:rsidRPr="00F5775F">
        <w:rPr>
          <w:color w:val="000000"/>
          <w:sz w:val="28"/>
          <w:szCs w:val="28"/>
        </w:rPr>
        <w:t>ЗК – средняя стоимость привлеченного заемного кап</w:t>
      </w:r>
      <w:r w:rsidR="00815EEE">
        <w:rPr>
          <w:color w:val="000000"/>
          <w:sz w:val="28"/>
          <w:szCs w:val="28"/>
        </w:rPr>
        <w:t>и</w:t>
      </w:r>
      <w:r w:rsidRPr="00F5775F">
        <w:rPr>
          <w:color w:val="000000"/>
          <w:sz w:val="28"/>
          <w:szCs w:val="28"/>
        </w:rPr>
        <w:t>тала за расчетный период</w:t>
      </w:r>
      <w:r w:rsidR="00905B53">
        <w:rPr>
          <w:color w:val="000000"/>
          <w:sz w:val="28"/>
          <w:szCs w:val="28"/>
        </w:rPr>
        <w:t>.</w:t>
      </w:r>
    </w:p>
    <w:p w:rsidR="00815EEE" w:rsidRPr="00F5775F" w:rsidRDefault="00815EEE" w:rsidP="000F0F43">
      <w:pPr>
        <w:autoSpaceDE w:val="0"/>
        <w:autoSpaceDN w:val="0"/>
        <w:adjustRightInd w:val="0"/>
        <w:spacing w:before="0" w:line="360" w:lineRule="auto"/>
        <w:ind w:left="0" w:firstLine="720"/>
        <w:jc w:val="both"/>
        <w:rPr>
          <w:color w:val="000000"/>
          <w:sz w:val="28"/>
          <w:szCs w:val="28"/>
        </w:rPr>
      </w:pPr>
      <w:r>
        <w:rPr>
          <w:color w:val="000000"/>
          <w:sz w:val="28"/>
          <w:szCs w:val="28"/>
        </w:rPr>
        <w:t>КО</w:t>
      </w:r>
      <w:r w:rsidRPr="00815EEE">
        <w:rPr>
          <w:color w:val="000000"/>
          <w:sz w:val="20"/>
        </w:rPr>
        <w:t>ЗК(дн)</w:t>
      </w:r>
      <w:r>
        <w:rPr>
          <w:color w:val="000000"/>
          <w:sz w:val="28"/>
          <w:szCs w:val="28"/>
        </w:rPr>
        <w:t xml:space="preserve"> = (6 282 926,5 * 365)/ 6 656 718 = </w:t>
      </w:r>
      <w:r w:rsidR="00B521DD">
        <w:rPr>
          <w:color w:val="000000"/>
          <w:sz w:val="28"/>
          <w:szCs w:val="28"/>
        </w:rPr>
        <w:t>344,5</w:t>
      </w:r>
    </w:p>
    <w:p w:rsidR="00E02C41" w:rsidRPr="00D50695" w:rsidRDefault="00D50695" w:rsidP="000F0F43">
      <w:pPr>
        <w:pStyle w:val="ab"/>
        <w:spacing w:before="0" w:line="360" w:lineRule="auto"/>
        <w:ind w:left="0" w:firstLine="720"/>
        <w:rPr>
          <w:sz w:val="28"/>
          <w:szCs w:val="28"/>
        </w:rPr>
      </w:pPr>
      <w:r w:rsidRPr="00D50695">
        <w:rPr>
          <w:sz w:val="28"/>
          <w:szCs w:val="28"/>
        </w:rPr>
        <w:t xml:space="preserve">10)   </w:t>
      </w:r>
      <w:r w:rsidR="00E02C41" w:rsidRPr="00D50695">
        <w:rPr>
          <w:sz w:val="28"/>
          <w:szCs w:val="28"/>
        </w:rPr>
        <w:t>Коэффициент оборачиваемости дебиторской задолженности (</w:t>
      </w:r>
      <w:r w:rsidR="00E02C41" w:rsidRPr="00D50695">
        <w:rPr>
          <w:iCs/>
          <w:sz w:val="28"/>
          <w:szCs w:val="28"/>
        </w:rPr>
        <w:t>КО</w:t>
      </w:r>
      <w:r w:rsidR="00E02C41" w:rsidRPr="00D50695">
        <w:rPr>
          <w:iCs/>
          <w:sz w:val="28"/>
          <w:szCs w:val="28"/>
          <w:vertAlign w:val="subscript"/>
        </w:rPr>
        <w:t>ДЗ</w:t>
      </w:r>
      <w:r w:rsidR="00E02C41" w:rsidRPr="00D50695">
        <w:rPr>
          <w:sz w:val="28"/>
          <w:szCs w:val="28"/>
        </w:rPr>
        <w:t>)</w:t>
      </w:r>
      <w:r w:rsidR="000F0F43" w:rsidRPr="00D50695">
        <w:rPr>
          <w:sz w:val="28"/>
          <w:szCs w:val="28"/>
        </w:rPr>
        <w:t>.</w:t>
      </w:r>
    </w:p>
    <w:p w:rsidR="00E02C41" w:rsidRPr="00F5775F" w:rsidRDefault="00E02C41" w:rsidP="000F0F43">
      <w:pPr>
        <w:pStyle w:val="ab"/>
        <w:spacing w:before="0" w:line="360" w:lineRule="auto"/>
        <w:ind w:left="0" w:firstLine="720"/>
        <w:rPr>
          <w:color w:val="000000"/>
          <w:sz w:val="28"/>
          <w:szCs w:val="28"/>
        </w:rPr>
      </w:pPr>
      <w:r w:rsidRPr="00F5775F">
        <w:rPr>
          <w:color w:val="000000"/>
          <w:sz w:val="28"/>
          <w:szCs w:val="28"/>
        </w:rPr>
        <w:t>Показывает число оборотов, совершенных дебиторской задолженностью за анализируемый период. При ускорении оборачиваемости происходит снижение значения показателя, что свидетельствует об улучшении расчетов с дебиторами дебиторской задолженности</w:t>
      </w:r>
      <w:r w:rsidR="00B521DD">
        <w:rPr>
          <w:color w:val="000000"/>
          <w:sz w:val="28"/>
          <w:szCs w:val="28"/>
        </w:rPr>
        <w:t>. Рассчитывается по формуле:</w:t>
      </w:r>
    </w:p>
    <w:p w:rsidR="00E02C41" w:rsidRPr="00F5775F" w:rsidRDefault="00E02C41" w:rsidP="000F0F43">
      <w:pPr>
        <w:autoSpaceDE w:val="0"/>
        <w:autoSpaceDN w:val="0"/>
        <w:adjustRightInd w:val="0"/>
        <w:spacing w:before="0" w:line="360" w:lineRule="auto"/>
        <w:ind w:left="0" w:firstLine="720"/>
        <w:jc w:val="both"/>
        <w:rPr>
          <w:color w:val="000000"/>
          <w:position w:val="-30"/>
          <w:sz w:val="28"/>
          <w:szCs w:val="28"/>
        </w:rPr>
      </w:pPr>
      <w:r w:rsidRPr="00F5775F">
        <w:rPr>
          <w:color w:val="000000"/>
          <w:position w:val="-30"/>
          <w:sz w:val="28"/>
          <w:szCs w:val="28"/>
        </w:rPr>
        <w:t>КО</w:t>
      </w:r>
      <w:r w:rsidR="00B521DD" w:rsidRPr="00B521DD">
        <w:rPr>
          <w:color w:val="000000"/>
          <w:position w:val="-30"/>
          <w:sz w:val="20"/>
        </w:rPr>
        <w:t>ДЗ</w:t>
      </w:r>
      <w:r w:rsidRPr="00F5775F">
        <w:rPr>
          <w:color w:val="000000"/>
          <w:position w:val="-30"/>
          <w:sz w:val="28"/>
          <w:szCs w:val="28"/>
        </w:rPr>
        <w:t xml:space="preserve"> = </w:t>
      </w:r>
      <w:r w:rsidR="00B521DD">
        <w:rPr>
          <w:color w:val="000000"/>
          <w:position w:val="-30"/>
          <w:sz w:val="28"/>
          <w:szCs w:val="28"/>
        </w:rPr>
        <w:t xml:space="preserve">(ДЗ * </w:t>
      </w:r>
      <w:r w:rsidR="00B521DD">
        <w:rPr>
          <w:color w:val="000000"/>
          <w:position w:val="-30"/>
          <w:sz w:val="28"/>
          <w:szCs w:val="28"/>
          <w:lang w:val="en-US"/>
        </w:rPr>
        <w:t>N</w:t>
      </w:r>
      <w:r w:rsidR="00B521DD">
        <w:rPr>
          <w:color w:val="000000"/>
          <w:position w:val="-30"/>
          <w:sz w:val="28"/>
          <w:szCs w:val="28"/>
        </w:rPr>
        <w:t>)/ВП</w:t>
      </w:r>
      <w:r w:rsidRPr="00F5775F">
        <w:rPr>
          <w:color w:val="000000"/>
          <w:position w:val="-30"/>
          <w:sz w:val="28"/>
          <w:szCs w:val="28"/>
        </w:rPr>
        <w:t xml:space="preserve">                                                            </w:t>
      </w:r>
      <w:r w:rsidR="00C24B9B">
        <w:rPr>
          <w:color w:val="000000"/>
          <w:position w:val="-30"/>
          <w:sz w:val="28"/>
          <w:szCs w:val="28"/>
        </w:rPr>
        <w:t xml:space="preserve">                            </w:t>
      </w:r>
    </w:p>
    <w:p w:rsidR="00E02C41" w:rsidRPr="00F5775F" w:rsidRDefault="00E02C41" w:rsidP="000F0F43">
      <w:pPr>
        <w:autoSpaceDE w:val="0"/>
        <w:autoSpaceDN w:val="0"/>
        <w:adjustRightInd w:val="0"/>
        <w:spacing w:before="0" w:line="360" w:lineRule="auto"/>
        <w:ind w:left="0" w:firstLine="720"/>
        <w:jc w:val="both"/>
        <w:rPr>
          <w:color w:val="000000"/>
          <w:sz w:val="28"/>
          <w:szCs w:val="28"/>
        </w:rPr>
      </w:pPr>
      <w:r w:rsidRPr="00F5775F">
        <w:rPr>
          <w:color w:val="000000"/>
          <w:sz w:val="28"/>
          <w:szCs w:val="28"/>
        </w:rPr>
        <w:t>где ДЗ – средняя стоимость дебиторской задолженности за расчетный период</w:t>
      </w:r>
      <w:r w:rsidR="00B521DD">
        <w:rPr>
          <w:color w:val="000000"/>
          <w:sz w:val="28"/>
          <w:szCs w:val="28"/>
        </w:rPr>
        <w:t>.</w:t>
      </w:r>
    </w:p>
    <w:p w:rsidR="00B521DD" w:rsidRPr="00F5775F" w:rsidRDefault="00B521DD" w:rsidP="000F0F43">
      <w:pPr>
        <w:pStyle w:val="ab"/>
        <w:spacing w:before="0" w:line="360" w:lineRule="auto"/>
        <w:ind w:left="0" w:firstLine="720"/>
        <w:rPr>
          <w:color w:val="000000"/>
          <w:sz w:val="28"/>
          <w:szCs w:val="28"/>
        </w:rPr>
      </w:pPr>
      <w:r>
        <w:rPr>
          <w:color w:val="000000"/>
          <w:sz w:val="28"/>
          <w:szCs w:val="28"/>
        </w:rPr>
        <w:t>КО</w:t>
      </w:r>
      <w:r w:rsidRPr="00B521DD">
        <w:rPr>
          <w:color w:val="000000"/>
          <w:sz w:val="20"/>
        </w:rPr>
        <w:t>ДЗ(дн)</w:t>
      </w:r>
      <w:r>
        <w:rPr>
          <w:color w:val="000000"/>
          <w:sz w:val="28"/>
          <w:szCs w:val="28"/>
        </w:rPr>
        <w:t xml:space="preserve"> = </w:t>
      </w:r>
      <w:r w:rsidR="004C218D">
        <w:rPr>
          <w:color w:val="000000"/>
          <w:sz w:val="28"/>
          <w:szCs w:val="28"/>
        </w:rPr>
        <w:t>(3 518 042,5 * 365)/ 6 656 718 = 192,9</w:t>
      </w:r>
    </w:p>
    <w:p w:rsidR="00E02C41" w:rsidRPr="00D50695" w:rsidRDefault="00D50695" w:rsidP="000F0F43">
      <w:pPr>
        <w:autoSpaceDE w:val="0"/>
        <w:autoSpaceDN w:val="0"/>
        <w:adjustRightInd w:val="0"/>
        <w:spacing w:before="0" w:line="360" w:lineRule="auto"/>
        <w:ind w:left="0" w:firstLine="720"/>
        <w:jc w:val="both"/>
        <w:rPr>
          <w:sz w:val="28"/>
          <w:szCs w:val="28"/>
        </w:rPr>
      </w:pPr>
      <w:r w:rsidRPr="00D50695">
        <w:rPr>
          <w:sz w:val="28"/>
          <w:szCs w:val="28"/>
        </w:rPr>
        <w:t xml:space="preserve">11)   </w:t>
      </w:r>
      <w:r w:rsidR="00E02C41" w:rsidRPr="00D50695">
        <w:rPr>
          <w:sz w:val="28"/>
          <w:szCs w:val="28"/>
        </w:rPr>
        <w:t>Коэффициент оборачиваемости кредиторской (</w:t>
      </w:r>
      <w:r w:rsidR="00E02C41" w:rsidRPr="00D50695">
        <w:rPr>
          <w:iCs/>
          <w:sz w:val="28"/>
          <w:szCs w:val="28"/>
        </w:rPr>
        <w:t>КО</w:t>
      </w:r>
      <w:r w:rsidR="00E02C41" w:rsidRPr="00D50695">
        <w:rPr>
          <w:iCs/>
          <w:sz w:val="28"/>
          <w:szCs w:val="28"/>
          <w:vertAlign w:val="subscript"/>
        </w:rPr>
        <w:t>КЗ</w:t>
      </w:r>
      <w:r w:rsidR="00E02C41" w:rsidRPr="00D50695">
        <w:rPr>
          <w:sz w:val="28"/>
          <w:szCs w:val="28"/>
        </w:rPr>
        <w:t>)</w:t>
      </w:r>
      <w:r w:rsidR="000F0F43" w:rsidRPr="00D50695">
        <w:rPr>
          <w:sz w:val="28"/>
          <w:szCs w:val="28"/>
        </w:rPr>
        <w:t>.</w:t>
      </w:r>
    </w:p>
    <w:p w:rsidR="00E02C41" w:rsidRPr="00F5775F" w:rsidRDefault="00E02C41" w:rsidP="000F0F43">
      <w:pPr>
        <w:autoSpaceDE w:val="0"/>
        <w:autoSpaceDN w:val="0"/>
        <w:adjustRightInd w:val="0"/>
        <w:spacing w:before="0" w:line="360" w:lineRule="auto"/>
        <w:ind w:left="0" w:firstLine="720"/>
        <w:jc w:val="both"/>
        <w:rPr>
          <w:color w:val="000000"/>
          <w:sz w:val="28"/>
          <w:szCs w:val="28"/>
        </w:rPr>
      </w:pPr>
      <w:r w:rsidRPr="00F5775F">
        <w:rPr>
          <w:color w:val="000000"/>
          <w:sz w:val="28"/>
          <w:szCs w:val="28"/>
        </w:rPr>
        <w:t>Показывает скорость оборота кредиторской задолженности предприятия, а также средний срок возврата долгов организации по текущим обязательствам. Ускорение неблагоприятно сказывается на ликвидности предприятия; если О</w:t>
      </w:r>
      <w:r w:rsidRPr="00F5775F">
        <w:rPr>
          <w:color w:val="000000"/>
          <w:sz w:val="28"/>
          <w:szCs w:val="28"/>
          <w:vertAlign w:val="subscript"/>
        </w:rPr>
        <w:t>КЗ</w:t>
      </w:r>
      <w:r w:rsidRPr="00F5775F">
        <w:rPr>
          <w:color w:val="000000"/>
          <w:sz w:val="28"/>
          <w:szCs w:val="28"/>
        </w:rPr>
        <w:t>&lt; О</w:t>
      </w:r>
      <w:r w:rsidRPr="00F5775F">
        <w:rPr>
          <w:color w:val="000000"/>
          <w:sz w:val="28"/>
          <w:szCs w:val="28"/>
          <w:vertAlign w:val="subscript"/>
        </w:rPr>
        <w:t>ДЗ</w:t>
      </w:r>
      <w:r w:rsidRPr="00F5775F">
        <w:rPr>
          <w:color w:val="000000"/>
          <w:sz w:val="28"/>
          <w:szCs w:val="28"/>
        </w:rPr>
        <w:t>,</w:t>
      </w:r>
      <w:r w:rsidRPr="00F5775F">
        <w:rPr>
          <w:color w:val="000000"/>
          <w:sz w:val="28"/>
          <w:szCs w:val="28"/>
          <w:vertAlign w:val="subscript"/>
        </w:rPr>
        <w:t xml:space="preserve"> </w:t>
      </w:r>
      <w:r w:rsidRPr="00F5775F">
        <w:rPr>
          <w:color w:val="000000"/>
          <w:sz w:val="28"/>
          <w:szCs w:val="28"/>
        </w:rPr>
        <w:t>то возможен остаток свободных средств у предприятия</w:t>
      </w:r>
      <w:r w:rsidR="004C218D">
        <w:rPr>
          <w:color w:val="000000"/>
          <w:sz w:val="28"/>
          <w:szCs w:val="28"/>
        </w:rPr>
        <w:t>. Рассчитывается по формуле:</w:t>
      </w:r>
    </w:p>
    <w:p w:rsidR="00E02C41" w:rsidRPr="00F5775F" w:rsidRDefault="00E02C41" w:rsidP="000F0F43">
      <w:pPr>
        <w:autoSpaceDE w:val="0"/>
        <w:autoSpaceDN w:val="0"/>
        <w:adjustRightInd w:val="0"/>
        <w:spacing w:before="0" w:line="360" w:lineRule="auto"/>
        <w:ind w:left="0" w:firstLine="720"/>
        <w:jc w:val="both"/>
        <w:rPr>
          <w:color w:val="000000"/>
          <w:sz w:val="28"/>
          <w:szCs w:val="28"/>
        </w:rPr>
      </w:pPr>
      <w:r w:rsidRPr="00F5775F">
        <w:rPr>
          <w:color w:val="000000"/>
          <w:position w:val="-30"/>
          <w:sz w:val="28"/>
          <w:szCs w:val="28"/>
        </w:rPr>
        <w:t>КО</w:t>
      </w:r>
      <w:r w:rsidR="004C218D" w:rsidRPr="004C218D">
        <w:rPr>
          <w:color w:val="000000"/>
          <w:position w:val="-30"/>
          <w:sz w:val="20"/>
        </w:rPr>
        <w:t>КЗ</w:t>
      </w:r>
      <w:r w:rsidRPr="00F5775F">
        <w:rPr>
          <w:color w:val="000000"/>
          <w:position w:val="-30"/>
          <w:sz w:val="28"/>
          <w:szCs w:val="28"/>
        </w:rPr>
        <w:t xml:space="preserve"> = </w:t>
      </w:r>
      <w:r w:rsidR="004C218D">
        <w:rPr>
          <w:color w:val="000000"/>
          <w:position w:val="-30"/>
          <w:sz w:val="28"/>
          <w:szCs w:val="28"/>
        </w:rPr>
        <w:t>(КЗ *</w:t>
      </w:r>
      <w:r w:rsidR="004C218D" w:rsidRPr="004C218D">
        <w:rPr>
          <w:color w:val="000000"/>
          <w:position w:val="-30"/>
          <w:sz w:val="28"/>
          <w:szCs w:val="28"/>
        </w:rPr>
        <w:t xml:space="preserve"> </w:t>
      </w:r>
      <w:r w:rsidR="004C218D">
        <w:rPr>
          <w:color w:val="000000"/>
          <w:position w:val="-30"/>
          <w:sz w:val="28"/>
          <w:szCs w:val="28"/>
          <w:lang w:val="en-US"/>
        </w:rPr>
        <w:t>N</w:t>
      </w:r>
      <w:r w:rsidR="004C218D">
        <w:rPr>
          <w:color w:val="000000"/>
          <w:position w:val="-30"/>
          <w:sz w:val="28"/>
          <w:szCs w:val="28"/>
        </w:rPr>
        <w:t>)/ ВП</w:t>
      </w:r>
      <w:r w:rsidRPr="00F5775F">
        <w:rPr>
          <w:color w:val="000000"/>
          <w:position w:val="-30"/>
          <w:sz w:val="28"/>
          <w:szCs w:val="28"/>
        </w:rPr>
        <w:t xml:space="preserve">                                                                                        </w:t>
      </w:r>
    </w:p>
    <w:p w:rsidR="00E02C41" w:rsidRPr="00F5775F" w:rsidRDefault="00E02C41" w:rsidP="000F0F43">
      <w:pPr>
        <w:pStyle w:val="ac"/>
        <w:spacing w:before="0" w:line="360" w:lineRule="auto"/>
        <w:ind w:firstLine="720"/>
        <w:rPr>
          <w:color w:val="000000"/>
          <w:sz w:val="28"/>
          <w:szCs w:val="28"/>
        </w:rPr>
      </w:pPr>
      <w:r w:rsidRPr="00F5775F">
        <w:rPr>
          <w:color w:val="000000"/>
          <w:sz w:val="28"/>
          <w:szCs w:val="28"/>
        </w:rPr>
        <w:t>где К</w:t>
      </w:r>
      <w:r w:rsidR="00711501" w:rsidRPr="00F5775F">
        <w:rPr>
          <w:color w:val="000000"/>
          <w:sz w:val="28"/>
          <w:szCs w:val="28"/>
        </w:rPr>
        <w:t>З</w:t>
      </w:r>
      <w:r w:rsidRPr="00F5775F">
        <w:rPr>
          <w:color w:val="000000"/>
          <w:sz w:val="28"/>
          <w:szCs w:val="28"/>
        </w:rPr>
        <w:t xml:space="preserve"> – средний остаток кредиторской задолженности за расчетный период</w:t>
      </w:r>
      <w:r w:rsidR="00D50695">
        <w:rPr>
          <w:color w:val="000000"/>
          <w:sz w:val="28"/>
          <w:szCs w:val="28"/>
        </w:rPr>
        <w:t>.</w:t>
      </w:r>
    </w:p>
    <w:p w:rsidR="004C218D" w:rsidRPr="004C218D" w:rsidRDefault="004C218D" w:rsidP="000F0F43">
      <w:pPr>
        <w:pStyle w:val="ab"/>
        <w:spacing w:before="0" w:line="360" w:lineRule="auto"/>
        <w:ind w:left="0" w:firstLine="720"/>
        <w:rPr>
          <w:color w:val="000000"/>
          <w:sz w:val="28"/>
          <w:szCs w:val="28"/>
        </w:rPr>
      </w:pPr>
      <w:r>
        <w:rPr>
          <w:color w:val="000000"/>
          <w:sz w:val="28"/>
          <w:szCs w:val="28"/>
        </w:rPr>
        <w:t>КО</w:t>
      </w:r>
      <w:r w:rsidRPr="004C218D">
        <w:rPr>
          <w:color w:val="000000"/>
          <w:sz w:val="20"/>
        </w:rPr>
        <w:t>КЗ(дн)</w:t>
      </w:r>
      <w:r>
        <w:rPr>
          <w:color w:val="000000"/>
          <w:sz w:val="28"/>
          <w:szCs w:val="28"/>
        </w:rPr>
        <w:t xml:space="preserve"> = (3 829 003 * 365)/</w:t>
      </w:r>
      <w:r w:rsidR="00D50695">
        <w:rPr>
          <w:color w:val="000000"/>
          <w:sz w:val="28"/>
          <w:szCs w:val="28"/>
        </w:rPr>
        <w:t xml:space="preserve"> 5 186 105 </w:t>
      </w:r>
      <w:r>
        <w:rPr>
          <w:color w:val="000000"/>
          <w:sz w:val="28"/>
          <w:szCs w:val="28"/>
        </w:rPr>
        <w:t>=</w:t>
      </w:r>
      <w:r w:rsidR="00D50695">
        <w:rPr>
          <w:color w:val="000000"/>
          <w:sz w:val="28"/>
          <w:szCs w:val="28"/>
        </w:rPr>
        <w:t xml:space="preserve"> 269,5</w:t>
      </w:r>
    </w:p>
    <w:p w:rsidR="00061B84" w:rsidRPr="00F5775F" w:rsidRDefault="00061B84" w:rsidP="009C25C6">
      <w:pPr>
        <w:pStyle w:val="ab"/>
        <w:spacing w:before="0" w:line="360" w:lineRule="auto"/>
        <w:rPr>
          <w:color w:val="000000"/>
          <w:sz w:val="28"/>
          <w:szCs w:val="28"/>
        </w:rPr>
      </w:pPr>
    </w:p>
    <w:p w:rsidR="00061B84" w:rsidRDefault="00E02C41" w:rsidP="00061B84">
      <w:pPr>
        <w:autoSpaceDE w:val="0"/>
        <w:autoSpaceDN w:val="0"/>
        <w:adjustRightInd w:val="0"/>
        <w:spacing w:before="0" w:line="360" w:lineRule="auto"/>
        <w:ind w:left="0" w:firstLine="720"/>
        <w:jc w:val="both"/>
        <w:rPr>
          <w:bCs/>
          <w:color w:val="000000"/>
          <w:sz w:val="28"/>
          <w:szCs w:val="28"/>
        </w:rPr>
      </w:pPr>
      <w:r>
        <w:rPr>
          <w:bCs/>
          <w:color w:val="000000"/>
          <w:sz w:val="28"/>
          <w:szCs w:val="28"/>
        </w:rPr>
        <w:t>2.</w:t>
      </w:r>
      <w:r w:rsidRPr="00F5775F">
        <w:rPr>
          <w:bCs/>
          <w:color w:val="000000"/>
          <w:sz w:val="28"/>
          <w:szCs w:val="28"/>
        </w:rPr>
        <w:t xml:space="preserve">4. </w:t>
      </w:r>
      <w:r w:rsidR="00061B84">
        <w:rPr>
          <w:bCs/>
          <w:color w:val="000000"/>
          <w:sz w:val="28"/>
          <w:szCs w:val="28"/>
        </w:rPr>
        <w:t>Анализ рентабельности</w:t>
      </w:r>
    </w:p>
    <w:p w:rsidR="00061B84" w:rsidRDefault="00061B84" w:rsidP="00061B84">
      <w:pPr>
        <w:autoSpaceDE w:val="0"/>
        <w:autoSpaceDN w:val="0"/>
        <w:adjustRightInd w:val="0"/>
        <w:spacing w:before="0" w:line="360" w:lineRule="auto"/>
        <w:ind w:left="0" w:firstLine="720"/>
        <w:jc w:val="both"/>
        <w:rPr>
          <w:bCs/>
          <w:color w:val="000000"/>
          <w:sz w:val="28"/>
          <w:szCs w:val="28"/>
        </w:rPr>
      </w:pPr>
    </w:p>
    <w:p w:rsidR="00E02C41" w:rsidRPr="00F5775F" w:rsidRDefault="00E02C41" w:rsidP="00061B84">
      <w:pPr>
        <w:shd w:val="clear" w:color="auto" w:fill="FFFFFF"/>
        <w:spacing w:before="0" w:line="360" w:lineRule="auto"/>
        <w:ind w:left="0" w:firstLine="720"/>
        <w:jc w:val="both"/>
        <w:rPr>
          <w:color w:val="000000"/>
          <w:sz w:val="28"/>
          <w:szCs w:val="28"/>
        </w:rPr>
      </w:pPr>
      <w:r w:rsidRPr="00F5775F">
        <w:rPr>
          <w:color w:val="000000"/>
          <w:sz w:val="28"/>
          <w:szCs w:val="28"/>
        </w:rPr>
        <w:t>Важнейшим     показателем,     отражающим     конечные     финансовые результаты деятельности предприятия, является рентабельность.</w:t>
      </w:r>
    </w:p>
    <w:p w:rsidR="00E02C41" w:rsidRPr="00F5775F" w:rsidRDefault="00E02C41" w:rsidP="00061B84">
      <w:pPr>
        <w:shd w:val="clear" w:color="auto" w:fill="FFFFFF"/>
        <w:spacing w:before="0" w:line="360" w:lineRule="auto"/>
        <w:ind w:left="0" w:firstLine="720"/>
        <w:jc w:val="both"/>
        <w:rPr>
          <w:color w:val="000000"/>
          <w:sz w:val="28"/>
          <w:szCs w:val="28"/>
        </w:rPr>
      </w:pPr>
      <w:r w:rsidRPr="00F5775F">
        <w:rPr>
          <w:color w:val="000000"/>
          <w:sz w:val="28"/>
          <w:szCs w:val="28"/>
        </w:rPr>
        <w:t>Рентабельность - относительный показатель экономической эффективности производства, характеризующий соотношение дохода (прибыли) и затрат за определенный период времени.</w:t>
      </w:r>
    </w:p>
    <w:p w:rsidR="00E02C41" w:rsidRPr="00F5775F" w:rsidRDefault="00E02C41" w:rsidP="00061B84">
      <w:pPr>
        <w:shd w:val="clear" w:color="auto" w:fill="FFFFFF"/>
        <w:spacing w:before="0" w:line="360" w:lineRule="auto"/>
        <w:ind w:left="0" w:firstLine="720"/>
        <w:jc w:val="both"/>
        <w:rPr>
          <w:color w:val="000000"/>
          <w:sz w:val="28"/>
          <w:szCs w:val="28"/>
        </w:rPr>
      </w:pPr>
      <w:r w:rsidRPr="00F5775F">
        <w:rPr>
          <w:color w:val="000000"/>
          <w:sz w:val="28"/>
          <w:szCs w:val="28"/>
        </w:rPr>
        <w:t>Показателей, характеризующие прибыльность (рентабельность):</w:t>
      </w:r>
    </w:p>
    <w:p w:rsidR="00E02C41" w:rsidRPr="00F5775F" w:rsidRDefault="0080237E" w:rsidP="0080237E">
      <w:pPr>
        <w:numPr>
          <w:ilvl w:val="0"/>
          <w:numId w:val="16"/>
        </w:numPr>
        <w:shd w:val="clear" w:color="auto" w:fill="FFFFFF"/>
        <w:tabs>
          <w:tab w:val="left" w:pos="326"/>
          <w:tab w:val="left" w:pos="900"/>
          <w:tab w:val="left" w:pos="1080"/>
          <w:tab w:val="left" w:pos="1260"/>
        </w:tabs>
        <w:autoSpaceDE w:val="0"/>
        <w:autoSpaceDN w:val="0"/>
        <w:adjustRightInd w:val="0"/>
        <w:spacing w:before="0" w:line="360" w:lineRule="auto"/>
        <w:ind w:left="0" w:firstLine="720"/>
        <w:jc w:val="both"/>
        <w:rPr>
          <w:color w:val="000000"/>
          <w:sz w:val="28"/>
          <w:szCs w:val="28"/>
        </w:rPr>
      </w:pPr>
      <w:r>
        <w:rPr>
          <w:color w:val="000000"/>
          <w:sz w:val="28"/>
          <w:szCs w:val="28"/>
        </w:rPr>
        <w:t xml:space="preserve">  </w:t>
      </w:r>
      <w:r w:rsidR="00E02C41" w:rsidRPr="00F5775F">
        <w:rPr>
          <w:color w:val="000000"/>
          <w:sz w:val="28"/>
          <w:szCs w:val="28"/>
        </w:rPr>
        <w:t>рентабельность продаж</w:t>
      </w:r>
      <w:r w:rsidR="004E3FD7">
        <w:rPr>
          <w:color w:val="000000"/>
          <w:sz w:val="28"/>
          <w:szCs w:val="28"/>
        </w:rPr>
        <w:t>;</w:t>
      </w:r>
    </w:p>
    <w:p w:rsidR="00E02C41" w:rsidRPr="00F5775F" w:rsidRDefault="0080237E" w:rsidP="0080237E">
      <w:pPr>
        <w:numPr>
          <w:ilvl w:val="0"/>
          <w:numId w:val="16"/>
        </w:numPr>
        <w:shd w:val="clear" w:color="auto" w:fill="FFFFFF"/>
        <w:tabs>
          <w:tab w:val="left" w:pos="326"/>
          <w:tab w:val="left" w:pos="900"/>
          <w:tab w:val="left" w:pos="1080"/>
          <w:tab w:val="left" w:pos="1260"/>
        </w:tabs>
        <w:autoSpaceDE w:val="0"/>
        <w:autoSpaceDN w:val="0"/>
        <w:adjustRightInd w:val="0"/>
        <w:spacing w:before="0" w:line="360" w:lineRule="auto"/>
        <w:ind w:left="0" w:firstLine="720"/>
        <w:jc w:val="both"/>
        <w:rPr>
          <w:color w:val="000000"/>
          <w:sz w:val="28"/>
          <w:szCs w:val="28"/>
        </w:rPr>
      </w:pPr>
      <w:r>
        <w:rPr>
          <w:color w:val="000000"/>
          <w:sz w:val="28"/>
          <w:szCs w:val="28"/>
        </w:rPr>
        <w:t xml:space="preserve">  </w:t>
      </w:r>
      <w:r w:rsidR="00E02C41" w:rsidRPr="00F5775F">
        <w:rPr>
          <w:color w:val="000000"/>
          <w:sz w:val="28"/>
          <w:szCs w:val="28"/>
        </w:rPr>
        <w:t>бухгалтерская рентабельность от обычной деятельности</w:t>
      </w:r>
      <w:r w:rsidR="004E3FD7">
        <w:rPr>
          <w:color w:val="000000"/>
          <w:sz w:val="28"/>
          <w:szCs w:val="28"/>
        </w:rPr>
        <w:t>;</w:t>
      </w:r>
    </w:p>
    <w:p w:rsidR="00E02C41" w:rsidRPr="00F5775F" w:rsidRDefault="0080237E" w:rsidP="0080237E">
      <w:pPr>
        <w:numPr>
          <w:ilvl w:val="0"/>
          <w:numId w:val="16"/>
        </w:numPr>
        <w:shd w:val="clear" w:color="auto" w:fill="FFFFFF"/>
        <w:tabs>
          <w:tab w:val="left" w:pos="326"/>
          <w:tab w:val="left" w:pos="900"/>
          <w:tab w:val="left" w:pos="1080"/>
          <w:tab w:val="left" w:pos="1260"/>
        </w:tabs>
        <w:autoSpaceDE w:val="0"/>
        <w:autoSpaceDN w:val="0"/>
        <w:adjustRightInd w:val="0"/>
        <w:spacing w:before="0" w:line="360" w:lineRule="auto"/>
        <w:ind w:left="0" w:firstLine="720"/>
        <w:jc w:val="both"/>
        <w:rPr>
          <w:color w:val="000000"/>
          <w:sz w:val="28"/>
          <w:szCs w:val="28"/>
        </w:rPr>
      </w:pPr>
      <w:r>
        <w:rPr>
          <w:color w:val="000000"/>
          <w:sz w:val="28"/>
          <w:szCs w:val="28"/>
        </w:rPr>
        <w:t xml:space="preserve">  </w:t>
      </w:r>
      <w:r w:rsidR="00E02C41" w:rsidRPr="00F5775F">
        <w:rPr>
          <w:color w:val="000000"/>
          <w:sz w:val="28"/>
          <w:szCs w:val="28"/>
        </w:rPr>
        <w:t>чистая рентабельность</w:t>
      </w:r>
      <w:r w:rsidR="004E3FD7">
        <w:rPr>
          <w:color w:val="000000"/>
          <w:sz w:val="28"/>
          <w:szCs w:val="28"/>
        </w:rPr>
        <w:t>;</w:t>
      </w:r>
    </w:p>
    <w:p w:rsidR="00E02C41" w:rsidRPr="00F5775F" w:rsidRDefault="0080237E" w:rsidP="0080237E">
      <w:pPr>
        <w:numPr>
          <w:ilvl w:val="0"/>
          <w:numId w:val="16"/>
        </w:numPr>
        <w:shd w:val="clear" w:color="auto" w:fill="FFFFFF"/>
        <w:tabs>
          <w:tab w:val="left" w:pos="326"/>
          <w:tab w:val="left" w:pos="900"/>
          <w:tab w:val="left" w:pos="1080"/>
          <w:tab w:val="left" w:pos="1260"/>
        </w:tabs>
        <w:autoSpaceDE w:val="0"/>
        <w:autoSpaceDN w:val="0"/>
        <w:adjustRightInd w:val="0"/>
        <w:spacing w:before="0" w:line="360" w:lineRule="auto"/>
        <w:ind w:left="0" w:firstLine="720"/>
        <w:jc w:val="both"/>
        <w:rPr>
          <w:color w:val="000000"/>
          <w:sz w:val="28"/>
          <w:szCs w:val="28"/>
        </w:rPr>
      </w:pPr>
      <w:r>
        <w:rPr>
          <w:color w:val="000000"/>
          <w:sz w:val="28"/>
          <w:szCs w:val="28"/>
        </w:rPr>
        <w:t xml:space="preserve">  э</w:t>
      </w:r>
      <w:r w:rsidR="00E02C41" w:rsidRPr="00F5775F">
        <w:rPr>
          <w:color w:val="000000"/>
          <w:sz w:val="28"/>
          <w:szCs w:val="28"/>
        </w:rPr>
        <w:t>кономическая рентабельность</w:t>
      </w:r>
      <w:r w:rsidR="004E3FD7">
        <w:rPr>
          <w:color w:val="000000"/>
          <w:sz w:val="28"/>
          <w:szCs w:val="28"/>
        </w:rPr>
        <w:t>;</w:t>
      </w:r>
    </w:p>
    <w:p w:rsidR="00E02C41" w:rsidRPr="00F5775F" w:rsidRDefault="0080237E" w:rsidP="0080237E">
      <w:pPr>
        <w:numPr>
          <w:ilvl w:val="0"/>
          <w:numId w:val="16"/>
        </w:numPr>
        <w:shd w:val="clear" w:color="auto" w:fill="FFFFFF"/>
        <w:tabs>
          <w:tab w:val="left" w:pos="326"/>
          <w:tab w:val="left" w:pos="900"/>
          <w:tab w:val="left" w:pos="1080"/>
          <w:tab w:val="left" w:pos="1260"/>
          <w:tab w:val="left" w:pos="7382"/>
        </w:tabs>
        <w:autoSpaceDE w:val="0"/>
        <w:autoSpaceDN w:val="0"/>
        <w:adjustRightInd w:val="0"/>
        <w:spacing w:before="0" w:line="360" w:lineRule="auto"/>
        <w:ind w:left="0" w:firstLine="720"/>
        <w:jc w:val="both"/>
        <w:rPr>
          <w:color w:val="000000"/>
          <w:sz w:val="28"/>
          <w:szCs w:val="28"/>
        </w:rPr>
      </w:pPr>
      <w:r>
        <w:rPr>
          <w:color w:val="000000"/>
          <w:sz w:val="28"/>
          <w:szCs w:val="28"/>
        </w:rPr>
        <w:t xml:space="preserve">  </w:t>
      </w:r>
      <w:r w:rsidR="00E02C41" w:rsidRPr="00F5775F">
        <w:rPr>
          <w:color w:val="000000"/>
          <w:sz w:val="28"/>
          <w:szCs w:val="28"/>
        </w:rPr>
        <w:t>рентабельность собственного капитала</w:t>
      </w:r>
      <w:r w:rsidR="004E3FD7">
        <w:rPr>
          <w:color w:val="000000"/>
          <w:sz w:val="28"/>
          <w:szCs w:val="28"/>
        </w:rPr>
        <w:t>;</w:t>
      </w:r>
      <w:r w:rsidR="00E02C41" w:rsidRPr="00F5775F">
        <w:rPr>
          <w:color w:val="000000"/>
          <w:sz w:val="28"/>
          <w:szCs w:val="28"/>
        </w:rPr>
        <w:tab/>
      </w:r>
    </w:p>
    <w:p w:rsidR="00E02C41" w:rsidRPr="00F5775F" w:rsidRDefault="0080237E" w:rsidP="0080237E">
      <w:pPr>
        <w:numPr>
          <w:ilvl w:val="0"/>
          <w:numId w:val="16"/>
        </w:numPr>
        <w:shd w:val="clear" w:color="auto" w:fill="FFFFFF"/>
        <w:tabs>
          <w:tab w:val="left" w:pos="326"/>
          <w:tab w:val="left" w:pos="900"/>
          <w:tab w:val="left" w:pos="1080"/>
          <w:tab w:val="left" w:pos="1260"/>
        </w:tabs>
        <w:autoSpaceDE w:val="0"/>
        <w:autoSpaceDN w:val="0"/>
        <w:adjustRightInd w:val="0"/>
        <w:spacing w:before="0" w:line="360" w:lineRule="auto"/>
        <w:ind w:left="0" w:firstLine="720"/>
        <w:jc w:val="both"/>
        <w:rPr>
          <w:color w:val="000000"/>
          <w:sz w:val="28"/>
          <w:szCs w:val="28"/>
        </w:rPr>
      </w:pPr>
      <w:r>
        <w:rPr>
          <w:color w:val="000000"/>
          <w:sz w:val="28"/>
          <w:szCs w:val="28"/>
        </w:rPr>
        <w:t xml:space="preserve">  </w:t>
      </w:r>
      <w:r w:rsidR="00E02C41" w:rsidRPr="00F5775F">
        <w:rPr>
          <w:color w:val="000000"/>
          <w:sz w:val="28"/>
          <w:szCs w:val="28"/>
        </w:rPr>
        <w:t>валовая рентабельность</w:t>
      </w:r>
      <w:r w:rsidR="004E3FD7">
        <w:rPr>
          <w:color w:val="000000"/>
          <w:sz w:val="28"/>
          <w:szCs w:val="28"/>
        </w:rPr>
        <w:t>;</w:t>
      </w:r>
    </w:p>
    <w:p w:rsidR="00E02C41" w:rsidRPr="00F5775F" w:rsidRDefault="0080237E" w:rsidP="0080237E">
      <w:pPr>
        <w:numPr>
          <w:ilvl w:val="0"/>
          <w:numId w:val="16"/>
        </w:numPr>
        <w:shd w:val="clear" w:color="auto" w:fill="FFFFFF"/>
        <w:tabs>
          <w:tab w:val="left" w:pos="326"/>
          <w:tab w:val="left" w:pos="900"/>
          <w:tab w:val="left" w:pos="1080"/>
          <w:tab w:val="left" w:pos="1260"/>
        </w:tabs>
        <w:autoSpaceDE w:val="0"/>
        <w:autoSpaceDN w:val="0"/>
        <w:adjustRightInd w:val="0"/>
        <w:spacing w:before="0" w:line="360" w:lineRule="auto"/>
        <w:ind w:left="0" w:firstLine="720"/>
        <w:jc w:val="both"/>
        <w:rPr>
          <w:color w:val="000000"/>
          <w:sz w:val="28"/>
          <w:szCs w:val="28"/>
        </w:rPr>
      </w:pPr>
      <w:r>
        <w:rPr>
          <w:color w:val="000000"/>
          <w:sz w:val="28"/>
          <w:szCs w:val="28"/>
        </w:rPr>
        <w:t xml:space="preserve">  </w:t>
      </w:r>
      <w:r w:rsidR="00E02C41" w:rsidRPr="00F5775F">
        <w:rPr>
          <w:color w:val="000000"/>
          <w:sz w:val="28"/>
          <w:szCs w:val="28"/>
        </w:rPr>
        <w:t>затрата отдача</w:t>
      </w:r>
      <w:r w:rsidR="004E3FD7">
        <w:rPr>
          <w:color w:val="000000"/>
          <w:sz w:val="28"/>
          <w:szCs w:val="28"/>
        </w:rPr>
        <w:t>;</w:t>
      </w:r>
    </w:p>
    <w:p w:rsidR="00E02C41" w:rsidRPr="00F5775F" w:rsidRDefault="0080237E" w:rsidP="0080237E">
      <w:pPr>
        <w:numPr>
          <w:ilvl w:val="0"/>
          <w:numId w:val="16"/>
        </w:numPr>
        <w:shd w:val="clear" w:color="auto" w:fill="FFFFFF"/>
        <w:tabs>
          <w:tab w:val="left" w:pos="326"/>
          <w:tab w:val="left" w:pos="900"/>
          <w:tab w:val="left" w:pos="1080"/>
          <w:tab w:val="left" w:pos="1260"/>
        </w:tabs>
        <w:autoSpaceDE w:val="0"/>
        <w:autoSpaceDN w:val="0"/>
        <w:adjustRightInd w:val="0"/>
        <w:spacing w:before="0" w:line="360" w:lineRule="auto"/>
        <w:ind w:left="0" w:firstLine="720"/>
        <w:jc w:val="both"/>
        <w:rPr>
          <w:color w:val="000000"/>
          <w:sz w:val="28"/>
          <w:szCs w:val="28"/>
        </w:rPr>
      </w:pPr>
      <w:r>
        <w:rPr>
          <w:color w:val="000000"/>
          <w:sz w:val="28"/>
          <w:szCs w:val="28"/>
        </w:rPr>
        <w:t xml:space="preserve">  </w:t>
      </w:r>
      <w:r w:rsidR="00E02C41" w:rsidRPr="00F5775F">
        <w:rPr>
          <w:color w:val="000000"/>
          <w:sz w:val="28"/>
          <w:szCs w:val="28"/>
        </w:rPr>
        <w:t>рентабельность перманентного капитала</w:t>
      </w:r>
      <w:r w:rsidR="004E3FD7">
        <w:rPr>
          <w:color w:val="000000"/>
          <w:sz w:val="28"/>
          <w:szCs w:val="28"/>
        </w:rPr>
        <w:t>;</w:t>
      </w:r>
    </w:p>
    <w:p w:rsidR="00E02C41" w:rsidRPr="00F5775F" w:rsidRDefault="0080237E" w:rsidP="0080237E">
      <w:pPr>
        <w:numPr>
          <w:ilvl w:val="0"/>
          <w:numId w:val="16"/>
        </w:numPr>
        <w:shd w:val="clear" w:color="auto" w:fill="FFFFFF"/>
        <w:tabs>
          <w:tab w:val="left" w:pos="326"/>
          <w:tab w:val="left" w:pos="900"/>
          <w:tab w:val="left" w:pos="1080"/>
          <w:tab w:val="left" w:pos="1260"/>
        </w:tabs>
        <w:autoSpaceDE w:val="0"/>
        <w:autoSpaceDN w:val="0"/>
        <w:adjustRightInd w:val="0"/>
        <w:spacing w:before="0" w:line="360" w:lineRule="auto"/>
        <w:ind w:left="0" w:firstLine="720"/>
        <w:jc w:val="both"/>
        <w:rPr>
          <w:color w:val="000000"/>
          <w:sz w:val="28"/>
          <w:szCs w:val="28"/>
        </w:rPr>
      </w:pPr>
      <w:r>
        <w:rPr>
          <w:color w:val="000000"/>
          <w:sz w:val="28"/>
          <w:szCs w:val="28"/>
        </w:rPr>
        <w:t xml:space="preserve">  </w:t>
      </w:r>
      <w:r w:rsidR="00E02C41" w:rsidRPr="00F5775F">
        <w:rPr>
          <w:color w:val="000000"/>
          <w:sz w:val="28"/>
          <w:szCs w:val="28"/>
        </w:rPr>
        <w:t>коэффициент устойчивости экономического роста</w:t>
      </w:r>
      <w:r w:rsidR="004E3FD7">
        <w:rPr>
          <w:color w:val="000000"/>
          <w:sz w:val="28"/>
          <w:szCs w:val="28"/>
        </w:rPr>
        <w:t>.</w:t>
      </w:r>
    </w:p>
    <w:p w:rsidR="00E02C41" w:rsidRPr="00F5775F" w:rsidRDefault="00E02C41" w:rsidP="00061B84">
      <w:pPr>
        <w:shd w:val="clear" w:color="auto" w:fill="FFFFFF"/>
        <w:spacing w:before="0" w:line="360" w:lineRule="auto"/>
        <w:ind w:left="0" w:firstLine="720"/>
        <w:jc w:val="both"/>
        <w:rPr>
          <w:color w:val="000000"/>
          <w:sz w:val="28"/>
          <w:szCs w:val="28"/>
        </w:rPr>
      </w:pPr>
      <w:r w:rsidRPr="00F5775F">
        <w:rPr>
          <w:color w:val="000000"/>
          <w:sz w:val="28"/>
          <w:szCs w:val="28"/>
        </w:rPr>
        <w:t>С помощью показателей рентабельности можно проанализировать эффективность использования активов предприятия т.е. финансовую отдачу от вложения капитала.</w:t>
      </w:r>
    </w:p>
    <w:p w:rsidR="00E02C41" w:rsidRPr="00F5775F" w:rsidRDefault="00E02C41" w:rsidP="00061B84">
      <w:pPr>
        <w:pStyle w:val="ConsPlusNonformat"/>
        <w:widowControl/>
        <w:spacing w:line="360" w:lineRule="auto"/>
        <w:ind w:firstLine="720"/>
        <w:jc w:val="both"/>
        <w:rPr>
          <w:rFonts w:ascii="Times New Roman" w:hAnsi="Times New Roman" w:cs="Times New Roman"/>
          <w:color w:val="000000"/>
          <w:sz w:val="28"/>
          <w:szCs w:val="28"/>
        </w:rPr>
      </w:pPr>
      <w:r w:rsidRPr="00F5775F">
        <w:rPr>
          <w:rFonts w:ascii="Times New Roman" w:hAnsi="Times New Roman" w:cs="Times New Roman"/>
          <w:color w:val="000000"/>
          <w:sz w:val="28"/>
          <w:szCs w:val="28"/>
        </w:rPr>
        <w:t>Рентабельно</w:t>
      </w:r>
      <w:r w:rsidR="00A64865">
        <w:rPr>
          <w:rFonts w:ascii="Times New Roman" w:hAnsi="Times New Roman" w:cs="Times New Roman"/>
          <w:color w:val="000000"/>
          <w:sz w:val="28"/>
          <w:szCs w:val="28"/>
        </w:rPr>
        <w:t>сть продаж по прибыли от продаж.</w:t>
      </w:r>
    </w:p>
    <w:p w:rsidR="00E02C41" w:rsidRPr="00F5775F" w:rsidRDefault="00E02C41" w:rsidP="00061B84">
      <w:pPr>
        <w:pStyle w:val="ConsPlusNonformat"/>
        <w:widowControl/>
        <w:spacing w:line="360" w:lineRule="auto"/>
        <w:ind w:firstLine="720"/>
        <w:jc w:val="both"/>
        <w:rPr>
          <w:rFonts w:ascii="Times New Roman" w:hAnsi="Times New Roman" w:cs="Times New Roman"/>
          <w:color w:val="000000"/>
          <w:sz w:val="28"/>
          <w:szCs w:val="28"/>
        </w:rPr>
      </w:pPr>
      <w:r w:rsidRPr="00F5775F">
        <w:rPr>
          <w:rFonts w:ascii="Times New Roman" w:hAnsi="Times New Roman" w:cs="Times New Roman"/>
          <w:color w:val="000000"/>
          <w:sz w:val="28"/>
          <w:szCs w:val="28"/>
        </w:rPr>
        <w:t>Р</w:t>
      </w:r>
      <w:r w:rsidR="0080237E">
        <w:rPr>
          <w:rFonts w:ascii="Times New Roman" w:hAnsi="Times New Roman" w:cs="Times New Roman"/>
          <w:color w:val="000000"/>
        </w:rPr>
        <w:t>П</w:t>
      </w:r>
      <w:r w:rsidR="0080237E">
        <w:rPr>
          <w:rFonts w:ascii="Times New Roman" w:hAnsi="Times New Roman" w:cs="Times New Roman"/>
          <w:color w:val="000000"/>
          <w:sz w:val="28"/>
          <w:szCs w:val="28"/>
        </w:rPr>
        <w:t xml:space="preserve"> </w:t>
      </w:r>
      <w:r w:rsidR="00C55437">
        <w:rPr>
          <w:rFonts w:ascii="Times New Roman" w:hAnsi="Times New Roman" w:cs="Times New Roman"/>
          <w:color w:val="000000"/>
        </w:rPr>
        <w:t>2006</w:t>
      </w:r>
      <w:r w:rsidRPr="00F5775F">
        <w:rPr>
          <w:rFonts w:ascii="Times New Roman" w:hAnsi="Times New Roman" w:cs="Times New Roman"/>
          <w:color w:val="000000"/>
          <w:sz w:val="28"/>
          <w:szCs w:val="28"/>
        </w:rPr>
        <w:t xml:space="preserve"> =  </w:t>
      </w:r>
      <w:r w:rsidR="00A64865">
        <w:rPr>
          <w:rFonts w:ascii="Times New Roman" w:hAnsi="Times New Roman" w:cs="Times New Roman"/>
          <w:color w:val="000000"/>
          <w:sz w:val="28"/>
          <w:szCs w:val="28"/>
        </w:rPr>
        <w:t>311 916 /5 150 902 = 0,06</w:t>
      </w:r>
    </w:p>
    <w:p w:rsidR="00E02C41" w:rsidRPr="00F5775F" w:rsidRDefault="00E02C41" w:rsidP="00061B84">
      <w:pPr>
        <w:pStyle w:val="ConsPlusNonformat"/>
        <w:widowControl/>
        <w:spacing w:line="360" w:lineRule="auto"/>
        <w:ind w:firstLine="720"/>
        <w:jc w:val="both"/>
        <w:rPr>
          <w:rFonts w:ascii="Times New Roman" w:hAnsi="Times New Roman" w:cs="Times New Roman"/>
          <w:color w:val="000000"/>
          <w:sz w:val="28"/>
          <w:szCs w:val="28"/>
        </w:rPr>
      </w:pPr>
      <w:r w:rsidRPr="00F5775F">
        <w:rPr>
          <w:rFonts w:ascii="Times New Roman" w:hAnsi="Times New Roman" w:cs="Times New Roman"/>
          <w:color w:val="000000"/>
          <w:sz w:val="28"/>
          <w:szCs w:val="28"/>
        </w:rPr>
        <w:t>Р</w:t>
      </w:r>
      <w:r w:rsidR="0080237E">
        <w:rPr>
          <w:rFonts w:ascii="Times New Roman" w:hAnsi="Times New Roman" w:cs="Times New Roman"/>
          <w:color w:val="000000"/>
        </w:rPr>
        <w:t>П</w:t>
      </w:r>
      <w:r w:rsidRPr="00F5775F">
        <w:rPr>
          <w:rFonts w:ascii="Times New Roman" w:hAnsi="Times New Roman" w:cs="Times New Roman"/>
          <w:color w:val="000000"/>
          <w:sz w:val="28"/>
          <w:szCs w:val="28"/>
        </w:rPr>
        <w:t xml:space="preserve"> </w:t>
      </w:r>
      <w:r w:rsidR="00C55437">
        <w:rPr>
          <w:rFonts w:ascii="Times New Roman" w:hAnsi="Times New Roman" w:cs="Times New Roman"/>
          <w:color w:val="000000"/>
        </w:rPr>
        <w:t>2007</w:t>
      </w:r>
      <w:r w:rsidR="00A64865">
        <w:rPr>
          <w:rFonts w:ascii="Times New Roman" w:hAnsi="Times New Roman" w:cs="Times New Roman"/>
          <w:color w:val="000000"/>
          <w:sz w:val="28"/>
          <w:szCs w:val="28"/>
        </w:rPr>
        <w:t xml:space="preserve"> = 745 672</w:t>
      </w:r>
      <w:r w:rsidRPr="00F5775F">
        <w:rPr>
          <w:rFonts w:ascii="Times New Roman" w:hAnsi="Times New Roman" w:cs="Times New Roman"/>
          <w:color w:val="000000"/>
          <w:sz w:val="28"/>
          <w:szCs w:val="28"/>
        </w:rPr>
        <w:t xml:space="preserve">/ </w:t>
      </w:r>
      <w:r w:rsidR="00A64865">
        <w:rPr>
          <w:rFonts w:ascii="Times New Roman" w:hAnsi="Times New Roman" w:cs="Times New Roman"/>
          <w:color w:val="000000"/>
          <w:sz w:val="28"/>
          <w:szCs w:val="28"/>
        </w:rPr>
        <w:t>6 656 718</w:t>
      </w:r>
      <w:r w:rsidRPr="00F5775F">
        <w:rPr>
          <w:rFonts w:ascii="Times New Roman" w:hAnsi="Times New Roman" w:cs="Times New Roman"/>
          <w:color w:val="000000"/>
          <w:sz w:val="28"/>
          <w:szCs w:val="28"/>
        </w:rPr>
        <w:t xml:space="preserve"> = 0,</w:t>
      </w:r>
      <w:r w:rsidR="00A64865">
        <w:rPr>
          <w:rFonts w:ascii="Times New Roman" w:hAnsi="Times New Roman" w:cs="Times New Roman"/>
          <w:color w:val="000000"/>
          <w:sz w:val="28"/>
          <w:szCs w:val="28"/>
        </w:rPr>
        <w:t>11</w:t>
      </w:r>
    </w:p>
    <w:p w:rsidR="00E02C41" w:rsidRPr="00F5775F" w:rsidRDefault="00E02C41" w:rsidP="00061B84">
      <w:pPr>
        <w:pStyle w:val="ConsPlusNonformat"/>
        <w:widowControl/>
        <w:spacing w:line="360" w:lineRule="auto"/>
        <w:ind w:firstLine="720"/>
        <w:jc w:val="both"/>
        <w:rPr>
          <w:rFonts w:ascii="Times New Roman" w:hAnsi="Times New Roman" w:cs="Times New Roman"/>
          <w:color w:val="000000"/>
          <w:sz w:val="28"/>
          <w:szCs w:val="28"/>
        </w:rPr>
      </w:pPr>
      <w:r w:rsidRPr="00F5775F">
        <w:rPr>
          <w:rFonts w:ascii="Times New Roman" w:hAnsi="Times New Roman" w:cs="Times New Roman"/>
          <w:color w:val="000000"/>
          <w:sz w:val="28"/>
          <w:szCs w:val="28"/>
        </w:rPr>
        <w:t>Показывает, сколько прибыли приходится на 1 руб. реализованной продукции.</w:t>
      </w:r>
    </w:p>
    <w:p w:rsidR="00E02C41" w:rsidRPr="00F5775F" w:rsidRDefault="00E02C41" w:rsidP="00061B84">
      <w:pPr>
        <w:pStyle w:val="ConsPlusNonformat"/>
        <w:widowControl/>
        <w:spacing w:line="360" w:lineRule="auto"/>
        <w:ind w:firstLine="720"/>
        <w:jc w:val="both"/>
        <w:rPr>
          <w:rFonts w:ascii="Times New Roman" w:hAnsi="Times New Roman" w:cs="Times New Roman"/>
          <w:color w:val="000000"/>
          <w:sz w:val="28"/>
          <w:szCs w:val="28"/>
        </w:rPr>
      </w:pPr>
      <w:r w:rsidRPr="00F5775F">
        <w:rPr>
          <w:rFonts w:ascii="Times New Roman" w:hAnsi="Times New Roman" w:cs="Times New Roman"/>
          <w:color w:val="000000"/>
          <w:sz w:val="28"/>
          <w:szCs w:val="28"/>
        </w:rPr>
        <w:t>Рентабельность активов по прибыли до налогообложения</w:t>
      </w:r>
      <w:r w:rsidR="00A64865">
        <w:rPr>
          <w:rFonts w:ascii="Times New Roman" w:hAnsi="Times New Roman" w:cs="Times New Roman"/>
          <w:color w:val="000000"/>
          <w:sz w:val="28"/>
          <w:szCs w:val="28"/>
        </w:rPr>
        <w:t>.</w:t>
      </w:r>
    </w:p>
    <w:p w:rsidR="00E02C41" w:rsidRPr="00F5775F" w:rsidRDefault="00E02C41" w:rsidP="00061B84">
      <w:pPr>
        <w:pStyle w:val="ConsPlusNonformat"/>
        <w:widowControl/>
        <w:spacing w:line="360" w:lineRule="auto"/>
        <w:ind w:firstLine="720"/>
        <w:jc w:val="both"/>
        <w:rPr>
          <w:rFonts w:ascii="Times New Roman" w:hAnsi="Times New Roman" w:cs="Times New Roman"/>
          <w:color w:val="000000"/>
          <w:sz w:val="28"/>
          <w:szCs w:val="28"/>
        </w:rPr>
      </w:pPr>
      <w:r w:rsidRPr="00F5775F">
        <w:rPr>
          <w:rFonts w:ascii="Times New Roman" w:hAnsi="Times New Roman" w:cs="Times New Roman"/>
          <w:color w:val="000000"/>
          <w:sz w:val="28"/>
          <w:szCs w:val="28"/>
        </w:rPr>
        <w:t>Р</w:t>
      </w:r>
      <w:r w:rsidR="0080237E">
        <w:rPr>
          <w:rFonts w:ascii="Times New Roman" w:hAnsi="Times New Roman" w:cs="Times New Roman"/>
          <w:color w:val="000000"/>
        </w:rPr>
        <w:t>А</w:t>
      </w:r>
      <w:r w:rsidRPr="00F5775F">
        <w:rPr>
          <w:rFonts w:ascii="Times New Roman" w:hAnsi="Times New Roman" w:cs="Times New Roman"/>
          <w:color w:val="000000"/>
          <w:sz w:val="28"/>
          <w:szCs w:val="28"/>
        </w:rPr>
        <w:t xml:space="preserve"> </w:t>
      </w:r>
      <w:r w:rsidR="00C55437">
        <w:rPr>
          <w:rFonts w:ascii="Times New Roman" w:hAnsi="Times New Roman" w:cs="Times New Roman"/>
          <w:color w:val="000000"/>
        </w:rPr>
        <w:t>2006</w:t>
      </w:r>
      <w:r w:rsidRPr="00F5775F">
        <w:rPr>
          <w:rFonts w:ascii="Times New Roman" w:hAnsi="Times New Roman" w:cs="Times New Roman"/>
          <w:color w:val="000000"/>
          <w:sz w:val="28"/>
          <w:szCs w:val="28"/>
        </w:rPr>
        <w:t xml:space="preserve"> = </w:t>
      </w:r>
      <w:r w:rsidR="003A6B59">
        <w:rPr>
          <w:rFonts w:ascii="Times New Roman" w:hAnsi="Times New Roman" w:cs="Times New Roman"/>
          <w:color w:val="000000"/>
          <w:sz w:val="28"/>
          <w:szCs w:val="28"/>
        </w:rPr>
        <w:t>62 144</w:t>
      </w:r>
      <w:r w:rsidRPr="00F5775F">
        <w:rPr>
          <w:rFonts w:ascii="Times New Roman" w:hAnsi="Times New Roman" w:cs="Times New Roman"/>
          <w:color w:val="000000"/>
          <w:sz w:val="28"/>
          <w:szCs w:val="28"/>
        </w:rPr>
        <w:t>/ 0,5</w:t>
      </w:r>
      <w:r w:rsidR="003A6B59">
        <w:rPr>
          <w:rFonts w:ascii="Times New Roman" w:hAnsi="Times New Roman" w:cs="Times New Roman"/>
          <w:color w:val="000000"/>
          <w:sz w:val="28"/>
          <w:szCs w:val="28"/>
        </w:rPr>
        <w:t xml:space="preserve"> </w:t>
      </w:r>
      <w:r w:rsidRPr="00F5775F">
        <w:rPr>
          <w:rFonts w:ascii="Times New Roman" w:hAnsi="Times New Roman" w:cs="Times New Roman"/>
          <w:color w:val="000000"/>
          <w:sz w:val="28"/>
          <w:szCs w:val="28"/>
        </w:rPr>
        <w:t>* (</w:t>
      </w:r>
      <w:r w:rsidR="003A6B59">
        <w:rPr>
          <w:rFonts w:ascii="Times New Roman" w:hAnsi="Times New Roman" w:cs="Times New Roman"/>
          <w:color w:val="000000"/>
          <w:sz w:val="28"/>
          <w:szCs w:val="28"/>
        </w:rPr>
        <w:t>9 707 810 – 6 608 013</w:t>
      </w:r>
      <w:r w:rsidRPr="00F5775F">
        <w:rPr>
          <w:rFonts w:ascii="Times New Roman" w:hAnsi="Times New Roman" w:cs="Times New Roman"/>
          <w:color w:val="000000"/>
          <w:sz w:val="28"/>
          <w:szCs w:val="28"/>
        </w:rPr>
        <w:t>) = 0,</w:t>
      </w:r>
      <w:r w:rsidR="003A6B59">
        <w:rPr>
          <w:rFonts w:ascii="Times New Roman" w:hAnsi="Times New Roman" w:cs="Times New Roman"/>
          <w:color w:val="000000"/>
          <w:sz w:val="28"/>
          <w:szCs w:val="28"/>
        </w:rPr>
        <w:t>04</w:t>
      </w:r>
    </w:p>
    <w:p w:rsidR="00E02C41" w:rsidRPr="00F5775F" w:rsidRDefault="00E02C41" w:rsidP="00061B84">
      <w:pPr>
        <w:pStyle w:val="ConsPlusNonformat"/>
        <w:widowControl/>
        <w:spacing w:line="360" w:lineRule="auto"/>
        <w:ind w:firstLine="720"/>
        <w:jc w:val="both"/>
        <w:rPr>
          <w:rFonts w:ascii="Times New Roman" w:hAnsi="Times New Roman" w:cs="Times New Roman"/>
          <w:color w:val="000000"/>
          <w:sz w:val="28"/>
          <w:szCs w:val="28"/>
        </w:rPr>
      </w:pPr>
      <w:r w:rsidRPr="00F5775F">
        <w:rPr>
          <w:rFonts w:ascii="Times New Roman" w:hAnsi="Times New Roman" w:cs="Times New Roman"/>
          <w:color w:val="000000"/>
          <w:sz w:val="28"/>
          <w:szCs w:val="28"/>
        </w:rPr>
        <w:t>Р</w:t>
      </w:r>
      <w:r w:rsidR="0080237E">
        <w:rPr>
          <w:rFonts w:ascii="Times New Roman" w:hAnsi="Times New Roman" w:cs="Times New Roman"/>
          <w:color w:val="000000"/>
        </w:rPr>
        <w:t>А</w:t>
      </w:r>
      <w:r w:rsidRPr="00F5775F">
        <w:rPr>
          <w:rFonts w:ascii="Times New Roman" w:hAnsi="Times New Roman" w:cs="Times New Roman"/>
          <w:color w:val="000000"/>
          <w:sz w:val="28"/>
          <w:szCs w:val="28"/>
        </w:rPr>
        <w:t xml:space="preserve"> </w:t>
      </w:r>
      <w:r w:rsidR="00C55437">
        <w:rPr>
          <w:rFonts w:ascii="Times New Roman" w:hAnsi="Times New Roman" w:cs="Times New Roman"/>
          <w:color w:val="000000"/>
        </w:rPr>
        <w:t>2007</w:t>
      </w:r>
      <w:r w:rsidR="003A6B59">
        <w:rPr>
          <w:rFonts w:ascii="Times New Roman" w:hAnsi="Times New Roman" w:cs="Times New Roman"/>
          <w:color w:val="000000"/>
          <w:sz w:val="28"/>
          <w:szCs w:val="28"/>
        </w:rPr>
        <w:t xml:space="preserve"> = 1 695 460</w:t>
      </w:r>
      <w:r w:rsidRPr="00F5775F">
        <w:rPr>
          <w:rFonts w:ascii="Times New Roman" w:hAnsi="Times New Roman" w:cs="Times New Roman"/>
          <w:color w:val="000000"/>
          <w:sz w:val="28"/>
          <w:szCs w:val="28"/>
        </w:rPr>
        <w:t>/ 0,5</w:t>
      </w:r>
      <w:r w:rsidR="003A6B59">
        <w:rPr>
          <w:rFonts w:ascii="Times New Roman" w:hAnsi="Times New Roman" w:cs="Times New Roman"/>
          <w:color w:val="000000"/>
          <w:sz w:val="28"/>
          <w:szCs w:val="28"/>
        </w:rPr>
        <w:t xml:space="preserve"> </w:t>
      </w:r>
      <w:r w:rsidRPr="00F5775F">
        <w:rPr>
          <w:rFonts w:ascii="Times New Roman" w:hAnsi="Times New Roman" w:cs="Times New Roman"/>
          <w:color w:val="000000"/>
          <w:sz w:val="28"/>
          <w:szCs w:val="28"/>
        </w:rPr>
        <w:t>* (</w:t>
      </w:r>
      <w:r w:rsidR="003A6B59">
        <w:rPr>
          <w:rFonts w:ascii="Times New Roman" w:hAnsi="Times New Roman" w:cs="Times New Roman"/>
          <w:color w:val="000000"/>
          <w:sz w:val="28"/>
          <w:szCs w:val="28"/>
        </w:rPr>
        <w:t>9 707 810 – 6 608 013) = 1,09</w:t>
      </w:r>
    </w:p>
    <w:p w:rsidR="00E02C41" w:rsidRPr="00F5775F" w:rsidRDefault="00E02C41" w:rsidP="00061B84">
      <w:pPr>
        <w:pStyle w:val="ConsPlusNonformat"/>
        <w:widowControl/>
        <w:spacing w:line="360" w:lineRule="auto"/>
        <w:ind w:firstLine="720"/>
        <w:jc w:val="both"/>
        <w:rPr>
          <w:rFonts w:ascii="Times New Roman" w:hAnsi="Times New Roman" w:cs="Times New Roman"/>
          <w:color w:val="000000"/>
          <w:sz w:val="28"/>
          <w:szCs w:val="28"/>
        </w:rPr>
      </w:pPr>
      <w:r w:rsidRPr="00F5775F">
        <w:rPr>
          <w:rFonts w:ascii="Times New Roman" w:hAnsi="Times New Roman" w:cs="Times New Roman"/>
          <w:color w:val="000000"/>
          <w:sz w:val="28"/>
          <w:szCs w:val="28"/>
        </w:rPr>
        <w:t>Показывает эффективность использования активов предприятия</w:t>
      </w:r>
      <w:r w:rsidR="003A6B59">
        <w:rPr>
          <w:rFonts w:ascii="Times New Roman" w:hAnsi="Times New Roman" w:cs="Times New Roman"/>
          <w:color w:val="000000"/>
          <w:sz w:val="28"/>
          <w:szCs w:val="28"/>
        </w:rPr>
        <w:t>.</w:t>
      </w:r>
    </w:p>
    <w:p w:rsidR="00E02C41" w:rsidRPr="00F5775F" w:rsidRDefault="00E02C41" w:rsidP="003A6B59">
      <w:pPr>
        <w:pStyle w:val="ConsPlusNonformat"/>
        <w:widowControl/>
        <w:spacing w:line="360" w:lineRule="auto"/>
        <w:ind w:firstLine="720"/>
        <w:jc w:val="both"/>
        <w:rPr>
          <w:rFonts w:ascii="Times New Roman" w:hAnsi="Times New Roman" w:cs="Times New Roman"/>
          <w:color w:val="000000"/>
          <w:sz w:val="28"/>
          <w:szCs w:val="28"/>
        </w:rPr>
      </w:pPr>
      <w:r w:rsidRPr="00F5775F">
        <w:rPr>
          <w:rFonts w:ascii="Times New Roman" w:hAnsi="Times New Roman" w:cs="Times New Roman"/>
          <w:color w:val="000000"/>
          <w:sz w:val="28"/>
          <w:szCs w:val="28"/>
        </w:rPr>
        <w:t>Чистая рентабельность собственного капитала</w:t>
      </w:r>
      <w:r w:rsidR="003A6B59">
        <w:rPr>
          <w:rFonts w:ascii="Times New Roman" w:hAnsi="Times New Roman" w:cs="Times New Roman"/>
          <w:color w:val="000000"/>
          <w:sz w:val="28"/>
          <w:szCs w:val="28"/>
        </w:rPr>
        <w:t>.</w:t>
      </w:r>
    </w:p>
    <w:p w:rsidR="00E02C41" w:rsidRPr="00F5775F" w:rsidRDefault="00E02C41" w:rsidP="00061B84">
      <w:pPr>
        <w:pStyle w:val="ConsPlusNonformat"/>
        <w:widowControl/>
        <w:spacing w:line="360" w:lineRule="auto"/>
        <w:ind w:firstLine="720"/>
        <w:jc w:val="both"/>
        <w:rPr>
          <w:rFonts w:ascii="Times New Roman" w:hAnsi="Times New Roman" w:cs="Times New Roman"/>
          <w:color w:val="000000"/>
          <w:sz w:val="28"/>
          <w:szCs w:val="28"/>
        </w:rPr>
      </w:pPr>
      <w:r w:rsidRPr="00F5775F">
        <w:rPr>
          <w:rFonts w:ascii="Times New Roman" w:hAnsi="Times New Roman" w:cs="Times New Roman"/>
          <w:color w:val="000000"/>
          <w:sz w:val="28"/>
          <w:szCs w:val="28"/>
        </w:rPr>
        <w:t>Р</w:t>
      </w:r>
      <w:r w:rsidR="0080237E" w:rsidRPr="0080237E">
        <w:rPr>
          <w:rFonts w:ascii="Times New Roman" w:hAnsi="Times New Roman" w:cs="Times New Roman"/>
          <w:color w:val="000000"/>
        </w:rPr>
        <w:t>Ч</w:t>
      </w:r>
      <w:r w:rsidR="0080237E">
        <w:rPr>
          <w:rFonts w:ascii="Times New Roman" w:hAnsi="Times New Roman" w:cs="Times New Roman"/>
          <w:color w:val="000000"/>
        </w:rPr>
        <w:t xml:space="preserve"> </w:t>
      </w:r>
      <w:r w:rsidR="00C55437">
        <w:rPr>
          <w:rFonts w:ascii="Times New Roman" w:hAnsi="Times New Roman" w:cs="Times New Roman"/>
          <w:color w:val="000000"/>
        </w:rPr>
        <w:t>2006</w:t>
      </w:r>
      <w:r w:rsidR="003A6B59">
        <w:rPr>
          <w:rFonts w:ascii="Times New Roman" w:hAnsi="Times New Roman" w:cs="Times New Roman"/>
          <w:color w:val="000000"/>
          <w:sz w:val="28"/>
          <w:szCs w:val="28"/>
        </w:rPr>
        <w:t xml:space="preserve"> = 28 705</w:t>
      </w:r>
      <w:r w:rsidRPr="00F5775F">
        <w:rPr>
          <w:rFonts w:ascii="Times New Roman" w:hAnsi="Times New Roman" w:cs="Times New Roman"/>
          <w:color w:val="000000"/>
          <w:sz w:val="28"/>
          <w:szCs w:val="28"/>
        </w:rPr>
        <w:t>/ 0,5</w:t>
      </w:r>
      <w:r w:rsidR="003A6B59">
        <w:rPr>
          <w:rFonts w:ascii="Times New Roman" w:hAnsi="Times New Roman" w:cs="Times New Roman"/>
          <w:color w:val="000000"/>
          <w:sz w:val="28"/>
          <w:szCs w:val="28"/>
        </w:rPr>
        <w:t xml:space="preserve"> </w:t>
      </w:r>
      <w:r w:rsidRPr="00F5775F">
        <w:rPr>
          <w:rFonts w:ascii="Times New Roman" w:hAnsi="Times New Roman" w:cs="Times New Roman"/>
          <w:color w:val="000000"/>
          <w:sz w:val="28"/>
          <w:szCs w:val="28"/>
        </w:rPr>
        <w:t>* (</w:t>
      </w:r>
      <w:r w:rsidR="003A6B59">
        <w:rPr>
          <w:rFonts w:ascii="Times New Roman" w:hAnsi="Times New Roman" w:cs="Times New Roman"/>
          <w:color w:val="000000"/>
          <w:sz w:val="28"/>
          <w:szCs w:val="28"/>
        </w:rPr>
        <w:t>2 443 408</w:t>
      </w:r>
      <w:r w:rsidRPr="00F5775F">
        <w:rPr>
          <w:rFonts w:ascii="Times New Roman" w:hAnsi="Times New Roman" w:cs="Times New Roman"/>
          <w:color w:val="000000"/>
          <w:sz w:val="28"/>
          <w:szCs w:val="28"/>
        </w:rPr>
        <w:t xml:space="preserve"> </w:t>
      </w:r>
      <w:r w:rsidR="003A6B59">
        <w:rPr>
          <w:rFonts w:ascii="Times New Roman" w:hAnsi="Times New Roman" w:cs="Times New Roman"/>
          <w:color w:val="000000"/>
          <w:sz w:val="28"/>
          <w:szCs w:val="28"/>
        </w:rPr>
        <w:t>– 1 236 964</w:t>
      </w:r>
      <w:r w:rsidRPr="00F5775F">
        <w:rPr>
          <w:rFonts w:ascii="Times New Roman" w:hAnsi="Times New Roman" w:cs="Times New Roman"/>
          <w:color w:val="000000"/>
          <w:sz w:val="28"/>
          <w:szCs w:val="28"/>
        </w:rPr>
        <w:t xml:space="preserve">) = </w:t>
      </w:r>
      <w:r w:rsidR="003A6B59">
        <w:rPr>
          <w:rFonts w:ascii="Times New Roman" w:hAnsi="Times New Roman" w:cs="Times New Roman"/>
          <w:color w:val="000000"/>
          <w:sz w:val="28"/>
          <w:szCs w:val="28"/>
        </w:rPr>
        <w:t>0,05</w:t>
      </w:r>
    </w:p>
    <w:p w:rsidR="00E02C41" w:rsidRPr="00F5775F" w:rsidRDefault="00E02C41" w:rsidP="00061B84">
      <w:pPr>
        <w:pStyle w:val="ConsPlusNonformat"/>
        <w:widowControl/>
        <w:spacing w:line="360" w:lineRule="auto"/>
        <w:ind w:firstLine="720"/>
        <w:jc w:val="both"/>
        <w:rPr>
          <w:rFonts w:ascii="Times New Roman" w:hAnsi="Times New Roman" w:cs="Times New Roman"/>
          <w:color w:val="000000"/>
          <w:sz w:val="28"/>
          <w:szCs w:val="28"/>
        </w:rPr>
      </w:pPr>
      <w:r w:rsidRPr="00F5775F">
        <w:rPr>
          <w:rFonts w:ascii="Times New Roman" w:hAnsi="Times New Roman" w:cs="Times New Roman"/>
          <w:color w:val="000000"/>
          <w:sz w:val="28"/>
          <w:szCs w:val="28"/>
        </w:rPr>
        <w:t>Р</w:t>
      </w:r>
      <w:r w:rsidR="0080237E">
        <w:rPr>
          <w:rFonts w:ascii="Times New Roman" w:hAnsi="Times New Roman" w:cs="Times New Roman"/>
          <w:color w:val="000000"/>
        </w:rPr>
        <w:t xml:space="preserve">Ч </w:t>
      </w:r>
      <w:r w:rsidR="00C55437">
        <w:rPr>
          <w:rFonts w:ascii="Times New Roman" w:hAnsi="Times New Roman" w:cs="Times New Roman"/>
          <w:color w:val="000000"/>
        </w:rPr>
        <w:t>2007</w:t>
      </w:r>
      <w:r w:rsidR="003A6B59">
        <w:rPr>
          <w:rFonts w:ascii="Times New Roman" w:hAnsi="Times New Roman" w:cs="Times New Roman"/>
          <w:color w:val="000000"/>
          <w:sz w:val="28"/>
          <w:szCs w:val="28"/>
        </w:rPr>
        <w:t xml:space="preserve"> = 1 206 444</w:t>
      </w:r>
      <w:r w:rsidRPr="00F5775F">
        <w:rPr>
          <w:rFonts w:ascii="Times New Roman" w:hAnsi="Times New Roman" w:cs="Times New Roman"/>
          <w:color w:val="000000"/>
          <w:sz w:val="28"/>
          <w:szCs w:val="28"/>
        </w:rPr>
        <w:t>/ 0,5</w:t>
      </w:r>
      <w:r w:rsidR="003A6B59">
        <w:rPr>
          <w:rFonts w:ascii="Times New Roman" w:hAnsi="Times New Roman" w:cs="Times New Roman"/>
          <w:color w:val="000000"/>
          <w:sz w:val="28"/>
          <w:szCs w:val="28"/>
        </w:rPr>
        <w:t xml:space="preserve"> </w:t>
      </w:r>
      <w:r w:rsidRPr="00F5775F">
        <w:rPr>
          <w:rFonts w:ascii="Times New Roman" w:hAnsi="Times New Roman" w:cs="Times New Roman"/>
          <w:color w:val="000000"/>
          <w:sz w:val="28"/>
          <w:szCs w:val="28"/>
        </w:rPr>
        <w:t>* (</w:t>
      </w:r>
      <w:r w:rsidR="003A6B59">
        <w:rPr>
          <w:rFonts w:ascii="Times New Roman" w:hAnsi="Times New Roman" w:cs="Times New Roman"/>
          <w:color w:val="000000"/>
          <w:sz w:val="28"/>
          <w:szCs w:val="28"/>
        </w:rPr>
        <w:t>2 443 408</w:t>
      </w:r>
      <w:r w:rsidR="003A6B59" w:rsidRPr="00F5775F">
        <w:rPr>
          <w:rFonts w:ascii="Times New Roman" w:hAnsi="Times New Roman" w:cs="Times New Roman"/>
          <w:color w:val="000000"/>
          <w:sz w:val="28"/>
          <w:szCs w:val="28"/>
        </w:rPr>
        <w:t xml:space="preserve"> </w:t>
      </w:r>
      <w:r w:rsidR="003A6B59">
        <w:rPr>
          <w:rFonts w:ascii="Times New Roman" w:hAnsi="Times New Roman" w:cs="Times New Roman"/>
          <w:color w:val="000000"/>
          <w:sz w:val="28"/>
          <w:szCs w:val="28"/>
        </w:rPr>
        <w:t>– 1 236 964) = 2</w:t>
      </w:r>
    </w:p>
    <w:p w:rsidR="00E02C41" w:rsidRPr="00F5775F" w:rsidRDefault="00E02C41" w:rsidP="00061B84">
      <w:pPr>
        <w:pStyle w:val="ConsPlusNonformat"/>
        <w:widowControl/>
        <w:spacing w:line="360" w:lineRule="auto"/>
        <w:ind w:firstLine="720"/>
        <w:jc w:val="both"/>
        <w:rPr>
          <w:rFonts w:ascii="Times New Roman" w:hAnsi="Times New Roman" w:cs="Times New Roman"/>
          <w:color w:val="000000"/>
          <w:sz w:val="28"/>
          <w:szCs w:val="28"/>
        </w:rPr>
      </w:pPr>
      <w:r w:rsidRPr="00F5775F">
        <w:rPr>
          <w:rFonts w:ascii="Times New Roman" w:hAnsi="Times New Roman" w:cs="Times New Roman"/>
          <w:color w:val="000000"/>
          <w:sz w:val="28"/>
          <w:szCs w:val="28"/>
        </w:rPr>
        <w:t>Показывает эффективность использования собственного капитала</w:t>
      </w:r>
      <w:r w:rsidR="00DE6B72">
        <w:rPr>
          <w:rFonts w:ascii="Times New Roman" w:hAnsi="Times New Roman" w:cs="Times New Roman"/>
          <w:color w:val="000000"/>
          <w:sz w:val="28"/>
          <w:szCs w:val="28"/>
        </w:rPr>
        <w:t>.</w:t>
      </w:r>
    </w:p>
    <w:p w:rsidR="00E02C41" w:rsidRPr="00F5775F" w:rsidRDefault="00E02C41" w:rsidP="00061B84">
      <w:pPr>
        <w:pStyle w:val="ConsPlusNonformat"/>
        <w:widowControl/>
        <w:spacing w:line="360" w:lineRule="auto"/>
        <w:ind w:firstLine="720"/>
        <w:jc w:val="both"/>
        <w:rPr>
          <w:rFonts w:ascii="Times New Roman" w:hAnsi="Times New Roman" w:cs="Times New Roman"/>
          <w:color w:val="000000"/>
          <w:sz w:val="28"/>
          <w:szCs w:val="28"/>
        </w:rPr>
      </w:pPr>
      <w:r w:rsidRPr="00F5775F">
        <w:rPr>
          <w:rFonts w:ascii="Times New Roman" w:hAnsi="Times New Roman" w:cs="Times New Roman"/>
          <w:color w:val="000000"/>
          <w:sz w:val="28"/>
          <w:szCs w:val="28"/>
        </w:rPr>
        <w:t>Рентабельность оборотных активов по прибыли до налогообложения</w:t>
      </w:r>
      <w:r w:rsidR="00DE6B72">
        <w:rPr>
          <w:rFonts w:ascii="Times New Roman" w:hAnsi="Times New Roman" w:cs="Times New Roman"/>
          <w:color w:val="000000"/>
          <w:sz w:val="28"/>
          <w:szCs w:val="28"/>
        </w:rPr>
        <w:t>.</w:t>
      </w:r>
    </w:p>
    <w:p w:rsidR="00E02C41" w:rsidRPr="00F5775F" w:rsidRDefault="00E02C41" w:rsidP="00061B84">
      <w:pPr>
        <w:pStyle w:val="ConsPlusNonformat"/>
        <w:widowControl/>
        <w:spacing w:line="360" w:lineRule="auto"/>
        <w:ind w:firstLine="720"/>
        <w:jc w:val="both"/>
        <w:rPr>
          <w:rFonts w:ascii="Times New Roman" w:hAnsi="Times New Roman" w:cs="Times New Roman"/>
          <w:color w:val="000000"/>
          <w:sz w:val="28"/>
          <w:szCs w:val="28"/>
        </w:rPr>
      </w:pPr>
      <w:r w:rsidRPr="00F5775F">
        <w:rPr>
          <w:rFonts w:ascii="Times New Roman" w:hAnsi="Times New Roman" w:cs="Times New Roman"/>
          <w:color w:val="000000"/>
          <w:sz w:val="28"/>
          <w:szCs w:val="28"/>
        </w:rPr>
        <w:t>Р</w:t>
      </w:r>
      <w:r w:rsidR="0080237E">
        <w:rPr>
          <w:rFonts w:ascii="Times New Roman" w:hAnsi="Times New Roman" w:cs="Times New Roman"/>
          <w:color w:val="000000"/>
        </w:rPr>
        <w:t>ОА</w:t>
      </w:r>
      <w:r w:rsidRPr="0080237E">
        <w:rPr>
          <w:rFonts w:ascii="Times New Roman" w:hAnsi="Times New Roman" w:cs="Times New Roman"/>
          <w:color w:val="000000"/>
        </w:rPr>
        <w:t xml:space="preserve"> </w:t>
      </w:r>
      <w:r w:rsidR="00C55437">
        <w:rPr>
          <w:rFonts w:ascii="Times New Roman" w:hAnsi="Times New Roman" w:cs="Times New Roman"/>
          <w:color w:val="000000"/>
        </w:rPr>
        <w:t>2006</w:t>
      </w:r>
      <w:r w:rsidRPr="00F5775F">
        <w:rPr>
          <w:rFonts w:ascii="Times New Roman" w:hAnsi="Times New Roman" w:cs="Times New Roman"/>
          <w:color w:val="000000"/>
          <w:sz w:val="28"/>
          <w:szCs w:val="28"/>
        </w:rPr>
        <w:t xml:space="preserve"> = </w:t>
      </w:r>
      <w:r w:rsidR="00DE6B72">
        <w:rPr>
          <w:rFonts w:ascii="Times New Roman" w:hAnsi="Times New Roman" w:cs="Times New Roman"/>
          <w:color w:val="000000"/>
          <w:sz w:val="28"/>
          <w:szCs w:val="28"/>
        </w:rPr>
        <w:t>62 144</w:t>
      </w:r>
      <w:r w:rsidRPr="00F5775F">
        <w:rPr>
          <w:rFonts w:ascii="Times New Roman" w:hAnsi="Times New Roman" w:cs="Times New Roman"/>
          <w:color w:val="000000"/>
          <w:sz w:val="28"/>
          <w:szCs w:val="28"/>
        </w:rPr>
        <w:t>/ 0,5 * (</w:t>
      </w:r>
      <w:r w:rsidR="00DE6B72">
        <w:rPr>
          <w:rFonts w:ascii="Times New Roman" w:hAnsi="Times New Roman" w:cs="Times New Roman"/>
          <w:color w:val="000000"/>
          <w:sz w:val="28"/>
          <w:szCs w:val="28"/>
        </w:rPr>
        <w:t>7 353 870 – 5 841 783</w:t>
      </w:r>
      <w:r w:rsidRPr="00F5775F">
        <w:rPr>
          <w:rFonts w:ascii="Times New Roman" w:hAnsi="Times New Roman" w:cs="Times New Roman"/>
          <w:color w:val="000000"/>
          <w:sz w:val="28"/>
          <w:szCs w:val="28"/>
        </w:rPr>
        <w:t>) = 0,</w:t>
      </w:r>
      <w:r w:rsidR="00DE6B72">
        <w:rPr>
          <w:rFonts w:ascii="Times New Roman" w:hAnsi="Times New Roman" w:cs="Times New Roman"/>
          <w:color w:val="000000"/>
          <w:sz w:val="28"/>
          <w:szCs w:val="28"/>
        </w:rPr>
        <w:t>08</w:t>
      </w:r>
    </w:p>
    <w:p w:rsidR="00E02C41" w:rsidRPr="00F5775F" w:rsidRDefault="00E02C41" w:rsidP="00061B84">
      <w:pPr>
        <w:pStyle w:val="ConsPlusNonformat"/>
        <w:widowControl/>
        <w:spacing w:line="360" w:lineRule="auto"/>
        <w:ind w:firstLine="720"/>
        <w:jc w:val="both"/>
        <w:rPr>
          <w:rFonts w:ascii="Times New Roman" w:hAnsi="Times New Roman" w:cs="Times New Roman"/>
          <w:color w:val="000000"/>
          <w:sz w:val="28"/>
          <w:szCs w:val="28"/>
        </w:rPr>
      </w:pPr>
      <w:r w:rsidRPr="00F5775F">
        <w:rPr>
          <w:rFonts w:ascii="Times New Roman" w:hAnsi="Times New Roman" w:cs="Times New Roman"/>
          <w:color w:val="000000"/>
          <w:sz w:val="28"/>
          <w:szCs w:val="28"/>
        </w:rPr>
        <w:t>Р</w:t>
      </w:r>
      <w:r w:rsidR="0080237E">
        <w:rPr>
          <w:rFonts w:ascii="Times New Roman" w:hAnsi="Times New Roman" w:cs="Times New Roman"/>
          <w:color w:val="000000"/>
        </w:rPr>
        <w:t xml:space="preserve">ОА </w:t>
      </w:r>
      <w:r w:rsidR="00C55437">
        <w:rPr>
          <w:rFonts w:ascii="Times New Roman" w:hAnsi="Times New Roman" w:cs="Times New Roman"/>
          <w:color w:val="000000"/>
        </w:rPr>
        <w:t>2007</w:t>
      </w:r>
      <w:r w:rsidRPr="00F5775F">
        <w:rPr>
          <w:rFonts w:ascii="Times New Roman" w:hAnsi="Times New Roman" w:cs="Times New Roman"/>
          <w:color w:val="000000"/>
          <w:sz w:val="28"/>
          <w:szCs w:val="28"/>
        </w:rPr>
        <w:t xml:space="preserve"> = </w:t>
      </w:r>
      <w:r w:rsidR="00DE6B72">
        <w:rPr>
          <w:rFonts w:ascii="Times New Roman" w:hAnsi="Times New Roman" w:cs="Times New Roman"/>
          <w:color w:val="000000"/>
          <w:sz w:val="28"/>
          <w:szCs w:val="28"/>
        </w:rPr>
        <w:t>1 695 460</w:t>
      </w:r>
      <w:r w:rsidRPr="00F5775F">
        <w:rPr>
          <w:rFonts w:ascii="Times New Roman" w:hAnsi="Times New Roman" w:cs="Times New Roman"/>
          <w:color w:val="000000"/>
          <w:sz w:val="28"/>
          <w:szCs w:val="28"/>
        </w:rPr>
        <w:t>/ 0,5 * (</w:t>
      </w:r>
      <w:r w:rsidR="00DE6B72">
        <w:rPr>
          <w:rFonts w:ascii="Times New Roman" w:hAnsi="Times New Roman" w:cs="Times New Roman"/>
          <w:color w:val="000000"/>
          <w:sz w:val="28"/>
          <w:szCs w:val="28"/>
        </w:rPr>
        <w:t>7 353 870 – 5 841 783</w:t>
      </w:r>
      <w:r w:rsidRPr="00F5775F">
        <w:rPr>
          <w:rFonts w:ascii="Times New Roman" w:hAnsi="Times New Roman" w:cs="Times New Roman"/>
          <w:color w:val="000000"/>
          <w:sz w:val="28"/>
          <w:szCs w:val="28"/>
        </w:rPr>
        <w:t xml:space="preserve">) </w:t>
      </w:r>
      <w:r w:rsidR="00DE6B72">
        <w:rPr>
          <w:rFonts w:ascii="Times New Roman" w:hAnsi="Times New Roman" w:cs="Times New Roman"/>
          <w:color w:val="000000"/>
          <w:sz w:val="28"/>
          <w:szCs w:val="28"/>
        </w:rPr>
        <w:t>= 2,24</w:t>
      </w:r>
    </w:p>
    <w:p w:rsidR="00E02C41" w:rsidRPr="004E3FD7" w:rsidRDefault="00E02C41" w:rsidP="00061B84">
      <w:pPr>
        <w:pStyle w:val="ConsPlusNonformat"/>
        <w:widowControl/>
        <w:spacing w:line="360" w:lineRule="auto"/>
        <w:ind w:firstLine="720"/>
        <w:jc w:val="both"/>
        <w:rPr>
          <w:rFonts w:ascii="Times New Roman" w:hAnsi="Times New Roman" w:cs="Times New Roman"/>
          <w:sz w:val="28"/>
          <w:szCs w:val="28"/>
        </w:rPr>
      </w:pPr>
      <w:r w:rsidRPr="004E3FD7">
        <w:rPr>
          <w:rFonts w:ascii="Times New Roman" w:hAnsi="Times New Roman" w:cs="Times New Roman"/>
          <w:sz w:val="28"/>
          <w:szCs w:val="28"/>
        </w:rPr>
        <w:t>Показывает эффективность использования оборотных активов</w:t>
      </w:r>
      <w:r w:rsidR="004E3FD7" w:rsidRPr="004E3FD7">
        <w:rPr>
          <w:rFonts w:ascii="Times New Roman" w:hAnsi="Times New Roman" w:cs="Times New Roman"/>
          <w:sz w:val="28"/>
          <w:szCs w:val="28"/>
        </w:rPr>
        <w:t>.</w:t>
      </w:r>
    </w:p>
    <w:p w:rsidR="00E02C41" w:rsidRPr="00DE6B72" w:rsidRDefault="00A64865" w:rsidP="00061B84">
      <w:pPr>
        <w:pStyle w:val="ConsPlusNonformat"/>
        <w:widowControl/>
        <w:spacing w:line="360" w:lineRule="auto"/>
        <w:ind w:firstLine="720"/>
        <w:jc w:val="both"/>
        <w:rPr>
          <w:rFonts w:ascii="Times New Roman" w:hAnsi="Times New Roman" w:cs="Times New Roman"/>
          <w:color w:val="FF0000"/>
          <w:sz w:val="28"/>
          <w:szCs w:val="28"/>
        </w:rPr>
      </w:pPr>
      <w:r w:rsidRPr="004E3FD7">
        <w:rPr>
          <w:rFonts w:ascii="Times New Roman" w:hAnsi="Times New Roman" w:cs="Times New Roman"/>
          <w:sz w:val="28"/>
          <w:szCs w:val="28"/>
        </w:rPr>
        <w:t>Р</w:t>
      </w:r>
      <w:r w:rsidR="00E02C41" w:rsidRPr="004E3FD7">
        <w:rPr>
          <w:rFonts w:ascii="Times New Roman" w:hAnsi="Times New Roman" w:cs="Times New Roman"/>
          <w:sz w:val="28"/>
          <w:szCs w:val="28"/>
        </w:rPr>
        <w:t>ентабельность</w:t>
      </w:r>
      <w:r w:rsidRPr="004E3FD7">
        <w:rPr>
          <w:rFonts w:ascii="Times New Roman" w:hAnsi="Times New Roman" w:cs="Times New Roman"/>
          <w:sz w:val="28"/>
          <w:szCs w:val="28"/>
        </w:rPr>
        <w:t xml:space="preserve"> необоротных активов.</w:t>
      </w:r>
      <w:r w:rsidR="00E02C41" w:rsidRPr="004E3FD7">
        <w:rPr>
          <w:rFonts w:ascii="Times New Roman" w:hAnsi="Times New Roman" w:cs="Times New Roman"/>
          <w:sz w:val="28"/>
          <w:szCs w:val="28"/>
        </w:rPr>
        <w:t xml:space="preserve">                                               </w:t>
      </w:r>
      <w:r w:rsidR="0080237E" w:rsidRPr="004E3FD7">
        <w:rPr>
          <w:rFonts w:ascii="Times New Roman" w:hAnsi="Times New Roman" w:cs="Times New Roman"/>
          <w:sz w:val="28"/>
          <w:szCs w:val="28"/>
        </w:rPr>
        <w:t xml:space="preserve">                            </w:t>
      </w:r>
    </w:p>
    <w:p w:rsidR="00E02C41" w:rsidRPr="004E3FD7" w:rsidRDefault="00E02C41" w:rsidP="00061B84">
      <w:pPr>
        <w:pStyle w:val="ConsPlusNonformat"/>
        <w:widowControl/>
        <w:spacing w:line="360" w:lineRule="auto"/>
        <w:ind w:firstLine="720"/>
        <w:jc w:val="both"/>
        <w:rPr>
          <w:rFonts w:ascii="Times New Roman" w:hAnsi="Times New Roman" w:cs="Times New Roman"/>
          <w:sz w:val="28"/>
          <w:szCs w:val="28"/>
        </w:rPr>
      </w:pPr>
      <w:r w:rsidRPr="004E3FD7">
        <w:rPr>
          <w:rFonts w:ascii="Times New Roman" w:hAnsi="Times New Roman" w:cs="Times New Roman"/>
          <w:sz w:val="28"/>
          <w:szCs w:val="28"/>
        </w:rPr>
        <w:t>Р</w:t>
      </w:r>
      <w:r w:rsidR="00A64865" w:rsidRPr="004E3FD7">
        <w:rPr>
          <w:rFonts w:ascii="Times New Roman" w:hAnsi="Times New Roman" w:cs="Times New Roman"/>
        </w:rPr>
        <w:t xml:space="preserve">ВА </w:t>
      </w:r>
      <w:r w:rsidR="00C55437">
        <w:rPr>
          <w:rFonts w:ascii="Times New Roman" w:hAnsi="Times New Roman" w:cs="Times New Roman"/>
        </w:rPr>
        <w:t>2006</w:t>
      </w:r>
      <w:r w:rsidRPr="004E3FD7">
        <w:rPr>
          <w:rFonts w:ascii="Times New Roman" w:hAnsi="Times New Roman" w:cs="Times New Roman"/>
          <w:sz w:val="28"/>
          <w:szCs w:val="28"/>
        </w:rPr>
        <w:t xml:space="preserve"> = </w:t>
      </w:r>
      <w:r w:rsidR="004E3FD7" w:rsidRPr="004E3FD7">
        <w:rPr>
          <w:rFonts w:ascii="Times New Roman" w:hAnsi="Times New Roman" w:cs="Times New Roman"/>
          <w:sz w:val="28"/>
          <w:szCs w:val="28"/>
        </w:rPr>
        <w:t>62 144</w:t>
      </w:r>
      <w:r w:rsidRPr="004E3FD7">
        <w:rPr>
          <w:rFonts w:ascii="Times New Roman" w:hAnsi="Times New Roman" w:cs="Times New Roman"/>
          <w:sz w:val="28"/>
          <w:szCs w:val="28"/>
        </w:rPr>
        <w:t>/ 0,5</w:t>
      </w:r>
      <w:r w:rsidR="004E3FD7">
        <w:rPr>
          <w:rFonts w:ascii="Times New Roman" w:hAnsi="Times New Roman" w:cs="Times New Roman"/>
          <w:sz w:val="28"/>
          <w:szCs w:val="28"/>
        </w:rPr>
        <w:t xml:space="preserve"> </w:t>
      </w:r>
      <w:r w:rsidRPr="004E3FD7">
        <w:rPr>
          <w:rFonts w:ascii="Times New Roman" w:hAnsi="Times New Roman" w:cs="Times New Roman"/>
          <w:sz w:val="28"/>
          <w:szCs w:val="28"/>
        </w:rPr>
        <w:t>* (</w:t>
      </w:r>
      <w:r w:rsidR="004E3FD7" w:rsidRPr="004E3FD7">
        <w:rPr>
          <w:rFonts w:ascii="Times New Roman" w:hAnsi="Times New Roman" w:cs="Times New Roman"/>
          <w:sz w:val="28"/>
          <w:szCs w:val="28"/>
        </w:rPr>
        <w:t>2 353 940 – 766 230</w:t>
      </w:r>
      <w:r w:rsidRPr="004E3FD7">
        <w:rPr>
          <w:rFonts w:ascii="Times New Roman" w:hAnsi="Times New Roman" w:cs="Times New Roman"/>
          <w:sz w:val="28"/>
          <w:szCs w:val="28"/>
        </w:rPr>
        <w:t>) =</w:t>
      </w:r>
      <w:r w:rsidR="004E3FD7">
        <w:rPr>
          <w:rFonts w:ascii="Times New Roman" w:hAnsi="Times New Roman" w:cs="Times New Roman"/>
          <w:sz w:val="28"/>
          <w:szCs w:val="28"/>
        </w:rPr>
        <w:t xml:space="preserve"> 0,08</w:t>
      </w:r>
    </w:p>
    <w:p w:rsidR="00E02C41" w:rsidRPr="004E3FD7" w:rsidRDefault="00E02C41" w:rsidP="00061B84">
      <w:pPr>
        <w:pStyle w:val="ConsPlusNonformat"/>
        <w:widowControl/>
        <w:spacing w:line="360" w:lineRule="auto"/>
        <w:ind w:firstLine="720"/>
        <w:jc w:val="both"/>
        <w:rPr>
          <w:rFonts w:ascii="Times New Roman" w:hAnsi="Times New Roman" w:cs="Times New Roman"/>
          <w:sz w:val="28"/>
          <w:szCs w:val="28"/>
        </w:rPr>
      </w:pPr>
      <w:r w:rsidRPr="004E3FD7">
        <w:rPr>
          <w:rFonts w:ascii="Times New Roman" w:hAnsi="Times New Roman" w:cs="Times New Roman"/>
          <w:sz w:val="28"/>
          <w:szCs w:val="28"/>
        </w:rPr>
        <w:t>Р</w:t>
      </w:r>
      <w:r w:rsidR="00A64865" w:rsidRPr="004E3FD7">
        <w:rPr>
          <w:rFonts w:ascii="Times New Roman" w:hAnsi="Times New Roman" w:cs="Times New Roman"/>
        </w:rPr>
        <w:t>ВА</w:t>
      </w:r>
      <w:r w:rsidRPr="004E3FD7">
        <w:rPr>
          <w:rFonts w:ascii="Times New Roman" w:hAnsi="Times New Roman" w:cs="Times New Roman"/>
          <w:sz w:val="28"/>
          <w:szCs w:val="28"/>
        </w:rPr>
        <w:t xml:space="preserve"> </w:t>
      </w:r>
      <w:r w:rsidR="00C55437">
        <w:rPr>
          <w:rFonts w:ascii="Times New Roman" w:hAnsi="Times New Roman" w:cs="Times New Roman"/>
        </w:rPr>
        <w:t>2007</w:t>
      </w:r>
      <w:r w:rsidR="00A64865" w:rsidRPr="004E3FD7">
        <w:rPr>
          <w:rFonts w:ascii="Times New Roman" w:hAnsi="Times New Roman" w:cs="Times New Roman"/>
          <w:sz w:val="28"/>
          <w:szCs w:val="28"/>
        </w:rPr>
        <w:t xml:space="preserve"> </w:t>
      </w:r>
      <w:r w:rsidRPr="004E3FD7">
        <w:rPr>
          <w:rFonts w:ascii="Times New Roman" w:hAnsi="Times New Roman" w:cs="Times New Roman"/>
          <w:sz w:val="28"/>
          <w:szCs w:val="28"/>
        </w:rPr>
        <w:t xml:space="preserve">= </w:t>
      </w:r>
      <w:r w:rsidR="004E3FD7" w:rsidRPr="004E3FD7">
        <w:rPr>
          <w:rFonts w:ascii="Times New Roman" w:hAnsi="Times New Roman" w:cs="Times New Roman"/>
          <w:sz w:val="28"/>
          <w:szCs w:val="28"/>
        </w:rPr>
        <w:t>1 695 460</w:t>
      </w:r>
      <w:r w:rsidRPr="004E3FD7">
        <w:rPr>
          <w:rFonts w:ascii="Times New Roman" w:hAnsi="Times New Roman" w:cs="Times New Roman"/>
          <w:sz w:val="28"/>
          <w:szCs w:val="28"/>
        </w:rPr>
        <w:t>/ 0,5</w:t>
      </w:r>
      <w:r w:rsidR="004E3FD7">
        <w:rPr>
          <w:rFonts w:ascii="Times New Roman" w:hAnsi="Times New Roman" w:cs="Times New Roman"/>
          <w:sz w:val="28"/>
          <w:szCs w:val="28"/>
        </w:rPr>
        <w:t xml:space="preserve"> </w:t>
      </w:r>
      <w:r w:rsidRPr="004E3FD7">
        <w:rPr>
          <w:rFonts w:ascii="Times New Roman" w:hAnsi="Times New Roman" w:cs="Times New Roman"/>
          <w:sz w:val="28"/>
          <w:szCs w:val="28"/>
        </w:rPr>
        <w:t>* (</w:t>
      </w:r>
      <w:r w:rsidR="004E3FD7" w:rsidRPr="004E3FD7">
        <w:rPr>
          <w:rFonts w:ascii="Times New Roman" w:hAnsi="Times New Roman" w:cs="Times New Roman"/>
          <w:sz w:val="28"/>
          <w:szCs w:val="28"/>
        </w:rPr>
        <w:t>2 353 940 – 766 230</w:t>
      </w:r>
      <w:r w:rsidRPr="004E3FD7">
        <w:rPr>
          <w:rFonts w:ascii="Times New Roman" w:hAnsi="Times New Roman" w:cs="Times New Roman"/>
          <w:sz w:val="28"/>
          <w:szCs w:val="28"/>
        </w:rPr>
        <w:t>) =</w:t>
      </w:r>
      <w:r w:rsidR="004E3FD7">
        <w:rPr>
          <w:rFonts w:ascii="Times New Roman" w:hAnsi="Times New Roman" w:cs="Times New Roman"/>
          <w:sz w:val="28"/>
          <w:szCs w:val="28"/>
        </w:rPr>
        <w:t xml:space="preserve"> 2,14</w:t>
      </w:r>
    </w:p>
    <w:p w:rsidR="00E02C41" w:rsidRPr="004E3FD7" w:rsidRDefault="00E02C41" w:rsidP="00061B84">
      <w:pPr>
        <w:pStyle w:val="ConsPlusNonformat"/>
        <w:widowControl/>
        <w:spacing w:line="360" w:lineRule="auto"/>
        <w:ind w:firstLine="720"/>
        <w:jc w:val="both"/>
        <w:rPr>
          <w:rFonts w:ascii="Times New Roman" w:hAnsi="Times New Roman" w:cs="Times New Roman"/>
          <w:sz w:val="28"/>
          <w:szCs w:val="28"/>
        </w:rPr>
      </w:pPr>
      <w:r w:rsidRPr="004E3FD7">
        <w:rPr>
          <w:rFonts w:ascii="Times New Roman" w:hAnsi="Times New Roman" w:cs="Times New Roman"/>
          <w:sz w:val="28"/>
          <w:szCs w:val="28"/>
        </w:rPr>
        <w:t>Показывае</w:t>
      </w:r>
      <w:r w:rsidR="00A64865" w:rsidRPr="004E3FD7">
        <w:rPr>
          <w:rFonts w:ascii="Times New Roman" w:hAnsi="Times New Roman" w:cs="Times New Roman"/>
          <w:sz w:val="28"/>
          <w:szCs w:val="28"/>
        </w:rPr>
        <w:t>т эффективность использования в</w:t>
      </w:r>
      <w:r w:rsidRPr="004E3FD7">
        <w:rPr>
          <w:rFonts w:ascii="Times New Roman" w:hAnsi="Times New Roman" w:cs="Times New Roman"/>
          <w:sz w:val="28"/>
          <w:szCs w:val="28"/>
        </w:rPr>
        <w:t>необоротных активов</w:t>
      </w:r>
      <w:r w:rsidR="004E3FD7">
        <w:rPr>
          <w:rFonts w:ascii="Times New Roman" w:hAnsi="Times New Roman" w:cs="Times New Roman"/>
          <w:sz w:val="28"/>
          <w:szCs w:val="28"/>
        </w:rPr>
        <w:t>.</w:t>
      </w:r>
    </w:p>
    <w:p w:rsidR="00E02C41" w:rsidRPr="004E3FD7" w:rsidRDefault="00E02C41" w:rsidP="00061B84">
      <w:pPr>
        <w:pStyle w:val="ConsPlusNonformat"/>
        <w:widowControl/>
        <w:spacing w:line="360" w:lineRule="auto"/>
        <w:ind w:firstLine="720"/>
        <w:jc w:val="both"/>
        <w:rPr>
          <w:rFonts w:ascii="Times New Roman" w:hAnsi="Times New Roman" w:cs="Times New Roman"/>
          <w:sz w:val="28"/>
          <w:szCs w:val="28"/>
        </w:rPr>
      </w:pPr>
      <w:r w:rsidRPr="004E3FD7">
        <w:rPr>
          <w:rFonts w:ascii="Times New Roman" w:hAnsi="Times New Roman" w:cs="Times New Roman"/>
          <w:sz w:val="28"/>
          <w:szCs w:val="28"/>
        </w:rPr>
        <w:t>Рентабельность расходов по обычным видам деятельности</w:t>
      </w:r>
      <w:r w:rsidR="00A64865" w:rsidRPr="004E3FD7">
        <w:rPr>
          <w:rFonts w:ascii="Times New Roman" w:hAnsi="Times New Roman" w:cs="Times New Roman"/>
          <w:sz w:val="28"/>
          <w:szCs w:val="28"/>
        </w:rPr>
        <w:t>.</w:t>
      </w:r>
    </w:p>
    <w:p w:rsidR="00E02C41" w:rsidRPr="004E3FD7" w:rsidRDefault="00E02C41" w:rsidP="00061B84">
      <w:pPr>
        <w:pStyle w:val="ConsPlusNonformat"/>
        <w:widowControl/>
        <w:spacing w:line="360" w:lineRule="auto"/>
        <w:ind w:firstLine="720"/>
        <w:jc w:val="both"/>
        <w:rPr>
          <w:rFonts w:ascii="Times New Roman" w:hAnsi="Times New Roman" w:cs="Times New Roman"/>
          <w:sz w:val="28"/>
          <w:szCs w:val="28"/>
        </w:rPr>
      </w:pPr>
      <w:r w:rsidRPr="004E3FD7">
        <w:rPr>
          <w:rFonts w:ascii="Times New Roman" w:hAnsi="Times New Roman" w:cs="Times New Roman"/>
          <w:sz w:val="28"/>
          <w:szCs w:val="28"/>
        </w:rPr>
        <w:t>Р</w:t>
      </w:r>
      <w:r w:rsidR="00A64865" w:rsidRPr="004E3FD7">
        <w:rPr>
          <w:rFonts w:ascii="Times New Roman" w:hAnsi="Times New Roman" w:cs="Times New Roman"/>
        </w:rPr>
        <w:t>Р</w:t>
      </w:r>
      <w:r w:rsidRPr="004E3FD7">
        <w:rPr>
          <w:rFonts w:ascii="Times New Roman" w:hAnsi="Times New Roman" w:cs="Times New Roman"/>
        </w:rPr>
        <w:t xml:space="preserve"> </w:t>
      </w:r>
      <w:r w:rsidR="00C55437">
        <w:rPr>
          <w:rFonts w:ascii="Times New Roman" w:hAnsi="Times New Roman" w:cs="Times New Roman"/>
        </w:rPr>
        <w:t>2006</w:t>
      </w:r>
      <w:r w:rsidR="00A64865" w:rsidRPr="004E3FD7">
        <w:rPr>
          <w:rFonts w:ascii="Times New Roman" w:hAnsi="Times New Roman" w:cs="Times New Roman"/>
          <w:sz w:val="28"/>
          <w:szCs w:val="28"/>
        </w:rPr>
        <w:t xml:space="preserve"> </w:t>
      </w:r>
      <w:r w:rsidRPr="004E3FD7">
        <w:rPr>
          <w:rFonts w:ascii="Times New Roman" w:hAnsi="Times New Roman" w:cs="Times New Roman"/>
          <w:sz w:val="28"/>
          <w:szCs w:val="28"/>
        </w:rPr>
        <w:t xml:space="preserve">= </w:t>
      </w:r>
      <w:r w:rsidR="004E3FD7" w:rsidRPr="004E3FD7">
        <w:rPr>
          <w:rFonts w:ascii="Times New Roman" w:hAnsi="Times New Roman" w:cs="Times New Roman"/>
          <w:sz w:val="28"/>
          <w:szCs w:val="28"/>
        </w:rPr>
        <w:t>311 916</w:t>
      </w:r>
      <w:r w:rsidRPr="004E3FD7">
        <w:rPr>
          <w:rFonts w:ascii="Times New Roman" w:hAnsi="Times New Roman" w:cs="Times New Roman"/>
          <w:sz w:val="28"/>
          <w:szCs w:val="28"/>
        </w:rPr>
        <w:t>/ (</w:t>
      </w:r>
      <w:r w:rsidR="004E3FD7" w:rsidRPr="004E3FD7">
        <w:rPr>
          <w:rFonts w:ascii="Times New Roman" w:hAnsi="Times New Roman" w:cs="Times New Roman"/>
          <w:sz w:val="28"/>
          <w:szCs w:val="28"/>
        </w:rPr>
        <w:t>3 805 729 + 594 022 + 439 235</w:t>
      </w:r>
      <w:r w:rsidRPr="004E3FD7">
        <w:rPr>
          <w:rFonts w:ascii="Times New Roman" w:hAnsi="Times New Roman" w:cs="Times New Roman"/>
          <w:sz w:val="28"/>
          <w:szCs w:val="28"/>
        </w:rPr>
        <w:t>) = 0,</w:t>
      </w:r>
      <w:r w:rsidR="006C1E3A">
        <w:rPr>
          <w:rFonts w:ascii="Times New Roman" w:hAnsi="Times New Roman" w:cs="Times New Roman"/>
          <w:sz w:val="28"/>
          <w:szCs w:val="28"/>
        </w:rPr>
        <w:t>06</w:t>
      </w:r>
    </w:p>
    <w:p w:rsidR="00E02C41" w:rsidRPr="004E3FD7" w:rsidRDefault="00E02C41" w:rsidP="00061B84">
      <w:pPr>
        <w:pStyle w:val="ConsPlusNonformat"/>
        <w:widowControl/>
        <w:spacing w:line="360" w:lineRule="auto"/>
        <w:ind w:firstLine="720"/>
        <w:jc w:val="both"/>
        <w:rPr>
          <w:rFonts w:ascii="Times New Roman" w:hAnsi="Times New Roman" w:cs="Times New Roman"/>
          <w:sz w:val="28"/>
          <w:szCs w:val="28"/>
        </w:rPr>
      </w:pPr>
      <w:r w:rsidRPr="004E3FD7">
        <w:rPr>
          <w:rFonts w:ascii="Times New Roman" w:hAnsi="Times New Roman" w:cs="Times New Roman"/>
          <w:sz w:val="28"/>
          <w:szCs w:val="28"/>
        </w:rPr>
        <w:t>Р</w:t>
      </w:r>
      <w:r w:rsidR="00A64865" w:rsidRPr="004E3FD7">
        <w:rPr>
          <w:rFonts w:ascii="Times New Roman" w:hAnsi="Times New Roman" w:cs="Times New Roman"/>
        </w:rPr>
        <w:t>Р</w:t>
      </w:r>
      <w:r w:rsidRPr="004E3FD7">
        <w:rPr>
          <w:rFonts w:ascii="Times New Roman" w:hAnsi="Times New Roman" w:cs="Times New Roman"/>
        </w:rPr>
        <w:t xml:space="preserve"> </w:t>
      </w:r>
      <w:r w:rsidR="00C55437">
        <w:rPr>
          <w:rFonts w:ascii="Times New Roman" w:hAnsi="Times New Roman" w:cs="Times New Roman"/>
        </w:rPr>
        <w:t>2007</w:t>
      </w:r>
      <w:r w:rsidR="004E3FD7" w:rsidRPr="004E3FD7">
        <w:rPr>
          <w:rFonts w:ascii="Times New Roman" w:hAnsi="Times New Roman" w:cs="Times New Roman"/>
          <w:sz w:val="28"/>
          <w:szCs w:val="28"/>
        </w:rPr>
        <w:t xml:space="preserve"> = 745 672</w:t>
      </w:r>
      <w:r w:rsidRPr="004E3FD7">
        <w:rPr>
          <w:rFonts w:ascii="Times New Roman" w:hAnsi="Times New Roman" w:cs="Times New Roman"/>
          <w:sz w:val="28"/>
          <w:szCs w:val="28"/>
        </w:rPr>
        <w:t>/ (</w:t>
      </w:r>
      <w:r w:rsidR="004E3FD7" w:rsidRPr="004E3FD7">
        <w:rPr>
          <w:rFonts w:ascii="Times New Roman" w:hAnsi="Times New Roman" w:cs="Times New Roman"/>
          <w:sz w:val="28"/>
          <w:szCs w:val="28"/>
        </w:rPr>
        <w:t>5 186 105 + 192 968 + 531 973</w:t>
      </w:r>
      <w:r w:rsidRPr="004E3FD7">
        <w:rPr>
          <w:rFonts w:ascii="Times New Roman" w:hAnsi="Times New Roman" w:cs="Times New Roman"/>
          <w:sz w:val="28"/>
          <w:szCs w:val="28"/>
        </w:rPr>
        <w:t>) = 0,13</w:t>
      </w:r>
    </w:p>
    <w:p w:rsidR="00E02C41" w:rsidRPr="004E3FD7" w:rsidRDefault="00E02C41" w:rsidP="00061B84">
      <w:pPr>
        <w:pStyle w:val="ConsPlusNonformat"/>
        <w:widowControl/>
        <w:spacing w:line="360" w:lineRule="auto"/>
        <w:ind w:firstLine="720"/>
        <w:jc w:val="both"/>
        <w:rPr>
          <w:rFonts w:ascii="Times New Roman" w:hAnsi="Times New Roman" w:cs="Times New Roman"/>
          <w:sz w:val="28"/>
          <w:szCs w:val="28"/>
        </w:rPr>
      </w:pPr>
      <w:r w:rsidRPr="004E3FD7">
        <w:rPr>
          <w:rFonts w:ascii="Times New Roman" w:hAnsi="Times New Roman" w:cs="Times New Roman"/>
          <w:sz w:val="28"/>
          <w:szCs w:val="28"/>
        </w:rPr>
        <w:t xml:space="preserve">Показывает сколько прибыли приходится на 1 руб. расходов по обычным видам деятельности. </w:t>
      </w:r>
    </w:p>
    <w:p w:rsidR="00E02C41" w:rsidRPr="006C1E3A" w:rsidRDefault="00E02C41" w:rsidP="00061B84">
      <w:pPr>
        <w:pStyle w:val="ConsPlusNonformat"/>
        <w:widowControl/>
        <w:spacing w:line="360" w:lineRule="auto"/>
        <w:ind w:firstLine="720"/>
        <w:jc w:val="both"/>
        <w:rPr>
          <w:rFonts w:ascii="Times New Roman" w:hAnsi="Times New Roman" w:cs="Times New Roman"/>
          <w:sz w:val="28"/>
          <w:szCs w:val="28"/>
        </w:rPr>
      </w:pPr>
      <w:r w:rsidRPr="006C1E3A">
        <w:rPr>
          <w:rFonts w:ascii="Times New Roman" w:hAnsi="Times New Roman" w:cs="Times New Roman"/>
          <w:sz w:val="28"/>
          <w:szCs w:val="28"/>
        </w:rPr>
        <w:t>Рентабел</w:t>
      </w:r>
      <w:r w:rsidR="00A64865" w:rsidRPr="006C1E3A">
        <w:rPr>
          <w:rFonts w:ascii="Times New Roman" w:hAnsi="Times New Roman" w:cs="Times New Roman"/>
          <w:sz w:val="28"/>
          <w:szCs w:val="28"/>
        </w:rPr>
        <w:t>ьность инвестиционного капитала.</w:t>
      </w:r>
      <w:r w:rsidRPr="006C1E3A">
        <w:rPr>
          <w:rFonts w:ascii="Times New Roman" w:hAnsi="Times New Roman" w:cs="Times New Roman"/>
          <w:sz w:val="28"/>
          <w:szCs w:val="28"/>
        </w:rPr>
        <w:t xml:space="preserve">                     </w:t>
      </w:r>
      <w:r w:rsidR="0080237E" w:rsidRPr="006C1E3A">
        <w:rPr>
          <w:rFonts w:ascii="Times New Roman" w:hAnsi="Times New Roman" w:cs="Times New Roman"/>
          <w:sz w:val="28"/>
          <w:szCs w:val="28"/>
        </w:rPr>
        <w:t xml:space="preserve">                  </w:t>
      </w:r>
    </w:p>
    <w:p w:rsidR="00E02C41" w:rsidRPr="006C1E3A" w:rsidRDefault="00E02C41" w:rsidP="00061B84">
      <w:pPr>
        <w:pStyle w:val="ConsPlusNonformat"/>
        <w:widowControl/>
        <w:spacing w:line="360" w:lineRule="auto"/>
        <w:ind w:firstLine="720"/>
        <w:jc w:val="both"/>
        <w:rPr>
          <w:rFonts w:ascii="Times New Roman" w:hAnsi="Times New Roman" w:cs="Times New Roman"/>
          <w:sz w:val="28"/>
          <w:szCs w:val="28"/>
        </w:rPr>
      </w:pPr>
      <w:r w:rsidRPr="006C1E3A">
        <w:rPr>
          <w:rFonts w:ascii="Times New Roman" w:hAnsi="Times New Roman" w:cs="Times New Roman"/>
          <w:sz w:val="28"/>
          <w:szCs w:val="28"/>
        </w:rPr>
        <w:t>Р</w:t>
      </w:r>
      <w:r w:rsidR="00A64865" w:rsidRPr="006C1E3A">
        <w:rPr>
          <w:rFonts w:ascii="Times New Roman" w:hAnsi="Times New Roman" w:cs="Times New Roman"/>
        </w:rPr>
        <w:t>ИК</w:t>
      </w:r>
      <w:r w:rsidRPr="006C1E3A">
        <w:rPr>
          <w:rFonts w:ascii="Times New Roman" w:hAnsi="Times New Roman" w:cs="Times New Roman"/>
        </w:rPr>
        <w:t xml:space="preserve"> </w:t>
      </w:r>
      <w:r w:rsidR="00C55437">
        <w:rPr>
          <w:rFonts w:ascii="Times New Roman" w:hAnsi="Times New Roman" w:cs="Times New Roman"/>
        </w:rPr>
        <w:t>2006</w:t>
      </w:r>
      <w:r w:rsidR="00A64865" w:rsidRPr="006C1E3A">
        <w:rPr>
          <w:rFonts w:ascii="Times New Roman" w:hAnsi="Times New Roman" w:cs="Times New Roman"/>
          <w:sz w:val="28"/>
          <w:szCs w:val="28"/>
        </w:rPr>
        <w:t xml:space="preserve"> </w:t>
      </w:r>
      <w:r w:rsidRPr="006C1E3A">
        <w:rPr>
          <w:rFonts w:ascii="Times New Roman" w:hAnsi="Times New Roman" w:cs="Times New Roman"/>
          <w:sz w:val="28"/>
          <w:szCs w:val="28"/>
        </w:rPr>
        <w:t xml:space="preserve">= </w:t>
      </w:r>
      <w:r w:rsidR="006C1E3A" w:rsidRPr="006C1E3A">
        <w:rPr>
          <w:rFonts w:ascii="Times New Roman" w:hAnsi="Times New Roman" w:cs="Times New Roman"/>
          <w:sz w:val="28"/>
          <w:szCs w:val="28"/>
        </w:rPr>
        <w:t>62 144</w:t>
      </w:r>
      <w:r w:rsidRPr="006C1E3A">
        <w:rPr>
          <w:rFonts w:ascii="Times New Roman" w:hAnsi="Times New Roman" w:cs="Times New Roman"/>
          <w:sz w:val="28"/>
          <w:szCs w:val="28"/>
        </w:rPr>
        <w:t>/ 0,5</w:t>
      </w:r>
      <w:r w:rsidR="00A64865" w:rsidRPr="006C1E3A">
        <w:rPr>
          <w:rFonts w:ascii="Times New Roman" w:hAnsi="Times New Roman" w:cs="Times New Roman"/>
          <w:sz w:val="28"/>
          <w:szCs w:val="28"/>
        </w:rPr>
        <w:t xml:space="preserve"> </w:t>
      </w:r>
      <w:r w:rsidRPr="006C1E3A">
        <w:rPr>
          <w:rFonts w:ascii="Times New Roman" w:hAnsi="Times New Roman" w:cs="Times New Roman"/>
          <w:sz w:val="28"/>
          <w:szCs w:val="28"/>
        </w:rPr>
        <w:t>* (</w:t>
      </w:r>
      <w:r w:rsidR="006C1E3A" w:rsidRPr="006C1E3A">
        <w:rPr>
          <w:rFonts w:ascii="Times New Roman" w:hAnsi="Times New Roman" w:cs="Times New Roman"/>
          <w:sz w:val="28"/>
          <w:szCs w:val="28"/>
        </w:rPr>
        <w:t>1 236 964 + 2 443 408 + 359 617 + 1 238 608</w:t>
      </w:r>
      <w:r w:rsidRPr="006C1E3A">
        <w:rPr>
          <w:rFonts w:ascii="Times New Roman" w:hAnsi="Times New Roman" w:cs="Times New Roman"/>
          <w:sz w:val="28"/>
          <w:szCs w:val="28"/>
        </w:rPr>
        <w:t>) = 0,</w:t>
      </w:r>
      <w:r w:rsidR="006C1E3A">
        <w:rPr>
          <w:rFonts w:ascii="Times New Roman" w:hAnsi="Times New Roman" w:cs="Times New Roman"/>
          <w:sz w:val="28"/>
          <w:szCs w:val="28"/>
        </w:rPr>
        <w:t>02</w:t>
      </w:r>
    </w:p>
    <w:p w:rsidR="00E02C41" w:rsidRPr="006C1E3A" w:rsidRDefault="00E02C41" w:rsidP="00061B84">
      <w:pPr>
        <w:pStyle w:val="ConsPlusNonformat"/>
        <w:widowControl/>
        <w:spacing w:line="360" w:lineRule="auto"/>
        <w:ind w:firstLine="720"/>
        <w:jc w:val="both"/>
        <w:rPr>
          <w:rFonts w:ascii="Times New Roman" w:hAnsi="Times New Roman" w:cs="Times New Roman"/>
          <w:sz w:val="28"/>
          <w:szCs w:val="28"/>
        </w:rPr>
      </w:pPr>
      <w:r w:rsidRPr="006C1E3A">
        <w:rPr>
          <w:rFonts w:ascii="Times New Roman" w:hAnsi="Times New Roman" w:cs="Times New Roman"/>
          <w:sz w:val="28"/>
          <w:szCs w:val="28"/>
        </w:rPr>
        <w:t>Р</w:t>
      </w:r>
      <w:r w:rsidR="00A64865" w:rsidRPr="006C1E3A">
        <w:rPr>
          <w:rFonts w:ascii="Times New Roman" w:hAnsi="Times New Roman" w:cs="Times New Roman"/>
        </w:rPr>
        <w:t>ИК</w:t>
      </w:r>
      <w:r w:rsidRPr="006C1E3A">
        <w:rPr>
          <w:rFonts w:ascii="Times New Roman" w:hAnsi="Times New Roman" w:cs="Times New Roman"/>
        </w:rPr>
        <w:t xml:space="preserve"> </w:t>
      </w:r>
      <w:r w:rsidR="00C55437">
        <w:rPr>
          <w:rFonts w:ascii="Times New Roman" w:hAnsi="Times New Roman" w:cs="Times New Roman"/>
        </w:rPr>
        <w:t>2007</w:t>
      </w:r>
      <w:r w:rsidR="00A64865" w:rsidRPr="006C1E3A">
        <w:rPr>
          <w:rFonts w:ascii="Times New Roman" w:hAnsi="Times New Roman" w:cs="Times New Roman"/>
          <w:sz w:val="28"/>
          <w:szCs w:val="28"/>
        </w:rPr>
        <w:t xml:space="preserve"> = </w:t>
      </w:r>
      <w:r w:rsidR="006C1E3A" w:rsidRPr="006C1E3A">
        <w:rPr>
          <w:rFonts w:ascii="Times New Roman" w:hAnsi="Times New Roman" w:cs="Times New Roman"/>
          <w:sz w:val="28"/>
          <w:szCs w:val="28"/>
        </w:rPr>
        <w:t>1 695 460</w:t>
      </w:r>
      <w:r w:rsidRPr="006C1E3A">
        <w:rPr>
          <w:rFonts w:ascii="Times New Roman" w:hAnsi="Times New Roman" w:cs="Times New Roman"/>
          <w:sz w:val="28"/>
          <w:szCs w:val="28"/>
        </w:rPr>
        <w:t>/ 0,5</w:t>
      </w:r>
      <w:r w:rsidR="00A64865" w:rsidRPr="006C1E3A">
        <w:rPr>
          <w:rFonts w:ascii="Times New Roman" w:hAnsi="Times New Roman" w:cs="Times New Roman"/>
          <w:sz w:val="28"/>
          <w:szCs w:val="28"/>
        </w:rPr>
        <w:t xml:space="preserve"> </w:t>
      </w:r>
      <w:r w:rsidRPr="006C1E3A">
        <w:rPr>
          <w:rFonts w:ascii="Times New Roman" w:hAnsi="Times New Roman" w:cs="Times New Roman"/>
          <w:sz w:val="28"/>
          <w:szCs w:val="28"/>
        </w:rPr>
        <w:t>* (</w:t>
      </w:r>
      <w:r w:rsidR="006C1E3A" w:rsidRPr="006C1E3A">
        <w:rPr>
          <w:rFonts w:ascii="Times New Roman" w:hAnsi="Times New Roman" w:cs="Times New Roman"/>
          <w:sz w:val="28"/>
          <w:szCs w:val="28"/>
        </w:rPr>
        <w:t>1 236 964 + 2 443 408 + 359 617 + 1 238 608</w:t>
      </w:r>
      <w:r w:rsidRPr="006C1E3A">
        <w:rPr>
          <w:rFonts w:ascii="Times New Roman" w:hAnsi="Times New Roman" w:cs="Times New Roman"/>
          <w:sz w:val="28"/>
          <w:szCs w:val="28"/>
        </w:rPr>
        <w:t>) =</w:t>
      </w:r>
      <w:r w:rsidR="009C25C6">
        <w:rPr>
          <w:rFonts w:ascii="Times New Roman" w:hAnsi="Times New Roman" w:cs="Times New Roman"/>
          <w:sz w:val="28"/>
          <w:szCs w:val="28"/>
        </w:rPr>
        <w:t xml:space="preserve">  </w:t>
      </w:r>
      <w:r w:rsidRPr="006C1E3A">
        <w:rPr>
          <w:rFonts w:ascii="Times New Roman" w:hAnsi="Times New Roman" w:cs="Times New Roman"/>
          <w:sz w:val="28"/>
          <w:szCs w:val="28"/>
        </w:rPr>
        <w:t xml:space="preserve"> </w:t>
      </w:r>
      <w:r w:rsidR="009C25C6">
        <w:rPr>
          <w:rFonts w:ascii="Times New Roman" w:hAnsi="Times New Roman" w:cs="Times New Roman"/>
          <w:sz w:val="28"/>
          <w:szCs w:val="28"/>
        </w:rPr>
        <w:t xml:space="preserve">= </w:t>
      </w:r>
      <w:r w:rsidRPr="006C1E3A">
        <w:rPr>
          <w:rFonts w:ascii="Times New Roman" w:hAnsi="Times New Roman" w:cs="Times New Roman"/>
          <w:sz w:val="28"/>
          <w:szCs w:val="28"/>
        </w:rPr>
        <w:t>1,</w:t>
      </w:r>
      <w:r w:rsidR="006C1E3A">
        <w:rPr>
          <w:rFonts w:ascii="Times New Roman" w:hAnsi="Times New Roman" w:cs="Times New Roman"/>
          <w:sz w:val="28"/>
          <w:szCs w:val="28"/>
        </w:rPr>
        <w:t>64</w:t>
      </w:r>
    </w:p>
    <w:p w:rsidR="00E02C41" w:rsidRPr="006C1E3A" w:rsidRDefault="00E02C41" w:rsidP="00061B84">
      <w:pPr>
        <w:pStyle w:val="ConsPlusNonformat"/>
        <w:widowControl/>
        <w:spacing w:line="360" w:lineRule="auto"/>
        <w:ind w:firstLine="720"/>
        <w:jc w:val="both"/>
        <w:rPr>
          <w:rFonts w:ascii="Times New Roman" w:hAnsi="Times New Roman" w:cs="Times New Roman"/>
          <w:sz w:val="28"/>
          <w:szCs w:val="28"/>
        </w:rPr>
      </w:pPr>
      <w:r w:rsidRPr="006C1E3A">
        <w:rPr>
          <w:rFonts w:ascii="Times New Roman" w:hAnsi="Times New Roman" w:cs="Times New Roman"/>
          <w:sz w:val="28"/>
          <w:szCs w:val="28"/>
        </w:rPr>
        <w:t>Показывает эффективность использования капитала, вложенного в деятельность организации на длительный срок.</w:t>
      </w:r>
    </w:p>
    <w:p w:rsidR="00E02C41" w:rsidRPr="00200740" w:rsidRDefault="00E02C41" w:rsidP="00200740">
      <w:pPr>
        <w:pStyle w:val="ConsPlusNormal"/>
        <w:widowControl/>
        <w:spacing w:line="360" w:lineRule="auto"/>
        <w:ind w:firstLine="0"/>
        <w:jc w:val="both"/>
        <w:rPr>
          <w:rFonts w:ascii="Times New Roman" w:hAnsi="Times New Roman" w:cs="Times New Roman"/>
          <w:color w:val="FF0000"/>
          <w:sz w:val="28"/>
          <w:szCs w:val="28"/>
        </w:rPr>
      </w:pPr>
    </w:p>
    <w:p w:rsidR="00E02C41" w:rsidRPr="0007662F" w:rsidRDefault="005B167D" w:rsidP="006C1E3A">
      <w:pPr>
        <w:pStyle w:val="ConsPlu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2.5</w:t>
      </w:r>
      <w:r w:rsidR="00E02C41" w:rsidRPr="0007662F">
        <w:rPr>
          <w:rFonts w:ascii="Times New Roman" w:hAnsi="Times New Roman" w:cs="Times New Roman"/>
          <w:sz w:val="28"/>
          <w:szCs w:val="28"/>
        </w:rPr>
        <w:t xml:space="preserve"> Оценка вероятности банкротства</w:t>
      </w:r>
    </w:p>
    <w:p w:rsidR="00E02C41" w:rsidRPr="00200740" w:rsidRDefault="00E02C41" w:rsidP="006C1E3A">
      <w:pPr>
        <w:pStyle w:val="ConsPlusNonformat"/>
        <w:widowControl/>
        <w:spacing w:line="360" w:lineRule="auto"/>
        <w:ind w:firstLine="720"/>
        <w:jc w:val="both"/>
        <w:rPr>
          <w:rFonts w:ascii="Times New Roman" w:hAnsi="Times New Roman" w:cs="Times New Roman"/>
          <w:color w:val="FF0000"/>
          <w:sz w:val="28"/>
          <w:szCs w:val="28"/>
        </w:rPr>
      </w:pPr>
    </w:p>
    <w:p w:rsidR="00E02C41" w:rsidRPr="0007662F" w:rsidRDefault="00E02C41" w:rsidP="006C1E3A">
      <w:pPr>
        <w:pStyle w:val="ConsPlusNormal"/>
        <w:widowControl/>
        <w:spacing w:line="360" w:lineRule="auto"/>
        <w:jc w:val="both"/>
        <w:rPr>
          <w:rFonts w:ascii="Times New Roman" w:hAnsi="Times New Roman" w:cs="Times New Roman"/>
          <w:sz w:val="28"/>
          <w:szCs w:val="28"/>
        </w:rPr>
      </w:pPr>
      <w:r w:rsidRPr="0007662F">
        <w:rPr>
          <w:rFonts w:ascii="Times New Roman" w:hAnsi="Times New Roman" w:cs="Times New Roman"/>
          <w:sz w:val="28"/>
          <w:szCs w:val="28"/>
        </w:rPr>
        <w:t>В современной экономической науке за последнее время появились многочисленные разработки в сфере анализа и прогноза деятельности коммерческих организаций, и в особенности интересными являются методы расчета степени отдаленности от банкротства фирм (компаний) и степени их надежности.</w:t>
      </w:r>
    </w:p>
    <w:p w:rsidR="00665367" w:rsidRPr="00665367" w:rsidRDefault="00E02C41" w:rsidP="00665367">
      <w:pPr>
        <w:pStyle w:val="ConsPlusNormal"/>
        <w:widowControl/>
        <w:spacing w:line="360" w:lineRule="auto"/>
        <w:jc w:val="both"/>
        <w:rPr>
          <w:rFonts w:ascii="Times New Roman" w:hAnsi="Times New Roman" w:cs="Times New Roman"/>
          <w:color w:val="FF0000"/>
          <w:sz w:val="28"/>
          <w:szCs w:val="28"/>
        </w:rPr>
      </w:pPr>
      <w:r w:rsidRPr="00665367">
        <w:rPr>
          <w:rFonts w:ascii="Times New Roman" w:hAnsi="Times New Roman" w:cs="Times New Roman"/>
          <w:sz w:val="28"/>
          <w:szCs w:val="28"/>
        </w:rPr>
        <w:t>Наиболее широкое применение на практике имеет пятифакторная модель. Модель Э. Альтмана в этом случае представляет собой функцию от группы показателей, характеризующих экономический потенциал предприятия и результаты его работы, и имеет вид:</w:t>
      </w:r>
    </w:p>
    <w:p w:rsidR="00665367" w:rsidRPr="00665367" w:rsidRDefault="00665367" w:rsidP="00886C12">
      <w:pPr>
        <w:widowControl/>
        <w:spacing w:before="0" w:line="360" w:lineRule="auto"/>
        <w:ind w:left="0" w:firstLine="720"/>
        <w:jc w:val="both"/>
        <w:rPr>
          <w:snapToGrid/>
          <w:sz w:val="28"/>
          <w:szCs w:val="28"/>
        </w:rPr>
      </w:pPr>
      <w:r w:rsidRPr="00665367">
        <w:rPr>
          <w:snapToGrid/>
          <w:sz w:val="28"/>
          <w:szCs w:val="28"/>
          <w:lang w:val="en-US"/>
        </w:rPr>
        <w:t>Z</w:t>
      </w:r>
      <w:r w:rsidRPr="00665367">
        <w:rPr>
          <w:snapToGrid/>
          <w:sz w:val="28"/>
          <w:szCs w:val="28"/>
        </w:rPr>
        <w:t xml:space="preserve"> = 1,2</w:t>
      </w:r>
      <w:r w:rsidRPr="00665367">
        <w:rPr>
          <w:snapToGrid/>
          <w:sz w:val="28"/>
          <w:szCs w:val="28"/>
          <w:lang w:val="en-US"/>
        </w:rPr>
        <w:t>x</w:t>
      </w:r>
      <w:r w:rsidRPr="00665367">
        <w:rPr>
          <w:snapToGrid/>
          <w:sz w:val="28"/>
          <w:szCs w:val="28"/>
        </w:rPr>
        <w:t>1 + 1,4</w:t>
      </w:r>
      <w:r w:rsidRPr="00665367">
        <w:rPr>
          <w:snapToGrid/>
          <w:sz w:val="28"/>
          <w:szCs w:val="28"/>
          <w:lang w:val="en-US"/>
        </w:rPr>
        <w:t>x</w:t>
      </w:r>
      <w:r w:rsidRPr="00665367">
        <w:rPr>
          <w:snapToGrid/>
          <w:sz w:val="28"/>
          <w:szCs w:val="28"/>
        </w:rPr>
        <w:t>2 + 3,3</w:t>
      </w:r>
      <w:r w:rsidRPr="00665367">
        <w:rPr>
          <w:snapToGrid/>
          <w:sz w:val="28"/>
          <w:szCs w:val="28"/>
          <w:lang w:val="en-US"/>
        </w:rPr>
        <w:t>x</w:t>
      </w:r>
      <w:r w:rsidRPr="00665367">
        <w:rPr>
          <w:snapToGrid/>
          <w:sz w:val="28"/>
          <w:szCs w:val="28"/>
        </w:rPr>
        <w:t>3 + 0,6</w:t>
      </w:r>
      <w:r w:rsidRPr="00665367">
        <w:rPr>
          <w:snapToGrid/>
          <w:sz w:val="28"/>
          <w:szCs w:val="28"/>
          <w:lang w:val="en-US"/>
        </w:rPr>
        <w:t>x</w:t>
      </w:r>
      <w:r w:rsidRPr="00665367">
        <w:rPr>
          <w:snapToGrid/>
          <w:sz w:val="28"/>
          <w:szCs w:val="28"/>
        </w:rPr>
        <w:t>4 +</w:t>
      </w:r>
      <w:r w:rsidRPr="00665367">
        <w:rPr>
          <w:snapToGrid/>
          <w:sz w:val="28"/>
          <w:szCs w:val="28"/>
          <w:lang w:val="en-US"/>
        </w:rPr>
        <w:t>x</w:t>
      </w:r>
      <w:r w:rsidRPr="00665367">
        <w:rPr>
          <w:snapToGrid/>
          <w:sz w:val="28"/>
          <w:szCs w:val="28"/>
        </w:rPr>
        <w:t>5</w:t>
      </w:r>
    </w:p>
    <w:p w:rsidR="00665367" w:rsidRPr="00665367" w:rsidRDefault="00886C12" w:rsidP="00886C12">
      <w:pPr>
        <w:widowControl/>
        <w:spacing w:before="0" w:line="360" w:lineRule="auto"/>
        <w:ind w:left="0" w:firstLine="720"/>
        <w:jc w:val="both"/>
        <w:rPr>
          <w:snapToGrid/>
          <w:sz w:val="28"/>
          <w:szCs w:val="28"/>
        </w:rPr>
      </w:pPr>
      <w:r>
        <w:rPr>
          <w:snapToGrid/>
          <w:sz w:val="28"/>
          <w:szCs w:val="28"/>
        </w:rPr>
        <w:t>г</w:t>
      </w:r>
      <w:r w:rsidR="00665367" w:rsidRPr="00665367">
        <w:rPr>
          <w:snapToGrid/>
          <w:sz w:val="28"/>
          <w:szCs w:val="28"/>
        </w:rPr>
        <w:t xml:space="preserve">де </w:t>
      </w:r>
      <w:r w:rsidR="00665367">
        <w:rPr>
          <w:snapToGrid/>
          <w:sz w:val="28"/>
          <w:szCs w:val="28"/>
        </w:rPr>
        <w:t>х</w:t>
      </w:r>
      <w:r w:rsidR="00665367" w:rsidRPr="00665367">
        <w:rPr>
          <w:snapToGrid/>
          <w:sz w:val="28"/>
          <w:szCs w:val="28"/>
        </w:rPr>
        <w:t>1 - оборотный капитал/</w:t>
      </w:r>
      <w:r w:rsidR="007F65FA">
        <w:rPr>
          <w:snapToGrid/>
          <w:sz w:val="28"/>
          <w:szCs w:val="28"/>
        </w:rPr>
        <w:t xml:space="preserve"> </w:t>
      </w:r>
      <w:r w:rsidR="00665367" w:rsidRPr="00665367">
        <w:rPr>
          <w:snapToGrid/>
          <w:sz w:val="28"/>
          <w:szCs w:val="28"/>
        </w:rPr>
        <w:t>сумма активов;</w:t>
      </w:r>
    </w:p>
    <w:p w:rsidR="00665367" w:rsidRPr="00665367" w:rsidRDefault="00665367" w:rsidP="00886C12">
      <w:pPr>
        <w:widowControl/>
        <w:spacing w:before="0" w:line="360" w:lineRule="auto"/>
        <w:ind w:left="0" w:firstLine="720"/>
        <w:jc w:val="both"/>
        <w:rPr>
          <w:snapToGrid/>
          <w:sz w:val="28"/>
          <w:szCs w:val="28"/>
        </w:rPr>
      </w:pPr>
      <w:r>
        <w:rPr>
          <w:snapToGrid/>
          <w:sz w:val="28"/>
          <w:szCs w:val="28"/>
        </w:rPr>
        <w:t>х</w:t>
      </w:r>
      <w:r w:rsidRPr="00665367">
        <w:rPr>
          <w:snapToGrid/>
          <w:sz w:val="28"/>
          <w:szCs w:val="28"/>
        </w:rPr>
        <w:t>2 - нераспределенная прибыль/</w:t>
      </w:r>
      <w:r w:rsidR="007F65FA">
        <w:rPr>
          <w:snapToGrid/>
          <w:sz w:val="28"/>
          <w:szCs w:val="28"/>
        </w:rPr>
        <w:t xml:space="preserve"> </w:t>
      </w:r>
      <w:r w:rsidRPr="00665367">
        <w:rPr>
          <w:snapToGrid/>
          <w:sz w:val="28"/>
          <w:szCs w:val="28"/>
        </w:rPr>
        <w:t>сумма активов;</w:t>
      </w:r>
    </w:p>
    <w:p w:rsidR="00665367" w:rsidRPr="00665367" w:rsidRDefault="00665367" w:rsidP="00886C12">
      <w:pPr>
        <w:widowControl/>
        <w:spacing w:before="0" w:line="360" w:lineRule="auto"/>
        <w:ind w:left="0" w:firstLine="720"/>
        <w:jc w:val="both"/>
        <w:rPr>
          <w:snapToGrid/>
          <w:sz w:val="28"/>
          <w:szCs w:val="28"/>
        </w:rPr>
      </w:pPr>
      <w:r>
        <w:rPr>
          <w:snapToGrid/>
          <w:sz w:val="28"/>
          <w:szCs w:val="28"/>
        </w:rPr>
        <w:t>х</w:t>
      </w:r>
      <w:r w:rsidRPr="00665367">
        <w:rPr>
          <w:snapToGrid/>
          <w:sz w:val="28"/>
          <w:szCs w:val="28"/>
        </w:rPr>
        <w:t>3 - операционная прибыль/</w:t>
      </w:r>
      <w:r w:rsidR="007F65FA">
        <w:rPr>
          <w:snapToGrid/>
          <w:sz w:val="28"/>
          <w:szCs w:val="28"/>
        </w:rPr>
        <w:t xml:space="preserve"> </w:t>
      </w:r>
      <w:r w:rsidRPr="00665367">
        <w:rPr>
          <w:snapToGrid/>
          <w:sz w:val="28"/>
          <w:szCs w:val="28"/>
        </w:rPr>
        <w:t>сумма активов;</w:t>
      </w:r>
    </w:p>
    <w:p w:rsidR="00665367" w:rsidRPr="00665367" w:rsidRDefault="00665367" w:rsidP="00886C12">
      <w:pPr>
        <w:widowControl/>
        <w:spacing w:before="0" w:line="360" w:lineRule="auto"/>
        <w:ind w:left="0" w:firstLine="720"/>
        <w:jc w:val="both"/>
        <w:rPr>
          <w:snapToGrid/>
          <w:sz w:val="28"/>
          <w:szCs w:val="28"/>
        </w:rPr>
      </w:pPr>
      <w:r>
        <w:rPr>
          <w:snapToGrid/>
          <w:sz w:val="28"/>
          <w:szCs w:val="28"/>
        </w:rPr>
        <w:t>х</w:t>
      </w:r>
      <w:r w:rsidRPr="00665367">
        <w:rPr>
          <w:snapToGrid/>
          <w:sz w:val="28"/>
          <w:szCs w:val="28"/>
        </w:rPr>
        <w:t>4 - рыночная стоимость акций/</w:t>
      </w:r>
      <w:r w:rsidR="007F65FA">
        <w:rPr>
          <w:snapToGrid/>
          <w:sz w:val="28"/>
          <w:szCs w:val="28"/>
        </w:rPr>
        <w:t xml:space="preserve"> </w:t>
      </w:r>
      <w:r w:rsidRPr="00665367">
        <w:rPr>
          <w:snapToGrid/>
          <w:sz w:val="28"/>
          <w:szCs w:val="28"/>
        </w:rPr>
        <w:t>задолженность;</w:t>
      </w:r>
    </w:p>
    <w:p w:rsidR="00665367" w:rsidRPr="00665367" w:rsidRDefault="00665367" w:rsidP="00886C12">
      <w:pPr>
        <w:widowControl/>
        <w:spacing w:before="0" w:line="360" w:lineRule="auto"/>
        <w:ind w:left="0" w:firstLine="720"/>
        <w:jc w:val="both"/>
        <w:rPr>
          <w:snapToGrid/>
          <w:sz w:val="28"/>
          <w:szCs w:val="28"/>
        </w:rPr>
      </w:pPr>
      <w:r>
        <w:rPr>
          <w:snapToGrid/>
          <w:sz w:val="28"/>
          <w:szCs w:val="28"/>
        </w:rPr>
        <w:t>х</w:t>
      </w:r>
      <w:r w:rsidRPr="00665367">
        <w:rPr>
          <w:snapToGrid/>
          <w:sz w:val="28"/>
          <w:szCs w:val="28"/>
        </w:rPr>
        <w:t>5 - выручка/</w:t>
      </w:r>
      <w:r w:rsidR="007F65FA">
        <w:rPr>
          <w:snapToGrid/>
          <w:sz w:val="28"/>
          <w:szCs w:val="28"/>
        </w:rPr>
        <w:t xml:space="preserve"> </w:t>
      </w:r>
      <w:r w:rsidRPr="00665367">
        <w:rPr>
          <w:snapToGrid/>
          <w:sz w:val="28"/>
          <w:szCs w:val="28"/>
        </w:rPr>
        <w:t>сумма активов.</w:t>
      </w:r>
    </w:p>
    <w:p w:rsidR="00E02C41" w:rsidRPr="0007662F" w:rsidRDefault="00E02C41" w:rsidP="006C1E3A">
      <w:pPr>
        <w:pStyle w:val="ConsPlusNormal"/>
        <w:widowControl/>
        <w:spacing w:line="360" w:lineRule="auto"/>
        <w:jc w:val="both"/>
        <w:rPr>
          <w:rFonts w:ascii="Times New Roman" w:hAnsi="Times New Roman" w:cs="Times New Roman"/>
          <w:sz w:val="28"/>
          <w:szCs w:val="28"/>
        </w:rPr>
      </w:pPr>
      <w:r w:rsidRPr="0007662F">
        <w:rPr>
          <w:rFonts w:ascii="Times New Roman" w:hAnsi="Times New Roman" w:cs="Times New Roman"/>
          <w:sz w:val="28"/>
          <w:szCs w:val="28"/>
        </w:rPr>
        <w:t>В зависимости от фактического значения величины Z-счета степень вероятности банкротства исследуемого предприятия возможно разделить на несколько групп:</w:t>
      </w:r>
    </w:p>
    <w:p w:rsidR="00E02C41" w:rsidRPr="0007662F" w:rsidRDefault="00E02C41" w:rsidP="006C1E3A">
      <w:pPr>
        <w:pStyle w:val="ConsPlusNormal"/>
        <w:widowControl/>
        <w:spacing w:line="360" w:lineRule="auto"/>
        <w:jc w:val="both"/>
        <w:rPr>
          <w:rFonts w:ascii="Times New Roman" w:hAnsi="Times New Roman" w:cs="Times New Roman"/>
          <w:sz w:val="28"/>
          <w:szCs w:val="28"/>
        </w:rPr>
      </w:pPr>
      <w:r w:rsidRPr="0007662F">
        <w:rPr>
          <w:rFonts w:ascii="Times New Roman" w:hAnsi="Times New Roman" w:cs="Times New Roman"/>
          <w:sz w:val="28"/>
          <w:szCs w:val="28"/>
        </w:rPr>
        <w:t>Z &lt; 1,8 - очень высокая вероятность банкротства;</w:t>
      </w:r>
    </w:p>
    <w:p w:rsidR="00E02C41" w:rsidRPr="0007662F" w:rsidRDefault="00E02C41" w:rsidP="006C1E3A">
      <w:pPr>
        <w:pStyle w:val="ConsPlusNormal"/>
        <w:widowControl/>
        <w:spacing w:line="360" w:lineRule="auto"/>
        <w:jc w:val="both"/>
        <w:rPr>
          <w:rFonts w:ascii="Times New Roman" w:hAnsi="Times New Roman" w:cs="Times New Roman"/>
          <w:sz w:val="28"/>
          <w:szCs w:val="28"/>
        </w:rPr>
      </w:pPr>
      <w:r w:rsidRPr="0007662F">
        <w:rPr>
          <w:rFonts w:ascii="Times New Roman" w:hAnsi="Times New Roman" w:cs="Times New Roman"/>
          <w:sz w:val="28"/>
          <w:szCs w:val="28"/>
        </w:rPr>
        <w:t>Z = 1,81 - 2,7 - высокая вероятность банкротства;</w:t>
      </w:r>
    </w:p>
    <w:p w:rsidR="00E02C41" w:rsidRPr="0007662F" w:rsidRDefault="00E02C41" w:rsidP="006C1E3A">
      <w:pPr>
        <w:pStyle w:val="ConsPlusNormal"/>
        <w:widowControl/>
        <w:spacing w:line="360" w:lineRule="auto"/>
        <w:jc w:val="both"/>
        <w:rPr>
          <w:rFonts w:ascii="Times New Roman" w:hAnsi="Times New Roman" w:cs="Times New Roman"/>
          <w:sz w:val="28"/>
          <w:szCs w:val="28"/>
        </w:rPr>
      </w:pPr>
      <w:r w:rsidRPr="0007662F">
        <w:rPr>
          <w:rFonts w:ascii="Times New Roman" w:hAnsi="Times New Roman" w:cs="Times New Roman"/>
          <w:sz w:val="28"/>
          <w:szCs w:val="28"/>
        </w:rPr>
        <w:t>Z = 2,71 - 2,9 - возможно банкротство;</w:t>
      </w:r>
    </w:p>
    <w:p w:rsidR="009C25C6" w:rsidRDefault="00E02C41" w:rsidP="006C1E3A">
      <w:pPr>
        <w:pStyle w:val="ConsPlusNormal"/>
        <w:widowControl/>
        <w:spacing w:line="360" w:lineRule="auto"/>
        <w:jc w:val="both"/>
        <w:rPr>
          <w:rFonts w:ascii="Times New Roman" w:hAnsi="Times New Roman" w:cs="Times New Roman"/>
          <w:sz w:val="28"/>
          <w:szCs w:val="28"/>
        </w:rPr>
      </w:pPr>
      <w:r w:rsidRPr="0007662F">
        <w:rPr>
          <w:rFonts w:ascii="Times New Roman" w:hAnsi="Times New Roman" w:cs="Times New Roman"/>
          <w:sz w:val="28"/>
          <w:szCs w:val="28"/>
        </w:rPr>
        <w:t xml:space="preserve">Z &lt; 2,9 - вероятность банкротства мала, предприятие характеризуется достаточно устойчивым финансовым положением. </w:t>
      </w:r>
    </w:p>
    <w:p w:rsidR="00E02C41" w:rsidRPr="0007662F" w:rsidRDefault="00E02C41" w:rsidP="006C1E3A">
      <w:pPr>
        <w:pStyle w:val="ConsPlusNormal"/>
        <w:widowControl/>
        <w:spacing w:line="360" w:lineRule="auto"/>
        <w:jc w:val="both"/>
        <w:rPr>
          <w:rFonts w:ascii="Times New Roman" w:hAnsi="Times New Roman" w:cs="Times New Roman"/>
          <w:sz w:val="28"/>
          <w:szCs w:val="28"/>
        </w:rPr>
      </w:pPr>
      <w:r w:rsidRPr="0007662F">
        <w:rPr>
          <w:rFonts w:ascii="Times New Roman" w:hAnsi="Times New Roman" w:cs="Times New Roman"/>
          <w:sz w:val="28"/>
          <w:szCs w:val="28"/>
        </w:rPr>
        <w:t xml:space="preserve">Так, по показателям отчетности </w:t>
      </w:r>
      <w:r w:rsidR="007F65FA">
        <w:rPr>
          <w:rFonts w:ascii="Times New Roman" w:hAnsi="Times New Roman" w:cs="Times New Roman"/>
          <w:sz w:val="28"/>
          <w:szCs w:val="28"/>
        </w:rPr>
        <w:t xml:space="preserve">рассчитаем </w:t>
      </w:r>
      <w:r w:rsidRPr="0007662F">
        <w:rPr>
          <w:rFonts w:ascii="Times New Roman" w:hAnsi="Times New Roman" w:cs="Times New Roman"/>
          <w:sz w:val="28"/>
          <w:szCs w:val="28"/>
        </w:rPr>
        <w:t>коэффициенты:</w:t>
      </w:r>
    </w:p>
    <w:p w:rsidR="00E02C41" w:rsidRPr="0007662F" w:rsidRDefault="00665367" w:rsidP="007F65FA">
      <w:pPr>
        <w:pStyle w:val="ConsPlusNonformat"/>
        <w:widowControl/>
        <w:tabs>
          <w:tab w:val="left" w:pos="0"/>
        </w:tabs>
        <w:spacing w:line="360" w:lineRule="auto"/>
        <w:ind w:firstLine="720"/>
        <w:jc w:val="both"/>
        <w:rPr>
          <w:rFonts w:ascii="Times New Roman" w:hAnsi="Times New Roman" w:cs="Times New Roman"/>
          <w:sz w:val="28"/>
          <w:szCs w:val="28"/>
        </w:rPr>
      </w:pPr>
      <w:r w:rsidRPr="0007662F">
        <w:rPr>
          <w:rFonts w:ascii="Times New Roman" w:hAnsi="Times New Roman" w:cs="Times New Roman"/>
          <w:sz w:val="28"/>
          <w:szCs w:val="28"/>
        </w:rPr>
        <w:t>х</w:t>
      </w:r>
      <w:r w:rsidR="00E02C41" w:rsidRPr="0007662F">
        <w:rPr>
          <w:rFonts w:ascii="Times New Roman" w:hAnsi="Times New Roman" w:cs="Times New Roman"/>
          <w:sz w:val="28"/>
          <w:szCs w:val="28"/>
        </w:rPr>
        <w:t xml:space="preserve">1 = </w:t>
      </w:r>
      <w:r w:rsidR="00DA1C2B" w:rsidRPr="0007662F">
        <w:rPr>
          <w:rFonts w:ascii="Times New Roman" w:hAnsi="Times New Roman" w:cs="Times New Roman"/>
          <w:sz w:val="28"/>
          <w:szCs w:val="28"/>
        </w:rPr>
        <w:t>0,91</w:t>
      </w:r>
      <w:r w:rsidR="00E02C41" w:rsidRPr="0007662F">
        <w:rPr>
          <w:rFonts w:ascii="Times New Roman" w:hAnsi="Times New Roman" w:cs="Times New Roman"/>
          <w:sz w:val="28"/>
          <w:szCs w:val="28"/>
        </w:rPr>
        <w:t>;</w:t>
      </w:r>
      <w:r w:rsidR="007F65FA">
        <w:rPr>
          <w:rFonts w:ascii="Times New Roman" w:hAnsi="Times New Roman" w:cs="Times New Roman"/>
          <w:sz w:val="28"/>
          <w:szCs w:val="28"/>
        </w:rPr>
        <w:t xml:space="preserve"> </w:t>
      </w:r>
      <w:r w:rsidRPr="0007662F">
        <w:rPr>
          <w:rFonts w:ascii="Times New Roman" w:hAnsi="Times New Roman" w:cs="Times New Roman"/>
          <w:sz w:val="28"/>
          <w:szCs w:val="28"/>
        </w:rPr>
        <w:t>х</w:t>
      </w:r>
      <w:r w:rsidR="007F65FA">
        <w:rPr>
          <w:rFonts w:ascii="Times New Roman" w:hAnsi="Times New Roman" w:cs="Times New Roman"/>
          <w:sz w:val="28"/>
          <w:szCs w:val="28"/>
        </w:rPr>
        <w:t>2</w:t>
      </w:r>
      <w:r w:rsidR="00DA1C2B" w:rsidRPr="0007662F">
        <w:rPr>
          <w:rFonts w:ascii="Times New Roman" w:hAnsi="Times New Roman" w:cs="Times New Roman"/>
          <w:sz w:val="28"/>
          <w:szCs w:val="28"/>
        </w:rPr>
        <w:t xml:space="preserve"> = 0,29;</w:t>
      </w:r>
      <w:r w:rsidR="007F65FA">
        <w:rPr>
          <w:rFonts w:ascii="Times New Roman" w:hAnsi="Times New Roman" w:cs="Times New Roman"/>
          <w:sz w:val="28"/>
          <w:szCs w:val="28"/>
        </w:rPr>
        <w:t xml:space="preserve"> </w:t>
      </w:r>
      <w:r w:rsidRPr="0007662F">
        <w:rPr>
          <w:rFonts w:ascii="Times New Roman" w:hAnsi="Times New Roman" w:cs="Times New Roman"/>
          <w:sz w:val="28"/>
          <w:szCs w:val="28"/>
        </w:rPr>
        <w:t>х</w:t>
      </w:r>
      <w:r w:rsidR="00E02C41" w:rsidRPr="0007662F">
        <w:rPr>
          <w:rFonts w:ascii="Times New Roman" w:hAnsi="Times New Roman" w:cs="Times New Roman"/>
          <w:sz w:val="28"/>
          <w:szCs w:val="28"/>
        </w:rPr>
        <w:t xml:space="preserve">3 = </w:t>
      </w:r>
      <w:r w:rsidR="00DA1C2B" w:rsidRPr="0007662F">
        <w:rPr>
          <w:rFonts w:ascii="Times New Roman" w:hAnsi="Times New Roman" w:cs="Times New Roman"/>
          <w:sz w:val="28"/>
          <w:szCs w:val="28"/>
        </w:rPr>
        <w:t>0,25</w:t>
      </w:r>
      <w:r w:rsidR="00E02C41" w:rsidRPr="0007662F">
        <w:rPr>
          <w:rFonts w:ascii="Times New Roman" w:hAnsi="Times New Roman" w:cs="Times New Roman"/>
          <w:sz w:val="28"/>
          <w:szCs w:val="28"/>
        </w:rPr>
        <w:t>;</w:t>
      </w:r>
      <w:r w:rsidR="007F65FA">
        <w:rPr>
          <w:rFonts w:ascii="Times New Roman" w:hAnsi="Times New Roman" w:cs="Times New Roman"/>
          <w:sz w:val="28"/>
          <w:szCs w:val="28"/>
        </w:rPr>
        <w:t xml:space="preserve"> </w:t>
      </w:r>
      <w:r w:rsidRPr="0007662F">
        <w:rPr>
          <w:rFonts w:ascii="Times New Roman" w:hAnsi="Times New Roman" w:cs="Times New Roman"/>
          <w:sz w:val="28"/>
          <w:szCs w:val="28"/>
        </w:rPr>
        <w:t>х</w:t>
      </w:r>
      <w:r w:rsidR="00E02C41" w:rsidRPr="0007662F">
        <w:rPr>
          <w:rFonts w:ascii="Times New Roman" w:hAnsi="Times New Roman" w:cs="Times New Roman"/>
          <w:sz w:val="28"/>
          <w:szCs w:val="28"/>
        </w:rPr>
        <w:t xml:space="preserve">4 </w:t>
      </w:r>
      <w:r w:rsidR="00DA1C2B" w:rsidRPr="0007662F">
        <w:rPr>
          <w:rFonts w:ascii="Times New Roman" w:hAnsi="Times New Roman" w:cs="Times New Roman"/>
          <w:sz w:val="28"/>
          <w:szCs w:val="28"/>
        </w:rPr>
        <w:t>= 0,24</w:t>
      </w:r>
      <w:r w:rsidR="00E02C41" w:rsidRPr="0007662F">
        <w:rPr>
          <w:rFonts w:ascii="Times New Roman" w:hAnsi="Times New Roman" w:cs="Times New Roman"/>
          <w:sz w:val="28"/>
          <w:szCs w:val="28"/>
        </w:rPr>
        <w:t>;</w:t>
      </w:r>
      <w:r w:rsidR="007F65FA">
        <w:rPr>
          <w:rFonts w:ascii="Times New Roman" w:hAnsi="Times New Roman" w:cs="Times New Roman"/>
          <w:sz w:val="28"/>
          <w:szCs w:val="28"/>
        </w:rPr>
        <w:t xml:space="preserve"> </w:t>
      </w:r>
      <w:r w:rsidRPr="0007662F">
        <w:rPr>
          <w:rFonts w:ascii="Times New Roman" w:hAnsi="Times New Roman" w:cs="Times New Roman"/>
          <w:sz w:val="28"/>
          <w:szCs w:val="28"/>
        </w:rPr>
        <w:t>х</w:t>
      </w:r>
      <w:r w:rsidR="007F65FA">
        <w:rPr>
          <w:rFonts w:ascii="Times New Roman" w:hAnsi="Times New Roman" w:cs="Times New Roman"/>
          <w:sz w:val="28"/>
          <w:szCs w:val="28"/>
        </w:rPr>
        <w:t xml:space="preserve">5 </w:t>
      </w:r>
      <w:r w:rsidR="00DA1C2B" w:rsidRPr="0007662F">
        <w:rPr>
          <w:rFonts w:ascii="Times New Roman" w:hAnsi="Times New Roman" w:cs="Times New Roman"/>
          <w:sz w:val="28"/>
          <w:szCs w:val="28"/>
        </w:rPr>
        <w:t>= 0,69</w:t>
      </w:r>
      <w:r w:rsidR="00E02C41" w:rsidRPr="0007662F">
        <w:rPr>
          <w:rFonts w:ascii="Times New Roman" w:hAnsi="Times New Roman" w:cs="Times New Roman"/>
          <w:sz w:val="28"/>
          <w:szCs w:val="28"/>
        </w:rPr>
        <w:t>.</w:t>
      </w:r>
    </w:p>
    <w:p w:rsidR="00E02C41" w:rsidRPr="0007662F" w:rsidRDefault="00E02C41" w:rsidP="006C1E3A">
      <w:pPr>
        <w:pStyle w:val="ConsPlusNonformat"/>
        <w:widowControl/>
        <w:spacing w:line="360" w:lineRule="auto"/>
        <w:ind w:firstLine="720"/>
        <w:jc w:val="both"/>
        <w:rPr>
          <w:rFonts w:ascii="Times New Roman" w:hAnsi="Times New Roman" w:cs="Times New Roman"/>
          <w:sz w:val="28"/>
          <w:szCs w:val="28"/>
        </w:rPr>
      </w:pPr>
      <w:r w:rsidRPr="0007662F">
        <w:rPr>
          <w:rFonts w:ascii="Times New Roman" w:hAnsi="Times New Roman" w:cs="Times New Roman"/>
          <w:sz w:val="28"/>
          <w:szCs w:val="28"/>
        </w:rPr>
        <w:t>Таким образом, значение Z-счета будет равно:</w:t>
      </w:r>
    </w:p>
    <w:p w:rsidR="00E632E3" w:rsidRPr="0007662F" w:rsidRDefault="00DA1C2B" w:rsidP="00E632E3">
      <w:pPr>
        <w:pStyle w:val="ConsPlusNormal"/>
        <w:widowControl/>
        <w:spacing w:line="360" w:lineRule="auto"/>
        <w:jc w:val="both"/>
        <w:rPr>
          <w:rFonts w:ascii="Times New Roman" w:hAnsi="Times New Roman" w:cs="Times New Roman"/>
          <w:sz w:val="28"/>
          <w:szCs w:val="28"/>
        </w:rPr>
      </w:pPr>
      <w:r w:rsidRPr="0007662F">
        <w:rPr>
          <w:rFonts w:ascii="Times New Roman" w:hAnsi="Times New Roman" w:cs="Times New Roman"/>
          <w:sz w:val="28"/>
          <w:szCs w:val="28"/>
        </w:rPr>
        <w:t>Z = 0,</w:t>
      </w:r>
      <w:r w:rsidR="00E02C41" w:rsidRPr="0007662F">
        <w:rPr>
          <w:rFonts w:ascii="Times New Roman" w:hAnsi="Times New Roman" w:cs="Times New Roman"/>
          <w:sz w:val="28"/>
          <w:szCs w:val="28"/>
        </w:rPr>
        <w:t>9</w:t>
      </w:r>
      <w:r w:rsidRPr="0007662F">
        <w:rPr>
          <w:rFonts w:ascii="Times New Roman" w:hAnsi="Times New Roman" w:cs="Times New Roman"/>
          <w:sz w:val="28"/>
          <w:szCs w:val="28"/>
        </w:rPr>
        <w:t>1 + 0,29 + 0,25 + 0,24 + 0,69</w:t>
      </w:r>
      <w:r w:rsidR="00E02C41" w:rsidRPr="0007662F">
        <w:rPr>
          <w:rFonts w:ascii="Times New Roman" w:hAnsi="Times New Roman" w:cs="Times New Roman"/>
          <w:sz w:val="28"/>
          <w:szCs w:val="28"/>
        </w:rPr>
        <w:t xml:space="preserve"> = 2,</w:t>
      </w:r>
      <w:r w:rsidRPr="0007662F">
        <w:rPr>
          <w:rFonts w:ascii="Times New Roman" w:hAnsi="Times New Roman" w:cs="Times New Roman"/>
          <w:sz w:val="28"/>
          <w:szCs w:val="28"/>
        </w:rPr>
        <w:t>38</w:t>
      </w:r>
      <w:r w:rsidR="00E02C41" w:rsidRPr="0007662F">
        <w:rPr>
          <w:rFonts w:ascii="Times New Roman" w:hAnsi="Times New Roman" w:cs="Times New Roman"/>
          <w:sz w:val="28"/>
          <w:szCs w:val="28"/>
        </w:rPr>
        <w:t>.</w:t>
      </w:r>
    </w:p>
    <w:p w:rsidR="001D2B91" w:rsidRPr="00886C12" w:rsidRDefault="00E02C41" w:rsidP="00886C12">
      <w:pPr>
        <w:pStyle w:val="ConsPlusNormal"/>
        <w:widowControl/>
        <w:spacing w:line="360" w:lineRule="auto"/>
        <w:jc w:val="both"/>
        <w:rPr>
          <w:rFonts w:ascii="Times New Roman" w:hAnsi="Times New Roman" w:cs="Times New Roman"/>
          <w:sz w:val="28"/>
          <w:szCs w:val="28"/>
        </w:rPr>
      </w:pPr>
      <w:r w:rsidRPr="00863029">
        <w:rPr>
          <w:rFonts w:ascii="Times New Roman" w:hAnsi="Times New Roman" w:cs="Times New Roman"/>
          <w:sz w:val="28"/>
          <w:szCs w:val="28"/>
        </w:rPr>
        <w:t>Следовательно, вероятность банкротства для ана</w:t>
      </w:r>
      <w:r w:rsidR="00DA1C2B" w:rsidRPr="00863029">
        <w:rPr>
          <w:rFonts w:ascii="Times New Roman" w:hAnsi="Times New Roman" w:cs="Times New Roman"/>
          <w:sz w:val="28"/>
          <w:szCs w:val="28"/>
        </w:rPr>
        <w:t xml:space="preserve">лизируемого нами предприятия  </w:t>
      </w:r>
      <w:r w:rsidRPr="00863029">
        <w:rPr>
          <w:rFonts w:ascii="Times New Roman" w:hAnsi="Times New Roman" w:cs="Times New Roman"/>
          <w:sz w:val="28"/>
          <w:szCs w:val="28"/>
        </w:rPr>
        <w:t xml:space="preserve">высока и финансовое положение характеризуется как </w:t>
      </w:r>
      <w:r w:rsidR="00DA1C2B" w:rsidRPr="00863029">
        <w:rPr>
          <w:rFonts w:ascii="Times New Roman" w:hAnsi="Times New Roman" w:cs="Times New Roman"/>
          <w:sz w:val="28"/>
          <w:szCs w:val="28"/>
        </w:rPr>
        <w:t>не</w:t>
      </w:r>
      <w:r w:rsidRPr="00863029">
        <w:rPr>
          <w:rFonts w:ascii="Times New Roman" w:hAnsi="Times New Roman" w:cs="Times New Roman"/>
          <w:sz w:val="28"/>
          <w:szCs w:val="28"/>
        </w:rPr>
        <w:t>устойчивое. На практике предпринимаются многочисленные попытки использования Z-счета Э. Альтмана для оценки платежеспособности и диагностики банкротства предприятия. Используются также и иные модели прогнозирования банкротства. Однако различия в выборе факторов, оказывающих влияние на финансовое положение предприятия в нашей стране: степени развития фондового рынка (главным образом развития вторичного рынка ценных бумаг), налогового законодательства, нормативного обеспечения бухгалтерского учета, объективности принимаемых для осуществления расчетов величин экономических показателей деятельности предприятия, используемых в модели Э. Альтмана, - могут исказить объективность оценки. Следует иметь в виду, что кроме формулы Э. Альтмана находят применение иные методы оценки финансового состояния</w:t>
      </w:r>
      <w:r w:rsidRPr="00886C12">
        <w:rPr>
          <w:rFonts w:ascii="Times New Roman" w:hAnsi="Times New Roman" w:cs="Times New Roman"/>
          <w:sz w:val="28"/>
          <w:szCs w:val="28"/>
        </w:rPr>
        <w:t xml:space="preserve">. </w:t>
      </w:r>
    </w:p>
    <w:p w:rsidR="00ED1F4D" w:rsidRPr="00886C12" w:rsidRDefault="001D2B91" w:rsidP="00886C12">
      <w:pPr>
        <w:spacing w:before="0" w:line="360" w:lineRule="auto"/>
        <w:ind w:left="0" w:firstLine="720"/>
        <w:jc w:val="both"/>
        <w:rPr>
          <w:snapToGrid/>
          <w:sz w:val="28"/>
          <w:szCs w:val="28"/>
        </w:rPr>
      </w:pPr>
      <w:r w:rsidRPr="00886C12">
        <w:rPr>
          <w:snapToGrid/>
          <w:sz w:val="28"/>
          <w:szCs w:val="28"/>
        </w:rPr>
        <w:t xml:space="preserve">В зарубежных странах широко используется еще дискриминационные факторные модели Лиса и Тафлера. </w:t>
      </w:r>
    </w:p>
    <w:p w:rsidR="00ED1F4D" w:rsidRDefault="00ED1F4D" w:rsidP="00886C12">
      <w:pPr>
        <w:spacing w:before="0" w:line="360" w:lineRule="auto"/>
        <w:ind w:left="0" w:firstLine="720"/>
        <w:jc w:val="both"/>
        <w:rPr>
          <w:bCs/>
          <w:sz w:val="28"/>
          <w:szCs w:val="28"/>
        </w:rPr>
      </w:pPr>
      <w:r w:rsidRPr="00886C12">
        <w:rPr>
          <w:bCs/>
          <w:sz w:val="28"/>
          <w:szCs w:val="28"/>
        </w:rPr>
        <w:t xml:space="preserve">В 1972 Лис разработал дискриминантную модель для предприятий Великобритании. </w:t>
      </w:r>
      <w:r w:rsidR="007F65FA">
        <w:rPr>
          <w:bCs/>
          <w:sz w:val="28"/>
          <w:szCs w:val="28"/>
        </w:rPr>
        <w:t>Она имеет вид:</w:t>
      </w:r>
    </w:p>
    <w:p w:rsidR="007F65FA" w:rsidRDefault="007F65FA" w:rsidP="00886C12">
      <w:pPr>
        <w:spacing w:before="0" w:line="360" w:lineRule="auto"/>
        <w:ind w:left="0" w:firstLine="720"/>
        <w:jc w:val="both"/>
        <w:rPr>
          <w:bCs/>
          <w:sz w:val="28"/>
          <w:szCs w:val="28"/>
        </w:rPr>
      </w:pPr>
      <w:r w:rsidRPr="00886C12">
        <w:rPr>
          <w:sz w:val="28"/>
          <w:szCs w:val="28"/>
        </w:rPr>
        <w:t xml:space="preserve">Z </w:t>
      </w:r>
      <w:r>
        <w:rPr>
          <w:sz w:val="28"/>
          <w:szCs w:val="28"/>
        </w:rPr>
        <w:t xml:space="preserve">= </w:t>
      </w:r>
      <w:r w:rsidRPr="00886C12">
        <w:rPr>
          <w:sz w:val="28"/>
          <w:szCs w:val="28"/>
        </w:rPr>
        <w:t>0,063 Х1 + 0,092 Х2 + 0,057 Х3 + 0,001 Х4</w:t>
      </w:r>
    </w:p>
    <w:p w:rsidR="00886C12" w:rsidRDefault="007F65FA" w:rsidP="00886C12">
      <w:pPr>
        <w:spacing w:before="0" w:line="360" w:lineRule="auto"/>
        <w:ind w:left="0" w:firstLine="720"/>
        <w:jc w:val="both"/>
        <w:rPr>
          <w:bCs/>
          <w:sz w:val="28"/>
          <w:szCs w:val="28"/>
        </w:rPr>
      </w:pPr>
      <w:r>
        <w:rPr>
          <w:snapToGrid/>
          <w:sz w:val="28"/>
          <w:szCs w:val="28"/>
        </w:rPr>
        <w:t>г</w:t>
      </w:r>
      <w:r w:rsidRPr="00665367">
        <w:rPr>
          <w:snapToGrid/>
          <w:sz w:val="28"/>
          <w:szCs w:val="28"/>
        </w:rPr>
        <w:t xml:space="preserve">де </w:t>
      </w:r>
      <w:r>
        <w:rPr>
          <w:snapToGrid/>
          <w:sz w:val="28"/>
          <w:szCs w:val="28"/>
        </w:rPr>
        <w:t>х</w:t>
      </w:r>
      <w:r w:rsidRPr="00665367">
        <w:rPr>
          <w:snapToGrid/>
          <w:sz w:val="28"/>
          <w:szCs w:val="28"/>
        </w:rPr>
        <w:t>1 -</w:t>
      </w:r>
      <w:r w:rsidRPr="007F65FA">
        <w:rPr>
          <w:snapToGrid/>
          <w:sz w:val="28"/>
          <w:szCs w:val="28"/>
        </w:rPr>
        <w:t xml:space="preserve"> </w:t>
      </w:r>
      <w:r w:rsidRPr="00665367">
        <w:rPr>
          <w:snapToGrid/>
          <w:sz w:val="28"/>
          <w:szCs w:val="28"/>
        </w:rPr>
        <w:t>оборотный капитал/</w:t>
      </w:r>
      <w:r>
        <w:rPr>
          <w:snapToGrid/>
          <w:sz w:val="28"/>
          <w:szCs w:val="28"/>
        </w:rPr>
        <w:t xml:space="preserve"> </w:t>
      </w:r>
      <w:r w:rsidRPr="00665367">
        <w:rPr>
          <w:snapToGrid/>
          <w:sz w:val="28"/>
          <w:szCs w:val="28"/>
        </w:rPr>
        <w:t>сумма активов;</w:t>
      </w:r>
    </w:p>
    <w:p w:rsidR="007F65FA" w:rsidRPr="00665367" w:rsidRDefault="007F65FA" w:rsidP="007F65FA">
      <w:pPr>
        <w:widowControl/>
        <w:spacing w:before="0" w:line="360" w:lineRule="auto"/>
        <w:ind w:left="0" w:firstLine="720"/>
        <w:jc w:val="both"/>
        <w:rPr>
          <w:snapToGrid/>
          <w:sz w:val="28"/>
          <w:szCs w:val="28"/>
        </w:rPr>
      </w:pPr>
      <w:r>
        <w:rPr>
          <w:snapToGrid/>
          <w:sz w:val="28"/>
          <w:szCs w:val="28"/>
        </w:rPr>
        <w:t>х2</w:t>
      </w:r>
      <w:r w:rsidRPr="00665367">
        <w:rPr>
          <w:snapToGrid/>
          <w:sz w:val="28"/>
          <w:szCs w:val="28"/>
        </w:rPr>
        <w:t xml:space="preserve"> - операционная прибыль/</w:t>
      </w:r>
      <w:r>
        <w:rPr>
          <w:snapToGrid/>
          <w:sz w:val="28"/>
          <w:szCs w:val="28"/>
        </w:rPr>
        <w:t xml:space="preserve"> </w:t>
      </w:r>
      <w:r w:rsidRPr="00665367">
        <w:rPr>
          <w:snapToGrid/>
          <w:sz w:val="28"/>
          <w:szCs w:val="28"/>
        </w:rPr>
        <w:t>сумма активов;</w:t>
      </w:r>
    </w:p>
    <w:p w:rsidR="00886C12" w:rsidRDefault="007F65FA" w:rsidP="00886C12">
      <w:pPr>
        <w:spacing w:before="0" w:line="360" w:lineRule="auto"/>
        <w:ind w:left="0" w:firstLine="720"/>
        <w:jc w:val="both"/>
        <w:rPr>
          <w:snapToGrid/>
          <w:sz w:val="28"/>
          <w:szCs w:val="28"/>
        </w:rPr>
      </w:pPr>
      <w:r>
        <w:rPr>
          <w:snapToGrid/>
          <w:sz w:val="28"/>
          <w:szCs w:val="28"/>
        </w:rPr>
        <w:t>х3 - чистая прибыль</w:t>
      </w:r>
      <w:r w:rsidRPr="00665367">
        <w:rPr>
          <w:snapToGrid/>
          <w:sz w:val="28"/>
          <w:szCs w:val="28"/>
        </w:rPr>
        <w:t>/сумма активов;</w:t>
      </w:r>
    </w:p>
    <w:p w:rsidR="007F65FA" w:rsidRDefault="007F65FA" w:rsidP="00886C12">
      <w:pPr>
        <w:spacing w:before="0" w:line="360" w:lineRule="auto"/>
        <w:ind w:left="0" w:firstLine="720"/>
        <w:jc w:val="both"/>
        <w:rPr>
          <w:snapToGrid/>
          <w:sz w:val="28"/>
          <w:szCs w:val="28"/>
        </w:rPr>
      </w:pPr>
      <w:r>
        <w:rPr>
          <w:snapToGrid/>
          <w:sz w:val="28"/>
          <w:szCs w:val="28"/>
        </w:rPr>
        <w:t>х</w:t>
      </w:r>
      <w:r w:rsidRPr="00665367">
        <w:rPr>
          <w:snapToGrid/>
          <w:sz w:val="28"/>
          <w:szCs w:val="28"/>
        </w:rPr>
        <w:t>4 -</w:t>
      </w:r>
      <w:r>
        <w:rPr>
          <w:snapToGrid/>
          <w:sz w:val="28"/>
          <w:szCs w:val="28"/>
        </w:rPr>
        <w:t xml:space="preserve"> капитал</w:t>
      </w:r>
      <w:r w:rsidRPr="00665367">
        <w:rPr>
          <w:snapToGrid/>
          <w:sz w:val="28"/>
          <w:szCs w:val="28"/>
        </w:rPr>
        <w:t>/</w:t>
      </w:r>
      <w:r>
        <w:rPr>
          <w:snapToGrid/>
          <w:sz w:val="28"/>
          <w:szCs w:val="28"/>
        </w:rPr>
        <w:t xml:space="preserve"> </w:t>
      </w:r>
      <w:r w:rsidR="000D1E24">
        <w:rPr>
          <w:snapToGrid/>
          <w:sz w:val="28"/>
          <w:szCs w:val="28"/>
        </w:rPr>
        <w:t>сумму обязательств.</w:t>
      </w:r>
    </w:p>
    <w:p w:rsidR="007F65FA" w:rsidRDefault="007F65FA" w:rsidP="00886C12">
      <w:pPr>
        <w:spacing w:before="0" w:line="360" w:lineRule="auto"/>
        <w:ind w:left="0" w:firstLine="720"/>
        <w:jc w:val="both"/>
        <w:rPr>
          <w:bCs/>
          <w:sz w:val="28"/>
          <w:szCs w:val="28"/>
        </w:rPr>
      </w:pPr>
      <w:r>
        <w:rPr>
          <w:bCs/>
          <w:sz w:val="28"/>
          <w:szCs w:val="28"/>
        </w:rPr>
        <w:t>Рассчитаем коэффициенты:</w:t>
      </w:r>
    </w:p>
    <w:p w:rsidR="001D2B91" w:rsidRDefault="00ED1F4D" w:rsidP="00886C12">
      <w:pPr>
        <w:widowControl/>
        <w:spacing w:before="0" w:line="360" w:lineRule="auto"/>
        <w:ind w:left="0" w:firstLine="720"/>
        <w:jc w:val="both"/>
        <w:rPr>
          <w:snapToGrid/>
          <w:sz w:val="28"/>
          <w:szCs w:val="28"/>
        </w:rPr>
      </w:pPr>
      <w:r w:rsidRPr="00886C12">
        <w:rPr>
          <w:snapToGrid/>
          <w:sz w:val="28"/>
          <w:szCs w:val="28"/>
        </w:rPr>
        <w:t>х1 = 0,76, х2 = 0,08, х3 = 0,12, х4 = 0,34</w:t>
      </w:r>
      <w:r w:rsidR="007F65FA">
        <w:rPr>
          <w:snapToGrid/>
          <w:sz w:val="28"/>
          <w:szCs w:val="28"/>
        </w:rPr>
        <w:t>.</w:t>
      </w:r>
    </w:p>
    <w:p w:rsidR="00311E91" w:rsidRPr="00311E91" w:rsidRDefault="00311E91" w:rsidP="00311E91">
      <w:pPr>
        <w:pStyle w:val="ConsPlusNonformat"/>
        <w:widowControl/>
        <w:spacing w:line="360" w:lineRule="auto"/>
        <w:ind w:firstLine="720"/>
        <w:jc w:val="both"/>
        <w:rPr>
          <w:rFonts w:ascii="Times New Roman" w:hAnsi="Times New Roman" w:cs="Times New Roman"/>
          <w:sz w:val="28"/>
          <w:szCs w:val="28"/>
        </w:rPr>
      </w:pPr>
      <w:r w:rsidRPr="00311E91">
        <w:rPr>
          <w:rFonts w:ascii="Times New Roman" w:hAnsi="Times New Roman" w:cs="Times New Roman"/>
          <w:sz w:val="28"/>
          <w:szCs w:val="28"/>
        </w:rPr>
        <w:t>Таким образом, значение Z-счета будет равно:</w:t>
      </w:r>
    </w:p>
    <w:p w:rsidR="00ED1F4D" w:rsidRPr="00886C12" w:rsidRDefault="00ED1F4D" w:rsidP="00886C12">
      <w:pPr>
        <w:widowControl/>
        <w:spacing w:before="0" w:line="360" w:lineRule="auto"/>
        <w:ind w:left="0" w:firstLine="720"/>
        <w:jc w:val="both"/>
        <w:rPr>
          <w:sz w:val="28"/>
          <w:szCs w:val="28"/>
        </w:rPr>
      </w:pPr>
      <w:r w:rsidRPr="00886C12">
        <w:rPr>
          <w:sz w:val="28"/>
          <w:szCs w:val="28"/>
        </w:rPr>
        <w:t>Z = 0,063 * 0,76 + 0,092 * 0,08 + 0,057 * 0,12 + 0,001 * 0,34 = 0,04788+</w:t>
      </w:r>
      <w:r w:rsidR="001C003C" w:rsidRPr="00886C12">
        <w:rPr>
          <w:sz w:val="28"/>
          <w:szCs w:val="28"/>
        </w:rPr>
        <w:t>0,00736+0,00684+0,00034= 0,06</w:t>
      </w:r>
    </w:p>
    <w:p w:rsidR="001C003C" w:rsidRPr="00311E91" w:rsidRDefault="001C003C" w:rsidP="00311E91">
      <w:pPr>
        <w:spacing w:before="0" w:line="360" w:lineRule="auto"/>
        <w:ind w:left="0" w:firstLine="750"/>
        <w:jc w:val="both"/>
        <w:rPr>
          <w:bCs/>
          <w:sz w:val="28"/>
          <w:szCs w:val="28"/>
        </w:rPr>
      </w:pPr>
      <w:r w:rsidRPr="00311E91">
        <w:rPr>
          <w:sz w:val="28"/>
          <w:szCs w:val="28"/>
        </w:rPr>
        <w:t xml:space="preserve">Предельное значение данной модели 0,037. Следует отметить, что при анализе российских предприятий модель Лиса показывает несколько завышенные оценки, так как значительное влияние на итоговый показатель оказывает прибыль от продаж, без учета финансовой деятельности и налогового режима. </w:t>
      </w:r>
    </w:p>
    <w:p w:rsidR="001C003C" w:rsidRPr="00886C12" w:rsidRDefault="001C003C" w:rsidP="00886C12">
      <w:pPr>
        <w:pStyle w:val="10"/>
        <w:spacing w:before="0" w:line="360" w:lineRule="auto"/>
        <w:ind w:firstLine="720"/>
        <w:jc w:val="left"/>
        <w:rPr>
          <w:b w:val="0"/>
          <w:bCs/>
          <w:sz w:val="28"/>
          <w:szCs w:val="28"/>
        </w:rPr>
      </w:pPr>
      <w:r w:rsidRPr="00886C12">
        <w:rPr>
          <w:b w:val="0"/>
          <w:sz w:val="28"/>
          <w:szCs w:val="28"/>
        </w:rPr>
        <w:t>Модель Таффлера</w:t>
      </w:r>
      <w:r w:rsidR="00311E91">
        <w:rPr>
          <w:b w:val="0"/>
          <w:sz w:val="28"/>
          <w:szCs w:val="28"/>
        </w:rPr>
        <w:t>.</w:t>
      </w:r>
    </w:p>
    <w:p w:rsidR="001C003C" w:rsidRDefault="001C003C" w:rsidP="00886C12">
      <w:pPr>
        <w:spacing w:before="0" w:line="360" w:lineRule="auto"/>
        <w:ind w:left="0" w:firstLine="720"/>
        <w:rPr>
          <w:bCs/>
          <w:sz w:val="28"/>
          <w:szCs w:val="28"/>
        </w:rPr>
      </w:pPr>
      <w:r w:rsidRPr="00886C12">
        <w:rPr>
          <w:bCs/>
          <w:sz w:val="28"/>
          <w:szCs w:val="28"/>
        </w:rPr>
        <w:t>Данная модель разработана Таффлером в 1997 году и рекомендуется для анализа как модель, учитывающая современные тенденции бизнеса и влияние перспективных технологий на структуру финансовых показателей.</w:t>
      </w:r>
      <w:r w:rsidR="00311E91">
        <w:rPr>
          <w:bCs/>
          <w:sz w:val="28"/>
          <w:szCs w:val="28"/>
        </w:rPr>
        <w:t xml:space="preserve"> Она имеет вид:</w:t>
      </w:r>
      <w:r w:rsidRPr="00886C12">
        <w:rPr>
          <w:bCs/>
          <w:sz w:val="28"/>
          <w:szCs w:val="28"/>
        </w:rPr>
        <w:t xml:space="preserve"> </w:t>
      </w:r>
    </w:p>
    <w:p w:rsidR="00311E91" w:rsidRDefault="00311E91" w:rsidP="00886C12">
      <w:pPr>
        <w:spacing w:before="0" w:line="360" w:lineRule="auto"/>
        <w:ind w:left="0" w:firstLine="720"/>
        <w:rPr>
          <w:bCs/>
          <w:sz w:val="28"/>
          <w:szCs w:val="28"/>
        </w:rPr>
      </w:pPr>
      <w:r w:rsidRPr="00886C12">
        <w:rPr>
          <w:sz w:val="28"/>
          <w:szCs w:val="28"/>
        </w:rPr>
        <w:t>Z</w:t>
      </w:r>
      <w:r>
        <w:rPr>
          <w:sz w:val="28"/>
          <w:szCs w:val="28"/>
        </w:rPr>
        <w:t xml:space="preserve"> = </w:t>
      </w:r>
      <w:r w:rsidRPr="00886C12">
        <w:rPr>
          <w:sz w:val="28"/>
          <w:szCs w:val="28"/>
        </w:rPr>
        <w:t>0,53X1 + 0,13Х2 + 0,18Х3 + 0,16X4</w:t>
      </w:r>
    </w:p>
    <w:p w:rsidR="00311E91" w:rsidRDefault="00311E91" w:rsidP="00886C12">
      <w:pPr>
        <w:spacing w:before="0" w:line="360" w:lineRule="auto"/>
        <w:ind w:left="0" w:firstLine="720"/>
        <w:rPr>
          <w:snapToGrid/>
          <w:sz w:val="28"/>
          <w:szCs w:val="28"/>
        </w:rPr>
      </w:pPr>
      <w:r>
        <w:rPr>
          <w:snapToGrid/>
          <w:sz w:val="28"/>
          <w:szCs w:val="28"/>
        </w:rPr>
        <w:t>г</w:t>
      </w:r>
      <w:r w:rsidRPr="00665367">
        <w:rPr>
          <w:snapToGrid/>
          <w:sz w:val="28"/>
          <w:szCs w:val="28"/>
        </w:rPr>
        <w:t xml:space="preserve">де </w:t>
      </w:r>
      <w:r>
        <w:rPr>
          <w:snapToGrid/>
          <w:sz w:val="28"/>
          <w:szCs w:val="28"/>
        </w:rPr>
        <w:t>х</w:t>
      </w:r>
      <w:r w:rsidRPr="00665367">
        <w:rPr>
          <w:snapToGrid/>
          <w:sz w:val="28"/>
          <w:szCs w:val="28"/>
        </w:rPr>
        <w:t xml:space="preserve">1 </w:t>
      </w:r>
      <w:r>
        <w:rPr>
          <w:snapToGrid/>
          <w:sz w:val="28"/>
          <w:szCs w:val="28"/>
        </w:rPr>
        <w:t xml:space="preserve">- </w:t>
      </w:r>
      <w:r w:rsidRPr="00665367">
        <w:rPr>
          <w:snapToGrid/>
          <w:sz w:val="28"/>
          <w:szCs w:val="28"/>
        </w:rPr>
        <w:t>операционная прибыль/</w:t>
      </w:r>
      <w:r w:rsidRPr="00311E91">
        <w:rPr>
          <w:snapToGrid/>
          <w:sz w:val="28"/>
          <w:szCs w:val="28"/>
        </w:rPr>
        <w:t xml:space="preserve"> </w:t>
      </w:r>
      <w:r>
        <w:rPr>
          <w:snapToGrid/>
          <w:sz w:val="28"/>
          <w:szCs w:val="28"/>
        </w:rPr>
        <w:t>краткосрочные обязательства;</w:t>
      </w:r>
    </w:p>
    <w:p w:rsidR="00311E91" w:rsidRDefault="00311E91" w:rsidP="00886C12">
      <w:pPr>
        <w:spacing w:before="0" w:line="360" w:lineRule="auto"/>
        <w:ind w:left="0" w:firstLine="720"/>
        <w:rPr>
          <w:snapToGrid/>
          <w:sz w:val="28"/>
          <w:szCs w:val="28"/>
        </w:rPr>
      </w:pPr>
      <w:r>
        <w:rPr>
          <w:snapToGrid/>
          <w:sz w:val="28"/>
          <w:szCs w:val="28"/>
        </w:rPr>
        <w:t>х2</w:t>
      </w:r>
      <w:r w:rsidRPr="00665367">
        <w:rPr>
          <w:snapToGrid/>
          <w:sz w:val="28"/>
          <w:szCs w:val="28"/>
        </w:rPr>
        <w:t xml:space="preserve"> </w:t>
      </w:r>
      <w:r>
        <w:rPr>
          <w:snapToGrid/>
          <w:sz w:val="28"/>
          <w:szCs w:val="28"/>
        </w:rPr>
        <w:t>-</w:t>
      </w:r>
      <w:r w:rsidRPr="00665367">
        <w:rPr>
          <w:snapToGrid/>
          <w:sz w:val="28"/>
          <w:szCs w:val="28"/>
        </w:rPr>
        <w:t xml:space="preserve"> </w:t>
      </w:r>
      <w:r>
        <w:rPr>
          <w:snapToGrid/>
          <w:sz w:val="28"/>
          <w:szCs w:val="28"/>
        </w:rPr>
        <w:t>оборотные активы</w:t>
      </w:r>
      <w:r w:rsidRPr="00665367">
        <w:rPr>
          <w:snapToGrid/>
          <w:sz w:val="28"/>
          <w:szCs w:val="28"/>
        </w:rPr>
        <w:t>/</w:t>
      </w:r>
      <w:r>
        <w:rPr>
          <w:snapToGrid/>
          <w:sz w:val="28"/>
          <w:szCs w:val="28"/>
        </w:rPr>
        <w:t xml:space="preserve"> </w:t>
      </w:r>
      <w:r w:rsidR="004448CC">
        <w:rPr>
          <w:snapToGrid/>
          <w:sz w:val="28"/>
          <w:szCs w:val="28"/>
        </w:rPr>
        <w:t>сумму обязательств</w:t>
      </w:r>
      <w:r>
        <w:rPr>
          <w:snapToGrid/>
          <w:sz w:val="28"/>
          <w:szCs w:val="28"/>
        </w:rPr>
        <w:t>;</w:t>
      </w:r>
    </w:p>
    <w:p w:rsidR="00311E91" w:rsidRDefault="00311E91" w:rsidP="00886C12">
      <w:pPr>
        <w:spacing w:before="0" w:line="360" w:lineRule="auto"/>
        <w:ind w:left="0" w:firstLine="720"/>
        <w:rPr>
          <w:snapToGrid/>
          <w:sz w:val="28"/>
          <w:szCs w:val="28"/>
        </w:rPr>
      </w:pPr>
      <w:r>
        <w:rPr>
          <w:snapToGrid/>
          <w:sz w:val="28"/>
          <w:szCs w:val="28"/>
        </w:rPr>
        <w:t>х3 - краткосрочные обязательства</w:t>
      </w:r>
      <w:r w:rsidRPr="00665367">
        <w:rPr>
          <w:snapToGrid/>
          <w:sz w:val="28"/>
          <w:szCs w:val="28"/>
        </w:rPr>
        <w:t>/</w:t>
      </w:r>
      <w:r>
        <w:rPr>
          <w:snapToGrid/>
          <w:sz w:val="28"/>
          <w:szCs w:val="28"/>
        </w:rPr>
        <w:t xml:space="preserve"> </w:t>
      </w:r>
      <w:r w:rsidRPr="00665367">
        <w:rPr>
          <w:snapToGrid/>
          <w:sz w:val="28"/>
          <w:szCs w:val="28"/>
        </w:rPr>
        <w:t>сумма активов;</w:t>
      </w:r>
    </w:p>
    <w:p w:rsidR="00311E91" w:rsidRDefault="00311E91" w:rsidP="00886C12">
      <w:pPr>
        <w:spacing w:before="0" w:line="360" w:lineRule="auto"/>
        <w:ind w:left="0" w:firstLine="720"/>
        <w:rPr>
          <w:snapToGrid/>
          <w:sz w:val="28"/>
          <w:szCs w:val="28"/>
        </w:rPr>
      </w:pPr>
      <w:r>
        <w:rPr>
          <w:snapToGrid/>
          <w:sz w:val="28"/>
          <w:szCs w:val="28"/>
        </w:rPr>
        <w:t>х</w:t>
      </w:r>
      <w:r w:rsidRPr="00665367">
        <w:rPr>
          <w:snapToGrid/>
          <w:sz w:val="28"/>
          <w:szCs w:val="28"/>
        </w:rPr>
        <w:t xml:space="preserve">4 </w:t>
      </w:r>
      <w:r w:rsidR="004448CC">
        <w:rPr>
          <w:snapToGrid/>
          <w:sz w:val="28"/>
          <w:szCs w:val="28"/>
        </w:rPr>
        <w:t>–</w:t>
      </w:r>
      <w:r>
        <w:rPr>
          <w:snapToGrid/>
          <w:sz w:val="28"/>
          <w:szCs w:val="28"/>
        </w:rPr>
        <w:t xml:space="preserve"> выручка</w:t>
      </w:r>
      <w:r w:rsidR="004448CC">
        <w:rPr>
          <w:snapToGrid/>
          <w:sz w:val="28"/>
          <w:szCs w:val="28"/>
        </w:rPr>
        <w:t xml:space="preserve"> от продажи</w:t>
      </w:r>
      <w:r w:rsidRPr="00665367">
        <w:rPr>
          <w:snapToGrid/>
          <w:sz w:val="28"/>
          <w:szCs w:val="28"/>
        </w:rPr>
        <w:t>/</w:t>
      </w:r>
      <w:r>
        <w:rPr>
          <w:snapToGrid/>
          <w:sz w:val="28"/>
          <w:szCs w:val="28"/>
        </w:rPr>
        <w:t xml:space="preserve"> </w:t>
      </w:r>
      <w:r w:rsidRPr="00665367">
        <w:rPr>
          <w:snapToGrid/>
          <w:sz w:val="28"/>
          <w:szCs w:val="28"/>
        </w:rPr>
        <w:t>сумма активов</w:t>
      </w:r>
      <w:r>
        <w:rPr>
          <w:snapToGrid/>
          <w:sz w:val="28"/>
          <w:szCs w:val="28"/>
        </w:rPr>
        <w:t>.</w:t>
      </w:r>
    </w:p>
    <w:p w:rsidR="000D1E24" w:rsidRPr="00311E91" w:rsidRDefault="00311E91" w:rsidP="004448CC">
      <w:pPr>
        <w:spacing w:before="0" w:line="360" w:lineRule="auto"/>
        <w:ind w:left="0" w:firstLine="720"/>
        <w:jc w:val="both"/>
        <w:rPr>
          <w:bCs/>
          <w:sz w:val="28"/>
          <w:szCs w:val="28"/>
        </w:rPr>
      </w:pPr>
      <w:r>
        <w:rPr>
          <w:bCs/>
          <w:sz w:val="28"/>
          <w:szCs w:val="28"/>
        </w:rPr>
        <w:t>Рассчитаем коэффициенты:</w:t>
      </w:r>
    </w:p>
    <w:p w:rsidR="001C003C" w:rsidRPr="00886C12" w:rsidRDefault="001C003C" w:rsidP="004448CC">
      <w:pPr>
        <w:widowControl/>
        <w:spacing w:before="0" w:line="360" w:lineRule="auto"/>
        <w:ind w:left="0" w:firstLine="720"/>
        <w:jc w:val="both"/>
        <w:rPr>
          <w:sz w:val="28"/>
          <w:szCs w:val="28"/>
        </w:rPr>
      </w:pPr>
      <w:r w:rsidRPr="00886C12">
        <w:rPr>
          <w:sz w:val="28"/>
          <w:szCs w:val="28"/>
        </w:rPr>
        <w:t>х1 = 0,12375</w:t>
      </w:r>
      <w:r w:rsidR="004448CC">
        <w:rPr>
          <w:sz w:val="28"/>
          <w:szCs w:val="28"/>
        </w:rPr>
        <w:t xml:space="preserve">; </w:t>
      </w:r>
      <w:r w:rsidRPr="00886C12">
        <w:rPr>
          <w:sz w:val="28"/>
          <w:szCs w:val="28"/>
        </w:rPr>
        <w:t>х2 = 1,01232</w:t>
      </w:r>
      <w:r w:rsidR="004448CC">
        <w:rPr>
          <w:sz w:val="28"/>
          <w:szCs w:val="28"/>
        </w:rPr>
        <w:t xml:space="preserve">; </w:t>
      </w:r>
      <w:r w:rsidRPr="00886C12">
        <w:rPr>
          <w:sz w:val="28"/>
          <w:szCs w:val="28"/>
        </w:rPr>
        <w:t>х3 = 0,62072</w:t>
      </w:r>
      <w:r w:rsidR="004448CC">
        <w:rPr>
          <w:sz w:val="28"/>
          <w:szCs w:val="28"/>
        </w:rPr>
        <w:t xml:space="preserve">; </w:t>
      </w:r>
      <w:r w:rsidRPr="00886C12">
        <w:rPr>
          <w:sz w:val="28"/>
          <w:szCs w:val="28"/>
        </w:rPr>
        <w:t>х4 = 0,68571</w:t>
      </w:r>
      <w:r w:rsidR="004448CC">
        <w:rPr>
          <w:sz w:val="28"/>
          <w:szCs w:val="28"/>
        </w:rPr>
        <w:t>.</w:t>
      </w:r>
    </w:p>
    <w:p w:rsidR="00311E91" w:rsidRPr="00311E91" w:rsidRDefault="00311E91" w:rsidP="00311E91">
      <w:pPr>
        <w:pStyle w:val="ConsPlusNonformat"/>
        <w:widowControl/>
        <w:spacing w:line="360" w:lineRule="auto"/>
        <w:ind w:firstLine="720"/>
        <w:jc w:val="both"/>
        <w:rPr>
          <w:rFonts w:ascii="Times New Roman" w:hAnsi="Times New Roman" w:cs="Times New Roman"/>
          <w:sz w:val="28"/>
          <w:szCs w:val="28"/>
        </w:rPr>
      </w:pPr>
      <w:r w:rsidRPr="00311E91">
        <w:rPr>
          <w:rFonts w:ascii="Times New Roman" w:hAnsi="Times New Roman" w:cs="Times New Roman"/>
          <w:sz w:val="28"/>
          <w:szCs w:val="28"/>
        </w:rPr>
        <w:t>Таким образом, значение Z-счета будет равно:</w:t>
      </w:r>
    </w:p>
    <w:p w:rsidR="001C003C" w:rsidRPr="00886C12" w:rsidRDefault="001C003C" w:rsidP="00886C12">
      <w:pPr>
        <w:widowControl/>
        <w:spacing w:before="0" w:line="360" w:lineRule="auto"/>
        <w:ind w:left="0" w:firstLine="720"/>
        <w:jc w:val="both"/>
        <w:rPr>
          <w:sz w:val="28"/>
          <w:szCs w:val="28"/>
        </w:rPr>
      </w:pPr>
      <w:r w:rsidRPr="00886C12">
        <w:rPr>
          <w:sz w:val="28"/>
          <w:szCs w:val="28"/>
        </w:rPr>
        <w:t xml:space="preserve">Z = 0,53 * 0,12375 + 0.13 * 1,01232 + 0.18 * 0,62072 + 0,16 * 0,68571 = </w:t>
      </w:r>
    </w:p>
    <w:p w:rsidR="001C003C" w:rsidRPr="00886C12" w:rsidRDefault="001C003C" w:rsidP="00886C12">
      <w:pPr>
        <w:widowControl/>
        <w:spacing w:before="0" w:line="360" w:lineRule="auto"/>
        <w:ind w:left="0" w:firstLine="720"/>
        <w:jc w:val="both"/>
        <w:rPr>
          <w:sz w:val="28"/>
          <w:szCs w:val="28"/>
        </w:rPr>
      </w:pPr>
      <w:r w:rsidRPr="00886C12">
        <w:rPr>
          <w:sz w:val="28"/>
          <w:szCs w:val="28"/>
        </w:rPr>
        <w:t>0,0</w:t>
      </w:r>
      <w:r w:rsidR="004448CC">
        <w:rPr>
          <w:sz w:val="28"/>
          <w:szCs w:val="28"/>
        </w:rPr>
        <w:t>2</w:t>
      </w:r>
      <w:r w:rsidRPr="00886C12">
        <w:rPr>
          <w:sz w:val="28"/>
          <w:szCs w:val="28"/>
        </w:rPr>
        <w:t>559+0,</w:t>
      </w:r>
      <w:r w:rsidR="004448CC">
        <w:rPr>
          <w:sz w:val="28"/>
          <w:szCs w:val="28"/>
        </w:rPr>
        <w:t>07</w:t>
      </w:r>
      <w:r w:rsidRPr="00886C12">
        <w:rPr>
          <w:sz w:val="28"/>
          <w:szCs w:val="28"/>
        </w:rPr>
        <w:t>16+0,</w:t>
      </w:r>
      <w:r w:rsidR="004448CC">
        <w:rPr>
          <w:sz w:val="28"/>
          <w:szCs w:val="28"/>
        </w:rPr>
        <w:t>090</w:t>
      </w:r>
      <w:r w:rsidRPr="00886C12">
        <w:rPr>
          <w:sz w:val="28"/>
          <w:szCs w:val="28"/>
        </w:rPr>
        <w:t>73+0,</w:t>
      </w:r>
      <w:r w:rsidR="004448CC">
        <w:rPr>
          <w:sz w:val="28"/>
          <w:szCs w:val="28"/>
        </w:rPr>
        <w:t>08</w:t>
      </w:r>
      <w:r w:rsidRPr="00886C12">
        <w:rPr>
          <w:sz w:val="28"/>
          <w:szCs w:val="28"/>
        </w:rPr>
        <w:t>971=</w:t>
      </w:r>
      <w:r w:rsidR="009C25C6" w:rsidRPr="00886C12">
        <w:rPr>
          <w:sz w:val="28"/>
          <w:szCs w:val="28"/>
        </w:rPr>
        <w:t>0,</w:t>
      </w:r>
      <w:r w:rsidR="004448CC">
        <w:rPr>
          <w:sz w:val="28"/>
          <w:szCs w:val="28"/>
        </w:rPr>
        <w:t>24</w:t>
      </w:r>
    </w:p>
    <w:p w:rsidR="00711501" w:rsidRPr="000D1E24" w:rsidRDefault="009C25C6" w:rsidP="000D1E24">
      <w:pPr>
        <w:spacing w:before="0" w:line="360" w:lineRule="auto"/>
        <w:ind w:left="0" w:firstLine="750"/>
        <w:jc w:val="both"/>
        <w:rPr>
          <w:sz w:val="28"/>
          <w:szCs w:val="28"/>
        </w:rPr>
      </w:pPr>
      <w:r w:rsidRPr="00886C12">
        <w:rPr>
          <w:bCs/>
          <w:sz w:val="28"/>
          <w:szCs w:val="28"/>
        </w:rPr>
        <w:t xml:space="preserve">Если величина Z-счета Таффлера больше 0,3 это говорит о том, что у фирмы неплохие долгосрочные перспективы, если меньше </w:t>
      </w:r>
      <w:r w:rsidR="000D1E24" w:rsidRPr="00886C12">
        <w:rPr>
          <w:bCs/>
          <w:sz w:val="28"/>
          <w:szCs w:val="28"/>
        </w:rPr>
        <w:t>0,2,</w:t>
      </w:r>
      <w:r w:rsidRPr="00886C12">
        <w:rPr>
          <w:bCs/>
          <w:sz w:val="28"/>
          <w:szCs w:val="28"/>
        </w:rPr>
        <w:t xml:space="preserve"> то банкротство более чем вероятно. </w:t>
      </w:r>
    </w:p>
    <w:p w:rsidR="00C55437" w:rsidRPr="00C55437" w:rsidRDefault="00E02C41" w:rsidP="00C55437">
      <w:pPr>
        <w:pStyle w:val="ConsPlusNormal"/>
        <w:widowControl/>
        <w:spacing w:line="360" w:lineRule="auto"/>
        <w:jc w:val="both"/>
        <w:rPr>
          <w:rFonts w:ascii="Times New Roman" w:hAnsi="Times New Roman" w:cs="Times New Roman"/>
          <w:sz w:val="28"/>
          <w:szCs w:val="28"/>
        </w:rPr>
      </w:pPr>
      <w:r w:rsidRPr="00C55437">
        <w:rPr>
          <w:rFonts w:ascii="Times New Roman" w:hAnsi="Times New Roman" w:cs="Times New Roman"/>
          <w:sz w:val="28"/>
          <w:szCs w:val="28"/>
        </w:rPr>
        <w:t xml:space="preserve">Проанализировав </w:t>
      </w:r>
      <w:r w:rsidR="009C25C6" w:rsidRPr="00C55437">
        <w:rPr>
          <w:rFonts w:ascii="Times New Roman" w:hAnsi="Times New Roman" w:cs="Times New Roman"/>
          <w:spacing w:val="8"/>
          <w:sz w:val="28"/>
          <w:szCs w:val="28"/>
        </w:rPr>
        <w:t>ОАО «Машиностроительного завода «ЗиО-Подольск»</w:t>
      </w:r>
      <w:r w:rsidRPr="00C55437">
        <w:rPr>
          <w:rFonts w:ascii="Times New Roman" w:hAnsi="Times New Roman" w:cs="Times New Roman"/>
          <w:sz w:val="28"/>
          <w:szCs w:val="28"/>
        </w:rPr>
        <w:t xml:space="preserve"> с применением трех методов оценки вероятности банкротства</w:t>
      </w:r>
      <w:r w:rsidR="00C55437" w:rsidRPr="00C55437">
        <w:rPr>
          <w:rFonts w:ascii="Times New Roman" w:hAnsi="Times New Roman" w:cs="Times New Roman"/>
          <w:sz w:val="28"/>
          <w:szCs w:val="28"/>
        </w:rPr>
        <w:t>.</w:t>
      </w:r>
      <w:r w:rsidR="001C003C" w:rsidRPr="00C55437">
        <w:rPr>
          <w:rFonts w:ascii="Times New Roman" w:hAnsi="Times New Roman" w:cs="Times New Roman"/>
          <w:sz w:val="28"/>
          <w:szCs w:val="28"/>
        </w:rPr>
        <w:t xml:space="preserve"> </w:t>
      </w:r>
      <w:r w:rsidR="00C55437" w:rsidRPr="00C55437">
        <w:rPr>
          <w:rFonts w:ascii="Times New Roman" w:hAnsi="Times New Roman" w:cs="Times New Roman"/>
          <w:sz w:val="28"/>
          <w:szCs w:val="28"/>
        </w:rPr>
        <w:t>М</w:t>
      </w:r>
      <w:r w:rsidRPr="00C55437">
        <w:rPr>
          <w:rFonts w:ascii="Times New Roman" w:hAnsi="Times New Roman" w:cs="Times New Roman"/>
          <w:sz w:val="28"/>
          <w:szCs w:val="28"/>
        </w:rPr>
        <w:t>ожно сделать вывод</w:t>
      </w:r>
      <w:r w:rsidR="00C55437" w:rsidRPr="00C55437">
        <w:rPr>
          <w:rFonts w:ascii="Times New Roman" w:hAnsi="Times New Roman" w:cs="Times New Roman"/>
          <w:sz w:val="28"/>
          <w:szCs w:val="28"/>
        </w:rPr>
        <w:t>, что</w:t>
      </w:r>
      <w:r w:rsidRPr="00C55437">
        <w:rPr>
          <w:rFonts w:ascii="Times New Roman" w:hAnsi="Times New Roman" w:cs="Times New Roman"/>
          <w:sz w:val="28"/>
          <w:szCs w:val="28"/>
        </w:rPr>
        <w:t xml:space="preserve"> </w:t>
      </w:r>
      <w:r w:rsidR="00C55437" w:rsidRPr="00C55437">
        <w:rPr>
          <w:rFonts w:ascii="Times New Roman" w:hAnsi="Times New Roman" w:cs="Times New Roman"/>
          <w:sz w:val="28"/>
          <w:szCs w:val="28"/>
        </w:rPr>
        <w:t>предприятие</w:t>
      </w:r>
      <w:r w:rsidRPr="00C55437">
        <w:rPr>
          <w:rFonts w:ascii="Times New Roman" w:hAnsi="Times New Roman" w:cs="Times New Roman"/>
          <w:sz w:val="28"/>
          <w:szCs w:val="28"/>
        </w:rPr>
        <w:t xml:space="preserve"> находится в очень рискованном для нее положении и малейший шаг в неправильном направлении может отрицательно сказаться на е</w:t>
      </w:r>
      <w:r w:rsidR="00C55437" w:rsidRPr="00C55437">
        <w:rPr>
          <w:rFonts w:ascii="Times New Roman" w:hAnsi="Times New Roman" w:cs="Times New Roman"/>
          <w:sz w:val="28"/>
          <w:szCs w:val="28"/>
        </w:rPr>
        <w:t>го</w:t>
      </w:r>
      <w:r w:rsidRPr="00C55437">
        <w:rPr>
          <w:rFonts w:ascii="Times New Roman" w:hAnsi="Times New Roman" w:cs="Times New Roman"/>
          <w:sz w:val="28"/>
          <w:szCs w:val="28"/>
        </w:rPr>
        <w:t xml:space="preserve"> финансовом состоянии. </w:t>
      </w:r>
    </w:p>
    <w:p w:rsidR="00EF7280" w:rsidRDefault="00C55437" w:rsidP="00C55437">
      <w:pPr>
        <w:spacing w:before="0" w:line="360" w:lineRule="auto"/>
        <w:ind w:left="0" w:firstLine="720"/>
        <w:jc w:val="both"/>
        <w:rPr>
          <w:color w:val="000000"/>
          <w:sz w:val="28"/>
          <w:szCs w:val="28"/>
        </w:rPr>
      </w:pPr>
      <w:r w:rsidRPr="00C55437">
        <w:rPr>
          <w:color w:val="000000"/>
          <w:sz w:val="28"/>
          <w:szCs w:val="28"/>
        </w:rPr>
        <w:t>3</w:t>
      </w:r>
      <w:r>
        <w:rPr>
          <w:color w:val="000000"/>
          <w:sz w:val="28"/>
          <w:szCs w:val="28"/>
        </w:rPr>
        <w:t xml:space="preserve">   </w:t>
      </w:r>
      <w:r w:rsidR="00EF7280" w:rsidRPr="00F5775F">
        <w:rPr>
          <w:color w:val="000000"/>
          <w:sz w:val="28"/>
          <w:szCs w:val="28"/>
        </w:rPr>
        <w:t>Результаты анализа фина</w:t>
      </w:r>
      <w:r w:rsidR="00EF7280">
        <w:rPr>
          <w:color w:val="000000"/>
          <w:sz w:val="28"/>
          <w:szCs w:val="28"/>
        </w:rPr>
        <w:t>нсового состояния</w:t>
      </w:r>
    </w:p>
    <w:p w:rsidR="00C55437" w:rsidRDefault="00C55437" w:rsidP="00C55437">
      <w:pPr>
        <w:spacing w:before="0" w:line="360" w:lineRule="auto"/>
        <w:ind w:left="0" w:firstLine="720"/>
        <w:jc w:val="both"/>
        <w:rPr>
          <w:color w:val="000000"/>
          <w:sz w:val="28"/>
          <w:szCs w:val="28"/>
        </w:rPr>
      </w:pPr>
    </w:p>
    <w:p w:rsidR="003D42CD" w:rsidRPr="00F5775F" w:rsidRDefault="003D42CD" w:rsidP="003D42CD">
      <w:pPr>
        <w:pStyle w:val="ConsNonformat"/>
        <w:widowControl/>
        <w:spacing w:line="360" w:lineRule="auto"/>
        <w:ind w:firstLine="720"/>
        <w:jc w:val="both"/>
        <w:rPr>
          <w:rFonts w:ascii="Times New Roman" w:hAnsi="Times New Roman" w:cs="Times New Roman"/>
          <w:color w:val="000000"/>
          <w:sz w:val="28"/>
          <w:szCs w:val="28"/>
        </w:rPr>
      </w:pPr>
      <w:r w:rsidRPr="00F5775F">
        <w:rPr>
          <w:rFonts w:ascii="Times New Roman" w:hAnsi="Times New Roman" w:cs="Times New Roman"/>
          <w:color w:val="000000"/>
          <w:sz w:val="28"/>
          <w:szCs w:val="28"/>
        </w:rPr>
        <w:t>Для рассмотрения результатов финансового анализа и подготовки итогового заключения проводятся операции по анализу коэффициентов, которые, как правило, сводятся к  представлению коэффициентов в виде таблиц с аналитическим заключением о соответствии показателя нормативу.</w:t>
      </w:r>
    </w:p>
    <w:p w:rsidR="003D42CD" w:rsidRPr="00F5775F" w:rsidRDefault="003D42CD" w:rsidP="003D42CD">
      <w:pPr>
        <w:autoSpaceDE w:val="0"/>
        <w:autoSpaceDN w:val="0"/>
        <w:adjustRightInd w:val="0"/>
        <w:spacing w:line="360" w:lineRule="auto"/>
        <w:ind w:left="0" w:firstLine="720"/>
        <w:jc w:val="both"/>
        <w:rPr>
          <w:color w:val="000000"/>
          <w:sz w:val="28"/>
          <w:szCs w:val="28"/>
        </w:rPr>
      </w:pPr>
      <w:r w:rsidRPr="00F5775F">
        <w:rPr>
          <w:color w:val="000000"/>
          <w:sz w:val="28"/>
          <w:szCs w:val="28"/>
        </w:rPr>
        <w:t>Таблица</w:t>
      </w:r>
      <w:r>
        <w:rPr>
          <w:color w:val="000000"/>
          <w:sz w:val="28"/>
          <w:szCs w:val="28"/>
        </w:rPr>
        <w:t xml:space="preserve"> </w:t>
      </w:r>
      <w:r w:rsidR="00FB6BFB">
        <w:rPr>
          <w:color w:val="000000"/>
          <w:sz w:val="28"/>
          <w:szCs w:val="28"/>
        </w:rPr>
        <w:t xml:space="preserve">1 </w:t>
      </w:r>
      <w:r>
        <w:rPr>
          <w:color w:val="000000"/>
          <w:sz w:val="28"/>
          <w:szCs w:val="28"/>
        </w:rPr>
        <w:t>-</w:t>
      </w:r>
      <w:r w:rsidR="00FB6BFB">
        <w:rPr>
          <w:color w:val="000000"/>
          <w:sz w:val="28"/>
          <w:szCs w:val="28"/>
        </w:rPr>
        <w:t xml:space="preserve"> </w:t>
      </w:r>
      <w:r w:rsidRPr="00F5775F">
        <w:rPr>
          <w:color w:val="000000"/>
          <w:sz w:val="28"/>
          <w:szCs w:val="28"/>
        </w:rPr>
        <w:t>Сво</w:t>
      </w:r>
      <w:r w:rsidR="00C272B5">
        <w:rPr>
          <w:color w:val="000000"/>
          <w:sz w:val="28"/>
          <w:szCs w:val="28"/>
        </w:rPr>
        <w:t xml:space="preserve">дная таблица коэффициентов </w:t>
      </w:r>
      <w:r w:rsidRPr="00F5775F">
        <w:rPr>
          <w:color w:val="000000"/>
          <w:sz w:val="28"/>
          <w:szCs w:val="28"/>
        </w:rPr>
        <w:t>ликвидности О</w:t>
      </w:r>
      <w:r w:rsidR="00C272B5">
        <w:rPr>
          <w:color w:val="000000"/>
          <w:sz w:val="28"/>
          <w:szCs w:val="28"/>
        </w:rPr>
        <w:t>А</w:t>
      </w:r>
      <w:r w:rsidRPr="00F5775F">
        <w:rPr>
          <w:color w:val="000000"/>
          <w:sz w:val="28"/>
          <w:szCs w:val="28"/>
        </w:rPr>
        <w:t>О «</w:t>
      </w:r>
      <w:r w:rsidR="00C272B5">
        <w:rPr>
          <w:color w:val="000000"/>
          <w:sz w:val="28"/>
          <w:szCs w:val="28"/>
        </w:rPr>
        <w:t>Машиностроительный завод «ЗиО-Подольск</w:t>
      </w:r>
      <w:r w:rsidRPr="00F5775F">
        <w:rPr>
          <w:color w:val="000000"/>
          <w:sz w:val="28"/>
          <w:szCs w:val="28"/>
        </w:rPr>
        <w:t>»</w:t>
      </w:r>
    </w:p>
    <w:tbl>
      <w:tblPr>
        <w:tblStyle w:val="af2"/>
        <w:tblW w:w="0" w:type="auto"/>
        <w:tblInd w:w="108" w:type="dxa"/>
        <w:tblLayout w:type="fixed"/>
        <w:tblLook w:val="01E0" w:firstRow="1" w:lastRow="1" w:firstColumn="1" w:lastColumn="1" w:noHBand="0" w:noVBand="0"/>
      </w:tblPr>
      <w:tblGrid>
        <w:gridCol w:w="1980"/>
        <w:gridCol w:w="1260"/>
        <w:gridCol w:w="1260"/>
        <w:gridCol w:w="1080"/>
        <w:gridCol w:w="1260"/>
        <w:gridCol w:w="2907"/>
      </w:tblGrid>
      <w:tr w:rsidR="00FB6BFB" w:rsidRPr="00FB6BFB" w:rsidTr="00673A6D">
        <w:tc>
          <w:tcPr>
            <w:tcW w:w="1980" w:type="dxa"/>
          </w:tcPr>
          <w:p w:rsidR="00FB6BFB" w:rsidRPr="00FB6BFB" w:rsidRDefault="00FB6BFB" w:rsidP="00FB6BFB">
            <w:pPr>
              <w:spacing w:before="0"/>
              <w:ind w:left="0"/>
              <w:rPr>
                <w:sz w:val="28"/>
                <w:szCs w:val="28"/>
              </w:rPr>
            </w:pPr>
            <w:r w:rsidRPr="00FB6BFB">
              <w:rPr>
                <w:color w:val="000000"/>
                <w:szCs w:val="24"/>
              </w:rPr>
              <w:t>Наименование показателя</w:t>
            </w:r>
          </w:p>
        </w:tc>
        <w:tc>
          <w:tcPr>
            <w:tcW w:w="1260" w:type="dxa"/>
          </w:tcPr>
          <w:p w:rsidR="00FB6BFB" w:rsidRPr="00FB6BFB" w:rsidRDefault="00FB6BFB" w:rsidP="00FB6BFB">
            <w:pPr>
              <w:spacing w:before="0"/>
              <w:ind w:left="0"/>
              <w:rPr>
                <w:sz w:val="28"/>
                <w:szCs w:val="28"/>
              </w:rPr>
            </w:pPr>
            <w:r w:rsidRPr="00FB6BFB">
              <w:rPr>
                <w:color w:val="000000"/>
                <w:szCs w:val="24"/>
              </w:rPr>
              <w:t>Данные на начало отчетного периода</w:t>
            </w:r>
          </w:p>
        </w:tc>
        <w:tc>
          <w:tcPr>
            <w:tcW w:w="1260" w:type="dxa"/>
          </w:tcPr>
          <w:p w:rsidR="00FB6BFB" w:rsidRPr="00FB6BFB" w:rsidRDefault="00FB6BFB" w:rsidP="00FB6BFB">
            <w:pPr>
              <w:spacing w:before="0"/>
              <w:ind w:left="0"/>
              <w:rPr>
                <w:sz w:val="28"/>
                <w:szCs w:val="28"/>
              </w:rPr>
            </w:pPr>
            <w:r w:rsidRPr="00FB6BFB">
              <w:rPr>
                <w:color w:val="000000"/>
                <w:szCs w:val="24"/>
              </w:rPr>
              <w:t>Данные на конец отчетного периода</w:t>
            </w:r>
          </w:p>
        </w:tc>
        <w:tc>
          <w:tcPr>
            <w:tcW w:w="1080" w:type="dxa"/>
          </w:tcPr>
          <w:p w:rsidR="00FB6BFB" w:rsidRPr="00FB6BFB" w:rsidRDefault="00FB6BFB" w:rsidP="00FB6BFB">
            <w:pPr>
              <w:spacing w:before="0"/>
              <w:ind w:left="0"/>
              <w:rPr>
                <w:sz w:val="28"/>
                <w:szCs w:val="28"/>
              </w:rPr>
            </w:pPr>
            <w:r w:rsidRPr="00FB6BFB">
              <w:rPr>
                <w:color w:val="000000"/>
                <w:szCs w:val="24"/>
              </w:rPr>
              <w:t>Отклонения (+,-)</w:t>
            </w:r>
          </w:p>
        </w:tc>
        <w:tc>
          <w:tcPr>
            <w:tcW w:w="1260" w:type="dxa"/>
          </w:tcPr>
          <w:p w:rsidR="00FB6BFB" w:rsidRPr="00FB6BFB" w:rsidRDefault="00FB6BFB" w:rsidP="00FB6BFB">
            <w:pPr>
              <w:spacing w:before="0"/>
              <w:ind w:left="0"/>
              <w:rPr>
                <w:sz w:val="28"/>
                <w:szCs w:val="28"/>
              </w:rPr>
            </w:pPr>
            <w:r w:rsidRPr="00FB6BFB">
              <w:rPr>
                <w:color w:val="000000"/>
                <w:szCs w:val="24"/>
              </w:rPr>
              <w:t>Оценка показателя</w:t>
            </w:r>
          </w:p>
        </w:tc>
        <w:tc>
          <w:tcPr>
            <w:tcW w:w="2907" w:type="dxa"/>
          </w:tcPr>
          <w:p w:rsidR="00FB6BFB" w:rsidRPr="00FB6BFB" w:rsidRDefault="00FB6BFB" w:rsidP="00FB6BFB">
            <w:pPr>
              <w:spacing w:before="0"/>
              <w:ind w:left="0"/>
              <w:rPr>
                <w:sz w:val="28"/>
                <w:szCs w:val="28"/>
              </w:rPr>
            </w:pPr>
            <w:r w:rsidRPr="00FB6BFB">
              <w:rPr>
                <w:color w:val="000000"/>
                <w:szCs w:val="24"/>
              </w:rPr>
              <w:t>Интерпретация и норматив показателя</w:t>
            </w:r>
          </w:p>
        </w:tc>
      </w:tr>
      <w:tr w:rsidR="00FB6BFB" w:rsidRPr="00FB6BFB" w:rsidTr="00673A6D">
        <w:tc>
          <w:tcPr>
            <w:tcW w:w="1980" w:type="dxa"/>
          </w:tcPr>
          <w:p w:rsidR="00FB6BFB" w:rsidRPr="00FB6BFB" w:rsidRDefault="001C4102" w:rsidP="00FB6BFB">
            <w:pPr>
              <w:tabs>
                <w:tab w:val="left" w:pos="114"/>
              </w:tabs>
              <w:autoSpaceDE w:val="0"/>
              <w:autoSpaceDN w:val="0"/>
              <w:adjustRightInd w:val="0"/>
              <w:spacing w:before="0"/>
              <w:ind w:left="0"/>
              <w:rPr>
                <w:color w:val="000000"/>
                <w:szCs w:val="24"/>
              </w:rPr>
            </w:pPr>
            <w:r>
              <w:rPr>
                <w:color w:val="000000"/>
                <w:szCs w:val="24"/>
              </w:rPr>
              <w:t>Коэффици</w:t>
            </w:r>
            <w:r w:rsidR="00FB6BFB" w:rsidRPr="00FB6BFB">
              <w:rPr>
                <w:color w:val="000000"/>
                <w:szCs w:val="24"/>
              </w:rPr>
              <w:t xml:space="preserve">ент </w:t>
            </w:r>
            <w:r>
              <w:rPr>
                <w:color w:val="000000"/>
                <w:szCs w:val="24"/>
              </w:rPr>
              <w:t>срочной</w:t>
            </w:r>
          </w:p>
          <w:p w:rsidR="00FB6BFB" w:rsidRPr="00FB6BFB" w:rsidRDefault="00FB6BFB" w:rsidP="00FB6BFB">
            <w:pPr>
              <w:tabs>
                <w:tab w:val="left" w:pos="114"/>
              </w:tabs>
              <w:autoSpaceDE w:val="0"/>
              <w:autoSpaceDN w:val="0"/>
              <w:adjustRightInd w:val="0"/>
              <w:spacing w:before="0"/>
              <w:ind w:left="0"/>
              <w:rPr>
                <w:color w:val="000000"/>
                <w:szCs w:val="24"/>
              </w:rPr>
            </w:pPr>
            <w:r w:rsidRPr="00FB6BFB">
              <w:rPr>
                <w:color w:val="000000"/>
                <w:szCs w:val="24"/>
              </w:rPr>
              <w:t>ликвидности</w:t>
            </w:r>
          </w:p>
          <w:p w:rsidR="00FB6BFB" w:rsidRPr="00FB6BFB" w:rsidRDefault="00FB6BFB" w:rsidP="00FB6BFB">
            <w:pPr>
              <w:spacing w:before="0"/>
              <w:ind w:left="0"/>
              <w:rPr>
                <w:sz w:val="28"/>
                <w:szCs w:val="28"/>
              </w:rPr>
            </w:pPr>
            <w:r w:rsidRPr="00FB6BFB">
              <w:rPr>
                <w:color w:val="000000"/>
                <w:szCs w:val="24"/>
              </w:rPr>
              <w:t>(</w:t>
            </w:r>
            <w:r w:rsidRPr="00FB6BFB">
              <w:rPr>
                <w:iCs/>
                <w:color w:val="000000"/>
                <w:szCs w:val="24"/>
              </w:rPr>
              <w:t>К</w:t>
            </w:r>
            <w:r w:rsidR="001C4102">
              <w:rPr>
                <w:iCs/>
                <w:color w:val="000000"/>
                <w:sz w:val="18"/>
                <w:szCs w:val="18"/>
                <w:vertAlign w:val="subscript"/>
              </w:rPr>
              <w:t>С</w:t>
            </w:r>
            <w:r>
              <w:rPr>
                <w:iCs/>
                <w:color w:val="000000"/>
                <w:sz w:val="18"/>
                <w:szCs w:val="18"/>
                <w:vertAlign w:val="subscript"/>
              </w:rPr>
              <w:t>Л</w:t>
            </w:r>
            <w:r w:rsidRPr="00FB6BFB">
              <w:rPr>
                <w:color w:val="000000"/>
                <w:szCs w:val="24"/>
              </w:rPr>
              <w:t>)</w:t>
            </w:r>
          </w:p>
        </w:tc>
        <w:tc>
          <w:tcPr>
            <w:tcW w:w="1260" w:type="dxa"/>
          </w:tcPr>
          <w:p w:rsidR="00FB6BFB" w:rsidRPr="00FB6BFB" w:rsidRDefault="001C4102" w:rsidP="00626FA4">
            <w:pPr>
              <w:spacing w:before="0"/>
              <w:ind w:left="0"/>
              <w:jc w:val="center"/>
              <w:rPr>
                <w:sz w:val="28"/>
                <w:szCs w:val="28"/>
              </w:rPr>
            </w:pPr>
            <w:r>
              <w:rPr>
                <w:sz w:val="28"/>
                <w:szCs w:val="28"/>
              </w:rPr>
              <w:t>0,61</w:t>
            </w:r>
          </w:p>
        </w:tc>
        <w:tc>
          <w:tcPr>
            <w:tcW w:w="1260" w:type="dxa"/>
          </w:tcPr>
          <w:p w:rsidR="00FB6BFB" w:rsidRPr="00FB6BFB" w:rsidRDefault="001C4102" w:rsidP="00626FA4">
            <w:pPr>
              <w:spacing w:before="0"/>
              <w:ind w:left="0"/>
              <w:jc w:val="center"/>
              <w:rPr>
                <w:sz w:val="28"/>
                <w:szCs w:val="28"/>
              </w:rPr>
            </w:pPr>
            <w:r>
              <w:rPr>
                <w:sz w:val="28"/>
                <w:szCs w:val="28"/>
              </w:rPr>
              <w:t>0,76</w:t>
            </w:r>
          </w:p>
        </w:tc>
        <w:tc>
          <w:tcPr>
            <w:tcW w:w="1080" w:type="dxa"/>
          </w:tcPr>
          <w:p w:rsidR="00FB6BFB" w:rsidRPr="00FB6BFB" w:rsidRDefault="001C4102" w:rsidP="00626FA4">
            <w:pPr>
              <w:spacing w:before="0"/>
              <w:ind w:left="0"/>
              <w:jc w:val="center"/>
              <w:rPr>
                <w:sz w:val="28"/>
                <w:szCs w:val="28"/>
              </w:rPr>
            </w:pPr>
            <w:r>
              <w:rPr>
                <w:sz w:val="28"/>
                <w:szCs w:val="28"/>
              </w:rPr>
              <w:t>0,15</w:t>
            </w:r>
          </w:p>
        </w:tc>
        <w:tc>
          <w:tcPr>
            <w:tcW w:w="1260" w:type="dxa"/>
          </w:tcPr>
          <w:p w:rsidR="00FB6BFB" w:rsidRPr="00FB6BFB" w:rsidRDefault="00446C28" w:rsidP="00626FA4">
            <w:pPr>
              <w:spacing w:before="0"/>
              <w:ind w:left="0"/>
              <w:jc w:val="center"/>
              <w:rPr>
                <w:sz w:val="28"/>
                <w:szCs w:val="28"/>
              </w:rPr>
            </w:pPr>
            <w:r>
              <w:rPr>
                <w:sz w:val="28"/>
                <w:szCs w:val="28"/>
              </w:rPr>
              <w:t>+</w:t>
            </w:r>
          </w:p>
        </w:tc>
        <w:tc>
          <w:tcPr>
            <w:tcW w:w="2907" w:type="dxa"/>
          </w:tcPr>
          <w:p w:rsidR="00FB6BFB" w:rsidRPr="00FB6BFB" w:rsidRDefault="001C4102" w:rsidP="00FB6BFB">
            <w:pPr>
              <w:tabs>
                <w:tab w:val="left" w:pos="114"/>
              </w:tabs>
              <w:autoSpaceDE w:val="0"/>
              <w:autoSpaceDN w:val="0"/>
              <w:adjustRightInd w:val="0"/>
              <w:spacing w:before="0"/>
              <w:ind w:left="0"/>
              <w:rPr>
                <w:color w:val="000000"/>
                <w:szCs w:val="24"/>
              </w:rPr>
            </w:pPr>
            <w:r>
              <w:rPr>
                <w:color w:val="000000"/>
                <w:szCs w:val="24"/>
              </w:rPr>
              <w:t xml:space="preserve">Норма этого показателя в Международной практике 1, а в Российской – от 0,7 до 0,8. </w:t>
            </w:r>
          </w:p>
        </w:tc>
      </w:tr>
      <w:tr w:rsidR="00FB6BFB" w:rsidRPr="00FB6BFB" w:rsidTr="00673A6D">
        <w:tc>
          <w:tcPr>
            <w:tcW w:w="1980" w:type="dxa"/>
          </w:tcPr>
          <w:p w:rsidR="00FB6BFB" w:rsidRPr="00FB6BFB" w:rsidRDefault="00FB6BFB" w:rsidP="00FB6BFB">
            <w:pPr>
              <w:tabs>
                <w:tab w:val="left" w:pos="114"/>
              </w:tabs>
              <w:autoSpaceDE w:val="0"/>
              <w:autoSpaceDN w:val="0"/>
              <w:adjustRightInd w:val="0"/>
              <w:spacing w:before="0"/>
              <w:ind w:left="0"/>
              <w:rPr>
                <w:color w:val="000000"/>
                <w:szCs w:val="24"/>
              </w:rPr>
            </w:pPr>
            <w:r w:rsidRPr="00FB6BFB">
              <w:rPr>
                <w:bCs/>
                <w:color w:val="000000"/>
                <w:szCs w:val="24"/>
              </w:rPr>
              <w:t xml:space="preserve">Коэффициент текущей </w:t>
            </w:r>
            <w:r w:rsidRPr="00FB6BFB">
              <w:rPr>
                <w:color w:val="000000"/>
                <w:szCs w:val="24"/>
              </w:rPr>
              <w:t>ликвидности (</w:t>
            </w:r>
            <w:r w:rsidRPr="00FB6BFB">
              <w:rPr>
                <w:iCs/>
                <w:color w:val="000000"/>
                <w:szCs w:val="24"/>
              </w:rPr>
              <w:t>К</w:t>
            </w:r>
            <w:r>
              <w:rPr>
                <w:iCs/>
                <w:color w:val="000000"/>
                <w:sz w:val="18"/>
                <w:szCs w:val="18"/>
                <w:vertAlign w:val="subscript"/>
              </w:rPr>
              <w:t>ТЛ</w:t>
            </w:r>
            <w:r w:rsidRPr="00FB6BFB">
              <w:rPr>
                <w:color w:val="000000"/>
                <w:szCs w:val="24"/>
              </w:rPr>
              <w:t>)</w:t>
            </w:r>
          </w:p>
          <w:p w:rsidR="00FB6BFB" w:rsidRPr="00FB6BFB" w:rsidRDefault="00FB6BFB" w:rsidP="00FB6BFB">
            <w:pPr>
              <w:tabs>
                <w:tab w:val="left" w:pos="114"/>
              </w:tabs>
              <w:autoSpaceDE w:val="0"/>
              <w:autoSpaceDN w:val="0"/>
              <w:adjustRightInd w:val="0"/>
              <w:spacing w:before="0"/>
              <w:ind w:left="0"/>
              <w:rPr>
                <w:color w:val="000000"/>
                <w:szCs w:val="24"/>
              </w:rPr>
            </w:pPr>
          </w:p>
          <w:p w:rsidR="00FB6BFB" w:rsidRPr="00FB6BFB" w:rsidRDefault="00FB6BFB" w:rsidP="00FB6BFB">
            <w:pPr>
              <w:spacing w:before="0"/>
              <w:ind w:left="0"/>
              <w:rPr>
                <w:sz w:val="28"/>
                <w:szCs w:val="28"/>
              </w:rPr>
            </w:pPr>
          </w:p>
        </w:tc>
        <w:tc>
          <w:tcPr>
            <w:tcW w:w="1260" w:type="dxa"/>
          </w:tcPr>
          <w:p w:rsidR="00FB6BFB" w:rsidRPr="00FB6BFB" w:rsidRDefault="00FB6BFB" w:rsidP="00626FA4">
            <w:pPr>
              <w:spacing w:before="0"/>
              <w:ind w:left="0"/>
              <w:jc w:val="center"/>
              <w:rPr>
                <w:sz w:val="28"/>
                <w:szCs w:val="28"/>
              </w:rPr>
            </w:pPr>
            <w:r>
              <w:rPr>
                <w:sz w:val="28"/>
                <w:szCs w:val="28"/>
              </w:rPr>
              <w:t>1,16</w:t>
            </w:r>
          </w:p>
        </w:tc>
        <w:tc>
          <w:tcPr>
            <w:tcW w:w="1260" w:type="dxa"/>
          </w:tcPr>
          <w:p w:rsidR="00FB6BFB" w:rsidRPr="00FB6BFB" w:rsidRDefault="00FB6BFB" w:rsidP="00626FA4">
            <w:pPr>
              <w:spacing w:before="0"/>
              <w:ind w:left="0"/>
              <w:jc w:val="center"/>
              <w:rPr>
                <w:sz w:val="28"/>
                <w:szCs w:val="28"/>
              </w:rPr>
            </w:pPr>
            <w:r>
              <w:rPr>
                <w:sz w:val="28"/>
                <w:szCs w:val="28"/>
              </w:rPr>
              <w:t>1,22</w:t>
            </w:r>
          </w:p>
        </w:tc>
        <w:tc>
          <w:tcPr>
            <w:tcW w:w="1080" w:type="dxa"/>
          </w:tcPr>
          <w:p w:rsidR="00FB6BFB" w:rsidRPr="00FB6BFB" w:rsidRDefault="001C4102" w:rsidP="00626FA4">
            <w:pPr>
              <w:spacing w:before="0"/>
              <w:ind w:left="0"/>
              <w:jc w:val="center"/>
              <w:rPr>
                <w:sz w:val="28"/>
                <w:szCs w:val="28"/>
              </w:rPr>
            </w:pPr>
            <w:r>
              <w:rPr>
                <w:sz w:val="28"/>
                <w:szCs w:val="28"/>
              </w:rPr>
              <w:t>0,06</w:t>
            </w:r>
          </w:p>
        </w:tc>
        <w:tc>
          <w:tcPr>
            <w:tcW w:w="1260" w:type="dxa"/>
          </w:tcPr>
          <w:p w:rsidR="00FB6BFB" w:rsidRPr="00FB6BFB" w:rsidRDefault="00446C28" w:rsidP="00626FA4">
            <w:pPr>
              <w:spacing w:before="0"/>
              <w:ind w:left="0"/>
              <w:jc w:val="center"/>
              <w:rPr>
                <w:sz w:val="28"/>
                <w:szCs w:val="28"/>
              </w:rPr>
            </w:pPr>
            <w:r>
              <w:rPr>
                <w:sz w:val="28"/>
                <w:szCs w:val="28"/>
              </w:rPr>
              <w:t>-</w:t>
            </w:r>
          </w:p>
        </w:tc>
        <w:tc>
          <w:tcPr>
            <w:tcW w:w="2907" w:type="dxa"/>
          </w:tcPr>
          <w:p w:rsidR="00FB6BFB" w:rsidRPr="00FB6BFB" w:rsidRDefault="00FB6BFB" w:rsidP="00FB6BFB">
            <w:pPr>
              <w:tabs>
                <w:tab w:val="left" w:pos="114"/>
              </w:tabs>
              <w:autoSpaceDE w:val="0"/>
              <w:autoSpaceDN w:val="0"/>
              <w:adjustRightInd w:val="0"/>
              <w:spacing w:before="0"/>
              <w:ind w:left="0"/>
              <w:rPr>
                <w:color w:val="000000"/>
                <w:szCs w:val="24"/>
              </w:rPr>
            </w:pPr>
            <w:r w:rsidRPr="00FB6BFB">
              <w:rPr>
                <w:color w:val="000000"/>
                <w:szCs w:val="24"/>
              </w:rPr>
              <w:t>Необходимое значение 1,5. Оптимальное значение от 2 до 3,5 Низкое значение указывает на необходимость систематической работы с дебиторами, чтобы обеспечить ее преобразование в денежные средства.</w:t>
            </w:r>
          </w:p>
        </w:tc>
      </w:tr>
      <w:tr w:rsidR="00FB6BFB" w:rsidRPr="00FB6BFB" w:rsidTr="00673A6D">
        <w:tc>
          <w:tcPr>
            <w:tcW w:w="1980" w:type="dxa"/>
          </w:tcPr>
          <w:p w:rsidR="00FB6BFB" w:rsidRPr="00FB6BFB" w:rsidRDefault="00FB6BFB" w:rsidP="00FB6BFB">
            <w:pPr>
              <w:pStyle w:val="ab"/>
              <w:tabs>
                <w:tab w:val="left" w:pos="114"/>
                <w:tab w:val="left" w:pos="284"/>
              </w:tabs>
              <w:spacing w:before="0" w:line="240" w:lineRule="auto"/>
              <w:ind w:left="0"/>
              <w:jc w:val="left"/>
              <w:rPr>
                <w:bCs/>
                <w:color w:val="000000"/>
                <w:szCs w:val="24"/>
              </w:rPr>
            </w:pPr>
            <w:r w:rsidRPr="00FB6BFB">
              <w:rPr>
                <w:bCs/>
                <w:color w:val="000000"/>
                <w:szCs w:val="24"/>
              </w:rPr>
              <w:t xml:space="preserve">Коэффициент </w:t>
            </w:r>
            <w:r w:rsidR="00446C28">
              <w:rPr>
                <w:bCs/>
                <w:color w:val="000000"/>
                <w:szCs w:val="24"/>
              </w:rPr>
              <w:t xml:space="preserve">абсолютной </w:t>
            </w:r>
            <w:r w:rsidRPr="00FB6BFB">
              <w:rPr>
                <w:bCs/>
                <w:color w:val="000000"/>
                <w:szCs w:val="24"/>
              </w:rPr>
              <w:t xml:space="preserve"> ликвидности (</w:t>
            </w:r>
            <w:r w:rsidRPr="00FB6BFB">
              <w:rPr>
                <w:bCs/>
                <w:iCs/>
                <w:color w:val="000000"/>
                <w:szCs w:val="24"/>
              </w:rPr>
              <w:t>К</w:t>
            </w:r>
            <w:r w:rsidR="00446C28">
              <w:rPr>
                <w:bCs/>
                <w:iCs/>
                <w:color w:val="000000"/>
                <w:sz w:val="18"/>
                <w:szCs w:val="18"/>
                <w:vertAlign w:val="subscript"/>
              </w:rPr>
              <w:t>АЛ</w:t>
            </w:r>
            <w:r w:rsidRPr="00FB6BFB">
              <w:rPr>
                <w:bCs/>
                <w:color w:val="000000"/>
                <w:szCs w:val="24"/>
              </w:rPr>
              <w:t>)</w:t>
            </w:r>
          </w:p>
        </w:tc>
        <w:tc>
          <w:tcPr>
            <w:tcW w:w="1260" w:type="dxa"/>
          </w:tcPr>
          <w:p w:rsidR="00FB6BFB" w:rsidRPr="00FB6BFB" w:rsidRDefault="00446C28" w:rsidP="00626FA4">
            <w:pPr>
              <w:spacing w:before="0"/>
              <w:ind w:left="0"/>
              <w:jc w:val="center"/>
              <w:rPr>
                <w:sz w:val="28"/>
                <w:szCs w:val="28"/>
              </w:rPr>
            </w:pPr>
            <w:r>
              <w:rPr>
                <w:sz w:val="28"/>
                <w:szCs w:val="28"/>
              </w:rPr>
              <w:t>0,1</w:t>
            </w:r>
          </w:p>
        </w:tc>
        <w:tc>
          <w:tcPr>
            <w:tcW w:w="1260" w:type="dxa"/>
          </w:tcPr>
          <w:p w:rsidR="00FB6BFB" w:rsidRPr="00FB6BFB" w:rsidRDefault="00446C28" w:rsidP="00626FA4">
            <w:pPr>
              <w:spacing w:before="0"/>
              <w:ind w:left="0"/>
              <w:jc w:val="center"/>
              <w:rPr>
                <w:sz w:val="28"/>
                <w:szCs w:val="28"/>
              </w:rPr>
            </w:pPr>
            <w:r>
              <w:rPr>
                <w:sz w:val="28"/>
                <w:szCs w:val="28"/>
              </w:rPr>
              <w:t>0,2</w:t>
            </w:r>
          </w:p>
        </w:tc>
        <w:tc>
          <w:tcPr>
            <w:tcW w:w="1080" w:type="dxa"/>
          </w:tcPr>
          <w:p w:rsidR="00FB6BFB" w:rsidRPr="00FB6BFB" w:rsidRDefault="00446C28" w:rsidP="00626FA4">
            <w:pPr>
              <w:spacing w:before="0"/>
              <w:ind w:left="0"/>
              <w:jc w:val="center"/>
              <w:rPr>
                <w:sz w:val="28"/>
                <w:szCs w:val="28"/>
              </w:rPr>
            </w:pPr>
            <w:r>
              <w:rPr>
                <w:sz w:val="28"/>
                <w:szCs w:val="28"/>
              </w:rPr>
              <w:t>0,1</w:t>
            </w:r>
          </w:p>
        </w:tc>
        <w:tc>
          <w:tcPr>
            <w:tcW w:w="1260" w:type="dxa"/>
          </w:tcPr>
          <w:p w:rsidR="00FB6BFB" w:rsidRPr="00FB6BFB" w:rsidRDefault="00446C28" w:rsidP="00626FA4">
            <w:pPr>
              <w:spacing w:before="0"/>
              <w:ind w:left="0"/>
              <w:jc w:val="center"/>
              <w:rPr>
                <w:sz w:val="28"/>
                <w:szCs w:val="28"/>
              </w:rPr>
            </w:pPr>
            <w:r>
              <w:rPr>
                <w:sz w:val="28"/>
                <w:szCs w:val="28"/>
              </w:rPr>
              <w:t>+</w:t>
            </w:r>
          </w:p>
        </w:tc>
        <w:tc>
          <w:tcPr>
            <w:tcW w:w="2907" w:type="dxa"/>
          </w:tcPr>
          <w:p w:rsidR="00FB6BFB" w:rsidRPr="00FB6BFB" w:rsidRDefault="00446C28" w:rsidP="00FB6BFB">
            <w:pPr>
              <w:tabs>
                <w:tab w:val="left" w:pos="114"/>
              </w:tabs>
              <w:autoSpaceDE w:val="0"/>
              <w:autoSpaceDN w:val="0"/>
              <w:adjustRightInd w:val="0"/>
              <w:spacing w:before="0"/>
              <w:ind w:left="0"/>
              <w:rPr>
                <w:color w:val="000000"/>
                <w:szCs w:val="24"/>
              </w:rPr>
            </w:pPr>
            <w:r>
              <w:rPr>
                <w:color w:val="000000"/>
                <w:szCs w:val="24"/>
              </w:rPr>
              <w:t>Норма этого значения 0,2.</w:t>
            </w:r>
          </w:p>
          <w:p w:rsidR="00FB6BFB" w:rsidRPr="00FB6BFB" w:rsidRDefault="00FB6BFB" w:rsidP="00FB6BFB">
            <w:pPr>
              <w:tabs>
                <w:tab w:val="left" w:pos="114"/>
              </w:tabs>
              <w:autoSpaceDE w:val="0"/>
              <w:autoSpaceDN w:val="0"/>
              <w:adjustRightInd w:val="0"/>
              <w:spacing w:before="0"/>
              <w:ind w:left="0"/>
              <w:rPr>
                <w:color w:val="000000"/>
                <w:szCs w:val="24"/>
              </w:rPr>
            </w:pPr>
          </w:p>
        </w:tc>
      </w:tr>
    </w:tbl>
    <w:p w:rsidR="00446C28" w:rsidRDefault="00446C28" w:rsidP="00673A6D">
      <w:pPr>
        <w:tabs>
          <w:tab w:val="left" w:pos="-114"/>
        </w:tabs>
        <w:autoSpaceDE w:val="0"/>
        <w:autoSpaceDN w:val="0"/>
        <w:adjustRightInd w:val="0"/>
        <w:spacing w:line="360" w:lineRule="auto"/>
        <w:ind w:left="0"/>
        <w:jc w:val="both"/>
        <w:rPr>
          <w:bCs/>
          <w:color w:val="000000"/>
          <w:sz w:val="28"/>
          <w:szCs w:val="28"/>
        </w:rPr>
      </w:pPr>
    </w:p>
    <w:p w:rsidR="00446C28" w:rsidRDefault="00446C28" w:rsidP="0099725F">
      <w:pPr>
        <w:tabs>
          <w:tab w:val="left" w:pos="-114"/>
        </w:tabs>
        <w:autoSpaceDE w:val="0"/>
        <w:autoSpaceDN w:val="0"/>
        <w:adjustRightInd w:val="0"/>
        <w:spacing w:line="360" w:lineRule="auto"/>
        <w:ind w:left="0" w:firstLine="720"/>
        <w:jc w:val="both"/>
        <w:rPr>
          <w:color w:val="000000"/>
          <w:sz w:val="28"/>
          <w:szCs w:val="28"/>
        </w:rPr>
      </w:pPr>
      <w:r w:rsidRPr="00F5775F">
        <w:rPr>
          <w:bCs/>
          <w:color w:val="000000"/>
          <w:sz w:val="28"/>
          <w:szCs w:val="28"/>
        </w:rPr>
        <w:t xml:space="preserve">Коэффициент текущей </w:t>
      </w:r>
      <w:r w:rsidRPr="00F5775F">
        <w:rPr>
          <w:color w:val="000000"/>
          <w:sz w:val="28"/>
          <w:szCs w:val="28"/>
        </w:rPr>
        <w:t>ликвидности (</w:t>
      </w:r>
      <w:r w:rsidRPr="00446C28">
        <w:rPr>
          <w:iCs/>
          <w:color w:val="000000"/>
          <w:sz w:val="28"/>
          <w:szCs w:val="28"/>
        </w:rPr>
        <w:t>К</w:t>
      </w:r>
      <w:r w:rsidR="005B167D">
        <w:rPr>
          <w:iCs/>
          <w:color w:val="000000"/>
          <w:sz w:val="28"/>
          <w:szCs w:val="28"/>
          <w:vertAlign w:val="subscript"/>
        </w:rPr>
        <w:t>ТЛ</w:t>
      </w:r>
      <w:r w:rsidRPr="00F5775F">
        <w:rPr>
          <w:color w:val="000000"/>
          <w:sz w:val="28"/>
          <w:szCs w:val="28"/>
        </w:rPr>
        <w:t>) на конец года имеет показатель 1,</w:t>
      </w:r>
      <w:r>
        <w:rPr>
          <w:color w:val="000000"/>
          <w:sz w:val="28"/>
          <w:szCs w:val="28"/>
        </w:rPr>
        <w:t>22</w:t>
      </w:r>
      <w:r w:rsidRPr="00F5775F">
        <w:rPr>
          <w:color w:val="000000"/>
          <w:sz w:val="28"/>
          <w:szCs w:val="28"/>
        </w:rPr>
        <w:t xml:space="preserve">, что не соответствует норме (1,5) значит краткосрочные обязательства предприятия  не обеспечены оборотными активами. </w:t>
      </w:r>
    </w:p>
    <w:p w:rsidR="00446C28" w:rsidRDefault="00AF09A7" w:rsidP="0099725F">
      <w:pPr>
        <w:tabs>
          <w:tab w:val="left" w:pos="-114"/>
        </w:tabs>
        <w:autoSpaceDE w:val="0"/>
        <w:autoSpaceDN w:val="0"/>
        <w:adjustRightInd w:val="0"/>
        <w:spacing w:line="360" w:lineRule="auto"/>
        <w:ind w:left="0" w:firstLine="720"/>
        <w:jc w:val="both"/>
        <w:rPr>
          <w:color w:val="000000"/>
          <w:sz w:val="28"/>
          <w:szCs w:val="28"/>
        </w:rPr>
      </w:pPr>
      <w:r w:rsidRPr="00F5775F">
        <w:rPr>
          <w:bCs/>
          <w:color w:val="000000"/>
          <w:sz w:val="28"/>
          <w:szCs w:val="28"/>
        </w:rPr>
        <w:t>Коэффициент</w:t>
      </w:r>
      <w:r>
        <w:rPr>
          <w:bCs/>
          <w:color w:val="000000"/>
          <w:sz w:val="28"/>
          <w:szCs w:val="28"/>
        </w:rPr>
        <w:t xml:space="preserve"> срочной ликвидности</w:t>
      </w:r>
      <w:r w:rsidR="005B167D">
        <w:rPr>
          <w:bCs/>
          <w:color w:val="000000"/>
          <w:sz w:val="28"/>
          <w:szCs w:val="28"/>
        </w:rPr>
        <w:t xml:space="preserve"> </w:t>
      </w:r>
      <w:r w:rsidR="005B167D" w:rsidRPr="005B167D">
        <w:rPr>
          <w:color w:val="000000"/>
          <w:sz w:val="28"/>
          <w:szCs w:val="28"/>
        </w:rPr>
        <w:t>(</w:t>
      </w:r>
      <w:r w:rsidR="005B167D" w:rsidRPr="005B167D">
        <w:rPr>
          <w:iCs/>
          <w:color w:val="000000"/>
          <w:sz w:val="28"/>
          <w:szCs w:val="28"/>
        </w:rPr>
        <w:t>К</w:t>
      </w:r>
      <w:r w:rsidR="005B167D" w:rsidRPr="005B167D">
        <w:rPr>
          <w:iCs/>
          <w:color w:val="000000"/>
          <w:sz w:val="28"/>
          <w:szCs w:val="28"/>
          <w:vertAlign w:val="subscript"/>
        </w:rPr>
        <w:t>СЛ</w:t>
      </w:r>
      <w:r w:rsidR="005B167D" w:rsidRPr="005B167D">
        <w:rPr>
          <w:color w:val="000000"/>
          <w:sz w:val="28"/>
          <w:szCs w:val="28"/>
        </w:rPr>
        <w:t>)</w:t>
      </w:r>
      <w:r w:rsidR="0099725F">
        <w:rPr>
          <w:color w:val="000000"/>
          <w:sz w:val="28"/>
          <w:szCs w:val="28"/>
        </w:rPr>
        <w:t xml:space="preserve"> на</w:t>
      </w:r>
      <w:r w:rsidR="005B167D">
        <w:rPr>
          <w:color w:val="000000"/>
          <w:sz w:val="28"/>
          <w:szCs w:val="28"/>
        </w:rPr>
        <w:t xml:space="preserve"> </w:t>
      </w:r>
      <w:r w:rsidR="005B167D" w:rsidRPr="00F5775F">
        <w:rPr>
          <w:color w:val="000000"/>
          <w:sz w:val="28"/>
          <w:szCs w:val="28"/>
        </w:rPr>
        <w:t>конец года имеет показатель</w:t>
      </w:r>
      <w:r w:rsidR="005B167D">
        <w:rPr>
          <w:color w:val="000000"/>
          <w:sz w:val="28"/>
          <w:szCs w:val="28"/>
        </w:rPr>
        <w:t xml:space="preserve"> </w:t>
      </w:r>
      <w:r w:rsidR="0099725F">
        <w:rPr>
          <w:color w:val="000000"/>
          <w:sz w:val="28"/>
          <w:szCs w:val="28"/>
        </w:rPr>
        <w:t xml:space="preserve">0,76, что соответствует </w:t>
      </w:r>
      <w:r w:rsidR="00673A6D">
        <w:rPr>
          <w:color w:val="000000"/>
          <w:sz w:val="28"/>
          <w:szCs w:val="28"/>
        </w:rPr>
        <w:t>норме</w:t>
      </w:r>
      <w:r w:rsidR="0099725F">
        <w:rPr>
          <w:color w:val="000000"/>
          <w:sz w:val="28"/>
          <w:szCs w:val="28"/>
        </w:rPr>
        <w:t>. Это значит, что компания способна погашать свои текущие обязательства в случае возникновения сложностей с реализацией продукции.</w:t>
      </w:r>
    </w:p>
    <w:p w:rsidR="0099725F" w:rsidRDefault="0099725F" w:rsidP="0099725F">
      <w:pPr>
        <w:tabs>
          <w:tab w:val="left" w:pos="-114"/>
        </w:tabs>
        <w:autoSpaceDE w:val="0"/>
        <w:autoSpaceDN w:val="0"/>
        <w:adjustRightInd w:val="0"/>
        <w:spacing w:line="360" w:lineRule="auto"/>
        <w:ind w:left="0" w:firstLine="720"/>
        <w:jc w:val="both"/>
        <w:rPr>
          <w:color w:val="000000"/>
          <w:sz w:val="28"/>
          <w:szCs w:val="28"/>
        </w:rPr>
      </w:pPr>
      <w:r w:rsidRPr="00F5775F">
        <w:rPr>
          <w:bCs/>
          <w:color w:val="000000"/>
          <w:sz w:val="28"/>
          <w:szCs w:val="28"/>
        </w:rPr>
        <w:t>Коэффициент</w:t>
      </w:r>
      <w:r>
        <w:rPr>
          <w:bCs/>
          <w:color w:val="000000"/>
          <w:sz w:val="28"/>
          <w:szCs w:val="28"/>
        </w:rPr>
        <w:t xml:space="preserve"> абсолютной ликвидности </w:t>
      </w:r>
      <w:r w:rsidRPr="005B167D">
        <w:rPr>
          <w:color w:val="000000"/>
          <w:sz w:val="28"/>
          <w:szCs w:val="28"/>
        </w:rPr>
        <w:t>(</w:t>
      </w:r>
      <w:r w:rsidRPr="005B167D">
        <w:rPr>
          <w:iCs/>
          <w:color w:val="000000"/>
          <w:sz w:val="28"/>
          <w:szCs w:val="28"/>
        </w:rPr>
        <w:t>К</w:t>
      </w:r>
      <w:r>
        <w:rPr>
          <w:iCs/>
          <w:color w:val="000000"/>
          <w:sz w:val="28"/>
          <w:szCs w:val="28"/>
          <w:vertAlign w:val="subscript"/>
        </w:rPr>
        <w:t>АЛ</w:t>
      </w:r>
      <w:r w:rsidRPr="005B167D">
        <w:rPr>
          <w:color w:val="000000"/>
          <w:sz w:val="28"/>
          <w:szCs w:val="28"/>
        </w:rPr>
        <w:t>)</w:t>
      </w:r>
      <w:r>
        <w:rPr>
          <w:color w:val="000000"/>
          <w:sz w:val="28"/>
          <w:szCs w:val="28"/>
        </w:rPr>
        <w:t xml:space="preserve"> на </w:t>
      </w:r>
      <w:r w:rsidRPr="00F5775F">
        <w:rPr>
          <w:color w:val="000000"/>
          <w:sz w:val="28"/>
          <w:szCs w:val="28"/>
        </w:rPr>
        <w:t>конец года имеет показатель</w:t>
      </w:r>
      <w:r>
        <w:rPr>
          <w:color w:val="000000"/>
          <w:sz w:val="28"/>
          <w:szCs w:val="28"/>
        </w:rPr>
        <w:t xml:space="preserve"> 0,2</w:t>
      </w:r>
      <w:r w:rsidR="00673A6D">
        <w:rPr>
          <w:color w:val="000000"/>
          <w:sz w:val="28"/>
          <w:szCs w:val="28"/>
        </w:rPr>
        <w:t>, что соответствует норме. Значит компания способна досрочно погасить кредиторскую задолжность.</w:t>
      </w:r>
    </w:p>
    <w:p w:rsidR="00673A6D" w:rsidRPr="00F5775F" w:rsidRDefault="00673A6D" w:rsidP="00673A6D">
      <w:pPr>
        <w:autoSpaceDE w:val="0"/>
        <w:autoSpaceDN w:val="0"/>
        <w:adjustRightInd w:val="0"/>
        <w:spacing w:line="360" w:lineRule="auto"/>
        <w:ind w:left="0" w:firstLine="720"/>
        <w:rPr>
          <w:color w:val="000000"/>
          <w:sz w:val="28"/>
          <w:szCs w:val="28"/>
        </w:rPr>
      </w:pPr>
      <w:r w:rsidRPr="00F5775F">
        <w:rPr>
          <w:color w:val="000000"/>
          <w:sz w:val="28"/>
          <w:szCs w:val="28"/>
        </w:rPr>
        <w:t xml:space="preserve">Таблица </w:t>
      </w:r>
      <w:r>
        <w:rPr>
          <w:color w:val="000000"/>
          <w:sz w:val="28"/>
          <w:szCs w:val="28"/>
        </w:rPr>
        <w:t>2</w:t>
      </w:r>
      <w:r w:rsidRPr="00F5775F">
        <w:rPr>
          <w:color w:val="000000"/>
          <w:sz w:val="28"/>
          <w:szCs w:val="28"/>
        </w:rPr>
        <w:t xml:space="preserve"> - Сводная таблица коэффициентов деловой активности О</w:t>
      </w:r>
      <w:r>
        <w:rPr>
          <w:color w:val="000000"/>
          <w:sz w:val="28"/>
          <w:szCs w:val="28"/>
        </w:rPr>
        <w:t>А</w:t>
      </w:r>
      <w:r w:rsidRPr="00F5775F">
        <w:rPr>
          <w:color w:val="000000"/>
          <w:sz w:val="28"/>
          <w:szCs w:val="28"/>
        </w:rPr>
        <w:t>О «</w:t>
      </w:r>
      <w:r>
        <w:rPr>
          <w:color w:val="000000"/>
          <w:sz w:val="28"/>
          <w:szCs w:val="28"/>
        </w:rPr>
        <w:t>Машиностроительный завод «ЗиО-Подольск</w:t>
      </w:r>
      <w:r w:rsidRPr="00F5775F">
        <w:rPr>
          <w:color w:val="000000"/>
          <w:sz w:val="28"/>
          <w:szCs w:val="28"/>
        </w:rPr>
        <w:t>»</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0"/>
        <w:gridCol w:w="2340"/>
      </w:tblGrid>
      <w:tr w:rsidR="00673A6D" w:rsidRPr="0086788F" w:rsidTr="0086788F">
        <w:tc>
          <w:tcPr>
            <w:tcW w:w="7380" w:type="dxa"/>
          </w:tcPr>
          <w:p w:rsidR="00673A6D" w:rsidRPr="0086788F" w:rsidRDefault="00673A6D" w:rsidP="00626FA4">
            <w:pPr>
              <w:autoSpaceDE w:val="0"/>
              <w:autoSpaceDN w:val="0"/>
              <w:adjustRightInd w:val="0"/>
              <w:ind w:left="-15"/>
              <w:rPr>
                <w:color w:val="000000"/>
                <w:szCs w:val="24"/>
              </w:rPr>
            </w:pPr>
            <w:r w:rsidRPr="0086788F">
              <w:rPr>
                <w:color w:val="000000"/>
                <w:szCs w:val="24"/>
              </w:rPr>
              <w:t>Наименование показателя</w:t>
            </w:r>
            <w:r w:rsidR="0086788F" w:rsidRPr="0086788F">
              <w:rPr>
                <w:color w:val="000000"/>
                <w:szCs w:val="24"/>
              </w:rPr>
              <w:t xml:space="preserve"> (в днях)</w:t>
            </w:r>
          </w:p>
        </w:tc>
        <w:tc>
          <w:tcPr>
            <w:tcW w:w="2340" w:type="dxa"/>
          </w:tcPr>
          <w:p w:rsidR="00673A6D" w:rsidRPr="0086788F" w:rsidRDefault="00673A6D" w:rsidP="00626FA4">
            <w:pPr>
              <w:autoSpaceDE w:val="0"/>
              <w:autoSpaceDN w:val="0"/>
              <w:adjustRightInd w:val="0"/>
              <w:ind w:left="-15"/>
              <w:rPr>
                <w:color w:val="000000"/>
                <w:szCs w:val="24"/>
              </w:rPr>
            </w:pPr>
            <w:r w:rsidRPr="0086788F">
              <w:rPr>
                <w:color w:val="000000"/>
                <w:szCs w:val="24"/>
              </w:rPr>
              <w:t>Данные отчетного периода</w:t>
            </w:r>
          </w:p>
        </w:tc>
      </w:tr>
      <w:tr w:rsidR="00673A6D" w:rsidRPr="0086788F" w:rsidTr="0086788F">
        <w:trPr>
          <w:trHeight w:val="499"/>
        </w:trPr>
        <w:tc>
          <w:tcPr>
            <w:tcW w:w="7380" w:type="dxa"/>
          </w:tcPr>
          <w:p w:rsidR="00673A6D" w:rsidRPr="0086788F" w:rsidRDefault="00673A6D" w:rsidP="00626FA4">
            <w:pPr>
              <w:autoSpaceDE w:val="0"/>
              <w:autoSpaceDN w:val="0"/>
              <w:adjustRightInd w:val="0"/>
              <w:ind w:left="0"/>
              <w:rPr>
                <w:color w:val="000000"/>
                <w:szCs w:val="24"/>
              </w:rPr>
            </w:pPr>
            <w:r w:rsidRPr="0086788F">
              <w:rPr>
                <w:color w:val="000000"/>
                <w:szCs w:val="24"/>
              </w:rPr>
              <w:t xml:space="preserve"> Коэффициент оборачиваемости активов (КО</w:t>
            </w:r>
            <w:r w:rsidRPr="0086788F">
              <w:rPr>
                <w:iCs/>
                <w:color w:val="000000"/>
                <w:szCs w:val="24"/>
                <w:vertAlign w:val="subscript"/>
              </w:rPr>
              <w:t>А</w:t>
            </w:r>
            <w:r w:rsidRPr="0086788F">
              <w:rPr>
                <w:color w:val="000000"/>
                <w:szCs w:val="24"/>
              </w:rPr>
              <w:t>)</w:t>
            </w:r>
          </w:p>
        </w:tc>
        <w:tc>
          <w:tcPr>
            <w:tcW w:w="2340" w:type="dxa"/>
          </w:tcPr>
          <w:p w:rsidR="00673A6D" w:rsidRPr="0086788F" w:rsidRDefault="00673A6D" w:rsidP="00626FA4">
            <w:pPr>
              <w:tabs>
                <w:tab w:val="left" w:pos="114"/>
              </w:tabs>
              <w:autoSpaceDE w:val="0"/>
              <w:autoSpaceDN w:val="0"/>
              <w:adjustRightInd w:val="0"/>
              <w:ind w:left="0"/>
              <w:rPr>
                <w:color w:val="000000"/>
                <w:szCs w:val="24"/>
              </w:rPr>
            </w:pPr>
            <w:r w:rsidRPr="0086788F">
              <w:rPr>
                <w:color w:val="000000"/>
                <w:szCs w:val="24"/>
              </w:rPr>
              <w:t>447,3</w:t>
            </w:r>
          </w:p>
        </w:tc>
      </w:tr>
      <w:tr w:rsidR="00673A6D" w:rsidRPr="0086788F" w:rsidTr="0086788F">
        <w:trPr>
          <w:trHeight w:val="501"/>
        </w:trPr>
        <w:tc>
          <w:tcPr>
            <w:tcW w:w="7380" w:type="dxa"/>
          </w:tcPr>
          <w:p w:rsidR="00673A6D" w:rsidRPr="0086788F" w:rsidRDefault="00673A6D" w:rsidP="00626FA4">
            <w:pPr>
              <w:autoSpaceDE w:val="0"/>
              <w:autoSpaceDN w:val="0"/>
              <w:adjustRightInd w:val="0"/>
              <w:ind w:left="0"/>
              <w:rPr>
                <w:color w:val="000000"/>
                <w:szCs w:val="24"/>
              </w:rPr>
            </w:pPr>
            <w:r w:rsidRPr="0086788F">
              <w:rPr>
                <w:color w:val="000000"/>
                <w:szCs w:val="24"/>
              </w:rPr>
              <w:t>Коэффициент оборачиваемости в необоротных активов (</w:t>
            </w:r>
            <w:r w:rsidRPr="0086788F">
              <w:rPr>
                <w:iCs/>
                <w:color w:val="000000"/>
                <w:szCs w:val="24"/>
              </w:rPr>
              <w:t>КО</w:t>
            </w:r>
            <w:r w:rsidRPr="0086788F">
              <w:rPr>
                <w:iCs/>
                <w:color w:val="000000"/>
                <w:szCs w:val="24"/>
                <w:vertAlign w:val="subscript"/>
              </w:rPr>
              <w:t>ВОА</w:t>
            </w:r>
          </w:p>
        </w:tc>
        <w:tc>
          <w:tcPr>
            <w:tcW w:w="2340" w:type="dxa"/>
          </w:tcPr>
          <w:p w:rsidR="00673A6D" w:rsidRPr="0086788F" w:rsidRDefault="0086788F" w:rsidP="00626FA4">
            <w:pPr>
              <w:tabs>
                <w:tab w:val="left" w:pos="114"/>
              </w:tabs>
              <w:autoSpaceDE w:val="0"/>
              <w:autoSpaceDN w:val="0"/>
              <w:adjustRightInd w:val="0"/>
              <w:ind w:left="0"/>
              <w:rPr>
                <w:color w:val="000000"/>
                <w:szCs w:val="24"/>
              </w:rPr>
            </w:pPr>
            <w:r w:rsidRPr="0086788F">
              <w:rPr>
                <w:color w:val="000000"/>
                <w:szCs w:val="24"/>
              </w:rPr>
              <w:t>85,5</w:t>
            </w:r>
          </w:p>
        </w:tc>
      </w:tr>
      <w:tr w:rsidR="00673A6D" w:rsidRPr="0086788F" w:rsidTr="0086788F">
        <w:trPr>
          <w:trHeight w:val="529"/>
        </w:trPr>
        <w:tc>
          <w:tcPr>
            <w:tcW w:w="7380" w:type="dxa"/>
          </w:tcPr>
          <w:p w:rsidR="00673A6D" w:rsidRPr="0086788F" w:rsidRDefault="00673A6D" w:rsidP="00626FA4">
            <w:pPr>
              <w:autoSpaceDE w:val="0"/>
              <w:autoSpaceDN w:val="0"/>
              <w:adjustRightInd w:val="0"/>
              <w:ind w:left="0"/>
              <w:rPr>
                <w:color w:val="000000"/>
                <w:szCs w:val="24"/>
              </w:rPr>
            </w:pPr>
            <w:r w:rsidRPr="0086788F">
              <w:rPr>
                <w:color w:val="000000"/>
                <w:szCs w:val="24"/>
              </w:rPr>
              <w:t xml:space="preserve"> Коэффициент оборачиваемости оборотных активов (</w:t>
            </w:r>
            <w:r w:rsidRPr="0086788F">
              <w:rPr>
                <w:iCs/>
                <w:color w:val="000000"/>
                <w:szCs w:val="24"/>
              </w:rPr>
              <w:t>КО</w:t>
            </w:r>
            <w:r w:rsidRPr="0086788F">
              <w:rPr>
                <w:iCs/>
                <w:color w:val="000000"/>
                <w:szCs w:val="24"/>
                <w:vertAlign w:val="subscript"/>
              </w:rPr>
              <w:t>ОА</w:t>
            </w:r>
            <w:r w:rsidRPr="0086788F">
              <w:rPr>
                <w:color w:val="000000"/>
                <w:szCs w:val="24"/>
              </w:rPr>
              <w:t>)</w:t>
            </w:r>
          </w:p>
        </w:tc>
        <w:tc>
          <w:tcPr>
            <w:tcW w:w="2340" w:type="dxa"/>
          </w:tcPr>
          <w:p w:rsidR="00673A6D" w:rsidRPr="0086788F" w:rsidRDefault="0086788F" w:rsidP="00626FA4">
            <w:pPr>
              <w:tabs>
                <w:tab w:val="left" w:pos="114"/>
              </w:tabs>
              <w:autoSpaceDE w:val="0"/>
              <w:autoSpaceDN w:val="0"/>
              <w:adjustRightInd w:val="0"/>
              <w:ind w:left="0"/>
              <w:rPr>
                <w:color w:val="000000"/>
                <w:szCs w:val="24"/>
              </w:rPr>
            </w:pPr>
            <w:r w:rsidRPr="0086788F">
              <w:rPr>
                <w:color w:val="000000"/>
                <w:szCs w:val="24"/>
              </w:rPr>
              <w:t>361,8</w:t>
            </w:r>
          </w:p>
        </w:tc>
      </w:tr>
      <w:tr w:rsidR="00673A6D" w:rsidRPr="0086788F" w:rsidTr="0086788F">
        <w:trPr>
          <w:trHeight w:val="531"/>
        </w:trPr>
        <w:tc>
          <w:tcPr>
            <w:tcW w:w="7380" w:type="dxa"/>
          </w:tcPr>
          <w:p w:rsidR="00673A6D" w:rsidRPr="0086788F" w:rsidRDefault="00673A6D" w:rsidP="00626FA4">
            <w:pPr>
              <w:autoSpaceDE w:val="0"/>
              <w:autoSpaceDN w:val="0"/>
              <w:adjustRightInd w:val="0"/>
              <w:ind w:left="0"/>
              <w:rPr>
                <w:color w:val="000000"/>
                <w:szCs w:val="24"/>
              </w:rPr>
            </w:pPr>
            <w:r w:rsidRPr="0086788F">
              <w:rPr>
                <w:color w:val="000000"/>
                <w:szCs w:val="24"/>
              </w:rPr>
              <w:t>Коэффициент оборачиваемости запасов (</w:t>
            </w:r>
            <w:r w:rsidRPr="0086788F">
              <w:rPr>
                <w:iCs/>
                <w:color w:val="000000"/>
                <w:szCs w:val="24"/>
              </w:rPr>
              <w:t>КО</w:t>
            </w:r>
            <w:r w:rsidRPr="0086788F">
              <w:rPr>
                <w:iCs/>
                <w:color w:val="000000"/>
                <w:szCs w:val="24"/>
                <w:vertAlign w:val="subscript"/>
              </w:rPr>
              <w:t>з</w:t>
            </w:r>
            <w:r w:rsidRPr="0086788F">
              <w:rPr>
                <w:color w:val="000000"/>
                <w:szCs w:val="24"/>
              </w:rPr>
              <w:t>)</w:t>
            </w:r>
          </w:p>
        </w:tc>
        <w:tc>
          <w:tcPr>
            <w:tcW w:w="2340" w:type="dxa"/>
          </w:tcPr>
          <w:p w:rsidR="00673A6D" w:rsidRPr="0086788F" w:rsidRDefault="0086788F" w:rsidP="00626FA4">
            <w:pPr>
              <w:tabs>
                <w:tab w:val="left" w:pos="114"/>
              </w:tabs>
              <w:autoSpaceDE w:val="0"/>
              <w:autoSpaceDN w:val="0"/>
              <w:adjustRightInd w:val="0"/>
              <w:ind w:left="0"/>
              <w:rPr>
                <w:color w:val="000000"/>
                <w:szCs w:val="24"/>
              </w:rPr>
            </w:pPr>
            <w:r w:rsidRPr="0086788F">
              <w:rPr>
                <w:color w:val="000000"/>
                <w:szCs w:val="24"/>
              </w:rPr>
              <w:t>140,1</w:t>
            </w:r>
          </w:p>
        </w:tc>
      </w:tr>
      <w:tr w:rsidR="00673A6D" w:rsidRPr="0086788F" w:rsidTr="0086788F">
        <w:trPr>
          <w:trHeight w:val="547"/>
        </w:trPr>
        <w:tc>
          <w:tcPr>
            <w:tcW w:w="7380" w:type="dxa"/>
          </w:tcPr>
          <w:p w:rsidR="00673A6D" w:rsidRPr="0086788F" w:rsidRDefault="00673A6D" w:rsidP="00626FA4">
            <w:pPr>
              <w:autoSpaceDE w:val="0"/>
              <w:autoSpaceDN w:val="0"/>
              <w:adjustRightInd w:val="0"/>
              <w:ind w:left="0"/>
              <w:rPr>
                <w:color w:val="000000"/>
                <w:szCs w:val="24"/>
              </w:rPr>
            </w:pPr>
            <w:r w:rsidRPr="0086788F">
              <w:rPr>
                <w:color w:val="000000"/>
                <w:szCs w:val="24"/>
              </w:rPr>
              <w:t>Коэффициент оборачиваемости готовой продукции (</w:t>
            </w:r>
            <w:r w:rsidRPr="0086788F">
              <w:rPr>
                <w:iCs/>
                <w:color w:val="000000"/>
                <w:szCs w:val="24"/>
              </w:rPr>
              <w:t>КО</w:t>
            </w:r>
            <w:r w:rsidRPr="0086788F">
              <w:rPr>
                <w:iCs/>
                <w:color w:val="000000"/>
                <w:szCs w:val="24"/>
                <w:vertAlign w:val="subscript"/>
              </w:rPr>
              <w:t>ГП</w:t>
            </w:r>
            <w:r w:rsidRPr="0086788F">
              <w:rPr>
                <w:color w:val="000000"/>
                <w:szCs w:val="24"/>
              </w:rPr>
              <w:t>)</w:t>
            </w:r>
          </w:p>
        </w:tc>
        <w:tc>
          <w:tcPr>
            <w:tcW w:w="2340" w:type="dxa"/>
          </w:tcPr>
          <w:p w:rsidR="00673A6D" w:rsidRPr="0086788F" w:rsidRDefault="0086788F" w:rsidP="00626FA4">
            <w:pPr>
              <w:tabs>
                <w:tab w:val="left" w:pos="114"/>
              </w:tabs>
              <w:autoSpaceDE w:val="0"/>
              <w:autoSpaceDN w:val="0"/>
              <w:adjustRightInd w:val="0"/>
              <w:ind w:left="0"/>
              <w:rPr>
                <w:color w:val="000000"/>
                <w:szCs w:val="24"/>
              </w:rPr>
            </w:pPr>
            <w:r w:rsidRPr="0086788F">
              <w:rPr>
                <w:color w:val="000000"/>
                <w:szCs w:val="24"/>
              </w:rPr>
              <w:t>10,4</w:t>
            </w:r>
          </w:p>
        </w:tc>
      </w:tr>
      <w:tr w:rsidR="00673A6D" w:rsidRPr="0086788F" w:rsidTr="0086788F">
        <w:trPr>
          <w:trHeight w:val="521"/>
        </w:trPr>
        <w:tc>
          <w:tcPr>
            <w:tcW w:w="7380" w:type="dxa"/>
          </w:tcPr>
          <w:p w:rsidR="00673A6D" w:rsidRPr="0086788F" w:rsidRDefault="00673A6D" w:rsidP="00626FA4">
            <w:pPr>
              <w:autoSpaceDE w:val="0"/>
              <w:autoSpaceDN w:val="0"/>
              <w:adjustRightInd w:val="0"/>
              <w:ind w:left="0"/>
              <w:rPr>
                <w:color w:val="000000"/>
                <w:szCs w:val="24"/>
              </w:rPr>
            </w:pPr>
            <w:r w:rsidRPr="0086788F">
              <w:rPr>
                <w:color w:val="000000"/>
                <w:szCs w:val="24"/>
              </w:rPr>
              <w:t>Коэффициент оборачиваемости денежных средств (</w:t>
            </w:r>
            <w:r w:rsidRPr="0086788F">
              <w:rPr>
                <w:iCs/>
                <w:color w:val="000000"/>
                <w:szCs w:val="24"/>
              </w:rPr>
              <w:t>КО</w:t>
            </w:r>
            <w:r w:rsidRPr="0086788F">
              <w:rPr>
                <w:iCs/>
                <w:color w:val="000000"/>
                <w:szCs w:val="24"/>
                <w:vertAlign w:val="subscript"/>
              </w:rPr>
              <w:t>ДС</w:t>
            </w:r>
            <w:r w:rsidRPr="0086788F">
              <w:rPr>
                <w:color w:val="000000"/>
                <w:szCs w:val="24"/>
              </w:rPr>
              <w:t>)</w:t>
            </w:r>
          </w:p>
        </w:tc>
        <w:tc>
          <w:tcPr>
            <w:tcW w:w="2340" w:type="dxa"/>
          </w:tcPr>
          <w:p w:rsidR="00673A6D" w:rsidRPr="0086788F" w:rsidRDefault="0086788F" w:rsidP="00626FA4">
            <w:pPr>
              <w:tabs>
                <w:tab w:val="left" w:pos="114"/>
              </w:tabs>
              <w:autoSpaceDE w:val="0"/>
              <w:autoSpaceDN w:val="0"/>
              <w:adjustRightInd w:val="0"/>
              <w:ind w:left="0"/>
              <w:rPr>
                <w:color w:val="000000"/>
                <w:szCs w:val="24"/>
              </w:rPr>
            </w:pPr>
            <w:r w:rsidRPr="0086788F">
              <w:rPr>
                <w:color w:val="000000"/>
                <w:szCs w:val="24"/>
              </w:rPr>
              <w:t>29,7</w:t>
            </w:r>
          </w:p>
        </w:tc>
      </w:tr>
      <w:tr w:rsidR="00673A6D" w:rsidRPr="0086788F" w:rsidTr="0086788F">
        <w:trPr>
          <w:trHeight w:val="524"/>
        </w:trPr>
        <w:tc>
          <w:tcPr>
            <w:tcW w:w="7380" w:type="dxa"/>
          </w:tcPr>
          <w:p w:rsidR="00673A6D" w:rsidRPr="0086788F" w:rsidRDefault="00673A6D" w:rsidP="00626FA4">
            <w:pPr>
              <w:autoSpaceDE w:val="0"/>
              <w:autoSpaceDN w:val="0"/>
              <w:adjustRightInd w:val="0"/>
              <w:ind w:left="0"/>
              <w:rPr>
                <w:color w:val="000000"/>
                <w:szCs w:val="24"/>
              </w:rPr>
            </w:pPr>
            <w:r w:rsidRPr="0086788F">
              <w:rPr>
                <w:color w:val="000000"/>
                <w:szCs w:val="24"/>
              </w:rPr>
              <w:t>Коэффициент фондоотдачи (</w:t>
            </w:r>
            <w:r w:rsidRPr="0086788F">
              <w:rPr>
                <w:iCs/>
                <w:color w:val="000000"/>
                <w:szCs w:val="24"/>
              </w:rPr>
              <w:t>КФО</w:t>
            </w:r>
            <w:r w:rsidRPr="0086788F">
              <w:rPr>
                <w:iCs/>
                <w:color w:val="000000"/>
                <w:szCs w:val="24"/>
                <w:vertAlign w:val="subscript"/>
              </w:rPr>
              <w:t>ОС</w:t>
            </w:r>
            <w:r w:rsidRPr="0086788F">
              <w:rPr>
                <w:color w:val="000000"/>
                <w:szCs w:val="24"/>
              </w:rPr>
              <w:t>)</w:t>
            </w:r>
          </w:p>
        </w:tc>
        <w:tc>
          <w:tcPr>
            <w:tcW w:w="2340" w:type="dxa"/>
          </w:tcPr>
          <w:p w:rsidR="00673A6D" w:rsidRPr="0086788F" w:rsidRDefault="0086788F" w:rsidP="00626FA4">
            <w:pPr>
              <w:tabs>
                <w:tab w:val="left" w:pos="114"/>
              </w:tabs>
              <w:autoSpaceDE w:val="0"/>
              <w:autoSpaceDN w:val="0"/>
              <w:adjustRightInd w:val="0"/>
              <w:ind w:left="0"/>
              <w:rPr>
                <w:color w:val="000000"/>
                <w:szCs w:val="24"/>
              </w:rPr>
            </w:pPr>
            <w:r w:rsidRPr="0086788F">
              <w:rPr>
                <w:color w:val="000000"/>
                <w:szCs w:val="24"/>
              </w:rPr>
              <w:t>8,6</w:t>
            </w:r>
          </w:p>
        </w:tc>
      </w:tr>
      <w:tr w:rsidR="00673A6D" w:rsidRPr="0086788F" w:rsidTr="0086788F">
        <w:trPr>
          <w:trHeight w:val="531"/>
        </w:trPr>
        <w:tc>
          <w:tcPr>
            <w:tcW w:w="7380" w:type="dxa"/>
          </w:tcPr>
          <w:p w:rsidR="00673A6D" w:rsidRPr="0086788F" w:rsidRDefault="00673A6D" w:rsidP="00626FA4">
            <w:pPr>
              <w:autoSpaceDE w:val="0"/>
              <w:autoSpaceDN w:val="0"/>
              <w:adjustRightInd w:val="0"/>
              <w:ind w:left="0"/>
              <w:rPr>
                <w:color w:val="000000"/>
                <w:szCs w:val="24"/>
              </w:rPr>
            </w:pPr>
            <w:r w:rsidRPr="0086788F">
              <w:rPr>
                <w:color w:val="000000"/>
                <w:szCs w:val="24"/>
              </w:rPr>
              <w:t xml:space="preserve"> Коэффициент оборачиваемости собственного капитала (</w:t>
            </w:r>
            <w:r w:rsidRPr="0086788F">
              <w:rPr>
                <w:iCs/>
                <w:color w:val="000000"/>
                <w:szCs w:val="24"/>
              </w:rPr>
              <w:t>КО</w:t>
            </w:r>
            <w:r w:rsidRPr="0086788F">
              <w:rPr>
                <w:iCs/>
                <w:color w:val="000000"/>
                <w:szCs w:val="24"/>
                <w:vertAlign w:val="subscript"/>
              </w:rPr>
              <w:t>СК</w:t>
            </w:r>
            <w:r w:rsidRPr="0086788F">
              <w:rPr>
                <w:color w:val="000000"/>
                <w:szCs w:val="24"/>
              </w:rPr>
              <w:t>)</w:t>
            </w:r>
          </w:p>
        </w:tc>
        <w:tc>
          <w:tcPr>
            <w:tcW w:w="2340" w:type="dxa"/>
          </w:tcPr>
          <w:p w:rsidR="00673A6D" w:rsidRPr="0086788F" w:rsidRDefault="0086788F" w:rsidP="00626FA4">
            <w:pPr>
              <w:tabs>
                <w:tab w:val="left" w:pos="114"/>
              </w:tabs>
              <w:autoSpaceDE w:val="0"/>
              <w:autoSpaceDN w:val="0"/>
              <w:adjustRightInd w:val="0"/>
              <w:ind w:left="0"/>
              <w:rPr>
                <w:color w:val="000000"/>
                <w:szCs w:val="24"/>
              </w:rPr>
            </w:pPr>
            <w:r w:rsidRPr="0086788F">
              <w:rPr>
                <w:color w:val="000000"/>
                <w:szCs w:val="24"/>
              </w:rPr>
              <w:t>102,8</w:t>
            </w:r>
          </w:p>
        </w:tc>
      </w:tr>
      <w:tr w:rsidR="00673A6D" w:rsidRPr="0086788F" w:rsidTr="0086788F">
        <w:trPr>
          <w:trHeight w:val="517"/>
        </w:trPr>
        <w:tc>
          <w:tcPr>
            <w:tcW w:w="7380" w:type="dxa"/>
          </w:tcPr>
          <w:p w:rsidR="00673A6D" w:rsidRPr="0086788F" w:rsidRDefault="00673A6D" w:rsidP="00626FA4">
            <w:pPr>
              <w:autoSpaceDE w:val="0"/>
              <w:autoSpaceDN w:val="0"/>
              <w:adjustRightInd w:val="0"/>
              <w:ind w:left="0"/>
              <w:rPr>
                <w:color w:val="000000"/>
                <w:szCs w:val="24"/>
              </w:rPr>
            </w:pPr>
            <w:r w:rsidRPr="0086788F">
              <w:rPr>
                <w:color w:val="000000"/>
                <w:szCs w:val="24"/>
              </w:rPr>
              <w:t xml:space="preserve"> Коэффициент оборачиваемости заемного капитала (</w:t>
            </w:r>
            <w:r w:rsidRPr="0086788F">
              <w:rPr>
                <w:iCs/>
                <w:color w:val="000000"/>
                <w:szCs w:val="24"/>
              </w:rPr>
              <w:t>КОз</w:t>
            </w:r>
            <w:r w:rsidRPr="0086788F">
              <w:rPr>
                <w:iCs/>
                <w:color w:val="000000"/>
                <w:szCs w:val="24"/>
                <w:vertAlign w:val="subscript"/>
              </w:rPr>
              <w:t>К</w:t>
            </w:r>
            <w:r w:rsidRPr="0086788F">
              <w:rPr>
                <w:color w:val="000000"/>
                <w:szCs w:val="24"/>
              </w:rPr>
              <w:t>)</w:t>
            </w:r>
          </w:p>
        </w:tc>
        <w:tc>
          <w:tcPr>
            <w:tcW w:w="2340" w:type="dxa"/>
          </w:tcPr>
          <w:p w:rsidR="00673A6D" w:rsidRPr="0086788F" w:rsidRDefault="0086788F" w:rsidP="00626FA4">
            <w:pPr>
              <w:tabs>
                <w:tab w:val="left" w:pos="114"/>
              </w:tabs>
              <w:autoSpaceDE w:val="0"/>
              <w:autoSpaceDN w:val="0"/>
              <w:adjustRightInd w:val="0"/>
              <w:ind w:left="0"/>
              <w:rPr>
                <w:color w:val="000000"/>
                <w:szCs w:val="24"/>
              </w:rPr>
            </w:pPr>
            <w:r w:rsidRPr="0086788F">
              <w:rPr>
                <w:color w:val="000000"/>
                <w:szCs w:val="24"/>
              </w:rPr>
              <w:t>344,5</w:t>
            </w:r>
          </w:p>
        </w:tc>
      </w:tr>
      <w:tr w:rsidR="00673A6D" w:rsidRPr="0086788F" w:rsidTr="0086788F">
        <w:trPr>
          <w:trHeight w:val="519"/>
        </w:trPr>
        <w:tc>
          <w:tcPr>
            <w:tcW w:w="7380" w:type="dxa"/>
          </w:tcPr>
          <w:p w:rsidR="00673A6D" w:rsidRPr="0086788F" w:rsidRDefault="00673A6D" w:rsidP="00626FA4">
            <w:pPr>
              <w:autoSpaceDE w:val="0"/>
              <w:autoSpaceDN w:val="0"/>
              <w:adjustRightInd w:val="0"/>
              <w:ind w:left="0"/>
              <w:rPr>
                <w:color w:val="000000"/>
                <w:szCs w:val="24"/>
              </w:rPr>
            </w:pPr>
            <w:r w:rsidRPr="0086788F">
              <w:rPr>
                <w:color w:val="000000"/>
                <w:szCs w:val="24"/>
              </w:rPr>
              <w:t xml:space="preserve"> Коэффициент оборачиваемости дебиторской задолженности (</w:t>
            </w:r>
            <w:r w:rsidRPr="0086788F">
              <w:rPr>
                <w:iCs/>
                <w:color w:val="000000"/>
                <w:szCs w:val="24"/>
              </w:rPr>
              <w:t>КО</w:t>
            </w:r>
            <w:r w:rsidRPr="0086788F">
              <w:rPr>
                <w:iCs/>
                <w:color w:val="000000"/>
                <w:szCs w:val="24"/>
                <w:vertAlign w:val="subscript"/>
              </w:rPr>
              <w:t>ДЗ</w:t>
            </w:r>
            <w:r w:rsidRPr="0086788F">
              <w:rPr>
                <w:color w:val="000000"/>
                <w:szCs w:val="24"/>
              </w:rPr>
              <w:t>)</w:t>
            </w:r>
          </w:p>
        </w:tc>
        <w:tc>
          <w:tcPr>
            <w:tcW w:w="2340" w:type="dxa"/>
          </w:tcPr>
          <w:p w:rsidR="00673A6D" w:rsidRPr="0086788F" w:rsidRDefault="0086788F" w:rsidP="00626FA4">
            <w:pPr>
              <w:tabs>
                <w:tab w:val="left" w:pos="0"/>
              </w:tabs>
              <w:autoSpaceDE w:val="0"/>
              <w:autoSpaceDN w:val="0"/>
              <w:adjustRightInd w:val="0"/>
              <w:ind w:left="0"/>
              <w:rPr>
                <w:color w:val="000000"/>
                <w:szCs w:val="24"/>
              </w:rPr>
            </w:pPr>
            <w:r w:rsidRPr="0086788F">
              <w:rPr>
                <w:color w:val="000000"/>
                <w:szCs w:val="24"/>
              </w:rPr>
              <w:t>192,9</w:t>
            </w:r>
          </w:p>
        </w:tc>
      </w:tr>
      <w:tr w:rsidR="00673A6D" w:rsidRPr="0086788F" w:rsidTr="0086788F">
        <w:trPr>
          <w:trHeight w:val="453"/>
        </w:trPr>
        <w:tc>
          <w:tcPr>
            <w:tcW w:w="7380" w:type="dxa"/>
          </w:tcPr>
          <w:p w:rsidR="00673A6D" w:rsidRPr="0086788F" w:rsidRDefault="00673A6D" w:rsidP="00626FA4">
            <w:pPr>
              <w:autoSpaceDE w:val="0"/>
              <w:autoSpaceDN w:val="0"/>
              <w:adjustRightInd w:val="0"/>
              <w:ind w:left="0"/>
              <w:rPr>
                <w:color w:val="000000"/>
                <w:szCs w:val="24"/>
              </w:rPr>
            </w:pPr>
            <w:r w:rsidRPr="0086788F">
              <w:rPr>
                <w:color w:val="000000"/>
                <w:szCs w:val="24"/>
              </w:rPr>
              <w:t xml:space="preserve"> Коэффициент оборачиваемости кредиторской (</w:t>
            </w:r>
            <w:r w:rsidRPr="0086788F">
              <w:rPr>
                <w:iCs/>
                <w:color w:val="000000"/>
                <w:szCs w:val="24"/>
              </w:rPr>
              <w:t>КО</w:t>
            </w:r>
            <w:r w:rsidRPr="0086788F">
              <w:rPr>
                <w:iCs/>
                <w:color w:val="000000"/>
                <w:szCs w:val="24"/>
                <w:vertAlign w:val="subscript"/>
              </w:rPr>
              <w:t>КЗ</w:t>
            </w:r>
            <w:r w:rsidRPr="0086788F">
              <w:rPr>
                <w:color w:val="000000"/>
                <w:szCs w:val="24"/>
              </w:rPr>
              <w:t>)</w:t>
            </w:r>
          </w:p>
          <w:p w:rsidR="00673A6D" w:rsidRPr="0086788F" w:rsidRDefault="00673A6D" w:rsidP="00626FA4">
            <w:pPr>
              <w:autoSpaceDE w:val="0"/>
              <w:autoSpaceDN w:val="0"/>
              <w:adjustRightInd w:val="0"/>
              <w:ind w:left="0"/>
              <w:rPr>
                <w:color w:val="000000"/>
                <w:szCs w:val="24"/>
              </w:rPr>
            </w:pPr>
          </w:p>
        </w:tc>
        <w:tc>
          <w:tcPr>
            <w:tcW w:w="2340" w:type="dxa"/>
          </w:tcPr>
          <w:p w:rsidR="00673A6D" w:rsidRPr="0086788F" w:rsidRDefault="0086788F" w:rsidP="00626FA4">
            <w:pPr>
              <w:tabs>
                <w:tab w:val="left" w:pos="0"/>
              </w:tabs>
              <w:autoSpaceDE w:val="0"/>
              <w:autoSpaceDN w:val="0"/>
              <w:adjustRightInd w:val="0"/>
              <w:ind w:left="0"/>
              <w:rPr>
                <w:color w:val="000000"/>
                <w:szCs w:val="24"/>
              </w:rPr>
            </w:pPr>
            <w:r w:rsidRPr="0086788F">
              <w:rPr>
                <w:color w:val="000000"/>
                <w:szCs w:val="24"/>
              </w:rPr>
              <w:t>269,5</w:t>
            </w:r>
          </w:p>
        </w:tc>
      </w:tr>
    </w:tbl>
    <w:p w:rsidR="0086788F" w:rsidRDefault="0086788F" w:rsidP="0086788F">
      <w:pPr>
        <w:autoSpaceDE w:val="0"/>
        <w:autoSpaceDN w:val="0"/>
        <w:adjustRightInd w:val="0"/>
        <w:spacing w:line="360" w:lineRule="auto"/>
        <w:ind w:left="0" w:firstLine="720"/>
        <w:jc w:val="both"/>
        <w:rPr>
          <w:color w:val="000000"/>
          <w:sz w:val="28"/>
          <w:szCs w:val="28"/>
        </w:rPr>
      </w:pPr>
    </w:p>
    <w:p w:rsidR="00673A6D" w:rsidRDefault="0086788F" w:rsidP="0086788F">
      <w:pPr>
        <w:autoSpaceDE w:val="0"/>
        <w:autoSpaceDN w:val="0"/>
        <w:adjustRightInd w:val="0"/>
        <w:spacing w:line="360" w:lineRule="auto"/>
        <w:ind w:left="0" w:firstLine="720"/>
        <w:jc w:val="both"/>
        <w:rPr>
          <w:color w:val="000000"/>
          <w:sz w:val="28"/>
          <w:szCs w:val="28"/>
        </w:rPr>
      </w:pPr>
      <w:r>
        <w:rPr>
          <w:color w:val="000000"/>
          <w:sz w:val="28"/>
          <w:szCs w:val="28"/>
        </w:rPr>
        <w:t>Практически все коэффициенты оборачиваемости имеют большие значения. Это говорит о том, что предприятие выпускает трудоемкую</w:t>
      </w:r>
      <w:r w:rsidR="00841AF7">
        <w:rPr>
          <w:color w:val="000000"/>
          <w:sz w:val="28"/>
          <w:szCs w:val="28"/>
        </w:rPr>
        <w:t xml:space="preserve">, занимающую много времени на её производство, продукцию. </w:t>
      </w:r>
    </w:p>
    <w:p w:rsidR="00841AF7" w:rsidRPr="00F5775F" w:rsidRDefault="00841AF7" w:rsidP="00841AF7">
      <w:pPr>
        <w:autoSpaceDE w:val="0"/>
        <w:autoSpaceDN w:val="0"/>
        <w:adjustRightInd w:val="0"/>
        <w:spacing w:line="360" w:lineRule="auto"/>
        <w:ind w:left="0" w:firstLine="720"/>
        <w:rPr>
          <w:color w:val="000000"/>
          <w:sz w:val="28"/>
          <w:szCs w:val="28"/>
        </w:rPr>
      </w:pPr>
      <w:r w:rsidRPr="00F5775F">
        <w:rPr>
          <w:color w:val="000000"/>
          <w:sz w:val="28"/>
          <w:szCs w:val="28"/>
        </w:rPr>
        <w:t>Таблица 8 - Сводная таблица коэффициентов рентабельности О</w:t>
      </w:r>
      <w:r>
        <w:rPr>
          <w:color w:val="000000"/>
          <w:sz w:val="28"/>
          <w:szCs w:val="28"/>
        </w:rPr>
        <w:t>А</w:t>
      </w:r>
      <w:r w:rsidRPr="00F5775F">
        <w:rPr>
          <w:color w:val="000000"/>
          <w:sz w:val="28"/>
          <w:szCs w:val="28"/>
        </w:rPr>
        <w:t>О «</w:t>
      </w:r>
      <w:r>
        <w:rPr>
          <w:color w:val="000000"/>
          <w:sz w:val="28"/>
          <w:szCs w:val="28"/>
        </w:rPr>
        <w:t>Машиностроительный завод «ЗиО-Подольск</w:t>
      </w:r>
      <w:r w:rsidRPr="00F5775F">
        <w:rPr>
          <w:color w:val="000000"/>
          <w:sz w:val="28"/>
          <w:szCs w:val="28"/>
        </w:rPr>
        <w:t>»</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900"/>
        <w:gridCol w:w="900"/>
        <w:gridCol w:w="1080"/>
        <w:gridCol w:w="1440"/>
      </w:tblGrid>
      <w:tr w:rsidR="00841AF7" w:rsidRPr="008145F2" w:rsidTr="00626FA4">
        <w:tc>
          <w:tcPr>
            <w:tcW w:w="5400" w:type="dxa"/>
          </w:tcPr>
          <w:p w:rsidR="00841AF7" w:rsidRPr="008145F2" w:rsidRDefault="00841AF7" w:rsidP="005D1FAA">
            <w:pPr>
              <w:autoSpaceDE w:val="0"/>
              <w:autoSpaceDN w:val="0"/>
              <w:adjustRightInd w:val="0"/>
              <w:ind w:left="-15"/>
              <w:jc w:val="center"/>
              <w:rPr>
                <w:color w:val="000000"/>
                <w:szCs w:val="24"/>
              </w:rPr>
            </w:pPr>
            <w:r w:rsidRPr="008145F2">
              <w:rPr>
                <w:color w:val="000000"/>
                <w:szCs w:val="24"/>
              </w:rPr>
              <w:t>Наименование показателя</w:t>
            </w:r>
          </w:p>
        </w:tc>
        <w:tc>
          <w:tcPr>
            <w:tcW w:w="900" w:type="dxa"/>
          </w:tcPr>
          <w:p w:rsidR="00841AF7" w:rsidRPr="008145F2" w:rsidRDefault="00841AF7" w:rsidP="005D1FAA">
            <w:pPr>
              <w:autoSpaceDE w:val="0"/>
              <w:autoSpaceDN w:val="0"/>
              <w:adjustRightInd w:val="0"/>
              <w:ind w:left="-15"/>
              <w:jc w:val="center"/>
              <w:rPr>
                <w:color w:val="000000"/>
                <w:szCs w:val="24"/>
              </w:rPr>
            </w:pPr>
            <w:smartTag w:uri="urn:schemas-microsoft-com:office:smarttags" w:element="metricconverter">
              <w:smartTagPr>
                <w:attr w:name="ProductID" w:val="2006 г"/>
              </w:smartTagPr>
              <w:r>
                <w:rPr>
                  <w:color w:val="000000"/>
                  <w:szCs w:val="24"/>
                </w:rPr>
                <w:t>2006 г</w:t>
              </w:r>
            </w:smartTag>
            <w:r>
              <w:rPr>
                <w:color w:val="000000"/>
                <w:szCs w:val="24"/>
              </w:rPr>
              <w:t>.</w:t>
            </w:r>
          </w:p>
        </w:tc>
        <w:tc>
          <w:tcPr>
            <w:tcW w:w="900" w:type="dxa"/>
          </w:tcPr>
          <w:p w:rsidR="00841AF7" w:rsidRPr="008145F2" w:rsidRDefault="00841AF7" w:rsidP="005D1FAA">
            <w:pPr>
              <w:autoSpaceDE w:val="0"/>
              <w:autoSpaceDN w:val="0"/>
              <w:adjustRightInd w:val="0"/>
              <w:ind w:left="-15"/>
              <w:jc w:val="center"/>
              <w:rPr>
                <w:color w:val="000000"/>
                <w:szCs w:val="24"/>
              </w:rPr>
            </w:pPr>
            <w:smartTag w:uri="urn:schemas-microsoft-com:office:smarttags" w:element="metricconverter">
              <w:smartTagPr>
                <w:attr w:name="ProductID" w:val="2007 г"/>
              </w:smartTagPr>
              <w:r>
                <w:rPr>
                  <w:color w:val="000000"/>
                  <w:szCs w:val="24"/>
                </w:rPr>
                <w:t>2007 г</w:t>
              </w:r>
            </w:smartTag>
            <w:r>
              <w:rPr>
                <w:color w:val="000000"/>
                <w:szCs w:val="24"/>
              </w:rPr>
              <w:t>.</w:t>
            </w:r>
          </w:p>
        </w:tc>
        <w:tc>
          <w:tcPr>
            <w:tcW w:w="1080" w:type="dxa"/>
          </w:tcPr>
          <w:p w:rsidR="00841AF7" w:rsidRPr="008145F2" w:rsidRDefault="00841AF7" w:rsidP="005D1FAA">
            <w:pPr>
              <w:autoSpaceDE w:val="0"/>
              <w:autoSpaceDN w:val="0"/>
              <w:adjustRightInd w:val="0"/>
              <w:ind w:left="-15"/>
              <w:jc w:val="center"/>
              <w:rPr>
                <w:color w:val="000000"/>
                <w:szCs w:val="24"/>
              </w:rPr>
            </w:pPr>
            <w:r w:rsidRPr="008145F2">
              <w:rPr>
                <w:color w:val="000000"/>
                <w:szCs w:val="24"/>
              </w:rPr>
              <w:t>Отклонения (+,-)</w:t>
            </w:r>
          </w:p>
        </w:tc>
        <w:tc>
          <w:tcPr>
            <w:tcW w:w="1440" w:type="dxa"/>
          </w:tcPr>
          <w:p w:rsidR="00841AF7" w:rsidRPr="008145F2" w:rsidRDefault="00841AF7" w:rsidP="005D1FAA">
            <w:pPr>
              <w:autoSpaceDE w:val="0"/>
              <w:autoSpaceDN w:val="0"/>
              <w:adjustRightInd w:val="0"/>
              <w:ind w:left="-15"/>
              <w:jc w:val="center"/>
              <w:rPr>
                <w:color w:val="000000"/>
                <w:szCs w:val="24"/>
              </w:rPr>
            </w:pPr>
            <w:r w:rsidRPr="008145F2">
              <w:rPr>
                <w:color w:val="000000"/>
                <w:szCs w:val="24"/>
              </w:rPr>
              <w:t>Оценка показателя</w:t>
            </w:r>
          </w:p>
        </w:tc>
      </w:tr>
      <w:tr w:rsidR="00841AF7" w:rsidRPr="008145F2" w:rsidTr="00626FA4">
        <w:trPr>
          <w:trHeight w:val="290"/>
        </w:trPr>
        <w:tc>
          <w:tcPr>
            <w:tcW w:w="5400" w:type="dxa"/>
          </w:tcPr>
          <w:p w:rsidR="00841AF7" w:rsidRPr="008145F2" w:rsidRDefault="00841AF7" w:rsidP="005D1FAA">
            <w:pPr>
              <w:tabs>
                <w:tab w:val="left" w:pos="114"/>
              </w:tabs>
              <w:autoSpaceDE w:val="0"/>
              <w:autoSpaceDN w:val="0"/>
              <w:adjustRightInd w:val="0"/>
              <w:ind w:left="0"/>
              <w:rPr>
                <w:color w:val="000000"/>
                <w:szCs w:val="24"/>
              </w:rPr>
            </w:pPr>
            <w:r w:rsidRPr="008145F2">
              <w:rPr>
                <w:color w:val="000000"/>
                <w:szCs w:val="24"/>
              </w:rPr>
              <w:t>Рентабельность продаж по прибыли от продаж Р</w:t>
            </w:r>
            <w:r w:rsidRPr="009B71CC">
              <w:rPr>
                <w:color w:val="000000"/>
                <w:sz w:val="20"/>
              </w:rPr>
              <w:t>П</w:t>
            </w:r>
          </w:p>
        </w:tc>
        <w:tc>
          <w:tcPr>
            <w:tcW w:w="900" w:type="dxa"/>
          </w:tcPr>
          <w:p w:rsidR="00841AF7" w:rsidRPr="008145F2" w:rsidRDefault="009B71CC" w:rsidP="005D1FAA">
            <w:pPr>
              <w:tabs>
                <w:tab w:val="left" w:pos="114"/>
              </w:tabs>
              <w:autoSpaceDE w:val="0"/>
              <w:autoSpaceDN w:val="0"/>
              <w:adjustRightInd w:val="0"/>
              <w:ind w:left="0"/>
              <w:jc w:val="center"/>
              <w:rPr>
                <w:color w:val="000000"/>
                <w:szCs w:val="24"/>
              </w:rPr>
            </w:pPr>
            <w:r>
              <w:rPr>
                <w:color w:val="000000"/>
                <w:szCs w:val="24"/>
              </w:rPr>
              <w:t>0,06</w:t>
            </w:r>
          </w:p>
        </w:tc>
        <w:tc>
          <w:tcPr>
            <w:tcW w:w="900" w:type="dxa"/>
          </w:tcPr>
          <w:p w:rsidR="00841AF7" w:rsidRPr="008145F2" w:rsidRDefault="009B71CC" w:rsidP="005D1FAA">
            <w:pPr>
              <w:tabs>
                <w:tab w:val="left" w:pos="114"/>
              </w:tabs>
              <w:autoSpaceDE w:val="0"/>
              <w:autoSpaceDN w:val="0"/>
              <w:adjustRightInd w:val="0"/>
              <w:ind w:left="0"/>
              <w:jc w:val="center"/>
              <w:rPr>
                <w:color w:val="000000"/>
                <w:szCs w:val="24"/>
              </w:rPr>
            </w:pPr>
            <w:r>
              <w:rPr>
                <w:color w:val="000000"/>
                <w:szCs w:val="24"/>
              </w:rPr>
              <w:t>0,11</w:t>
            </w:r>
          </w:p>
          <w:p w:rsidR="00841AF7" w:rsidRPr="008145F2" w:rsidRDefault="00841AF7" w:rsidP="005D1FAA">
            <w:pPr>
              <w:tabs>
                <w:tab w:val="left" w:pos="114"/>
              </w:tabs>
              <w:autoSpaceDE w:val="0"/>
              <w:autoSpaceDN w:val="0"/>
              <w:adjustRightInd w:val="0"/>
              <w:ind w:left="0"/>
              <w:jc w:val="center"/>
              <w:rPr>
                <w:color w:val="000000"/>
                <w:szCs w:val="24"/>
              </w:rPr>
            </w:pPr>
          </w:p>
        </w:tc>
        <w:tc>
          <w:tcPr>
            <w:tcW w:w="1080" w:type="dxa"/>
          </w:tcPr>
          <w:p w:rsidR="00841AF7" w:rsidRPr="008145F2" w:rsidRDefault="00626FA4" w:rsidP="005D1FAA">
            <w:pPr>
              <w:tabs>
                <w:tab w:val="left" w:pos="114"/>
              </w:tabs>
              <w:autoSpaceDE w:val="0"/>
              <w:autoSpaceDN w:val="0"/>
              <w:adjustRightInd w:val="0"/>
              <w:ind w:left="0"/>
              <w:jc w:val="center"/>
              <w:rPr>
                <w:color w:val="000000"/>
                <w:szCs w:val="24"/>
              </w:rPr>
            </w:pPr>
            <w:r>
              <w:rPr>
                <w:color w:val="000000"/>
                <w:szCs w:val="24"/>
              </w:rPr>
              <w:t>0,05</w:t>
            </w:r>
          </w:p>
        </w:tc>
        <w:tc>
          <w:tcPr>
            <w:tcW w:w="1440" w:type="dxa"/>
          </w:tcPr>
          <w:p w:rsidR="00841AF7" w:rsidRPr="008145F2" w:rsidRDefault="00626FA4" w:rsidP="005D1FAA">
            <w:pPr>
              <w:tabs>
                <w:tab w:val="left" w:pos="114"/>
              </w:tabs>
              <w:autoSpaceDE w:val="0"/>
              <w:autoSpaceDN w:val="0"/>
              <w:adjustRightInd w:val="0"/>
              <w:ind w:left="0"/>
              <w:jc w:val="center"/>
              <w:rPr>
                <w:color w:val="000000"/>
                <w:szCs w:val="24"/>
              </w:rPr>
            </w:pPr>
            <w:r>
              <w:rPr>
                <w:color w:val="000000"/>
                <w:szCs w:val="24"/>
              </w:rPr>
              <w:t>+</w:t>
            </w:r>
          </w:p>
        </w:tc>
      </w:tr>
      <w:tr w:rsidR="00841AF7" w:rsidRPr="008145F2" w:rsidTr="00626FA4">
        <w:trPr>
          <w:trHeight w:val="293"/>
        </w:trPr>
        <w:tc>
          <w:tcPr>
            <w:tcW w:w="5400" w:type="dxa"/>
          </w:tcPr>
          <w:p w:rsidR="00841AF7" w:rsidRPr="008145F2" w:rsidRDefault="00841AF7" w:rsidP="005D1FAA">
            <w:pPr>
              <w:tabs>
                <w:tab w:val="left" w:pos="114"/>
              </w:tabs>
              <w:autoSpaceDE w:val="0"/>
              <w:autoSpaceDN w:val="0"/>
              <w:adjustRightInd w:val="0"/>
              <w:ind w:left="0"/>
              <w:rPr>
                <w:color w:val="000000"/>
                <w:szCs w:val="24"/>
              </w:rPr>
            </w:pPr>
            <w:r w:rsidRPr="008145F2">
              <w:rPr>
                <w:color w:val="000000"/>
                <w:szCs w:val="24"/>
              </w:rPr>
              <w:t>Рентабельность активов по прибыли до налогообложения Р</w:t>
            </w:r>
            <w:r w:rsidRPr="009B71CC">
              <w:rPr>
                <w:color w:val="000000"/>
                <w:sz w:val="20"/>
              </w:rPr>
              <w:t>А</w:t>
            </w:r>
          </w:p>
        </w:tc>
        <w:tc>
          <w:tcPr>
            <w:tcW w:w="900" w:type="dxa"/>
          </w:tcPr>
          <w:p w:rsidR="00841AF7" w:rsidRPr="008145F2" w:rsidRDefault="009B71CC" w:rsidP="005D1FAA">
            <w:pPr>
              <w:tabs>
                <w:tab w:val="left" w:pos="114"/>
              </w:tabs>
              <w:autoSpaceDE w:val="0"/>
              <w:autoSpaceDN w:val="0"/>
              <w:adjustRightInd w:val="0"/>
              <w:ind w:left="0"/>
              <w:jc w:val="center"/>
              <w:rPr>
                <w:color w:val="000000"/>
                <w:szCs w:val="24"/>
              </w:rPr>
            </w:pPr>
            <w:r>
              <w:rPr>
                <w:color w:val="000000"/>
                <w:szCs w:val="24"/>
              </w:rPr>
              <w:t>0,04</w:t>
            </w:r>
          </w:p>
        </w:tc>
        <w:tc>
          <w:tcPr>
            <w:tcW w:w="900" w:type="dxa"/>
          </w:tcPr>
          <w:p w:rsidR="00841AF7" w:rsidRPr="008145F2" w:rsidRDefault="009B71CC" w:rsidP="005D1FAA">
            <w:pPr>
              <w:tabs>
                <w:tab w:val="left" w:pos="114"/>
              </w:tabs>
              <w:autoSpaceDE w:val="0"/>
              <w:autoSpaceDN w:val="0"/>
              <w:adjustRightInd w:val="0"/>
              <w:ind w:left="0"/>
              <w:jc w:val="center"/>
              <w:rPr>
                <w:color w:val="000000"/>
                <w:szCs w:val="24"/>
              </w:rPr>
            </w:pPr>
            <w:r>
              <w:rPr>
                <w:color w:val="000000"/>
                <w:szCs w:val="24"/>
              </w:rPr>
              <w:t>1,09</w:t>
            </w:r>
          </w:p>
        </w:tc>
        <w:tc>
          <w:tcPr>
            <w:tcW w:w="1080" w:type="dxa"/>
          </w:tcPr>
          <w:p w:rsidR="00841AF7" w:rsidRPr="008145F2" w:rsidRDefault="00626FA4" w:rsidP="005D1FAA">
            <w:pPr>
              <w:tabs>
                <w:tab w:val="left" w:pos="114"/>
              </w:tabs>
              <w:autoSpaceDE w:val="0"/>
              <w:autoSpaceDN w:val="0"/>
              <w:adjustRightInd w:val="0"/>
              <w:ind w:left="0"/>
              <w:jc w:val="center"/>
              <w:rPr>
                <w:color w:val="000000"/>
                <w:szCs w:val="24"/>
              </w:rPr>
            </w:pPr>
            <w:r>
              <w:rPr>
                <w:color w:val="000000"/>
                <w:szCs w:val="24"/>
              </w:rPr>
              <w:t>1,05</w:t>
            </w:r>
          </w:p>
        </w:tc>
        <w:tc>
          <w:tcPr>
            <w:tcW w:w="1440" w:type="dxa"/>
          </w:tcPr>
          <w:p w:rsidR="00841AF7" w:rsidRPr="008145F2" w:rsidRDefault="00626FA4" w:rsidP="005D1FAA">
            <w:pPr>
              <w:tabs>
                <w:tab w:val="left" w:pos="114"/>
              </w:tabs>
              <w:autoSpaceDE w:val="0"/>
              <w:autoSpaceDN w:val="0"/>
              <w:adjustRightInd w:val="0"/>
              <w:ind w:left="0"/>
              <w:jc w:val="center"/>
              <w:rPr>
                <w:color w:val="000000"/>
                <w:szCs w:val="24"/>
              </w:rPr>
            </w:pPr>
            <w:r>
              <w:rPr>
                <w:color w:val="000000"/>
                <w:szCs w:val="24"/>
              </w:rPr>
              <w:t>+</w:t>
            </w:r>
          </w:p>
        </w:tc>
      </w:tr>
      <w:tr w:rsidR="00841AF7" w:rsidRPr="008145F2" w:rsidTr="00626FA4">
        <w:trPr>
          <w:trHeight w:val="220"/>
        </w:trPr>
        <w:tc>
          <w:tcPr>
            <w:tcW w:w="5400" w:type="dxa"/>
          </w:tcPr>
          <w:p w:rsidR="00841AF7" w:rsidRPr="008145F2" w:rsidRDefault="00841AF7" w:rsidP="005D1FAA">
            <w:pPr>
              <w:pStyle w:val="ab"/>
              <w:tabs>
                <w:tab w:val="left" w:pos="114"/>
                <w:tab w:val="left" w:pos="284"/>
              </w:tabs>
              <w:spacing w:line="240" w:lineRule="auto"/>
              <w:ind w:left="0"/>
              <w:jc w:val="left"/>
              <w:rPr>
                <w:bCs/>
                <w:color w:val="000000"/>
                <w:szCs w:val="24"/>
              </w:rPr>
            </w:pPr>
            <w:r w:rsidRPr="008145F2">
              <w:rPr>
                <w:color w:val="000000"/>
                <w:szCs w:val="24"/>
              </w:rPr>
              <w:t>Чистая рентабельность собственного капитала Р</w:t>
            </w:r>
            <w:r w:rsidRPr="009B71CC">
              <w:rPr>
                <w:color w:val="000000"/>
                <w:sz w:val="20"/>
              </w:rPr>
              <w:t>Ч</w:t>
            </w:r>
          </w:p>
        </w:tc>
        <w:tc>
          <w:tcPr>
            <w:tcW w:w="900" w:type="dxa"/>
          </w:tcPr>
          <w:p w:rsidR="00841AF7" w:rsidRPr="008145F2" w:rsidRDefault="009B71CC" w:rsidP="005D1FAA">
            <w:pPr>
              <w:tabs>
                <w:tab w:val="left" w:pos="114"/>
              </w:tabs>
              <w:autoSpaceDE w:val="0"/>
              <w:autoSpaceDN w:val="0"/>
              <w:adjustRightInd w:val="0"/>
              <w:ind w:left="0"/>
              <w:jc w:val="center"/>
              <w:rPr>
                <w:color w:val="000000"/>
                <w:szCs w:val="24"/>
              </w:rPr>
            </w:pPr>
            <w:r>
              <w:rPr>
                <w:color w:val="000000"/>
                <w:szCs w:val="24"/>
              </w:rPr>
              <w:t>0,05</w:t>
            </w:r>
          </w:p>
        </w:tc>
        <w:tc>
          <w:tcPr>
            <w:tcW w:w="900" w:type="dxa"/>
          </w:tcPr>
          <w:p w:rsidR="00841AF7" w:rsidRPr="008145F2" w:rsidRDefault="009B71CC" w:rsidP="005D1FAA">
            <w:pPr>
              <w:tabs>
                <w:tab w:val="left" w:pos="114"/>
              </w:tabs>
              <w:autoSpaceDE w:val="0"/>
              <w:autoSpaceDN w:val="0"/>
              <w:adjustRightInd w:val="0"/>
              <w:ind w:left="0"/>
              <w:jc w:val="center"/>
              <w:rPr>
                <w:color w:val="000000"/>
                <w:szCs w:val="24"/>
              </w:rPr>
            </w:pPr>
            <w:r>
              <w:rPr>
                <w:color w:val="000000"/>
                <w:szCs w:val="24"/>
              </w:rPr>
              <w:t>2</w:t>
            </w:r>
          </w:p>
        </w:tc>
        <w:tc>
          <w:tcPr>
            <w:tcW w:w="1080" w:type="dxa"/>
          </w:tcPr>
          <w:p w:rsidR="00841AF7" w:rsidRPr="008145F2" w:rsidRDefault="00626FA4" w:rsidP="005D1FAA">
            <w:pPr>
              <w:tabs>
                <w:tab w:val="left" w:pos="114"/>
              </w:tabs>
              <w:autoSpaceDE w:val="0"/>
              <w:autoSpaceDN w:val="0"/>
              <w:adjustRightInd w:val="0"/>
              <w:ind w:left="0"/>
              <w:jc w:val="center"/>
              <w:rPr>
                <w:color w:val="000000"/>
                <w:szCs w:val="24"/>
              </w:rPr>
            </w:pPr>
            <w:r>
              <w:rPr>
                <w:color w:val="000000"/>
                <w:szCs w:val="24"/>
              </w:rPr>
              <w:t>1,95</w:t>
            </w:r>
          </w:p>
        </w:tc>
        <w:tc>
          <w:tcPr>
            <w:tcW w:w="1440" w:type="dxa"/>
          </w:tcPr>
          <w:p w:rsidR="00841AF7" w:rsidRPr="008145F2" w:rsidRDefault="00841AF7" w:rsidP="005D1FAA">
            <w:pPr>
              <w:tabs>
                <w:tab w:val="left" w:pos="114"/>
              </w:tabs>
              <w:autoSpaceDE w:val="0"/>
              <w:autoSpaceDN w:val="0"/>
              <w:adjustRightInd w:val="0"/>
              <w:ind w:left="0"/>
              <w:jc w:val="center"/>
              <w:rPr>
                <w:color w:val="000000"/>
                <w:szCs w:val="24"/>
              </w:rPr>
            </w:pPr>
            <w:r w:rsidRPr="008145F2">
              <w:rPr>
                <w:color w:val="000000"/>
                <w:szCs w:val="24"/>
              </w:rPr>
              <w:t>+</w:t>
            </w:r>
          </w:p>
        </w:tc>
      </w:tr>
      <w:tr w:rsidR="00841AF7" w:rsidRPr="008145F2" w:rsidTr="00626FA4">
        <w:tc>
          <w:tcPr>
            <w:tcW w:w="5400" w:type="dxa"/>
          </w:tcPr>
          <w:p w:rsidR="00841AF7" w:rsidRPr="008145F2" w:rsidRDefault="00841AF7" w:rsidP="005D1FAA">
            <w:pPr>
              <w:pStyle w:val="ab"/>
              <w:tabs>
                <w:tab w:val="left" w:pos="0"/>
              </w:tabs>
              <w:spacing w:line="240" w:lineRule="auto"/>
              <w:ind w:left="0"/>
              <w:jc w:val="left"/>
              <w:rPr>
                <w:bCs/>
                <w:color w:val="000000"/>
                <w:szCs w:val="24"/>
              </w:rPr>
            </w:pPr>
            <w:r w:rsidRPr="008145F2">
              <w:rPr>
                <w:color w:val="000000"/>
                <w:szCs w:val="24"/>
              </w:rPr>
              <w:t>Рентабельность оборотных активов по прибыли до налогообложения Р</w:t>
            </w:r>
            <w:r w:rsidR="009B71CC">
              <w:rPr>
                <w:color w:val="000000"/>
                <w:sz w:val="20"/>
              </w:rPr>
              <w:t>ОА</w:t>
            </w:r>
          </w:p>
        </w:tc>
        <w:tc>
          <w:tcPr>
            <w:tcW w:w="900" w:type="dxa"/>
          </w:tcPr>
          <w:p w:rsidR="00841AF7" w:rsidRPr="008145F2" w:rsidRDefault="009B71CC" w:rsidP="005D1FAA">
            <w:pPr>
              <w:tabs>
                <w:tab w:val="left" w:pos="0"/>
              </w:tabs>
              <w:autoSpaceDE w:val="0"/>
              <w:autoSpaceDN w:val="0"/>
              <w:adjustRightInd w:val="0"/>
              <w:ind w:left="0"/>
              <w:jc w:val="center"/>
              <w:rPr>
                <w:color w:val="000000"/>
                <w:szCs w:val="24"/>
              </w:rPr>
            </w:pPr>
            <w:r>
              <w:rPr>
                <w:color w:val="000000"/>
                <w:szCs w:val="24"/>
              </w:rPr>
              <w:t>0,08</w:t>
            </w:r>
          </w:p>
        </w:tc>
        <w:tc>
          <w:tcPr>
            <w:tcW w:w="900" w:type="dxa"/>
          </w:tcPr>
          <w:p w:rsidR="00841AF7" w:rsidRPr="008145F2" w:rsidRDefault="009B71CC" w:rsidP="005D1FAA">
            <w:pPr>
              <w:tabs>
                <w:tab w:val="left" w:pos="0"/>
              </w:tabs>
              <w:autoSpaceDE w:val="0"/>
              <w:autoSpaceDN w:val="0"/>
              <w:adjustRightInd w:val="0"/>
              <w:ind w:left="0"/>
              <w:jc w:val="center"/>
              <w:rPr>
                <w:color w:val="000000"/>
                <w:szCs w:val="24"/>
              </w:rPr>
            </w:pPr>
            <w:r>
              <w:rPr>
                <w:color w:val="000000"/>
                <w:szCs w:val="24"/>
              </w:rPr>
              <w:t>2,24</w:t>
            </w:r>
          </w:p>
        </w:tc>
        <w:tc>
          <w:tcPr>
            <w:tcW w:w="1080" w:type="dxa"/>
          </w:tcPr>
          <w:p w:rsidR="00841AF7" w:rsidRPr="008145F2" w:rsidRDefault="00626FA4" w:rsidP="005D1FAA">
            <w:pPr>
              <w:tabs>
                <w:tab w:val="left" w:pos="0"/>
              </w:tabs>
              <w:autoSpaceDE w:val="0"/>
              <w:autoSpaceDN w:val="0"/>
              <w:adjustRightInd w:val="0"/>
              <w:ind w:left="0"/>
              <w:jc w:val="center"/>
              <w:rPr>
                <w:color w:val="000000"/>
                <w:szCs w:val="24"/>
              </w:rPr>
            </w:pPr>
            <w:r>
              <w:rPr>
                <w:color w:val="000000"/>
                <w:szCs w:val="24"/>
              </w:rPr>
              <w:t>2,16</w:t>
            </w:r>
          </w:p>
        </w:tc>
        <w:tc>
          <w:tcPr>
            <w:tcW w:w="1440" w:type="dxa"/>
          </w:tcPr>
          <w:p w:rsidR="00841AF7" w:rsidRPr="008145F2" w:rsidRDefault="00841AF7" w:rsidP="005D1FAA">
            <w:pPr>
              <w:tabs>
                <w:tab w:val="left" w:pos="0"/>
              </w:tabs>
              <w:autoSpaceDE w:val="0"/>
              <w:autoSpaceDN w:val="0"/>
              <w:adjustRightInd w:val="0"/>
              <w:ind w:left="0"/>
              <w:jc w:val="center"/>
              <w:rPr>
                <w:color w:val="000000"/>
                <w:szCs w:val="24"/>
              </w:rPr>
            </w:pPr>
            <w:r w:rsidRPr="008145F2">
              <w:rPr>
                <w:color w:val="000000"/>
                <w:szCs w:val="24"/>
              </w:rPr>
              <w:t>+</w:t>
            </w:r>
          </w:p>
        </w:tc>
      </w:tr>
      <w:tr w:rsidR="00841AF7" w:rsidRPr="008145F2" w:rsidTr="00626FA4">
        <w:tc>
          <w:tcPr>
            <w:tcW w:w="5400" w:type="dxa"/>
          </w:tcPr>
          <w:p w:rsidR="00841AF7" w:rsidRPr="008145F2" w:rsidRDefault="009B71CC" w:rsidP="005D1FAA">
            <w:pPr>
              <w:pStyle w:val="a7"/>
              <w:tabs>
                <w:tab w:val="left" w:pos="0"/>
              </w:tabs>
              <w:ind w:left="0"/>
              <w:rPr>
                <w:bCs/>
                <w:color w:val="000000"/>
                <w:szCs w:val="24"/>
              </w:rPr>
            </w:pPr>
            <w:r>
              <w:rPr>
                <w:color w:val="000000"/>
                <w:szCs w:val="24"/>
              </w:rPr>
              <w:t xml:space="preserve">Рентабельность необоротных активов </w:t>
            </w:r>
            <w:r w:rsidR="00841AF7" w:rsidRPr="008145F2">
              <w:rPr>
                <w:color w:val="000000"/>
                <w:szCs w:val="24"/>
              </w:rPr>
              <w:t>Р</w:t>
            </w:r>
            <w:r>
              <w:rPr>
                <w:color w:val="000000"/>
                <w:sz w:val="20"/>
              </w:rPr>
              <w:t>ВА</w:t>
            </w:r>
          </w:p>
        </w:tc>
        <w:tc>
          <w:tcPr>
            <w:tcW w:w="900" w:type="dxa"/>
          </w:tcPr>
          <w:p w:rsidR="00841AF7" w:rsidRPr="008145F2" w:rsidRDefault="009B71CC" w:rsidP="005D1FAA">
            <w:pPr>
              <w:tabs>
                <w:tab w:val="left" w:pos="0"/>
              </w:tabs>
              <w:autoSpaceDE w:val="0"/>
              <w:autoSpaceDN w:val="0"/>
              <w:adjustRightInd w:val="0"/>
              <w:ind w:left="0"/>
              <w:jc w:val="center"/>
              <w:rPr>
                <w:color w:val="000000"/>
                <w:szCs w:val="24"/>
              </w:rPr>
            </w:pPr>
            <w:r>
              <w:rPr>
                <w:color w:val="000000"/>
                <w:szCs w:val="24"/>
              </w:rPr>
              <w:t>0,08</w:t>
            </w:r>
          </w:p>
        </w:tc>
        <w:tc>
          <w:tcPr>
            <w:tcW w:w="900" w:type="dxa"/>
          </w:tcPr>
          <w:p w:rsidR="00841AF7" w:rsidRPr="008145F2" w:rsidRDefault="009B71CC" w:rsidP="005D1FAA">
            <w:pPr>
              <w:tabs>
                <w:tab w:val="left" w:pos="0"/>
              </w:tabs>
              <w:autoSpaceDE w:val="0"/>
              <w:autoSpaceDN w:val="0"/>
              <w:adjustRightInd w:val="0"/>
              <w:ind w:left="0"/>
              <w:jc w:val="center"/>
              <w:rPr>
                <w:color w:val="000000"/>
                <w:szCs w:val="24"/>
              </w:rPr>
            </w:pPr>
            <w:r>
              <w:rPr>
                <w:color w:val="000000"/>
                <w:szCs w:val="24"/>
              </w:rPr>
              <w:t>2,14</w:t>
            </w:r>
          </w:p>
        </w:tc>
        <w:tc>
          <w:tcPr>
            <w:tcW w:w="1080" w:type="dxa"/>
          </w:tcPr>
          <w:p w:rsidR="00841AF7" w:rsidRPr="008145F2" w:rsidRDefault="00626FA4" w:rsidP="005D1FAA">
            <w:pPr>
              <w:tabs>
                <w:tab w:val="left" w:pos="0"/>
              </w:tabs>
              <w:autoSpaceDE w:val="0"/>
              <w:autoSpaceDN w:val="0"/>
              <w:adjustRightInd w:val="0"/>
              <w:ind w:left="0"/>
              <w:jc w:val="center"/>
              <w:rPr>
                <w:color w:val="000000"/>
                <w:szCs w:val="24"/>
              </w:rPr>
            </w:pPr>
            <w:r>
              <w:rPr>
                <w:color w:val="000000"/>
                <w:szCs w:val="24"/>
              </w:rPr>
              <w:t>2,06</w:t>
            </w:r>
          </w:p>
        </w:tc>
        <w:tc>
          <w:tcPr>
            <w:tcW w:w="1440" w:type="dxa"/>
          </w:tcPr>
          <w:p w:rsidR="00841AF7" w:rsidRPr="008145F2" w:rsidRDefault="00841AF7" w:rsidP="005D1FAA">
            <w:pPr>
              <w:tabs>
                <w:tab w:val="left" w:pos="0"/>
              </w:tabs>
              <w:autoSpaceDE w:val="0"/>
              <w:autoSpaceDN w:val="0"/>
              <w:adjustRightInd w:val="0"/>
              <w:ind w:left="0"/>
              <w:jc w:val="center"/>
              <w:rPr>
                <w:color w:val="000000"/>
                <w:szCs w:val="24"/>
              </w:rPr>
            </w:pPr>
            <w:r w:rsidRPr="008145F2">
              <w:rPr>
                <w:color w:val="000000"/>
                <w:szCs w:val="24"/>
              </w:rPr>
              <w:t>+</w:t>
            </w:r>
          </w:p>
        </w:tc>
      </w:tr>
      <w:tr w:rsidR="00841AF7" w:rsidRPr="008145F2" w:rsidTr="00626FA4">
        <w:tc>
          <w:tcPr>
            <w:tcW w:w="5400" w:type="dxa"/>
          </w:tcPr>
          <w:p w:rsidR="00841AF7" w:rsidRPr="008145F2" w:rsidRDefault="00841AF7" w:rsidP="005D1FAA">
            <w:pPr>
              <w:pStyle w:val="a7"/>
              <w:tabs>
                <w:tab w:val="left" w:pos="0"/>
              </w:tabs>
              <w:ind w:left="0"/>
              <w:rPr>
                <w:bCs/>
                <w:color w:val="000000"/>
                <w:szCs w:val="24"/>
              </w:rPr>
            </w:pPr>
            <w:r w:rsidRPr="008145F2">
              <w:rPr>
                <w:color w:val="000000"/>
                <w:szCs w:val="24"/>
              </w:rPr>
              <w:t>Рентабельность расходов по обычным видам деятельности Р</w:t>
            </w:r>
            <w:r w:rsidR="009B71CC">
              <w:rPr>
                <w:color w:val="000000"/>
                <w:sz w:val="20"/>
              </w:rPr>
              <w:t>Р</w:t>
            </w:r>
          </w:p>
        </w:tc>
        <w:tc>
          <w:tcPr>
            <w:tcW w:w="900" w:type="dxa"/>
          </w:tcPr>
          <w:p w:rsidR="00841AF7" w:rsidRPr="008145F2" w:rsidRDefault="009B71CC" w:rsidP="005D1FAA">
            <w:pPr>
              <w:tabs>
                <w:tab w:val="left" w:pos="0"/>
              </w:tabs>
              <w:autoSpaceDE w:val="0"/>
              <w:autoSpaceDN w:val="0"/>
              <w:adjustRightInd w:val="0"/>
              <w:ind w:left="0"/>
              <w:jc w:val="center"/>
              <w:rPr>
                <w:color w:val="000000"/>
                <w:szCs w:val="24"/>
              </w:rPr>
            </w:pPr>
            <w:r>
              <w:rPr>
                <w:color w:val="000000"/>
                <w:szCs w:val="24"/>
              </w:rPr>
              <w:t>0,06</w:t>
            </w:r>
          </w:p>
        </w:tc>
        <w:tc>
          <w:tcPr>
            <w:tcW w:w="900" w:type="dxa"/>
          </w:tcPr>
          <w:p w:rsidR="00841AF7" w:rsidRPr="008145F2" w:rsidRDefault="00841AF7" w:rsidP="005D1FAA">
            <w:pPr>
              <w:tabs>
                <w:tab w:val="left" w:pos="0"/>
              </w:tabs>
              <w:autoSpaceDE w:val="0"/>
              <w:autoSpaceDN w:val="0"/>
              <w:adjustRightInd w:val="0"/>
              <w:ind w:left="0"/>
              <w:jc w:val="center"/>
              <w:rPr>
                <w:color w:val="000000"/>
                <w:szCs w:val="24"/>
              </w:rPr>
            </w:pPr>
            <w:r w:rsidRPr="008145F2">
              <w:rPr>
                <w:color w:val="000000"/>
                <w:szCs w:val="24"/>
              </w:rPr>
              <w:t>0,13</w:t>
            </w:r>
          </w:p>
        </w:tc>
        <w:tc>
          <w:tcPr>
            <w:tcW w:w="1080" w:type="dxa"/>
          </w:tcPr>
          <w:p w:rsidR="00841AF7" w:rsidRPr="008145F2" w:rsidRDefault="00626FA4" w:rsidP="005D1FAA">
            <w:pPr>
              <w:tabs>
                <w:tab w:val="left" w:pos="0"/>
              </w:tabs>
              <w:autoSpaceDE w:val="0"/>
              <w:autoSpaceDN w:val="0"/>
              <w:adjustRightInd w:val="0"/>
              <w:ind w:left="0"/>
              <w:jc w:val="center"/>
              <w:rPr>
                <w:color w:val="000000"/>
                <w:szCs w:val="24"/>
              </w:rPr>
            </w:pPr>
            <w:r>
              <w:rPr>
                <w:color w:val="000000"/>
                <w:szCs w:val="24"/>
              </w:rPr>
              <w:t>0,07</w:t>
            </w:r>
          </w:p>
        </w:tc>
        <w:tc>
          <w:tcPr>
            <w:tcW w:w="1440" w:type="dxa"/>
          </w:tcPr>
          <w:p w:rsidR="00841AF7" w:rsidRPr="008145F2" w:rsidRDefault="00626FA4" w:rsidP="005D1FAA">
            <w:pPr>
              <w:tabs>
                <w:tab w:val="left" w:pos="0"/>
              </w:tabs>
              <w:autoSpaceDE w:val="0"/>
              <w:autoSpaceDN w:val="0"/>
              <w:adjustRightInd w:val="0"/>
              <w:ind w:left="0"/>
              <w:jc w:val="center"/>
              <w:rPr>
                <w:color w:val="000000"/>
                <w:szCs w:val="24"/>
              </w:rPr>
            </w:pPr>
            <w:r>
              <w:rPr>
                <w:color w:val="000000"/>
                <w:szCs w:val="24"/>
              </w:rPr>
              <w:t>+</w:t>
            </w:r>
          </w:p>
        </w:tc>
      </w:tr>
      <w:tr w:rsidR="00841AF7" w:rsidRPr="008145F2" w:rsidTr="00626FA4">
        <w:tc>
          <w:tcPr>
            <w:tcW w:w="5400" w:type="dxa"/>
          </w:tcPr>
          <w:p w:rsidR="00841AF7" w:rsidRPr="008145F2" w:rsidRDefault="00841AF7" w:rsidP="005D1FAA">
            <w:pPr>
              <w:pStyle w:val="a7"/>
              <w:tabs>
                <w:tab w:val="left" w:pos="0"/>
              </w:tabs>
              <w:ind w:left="0"/>
              <w:rPr>
                <w:bCs/>
                <w:color w:val="000000"/>
                <w:szCs w:val="24"/>
              </w:rPr>
            </w:pPr>
            <w:r w:rsidRPr="008145F2">
              <w:rPr>
                <w:color w:val="000000"/>
                <w:szCs w:val="24"/>
              </w:rPr>
              <w:t>Рентабельность инвестиционного капитала Р</w:t>
            </w:r>
            <w:r w:rsidR="009B71CC">
              <w:rPr>
                <w:color w:val="000000"/>
                <w:sz w:val="20"/>
              </w:rPr>
              <w:t>ИК</w:t>
            </w:r>
          </w:p>
        </w:tc>
        <w:tc>
          <w:tcPr>
            <w:tcW w:w="900" w:type="dxa"/>
          </w:tcPr>
          <w:p w:rsidR="00841AF7" w:rsidRPr="008145F2" w:rsidRDefault="009B71CC" w:rsidP="005D1FAA">
            <w:pPr>
              <w:tabs>
                <w:tab w:val="left" w:pos="0"/>
              </w:tabs>
              <w:autoSpaceDE w:val="0"/>
              <w:autoSpaceDN w:val="0"/>
              <w:adjustRightInd w:val="0"/>
              <w:ind w:left="0"/>
              <w:jc w:val="center"/>
              <w:rPr>
                <w:color w:val="000000"/>
                <w:szCs w:val="24"/>
              </w:rPr>
            </w:pPr>
            <w:r>
              <w:rPr>
                <w:color w:val="000000"/>
                <w:szCs w:val="24"/>
              </w:rPr>
              <w:t>0,02</w:t>
            </w:r>
          </w:p>
        </w:tc>
        <w:tc>
          <w:tcPr>
            <w:tcW w:w="900" w:type="dxa"/>
          </w:tcPr>
          <w:p w:rsidR="00841AF7" w:rsidRPr="008145F2" w:rsidRDefault="009B71CC" w:rsidP="005D1FAA">
            <w:pPr>
              <w:tabs>
                <w:tab w:val="left" w:pos="0"/>
              </w:tabs>
              <w:autoSpaceDE w:val="0"/>
              <w:autoSpaceDN w:val="0"/>
              <w:adjustRightInd w:val="0"/>
              <w:ind w:left="0"/>
              <w:jc w:val="center"/>
              <w:rPr>
                <w:color w:val="000000"/>
                <w:szCs w:val="24"/>
              </w:rPr>
            </w:pPr>
            <w:r>
              <w:rPr>
                <w:color w:val="000000"/>
                <w:szCs w:val="24"/>
              </w:rPr>
              <w:t>1,64</w:t>
            </w:r>
          </w:p>
        </w:tc>
        <w:tc>
          <w:tcPr>
            <w:tcW w:w="1080" w:type="dxa"/>
          </w:tcPr>
          <w:p w:rsidR="00841AF7" w:rsidRPr="008145F2" w:rsidRDefault="00626FA4" w:rsidP="005D1FAA">
            <w:pPr>
              <w:tabs>
                <w:tab w:val="left" w:pos="0"/>
              </w:tabs>
              <w:autoSpaceDE w:val="0"/>
              <w:autoSpaceDN w:val="0"/>
              <w:adjustRightInd w:val="0"/>
              <w:ind w:left="0"/>
              <w:jc w:val="center"/>
              <w:rPr>
                <w:color w:val="000000"/>
                <w:szCs w:val="24"/>
              </w:rPr>
            </w:pPr>
            <w:r>
              <w:rPr>
                <w:color w:val="000000"/>
                <w:szCs w:val="24"/>
              </w:rPr>
              <w:t>1,62</w:t>
            </w:r>
          </w:p>
        </w:tc>
        <w:tc>
          <w:tcPr>
            <w:tcW w:w="1440" w:type="dxa"/>
          </w:tcPr>
          <w:p w:rsidR="00841AF7" w:rsidRPr="008145F2" w:rsidRDefault="00841AF7" w:rsidP="005D1FAA">
            <w:pPr>
              <w:tabs>
                <w:tab w:val="left" w:pos="0"/>
              </w:tabs>
              <w:autoSpaceDE w:val="0"/>
              <w:autoSpaceDN w:val="0"/>
              <w:adjustRightInd w:val="0"/>
              <w:ind w:left="0"/>
              <w:jc w:val="center"/>
              <w:rPr>
                <w:color w:val="000000"/>
                <w:szCs w:val="24"/>
              </w:rPr>
            </w:pPr>
            <w:r w:rsidRPr="008145F2">
              <w:rPr>
                <w:color w:val="000000"/>
                <w:szCs w:val="24"/>
              </w:rPr>
              <w:t>+</w:t>
            </w:r>
          </w:p>
        </w:tc>
      </w:tr>
    </w:tbl>
    <w:p w:rsidR="00841AF7" w:rsidRPr="008145F2" w:rsidRDefault="00841AF7" w:rsidP="00626FA4">
      <w:pPr>
        <w:autoSpaceDE w:val="0"/>
        <w:autoSpaceDN w:val="0"/>
        <w:adjustRightInd w:val="0"/>
        <w:ind w:left="0"/>
        <w:jc w:val="both"/>
        <w:rPr>
          <w:color w:val="000000"/>
          <w:szCs w:val="24"/>
        </w:rPr>
      </w:pPr>
    </w:p>
    <w:p w:rsidR="00841AF7" w:rsidRPr="00F5775F" w:rsidRDefault="00841AF7" w:rsidP="00626FA4">
      <w:pPr>
        <w:autoSpaceDE w:val="0"/>
        <w:autoSpaceDN w:val="0"/>
        <w:adjustRightInd w:val="0"/>
        <w:spacing w:line="360" w:lineRule="auto"/>
        <w:ind w:left="0" w:firstLine="720"/>
        <w:jc w:val="both"/>
        <w:rPr>
          <w:color w:val="000000"/>
          <w:sz w:val="28"/>
          <w:szCs w:val="28"/>
        </w:rPr>
      </w:pPr>
      <w:r w:rsidRPr="00F5775F">
        <w:rPr>
          <w:color w:val="000000"/>
          <w:sz w:val="28"/>
          <w:szCs w:val="28"/>
        </w:rPr>
        <w:t>Рентабельность собственного капитала Р</w:t>
      </w:r>
      <w:r w:rsidR="00626FA4">
        <w:rPr>
          <w:color w:val="000000"/>
          <w:sz w:val="20"/>
        </w:rPr>
        <w:t>Ч</w:t>
      </w:r>
      <w:r w:rsidRPr="00F5775F">
        <w:rPr>
          <w:color w:val="000000"/>
          <w:sz w:val="28"/>
          <w:szCs w:val="28"/>
        </w:rPr>
        <w:t xml:space="preserve"> </w:t>
      </w:r>
      <w:r w:rsidR="00626FA4">
        <w:rPr>
          <w:color w:val="000000"/>
          <w:sz w:val="28"/>
          <w:szCs w:val="28"/>
        </w:rPr>
        <w:t>п</w:t>
      </w:r>
      <w:r w:rsidRPr="00F5775F">
        <w:rPr>
          <w:color w:val="000000"/>
          <w:sz w:val="28"/>
          <w:szCs w:val="28"/>
        </w:rPr>
        <w:t xml:space="preserve">редприятия (определяющая эффективность вложений средств собственников) на протяжении всего анализируемого периода была положительной и возросла с </w:t>
      </w:r>
      <w:r w:rsidR="00626FA4">
        <w:rPr>
          <w:color w:val="000000"/>
          <w:sz w:val="28"/>
          <w:szCs w:val="28"/>
        </w:rPr>
        <w:t>5</w:t>
      </w:r>
      <w:r w:rsidRPr="00F5775F">
        <w:rPr>
          <w:color w:val="000000"/>
          <w:sz w:val="28"/>
          <w:szCs w:val="28"/>
        </w:rPr>
        <w:t xml:space="preserve">% до </w:t>
      </w:r>
      <w:r w:rsidR="00626FA4">
        <w:rPr>
          <w:color w:val="000000"/>
          <w:sz w:val="28"/>
          <w:szCs w:val="28"/>
        </w:rPr>
        <w:t>200</w:t>
      </w:r>
      <w:r w:rsidRPr="00F5775F">
        <w:rPr>
          <w:color w:val="000000"/>
          <w:sz w:val="28"/>
          <w:szCs w:val="28"/>
        </w:rPr>
        <w:t>%, что свидетельствует о</w:t>
      </w:r>
      <w:r w:rsidR="00626FA4">
        <w:rPr>
          <w:color w:val="000000"/>
          <w:sz w:val="28"/>
          <w:szCs w:val="28"/>
        </w:rPr>
        <w:t xml:space="preserve"> отличной</w:t>
      </w:r>
      <w:r w:rsidRPr="00F5775F">
        <w:rPr>
          <w:color w:val="000000"/>
          <w:sz w:val="28"/>
          <w:szCs w:val="28"/>
        </w:rPr>
        <w:t xml:space="preserve"> возможности привлечения инвестиционных вложений в </w:t>
      </w:r>
      <w:r w:rsidR="00626FA4">
        <w:rPr>
          <w:color w:val="000000"/>
          <w:sz w:val="28"/>
          <w:szCs w:val="28"/>
        </w:rPr>
        <w:t>п</w:t>
      </w:r>
      <w:r w:rsidRPr="00F5775F">
        <w:rPr>
          <w:color w:val="000000"/>
          <w:sz w:val="28"/>
          <w:szCs w:val="28"/>
        </w:rPr>
        <w:t>редприятие.</w:t>
      </w:r>
    </w:p>
    <w:p w:rsidR="00841AF7" w:rsidRPr="00F5775F" w:rsidRDefault="00841AF7" w:rsidP="00626FA4">
      <w:pPr>
        <w:autoSpaceDE w:val="0"/>
        <w:autoSpaceDN w:val="0"/>
        <w:adjustRightInd w:val="0"/>
        <w:spacing w:line="360" w:lineRule="auto"/>
        <w:ind w:left="0" w:firstLine="720"/>
        <w:jc w:val="both"/>
        <w:rPr>
          <w:color w:val="000000"/>
          <w:sz w:val="28"/>
          <w:szCs w:val="28"/>
        </w:rPr>
      </w:pPr>
      <w:r w:rsidRPr="00F5775F">
        <w:rPr>
          <w:color w:val="000000"/>
          <w:sz w:val="28"/>
          <w:szCs w:val="28"/>
        </w:rPr>
        <w:t xml:space="preserve">За анализируемый период рентабельность активов по прибыли до налогообложения, которая отражает способность </w:t>
      </w:r>
      <w:r w:rsidR="00626FA4">
        <w:rPr>
          <w:color w:val="000000"/>
          <w:sz w:val="28"/>
          <w:szCs w:val="28"/>
        </w:rPr>
        <w:t>п</w:t>
      </w:r>
      <w:r w:rsidRPr="00F5775F">
        <w:rPr>
          <w:color w:val="000000"/>
          <w:sz w:val="28"/>
          <w:szCs w:val="28"/>
        </w:rPr>
        <w:t>редприятия извлекать прибыль, исходя из имеющегося в его распоряжении имущества</w:t>
      </w:r>
      <w:r w:rsidR="00626FA4">
        <w:rPr>
          <w:color w:val="000000"/>
          <w:sz w:val="28"/>
          <w:szCs w:val="28"/>
        </w:rPr>
        <w:t>, существенно возросла</w:t>
      </w:r>
      <w:r w:rsidRPr="00F5775F">
        <w:rPr>
          <w:color w:val="000000"/>
          <w:sz w:val="28"/>
          <w:szCs w:val="28"/>
        </w:rPr>
        <w:t xml:space="preserve"> от </w:t>
      </w:r>
      <w:r w:rsidR="00626FA4">
        <w:rPr>
          <w:color w:val="000000"/>
          <w:sz w:val="28"/>
          <w:szCs w:val="28"/>
        </w:rPr>
        <w:t>4</w:t>
      </w:r>
      <w:r w:rsidRPr="00F5775F">
        <w:rPr>
          <w:color w:val="000000"/>
          <w:sz w:val="28"/>
          <w:szCs w:val="28"/>
        </w:rPr>
        <w:t>% до 1</w:t>
      </w:r>
      <w:r w:rsidR="00626FA4">
        <w:rPr>
          <w:color w:val="000000"/>
          <w:sz w:val="28"/>
          <w:szCs w:val="28"/>
        </w:rPr>
        <w:t>09</w:t>
      </w:r>
      <w:r w:rsidRPr="00F5775F">
        <w:rPr>
          <w:color w:val="000000"/>
          <w:sz w:val="28"/>
          <w:szCs w:val="28"/>
        </w:rPr>
        <w:t>%.</w:t>
      </w:r>
    </w:p>
    <w:p w:rsidR="00841AF7" w:rsidRPr="00F5775F" w:rsidRDefault="00841AF7" w:rsidP="00626FA4">
      <w:pPr>
        <w:autoSpaceDE w:val="0"/>
        <w:autoSpaceDN w:val="0"/>
        <w:adjustRightInd w:val="0"/>
        <w:spacing w:line="360" w:lineRule="auto"/>
        <w:ind w:left="0" w:firstLine="720"/>
        <w:jc w:val="both"/>
        <w:rPr>
          <w:color w:val="000000"/>
          <w:sz w:val="28"/>
          <w:szCs w:val="28"/>
        </w:rPr>
      </w:pPr>
      <w:r w:rsidRPr="00F5775F">
        <w:rPr>
          <w:bCs/>
          <w:color w:val="000000"/>
          <w:sz w:val="28"/>
          <w:szCs w:val="28"/>
        </w:rPr>
        <w:t>Значение рентабельности активов по прибыли до налогообложения на конец анализируемого периода свидетельствует об очень высокой эффективности использования имущества.</w:t>
      </w:r>
      <w:r w:rsidRPr="00F5775F">
        <w:rPr>
          <w:color w:val="000000"/>
          <w:sz w:val="28"/>
          <w:szCs w:val="28"/>
        </w:rPr>
        <w:t xml:space="preserve"> </w:t>
      </w:r>
    </w:p>
    <w:p w:rsidR="00841AF7" w:rsidRPr="00F5775F" w:rsidRDefault="00841AF7" w:rsidP="00055F08">
      <w:pPr>
        <w:autoSpaceDE w:val="0"/>
        <w:autoSpaceDN w:val="0"/>
        <w:adjustRightInd w:val="0"/>
        <w:spacing w:line="360" w:lineRule="auto"/>
        <w:ind w:left="0" w:firstLine="720"/>
        <w:jc w:val="both"/>
        <w:rPr>
          <w:color w:val="000000"/>
          <w:sz w:val="28"/>
          <w:szCs w:val="28"/>
        </w:rPr>
      </w:pPr>
      <w:r w:rsidRPr="00F5775F">
        <w:rPr>
          <w:color w:val="000000"/>
          <w:sz w:val="28"/>
          <w:szCs w:val="28"/>
        </w:rPr>
        <w:t xml:space="preserve">Соотношение чистой прибыли и выручки от продаж, то есть показатель рентабельности продаж по чистой прибыли, отражает ту часть поступлений, которая остается в распоряжении </w:t>
      </w:r>
      <w:r w:rsidR="00F77B9B">
        <w:rPr>
          <w:color w:val="000000"/>
          <w:sz w:val="28"/>
          <w:szCs w:val="28"/>
        </w:rPr>
        <w:t>п</w:t>
      </w:r>
      <w:r w:rsidRPr="00F5775F">
        <w:rPr>
          <w:color w:val="000000"/>
          <w:sz w:val="28"/>
          <w:szCs w:val="28"/>
        </w:rPr>
        <w:t>редприятия с каждого рубля реализованной продукции. Значение показателя в анализируемом периоде у</w:t>
      </w:r>
      <w:r w:rsidR="00F77B9B">
        <w:rPr>
          <w:color w:val="000000"/>
          <w:sz w:val="28"/>
          <w:szCs w:val="28"/>
        </w:rPr>
        <w:t>величилось</w:t>
      </w:r>
      <w:r w:rsidRPr="00F5775F">
        <w:rPr>
          <w:color w:val="000000"/>
          <w:sz w:val="28"/>
          <w:szCs w:val="28"/>
        </w:rPr>
        <w:t xml:space="preserve"> с </w:t>
      </w:r>
      <w:r w:rsidR="00F77B9B">
        <w:rPr>
          <w:color w:val="000000"/>
          <w:sz w:val="28"/>
          <w:szCs w:val="28"/>
        </w:rPr>
        <w:t>6</w:t>
      </w:r>
      <w:r w:rsidRPr="00F5775F">
        <w:rPr>
          <w:color w:val="000000"/>
          <w:sz w:val="28"/>
          <w:szCs w:val="28"/>
        </w:rPr>
        <w:t xml:space="preserve">% до </w:t>
      </w:r>
      <w:r w:rsidR="00F77B9B">
        <w:rPr>
          <w:color w:val="000000"/>
          <w:sz w:val="28"/>
          <w:szCs w:val="28"/>
        </w:rPr>
        <w:t>11</w:t>
      </w:r>
      <w:r w:rsidRPr="00F5775F">
        <w:rPr>
          <w:color w:val="000000"/>
          <w:sz w:val="28"/>
          <w:szCs w:val="28"/>
        </w:rPr>
        <w:t xml:space="preserve">%. Таким образом, у </w:t>
      </w:r>
      <w:r w:rsidR="00F77B9B">
        <w:rPr>
          <w:color w:val="000000"/>
          <w:sz w:val="28"/>
          <w:szCs w:val="28"/>
        </w:rPr>
        <w:t>п</w:t>
      </w:r>
      <w:r w:rsidRPr="00F5775F">
        <w:rPr>
          <w:color w:val="000000"/>
          <w:sz w:val="28"/>
          <w:szCs w:val="28"/>
        </w:rPr>
        <w:t xml:space="preserve">редприятия </w:t>
      </w:r>
      <w:r w:rsidR="00F77B9B">
        <w:rPr>
          <w:color w:val="000000"/>
          <w:sz w:val="28"/>
          <w:szCs w:val="28"/>
        </w:rPr>
        <w:t>повышаются</w:t>
      </w:r>
      <w:r w:rsidRPr="00F5775F">
        <w:rPr>
          <w:color w:val="000000"/>
          <w:sz w:val="28"/>
          <w:szCs w:val="28"/>
        </w:rPr>
        <w:t xml:space="preserve"> возможности самостоятельно финансировать свой оборотный капитал, не привлекая для этих целей внешние источники. </w:t>
      </w:r>
    </w:p>
    <w:p w:rsidR="00841AF7" w:rsidRDefault="00841AF7" w:rsidP="00055F08">
      <w:pPr>
        <w:spacing w:before="0" w:line="360" w:lineRule="auto"/>
        <w:ind w:left="0" w:firstLine="720"/>
        <w:jc w:val="both"/>
        <w:rPr>
          <w:color w:val="000000"/>
          <w:sz w:val="28"/>
          <w:szCs w:val="28"/>
        </w:rPr>
      </w:pPr>
    </w:p>
    <w:p w:rsidR="00841AF7" w:rsidRDefault="00841AF7" w:rsidP="00055F08">
      <w:pPr>
        <w:spacing w:before="0" w:line="360" w:lineRule="auto"/>
        <w:ind w:left="0" w:firstLine="720"/>
        <w:jc w:val="both"/>
        <w:rPr>
          <w:color w:val="000000"/>
          <w:sz w:val="28"/>
          <w:szCs w:val="28"/>
        </w:rPr>
      </w:pPr>
    </w:p>
    <w:p w:rsidR="00841AF7" w:rsidRDefault="00841AF7" w:rsidP="00626FA4">
      <w:pPr>
        <w:spacing w:before="100" w:beforeAutospacing="1" w:after="100" w:afterAutospacing="1" w:line="360" w:lineRule="auto"/>
        <w:ind w:left="0" w:firstLine="720"/>
        <w:jc w:val="both"/>
        <w:rPr>
          <w:color w:val="000000"/>
          <w:sz w:val="28"/>
          <w:szCs w:val="28"/>
        </w:rPr>
      </w:pPr>
    </w:p>
    <w:p w:rsidR="00841AF7" w:rsidRDefault="00841AF7" w:rsidP="00626FA4">
      <w:pPr>
        <w:spacing w:before="100" w:beforeAutospacing="1" w:after="100" w:afterAutospacing="1" w:line="360" w:lineRule="auto"/>
        <w:ind w:left="0" w:firstLine="720"/>
        <w:jc w:val="both"/>
        <w:rPr>
          <w:color w:val="000000"/>
          <w:sz w:val="28"/>
          <w:szCs w:val="28"/>
        </w:rPr>
      </w:pPr>
    </w:p>
    <w:p w:rsidR="00927291" w:rsidRDefault="00927291" w:rsidP="0099725F">
      <w:pPr>
        <w:spacing w:before="0" w:line="360" w:lineRule="auto"/>
        <w:ind w:left="0" w:firstLine="720"/>
        <w:jc w:val="both"/>
        <w:rPr>
          <w:color w:val="000000"/>
          <w:sz w:val="28"/>
          <w:szCs w:val="28"/>
        </w:rPr>
      </w:pPr>
    </w:p>
    <w:p w:rsidR="00781E47" w:rsidRDefault="00781E47" w:rsidP="0099725F">
      <w:pPr>
        <w:spacing w:before="0" w:line="360" w:lineRule="auto"/>
        <w:ind w:left="0" w:firstLine="720"/>
        <w:jc w:val="both"/>
        <w:rPr>
          <w:sz w:val="28"/>
          <w:szCs w:val="28"/>
        </w:rPr>
      </w:pPr>
    </w:p>
    <w:p w:rsidR="00927291" w:rsidRDefault="00927291" w:rsidP="00B517A9">
      <w:pPr>
        <w:spacing w:before="0" w:line="360" w:lineRule="auto"/>
        <w:ind w:left="0"/>
        <w:jc w:val="both"/>
        <w:rPr>
          <w:sz w:val="28"/>
          <w:szCs w:val="28"/>
        </w:rPr>
      </w:pPr>
    </w:p>
    <w:p w:rsidR="00B517A9" w:rsidRPr="00F5775F" w:rsidRDefault="00B517A9" w:rsidP="00F21CA6">
      <w:pPr>
        <w:spacing w:before="0" w:line="360" w:lineRule="auto"/>
        <w:ind w:left="0" w:right="-9" w:firstLine="720"/>
        <w:rPr>
          <w:color w:val="000000"/>
          <w:sz w:val="28"/>
          <w:szCs w:val="28"/>
        </w:rPr>
      </w:pPr>
      <w:r w:rsidRPr="00F5775F">
        <w:rPr>
          <w:color w:val="000000"/>
          <w:sz w:val="28"/>
          <w:szCs w:val="28"/>
        </w:rPr>
        <w:t>Заключение</w:t>
      </w:r>
    </w:p>
    <w:p w:rsidR="00B517A9" w:rsidRPr="00F5775F" w:rsidRDefault="00B517A9" w:rsidP="00F21CA6">
      <w:pPr>
        <w:spacing w:before="0" w:line="360" w:lineRule="auto"/>
        <w:ind w:left="0" w:firstLine="720"/>
        <w:jc w:val="both"/>
        <w:rPr>
          <w:color w:val="000000"/>
          <w:sz w:val="28"/>
          <w:szCs w:val="28"/>
        </w:rPr>
      </w:pPr>
      <w:r w:rsidRPr="00F5775F">
        <w:rPr>
          <w:color w:val="000000"/>
          <w:sz w:val="28"/>
          <w:szCs w:val="28"/>
        </w:rPr>
        <w:br/>
        <w:t xml:space="preserve">         Главной целью </w:t>
      </w:r>
      <w:r w:rsidR="00781E47">
        <w:rPr>
          <w:color w:val="000000"/>
          <w:sz w:val="28"/>
          <w:szCs w:val="28"/>
        </w:rPr>
        <w:t>курсовой</w:t>
      </w:r>
      <w:r w:rsidRPr="00F5775F">
        <w:rPr>
          <w:color w:val="000000"/>
          <w:sz w:val="28"/>
          <w:szCs w:val="28"/>
        </w:rPr>
        <w:t xml:space="preserve"> работы являлась оценка и анализ финансового состояния </w:t>
      </w:r>
      <w:r>
        <w:rPr>
          <w:color w:val="000000"/>
          <w:sz w:val="28"/>
          <w:szCs w:val="28"/>
        </w:rPr>
        <w:t>ОА</w:t>
      </w:r>
      <w:r w:rsidRPr="00F5775F">
        <w:rPr>
          <w:color w:val="000000"/>
          <w:sz w:val="28"/>
          <w:szCs w:val="28"/>
        </w:rPr>
        <w:t>О «</w:t>
      </w:r>
      <w:r>
        <w:rPr>
          <w:color w:val="000000"/>
          <w:sz w:val="28"/>
          <w:szCs w:val="28"/>
        </w:rPr>
        <w:t>Машиностроительный завод ЗиО-Подольск</w:t>
      </w:r>
      <w:r w:rsidRPr="00F5775F">
        <w:rPr>
          <w:color w:val="000000"/>
          <w:sz w:val="28"/>
          <w:szCs w:val="28"/>
        </w:rPr>
        <w:t>».</w:t>
      </w:r>
    </w:p>
    <w:p w:rsidR="00B517A9" w:rsidRPr="00F5775F" w:rsidRDefault="00B517A9" w:rsidP="00F21CA6">
      <w:pPr>
        <w:spacing w:before="0" w:line="360" w:lineRule="auto"/>
        <w:ind w:left="0" w:firstLine="720"/>
        <w:jc w:val="both"/>
        <w:rPr>
          <w:color w:val="000000"/>
          <w:sz w:val="28"/>
          <w:szCs w:val="28"/>
        </w:rPr>
      </w:pPr>
      <w:r w:rsidRPr="00F5775F">
        <w:rPr>
          <w:color w:val="000000"/>
          <w:sz w:val="28"/>
          <w:szCs w:val="28"/>
        </w:rPr>
        <w:t xml:space="preserve">В процессе достижения поставленной цели в </w:t>
      </w:r>
      <w:r>
        <w:rPr>
          <w:color w:val="000000"/>
          <w:sz w:val="28"/>
          <w:szCs w:val="28"/>
        </w:rPr>
        <w:t>курсовой</w:t>
      </w:r>
      <w:r w:rsidRPr="00F5775F">
        <w:rPr>
          <w:color w:val="000000"/>
          <w:sz w:val="28"/>
          <w:szCs w:val="28"/>
        </w:rPr>
        <w:t xml:space="preserve"> работе были рассмотрены теоретические основы анализа финансового состояния предприятия, проведен общий финансовый анализ, дано заключение о финансовом состоянии предприятии.</w:t>
      </w:r>
    </w:p>
    <w:p w:rsidR="00B517A9" w:rsidRPr="00F5775F" w:rsidRDefault="00B517A9" w:rsidP="00F21CA6">
      <w:pPr>
        <w:spacing w:before="0" w:line="360" w:lineRule="auto"/>
        <w:ind w:left="0" w:firstLine="720"/>
        <w:jc w:val="both"/>
        <w:rPr>
          <w:color w:val="000000"/>
          <w:sz w:val="28"/>
          <w:szCs w:val="28"/>
        </w:rPr>
      </w:pPr>
      <w:r w:rsidRPr="00F5775F">
        <w:rPr>
          <w:color w:val="000000"/>
          <w:sz w:val="28"/>
          <w:szCs w:val="28"/>
        </w:rPr>
        <w:t>В качестве исходной информационной базы привлекались теоретические материалы различ</w:t>
      </w:r>
      <w:r w:rsidR="00781E47">
        <w:rPr>
          <w:color w:val="000000"/>
          <w:sz w:val="28"/>
          <w:szCs w:val="28"/>
        </w:rPr>
        <w:t>ных авторов, нормативно-</w:t>
      </w:r>
      <w:r w:rsidRPr="00F5775F">
        <w:rPr>
          <w:color w:val="000000"/>
          <w:sz w:val="28"/>
          <w:szCs w:val="28"/>
        </w:rPr>
        <w:t>правовая база, учебные пособия в области бухгалтерского учета и финансового анализа, материал бухгалтерской отчетности.</w:t>
      </w:r>
    </w:p>
    <w:p w:rsidR="00B517A9" w:rsidRPr="00F5775F" w:rsidRDefault="00B517A9" w:rsidP="00F21CA6">
      <w:pPr>
        <w:spacing w:before="0" w:line="360" w:lineRule="auto"/>
        <w:ind w:left="0" w:firstLine="720"/>
        <w:jc w:val="both"/>
        <w:rPr>
          <w:color w:val="000000"/>
          <w:sz w:val="28"/>
          <w:szCs w:val="28"/>
        </w:rPr>
      </w:pPr>
      <w:r w:rsidRPr="00F5775F">
        <w:rPr>
          <w:color w:val="000000"/>
          <w:sz w:val="28"/>
          <w:szCs w:val="28"/>
        </w:rPr>
        <w:t xml:space="preserve">В первой главе </w:t>
      </w:r>
      <w:r>
        <w:rPr>
          <w:color w:val="000000"/>
          <w:sz w:val="28"/>
          <w:szCs w:val="28"/>
        </w:rPr>
        <w:t>курсовой</w:t>
      </w:r>
      <w:r w:rsidRPr="00F5775F">
        <w:rPr>
          <w:color w:val="000000"/>
          <w:sz w:val="28"/>
          <w:szCs w:val="28"/>
        </w:rPr>
        <w:t xml:space="preserve"> работы были рассмотрены теоретические аспекты анализа финансового состояния предприятия. Определены роль, значение и направление анализа. Дана характеристика информационного обеспечения для подготовки финансового анализа, освещены основные этапы и методы его проведения. </w:t>
      </w:r>
    </w:p>
    <w:p w:rsidR="00B517A9" w:rsidRPr="00F5775F" w:rsidRDefault="00B517A9" w:rsidP="00F21CA6">
      <w:pPr>
        <w:spacing w:before="0" w:line="360" w:lineRule="auto"/>
        <w:ind w:left="0" w:firstLine="720"/>
        <w:jc w:val="both"/>
        <w:rPr>
          <w:color w:val="000000"/>
          <w:sz w:val="28"/>
          <w:szCs w:val="28"/>
        </w:rPr>
      </w:pPr>
      <w:r w:rsidRPr="00F5775F">
        <w:rPr>
          <w:color w:val="000000"/>
          <w:sz w:val="28"/>
          <w:szCs w:val="28"/>
        </w:rPr>
        <w:t xml:space="preserve">Во второй главе дана оценка структуры его имущества, а так же  проведен общий финансовый анализ включающий в себя: анализ ликвидности, деловой активности и рентабельности. </w:t>
      </w:r>
    </w:p>
    <w:p w:rsidR="00B517A9" w:rsidRPr="00F5775F" w:rsidRDefault="00B517A9" w:rsidP="00F21CA6">
      <w:pPr>
        <w:spacing w:before="0" w:line="360" w:lineRule="auto"/>
        <w:ind w:left="0" w:right="-9" w:firstLine="720"/>
        <w:jc w:val="both"/>
        <w:rPr>
          <w:color w:val="000000"/>
          <w:sz w:val="28"/>
          <w:szCs w:val="28"/>
        </w:rPr>
      </w:pPr>
      <w:r w:rsidRPr="00F5775F">
        <w:rPr>
          <w:color w:val="000000"/>
          <w:sz w:val="28"/>
          <w:szCs w:val="28"/>
        </w:rPr>
        <w:t>Практическая глава включает в себя применение метода первоначальной оценки отчетности О</w:t>
      </w:r>
      <w:r>
        <w:rPr>
          <w:color w:val="000000"/>
          <w:sz w:val="28"/>
          <w:szCs w:val="28"/>
        </w:rPr>
        <w:t>А</w:t>
      </w:r>
      <w:r w:rsidRPr="00F5775F">
        <w:rPr>
          <w:color w:val="000000"/>
          <w:sz w:val="28"/>
          <w:szCs w:val="28"/>
        </w:rPr>
        <w:t>О «</w:t>
      </w:r>
      <w:r>
        <w:rPr>
          <w:color w:val="000000"/>
          <w:sz w:val="28"/>
          <w:szCs w:val="28"/>
        </w:rPr>
        <w:t>Машиностроительный завод ЗиО-Подольск</w:t>
      </w:r>
      <w:r w:rsidRPr="00F5775F">
        <w:rPr>
          <w:color w:val="000000"/>
          <w:sz w:val="28"/>
          <w:szCs w:val="28"/>
        </w:rPr>
        <w:t>» - чтение баланса, отчета о прибылях и убытках. Характеристика и расчет коэффициентов, характеризующих финансовое состояние предприятие. Д</w:t>
      </w:r>
      <w:r>
        <w:rPr>
          <w:color w:val="000000"/>
          <w:sz w:val="28"/>
          <w:szCs w:val="28"/>
        </w:rPr>
        <w:t>ана оценка каждому коэффициенту</w:t>
      </w:r>
      <w:r w:rsidRPr="00F5775F">
        <w:rPr>
          <w:color w:val="000000"/>
          <w:sz w:val="28"/>
          <w:szCs w:val="28"/>
        </w:rPr>
        <w:t>. Также произведен сводный анализ всех показателей.</w:t>
      </w:r>
    </w:p>
    <w:p w:rsidR="00F05B1A" w:rsidRDefault="00F05B1A" w:rsidP="00F21CA6">
      <w:pPr>
        <w:spacing w:before="0" w:line="360" w:lineRule="auto"/>
        <w:ind w:left="0" w:firstLine="720"/>
        <w:jc w:val="both"/>
        <w:rPr>
          <w:color w:val="000000"/>
          <w:sz w:val="28"/>
          <w:szCs w:val="28"/>
        </w:rPr>
      </w:pPr>
      <w:r>
        <w:rPr>
          <w:color w:val="000000"/>
          <w:sz w:val="28"/>
          <w:szCs w:val="28"/>
        </w:rPr>
        <w:t>Предприятие - платежеспособно. К концу анализируемого периода ликвидность увеличилась</w:t>
      </w:r>
      <w:r w:rsidR="00E931F6">
        <w:rPr>
          <w:color w:val="000000"/>
          <w:sz w:val="28"/>
          <w:szCs w:val="28"/>
        </w:rPr>
        <w:t>, что говорит о повышении платежеспособности, но не дает перспективу на будущее.</w:t>
      </w:r>
    </w:p>
    <w:p w:rsidR="00E931F6" w:rsidRDefault="00E931F6" w:rsidP="00F21CA6">
      <w:pPr>
        <w:spacing w:before="0" w:line="360" w:lineRule="auto"/>
        <w:ind w:left="0" w:firstLine="720"/>
        <w:jc w:val="both"/>
        <w:rPr>
          <w:color w:val="000000"/>
          <w:sz w:val="28"/>
          <w:szCs w:val="28"/>
        </w:rPr>
      </w:pPr>
      <w:r>
        <w:rPr>
          <w:color w:val="000000"/>
          <w:sz w:val="28"/>
          <w:szCs w:val="28"/>
        </w:rPr>
        <w:t xml:space="preserve">По оценке деловой активности можно сказать, что показатели очень высокие. Предприятию необходимо увеличить скорость </w:t>
      </w:r>
      <w:r w:rsidR="00500A9A">
        <w:rPr>
          <w:color w:val="000000"/>
          <w:sz w:val="28"/>
          <w:szCs w:val="28"/>
        </w:rPr>
        <w:t>оборота авансированных средств, что повысит объем выручки от реализации продукции. От размера выручки от реализации связана величина коммерческих и управленческих расходов. Следовательно, при увеличении скорости оборота авансированных средств, повысится оборачиваемость</w:t>
      </w:r>
      <w:r w:rsidR="00500A9A" w:rsidRPr="00500A9A">
        <w:rPr>
          <w:color w:val="000000"/>
          <w:sz w:val="28"/>
          <w:szCs w:val="28"/>
        </w:rPr>
        <w:t xml:space="preserve"> </w:t>
      </w:r>
      <w:r w:rsidR="00500A9A">
        <w:rPr>
          <w:color w:val="000000"/>
          <w:sz w:val="28"/>
          <w:szCs w:val="28"/>
        </w:rPr>
        <w:t>коммерческих и управленческих расходов, что уменьшит расходы на каждый оборот.</w:t>
      </w:r>
    </w:p>
    <w:p w:rsidR="00500A9A" w:rsidRDefault="00500A9A" w:rsidP="00F21CA6">
      <w:pPr>
        <w:spacing w:before="0" w:line="360" w:lineRule="auto"/>
        <w:ind w:left="0" w:firstLine="720"/>
        <w:jc w:val="both"/>
        <w:rPr>
          <w:color w:val="000000"/>
          <w:sz w:val="28"/>
          <w:szCs w:val="28"/>
        </w:rPr>
      </w:pPr>
      <w:r>
        <w:rPr>
          <w:color w:val="000000"/>
          <w:sz w:val="28"/>
          <w:szCs w:val="28"/>
        </w:rPr>
        <w:t>При ускорении оборачиваемости на определенной стадии индивидуального кругооборота фондов предприятия приведет к ускорению оборота и на других стадиях производственного цикла. С точки зрения постоянных расходов это приведет к снижению себестоимости продукции.</w:t>
      </w:r>
    </w:p>
    <w:p w:rsidR="008E0DF8" w:rsidRDefault="008E0DF8" w:rsidP="00F21CA6">
      <w:pPr>
        <w:spacing w:before="0" w:line="360" w:lineRule="auto"/>
        <w:ind w:left="0" w:firstLine="720"/>
        <w:jc w:val="both"/>
        <w:rPr>
          <w:color w:val="000000"/>
          <w:sz w:val="28"/>
          <w:szCs w:val="28"/>
        </w:rPr>
      </w:pPr>
      <w:r>
        <w:rPr>
          <w:color w:val="000000"/>
          <w:sz w:val="28"/>
          <w:szCs w:val="28"/>
        </w:rPr>
        <w:t>При оценке рентабельности мы увидели положительную тенденцию. Предприятие увеличило за анализируемый период прибыль на единицу вложенных средств.</w:t>
      </w:r>
    </w:p>
    <w:p w:rsidR="00F05B1A" w:rsidRDefault="0034077C" w:rsidP="0034077C">
      <w:pPr>
        <w:spacing w:before="0" w:line="360" w:lineRule="auto"/>
        <w:ind w:left="0" w:firstLine="720"/>
        <w:jc w:val="both"/>
        <w:rPr>
          <w:color w:val="000000"/>
          <w:sz w:val="28"/>
          <w:szCs w:val="28"/>
        </w:rPr>
      </w:pPr>
      <w:r>
        <w:rPr>
          <w:sz w:val="28"/>
          <w:szCs w:val="28"/>
        </w:rPr>
        <w:t>Но, при оценке вероятностей банкротства, мы увидели, что предприятие находится в очень рискованном для него положении.</w:t>
      </w:r>
    </w:p>
    <w:p w:rsidR="00F05B1A" w:rsidRDefault="00B517A9" w:rsidP="0034077C">
      <w:pPr>
        <w:spacing w:before="0" w:line="360" w:lineRule="auto"/>
        <w:ind w:left="0" w:firstLine="720"/>
        <w:jc w:val="both"/>
        <w:rPr>
          <w:color w:val="000000"/>
          <w:sz w:val="28"/>
          <w:szCs w:val="28"/>
        </w:rPr>
      </w:pPr>
      <w:r w:rsidRPr="00F5775F">
        <w:rPr>
          <w:color w:val="000000"/>
          <w:sz w:val="28"/>
          <w:szCs w:val="28"/>
        </w:rPr>
        <w:t>В целом</w:t>
      </w:r>
      <w:r w:rsidR="0034077C">
        <w:rPr>
          <w:color w:val="000000"/>
          <w:sz w:val="28"/>
          <w:szCs w:val="28"/>
        </w:rPr>
        <w:t>,</w:t>
      </w:r>
      <w:r w:rsidRPr="00F5775F">
        <w:rPr>
          <w:color w:val="000000"/>
          <w:sz w:val="28"/>
          <w:szCs w:val="28"/>
        </w:rPr>
        <w:t xml:space="preserve"> по результатам исследования</w:t>
      </w:r>
      <w:r w:rsidR="0034077C">
        <w:rPr>
          <w:color w:val="000000"/>
          <w:sz w:val="28"/>
          <w:szCs w:val="28"/>
        </w:rPr>
        <w:t>,</w:t>
      </w:r>
      <w:r w:rsidRPr="00F5775F">
        <w:rPr>
          <w:color w:val="000000"/>
          <w:sz w:val="28"/>
          <w:szCs w:val="28"/>
        </w:rPr>
        <w:t xml:space="preserve"> можно сделать вывод об удовлетворительном финансовом состоянии О</w:t>
      </w:r>
      <w:r>
        <w:rPr>
          <w:color w:val="000000"/>
          <w:sz w:val="28"/>
          <w:szCs w:val="28"/>
        </w:rPr>
        <w:t>А</w:t>
      </w:r>
      <w:r w:rsidRPr="00F5775F">
        <w:rPr>
          <w:color w:val="000000"/>
          <w:sz w:val="28"/>
          <w:szCs w:val="28"/>
        </w:rPr>
        <w:t>О «</w:t>
      </w:r>
      <w:r>
        <w:rPr>
          <w:color w:val="000000"/>
          <w:sz w:val="28"/>
          <w:szCs w:val="28"/>
        </w:rPr>
        <w:t>Машиностроительный завод ЗиО-Подольск</w:t>
      </w:r>
      <w:r w:rsidRPr="00F5775F">
        <w:rPr>
          <w:color w:val="000000"/>
          <w:sz w:val="28"/>
          <w:szCs w:val="28"/>
        </w:rPr>
        <w:t xml:space="preserve">» в целом. </w:t>
      </w:r>
    </w:p>
    <w:p w:rsidR="00B517A9" w:rsidRPr="00F5775F" w:rsidRDefault="00B517A9" w:rsidP="00F21CA6">
      <w:pPr>
        <w:spacing w:before="0" w:line="360" w:lineRule="auto"/>
        <w:ind w:left="0" w:firstLine="720"/>
        <w:jc w:val="both"/>
        <w:rPr>
          <w:color w:val="000000"/>
          <w:sz w:val="28"/>
          <w:szCs w:val="28"/>
        </w:rPr>
      </w:pPr>
      <w:r w:rsidRPr="00F5775F">
        <w:rPr>
          <w:color w:val="000000"/>
          <w:sz w:val="28"/>
          <w:szCs w:val="28"/>
        </w:rPr>
        <w:t xml:space="preserve">Таким образом, цель настоящей </w:t>
      </w:r>
      <w:r>
        <w:rPr>
          <w:color w:val="000000"/>
          <w:sz w:val="28"/>
          <w:szCs w:val="28"/>
        </w:rPr>
        <w:t>курсовой</w:t>
      </w:r>
      <w:r w:rsidRPr="00F5775F">
        <w:rPr>
          <w:color w:val="000000"/>
          <w:sz w:val="28"/>
          <w:szCs w:val="28"/>
        </w:rPr>
        <w:t xml:space="preserve"> работы, содержанием которой является проведение анализа финансового состояния, достигнута, поставленные задачи выполнены.   </w:t>
      </w:r>
    </w:p>
    <w:p w:rsidR="00B517A9" w:rsidRPr="00F5775F" w:rsidRDefault="00B517A9" w:rsidP="00F21CA6">
      <w:pPr>
        <w:spacing w:before="0" w:line="360" w:lineRule="auto"/>
        <w:ind w:left="0" w:firstLine="720"/>
        <w:jc w:val="both"/>
        <w:rPr>
          <w:color w:val="000000"/>
          <w:sz w:val="28"/>
          <w:szCs w:val="28"/>
        </w:rPr>
      </w:pPr>
    </w:p>
    <w:p w:rsidR="00B517A9" w:rsidRDefault="00B517A9" w:rsidP="00F21CA6">
      <w:pPr>
        <w:spacing w:before="0" w:line="360" w:lineRule="auto"/>
        <w:ind w:left="0" w:firstLine="720"/>
        <w:jc w:val="both"/>
        <w:rPr>
          <w:color w:val="000000"/>
          <w:sz w:val="28"/>
          <w:szCs w:val="28"/>
        </w:rPr>
      </w:pPr>
    </w:p>
    <w:p w:rsidR="00B517A9" w:rsidRDefault="00B517A9" w:rsidP="00F21CA6">
      <w:pPr>
        <w:spacing w:before="0" w:line="360" w:lineRule="auto"/>
        <w:ind w:left="0" w:firstLine="720"/>
        <w:jc w:val="both"/>
        <w:rPr>
          <w:color w:val="000000"/>
          <w:sz w:val="28"/>
          <w:szCs w:val="28"/>
        </w:rPr>
      </w:pPr>
    </w:p>
    <w:p w:rsidR="00B517A9" w:rsidRDefault="00B517A9" w:rsidP="00B517A9">
      <w:pPr>
        <w:spacing w:before="0" w:line="360" w:lineRule="auto"/>
        <w:ind w:left="0" w:firstLine="570"/>
        <w:jc w:val="both"/>
        <w:rPr>
          <w:color w:val="000000"/>
          <w:sz w:val="28"/>
          <w:szCs w:val="28"/>
        </w:rPr>
      </w:pPr>
    </w:p>
    <w:p w:rsidR="00B517A9" w:rsidRDefault="00B517A9" w:rsidP="00B517A9">
      <w:pPr>
        <w:spacing w:before="0" w:line="360" w:lineRule="auto"/>
        <w:ind w:left="0" w:firstLine="570"/>
        <w:jc w:val="both"/>
        <w:rPr>
          <w:color w:val="000000"/>
          <w:sz w:val="28"/>
          <w:szCs w:val="28"/>
        </w:rPr>
      </w:pPr>
    </w:p>
    <w:p w:rsidR="00B517A9" w:rsidRDefault="00B517A9" w:rsidP="0034077C">
      <w:pPr>
        <w:spacing w:before="0" w:line="360" w:lineRule="auto"/>
        <w:ind w:left="0"/>
        <w:jc w:val="both"/>
        <w:rPr>
          <w:color w:val="000000"/>
          <w:sz w:val="28"/>
          <w:szCs w:val="28"/>
        </w:rPr>
      </w:pPr>
    </w:p>
    <w:p w:rsidR="0034077C" w:rsidRPr="00F5775F" w:rsidRDefault="0034077C" w:rsidP="0034077C">
      <w:pPr>
        <w:spacing w:before="0" w:line="360" w:lineRule="auto"/>
        <w:ind w:left="0"/>
        <w:jc w:val="both"/>
        <w:rPr>
          <w:color w:val="000000"/>
          <w:sz w:val="28"/>
          <w:szCs w:val="28"/>
        </w:rPr>
      </w:pPr>
    </w:p>
    <w:p w:rsidR="00B517A9" w:rsidRPr="00F5775F" w:rsidRDefault="00B517A9" w:rsidP="00B517A9">
      <w:pPr>
        <w:spacing w:before="0" w:line="360" w:lineRule="auto"/>
        <w:ind w:left="0" w:firstLine="570"/>
        <w:jc w:val="both"/>
        <w:rPr>
          <w:color w:val="000000"/>
          <w:sz w:val="28"/>
          <w:szCs w:val="28"/>
        </w:rPr>
      </w:pPr>
    </w:p>
    <w:p w:rsidR="00B517A9" w:rsidRPr="00F5775F" w:rsidRDefault="00B517A9" w:rsidP="00B517A9">
      <w:pPr>
        <w:spacing w:before="0" w:line="360" w:lineRule="auto"/>
        <w:ind w:left="0" w:firstLine="570"/>
        <w:jc w:val="center"/>
        <w:rPr>
          <w:color w:val="000000"/>
          <w:sz w:val="28"/>
          <w:szCs w:val="28"/>
        </w:rPr>
      </w:pPr>
    </w:p>
    <w:p w:rsidR="00B517A9" w:rsidRPr="00F5775F" w:rsidRDefault="00B517A9" w:rsidP="0034077C">
      <w:pPr>
        <w:spacing w:before="0" w:line="360" w:lineRule="auto"/>
        <w:ind w:left="0" w:firstLine="720"/>
        <w:rPr>
          <w:color w:val="000000"/>
          <w:sz w:val="28"/>
          <w:szCs w:val="28"/>
        </w:rPr>
      </w:pPr>
      <w:r w:rsidRPr="00F5775F">
        <w:rPr>
          <w:color w:val="000000"/>
          <w:sz w:val="28"/>
          <w:szCs w:val="28"/>
        </w:rPr>
        <w:t>Библиографический список</w:t>
      </w:r>
    </w:p>
    <w:p w:rsidR="00B517A9" w:rsidRPr="00F5775F" w:rsidRDefault="00B517A9" w:rsidP="0034077C">
      <w:pPr>
        <w:tabs>
          <w:tab w:val="num" w:pos="0"/>
        </w:tabs>
        <w:spacing w:before="0" w:line="360" w:lineRule="auto"/>
        <w:ind w:left="0" w:firstLine="720"/>
        <w:jc w:val="both"/>
        <w:rPr>
          <w:color w:val="000000"/>
          <w:sz w:val="28"/>
          <w:szCs w:val="28"/>
        </w:rPr>
      </w:pPr>
    </w:p>
    <w:p w:rsidR="00B517A9" w:rsidRPr="00F5775F" w:rsidRDefault="00B517A9" w:rsidP="0034077C">
      <w:pPr>
        <w:numPr>
          <w:ilvl w:val="0"/>
          <w:numId w:val="26"/>
        </w:numPr>
        <w:tabs>
          <w:tab w:val="clear" w:pos="720"/>
          <w:tab w:val="num" w:pos="142"/>
          <w:tab w:val="left" w:pos="1080"/>
          <w:tab w:val="left" w:pos="1260"/>
        </w:tabs>
        <w:spacing w:before="0" w:line="360" w:lineRule="auto"/>
        <w:ind w:left="0" w:firstLine="720"/>
        <w:jc w:val="both"/>
        <w:rPr>
          <w:color w:val="000000"/>
          <w:sz w:val="28"/>
          <w:szCs w:val="28"/>
        </w:rPr>
      </w:pPr>
      <w:r w:rsidRPr="00F5775F">
        <w:rPr>
          <w:color w:val="000000"/>
          <w:sz w:val="28"/>
          <w:szCs w:val="28"/>
        </w:rPr>
        <w:t>Абрютина</w:t>
      </w:r>
      <w:r>
        <w:rPr>
          <w:color w:val="000000"/>
          <w:sz w:val="28"/>
          <w:szCs w:val="28"/>
        </w:rPr>
        <w:t xml:space="preserve"> М.</w:t>
      </w:r>
      <w:r w:rsidRPr="00F5775F">
        <w:rPr>
          <w:color w:val="000000"/>
          <w:sz w:val="28"/>
          <w:szCs w:val="28"/>
        </w:rPr>
        <w:t>С,. Анализ финансово-экономической деятельности предприятия: Учеб. пособие. - 2-е изд., испр..; / М.С.Абрютина, А.В.Грачев. – М.: Изд-во «Дело и сервис», 200</w:t>
      </w:r>
      <w:r w:rsidR="00927291">
        <w:rPr>
          <w:color w:val="000000"/>
          <w:sz w:val="28"/>
          <w:szCs w:val="28"/>
        </w:rPr>
        <w:t>6</w:t>
      </w:r>
      <w:r w:rsidRPr="00F5775F">
        <w:rPr>
          <w:color w:val="000000"/>
          <w:sz w:val="28"/>
          <w:szCs w:val="28"/>
        </w:rPr>
        <w:t>. – 256с.</w:t>
      </w:r>
    </w:p>
    <w:p w:rsidR="00B517A9" w:rsidRPr="00F5775F" w:rsidRDefault="00B517A9" w:rsidP="0034077C">
      <w:pPr>
        <w:numPr>
          <w:ilvl w:val="0"/>
          <w:numId w:val="26"/>
        </w:numPr>
        <w:tabs>
          <w:tab w:val="clear" w:pos="720"/>
          <w:tab w:val="num" w:pos="142"/>
          <w:tab w:val="left" w:pos="1080"/>
          <w:tab w:val="left" w:pos="1260"/>
        </w:tabs>
        <w:spacing w:before="0" w:line="360" w:lineRule="auto"/>
        <w:ind w:left="0" w:firstLine="720"/>
        <w:jc w:val="both"/>
        <w:rPr>
          <w:color w:val="000000"/>
          <w:sz w:val="28"/>
          <w:szCs w:val="28"/>
        </w:rPr>
      </w:pPr>
      <w:r w:rsidRPr="00F5775F">
        <w:rPr>
          <w:color w:val="000000"/>
          <w:sz w:val="28"/>
          <w:szCs w:val="28"/>
        </w:rPr>
        <w:t>Бурцев</w:t>
      </w:r>
      <w:r>
        <w:rPr>
          <w:color w:val="000000"/>
          <w:sz w:val="28"/>
          <w:szCs w:val="28"/>
        </w:rPr>
        <w:t xml:space="preserve"> </w:t>
      </w:r>
      <w:r w:rsidRPr="00F5775F">
        <w:rPr>
          <w:color w:val="000000"/>
          <w:sz w:val="28"/>
          <w:szCs w:val="28"/>
        </w:rPr>
        <w:t>В.В., Современные проблемы анализа деятельности предприятий/ В.В.Бурцев//Современный бухучет.-200</w:t>
      </w:r>
      <w:r w:rsidR="00927291">
        <w:rPr>
          <w:color w:val="000000"/>
          <w:sz w:val="28"/>
          <w:szCs w:val="28"/>
        </w:rPr>
        <w:t>8</w:t>
      </w:r>
      <w:r w:rsidRPr="00F5775F">
        <w:rPr>
          <w:color w:val="000000"/>
          <w:sz w:val="28"/>
          <w:szCs w:val="28"/>
        </w:rPr>
        <w:t>.- №9.-С12-18.</w:t>
      </w:r>
    </w:p>
    <w:p w:rsidR="00B517A9" w:rsidRPr="00F5775F" w:rsidRDefault="00B517A9" w:rsidP="0034077C">
      <w:pPr>
        <w:numPr>
          <w:ilvl w:val="0"/>
          <w:numId w:val="26"/>
        </w:numPr>
        <w:tabs>
          <w:tab w:val="clear" w:pos="720"/>
          <w:tab w:val="num" w:pos="142"/>
          <w:tab w:val="left" w:pos="1080"/>
          <w:tab w:val="left" w:pos="1260"/>
        </w:tabs>
        <w:spacing w:before="0" w:line="360" w:lineRule="auto"/>
        <w:ind w:left="0" w:firstLine="720"/>
        <w:jc w:val="both"/>
        <w:rPr>
          <w:color w:val="000000"/>
          <w:sz w:val="28"/>
          <w:szCs w:val="28"/>
        </w:rPr>
      </w:pPr>
      <w:r w:rsidRPr="00F5775F">
        <w:rPr>
          <w:color w:val="000000"/>
          <w:sz w:val="28"/>
          <w:szCs w:val="28"/>
        </w:rPr>
        <w:t>Григорьев, Ю.А. Проблемы определения платежеспособности предприятия/ Ю.А.Григорьев // Консультант. -200</w:t>
      </w:r>
      <w:r w:rsidR="00927291">
        <w:rPr>
          <w:color w:val="000000"/>
          <w:sz w:val="28"/>
          <w:szCs w:val="28"/>
        </w:rPr>
        <w:t>9</w:t>
      </w:r>
      <w:r w:rsidRPr="00F5775F">
        <w:rPr>
          <w:color w:val="000000"/>
          <w:sz w:val="28"/>
          <w:szCs w:val="28"/>
        </w:rPr>
        <w:t>.- № 23.- С. 84-88.</w:t>
      </w:r>
    </w:p>
    <w:p w:rsidR="00B517A9" w:rsidRPr="00F5775F" w:rsidRDefault="00B517A9" w:rsidP="0034077C">
      <w:pPr>
        <w:numPr>
          <w:ilvl w:val="0"/>
          <w:numId w:val="26"/>
        </w:numPr>
        <w:tabs>
          <w:tab w:val="clear" w:pos="720"/>
          <w:tab w:val="num" w:pos="142"/>
          <w:tab w:val="left" w:pos="1080"/>
          <w:tab w:val="left" w:pos="1260"/>
        </w:tabs>
        <w:spacing w:before="0" w:line="360" w:lineRule="auto"/>
        <w:ind w:left="0" w:firstLine="720"/>
        <w:jc w:val="both"/>
        <w:rPr>
          <w:color w:val="000000"/>
          <w:sz w:val="28"/>
          <w:szCs w:val="28"/>
        </w:rPr>
      </w:pPr>
      <w:r w:rsidRPr="00F5775F">
        <w:rPr>
          <w:color w:val="000000"/>
          <w:sz w:val="28"/>
          <w:szCs w:val="28"/>
        </w:rPr>
        <w:t>Григорьев, Ю.А. Рентабельность предприятия и проблемы совершенствования отчетности/ Ю.А. Григорьев// Консультант.-200</w:t>
      </w:r>
      <w:r w:rsidR="00927291">
        <w:rPr>
          <w:color w:val="000000"/>
          <w:sz w:val="28"/>
          <w:szCs w:val="28"/>
        </w:rPr>
        <w:t>9</w:t>
      </w:r>
      <w:r w:rsidRPr="00F5775F">
        <w:rPr>
          <w:color w:val="000000"/>
          <w:sz w:val="28"/>
          <w:szCs w:val="28"/>
        </w:rPr>
        <w:t>.-№21.-С.83-88.</w:t>
      </w:r>
    </w:p>
    <w:p w:rsidR="00B517A9" w:rsidRDefault="00B517A9" w:rsidP="0034077C">
      <w:pPr>
        <w:numPr>
          <w:ilvl w:val="0"/>
          <w:numId w:val="26"/>
        </w:numPr>
        <w:tabs>
          <w:tab w:val="clear" w:pos="720"/>
          <w:tab w:val="num" w:pos="142"/>
          <w:tab w:val="left" w:pos="1080"/>
          <w:tab w:val="left" w:pos="1260"/>
        </w:tabs>
        <w:spacing w:before="0" w:line="360" w:lineRule="auto"/>
        <w:ind w:left="0" w:firstLine="720"/>
        <w:jc w:val="both"/>
        <w:rPr>
          <w:color w:val="000000"/>
          <w:sz w:val="28"/>
          <w:szCs w:val="28"/>
        </w:rPr>
      </w:pPr>
      <w:r>
        <w:rPr>
          <w:color w:val="000000"/>
          <w:sz w:val="28"/>
          <w:szCs w:val="28"/>
        </w:rPr>
        <w:t>Донцова Л.В., Никифорова Н.А., Анализ финансовой отчетности, Л.В. Донцова, Н.А. Никифорова</w:t>
      </w:r>
      <w:r w:rsidR="00927291" w:rsidRPr="00F5775F">
        <w:rPr>
          <w:color w:val="000000"/>
          <w:sz w:val="28"/>
          <w:szCs w:val="28"/>
        </w:rPr>
        <w:t>//</w:t>
      </w:r>
      <w:r w:rsidR="00927291">
        <w:rPr>
          <w:color w:val="000000"/>
          <w:sz w:val="28"/>
          <w:szCs w:val="28"/>
        </w:rPr>
        <w:t xml:space="preserve"> «Дело и Сервис», 2009.-384 с.</w:t>
      </w:r>
    </w:p>
    <w:p w:rsidR="00B517A9" w:rsidRPr="00F5775F" w:rsidRDefault="00B517A9" w:rsidP="0034077C">
      <w:pPr>
        <w:numPr>
          <w:ilvl w:val="0"/>
          <w:numId w:val="26"/>
        </w:numPr>
        <w:tabs>
          <w:tab w:val="clear" w:pos="720"/>
          <w:tab w:val="num" w:pos="142"/>
          <w:tab w:val="left" w:pos="1080"/>
          <w:tab w:val="left" w:pos="1260"/>
        </w:tabs>
        <w:spacing w:before="0" w:line="360" w:lineRule="auto"/>
        <w:ind w:left="0" w:firstLine="720"/>
        <w:jc w:val="both"/>
        <w:rPr>
          <w:color w:val="000000"/>
          <w:sz w:val="28"/>
          <w:szCs w:val="28"/>
        </w:rPr>
      </w:pPr>
      <w:r w:rsidRPr="00F5775F">
        <w:rPr>
          <w:color w:val="000000"/>
          <w:sz w:val="28"/>
          <w:szCs w:val="28"/>
        </w:rPr>
        <w:t>Закон от 26.12.1995 №208-ФЗ (в ред. от 31.1.2002) "Об акционерных обществах".</w:t>
      </w:r>
    </w:p>
    <w:p w:rsidR="00B517A9" w:rsidRPr="00F5775F" w:rsidRDefault="00B517A9" w:rsidP="0034077C">
      <w:pPr>
        <w:numPr>
          <w:ilvl w:val="0"/>
          <w:numId w:val="26"/>
        </w:numPr>
        <w:tabs>
          <w:tab w:val="clear" w:pos="720"/>
          <w:tab w:val="num" w:pos="142"/>
          <w:tab w:val="left" w:pos="1080"/>
          <w:tab w:val="left" w:pos="1260"/>
        </w:tabs>
        <w:spacing w:before="0" w:line="360" w:lineRule="auto"/>
        <w:ind w:left="0" w:firstLine="720"/>
        <w:jc w:val="both"/>
        <w:rPr>
          <w:color w:val="000000"/>
          <w:sz w:val="28"/>
          <w:szCs w:val="28"/>
        </w:rPr>
      </w:pPr>
      <w:r w:rsidRPr="00F5775F">
        <w:rPr>
          <w:color w:val="000000"/>
          <w:sz w:val="28"/>
          <w:szCs w:val="28"/>
        </w:rPr>
        <w:t>Ковалев, А.И. Анализ финансового состояния предприятия/ А.И. Ковалев.- Изд. Центр экономики и маркетинга, 200</w:t>
      </w:r>
      <w:r w:rsidR="00927291">
        <w:rPr>
          <w:color w:val="000000"/>
          <w:sz w:val="28"/>
          <w:szCs w:val="28"/>
        </w:rPr>
        <w:t>6</w:t>
      </w:r>
      <w:r w:rsidRPr="00F5775F">
        <w:rPr>
          <w:color w:val="000000"/>
          <w:sz w:val="28"/>
          <w:szCs w:val="28"/>
        </w:rPr>
        <w:t>.-286с.</w:t>
      </w:r>
    </w:p>
    <w:p w:rsidR="00B517A9" w:rsidRPr="00F5775F" w:rsidRDefault="00B517A9" w:rsidP="0034077C">
      <w:pPr>
        <w:numPr>
          <w:ilvl w:val="0"/>
          <w:numId w:val="26"/>
        </w:numPr>
        <w:tabs>
          <w:tab w:val="clear" w:pos="720"/>
          <w:tab w:val="num" w:pos="142"/>
          <w:tab w:val="left" w:pos="1080"/>
          <w:tab w:val="left" w:pos="1260"/>
        </w:tabs>
        <w:spacing w:before="0" w:line="360" w:lineRule="auto"/>
        <w:ind w:left="0" w:firstLine="720"/>
        <w:jc w:val="both"/>
        <w:rPr>
          <w:color w:val="000000"/>
          <w:sz w:val="28"/>
          <w:szCs w:val="28"/>
        </w:rPr>
      </w:pPr>
      <w:r w:rsidRPr="00F5775F">
        <w:rPr>
          <w:color w:val="000000"/>
          <w:sz w:val="28"/>
          <w:szCs w:val="28"/>
        </w:rPr>
        <w:t>Кубышкин, И.В.Использование финансового анализа для управления активами/ И.В. Кубышкин//Финансовый директор.-200</w:t>
      </w:r>
      <w:r w:rsidR="00927291">
        <w:rPr>
          <w:color w:val="000000"/>
          <w:sz w:val="28"/>
          <w:szCs w:val="28"/>
        </w:rPr>
        <w:t>9</w:t>
      </w:r>
      <w:r w:rsidRPr="00F5775F">
        <w:rPr>
          <w:color w:val="000000"/>
          <w:sz w:val="28"/>
          <w:szCs w:val="28"/>
        </w:rPr>
        <w:t>.-№.-С.74-80.</w:t>
      </w:r>
    </w:p>
    <w:p w:rsidR="00B517A9" w:rsidRPr="00F5775F" w:rsidRDefault="00B517A9" w:rsidP="0034077C">
      <w:pPr>
        <w:numPr>
          <w:ilvl w:val="0"/>
          <w:numId w:val="26"/>
        </w:numPr>
        <w:tabs>
          <w:tab w:val="clear" w:pos="720"/>
          <w:tab w:val="num" w:pos="142"/>
          <w:tab w:val="left" w:pos="1080"/>
          <w:tab w:val="left" w:pos="1260"/>
        </w:tabs>
        <w:spacing w:before="0" w:line="360" w:lineRule="auto"/>
        <w:ind w:left="0" w:firstLine="720"/>
        <w:jc w:val="both"/>
        <w:rPr>
          <w:color w:val="000000"/>
          <w:sz w:val="28"/>
          <w:szCs w:val="28"/>
        </w:rPr>
      </w:pPr>
      <w:r w:rsidRPr="00F5775F">
        <w:rPr>
          <w:color w:val="000000"/>
          <w:sz w:val="28"/>
          <w:szCs w:val="28"/>
        </w:rPr>
        <w:t xml:space="preserve">Положение по ведению бухгалтерского учета и бухгалтерской отчетности в Российской Федерации, утвержденное приказом Минфина РФ от 29 июля </w:t>
      </w:r>
      <w:smartTag w:uri="urn:schemas-microsoft-com:office:smarttags" w:element="metricconverter">
        <w:smartTagPr>
          <w:attr w:name="ProductID" w:val="1998 г"/>
        </w:smartTagPr>
        <w:r w:rsidRPr="00F5775F">
          <w:rPr>
            <w:color w:val="000000"/>
            <w:sz w:val="28"/>
            <w:szCs w:val="28"/>
          </w:rPr>
          <w:t>1998 г</w:t>
        </w:r>
      </w:smartTag>
      <w:r w:rsidRPr="00F5775F">
        <w:rPr>
          <w:color w:val="000000"/>
          <w:sz w:val="28"/>
          <w:szCs w:val="28"/>
        </w:rPr>
        <w:t xml:space="preserve">. N 34н (с изменениями от 30 декабря </w:t>
      </w:r>
      <w:smartTag w:uri="urn:schemas-microsoft-com:office:smarttags" w:element="metricconverter">
        <w:smartTagPr>
          <w:attr w:name="ProductID" w:val="1999 г"/>
        </w:smartTagPr>
        <w:r w:rsidRPr="00F5775F">
          <w:rPr>
            <w:color w:val="000000"/>
            <w:sz w:val="28"/>
            <w:szCs w:val="28"/>
          </w:rPr>
          <w:t>1999 г</w:t>
        </w:r>
      </w:smartTag>
      <w:r w:rsidRPr="00F5775F">
        <w:rPr>
          <w:color w:val="000000"/>
          <w:sz w:val="28"/>
          <w:szCs w:val="28"/>
        </w:rPr>
        <w:t xml:space="preserve">., 24 марта </w:t>
      </w:r>
      <w:smartTag w:uri="urn:schemas-microsoft-com:office:smarttags" w:element="metricconverter">
        <w:smartTagPr>
          <w:attr w:name="ProductID" w:val="2000 г"/>
        </w:smartTagPr>
        <w:r w:rsidRPr="00F5775F">
          <w:rPr>
            <w:color w:val="000000"/>
            <w:sz w:val="28"/>
            <w:szCs w:val="28"/>
          </w:rPr>
          <w:t>2000 г</w:t>
        </w:r>
      </w:smartTag>
      <w:r w:rsidRPr="00F5775F">
        <w:rPr>
          <w:color w:val="000000"/>
          <w:sz w:val="28"/>
          <w:szCs w:val="28"/>
        </w:rPr>
        <w:t>.).</w:t>
      </w:r>
    </w:p>
    <w:p w:rsidR="00B517A9" w:rsidRPr="00F5775F" w:rsidRDefault="00B517A9" w:rsidP="0034077C">
      <w:pPr>
        <w:numPr>
          <w:ilvl w:val="0"/>
          <w:numId w:val="26"/>
        </w:numPr>
        <w:tabs>
          <w:tab w:val="clear" w:pos="720"/>
          <w:tab w:val="num" w:pos="142"/>
          <w:tab w:val="left" w:pos="1260"/>
        </w:tabs>
        <w:spacing w:before="0" w:line="360" w:lineRule="auto"/>
        <w:ind w:left="0" w:firstLine="720"/>
        <w:jc w:val="both"/>
        <w:rPr>
          <w:color w:val="000000"/>
          <w:sz w:val="28"/>
          <w:szCs w:val="28"/>
        </w:rPr>
      </w:pPr>
      <w:r w:rsidRPr="00F5775F">
        <w:rPr>
          <w:color w:val="000000"/>
          <w:sz w:val="28"/>
          <w:szCs w:val="28"/>
        </w:rPr>
        <w:t>Положение по бухгалтерскому учету "Бухгалтерская отчетность организации" ПБУ 4/99, утвержденное Приказом Минфина от 06 июля 1999 № 43н.</w:t>
      </w:r>
    </w:p>
    <w:p w:rsidR="00B517A9" w:rsidRPr="00F5775F" w:rsidRDefault="00B517A9" w:rsidP="0034077C">
      <w:pPr>
        <w:numPr>
          <w:ilvl w:val="0"/>
          <w:numId w:val="26"/>
        </w:numPr>
        <w:tabs>
          <w:tab w:val="clear" w:pos="720"/>
          <w:tab w:val="num" w:pos="142"/>
          <w:tab w:val="left" w:pos="1260"/>
        </w:tabs>
        <w:spacing w:before="0" w:line="360" w:lineRule="auto"/>
        <w:ind w:left="0" w:firstLine="720"/>
        <w:jc w:val="both"/>
        <w:rPr>
          <w:color w:val="000000"/>
          <w:sz w:val="28"/>
          <w:szCs w:val="28"/>
        </w:rPr>
      </w:pPr>
      <w:r w:rsidRPr="00F5775F">
        <w:rPr>
          <w:color w:val="000000"/>
          <w:sz w:val="28"/>
          <w:szCs w:val="28"/>
        </w:rPr>
        <w:t xml:space="preserve">Положение по бухгалтерскому учету "Доходы организации" ПБУ 9/99, утвержденное Приказом Минфина РФ от 06.05.99 № 32н. </w:t>
      </w:r>
    </w:p>
    <w:p w:rsidR="00B517A9" w:rsidRPr="00F5775F" w:rsidRDefault="00B517A9" w:rsidP="0034077C">
      <w:pPr>
        <w:numPr>
          <w:ilvl w:val="0"/>
          <w:numId w:val="26"/>
        </w:numPr>
        <w:tabs>
          <w:tab w:val="clear" w:pos="720"/>
          <w:tab w:val="num" w:pos="142"/>
          <w:tab w:val="left" w:pos="1260"/>
        </w:tabs>
        <w:spacing w:before="0" w:line="360" w:lineRule="auto"/>
        <w:ind w:left="0" w:firstLine="720"/>
        <w:jc w:val="both"/>
        <w:rPr>
          <w:color w:val="000000"/>
          <w:sz w:val="28"/>
          <w:szCs w:val="28"/>
        </w:rPr>
      </w:pPr>
      <w:r w:rsidRPr="00F5775F">
        <w:rPr>
          <w:color w:val="000000"/>
          <w:sz w:val="28"/>
          <w:szCs w:val="28"/>
        </w:rPr>
        <w:t>Положение по бухгалтерскому учету "Расходы организации" ПБУ 10/99, утвержденное Приказом Минфина РФ от 06.05.99 № 33н.</w:t>
      </w:r>
    </w:p>
    <w:p w:rsidR="00B517A9" w:rsidRPr="00F5775F" w:rsidRDefault="00B517A9" w:rsidP="0034077C">
      <w:pPr>
        <w:numPr>
          <w:ilvl w:val="0"/>
          <w:numId w:val="26"/>
        </w:numPr>
        <w:tabs>
          <w:tab w:val="clear" w:pos="720"/>
          <w:tab w:val="num" w:pos="142"/>
          <w:tab w:val="left" w:pos="1260"/>
        </w:tabs>
        <w:spacing w:before="0" w:line="360" w:lineRule="auto"/>
        <w:ind w:left="0" w:firstLine="720"/>
        <w:jc w:val="both"/>
        <w:rPr>
          <w:color w:val="000000"/>
          <w:sz w:val="28"/>
          <w:szCs w:val="28"/>
        </w:rPr>
      </w:pPr>
      <w:r w:rsidRPr="00F5775F">
        <w:rPr>
          <w:color w:val="000000"/>
          <w:sz w:val="28"/>
          <w:szCs w:val="28"/>
        </w:rPr>
        <w:t>Репин, В.В. Дебиторская задолженность: анализ и управление / В.В.Репин// Консультант.-200</w:t>
      </w:r>
      <w:r w:rsidR="00927291">
        <w:rPr>
          <w:color w:val="000000"/>
          <w:sz w:val="28"/>
          <w:szCs w:val="28"/>
        </w:rPr>
        <w:t>7</w:t>
      </w:r>
      <w:r w:rsidRPr="00F5775F">
        <w:rPr>
          <w:color w:val="000000"/>
          <w:sz w:val="28"/>
          <w:szCs w:val="28"/>
        </w:rPr>
        <w:t>.- № 18.- С. 62-65.</w:t>
      </w:r>
    </w:p>
    <w:p w:rsidR="00B517A9" w:rsidRPr="00F5775F" w:rsidRDefault="00B517A9" w:rsidP="0034077C">
      <w:pPr>
        <w:numPr>
          <w:ilvl w:val="0"/>
          <w:numId w:val="26"/>
        </w:numPr>
        <w:tabs>
          <w:tab w:val="clear" w:pos="720"/>
          <w:tab w:val="num" w:pos="142"/>
          <w:tab w:val="left" w:pos="1260"/>
        </w:tabs>
        <w:spacing w:before="0" w:line="360" w:lineRule="auto"/>
        <w:ind w:left="0" w:firstLine="720"/>
        <w:jc w:val="both"/>
        <w:rPr>
          <w:color w:val="000000"/>
          <w:sz w:val="28"/>
          <w:szCs w:val="28"/>
        </w:rPr>
      </w:pPr>
      <w:r w:rsidRPr="00F5775F">
        <w:rPr>
          <w:color w:val="000000"/>
          <w:sz w:val="28"/>
          <w:szCs w:val="28"/>
        </w:rPr>
        <w:t>Савицкая, Г.В. Анализ хозяйственной деятельности предприятия / Г.В.Савицкая. – 6-е изд., перераб. и доп.-Мн.: Новое знание, 200</w:t>
      </w:r>
      <w:r w:rsidR="00927291">
        <w:rPr>
          <w:color w:val="000000"/>
          <w:sz w:val="28"/>
          <w:szCs w:val="28"/>
        </w:rPr>
        <w:t>8</w:t>
      </w:r>
      <w:r w:rsidRPr="00F5775F">
        <w:rPr>
          <w:color w:val="000000"/>
          <w:sz w:val="28"/>
          <w:szCs w:val="28"/>
        </w:rPr>
        <w:t>.-704с.</w:t>
      </w:r>
    </w:p>
    <w:p w:rsidR="00B517A9" w:rsidRPr="00F5775F" w:rsidRDefault="00B517A9" w:rsidP="0034077C">
      <w:pPr>
        <w:numPr>
          <w:ilvl w:val="0"/>
          <w:numId w:val="26"/>
        </w:numPr>
        <w:tabs>
          <w:tab w:val="clear" w:pos="720"/>
          <w:tab w:val="num" w:pos="142"/>
          <w:tab w:val="left" w:pos="1260"/>
        </w:tabs>
        <w:spacing w:before="0" w:line="360" w:lineRule="auto"/>
        <w:ind w:left="0" w:firstLine="720"/>
        <w:jc w:val="both"/>
        <w:rPr>
          <w:color w:val="000000"/>
          <w:sz w:val="28"/>
          <w:szCs w:val="28"/>
        </w:rPr>
      </w:pPr>
      <w:r w:rsidRPr="00F5775F">
        <w:rPr>
          <w:color w:val="000000"/>
          <w:sz w:val="28"/>
          <w:szCs w:val="28"/>
        </w:rPr>
        <w:t>Финансы предприятий: Учебник для вузов/Н.В. Колчина, Г.Б. Поляк, Л.П. Павлова и др. - М.: Юнити, 200</w:t>
      </w:r>
      <w:r w:rsidR="00927291">
        <w:rPr>
          <w:color w:val="000000"/>
          <w:sz w:val="28"/>
          <w:szCs w:val="28"/>
        </w:rPr>
        <w:t>8</w:t>
      </w:r>
      <w:r w:rsidRPr="00F5775F">
        <w:rPr>
          <w:color w:val="000000"/>
          <w:sz w:val="28"/>
          <w:szCs w:val="28"/>
        </w:rPr>
        <w:t>.-318с.</w:t>
      </w:r>
    </w:p>
    <w:p w:rsidR="00B517A9" w:rsidRPr="00F5775F" w:rsidRDefault="00B517A9" w:rsidP="0034077C">
      <w:pPr>
        <w:numPr>
          <w:ilvl w:val="0"/>
          <w:numId w:val="26"/>
        </w:numPr>
        <w:tabs>
          <w:tab w:val="clear" w:pos="720"/>
          <w:tab w:val="num" w:pos="142"/>
          <w:tab w:val="left" w:pos="1260"/>
        </w:tabs>
        <w:spacing w:before="0" w:line="360" w:lineRule="auto"/>
        <w:ind w:left="0" w:firstLine="720"/>
        <w:jc w:val="both"/>
        <w:rPr>
          <w:color w:val="000000"/>
          <w:sz w:val="28"/>
          <w:szCs w:val="28"/>
        </w:rPr>
      </w:pPr>
      <w:r w:rsidRPr="00F5775F">
        <w:rPr>
          <w:color w:val="000000"/>
          <w:sz w:val="28"/>
          <w:szCs w:val="28"/>
        </w:rPr>
        <w:t>Шеремет,А.Д. Методика финансового анализа/ А.Д Шеремет, Р.С.Сайфулин, Е.В.Негашев.-М.:-ИНФРА-М,200</w:t>
      </w:r>
      <w:r w:rsidR="00927291">
        <w:rPr>
          <w:color w:val="000000"/>
          <w:sz w:val="28"/>
          <w:szCs w:val="28"/>
        </w:rPr>
        <w:t>7</w:t>
      </w:r>
      <w:r w:rsidRPr="00F5775F">
        <w:rPr>
          <w:color w:val="000000"/>
          <w:sz w:val="28"/>
          <w:szCs w:val="28"/>
        </w:rPr>
        <w:t xml:space="preserve">.-320с. </w:t>
      </w:r>
    </w:p>
    <w:p w:rsidR="00B517A9" w:rsidRDefault="00B517A9" w:rsidP="0034077C">
      <w:pPr>
        <w:tabs>
          <w:tab w:val="left" w:pos="1260"/>
        </w:tabs>
        <w:spacing w:before="0" w:line="360" w:lineRule="auto"/>
        <w:ind w:left="0" w:firstLine="720"/>
        <w:jc w:val="both"/>
        <w:rPr>
          <w:sz w:val="28"/>
          <w:szCs w:val="28"/>
        </w:rPr>
      </w:pPr>
    </w:p>
    <w:p w:rsidR="0034077C" w:rsidRDefault="0034077C" w:rsidP="0034077C">
      <w:pPr>
        <w:tabs>
          <w:tab w:val="left" w:pos="1260"/>
        </w:tabs>
        <w:spacing w:before="0" w:line="360" w:lineRule="auto"/>
        <w:ind w:left="0" w:firstLine="720"/>
        <w:jc w:val="both"/>
        <w:rPr>
          <w:sz w:val="28"/>
          <w:szCs w:val="28"/>
        </w:rPr>
      </w:pPr>
    </w:p>
    <w:p w:rsidR="00C87769" w:rsidRDefault="00C87769" w:rsidP="00C87769">
      <w:pPr>
        <w:ind w:firstLine="7560"/>
        <w:jc w:val="center"/>
        <w:rPr>
          <w:sz w:val="28"/>
          <w:szCs w:val="28"/>
        </w:rPr>
      </w:pPr>
    </w:p>
    <w:p w:rsidR="00C87769" w:rsidRDefault="00C87769" w:rsidP="00C87769">
      <w:pPr>
        <w:ind w:firstLine="7560"/>
        <w:jc w:val="center"/>
        <w:rPr>
          <w:sz w:val="28"/>
          <w:szCs w:val="28"/>
        </w:rPr>
      </w:pPr>
    </w:p>
    <w:p w:rsidR="00C87769" w:rsidRDefault="00C87769" w:rsidP="00C87769">
      <w:pPr>
        <w:ind w:firstLine="7560"/>
        <w:jc w:val="center"/>
        <w:rPr>
          <w:sz w:val="28"/>
          <w:szCs w:val="28"/>
        </w:rPr>
      </w:pPr>
    </w:p>
    <w:p w:rsidR="00C87769" w:rsidRDefault="00C87769" w:rsidP="00C87769">
      <w:pPr>
        <w:ind w:firstLine="7560"/>
        <w:jc w:val="center"/>
        <w:rPr>
          <w:sz w:val="28"/>
          <w:szCs w:val="28"/>
        </w:rPr>
      </w:pPr>
    </w:p>
    <w:p w:rsidR="00C87769" w:rsidRDefault="00C87769" w:rsidP="00C87769">
      <w:pPr>
        <w:ind w:firstLine="7560"/>
        <w:jc w:val="center"/>
        <w:rPr>
          <w:sz w:val="28"/>
          <w:szCs w:val="28"/>
        </w:rPr>
      </w:pPr>
    </w:p>
    <w:p w:rsidR="00C87769" w:rsidRDefault="00C87769" w:rsidP="00C87769">
      <w:pPr>
        <w:ind w:firstLine="7560"/>
        <w:jc w:val="center"/>
        <w:rPr>
          <w:sz w:val="28"/>
          <w:szCs w:val="28"/>
        </w:rPr>
      </w:pPr>
    </w:p>
    <w:p w:rsidR="00C87769" w:rsidRDefault="00C87769" w:rsidP="00C87769">
      <w:pPr>
        <w:ind w:firstLine="7560"/>
        <w:jc w:val="center"/>
        <w:rPr>
          <w:sz w:val="28"/>
          <w:szCs w:val="28"/>
        </w:rPr>
      </w:pPr>
    </w:p>
    <w:p w:rsidR="00C87769" w:rsidRDefault="00C87769" w:rsidP="00C87769">
      <w:pPr>
        <w:ind w:firstLine="7560"/>
        <w:jc w:val="center"/>
        <w:rPr>
          <w:sz w:val="28"/>
          <w:szCs w:val="28"/>
        </w:rPr>
      </w:pPr>
    </w:p>
    <w:p w:rsidR="00C87769" w:rsidRDefault="00C87769" w:rsidP="00C87769">
      <w:pPr>
        <w:ind w:firstLine="7560"/>
        <w:jc w:val="center"/>
        <w:rPr>
          <w:sz w:val="28"/>
          <w:szCs w:val="28"/>
        </w:rPr>
      </w:pPr>
    </w:p>
    <w:p w:rsidR="00C87769" w:rsidRDefault="00C87769" w:rsidP="00C87769">
      <w:pPr>
        <w:ind w:firstLine="7560"/>
        <w:jc w:val="center"/>
        <w:rPr>
          <w:sz w:val="28"/>
          <w:szCs w:val="28"/>
        </w:rPr>
      </w:pPr>
    </w:p>
    <w:p w:rsidR="00C87769" w:rsidRDefault="00C87769" w:rsidP="00C87769">
      <w:pPr>
        <w:ind w:firstLine="7560"/>
        <w:jc w:val="center"/>
        <w:rPr>
          <w:sz w:val="28"/>
          <w:szCs w:val="28"/>
        </w:rPr>
      </w:pPr>
    </w:p>
    <w:p w:rsidR="00C87769" w:rsidRDefault="00C87769" w:rsidP="00C87769">
      <w:pPr>
        <w:ind w:firstLine="7560"/>
        <w:jc w:val="center"/>
        <w:rPr>
          <w:sz w:val="28"/>
          <w:szCs w:val="28"/>
        </w:rPr>
      </w:pPr>
    </w:p>
    <w:p w:rsidR="00C87769" w:rsidRDefault="00C87769" w:rsidP="00C87769">
      <w:pPr>
        <w:ind w:firstLine="7560"/>
        <w:jc w:val="center"/>
        <w:rPr>
          <w:sz w:val="28"/>
          <w:szCs w:val="28"/>
        </w:rPr>
      </w:pPr>
    </w:p>
    <w:p w:rsidR="00C87769" w:rsidRDefault="00C87769" w:rsidP="00C87769">
      <w:pPr>
        <w:ind w:firstLine="7560"/>
        <w:jc w:val="center"/>
        <w:rPr>
          <w:sz w:val="28"/>
          <w:szCs w:val="28"/>
        </w:rPr>
      </w:pPr>
    </w:p>
    <w:p w:rsidR="00C87769" w:rsidRDefault="00C87769" w:rsidP="00C87769">
      <w:pPr>
        <w:ind w:firstLine="7560"/>
        <w:jc w:val="center"/>
        <w:rPr>
          <w:sz w:val="28"/>
          <w:szCs w:val="28"/>
        </w:rPr>
      </w:pPr>
    </w:p>
    <w:p w:rsidR="00C87769" w:rsidRDefault="00C87769" w:rsidP="00C87769">
      <w:pPr>
        <w:ind w:firstLine="7560"/>
        <w:jc w:val="center"/>
        <w:rPr>
          <w:sz w:val="28"/>
          <w:szCs w:val="28"/>
        </w:rPr>
      </w:pPr>
    </w:p>
    <w:p w:rsidR="00C87769" w:rsidRDefault="00C87769" w:rsidP="00C87769">
      <w:pPr>
        <w:ind w:firstLine="7560"/>
        <w:jc w:val="center"/>
        <w:rPr>
          <w:sz w:val="28"/>
          <w:szCs w:val="28"/>
        </w:rPr>
      </w:pPr>
    </w:p>
    <w:p w:rsidR="00C87769" w:rsidRDefault="00C87769" w:rsidP="00C87769">
      <w:pPr>
        <w:ind w:firstLine="7560"/>
        <w:jc w:val="center"/>
        <w:rPr>
          <w:sz w:val="28"/>
          <w:szCs w:val="28"/>
        </w:rPr>
      </w:pPr>
    </w:p>
    <w:p w:rsidR="00C87769" w:rsidRDefault="00C87769" w:rsidP="00C87769">
      <w:pPr>
        <w:ind w:firstLine="7560"/>
        <w:jc w:val="center"/>
        <w:rPr>
          <w:sz w:val="28"/>
          <w:szCs w:val="28"/>
        </w:rPr>
      </w:pPr>
    </w:p>
    <w:p w:rsidR="00C87769" w:rsidRDefault="00C87769" w:rsidP="00C87769">
      <w:pPr>
        <w:ind w:firstLine="7560"/>
        <w:jc w:val="center"/>
        <w:rPr>
          <w:sz w:val="28"/>
          <w:szCs w:val="28"/>
        </w:rPr>
      </w:pPr>
    </w:p>
    <w:p w:rsidR="00C87769" w:rsidRDefault="00C87769" w:rsidP="00C87769">
      <w:pPr>
        <w:ind w:firstLine="7560"/>
        <w:jc w:val="center"/>
        <w:rPr>
          <w:sz w:val="28"/>
          <w:szCs w:val="28"/>
        </w:rPr>
      </w:pPr>
    </w:p>
    <w:p w:rsidR="00C87769" w:rsidRDefault="00C87769" w:rsidP="00C87769">
      <w:pPr>
        <w:ind w:firstLine="7560"/>
        <w:jc w:val="center"/>
        <w:rPr>
          <w:sz w:val="28"/>
          <w:szCs w:val="28"/>
        </w:rPr>
      </w:pPr>
    </w:p>
    <w:p w:rsidR="00C87769" w:rsidRDefault="00C87769" w:rsidP="00C87769">
      <w:pPr>
        <w:ind w:firstLine="7560"/>
        <w:jc w:val="center"/>
        <w:rPr>
          <w:sz w:val="28"/>
          <w:szCs w:val="28"/>
        </w:rPr>
      </w:pPr>
    </w:p>
    <w:p w:rsidR="00C87769" w:rsidRDefault="00C87769" w:rsidP="00C87769">
      <w:pPr>
        <w:ind w:firstLine="7560"/>
        <w:jc w:val="center"/>
        <w:rPr>
          <w:sz w:val="28"/>
          <w:szCs w:val="28"/>
        </w:rPr>
      </w:pPr>
    </w:p>
    <w:p w:rsidR="00C87769" w:rsidRDefault="00C87769" w:rsidP="00C87769">
      <w:pPr>
        <w:ind w:firstLine="7560"/>
        <w:jc w:val="center"/>
        <w:rPr>
          <w:sz w:val="28"/>
          <w:szCs w:val="28"/>
        </w:rPr>
      </w:pPr>
    </w:p>
    <w:p w:rsidR="00C87769" w:rsidRDefault="00C87769" w:rsidP="00C87769">
      <w:pPr>
        <w:ind w:firstLine="7560"/>
        <w:jc w:val="center"/>
        <w:rPr>
          <w:sz w:val="28"/>
          <w:szCs w:val="28"/>
        </w:rPr>
      </w:pPr>
    </w:p>
    <w:p w:rsidR="00C87769" w:rsidRDefault="00C87769" w:rsidP="00C87769">
      <w:pPr>
        <w:ind w:firstLine="7560"/>
        <w:jc w:val="center"/>
        <w:rPr>
          <w:sz w:val="28"/>
          <w:szCs w:val="28"/>
        </w:rPr>
      </w:pPr>
    </w:p>
    <w:p w:rsidR="00C87769" w:rsidRDefault="00C87769" w:rsidP="00C87769">
      <w:pPr>
        <w:ind w:firstLine="7560"/>
        <w:jc w:val="center"/>
        <w:rPr>
          <w:sz w:val="28"/>
          <w:szCs w:val="28"/>
        </w:rPr>
      </w:pPr>
    </w:p>
    <w:p w:rsidR="00821FC2" w:rsidRPr="00821FC2" w:rsidRDefault="00821FC2" w:rsidP="00821FC2">
      <w:pPr>
        <w:shd w:val="clear" w:color="auto" w:fill="FFFFFF"/>
        <w:tabs>
          <w:tab w:val="left" w:pos="7230"/>
          <w:tab w:val="left" w:pos="7655"/>
        </w:tabs>
        <w:ind w:firstLine="7460"/>
        <w:outlineLvl w:val="0"/>
        <w:rPr>
          <w:sz w:val="28"/>
          <w:szCs w:val="28"/>
        </w:rPr>
      </w:pPr>
      <w:r w:rsidRPr="00821FC2">
        <w:rPr>
          <w:sz w:val="28"/>
          <w:szCs w:val="28"/>
        </w:rPr>
        <w:t>Приложение 1</w:t>
      </w:r>
    </w:p>
    <w:p w:rsidR="00821FC2" w:rsidRPr="00821FC2" w:rsidRDefault="00821FC2" w:rsidP="00821FC2">
      <w:pPr>
        <w:shd w:val="clear" w:color="auto" w:fill="FFFFFF"/>
        <w:outlineLvl w:val="0"/>
        <w:rPr>
          <w:sz w:val="22"/>
        </w:rPr>
      </w:pPr>
    </w:p>
    <w:p w:rsidR="00821FC2" w:rsidRPr="00821FC2" w:rsidRDefault="00821FC2" w:rsidP="00821FC2">
      <w:pPr>
        <w:shd w:val="clear" w:color="auto" w:fill="FFFFFF"/>
        <w:spacing w:line="360" w:lineRule="auto"/>
        <w:jc w:val="center"/>
        <w:outlineLvl w:val="0"/>
        <w:rPr>
          <w:szCs w:val="24"/>
        </w:rPr>
      </w:pPr>
      <w:r w:rsidRPr="00821FC2">
        <w:rPr>
          <w:szCs w:val="24"/>
        </w:rPr>
        <w:t>БУХГАЛТЕРСКИЙ  БАЛАНС</w:t>
      </w:r>
    </w:p>
    <w:p w:rsidR="00821FC2" w:rsidRPr="00821FC2" w:rsidRDefault="00821FC2" w:rsidP="00821FC2">
      <w:pPr>
        <w:shd w:val="clear" w:color="auto" w:fill="FFFFFF"/>
        <w:spacing w:line="360" w:lineRule="auto"/>
        <w:jc w:val="center"/>
        <w:rPr>
          <w:szCs w:val="24"/>
        </w:rPr>
      </w:pPr>
      <w:r w:rsidRPr="00821FC2">
        <w:rPr>
          <w:szCs w:val="24"/>
        </w:rPr>
        <w:t>на 31 декабря  2007г.</w:t>
      </w:r>
    </w:p>
    <w:p w:rsidR="00821FC2" w:rsidRPr="00821FC2" w:rsidRDefault="00821FC2" w:rsidP="00821FC2">
      <w:pPr>
        <w:shd w:val="clear" w:color="auto" w:fill="FFFFFF"/>
        <w:rPr>
          <w:color w:val="0000FF"/>
          <w:szCs w:val="24"/>
        </w:rPr>
      </w:pPr>
    </w:p>
    <w:p w:rsidR="00821FC2" w:rsidRPr="00821FC2" w:rsidRDefault="00821FC2" w:rsidP="00821FC2">
      <w:pPr>
        <w:shd w:val="clear" w:color="auto" w:fill="FFFFFF"/>
        <w:jc w:val="center"/>
        <w:rPr>
          <w:color w:val="0000FF"/>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20"/>
        <w:gridCol w:w="2410"/>
        <w:gridCol w:w="1244"/>
      </w:tblGrid>
      <w:tr w:rsidR="00821FC2" w:rsidRPr="00821FC2" w:rsidTr="00A07BA3">
        <w:trPr>
          <w:cantSplit/>
          <w:trHeight w:val="176"/>
        </w:trPr>
        <w:tc>
          <w:tcPr>
            <w:tcW w:w="5920" w:type="dxa"/>
            <w:vMerge w:val="restart"/>
          </w:tcPr>
          <w:p w:rsidR="00821FC2" w:rsidRPr="00821FC2" w:rsidRDefault="00821FC2" w:rsidP="00630A9D">
            <w:pPr>
              <w:shd w:val="clear" w:color="auto" w:fill="FFFFFF"/>
              <w:ind w:left="0"/>
            </w:pPr>
          </w:p>
          <w:p w:rsidR="00821FC2" w:rsidRPr="00821FC2" w:rsidRDefault="00821FC2" w:rsidP="00630A9D">
            <w:pPr>
              <w:shd w:val="clear" w:color="auto" w:fill="FFFFFF"/>
              <w:ind w:left="0"/>
            </w:pPr>
          </w:p>
          <w:p w:rsidR="00821FC2" w:rsidRPr="00821FC2" w:rsidRDefault="00821FC2" w:rsidP="00630A9D">
            <w:pPr>
              <w:shd w:val="clear" w:color="auto" w:fill="FFFFFF"/>
              <w:ind w:left="0"/>
            </w:pPr>
            <w:r w:rsidRPr="00821FC2">
              <w:t>Организация: Открытое акционерное общество "Машиностроительный завод "ЗиО - Подольск"</w:t>
            </w:r>
          </w:p>
          <w:p w:rsidR="00821FC2" w:rsidRPr="00821FC2" w:rsidRDefault="00821FC2" w:rsidP="00630A9D">
            <w:pPr>
              <w:shd w:val="clear" w:color="auto" w:fill="FFFFFF"/>
              <w:ind w:left="0"/>
            </w:pPr>
            <w:r w:rsidRPr="00821FC2">
              <w:t xml:space="preserve">Идентификационный номер налогоплательщика </w:t>
            </w:r>
          </w:p>
          <w:p w:rsidR="00821FC2" w:rsidRPr="00821FC2" w:rsidRDefault="00821FC2" w:rsidP="00630A9D">
            <w:pPr>
              <w:shd w:val="clear" w:color="auto" w:fill="FFFFFF"/>
              <w:ind w:left="0"/>
            </w:pPr>
            <w:r w:rsidRPr="00821FC2">
              <w:t xml:space="preserve">Вид деятельности: пр-во паровых котлов, ядерных реакторов </w:t>
            </w:r>
          </w:p>
          <w:p w:rsidR="00821FC2" w:rsidRPr="00821FC2" w:rsidRDefault="00821FC2" w:rsidP="00630A9D">
            <w:pPr>
              <w:shd w:val="clear" w:color="auto" w:fill="FFFFFF"/>
              <w:ind w:left="0"/>
            </w:pPr>
            <w:r w:rsidRPr="00821FC2">
              <w:t>Организационно-правовая форма / форма собственности; ОАО</w:t>
            </w:r>
          </w:p>
          <w:p w:rsidR="00821FC2" w:rsidRPr="00821FC2" w:rsidRDefault="00821FC2" w:rsidP="00630A9D">
            <w:pPr>
              <w:shd w:val="clear" w:color="auto" w:fill="FFFFFF"/>
              <w:ind w:left="0"/>
            </w:pPr>
            <w:r w:rsidRPr="00821FC2">
              <w:t>Единица измерения: тыс. руб.</w:t>
            </w:r>
          </w:p>
          <w:p w:rsidR="00821FC2" w:rsidRPr="00821FC2" w:rsidRDefault="00821FC2" w:rsidP="00630A9D">
            <w:pPr>
              <w:shd w:val="clear" w:color="auto" w:fill="FFFFFF"/>
              <w:ind w:left="0"/>
            </w:pPr>
            <w:r w:rsidRPr="00821FC2">
              <w:t>Местонахождение (адрес):</w:t>
            </w:r>
          </w:p>
          <w:p w:rsidR="00821FC2" w:rsidRPr="00821FC2" w:rsidRDefault="00821FC2" w:rsidP="00630A9D">
            <w:pPr>
              <w:ind w:left="0"/>
              <w:rPr>
                <w:sz w:val="22"/>
              </w:rPr>
            </w:pPr>
            <w:r w:rsidRPr="00821FC2">
              <w:t>142103 Московская обл., г. Подольск, ул. Железнодорожная, 2</w:t>
            </w:r>
          </w:p>
        </w:tc>
        <w:tc>
          <w:tcPr>
            <w:tcW w:w="2410" w:type="dxa"/>
            <w:vMerge w:val="restart"/>
          </w:tcPr>
          <w:p w:rsidR="00821FC2" w:rsidRPr="00821FC2" w:rsidRDefault="00821FC2" w:rsidP="00630A9D">
            <w:pPr>
              <w:ind w:left="0"/>
            </w:pPr>
          </w:p>
          <w:p w:rsidR="00821FC2" w:rsidRPr="00821FC2" w:rsidRDefault="00821FC2" w:rsidP="00630A9D">
            <w:pPr>
              <w:ind w:left="0"/>
            </w:pPr>
            <w:r w:rsidRPr="00821FC2">
              <w:t>Форма № 1 по ОКУД</w:t>
            </w:r>
          </w:p>
          <w:p w:rsidR="00821FC2" w:rsidRPr="00821FC2" w:rsidRDefault="00821FC2" w:rsidP="00630A9D">
            <w:pPr>
              <w:ind w:left="0"/>
            </w:pPr>
            <w:r w:rsidRPr="00821FC2">
              <w:t>Дата (год, месяц, число)</w:t>
            </w:r>
          </w:p>
          <w:p w:rsidR="00821FC2" w:rsidRPr="00821FC2" w:rsidRDefault="00821FC2" w:rsidP="00630A9D">
            <w:pPr>
              <w:ind w:left="0"/>
            </w:pPr>
            <w:r w:rsidRPr="00821FC2">
              <w:t xml:space="preserve">по ОКПО </w:t>
            </w:r>
          </w:p>
          <w:p w:rsidR="00821FC2" w:rsidRPr="00821FC2" w:rsidRDefault="00821FC2" w:rsidP="00630A9D">
            <w:pPr>
              <w:ind w:left="0"/>
            </w:pPr>
            <w:r w:rsidRPr="00821FC2">
              <w:t>ИНН</w:t>
            </w:r>
          </w:p>
          <w:p w:rsidR="00821FC2" w:rsidRPr="00821FC2" w:rsidRDefault="00821FC2" w:rsidP="00630A9D">
            <w:pPr>
              <w:ind w:left="0"/>
            </w:pPr>
            <w:r w:rsidRPr="00821FC2">
              <w:t>по ОКВЭД</w:t>
            </w:r>
          </w:p>
          <w:p w:rsidR="00821FC2" w:rsidRPr="00821FC2" w:rsidRDefault="00821FC2" w:rsidP="00630A9D">
            <w:pPr>
              <w:ind w:left="0"/>
            </w:pPr>
            <w:r w:rsidRPr="00821FC2">
              <w:t>по ОКОПФ/ОКФС</w:t>
            </w:r>
          </w:p>
          <w:p w:rsidR="00821FC2" w:rsidRPr="00821FC2" w:rsidRDefault="00821FC2" w:rsidP="00630A9D">
            <w:pPr>
              <w:ind w:left="0"/>
              <w:rPr>
                <w:sz w:val="22"/>
              </w:rPr>
            </w:pPr>
            <w:r w:rsidRPr="00821FC2">
              <w:t>по ОКЕИ</w:t>
            </w:r>
          </w:p>
        </w:tc>
        <w:tc>
          <w:tcPr>
            <w:tcW w:w="1244" w:type="dxa"/>
          </w:tcPr>
          <w:p w:rsidR="00821FC2" w:rsidRPr="00821FC2" w:rsidRDefault="00821FC2" w:rsidP="00630A9D">
            <w:pPr>
              <w:ind w:left="0"/>
              <w:jc w:val="center"/>
            </w:pPr>
            <w:r w:rsidRPr="00821FC2">
              <w:t>Коды</w:t>
            </w:r>
          </w:p>
        </w:tc>
      </w:tr>
      <w:tr w:rsidR="00821FC2" w:rsidRPr="00821FC2" w:rsidTr="00A07BA3">
        <w:trPr>
          <w:cantSplit/>
          <w:trHeight w:val="1072"/>
        </w:trPr>
        <w:tc>
          <w:tcPr>
            <w:tcW w:w="5920" w:type="dxa"/>
            <w:vMerge/>
          </w:tcPr>
          <w:p w:rsidR="00821FC2" w:rsidRPr="00821FC2" w:rsidRDefault="00821FC2" w:rsidP="00630A9D">
            <w:pPr>
              <w:ind w:left="0"/>
              <w:rPr>
                <w:sz w:val="22"/>
              </w:rPr>
            </w:pPr>
          </w:p>
        </w:tc>
        <w:tc>
          <w:tcPr>
            <w:tcW w:w="2410" w:type="dxa"/>
            <w:vMerge/>
          </w:tcPr>
          <w:p w:rsidR="00821FC2" w:rsidRPr="00821FC2" w:rsidRDefault="00821FC2" w:rsidP="00630A9D">
            <w:pPr>
              <w:ind w:left="0"/>
            </w:pPr>
          </w:p>
        </w:tc>
        <w:tc>
          <w:tcPr>
            <w:tcW w:w="1244" w:type="dxa"/>
          </w:tcPr>
          <w:p w:rsidR="00821FC2" w:rsidRPr="00821FC2" w:rsidRDefault="00821FC2" w:rsidP="00630A9D">
            <w:pPr>
              <w:ind w:left="0"/>
              <w:jc w:val="center"/>
            </w:pPr>
            <w:r w:rsidRPr="00821FC2">
              <w:t>0710001</w:t>
            </w:r>
          </w:p>
          <w:p w:rsidR="00821FC2" w:rsidRPr="00821FC2" w:rsidRDefault="00821FC2" w:rsidP="00630A9D">
            <w:pPr>
              <w:ind w:left="0"/>
              <w:jc w:val="center"/>
            </w:pPr>
            <w:r w:rsidRPr="00821FC2">
              <w:t>2007/ 12 /31</w:t>
            </w:r>
          </w:p>
          <w:p w:rsidR="00821FC2" w:rsidRPr="00821FC2" w:rsidRDefault="00821FC2" w:rsidP="00630A9D">
            <w:pPr>
              <w:ind w:left="0"/>
              <w:jc w:val="center"/>
            </w:pPr>
            <w:r w:rsidRPr="00821FC2">
              <w:t>51928123</w:t>
            </w:r>
          </w:p>
          <w:p w:rsidR="00821FC2" w:rsidRPr="00821FC2" w:rsidRDefault="00821FC2" w:rsidP="00630A9D">
            <w:pPr>
              <w:ind w:left="0"/>
              <w:jc w:val="center"/>
            </w:pPr>
            <w:r w:rsidRPr="00821FC2">
              <w:t>5036040729</w:t>
            </w:r>
          </w:p>
          <w:p w:rsidR="00821FC2" w:rsidRPr="00821FC2" w:rsidRDefault="00821FC2" w:rsidP="00630A9D">
            <w:pPr>
              <w:ind w:left="0"/>
              <w:jc w:val="center"/>
            </w:pPr>
            <w:r w:rsidRPr="00821FC2">
              <w:t>28.30</w:t>
            </w:r>
          </w:p>
          <w:p w:rsidR="00821FC2" w:rsidRPr="00821FC2" w:rsidRDefault="00821FC2" w:rsidP="00630A9D">
            <w:pPr>
              <w:ind w:left="0"/>
              <w:jc w:val="center"/>
            </w:pPr>
            <w:r w:rsidRPr="00821FC2">
              <w:t>47/16</w:t>
            </w:r>
          </w:p>
          <w:p w:rsidR="00821FC2" w:rsidRPr="00821FC2" w:rsidRDefault="00821FC2" w:rsidP="00630A9D">
            <w:pPr>
              <w:ind w:left="0"/>
              <w:jc w:val="center"/>
            </w:pPr>
            <w:r w:rsidRPr="00821FC2">
              <w:t>384</w:t>
            </w:r>
          </w:p>
          <w:p w:rsidR="00821FC2" w:rsidRPr="00821FC2" w:rsidRDefault="00821FC2" w:rsidP="00630A9D">
            <w:pPr>
              <w:ind w:left="0"/>
              <w:jc w:val="center"/>
              <w:rPr>
                <w:sz w:val="22"/>
              </w:rPr>
            </w:pPr>
          </w:p>
          <w:p w:rsidR="00821FC2" w:rsidRPr="00821FC2" w:rsidRDefault="00821FC2" w:rsidP="00630A9D">
            <w:pPr>
              <w:ind w:left="0"/>
              <w:rPr>
                <w:sz w:val="22"/>
              </w:rPr>
            </w:pPr>
          </w:p>
        </w:tc>
      </w:tr>
      <w:tr w:rsidR="00821FC2" w:rsidRPr="00821FC2" w:rsidTr="00A07BA3">
        <w:trPr>
          <w:gridBefore w:val="1"/>
          <w:wBefore w:w="5920" w:type="dxa"/>
          <w:trHeight w:val="263"/>
        </w:trPr>
        <w:tc>
          <w:tcPr>
            <w:tcW w:w="2410" w:type="dxa"/>
          </w:tcPr>
          <w:p w:rsidR="00821FC2" w:rsidRPr="00821FC2" w:rsidRDefault="00821FC2" w:rsidP="00630A9D">
            <w:pPr>
              <w:shd w:val="clear" w:color="auto" w:fill="FFFFFF"/>
              <w:ind w:left="0"/>
              <w:jc w:val="right"/>
            </w:pPr>
            <w:r w:rsidRPr="00821FC2">
              <w:t>Дата утверждения</w:t>
            </w:r>
          </w:p>
        </w:tc>
        <w:tc>
          <w:tcPr>
            <w:tcW w:w="1244" w:type="dxa"/>
          </w:tcPr>
          <w:p w:rsidR="00821FC2" w:rsidRPr="00821FC2" w:rsidRDefault="00821FC2" w:rsidP="00630A9D">
            <w:pPr>
              <w:shd w:val="clear" w:color="auto" w:fill="FFFFFF"/>
              <w:ind w:left="0"/>
              <w:jc w:val="center"/>
              <w:rPr>
                <w:sz w:val="22"/>
              </w:rPr>
            </w:pPr>
            <w:r w:rsidRPr="00821FC2">
              <w:rPr>
                <w:sz w:val="22"/>
              </w:rPr>
              <w:t>24.03.2008</w:t>
            </w:r>
          </w:p>
        </w:tc>
      </w:tr>
      <w:tr w:rsidR="00821FC2" w:rsidRPr="00821FC2" w:rsidTr="00A07BA3">
        <w:trPr>
          <w:gridBefore w:val="1"/>
          <w:wBefore w:w="5920" w:type="dxa"/>
          <w:trHeight w:val="283"/>
        </w:trPr>
        <w:tc>
          <w:tcPr>
            <w:tcW w:w="2410" w:type="dxa"/>
          </w:tcPr>
          <w:p w:rsidR="00821FC2" w:rsidRPr="00821FC2" w:rsidRDefault="00821FC2" w:rsidP="00630A9D">
            <w:pPr>
              <w:shd w:val="clear" w:color="auto" w:fill="FFFFFF"/>
              <w:ind w:left="0"/>
              <w:jc w:val="right"/>
            </w:pPr>
            <w:r w:rsidRPr="00821FC2">
              <w:t>Дата отправки / принятия</w:t>
            </w:r>
          </w:p>
        </w:tc>
        <w:tc>
          <w:tcPr>
            <w:tcW w:w="1244" w:type="dxa"/>
          </w:tcPr>
          <w:p w:rsidR="00821FC2" w:rsidRPr="00821FC2" w:rsidRDefault="00821FC2" w:rsidP="00630A9D">
            <w:pPr>
              <w:shd w:val="clear" w:color="auto" w:fill="FFFFFF"/>
              <w:ind w:left="0"/>
              <w:jc w:val="center"/>
              <w:rPr>
                <w:sz w:val="22"/>
              </w:rPr>
            </w:pPr>
            <w:r w:rsidRPr="00821FC2">
              <w:rPr>
                <w:sz w:val="22"/>
              </w:rPr>
              <w:t>31.03.2008</w:t>
            </w:r>
          </w:p>
        </w:tc>
      </w:tr>
    </w:tbl>
    <w:p w:rsidR="00821FC2" w:rsidRPr="00821FC2" w:rsidRDefault="00821FC2" w:rsidP="00630A9D">
      <w:pPr>
        <w:ind w:left="0"/>
        <w:rPr>
          <w:color w:val="0000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8"/>
        <w:gridCol w:w="851"/>
        <w:gridCol w:w="1417"/>
        <w:gridCol w:w="1560"/>
      </w:tblGrid>
      <w:tr w:rsidR="00821FC2" w:rsidRPr="00821FC2" w:rsidTr="00A07BA3">
        <w:tc>
          <w:tcPr>
            <w:tcW w:w="5778" w:type="dxa"/>
          </w:tcPr>
          <w:p w:rsidR="00821FC2" w:rsidRPr="00821FC2" w:rsidRDefault="00821FC2" w:rsidP="00630A9D">
            <w:pPr>
              <w:tabs>
                <w:tab w:val="left" w:pos="7513"/>
              </w:tabs>
              <w:ind w:left="0"/>
              <w:jc w:val="center"/>
              <w:rPr>
                <w:sz w:val="22"/>
              </w:rPr>
            </w:pPr>
          </w:p>
          <w:p w:rsidR="00821FC2" w:rsidRPr="00821FC2" w:rsidRDefault="00821FC2" w:rsidP="00630A9D">
            <w:pPr>
              <w:tabs>
                <w:tab w:val="left" w:pos="7513"/>
              </w:tabs>
              <w:ind w:left="0"/>
              <w:jc w:val="center"/>
              <w:rPr>
                <w:sz w:val="22"/>
              </w:rPr>
            </w:pPr>
            <w:r w:rsidRPr="00821FC2">
              <w:rPr>
                <w:sz w:val="22"/>
              </w:rPr>
              <w:t xml:space="preserve">АКТИВ </w:t>
            </w:r>
          </w:p>
        </w:tc>
        <w:tc>
          <w:tcPr>
            <w:tcW w:w="851" w:type="dxa"/>
          </w:tcPr>
          <w:p w:rsidR="00821FC2" w:rsidRPr="00821FC2" w:rsidRDefault="00821FC2" w:rsidP="00630A9D">
            <w:pPr>
              <w:tabs>
                <w:tab w:val="left" w:pos="7513"/>
              </w:tabs>
              <w:ind w:left="0"/>
              <w:jc w:val="center"/>
              <w:rPr>
                <w:sz w:val="22"/>
              </w:rPr>
            </w:pPr>
            <w:r w:rsidRPr="00821FC2">
              <w:rPr>
                <w:sz w:val="22"/>
              </w:rPr>
              <w:t xml:space="preserve">Код стр. </w:t>
            </w:r>
          </w:p>
        </w:tc>
        <w:tc>
          <w:tcPr>
            <w:tcW w:w="1417" w:type="dxa"/>
          </w:tcPr>
          <w:p w:rsidR="00821FC2" w:rsidRPr="00821FC2" w:rsidRDefault="00821FC2" w:rsidP="00630A9D">
            <w:pPr>
              <w:tabs>
                <w:tab w:val="left" w:pos="7513"/>
              </w:tabs>
              <w:ind w:left="0"/>
              <w:jc w:val="center"/>
              <w:rPr>
                <w:sz w:val="22"/>
              </w:rPr>
            </w:pPr>
            <w:r w:rsidRPr="00821FC2">
              <w:rPr>
                <w:sz w:val="22"/>
              </w:rPr>
              <w:t xml:space="preserve">На начало отчетного года </w:t>
            </w:r>
          </w:p>
        </w:tc>
        <w:tc>
          <w:tcPr>
            <w:tcW w:w="1560" w:type="dxa"/>
          </w:tcPr>
          <w:p w:rsidR="00821FC2" w:rsidRPr="00821FC2" w:rsidRDefault="00821FC2" w:rsidP="00630A9D">
            <w:pPr>
              <w:tabs>
                <w:tab w:val="left" w:pos="7513"/>
              </w:tabs>
              <w:ind w:left="0"/>
              <w:jc w:val="center"/>
              <w:rPr>
                <w:sz w:val="22"/>
              </w:rPr>
            </w:pPr>
            <w:r w:rsidRPr="00821FC2">
              <w:rPr>
                <w:sz w:val="22"/>
              </w:rPr>
              <w:t xml:space="preserve">На конец </w:t>
            </w:r>
          </w:p>
          <w:p w:rsidR="00821FC2" w:rsidRPr="00821FC2" w:rsidRDefault="00821FC2" w:rsidP="00630A9D">
            <w:pPr>
              <w:tabs>
                <w:tab w:val="left" w:pos="7513"/>
              </w:tabs>
              <w:ind w:left="0"/>
              <w:jc w:val="center"/>
              <w:rPr>
                <w:sz w:val="22"/>
              </w:rPr>
            </w:pPr>
            <w:r w:rsidRPr="00821FC2">
              <w:rPr>
                <w:sz w:val="22"/>
              </w:rPr>
              <w:t xml:space="preserve">отчетного периода </w:t>
            </w:r>
          </w:p>
        </w:tc>
      </w:tr>
      <w:tr w:rsidR="00821FC2" w:rsidRPr="00821FC2" w:rsidTr="00A07BA3">
        <w:tc>
          <w:tcPr>
            <w:tcW w:w="5778" w:type="dxa"/>
          </w:tcPr>
          <w:p w:rsidR="00821FC2" w:rsidRPr="00821FC2" w:rsidRDefault="00821FC2" w:rsidP="00630A9D">
            <w:pPr>
              <w:tabs>
                <w:tab w:val="left" w:pos="7513"/>
              </w:tabs>
              <w:ind w:left="0"/>
              <w:jc w:val="center"/>
              <w:rPr>
                <w:sz w:val="22"/>
              </w:rPr>
            </w:pPr>
            <w:r w:rsidRPr="00821FC2">
              <w:rPr>
                <w:sz w:val="22"/>
              </w:rPr>
              <w:t xml:space="preserve">1 </w:t>
            </w:r>
          </w:p>
        </w:tc>
        <w:tc>
          <w:tcPr>
            <w:tcW w:w="851" w:type="dxa"/>
          </w:tcPr>
          <w:p w:rsidR="00821FC2" w:rsidRPr="00821FC2" w:rsidRDefault="00821FC2" w:rsidP="00630A9D">
            <w:pPr>
              <w:tabs>
                <w:tab w:val="left" w:pos="7513"/>
              </w:tabs>
              <w:ind w:left="0"/>
              <w:jc w:val="center"/>
              <w:rPr>
                <w:sz w:val="22"/>
              </w:rPr>
            </w:pPr>
            <w:r w:rsidRPr="00821FC2">
              <w:rPr>
                <w:sz w:val="22"/>
              </w:rPr>
              <w:t xml:space="preserve">2 </w:t>
            </w:r>
          </w:p>
        </w:tc>
        <w:tc>
          <w:tcPr>
            <w:tcW w:w="1417" w:type="dxa"/>
          </w:tcPr>
          <w:p w:rsidR="00821FC2" w:rsidRPr="00821FC2" w:rsidRDefault="00821FC2" w:rsidP="00630A9D">
            <w:pPr>
              <w:tabs>
                <w:tab w:val="left" w:pos="7513"/>
              </w:tabs>
              <w:ind w:left="0"/>
              <w:jc w:val="center"/>
              <w:rPr>
                <w:sz w:val="22"/>
              </w:rPr>
            </w:pPr>
            <w:r w:rsidRPr="00821FC2">
              <w:rPr>
                <w:sz w:val="22"/>
              </w:rPr>
              <w:t xml:space="preserve">3 </w:t>
            </w:r>
          </w:p>
        </w:tc>
        <w:tc>
          <w:tcPr>
            <w:tcW w:w="1560" w:type="dxa"/>
          </w:tcPr>
          <w:p w:rsidR="00821FC2" w:rsidRPr="00821FC2" w:rsidRDefault="00821FC2" w:rsidP="00630A9D">
            <w:pPr>
              <w:tabs>
                <w:tab w:val="left" w:pos="7513"/>
              </w:tabs>
              <w:ind w:left="0"/>
              <w:jc w:val="center"/>
              <w:rPr>
                <w:sz w:val="22"/>
              </w:rPr>
            </w:pPr>
            <w:r w:rsidRPr="00821FC2">
              <w:rPr>
                <w:sz w:val="22"/>
              </w:rPr>
              <w:t xml:space="preserve">4 </w:t>
            </w:r>
          </w:p>
        </w:tc>
      </w:tr>
      <w:tr w:rsidR="00821FC2" w:rsidRPr="00821FC2" w:rsidTr="00A07BA3">
        <w:tc>
          <w:tcPr>
            <w:tcW w:w="5778" w:type="dxa"/>
          </w:tcPr>
          <w:p w:rsidR="00821FC2" w:rsidRPr="00821FC2" w:rsidRDefault="00821FC2" w:rsidP="00630A9D">
            <w:pPr>
              <w:tabs>
                <w:tab w:val="left" w:pos="7513"/>
              </w:tabs>
              <w:ind w:left="0"/>
              <w:jc w:val="center"/>
              <w:rPr>
                <w:sz w:val="22"/>
              </w:rPr>
            </w:pPr>
            <w:r w:rsidRPr="00821FC2">
              <w:rPr>
                <w:sz w:val="22"/>
              </w:rPr>
              <w:t>I. ВНЕОБОРОТНЫЕ АКТИВЫ</w:t>
            </w:r>
          </w:p>
        </w:tc>
        <w:tc>
          <w:tcPr>
            <w:tcW w:w="851" w:type="dxa"/>
          </w:tcPr>
          <w:p w:rsidR="00821FC2" w:rsidRPr="00821FC2" w:rsidRDefault="00821FC2" w:rsidP="00630A9D">
            <w:pPr>
              <w:tabs>
                <w:tab w:val="left" w:pos="7513"/>
              </w:tabs>
              <w:ind w:left="0"/>
              <w:jc w:val="center"/>
              <w:rPr>
                <w:sz w:val="22"/>
              </w:rPr>
            </w:pPr>
          </w:p>
        </w:tc>
        <w:tc>
          <w:tcPr>
            <w:tcW w:w="1417" w:type="dxa"/>
          </w:tcPr>
          <w:p w:rsidR="00821FC2" w:rsidRPr="00821FC2" w:rsidRDefault="00821FC2" w:rsidP="00630A9D">
            <w:pPr>
              <w:tabs>
                <w:tab w:val="left" w:pos="7513"/>
              </w:tabs>
              <w:ind w:left="0"/>
              <w:jc w:val="right"/>
              <w:rPr>
                <w:sz w:val="22"/>
              </w:rPr>
            </w:pPr>
          </w:p>
        </w:tc>
        <w:tc>
          <w:tcPr>
            <w:tcW w:w="1560" w:type="dxa"/>
          </w:tcPr>
          <w:p w:rsidR="00821FC2" w:rsidRPr="00821FC2" w:rsidRDefault="00821FC2" w:rsidP="00630A9D">
            <w:pPr>
              <w:tabs>
                <w:tab w:val="left" w:pos="7513"/>
              </w:tabs>
              <w:ind w:left="0"/>
              <w:jc w:val="right"/>
              <w:rPr>
                <w:sz w:val="22"/>
              </w:rPr>
            </w:pPr>
          </w:p>
        </w:tc>
      </w:tr>
      <w:tr w:rsidR="00821FC2" w:rsidRPr="00821FC2" w:rsidTr="00A07BA3">
        <w:tc>
          <w:tcPr>
            <w:tcW w:w="5778" w:type="dxa"/>
          </w:tcPr>
          <w:p w:rsidR="00821FC2" w:rsidRPr="00821FC2" w:rsidRDefault="00821FC2" w:rsidP="00630A9D">
            <w:pPr>
              <w:tabs>
                <w:tab w:val="left" w:pos="7513"/>
              </w:tabs>
              <w:ind w:left="0"/>
              <w:rPr>
                <w:sz w:val="22"/>
              </w:rPr>
            </w:pPr>
            <w:r w:rsidRPr="00821FC2">
              <w:rPr>
                <w:sz w:val="22"/>
              </w:rPr>
              <w:t>Основные средства</w:t>
            </w:r>
          </w:p>
        </w:tc>
        <w:tc>
          <w:tcPr>
            <w:tcW w:w="851" w:type="dxa"/>
          </w:tcPr>
          <w:p w:rsidR="00821FC2" w:rsidRPr="00821FC2" w:rsidRDefault="00821FC2" w:rsidP="00630A9D">
            <w:pPr>
              <w:tabs>
                <w:tab w:val="left" w:pos="7513"/>
              </w:tabs>
              <w:ind w:left="0"/>
              <w:jc w:val="center"/>
              <w:rPr>
                <w:sz w:val="22"/>
              </w:rPr>
            </w:pPr>
            <w:r w:rsidRPr="00821FC2">
              <w:rPr>
                <w:sz w:val="22"/>
              </w:rPr>
              <w:t>120</w:t>
            </w:r>
          </w:p>
        </w:tc>
        <w:tc>
          <w:tcPr>
            <w:tcW w:w="1417" w:type="dxa"/>
          </w:tcPr>
          <w:p w:rsidR="00821FC2" w:rsidRPr="00821FC2" w:rsidRDefault="00821FC2" w:rsidP="00630A9D">
            <w:pPr>
              <w:tabs>
                <w:tab w:val="left" w:pos="7513"/>
              </w:tabs>
              <w:ind w:left="0"/>
              <w:jc w:val="right"/>
              <w:rPr>
                <w:sz w:val="22"/>
              </w:rPr>
            </w:pPr>
            <w:r w:rsidRPr="00821FC2">
              <w:rPr>
                <w:sz w:val="22"/>
              </w:rPr>
              <w:t>630 365</w:t>
            </w:r>
          </w:p>
        </w:tc>
        <w:tc>
          <w:tcPr>
            <w:tcW w:w="1560" w:type="dxa"/>
          </w:tcPr>
          <w:p w:rsidR="00821FC2" w:rsidRPr="00821FC2" w:rsidRDefault="00821FC2" w:rsidP="00630A9D">
            <w:pPr>
              <w:tabs>
                <w:tab w:val="left" w:pos="7513"/>
              </w:tabs>
              <w:ind w:left="0"/>
              <w:jc w:val="right"/>
              <w:rPr>
                <w:sz w:val="22"/>
              </w:rPr>
            </w:pPr>
            <w:r w:rsidRPr="00821FC2">
              <w:rPr>
                <w:sz w:val="22"/>
              </w:rPr>
              <w:t>572 901</w:t>
            </w:r>
          </w:p>
        </w:tc>
      </w:tr>
      <w:tr w:rsidR="00821FC2" w:rsidRPr="00821FC2" w:rsidTr="00A07BA3">
        <w:tc>
          <w:tcPr>
            <w:tcW w:w="5778" w:type="dxa"/>
          </w:tcPr>
          <w:p w:rsidR="00821FC2" w:rsidRPr="00821FC2" w:rsidRDefault="00821FC2" w:rsidP="00630A9D">
            <w:pPr>
              <w:tabs>
                <w:tab w:val="left" w:pos="7513"/>
              </w:tabs>
              <w:ind w:left="0"/>
              <w:rPr>
                <w:sz w:val="22"/>
              </w:rPr>
            </w:pPr>
            <w:r w:rsidRPr="00821FC2">
              <w:rPr>
                <w:sz w:val="22"/>
              </w:rPr>
              <w:t>Незавершенное строительство</w:t>
            </w:r>
          </w:p>
        </w:tc>
        <w:tc>
          <w:tcPr>
            <w:tcW w:w="851" w:type="dxa"/>
          </w:tcPr>
          <w:p w:rsidR="00821FC2" w:rsidRPr="00821FC2" w:rsidRDefault="00821FC2" w:rsidP="00630A9D">
            <w:pPr>
              <w:tabs>
                <w:tab w:val="left" w:pos="7513"/>
              </w:tabs>
              <w:ind w:left="0"/>
              <w:jc w:val="center"/>
              <w:rPr>
                <w:sz w:val="22"/>
              </w:rPr>
            </w:pPr>
            <w:r w:rsidRPr="00821FC2">
              <w:rPr>
                <w:sz w:val="22"/>
              </w:rPr>
              <w:t>130</w:t>
            </w:r>
          </w:p>
        </w:tc>
        <w:tc>
          <w:tcPr>
            <w:tcW w:w="1417" w:type="dxa"/>
          </w:tcPr>
          <w:p w:rsidR="00821FC2" w:rsidRPr="00821FC2" w:rsidRDefault="00821FC2" w:rsidP="00630A9D">
            <w:pPr>
              <w:tabs>
                <w:tab w:val="left" w:pos="7513"/>
              </w:tabs>
              <w:ind w:left="0"/>
              <w:jc w:val="right"/>
              <w:rPr>
                <w:sz w:val="22"/>
              </w:rPr>
            </w:pPr>
            <w:r w:rsidRPr="00821FC2">
              <w:rPr>
                <w:sz w:val="22"/>
              </w:rPr>
              <w:t>104 266</w:t>
            </w:r>
          </w:p>
        </w:tc>
        <w:tc>
          <w:tcPr>
            <w:tcW w:w="1560" w:type="dxa"/>
          </w:tcPr>
          <w:p w:rsidR="00821FC2" w:rsidRPr="00821FC2" w:rsidRDefault="00821FC2" w:rsidP="00630A9D">
            <w:pPr>
              <w:tabs>
                <w:tab w:val="left" w:pos="7513"/>
              </w:tabs>
              <w:ind w:left="0"/>
              <w:jc w:val="right"/>
              <w:rPr>
                <w:sz w:val="22"/>
              </w:rPr>
            </w:pPr>
            <w:r w:rsidRPr="00821FC2">
              <w:rPr>
                <w:sz w:val="22"/>
              </w:rPr>
              <w:t>124 116</w:t>
            </w:r>
          </w:p>
        </w:tc>
      </w:tr>
      <w:tr w:rsidR="00821FC2" w:rsidRPr="00821FC2" w:rsidTr="00A07BA3">
        <w:tc>
          <w:tcPr>
            <w:tcW w:w="5778" w:type="dxa"/>
          </w:tcPr>
          <w:p w:rsidR="00821FC2" w:rsidRPr="00821FC2" w:rsidRDefault="00821FC2" w:rsidP="00630A9D">
            <w:pPr>
              <w:tabs>
                <w:tab w:val="left" w:pos="7513"/>
              </w:tabs>
              <w:ind w:left="0"/>
              <w:rPr>
                <w:sz w:val="22"/>
              </w:rPr>
            </w:pPr>
            <w:r w:rsidRPr="00821FC2">
              <w:rPr>
                <w:sz w:val="22"/>
              </w:rPr>
              <w:t>Долгосрочные финансовые вложения</w:t>
            </w:r>
          </w:p>
        </w:tc>
        <w:tc>
          <w:tcPr>
            <w:tcW w:w="851" w:type="dxa"/>
          </w:tcPr>
          <w:p w:rsidR="00821FC2" w:rsidRPr="00821FC2" w:rsidRDefault="00821FC2" w:rsidP="00630A9D">
            <w:pPr>
              <w:tabs>
                <w:tab w:val="left" w:pos="7513"/>
              </w:tabs>
              <w:ind w:left="0"/>
              <w:jc w:val="center"/>
              <w:rPr>
                <w:sz w:val="22"/>
              </w:rPr>
            </w:pPr>
            <w:r w:rsidRPr="00821FC2">
              <w:rPr>
                <w:sz w:val="22"/>
              </w:rPr>
              <w:t>140</w:t>
            </w:r>
          </w:p>
        </w:tc>
        <w:tc>
          <w:tcPr>
            <w:tcW w:w="1417" w:type="dxa"/>
          </w:tcPr>
          <w:p w:rsidR="00821FC2" w:rsidRPr="00821FC2" w:rsidRDefault="00821FC2" w:rsidP="00630A9D">
            <w:pPr>
              <w:tabs>
                <w:tab w:val="left" w:pos="7513"/>
              </w:tabs>
              <w:ind w:left="0"/>
              <w:jc w:val="right"/>
              <w:rPr>
                <w:sz w:val="22"/>
              </w:rPr>
            </w:pPr>
            <w:r w:rsidRPr="00821FC2">
              <w:rPr>
                <w:sz w:val="22"/>
              </w:rPr>
              <w:t>31 051</w:t>
            </w:r>
          </w:p>
        </w:tc>
        <w:tc>
          <w:tcPr>
            <w:tcW w:w="1560" w:type="dxa"/>
          </w:tcPr>
          <w:p w:rsidR="00821FC2" w:rsidRPr="00821FC2" w:rsidRDefault="00821FC2" w:rsidP="00630A9D">
            <w:pPr>
              <w:tabs>
                <w:tab w:val="left" w:pos="7513"/>
              </w:tabs>
              <w:ind w:left="0"/>
              <w:jc w:val="right"/>
              <w:rPr>
                <w:sz w:val="22"/>
              </w:rPr>
            </w:pPr>
            <w:r w:rsidRPr="00821FC2">
              <w:rPr>
                <w:sz w:val="22"/>
              </w:rPr>
              <w:t>1 655 916</w:t>
            </w:r>
          </w:p>
        </w:tc>
      </w:tr>
      <w:tr w:rsidR="00821FC2" w:rsidRPr="00821FC2" w:rsidTr="00A07BA3">
        <w:tc>
          <w:tcPr>
            <w:tcW w:w="5778" w:type="dxa"/>
          </w:tcPr>
          <w:p w:rsidR="00821FC2" w:rsidRPr="00821FC2" w:rsidRDefault="00821FC2" w:rsidP="00630A9D">
            <w:pPr>
              <w:tabs>
                <w:tab w:val="left" w:pos="7513"/>
              </w:tabs>
              <w:ind w:left="0"/>
              <w:rPr>
                <w:sz w:val="22"/>
              </w:rPr>
            </w:pPr>
            <w:r w:rsidRPr="00821FC2">
              <w:rPr>
                <w:sz w:val="22"/>
              </w:rPr>
              <w:t>Отложенные налоговые активы</w:t>
            </w:r>
          </w:p>
        </w:tc>
        <w:tc>
          <w:tcPr>
            <w:tcW w:w="851" w:type="dxa"/>
          </w:tcPr>
          <w:p w:rsidR="00821FC2" w:rsidRPr="00821FC2" w:rsidRDefault="00821FC2" w:rsidP="00630A9D">
            <w:pPr>
              <w:tabs>
                <w:tab w:val="left" w:pos="7513"/>
              </w:tabs>
              <w:ind w:left="0"/>
              <w:jc w:val="center"/>
              <w:rPr>
                <w:sz w:val="22"/>
              </w:rPr>
            </w:pPr>
            <w:r w:rsidRPr="00821FC2">
              <w:rPr>
                <w:sz w:val="22"/>
              </w:rPr>
              <w:t>145</w:t>
            </w:r>
          </w:p>
        </w:tc>
        <w:tc>
          <w:tcPr>
            <w:tcW w:w="1417" w:type="dxa"/>
          </w:tcPr>
          <w:p w:rsidR="00821FC2" w:rsidRPr="00821FC2" w:rsidRDefault="00821FC2" w:rsidP="00630A9D">
            <w:pPr>
              <w:tabs>
                <w:tab w:val="left" w:pos="7513"/>
              </w:tabs>
              <w:ind w:left="0"/>
              <w:jc w:val="right"/>
              <w:rPr>
                <w:sz w:val="22"/>
              </w:rPr>
            </w:pPr>
            <w:r w:rsidRPr="00821FC2">
              <w:rPr>
                <w:sz w:val="22"/>
              </w:rPr>
              <w:t>548</w:t>
            </w:r>
          </w:p>
        </w:tc>
        <w:tc>
          <w:tcPr>
            <w:tcW w:w="1560" w:type="dxa"/>
          </w:tcPr>
          <w:p w:rsidR="00821FC2" w:rsidRPr="00821FC2" w:rsidRDefault="00821FC2" w:rsidP="00630A9D">
            <w:pPr>
              <w:tabs>
                <w:tab w:val="left" w:pos="7513"/>
              </w:tabs>
              <w:ind w:left="0"/>
              <w:jc w:val="right"/>
              <w:rPr>
                <w:sz w:val="22"/>
              </w:rPr>
            </w:pPr>
            <w:r w:rsidRPr="00821FC2">
              <w:rPr>
                <w:sz w:val="22"/>
              </w:rPr>
              <w:t>1 007</w:t>
            </w:r>
          </w:p>
        </w:tc>
      </w:tr>
      <w:tr w:rsidR="00821FC2" w:rsidRPr="00821FC2" w:rsidTr="00A07BA3">
        <w:tc>
          <w:tcPr>
            <w:tcW w:w="5778" w:type="dxa"/>
          </w:tcPr>
          <w:p w:rsidR="00821FC2" w:rsidRPr="00821FC2" w:rsidRDefault="00821FC2" w:rsidP="00630A9D">
            <w:pPr>
              <w:tabs>
                <w:tab w:val="left" w:pos="7513"/>
              </w:tabs>
              <w:ind w:left="0"/>
              <w:rPr>
                <w:sz w:val="22"/>
              </w:rPr>
            </w:pPr>
            <w:r w:rsidRPr="00821FC2">
              <w:rPr>
                <w:sz w:val="22"/>
              </w:rPr>
              <w:t>ИТОГО по разделу I</w:t>
            </w:r>
          </w:p>
        </w:tc>
        <w:tc>
          <w:tcPr>
            <w:tcW w:w="851" w:type="dxa"/>
          </w:tcPr>
          <w:p w:rsidR="00821FC2" w:rsidRPr="00821FC2" w:rsidRDefault="00821FC2" w:rsidP="00630A9D">
            <w:pPr>
              <w:tabs>
                <w:tab w:val="left" w:pos="7513"/>
              </w:tabs>
              <w:ind w:left="0"/>
              <w:jc w:val="center"/>
              <w:rPr>
                <w:sz w:val="22"/>
              </w:rPr>
            </w:pPr>
            <w:r w:rsidRPr="00821FC2">
              <w:rPr>
                <w:sz w:val="22"/>
              </w:rPr>
              <w:t>190</w:t>
            </w:r>
          </w:p>
        </w:tc>
        <w:tc>
          <w:tcPr>
            <w:tcW w:w="1417" w:type="dxa"/>
          </w:tcPr>
          <w:p w:rsidR="00821FC2" w:rsidRPr="00821FC2" w:rsidRDefault="00821FC2" w:rsidP="00630A9D">
            <w:pPr>
              <w:tabs>
                <w:tab w:val="left" w:pos="7513"/>
              </w:tabs>
              <w:ind w:left="0"/>
              <w:jc w:val="right"/>
              <w:rPr>
                <w:sz w:val="22"/>
              </w:rPr>
            </w:pPr>
            <w:r w:rsidRPr="00821FC2">
              <w:rPr>
                <w:sz w:val="22"/>
              </w:rPr>
              <w:t>766 230</w:t>
            </w:r>
          </w:p>
        </w:tc>
        <w:tc>
          <w:tcPr>
            <w:tcW w:w="1560" w:type="dxa"/>
          </w:tcPr>
          <w:p w:rsidR="00821FC2" w:rsidRPr="00821FC2" w:rsidRDefault="00821FC2" w:rsidP="00630A9D">
            <w:pPr>
              <w:tabs>
                <w:tab w:val="left" w:pos="7513"/>
              </w:tabs>
              <w:ind w:left="0"/>
              <w:jc w:val="right"/>
              <w:rPr>
                <w:sz w:val="22"/>
              </w:rPr>
            </w:pPr>
            <w:r w:rsidRPr="00821FC2">
              <w:rPr>
                <w:sz w:val="22"/>
              </w:rPr>
              <w:t>2 353 940</w:t>
            </w:r>
          </w:p>
        </w:tc>
      </w:tr>
      <w:tr w:rsidR="00821FC2" w:rsidRPr="00821FC2" w:rsidTr="00A07BA3">
        <w:tc>
          <w:tcPr>
            <w:tcW w:w="5778" w:type="dxa"/>
          </w:tcPr>
          <w:p w:rsidR="00821FC2" w:rsidRPr="00821FC2" w:rsidRDefault="00821FC2" w:rsidP="00630A9D">
            <w:pPr>
              <w:tabs>
                <w:tab w:val="left" w:pos="7513"/>
              </w:tabs>
              <w:ind w:left="0"/>
              <w:jc w:val="center"/>
              <w:rPr>
                <w:sz w:val="22"/>
              </w:rPr>
            </w:pPr>
            <w:r w:rsidRPr="00821FC2">
              <w:rPr>
                <w:sz w:val="22"/>
              </w:rPr>
              <w:t>II. ОБОРОТНЫЕ АКТИВЫ</w:t>
            </w:r>
          </w:p>
        </w:tc>
        <w:tc>
          <w:tcPr>
            <w:tcW w:w="851" w:type="dxa"/>
          </w:tcPr>
          <w:p w:rsidR="00821FC2" w:rsidRPr="00821FC2" w:rsidRDefault="00821FC2" w:rsidP="00630A9D">
            <w:pPr>
              <w:tabs>
                <w:tab w:val="left" w:pos="7513"/>
              </w:tabs>
              <w:ind w:left="0"/>
              <w:jc w:val="center"/>
              <w:rPr>
                <w:sz w:val="22"/>
              </w:rPr>
            </w:pPr>
          </w:p>
        </w:tc>
        <w:tc>
          <w:tcPr>
            <w:tcW w:w="1417" w:type="dxa"/>
          </w:tcPr>
          <w:p w:rsidR="00821FC2" w:rsidRPr="00821FC2" w:rsidRDefault="00821FC2" w:rsidP="00630A9D">
            <w:pPr>
              <w:tabs>
                <w:tab w:val="left" w:pos="7513"/>
              </w:tabs>
              <w:ind w:left="0"/>
              <w:jc w:val="right"/>
              <w:rPr>
                <w:sz w:val="22"/>
              </w:rPr>
            </w:pPr>
          </w:p>
        </w:tc>
        <w:tc>
          <w:tcPr>
            <w:tcW w:w="1560" w:type="dxa"/>
          </w:tcPr>
          <w:p w:rsidR="00821FC2" w:rsidRPr="00821FC2" w:rsidRDefault="00821FC2" w:rsidP="00630A9D">
            <w:pPr>
              <w:tabs>
                <w:tab w:val="left" w:pos="7513"/>
              </w:tabs>
              <w:ind w:left="0"/>
              <w:jc w:val="right"/>
              <w:rPr>
                <w:sz w:val="22"/>
              </w:rPr>
            </w:pPr>
          </w:p>
        </w:tc>
      </w:tr>
      <w:tr w:rsidR="00821FC2" w:rsidRPr="00821FC2" w:rsidTr="00A07BA3">
        <w:tc>
          <w:tcPr>
            <w:tcW w:w="5778" w:type="dxa"/>
          </w:tcPr>
          <w:p w:rsidR="00821FC2" w:rsidRPr="00821FC2" w:rsidRDefault="00821FC2" w:rsidP="00630A9D">
            <w:pPr>
              <w:tabs>
                <w:tab w:val="left" w:pos="7513"/>
              </w:tabs>
              <w:ind w:left="0"/>
              <w:rPr>
                <w:sz w:val="22"/>
              </w:rPr>
            </w:pPr>
            <w:r w:rsidRPr="00821FC2">
              <w:rPr>
                <w:sz w:val="22"/>
              </w:rPr>
              <w:t>Запасы</w:t>
            </w:r>
          </w:p>
        </w:tc>
        <w:tc>
          <w:tcPr>
            <w:tcW w:w="851" w:type="dxa"/>
          </w:tcPr>
          <w:p w:rsidR="00821FC2" w:rsidRPr="00821FC2" w:rsidRDefault="00821FC2" w:rsidP="00630A9D">
            <w:pPr>
              <w:tabs>
                <w:tab w:val="left" w:pos="7513"/>
              </w:tabs>
              <w:ind w:left="0"/>
              <w:jc w:val="center"/>
              <w:rPr>
                <w:sz w:val="22"/>
              </w:rPr>
            </w:pPr>
            <w:r w:rsidRPr="00821FC2">
              <w:rPr>
                <w:sz w:val="22"/>
              </w:rPr>
              <w:t>210</w:t>
            </w:r>
          </w:p>
        </w:tc>
        <w:tc>
          <w:tcPr>
            <w:tcW w:w="1417" w:type="dxa"/>
          </w:tcPr>
          <w:p w:rsidR="00821FC2" w:rsidRPr="00821FC2" w:rsidRDefault="00821FC2" w:rsidP="00630A9D">
            <w:pPr>
              <w:tabs>
                <w:tab w:val="left" w:pos="7513"/>
              </w:tabs>
              <w:ind w:left="0"/>
              <w:jc w:val="right"/>
              <w:rPr>
                <w:sz w:val="22"/>
              </w:rPr>
            </w:pPr>
            <w:r w:rsidRPr="00821FC2">
              <w:rPr>
                <w:sz w:val="22"/>
              </w:rPr>
              <w:t>1 962 958</w:t>
            </w:r>
          </w:p>
        </w:tc>
        <w:tc>
          <w:tcPr>
            <w:tcW w:w="1560" w:type="dxa"/>
          </w:tcPr>
          <w:p w:rsidR="00821FC2" w:rsidRPr="00821FC2" w:rsidRDefault="00821FC2" w:rsidP="00630A9D">
            <w:pPr>
              <w:tabs>
                <w:tab w:val="left" w:pos="7513"/>
              </w:tabs>
              <w:ind w:left="0"/>
              <w:jc w:val="right"/>
              <w:rPr>
                <w:sz w:val="22"/>
              </w:rPr>
            </w:pPr>
            <w:r w:rsidRPr="00821FC2">
              <w:rPr>
                <w:sz w:val="22"/>
              </w:rPr>
              <w:t>2 018 472</w:t>
            </w:r>
          </w:p>
        </w:tc>
      </w:tr>
      <w:tr w:rsidR="00821FC2" w:rsidRPr="00821FC2" w:rsidTr="00A07BA3">
        <w:tc>
          <w:tcPr>
            <w:tcW w:w="5778" w:type="dxa"/>
          </w:tcPr>
          <w:p w:rsidR="00821FC2" w:rsidRPr="00821FC2" w:rsidRDefault="00821FC2" w:rsidP="00630A9D">
            <w:pPr>
              <w:tabs>
                <w:tab w:val="left" w:pos="7513"/>
              </w:tabs>
              <w:ind w:left="0"/>
              <w:rPr>
                <w:sz w:val="22"/>
              </w:rPr>
            </w:pPr>
            <w:r w:rsidRPr="00821FC2">
              <w:rPr>
                <w:sz w:val="22"/>
              </w:rPr>
              <w:t xml:space="preserve"> в том числе :</w:t>
            </w:r>
          </w:p>
          <w:p w:rsidR="00821FC2" w:rsidRPr="00821FC2" w:rsidRDefault="00821FC2" w:rsidP="00630A9D">
            <w:pPr>
              <w:tabs>
                <w:tab w:val="left" w:pos="7513"/>
              </w:tabs>
              <w:ind w:left="0"/>
              <w:rPr>
                <w:sz w:val="22"/>
              </w:rPr>
            </w:pPr>
            <w:r w:rsidRPr="00821FC2">
              <w:rPr>
                <w:sz w:val="22"/>
              </w:rPr>
              <w:t>сырье, материалы и другие аналогичные ценности</w:t>
            </w:r>
          </w:p>
        </w:tc>
        <w:tc>
          <w:tcPr>
            <w:tcW w:w="851" w:type="dxa"/>
          </w:tcPr>
          <w:p w:rsidR="00821FC2" w:rsidRPr="00821FC2" w:rsidRDefault="00821FC2" w:rsidP="00630A9D">
            <w:pPr>
              <w:tabs>
                <w:tab w:val="left" w:pos="7513"/>
              </w:tabs>
              <w:ind w:left="0"/>
              <w:jc w:val="center"/>
              <w:rPr>
                <w:sz w:val="22"/>
              </w:rPr>
            </w:pPr>
          </w:p>
          <w:p w:rsidR="00821FC2" w:rsidRPr="00821FC2" w:rsidRDefault="00821FC2" w:rsidP="00630A9D">
            <w:pPr>
              <w:tabs>
                <w:tab w:val="left" w:pos="7513"/>
              </w:tabs>
              <w:ind w:left="0"/>
              <w:jc w:val="center"/>
              <w:rPr>
                <w:sz w:val="22"/>
              </w:rPr>
            </w:pPr>
            <w:r w:rsidRPr="00821FC2">
              <w:rPr>
                <w:sz w:val="22"/>
              </w:rPr>
              <w:t>211</w:t>
            </w:r>
          </w:p>
        </w:tc>
        <w:tc>
          <w:tcPr>
            <w:tcW w:w="1417" w:type="dxa"/>
          </w:tcPr>
          <w:p w:rsidR="00821FC2" w:rsidRPr="00821FC2" w:rsidRDefault="00821FC2" w:rsidP="00630A9D">
            <w:pPr>
              <w:tabs>
                <w:tab w:val="left" w:pos="7513"/>
              </w:tabs>
              <w:ind w:left="0"/>
              <w:jc w:val="right"/>
              <w:rPr>
                <w:sz w:val="22"/>
              </w:rPr>
            </w:pPr>
          </w:p>
          <w:p w:rsidR="00821FC2" w:rsidRPr="00821FC2" w:rsidRDefault="00821FC2" w:rsidP="00630A9D">
            <w:pPr>
              <w:tabs>
                <w:tab w:val="left" w:pos="7513"/>
              </w:tabs>
              <w:ind w:left="0"/>
              <w:jc w:val="right"/>
              <w:rPr>
                <w:sz w:val="22"/>
              </w:rPr>
            </w:pPr>
            <w:r w:rsidRPr="00821FC2">
              <w:rPr>
                <w:sz w:val="22"/>
              </w:rPr>
              <w:t>296 992</w:t>
            </w:r>
          </w:p>
        </w:tc>
        <w:tc>
          <w:tcPr>
            <w:tcW w:w="1560" w:type="dxa"/>
          </w:tcPr>
          <w:p w:rsidR="00821FC2" w:rsidRPr="00821FC2" w:rsidRDefault="00821FC2" w:rsidP="00630A9D">
            <w:pPr>
              <w:tabs>
                <w:tab w:val="left" w:pos="7513"/>
              </w:tabs>
              <w:ind w:left="0"/>
              <w:jc w:val="right"/>
              <w:rPr>
                <w:sz w:val="22"/>
              </w:rPr>
            </w:pPr>
          </w:p>
          <w:p w:rsidR="00821FC2" w:rsidRPr="00821FC2" w:rsidRDefault="00821FC2" w:rsidP="00630A9D">
            <w:pPr>
              <w:tabs>
                <w:tab w:val="left" w:pos="7513"/>
              </w:tabs>
              <w:ind w:left="0"/>
              <w:jc w:val="right"/>
              <w:rPr>
                <w:sz w:val="22"/>
              </w:rPr>
            </w:pPr>
            <w:r w:rsidRPr="00821FC2">
              <w:rPr>
                <w:sz w:val="22"/>
              </w:rPr>
              <w:t>820 547</w:t>
            </w:r>
          </w:p>
        </w:tc>
      </w:tr>
      <w:tr w:rsidR="00821FC2" w:rsidRPr="00821FC2" w:rsidTr="00A07BA3">
        <w:tc>
          <w:tcPr>
            <w:tcW w:w="5778" w:type="dxa"/>
          </w:tcPr>
          <w:p w:rsidR="00821FC2" w:rsidRPr="00821FC2" w:rsidRDefault="00821FC2" w:rsidP="00630A9D">
            <w:pPr>
              <w:tabs>
                <w:tab w:val="left" w:pos="7513"/>
              </w:tabs>
              <w:ind w:left="0"/>
              <w:rPr>
                <w:sz w:val="22"/>
              </w:rPr>
            </w:pPr>
            <w:r w:rsidRPr="00821FC2">
              <w:rPr>
                <w:sz w:val="22"/>
              </w:rPr>
              <w:t xml:space="preserve">затраты в незавершенном производстве </w:t>
            </w:r>
          </w:p>
        </w:tc>
        <w:tc>
          <w:tcPr>
            <w:tcW w:w="851" w:type="dxa"/>
          </w:tcPr>
          <w:p w:rsidR="00821FC2" w:rsidRPr="00821FC2" w:rsidRDefault="00821FC2" w:rsidP="00630A9D">
            <w:pPr>
              <w:tabs>
                <w:tab w:val="left" w:pos="7513"/>
              </w:tabs>
              <w:ind w:left="0"/>
              <w:jc w:val="center"/>
              <w:rPr>
                <w:sz w:val="22"/>
              </w:rPr>
            </w:pPr>
            <w:r w:rsidRPr="00821FC2">
              <w:rPr>
                <w:sz w:val="22"/>
              </w:rPr>
              <w:t>213</w:t>
            </w:r>
          </w:p>
        </w:tc>
        <w:tc>
          <w:tcPr>
            <w:tcW w:w="1417" w:type="dxa"/>
          </w:tcPr>
          <w:p w:rsidR="00821FC2" w:rsidRPr="00821FC2" w:rsidRDefault="00821FC2" w:rsidP="00630A9D">
            <w:pPr>
              <w:tabs>
                <w:tab w:val="left" w:pos="7513"/>
              </w:tabs>
              <w:ind w:left="0"/>
              <w:jc w:val="right"/>
              <w:rPr>
                <w:sz w:val="22"/>
              </w:rPr>
            </w:pPr>
            <w:r w:rsidRPr="00821FC2">
              <w:rPr>
                <w:sz w:val="22"/>
              </w:rPr>
              <w:t>1 435 264</w:t>
            </w:r>
          </w:p>
        </w:tc>
        <w:tc>
          <w:tcPr>
            <w:tcW w:w="1560" w:type="dxa"/>
          </w:tcPr>
          <w:p w:rsidR="00821FC2" w:rsidRPr="00821FC2" w:rsidRDefault="00821FC2" w:rsidP="00630A9D">
            <w:pPr>
              <w:tabs>
                <w:tab w:val="left" w:pos="7513"/>
              </w:tabs>
              <w:ind w:left="0"/>
              <w:jc w:val="right"/>
              <w:rPr>
                <w:sz w:val="22"/>
              </w:rPr>
            </w:pPr>
            <w:r w:rsidRPr="00821FC2">
              <w:rPr>
                <w:sz w:val="22"/>
              </w:rPr>
              <w:t>1 028 808</w:t>
            </w:r>
          </w:p>
        </w:tc>
      </w:tr>
      <w:tr w:rsidR="00821FC2" w:rsidRPr="00821FC2" w:rsidTr="00A07BA3">
        <w:tc>
          <w:tcPr>
            <w:tcW w:w="5778" w:type="dxa"/>
          </w:tcPr>
          <w:p w:rsidR="00821FC2" w:rsidRPr="00821FC2" w:rsidRDefault="00821FC2" w:rsidP="00630A9D">
            <w:pPr>
              <w:tabs>
                <w:tab w:val="left" w:pos="7513"/>
              </w:tabs>
              <w:ind w:left="0"/>
              <w:rPr>
                <w:sz w:val="22"/>
              </w:rPr>
            </w:pPr>
            <w:r w:rsidRPr="00821FC2">
              <w:rPr>
                <w:sz w:val="22"/>
              </w:rPr>
              <w:t>готовая продукция и товары для перепродажи</w:t>
            </w:r>
          </w:p>
        </w:tc>
        <w:tc>
          <w:tcPr>
            <w:tcW w:w="851" w:type="dxa"/>
          </w:tcPr>
          <w:p w:rsidR="00821FC2" w:rsidRPr="00821FC2" w:rsidRDefault="00821FC2" w:rsidP="00630A9D">
            <w:pPr>
              <w:tabs>
                <w:tab w:val="left" w:pos="7513"/>
              </w:tabs>
              <w:ind w:left="0"/>
              <w:jc w:val="center"/>
              <w:rPr>
                <w:sz w:val="22"/>
              </w:rPr>
            </w:pPr>
            <w:r w:rsidRPr="00821FC2">
              <w:rPr>
                <w:sz w:val="22"/>
              </w:rPr>
              <w:t>214</w:t>
            </w:r>
          </w:p>
        </w:tc>
        <w:tc>
          <w:tcPr>
            <w:tcW w:w="1417" w:type="dxa"/>
          </w:tcPr>
          <w:p w:rsidR="00821FC2" w:rsidRPr="00821FC2" w:rsidRDefault="00821FC2" w:rsidP="00630A9D">
            <w:pPr>
              <w:tabs>
                <w:tab w:val="left" w:pos="7513"/>
              </w:tabs>
              <w:ind w:left="0"/>
              <w:jc w:val="right"/>
              <w:rPr>
                <w:sz w:val="22"/>
              </w:rPr>
            </w:pPr>
            <w:r w:rsidRPr="00821FC2">
              <w:rPr>
                <w:sz w:val="22"/>
              </w:rPr>
              <w:t>221 089</w:t>
            </w:r>
          </w:p>
        </w:tc>
        <w:tc>
          <w:tcPr>
            <w:tcW w:w="1560" w:type="dxa"/>
          </w:tcPr>
          <w:p w:rsidR="00821FC2" w:rsidRPr="00821FC2" w:rsidRDefault="00821FC2" w:rsidP="00630A9D">
            <w:pPr>
              <w:tabs>
                <w:tab w:val="left" w:pos="7513"/>
              </w:tabs>
              <w:ind w:left="0"/>
              <w:jc w:val="right"/>
              <w:rPr>
                <w:sz w:val="22"/>
              </w:rPr>
            </w:pPr>
            <w:r w:rsidRPr="00821FC2">
              <w:rPr>
                <w:sz w:val="22"/>
              </w:rPr>
              <w:t>159 586</w:t>
            </w:r>
          </w:p>
        </w:tc>
      </w:tr>
      <w:tr w:rsidR="00821FC2" w:rsidRPr="00821FC2" w:rsidTr="00A07BA3">
        <w:tc>
          <w:tcPr>
            <w:tcW w:w="5778" w:type="dxa"/>
          </w:tcPr>
          <w:p w:rsidR="00821FC2" w:rsidRPr="00821FC2" w:rsidRDefault="00821FC2" w:rsidP="00630A9D">
            <w:pPr>
              <w:tabs>
                <w:tab w:val="left" w:pos="7513"/>
              </w:tabs>
              <w:ind w:left="0"/>
              <w:rPr>
                <w:sz w:val="22"/>
              </w:rPr>
            </w:pPr>
            <w:r w:rsidRPr="00821FC2">
              <w:rPr>
                <w:sz w:val="22"/>
              </w:rPr>
              <w:t>расходы будущих периодов</w:t>
            </w:r>
          </w:p>
        </w:tc>
        <w:tc>
          <w:tcPr>
            <w:tcW w:w="851" w:type="dxa"/>
          </w:tcPr>
          <w:p w:rsidR="00821FC2" w:rsidRPr="00821FC2" w:rsidRDefault="00821FC2" w:rsidP="00630A9D">
            <w:pPr>
              <w:tabs>
                <w:tab w:val="left" w:pos="7513"/>
              </w:tabs>
              <w:ind w:left="0"/>
              <w:jc w:val="center"/>
              <w:rPr>
                <w:sz w:val="22"/>
              </w:rPr>
            </w:pPr>
            <w:r w:rsidRPr="00821FC2">
              <w:rPr>
                <w:sz w:val="22"/>
              </w:rPr>
              <w:t>216</w:t>
            </w:r>
          </w:p>
        </w:tc>
        <w:tc>
          <w:tcPr>
            <w:tcW w:w="1417" w:type="dxa"/>
          </w:tcPr>
          <w:p w:rsidR="00821FC2" w:rsidRPr="00821FC2" w:rsidRDefault="00821FC2" w:rsidP="00630A9D">
            <w:pPr>
              <w:tabs>
                <w:tab w:val="left" w:pos="7513"/>
              </w:tabs>
              <w:ind w:left="0"/>
              <w:jc w:val="right"/>
              <w:rPr>
                <w:sz w:val="22"/>
              </w:rPr>
            </w:pPr>
            <w:r w:rsidRPr="00821FC2">
              <w:rPr>
                <w:sz w:val="22"/>
              </w:rPr>
              <w:t>9 613</w:t>
            </w:r>
          </w:p>
        </w:tc>
        <w:tc>
          <w:tcPr>
            <w:tcW w:w="1560" w:type="dxa"/>
          </w:tcPr>
          <w:p w:rsidR="00821FC2" w:rsidRPr="00821FC2" w:rsidRDefault="00821FC2" w:rsidP="00630A9D">
            <w:pPr>
              <w:tabs>
                <w:tab w:val="left" w:pos="7513"/>
              </w:tabs>
              <w:ind w:left="0"/>
              <w:jc w:val="right"/>
              <w:rPr>
                <w:sz w:val="22"/>
              </w:rPr>
            </w:pPr>
            <w:r w:rsidRPr="00821FC2">
              <w:rPr>
                <w:sz w:val="22"/>
              </w:rPr>
              <w:t>9 531</w:t>
            </w:r>
          </w:p>
        </w:tc>
      </w:tr>
      <w:tr w:rsidR="00821FC2" w:rsidRPr="00821FC2" w:rsidTr="00A07BA3">
        <w:tc>
          <w:tcPr>
            <w:tcW w:w="5778" w:type="dxa"/>
          </w:tcPr>
          <w:p w:rsidR="00821FC2" w:rsidRPr="00821FC2" w:rsidRDefault="00821FC2" w:rsidP="00630A9D">
            <w:pPr>
              <w:tabs>
                <w:tab w:val="left" w:pos="7513"/>
              </w:tabs>
              <w:ind w:left="0"/>
              <w:rPr>
                <w:sz w:val="22"/>
              </w:rPr>
            </w:pPr>
            <w:r w:rsidRPr="00821FC2">
              <w:rPr>
                <w:sz w:val="22"/>
              </w:rPr>
              <w:t>Налог на добавл. стоимость по приобретенным ценностям</w:t>
            </w:r>
          </w:p>
        </w:tc>
        <w:tc>
          <w:tcPr>
            <w:tcW w:w="851" w:type="dxa"/>
          </w:tcPr>
          <w:p w:rsidR="00821FC2" w:rsidRPr="00821FC2" w:rsidRDefault="00821FC2" w:rsidP="00630A9D">
            <w:pPr>
              <w:tabs>
                <w:tab w:val="left" w:pos="7513"/>
              </w:tabs>
              <w:ind w:left="0"/>
              <w:jc w:val="center"/>
              <w:rPr>
                <w:sz w:val="22"/>
              </w:rPr>
            </w:pPr>
            <w:r w:rsidRPr="00821FC2">
              <w:rPr>
                <w:sz w:val="22"/>
              </w:rPr>
              <w:t>220</w:t>
            </w:r>
          </w:p>
        </w:tc>
        <w:tc>
          <w:tcPr>
            <w:tcW w:w="1417" w:type="dxa"/>
          </w:tcPr>
          <w:p w:rsidR="00821FC2" w:rsidRPr="00821FC2" w:rsidRDefault="00821FC2" w:rsidP="00630A9D">
            <w:pPr>
              <w:tabs>
                <w:tab w:val="left" w:pos="7513"/>
              </w:tabs>
              <w:ind w:left="0"/>
              <w:jc w:val="right"/>
              <w:rPr>
                <w:sz w:val="22"/>
              </w:rPr>
            </w:pPr>
            <w:r w:rsidRPr="00821FC2">
              <w:rPr>
                <w:sz w:val="22"/>
              </w:rPr>
              <w:t>146 556</w:t>
            </w:r>
          </w:p>
        </w:tc>
        <w:tc>
          <w:tcPr>
            <w:tcW w:w="1560" w:type="dxa"/>
          </w:tcPr>
          <w:p w:rsidR="00821FC2" w:rsidRPr="00821FC2" w:rsidRDefault="00821FC2" w:rsidP="00630A9D">
            <w:pPr>
              <w:tabs>
                <w:tab w:val="left" w:pos="7513"/>
              </w:tabs>
              <w:ind w:left="0"/>
              <w:jc w:val="right"/>
              <w:rPr>
                <w:sz w:val="22"/>
              </w:rPr>
            </w:pPr>
            <w:r w:rsidRPr="00821FC2">
              <w:rPr>
                <w:sz w:val="22"/>
              </w:rPr>
              <w:t>92 949</w:t>
            </w:r>
          </w:p>
        </w:tc>
      </w:tr>
      <w:tr w:rsidR="00821FC2" w:rsidRPr="00821FC2" w:rsidTr="00A07BA3">
        <w:tc>
          <w:tcPr>
            <w:tcW w:w="5778" w:type="dxa"/>
          </w:tcPr>
          <w:p w:rsidR="00821FC2" w:rsidRPr="00821FC2" w:rsidRDefault="00821FC2" w:rsidP="00630A9D">
            <w:pPr>
              <w:tabs>
                <w:tab w:val="left" w:pos="7513"/>
              </w:tabs>
              <w:ind w:left="0"/>
              <w:rPr>
                <w:sz w:val="22"/>
              </w:rPr>
            </w:pPr>
            <w:r w:rsidRPr="00821FC2">
              <w:rPr>
                <w:sz w:val="22"/>
              </w:rPr>
              <w:t>Дебиторская задолженность (платежи по которой ожида-ются более чем через 12 месяцев после отчетной даты)</w:t>
            </w:r>
          </w:p>
        </w:tc>
        <w:tc>
          <w:tcPr>
            <w:tcW w:w="851" w:type="dxa"/>
          </w:tcPr>
          <w:p w:rsidR="00821FC2" w:rsidRPr="00821FC2" w:rsidRDefault="00821FC2" w:rsidP="00630A9D">
            <w:pPr>
              <w:tabs>
                <w:tab w:val="left" w:pos="7513"/>
              </w:tabs>
              <w:ind w:left="0"/>
              <w:jc w:val="center"/>
              <w:rPr>
                <w:sz w:val="22"/>
              </w:rPr>
            </w:pPr>
          </w:p>
          <w:p w:rsidR="00821FC2" w:rsidRPr="00821FC2" w:rsidRDefault="00821FC2" w:rsidP="00630A9D">
            <w:pPr>
              <w:tabs>
                <w:tab w:val="left" w:pos="7513"/>
              </w:tabs>
              <w:ind w:left="0"/>
              <w:jc w:val="center"/>
              <w:rPr>
                <w:sz w:val="22"/>
              </w:rPr>
            </w:pPr>
            <w:r w:rsidRPr="00821FC2">
              <w:rPr>
                <w:sz w:val="22"/>
              </w:rPr>
              <w:t>230</w:t>
            </w:r>
          </w:p>
        </w:tc>
        <w:tc>
          <w:tcPr>
            <w:tcW w:w="1417" w:type="dxa"/>
          </w:tcPr>
          <w:p w:rsidR="00821FC2" w:rsidRPr="00821FC2" w:rsidRDefault="00821FC2" w:rsidP="00630A9D">
            <w:pPr>
              <w:tabs>
                <w:tab w:val="left" w:pos="7513"/>
              </w:tabs>
              <w:ind w:left="0"/>
              <w:jc w:val="right"/>
              <w:rPr>
                <w:sz w:val="22"/>
              </w:rPr>
            </w:pPr>
          </w:p>
          <w:p w:rsidR="00821FC2" w:rsidRPr="00821FC2" w:rsidRDefault="00821FC2" w:rsidP="00630A9D">
            <w:pPr>
              <w:tabs>
                <w:tab w:val="left" w:pos="7513"/>
              </w:tabs>
              <w:ind w:left="0"/>
              <w:jc w:val="right"/>
              <w:rPr>
                <w:sz w:val="22"/>
              </w:rPr>
            </w:pPr>
            <w:r w:rsidRPr="00821FC2">
              <w:rPr>
                <w:sz w:val="22"/>
              </w:rPr>
              <w:t>680 542</w:t>
            </w:r>
          </w:p>
        </w:tc>
        <w:tc>
          <w:tcPr>
            <w:tcW w:w="1560" w:type="dxa"/>
          </w:tcPr>
          <w:p w:rsidR="00821FC2" w:rsidRPr="00821FC2" w:rsidRDefault="00821FC2" w:rsidP="00630A9D">
            <w:pPr>
              <w:tabs>
                <w:tab w:val="left" w:pos="7513"/>
              </w:tabs>
              <w:ind w:left="0"/>
              <w:jc w:val="right"/>
              <w:rPr>
                <w:sz w:val="22"/>
              </w:rPr>
            </w:pPr>
          </w:p>
          <w:p w:rsidR="00821FC2" w:rsidRPr="00821FC2" w:rsidRDefault="00821FC2" w:rsidP="00630A9D">
            <w:pPr>
              <w:tabs>
                <w:tab w:val="left" w:pos="7513"/>
              </w:tabs>
              <w:ind w:left="0"/>
              <w:jc w:val="right"/>
              <w:rPr>
                <w:sz w:val="22"/>
              </w:rPr>
            </w:pPr>
            <w:r w:rsidRPr="00821FC2">
              <w:rPr>
                <w:sz w:val="22"/>
              </w:rPr>
              <w:t>653 751</w:t>
            </w:r>
          </w:p>
        </w:tc>
      </w:tr>
      <w:tr w:rsidR="00821FC2" w:rsidRPr="00821FC2" w:rsidTr="00A07BA3">
        <w:tc>
          <w:tcPr>
            <w:tcW w:w="5778" w:type="dxa"/>
          </w:tcPr>
          <w:p w:rsidR="00821FC2" w:rsidRPr="00821FC2" w:rsidRDefault="00821FC2" w:rsidP="00630A9D">
            <w:pPr>
              <w:tabs>
                <w:tab w:val="left" w:pos="7513"/>
              </w:tabs>
              <w:ind w:left="0"/>
              <w:rPr>
                <w:sz w:val="22"/>
              </w:rPr>
            </w:pPr>
            <w:r w:rsidRPr="00821FC2">
              <w:rPr>
                <w:sz w:val="22"/>
              </w:rPr>
              <w:t xml:space="preserve"> в том числе :</w:t>
            </w:r>
          </w:p>
          <w:p w:rsidR="00821FC2" w:rsidRPr="00821FC2" w:rsidRDefault="00821FC2" w:rsidP="00630A9D">
            <w:pPr>
              <w:tabs>
                <w:tab w:val="left" w:pos="7513"/>
              </w:tabs>
              <w:ind w:left="0"/>
              <w:rPr>
                <w:sz w:val="22"/>
              </w:rPr>
            </w:pPr>
            <w:r w:rsidRPr="00821FC2">
              <w:rPr>
                <w:sz w:val="22"/>
              </w:rPr>
              <w:t xml:space="preserve">покупатели и заказчики </w:t>
            </w:r>
          </w:p>
        </w:tc>
        <w:tc>
          <w:tcPr>
            <w:tcW w:w="851" w:type="dxa"/>
          </w:tcPr>
          <w:p w:rsidR="00821FC2" w:rsidRPr="00821FC2" w:rsidRDefault="00821FC2" w:rsidP="00630A9D">
            <w:pPr>
              <w:tabs>
                <w:tab w:val="left" w:pos="7513"/>
              </w:tabs>
              <w:ind w:left="0"/>
              <w:jc w:val="center"/>
              <w:rPr>
                <w:sz w:val="22"/>
              </w:rPr>
            </w:pPr>
          </w:p>
          <w:p w:rsidR="00821FC2" w:rsidRPr="00821FC2" w:rsidRDefault="00821FC2" w:rsidP="00630A9D">
            <w:pPr>
              <w:tabs>
                <w:tab w:val="left" w:pos="7513"/>
              </w:tabs>
              <w:ind w:left="0"/>
              <w:jc w:val="center"/>
              <w:rPr>
                <w:sz w:val="22"/>
              </w:rPr>
            </w:pPr>
            <w:r w:rsidRPr="00821FC2">
              <w:rPr>
                <w:sz w:val="22"/>
              </w:rPr>
              <w:t>231</w:t>
            </w:r>
          </w:p>
        </w:tc>
        <w:tc>
          <w:tcPr>
            <w:tcW w:w="1417" w:type="dxa"/>
          </w:tcPr>
          <w:p w:rsidR="00821FC2" w:rsidRPr="00821FC2" w:rsidRDefault="00821FC2" w:rsidP="00630A9D">
            <w:pPr>
              <w:tabs>
                <w:tab w:val="left" w:pos="7513"/>
              </w:tabs>
              <w:ind w:left="0"/>
              <w:jc w:val="right"/>
              <w:rPr>
                <w:sz w:val="22"/>
              </w:rPr>
            </w:pPr>
          </w:p>
          <w:p w:rsidR="00821FC2" w:rsidRPr="00821FC2" w:rsidRDefault="00821FC2" w:rsidP="00630A9D">
            <w:pPr>
              <w:tabs>
                <w:tab w:val="left" w:pos="7513"/>
              </w:tabs>
              <w:ind w:left="0"/>
              <w:jc w:val="right"/>
              <w:rPr>
                <w:sz w:val="22"/>
              </w:rPr>
            </w:pPr>
            <w:r w:rsidRPr="00821FC2">
              <w:rPr>
                <w:sz w:val="22"/>
              </w:rPr>
              <w:t>680 542</w:t>
            </w:r>
          </w:p>
        </w:tc>
        <w:tc>
          <w:tcPr>
            <w:tcW w:w="1560" w:type="dxa"/>
          </w:tcPr>
          <w:p w:rsidR="00821FC2" w:rsidRPr="00821FC2" w:rsidRDefault="00821FC2" w:rsidP="00630A9D">
            <w:pPr>
              <w:tabs>
                <w:tab w:val="left" w:pos="7513"/>
              </w:tabs>
              <w:ind w:left="0"/>
              <w:jc w:val="right"/>
              <w:rPr>
                <w:sz w:val="22"/>
              </w:rPr>
            </w:pPr>
          </w:p>
          <w:p w:rsidR="00821FC2" w:rsidRPr="00821FC2" w:rsidRDefault="00821FC2" w:rsidP="00630A9D">
            <w:pPr>
              <w:tabs>
                <w:tab w:val="left" w:pos="7513"/>
              </w:tabs>
              <w:ind w:left="0"/>
              <w:jc w:val="right"/>
              <w:rPr>
                <w:sz w:val="22"/>
              </w:rPr>
            </w:pPr>
            <w:r w:rsidRPr="00821FC2">
              <w:rPr>
                <w:sz w:val="22"/>
              </w:rPr>
              <w:t>653 751</w:t>
            </w:r>
          </w:p>
        </w:tc>
      </w:tr>
      <w:tr w:rsidR="00821FC2" w:rsidRPr="00821FC2" w:rsidTr="00A07BA3">
        <w:tc>
          <w:tcPr>
            <w:tcW w:w="5778" w:type="dxa"/>
          </w:tcPr>
          <w:p w:rsidR="00821FC2" w:rsidRPr="00821FC2" w:rsidRDefault="00821FC2" w:rsidP="00630A9D">
            <w:pPr>
              <w:tabs>
                <w:tab w:val="left" w:pos="7513"/>
              </w:tabs>
              <w:ind w:left="0"/>
              <w:rPr>
                <w:sz w:val="22"/>
              </w:rPr>
            </w:pPr>
            <w:r w:rsidRPr="00821FC2">
              <w:rPr>
                <w:sz w:val="22"/>
              </w:rPr>
              <w:t>Дебиторская задолженность (платежи по которой ожидаются в течение 12 месяцев после отчетной даты)</w:t>
            </w:r>
          </w:p>
        </w:tc>
        <w:tc>
          <w:tcPr>
            <w:tcW w:w="851" w:type="dxa"/>
          </w:tcPr>
          <w:p w:rsidR="00821FC2" w:rsidRPr="00821FC2" w:rsidRDefault="00821FC2" w:rsidP="00630A9D">
            <w:pPr>
              <w:tabs>
                <w:tab w:val="left" w:pos="7513"/>
              </w:tabs>
              <w:ind w:left="0"/>
              <w:jc w:val="center"/>
              <w:rPr>
                <w:sz w:val="22"/>
              </w:rPr>
            </w:pPr>
          </w:p>
          <w:p w:rsidR="00821FC2" w:rsidRPr="00821FC2" w:rsidRDefault="00821FC2" w:rsidP="00630A9D">
            <w:pPr>
              <w:tabs>
                <w:tab w:val="left" w:pos="7513"/>
              </w:tabs>
              <w:ind w:left="0"/>
              <w:jc w:val="center"/>
              <w:rPr>
                <w:sz w:val="22"/>
              </w:rPr>
            </w:pPr>
            <w:r w:rsidRPr="00821FC2">
              <w:rPr>
                <w:sz w:val="22"/>
              </w:rPr>
              <w:t>240</w:t>
            </w:r>
          </w:p>
        </w:tc>
        <w:tc>
          <w:tcPr>
            <w:tcW w:w="1417" w:type="dxa"/>
          </w:tcPr>
          <w:p w:rsidR="00821FC2" w:rsidRPr="00821FC2" w:rsidRDefault="00821FC2" w:rsidP="00630A9D">
            <w:pPr>
              <w:tabs>
                <w:tab w:val="left" w:pos="7513"/>
              </w:tabs>
              <w:ind w:left="0"/>
              <w:jc w:val="right"/>
              <w:rPr>
                <w:sz w:val="22"/>
              </w:rPr>
            </w:pPr>
          </w:p>
          <w:p w:rsidR="00821FC2" w:rsidRPr="00821FC2" w:rsidRDefault="00821FC2" w:rsidP="00630A9D">
            <w:pPr>
              <w:tabs>
                <w:tab w:val="left" w:pos="7513"/>
              </w:tabs>
              <w:ind w:left="0"/>
              <w:jc w:val="right"/>
              <w:rPr>
                <w:sz w:val="22"/>
              </w:rPr>
            </w:pPr>
            <w:r w:rsidRPr="00821FC2">
              <w:rPr>
                <w:sz w:val="22"/>
              </w:rPr>
              <w:t>2 557 896</w:t>
            </w:r>
          </w:p>
        </w:tc>
        <w:tc>
          <w:tcPr>
            <w:tcW w:w="1560" w:type="dxa"/>
          </w:tcPr>
          <w:p w:rsidR="00821FC2" w:rsidRPr="00821FC2" w:rsidRDefault="00821FC2" w:rsidP="00630A9D">
            <w:pPr>
              <w:tabs>
                <w:tab w:val="left" w:pos="7513"/>
              </w:tabs>
              <w:ind w:left="0"/>
              <w:jc w:val="right"/>
              <w:rPr>
                <w:sz w:val="22"/>
              </w:rPr>
            </w:pPr>
          </w:p>
          <w:p w:rsidR="00821FC2" w:rsidRPr="00821FC2" w:rsidRDefault="00821FC2" w:rsidP="00630A9D">
            <w:pPr>
              <w:tabs>
                <w:tab w:val="left" w:pos="7513"/>
              </w:tabs>
              <w:ind w:left="0"/>
              <w:jc w:val="right"/>
              <w:rPr>
                <w:sz w:val="22"/>
              </w:rPr>
            </w:pPr>
            <w:r w:rsidRPr="00821FC2">
              <w:rPr>
                <w:sz w:val="22"/>
              </w:rPr>
              <w:t>3 143 896</w:t>
            </w:r>
          </w:p>
        </w:tc>
      </w:tr>
      <w:tr w:rsidR="00821FC2" w:rsidRPr="00821FC2" w:rsidTr="00A07BA3">
        <w:tc>
          <w:tcPr>
            <w:tcW w:w="5778" w:type="dxa"/>
          </w:tcPr>
          <w:p w:rsidR="00821FC2" w:rsidRPr="00821FC2" w:rsidRDefault="00821FC2" w:rsidP="00630A9D">
            <w:pPr>
              <w:tabs>
                <w:tab w:val="left" w:pos="7513"/>
              </w:tabs>
              <w:ind w:left="0"/>
              <w:rPr>
                <w:sz w:val="22"/>
              </w:rPr>
            </w:pPr>
            <w:r w:rsidRPr="00821FC2">
              <w:rPr>
                <w:sz w:val="22"/>
              </w:rPr>
              <w:t xml:space="preserve"> в том числе :</w:t>
            </w:r>
          </w:p>
          <w:p w:rsidR="00821FC2" w:rsidRPr="00821FC2" w:rsidRDefault="00821FC2" w:rsidP="00630A9D">
            <w:pPr>
              <w:tabs>
                <w:tab w:val="left" w:pos="7513"/>
              </w:tabs>
              <w:ind w:left="0"/>
              <w:rPr>
                <w:sz w:val="22"/>
              </w:rPr>
            </w:pPr>
            <w:r w:rsidRPr="00821FC2">
              <w:rPr>
                <w:sz w:val="22"/>
              </w:rPr>
              <w:t xml:space="preserve">покупатели и заказчики </w:t>
            </w:r>
          </w:p>
        </w:tc>
        <w:tc>
          <w:tcPr>
            <w:tcW w:w="851" w:type="dxa"/>
          </w:tcPr>
          <w:p w:rsidR="00821FC2" w:rsidRPr="00821FC2" w:rsidRDefault="00821FC2" w:rsidP="00630A9D">
            <w:pPr>
              <w:tabs>
                <w:tab w:val="left" w:pos="7513"/>
              </w:tabs>
              <w:ind w:left="0"/>
              <w:jc w:val="center"/>
              <w:rPr>
                <w:sz w:val="22"/>
              </w:rPr>
            </w:pPr>
          </w:p>
          <w:p w:rsidR="00821FC2" w:rsidRPr="00821FC2" w:rsidRDefault="00821FC2" w:rsidP="00630A9D">
            <w:pPr>
              <w:tabs>
                <w:tab w:val="left" w:pos="7513"/>
              </w:tabs>
              <w:ind w:left="0"/>
              <w:jc w:val="center"/>
              <w:rPr>
                <w:sz w:val="22"/>
              </w:rPr>
            </w:pPr>
            <w:r w:rsidRPr="00821FC2">
              <w:rPr>
                <w:sz w:val="22"/>
              </w:rPr>
              <w:t>241</w:t>
            </w:r>
          </w:p>
        </w:tc>
        <w:tc>
          <w:tcPr>
            <w:tcW w:w="1417" w:type="dxa"/>
          </w:tcPr>
          <w:p w:rsidR="00821FC2" w:rsidRPr="00821FC2" w:rsidRDefault="00821FC2" w:rsidP="00630A9D">
            <w:pPr>
              <w:tabs>
                <w:tab w:val="left" w:pos="7513"/>
              </w:tabs>
              <w:ind w:left="0"/>
              <w:jc w:val="right"/>
              <w:rPr>
                <w:sz w:val="22"/>
              </w:rPr>
            </w:pPr>
          </w:p>
          <w:p w:rsidR="00821FC2" w:rsidRPr="00821FC2" w:rsidRDefault="00821FC2" w:rsidP="00630A9D">
            <w:pPr>
              <w:tabs>
                <w:tab w:val="left" w:pos="7513"/>
              </w:tabs>
              <w:ind w:left="0"/>
              <w:jc w:val="right"/>
              <w:rPr>
                <w:sz w:val="22"/>
              </w:rPr>
            </w:pPr>
            <w:r w:rsidRPr="00821FC2">
              <w:rPr>
                <w:sz w:val="22"/>
              </w:rPr>
              <w:t>1 706 231</w:t>
            </w:r>
          </w:p>
        </w:tc>
        <w:tc>
          <w:tcPr>
            <w:tcW w:w="1560" w:type="dxa"/>
          </w:tcPr>
          <w:p w:rsidR="00821FC2" w:rsidRPr="00821FC2" w:rsidRDefault="00821FC2" w:rsidP="00630A9D">
            <w:pPr>
              <w:tabs>
                <w:tab w:val="left" w:pos="7513"/>
              </w:tabs>
              <w:ind w:left="0"/>
              <w:jc w:val="right"/>
              <w:rPr>
                <w:sz w:val="22"/>
              </w:rPr>
            </w:pPr>
          </w:p>
          <w:p w:rsidR="00821FC2" w:rsidRPr="00821FC2" w:rsidRDefault="00821FC2" w:rsidP="00630A9D">
            <w:pPr>
              <w:tabs>
                <w:tab w:val="left" w:pos="7513"/>
              </w:tabs>
              <w:ind w:left="0"/>
              <w:jc w:val="right"/>
              <w:rPr>
                <w:sz w:val="22"/>
              </w:rPr>
            </w:pPr>
            <w:r w:rsidRPr="00821FC2">
              <w:rPr>
                <w:sz w:val="22"/>
              </w:rPr>
              <w:t>1 667 411</w:t>
            </w:r>
          </w:p>
        </w:tc>
      </w:tr>
      <w:tr w:rsidR="00821FC2" w:rsidRPr="00821FC2" w:rsidTr="00A07BA3">
        <w:tc>
          <w:tcPr>
            <w:tcW w:w="5778" w:type="dxa"/>
          </w:tcPr>
          <w:p w:rsidR="00821FC2" w:rsidRPr="00821FC2" w:rsidRDefault="00821FC2" w:rsidP="00630A9D">
            <w:pPr>
              <w:tabs>
                <w:tab w:val="left" w:pos="7513"/>
              </w:tabs>
              <w:ind w:left="0"/>
              <w:rPr>
                <w:sz w:val="22"/>
              </w:rPr>
            </w:pPr>
            <w:r w:rsidRPr="00821FC2">
              <w:rPr>
                <w:sz w:val="22"/>
              </w:rPr>
              <w:t>Краткосрочные финансовые вложения</w:t>
            </w:r>
          </w:p>
        </w:tc>
        <w:tc>
          <w:tcPr>
            <w:tcW w:w="851" w:type="dxa"/>
          </w:tcPr>
          <w:p w:rsidR="00821FC2" w:rsidRPr="00821FC2" w:rsidRDefault="00821FC2" w:rsidP="00630A9D">
            <w:pPr>
              <w:tabs>
                <w:tab w:val="left" w:pos="7513"/>
              </w:tabs>
              <w:ind w:left="0"/>
              <w:jc w:val="center"/>
              <w:rPr>
                <w:sz w:val="22"/>
              </w:rPr>
            </w:pPr>
            <w:r w:rsidRPr="00821FC2">
              <w:rPr>
                <w:sz w:val="22"/>
              </w:rPr>
              <w:t>250</w:t>
            </w:r>
          </w:p>
        </w:tc>
        <w:tc>
          <w:tcPr>
            <w:tcW w:w="1417" w:type="dxa"/>
          </w:tcPr>
          <w:p w:rsidR="00821FC2" w:rsidRPr="00821FC2" w:rsidRDefault="00821FC2" w:rsidP="00630A9D">
            <w:pPr>
              <w:tabs>
                <w:tab w:val="left" w:pos="7513"/>
              </w:tabs>
              <w:ind w:left="0"/>
              <w:jc w:val="right"/>
              <w:rPr>
                <w:sz w:val="22"/>
              </w:rPr>
            </w:pPr>
            <w:r w:rsidRPr="00821FC2">
              <w:rPr>
                <w:sz w:val="22"/>
              </w:rPr>
              <w:t>34 072</w:t>
            </w:r>
          </w:p>
        </w:tc>
        <w:tc>
          <w:tcPr>
            <w:tcW w:w="1560" w:type="dxa"/>
          </w:tcPr>
          <w:p w:rsidR="00821FC2" w:rsidRPr="00821FC2" w:rsidRDefault="00821FC2" w:rsidP="00630A9D">
            <w:pPr>
              <w:tabs>
                <w:tab w:val="left" w:pos="7513"/>
              </w:tabs>
              <w:ind w:left="0"/>
              <w:jc w:val="right"/>
              <w:rPr>
                <w:sz w:val="22"/>
              </w:rPr>
            </w:pPr>
            <w:r w:rsidRPr="00821FC2">
              <w:rPr>
                <w:sz w:val="22"/>
              </w:rPr>
              <w:t>819 403</w:t>
            </w:r>
          </w:p>
        </w:tc>
      </w:tr>
      <w:tr w:rsidR="00821FC2" w:rsidRPr="00821FC2" w:rsidTr="00A07BA3">
        <w:tc>
          <w:tcPr>
            <w:tcW w:w="5778" w:type="dxa"/>
          </w:tcPr>
          <w:p w:rsidR="00821FC2" w:rsidRPr="00821FC2" w:rsidRDefault="00821FC2" w:rsidP="00630A9D">
            <w:pPr>
              <w:tabs>
                <w:tab w:val="left" w:pos="7513"/>
              </w:tabs>
              <w:ind w:left="0"/>
              <w:rPr>
                <w:sz w:val="22"/>
              </w:rPr>
            </w:pPr>
            <w:r w:rsidRPr="00821FC2">
              <w:rPr>
                <w:sz w:val="22"/>
              </w:rPr>
              <w:t>Денежные средства</w:t>
            </w:r>
          </w:p>
        </w:tc>
        <w:tc>
          <w:tcPr>
            <w:tcW w:w="851" w:type="dxa"/>
          </w:tcPr>
          <w:p w:rsidR="00821FC2" w:rsidRPr="00821FC2" w:rsidRDefault="00821FC2" w:rsidP="00630A9D">
            <w:pPr>
              <w:tabs>
                <w:tab w:val="left" w:pos="7513"/>
              </w:tabs>
              <w:ind w:left="0"/>
              <w:jc w:val="center"/>
              <w:rPr>
                <w:sz w:val="22"/>
              </w:rPr>
            </w:pPr>
            <w:r w:rsidRPr="00821FC2">
              <w:rPr>
                <w:sz w:val="22"/>
              </w:rPr>
              <w:t>260</w:t>
            </w:r>
          </w:p>
        </w:tc>
        <w:tc>
          <w:tcPr>
            <w:tcW w:w="1417" w:type="dxa"/>
          </w:tcPr>
          <w:p w:rsidR="00821FC2" w:rsidRPr="00821FC2" w:rsidRDefault="00821FC2" w:rsidP="00630A9D">
            <w:pPr>
              <w:tabs>
                <w:tab w:val="left" w:pos="7513"/>
              </w:tabs>
              <w:ind w:left="0"/>
              <w:jc w:val="right"/>
              <w:rPr>
                <w:sz w:val="22"/>
              </w:rPr>
            </w:pPr>
            <w:r w:rsidRPr="00821FC2">
              <w:rPr>
                <w:sz w:val="22"/>
              </w:rPr>
              <w:t>459 754</w:t>
            </w:r>
          </w:p>
        </w:tc>
        <w:tc>
          <w:tcPr>
            <w:tcW w:w="1560" w:type="dxa"/>
          </w:tcPr>
          <w:p w:rsidR="00821FC2" w:rsidRPr="00821FC2" w:rsidRDefault="00821FC2" w:rsidP="00630A9D">
            <w:pPr>
              <w:tabs>
                <w:tab w:val="left" w:pos="7513"/>
              </w:tabs>
              <w:ind w:left="0"/>
              <w:jc w:val="right"/>
              <w:rPr>
                <w:sz w:val="22"/>
              </w:rPr>
            </w:pPr>
            <w:r w:rsidRPr="00821FC2">
              <w:rPr>
                <w:sz w:val="22"/>
              </w:rPr>
              <w:t>622 261</w:t>
            </w:r>
          </w:p>
        </w:tc>
      </w:tr>
      <w:tr w:rsidR="00821FC2" w:rsidRPr="00821FC2" w:rsidTr="00A07BA3">
        <w:tc>
          <w:tcPr>
            <w:tcW w:w="5778" w:type="dxa"/>
          </w:tcPr>
          <w:p w:rsidR="00821FC2" w:rsidRPr="00821FC2" w:rsidRDefault="00821FC2" w:rsidP="00630A9D">
            <w:pPr>
              <w:tabs>
                <w:tab w:val="left" w:pos="7513"/>
              </w:tabs>
              <w:ind w:left="0"/>
              <w:rPr>
                <w:sz w:val="22"/>
              </w:rPr>
            </w:pPr>
            <w:r w:rsidRPr="00821FC2">
              <w:rPr>
                <w:sz w:val="22"/>
              </w:rPr>
              <w:t>Прочие оборотные активы</w:t>
            </w:r>
          </w:p>
        </w:tc>
        <w:tc>
          <w:tcPr>
            <w:tcW w:w="851" w:type="dxa"/>
          </w:tcPr>
          <w:p w:rsidR="00821FC2" w:rsidRPr="00821FC2" w:rsidRDefault="00821FC2" w:rsidP="00630A9D">
            <w:pPr>
              <w:tabs>
                <w:tab w:val="left" w:pos="7513"/>
              </w:tabs>
              <w:ind w:left="0"/>
              <w:jc w:val="center"/>
              <w:rPr>
                <w:sz w:val="22"/>
              </w:rPr>
            </w:pPr>
            <w:r w:rsidRPr="00821FC2">
              <w:rPr>
                <w:sz w:val="22"/>
              </w:rPr>
              <w:t>270</w:t>
            </w:r>
          </w:p>
        </w:tc>
        <w:tc>
          <w:tcPr>
            <w:tcW w:w="1417" w:type="dxa"/>
          </w:tcPr>
          <w:p w:rsidR="00821FC2" w:rsidRPr="00821FC2" w:rsidRDefault="00821FC2" w:rsidP="00630A9D">
            <w:pPr>
              <w:tabs>
                <w:tab w:val="left" w:pos="7513"/>
              </w:tabs>
              <w:ind w:left="0"/>
              <w:jc w:val="right"/>
              <w:rPr>
                <w:sz w:val="22"/>
              </w:rPr>
            </w:pPr>
            <w:r w:rsidRPr="00821FC2">
              <w:rPr>
                <w:sz w:val="22"/>
              </w:rPr>
              <w:t>5</w:t>
            </w:r>
          </w:p>
        </w:tc>
        <w:tc>
          <w:tcPr>
            <w:tcW w:w="1560" w:type="dxa"/>
          </w:tcPr>
          <w:p w:rsidR="00821FC2" w:rsidRPr="00821FC2" w:rsidRDefault="00821FC2" w:rsidP="00630A9D">
            <w:pPr>
              <w:tabs>
                <w:tab w:val="left" w:pos="7513"/>
              </w:tabs>
              <w:ind w:left="0"/>
              <w:jc w:val="right"/>
              <w:rPr>
                <w:sz w:val="22"/>
              </w:rPr>
            </w:pPr>
            <w:r w:rsidRPr="00821FC2">
              <w:rPr>
                <w:sz w:val="22"/>
              </w:rPr>
              <w:t>3 138</w:t>
            </w:r>
          </w:p>
        </w:tc>
      </w:tr>
      <w:tr w:rsidR="00821FC2" w:rsidRPr="00821FC2" w:rsidTr="00A07BA3">
        <w:tc>
          <w:tcPr>
            <w:tcW w:w="5778" w:type="dxa"/>
          </w:tcPr>
          <w:p w:rsidR="00821FC2" w:rsidRPr="00821FC2" w:rsidRDefault="00821FC2" w:rsidP="00630A9D">
            <w:pPr>
              <w:tabs>
                <w:tab w:val="left" w:pos="7513"/>
              </w:tabs>
              <w:ind w:left="0"/>
              <w:rPr>
                <w:sz w:val="22"/>
              </w:rPr>
            </w:pPr>
            <w:r w:rsidRPr="00821FC2">
              <w:rPr>
                <w:sz w:val="22"/>
              </w:rPr>
              <w:t>ИТОГО по разделу II</w:t>
            </w:r>
          </w:p>
        </w:tc>
        <w:tc>
          <w:tcPr>
            <w:tcW w:w="851" w:type="dxa"/>
          </w:tcPr>
          <w:p w:rsidR="00821FC2" w:rsidRPr="00821FC2" w:rsidRDefault="00821FC2" w:rsidP="00630A9D">
            <w:pPr>
              <w:tabs>
                <w:tab w:val="left" w:pos="7513"/>
              </w:tabs>
              <w:ind w:left="0"/>
              <w:jc w:val="center"/>
              <w:rPr>
                <w:sz w:val="22"/>
              </w:rPr>
            </w:pPr>
            <w:r w:rsidRPr="00821FC2">
              <w:rPr>
                <w:sz w:val="22"/>
              </w:rPr>
              <w:t>290</w:t>
            </w:r>
          </w:p>
        </w:tc>
        <w:tc>
          <w:tcPr>
            <w:tcW w:w="1417" w:type="dxa"/>
          </w:tcPr>
          <w:p w:rsidR="00821FC2" w:rsidRPr="00821FC2" w:rsidRDefault="00821FC2" w:rsidP="00630A9D">
            <w:pPr>
              <w:tabs>
                <w:tab w:val="left" w:pos="7513"/>
              </w:tabs>
              <w:ind w:left="0"/>
              <w:jc w:val="right"/>
              <w:rPr>
                <w:sz w:val="22"/>
              </w:rPr>
            </w:pPr>
            <w:r w:rsidRPr="00821FC2">
              <w:rPr>
                <w:sz w:val="22"/>
              </w:rPr>
              <w:t>5 841 783</w:t>
            </w:r>
          </w:p>
        </w:tc>
        <w:tc>
          <w:tcPr>
            <w:tcW w:w="1560" w:type="dxa"/>
          </w:tcPr>
          <w:p w:rsidR="00821FC2" w:rsidRPr="00821FC2" w:rsidRDefault="00821FC2" w:rsidP="00630A9D">
            <w:pPr>
              <w:tabs>
                <w:tab w:val="left" w:pos="7513"/>
              </w:tabs>
              <w:ind w:left="0"/>
              <w:jc w:val="right"/>
              <w:rPr>
                <w:sz w:val="22"/>
              </w:rPr>
            </w:pPr>
            <w:r w:rsidRPr="00821FC2">
              <w:rPr>
                <w:sz w:val="22"/>
              </w:rPr>
              <w:t>7 353 870</w:t>
            </w:r>
          </w:p>
        </w:tc>
      </w:tr>
      <w:tr w:rsidR="00821FC2" w:rsidRPr="00821FC2" w:rsidTr="00A07BA3">
        <w:tc>
          <w:tcPr>
            <w:tcW w:w="5778" w:type="dxa"/>
          </w:tcPr>
          <w:p w:rsidR="00821FC2" w:rsidRPr="00821FC2" w:rsidRDefault="00821FC2" w:rsidP="00630A9D">
            <w:pPr>
              <w:tabs>
                <w:tab w:val="left" w:pos="7513"/>
              </w:tabs>
              <w:ind w:left="0"/>
              <w:rPr>
                <w:sz w:val="22"/>
              </w:rPr>
            </w:pPr>
            <w:r w:rsidRPr="00821FC2">
              <w:rPr>
                <w:sz w:val="22"/>
              </w:rPr>
              <w:t xml:space="preserve">БАЛАНС  </w:t>
            </w:r>
          </w:p>
        </w:tc>
        <w:tc>
          <w:tcPr>
            <w:tcW w:w="851" w:type="dxa"/>
          </w:tcPr>
          <w:p w:rsidR="00821FC2" w:rsidRPr="00821FC2" w:rsidRDefault="00821FC2" w:rsidP="00630A9D">
            <w:pPr>
              <w:tabs>
                <w:tab w:val="left" w:pos="7513"/>
              </w:tabs>
              <w:ind w:left="0"/>
              <w:jc w:val="center"/>
              <w:rPr>
                <w:sz w:val="22"/>
              </w:rPr>
            </w:pPr>
            <w:r w:rsidRPr="00821FC2">
              <w:rPr>
                <w:sz w:val="22"/>
              </w:rPr>
              <w:t xml:space="preserve">300 </w:t>
            </w:r>
          </w:p>
        </w:tc>
        <w:tc>
          <w:tcPr>
            <w:tcW w:w="1417" w:type="dxa"/>
          </w:tcPr>
          <w:p w:rsidR="00821FC2" w:rsidRPr="00821FC2" w:rsidRDefault="00821FC2" w:rsidP="00630A9D">
            <w:pPr>
              <w:tabs>
                <w:tab w:val="left" w:pos="7513"/>
              </w:tabs>
              <w:ind w:left="0"/>
              <w:jc w:val="right"/>
              <w:rPr>
                <w:sz w:val="22"/>
              </w:rPr>
            </w:pPr>
            <w:r w:rsidRPr="00821FC2">
              <w:rPr>
                <w:sz w:val="22"/>
              </w:rPr>
              <w:t>6 608 013</w:t>
            </w:r>
          </w:p>
        </w:tc>
        <w:tc>
          <w:tcPr>
            <w:tcW w:w="1560" w:type="dxa"/>
          </w:tcPr>
          <w:p w:rsidR="00821FC2" w:rsidRPr="00821FC2" w:rsidRDefault="00821FC2" w:rsidP="00630A9D">
            <w:pPr>
              <w:tabs>
                <w:tab w:val="left" w:pos="7513"/>
              </w:tabs>
              <w:ind w:left="0"/>
              <w:jc w:val="right"/>
              <w:rPr>
                <w:sz w:val="22"/>
              </w:rPr>
            </w:pPr>
            <w:r w:rsidRPr="00821FC2">
              <w:rPr>
                <w:sz w:val="22"/>
              </w:rPr>
              <w:t>9 707 810</w:t>
            </w:r>
          </w:p>
        </w:tc>
      </w:tr>
    </w:tbl>
    <w:p w:rsidR="00821FC2" w:rsidRPr="00821FC2" w:rsidRDefault="00821FC2" w:rsidP="00630A9D">
      <w:pPr>
        <w:tabs>
          <w:tab w:val="left" w:pos="7513"/>
        </w:tabs>
        <w:ind w:left="0"/>
        <w:rPr>
          <w:color w:val="0000FF"/>
          <w:sz w:val="22"/>
        </w:rPr>
      </w:pPr>
    </w:p>
    <w:p w:rsidR="00821FC2" w:rsidRPr="00821FC2" w:rsidRDefault="00821FC2" w:rsidP="00630A9D">
      <w:pPr>
        <w:tabs>
          <w:tab w:val="left" w:pos="7513"/>
        </w:tabs>
        <w:ind w:left="0"/>
        <w:rPr>
          <w:color w:val="0000FF"/>
          <w:sz w:val="22"/>
        </w:rPr>
      </w:pPr>
    </w:p>
    <w:p w:rsidR="00821FC2" w:rsidRPr="00821FC2" w:rsidRDefault="00821FC2" w:rsidP="00630A9D">
      <w:pPr>
        <w:tabs>
          <w:tab w:val="left" w:pos="7513"/>
        </w:tabs>
        <w:ind w:left="0"/>
        <w:rPr>
          <w:color w:val="0000FF"/>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8"/>
        <w:gridCol w:w="851"/>
        <w:gridCol w:w="1417"/>
        <w:gridCol w:w="1560"/>
      </w:tblGrid>
      <w:tr w:rsidR="00821FC2" w:rsidRPr="00821FC2" w:rsidTr="00A07BA3">
        <w:tc>
          <w:tcPr>
            <w:tcW w:w="5778" w:type="dxa"/>
          </w:tcPr>
          <w:p w:rsidR="00821FC2" w:rsidRPr="00821FC2" w:rsidRDefault="00821FC2" w:rsidP="00630A9D">
            <w:pPr>
              <w:tabs>
                <w:tab w:val="left" w:pos="7513"/>
              </w:tabs>
              <w:ind w:left="0"/>
              <w:jc w:val="center"/>
              <w:rPr>
                <w:sz w:val="22"/>
              </w:rPr>
            </w:pPr>
          </w:p>
          <w:p w:rsidR="00821FC2" w:rsidRPr="00821FC2" w:rsidRDefault="00821FC2" w:rsidP="00630A9D">
            <w:pPr>
              <w:tabs>
                <w:tab w:val="left" w:pos="7513"/>
              </w:tabs>
              <w:ind w:left="0"/>
              <w:jc w:val="center"/>
              <w:rPr>
                <w:sz w:val="22"/>
              </w:rPr>
            </w:pPr>
            <w:r w:rsidRPr="00821FC2">
              <w:rPr>
                <w:sz w:val="22"/>
              </w:rPr>
              <w:t xml:space="preserve">ПАССИВ: </w:t>
            </w:r>
          </w:p>
        </w:tc>
        <w:tc>
          <w:tcPr>
            <w:tcW w:w="851" w:type="dxa"/>
          </w:tcPr>
          <w:p w:rsidR="00821FC2" w:rsidRPr="00821FC2" w:rsidRDefault="00821FC2" w:rsidP="00630A9D">
            <w:pPr>
              <w:tabs>
                <w:tab w:val="left" w:pos="7513"/>
              </w:tabs>
              <w:ind w:left="0"/>
              <w:jc w:val="center"/>
              <w:rPr>
                <w:sz w:val="22"/>
              </w:rPr>
            </w:pPr>
            <w:r w:rsidRPr="00821FC2">
              <w:rPr>
                <w:sz w:val="22"/>
              </w:rPr>
              <w:t xml:space="preserve">Код стр. </w:t>
            </w:r>
          </w:p>
        </w:tc>
        <w:tc>
          <w:tcPr>
            <w:tcW w:w="1417" w:type="dxa"/>
          </w:tcPr>
          <w:p w:rsidR="00821FC2" w:rsidRPr="00821FC2" w:rsidRDefault="00821FC2" w:rsidP="00630A9D">
            <w:pPr>
              <w:tabs>
                <w:tab w:val="left" w:pos="7513"/>
              </w:tabs>
              <w:ind w:left="0"/>
              <w:jc w:val="center"/>
              <w:rPr>
                <w:sz w:val="22"/>
              </w:rPr>
            </w:pPr>
            <w:r w:rsidRPr="00821FC2">
              <w:rPr>
                <w:sz w:val="22"/>
              </w:rPr>
              <w:t xml:space="preserve">На начало отчетного года </w:t>
            </w:r>
          </w:p>
        </w:tc>
        <w:tc>
          <w:tcPr>
            <w:tcW w:w="1560" w:type="dxa"/>
          </w:tcPr>
          <w:p w:rsidR="00821FC2" w:rsidRPr="00821FC2" w:rsidRDefault="00821FC2" w:rsidP="00630A9D">
            <w:pPr>
              <w:tabs>
                <w:tab w:val="left" w:pos="7513"/>
              </w:tabs>
              <w:ind w:left="0"/>
              <w:jc w:val="center"/>
              <w:rPr>
                <w:sz w:val="22"/>
              </w:rPr>
            </w:pPr>
            <w:r w:rsidRPr="00821FC2">
              <w:rPr>
                <w:sz w:val="22"/>
              </w:rPr>
              <w:t xml:space="preserve">На конец </w:t>
            </w:r>
          </w:p>
          <w:p w:rsidR="00821FC2" w:rsidRPr="00821FC2" w:rsidRDefault="00821FC2" w:rsidP="00630A9D">
            <w:pPr>
              <w:tabs>
                <w:tab w:val="left" w:pos="7513"/>
              </w:tabs>
              <w:ind w:left="0"/>
              <w:jc w:val="center"/>
              <w:rPr>
                <w:sz w:val="22"/>
              </w:rPr>
            </w:pPr>
            <w:r w:rsidRPr="00821FC2">
              <w:rPr>
                <w:sz w:val="22"/>
              </w:rPr>
              <w:t xml:space="preserve">отчетного периода </w:t>
            </w:r>
          </w:p>
        </w:tc>
      </w:tr>
      <w:tr w:rsidR="00821FC2" w:rsidRPr="00821FC2" w:rsidTr="00A07BA3">
        <w:tc>
          <w:tcPr>
            <w:tcW w:w="5778" w:type="dxa"/>
          </w:tcPr>
          <w:p w:rsidR="00821FC2" w:rsidRPr="00821FC2" w:rsidRDefault="00821FC2" w:rsidP="00630A9D">
            <w:pPr>
              <w:tabs>
                <w:tab w:val="left" w:pos="7513"/>
              </w:tabs>
              <w:ind w:left="0"/>
              <w:jc w:val="center"/>
              <w:rPr>
                <w:sz w:val="22"/>
              </w:rPr>
            </w:pPr>
            <w:r w:rsidRPr="00821FC2">
              <w:rPr>
                <w:sz w:val="22"/>
              </w:rPr>
              <w:t xml:space="preserve">1: </w:t>
            </w:r>
          </w:p>
        </w:tc>
        <w:tc>
          <w:tcPr>
            <w:tcW w:w="851" w:type="dxa"/>
          </w:tcPr>
          <w:p w:rsidR="00821FC2" w:rsidRPr="00821FC2" w:rsidRDefault="00821FC2" w:rsidP="00630A9D">
            <w:pPr>
              <w:tabs>
                <w:tab w:val="left" w:pos="7513"/>
              </w:tabs>
              <w:ind w:left="0"/>
              <w:jc w:val="center"/>
              <w:rPr>
                <w:sz w:val="22"/>
              </w:rPr>
            </w:pPr>
            <w:r w:rsidRPr="00821FC2">
              <w:rPr>
                <w:sz w:val="22"/>
              </w:rPr>
              <w:t xml:space="preserve">2: </w:t>
            </w:r>
          </w:p>
        </w:tc>
        <w:tc>
          <w:tcPr>
            <w:tcW w:w="1417" w:type="dxa"/>
          </w:tcPr>
          <w:p w:rsidR="00821FC2" w:rsidRPr="00821FC2" w:rsidRDefault="00821FC2" w:rsidP="00630A9D">
            <w:pPr>
              <w:tabs>
                <w:tab w:val="left" w:pos="7513"/>
              </w:tabs>
              <w:ind w:left="0"/>
              <w:jc w:val="center"/>
              <w:rPr>
                <w:sz w:val="22"/>
              </w:rPr>
            </w:pPr>
            <w:r w:rsidRPr="00821FC2">
              <w:rPr>
                <w:sz w:val="22"/>
              </w:rPr>
              <w:t xml:space="preserve">3: </w:t>
            </w:r>
          </w:p>
        </w:tc>
        <w:tc>
          <w:tcPr>
            <w:tcW w:w="1560" w:type="dxa"/>
          </w:tcPr>
          <w:p w:rsidR="00821FC2" w:rsidRPr="00821FC2" w:rsidRDefault="00821FC2" w:rsidP="00630A9D">
            <w:pPr>
              <w:tabs>
                <w:tab w:val="left" w:pos="7513"/>
              </w:tabs>
              <w:ind w:left="0"/>
              <w:jc w:val="center"/>
              <w:rPr>
                <w:sz w:val="22"/>
              </w:rPr>
            </w:pPr>
            <w:r w:rsidRPr="00821FC2">
              <w:rPr>
                <w:sz w:val="22"/>
              </w:rPr>
              <w:t xml:space="preserve">4: </w:t>
            </w:r>
          </w:p>
        </w:tc>
      </w:tr>
      <w:tr w:rsidR="00821FC2" w:rsidRPr="00821FC2" w:rsidTr="00A07BA3">
        <w:tc>
          <w:tcPr>
            <w:tcW w:w="5778" w:type="dxa"/>
          </w:tcPr>
          <w:p w:rsidR="00821FC2" w:rsidRPr="00821FC2" w:rsidRDefault="00821FC2" w:rsidP="00630A9D">
            <w:pPr>
              <w:tabs>
                <w:tab w:val="left" w:pos="7513"/>
              </w:tabs>
              <w:ind w:left="0"/>
              <w:rPr>
                <w:sz w:val="22"/>
              </w:rPr>
            </w:pPr>
            <w:r w:rsidRPr="00821FC2">
              <w:rPr>
                <w:sz w:val="22"/>
              </w:rPr>
              <w:t>III. КАПИТАЛ И РЕЗЕРВЫ</w:t>
            </w:r>
          </w:p>
        </w:tc>
        <w:tc>
          <w:tcPr>
            <w:tcW w:w="851" w:type="dxa"/>
          </w:tcPr>
          <w:p w:rsidR="00821FC2" w:rsidRPr="00821FC2" w:rsidRDefault="00821FC2" w:rsidP="00630A9D">
            <w:pPr>
              <w:tabs>
                <w:tab w:val="left" w:pos="7513"/>
              </w:tabs>
              <w:ind w:left="0"/>
              <w:jc w:val="center"/>
              <w:rPr>
                <w:sz w:val="22"/>
              </w:rPr>
            </w:pPr>
          </w:p>
        </w:tc>
        <w:tc>
          <w:tcPr>
            <w:tcW w:w="1417" w:type="dxa"/>
          </w:tcPr>
          <w:p w:rsidR="00821FC2" w:rsidRPr="00821FC2" w:rsidRDefault="00821FC2" w:rsidP="00630A9D">
            <w:pPr>
              <w:tabs>
                <w:tab w:val="left" w:pos="7513"/>
              </w:tabs>
              <w:ind w:left="0"/>
              <w:jc w:val="right"/>
              <w:rPr>
                <w:sz w:val="22"/>
              </w:rPr>
            </w:pPr>
          </w:p>
        </w:tc>
        <w:tc>
          <w:tcPr>
            <w:tcW w:w="1560" w:type="dxa"/>
          </w:tcPr>
          <w:p w:rsidR="00821FC2" w:rsidRPr="00821FC2" w:rsidRDefault="00821FC2" w:rsidP="00630A9D">
            <w:pPr>
              <w:tabs>
                <w:tab w:val="left" w:pos="7513"/>
              </w:tabs>
              <w:ind w:left="0"/>
              <w:jc w:val="right"/>
              <w:rPr>
                <w:sz w:val="22"/>
              </w:rPr>
            </w:pPr>
          </w:p>
        </w:tc>
      </w:tr>
      <w:tr w:rsidR="00821FC2" w:rsidRPr="00821FC2" w:rsidTr="00A07BA3">
        <w:tc>
          <w:tcPr>
            <w:tcW w:w="5778" w:type="dxa"/>
          </w:tcPr>
          <w:p w:rsidR="00821FC2" w:rsidRPr="00821FC2" w:rsidRDefault="00821FC2" w:rsidP="00630A9D">
            <w:pPr>
              <w:tabs>
                <w:tab w:val="left" w:pos="7513"/>
              </w:tabs>
              <w:ind w:left="0"/>
              <w:rPr>
                <w:sz w:val="22"/>
              </w:rPr>
            </w:pPr>
            <w:r w:rsidRPr="00821FC2">
              <w:rPr>
                <w:sz w:val="22"/>
              </w:rPr>
              <w:t>Уставный капитал</w:t>
            </w:r>
          </w:p>
        </w:tc>
        <w:tc>
          <w:tcPr>
            <w:tcW w:w="851" w:type="dxa"/>
          </w:tcPr>
          <w:p w:rsidR="00821FC2" w:rsidRPr="00821FC2" w:rsidRDefault="00821FC2" w:rsidP="00630A9D">
            <w:pPr>
              <w:tabs>
                <w:tab w:val="left" w:pos="7513"/>
              </w:tabs>
              <w:ind w:left="0"/>
              <w:jc w:val="center"/>
              <w:rPr>
                <w:sz w:val="22"/>
              </w:rPr>
            </w:pPr>
            <w:r w:rsidRPr="00821FC2">
              <w:rPr>
                <w:sz w:val="22"/>
              </w:rPr>
              <w:t>410</w:t>
            </w:r>
          </w:p>
        </w:tc>
        <w:tc>
          <w:tcPr>
            <w:tcW w:w="1417" w:type="dxa"/>
          </w:tcPr>
          <w:p w:rsidR="00821FC2" w:rsidRPr="00821FC2" w:rsidRDefault="00821FC2" w:rsidP="00630A9D">
            <w:pPr>
              <w:tabs>
                <w:tab w:val="left" w:pos="7513"/>
              </w:tabs>
              <w:ind w:left="0"/>
              <w:jc w:val="right"/>
              <w:rPr>
                <w:sz w:val="22"/>
              </w:rPr>
            </w:pPr>
            <w:r w:rsidRPr="00821FC2">
              <w:rPr>
                <w:sz w:val="22"/>
              </w:rPr>
              <w:t>408 000</w:t>
            </w:r>
          </w:p>
        </w:tc>
        <w:tc>
          <w:tcPr>
            <w:tcW w:w="1560" w:type="dxa"/>
          </w:tcPr>
          <w:p w:rsidR="00821FC2" w:rsidRPr="00821FC2" w:rsidRDefault="00821FC2" w:rsidP="00630A9D">
            <w:pPr>
              <w:tabs>
                <w:tab w:val="left" w:pos="7513"/>
              </w:tabs>
              <w:ind w:left="0"/>
              <w:jc w:val="right"/>
              <w:rPr>
                <w:sz w:val="22"/>
              </w:rPr>
            </w:pPr>
            <w:r w:rsidRPr="00821FC2">
              <w:rPr>
                <w:sz w:val="22"/>
              </w:rPr>
              <w:t>408 000</w:t>
            </w:r>
          </w:p>
        </w:tc>
      </w:tr>
      <w:tr w:rsidR="00821FC2" w:rsidRPr="00821FC2" w:rsidTr="00A07BA3">
        <w:tc>
          <w:tcPr>
            <w:tcW w:w="5778" w:type="dxa"/>
          </w:tcPr>
          <w:p w:rsidR="00821FC2" w:rsidRPr="00821FC2" w:rsidRDefault="00821FC2" w:rsidP="00630A9D">
            <w:pPr>
              <w:tabs>
                <w:tab w:val="left" w:pos="7513"/>
              </w:tabs>
              <w:ind w:left="0"/>
              <w:rPr>
                <w:sz w:val="22"/>
              </w:rPr>
            </w:pPr>
            <w:r w:rsidRPr="00821FC2">
              <w:rPr>
                <w:sz w:val="22"/>
              </w:rPr>
              <w:t>Добавочный капитал</w:t>
            </w:r>
          </w:p>
        </w:tc>
        <w:tc>
          <w:tcPr>
            <w:tcW w:w="851" w:type="dxa"/>
          </w:tcPr>
          <w:p w:rsidR="00821FC2" w:rsidRPr="00821FC2" w:rsidRDefault="00821FC2" w:rsidP="00630A9D">
            <w:pPr>
              <w:tabs>
                <w:tab w:val="left" w:pos="7513"/>
              </w:tabs>
              <w:ind w:left="0"/>
              <w:jc w:val="center"/>
              <w:rPr>
                <w:sz w:val="22"/>
              </w:rPr>
            </w:pPr>
            <w:r w:rsidRPr="00821FC2">
              <w:rPr>
                <w:sz w:val="22"/>
              </w:rPr>
              <w:t>420</w:t>
            </w:r>
          </w:p>
        </w:tc>
        <w:tc>
          <w:tcPr>
            <w:tcW w:w="1417" w:type="dxa"/>
          </w:tcPr>
          <w:p w:rsidR="00821FC2" w:rsidRPr="00821FC2" w:rsidRDefault="00821FC2" w:rsidP="00630A9D">
            <w:pPr>
              <w:tabs>
                <w:tab w:val="left" w:pos="7513"/>
              </w:tabs>
              <w:ind w:left="0"/>
              <w:jc w:val="right"/>
              <w:rPr>
                <w:sz w:val="22"/>
              </w:rPr>
            </w:pPr>
            <w:r w:rsidRPr="00821FC2">
              <w:rPr>
                <w:sz w:val="22"/>
              </w:rPr>
              <w:t>2 991</w:t>
            </w:r>
          </w:p>
        </w:tc>
        <w:tc>
          <w:tcPr>
            <w:tcW w:w="1560" w:type="dxa"/>
          </w:tcPr>
          <w:p w:rsidR="00821FC2" w:rsidRPr="00821FC2" w:rsidRDefault="00821FC2" w:rsidP="00630A9D">
            <w:pPr>
              <w:tabs>
                <w:tab w:val="left" w:pos="7513"/>
              </w:tabs>
              <w:ind w:left="0"/>
              <w:jc w:val="right"/>
              <w:rPr>
                <w:sz w:val="22"/>
              </w:rPr>
            </w:pPr>
            <w:r w:rsidRPr="00821FC2">
              <w:rPr>
                <w:sz w:val="22"/>
              </w:rPr>
              <w:t>2 991</w:t>
            </w:r>
          </w:p>
        </w:tc>
      </w:tr>
      <w:tr w:rsidR="00821FC2" w:rsidRPr="00821FC2" w:rsidTr="00A07BA3">
        <w:tc>
          <w:tcPr>
            <w:tcW w:w="5778" w:type="dxa"/>
          </w:tcPr>
          <w:p w:rsidR="00821FC2" w:rsidRPr="00821FC2" w:rsidRDefault="00821FC2" w:rsidP="00630A9D">
            <w:pPr>
              <w:tabs>
                <w:tab w:val="left" w:pos="7513"/>
              </w:tabs>
              <w:ind w:left="0"/>
              <w:rPr>
                <w:sz w:val="22"/>
              </w:rPr>
            </w:pPr>
            <w:r w:rsidRPr="00821FC2">
              <w:rPr>
                <w:sz w:val="22"/>
              </w:rPr>
              <w:t>Резервный капитал</w:t>
            </w:r>
          </w:p>
        </w:tc>
        <w:tc>
          <w:tcPr>
            <w:tcW w:w="851" w:type="dxa"/>
          </w:tcPr>
          <w:p w:rsidR="00821FC2" w:rsidRPr="00821FC2" w:rsidRDefault="00821FC2" w:rsidP="00630A9D">
            <w:pPr>
              <w:tabs>
                <w:tab w:val="left" w:pos="7513"/>
              </w:tabs>
              <w:ind w:left="0"/>
              <w:jc w:val="center"/>
              <w:rPr>
                <w:sz w:val="22"/>
              </w:rPr>
            </w:pPr>
            <w:r w:rsidRPr="00821FC2">
              <w:rPr>
                <w:sz w:val="22"/>
              </w:rPr>
              <w:t>430</w:t>
            </w:r>
          </w:p>
        </w:tc>
        <w:tc>
          <w:tcPr>
            <w:tcW w:w="1417" w:type="dxa"/>
          </w:tcPr>
          <w:p w:rsidR="00821FC2" w:rsidRPr="00821FC2" w:rsidRDefault="00821FC2" w:rsidP="00630A9D">
            <w:pPr>
              <w:tabs>
                <w:tab w:val="left" w:pos="7513"/>
              </w:tabs>
              <w:ind w:left="0"/>
              <w:jc w:val="right"/>
              <w:rPr>
                <w:sz w:val="22"/>
              </w:rPr>
            </w:pPr>
            <w:r w:rsidRPr="00821FC2">
              <w:rPr>
                <w:sz w:val="22"/>
              </w:rPr>
              <w:t>20 400</w:t>
            </w:r>
          </w:p>
        </w:tc>
        <w:tc>
          <w:tcPr>
            <w:tcW w:w="1560" w:type="dxa"/>
          </w:tcPr>
          <w:p w:rsidR="00821FC2" w:rsidRPr="00821FC2" w:rsidRDefault="00821FC2" w:rsidP="00630A9D">
            <w:pPr>
              <w:tabs>
                <w:tab w:val="left" w:pos="7513"/>
              </w:tabs>
              <w:ind w:left="0"/>
              <w:jc w:val="right"/>
              <w:rPr>
                <w:sz w:val="22"/>
              </w:rPr>
            </w:pPr>
            <w:r w:rsidRPr="00821FC2">
              <w:rPr>
                <w:sz w:val="22"/>
              </w:rPr>
              <w:t>20 400</w:t>
            </w:r>
          </w:p>
        </w:tc>
      </w:tr>
      <w:tr w:rsidR="00821FC2" w:rsidRPr="00821FC2" w:rsidTr="00A07BA3">
        <w:tc>
          <w:tcPr>
            <w:tcW w:w="5778" w:type="dxa"/>
          </w:tcPr>
          <w:p w:rsidR="00821FC2" w:rsidRPr="00821FC2" w:rsidRDefault="00821FC2" w:rsidP="00630A9D">
            <w:pPr>
              <w:tabs>
                <w:tab w:val="left" w:pos="7513"/>
              </w:tabs>
              <w:ind w:left="0"/>
              <w:rPr>
                <w:sz w:val="22"/>
              </w:rPr>
            </w:pPr>
            <w:r w:rsidRPr="00821FC2">
              <w:rPr>
                <w:sz w:val="22"/>
              </w:rPr>
              <w:t xml:space="preserve"> в том числе :</w:t>
            </w:r>
          </w:p>
          <w:p w:rsidR="00821FC2" w:rsidRPr="00821FC2" w:rsidRDefault="00821FC2" w:rsidP="00630A9D">
            <w:pPr>
              <w:tabs>
                <w:tab w:val="left" w:pos="7513"/>
              </w:tabs>
              <w:ind w:left="0"/>
              <w:rPr>
                <w:sz w:val="22"/>
              </w:rPr>
            </w:pPr>
            <w:r w:rsidRPr="00821FC2">
              <w:rPr>
                <w:sz w:val="22"/>
              </w:rPr>
              <w:t>резервы, образованные в соответствии с учредительными документами</w:t>
            </w:r>
          </w:p>
        </w:tc>
        <w:tc>
          <w:tcPr>
            <w:tcW w:w="851" w:type="dxa"/>
          </w:tcPr>
          <w:p w:rsidR="00821FC2" w:rsidRPr="00821FC2" w:rsidRDefault="00821FC2" w:rsidP="00630A9D">
            <w:pPr>
              <w:tabs>
                <w:tab w:val="left" w:pos="7513"/>
              </w:tabs>
              <w:ind w:left="0"/>
              <w:jc w:val="center"/>
              <w:rPr>
                <w:sz w:val="22"/>
              </w:rPr>
            </w:pPr>
          </w:p>
          <w:p w:rsidR="00821FC2" w:rsidRPr="00821FC2" w:rsidRDefault="00821FC2" w:rsidP="00630A9D">
            <w:pPr>
              <w:tabs>
                <w:tab w:val="left" w:pos="7513"/>
              </w:tabs>
              <w:ind w:left="0"/>
              <w:jc w:val="center"/>
              <w:rPr>
                <w:sz w:val="22"/>
              </w:rPr>
            </w:pPr>
            <w:r w:rsidRPr="00821FC2">
              <w:rPr>
                <w:sz w:val="22"/>
              </w:rPr>
              <w:t>432</w:t>
            </w:r>
          </w:p>
        </w:tc>
        <w:tc>
          <w:tcPr>
            <w:tcW w:w="1417" w:type="dxa"/>
          </w:tcPr>
          <w:p w:rsidR="00821FC2" w:rsidRPr="00821FC2" w:rsidRDefault="00821FC2" w:rsidP="00630A9D">
            <w:pPr>
              <w:tabs>
                <w:tab w:val="left" w:pos="7513"/>
              </w:tabs>
              <w:ind w:left="0"/>
              <w:jc w:val="right"/>
              <w:rPr>
                <w:sz w:val="22"/>
              </w:rPr>
            </w:pPr>
          </w:p>
          <w:p w:rsidR="00821FC2" w:rsidRPr="00821FC2" w:rsidRDefault="00821FC2" w:rsidP="00630A9D">
            <w:pPr>
              <w:tabs>
                <w:tab w:val="left" w:pos="7513"/>
              </w:tabs>
              <w:ind w:left="0"/>
              <w:jc w:val="right"/>
              <w:rPr>
                <w:sz w:val="22"/>
              </w:rPr>
            </w:pPr>
            <w:r w:rsidRPr="00821FC2">
              <w:rPr>
                <w:sz w:val="22"/>
              </w:rPr>
              <w:t>20 400</w:t>
            </w:r>
          </w:p>
        </w:tc>
        <w:tc>
          <w:tcPr>
            <w:tcW w:w="1560" w:type="dxa"/>
          </w:tcPr>
          <w:p w:rsidR="00821FC2" w:rsidRPr="00821FC2" w:rsidRDefault="00821FC2" w:rsidP="00630A9D">
            <w:pPr>
              <w:tabs>
                <w:tab w:val="left" w:pos="7513"/>
              </w:tabs>
              <w:ind w:left="0"/>
              <w:jc w:val="right"/>
              <w:rPr>
                <w:sz w:val="22"/>
              </w:rPr>
            </w:pPr>
          </w:p>
          <w:p w:rsidR="00821FC2" w:rsidRPr="00821FC2" w:rsidRDefault="00821FC2" w:rsidP="00630A9D">
            <w:pPr>
              <w:tabs>
                <w:tab w:val="left" w:pos="7513"/>
              </w:tabs>
              <w:ind w:left="0"/>
              <w:jc w:val="right"/>
              <w:rPr>
                <w:sz w:val="22"/>
              </w:rPr>
            </w:pPr>
            <w:r w:rsidRPr="00821FC2">
              <w:rPr>
                <w:sz w:val="22"/>
              </w:rPr>
              <w:t>20 400</w:t>
            </w:r>
          </w:p>
        </w:tc>
      </w:tr>
      <w:tr w:rsidR="00821FC2" w:rsidRPr="00821FC2" w:rsidTr="00A07BA3">
        <w:tc>
          <w:tcPr>
            <w:tcW w:w="5778" w:type="dxa"/>
          </w:tcPr>
          <w:p w:rsidR="00821FC2" w:rsidRPr="00821FC2" w:rsidRDefault="00821FC2" w:rsidP="00630A9D">
            <w:pPr>
              <w:tabs>
                <w:tab w:val="left" w:pos="7513"/>
              </w:tabs>
              <w:ind w:left="0"/>
              <w:rPr>
                <w:sz w:val="22"/>
              </w:rPr>
            </w:pPr>
            <w:r w:rsidRPr="00821FC2">
              <w:rPr>
                <w:sz w:val="22"/>
              </w:rPr>
              <w:t>Нераспределенная прибыль (непокрытый убыток)</w:t>
            </w:r>
          </w:p>
        </w:tc>
        <w:tc>
          <w:tcPr>
            <w:tcW w:w="851" w:type="dxa"/>
          </w:tcPr>
          <w:p w:rsidR="00821FC2" w:rsidRPr="00821FC2" w:rsidRDefault="00821FC2" w:rsidP="00630A9D">
            <w:pPr>
              <w:tabs>
                <w:tab w:val="left" w:pos="7513"/>
              </w:tabs>
              <w:ind w:left="0"/>
              <w:jc w:val="center"/>
              <w:rPr>
                <w:sz w:val="22"/>
              </w:rPr>
            </w:pPr>
            <w:r w:rsidRPr="00821FC2">
              <w:rPr>
                <w:sz w:val="22"/>
              </w:rPr>
              <w:t>470</w:t>
            </w:r>
          </w:p>
        </w:tc>
        <w:tc>
          <w:tcPr>
            <w:tcW w:w="1417" w:type="dxa"/>
          </w:tcPr>
          <w:p w:rsidR="00821FC2" w:rsidRPr="00821FC2" w:rsidRDefault="00821FC2" w:rsidP="00630A9D">
            <w:pPr>
              <w:tabs>
                <w:tab w:val="left" w:pos="7513"/>
              </w:tabs>
              <w:ind w:left="0"/>
              <w:jc w:val="right"/>
              <w:rPr>
                <w:sz w:val="22"/>
              </w:rPr>
            </w:pPr>
            <w:r w:rsidRPr="00821FC2">
              <w:rPr>
                <w:sz w:val="22"/>
              </w:rPr>
              <w:t>805 573</w:t>
            </w:r>
          </w:p>
        </w:tc>
        <w:tc>
          <w:tcPr>
            <w:tcW w:w="1560" w:type="dxa"/>
          </w:tcPr>
          <w:p w:rsidR="00821FC2" w:rsidRPr="00821FC2" w:rsidRDefault="00821FC2" w:rsidP="00630A9D">
            <w:pPr>
              <w:tabs>
                <w:tab w:val="left" w:pos="7513"/>
              </w:tabs>
              <w:ind w:left="0"/>
              <w:jc w:val="right"/>
              <w:rPr>
                <w:sz w:val="22"/>
              </w:rPr>
            </w:pPr>
            <w:r w:rsidRPr="00821FC2">
              <w:rPr>
                <w:sz w:val="22"/>
              </w:rPr>
              <w:t xml:space="preserve"> 2 012 017</w:t>
            </w:r>
          </w:p>
        </w:tc>
      </w:tr>
      <w:tr w:rsidR="00821FC2" w:rsidRPr="00821FC2" w:rsidTr="00A07BA3">
        <w:tc>
          <w:tcPr>
            <w:tcW w:w="5778" w:type="dxa"/>
          </w:tcPr>
          <w:p w:rsidR="00821FC2" w:rsidRPr="00821FC2" w:rsidRDefault="00821FC2" w:rsidP="00630A9D">
            <w:pPr>
              <w:tabs>
                <w:tab w:val="left" w:pos="7513"/>
              </w:tabs>
              <w:ind w:left="0"/>
              <w:rPr>
                <w:sz w:val="22"/>
              </w:rPr>
            </w:pPr>
            <w:r w:rsidRPr="00821FC2">
              <w:rPr>
                <w:sz w:val="22"/>
              </w:rPr>
              <w:t>ИТОГО по разделу III</w:t>
            </w:r>
          </w:p>
        </w:tc>
        <w:tc>
          <w:tcPr>
            <w:tcW w:w="851" w:type="dxa"/>
          </w:tcPr>
          <w:p w:rsidR="00821FC2" w:rsidRPr="00821FC2" w:rsidRDefault="00821FC2" w:rsidP="00630A9D">
            <w:pPr>
              <w:tabs>
                <w:tab w:val="left" w:pos="7513"/>
              </w:tabs>
              <w:ind w:left="0"/>
              <w:jc w:val="center"/>
              <w:rPr>
                <w:sz w:val="22"/>
              </w:rPr>
            </w:pPr>
            <w:r w:rsidRPr="00821FC2">
              <w:rPr>
                <w:sz w:val="22"/>
              </w:rPr>
              <w:t>490</w:t>
            </w:r>
          </w:p>
        </w:tc>
        <w:tc>
          <w:tcPr>
            <w:tcW w:w="1417" w:type="dxa"/>
          </w:tcPr>
          <w:p w:rsidR="00821FC2" w:rsidRPr="00821FC2" w:rsidRDefault="00821FC2" w:rsidP="00630A9D">
            <w:pPr>
              <w:tabs>
                <w:tab w:val="left" w:pos="7513"/>
              </w:tabs>
              <w:ind w:left="0"/>
              <w:jc w:val="right"/>
              <w:rPr>
                <w:sz w:val="22"/>
              </w:rPr>
            </w:pPr>
            <w:r w:rsidRPr="00821FC2">
              <w:rPr>
                <w:sz w:val="22"/>
              </w:rPr>
              <w:t>1 236 964</w:t>
            </w:r>
          </w:p>
        </w:tc>
        <w:tc>
          <w:tcPr>
            <w:tcW w:w="1560" w:type="dxa"/>
          </w:tcPr>
          <w:p w:rsidR="00821FC2" w:rsidRPr="00821FC2" w:rsidRDefault="00821FC2" w:rsidP="00630A9D">
            <w:pPr>
              <w:tabs>
                <w:tab w:val="left" w:pos="7513"/>
              </w:tabs>
              <w:ind w:left="0"/>
              <w:jc w:val="right"/>
              <w:rPr>
                <w:sz w:val="22"/>
              </w:rPr>
            </w:pPr>
            <w:r w:rsidRPr="00821FC2">
              <w:rPr>
                <w:sz w:val="22"/>
              </w:rPr>
              <w:t>2 443 408</w:t>
            </w:r>
          </w:p>
        </w:tc>
      </w:tr>
      <w:tr w:rsidR="00821FC2" w:rsidRPr="00821FC2" w:rsidTr="00A07BA3">
        <w:tc>
          <w:tcPr>
            <w:tcW w:w="5778" w:type="dxa"/>
          </w:tcPr>
          <w:p w:rsidR="00821FC2" w:rsidRPr="00821FC2" w:rsidRDefault="00821FC2" w:rsidP="00630A9D">
            <w:pPr>
              <w:tabs>
                <w:tab w:val="left" w:pos="7513"/>
              </w:tabs>
              <w:ind w:left="0"/>
              <w:rPr>
                <w:sz w:val="22"/>
              </w:rPr>
            </w:pPr>
            <w:r w:rsidRPr="00821FC2">
              <w:rPr>
                <w:sz w:val="22"/>
              </w:rPr>
              <w:t>IV. ДОЛГОСРОЧНЫЕ ОБЯЗАТЕЛЬСТВА</w:t>
            </w:r>
          </w:p>
        </w:tc>
        <w:tc>
          <w:tcPr>
            <w:tcW w:w="851" w:type="dxa"/>
          </w:tcPr>
          <w:p w:rsidR="00821FC2" w:rsidRPr="00821FC2" w:rsidRDefault="00821FC2" w:rsidP="00630A9D">
            <w:pPr>
              <w:tabs>
                <w:tab w:val="left" w:pos="7513"/>
              </w:tabs>
              <w:ind w:left="0"/>
              <w:jc w:val="center"/>
              <w:rPr>
                <w:sz w:val="22"/>
              </w:rPr>
            </w:pPr>
          </w:p>
        </w:tc>
        <w:tc>
          <w:tcPr>
            <w:tcW w:w="1417" w:type="dxa"/>
          </w:tcPr>
          <w:p w:rsidR="00821FC2" w:rsidRPr="00821FC2" w:rsidRDefault="00821FC2" w:rsidP="00630A9D">
            <w:pPr>
              <w:tabs>
                <w:tab w:val="left" w:pos="7513"/>
              </w:tabs>
              <w:ind w:left="0"/>
              <w:jc w:val="right"/>
              <w:rPr>
                <w:sz w:val="22"/>
              </w:rPr>
            </w:pPr>
          </w:p>
        </w:tc>
        <w:tc>
          <w:tcPr>
            <w:tcW w:w="1560" w:type="dxa"/>
          </w:tcPr>
          <w:p w:rsidR="00821FC2" w:rsidRPr="00821FC2" w:rsidRDefault="00821FC2" w:rsidP="00630A9D">
            <w:pPr>
              <w:tabs>
                <w:tab w:val="left" w:pos="7513"/>
              </w:tabs>
              <w:ind w:left="0"/>
              <w:jc w:val="right"/>
              <w:rPr>
                <w:sz w:val="22"/>
              </w:rPr>
            </w:pPr>
          </w:p>
        </w:tc>
      </w:tr>
      <w:tr w:rsidR="00821FC2" w:rsidRPr="00821FC2" w:rsidTr="00A07BA3">
        <w:tc>
          <w:tcPr>
            <w:tcW w:w="5778" w:type="dxa"/>
          </w:tcPr>
          <w:p w:rsidR="00821FC2" w:rsidRPr="00821FC2" w:rsidRDefault="00821FC2" w:rsidP="00630A9D">
            <w:pPr>
              <w:tabs>
                <w:tab w:val="left" w:pos="7513"/>
              </w:tabs>
              <w:ind w:left="0"/>
              <w:rPr>
                <w:sz w:val="22"/>
              </w:rPr>
            </w:pPr>
            <w:r w:rsidRPr="00821FC2">
              <w:rPr>
                <w:sz w:val="22"/>
              </w:rPr>
              <w:t>Займы и кредиты</w:t>
            </w:r>
          </w:p>
        </w:tc>
        <w:tc>
          <w:tcPr>
            <w:tcW w:w="851" w:type="dxa"/>
          </w:tcPr>
          <w:p w:rsidR="00821FC2" w:rsidRPr="00821FC2" w:rsidRDefault="00821FC2" w:rsidP="00630A9D">
            <w:pPr>
              <w:tabs>
                <w:tab w:val="left" w:pos="7513"/>
              </w:tabs>
              <w:ind w:left="0"/>
              <w:jc w:val="center"/>
              <w:rPr>
                <w:sz w:val="22"/>
              </w:rPr>
            </w:pPr>
            <w:r w:rsidRPr="00821FC2">
              <w:rPr>
                <w:sz w:val="22"/>
              </w:rPr>
              <w:t>510</w:t>
            </w:r>
          </w:p>
        </w:tc>
        <w:tc>
          <w:tcPr>
            <w:tcW w:w="1417" w:type="dxa"/>
          </w:tcPr>
          <w:p w:rsidR="00821FC2" w:rsidRPr="00821FC2" w:rsidRDefault="00821FC2" w:rsidP="00630A9D">
            <w:pPr>
              <w:tabs>
                <w:tab w:val="left" w:pos="7513"/>
              </w:tabs>
              <w:ind w:left="0"/>
              <w:jc w:val="right"/>
              <w:rPr>
                <w:sz w:val="22"/>
              </w:rPr>
            </w:pPr>
            <w:r w:rsidRPr="00821FC2">
              <w:rPr>
                <w:sz w:val="22"/>
              </w:rPr>
              <w:t>308 667</w:t>
            </w:r>
          </w:p>
        </w:tc>
        <w:tc>
          <w:tcPr>
            <w:tcW w:w="1560" w:type="dxa"/>
          </w:tcPr>
          <w:p w:rsidR="00821FC2" w:rsidRPr="00821FC2" w:rsidRDefault="00821FC2" w:rsidP="00630A9D">
            <w:pPr>
              <w:tabs>
                <w:tab w:val="left" w:pos="7513"/>
              </w:tabs>
              <w:ind w:left="0"/>
              <w:jc w:val="right"/>
              <w:rPr>
                <w:sz w:val="22"/>
              </w:rPr>
            </w:pPr>
            <w:r w:rsidRPr="00821FC2">
              <w:rPr>
                <w:sz w:val="22"/>
              </w:rPr>
              <w:t>862 631</w:t>
            </w:r>
          </w:p>
        </w:tc>
      </w:tr>
      <w:tr w:rsidR="00821FC2" w:rsidRPr="00821FC2" w:rsidTr="00A07BA3">
        <w:tc>
          <w:tcPr>
            <w:tcW w:w="5778" w:type="dxa"/>
          </w:tcPr>
          <w:p w:rsidR="00821FC2" w:rsidRPr="00821FC2" w:rsidRDefault="00821FC2" w:rsidP="00630A9D">
            <w:pPr>
              <w:tabs>
                <w:tab w:val="left" w:pos="7513"/>
              </w:tabs>
              <w:ind w:left="0"/>
              <w:rPr>
                <w:sz w:val="22"/>
              </w:rPr>
            </w:pPr>
            <w:r w:rsidRPr="00821FC2">
              <w:rPr>
                <w:sz w:val="22"/>
              </w:rPr>
              <w:t>Отложенные налоговые обязательства</w:t>
            </w:r>
          </w:p>
        </w:tc>
        <w:tc>
          <w:tcPr>
            <w:tcW w:w="851" w:type="dxa"/>
          </w:tcPr>
          <w:p w:rsidR="00821FC2" w:rsidRPr="00821FC2" w:rsidRDefault="00821FC2" w:rsidP="00630A9D">
            <w:pPr>
              <w:tabs>
                <w:tab w:val="left" w:pos="7513"/>
              </w:tabs>
              <w:ind w:left="0"/>
              <w:jc w:val="center"/>
              <w:rPr>
                <w:sz w:val="22"/>
              </w:rPr>
            </w:pPr>
            <w:r w:rsidRPr="00821FC2">
              <w:rPr>
                <w:sz w:val="22"/>
              </w:rPr>
              <w:t>515</w:t>
            </w:r>
          </w:p>
        </w:tc>
        <w:tc>
          <w:tcPr>
            <w:tcW w:w="1417" w:type="dxa"/>
          </w:tcPr>
          <w:p w:rsidR="00821FC2" w:rsidRPr="00821FC2" w:rsidRDefault="00821FC2" w:rsidP="00630A9D">
            <w:pPr>
              <w:tabs>
                <w:tab w:val="left" w:pos="7513"/>
              </w:tabs>
              <w:ind w:left="0"/>
              <w:jc w:val="right"/>
              <w:rPr>
                <w:sz w:val="22"/>
              </w:rPr>
            </w:pPr>
            <w:r w:rsidRPr="00821FC2">
              <w:rPr>
                <w:sz w:val="22"/>
              </w:rPr>
              <w:t>50 950</w:t>
            </w:r>
          </w:p>
        </w:tc>
        <w:tc>
          <w:tcPr>
            <w:tcW w:w="1560" w:type="dxa"/>
          </w:tcPr>
          <w:p w:rsidR="00821FC2" w:rsidRPr="00821FC2" w:rsidRDefault="00821FC2" w:rsidP="00630A9D">
            <w:pPr>
              <w:tabs>
                <w:tab w:val="left" w:pos="7513"/>
              </w:tabs>
              <w:ind w:left="0"/>
              <w:jc w:val="right"/>
              <w:rPr>
                <w:sz w:val="22"/>
              </w:rPr>
            </w:pPr>
            <w:r w:rsidRPr="00821FC2">
              <w:rPr>
                <w:sz w:val="22"/>
              </w:rPr>
              <w:t>375 977</w:t>
            </w:r>
          </w:p>
        </w:tc>
      </w:tr>
      <w:tr w:rsidR="00821FC2" w:rsidRPr="00821FC2" w:rsidTr="00A07BA3">
        <w:tc>
          <w:tcPr>
            <w:tcW w:w="5778" w:type="dxa"/>
          </w:tcPr>
          <w:p w:rsidR="00821FC2" w:rsidRPr="00821FC2" w:rsidRDefault="00821FC2" w:rsidP="00630A9D">
            <w:pPr>
              <w:ind w:left="0"/>
              <w:rPr>
                <w:sz w:val="22"/>
              </w:rPr>
            </w:pPr>
            <w:r w:rsidRPr="00821FC2">
              <w:rPr>
                <w:sz w:val="22"/>
              </w:rPr>
              <w:t>ИТОГО по разделу IV</w:t>
            </w:r>
          </w:p>
        </w:tc>
        <w:tc>
          <w:tcPr>
            <w:tcW w:w="851" w:type="dxa"/>
          </w:tcPr>
          <w:p w:rsidR="00821FC2" w:rsidRPr="00821FC2" w:rsidRDefault="00821FC2" w:rsidP="00630A9D">
            <w:pPr>
              <w:ind w:left="0"/>
              <w:jc w:val="center"/>
              <w:rPr>
                <w:sz w:val="22"/>
              </w:rPr>
            </w:pPr>
            <w:r w:rsidRPr="00821FC2">
              <w:rPr>
                <w:sz w:val="22"/>
              </w:rPr>
              <w:t>590</w:t>
            </w:r>
          </w:p>
        </w:tc>
        <w:tc>
          <w:tcPr>
            <w:tcW w:w="1417" w:type="dxa"/>
          </w:tcPr>
          <w:p w:rsidR="00821FC2" w:rsidRPr="00821FC2" w:rsidRDefault="00821FC2" w:rsidP="00630A9D">
            <w:pPr>
              <w:ind w:left="0"/>
              <w:jc w:val="right"/>
              <w:rPr>
                <w:sz w:val="22"/>
              </w:rPr>
            </w:pPr>
            <w:r w:rsidRPr="00821FC2">
              <w:rPr>
                <w:sz w:val="22"/>
              </w:rPr>
              <w:t>359 617</w:t>
            </w:r>
          </w:p>
        </w:tc>
        <w:tc>
          <w:tcPr>
            <w:tcW w:w="1560" w:type="dxa"/>
          </w:tcPr>
          <w:p w:rsidR="00821FC2" w:rsidRPr="00821FC2" w:rsidRDefault="00821FC2" w:rsidP="00630A9D">
            <w:pPr>
              <w:ind w:left="0"/>
              <w:jc w:val="right"/>
              <w:rPr>
                <w:sz w:val="22"/>
              </w:rPr>
            </w:pPr>
            <w:r w:rsidRPr="00821FC2">
              <w:rPr>
                <w:sz w:val="22"/>
              </w:rPr>
              <w:t>1 238 608</w:t>
            </w:r>
          </w:p>
        </w:tc>
      </w:tr>
      <w:tr w:rsidR="00821FC2" w:rsidRPr="00821FC2" w:rsidTr="00A07BA3">
        <w:tc>
          <w:tcPr>
            <w:tcW w:w="5778" w:type="dxa"/>
          </w:tcPr>
          <w:p w:rsidR="00821FC2" w:rsidRPr="00821FC2" w:rsidRDefault="00821FC2" w:rsidP="00630A9D">
            <w:pPr>
              <w:ind w:left="0"/>
              <w:rPr>
                <w:sz w:val="22"/>
              </w:rPr>
            </w:pPr>
            <w:r w:rsidRPr="00821FC2">
              <w:rPr>
                <w:sz w:val="22"/>
              </w:rPr>
              <w:t>V. КРАТКОСРОЧНЫЕ ОБЯЗАТЕЛЬСТВА</w:t>
            </w:r>
          </w:p>
        </w:tc>
        <w:tc>
          <w:tcPr>
            <w:tcW w:w="851" w:type="dxa"/>
          </w:tcPr>
          <w:p w:rsidR="00821FC2" w:rsidRPr="00821FC2" w:rsidRDefault="00821FC2" w:rsidP="00630A9D">
            <w:pPr>
              <w:ind w:left="0"/>
              <w:jc w:val="center"/>
              <w:rPr>
                <w:sz w:val="22"/>
              </w:rPr>
            </w:pPr>
          </w:p>
        </w:tc>
        <w:tc>
          <w:tcPr>
            <w:tcW w:w="1417" w:type="dxa"/>
          </w:tcPr>
          <w:p w:rsidR="00821FC2" w:rsidRPr="00821FC2" w:rsidRDefault="00821FC2" w:rsidP="00630A9D">
            <w:pPr>
              <w:ind w:left="0"/>
              <w:jc w:val="right"/>
              <w:rPr>
                <w:sz w:val="22"/>
              </w:rPr>
            </w:pPr>
          </w:p>
        </w:tc>
        <w:tc>
          <w:tcPr>
            <w:tcW w:w="1560" w:type="dxa"/>
          </w:tcPr>
          <w:p w:rsidR="00821FC2" w:rsidRPr="00821FC2" w:rsidRDefault="00821FC2" w:rsidP="00630A9D">
            <w:pPr>
              <w:ind w:left="0"/>
              <w:jc w:val="right"/>
              <w:rPr>
                <w:sz w:val="22"/>
              </w:rPr>
            </w:pPr>
          </w:p>
        </w:tc>
      </w:tr>
      <w:tr w:rsidR="00821FC2" w:rsidRPr="00821FC2" w:rsidTr="00A07BA3">
        <w:tc>
          <w:tcPr>
            <w:tcW w:w="5778" w:type="dxa"/>
          </w:tcPr>
          <w:p w:rsidR="00821FC2" w:rsidRPr="00821FC2" w:rsidRDefault="00821FC2" w:rsidP="00630A9D">
            <w:pPr>
              <w:ind w:left="0"/>
              <w:rPr>
                <w:sz w:val="22"/>
              </w:rPr>
            </w:pPr>
            <w:r w:rsidRPr="00821FC2">
              <w:rPr>
                <w:sz w:val="22"/>
              </w:rPr>
              <w:t>Займы и кредиты</w:t>
            </w:r>
          </w:p>
        </w:tc>
        <w:tc>
          <w:tcPr>
            <w:tcW w:w="851" w:type="dxa"/>
          </w:tcPr>
          <w:p w:rsidR="00821FC2" w:rsidRPr="00821FC2" w:rsidRDefault="00821FC2" w:rsidP="00630A9D">
            <w:pPr>
              <w:ind w:left="0"/>
              <w:jc w:val="center"/>
              <w:rPr>
                <w:sz w:val="22"/>
              </w:rPr>
            </w:pPr>
            <w:r w:rsidRPr="00821FC2">
              <w:rPr>
                <w:sz w:val="22"/>
              </w:rPr>
              <w:t>610</w:t>
            </w:r>
          </w:p>
        </w:tc>
        <w:tc>
          <w:tcPr>
            <w:tcW w:w="1417" w:type="dxa"/>
          </w:tcPr>
          <w:p w:rsidR="00821FC2" w:rsidRPr="00821FC2" w:rsidRDefault="00821FC2" w:rsidP="00630A9D">
            <w:pPr>
              <w:ind w:left="0"/>
              <w:jc w:val="right"/>
              <w:rPr>
                <w:sz w:val="22"/>
              </w:rPr>
            </w:pPr>
            <w:r w:rsidRPr="00821FC2">
              <w:rPr>
                <w:sz w:val="22"/>
              </w:rPr>
              <w:t>1 896 064</w:t>
            </w:r>
          </w:p>
        </w:tc>
        <w:tc>
          <w:tcPr>
            <w:tcW w:w="1560" w:type="dxa"/>
          </w:tcPr>
          <w:p w:rsidR="00821FC2" w:rsidRPr="00821FC2" w:rsidRDefault="00821FC2" w:rsidP="00630A9D">
            <w:pPr>
              <w:ind w:left="0"/>
              <w:jc w:val="right"/>
              <w:rPr>
                <w:sz w:val="22"/>
              </w:rPr>
            </w:pPr>
            <w:r w:rsidRPr="00821FC2">
              <w:rPr>
                <w:sz w:val="22"/>
              </w:rPr>
              <w:t xml:space="preserve"> 1 413 558</w:t>
            </w:r>
          </w:p>
        </w:tc>
      </w:tr>
      <w:tr w:rsidR="00821FC2" w:rsidRPr="00821FC2" w:rsidTr="00A07BA3">
        <w:tc>
          <w:tcPr>
            <w:tcW w:w="5778" w:type="dxa"/>
          </w:tcPr>
          <w:p w:rsidR="00821FC2" w:rsidRPr="00821FC2" w:rsidRDefault="00821FC2" w:rsidP="00630A9D">
            <w:pPr>
              <w:ind w:left="0"/>
              <w:rPr>
                <w:sz w:val="22"/>
              </w:rPr>
            </w:pPr>
            <w:r w:rsidRPr="00821FC2">
              <w:rPr>
                <w:sz w:val="22"/>
              </w:rPr>
              <w:t>Кредиторская задолженность</w:t>
            </w:r>
          </w:p>
        </w:tc>
        <w:tc>
          <w:tcPr>
            <w:tcW w:w="851" w:type="dxa"/>
          </w:tcPr>
          <w:p w:rsidR="00821FC2" w:rsidRPr="00821FC2" w:rsidRDefault="00821FC2" w:rsidP="00630A9D">
            <w:pPr>
              <w:ind w:left="0"/>
              <w:jc w:val="center"/>
              <w:rPr>
                <w:sz w:val="22"/>
              </w:rPr>
            </w:pPr>
            <w:r w:rsidRPr="00821FC2">
              <w:rPr>
                <w:sz w:val="22"/>
              </w:rPr>
              <w:t>620</w:t>
            </w:r>
          </w:p>
        </w:tc>
        <w:tc>
          <w:tcPr>
            <w:tcW w:w="1417" w:type="dxa"/>
          </w:tcPr>
          <w:p w:rsidR="00821FC2" w:rsidRPr="00821FC2" w:rsidRDefault="00821FC2" w:rsidP="00630A9D">
            <w:pPr>
              <w:ind w:left="0"/>
              <w:jc w:val="right"/>
              <w:rPr>
                <w:sz w:val="22"/>
              </w:rPr>
            </w:pPr>
            <w:r w:rsidRPr="00821FC2">
              <w:rPr>
                <w:sz w:val="22"/>
              </w:rPr>
              <w:t>3 072 909</w:t>
            </w:r>
          </w:p>
        </w:tc>
        <w:tc>
          <w:tcPr>
            <w:tcW w:w="1560" w:type="dxa"/>
          </w:tcPr>
          <w:p w:rsidR="00821FC2" w:rsidRPr="00821FC2" w:rsidRDefault="00821FC2" w:rsidP="00630A9D">
            <w:pPr>
              <w:ind w:left="0"/>
              <w:jc w:val="right"/>
              <w:rPr>
                <w:sz w:val="22"/>
              </w:rPr>
            </w:pPr>
            <w:r w:rsidRPr="00821FC2">
              <w:rPr>
                <w:sz w:val="22"/>
              </w:rPr>
              <w:t>4 585 097</w:t>
            </w:r>
          </w:p>
        </w:tc>
      </w:tr>
      <w:tr w:rsidR="00821FC2" w:rsidRPr="00821FC2" w:rsidTr="00A07BA3">
        <w:tc>
          <w:tcPr>
            <w:tcW w:w="5778" w:type="dxa"/>
          </w:tcPr>
          <w:p w:rsidR="00821FC2" w:rsidRPr="00821FC2" w:rsidRDefault="00821FC2" w:rsidP="00630A9D">
            <w:pPr>
              <w:ind w:left="0"/>
              <w:rPr>
                <w:sz w:val="22"/>
              </w:rPr>
            </w:pPr>
            <w:r w:rsidRPr="00821FC2">
              <w:rPr>
                <w:sz w:val="22"/>
              </w:rPr>
              <w:t xml:space="preserve"> в том числе :</w:t>
            </w:r>
          </w:p>
          <w:p w:rsidR="00821FC2" w:rsidRPr="00821FC2" w:rsidRDefault="00821FC2" w:rsidP="00630A9D">
            <w:pPr>
              <w:ind w:left="0"/>
              <w:rPr>
                <w:sz w:val="22"/>
              </w:rPr>
            </w:pPr>
            <w:r w:rsidRPr="00821FC2">
              <w:rPr>
                <w:sz w:val="22"/>
              </w:rPr>
              <w:t>поставщики и подрядчики</w:t>
            </w:r>
          </w:p>
        </w:tc>
        <w:tc>
          <w:tcPr>
            <w:tcW w:w="851" w:type="dxa"/>
          </w:tcPr>
          <w:p w:rsidR="00821FC2" w:rsidRPr="00821FC2" w:rsidRDefault="00821FC2" w:rsidP="00630A9D">
            <w:pPr>
              <w:ind w:left="0"/>
              <w:jc w:val="center"/>
              <w:rPr>
                <w:sz w:val="22"/>
              </w:rPr>
            </w:pPr>
          </w:p>
          <w:p w:rsidR="00821FC2" w:rsidRPr="00821FC2" w:rsidRDefault="00821FC2" w:rsidP="00630A9D">
            <w:pPr>
              <w:ind w:left="0"/>
              <w:jc w:val="center"/>
              <w:rPr>
                <w:sz w:val="22"/>
              </w:rPr>
            </w:pPr>
            <w:r w:rsidRPr="00821FC2">
              <w:rPr>
                <w:sz w:val="22"/>
              </w:rPr>
              <w:t>621</w:t>
            </w:r>
          </w:p>
        </w:tc>
        <w:tc>
          <w:tcPr>
            <w:tcW w:w="1417" w:type="dxa"/>
          </w:tcPr>
          <w:p w:rsidR="00821FC2" w:rsidRPr="00821FC2" w:rsidRDefault="00821FC2" w:rsidP="00630A9D">
            <w:pPr>
              <w:ind w:left="0"/>
              <w:jc w:val="right"/>
              <w:rPr>
                <w:sz w:val="22"/>
              </w:rPr>
            </w:pPr>
          </w:p>
          <w:p w:rsidR="00821FC2" w:rsidRPr="00821FC2" w:rsidRDefault="00821FC2" w:rsidP="00630A9D">
            <w:pPr>
              <w:ind w:left="0"/>
              <w:jc w:val="right"/>
              <w:rPr>
                <w:sz w:val="22"/>
              </w:rPr>
            </w:pPr>
            <w:r w:rsidRPr="00821FC2">
              <w:rPr>
                <w:sz w:val="22"/>
              </w:rPr>
              <w:t>204 678</w:t>
            </w:r>
          </w:p>
        </w:tc>
        <w:tc>
          <w:tcPr>
            <w:tcW w:w="1560" w:type="dxa"/>
          </w:tcPr>
          <w:p w:rsidR="00821FC2" w:rsidRPr="00821FC2" w:rsidRDefault="00821FC2" w:rsidP="00630A9D">
            <w:pPr>
              <w:ind w:left="0"/>
              <w:jc w:val="right"/>
              <w:rPr>
                <w:sz w:val="22"/>
              </w:rPr>
            </w:pPr>
          </w:p>
          <w:p w:rsidR="00821FC2" w:rsidRPr="00821FC2" w:rsidRDefault="00821FC2" w:rsidP="00630A9D">
            <w:pPr>
              <w:ind w:left="0"/>
              <w:jc w:val="right"/>
              <w:rPr>
                <w:sz w:val="22"/>
              </w:rPr>
            </w:pPr>
            <w:r w:rsidRPr="00821FC2">
              <w:rPr>
                <w:sz w:val="22"/>
              </w:rPr>
              <w:t>777 213</w:t>
            </w:r>
          </w:p>
        </w:tc>
      </w:tr>
      <w:tr w:rsidR="00821FC2" w:rsidRPr="00821FC2" w:rsidTr="00A07BA3">
        <w:tc>
          <w:tcPr>
            <w:tcW w:w="5778" w:type="dxa"/>
          </w:tcPr>
          <w:p w:rsidR="00821FC2" w:rsidRPr="00821FC2" w:rsidRDefault="00821FC2" w:rsidP="00630A9D">
            <w:pPr>
              <w:ind w:left="0"/>
              <w:rPr>
                <w:sz w:val="22"/>
              </w:rPr>
            </w:pPr>
            <w:r w:rsidRPr="00821FC2">
              <w:rPr>
                <w:sz w:val="22"/>
              </w:rPr>
              <w:t>задолженность перед персоналом организации</w:t>
            </w:r>
          </w:p>
        </w:tc>
        <w:tc>
          <w:tcPr>
            <w:tcW w:w="851" w:type="dxa"/>
          </w:tcPr>
          <w:p w:rsidR="00821FC2" w:rsidRPr="00821FC2" w:rsidRDefault="00821FC2" w:rsidP="00630A9D">
            <w:pPr>
              <w:ind w:left="0"/>
              <w:jc w:val="center"/>
              <w:rPr>
                <w:sz w:val="22"/>
              </w:rPr>
            </w:pPr>
            <w:r w:rsidRPr="00821FC2">
              <w:rPr>
                <w:sz w:val="22"/>
              </w:rPr>
              <w:t>622</w:t>
            </w:r>
          </w:p>
        </w:tc>
        <w:tc>
          <w:tcPr>
            <w:tcW w:w="1417" w:type="dxa"/>
          </w:tcPr>
          <w:p w:rsidR="00821FC2" w:rsidRPr="00821FC2" w:rsidRDefault="00821FC2" w:rsidP="00630A9D">
            <w:pPr>
              <w:ind w:left="0"/>
              <w:jc w:val="right"/>
              <w:rPr>
                <w:sz w:val="22"/>
              </w:rPr>
            </w:pPr>
            <w:r w:rsidRPr="00821FC2">
              <w:rPr>
                <w:sz w:val="22"/>
              </w:rPr>
              <w:t>52 041</w:t>
            </w:r>
          </w:p>
        </w:tc>
        <w:tc>
          <w:tcPr>
            <w:tcW w:w="1560" w:type="dxa"/>
          </w:tcPr>
          <w:p w:rsidR="00821FC2" w:rsidRPr="00821FC2" w:rsidRDefault="00821FC2" w:rsidP="00630A9D">
            <w:pPr>
              <w:ind w:left="0"/>
              <w:jc w:val="right"/>
              <w:rPr>
                <w:sz w:val="22"/>
              </w:rPr>
            </w:pPr>
            <w:r w:rsidRPr="00821FC2">
              <w:rPr>
                <w:sz w:val="22"/>
              </w:rPr>
              <w:t>69 340</w:t>
            </w:r>
          </w:p>
        </w:tc>
      </w:tr>
      <w:tr w:rsidR="00821FC2" w:rsidRPr="00821FC2" w:rsidTr="00A07BA3">
        <w:tc>
          <w:tcPr>
            <w:tcW w:w="5778" w:type="dxa"/>
          </w:tcPr>
          <w:p w:rsidR="00821FC2" w:rsidRPr="00821FC2" w:rsidRDefault="00821FC2" w:rsidP="00630A9D">
            <w:pPr>
              <w:ind w:left="0"/>
              <w:rPr>
                <w:sz w:val="22"/>
              </w:rPr>
            </w:pPr>
            <w:r w:rsidRPr="00821FC2">
              <w:rPr>
                <w:sz w:val="22"/>
              </w:rPr>
              <w:t>задолженность перед госуд. внебюджетными фондами</w:t>
            </w:r>
          </w:p>
        </w:tc>
        <w:tc>
          <w:tcPr>
            <w:tcW w:w="851" w:type="dxa"/>
          </w:tcPr>
          <w:p w:rsidR="00821FC2" w:rsidRPr="00821FC2" w:rsidRDefault="00821FC2" w:rsidP="00630A9D">
            <w:pPr>
              <w:ind w:left="0"/>
              <w:jc w:val="center"/>
              <w:rPr>
                <w:sz w:val="22"/>
              </w:rPr>
            </w:pPr>
            <w:r w:rsidRPr="00821FC2">
              <w:rPr>
                <w:sz w:val="22"/>
              </w:rPr>
              <w:t>623</w:t>
            </w:r>
          </w:p>
        </w:tc>
        <w:tc>
          <w:tcPr>
            <w:tcW w:w="1417" w:type="dxa"/>
          </w:tcPr>
          <w:p w:rsidR="00821FC2" w:rsidRPr="00821FC2" w:rsidRDefault="00821FC2" w:rsidP="00630A9D">
            <w:pPr>
              <w:ind w:left="0"/>
              <w:jc w:val="right"/>
              <w:rPr>
                <w:sz w:val="22"/>
              </w:rPr>
            </w:pPr>
            <w:r w:rsidRPr="00821FC2">
              <w:rPr>
                <w:sz w:val="22"/>
              </w:rPr>
              <w:t>14 659</w:t>
            </w:r>
          </w:p>
        </w:tc>
        <w:tc>
          <w:tcPr>
            <w:tcW w:w="1560" w:type="dxa"/>
          </w:tcPr>
          <w:p w:rsidR="00821FC2" w:rsidRPr="00821FC2" w:rsidRDefault="00821FC2" w:rsidP="00630A9D">
            <w:pPr>
              <w:ind w:left="0"/>
              <w:jc w:val="right"/>
              <w:rPr>
                <w:sz w:val="22"/>
              </w:rPr>
            </w:pPr>
            <w:r w:rsidRPr="00821FC2">
              <w:rPr>
                <w:sz w:val="22"/>
              </w:rPr>
              <w:t>14 737</w:t>
            </w:r>
          </w:p>
        </w:tc>
      </w:tr>
      <w:tr w:rsidR="00821FC2" w:rsidRPr="00821FC2" w:rsidTr="00A07BA3">
        <w:tc>
          <w:tcPr>
            <w:tcW w:w="5778" w:type="dxa"/>
          </w:tcPr>
          <w:p w:rsidR="00821FC2" w:rsidRPr="00821FC2" w:rsidRDefault="00821FC2" w:rsidP="00630A9D">
            <w:pPr>
              <w:ind w:left="0"/>
              <w:rPr>
                <w:sz w:val="22"/>
              </w:rPr>
            </w:pPr>
            <w:r w:rsidRPr="00821FC2">
              <w:rPr>
                <w:sz w:val="22"/>
              </w:rPr>
              <w:t>задолженность по налогам и сборам</w:t>
            </w:r>
          </w:p>
        </w:tc>
        <w:tc>
          <w:tcPr>
            <w:tcW w:w="851" w:type="dxa"/>
          </w:tcPr>
          <w:p w:rsidR="00821FC2" w:rsidRPr="00821FC2" w:rsidRDefault="00821FC2" w:rsidP="00630A9D">
            <w:pPr>
              <w:ind w:left="0"/>
              <w:jc w:val="center"/>
              <w:rPr>
                <w:sz w:val="22"/>
              </w:rPr>
            </w:pPr>
            <w:r w:rsidRPr="00821FC2">
              <w:rPr>
                <w:sz w:val="22"/>
              </w:rPr>
              <w:t>624</w:t>
            </w:r>
          </w:p>
        </w:tc>
        <w:tc>
          <w:tcPr>
            <w:tcW w:w="1417" w:type="dxa"/>
          </w:tcPr>
          <w:p w:rsidR="00821FC2" w:rsidRPr="00821FC2" w:rsidRDefault="00821FC2" w:rsidP="00630A9D">
            <w:pPr>
              <w:ind w:left="0"/>
              <w:jc w:val="right"/>
              <w:rPr>
                <w:sz w:val="22"/>
              </w:rPr>
            </w:pPr>
            <w:r w:rsidRPr="00821FC2">
              <w:rPr>
                <w:sz w:val="22"/>
              </w:rPr>
              <w:t>239 003</w:t>
            </w:r>
          </w:p>
        </w:tc>
        <w:tc>
          <w:tcPr>
            <w:tcW w:w="1560" w:type="dxa"/>
          </w:tcPr>
          <w:p w:rsidR="00821FC2" w:rsidRPr="00821FC2" w:rsidRDefault="00821FC2" w:rsidP="00630A9D">
            <w:pPr>
              <w:ind w:left="0"/>
              <w:jc w:val="right"/>
              <w:rPr>
                <w:sz w:val="22"/>
              </w:rPr>
            </w:pPr>
            <w:r w:rsidRPr="00821FC2">
              <w:rPr>
                <w:sz w:val="22"/>
              </w:rPr>
              <w:t>151 978</w:t>
            </w:r>
          </w:p>
        </w:tc>
      </w:tr>
      <w:tr w:rsidR="00821FC2" w:rsidRPr="00821FC2" w:rsidTr="00A07BA3">
        <w:tc>
          <w:tcPr>
            <w:tcW w:w="5778" w:type="dxa"/>
          </w:tcPr>
          <w:p w:rsidR="00821FC2" w:rsidRPr="00821FC2" w:rsidRDefault="00821FC2" w:rsidP="00630A9D">
            <w:pPr>
              <w:ind w:left="0"/>
              <w:rPr>
                <w:sz w:val="22"/>
              </w:rPr>
            </w:pPr>
            <w:r w:rsidRPr="00821FC2">
              <w:rPr>
                <w:sz w:val="22"/>
              </w:rPr>
              <w:t>прочие кредиторы</w:t>
            </w:r>
          </w:p>
        </w:tc>
        <w:tc>
          <w:tcPr>
            <w:tcW w:w="851" w:type="dxa"/>
          </w:tcPr>
          <w:p w:rsidR="00821FC2" w:rsidRPr="00821FC2" w:rsidRDefault="00821FC2" w:rsidP="00630A9D">
            <w:pPr>
              <w:ind w:left="0"/>
              <w:jc w:val="center"/>
              <w:rPr>
                <w:sz w:val="22"/>
              </w:rPr>
            </w:pPr>
            <w:r w:rsidRPr="00821FC2">
              <w:rPr>
                <w:sz w:val="22"/>
              </w:rPr>
              <w:t>625</w:t>
            </w:r>
          </w:p>
        </w:tc>
        <w:tc>
          <w:tcPr>
            <w:tcW w:w="1417" w:type="dxa"/>
          </w:tcPr>
          <w:p w:rsidR="00821FC2" w:rsidRPr="00821FC2" w:rsidRDefault="00821FC2" w:rsidP="00630A9D">
            <w:pPr>
              <w:ind w:left="0"/>
              <w:jc w:val="right"/>
              <w:rPr>
                <w:sz w:val="22"/>
              </w:rPr>
            </w:pPr>
            <w:r w:rsidRPr="00821FC2">
              <w:rPr>
                <w:sz w:val="22"/>
              </w:rPr>
              <w:t>2 562 528</w:t>
            </w:r>
          </w:p>
        </w:tc>
        <w:tc>
          <w:tcPr>
            <w:tcW w:w="1560" w:type="dxa"/>
          </w:tcPr>
          <w:p w:rsidR="00821FC2" w:rsidRPr="00821FC2" w:rsidRDefault="00821FC2" w:rsidP="00630A9D">
            <w:pPr>
              <w:ind w:left="0"/>
              <w:jc w:val="right"/>
              <w:rPr>
                <w:sz w:val="22"/>
              </w:rPr>
            </w:pPr>
            <w:r w:rsidRPr="00821FC2">
              <w:rPr>
                <w:sz w:val="22"/>
              </w:rPr>
              <w:t>3 571 829</w:t>
            </w:r>
          </w:p>
        </w:tc>
      </w:tr>
      <w:tr w:rsidR="00821FC2" w:rsidRPr="00821FC2" w:rsidTr="00A07BA3">
        <w:tc>
          <w:tcPr>
            <w:tcW w:w="5778" w:type="dxa"/>
          </w:tcPr>
          <w:p w:rsidR="00821FC2" w:rsidRPr="00821FC2" w:rsidRDefault="00821FC2" w:rsidP="00630A9D">
            <w:pPr>
              <w:ind w:left="0"/>
              <w:rPr>
                <w:sz w:val="22"/>
              </w:rPr>
            </w:pPr>
            <w:r w:rsidRPr="00821FC2">
              <w:rPr>
                <w:sz w:val="22"/>
              </w:rPr>
              <w:t>Доходы будущих периодов</w:t>
            </w:r>
          </w:p>
        </w:tc>
        <w:tc>
          <w:tcPr>
            <w:tcW w:w="851" w:type="dxa"/>
          </w:tcPr>
          <w:p w:rsidR="00821FC2" w:rsidRPr="00821FC2" w:rsidRDefault="00821FC2" w:rsidP="00630A9D">
            <w:pPr>
              <w:ind w:left="0"/>
              <w:jc w:val="center"/>
              <w:rPr>
                <w:sz w:val="22"/>
              </w:rPr>
            </w:pPr>
            <w:r w:rsidRPr="00821FC2">
              <w:rPr>
                <w:sz w:val="22"/>
              </w:rPr>
              <w:t>640</w:t>
            </w:r>
          </w:p>
        </w:tc>
        <w:tc>
          <w:tcPr>
            <w:tcW w:w="1417" w:type="dxa"/>
          </w:tcPr>
          <w:p w:rsidR="00821FC2" w:rsidRPr="00821FC2" w:rsidRDefault="00821FC2" w:rsidP="00630A9D">
            <w:pPr>
              <w:ind w:left="0"/>
              <w:jc w:val="right"/>
              <w:rPr>
                <w:sz w:val="22"/>
              </w:rPr>
            </w:pPr>
            <w:r w:rsidRPr="00821FC2">
              <w:rPr>
                <w:sz w:val="22"/>
              </w:rPr>
              <w:t>42 447</w:t>
            </w:r>
          </w:p>
        </w:tc>
        <w:tc>
          <w:tcPr>
            <w:tcW w:w="1560" w:type="dxa"/>
          </w:tcPr>
          <w:p w:rsidR="00821FC2" w:rsidRPr="00821FC2" w:rsidRDefault="00821FC2" w:rsidP="00630A9D">
            <w:pPr>
              <w:ind w:left="0"/>
              <w:jc w:val="right"/>
              <w:rPr>
                <w:sz w:val="22"/>
              </w:rPr>
            </w:pPr>
            <w:r w:rsidRPr="00821FC2">
              <w:rPr>
                <w:sz w:val="22"/>
              </w:rPr>
              <w:t>27 133</w:t>
            </w:r>
          </w:p>
        </w:tc>
      </w:tr>
      <w:tr w:rsidR="00821FC2" w:rsidRPr="00821FC2" w:rsidTr="00A07BA3">
        <w:tc>
          <w:tcPr>
            <w:tcW w:w="5778" w:type="dxa"/>
          </w:tcPr>
          <w:p w:rsidR="00821FC2" w:rsidRPr="00821FC2" w:rsidRDefault="00821FC2" w:rsidP="00630A9D">
            <w:pPr>
              <w:ind w:left="0"/>
              <w:rPr>
                <w:sz w:val="22"/>
              </w:rPr>
            </w:pPr>
            <w:r w:rsidRPr="00821FC2">
              <w:rPr>
                <w:sz w:val="22"/>
              </w:rPr>
              <w:t>Резервы предстоящих расходов</w:t>
            </w:r>
          </w:p>
        </w:tc>
        <w:tc>
          <w:tcPr>
            <w:tcW w:w="851" w:type="dxa"/>
          </w:tcPr>
          <w:p w:rsidR="00821FC2" w:rsidRPr="00821FC2" w:rsidRDefault="00821FC2" w:rsidP="00630A9D">
            <w:pPr>
              <w:ind w:left="0"/>
              <w:jc w:val="center"/>
              <w:rPr>
                <w:sz w:val="22"/>
              </w:rPr>
            </w:pPr>
            <w:r w:rsidRPr="00821FC2">
              <w:rPr>
                <w:sz w:val="22"/>
              </w:rPr>
              <w:t>650</w:t>
            </w:r>
          </w:p>
        </w:tc>
        <w:tc>
          <w:tcPr>
            <w:tcW w:w="1417" w:type="dxa"/>
          </w:tcPr>
          <w:p w:rsidR="00821FC2" w:rsidRPr="00821FC2" w:rsidRDefault="00821FC2" w:rsidP="00630A9D">
            <w:pPr>
              <w:ind w:left="0"/>
              <w:jc w:val="right"/>
              <w:rPr>
                <w:sz w:val="22"/>
              </w:rPr>
            </w:pPr>
            <w:r w:rsidRPr="00821FC2">
              <w:rPr>
                <w:sz w:val="22"/>
              </w:rPr>
              <w:t>12</w:t>
            </w:r>
          </w:p>
        </w:tc>
        <w:tc>
          <w:tcPr>
            <w:tcW w:w="1560" w:type="dxa"/>
          </w:tcPr>
          <w:p w:rsidR="00821FC2" w:rsidRPr="00821FC2" w:rsidRDefault="00821FC2" w:rsidP="00630A9D">
            <w:pPr>
              <w:ind w:left="0"/>
              <w:jc w:val="right"/>
              <w:rPr>
                <w:sz w:val="22"/>
              </w:rPr>
            </w:pPr>
            <w:r w:rsidRPr="00821FC2">
              <w:rPr>
                <w:sz w:val="22"/>
              </w:rPr>
              <w:t>6</w:t>
            </w:r>
          </w:p>
        </w:tc>
      </w:tr>
      <w:tr w:rsidR="00821FC2" w:rsidRPr="00821FC2" w:rsidTr="00A07BA3">
        <w:tc>
          <w:tcPr>
            <w:tcW w:w="5778" w:type="dxa"/>
          </w:tcPr>
          <w:p w:rsidR="00821FC2" w:rsidRPr="00821FC2" w:rsidRDefault="00821FC2" w:rsidP="00630A9D">
            <w:pPr>
              <w:ind w:left="0"/>
              <w:rPr>
                <w:sz w:val="22"/>
              </w:rPr>
            </w:pPr>
            <w:r w:rsidRPr="00821FC2">
              <w:rPr>
                <w:sz w:val="22"/>
              </w:rPr>
              <w:t>ИТОГО по разделу V</w:t>
            </w:r>
          </w:p>
        </w:tc>
        <w:tc>
          <w:tcPr>
            <w:tcW w:w="851" w:type="dxa"/>
          </w:tcPr>
          <w:p w:rsidR="00821FC2" w:rsidRPr="00821FC2" w:rsidRDefault="00821FC2" w:rsidP="00630A9D">
            <w:pPr>
              <w:ind w:left="0"/>
              <w:jc w:val="center"/>
              <w:rPr>
                <w:sz w:val="22"/>
              </w:rPr>
            </w:pPr>
            <w:r w:rsidRPr="00821FC2">
              <w:rPr>
                <w:sz w:val="22"/>
              </w:rPr>
              <w:t>690</w:t>
            </w:r>
          </w:p>
        </w:tc>
        <w:tc>
          <w:tcPr>
            <w:tcW w:w="1417" w:type="dxa"/>
          </w:tcPr>
          <w:p w:rsidR="00821FC2" w:rsidRPr="00821FC2" w:rsidRDefault="00821FC2" w:rsidP="00630A9D">
            <w:pPr>
              <w:ind w:left="0"/>
              <w:jc w:val="right"/>
              <w:rPr>
                <w:sz w:val="22"/>
              </w:rPr>
            </w:pPr>
            <w:r w:rsidRPr="00821FC2">
              <w:rPr>
                <w:sz w:val="22"/>
              </w:rPr>
              <w:t>5 011 432</w:t>
            </w:r>
          </w:p>
        </w:tc>
        <w:tc>
          <w:tcPr>
            <w:tcW w:w="1560" w:type="dxa"/>
          </w:tcPr>
          <w:p w:rsidR="00821FC2" w:rsidRPr="00821FC2" w:rsidRDefault="00821FC2" w:rsidP="00630A9D">
            <w:pPr>
              <w:ind w:left="0"/>
              <w:jc w:val="right"/>
              <w:rPr>
                <w:sz w:val="22"/>
              </w:rPr>
            </w:pPr>
            <w:r w:rsidRPr="00821FC2">
              <w:rPr>
                <w:sz w:val="22"/>
              </w:rPr>
              <w:t>6 025 794</w:t>
            </w:r>
          </w:p>
        </w:tc>
      </w:tr>
      <w:tr w:rsidR="00821FC2" w:rsidRPr="00821FC2" w:rsidTr="00A07BA3">
        <w:tc>
          <w:tcPr>
            <w:tcW w:w="5778" w:type="dxa"/>
          </w:tcPr>
          <w:p w:rsidR="00821FC2" w:rsidRPr="00821FC2" w:rsidRDefault="00821FC2" w:rsidP="00630A9D">
            <w:pPr>
              <w:ind w:left="0"/>
              <w:rPr>
                <w:sz w:val="22"/>
              </w:rPr>
            </w:pPr>
            <w:r w:rsidRPr="00821FC2">
              <w:rPr>
                <w:sz w:val="22"/>
              </w:rPr>
              <w:t xml:space="preserve">БАЛАНС (сумма строк 490 + 590 + 690): </w:t>
            </w:r>
          </w:p>
        </w:tc>
        <w:tc>
          <w:tcPr>
            <w:tcW w:w="851" w:type="dxa"/>
          </w:tcPr>
          <w:p w:rsidR="00821FC2" w:rsidRPr="00821FC2" w:rsidRDefault="00821FC2" w:rsidP="00630A9D">
            <w:pPr>
              <w:ind w:left="0"/>
              <w:jc w:val="center"/>
              <w:rPr>
                <w:sz w:val="22"/>
              </w:rPr>
            </w:pPr>
            <w:r w:rsidRPr="00821FC2">
              <w:rPr>
                <w:sz w:val="22"/>
              </w:rPr>
              <w:t xml:space="preserve">700 </w:t>
            </w:r>
          </w:p>
        </w:tc>
        <w:tc>
          <w:tcPr>
            <w:tcW w:w="1417" w:type="dxa"/>
          </w:tcPr>
          <w:p w:rsidR="00821FC2" w:rsidRPr="00821FC2" w:rsidRDefault="00821FC2" w:rsidP="00630A9D">
            <w:pPr>
              <w:ind w:left="0"/>
              <w:jc w:val="right"/>
              <w:rPr>
                <w:sz w:val="22"/>
              </w:rPr>
            </w:pPr>
            <w:r w:rsidRPr="00821FC2">
              <w:rPr>
                <w:sz w:val="22"/>
              </w:rPr>
              <w:t>6 608 013</w:t>
            </w:r>
          </w:p>
        </w:tc>
        <w:tc>
          <w:tcPr>
            <w:tcW w:w="1560" w:type="dxa"/>
          </w:tcPr>
          <w:p w:rsidR="00821FC2" w:rsidRPr="00821FC2" w:rsidRDefault="00821FC2" w:rsidP="00630A9D">
            <w:pPr>
              <w:ind w:left="0"/>
              <w:jc w:val="right"/>
              <w:rPr>
                <w:sz w:val="22"/>
              </w:rPr>
            </w:pPr>
            <w:r w:rsidRPr="00821FC2">
              <w:rPr>
                <w:sz w:val="22"/>
              </w:rPr>
              <w:t>9 707 810</w:t>
            </w:r>
          </w:p>
        </w:tc>
      </w:tr>
    </w:tbl>
    <w:p w:rsidR="00821FC2" w:rsidRPr="00821FC2" w:rsidRDefault="00821FC2" w:rsidP="00630A9D">
      <w:pPr>
        <w:ind w:left="0"/>
        <w:rPr>
          <w:color w:val="0000FF"/>
          <w:sz w:val="22"/>
        </w:rPr>
      </w:pPr>
    </w:p>
    <w:p w:rsidR="00821FC2" w:rsidRPr="00821FC2" w:rsidRDefault="00821FC2" w:rsidP="00630A9D">
      <w:pPr>
        <w:ind w:left="0"/>
        <w:rPr>
          <w:color w:val="0000FF"/>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8"/>
        <w:gridCol w:w="851"/>
        <w:gridCol w:w="1417"/>
        <w:gridCol w:w="1560"/>
      </w:tblGrid>
      <w:tr w:rsidR="00821FC2" w:rsidRPr="00821FC2" w:rsidTr="00A07BA3">
        <w:tc>
          <w:tcPr>
            <w:tcW w:w="9606" w:type="dxa"/>
            <w:gridSpan w:val="4"/>
          </w:tcPr>
          <w:p w:rsidR="00821FC2" w:rsidRPr="00821FC2" w:rsidRDefault="00821FC2" w:rsidP="00630A9D">
            <w:pPr>
              <w:ind w:left="0"/>
              <w:jc w:val="center"/>
              <w:rPr>
                <w:sz w:val="22"/>
              </w:rPr>
            </w:pPr>
            <w:r w:rsidRPr="00821FC2">
              <w:rPr>
                <w:sz w:val="22"/>
              </w:rPr>
              <w:t xml:space="preserve">СПРАВКА О НАЛИЧИИ ЦЕННОСТЕЙ, УЧИТЫВАЕМЫХ НА ЗАБАЛАНСОВЫХ СЧЕТАХ: </w:t>
            </w:r>
          </w:p>
        </w:tc>
      </w:tr>
      <w:tr w:rsidR="00821FC2" w:rsidRPr="00821FC2" w:rsidTr="00A07BA3">
        <w:tc>
          <w:tcPr>
            <w:tcW w:w="5778" w:type="dxa"/>
          </w:tcPr>
          <w:p w:rsidR="00821FC2" w:rsidRPr="00821FC2" w:rsidRDefault="00821FC2" w:rsidP="00630A9D">
            <w:pPr>
              <w:ind w:left="0"/>
              <w:jc w:val="center"/>
              <w:rPr>
                <w:sz w:val="22"/>
              </w:rPr>
            </w:pPr>
          </w:p>
          <w:p w:rsidR="00821FC2" w:rsidRPr="00821FC2" w:rsidRDefault="00821FC2" w:rsidP="00630A9D">
            <w:pPr>
              <w:ind w:left="0"/>
              <w:jc w:val="center"/>
              <w:rPr>
                <w:sz w:val="22"/>
              </w:rPr>
            </w:pPr>
            <w:r w:rsidRPr="00821FC2">
              <w:rPr>
                <w:sz w:val="22"/>
              </w:rPr>
              <w:t xml:space="preserve">Наименование показателя </w:t>
            </w:r>
          </w:p>
        </w:tc>
        <w:tc>
          <w:tcPr>
            <w:tcW w:w="851" w:type="dxa"/>
          </w:tcPr>
          <w:p w:rsidR="00821FC2" w:rsidRPr="00821FC2" w:rsidRDefault="00821FC2" w:rsidP="00630A9D">
            <w:pPr>
              <w:ind w:left="0"/>
              <w:jc w:val="center"/>
              <w:rPr>
                <w:sz w:val="22"/>
              </w:rPr>
            </w:pPr>
            <w:r w:rsidRPr="00821FC2">
              <w:rPr>
                <w:sz w:val="22"/>
              </w:rPr>
              <w:t xml:space="preserve">Код стр. </w:t>
            </w:r>
          </w:p>
        </w:tc>
        <w:tc>
          <w:tcPr>
            <w:tcW w:w="1417" w:type="dxa"/>
          </w:tcPr>
          <w:p w:rsidR="00821FC2" w:rsidRPr="00821FC2" w:rsidRDefault="00821FC2" w:rsidP="00630A9D">
            <w:pPr>
              <w:ind w:left="0"/>
              <w:jc w:val="center"/>
              <w:rPr>
                <w:sz w:val="22"/>
              </w:rPr>
            </w:pPr>
            <w:r w:rsidRPr="00821FC2">
              <w:rPr>
                <w:sz w:val="22"/>
              </w:rPr>
              <w:t xml:space="preserve">На начало отчетного года: </w:t>
            </w:r>
          </w:p>
        </w:tc>
        <w:tc>
          <w:tcPr>
            <w:tcW w:w="1560" w:type="dxa"/>
          </w:tcPr>
          <w:p w:rsidR="00821FC2" w:rsidRPr="00821FC2" w:rsidRDefault="00821FC2" w:rsidP="00630A9D">
            <w:pPr>
              <w:ind w:left="0"/>
              <w:jc w:val="center"/>
              <w:rPr>
                <w:sz w:val="22"/>
              </w:rPr>
            </w:pPr>
            <w:r w:rsidRPr="00821FC2">
              <w:rPr>
                <w:sz w:val="22"/>
              </w:rPr>
              <w:t xml:space="preserve">На конец отчетного периода: </w:t>
            </w:r>
          </w:p>
        </w:tc>
      </w:tr>
      <w:tr w:rsidR="00821FC2" w:rsidRPr="00821FC2" w:rsidTr="00A07BA3">
        <w:tc>
          <w:tcPr>
            <w:tcW w:w="5778" w:type="dxa"/>
          </w:tcPr>
          <w:p w:rsidR="00821FC2" w:rsidRPr="00821FC2" w:rsidRDefault="00821FC2" w:rsidP="00630A9D">
            <w:pPr>
              <w:ind w:left="0"/>
              <w:jc w:val="center"/>
              <w:rPr>
                <w:sz w:val="22"/>
              </w:rPr>
            </w:pPr>
            <w:r w:rsidRPr="00821FC2">
              <w:rPr>
                <w:sz w:val="22"/>
              </w:rPr>
              <w:t xml:space="preserve">1: </w:t>
            </w:r>
          </w:p>
        </w:tc>
        <w:tc>
          <w:tcPr>
            <w:tcW w:w="851" w:type="dxa"/>
          </w:tcPr>
          <w:p w:rsidR="00821FC2" w:rsidRPr="00821FC2" w:rsidRDefault="00821FC2" w:rsidP="00630A9D">
            <w:pPr>
              <w:ind w:left="0"/>
              <w:jc w:val="center"/>
              <w:rPr>
                <w:sz w:val="22"/>
              </w:rPr>
            </w:pPr>
            <w:r w:rsidRPr="00821FC2">
              <w:rPr>
                <w:sz w:val="22"/>
              </w:rPr>
              <w:t xml:space="preserve">2: </w:t>
            </w:r>
          </w:p>
        </w:tc>
        <w:tc>
          <w:tcPr>
            <w:tcW w:w="1417" w:type="dxa"/>
          </w:tcPr>
          <w:p w:rsidR="00821FC2" w:rsidRPr="00821FC2" w:rsidRDefault="00821FC2" w:rsidP="00630A9D">
            <w:pPr>
              <w:ind w:left="0"/>
              <w:jc w:val="center"/>
              <w:rPr>
                <w:sz w:val="22"/>
              </w:rPr>
            </w:pPr>
            <w:r w:rsidRPr="00821FC2">
              <w:rPr>
                <w:sz w:val="22"/>
              </w:rPr>
              <w:t xml:space="preserve">3: </w:t>
            </w:r>
          </w:p>
        </w:tc>
        <w:tc>
          <w:tcPr>
            <w:tcW w:w="1560" w:type="dxa"/>
          </w:tcPr>
          <w:p w:rsidR="00821FC2" w:rsidRPr="00821FC2" w:rsidRDefault="00821FC2" w:rsidP="00630A9D">
            <w:pPr>
              <w:ind w:left="0"/>
              <w:jc w:val="center"/>
              <w:rPr>
                <w:sz w:val="22"/>
              </w:rPr>
            </w:pPr>
            <w:r w:rsidRPr="00821FC2">
              <w:rPr>
                <w:sz w:val="22"/>
              </w:rPr>
              <w:t xml:space="preserve">4: </w:t>
            </w:r>
          </w:p>
        </w:tc>
      </w:tr>
      <w:tr w:rsidR="00821FC2" w:rsidRPr="00821FC2" w:rsidTr="00A07BA3">
        <w:tc>
          <w:tcPr>
            <w:tcW w:w="5778" w:type="dxa"/>
          </w:tcPr>
          <w:p w:rsidR="00821FC2" w:rsidRPr="00821FC2" w:rsidRDefault="00821FC2" w:rsidP="00630A9D">
            <w:pPr>
              <w:ind w:left="0"/>
              <w:rPr>
                <w:sz w:val="22"/>
              </w:rPr>
            </w:pPr>
            <w:r w:rsidRPr="00821FC2">
              <w:rPr>
                <w:sz w:val="22"/>
              </w:rPr>
              <w:t>Товарно-материальные ценности, принятые на ответственное хранение</w:t>
            </w:r>
          </w:p>
        </w:tc>
        <w:tc>
          <w:tcPr>
            <w:tcW w:w="851" w:type="dxa"/>
          </w:tcPr>
          <w:p w:rsidR="00821FC2" w:rsidRPr="00821FC2" w:rsidRDefault="00821FC2" w:rsidP="00630A9D">
            <w:pPr>
              <w:ind w:left="0"/>
              <w:jc w:val="center"/>
              <w:rPr>
                <w:sz w:val="22"/>
              </w:rPr>
            </w:pPr>
          </w:p>
          <w:p w:rsidR="00821FC2" w:rsidRPr="00821FC2" w:rsidRDefault="00821FC2" w:rsidP="00630A9D">
            <w:pPr>
              <w:ind w:left="0"/>
              <w:jc w:val="center"/>
              <w:rPr>
                <w:sz w:val="22"/>
              </w:rPr>
            </w:pPr>
            <w:r w:rsidRPr="00821FC2">
              <w:rPr>
                <w:sz w:val="22"/>
              </w:rPr>
              <w:t>920</w:t>
            </w:r>
          </w:p>
        </w:tc>
        <w:tc>
          <w:tcPr>
            <w:tcW w:w="1417" w:type="dxa"/>
          </w:tcPr>
          <w:p w:rsidR="00821FC2" w:rsidRPr="00821FC2" w:rsidRDefault="00821FC2" w:rsidP="00630A9D">
            <w:pPr>
              <w:ind w:left="0"/>
              <w:jc w:val="right"/>
              <w:rPr>
                <w:sz w:val="22"/>
              </w:rPr>
            </w:pPr>
          </w:p>
          <w:p w:rsidR="00821FC2" w:rsidRPr="00821FC2" w:rsidRDefault="00821FC2" w:rsidP="00630A9D">
            <w:pPr>
              <w:ind w:left="0"/>
              <w:jc w:val="right"/>
              <w:rPr>
                <w:sz w:val="22"/>
              </w:rPr>
            </w:pPr>
            <w:r w:rsidRPr="00821FC2">
              <w:rPr>
                <w:sz w:val="22"/>
              </w:rPr>
              <w:t>144 182</w:t>
            </w:r>
          </w:p>
        </w:tc>
        <w:tc>
          <w:tcPr>
            <w:tcW w:w="1560" w:type="dxa"/>
          </w:tcPr>
          <w:p w:rsidR="00821FC2" w:rsidRPr="00821FC2" w:rsidRDefault="00821FC2" w:rsidP="00630A9D">
            <w:pPr>
              <w:ind w:left="0"/>
              <w:jc w:val="right"/>
              <w:rPr>
                <w:sz w:val="22"/>
              </w:rPr>
            </w:pPr>
          </w:p>
          <w:p w:rsidR="00821FC2" w:rsidRPr="00821FC2" w:rsidRDefault="00821FC2" w:rsidP="00630A9D">
            <w:pPr>
              <w:ind w:left="0"/>
              <w:jc w:val="right"/>
              <w:rPr>
                <w:sz w:val="22"/>
              </w:rPr>
            </w:pPr>
            <w:r w:rsidRPr="00821FC2">
              <w:rPr>
                <w:sz w:val="22"/>
              </w:rPr>
              <w:t>885 540</w:t>
            </w:r>
          </w:p>
        </w:tc>
      </w:tr>
      <w:tr w:rsidR="00821FC2" w:rsidRPr="00821FC2" w:rsidTr="00A07BA3">
        <w:tc>
          <w:tcPr>
            <w:tcW w:w="5778" w:type="dxa"/>
          </w:tcPr>
          <w:p w:rsidR="00821FC2" w:rsidRPr="00821FC2" w:rsidRDefault="00821FC2" w:rsidP="00630A9D">
            <w:pPr>
              <w:ind w:left="0"/>
              <w:rPr>
                <w:sz w:val="22"/>
              </w:rPr>
            </w:pPr>
            <w:r w:rsidRPr="00821FC2">
              <w:rPr>
                <w:sz w:val="22"/>
              </w:rPr>
              <w:t>Списанная в убыток задолженность неплатежеспособных дебиторов</w:t>
            </w:r>
          </w:p>
        </w:tc>
        <w:tc>
          <w:tcPr>
            <w:tcW w:w="851" w:type="dxa"/>
          </w:tcPr>
          <w:p w:rsidR="00821FC2" w:rsidRPr="00821FC2" w:rsidRDefault="00821FC2" w:rsidP="00630A9D">
            <w:pPr>
              <w:ind w:left="0"/>
              <w:jc w:val="center"/>
              <w:rPr>
                <w:sz w:val="22"/>
              </w:rPr>
            </w:pPr>
          </w:p>
          <w:p w:rsidR="00821FC2" w:rsidRPr="00821FC2" w:rsidRDefault="00821FC2" w:rsidP="00630A9D">
            <w:pPr>
              <w:ind w:left="0"/>
              <w:jc w:val="center"/>
              <w:rPr>
                <w:sz w:val="22"/>
              </w:rPr>
            </w:pPr>
            <w:r w:rsidRPr="00821FC2">
              <w:rPr>
                <w:sz w:val="22"/>
              </w:rPr>
              <w:t>940</w:t>
            </w:r>
          </w:p>
        </w:tc>
        <w:tc>
          <w:tcPr>
            <w:tcW w:w="1417" w:type="dxa"/>
          </w:tcPr>
          <w:p w:rsidR="00821FC2" w:rsidRPr="00821FC2" w:rsidRDefault="00821FC2" w:rsidP="00630A9D">
            <w:pPr>
              <w:ind w:left="0"/>
              <w:jc w:val="right"/>
              <w:rPr>
                <w:sz w:val="22"/>
              </w:rPr>
            </w:pPr>
          </w:p>
          <w:p w:rsidR="00821FC2" w:rsidRPr="00821FC2" w:rsidRDefault="00821FC2" w:rsidP="00630A9D">
            <w:pPr>
              <w:ind w:left="0"/>
              <w:jc w:val="right"/>
              <w:rPr>
                <w:sz w:val="22"/>
              </w:rPr>
            </w:pPr>
            <w:r w:rsidRPr="00821FC2">
              <w:rPr>
                <w:sz w:val="22"/>
              </w:rPr>
              <w:t>2 323</w:t>
            </w:r>
          </w:p>
        </w:tc>
        <w:tc>
          <w:tcPr>
            <w:tcW w:w="1560" w:type="dxa"/>
          </w:tcPr>
          <w:p w:rsidR="00821FC2" w:rsidRPr="00821FC2" w:rsidRDefault="00821FC2" w:rsidP="00630A9D">
            <w:pPr>
              <w:ind w:left="0"/>
              <w:jc w:val="right"/>
              <w:rPr>
                <w:sz w:val="22"/>
              </w:rPr>
            </w:pPr>
          </w:p>
          <w:p w:rsidR="00821FC2" w:rsidRPr="00821FC2" w:rsidRDefault="00821FC2" w:rsidP="00630A9D">
            <w:pPr>
              <w:ind w:left="0"/>
              <w:jc w:val="right"/>
              <w:rPr>
                <w:sz w:val="22"/>
              </w:rPr>
            </w:pPr>
            <w:r w:rsidRPr="00821FC2">
              <w:rPr>
                <w:sz w:val="22"/>
              </w:rPr>
              <w:t>1854</w:t>
            </w:r>
          </w:p>
        </w:tc>
      </w:tr>
      <w:tr w:rsidR="00821FC2" w:rsidRPr="00821FC2" w:rsidTr="00A07BA3">
        <w:tc>
          <w:tcPr>
            <w:tcW w:w="5778" w:type="dxa"/>
          </w:tcPr>
          <w:p w:rsidR="00821FC2" w:rsidRPr="00821FC2" w:rsidRDefault="00821FC2" w:rsidP="00630A9D">
            <w:pPr>
              <w:ind w:left="0"/>
              <w:rPr>
                <w:sz w:val="22"/>
              </w:rPr>
            </w:pPr>
            <w:r w:rsidRPr="00821FC2">
              <w:rPr>
                <w:sz w:val="22"/>
              </w:rPr>
              <w:t>Обеспечения обязательств и платежей полученные</w:t>
            </w:r>
          </w:p>
        </w:tc>
        <w:tc>
          <w:tcPr>
            <w:tcW w:w="851" w:type="dxa"/>
          </w:tcPr>
          <w:p w:rsidR="00821FC2" w:rsidRPr="00821FC2" w:rsidRDefault="00821FC2" w:rsidP="00630A9D">
            <w:pPr>
              <w:ind w:left="0"/>
              <w:jc w:val="center"/>
              <w:rPr>
                <w:sz w:val="22"/>
              </w:rPr>
            </w:pPr>
            <w:r w:rsidRPr="00821FC2">
              <w:rPr>
                <w:sz w:val="22"/>
              </w:rPr>
              <w:t>950</w:t>
            </w:r>
          </w:p>
        </w:tc>
        <w:tc>
          <w:tcPr>
            <w:tcW w:w="1417" w:type="dxa"/>
          </w:tcPr>
          <w:p w:rsidR="00821FC2" w:rsidRPr="00821FC2" w:rsidRDefault="00821FC2" w:rsidP="00630A9D">
            <w:pPr>
              <w:ind w:left="0"/>
              <w:jc w:val="right"/>
              <w:rPr>
                <w:sz w:val="22"/>
              </w:rPr>
            </w:pPr>
            <w:r w:rsidRPr="00821FC2">
              <w:rPr>
                <w:sz w:val="22"/>
              </w:rPr>
              <w:t>2 900 000</w:t>
            </w:r>
          </w:p>
        </w:tc>
        <w:tc>
          <w:tcPr>
            <w:tcW w:w="1560" w:type="dxa"/>
          </w:tcPr>
          <w:p w:rsidR="00821FC2" w:rsidRPr="00821FC2" w:rsidRDefault="00821FC2" w:rsidP="00630A9D">
            <w:pPr>
              <w:ind w:left="0"/>
              <w:jc w:val="right"/>
              <w:rPr>
                <w:sz w:val="22"/>
              </w:rPr>
            </w:pPr>
            <w:r w:rsidRPr="00821FC2">
              <w:rPr>
                <w:sz w:val="22"/>
              </w:rPr>
              <w:t>2 002 500</w:t>
            </w:r>
          </w:p>
        </w:tc>
      </w:tr>
      <w:tr w:rsidR="00821FC2" w:rsidRPr="00821FC2" w:rsidTr="00A07BA3">
        <w:tc>
          <w:tcPr>
            <w:tcW w:w="5778" w:type="dxa"/>
          </w:tcPr>
          <w:p w:rsidR="00821FC2" w:rsidRPr="00821FC2" w:rsidRDefault="00821FC2" w:rsidP="00630A9D">
            <w:pPr>
              <w:ind w:left="0"/>
              <w:rPr>
                <w:sz w:val="22"/>
              </w:rPr>
            </w:pPr>
            <w:r w:rsidRPr="00821FC2">
              <w:rPr>
                <w:sz w:val="22"/>
              </w:rPr>
              <w:t>Обеспечения обязательств и платежей выданные</w:t>
            </w:r>
          </w:p>
        </w:tc>
        <w:tc>
          <w:tcPr>
            <w:tcW w:w="851" w:type="dxa"/>
          </w:tcPr>
          <w:p w:rsidR="00821FC2" w:rsidRPr="00821FC2" w:rsidRDefault="00821FC2" w:rsidP="00630A9D">
            <w:pPr>
              <w:ind w:left="0"/>
              <w:jc w:val="center"/>
              <w:rPr>
                <w:sz w:val="22"/>
              </w:rPr>
            </w:pPr>
            <w:r w:rsidRPr="00821FC2">
              <w:rPr>
                <w:sz w:val="22"/>
              </w:rPr>
              <w:t>960</w:t>
            </w:r>
          </w:p>
        </w:tc>
        <w:tc>
          <w:tcPr>
            <w:tcW w:w="1417" w:type="dxa"/>
          </w:tcPr>
          <w:p w:rsidR="00821FC2" w:rsidRPr="00821FC2" w:rsidRDefault="00821FC2" w:rsidP="00630A9D">
            <w:pPr>
              <w:ind w:left="0"/>
              <w:jc w:val="right"/>
              <w:rPr>
                <w:sz w:val="22"/>
              </w:rPr>
            </w:pPr>
            <w:r w:rsidRPr="00821FC2">
              <w:rPr>
                <w:sz w:val="22"/>
              </w:rPr>
              <w:t>3 333 482</w:t>
            </w:r>
          </w:p>
        </w:tc>
        <w:tc>
          <w:tcPr>
            <w:tcW w:w="1560" w:type="dxa"/>
          </w:tcPr>
          <w:p w:rsidR="00821FC2" w:rsidRPr="00821FC2" w:rsidRDefault="00821FC2" w:rsidP="00630A9D">
            <w:pPr>
              <w:ind w:left="0"/>
              <w:jc w:val="right"/>
              <w:rPr>
                <w:sz w:val="22"/>
              </w:rPr>
            </w:pPr>
            <w:r w:rsidRPr="00821FC2">
              <w:rPr>
                <w:sz w:val="22"/>
              </w:rPr>
              <w:t>6 120 001</w:t>
            </w:r>
          </w:p>
        </w:tc>
      </w:tr>
      <w:tr w:rsidR="00821FC2" w:rsidRPr="00821FC2" w:rsidTr="00A07BA3">
        <w:tc>
          <w:tcPr>
            <w:tcW w:w="5778" w:type="dxa"/>
          </w:tcPr>
          <w:p w:rsidR="00821FC2" w:rsidRPr="00821FC2" w:rsidRDefault="00821FC2" w:rsidP="00630A9D">
            <w:pPr>
              <w:ind w:left="0"/>
              <w:rPr>
                <w:sz w:val="22"/>
              </w:rPr>
            </w:pPr>
            <w:r w:rsidRPr="00821FC2">
              <w:rPr>
                <w:sz w:val="22"/>
              </w:rPr>
              <w:t>Бланки строгой отчетности</w:t>
            </w:r>
          </w:p>
        </w:tc>
        <w:tc>
          <w:tcPr>
            <w:tcW w:w="851" w:type="dxa"/>
          </w:tcPr>
          <w:p w:rsidR="00821FC2" w:rsidRPr="00821FC2" w:rsidRDefault="00821FC2" w:rsidP="00630A9D">
            <w:pPr>
              <w:ind w:left="0"/>
              <w:jc w:val="center"/>
              <w:rPr>
                <w:sz w:val="22"/>
              </w:rPr>
            </w:pPr>
            <w:r w:rsidRPr="00821FC2">
              <w:rPr>
                <w:sz w:val="22"/>
              </w:rPr>
              <w:t>995</w:t>
            </w:r>
          </w:p>
        </w:tc>
        <w:tc>
          <w:tcPr>
            <w:tcW w:w="1417" w:type="dxa"/>
          </w:tcPr>
          <w:p w:rsidR="00821FC2" w:rsidRPr="00821FC2" w:rsidRDefault="00821FC2" w:rsidP="00630A9D">
            <w:pPr>
              <w:ind w:left="0"/>
              <w:jc w:val="right"/>
              <w:rPr>
                <w:sz w:val="22"/>
              </w:rPr>
            </w:pPr>
            <w:r w:rsidRPr="00821FC2">
              <w:rPr>
                <w:sz w:val="22"/>
              </w:rPr>
              <w:t>34 006</w:t>
            </w:r>
          </w:p>
        </w:tc>
        <w:tc>
          <w:tcPr>
            <w:tcW w:w="1560" w:type="dxa"/>
          </w:tcPr>
          <w:p w:rsidR="00821FC2" w:rsidRPr="00821FC2" w:rsidRDefault="00821FC2" w:rsidP="00630A9D">
            <w:pPr>
              <w:ind w:left="0"/>
              <w:jc w:val="right"/>
              <w:rPr>
                <w:sz w:val="22"/>
              </w:rPr>
            </w:pPr>
            <w:r w:rsidRPr="00821FC2">
              <w:rPr>
                <w:sz w:val="22"/>
              </w:rPr>
              <w:t>12</w:t>
            </w:r>
          </w:p>
        </w:tc>
      </w:tr>
    </w:tbl>
    <w:p w:rsidR="00821FC2" w:rsidRPr="00821FC2" w:rsidRDefault="00821FC2" w:rsidP="00630A9D">
      <w:pPr>
        <w:ind w:left="0"/>
        <w:rPr>
          <w:color w:val="0000FF"/>
        </w:rPr>
      </w:pPr>
    </w:p>
    <w:p w:rsidR="00821FC2" w:rsidRPr="00821FC2" w:rsidRDefault="00821FC2" w:rsidP="00630A9D">
      <w:pPr>
        <w:ind w:firstLine="7460"/>
        <w:rPr>
          <w:sz w:val="28"/>
          <w:szCs w:val="28"/>
        </w:rPr>
      </w:pPr>
      <w:r w:rsidRPr="00821FC2">
        <w:rPr>
          <w:sz w:val="28"/>
          <w:szCs w:val="28"/>
        </w:rPr>
        <w:t>Приложение 2</w:t>
      </w:r>
    </w:p>
    <w:p w:rsidR="00821FC2" w:rsidRPr="00821FC2" w:rsidRDefault="00821FC2" w:rsidP="00821FC2">
      <w:pPr>
        <w:ind w:firstLine="7797"/>
        <w:rPr>
          <w:sz w:val="28"/>
          <w:szCs w:val="28"/>
        </w:rPr>
      </w:pPr>
    </w:p>
    <w:p w:rsidR="00821FC2" w:rsidRPr="00821FC2" w:rsidRDefault="00821FC2" w:rsidP="00821FC2">
      <w:pPr>
        <w:pStyle w:val="SubHeading"/>
        <w:tabs>
          <w:tab w:val="left" w:pos="9214"/>
        </w:tabs>
        <w:ind w:left="200"/>
        <w:jc w:val="center"/>
        <w:outlineLvl w:val="0"/>
        <w:rPr>
          <w:rFonts w:ascii="Times New Roman" w:hAnsi="Times New Roman"/>
          <w:sz w:val="24"/>
          <w:szCs w:val="24"/>
        </w:rPr>
      </w:pPr>
      <w:r w:rsidRPr="00821FC2">
        <w:rPr>
          <w:rFonts w:ascii="Times New Roman" w:hAnsi="Times New Roman"/>
          <w:sz w:val="24"/>
          <w:szCs w:val="24"/>
        </w:rPr>
        <w:t>ОТЧЕТ О ПРИБЫЛЯХ И УБЫТКАХ</w:t>
      </w:r>
    </w:p>
    <w:p w:rsidR="00821FC2" w:rsidRPr="00821FC2" w:rsidRDefault="00821FC2" w:rsidP="00821FC2">
      <w:pPr>
        <w:pStyle w:val="SubHeading"/>
        <w:ind w:left="200"/>
        <w:jc w:val="center"/>
        <w:rPr>
          <w:rFonts w:ascii="Times New Roman" w:hAnsi="Times New Roman"/>
          <w:sz w:val="24"/>
          <w:szCs w:val="24"/>
        </w:rPr>
      </w:pPr>
      <w:r w:rsidRPr="00821FC2">
        <w:rPr>
          <w:rFonts w:ascii="Times New Roman" w:hAnsi="Times New Roman"/>
          <w:sz w:val="24"/>
          <w:szCs w:val="24"/>
        </w:rPr>
        <w:t>за период с 1 января по 31 декабря 2007г.</w:t>
      </w:r>
    </w:p>
    <w:p w:rsidR="00821FC2" w:rsidRPr="00821FC2" w:rsidRDefault="00821FC2" w:rsidP="00821FC2">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20"/>
        <w:gridCol w:w="2410"/>
        <w:gridCol w:w="1244"/>
      </w:tblGrid>
      <w:tr w:rsidR="00821FC2" w:rsidRPr="00821FC2" w:rsidTr="00A07BA3">
        <w:trPr>
          <w:cantSplit/>
          <w:trHeight w:val="176"/>
        </w:trPr>
        <w:tc>
          <w:tcPr>
            <w:tcW w:w="5920" w:type="dxa"/>
            <w:vMerge w:val="restart"/>
          </w:tcPr>
          <w:p w:rsidR="00821FC2" w:rsidRPr="00821FC2" w:rsidRDefault="00821FC2" w:rsidP="00630A9D">
            <w:pPr>
              <w:shd w:val="clear" w:color="auto" w:fill="FFFFFF"/>
              <w:ind w:left="0"/>
            </w:pPr>
          </w:p>
          <w:p w:rsidR="00821FC2" w:rsidRPr="00821FC2" w:rsidRDefault="00821FC2" w:rsidP="00630A9D">
            <w:pPr>
              <w:shd w:val="clear" w:color="auto" w:fill="FFFFFF"/>
              <w:ind w:left="0"/>
            </w:pPr>
            <w:r w:rsidRPr="00821FC2">
              <w:t>Организация: Открытое акционерное общество "Машиностроительный завод "ЗиО - Подольск"</w:t>
            </w:r>
          </w:p>
          <w:p w:rsidR="00821FC2" w:rsidRPr="00821FC2" w:rsidRDefault="00821FC2" w:rsidP="00630A9D">
            <w:pPr>
              <w:shd w:val="clear" w:color="auto" w:fill="FFFFFF"/>
              <w:ind w:left="0"/>
            </w:pPr>
            <w:r w:rsidRPr="00821FC2">
              <w:t>Идентификационный номер налогоплательщика 5036040729</w:t>
            </w:r>
          </w:p>
          <w:p w:rsidR="00821FC2" w:rsidRPr="00821FC2" w:rsidRDefault="00821FC2" w:rsidP="00630A9D">
            <w:pPr>
              <w:shd w:val="clear" w:color="auto" w:fill="FFFFFF"/>
              <w:ind w:left="0"/>
            </w:pPr>
            <w:r w:rsidRPr="00821FC2">
              <w:t xml:space="preserve">Вид деятельности : котлостроение </w:t>
            </w:r>
          </w:p>
          <w:p w:rsidR="00821FC2" w:rsidRPr="00821FC2" w:rsidRDefault="00821FC2" w:rsidP="00630A9D">
            <w:pPr>
              <w:shd w:val="clear" w:color="auto" w:fill="FFFFFF"/>
              <w:ind w:left="0"/>
            </w:pPr>
            <w:r w:rsidRPr="00821FC2">
              <w:t>Организационно-правовая форма / форма собственности; ОАО</w:t>
            </w:r>
          </w:p>
          <w:p w:rsidR="00821FC2" w:rsidRPr="00821FC2" w:rsidRDefault="00821FC2" w:rsidP="00630A9D">
            <w:pPr>
              <w:shd w:val="clear" w:color="auto" w:fill="FFFFFF"/>
              <w:ind w:left="0"/>
            </w:pPr>
            <w:r w:rsidRPr="00821FC2">
              <w:t>Единица измерения: тыс. руб.</w:t>
            </w:r>
          </w:p>
          <w:p w:rsidR="00821FC2" w:rsidRPr="00821FC2" w:rsidRDefault="00821FC2" w:rsidP="00630A9D">
            <w:pPr>
              <w:shd w:val="clear" w:color="auto" w:fill="FFFFFF"/>
              <w:ind w:left="0"/>
            </w:pPr>
            <w:r w:rsidRPr="00821FC2">
              <w:t>Местонахождение (адрес)</w:t>
            </w:r>
          </w:p>
          <w:p w:rsidR="00821FC2" w:rsidRPr="00821FC2" w:rsidRDefault="00821FC2" w:rsidP="00630A9D">
            <w:pPr>
              <w:ind w:left="0"/>
              <w:rPr>
                <w:sz w:val="22"/>
              </w:rPr>
            </w:pPr>
            <w:r w:rsidRPr="00821FC2">
              <w:t>142103 Московская обл., г. Подольск, ул. Железнодорожная, 2</w:t>
            </w:r>
          </w:p>
        </w:tc>
        <w:tc>
          <w:tcPr>
            <w:tcW w:w="2410" w:type="dxa"/>
            <w:vMerge w:val="restart"/>
          </w:tcPr>
          <w:p w:rsidR="00821FC2" w:rsidRPr="00821FC2" w:rsidRDefault="00821FC2" w:rsidP="00630A9D">
            <w:pPr>
              <w:ind w:left="0"/>
            </w:pPr>
          </w:p>
          <w:p w:rsidR="00821FC2" w:rsidRPr="00821FC2" w:rsidRDefault="00821FC2" w:rsidP="00630A9D">
            <w:pPr>
              <w:ind w:left="0"/>
            </w:pPr>
            <w:r w:rsidRPr="00821FC2">
              <w:t>Форма № 2 по ОКУД</w:t>
            </w:r>
          </w:p>
          <w:p w:rsidR="00821FC2" w:rsidRPr="00821FC2" w:rsidRDefault="00821FC2" w:rsidP="00630A9D">
            <w:pPr>
              <w:ind w:left="0"/>
            </w:pPr>
            <w:r w:rsidRPr="00821FC2">
              <w:t>Дата (год, месяц, число)</w:t>
            </w:r>
          </w:p>
          <w:p w:rsidR="00821FC2" w:rsidRPr="00821FC2" w:rsidRDefault="00821FC2" w:rsidP="00630A9D">
            <w:pPr>
              <w:ind w:left="0"/>
            </w:pPr>
            <w:r w:rsidRPr="00821FC2">
              <w:t xml:space="preserve">по ОКПО </w:t>
            </w:r>
          </w:p>
          <w:p w:rsidR="00821FC2" w:rsidRPr="00821FC2" w:rsidRDefault="00821FC2" w:rsidP="00630A9D">
            <w:pPr>
              <w:ind w:left="0"/>
            </w:pPr>
            <w:r w:rsidRPr="00821FC2">
              <w:t>ИНН</w:t>
            </w:r>
          </w:p>
          <w:p w:rsidR="00821FC2" w:rsidRPr="00821FC2" w:rsidRDefault="00821FC2" w:rsidP="00630A9D">
            <w:pPr>
              <w:ind w:left="0"/>
            </w:pPr>
            <w:r w:rsidRPr="00821FC2">
              <w:t>по ОКВЭД</w:t>
            </w:r>
          </w:p>
          <w:p w:rsidR="00821FC2" w:rsidRPr="00821FC2" w:rsidRDefault="00821FC2" w:rsidP="00630A9D">
            <w:pPr>
              <w:ind w:left="0"/>
            </w:pPr>
            <w:r w:rsidRPr="00821FC2">
              <w:t>по ОКОПФ/ОКФС</w:t>
            </w:r>
          </w:p>
          <w:p w:rsidR="00821FC2" w:rsidRPr="00821FC2" w:rsidRDefault="00821FC2" w:rsidP="00630A9D">
            <w:pPr>
              <w:ind w:left="0"/>
              <w:rPr>
                <w:sz w:val="22"/>
              </w:rPr>
            </w:pPr>
            <w:r w:rsidRPr="00821FC2">
              <w:t>по ОКЕИ</w:t>
            </w:r>
          </w:p>
        </w:tc>
        <w:tc>
          <w:tcPr>
            <w:tcW w:w="1244" w:type="dxa"/>
          </w:tcPr>
          <w:p w:rsidR="00821FC2" w:rsidRPr="00821FC2" w:rsidRDefault="00821FC2" w:rsidP="00630A9D">
            <w:pPr>
              <w:ind w:left="0"/>
              <w:jc w:val="center"/>
            </w:pPr>
            <w:r w:rsidRPr="00821FC2">
              <w:t>Коды</w:t>
            </w:r>
          </w:p>
        </w:tc>
      </w:tr>
      <w:tr w:rsidR="00821FC2" w:rsidRPr="00821FC2" w:rsidTr="00A07BA3">
        <w:trPr>
          <w:cantSplit/>
          <w:trHeight w:val="1072"/>
        </w:trPr>
        <w:tc>
          <w:tcPr>
            <w:tcW w:w="5920" w:type="dxa"/>
            <w:vMerge/>
          </w:tcPr>
          <w:p w:rsidR="00821FC2" w:rsidRPr="00821FC2" w:rsidRDefault="00821FC2" w:rsidP="00630A9D">
            <w:pPr>
              <w:ind w:left="0"/>
              <w:rPr>
                <w:sz w:val="22"/>
              </w:rPr>
            </w:pPr>
          </w:p>
        </w:tc>
        <w:tc>
          <w:tcPr>
            <w:tcW w:w="2410" w:type="dxa"/>
            <w:vMerge/>
          </w:tcPr>
          <w:p w:rsidR="00821FC2" w:rsidRPr="00821FC2" w:rsidRDefault="00821FC2" w:rsidP="00630A9D">
            <w:pPr>
              <w:ind w:left="0"/>
            </w:pPr>
          </w:p>
        </w:tc>
        <w:tc>
          <w:tcPr>
            <w:tcW w:w="1244" w:type="dxa"/>
          </w:tcPr>
          <w:p w:rsidR="00821FC2" w:rsidRPr="00821FC2" w:rsidRDefault="00821FC2" w:rsidP="00630A9D">
            <w:pPr>
              <w:ind w:left="0"/>
              <w:jc w:val="center"/>
            </w:pPr>
            <w:r w:rsidRPr="00821FC2">
              <w:t>0710002</w:t>
            </w:r>
          </w:p>
          <w:p w:rsidR="00821FC2" w:rsidRPr="00821FC2" w:rsidRDefault="00821FC2" w:rsidP="00630A9D">
            <w:pPr>
              <w:ind w:left="0"/>
              <w:jc w:val="center"/>
            </w:pPr>
            <w:r w:rsidRPr="00821FC2">
              <w:t>2007 12 31</w:t>
            </w:r>
          </w:p>
          <w:p w:rsidR="00821FC2" w:rsidRPr="00821FC2" w:rsidRDefault="00821FC2" w:rsidP="00630A9D">
            <w:pPr>
              <w:ind w:left="0"/>
              <w:jc w:val="center"/>
            </w:pPr>
            <w:r w:rsidRPr="00821FC2">
              <w:t>51928123</w:t>
            </w:r>
          </w:p>
          <w:p w:rsidR="00821FC2" w:rsidRPr="00821FC2" w:rsidRDefault="00821FC2" w:rsidP="00630A9D">
            <w:pPr>
              <w:ind w:left="0"/>
              <w:jc w:val="center"/>
            </w:pPr>
            <w:r w:rsidRPr="00821FC2">
              <w:t>5036040729</w:t>
            </w:r>
          </w:p>
          <w:p w:rsidR="00821FC2" w:rsidRPr="00821FC2" w:rsidRDefault="00821FC2" w:rsidP="00630A9D">
            <w:pPr>
              <w:ind w:left="0"/>
              <w:jc w:val="center"/>
            </w:pPr>
          </w:p>
          <w:p w:rsidR="00821FC2" w:rsidRPr="00821FC2" w:rsidRDefault="00821FC2" w:rsidP="00630A9D">
            <w:pPr>
              <w:ind w:left="0"/>
              <w:jc w:val="center"/>
            </w:pPr>
            <w:r w:rsidRPr="00821FC2">
              <w:t>47/16</w:t>
            </w:r>
          </w:p>
          <w:p w:rsidR="00821FC2" w:rsidRPr="00821FC2" w:rsidRDefault="00821FC2" w:rsidP="00630A9D">
            <w:pPr>
              <w:ind w:left="0"/>
              <w:jc w:val="center"/>
            </w:pPr>
            <w:r w:rsidRPr="00821FC2">
              <w:t>384</w:t>
            </w:r>
          </w:p>
          <w:p w:rsidR="00821FC2" w:rsidRPr="00821FC2" w:rsidRDefault="00821FC2" w:rsidP="00630A9D">
            <w:pPr>
              <w:ind w:left="0"/>
              <w:rPr>
                <w:sz w:val="22"/>
              </w:rPr>
            </w:pPr>
          </w:p>
        </w:tc>
      </w:tr>
    </w:tbl>
    <w:p w:rsidR="00821FC2" w:rsidRPr="00821FC2" w:rsidRDefault="00821FC2" w:rsidP="00630A9D">
      <w:pPr>
        <w:ind w:left="0"/>
        <w:rPr>
          <w:color w:val="0000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28"/>
        <w:gridCol w:w="1017"/>
        <w:gridCol w:w="1403"/>
        <w:gridCol w:w="1858"/>
      </w:tblGrid>
      <w:tr w:rsidR="00821FC2" w:rsidRPr="00821FC2" w:rsidTr="00630A9D">
        <w:trPr>
          <w:trHeight w:val="893"/>
        </w:trPr>
        <w:tc>
          <w:tcPr>
            <w:tcW w:w="5328" w:type="dxa"/>
          </w:tcPr>
          <w:p w:rsidR="00821FC2" w:rsidRPr="00821FC2" w:rsidRDefault="00821FC2" w:rsidP="00630A9D">
            <w:pPr>
              <w:ind w:left="0"/>
              <w:jc w:val="center"/>
            </w:pPr>
          </w:p>
          <w:p w:rsidR="00821FC2" w:rsidRPr="00821FC2" w:rsidRDefault="00821FC2" w:rsidP="00630A9D">
            <w:pPr>
              <w:ind w:left="0"/>
              <w:jc w:val="center"/>
            </w:pPr>
            <w:r w:rsidRPr="00821FC2">
              <w:t xml:space="preserve">Наименование показателя: </w:t>
            </w:r>
          </w:p>
        </w:tc>
        <w:tc>
          <w:tcPr>
            <w:tcW w:w="1017" w:type="dxa"/>
          </w:tcPr>
          <w:p w:rsidR="00821FC2" w:rsidRPr="00821FC2" w:rsidRDefault="00821FC2" w:rsidP="00630A9D">
            <w:pPr>
              <w:ind w:left="0"/>
              <w:jc w:val="center"/>
            </w:pPr>
          </w:p>
          <w:p w:rsidR="00821FC2" w:rsidRPr="00821FC2" w:rsidRDefault="00821FC2" w:rsidP="00630A9D">
            <w:pPr>
              <w:ind w:left="0"/>
              <w:jc w:val="center"/>
            </w:pPr>
            <w:r w:rsidRPr="00821FC2">
              <w:t xml:space="preserve">Код строки </w:t>
            </w:r>
          </w:p>
        </w:tc>
        <w:tc>
          <w:tcPr>
            <w:tcW w:w="1403" w:type="dxa"/>
          </w:tcPr>
          <w:p w:rsidR="00821FC2" w:rsidRPr="00821FC2" w:rsidRDefault="00821FC2" w:rsidP="00630A9D">
            <w:pPr>
              <w:ind w:left="0"/>
              <w:jc w:val="center"/>
            </w:pPr>
            <w:r w:rsidRPr="00821FC2">
              <w:t xml:space="preserve">За отчетный период: </w:t>
            </w:r>
          </w:p>
        </w:tc>
        <w:tc>
          <w:tcPr>
            <w:tcW w:w="1858" w:type="dxa"/>
          </w:tcPr>
          <w:p w:rsidR="00821FC2" w:rsidRPr="00821FC2" w:rsidRDefault="00821FC2" w:rsidP="00630A9D">
            <w:pPr>
              <w:ind w:left="0"/>
              <w:jc w:val="center"/>
            </w:pPr>
            <w:r w:rsidRPr="00821FC2">
              <w:t xml:space="preserve">За аналогичный период предыдущего года: </w:t>
            </w:r>
          </w:p>
        </w:tc>
      </w:tr>
      <w:tr w:rsidR="00821FC2" w:rsidRPr="00821FC2" w:rsidTr="00630A9D">
        <w:tc>
          <w:tcPr>
            <w:tcW w:w="5328" w:type="dxa"/>
          </w:tcPr>
          <w:p w:rsidR="00821FC2" w:rsidRPr="00821FC2" w:rsidRDefault="00821FC2" w:rsidP="00630A9D">
            <w:pPr>
              <w:ind w:left="0"/>
              <w:jc w:val="center"/>
            </w:pPr>
            <w:r w:rsidRPr="00821FC2">
              <w:t xml:space="preserve">1: </w:t>
            </w:r>
          </w:p>
        </w:tc>
        <w:tc>
          <w:tcPr>
            <w:tcW w:w="1017" w:type="dxa"/>
          </w:tcPr>
          <w:p w:rsidR="00821FC2" w:rsidRPr="00821FC2" w:rsidRDefault="00821FC2" w:rsidP="00630A9D">
            <w:pPr>
              <w:ind w:left="0"/>
              <w:jc w:val="center"/>
            </w:pPr>
            <w:r w:rsidRPr="00821FC2">
              <w:t xml:space="preserve">2: </w:t>
            </w:r>
          </w:p>
        </w:tc>
        <w:tc>
          <w:tcPr>
            <w:tcW w:w="1403" w:type="dxa"/>
          </w:tcPr>
          <w:p w:rsidR="00821FC2" w:rsidRPr="00821FC2" w:rsidRDefault="00821FC2" w:rsidP="00630A9D">
            <w:pPr>
              <w:ind w:left="0"/>
              <w:jc w:val="center"/>
            </w:pPr>
            <w:r w:rsidRPr="00821FC2">
              <w:t xml:space="preserve">3: </w:t>
            </w:r>
          </w:p>
        </w:tc>
        <w:tc>
          <w:tcPr>
            <w:tcW w:w="1858" w:type="dxa"/>
          </w:tcPr>
          <w:p w:rsidR="00821FC2" w:rsidRPr="00821FC2" w:rsidRDefault="00821FC2" w:rsidP="00630A9D">
            <w:pPr>
              <w:ind w:left="0"/>
              <w:jc w:val="center"/>
            </w:pPr>
            <w:r w:rsidRPr="00821FC2">
              <w:t xml:space="preserve">4: </w:t>
            </w:r>
          </w:p>
        </w:tc>
      </w:tr>
      <w:tr w:rsidR="00821FC2" w:rsidRPr="00630A9D" w:rsidTr="00630A9D">
        <w:trPr>
          <w:trHeight w:val="932"/>
        </w:trPr>
        <w:tc>
          <w:tcPr>
            <w:tcW w:w="5328" w:type="dxa"/>
          </w:tcPr>
          <w:p w:rsidR="00821FC2" w:rsidRPr="00630A9D" w:rsidRDefault="00821FC2" w:rsidP="00630A9D">
            <w:pPr>
              <w:ind w:left="0"/>
              <w:rPr>
                <w:sz w:val="22"/>
                <w:szCs w:val="22"/>
              </w:rPr>
            </w:pPr>
            <w:r w:rsidRPr="00630A9D">
              <w:rPr>
                <w:sz w:val="22"/>
                <w:szCs w:val="22"/>
              </w:rPr>
              <w:t xml:space="preserve"> Доходы и расходы по обычным видам деятельности</w:t>
            </w:r>
          </w:p>
          <w:p w:rsidR="00821FC2" w:rsidRPr="00630A9D" w:rsidRDefault="00821FC2" w:rsidP="00630A9D">
            <w:pPr>
              <w:ind w:left="0"/>
              <w:rPr>
                <w:sz w:val="22"/>
                <w:szCs w:val="22"/>
              </w:rPr>
            </w:pPr>
            <w:r w:rsidRPr="00630A9D">
              <w:rPr>
                <w:sz w:val="22"/>
                <w:szCs w:val="22"/>
              </w:rPr>
              <w:t>Выручка (нетто) от продажи товаров, продукции, работ, услуг (за минусом налога на добавленную стоимость, акцизов и аналогичных обязательных платежей)</w:t>
            </w:r>
          </w:p>
        </w:tc>
        <w:tc>
          <w:tcPr>
            <w:tcW w:w="1017" w:type="dxa"/>
          </w:tcPr>
          <w:p w:rsidR="00821FC2" w:rsidRPr="00630A9D" w:rsidRDefault="00821FC2" w:rsidP="00630A9D">
            <w:pPr>
              <w:ind w:left="0"/>
              <w:jc w:val="center"/>
              <w:rPr>
                <w:sz w:val="22"/>
                <w:szCs w:val="22"/>
              </w:rPr>
            </w:pPr>
          </w:p>
          <w:p w:rsidR="00821FC2" w:rsidRPr="00630A9D" w:rsidRDefault="00821FC2" w:rsidP="00630A9D">
            <w:pPr>
              <w:ind w:left="0"/>
              <w:jc w:val="center"/>
              <w:rPr>
                <w:sz w:val="22"/>
                <w:szCs w:val="22"/>
              </w:rPr>
            </w:pPr>
          </w:p>
          <w:p w:rsidR="00821FC2" w:rsidRPr="00630A9D" w:rsidRDefault="00821FC2" w:rsidP="00630A9D">
            <w:pPr>
              <w:ind w:left="0"/>
              <w:jc w:val="center"/>
              <w:rPr>
                <w:sz w:val="22"/>
                <w:szCs w:val="22"/>
              </w:rPr>
            </w:pPr>
          </w:p>
          <w:p w:rsidR="00821FC2" w:rsidRPr="00630A9D" w:rsidRDefault="00821FC2" w:rsidP="00630A9D">
            <w:pPr>
              <w:ind w:left="0"/>
              <w:jc w:val="center"/>
              <w:rPr>
                <w:sz w:val="22"/>
                <w:szCs w:val="22"/>
              </w:rPr>
            </w:pPr>
            <w:r w:rsidRPr="00630A9D">
              <w:rPr>
                <w:sz w:val="22"/>
                <w:szCs w:val="22"/>
              </w:rPr>
              <w:t>010</w:t>
            </w:r>
          </w:p>
        </w:tc>
        <w:tc>
          <w:tcPr>
            <w:tcW w:w="1403" w:type="dxa"/>
            <w:vAlign w:val="bottom"/>
          </w:tcPr>
          <w:p w:rsidR="00821FC2" w:rsidRPr="00630A9D" w:rsidRDefault="00821FC2" w:rsidP="00630A9D">
            <w:pPr>
              <w:shd w:val="clear" w:color="auto" w:fill="FFFFFF"/>
              <w:ind w:left="0"/>
              <w:jc w:val="right"/>
              <w:rPr>
                <w:sz w:val="22"/>
                <w:szCs w:val="22"/>
              </w:rPr>
            </w:pPr>
            <w:r w:rsidRPr="00630A9D">
              <w:rPr>
                <w:sz w:val="22"/>
                <w:szCs w:val="22"/>
              </w:rPr>
              <w:t>6 656 718</w:t>
            </w:r>
          </w:p>
        </w:tc>
        <w:tc>
          <w:tcPr>
            <w:tcW w:w="1858" w:type="dxa"/>
            <w:vAlign w:val="bottom"/>
          </w:tcPr>
          <w:p w:rsidR="00821FC2" w:rsidRPr="00630A9D" w:rsidRDefault="00821FC2" w:rsidP="00630A9D">
            <w:pPr>
              <w:shd w:val="clear" w:color="auto" w:fill="FFFFFF"/>
              <w:ind w:left="0"/>
              <w:jc w:val="right"/>
              <w:rPr>
                <w:sz w:val="22"/>
                <w:szCs w:val="22"/>
              </w:rPr>
            </w:pPr>
            <w:r w:rsidRPr="00630A9D">
              <w:rPr>
                <w:sz w:val="22"/>
                <w:szCs w:val="22"/>
              </w:rPr>
              <w:t>5 150 902</w:t>
            </w:r>
          </w:p>
        </w:tc>
      </w:tr>
      <w:tr w:rsidR="00821FC2" w:rsidRPr="00630A9D" w:rsidTr="00630A9D">
        <w:tc>
          <w:tcPr>
            <w:tcW w:w="5328" w:type="dxa"/>
          </w:tcPr>
          <w:p w:rsidR="00821FC2" w:rsidRPr="00630A9D" w:rsidRDefault="00821FC2" w:rsidP="00630A9D">
            <w:pPr>
              <w:ind w:left="0"/>
              <w:rPr>
                <w:sz w:val="22"/>
                <w:szCs w:val="22"/>
              </w:rPr>
            </w:pPr>
            <w:r w:rsidRPr="00630A9D">
              <w:rPr>
                <w:sz w:val="22"/>
                <w:szCs w:val="22"/>
              </w:rPr>
              <w:t>Себестоимость проданных товаров, продукции, работ, услуг</w:t>
            </w:r>
          </w:p>
        </w:tc>
        <w:tc>
          <w:tcPr>
            <w:tcW w:w="1017" w:type="dxa"/>
          </w:tcPr>
          <w:p w:rsidR="00821FC2" w:rsidRPr="00630A9D" w:rsidRDefault="00821FC2" w:rsidP="00630A9D">
            <w:pPr>
              <w:ind w:left="0"/>
              <w:jc w:val="center"/>
              <w:rPr>
                <w:sz w:val="22"/>
                <w:szCs w:val="22"/>
              </w:rPr>
            </w:pPr>
            <w:r w:rsidRPr="00630A9D">
              <w:rPr>
                <w:sz w:val="22"/>
                <w:szCs w:val="22"/>
              </w:rPr>
              <w:t>020</w:t>
            </w:r>
          </w:p>
        </w:tc>
        <w:tc>
          <w:tcPr>
            <w:tcW w:w="1403" w:type="dxa"/>
          </w:tcPr>
          <w:p w:rsidR="00821FC2" w:rsidRPr="00630A9D" w:rsidRDefault="00821FC2" w:rsidP="00630A9D">
            <w:pPr>
              <w:shd w:val="clear" w:color="auto" w:fill="FFFFFF"/>
              <w:ind w:left="0"/>
              <w:jc w:val="right"/>
              <w:rPr>
                <w:sz w:val="22"/>
                <w:szCs w:val="22"/>
              </w:rPr>
            </w:pPr>
            <w:r w:rsidRPr="00630A9D">
              <w:rPr>
                <w:sz w:val="22"/>
                <w:szCs w:val="22"/>
              </w:rPr>
              <w:t>(5 186 105)</w:t>
            </w:r>
          </w:p>
        </w:tc>
        <w:tc>
          <w:tcPr>
            <w:tcW w:w="1858" w:type="dxa"/>
          </w:tcPr>
          <w:p w:rsidR="00821FC2" w:rsidRPr="00630A9D" w:rsidRDefault="00821FC2" w:rsidP="00630A9D">
            <w:pPr>
              <w:shd w:val="clear" w:color="auto" w:fill="FFFFFF"/>
              <w:ind w:left="0"/>
              <w:jc w:val="right"/>
              <w:rPr>
                <w:sz w:val="22"/>
                <w:szCs w:val="22"/>
              </w:rPr>
            </w:pPr>
            <w:r w:rsidRPr="00630A9D">
              <w:rPr>
                <w:sz w:val="22"/>
                <w:szCs w:val="22"/>
              </w:rPr>
              <w:t>(3 805 729)</w:t>
            </w:r>
          </w:p>
        </w:tc>
      </w:tr>
      <w:tr w:rsidR="00821FC2" w:rsidRPr="00630A9D" w:rsidTr="00630A9D">
        <w:tc>
          <w:tcPr>
            <w:tcW w:w="5328" w:type="dxa"/>
          </w:tcPr>
          <w:p w:rsidR="00821FC2" w:rsidRPr="00630A9D" w:rsidRDefault="00821FC2" w:rsidP="00630A9D">
            <w:pPr>
              <w:ind w:left="0"/>
              <w:rPr>
                <w:sz w:val="22"/>
                <w:szCs w:val="22"/>
              </w:rPr>
            </w:pPr>
            <w:r w:rsidRPr="00630A9D">
              <w:rPr>
                <w:sz w:val="22"/>
                <w:szCs w:val="22"/>
              </w:rPr>
              <w:t>Валовая прибыль</w:t>
            </w:r>
          </w:p>
        </w:tc>
        <w:tc>
          <w:tcPr>
            <w:tcW w:w="1017" w:type="dxa"/>
          </w:tcPr>
          <w:p w:rsidR="00821FC2" w:rsidRPr="00630A9D" w:rsidRDefault="00821FC2" w:rsidP="00630A9D">
            <w:pPr>
              <w:ind w:left="0"/>
              <w:jc w:val="center"/>
              <w:rPr>
                <w:sz w:val="22"/>
                <w:szCs w:val="22"/>
              </w:rPr>
            </w:pPr>
            <w:r w:rsidRPr="00630A9D">
              <w:rPr>
                <w:sz w:val="22"/>
                <w:szCs w:val="22"/>
              </w:rPr>
              <w:t>029</w:t>
            </w:r>
          </w:p>
        </w:tc>
        <w:tc>
          <w:tcPr>
            <w:tcW w:w="1403" w:type="dxa"/>
          </w:tcPr>
          <w:p w:rsidR="00821FC2" w:rsidRPr="00630A9D" w:rsidRDefault="00821FC2" w:rsidP="00630A9D">
            <w:pPr>
              <w:shd w:val="clear" w:color="auto" w:fill="FFFFFF"/>
              <w:ind w:left="0"/>
              <w:jc w:val="right"/>
              <w:rPr>
                <w:sz w:val="22"/>
                <w:szCs w:val="22"/>
              </w:rPr>
            </w:pPr>
            <w:r w:rsidRPr="00630A9D">
              <w:rPr>
                <w:sz w:val="22"/>
                <w:szCs w:val="22"/>
              </w:rPr>
              <w:t>1 470 613</w:t>
            </w:r>
          </w:p>
        </w:tc>
        <w:tc>
          <w:tcPr>
            <w:tcW w:w="1858" w:type="dxa"/>
          </w:tcPr>
          <w:p w:rsidR="00821FC2" w:rsidRPr="00630A9D" w:rsidRDefault="00821FC2" w:rsidP="00630A9D">
            <w:pPr>
              <w:shd w:val="clear" w:color="auto" w:fill="FFFFFF"/>
              <w:ind w:left="0"/>
              <w:jc w:val="right"/>
              <w:rPr>
                <w:sz w:val="22"/>
                <w:szCs w:val="22"/>
              </w:rPr>
            </w:pPr>
            <w:r w:rsidRPr="00630A9D">
              <w:rPr>
                <w:sz w:val="22"/>
                <w:szCs w:val="22"/>
              </w:rPr>
              <w:t>1 345 173</w:t>
            </w:r>
          </w:p>
        </w:tc>
      </w:tr>
      <w:tr w:rsidR="00821FC2" w:rsidRPr="00630A9D" w:rsidTr="00630A9D">
        <w:tc>
          <w:tcPr>
            <w:tcW w:w="5328" w:type="dxa"/>
          </w:tcPr>
          <w:p w:rsidR="00821FC2" w:rsidRPr="00630A9D" w:rsidRDefault="00821FC2" w:rsidP="00630A9D">
            <w:pPr>
              <w:ind w:left="0"/>
              <w:rPr>
                <w:sz w:val="22"/>
                <w:szCs w:val="22"/>
              </w:rPr>
            </w:pPr>
            <w:r w:rsidRPr="00630A9D">
              <w:rPr>
                <w:sz w:val="22"/>
                <w:szCs w:val="22"/>
              </w:rPr>
              <w:t>Коммерческие расходы</w:t>
            </w:r>
          </w:p>
        </w:tc>
        <w:tc>
          <w:tcPr>
            <w:tcW w:w="1017" w:type="dxa"/>
          </w:tcPr>
          <w:p w:rsidR="00821FC2" w:rsidRPr="00630A9D" w:rsidRDefault="00821FC2" w:rsidP="00630A9D">
            <w:pPr>
              <w:ind w:left="0"/>
              <w:jc w:val="center"/>
              <w:rPr>
                <w:sz w:val="22"/>
                <w:szCs w:val="22"/>
              </w:rPr>
            </w:pPr>
            <w:r w:rsidRPr="00630A9D">
              <w:rPr>
                <w:sz w:val="22"/>
                <w:szCs w:val="22"/>
              </w:rPr>
              <w:t>030</w:t>
            </w:r>
          </w:p>
        </w:tc>
        <w:tc>
          <w:tcPr>
            <w:tcW w:w="1403" w:type="dxa"/>
          </w:tcPr>
          <w:p w:rsidR="00821FC2" w:rsidRPr="00630A9D" w:rsidRDefault="00821FC2" w:rsidP="00630A9D">
            <w:pPr>
              <w:shd w:val="clear" w:color="auto" w:fill="FFFFFF"/>
              <w:ind w:left="0"/>
              <w:jc w:val="right"/>
              <w:rPr>
                <w:sz w:val="22"/>
                <w:szCs w:val="22"/>
              </w:rPr>
            </w:pPr>
            <w:r w:rsidRPr="00630A9D">
              <w:rPr>
                <w:sz w:val="22"/>
                <w:szCs w:val="22"/>
              </w:rPr>
              <w:t>(192 968)</w:t>
            </w:r>
          </w:p>
        </w:tc>
        <w:tc>
          <w:tcPr>
            <w:tcW w:w="1858" w:type="dxa"/>
          </w:tcPr>
          <w:p w:rsidR="00821FC2" w:rsidRPr="00630A9D" w:rsidRDefault="00821FC2" w:rsidP="00630A9D">
            <w:pPr>
              <w:shd w:val="clear" w:color="auto" w:fill="FFFFFF"/>
              <w:ind w:left="0"/>
              <w:jc w:val="right"/>
              <w:rPr>
                <w:sz w:val="22"/>
                <w:szCs w:val="22"/>
              </w:rPr>
            </w:pPr>
            <w:r w:rsidRPr="00630A9D">
              <w:rPr>
                <w:sz w:val="22"/>
                <w:szCs w:val="22"/>
              </w:rPr>
              <w:t>(594 022)</w:t>
            </w:r>
          </w:p>
        </w:tc>
      </w:tr>
      <w:tr w:rsidR="00821FC2" w:rsidRPr="00630A9D" w:rsidTr="00630A9D">
        <w:tc>
          <w:tcPr>
            <w:tcW w:w="5328" w:type="dxa"/>
          </w:tcPr>
          <w:p w:rsidR="00821FC2" w:rsidRPr="00630A9D" w:rsidRDefault="00821FC2" w:rsidP="00630A9D">
            <w:pPr>
              <w:ind w:left="0"/>
              <w:rPr>
                <w:sz w:val="22"/>
                <w:szCs w:val="22"/>
              </w:rPr>
            </w:pPr>
            <w:r w:rsidRPr="00630A9D">
              <w:rPr>
                <w:sz w:val="22"/>
                <w:szCs w:val="22"/>
              </w:rPr>
              <w:t>Управленческие расходы</w:t>
            </w:r>
          </w:p>
        </w:tc>
        <w:tc>
          <w:tcPr>
            <w:tcW w:w="1017" w:type="dxa"/>
          </w:tcPr>
          <w:p w:rsidR="00821FC2" w:rsidRPr="00630A9D" w:rsidRDefault="00821FC2" w:rsidP="00630A9D">
            <w:pPr>
              <w:ind w:left="0"/>
              <w:jc w:val="center"/>
              <w:rPr>
                <w:sz w:val="22"/>
                <w:szCs w:val="22"/>
              </w:rPr>
            </w:pPr>
            <w:r w:rsidRPr="00630A9D">
              <w:rPr>
                <w:sz w:val="22"/>
                <w:szCs w:val="22"/>
              </w:rPr>
              <w:t>040</w:t>
            </w:r>
          </w:p>
        </w:tc>
        <w:tc>
          <w:tcPr>
            <w:tcW w:w="1403" w:type="dxa"/>
          </w:tcPr>
          <w:p w:rsidR="00821FC2" w:rsidRPr="00630A9D" w:rsidRDefault="00821FC2" w:rsidP="00630A9D">
            <w:pPr>
              <w:shd w:val="clear" w:color="auto" w:fill="FFFFFF"/>
              <w:ind w:left="0"/>
              <w:jc w:val="right"/>
              <w:rPr>
                <w:sz w:val="22"/>
                <w:szCs w:val="22"/>
              </w:rPr>
            </w:pPr>
            <w:r w:rsidRPr="00630A9D">
              <w:rPr>
                <w:sz w:val="22"/>
                <w:szCs w:val="22"/>
              </w:rPr>
              <w:t>(531 973)</w:t>
            </w:r>
          </w:p>
        </w:tc>
        <w:tc>
          <w:tcPr>
            <w:tcW w:w="1858" w:type="dxa"/>
          </w:tcPr>
          <w:p w:rsidR="00821FC2" w:rsidRPr="00630A9D" w:rsidRDefault="00821FC2" w:rsidP="00630A9D">
            <w:pPr>
              <w:shd w:val="clear" w:color="auto" w:fill="FFFFFF"/>
              <w:ind w:left="0"/>
              <w:jc w:val="right"/>
              <w:rPr>
                <w:sz w:val="22"/>
                <w:szCs w:val="22"/>
              </w:rPr>
            </w:pPr>
            <w:r w:rsidRPr="00630A9D">
              <w:rPr>
                <w:sz w:val="22"/>
                <w:szCs w:val="22"/>
              </w:rPr>
              <w:t>(439 235)</w:t>
            </w:r>
          </w:p>
        </w:tc>
      </w:tr>
      <w:tr w:rsidR="00821FC2" w:rsidRPr="00630A9D" w:rsidTr="00630A9D">
        <w:tc>
          <w:tcPr>
            <w:tcW w:w="5328" w:type="dxa"/>
          </w:tcPr>
          <w:p w:rsidR="00821FC2" w:rsidRPr="00630A9D" w:rsidRDefault="00821FC2" w:rsidP="00630A9D">
            <w:pPr>
              <w:ind w:left="0"/>
              <w:rPr>
                <w:sz w:val="22"/>
                <w:szCs w:val="22"/>
              </w:rPr>
            </w:pPr>
            <w:r w:rsidRPr="00630A9D">
              <w:rPr>
                <w:sz w:val="22"/>
                <w:szCs w:val="22"/>
              </w:rPr>
              <w:t>Прибыль (убыток) от продаж</w:t>
            </w:r>
          </w:p>
        </w:tc>
        <w:tc>
          <w:tcPr>
            <w:tcW w:w="1017" w:type="dxa"/>
          </w:tcPr>
          <w:p w:rsidR="00821FC2" w:rsidRPr="00630A9D" w:rsidRDefault="00821FC2" w:rsidP="00630A9D">
            <w:pPr>
              <w:ind w:left="0"/>
              <w:jc w:val="center"/>
              <w:rPr>
                <w:sz w:val="22"/>
                <w:szCs w:val="22"/>
              </w:rPr>
            </w:pPr>
            <w:r w:rsidRPr="00630A9D">
              <w:rPr>
                <w:sz w:val="22"/>
                <w:szCs w:val="22"/>
              </w:rPr>
              <w:t>050</w:t>
            </w:r>
          </w:p>
        </w:tc>
        <w:tc>
          <w:tcPr>
            <w:tcW w:w="1403" w:type="dxa"/>
          </w:tcPr>
          <w:p w:rsidR="00821FC2" w:rsidRPr="00630A9D" w:rsidRDefault="00821FC2" w:rsidP="00630A9D">
            <w:pPr>
              <w:shd w:val="clear" w:color="auto" w:fill="FFFFFF"/>
              <w:ind w:left="0"/>
              <w:jc w:val="right"/>
              <w:rPr>
                <w:sz w:val="22"/>
                <w:szCs w:val="22"/>
              </w:rPr>
            </w:pPr>
            <w:r w:rsidRPr="00630A9D">
              <w:rPr>
                <w:sz w:val="22"/>
                <w:szCs w:val="22"/>
              </w:rPr>
              <w:t>745 672</w:t>
            </w:r>
          </w:p>
        </w:tc>
        <w:tc>
          <w:tcPr>
            <w:tcW w:w="1858" w:type="dxa"/>
          </w:tcPr>
          <w:p w:rsidR="00821FC2" w:rsidRPr="00630A9D" w:rsidRDefault="00821FC2" w:rsidP="00630A9D">
            <w:pPr>
              <w:shd w:val="clear" w:color="auto" w:fill="FFFFFF"/>
              <w:ind w:left="0"/>
              <w:jc w:val="right"/>
              <w:rPr>
                <w:sz w:val="22"/>
                <w:szCs w:val="22"/>
              </w:rPr>
            </w:pPr>
            <w:r w:rsidRPr="00630A9D">
              <w:rPr>
                <w:sz w:val="22"/>
                <w:szCs w:val="22"/>
              </w:rPr>
              <w:t>311 916</w:t>
            </w:r>
          </w:p>
        </w:tc>
      </w:tr>
      <w:tr w:rsidR="00821FC2" w:rsidRPr="00630A9D" w:rsidTr="00630A9D">
        <w:trPr>
          <w:trHeight w:val="477"/>
        </w:trPr>
        <w:tc>
          <w:tcPr>
            <w:tcW w:w="5328" w:type="dxa"/>
          </w:tcPr>
          <w:p w:rsidR="00821FC2" w:rsidRPr="00630A9D" w:rsidRDefault="00821FC2" w:rsidP="00630A9D">
            <w:pPr>
              <w:ind w:left="0"/>
              <w:rPr>
                <w:sz w:val="22"/>
                <w:szCs w:val="22"/>
              </w:rPr>
            </w:pPr>
            <w:r w:rsidRPr="00630A9D">
              <w:rPr>
                <w:sz w:val="22"/>
                <w:szCs w:val="22"/>
              </w:rPr>
              <w:t xml:space="preserve"> Прочие доходы и расходы</w:t>
            </w:r>
          </w:p>
          <w:p w:rsidR="00821FC2" w:rsidRPr="00630A9D" w:rsidRDefault="00821FC2" w:rsidP="00630A9D">
            <w:pPr>
              <w:ind w:left="0"/>
              <w:rPr>
                <w:sz w:val="22"/>
                <w:szCs w:val="22"/>
              </w:rPr>
            </w:pPr>
            <w:r w:rsidRPr="00630A9D">
              <w:rPr>
                <w:sz w:val="22"/>
                <w:szCs w:val="22"/>
              </w:rPr>
              <w:t>Проценты к получению</w:t>
            </w:r>
          </w:p>
        </w:tc>
        <w:tc>
          <w:tcPr>
            <w:tcW w:w="1017" w:type="dxa"/>
          </w:tcPr>
          <w:p w:rsidR="00821FC2" w:rsidRPr="00630A9D" w:rsidRDefault="00821FC2" w:rsidP="00630A9D">
            <w:pPr>
              <w:ind w:left="0"/>
              <w:jc w:val="center"/>
              <w:rPr>
                <w:sz w:val="22"/>
                <w:szCs w:val="22"/>
              </w:rPr>
            </w:pPr>
          </w:p>
          <w:p w:rsidR="00821FC2" w:rsidRPr="00630A9D" w:rsidRDefault="00821FC2" w:rsidP="00630A9D">
            <w:pPr>
              <w:ind w:left="0"/>
              <w:jc w:val="center"/>
              <w:rPr>
                <w:sz w:val="22"/>
                <w:szCs w:val="22"/>
              </w:rPr>
            </w:pPr>
            <w:r w:rsidRPr="00630A9D">
              <w:rPr>
                <w:sz w:val="22"/>
                <w:szCs w:val="22"/>
              </w:rPr>
              <w:t>060</w:t>
            </w:r>
          </w:p>
        </w:tc>
        <w:tc>
          <w:tcPr>
            <w:tcW w:w="1403" w:type="dxa"/>
            <w:vAlign w:val="bottom"/>
          </w:tcPr>
          <w:p w:rsidR="00821FC2" w:rsidRPr="00630A9D" w:rsidRDefault="00821FC2" w:rsidP="00630A9D">
            <w:pPr>
              <w:shd w:val="clear" w:color="auto" w:fill="FFFFFF"/>
              <w:ind w:left="0"/>
              <w:jc w:val="right"/>
              <w:rPr>
                <w:sz w:val="22"/>
                <w:szCs w:val="22"/>
              </w:rPr>
            </w:pPr>
            <w:r w:rsidRPr="00630A9D">
              <w:rPr>
                <w:sz w:val="22"/>
                <w:szCs w:val="22"/>
              </w:rPr>
              <w:t xml:space="preserve"> 13 920</w:t>
            </w:r>
          </w:p>
        </w:tc>
        <w:tc>
          <w:tcPr>
            <w:tcW w:w="1858" w:type="dxa"/>
            <w:vAlign w:val="bottom"/>
          </w:tcPr>
          <w:p w:rsidR="00821FC2" w:rsidRPr="00630A9D" w:rsidRDefault="00821FC2" w:rsidP="00630A9D">
            <w:pPr>
              <w:shd w:val="clear" w:color="auto" w:fill="FFFFFF"/>
              <w:ind w:left="0"/>
              <w:jc w:val="right"/>
              <w:rPr>
                <w:sz w:val="22"/>
                <w:szCs w:val="22"/>
              </w:rPr>
            </w:pPr>
            <w:r w:rsidRPr="00630A9D">
              <w:rPr>
                <w:sz w:val="22"/>
                <w:szCs w:val="22"/>
              </w:rPr>
              <w:t>8 421</w:t>
            </w:r>
          </w:p>
        </w:tc>
      </w:tr>
      <w:tr w:rsidR="00821FC2" w:rsidRPr="00630A9D" w:rsidTr="00630A9D">
        <w:tc>
          <w:tcPr>
            <w:tcW w:w="5328" w:type="dxa"/>
          </w:tcPr>
          <w:p w:rsidR="00821FC2" w:rsidRPr="00630A9D" w:rsidRDefault="00821FC2" w:rsidP="00630A9D">
            <w:pPr>
              <w:ind w:left="0"/>
              <w:rPr>
                <w:sz w:val="22"/>
                <w:szCs w:val="22"/>
              </w:rPr>
            </w:pPr>
            <w:r w:rsidRPr="00630A9D">
              <w:rPr>
                <w:sz w:val="22"/>
                <w:szCs w:val="22"/>
              </w:rPr>
              <w:t>Проценты к уплате</w:t>
            </w:r>
          </w:p>
        </w:tc>
        <w:tc>
          <w:tcPr>
            <w:tcW w:w="1017" w:type="dxa"/>
          </w:tcPr>
          <w:p w:rsidR="00821FC2" w:rsidRPr="00630A9D" w:rsidRDefault="00821FC2" w:rsidP="00630A9D">
            <w:pPr>
              <w:ind w:left="0"/>
              <w:jc w:val="center"/>
              <w:rPr>
                <w:sz w:val="22"/>
                <w:szCs w:val="22"/>
              </w:rPr>
            </w:pPr>
            <w:r w:rsidRPr="00630A9D">
              <w:rPr>
                <w:sz w:val="22"/>
                <w:szCs w:val="22"/>
              </w:rPr>
              <w:t>070</w:t>
            </w:r>
          </w:p>
        </w:tc>
        <w:tc>
          <w:tcPr>
            <w:tcW w:w="1403" w:type="dxa"/>
          </w:tcPr>
          <w:p w:rsidR="00821FC2" w:rsidRPr="00630A9D" w:rsidRDefault="00821FC2" w:rsidP="00630A9D">
            <w:pPr>
              <w:shd w:val="clear" w:color="auto" w:fill="FFFFFF"/>
              <w:ind w:left="0"/>
              <w:jc w:val="right"/>
              <w:rPr>
                <w:sz w:val="22"/>
                <w:szCs w:val="22"/>
              </w:rPr>
            </w:pPr>
            <w:r w:rsidRPr="00630A9D">
              <w:rPr>
                <w:sz w:val="22"/>
                <w:szCs w:val="22"/>
              </w:rPr>
              <w:t>(172 423)</w:t>
            </w:r>
          </w:p>
        </w:tc>
        <w:tc>
          <w:tcPr>
            <w:tcW w:w="1858" w:type="dxa"/>
          </w:tcPr>
          <w:p w:rsidR="00821FC2" w:rsidRPr="00630A9D" w:rsidRDefault="00821FC2" w:rsidP="00630A9D">
            <w:pPr>
              <w:shd w:val="clear" w:color="auto" w:fill="FFFFFF"/>
              <w:ind w:left="0"/>
              <w:jc w:val="right"/>
              <w:rPr>
                <w:sz w:val="22"/>
                <w:szCs w:val="22"/>
              </w:rPr>
            </w:pPr>
            <w:r w:rsidRPr="00630A9D">
              <w:rPr>
                <w:sz w:val="22"/>
                <w:szCs w:val="22"/>
              </w:rPr>
              <w:t>(260 312)</w:t>
            </w:r>
          </w:p>
        </w:tc>
      </w:tr>
      <w:tr w:rsidR="00821FC2" w:rsidRPr="00630A9D" w:rsidTr="00630A9D">
        <w:tc>
          <w:tcPr>
            <w:tcW w:w="5328" w:type="dxa"/>
          </w:tcPr>
          <w:p w:rsidR="00821FC2" w:rsidRPr="00630A9D" w:rsidRDefault="00821FC2" w:rsidP="00630A9D">
            <w:pPr>
              <w:ind w:left="0"/>
              <w:rPr>
                <w:sz w:val="22"/>
                <w:szCs w:val="22"/>
              </w:rPr>
            </w:pPr>
            <w:r w:rsidRPr="00630A9D">
              <w:rPr>
                <w:sz w:val="22"/>
                <w:szCs w:val="22"/>
              </w:rPr>
              <w:t>Доходы от участия в других организациях</w:t>
            </w:r>
          </w:p>
        </w:tc>
        <w:tc>
          <w:tcPr>
            <w:tcW w:w="1017" w:type="dxa"/>
          </w:tcPr>
          <w:p w:rsidR="00821FC2" w:rsidRPr="00630A9D" w:rsidRDefault="00821FC2" w:rsidP="00630A9D">
            <w:pPr>
              <w:ind w:left="0"/>
              <w:jc w:val="center"/>
              <w:rPr>
                <w:sz w:val="22"/>
                <w:szCs w:val="22"/>
              </w:rPr>
            </w:pPr>
            <w:r w:rsidRPr="00630A9D">
              <w:rPr>
                <w:sz w:val="22"/>
                <w:szCs w:val="22"/>
              </w:rPr>
              <w:t>080</w:t>
            </w:r>
          </w:p>
        </w:tc>
        <w:tc>
          <w:tcPr>
            <w:tcW w:w="1403" w:type="dxa"/>
          </w:tcPr>
          <w:p w:rsidR="00821FC2" w:rsidRPr="00630A9D" w:rsidRDefault="00821FC2" w:rsidP="00630A9D">
            <w:pPr>
              <w:shd w:val="clear" w:color="auto" w:fill="FFFFFF"/>
              <w:ind w:left="0"/>
              <w:jc w:val="right"/>
              <w:rPr>
                <w:sz w:val="22"/>
                <w:szCs w:val="22"/>
              </w:rPr>
            </w:pPr>
            <w:r w:rsidRPr="00630A9D">
              <w:rPr>
                <w:sz w:val="22"/>
                <w:szCs w:val="22"/>
              </w:rPr>
              <w:t>-</w:t>
            </w:r>
          </w:p>
        </w:tc>
        <w:tc>
          <w:tcPr>
            <w:tcW w:w="1858" w:type="dxa"/>
          </w:tcPr>
          <w:p w:rsidR="00821FC2" w:rsidRPr="00630A9D" w:rsidRDefault="00821FC2" w:rsidP="00630A9D">
            <w:pPr>
              <w:shd w:val="clear" w:color="auto" w:fill="FFFFFF"/>
              <w:ind w:left="0"/>
              <w:jc w:val="right"/>
              <w:rPr>
                <w:sz w:val="22"/>
                <w:szCs w:val="22"/>
              </w:rPr>
            </w:pPr>
            <w:r w:rsidRPr="00630A9D">
              <w:rPr>
                <w:sz w:val="22"/>
                <w:szCs w:val="22"/>
              </w:rPr>
              <w:t xml:space="preserve">10 </w:t>
            </w:r>
          </w:p>
        </w:tc>
      </w:tr>
      <w:tr w:rsidR="00821FC2" w:rsidRPr="00630A9D" w:rsidTr="00630A9D">
        <w:tc>
          <w:tcPr>
            <w:tcW w:w="5328" w:type="dxa"/>
          </w:tcPr>
          <w:p w:rsidR="00821FC2" w:rsidRPr="00630A9D" w:rsidRDefault="00821FC2" w:rsidP="00630A9D">
            <w:pPr>
              <w:ind w:left="0"/>
              <w:rPr>
                <w:sz w:val="22"/>
                <w:szCs w:val="22"/>
              </w:rPr>
            </w:pPr>
            <w:r w:rsidRPr="00630A9D">
              <w:rPr>
                <w:sz w:val="22"/>
                <w:szCs w:val="22"/>
              </w:rPr>
              <w:t>Прочие доходы</w:t>
            </w:r>
          </w:p>
        </w:tc>
        <w:tc>
          <w:tcPr>
            <w:tcW w:w="1017" w:type="dxa"/>
          </w:tcPr>
          <w:p w:rsidR="00821FC2" w:rsidRPr="00630A9D" w:rsidRDefault="00821FC2" w:rsidP="00630A9D">
            <w:pPr>
              <w:ind w:left="0"/>
              <w:jc w:val="center"/>
              <w:rPr>
                <w:sz w:val="22"/>
                <w:szCs w:val="22"/>
              </w:rPr>
            </w:pPr>
            <w:r w:rsidRPr="00630A9D">
              <w:rPr>
                <w:sz w:val="22"/>
                <w:szCs w:val="22"/>
              </w:rPr>
              <w:t>090</w:t>
            </w:r>
          </w:p>
        </w:tc>
        <w:tc>
          <w:tcPr>
            <w:tcW w:w="1403" w:type="dxa"/>
          </w:tcPr>
          <w:p w:rsidR="00821FC2" w:rsidRPr="00630A9D" w:rsidRDefault="00821FC2" w:rsidP="00630A9D">
            <w:pPr>
              <w:shd w:val="clear" w:color="auto" w:fill="FFFFFF"/>
              <w:ind w:left="0"/>
              <w:jc w:val="right"/>
              <w:rPr>
                <w:sz w:val="22"/>
                <w:szCs w:val="22"/>
              </w:rPr>
            </w:pPr>
            <w:r w:rsidRPr="00630A9D">
              <w:rPr>
                <w:sz w:val="22"/>
                <w:szCs w:val="22"/>
              </w:rPr>
              <w:t>1 958 867</w:t>
            </w:r>
          </w:p>
        </w:tc>
        <w:tc>
          <w:tcPr>
            <w:tcW w:w="1858" w:type="dxa"/>
          </w:tcPr>
          <w:p w:rsidR="00821FC2" w:rsidRPr="00630A9D" w:rsidRDefault="00821FC2" w:rsidP="00630A9D">
            <w:pPr>
              <w:shd w:val="clear" w:color="auto" w:fill="FFFFFF"/>
              <w:ind w:left="0"/>
              <w:jc w:val="right"/>
              <w:rPr>
                <w:sz w:val="22"/>
                <w:szCs w:val="22"/>
              </w:rPr>
            </w:pPr>
            <w:r w:rsidRPr="00630A9D">
              <w:rPr>
                <w:sz w:val="22"/>
                <w:szCs w:val="22"/>
              </w:rPr>
              <w:t>384 900</w:t>
            </w:r>
          </w:p>
        </w:tc>
      </w:tr>
      <w:tr w:rsidR="00821FC2" w:rsidRPr="00630A9D" w:rsidTr="00630A9D">
        <w:tc>
          <w:tcPr>
            <w:tcW w:w="5328" w:type="dxa"/>
          </w:tcPr>
          <w:p w:rsidR="00821FC2" w:rsidRPr="00630A9D" w:rsidRDefault="00821FC2" w:rsidP="00630A9D">
            <w:pPr>
              <w:ind w:left="0"/>
              <w:rPr>
                <w:sz w:val="22"/>
                <w:szCs w:val="22"/>
              </w:rPr>
            </w:pPr>
            <w:r w:rsidRPr="00630A9D">
              <w:rPr>
                <w:sz w:val="22"/>
                <w:szCs w:val="22"/>
              </w:rPr>
              <w:t>Прочие расходы</w:t>
            </w:r>
          </w:p>
        </w:tc>
        <w:tc>
          <w:tcPr>
            <w:tcW w:w="1017" w:type="dxa"/>
          </w:tcPr>
          <w:p w:rsidR="00821FC2" w:rsidRPr="00630A9D" w:rsidRDefault="00821FC2" w:rsidP="00630A9D">
            <w:pPr>
              <w:ind w:left="0"/>
              <w:jc w:val="center"/>
              <w:rPr>
                <w:sz w:val="22"/>
                <w:szCs w:val="22"/>
              </w:rPr>
            </w:pPr>
            <w:r w:rsidRPr="00630A9D">
              <w:rPr>
                <w:sz w:val="22"/>
                <w:szCs w:val="22"/>
              </w:rPr>
              <w:t>100</w:t>
            </w:r>
          </w:p>
        </w:tc>
        <w:tc>
          <w:tcPr>
            <w:tcW w:w="1403" w:type="dxa"/>
          </w:tcPr>
          <w:p w:rsidR="00821FC2" w:rsidRPr="00630A9D" w:rsidRDefault="00821FC2" w:rsidP="00630A9D">
            <w:pPr>
              <w:shd w:val="clear" w:color="auto" w:fill="FFFFFF"/>
              <w:ind w:left="0"/>
              <w:jc w:val="right"/>
              <w:rPr>
                <w:sz w:val="22"/>
                <w:szCs w:val="22"/>
              </w:rPr>
            </w:pPr>
            <w:r w:rsidRPr="00630A9D">
              <w:rPr>
                <w:sz w:val="22"/>
                <w:szCs w:val="22"/>
              </w:rPr>
              <w:t>(850 576)</w:t>
            </w:r>
          </w:p>
        </w:tc>
        <w:tc>
          <w:tcPr>
            <w:tcW w:w="1858" w:type="dxa"/>
          </w:tcPr>
          <w:p w:rsidR="00821FC2" w:rsidRPr="00630A9D" w:rsidRDefault="00821FC2" w:rsidP="00630A9D">
            <w:pPr>
              <w:shd w:val="clear" w:color="auto" w:fill="FFFFFF"/>
              <w:ind w:left="0"/>
              <w:jc w:val="right"/>
              <w:rPr>
                <w:sz w:val="22"/>
                <w:szCs w:val="22"/>
              </w:rPr>
            </w:pPr>
            <w:r w:rsidRPr="00630A9D">
              <w:rPr>
                <w:sz w:val="22"/>
                <w:szCs w:val="22"/>
              </w:rPr>
              <w:t>(382 791)</w:t>
            </w:r>
          </w:p>
        </w:tc>
      </w:tr>
      <w:tr w:rsidR="00821FC2" w:rsidRPr="00630A9D" w:rsidTr="00630A9D">
        <w:tc>
          <w:tcPr>
            <w:tcW w:w="5328" w:type="dxa"/>
          </w:tcPr>
          <w:p w:rsidR="00821FC2" w:rsidRPr="00630A9D" w:rsidRDefault="00821FC2" w:rsidP="00630A9D">
            <w:pPr>
              <w:ind w:left="0"/>
              <w:rPr>
                <w:sz w:val="22"/>
                <w:szCs w:val="22"/>
              </w:rPr>
            </w:pPr>
            <w:r w:rsidRPr="00630A9D">
              <w:rPr>
                <w:sz w:val="22"/>
                <w:szCs w:val="22"/>
              </w:rPr>
              <w:t>Прибыль (убыток) до налогообложения</w:t>
            </w:r>
          </w:p>
        </w:tc>
        <w:tc>
          <w:tcPr>
            <w:tcW w:w="1017" w:type="dxa"/>
          </w:tcPr>
          <w:p w:rsidR="00821FC2" w:rsidRPr="00630A9D" w:rsidRDefault="00821FC2" w:rsidP="00630A9D">
            <w:pPr>
              <w:ind w:left="0"/>
              <w:jc w:val="center"/>
              <w:rPr>
                <w:sz w:val="22"/>
                <w:szCs w:val="22"/>
              </w:rPr>
            </w:pPr>
            <w:r w:rsidRPr="00630A9D">
              <w:rPr>
                <w:sz w:val="22"/>
                <w:szCs w:val="22"/>
              </w:rPr>
              <w:t>140</w:t>
            </w:r>
          </w:p>
        </w:tc>
        <w:tc>
          <w:tcPr>
            <w:tcW w:w="1403" w:type="dxa"/>
          </w:tcPr>
          <w:p w:rsidR="00821FC2" w:rsidRPr="00630A9D" w:rsidRDefault="00821FC2" w:rsidP="00630A9D">
            <w:pPr>
              <w:shd w:val="clear" w:color="auto" w:fill="FFFFFF"/>
              <w:ind w:left="0"/>
              <w:jc w:val="right"/>
              <w:rPr>
                <w:sz w:val="22"/>
                <w:szCs w:val="22"/>
              </w:rPr>
            </w:pPr>
            <w:r w:rsidRPr="00630A9D">
              <w:rPr>
                <w:sz w:val="22"/>
                <w:szCs w:val="22"/>
              </w:rPr>
              <w:t>1 695 460</w:t>
            </w:r>
          </w:p>
        </w:tc>
        <w:tc>
          <w:tcPr>
            <w:tcW w:w="1858" w:type="dxa"/>
          </w:tcPr>
          <w:p w:rsidR="00821FC2" w:rsidRPr="00630A9D" w:rsidRDefault="00821FC2" w:rsidP="00630A9D">
            <w:pPr>
              <w:shd w:val="clear" w:color="auto" w:fill="FFFFFF"/>
              <w:ind w:left="0"/>
              <w:jc w:val="right"/>
              <w:rPr>
                <w:sz w:val="22"/>
                <w:szCs w:val="22"/>
              </w:rPr>
            </w:pPr>
            <w:r w:rsidRPr="00630A9D">
              <w:rPr>
                <w:sz w:val="22"/>
                <w:szCs w:val="22"/>
              </w:rPr>
              <w:t>62 144</w:t>
            </w:r>
          </w:p>
        </w:tc>
      </w:tr>
      <w:tr w:rsidR="00821FC2" w:rsidRPr="00630A9D" w:rsidTr="00630A9D">
        <w:tc>
          <w:tcPr>
            <w:tcW w:w="5328" w:type="dxa"/>
          </w:tcPr>
          <w:p w:rsidR="00821FC2" w:rsidRPr="00630A9D" w:rsidRDefault="00821FC2" w:rsidP="00630A9D">
            <w:pPr>
              <w:ind w:left="0"/>
              <w:rPr>
                <w:sz w:val="22"/>
                <w:szCs w:val="22"/>
              </w:rPr>
            </w:pPr>
            <w:r w:rsidRPr="00630A9D">
              <w:rPr>
                <w:sz w:val="22"/>
                <w:szCs w:val="22"/>
              </w:rPr>
              <w:t>Отложенные налоговые активы</w:t>
            </w:r>
          </w:p>
        </w:tc>
        <w:tc>
          <w:tcPr>
            <w:tcW w:w="1017" w:type="dxa"/>
          </w:tcPr>
          <w:p w:rsidR="00821FC2" w:rsidRPr="00630A9D" w:rsidRDefault="00821FC2" w:rsidP="00630A9D">
            <w:pPr>
              <w:ind w:left="0"/>
              <w:jc w:val="center"/>
              <w:rPr>
                <w:sz w:val="22"/>
                <w:szCs w:val="22"/>
              </w:rPr>
            </w:pPr>
            <w:r w:rsidRPr="00630A9D">
              <w:rPr>
                <w:sz w:val="22"/>
                <w:szCs w:val="22"/>
              </w:rPr>
              <w:t>141</w:t>
            </w:r>
          </w:p>
        </w:tc>
        <w:tc>
          <w:tcPr>
            <w:tcW w:w="1403" w:type="dxa"/>
          </w:tcPr>
          <w:p w:rsidR="00821FC2" w:rsidRPr="00630A9D" w:rsidRDefault="00821FC2" w:rsidP="00630A9D">
            <w:pPr>
              <w:shd w:val="clear" w:color="auto" w:fill="FFFFFF"/>
              <w:ind w:left="0"/>
              <w:jc w:val="right"/>
              <w:rPr>
                <w:sz w:val="22"/>
                <w:szCs w:val="22"/>
              </w:rPr>
            </w:pPr>
            <w:r w:rsidRPr="00630A9D">
              <w:rPr>
                <w:sz w:val="22"/>
                <w:szCs w:val="22"/>
              </w:rPr>
              <w:t>459</w:t>
            </w:r>
          </w:p>
        </w:tc>
        <w:tc>
          <w:tcPr>
            <w:tcW w:w="1858" w:type="dxa"/>
          </w:tcPr>
          <w:p w:rsidR="00821FC2" w:rsidRPr="00630A9D" w:rsidRDefault="00821FC2" w:rsidP="00630A9D">
            <w:pPr>
              <w:shd w:val="clear" w:color="auto" w:fill="FFFFFF"/>
              <w:ind w:left="0"/>
              <w:jc w:val="right"/>
              <w:rPr>
                <w:sz w:val="22"/>
                <w:szCs w:val="22"/>
              </w:rPr>
            </w:pPr>
            <w:r w:rsidRPr="00630A9D">
              <w:rPr>
                <w:sz w:val="22"/>
                <w:szCs w:val="22"/>
              </w:rPr>
              <w:t>196</w:t>
            </w:r>
          </w:p>
        </w:tc>
      </w:tr>
      <w:tr w:rsidR="00821FC2" w:rsidRPr="00630A9D" w:rsidTr="00630A9D">
        <w:tc>
          <w:tcPr>
            <w:tcW w:w="5328" w:type="dxa"/>
          </w:tcPr>
          <w:p w:rsidR="00821FC2" w:rsidRPr="00630A9D" w:rsidRDefault="00821FC2" w:rsidP="00630A9D">
            <w:pPr>
              <w:ind w:left="0"/>
              <w:rPr>
                <w:sz w:val="22"/>
                <w:szCs w:val="22"/>
              </w:rPr>
            </w:pPr>
            <w:r w:rsidRPr="00630A9D">
              <w:rPr>
                <w:sz w:val="22"/>
                <w:szCs w:val="22"/>
              </w:rPr>
              <w:t>Отложенные налоговые обязательства</w:t>
            </w:r>
          </w:p>
        </w:tc>
        <w:tc>
          <w:tcPr>
            <w:tcW w:w="1017" w:type="dxa"/>
          </w:tcPr>
          <w:p w:rsidR="00821FC2" w:rsidRPr="00630A9D" w:rsidRDefault="00821FC2" w:rsidP="00630A9D">
            <w:pPr>
              <w:ind w:left="0"/>
              <w:jc w:val="center"/>
              <w:rPr>
                <w:sz w:val="22"/>
                <w:szCs w:val="22"/>
              </w:rPr>
            </w:pPr>
            <w:r w:rsidRPr="00630A9D">
              <w:rPr>
                <w:sz w:val="22"/>
                <w:szCs w:val="22"/>
              </w:rPr>
              <w:t>142</w:t>
            </w:r>
          </w:p>
        </w:tc>
        <w:tc>
          <w:tcPr>
            <w:tcW w:w="1403" w:type="dxa"/>
          </w:tcPr>
          <w:p w:rsidR="00821FC2" w:rsidRPr="00630A9D" w:rsidRDefault="00821FC2" w:rsidP="00630A9D">
            <w:pPr>
              <w:shd w:val="clear" w:color="auto" w:fill="FFFFFF"/>
              <w:ind w:left="0"/>
              <w:jc w:val="right"/>
              <w:rPr>
                <w:sz w:val="22"/>
                <w:szCs w:val="22"/>
              </w:rPr>
            </w:pPr>
            <w:r w:rsidRPr="00630A9D">
              <w:rPr>
                <w:sz w:val="22"/>
                <w:szCs w:val="22"/>
              </w:rPr>
              <w:t>(325 026)</w:t>
            </w:r>
          </w:p>
        </w:tc>
        <w:tc>
          <w:tcPr>
            <w:tcW w:w="1858" w:type="dxa"/>
          </w:tcPr>
          <w:p w:rsidR="00821FC2" w:rsidRPr="00630A9D" w:rsidRDefault="00821FC2" w:rsidP="00630A9D">
            <w:pPr>
              <w:shd w:val="clear" w:color="auto" w:fill="FFFFFF"/>
              <w:ind w:left="0"/>
              <w:jc w:val="right"/>
              <w:rPr>
                <w:sz w:val="22"/>
                <w:szCs w:val="22"/>
              </w:rPr>
            </w:pPr>
            <w:r w:rsidRPr="00630A9D">
              <w:rPr>
                <w:sz w:val="22"/>
                <w:szCs w:val="22"/>
              </w:rPr>
              <w:t>37 284</w:t>
            </w:r>
          </w:p>
        </w:tc>
      </w:tr>
      <w:tr w:rsidR="00821FC2" w:rsidRPr="00630A9D" w:rsidTr="00630A9D">
        <w:tc>
          <w:tcPr>
            <w:tcW w:w="5328" w:type="dxa"/>
          </w:tcPr>
          <w:p w:rsidR="00821FC2" w:rsidRPr="00630A9D" w:rsidRDefault="00821FC2" w:rsidP="00630A9D">
            <w:pPr>
              <w:ind w:left="0"/>
              <w:rPr>
                <w:sz w:val="22"/>
                <w:szCs w:val="22"/>
              </w:rPr>
            </w:pPr>
            <w:r w:rsidRPr="00630A9D">
              <w:rPr>
                <w:sz w:val="22"/>
                <w:szCs w:val="22"/>
              </w:rPr>
              <w:t>Текущий налог на прибыль</w:t>
            </w:r>
          </w:p>
        </w:tc>
        <w:tc>
          <w:tcPr>
            <w:tcW w:w="1017" w:type="dxa"/>
          </w:tcPr>
          <w:p w:rsidR="00821FC2" w:rsidRPr="00630A9D" w:rsidRDefault="00821FC2" w:rsidP="00630A9D">
            <w:pPr>
              <w:ind w:left="0"/>
              <w:jc w:val="center"/>
              <w:rPr>
                <w:sz w:val="22"/>
                <w:szCs w:val="22"/>
              </w:rPr>
            </w:pPr>
            <w:r w:rsidRPr="00630A9D">
              <w:rPr>
                <w:sz w:val="22"/>
                <w:szCs w:val="22"/>
              </w:rPr>
              <w:t>150</w:t>
            </w:r>
          </w:p>
        </w:tc>
        <w:tc>
          <w:tcPr>
            <w:tcW w:w="1403" w:type="dxa"/>
          </w:tcPr>
          <w:p w:rsidR="00821FC2" w:rsidRPr="00630A9D" w:rsidRDefault="00821FC2" w:rsidP="00630A9D">
            <w:pPr>
              <w:shd w:val="clear" w:color="auto" w:fill="FFFFFF"/>
              <w:ind w:left="0"/>
              <w:jc w:val="right"/>
              <w:rPr>
                <w:sz w:val="22"/>
                <w:szCs w:val="22"/>
              </w:rPr>
            </w:pPr>
            <w:r w:rsidRPr="00630A9D">
              <w:rPr>
                <w:sz w:val="22"/>
                <w:szCs w:val="22"/>
              </w:rPr>
              <w:t>(160 228)</w:t>
            </w:r>
          </w:p>
        </w:tc>
        <w:tc>
          <w:tcPr>
            <w:tcW w:w="1858" w:type="dxa"/>
          </w:tcPr>
          <w:p w:rsidR="00821FC2" w:rsidRPr="00630A9D" w:rsidRDefault="00821FC2" w:rsidP="00630A9D">
            <w:pPr>
              <w:shd w:val="clear" w:color="auto" w:fill="FFFFFF"/>
              <w:ind w:left="0"/>
              <w:jc w:val="right"/>
              <w:rPr>
                <w:sz w:val="22"/>
                <w:szCs w:val="22"/>
              </w:rPr>
            </w:pPr>
            <w:r w:rsidRPr="00630A9D">
              <w:rPr>
                <w:sz w:val="22"/>
                <w:szCs w:val="22"/>
              </w:rPr>
              <w:t>(61 199)</w:t>
            </w:r>
          </w:p>
        </w:tc>
      </w:tr>
      <w:tr w:rsidR="00821FC2" w:rsidRPr="00630A9D" w:rsidTr="00630A9D">
        <w:tc>
          <w:tcPr>
            <w:tcW w:w="5328" w:type="dxa"/>
          </w:tcPr>
          <w:p w:rsidR="00821FC2" w:rsidRPr="00630A9D" w:rsidRDefault="00821FC2" w:rsidP="00630A9D">
            <w:pPr>
              <w:ind w:left="0"/>
              <w:rPr>
                <w:sz w:val="22"/>
                <w:szCs w:val="22"/>
              </w:rPr>
            </w:pPr>
            <w:r w:rsidRPr="00630A9D">
              <w:rPr>
                <w:sz w:val="22"/>
                <w:szCs w:val="22"/>
              </w:rPr>
              <w:t>Возврат излишне уплаченных налогов прошлых периодов</w:t>
            </w:r>
          </w:p>
        </w:tc>
        <w:tc>
          <w:tcPr>
            <w:tcW w:w="1017" w:type="dxa"/>
          </w:tcPr>
          <w:p w:rsidR="00821FC2" w:rsidRPr="00630A9D" w:rsidRDefault="00821FC2" w:rsidP="00630A9D">
            <w:pPr>
              <w:ind w:left="0"/>
              <w:jc w:val="center"/>
              <w:rPr>
                <w:sz w:val="22"/>
                <w:szCs w:val="22"/>
              </w:rPr>
            </w:pPr>
            <w:r w:rsidRPr="00630A9D">
              <w:rPr>
                <w:sz w:val="22"/>
                <w:szCs w:val="22"/>
              </w:rPr>
              <w:t>180</w:t>
            </w:r>
          </w:p>
        </w:tc>
        <w:tc>
          <w:tcPr>
            <w:tcW w:w="1403" w:type="dxa"/>
          </w:tcPr>
          <w:p w:rsidR="00821FC2" w:rsidRPr="00630A9D" w:rsidRDefault="00821FC2" w:rsidP="00630A9D">
            <w:pPr>
              <w:shd w:val="clear" w:color="auto" w:fill="FFFFFF"/>
              <w:ind w:left="0"/>
              <w:jc w:val="right"/>
              <w:rPr>
                <w:sz w:val="22"/>
                <w:szCs w:val="22"/>
              </w:rPr>
            </w:pPr>
            <w:r w:rsidRPr="00630A9D">
              <w:rPr>
                <w:sz w:val="22"/>
                <w:szCs w:val="22"/>
              </w:rPr>
              <w:t>(4 221)</w:t>
            </w:r>
          </w:p>
        </w:tc>
        <w:tc>
          <w:tcPr>
            <w:tcW w:w="1858" w:type="dxa"/>
          </w:tcPr>
          <w:p w:rsidR="00821FC2" w:rsidRPr="00630A9D" w:rsidRDefault="00821FC2" w:rsidP="00630A9D">
            <w:pPr>
              <w:shd w:val="clear" w:color="auto" w:fill="FFFFFF"/>
              <w:ind w:left="0"/>
              <w:jc w:val="right"/>
              <w:rPr>
                <w:sz w:val="22"/>
                <w:szCs w:val="22"/>
              </w:rPr>
            </w:pPr>
            <w:r w:rsidRPr="00630A9D">
              <w:rPr>
                <w:sz w:val="22"/>
                <w:szCs w:val="22"/>
              </w:rPr>
              <w:t>(9 720)</w:t>
            </w:r>
          </w:p>
        </w:tc>
      </w:tr>
      <w:tr w:rsidR="00821FC2" w:rsidRPr="00630A9D" w:rsidTr="00630A9D">
        <w:tc>
          <w:tcPr>
            <w:tcW w:w="5328" w:type="dxa"/>
          </w:tcPr>
          <w:p w:rsidR="00821FC2" w:rsidRPr="00630A9D" w:rsidRDefault="00821FC2" w:rsidP="00630A9D">
            <w:pPr>
              <w:ind w:left="0"/>
              <w:rPr>
                <w:sz w:val="22"/>
                <w:szCs w:val="22"/>
              </w:rPr>
            </w:pPr>
            <w:r w:rsidRPr="00630A9D">
              <w:rPr>
                <w:sz w:val="22"/>
                <w:szCs w:val="22"/>
              </w:rPr>
              <w:t>Чистая прибыль (убыток) отчетного периода</w:t>
            </w:r>
          </w:p>
        </w:tc>
        <w:tc>
          <w:tcPr>
            <w:tcW w:w="1017" w:type="dxa"/>
          </w:tcPr>
          <w:p w:rsidR="00821FC2" w:rsidRPr="00630A9D" w:rsidRDefault="00821FC2" w:rsidP="00630A9D">
            <w:pPr>
              <w:ind w:left="0"/>
              <w:jc w:val="center"/>
              <w:rPr>
                <w:sz w:val="22"/>
                <w:szCs w:val="22"/>
              </w:rPr>
            </w:pPr>
            <w:r w:rsidRPr="00630A9D">
              <w:rPr>
                <w:sz w:val="22"/>
                <w:szCs w:val="22"/>
              </w:rPr>
              <w:t>190</w:t>
            </w:r>
          </w:p>
        </w:tc>
        <w:tc>
          <w:tcPr>
            <w:tcW w:w="1403" w:type="dxa"/>
          </w:tcPr>
          <w:p w:rsidR="00821FC2" w:rsidRPr="00630A9D" w:rsidRDefault="00821FC2" w:rsidP="00630A9D">
            <w:pPr>
              <w:shd w:val="clear" w:color="auto" w:fill="FFFFFF"/>
              <w:ind w:left="0"/>
              <w:jc w:val="right"/>
              <w:rPr>
                <w:sz w:val="22"/>
                <w:szCs w:val="22"/>
              </w:rPr>
            </w:pPr>
            <w:r w:rsidRPr="00630A9D">
              <w:rPr>
                <w:sz w:val="22"/>
                <w:szCs w:val="22"/>
              </w:rPr>
              <w:t>1 206 444</w:t>
            </w:r>
          </w:p>
        </w:tc>
        <w:tc>
          <w:tcPr>
            <w:tcW w:w="1858" w:type="dxa"/>
          </w:tcPr>
          <w:p w:rsidR="00821FC2" w:rsidRPr="00630A9D" w:rsidRDefault="00821FC2" w:rsidP="00630A9D">
            <w:pPr>
              <w:shd w:val="clear" w:color="auto" w:fill="FFFFFF"/>
              <w:ind w:left="0"/>
              <w:jc w:val="right"/>
              <w:rPr>
                <w:sz w:val="22"/>
                <w:szCs w:val="22"/>
              </w:rPr>
            </w:pPr>
            <w:r w:rsidRPr="00630A9D">
              <w:rPr>
                <w:sz w:val="22"/>
                <w:szCs w:val="22"/>
              </w:rPr>
              <w:t>28 705</w:t>
            </w:r>
          </w:p>
        </w:tc>
      </w:tr>
      <w:tr w:rsidR="00821FC2" w:rsidRPr="00630A9D" w:rsidTr="00630A9D">
        <w:trPr>
          <w:trHeight w:val="477"/>
        </w:trPr>
        <w:tc>
          <w:tcPr>
            <w:tcW w:w="5328" w:type="dxa"/>
          </w:tcPr>
          <w:p w:rsidR="00821FC2" w:rsidRPr="00630A9D" w:rsidRDefault="00821FC2" w:rsidP="00630A9D">
            <w:pPr>
              <w:ind w:left="0"/>
              <w:rPr>
                <w:sz w:val="22"/>
                <w:szCs w:val="22"/>
              </w:rPr>
            </w:pPr>
            <w:r w:rsidRPr="00630A9D">
              <w:rPr>
                <w:sz w:val="22"/>
                <w:szCs w:val="22"/>
              </w:rPr>
              <w:t xml:space="preserve"> СПРАВОЧНО:</w:t>
            </w:r>
          </w:p>
          <w:p w:rsidR="00821FC2" w:rsidRPr="00630A9D" w:rsidRDefault="00821FC2" w:rsidP="00630A9D">
            <w:pPr>
              <w:ind w:left="0"/>
              <w:rPr>
                <w:sz w:val="22"/>
                <w:szCs w:val="22"/>
              </w:rPr>
            </w:pPr>
            <w:r w:rsidRPr="00630A9D">
              <w:rPr>
                <w:sz w:val="22"/>
                <w:szCs w:val="22"/>
              </w:rPr>
              <w:t>Постоянные налоговые обязательства (активы)</w:t>
            </w:r>
          </w:p>
        </w:tc>
        <w:tc>
          <w:tcPr>
            <w:tcW w:w="1017" w:type="dxa"/>
          </w:tcPr>
          <w:p w:rsidR="00821FC2" w:rsidRPr="00630A9D" w:rsidRDefault="00821FC2" w:rsidP="00630A9D">
            <w:pPr>
              <w:ind w:left="0"/>
              <w:jc w:val="center"/>
              <w:rPr>
                <w:sz w:val="22"/>
                <w:szCs w:val="22"/>
              </w:rPr>
            </w:pPr>
          </w:p>
          <w:p w:rsidR="00821FC2" w:rsidRPr="00630A9D" w:rsidRDefault="00821FC2" w:rsidP="00630A9D">
            <w:pPr>
              <w:ind w:left="0"/>
              <w:jc w:val="center"/>
              <w:rPr>
                <w:sz w:val="22"/>
                <w:szCs w:val="22"/>
              </w:rPr>
            </w:pPr>
            <w:r w:rsidRPr="00630A9D">
              <w:rPr>
                <w:sz w:val="22"/>
                <w:szCs w:val="22"/>
              </w:rPr>
              <w:t>200</w:t>
            </w:r>
          </w:p>
        </w:tc>
        <w:tc>
          <w:tcPr>
            <w:tcW w:w="1403" w:type="dxa"/>
            <w:vAlign w:val="bottom"/>
          </w:tcPr>
          <w:p w:rsidR="00821FC2" w:rsidRPr="00630A9D" w:rsidRDefault="00821FC2" w:rsidP="00630A9D">
            <w:pPr>
              <w:shd w:val="clear" w:color="auto" w:fill="FFFFFF"/>
              <w:ind w:left="0"/>
              <w:jc w:val="right"/>
              <w:rPr>
                <w:sz w:val="22"/>
                <w:szCs w:val="22"/>
              </w:rPr>
            </w:pPr>
            <w:r w:rsidRPr="00630A9D">
              <w:rPr>
                <w:sz w:val="22"/>
                <w:szCs w:val="22"/>
              </w:rPr>
              <w:t>77 885</w:t>
            </w:r>
          </w:p>
        </w:tc>
        <w:tc>
          <w:tcPr>
            <w:tcW w:w="1858" w:type="dxa"/>
            <w:vAlign w:val="bottom"/>
          </w:tcPr>
          <w:p w:rsidR="00821FC2" w:rsidRPr="00630A9D" w:rsidRDefault="00821FC2" w:rsidP="00630A9D">
            <w:pPr>
              <w:shd w:val="clear" w:color="auto" w:fill="FFFFFF"/>
              <w:ind w:left="0"/>
              <w:jc w:val="right"/>
              <w:rPr>
                <w:sz w:val="22"/>
                <w:szCs w:val="22"/>
              </w:rPr>
            </w:pPr>
            <w:r w:rsidRPr="00630A9D">
              <w:rPr>
                <w:sz w:val="22"/>
                <w:szCs w:val="22"/>
              </w:rPr>
              <w:t>8 805</w:t>
            </w:r>
          </w:p>
        </w:tc>
      </w:tr>
    </w:tbl>
    <w:p w:rsidR="00C87769" w:rsidRDefault="00C87769" w:rsidP="00630A9D">
      <w:pPr>
        <w:ind w:left="0"/>
        <w:rPr>
          <w:sz w:val="28"/>
          <w:szCs w:val="28"/>
        </w:rPr>
      </w:pPr>
    </w:p>
    <w:p w:rsidR="00C87769" w:rsidRPr="007B3481" w:rsidRDefault="00C87769" w:rsidP="00C87769">
      <w:pPr>
        <w:ind w:firstLine="7560"/>
        <w:jc w:val="center"/>
        <w:rPr>
          <w:sz w:val="28"/>
          <w:szCs w:val="28"/>
        </w:rPr>
      </w:pPr>
      <w:r w:rsidRPr="007B3481">
        <w:rPr>
          <w:sz w:val="28"/>
          <w:szCs w:val="28"/>
        </w:rPr>
        <w:t xml:space="preserve">Приложение </w:t>
      </w:r>
      <w:r>
        <w:rPr>
          <w:sz w:val="28"/>
          <w:szCs w:val="28"/>
        </w:rPr>
        <w:t>3</w:t>
      </w:r>
    </w:p>
    <w:p w:rsidR="00C87769" w:rsidRPr="007B3481" w:rsidRDefault="00C87769" w:rsidP="00C87769">
      <w:pPr>
        <w:ind w:firstLine="7560"/>
        <w:jc w:val="center"/>
        <w:rPr>
          <w:sz w:val="28"/>
          <w:szCs w:val="28"/>
        </w:rPr>
      </w:pPr>
    </w:p>
    <w:p w:rsidR="00C87769" w:rsidRPr="007B3481" w:rsidRDefault="00C87769" w:rsidP="00C87769">
      <w:pPr>
        <w:jc w:val="center"/>
        <w:rPr>
          <w:sz w:val="28"/>
          <w:szCs w:val="28"/>
        </w:rPr>
      </w:pPr>
      <w:r w:rsidRPr="007B3481">
        <w:rPr>
          <w:sz w:val="28"/>
          <w:szCs w:val="28"/>
        </w:rPr>
        <w:t>Горизонтальный и вертикальный анализ баланса ОАО «Машиностроительный завод «ЗиО-Подольск»</w:t>
      </w:r>
    </w:p>
    <w:p w:rsidR="00C87769" w:rsidRPr="007B3481" w:rsidRDefault="00C87769" w:rsidP="00C87769">
      <w:pPr>
        <w:jc w:val="center"/>
      </w:pPr>
    </w:p>
    <w:p w:rsidR="00C87769" w:rsidRPr="007B3481" w:rsidRDefault="00C87769" w:rsidP="00C87769"/>
    <w:tbl>
      <w:tblPr>
        <w:tblStyle w:val="af2"/>
        <w:tblW w:w="0" w:type="auto"/>
        <w:tblLayout w:type="fixed"/>
        <w:tblLook w:val="01E0" w:firstRow="1" w:lastRow="1" w:firstColumn="1" w:lastColumn="1" w:noHBand="0" w:noVBand="0"/>
      </w:tblPr>
      <w:tblGrid>
        <w:gridCol w:w="2268"/>
        <w:gridCol w:w="900"/>
        <w:gridCol w:w="1080"/>
        <w:gridCol w:w="1080"/>
        <w:gridCol w:w="1080"/>
        <w:gridCol w:w="1260"/>
        <w:gridCol w:w="1147"/>
        <w:gridCol w:w="1039"/>
      </w:tblGrid>
      <w:tr w:rsidR="00C87769" w:rsidRPr="007B3481" w:rsidTr="00A07BA3">
        <w:tc>
          <w:tcPr>
            <w:tcW w:w="2268" w:type="dxa"/>
          </w:tcPr>
          <w:p w:rsidR="00C87769" w:rsidRPr="007B3481" w:rsidRDefault="00C87769" w:rsidP="00C87769">
            <w:pPr>
              <w:ind w:left="0"/>
              <w:jc w:val="center"/>
              <w:rPr>
                <w:sz w:val="20"/>
              </w:rPr>
            </w:pPr>
            <w:r w:rsidRPr="007B3481">
              <w:rPr>
                <w:sz w:val="20"/>
              </w:rPr>
              <w:t>Статьи баланса</w:t>
            </w:r>
          </w:p>
        </w:tc>
        <w:tc>
          <w:tcPr>
            <w:tcW w:w="900" w:type="dxa"/>
          </w:tcPr>
          <w:p w:rsidR="00C87769" w:rsidRPr="007B3481" w:rsidRDefault="00C87769" w:rsidP="00C87769">
            <w:pPr>
              <w:ind w:left="0"/>
              <w:jc w:val="center"/>
              <w:rPr>
                <w:sz w:val="20"/>
              </w:rPr>
            </w:pPr>
            <w:r w:rsidRPr="007B3481">
              <w:rPr>
                <w:sz w:val="20"/>
              </w:rPr>
              <w:t>Строки баланса</w:t>
            </w:r>
          </w:p>
        </w:tc>
        <w:tc>
          <w:tcPr>
            <w:tcW w:w="2160" w:type="dxa"/>
            <w:gridSpan w:val="2"/>
          </w:tcPr>
          <w:p w:rsidR="00C87769" w:rsidRPr="007B3481" w:rsidRDefault="00C87769" w:rsidP="00C87769">
            <w:pPr>
              <w:ind w:left="0"/>
              <w:jc w:val="center"/>
              <w:rPr>
                <w:sz w:val="20"/>
              </w:rPr>
            </w:pPr>
            <w:r w:rsidRPr="007B3481">
              <w:rPr>
                <w:sz w:val="20"/>
              </w:rPr>
              <w:t>Величины</w:t>
            </w:r>
          </w:p>
        </w:tc>
        <w:tc>
          <w:tcPr>
            <w:tcW w:w="2340" w:type="dxa"/>
            <w:gridSpan w:val="2"/>
          </w:tcPr>
          <w:p w:rsidR="00C87769" w:rsidRPr="007B3481" w:rsidRDefault="00C87769" w:rsidP="00C87769">
            <w:pPr>
              <w:ind w:left="0"/>
              <w:jc w:val="center"/>
              <w:rPr>
                <w:sz w:val="20"/>
              </w:rPr>
            </w:pPr>
            <w:r w:rsidRPr="007B3481">
              <w:rPr>
                <w:sz w:val="20"/>
              </w:rPr>
              <w:t>Горизонтальный анализ</w:t>
            </w:r>
          </w:p>
        </w:tc>
        <w:tc>
          <w:tcPr>
            <w:tcW w:w="2186" w:type="dxa"/>
            <w:gridSpan w:val="2"/>
          </w:tcPr>
          <w:p w:rsidR="00C87769" w:rsidRPr="007B3481" w:rsidRDefault="00C87769" w:rsidP="00C87769">
            <w:pPr>
              <w:ind w:left="0"/>
              <w:jc w:val="center"/>
              <w:rPr>
                <w:sz w:val="20"/>
              </w:rPr>
            </w:pPr>
            <w:r w:rsidRPr="007B3481">
              <w:rPr>
                <w:sz w:val="20"/>
              </w:rPr>
              <w:t>Вертикальный анализ, в % к валюте баланса</w:t>
            </w:r>
          </w:p>
        </w:tc>
      </w:tr>
      <w:tr w:rsidR="00C87769" w:rsidRPr="007B3481" w:rsidTr="00A07BA3">
        <w:tc>
          <w:tcPr>
            <w:tcW w:w="2268" w:type="dxa"/>
          </w:tcPr>
          <w:p w:rsidR="00C87769" w:rsidRPr="007B3481" w:rsidRDefault="00C87769" w:rsidP="00C87769">
            <w:pPr>
              <w:ind w:left="0"/>
              <w:jc w:val="center"/>
              <w:rPr>
                <w:sz w:val="20"/>
              </w:rPr>
            </w:pPr>
            <w:r w:rsidRPr="007B3481">
              <w:rPr>
                <w:sz w:val="20"/>
              </w:rPr>
              <w:t>Актив</w:t>
            </w:r>
          </w:p>
        </w:tc>
        <w:tc>
          <w:tcPr>
            <w:tcW w:w="900" w:type="dxa"/>
          </w:tcPr>
          <w:p w:rsidR="00C87769" w:rsidRPr="007B3481" w:rsidRDefault="00C87769" w:rsidP="00C87769">
            <w:pPr>
              <w:ind w:left="0"/>
              <w:jc w:val="center"/>
              <w:rPr>
                <w:sz w:val="20"/>
              </w:rPr>
            </w:pPr>
            <w:r w:rsidRPr="007B3481">
              <w:rPr>
                <w:sz w:val="20"/>
              </w:rPr>
              <w:t>Код</w:t>
            </w:r>
          </w:p>
        </w:tc>
        <w:tc>
          <w:tcPr>
            <w:tcW w:w="1080" w:type="dxa"/>
          </w:tcPr>
          <w:p w:rsidR="00C87769" w:rsidRPr="007B3481" w:rsidRDefault="00C87769" w:rsidP="00C87769">
            <w:pPr>
              <w:ind w:left="0"/>
              <w:jc w:val="center"/>
              <w:rPr>
                <w:sz w:val="20"/>
              </w:rPr>
            </w:pPr>
            <w:r w:rsidRPr="007B3481">
              <w:rPr>
                <w:sz w:val="20"/>
              </w:rPr>
              <w:t>На 01.01.</w:t>
            </w:r>
          </w:p>
          <w:p w:rsidR="00C87769" w:rsidRPr="007B3481" w:rsidRDefault="00C87769" w:rsidP="00C87769">
            <w:pPr>
              <w:ind w:left="0"/>
              <w:jc w:val="center"/>
              <w:rPr>
                <w:sz w:val="20"/>
              </w:rPr>
            </w:pPr>
            <w:r w:rsidRPr="007B3481">
              <w:rPr>
                <w:sz w:val="20"/>
              </w:rPr>
              <w:t>2007</w:t>
            </w:r>
          </w:p>
        </w:tc>
        <w:tc>
          <w:tcPr>
            <w:tcW w:w="1080" w:type="dxa"/>
          </w:tcPr>
          <w:p w:rsidR="00C87769" w:rsidRPr="007B3481" w:rsidRDefault="00C87769" w:rsidP="00C87769">
            <w:pPr>
              <w:ind w:left="0"/>
              <w:jc w:val="center"/>
              <w:rPr>
                <w:sz w:val="20"/>
              </w:rPr>
            </w:pPr>
            <w:r w:rsidRPr="007B3481">
              <w:rPr>
                <w:sz w:val="20"/>
              </w:rPr>
              <w:t>На 31.12.</w:t>
            </w:r>
          </w:p>
          <w:p w:rsidR="00C87769" w:rsidRPr="007B3481" w:rsidRDefault="00C87769" w:rsidP="00C87769">
            <w:pPr>
              <w:ind w:left="0"/>
              <w:jc w:val="center"/>
              <w:rPr>
                <w:sz w:val="20"/>
              </w:rPr>
            </w:pPr>
            <w:r w:rsidRPr="007B3481">
              <w:rPr>
                <w:sz w:val="20"/>
              </w:rPr>
              <w:t>2007</w:t>
            </w:r>
          </w:p>
        </w:tc>
        <w:tc>
          <w:tcPr>
            <w:tcW w:w="1080" w:type="dxa"/>
          </w:tcPr>
          <w:p w:rsidR="00C87769" w:rsidRPr="007B3481" w:rsidRDefault="00C87769" w:rsidP="00C87769">
            <w:pPr>
              <w:ind w:left="0"/>
              <w:jc w:val="center"/>
              <w:rPr>
                <w:sz w:val="20"/>
              </w:rPr>
            </w:pPr>
            <w:r w:rsidRPr="007B3481">
              <w:rPr>
                <w:sz w:val="20"/>
              </w:rPr>
              <w:t>Абсолютные отклонения</w:t>
            </w:r>
          </w:p>
        </w:tc>
        <w:tc>
          <w:tcPr>
            <w:tcW w:w="1260" w:type="dxa"/>
          </w:tcPr>
          <w:p w:rsidR="00C87769" w:rsidRPr="007B3481" w:rsidRDefault="00C87769" w:rsidP="00C87769">
            <w:pPr>
              <w:ind w:left="0"/>
              <w:jc w:val="center"/>
              <w:rPr>
                <w:sz w:val="20"/>
              </w:rPr>
            </w:pPr>
            <w:r w:rsidRPr="007B3481">
              <w:rPr>
                <w:sz w:val="20"/>
              </w:rPr>
              <w:t>Относительные отклонения</w:t>
            </w:r>
          </w:p>
        </w:tc>
        <w:tc>
          <w:tcPr>
            <w:tcW w:w="1147" w:type="dxa"/>
          </w:tcPr>
          <w:p w:rsidR="00C87769" w:rsidRPr="007B3481" w:rsidRDefault="00C87769" w:rsidP="00C87769">
            <w:pPr>
              <w:ind w:left="0"/>
              <w:jc w:val="center"/>
              <w:rPr>
                <w:sz w:val="20"/>
              </w:rPr>
            </w:pPr>
            <w:r w:rsidRPr="007B3481">
              <w:rPr>
                <w:sz w:val="20"/>
              </w:rPr>
              <w:t>На начало отчетного периода</w:t>
            </w:r>
          </w:p>
        </w:tc>
        <w:tc>
          <w:tcPr>
            <w:tcW w:w="1039" w:type="dxa"/>
          </w:tcPr>
          <w:p w:rsidR="00C87769" w:rsidRPr="007B3481" w:rsidRDefault="00C87769" w:rsidP="00C87769">
            <w:pPr>
              <w:ind w:left="0"/>
              <w:jc w:val="center"/>
              <w:rPr>
                <w:sz w:val="20"/>
              </w:rPr>
            </w:pPr>
            <w:r w:rsidRPr="007B3481">
              <w:rPr>
                <w:sz w:val="20"/>
              </w:rPr>
              <w:t>На конец отчетно</w:t>
            </w:r>
          </w:p>
          <w:p w:rsidR="00C87769" w:rsidRPr="007B3481" w:rsidRDefault="00C87769" w:rsidP="00C87769">
            <w:pPr>
              <w:ind w:left="0"/>
              <w:jc w:val="center"/>
              <w:rPr>
                <w:sz w:val="20"/>
              </w:rPr>
            </w:pPr>
            <w:r w:rsidRPr="007B3481">
              <w:rPr>
                <w:sz w:val="20"/>
              </w:rPr>
              <w:t>го периода</w:t>
            </w:r>
          </w:p>
        </w:tc>
      </w:tr>
      <w:tr w:rsidR="00C87769" w:rsidRPr="007B3481" w:rsidTr="00A07BA3">
        <w:tc>
          <w:tcPr>
            <w:tcW w:w="2268" w:type="dxa"/>
          </w:tcPr>
          <w:p w:rsidR="00C87769" w:rsidRPr="007B3481" w:rsidRDefault="00C87769" w:rsidP="00C87769">
            <w:pPr>
              <w:tabs>
                <w:tab w:val="left" w:pos="7513"/>
              </w:tabs>
              <w:ind w:left="0"/>
              <w:jc w:val="center"/>
              <w:rPr>
                <w:sz w:val="20"/>
              </w:rPr>
            </w:pPr>
            <w:r w:rsidRPr="007B3481">
              <w:rPr>
                <w:sz w:val="20"/>
              </w:rPr>
              <w:t xml:space="preserve">1 </w:t>
            </w:r>
          </w:p>
        </w:tc>
        <w:tc>
          <w:tcPr>
            <w:tcW w:w="900" w:type="dxa"/>
          </w:tcPr>
          <w:p w:rsidR="00C87769" w:rsidRPr="007B3481" w:rsidRDefault="00C87769" w:rsidP="00C87769">
            <w:pPr>
              <w:tabs>
                <w:tab w:val="left" w:pos="7513"/>
              </w:tabs>
              <w:ind w:left="0"/>
              <w:jc w:val="center"/>
              <w:rPr>
                <w:sz w:val="20"/>
              </w:rPr>
            </w:pPr>
            <w:r w:rsidRPr="007B3481">
              <w:rPr>
                <w:sz w:val="20"/>
              </w:rPr>
              <w:t xml:space="preserve">2 </w:t>
            </w:r>
          </w:p>
        </w:tc>
        <w:tc>
          <w:tcPr>
            <w:tcW w:w="1080" w:type="dxa"/>
          </w:tcPr>
          <w:p w:rsidR="00C87769" w:rsidRPr="007B3481" w:rsidRDefault="00C87769" w:rsidP="00C87769">
            <w:pPr>
              <w:tabs>
                <w:tab w:val="left" w:pos="7513"/>
              </w:tabs>
              <w:ind w:left="0"/>
              <w:jc w:val="center"/>
              <w:rPr>
                <w:sz w:val="20"/>
              </w:rPr>
            </w:pPr>
            <w:r w:rsidRPr="007B3481">
              <w:rPr>
                <w:sz w:val="20"/>
              </w:rPr>
              <w:t xml:space="preserve">3 </w:t>
            </w:r>
          </w:p>
        </w:tc>
        <w:tc>
          <w:tcPr>
            <w:tcW w:w="1080" w:type="dxa"/>
          </w:tcPr>
          <w:p w:rsidR="00C87769" w:rsidRPr="007B3481" w:rsidRDefault="00C87769" w:rsidP="00C87769">
            <w:pPr>
              <w:tabs>
                <w:tab w:val="left" w:pos="7513"/>
              </w:tabs>
              <w:ind w:left="0"/>
              <w:jc w:val="center"/>
              <w:rPr>
                <w:sz w:val="20"/>
              </w:rPr>
            </w:pPr>
            <w:r w:rsidRPr="007B3481">
              <w:rPr>
                <w:sz w:val="20"/>
              </w:rPr>
              <w:t xml:space="preserve">4 </w:t>
            </w:r>
          </w:p>
        </w:tc>
        <w:tc>
          <w:tcPr>
            <w:tcW w:w="1080" w:type="dxa"/>
          </w:tcPr>
          <w:p w:rsidR="00C87769" w:rsidRPr="007B3481" w:rsidRDefault="00C87769" w:rsidP="00C87769">
            <w:pPr>
              <w:ind w:left="0"/>
              <w:jc w:val="center"/>
              <w:rPr>
                <w:sz w:val="20"/>
              </w:rPr>
            </w:pPr>
            <w:r w:rsidRPr="007B3481">
              <w:rPr>
                <w:sz w:val="20"/>
              </w:rPr>
              <w:t>5</w:t>
            </w:r>
          </w:p>
        </w:tc>
        <w:tc>
          <w:tcPr>
            <w:tcW w:w="1260" w:type="dxa"/>
          </w:tcPr>
          <w:p w:rsidR="00C87769" w:rsidRPr="007B3481" w:rsidRDefault="00C87769" w:rsidP="00C87769">
            <w:pPr>
              <w:ind w:left="0"/>
              <w:jc w:val="center"/>
              <w:rPr>
                <w:sz w:val="20"/>
              </w:rPr>
            </w:pPr>
            <w:r w:rsidRPr="007B3481">
              <w:rPr>
                <w:sz w:val="20"/>
              </w:rPr>
              <w:t>6</w:t>
            </w:r>
          </w:p>
        </w:tc>
        <w:tc>
          <w:tcPr>
            <w:tcW w:w="1147" w:type="dxa"/>
          </w:tcPr>
          <w:p w:rsidR="00C87769" w:rsidRPr="007B3481" w:rsidRDefault="00C87769" w:rsidP="00C87769">
            <w:pPr>
              <w:ind w:left="0"/>
              <w:jc w:val="center"/>
              <w:rPr>
                <w:sz w:val="20"/>
              </w:rPr>
            </w:pPr>
            <w:r w:rsidRPr="007B3481">
              <w:rPr>
                <w:sz w:val="20"/>
              </w:rPr>
              <w:t>7</w:t>
            </w:r>
          </w:p>
        </w:tc>
        <w:tc>
          <w:tcPr>
            <w:tcW w:w="1039" w:type="dxa"/>
          </w:tcPr>
          <w:p w:rsidR="00C87769" w:rsidRPr="007B3481" w:rsidRDefault="00C87769" w:rsidP="00C87769">
            <w:pPr>
              <w:ind w:left="0"/>
              <w:jc w:val="center"/>
              <w:rPr>
                <w:sz w:val="20"/>
              </w:rPr>
            </w:pPr>
            <w:r w:rsidRPr="007B3481">
              <w:rPr>
                <w:sz w:val="20"/>
              </w:rPr>
              <w:t>8</w:t>
            </w:r>
          </w:p>
        </w:tc>
      </w:tr>
      <w:tr w:rsidR="00C87769" w:rsidRPr="007B3481" w:rsidTr="00A07BA3">
        <w:tc>
          <w:tcPr>
            <w:tcW w:w="2268" w:type="dxa"/>
          </w:tcPr>
          <w:p w:rsidR="00C87769" w:rsidRPr="007B3481" w:rsidRDefault="00C87769" w:rsidP="00C87769">
            <w:pPr>
              <w:tabs>
                <w:tab w:val="left" w:pos="7513"/>
              </w:tabs>
              <w:ind w:left="0"/>
              <w:jc w:val="center"/>
              <w:rPr>
                <w:sz w:val="20"/>
              </w:rPr>
            </w:pPr>
            <w:r w:rsidRPr="007B3481">
              <w:rPr>
                <w:sz w:val="20"/>
              </w:rPr>
              <w:t>I. ВНЕОБОРОТНЫЕ АКТИВЫ</w:t>
            </w:r>
          </w:p>
        </w:tc>
        <w:tc>
          <w:tcPr>
            <w:tcW w:w="900" w:type="dxa"/>
          </w:tcPr>
          <w:p w:rsidR="00C87769" w:rsidRPr="007B3481" w:rsidRDefault="00C87769" w:rsidP="00C87769">
            <w:pPr>
              <w:tabs>
                <w:tab w:val="left" w:pos="7513"/>
              </w:tabs>
              <w:ind w:left="0"/>
              <w:jc w:val="center"/>
              <w:rPr>
                <w:sz w:val="20"/>
              </w:rPr>
            </w:pPr>
          </w:p>
        </w:tc>
        <w:tc>
          <w:tcPr>
            <w:tcW w:w="1080" w:type="dxa"/>
          </w:tcPr>
          <w:p w:rsidR="00C87769" w:rsidRPr="007B3481" w:rsidRDefault="00C87769" w:rsidP="00C87769">
            <w:pPr>
              <w:tabs>
                <w:tab w:val="left" w:pos="7513"/>
              </w:tabs>
              <w:ind w:left="0"/>
              <w:jc w:val="right"/>
              <w:rPr>
                <w:sz w:val="20"/>
              </w:rPr>
            </w:pPr>
          </w:p>
        </w:tc>
        <w:tc>
          <w:tcPr>
            <w:tcW w:w="1080" w:type="dxa"/>
          </w:tcPr>
          <w:p w:rsidR="00C87769" w:rsidRPr="007B3481" w:rsidRDefault="00C87769" w:rsidP="00C87769">
            <w:pPr>
              <w:tabs>
                <w:tab w:val="left" w:pos="7513"/>
              </w:tabs>
              <w:ind w:left="0"/>
              <w:jc w:val="right"/>
              <w:rPr>
                <w:sz w:val="20"/>
              </w:rPr>
            </w:pPr>
          </w:p>
        </w:tc>
        <w:tc>
          <w:tcPr>
            <w:tcW w:w="1080" w:type="dxa"/>
          </w:tcPr>
          <w:p w:rsidR="00C87769" w:rsidRPr="007B3481" w:rsidRDefault="00C87769" w:rsidP="00C87769">
            <w:pPr>
              <w:ind w:left="0"/>
              <w:jc w:val="center"/>
              <w:rPr>
                <w:sz w:val="20"/>
              </w:rPr>
            </w:pPr>
          </w:p>
        </w:tc>
        <w:tc>
          <w:tcPr>
            <w:tcW w:w="1260" w:type="dxa"/>
          </w:tcPr>
          <w:p w:rsidR="00C87769" w:rsidRPr="007B3481" w:rsidRDefault="00C87769" w:rsidP="00C87769">
            <w:pPr>
              <w:ind w:left="0"/>
              <w:jc w:val="center"/>
              <w:rPr>
                <w:sz w:val="20"/>
              </w:rPr>
            </w:pPr>
          </w:p>
        </w:tc>
        <w:tc>
          <w:tcPr>
            <w:tcW w:w="1147" w:type="dxa"/>
          </w:tcPr>
          <w:p w:rsidR="00C87769" w:rsidRPr="007B3481" w:rsidRDefault="00C87769" w:rsidP="00C87769">
            <w:pPr>
              <w:ind w:left="0"/>
              <w:jc w:val="center"/>
              <w:rPr>
                <w:sz w:val="20"/>
              </w:rPr>
            </w:pPr>
          </w:p>
        </w:tc>
        <w:tc>
          <w:tcPr>
            <w:tcW w:w="1039" w:type="dxa"/>
          </w:tcPr>
          <w:p w:rsidR="00C87769" w:rsidRPr="007B3481" w:rsidRDefault="00C87769" w:rsidP="00C87769">
            <w:pPr>
              <w:ind w:left="0"/>
              <w:jc w:val="center"/>
              <w:rPr>
                <w:sz w:val="20"/>
              </w:rPr>
            </w:pPr>
          </w:p>
        </w:tc>
      </w:tr>
      <w:tr w:rsidR="00C87769" w:rsidRPr="007B3481" w:rsidTr="00A07BA3">
        <w:tc>
          <w:tcPr>
            <w:tcW w:w="2268" w:type="dxa"/>
          </w:tcPr>
          <w:p w:rsidR="00C87769" w:rsidRPr="007B3481" w:rsidRDefault="00C87769" w:rsidP="00C87769">
            <w:pPr>
              <w:tabs>
                <w:tab w:val="left" w:pos="7513"/>
              </w:tabs>
              <w:ind w:left="0"/>
              <w:rPr>
                <w:sz w:val="20"/>
              </w:rPr>
            </w:pPr>
            <w:r w:rsidRPr="007B3481">
              <w:rPr>
                <w:sz w:val="20"/>
              </w:rPr>
              <w:t>Основные средства</w:t>
            </w:r>
          </w:p>
        </w:tc>
        <w:tc>
          <w:tcPr>
            <w:tcW w:w="900" w:type="dxa"/>
          </w:tcPr>
          <w:p w:rsidR="00C87769" w:rsidRPr="007B3481" w:rsidRDefault="00C87769" w:rsidP="00C87769">
            <w:pPr>
              <w:tabs>
                <w:tab w:val="left" w:pos="7513"/>
              </w:tabs>
              <w:ind w:left="0"/>
              <w:jc w:val="center"/>
              <w:rPr>
                <w:sz w:val="20"/>
              </w:rPr>
            </w:pPr>
            <w:r w:rsidRPr="007B3481">
              <w:rPr>
                <w:sz w:val="20"/>
              </w:rPr>
              <w:t>120</w:t>
            </w:r>
          </w:p>
        </w:tc>
        <w:tc>
          <w:tcPr>
            <w:tcW w:w="1080" w:type="dxa"/>
          </w:tcPr>
          <w:p w:rsidR="00C87769" w:rsidRPr="007B3481" w:rsidRDefault="00C87769" w:rsidP="00C87769">
            <w:pPr>
              <w:tabs>
                <w:tab w:val="left" w:pos="7513"/>
              </w:tabs>
              <w:ind w:left="0"/>
              <w:jc w:val="right"/>
              <w:rPr>
                <w:sz w:val="20"/>
              </w:rPr>
            </w:pPr>
            <w:r w:rsidRPr="007B3481">
              <w:rPr>
                <w:sz w:val="20"/>
              </w:rPr>
              <w:t>630 365</w:t>
            </w:r>
          </w:p>
        </w:tc>
        <w:tc>
          <w:tcPr>
            <w:tcW w:w="1080" w:type="dxa"/>
          </w:tcPr>
          <w:p w:rsidR="00C87769" w:rsidRPr="007B3481" w:rsidRDefault="00C87769" w:rsidP="00C87769">
            <w:pPr>
              <w:tabs>
                <w:tab w:val="left" w:pos="7513"/>
              </w:tabs>
              <w:ind w:left="0"/>
              <w:jc w:val="right"/>
              <w:rPr>
                <w:sz w:val="20"/>
              </w:rPr>
            </w:pPr>
            <w:r w:rsidRPr="007B3481">
              <w:rPr>
                <w:sz w:val="20"/>
              </w:rPr>
              <w:t>572 901</w:t>
            </w:r>
          </w:p>
        </w:tc>
        <w:tc>
          <w:tcPr>
            <w:tcW w:w="1080" w:type="dxa"/>
          </w:tcPr>
          <w:p w:rsidR="00C87769" w:rsidRPr="007B3481" w:rsidRDefault="00C87769" w:rsidP="00C87769">
            <w:pPr>
              <w:ind w:left="0"/>
              <w:jc w:val="center"/>
              <w:rPr>
                <w:sz w:val="20"/>
              </w:rPr>
            </w:pPr>
            <w:r w:rsidRPr="007B3481">
              <w:rPr>
                <w:sz w:val="20"/>
              </w:rPr>
              <w:t>-57 464</w:t>
            </w:r>
          </w:p>
        </w:tc>
        <w:tc>
          <w:tcPr>
            <w:tcW w:w="1260" w:type="dxa"/>
          </w:tcPr>
          <w:p w:rsidR="00C87769" w:rsidRPr="007B3481" w:rsidRDefault="00C87769" w:rsidP="00C87769">
            <w:pPr>
              <w:ind w:left="0"/>
              <w:jc w:val="center"/>
              <w:rPr>
                <w:sz w:val="20"/>
              </w:rPr>
            </w:pPr>
            <w:r w:rsidRPr="007B3481">
              <w:rPr>
                <w:sz w:val="20"/>
              </w:rPr>
              <w:t>90,88</w:t>
            </w:r>
          </w:p>
        </w:tc>
        <w:tc>
          <w:tcPr>
            <w:tcW w:w="1147" w:type="dxa"/>
          </w:tcPr>
          <w:p w:rsidR="00C87769" w:rsidRPr="007B3481" w:rsidRDefault="00C87769" w:rsidP="00C87769">
            <w:pPr>
              <w:ind w:left="0"/>
              <w:jc w:val="center"/>
              <w:rPr>
                <w:sz w:val="20"/>
              </w:rPr>
            </w:pPr>
            <w:r w:rsidRPr="007B3481">
              <w:rPr>
                <w:sz w:val="20"/>
              </w:rPr>
              <w:t>9,54</w:t>
            </w:r>
          </w:p>
        </w:tc>
        <w:tc>
          <w:tcPr>
            <w:tcW w:w="1039" w:type="dxa"/>
          </w:tcPr>
          <w:p w:rsidR="00C87769" w:rsidRPr="007B3481" w:rsidRDefault="00C87769" w:rsidP="00C87769">
            <w:pPr>
              <w:ind w:left="0"/>
              <w:jc w:val="center"/>
              <w:rPr>
                <w:sz w:val="20"/>
              </w:rPr>
            </w:pPr>
            <w:r w:rsidRPr="007B3481">
              <w:rPr>
                <w:sz w:val="20"/>
              </w:rPr>
              <w:t>5,9</w:t>
            </w:r>
          </w:p>
        </w:tc>
      </w:tr>
      <w:tr w:rsidR="00C87769" w:rsidRPr="007B3481" w:rsidTr="00A07BA3">
        <w:tc>
          <w:tcPr>
            <w:tcW w:w="2268" w:type="dxa"/>
          </w:tcPr>
          <w:p w:rsidR="00C87769" w:rsidRPr="007B3481" w:rsidRDefault="00C87769" w:rsidP="00C87769">
            <w:pPr>
              <w:tabs>
                <w:tab w:val="left" w:pos="7513"/>
              </w:tabs>
              <w:ind w:left="0"/>
              <w:rPr>
                <w:sz w:val="20"/>
              </w:rPr>
            </w:pPr>
            <w:r w:rsidRPr="007B3481">
              <w:rPr>
                <w:sz w:val="20"/>
              </w:rPr>
              <w:t>Незавершенное строительство</w:t>
            </w:r>
          </w:p>
        </w:tc>
        <w:tc>
          <w:tcPr>
            <w:tcW w:w="900" w:type="dxa"/>
          </w:tcPr>
          <w:p w:rsidR="00C87769" w:rsidRPr="007B3481" w:rsidRDefault="00C87769" w:rsidP="00C87769">
            <w:pPr>
              <w:tabs>
                <w:tab w:val="left" w:pos="7513"/>
              </w:tabs>
              <w:ind w:left="0"/>
              <w:jc w:val="center"/>
              <w:rPr>
                <w:sz w:val="20"/>
              </w:rPr>
            </w:pPr>
            <w:r w:rsidRPr="007B3481">
              <w:rPr>
                <w:sz w:val="20"/>
              </w:rPr>
              <w:t>130</w:t>
            </w:r>
          </w:p>
        </w:tc>
        <w:tc>
          <w:tcPr>
            <w:tcW w:w="1080" w:type="dxa"/>
          </w:tcPr>
          <w:p w:rsidR="00C87769" w:rsidRPr="007B3481" w:rsidRDefault="00C87769" w:rsidP="00C87769">
            <w:pPr>
              <w:tabs>
                <w:tab w:val="left" w:pos="7513"/>
              </w:tabs>
              <w:ind w:left="0"/>
              <w:jc w:val="right"/>
              <w:rPr>
                <w:sz w:val="20"/>
              </w:rPr>
            </w:pPr>
            <w:r w:rsidRPr="007B3481">
              <w:rPr>
                <w:sz w:val="20"/>
              </w:rPr>
              <w:t>104 266</w:t>
            </w:r>
          </w:p>
        </w:tc>
        <w:tc>
          <w:tcPr>
            <w:tcW w:w="1080" w:type="dxa"/>
          </w:tcPr>
          <w:p w:rsidR="00C87769" w:rsidRPr="007B3481" w:rsidRDefault="00C87769" w:rsidP="00C87769">
            <w:pPr>
              <w:tabs>
                <w:tab w:val="left" w:pos="7513"/>
              </w:tabs>
              <w:ind w:left="0"/>
              <w:jc w:val="right"/>
              <w:rPr>
                <w:sz w:val="20"/>
              </w:rPr>
            </w:pPr>
            <w:r w:rsidRPr="007B3481">
              <w:rPr>
                <w:sz w:val="20"/>
              </w:rPr>
              <w:t>124 116</w:t>
            </w:r>
          </w:p>
        </w:tc>
        <w:tc>
          <w:tcPr>
            <w:tcW w:w="1080" w:type="dxa"/>
          </w:tcPr>
          <w:p w:rsidR="00C87769" w:rsidRPr="007B3481" w:rsidRDefault="00C87769" w:rsidP="00C87769">
            <w:pPr>
              <w:ind w:left="0"/>
              <w:jc w:val="center"/>
              <w:rPr>
                <w:sz w:val="20"/>
              </w:rPr>
            </w:pPr>
            <w:r w:rsidRPr="007B3481">
              <w:rPr>
                <w:sz w:val="20"/>
              </w:rPr>
              <w:t>19 850</w:t>
            </w:r>
          </w:p>
        </w:tc>
        <w:tc>
          <w:tcPr>
            <w:tcW w:w="1260" w:type="dxa"/>
          </w:tcPr>
          <w:p w:rsidR="00C87769" w:rsidRPr="007B3481" w:rsidRDefault="00C87769" w:rsidP="00C87769">
            <w:pPr>
              <w:ind w:left="0"/>
              <w:jc w:val="center"/>
              <w:rPr>
                <w:sz w:val="20"/>
              </w:rPr>
            </w:pPr>
            <w:r w:rsidRPr="007B3481">
              <w:rPr>
                <w:sz w:val="20"/>
              </w:rPr>
              <w:t>119,04</w:t>
            </w:r>
          </w:p>
        </w:tc>
        <w:tc>
          <w:tcPr>
            <w:tcW w:w="1147" w:type="dxa"/>
          </w:tcPr>
          <w:p w:rsidR="00C87769" w:rsidRPr="007B3481" w:rsidRDefault="00C87769" w:rsidP="00C87769">
            <w:pPr>
              <w:ind w:left="0"/>
              <w:jc w:val="center"/>
              <w:rPr>
                <w:sz w:val="20"/>
              </w:rPr>
            </w:pPr>
            <w:r w:rsidRPr="007B3481">
              <w:rPr>
                <w:sz w:val="20"/>
              </w:rPr>
              <w:t>1,58</w:t>
            </w:r>
          </w:p>
        </w:tc>
        <w:tc>
          <w:tcPr>
            <w:tcW w:w="1039" w:type="dxa"/>
          </w:tcPr>
          <w:p w:rsidR="00C87769" w:rsidRPr="007B3481" w:rsidRDefault="00C87769" w:rsidP="00C87769">
            <w:pPr>
              <w:ind w:left="0"/>
              <w:jc w:val="center"/>
              <w:rPr>
                <w:sz w:val="20"/>
              </w:rPr>
            </w:pPr>
            <w:r w:rsidRPr="007B3481">
              <w:rPr>
                <w:sz w:val="20"/>
              </w:rPr>
              <w:t>1,28</w:t>
            </w:r>
          </w:p>
        </w:tc>
      </w:tr>
      <w:tr w:rsidR="00C87769" w:rsidRPr="007B3481" w:rsidTr="00A07BA3">
        <w:tc>
          <w:tcPr>
            <w:tcW w:w="2268" w:type="dxa"/>
          </w:tcPr>
          <w:p w:rsidR="00C87769" w:rsidRPr="007B3481" w:rsidRDefault="00C87769" w:rsidP="00C87769">
            <w:pPr>
              <w:tabs>
                <w:tab w:val="left" w:pos="7513"/>
              </w:tabs>
              <w:ind w:left="0"/>
              <w:rPr>
                <w:sz w:val="20"/>
              </w:rPr>
            </w:pPr>
            <w:r w:rsidRPr="007B3481">
              <w:rPr>
                <w:sz w:val="20"/>
              </w:rPr>
              <w:t>Долгосрочные финансовые вложения</w:t>
            </w:r>
          </w:p>
        </w:tc>
        <w:tc>
          <w:tcPr>
            <w:tcW w:w="900" w:type="dxa"/>
          </w:tcPr>
          <w:p w:rsidR="00C87769" w:rsidRPr="007B3481" w:rsidRDefault="00C87769" w:rsidP="00C87769">
            <w:pPr>
              <w:tabs>
                <w:tab w:val="left" w:pos="7513"/>
              </w:tabs>
              <w:ind w:left="0"/>
              <w:jc w:val="center"/>
              <w:rPr>
                <w:sz w:val="20"/>
              </w:rPr>
            </w:pPr>
            <w:r w:rsidRPr="007B3481">
              <w:rPr>
                <w:sz w:val="20"/>
              </w:rPr>
              <w:t>140</w:t>
            </w:r>
          </w:p>
        </w:tc>
        <w:tc>
          <w:tcPr>
            <w:tcW w:w="1080" w:type="dxa"/>
          </w:tcPr>
          <w:p w:rsidR="00C87769" w:rsidRPr="007B3481" w:rsidRDefault="00C87769" w:rsidP="00C87769">
            <w:pPr>
              <w:tabs>
                <w:tab w:val="left" w:pos="7513"/>
              </w:tabs>
              <w:ind w:left="0"/>
              <w:jc w:val="right"/>
              <w:rPr>
                <w:sz w:val="20"/>
              </w:rPr>
            </w:pPr>
            <w:r w:rsidRPr="007B3481">
              <w:rPr>
                <w:sz w:val="20"/>
              </w:rPr>
              <w:t>31 051</w:t>
            </w:r>
          </w:p>
        </w:tc>
        <w:tc>
          <w:tcPr>
            <w:tcW w:w="1080" w:type="dxa"/>
          </w:tcPr>
          <w:p w:rsidR="00C87769" w:rsidRPr="007B3481" w:rsidRDefault="00C87769" w:rsidP="00C87769">
            <w:pPr>
              <w:tabs>
                <w:tab w:val="left" w:pos="7513"/>
              </w:tabs>
              <w:ind w:left="0"/>
              <w:jc w:val="right"/>
              <w:rPr>
                <w:sz w:val="20"/>
              </w:rPr>
            </w:pPr>
            <w:r w:rsidRPr="007B3481">
              <w:rPr>
                <w:sz w:val="20"/>
              </w:rPr>
              <w:t>1 655 916</w:t>
            </w:r>
          </w:p>
        </w:tc>
        <w:tc>
          <w:tcPr>
            <w:tcW w:w="1080" w:type="dxa"/>
          </w:tcPr>
          <w:p w:rsidR="00C87769" w:rsidRPr="007B3481" w:rsidRDefault="00C87769" w:rsidP="00C87769">
            <w:pPr>
              <w:ind w:left="0"/>
              <w:jc w:val="center"/>
              <w:rPr>
                <w:sz w:val="20"/>
              </w:rPr>
            </w:pPr>
            <w:r w:rsidRPr="007B3481">
              <w:rPr>
                <w:sz w:val="20"/>
              </w:rPr>
              <w:t>1 624 865</w:t>
            </w:r>
          </w:p>
        </w:tc>
        <w:tc>
          <w:tcPr>
            <w:tcW w:w="1260" w:type="dxa"/>
          </w:tcPr>
          <w:p w:rsidR="00C87769" w:rsidRPr="007B3481" w:rsidRDefault="00C87769" w:rsidP="00C87769">
            <w:pPr>
              <w:ind w:left="0"/>
              <w:jc w:val="center"/>
              <w:rPr>
                <w:sz w:val="20"/>
              </w:rPr>
            </w:pPr>
            <w:r w:rsidRPr="007B3481">
              <w:rPr>
                <w:sz w:val="20"/>
              </w:rPr>
              <w:t>5332,89</w:t>
            </w:r>
          </w:p>
        </w:tc>
        <w:tc>
          <w:tcPr>
            <w:tcW w:w="1147" w:type="dxa"/>
          </w:tcPr>
          <w:p w:rsidR="00C87769" w:rsidRPr="007B3481" w:rsidRDefault="00C87769" w:rsidP="00C87769">
            <w:pPr>
              <w:ind w:left="0"/>
              <w:jc w:val="center"/>
              <w:rPr>
                <w:sz w:val="20"/>
              </w:rPr>
            </w:pPr>
            <w:r w:rsidRPr="007B3481">
              <w:rPr>
                <w:sz w:val="20"/>
              </w:rPr>
              <w:t>0,47</w:t>
            </w:r>
          </w:p>
        </w:tc>
        <w:tc>
          <w:tcPr>
            <w:tcW w:w="1039" w:type="dxa"/>
          </w:tcPr>
          <w:p w:rsidR="00C87769" w:rsidRPr="007B3481" w:rsidRDefault="00C87769" w:rsidP="00C87769">
            <w:pPr>
              <w:ind w:left="0"/>
              <w:jc w:val="center"/>
              <w:rPr>
                <w:sz w:val="20"/>
              </w:rPr>
            </w:pPr>
            <w:r w:rsidRPr="007B3481">
              <w:rPr>
                <w:sz w:val="20"/>
              </w:rPr>
              <w:t>17,06</w:t>
            </w:r>
          </w:p>
        </w:tc>
      </w:tr>
      <w:tr w:rsidR="00C87769" w:rsidRPr="007B3481" w:rsidTr="00A07BA3">
        <w:tc>
          <w:tcPr>
            <w:tcW w:w="2268" w:type="dxa"/>
          </w:tcPr>
          <w:p w:rsidR="00C87769" w:rsidRPr="007B3481" w:rsidRDefault="00C87769" w:rsidP="00C87769">
            <w:pPr>
              <w:tabs>
                <w:tab w:val="left" w:pos="7513"/>
              </w:tabs>
              <w:ind w:left="0"/>
              <w:rPr>
                <w:sz w:val="20"/>
              </w:rPr>
            </w:pPr>
            <w:r w:rsidRPr="007B3481">
              <w:rPr>
                <w:sz w:val="20"/>
              </w:rPr>
              <w:t>Отложенные налоговые активы</w:t>
            </w:r>
          </w:p>
        </w:tc>
        <w:tc>
          <w:tcPr>
            <w:tcW w:w="900" w:type="dxa"/>
          </w:tcPr>
          <w:p w:rsidR="00C87769" w:rsidRPr="007B3481" w:rsidRDefault="00C87769" w:rsidP="00C87769">
            <w:pPr>
              <w:tabs>
                <w:tab w:val="left" w:pos="7513"/>
              </w:tabs>
              <w:ind w:left="0"/>
              <w:jc w:val="center"/>
              <w:rPr>
                <w:sz w:val="20"/>
              </w:rPr>
            </w:pPr>
            <w:r w:rsidRPr="007B3481">
              <w:rPr>
                <w:sz w:val="20"/>
              </w:rPr>
              <w:t>145</w:t>
            </w:r>
          </w:p>
        </w:tc>
        <w:tc>
          <w:tcPr>
            <w:tcW w:w="1080" w:type="dxa"/>
          </w:tcPr>
          <w:p w:rsidR="00C87769" w:rsidRPr="007B3481" w:rsidRDefault="00C87769" w:rsidP="00C87769">
            <w:pPr>
              <w:tabs>
                <w:tab w:val="left" w:pos="7513"/>
              </w:tabs>
              <w:ind w:left="0"/>
              <w:jc w:val="right"/>
              <w:rPr>
                <w:sz w:val="20"/>
              </w:rPr>
            </w:pPr>
            <w:r w:rsidRPr="007B3481">
              <w:rPr>
                <w:sz w:val="20"/>
              </w:rPr>
              <w:t>548</w:t>
            </w:r>
          </w:p>
        </w:tc>
        <w:tc>
          <w:tcPr>
            <w:tcW w:w="1080" w:type="dxa"/>
          </w:tcPr>
          <w:p w:rsidR="00C87769" w:rsidRPr="007B3481" w:rsidRDefault="00C87769" w:rsidP="00C87769">
            <w:pPr>
              <w:tabs>
                <w:tab w:val="left" w:pos="7513"/>
              </w:tabs>
              <w:ind w:left="0"/>
              <w:jc w:val="right"/>
              <w:rPr>
                <w:sz w:val="20"/>
              </w:rPr>
            </w:pPr>
            <w:r w:rsidRPr="007B3481">
              <w:rPr>
                <w:sz w:val="20"/>
              </w:rPr>
              <w:t>1 007</w:t>
            </w:r>
          </w:p>
        </w:tc>
        <w:tc>
          <w:tcPr>
            <w:tcW w:w="1080" w:type="dxa"/>
          </w:tcPr>
          <w:p w:rsidR="00C87769" w:rsidRPr="007B3481" w:rsidRDefault="00C87769" w:rsidP="00C87769">
            <w:pPr>
              <w:ind w:left="0"/>
              <w:jc w:val="center"/>
              <w:rPr>
                <w:sz w:val="20"/>
              </w:rPr>
            </w:pPr>
            <w:r w:rsidRPr="007B3481">
              <w:rPr>
                <w:sz w:val="20"/>
              </w:rPr>
              <w:t>459</w:t>
            </w:r>
          </w:p>
        </w:tc>
        <w:tc>
          <w:tcPr>
            <w:tcW w:w="1260" w:type="dxa"/>
          </w:tcPr>
          <w:p w:rsidR="00C87769" w:rsidRPr="007B3481" w:rsidRDefault="00C87769" w:rsidP="00C87769">
            <w:pPr>
              <w:ind w:left="0"/>
              <w:jc w:val="center"/>
              <w:rPr>
                <w:sz w:val="20"/>
              </w:rPr>
            </w:pPr>
            <w:r w:rsidRPr="007B3481">
              <w:rPr>
                <w:sz w:val="20"/>
              </w:rPr>
              <w:t>183,76</w:t>
            </w:r>
          </w:p>
        </w:tc>
        <w:tc>
          <w:tcPr>
            <w:tcW w:w="1147" w:type="dxa"/>
          </w:tcPr>
          <w:p w:rsidR="00C87769" w:rsidRPr="007B3481" w:rsidRDefault="00C87769" w:rsidP="00C87769">
            <w:pPr>
              <w:ind w:left="0"/>
              <w:jc w:val="center"/>
              <w:rPr>
                <w:sz w:val="20"/>
              </w:rPr>
            </w:pPr>
            <w:r w:rsidRPr="007B3481">
              <w:rPr>
                <w:sz w:val="20"/>
              </w:rPr>
              <w:t>0,01</w:t>
            </w:r>
          </w:p>
        </w:tc>
        <w:tc>
          <w:tcPr>
            <w:tcW w:w="1039" w:type="dxa"/>
          </w:tcPr>
          <w:p w:rsidR="00C87769" w:rsidRPr="007B3481" w:rsidRDefault="00C87769" w:rsidP="00C87769">
            <w:pPr>
              <w:ind w:left="0"/>
              <w:jc w:val="center"/>
              <w:rPr>
                <w:sz w:val="20"/>
              </w:rPr>
            </w:pPr>
            <w:r w:rsidRPr="007B3481">
              <w:rPr>
                <w:sz w:val="20"/>
              </w:rPr>
              <w:t>0,01</w:t>
            </w:r>
          </w:p>
        </w:tc>
      </w:tr>
      <w:tr w:rsidR="00C87769" w:rsidRPr="007B3481" w:rsidTr="00A07BA3">
        <w:tc>
          <w:tcPr>
            <w:tcW w:w="2268" w:type="dxa"/>
          </w:tcPr>
          <w:p w:rsidR="00C87769" w:rsidRPr="007B3481" w:rsidRDefault="00C87769" w:rsidP="00C87769">
            <w:pPr>
              <w:tabs>
                <w:tab w:val="left" w:pos="7513"/>
              </w:tabs>
              <w:ind w:left="0"/>
              <w:rPr>
                <w:sz w:val="20"/>
              </w:rPr>
            </w:pPr>
            <w:r w:rsidRPr="007B3481">
              <w:rPr>
                <w:sz w:val="20"/>
              </w:rPr>
              <w:t>ИТОГО по разделу I</w:t>
            </w:r>
          </w:p>
        </w:tc>
        <w:tc>
          <w:tcPr>
            <w:tcW w:w="900" w:type="dxa"/>
          </w:tcPr>
          <w:p w:rsidR="00C87769" w:rsidRPr="007B3481" w:rsidRDefault="00C87769" w:rsidP="00C87769">
            <w:pPr>
              <w:tabs>
                <w:tab w:val="left" w:pos="7513"/>
              </w:tabs>
              <w:ind w:left="0"/>
              <w:jc w:val="center"/>
              <w:rPr>
                <w:sz w:val="20"/>
              </w:rPr>
            </w:pPr>
            <w:r w:rsidRPr="007B3481">
              <w:rPr>
                <w:sz w:val="20"/>
              </w:rPr>
              <w:t>190</w:t>
            </w:r>
          </w:p>
        </w:tc>
        <w:tc>
          <w:tcPr>
            <w:tcW w:w="1080" w:type="dxa"/>
          </w:tcPr>
          <w:p w:rsidR="00C87769" w:rsidRPr="007B3481" w:rsidRDefault="00C87769" w:rsidP="00C87769">
            <w:pPr>
              <w:tabs>
                <w:tab w:val="left" w:pos="7513"/>
              </w:tabs>
              <w:ind w:left="0"/>
              <w:jc w:val="right"/>
              <w:rPr>
                <w:sz w:val="20"/>
              </w:rPr>
            </w:pPr>
            <w:r w:rsidRPr="007B3481">
              <w:rPr>
                <w:sz w:val="20"/>
              </w:rPr>
              <w:t>766 230</w:t>
            </w:r>
          </w:p>
        </w:tc>
        <w:tc>
          <w:tcPr>
            <w:tcW w:w="1080" w:type="dxa"/>
          </w:tcPr>
          <w:p w:rsidR="00C87769" w:rsidRPr="007B3481" w:rsidRDefault="00C87769" w:rsidP="00C87769">
            <w:pPr>
              <w:tabs>
                <w:tab w:val="left" w:pos="7513"/>
              </w:tabs>
              <w:ind w:left="0"/>
              <w:jc w:val="right"/>
              <w:rPr>
                <w:sz w:val="20"/>
              </w:rPr>
            </w:pPr>
            <w:r w:rsidRPr="007B3481">
              <w:rPr>
                <w:sz w:val="20"/>
              </w:rPr>
              <w:t>2 353 940</w:t>
            </w:r>
          </w:p>
        </w:tc>
        <w:tc>
          <w:tcPr>
            <w:tcW w:w="1080" w:type="dxa"/>
          </w:tcPr>
          <w:p w:rsidR="00C87769" w:rsidRPr="007B3481" w:rsidRDefault="00C87769" w:rsidP="00C87769">
            <w:pPr>
              <w:ind w:left="0"/>
              <w:jc w:val="center"/>
              <w:rPr>
                <w:sz w:val="20"/>
              </w:rPr>
            </w:pPr>
            <w:r w:rsidRPr="007B3481">
              <w:rPr>
                <w:sz w:val="20"/>
              </w:rPr>
              <w:t>1 587 710</w:t>
            </w:r>
          </w:p>
        </w:tc>
        <w:tc>
          <w:tcPr>
            <w:tcW w:w="1260" w:type="dxa"/>
          </w:tcPr>
          <w:p w:rsidR="00C87769" w:rsidRPr="007B3481" w:rsidRDefault="00C87769" w:rsidP="00C87769">
            <w:pPr>
              <w:ind w:left="0"/>
              <w:jc w:val="center"/>
              <w:rPr>
                <w:sz w:val="20"/>
              </w:rPr>
            </w:pPr>
            <w:r w:rsidRPr="007B3481">
              <w:rPr>
                <w:sz w:val="20"/>
              </w:rPr>
              <w:t>307,21</w:t>
            </w:r>
          </w:p>
        </w:tc>
        <w:tc>
          <w:tcPr>
            <w:tcW w:w="1147" w:type="dxa"/>
          </w:tcPr>
          <w:p w:rsidR="00C87769" w:rsidRPr="007B3481" w:rsidRDefault="00C87769" w:rsidP="00C87769">
            <w:pPr>
              <w:ind w:left="0"/>
              <w:jc w:val="center"/>
              <w:rPr>
                <w:sz w:val="20"/>
              </w:rPr>
            </w:pPr>
            <w:r w:rsidRPr="007B3481">
              <w:rPr>
                <w:sz w:val="20"/>
              </w:rPr>
              <w:t>11,59</w:t>
            </w:r>
          </w:p>
        </w:tc>
        <w:tc>
          <w:tcPr>
            <w:tcW w:w="1039" w:type="dxa"/>
          </w:tcPr>
          <w:p w:rsidR="00C87769" w:rsidRPr="007B3481" w:rsidRDefault="00C87769" w:rsidP="00C87769">
            <w:pPr>
              <w:ind w:left="0"/>
              <w:jc w:val="center"/>
              <w:rPr>
                <w:sz w:val="20"/>
              </w:rPr>
            </w:pPr>
            <w:r w:rsidRPr="007B3481">
              <w:rPr>
                <w:sz w:val="20"/>
              </w:rPr>
              <w:t>24,25</w:t>
            </w:r>
          </w:p>
        </w:tc>
      </w:tr>
      <w:tr w:rsidR="00C87769" w:rsidRPr="007B3481" w:rsidTr="00A07BA3">
        <w:tc>
          <w:tcPr>
            <w:tcW w:w="2268" w:type="dxa"/>
          </w:tcPr>
          <w:p w:rsidR="00C87769" w:rsidRPr="007B3481" w:rsidRDefault="00C87769" w:rsidP="00C87769">
            <w:pPr>
              <w:tabs>
                <w:tab w:val="left" w:pos="7513"/>
              </w:tabs>
              <w:ind w:left="0"/>
              <w:jc w:val="center"/>
              <w:rPr>
                <w:sz w:val="20"/>
              </w:rPr>
            </w:pPr>
            <w:r w:rsidRPr="007B3481">
              <w:rPr>
                <w:sz w:val="20"/>
              </w:rPr>
              <w:t>II. ОБОРОТНЫЕ АКТИВЫ</w:t>
            </w:r>
          </w:p>
        </w:tc>
        <w:tc>
          <w:tcPr>
            <w:tcW w:w="900" w:type="dxa"/>
          </w:tcPr>
          <w:p w:rsidR="00C87769" w:rsidRPr="007B3481" w:rsidRDefault="00C87769" w:rsidP="00C87769">
            <w:pPr>
              <w:tabs>
                <w:tab w:val="left" w:pos="7513"/>
              </w:tabs>
              <w:ind w:left="0"/>
              <w:jc w:val="center"/>
              <w:rPr>
                <w:sz w:val="20"/>
              </w:rPr>
            </w:pPr>
          </w:p>
        </w:tc>
        <w:tc>
          <w:tcPr>
            <w:tcW w:w="1080" w:type="dxa"/>
          </w:tcPr>
          <w:p w:rsidR="00C87769" w:rsidRPr="007B3481" w:rsidRDefault="00C87769" w:rsidP="00C87769">
            <w:pPr>
              <w:tabs>
                <w:tab w:val="left" w:pos="7513"/>
              </w:tabs>
              <w:ind w:left="0"/>
              <w:jc w:val="right"/>
              <w:rPr>
                <w:sz w:val="20"/>
              </w:rPr>
            </w:pPr>
          </w:p>
        </w:tc>
        <w:tc>
          <w:tcPr>
            <w:tcW w:w="1080" w:type="dxa"/>
          </w:tcPr>
          <w:p w:rsidR="00C87769" w:rsidRPr="007B3481" w:rsidRDefault="00C87769" w:rsidP="00C87769">
            <w:pPr>
              <w:tabs>
                <w:tab w:val="left" w:pos="7513"/>
              </w:tabs>
              <w:ind w:left="0"/>
              <w:jc w:val="right"/>
              <w:rPr>
                <w:sz w:val="20"/>
              </w:rPr>
            </w:pPr>
          </w:p>
        </w:tc>
        <w:tc>
          <w:tcPr>
            <w:tcW w:w="1080" w:type="dxa"/>
          </w:tcPr>
          <w:p w:rsidR="00C87769" w:rsidRPr="007B3481" w:rsidRDefault="00C87769" w:rsidP="00C87769">
            <w:pPr>
              <w:ind w:left="0"/>
              <w:jc w:val="center"/>
              <w:rPr>
                <w:sz w:val="20"/>
              </w:rPr>
            </w:pPr>
          </w:p>
        </w:tc>
        <w:tc>
          <w:tcPr>
            <w:tcW w:w="1260" w:type="dxa"/>
          </w:tcPr>
          <w:p w:rsidR="00C87769" w:rsidRPr="007B3481" w:rsidRDefault="00C87769" w:rsidP="00C87769">
            <w:pPr>
              <w:ind w:left="0"/>
              <w:jc w:val="center"/>
              <w:rPr>
                <w:sz w:val="20"/>
              </w:rPr>
            </w:pPr>
          </w:p>
        </w:tc>
        <w:tc>
          <w:tcPr>
            <w:tcW w:w="1147" w:type="dxa"/>
          </w:tcPr>
          <w:p w:rsidR="00C87769" w:rsidRPr="007B3481" w:rsidRDefault="00C87769" w:rsidP="00C87769">
            <w:pPr>
              <w:ind w:left="0"/>
              <w:jc w:val="center"/>
              <w:rPr>
                <w:sz w:val="20"/>
              </w:rPr>
            </w:pPr>
          </w:p>
        </w:tc>
        <w:tc>
          <w:tcPr>
            <w:tcW w:w="1039" w:type="dxa"/>
          </w:tcPr>
          <w:p w:rsidR="00C87769" w:rsidRPr="007B3481" w:rsidRDefault="00C87769" w:rsidP="00C87769">
            <w:pPr>
              <w:ind w:left="0"/>
              <w:jc w:val="center"/>
              <w:rPr>
                <w:sz w:val="20"/>
              </w:rPr>
            </w:pPr>
          </w:p>
        </w:tc>
      </w:tr>
      <w:tr w:rsidR="00C87769" w:rsidRPr="007B3481" w:rsidTr="00A07BA3">
        <w:tc>
          <w:tcPr>
            <w:tcW w:w="2268" w:type="dxa"/>
          </w:tcPr>
          <w:p w:rsidR="00C87769" w:rsidRPr="007B3481" w:rsidRDefault="00C87769" w:rsidP="00C87769">
            <w:pPr>
              <w:tabs>
                <w:tab w:val="left" w:pos="7513"/>
              </w:tabs>
              <w:ind w:left="0"/>
              <w:rPr>
                <w:sz w:val="20"/>
              </w:rPr>
            </w:pPr>
            <w:r w:rsidRPr="007B3481">
              <w:rPr>
                <w:sz w:val="20"/>
              </w:rPr>
              <w:t>Запасы</w:t>
            </w:r>
          </w:p>
        </w:tc>
        <w:tc>
          <w:tcPr>
            <w:tcW w:w="900" w:type="dxa"/>
          </w:tcPr>
          <w:p w:rsidR="00C87769" w:rsidRPr="007B3481" w:rsidRDefault="00C87769" w:rsidP="00C87769">
            <w:pPr>
              <w:tabs>
                <w:tab w:val="left" w:pos="7513"/>
              </w:tabs>
              <w:ind w:left="0"/>
              <w:jc w:val="center"/>
              <w:rPr>
                <w:sz w:val="20"/>
              </w:rPr>
            </w:pPr>
            <w:r w:rsidRPr="007B3481">
              <w:rPr>
                <w:sz w:val="20"/>
              </w:rPr>
              <w:t>210</w:t>
            </w:r>
          </w:p>
        </w:tc>
        <w:tc>
          <w:tcPr>
            <w:tcW w:w="1080" w:type="dxa"/>
          </w:tcPr>
          <w:p w:rsidR="00C87769" w:rsidRPr="007B3481" w:rsidRDefault="00C87769" w:rsidP="00C87769">
            <w:pPr>
              <w:tabs>
                <w:tab w:val="left" w:pos="7513"/>
              </w:tabs>
              <w:ind w:left="0"/>
              <w:jc w:val="right"/>
              <w:rPr>
                <w:sz w:val="20"/>
              </w:rPr>
            </w:pPr>
            <w:r w:rsidRPr="007B3481">
              <w:rPr>
                <w:sz w:val="20"/>
              </w:rPr>
              <w:t>1 962 958</w:t>
            </w:r>
          </w:p>
        </w:tc>
        <w:tc>
          <w:tcPr>
            <w:tcW w:w="1080" w:type="dxa"/>
          </w:tcPr>
          <w:p w:rsidR="00C87769" w:rsidRPr="007B3481" w:rsidRDefault="00C87769" w:rsidP="00C87769">
            <w:pPr>
              <w:tabs>
                <w:tab w:val="left" w:pos="7513"/>
              </w:tabs>
              <w:ind w:left="0"/>
              <w:jc w:val="right"/>
              <w:rPr>
                <w:sz w:val="20"/>
              </w:rPr>
            </w:pPr>
            <w:r w:rsidRPr="007B3481">
              <w:rPr>
                <w:sz w:val="20"/>
              </w:rPr>
              <w:t>2 018 472</w:t>
            </w:r>
          </w:p>
        </w:tc>
        <w:tc>
          <w:tcPr>
            <w:tcW w:w="1080" w:type="dxa"/>
          </w:tcPr>
          <w:p w:rsidR="00C87769" w:rsidRPr="007B3481" w:rsidRDefault="00C87769" w:rsidP="00C87769">
            <w:pPr>
              <w:ind w:left="0"/>
              <w:jc w:val="center"/>
              <w:rPr>
                <w:sz w:val="20"/>
              </w:rPr>
            </w:pPr>
            <w:r w:rsidRPr="007B3481">
              <w:rPr>
                <w:sz w:val="20"/>
              </w:rPr>
              <w:t>55 514</w:t>
            </w:r>
          </w:p>
        </w:tc>
        <w:tc>
          <w:tcPr>
            <w:tcW w:w="1260" w:type="dxa"/>
          </w:tcPr>
          <w:p w:rsidR="00C87769" w:rsidRPr="007B3481" w:rsidRDefault="00C87769" w:rsidP="00C87769">
            <w:pPr>
              <w:ind w:left="0"/>
              <w:jc w:val="center"/>
              <w:rPr>
                <w:sz w:val="20"/>
              </w:rPr>
            </w:pPr>
            <w:r w:rsidRPr="007B3481">
              <w:rPr>
                <w:sz w:val="20"/>
              </w:rPr>
              <w:t>102,83</w:t>
            </w:r>
          </w:p>
        </w:tc>
        <w:tc>
          <w:tcPr>
            <w:tcW w:w="1147" w:type="dxa"/>
          </w:tcPr>
          <w:p w:rsidR="00C87769" w:rsidRPr="007B3481" w:rsidRDefault="00C87769" w:rsidP="00C87769">
            <w:pPr>
              <w:ind w:left="0"/>
              <w:jc w:val="center"/>
              <w:rPr>
                <w:sz w:val="20"/>
              </w:rPr>
            </w:pPr>
            <w:r w:rsidRPr="007B3481">
              <w:rPr>
                <w:sz w:val="20"/>
              </w:rPr>
              <w:t>29,71</w:t>
            </w:r>
          </w:p>
        </w:tc>
        <w:tc>
          <w:tcPr>
            <w:tcW w:w="1039" w:type="dxa"/>
          </w:tcPr>
          <w:p w:rsidR="00C87769" w:rsidRPr="007B3481" w:rsidRDefault="00C87769" w:rsidP="00C87769">
            <w:pPr>
              <w:ind w:left="0"/>
              <w:jc w:val="center"/>
              <w:rPr>
                <w:sz w:val="20"/>
              </w:rPr>
            </w:pPr>
            <w:r w:rsidRPr="007B3481">
              <w:rPr>
                <w:sz w:val="20"/>
              </w:rPr>
              <w:t>20,79</w:t>
            </w:r>
          </w:p>
        </w:tc>
      </w:tr>
      <w:tr w:rsidR="00C87769" w:rsidRPr="007B3481" w:rsidTr="00A07BA3">
        <w:tc>
          <w:tcPr>
            <w:tcW w:w="2268" w:type="dxa"/>
          </w:tcPr>
          <w:p w:rsidR="00C87769" w:rsidRPr="007B3481" w:rsidRDefault="00C87769" w:rsidP="00C87769">
            <w:pPr>
              <w:tabs>
                <w:tab w:val="left" w:pos="7513"/>
              </w:tabs>
              <w:ind w:left="0"/>
              <w:rPr>
                <w:sz w:val="20"/>
              </w:rPr>
            </w:pPr>
            <w:r w:rsidRPr="007B3481">
              <w:rPr>
                <w:sz w:val="20"/>
              </w:rPr>
              <w:t xml:space="preserve"> в том числе :</w:t>
            </w:r>
          </w:p>
          <w:p w:rsidR="00C87769" w:rsidRPr="007B3481" w:rsidRDefault="00C87769" w:rsidP="00C87769">
            <w:pPr>
              <w:tabs>
                <w:tab w:val="left" w:pos="7513"/>
              </w:tabs>
              <w:ind w:left="0"/>
              <w:rPr>
                <w:sz w:val="20"/>
              </w:rPr>
            </w:pPr>
            <w:r w:rsidRPr="007B3481">
              <w:rPr>
                <w:sz w:val="20"/>
              </w:rPr>
              <w:t>сырье, материалы и другие аналогичные ценности</w:t>
            </w:r>
          </w:p>
        </w:tc>
        <w:tc>
          <w:tcPr>
            <w:tcW w:w="900" w:type="dxa"/>
          </w:tcPr>
          <w:p w:rsidR="00C87769" w:rsidRPr="007B3481" w:rsidRDefault="00C87769" w:rsidP="00C87769">
            <w:pPr>
              <w:tabs>
                <w:tab w:val="left" w:pos="7513"/>
              </w:tabs>
              <w:ind w:left="0"/>
              <w:jc w:val="center"/>
              <w:rPr>
                <w:sz w:val="20"/>
              </w:rPr>
            </w:pPr>
          </w:p>
          <w:p w:rsidR="00C87769" w:rsidRPr="007B3481" w:rsidRDefault="00C87769" w:rsidP="00C87769">
            <w:pPr>
              <w:tabs>
                <w:tab w:val="left" w:pos="7513"/>
              </w:tabs>
              <w:ind w:left="0"/>
              <w:jc w:val="center"/>
              <w:rPr>
                <w:sz w:val="20"/>
              </w:rPr>
            </w:pPr>
            <w:r w:rsidRPr="007B3481">
              <w:rPr>
                <w:sz w:val="20"/>
              </w:rPr>
              <w:t>211</w:t>
            </w:r>
          </w:p>
        </w:tc>
        <w:tc>
          <w:tcPr>
            <w:tcW w:w="1080" w:type="dxa"/>
          </w:tcPr>
          <w:p w:rsidR="00C87769" w:rsidRPr="007B3481" w:rsidRDefault="00C87769" w:rsidP="00C87769">
            <w:pPr>
              <w:tabs>
                <w:tab w:val="left" w:pos="7513"/>
              </w:tabs>
              <w:ind w:left="0"/>
              <w:jc w:val="right"/>
              <w:rPr>
                <w:sz w:val="20"/>
              </w:rPr>
            </w:pPr>
          </w:p>
          <w:p w:rsidR="00C87769" w:rsidRPr="007B3481" w:rsidRDefault="00C87769" w:rsidP="00C87769">
            <w:pPr>
              <w:tabs>
                <w:tab w:val="left" w:pos="7513"/>
              </w:tabs>
              <w:ind w:left="0"/>
              <w:jc w:val="right"/>
              <w:rPr>
                <w:sz w:val="20"/>
              </w:rPr>
            </w:pPr>
            <w:r w:rsidRPr="007B3481">
              <w:rPr>
                <w:sz w:val="20"/>
              </w:rPr>
              <w:t>296 992</w:t>
            </w:r>
          </w:p>
        </w:tc>
        <w:tc>
          <w:tcPr>
            <w:tcW w:w="1080" w:type="dxa"/>
          </w:tcPr>
          <w:p w:rsidR="00C87769" w:rsidRPr="007B3481" w:rsidRDefault="00C87769" w:rsidP="00C87769">
            <w:pPr>
              <w:tabs>
                <w:tab w:val="left" w:pos="7513"/>
              </w:tabs>
              <w:ind w:left="0"/>
              <w:jc w:val="right"/>
              <w:rPr>
                <w:sz w:val="20"/>
              </w:rPr>
            </w:pPr>
          </w:p>
          <w:p w:rsidR="00C87769" w:rsidRPr="007B3481" w:rsidRDefault="00C87769" w:rsidP="00C87769">
            <w:pPr>
              <w:tabs>
                <w:tab w:val="left" w:pos="7513"/>
              </w:tabs>
              <w:ind w:left="0"/>
              <w:jc w:val="right"/>
              <w:rPr>
                <w:sz w:val="20"/>
              </w:rPr>
            </w:pPr>
            <w:r w:rsidRPr="007B3481">
              <w:rPr>
                <w:sz w:val="20"/>
              </w:rPr>
              <w:t>820 547</w:t>
            </w:r>
          </w:p>
        </w:tc>
        <w:tc>
          <w:tcPr>
            <w:tcW w:w="1080" w:type="dxa"/>
          </w:tcPr>
          <w:p w:rsidR="00C87769" w:rsidRPr="007B3481" w:rsidRDefault="00C87769" w:rsidP="00C87769">
            <w:pPr>
              <w:ind w:left="0"/>
              <w:jc w:val="center"/>
              <w:rPr>
                <w:sz w:val="20"/>
              </w:rPr>
            </w:pPr>
          </w:p>
          <w:p w:rsidR="00C87769" w:rsidRPr="007B3481" w:rsidRDefault="00C87769" w:rsidP="00C87769">
            <w:pPr>
              <w:ind w:left="0"/>
              <w:jc w:val="center"/>
              <w:rPr>
                <w:sz w:val="20"/>
              </w:rPr>
            </w:pPr>
            <w:r w:rsidRPr="007B3481">
              <w:rPr>
                <w:sz w:val="20"/>
              </w:rPr>
              <w:t>523 555</w:t>
            </w:r>
          </w:p>
        </w:tc>
        <w:tc>
          <w:tcPr>
            <w:tcW w:w="1260" w:type="dxa"/>
          </w:tcPr>
          <w:p w:rsidR="00C87769" w:rsidRPr="007B3481" w:rsidRDefault="00C87769" w:rsidP="00C87769">
            <w:pPr>
              <w:ind w:left="0"/>
              <w:jc w:val="center"/>
              <w:rPr>
                <w:sz w:val="20"/>
              </w:rPr>
            </w:pPr>
          </w:p>
          <w:p w:rsidR="00C87769" w:rsidRPr="007B3481" w:rsidRDefault="00C87769" w:rsidP="00C87769">
            <w:pPr>
              <w:ind w:left="0"/>
              <w:jc w:val="center"/>
              <w:rPr>
                <w:sz w:val="20"/>
              </w:rPr>
            </w:pPr>
            <w:r w:rsidRPr="007B3481">
              <w:rPr>
                <w:sz w:val="20"/>
              </w:rPr>
              <w:t>276,29</w:t>
            </w:r>
          </w:p>
        </w:tc>
        <w:tc>
          <w:tcPr>
            <w:tcW w:w="1147" w:type="dxa"/>
          </w:tcPr>
          <w:p w:rsidR="00C87769" w:rsidRPr="007B3481" w:rsidRDefault="00C87769" w:rsidP="00C87769">
            <w:pPr>
              <w:ind w:left="0"/>
              <w:jc w:val="center"/>
              <w:rPr>
                <w:sz w:val="20"/>
              </w:rPr>
            </w:pPr>
          </w:p>
          <w:p w:rsidR="00C87769" w:rsidRPr="007B3481" w:rsidRDefault="00C87769" w:rsidP="00C87769">
            <w:pPr>
              <w:ind w:left="0"/>
              <w:jc w:val="center"/>
              <w:rPr>
                <w:sz w:val="20"/>
              </w:rPr>
            </w:pPr>
            <w:r w:rsidRPr="007B3481">
              <w:rPr>
                <w:sz w:val="20"/>
              </w:rPr>
              <w:t>4,5</w:t>
            </w:r>
          </w:p>
        </w:tc>
        <w:tc>
          <w:tcPr>
            <w:tcW w:w="1039" w:type="dxa"/>
          </w:tcPr>
          <w:p w:rsidR="00C87769" w:rsidRPr="007B3481" w:rsidRDefault="00C87769" w:rsidP="00C87769">
            <w:pPr>
              <w:ind w:left="0"/>
              <w:jc w:val="center"/>
              <w:rPr>
                <w:sz w:val="20"/>
              </w:rPr>
            </w:pPr>
          </w:p>
          <w:p w:rsidR="00C87769" w:rsidRPr="007B3481" w:rsidRDefault="00C87769" w:rsidP="00C87769">
            <w:pPr>
              <w:ind w:left="0"/>
              <w:jc w:val="center"/>
              <w:rPr>
                <w:sz w:val="20"/>
              </w:rPr>
            </w:pPr>
            <w:r w:rsidRPr="007B3481">
              <w:rPr>
                <w:sz w:val="20"/>
              </w:rPr>
              <w:t>8,45</w:t>
            </w:r>
          </w:p>
        </w:tc>
      </w:tr>
      <w:tr w:rsidR="00C87769" w:rsidRPr="007B3481" w:rsidTr="00A07BA3">
        <w:tc>
          <w:tcPr>
            <w:tcW w:w="2268" w:type="dxa"/>
          </w:tcPr>
          <w:p w:rsidR="00C87769" w:rsidRPr="007B3481" w:rsidRDefault="00C87769" w:rsidP="00C87769">
            <w:pPr>
              <w:tabs>
                <w:tab w:val="left" w:pos="7513"/>
              </w:tabs>
              <w:ind w:left="0"/>
              <w:rPr>
                <w:sz w:val="20"/>
              </w:rPr>
            </w:pPr>
            <w:r w:rsidRPr="007B3481">
              <w:rPr>
                <w:sz w:val="20"/>
              </w:rPr>
              <w:t xml:space="preserve">затраты в незавершенном производстве </w:t>
            </w:r>
          </w:p>
        </w:tc>
        <w:tc>
          <w:tcPr>
            <w:tcW w:w="900" w:type="dxa"/>
          </w:tcPr>
          <w:p w:rsidR="00C87769" w:rsidRPr="007B3481" w:rsidRDefault="00C87769" w:rsidP="00C87769">
            <w:pPr>
              <w:tabs>
                <w:tab w:val="left" w:pos="7513"/>
              </w:tabs>
              <w:ind w:left="0"/>
              <w:jc w:val="center"/>
              <w:rPr>
                <w:sz w:val="20"/>
              </w:rPr>
            </w:pPr>
            <w:r w:rsidRPr="007B3481">
              <w:rPr>
                <w:sz w:val="20"/>
              </w:rPr>
              <w:t>213</w:t>
            </w:r>
          </w:p>
        </w:tc>
        <w:tc>
          <w:tcPr>
            <w:tcW w:w="1080" w:type="dxa"/>
          </w:tcPr>
          <w:p w:rsidR="00C87769" w:rsidRPr="007B3481" w:rsidRDefault="00C87769" w:rsidP="00C87769">
            <w:pPr>
              <w:tabs>
                <w:tab w:val="left" w:pos="7513"/>
              </w:tabs>
              <w:ind w:left="0"/>
              <w:jc w:val="right"/>
              <w:rPr>
                <w:sz w:val="20"/>
              </w:rPr>
            </w:pPr>
            <w:r w:rsidRPr="007B3481">
              <w:rPr>
                <w:sz w:val="20"/>
              </w:rPr>
              <w:t>1 435 264</w:t>
            </w:r>
          </w:p>
        </w:tc>
        <w:tc>
          <w:tcPr>
            <w:tcW w:w="1080" w:type="dxa"/>
          </w:tcPr>
          <w:p w:rsidR="00C87769" w:rsidRPr="007B3481" w:rsidRDefault="00C87769" w:rsidP="00C87769">
            <w:pPr>
              <w:tabs>
                <w:tab w:val="left" w:pos="7513"/>
              </w:tabs>
              <w:ind w:left="0"/>
              <w:jc w:val="right"/>
              <w:rPr>
                <w:sz w:val="20"/>
              </w:rPr>
            </w:pPr>
            <w:r w:rsidRPr="007B3481">
              <w:rPr>
                <w:sz w:val="20"/>
              </w:rPr>
              <w:t>1 028 808</w:t>
            </w:r>
          </w:p>
        </w:tc>
        <w:tc>
          <w:tcPr>
            <w:tcW w:w="1080" w:type="dxa"/>
          </w:tcPr>
          <w:p w:rsidR="00C87769" w:rsidRPr="007B3481" w:rsidRDefault="00C87769" w:rsidP="00C87769">
            <w:pPr>
              <w:ind w:left="0"/>
              <w:jc w:val="center"/>
              <w:rPr>
                <w:sz w:val="20"/>
              </w:rPr>
            </w:pPr>
            <w:r w:rsidRPr="007B3481">
              <w:rPr>
                <w:sz w:val="20"/>
              </w:rPr>
              <w:t>-406 456</w:t>
            </w:r>
          </w:p>
        </w:tc>
        <w:tc>
          <w:tcPr>
            <w:tcW w:w="1260" w:type="dxa"/>
          </w:tcPr>
          <w:p w:rsidR="00C87769" w:rsidRPr="007B3481" w:rsidRDefault="00C87769" w:rsidP="00C87769">
            <w:pPr>
              <w:ind w:left="0"/>
              <w:jc w:val="center"/>
              <w:rPr>
                <w:sz w:val="20"/>
              </w:rPr>
            </w:pPr>
            <w:r w:rsidRPr="007B3481">
              <w:rPr>
                <w:sz w:val="20"/>
              </w:rPr>
              <w:t>71,68</w:t>
            </w:r>
          </w:p>
        </w:tc>
        <w:tc>
          <w:tcPr>
            <w:tcW w:w="1147" w:type="dxa"/>
          </w:tcPr>
          <w:p w:rsidR="00C87769" w:rsidRPr="007B3481" w:rsidRDefault="00C87769" w:rsidP="00C87769">
            <w:pPr>
              <w:ind w:left="0"/>
              <w:jc w:val="center"/>
              <w:rPr>
                <w:sz w:val="20"/>
              </w:rPr>
            </w:pPr>
            <w:r w:rsidRPr="007B3481">
              <w:rPr>
                <w:sz w:val="20"/>
              </w:rPr>
              <w:t>21,72</w:t>
            </w:r>
          </w:p>
        </w:tc>
        <w:tc>
          <w:tcPr>
            <w:tcW w:w="1039" w:type="dxa"/>
          </w:tcPr>
          <w:p w:rsidR="00C87769" w:rsidRPr="007B3481" w:rsidRDefault="00C87769" w:rsidP="00C87769">
            <w:pPr>
              <w:ind w:left="0"/>
              <w:jc w:val="center"/>
              <w:rPr>
                <w:sz w:val="20"/>
              </w:rPr>
            </w:pPr>
            <w:r w:rsidRPr="007B3481">
              <w:rPr>
                <w:sz w:val="20"/>
              </w:rPr>
              <w:t>10,6</w:t>
            </w:r>
          </w:p>
        </w:tc>
      </w:tr>
      <w:tr w:rsidR="00C87769" w:rsidRPr="007B3481" w:rsidTr="00A07BA3">
        <w:tc>
          <w:tcPr>
            <w:tcW w:w="2268" w:type="dxa"/>
          </w:tcPr>
          <w:p w:rsidR="00C87769" w:rsidRPr="007B3481" w:rsidRDefault="00C87769" w:rsidP="00C87769">
            <w:pPr>
              <w:tabs>
                <w:tab w:val="left" w:pos="7513"/>
              </w:tabs>
              <w:ind w:left="0"/>
              <w:rPr>
                <w:sz w:val="20"/>
              </w:rPr>
            </w:pPr>
            <w:r w:rsidRPr="007B3481">
              <w:rPr>
                <w:sz w:val="20"/>
              </w:rPr>
              <w:t>готовая продукция и товары для перепродажи</w:t>
            </w:r>
          </w:p>
        </w:tc>
        <w:tc>
          <w:tcPr>
            <w:tcW w:w="900" w:type="dxa"/>
          </w:tcPr>
          <w:p w:rsidR="00C87769" w:rsidRPr="007B3481" w:rsidRDefault="00C87769" w:rsidP="00C87769">
            <w:pPr>
              <w:tabs>
                <w:tab w:val="left" w:pos="7513"/>
              </w:tabs>
              <w:ind w:left="0"/>
              <w:jc w:val="center"/>
              <w:rPr>
                <w:sz w:val="20"/>
              </w:rPr>
            </w:pPr>
            <w:r w:rsidRPr="007B3481">
              <w:rPr>
                <w:sz w:val="20"/>
              </w:rPr>
              <w:t>214</w:t>
            </w:r>
          </w:p>
        </w:tc>
        <w:tc>
          <w:tcPr>
            <w:tcW w:w="1080" w:type="dxa"/>
          </w:tcPr>
          <w:p w:rsidR="00C87769" w:rsidRPr="007B3481" w:rsidRDefault="00C87769" w:rsidP="00C87769">
            <w:pPr>
              <w:tabs>
                <w:tab w:val="left" w:pos="7513"/>
              </w:tabs>
              <w:ind w:left="0"/>
              <w:jc w:val="right"/>
              <w:rPr>
                <w:sz w:val="20"/>
              </w:rPr>
            </w:pPr>
            <w:r w:rsidRPr="007B3481">
              <w:rPr>
                <w:sz w:val="20"/>
              </w:rPr>
              <w:t>221 089</w:t>
            </w:r>
          </w:p>
        </w:tc>
        <w:tc>
          <w:tcPr>
            <w:tcW w:w="1080" w:type="dxa"/>
          </w:tcPr>
          <w:p w:rsidR="00C87769" w:rsidRPr="007B3481" w:rsidRDefault="00C87769" w:rsidP="00C87769">
            <w:pPr>
              <w:tabs>
                <w:tab w:val="left" w:pos="7513"/>
              </w:tabs>
              <w:ind w:left="0"/>
              <w:jc w:val="right"/>
              <w:rPr>
                <w:sz w:val="20"/>
              </w:rPr>
            </w:pPr>
            <w:r w:rsidRPr="007B3481">
              <w:rPr>
                <w:sz w:val="20"/>
              </w:rPr>
              <w:t>159 586</w:t>
            </w:r>
          </w:p>
        </w:tc>
        <w:tc>
          <w:tcPr>
            <w:tcW w:w="1080" w:type="dxa"/>
          </w:tcPr>
          <w:p w:rsidR="00C87769" w:rsidRPr="007B3481" w:rsidRDefault="00C87769" w:rsidP="00C87769">
            <w:pPr>
              <w:ind w:left="0"/>
              <w:jc w:val="center"/>
              <w:rPr>
                <w:sz w:val="20"/>
              </w:rPr>
            </w:pPr>
            <w:r w:rsidRPr="007B3481">
              <w:rPr>
                <w:sz w:val="20"/>
              </w:rPr>
              <w:t>-61 503</w:t>
            </w:r>
          </w:p>
        </w:tc>
        <w:tc>
          <w:tcPr>
            <w:tcW w:w="1260" w:type="dxa"/>
          </w:tcPr>
          <w:p w:rsidR="00C87769" w:rsidRPr="007B3481" w:rsidRDefault="00C87769" w:rsidP="00C87769">
            <w:pPr>
              <w:ind w:left="0"/>
              <w:jc w:val="center"/>
              <w:rPr>
                <w:sz w:val="20"/>
              </w:rPr>
            </w:pPr>
            <w:r w:rsidRPr="007B3481">
              <w:rPr>
                <w:sz w:val="20"/>
              </w:rPr>
              <w:t>72,18</w:t>
            </w:r>
          </w:p>
        </w:tc>
        <w:tc>
          <w:tcPr>
            <w:tcW w:w="1147" w:type="dxa"/>
          </w:tcPr>
          <w:p w:rsidR="00C87769" w:rsidRPr="007B3481" w:rsidRDefault="00C87769" w:rsidP="00C87769">
            <w:pPr>
              <w:ind w:left="0"/>
              <w:jc w:val="center"/>
              <w:rPr>
                <w:sz w:val="20"/>
              </w:rPr>
            </w:pPr>
            <w:r w:rsidRPr="007B3481">
              <w:rPr>
                <w:sz w:val="20"/>
              </w:rPr>
              <w:t>3,35</w:t>
            </w:r>
          </w:p>
        </w:tc>
        <w:tc>
          <w:tcPr>
            <w:tcW w:w="1039" w:type="dxa"/>
          </w:tcPr>
          <w:p w:rsidR="00C87769" w:rsidRPr="007B3481" w:rsidRDefault="00C87769" w:rsidP="00C87769">
            <w:pPr>
              <w:ind w:left="0"/>
              <w:jc w:val="center"/>
              <w:rPr>
                <w:sz w:val="20"/>
              </w:rPr>
            </w:pPr>
            <w:r w:rsidRPr="007B3481">
              <w:rPr>
                <w:sz w:val="20"/>
              </w:rPr>
              <w:t>1,64</w:t>
            </w:r>
          </w:p>
        </w:tc>
      </w:tr>
      <w:tr w:rsidR="00C87769" w:rsidRPr="007B3481" w:rsidTr="00A07BA3">
        <w:tc>
          <w:tcPr>
            <w:tcW w:w="2268" w:type="dxa"/>
          </w:tcPr>
          <w:p w:rsidR="00C87769" w:rsidRPr="007B3481" w:rsidRDefault="00C87769" w:rsidP="00C87769">
            <w:pPr>
              <w:tabs>
                <w:tab w:val="left" w:pos="7513"/>
              </w:tabs>
              <w:ind w:left="0"/>
              <w:rPr>
                <w:sz w:val="20"/>
              </w:rPr>
            </w:pPr>
            <w:r w:rsidRPr="007B3481">
              <w:rPr>
                <w:sz w:val="20"/>
              </w:rPr>
              <w:t>расходы будущих периодов</w:t>
            </w:r>
          </w:p>
        </w:tc>
        <w:tc>
          <w:tcPr>
            <w:tcW w:w="900" w:type="dxa"/>
          </w:tcPr>
          <w:p w:rsidR="00C87769" w:rsidRPr="007B3481" w:rsidRDefault="00C87769" w:rsidP="00C87769">
            <w:pPr>
              <w:tabs>
                <w:tab w:val="left" w:pos="7513"/>
              </w:tabs>
              <w:ind w:left="0"/>
              <w:jc w:val="center"/>
              <w:rPr>
                <w:sz w:val="20"/>
              </w:rPr>
            </w:pPr>
            <w:r w:rsidRPr="007B3481">
              <w:rPr>
                <w:sz w:val="20"/>
              </w:rPr>
              <w:t>216</w:t>
            </w:r>
          </w:p>
        </w:tc>
        <w:tc>
          <w:tcPr>
            <w:tcW w:w="1080" w:type="dxa"/>
          </w:tcPr>
          <w:p w:rsidR="00C87769" w:rsidRPr="007B3481" w:rsidRDefault="00C87769" w:rsidP="00C87769">
            <w:pPr>
              <w:tabs>
                <w:tab w:val="left" w:pos="7513"/>
              </w:tabs>
              <w:ind w:left="0"/>
              <w:jc w:val="right"/>
              <w:rPr>
                <w:sz w:val="20"/>
              </w:rPr>
            </w:pPr>
            <w:r w:rsidRPr="007B3481">
              <w:rPr>
                <w:sz w:val="20"/>
              </w:rPr>
              <w:t>9 613</w:t>
            </w:r>
          </w:p>
        </w:tc>
        <w:tc>
          <w:tcPr>
            <w:tcW w:w="1080" w:type="dxa"/>
          </w:tcPr>
          <w:p w:rsidR="00C87769" w:rsidRPr="007B3481" w:rsidRDefault="00C87769" w:rsidP="00C87769">
            <w:pPr>
              <w:tabs>
                <w:tab w:val="left" w:pos="7513"/>
              </w:tabs>
              <w:ind w:left="0"/>
              <w:jc w:val="right"/>
              <w:rPr>
                <w:sz w:val="20"/>
              </w:rPr>
            </w:pPr>
            <w:r w:rsidRPr="007B3481">
              <w:rPr>
                <w:sz w:val="20"/>
              </w:rPr>
              <w:t>9 531</w:t>
            </w:r>
          </w:p>
        </w:tc>
        <w:tc>
          <w:tcPr>
            <w:tcW w:w="1080" w:type="dxa"/>
          </w:tcPr>
          <w:p w:rsidR="00C87769" w:rsidRPr="007B3481" w:rsidRDefault="00C87769" w:rsidP="00C87769">
            <w:pPr>
              <w:ind w:left="0"/>
              <w:jc w:val="center"/>
              <w:rPr>
                <w:sz w:val="20"/>
              </w:rPr>
            </w:pPr>
            <w:r w:rsidRPr="007B3481">
              <w:rPr>
                <w:sz w:val="20"/>
              </w:rPr>
              <w:t>-82</w:t>
            </w:r>
          </w:p>
        </w:tc>
        <w:tc>
          <w:tcPr>
            <w:tcW w:w="1260" w:type="dxa"/>
          </w:tcPr>
          <w:p w:rsidR="00C87769" w:rsidRPr="007B3481" w:rsidRDefault="00C87769" w:rsidP="00C87769">
            <w:pPr>
              <w:ind w:left="0"/>
              <w:jc w:val="center"/>
              <w:rPr>
                <w:sz w:val="20"/>
              </w:rPr>
            </w:pPr>
            <w:r w:rsidRPr="007B3481">
              <w:rPr>
                <w:sz w:val="20"/>
              </w:rPr>
              <w:t>99,15</w:t>
            </w:r>
          </w:p>
        </w:tc>
        <w:tc>
          <w:tcPr>
            <w:tcW w:w="1147" w:type="dxa"/>
          </w:tcPr>
          <w:p w:rsidR="00C87769" w:rsidRPr="007B3481" w:rsidRDefault="00C87769" w:rsidP="00C87769">
            <w:pPr>
              <w:ind w:left="0"/>
              <w:jc w:val="center"/>
              <w:rPr>
                <w:sz w:val="20"/>
              </w:rPr>
            </w:pPr>
            <w:r w:rsidRPr="007B3481">
              <w:rPr>
                <w:sz w:val="20"/>
              </w:rPr>
              <w:t>0,15</w:t>
            </w:r>
          </w:p>
        </w:tc>
        <w:tc>
          <w:tcPr>
            <w:tcW w:w="1039" w:type="dxa"/>
          </w:tcPr>
          <w:p w:rsidR="00C87769" w:rsidRPr="007B3481" w:rsidRDefault="00C87769" w:rsidP="00C87769">
            <w:pPr>
              <w:ind w:left="0"/>
              <w:jc w:val="center"/>
              <w:rPr>
                <w:sz w:val="20"/>
              </w:rPr>
            </w:pPr>
            <w:r w:rsidRPr="007B3481">
              <w:rPr>
                <w:sz w:val="20"/>
              </w:rPr>
              <w:t>0,1</w:t>
            </w:r>
          </w:p>
        </w:tc>
      </w:tr>
      <w:tr w:rsidR="00C87769" w:rsidRPr="007B3481" w:rsidTr="00A07BA3">
        <w:tc>
          <w:tcPr>
            <w:tcW w:w="2268" w:type="dxa"/>
          </w:tcPr>
          <w:p w:rsidR="00C87769" w:rsidRPr="007B3481" w:rsidRDefault="00C87769" w:rsidP="00C87769">
            <w:pPr>
              <w:tabs>
                <w:tab w:val="left" w:pos="7513"/>
              </w:tabs>
              <w:ind w:left="0"/>
              <w:rPr>
                <w:sz w:val="20"/>
              </w:rPr>
            </w:pPr>
            <w:r w:rsidRPr="007B3481">
              <w:rPr>
                <w:sz w:val="20"/>
              </w:rPr>
              <w:t>Налог на добавл. стоимость по приобретенным ценностям</w:t>
            </w:r>
          </w:p>
        </w:tc>
        <w:tc>
          <w:tcPr>
            <w:tcW w:w="900" w:type="dxa"/>
          </w:tcPr>
          <w:p w:rsidR="00C87769" w:rsidRPr="007B3481" w:rsidRDefault="00C87769" w:rsidP="00C87769">
            <w:pPr>
              <w:tabs>
                <w:tab w:val="left" w:pos="7513"/>
              </w:tabs>
              <w:ind w:left="0"/>
              <w:jc w:val="center"/>
              <w:rPr>
                <w:sz w:val="20"/>
              </w:rPr>
            </w:pPr>
            <w:r w:rsidRPr="007B3481">
              <w:rPr>
                <w:sz w:val="20"/>
              </w:rPr>
              <w:t>220</w:t>
            </w:r>
          </w:p>
        </w:tc>
        <w:tc>
          <w:tcPr>
            <w:tcW w:w="1080" w:type="dxa"/>
          </w:tcPr>
          <w:p w:rsidR="00C87769" w:rsidRPr="007B3481" w:rsidRDefault="00C87769" w:rsidP="00C87769">
            <w:pPr>
              <w:tabs>
                <w:tab w:val="left" w:pos="7513"/>
              </w:tabs>
              <w:ind w:left="0"/>
              <w:jc w:val="right"/>
              <w:rPr>
                <w:sz w:val="20"/>
              </w:rPr>
            </w:pPr>
            <w:r w:rsidRPr="007B3481">
              <w:rPr>
                <w:sz w:val="20"/>
              </w:rPr>
              <w:t>146 556</w:t>
            </w:r>
          </w:p>
        </w:tc>
        <w:tc>
          <w:tcPr>
            <w:tcW w:w="1080" w:type="dxa"/>
          </w:tcPr>
          <w:p w:rsidR="00C87769" w:rsidRPr="007B3481" w:rsidRDefault="00C87769" w:rsidP="00C87769">
            <w:pPr>
              <w:tabs>
                <w:tab w:val="left" w:pos="7513"/>
              </w:tabs>
              <w:ind w:left="0"/>
              <w:jc w:val="right"/>
              <w:rPr>
                <w:sz w:val="20"/>
              </w:rPr>
            </w:pPr>
            <w:r w:rsidRPr="007B3481">
              <w:rPr>
                <w:sz w:val="20"/>
              </w:rPr>
              <w:t>92 949</w:t>
            </w:r>
          </w:p>
        </w:tc>
        <w:tc>
          <w:tcPr>
            <w:tcW w:w="1080" w:type="dxa"/>
          </w:tcPr>
          <w:p w:rsidR="00C87769" w:rsidRPr="007B3481" w:rsidRDefault="00C87769" w:rsidP="00C87769">
            <w:pPr>
              <w:ind w:left="0"/>
              <w:jc w:val="center"/>
              <w:rPr>
                <w:sz w:val="20"/>
              </w:rPr>
            </w:pPr>
            <w:r w:rsidRPr="007B3481">
              <w:rPr>
                <w:sz w:val="20"/>
              </w:rPr>
              <w:t>-53 607</w:t>
            </w:r>
          </w:p>
        </w:tc>
        <w:tc>
          <w:tcPr>
            <w:tcW w:w="1260" w:type="dxa"/>
          </w:tcPr>
          <w:p w:rsidR="00C87769" w:rsidRPr="007B3481" w:rsidRDefault="00C87769" w:rsidP="00C87769">
            <w:pPr>
              <w:ind w:left="0"/>
              <w:jc w:val="center"/>
              <w:rPr>
                <w:sz w:val="20"/>
              </w:rPr>
            </w:pPr>
            <w:r w:rsidRPr="007B3481">
              <w:rPr>
                <w:sz w:val="20"/>
              </w:rPr>
              <w:t>63,42</w:t>
            </w:r>
          </w:p>
        </w:tc>
        <w:tc>
          <w:tcPr>
            <w:tcW w:w="1147" w:type="dxa"/>
          </w:tcPr>
          <w:p w:rsidR="00C87769" w:rsidRPr="007B3481" w:rsidRDefault="00C87769" w:rsidP="00C87769">
            <w:pPr>
              <w:ind w:left="0"/>
              <w:jc w:val="center"/>
              <w:rPr>
                <w:sz w:val="20"/>
              </w:rPr>
            </w:pPr>
            <w:r w:rsidRPr="007B3481">
              <w:rPr>
                <w:sz w:val="20"/>
              </w:rPr>
              <w:t>2,22</w:t>
            </w:r>
          </w:p>
        </w:tc>
        <w:tc>
          <w:tcPr>
            <w:tcW w:w="1039" w:type="dxa"/>
          </w:tcPr>
          <w:p w:rsidR="00C87769" w:rsidRPr="007B3481" w:rsidRDefault="00C87769" w:rsidP="00C87769">
            <w:pPr>
              <w:ind w:left="0"/>
              <w:jc w:val="center"/>
              <w:rPr>
                <w:sz w:val="20"/>
              </w:rPr>
            </w:pPr>
            <w:r w:rsidRPr="007B3481">
              <w:rPr>
                <w:sz w:val="20"/>
              </w:rPr>
              <w:t>0,96</w:t>
            </w:r>
          </w:p>
        </w:tc>
      </w:tr>
      <w:tr w:rsidR="00C87769" w:rsidRPr="007B3481" w:rsidTr="00A07BA3">
        <w:tc>
          <w:tcPr>
            <w:tcW w:w="2268" w:type="dxa"/>
          </w:tcPr>
          <w:p w:rsidR="00C87769" w:rsidRPr="007B3481" w:rsidRDefault="00C87769" w:rsidP="00C87769">
            <w:pPr>
              <w:tabs>
                <w:tab w:val="left" w:pos="7513"/>
              </w:tabs>
              <w:ind w:left="0"/>
              <w:rPr>
                <w:sz w:val="20"/>
              </w:rPr>
            </w:pPr>
            <w:r w:rsidRPr="007B3481">
              <w:rPr>
                <w:sz w:val="20"/>
              </w:rPr>
              <w:t>Дебиторская задолженность (платежи по которой ожида-ются более чем через 12 месяцев после отчетной даты)</w:t>
            </w:r>
          </w:p>
        </w:tc>
        <w:tc>
          <w:tcPr>
            <w:tcW w:w="900" w:type="dxa"/>
          </w:tcPr>
          <w:p w:rsidR="00C87769" w:rsidRPr="007B3481" w:rsidRDefault="00C87769" w:rsidP="00C87769">
            <w:pPr>
              <w:tabs>
                <w:tab w:val="left" w:pos="7513"/>
              </w:tabs>
              <w:ind w:left="0"/>
              <w:jc w:val="center"/>
              <w:rPr>
                <w:sz w:val="20"/>
              </w:rPr>
            </w:pPr>
          </w:p>
          <w:p w:rsidR="00C87769" w:rsidRPr="007B3481" w:rsidRDefault="00C87769" w:rsidP="00C87769">
            <w:pPr>
              <w:tabs>
                <w:tab w:val="left" w:pos="7513"/>
              </w:tabs>
              <w:ind w:left="0"/>
              <w:jc w:val="center"/>
              <w:rPr>
                <w:sz w:val="20"/>
              </w:rPr>
            </w:pPr>
            <w:r w:rsidRPr="007B3481">
              <w:rPr>
                <w:sz w:val="20"/>
              </w:rPr>
              <w:t>230</w:t>
            </w:r>
          </w:p>
        </w:tc>
        <w:tc>
          <w:tcPr>
            <w:tcW w:w="1080" w:type="dxa"/>
          </w:tcPr>
          <w:p w:rsidR="00C87769" w:rsidRPr="007B3481" w:rsidRDefault="00C87769" w:rsidP="00C87769">
            <w:pPr>
              <w:tabs>
                <w:tab w:val="left" w:pos="7513"/>
              </w:tabs>
              <w:ind w:left="0"/>
              <w:jc w:val="right"/>
              <w:rPr>
                <w:sz w:val="20"/>
              </w:rPr>
            </w:pPr>
          </w:p>
          <w:p w:rsidR="00C87769" w:rsidRPr="007B3481" w:rsidRDefault="00C87769" w:rsidP="00C87769">
            <w:pPr>
              <w:tabs>
                <w:tab w:val="left" w:pos="7513"/>
              </w:tabs>
              <w:ind w:left="0"/>
              <w:jc w:val="right"/>
              <w:rPr>
                <w:sz w:val="20"/>
              </w:rPr>
            </w:pPr>
            <w:r w:rsidRPr="007B3481">
              <w:rPr>
                <w:sz w:val="20"/>
              </w:rPr>
              <w:t>680 542</w:t>
            </w:r>
          </w:p>
        </w:tc>
        <w:tc>
          <w:tcPr>
            <w:tcW w:w="1080" w:type="dxa"/>
          </w:tcPr>
          <w:p w:rsidR="00C87769" w:rsidRPr="007B3481" w:rsidRDefault="00C87769" w:rsidP="00C87769">
            <w:pPr>
              <w:tabs>
                <w:tab w:val="left" w:pos="7513"/>
              </w:tabs>
              <w:ind w:left="0"/>
              <w:jc w:val="right"/>
              <w:rPr>
                <w:sz w:val="20"/>
              </w:rPr>
            </w:pPr>
          </w:p>
          <w:p w:rsidR="00C87769" w:rsidRPr="007B3481" w:rsidRDefault="00C87769" w:rsidP="00C87769">
            <w:pPr>
              <w:tabs>
                <w:tab w:val="left" w:pos="7513"/>
              </w:tabs>
              <w:ind w:left="0"/>
              <w:jc w:val="right"/>
              <w:rPr>
                <w:sz w:val="20"/>
              </w:rPr>
            </w:pPr>
            <w:r w:rsidRPr="007B3481">
              <w:rPr>
                <w:sz w:val="20"/>
              </w:rPr>
              <w:t>653 751</w:t>
            </w:r>
          </w:p>
        </w:tc>
        <w:tc>
          <w:tcPr>
            <w:tcW w:w="1080" w:type="dxa"/>
          </w:tcPr>
          <w:p w:rsidR="00C87769" w:rsidRPr="007B3481" w:rsidRDefault="00C87769" w:rsidP="00C87769">
            <w:pPr>
              <w:ind w:left="0"/>
              <w:jc w:val="center"/>
              <w:rPr>
                <w:sz w:val="20"/>
              </w:rPr>
            </w:pPr>
          </w:p>
          <w:p w:rsidR="00C87769" w:rsidRPr="007B3481" w:rsidRDefault="00C87769" w:rsidP="00C87769">
            <w:pPr>
              <w:ind w:left="0"/>
              <w:jc w:val="center"/>
              <w:rPr>
                <w:sz w:val="20"/>
              </w:rPr>
            </w:pPr>
            <w:r w:rsidRPr="007B3481">
              <w:rPr>
                <w:sz w:val="20"/>
              </w:rPr>
              <w:t>-26 791</w:t>
            </w:r>
          </w:p>
        </w:tc>
        <w:tc>
          <w:tcPr>
            <w:tcW w:w="1260" w:type="dxa"/>
          </w:tcPr>
          <w:p w:rsidR="00C87769" w:rsidRPr="007B3481" w:rsidRDefault="00C87769" w:rsidP="00C87769">
            <w:pPr>
              <w:ind w:left="0"/>
              <w:jc w:val="center"/>
              <w:rPr>
                <w:sz w:val="20"/>
              </w:rPr>
            </w:pPr>
          </w:p>
          <w:p w:rsidR="00C87769" w:rsidRPr="007B3481" w:rsidRDefault="00C87769" w:rsidP="00C87769">
            <w:pPr>
              <w:ind w:left="0"/>
              <w:jc w:val="center"/>
              <w:rPr>
                <w:sz w:val="20"/>
              </w:rPr>
            </w:pPr>
            <w:r w:rsidRPr="007B3481">
              <w:rPr>
                <w:sz w:val="20"/>
              </w:rPr>
              <w:t>96,06</w:t>
            </w:r>
          </w:p>
        </w:tc>
        <w:tc>
          <w:tcPr>
            <w:tcW w:w="1147" w:type="dxa"/>
          </w:tcPr>
          <w:p w:rsidR="00C87769" w:rsidRPr="007B3481" w:rsidRDefault="00C87769" w:rsidP="00C87769">
            <w:pPr>
              <w:ind w:left="0"/>
              <w:jc w:val="center"/>
              <w:rPr>
                <w:sz w:val="20"/>
              </w:rPr>
            </w:pPr>
          </w:p>
          <w:p w:rsidR="00C87769" w:rsidRPr="007B3481" w:rsidRDefault="00C87769" w:rsidP="00C87769">
            <w:pPr>
              <w:ind w:left="0"/>
              <w:jc w:val="center"/>
              <w:rPr>
                <w:sz w:val="20"/>
              </w:rPr>
            </w:pPr>
            <w:r w:rsidRPr="007B3481">
              <w:rPr>
                <w:sz w:val="20"/>
              </w:rPr>
              <w:t>10,3</w:t>
            </w:r>
          </w:p>
        </w:tc>
        <w:tc>
          <w:tcPr>
            <w:tcW w:w="1039" w:type="dxa"/>
          </w:tcPr>
          <w:p w:rsidR="00C87769" w:rsidRPr="007B3481" w:rsidRDefault="00C87769" w:rsidP="00C87769">
            <w:pPr>
              <w:ind w:left="0"/>
              <w:jc w:val="center"/>
              <w:rPr>
                <w:sz w:val="20"/>
              </w:rPr>
            </w:pPr>
          </w:p>
          <w:p w:rsidR="00C87769" w:rsidRPr="007B3481" w:rsidRDefault="00C87769" w:rsidP="00C87769">
            <w:pPr>
              <w:ind w:left="0"/>
              <w:jc w:val="center"/>
              <w:rPr>
                <w:sz w:val="20"/>
              </w:rPr>
            </w:pPr>
            <w:r w:rsidRPr="007B3481">
              <w:rPr>
                <w:sz w:val="20"/>
              </w:rPr>
              <w:t>6,73</w:t>
            </w:r>
          </w:p>
        </w:tc>
      </w:tr>
      <w:tr w:rsidR="00C87769" w:rsidRPr="007B3481" w:rsidTr="00A07BA3">
        <w:tc>
          <w:tcPr>
            <w:tcW w:w="2268" w:type="dxa"/>
          </w:tcPr>
          <w:p w:rsidR="00C87769" w:rsidRPr="007B3481" w:rsidRDefault="00C87769" w:rsidP="00C87769">
            <w:pPr>
              <w:tabs>
                <w:tab w:val="left" w:pos="7513"/>
              </w:tabs>
              <w:ind w:left="0"/>
              <w:rPr>
                <w:sz w:val="20"/>
              </w:rPr>
            </w:pPr>
            <w:r w:rsidRPr="007B3481">
              <w:rPr>
                <w:sz w:val="20"/>
              </w:rPr>
              <w:t xml:space="preserve"> в том числе :</w:t>
            </w:r>
          </w:p>
          <w:p w:rsidR="00C87769" w:rsidRPr="007B3481" w:rsidRDefault="00C87769" w:rsidP="00C87769">
            <w:pPr>
              <w:tabs>
                <w:tab w:val="left" w:pos="7513"/>
              </w:tabs>
              <w:ind w:left="0"/>
              <w:rPr>
                <w:sz w:val="20"/>
              </w:rPr>
            </w:pPr>
            <w:r w:rsidRPr="007B3481">
              <w:rPr>
                <w:sz w:val="20"/>
              </w:rPr>
              <w:t xml:space="preserve">покупатели и заказчики </w:t>
            </w:r>
          </w:p>
        </w:tc>
        <w:tc>
          <w:tcPr>
            <w:tcW w:w="900" w:type="dxa"/>
          </w:tcPr>
          <w:p w:rsidR="00C87769" w:rsidRPr="007B3481" w:rsidRDefault="00C87769" w:rsidP="00C87769">
            <w:pPr>
              <w:tabs>
                <w:tab w:val="left" w:pos="7513"/>
              </w:tabs>
              <w:ind w:left="0"/>
              <w:jc w:val="center"/>
              <w:rPr>
                <w:sz w:val="20"/>
              </w:rPr>
            </w:pPr>
          </w:p>
          <w:p w:rsidR="00C87769" w:rsidRPr="007B3481" w:rsidRDefault="00C87769" w:rsidP="00C87769">
            <w:pPr>
              <w:tabs>
                <w:tab w:val="left" w:pos="7513"/>
              </w:tabs>
              <w:ind w:left="0"/>
              <w:jc w:val="center"/>
              <w:rPr>
                <w:sz w:val="20"/>
              </w:rPr>
            </w:pPr>
            <w:r w:rsidRPr="007B3481">
              <w:rPr>
                <w:sz w:val="20"/>
              </w:rPr>
              <w:t>231</w:t>
            </w:r>
          </w:p>
        </w:tc>
        <w:tc>
          <w:tcPr>
            <w:tcW w:w="1080" w:type="dxa"/>
          </w:tcPr>
          <w:p w:rsidR="00C87769" w:rsidRPr="007B3481" w:rsidRDefault="00C87769" w:rsidP="00C87769">
            <w:pPr>
              <w:tabs>
                <w:tab w:val="left" w:pos="7513"/>
              </w:tabs>
              <w:ind w:left="0"/>
              <w:jc w:val="right"/>
              <w:rPr>
                <w:sz w:val="20"/>
              </w:rPr>
            </w:pPr>
          </w:p>
          <w:p w:rsidR="00C87769" w:rsidRPr="007B3481" w:rsidRDefault="00C87769" w:rsidP="00C87769">
            <w:pPr>
              <w:tabs>
                <w:tab w:val="left" w:pos="7513"/>
              </w:tabs>
              <w:ind w:left="0"/>
              <w:jc w:val="right"/>
              <w:rPr>
                <w:sz w:val="20"/>
              </w:rPr>
            </w:pPr>
            <w:r w:rsidRPr="007B3481">
              <w:rPr>
                <w:sz w:val="20"/>
              </w:rPr>
              <w:t>680 542</w:t>
            </w:r>
          </w:p>
        </w:tc>
        <w:tc>
          <w:tcPr>
            <w:tcW w:w="1080" w:type="dxa"/>
          </w:tcPr>
          <w:p w:rsidR="00C87769" w:rsidRPr="007B3481" w:rsidRDefault="00C87769" w:rsidP="00C87769">
            <w:pPr>
              <w:tabs>
                <w:tab w:val="left" w:pos="7513"/>
              </w:tabs>
              <w:ind w:left="0"/>
              <w:jc w:val="right"/>
              <w:rPr>
                <w:sz w:val="20"/>
              </w:rPr>
            </w:pPr>
          </w:p>
          <w:p w:rsidR="00C87769" w:rsidRPr="007B3481" w:rsidRDefault="00C87769" w:rsidP="00C87769">
            <w:pPr>
              <w:tabs>
                <w:tab w:val="left" w:pos="7513"/>
              </w:tabs>
              <w:ind w:left="0"/>
              <w:jc w:val="right"/>
              <w:rPr>
                <w:sz w:val="20"/>
              </w:rPr>
            </w:pPr>
            <w:r w:rsidRPr="007B3481">
              <w:rPr>
                <w:sz w:val="20"/>
              </w:rPr>
              <w:t>653 751</w:t>
            </w:r>
          </w:p>
        </w:tc>
        <w:tc>
          <w:tcPr>
            <w:tcW w:w="1080" w:type="dxa"/>
          </w:tcPr>
          <w:p w:rsidR="00C87769" w:rsidRPr="007B3481" w:rsidRDefault="00C87769" w:rsidP="00C87769">
            <w:pPr>
              <w:ind w:left="0"/>
              <w:jc w:val="center"/>
              <w:rPr>
                <w:sz w:val="20"/>
              </w:rPr>
            </w:pPr>
          </w:p>
          <w:p w:rsidR="00C87769" w:rsidRPr="007B3481" w:rsidRDefault="00C87769" w:rsidP="00C87769">
            <w:pPr>
              <w:ind w:left="0"/>
              <w:jc w:val="center"/>
              <w:rPr>
                <w:sz w:val="20"/>
              </w:rPr>
            </w:pPr>
            <w:r w:rsidRPr="007B3481">
              <w:rPr>
                <w:sz w:val="20"/>
              </w:rPr>
              <w:t>-26 791</w:t>
            </w:r>
          </w:p>
        </w:tc>
        <w:tc>
          <w:tcPr>
            <w:tcW w:w="1260" w:type="dxa"/>
          </w:tcPr>
          <w:p w:rsidR="00C87769" w:rsidRPr="007B3481" w:rsidRDefault="00C87769" w:rsidP="00C87769">
            <w:pPr>
              <w:ind w:left="0"/>
              <w:jc w:val="center"/>
              <w:rPr>
                <w:sz w:val="20"/>
              </w:rPr>
            </w:pPr>
          </w:p>
          <w:p w:rsidR="00C87769" w:rsidRPr="007B3481" w:rsidRDefault="00C87769" w:rsidP="00C87769">
            <w:pPr>
              <w:ind w:left="0"/>
              <w:jc w:val="center"/>
              <w:rPr>
                <w:sz w:val="20"/>
              </w:rPr>
            </w:pPr>
            <w:r w:rsidRPr="007B3481">
              <w:rPr>
                <w:sz w:val="20"/>
              </w:rPr>
              <w:t>96,06</w:t>
            </w:r>
          </w:p>
        </w:tc>
        <w:tc>
          <w:tcPr>
            <w:tcW w:w="1147" w:type="dxa"/>
          </w:tcPr>
          <w:p w:rsidR="00C87769" w:rsidRPr="007B3481" w:rsidRDefault="00C87769" w:rsidP="00C87769">
            <w:pPr>
              <w:ind w:left="0"/>
              <w:jc w:val="center"/>
              <w:rPr>
                <w:sz w:val="20"/>
              </w:rPr>
            </w:pPr>
          </w:p>
          <w:p w:rsidR="00C87769" w:rsidRPr="007B3481" w:rsidRDefault="00C87769" w:rsidP="00C87769">
            <w:pPr>
              <w:ind w:left="0"/>
              <w:jc w:val="center"/>
              <w:rPr>
                <w:sz w:val="20"/>
              </w:rPr>
            </w:pPr>
            <w:r w:rsidRPr="007B3481">
              <w:rPr>
                <w:sz w:val="20"/>
              </w:rPr>
              <w:t>10,3</w:t>
            </w:r>
          </w:p>
        </w:tc>
        <w:tc>
          <w:tcPr>
            <w:tcW w:w="1039" w:type="dxa"/>
          </w:tcPr>
          <w:p w:rsidR="00C87769" w:rsidRPr="007B3481" w:rsidRDefault="00C87769" w:rsidP="00C87769">
            <w:pPr>
              <w:ind w:left="0"/>
              <w:jc w:val="center"/>
              <w:rPr>
                <w:sz w:val="20"/>
              </w:rPr>
            </w:pPr>
          </w:p>
          <w:p w:rsidR="00C87769" w:rsidRPr="007B3481" w:rsidRDefault="00C87769" w:rsidP="00C87769">
            <w:pPr>
              <w:ind w:left="0"/>
              <w:jc w:val="center"/>
              <w:rPr>
                <w:sz w:val="20"/>
              </w:rPr>
            </w:pPr>
            <w:r w:rsidRPr="007B3481">
              <w:rPr>
                <w:sz w:val="20"/>
              </w:rPr>
              <w:t>6,73</w:t>
            </w:r>
          </w:p>
        </w:tc>
      </w:tr>
      <w:tr w:rsidR="00C87769" w:rsidRPr="007B3481" w:rsidTr="00A07BA3">
        <w:tc>
          <w:tcPr>
            <w:tcW w:w="2268" w:type="dxa"/>
          </w:tcPr>
          <w:p w:rsidR="00C87769" w:rsidRPr="007B3481" w:rsidRDefault="00C87769" w:rsidP="00C87769">
            <w:pPr>
              <w:tabs>
                <w:tab w:val="left" w:pos="7513"/>
              </w:tabs>
              <w:ind w:left="0"/>
              <w:rPr>
                <w:sz w:val="20"/>
              </w:rPr>
            </w:pPr>
            <w:r w:rsidRPr="007B3481">
              <w:rPr>
                <w:sz w:val="20"/>
              </w:rPr>
              <w:t>Дебиторская задолженность (платежи по которой ожидаются в течение 12 месяцев после отчетной даты)</w:t>
            </w:r>
          </w:p>
        </w:tc>
        <w:tc>
          <w:tcPr>
            <w:tcW w:w="900" w:type="dxa"/>
          </w:tcPr>
          <w:p w:rsidR="00C87769" w:rsidRPr="007B3481" w:rsidRDefault="00C87769" w:rsidP="00C87769">
            <w:pPr>
              <w:tabs>
                <w:tab w:val="left" w:pos="7513"/>
              </w:tabs>
              <w:ind w:left="0"/>
              <w:jc w:val="center"/>
              <w:rPr>
                <w:sz w:val="20"/>
              </w:rPr>
            </w:pPr>
          </w:p>
          <w:p w:rsidR="00C87769" w:rsidRPr="007B3481" w:rsidRDefault="00C87769" w:rsidP="00C87769">
            <w:pPr>
              <w:tabs>
                <w:tab w:val="left" w:pos="7513"/>
              </w:tabs>
              <w:ind w:left="0"/>
              <w:jc w:val="center"/>
              <w:rPr>
                <w:sz w:val="20"/>
              </w:rPr>
            </w:pPr>
            <w:r w:rsidRPr="007B3481">
              <w:rPr>
                <w:sz w:val="20"/>
              </w:rPr>
              <w:t>240</w:t>
            </w:r>
          </w:p>
        </w:tc>
        <w:tc>
          <w:tcPr>
            <w:tcW w:w="1080" w:type="dxa"/>
          </w:tcPr>
          <w:p w:rsidR="00C87769" w:rsidRPr="007B3481" w:rsidRDefault="00C87769" w:rsidP="00C87769">
            <w:pPr>
              <w:tabs>
                <w:tab w:val="left" w:pos="7513"/>
              </w:tabs>
              <w:ind w:left="0"/>
              <w:jc w:val="right"/>
              <w:rPr>
                <w:sz w:val="20"/>
              </w:rPr>
            </w:pPr>
          </w:p>
          <w:p w:rsidR="00C87769" w:rsidRPr="007B3481" w:rsidRDefault="00C87769" w:rsidP="00C87769">
            <w:pPr>
              <w:tabs>
                <w:tab w:val="left" w:pos="7513"/>
              </w:tabs>
              <w:ind w:left="0"/>
              <w:jc w:val="right"/>
              <w:rPr>
                <w:sz w:val="20"/>
              </w:rPr>
            </w:pPr>
            <w:r w:rsidRPr="007B3481">
              <w:rPr>
                <w:sz w:val="20"/>
              </w:rPr>
              <w:t>2 557 896</w:t>
            </w:r>
          </w:p>
        </w:tc>
        <w:tc>
          <w:tcPr>
            <w:tcW w:w="1080" w:type="dxa"/>
          </w:tcPr>
          <w:p w:rsidR="00C87769" w:rsidRPr="007B3481" w:rsidRDefault="00C87769" w:rsidP="00C87769">
            <w:pPr>
              <w:tabs>
                <w:tab w:val="left" w:pos="7513"/>
              </w:tabs>
              <w:ind w:left="0"/>
              <w:jc w:val="right"/>
              <w:rPr>
                <w:sz w:val="20"/>
              </w:rPr>
            </w:pPr>
          </w:p>
          <w:p w:rsidR="00C87769" w:rsidRPr="007B3481" w:rsidRDefault="00C87769" w:rsidP="00C87769">
            <w:pPr>
              <w:tabs>
                <w:tab w:val="left" w:pos="7513"/>
              </w:tabs>
              <w:ind w:left="0"/>
              <w:jc w:val="right"/>
              <w:rPr>
                <w:sz w:val="20"/>
              </w:rPr>
            </w:pPr>
            <w:r w:rsidRPr="007B3481">
              <w:rPr>
                <w:sz w:val="20"/>
              </w:rPr>
              <w:t>3 143 896</w:t>
            </w:r>
          </w:p>
        </w:tc>
        <w:tc>
          <w:tcPr>
            <w:tcW w:w="1080" w:type="dxa"/>
          </w:tcPr>
          <w:p w:rsidR="00C87769" w:rsidRPr="007B3481" w:rsidRDefault="00C87769" w:rsidP="00C87769">
            <w:pPr>
              <w:ind w:left="0"/>
              <w:jc w:val="center"/>
              <w:rPr>
                <w:sz w:val="20"/>
              </w:rPr>
            </w:pPr>
          </w:p>
          <w:p w:rsidR="00C87769" w:rsidRPr="007B3481" w:rsidRDefault="00C87769" w:rsidP="00C87769">
            <w:pPr>
              <w:ind w:left="0"/>
              <w:jc w:val="center"/>
              <w:rPr>
                <w:sz w:val="20"/>
              </w:rPr>
            </w:pPr>
            <w:r w:rsidRPr="007B3481">
              <w:rPr>
                <w:sz w:val="20"/>
              </w:rPr>
              <w:t>586 000</w:t>
            </w:r>
          </w:p>
        </w:tc>
        <w:tc>
          <w:tcPr>
            <w:tcW w:w="1260" w:type="dxa"/>
          </w:tcPr>
          <w:p w:rsidR="00C87769" w:rsidRPr="007B3481" w:rsidRDefault="00C87769" w:rsidP="00C87769">
            <w:pPr>
              <w:ind w:left="0"/>
              <w:jc w:val="center"/>
              <w:rPr>
                <w:sz w:val="20"/>
              </w:rPr>
            </w:pPr>
          </w:p>
          <w:p w:rsidR="00C87769" w:rsidRPr="007B3481" w:rsidRDefault="00C87769" w:rsidP="00C87769">
            <w:pPr>
              <w:ind w:left="0"/>
              <w:jc w:val="center"/>
              <w:rPr>
                <w:sz w:val="20"/>
              </w:rPr>
            </w:pPr>
            <w:r w:rsidRPr="007B3481">
              <w:rPr>
                <w:sz w:val="20"/>
              </w:rPr>
              <w:t>122,91</w:t>
            </w:r>
          </w:p>
        </w:tc>
        <w:tc>
          <w:tcPr>
            <w:tcW w:w="1147" w:type="dxa"/>
          </w:tcPr>
          <w:p w:rsidR="00C87769" w:rsidRPr="007B3481" w:rsidRDefault="00C87769" w:rsidP="00C87769">
            <w:pPr>
              <w:ind w:left="0"/>
              <w:jc w:val="center"/>
              <w:rPr>
                <w:sz w:val="20"/>
              </w:rPr>
            </w:pPr>
          </w:p>
          <w:p w:rsidR="00C87769" w:rsidRPr="007B3481" w:rsidRDefault="00C87769" w:rsidP="00C87769">
            <w:pPr>
              <w:ind w:left="0"/>
              <w:jc w:val="center"/>
              <w:rPr>
                <w:sz w:val="20"/>
              </w:rPr>
            </w:pPr>
            <w:r w:rsidRPr="007B3481">
              <w:rPr>
                <w:sz w:val="20"/>
              </w:rPr>
              <w:t>38,71</w:t>
            </w:r>
          </w:p>
        </w:tc>
        <w:tc>
          <w:tcPr>
            <w:tcW w:w="1039" w:type="dxa"/>
          </w:tcPr>
          <w:p w:rsidR="00C87769" w:rsidRPr="007B3481" w:rsidRDefault="00C87769" w:rsidP="00C87769">
            <w:pPr>
              <w:ind w:left="0"/>
              <w:jc w:val="center"/>
              <w:rPr>
                <w:sz w:val="20"/>
              </w:rPr>
            </w:pPr>
          </w:p>
          <w:p w:rsidR="00C87769" w:rsidRPr="007B3481" w:rsidRDefault="00C87769" w:rsidP="00C87769">
            <w:pPr>
              <w:ind w:left="0"/>
              <w:jc w:val="center"/>
              <w:rPr>
                <w:sz w:val="20"/>
              </w:rPr>
            </w:pPr>
            <w:r w:rsidRPr="007B3481">
              <w:rPr>
                <w:sz w:val="20"/>
              </w:rPr>
              <w:t>32,39</w:t>
            </w:r>
          </w:p>
        </w:tc>
      </w:tr>
      <w:tr w:rsidR="00C87769" w:rsidRPr="007B3481" w:rsidTr="00A07BA3">
        <w:tc>
          <w:tcPr>
            <w:tcW w:w="2268" w:type="dxa"/>
          </w:tcPr>
          <w:p w:rsidR="00C87769" w:rsidRPr="007B3481" w:rsidRDefault="00C87769" w:rsidP="00C87769">
            <w:pPr>
              <w:tabs>
                <w:tab w:val="left" w:pos="7513"/>
              </w:tabs>
              <w:ind w:left="0"/>
              <w:rPr>
                <w:sz w:val="20"/>
              </w:rPr>
            </w:pPr>
            <w:r w:rsidRPr="007B3481">
              <w:rPr>
                <w:sz w:val="20"/>
              </w:rPr>
              <w:t xml:space="preserve"> в том числе :</w:t>
            </w:r>
          </w:p>
          <w:p w:rsidR="00C87769" w:rsidRPr="007B3481" w:rsidRDefault="00C87769" w:rsidP="00C87769">
            <w:pPr>
              <w:tabs>
                <w:tab w:val="left" w:pos="7513"/>
              </w:tabs>
              <w:ind w:left="0"/>
              <w:rPr>
                <w:sz w:val="20"/>
              </w:rPr>
            </w:pPr>
            <w:r w:rsidRPr="007B3481">
              <w:rPr>
                <w:sz w:val="20"/>
              </w:rPr>
              <w:t xml:space="preserve">покупатели и заказчики </w:t>
            </w:r>
          </w:p>
        </w:tc>
        <w:tc>
          <w:tcPr>
            <w:tcW w:w="900" w:type="dxa"/>
          </w:tcPr>
          <w:p w:rsidR="00C87769" w:rsidRPr="007B3481" w:rsidRDefault="00C87769" w:rsidP="00C87769">
            <w:pPr>
              <w:tabs>
                <w:tab w:val="left" w:pos="7513"/>
              </w:tabs>
              <w:ind w:left="0"/>
              <w:jc w:val="center"/>
              <w:rPr>
                <w:sz w:val="20"/>
              </w:rPr>
            </w:pPr>
          </w:p>
          <w:p w:rsidR="00C87769" w:rsidRPr="007B3481" w:rsidRDefault="00C87769" w:rsidP="00C87769">
            <w:pPr>
              <w:tabs>
                <w:tab w:val="left" w:pos="7513"/>
              </w:tabs>
              <w:ind w:left="0"/>
              <w:jc w:val="center"/>
              <w:rPr>
                <w:sz w:val="20"/>
              </w:rPr>
            </w:pPr>
            <w:r w:rsidRPr="007B3481">
              <w:rPr>
                <w:sz w:val="20"/>
              </w:rPr>
              <w:t>241</w:t>
            </w:r>
          </w:p>
        </w:tc>
        <w:tc>
          <w:tcPr>
            <w:tcW w:w="1080" w:type="dxa"/>
          </w:tcPr>
          <w:p w:rsidR="00C87769" w:rsidRPr="007B3481" w:rsidRDefault="00C87769" w:rsidP="00C87769">
            <w:pPr>
              <w:tabs>
                <w:tab w:val="left" w:pos="7513"/>
              </w:tabs>
              <w:ind w:left="0"/>
              <w:jc w:val="right"/>
              <w:rPr>
                <w:sz w:val="20"/>
              </w:rPr>
            </w:pPr>
          </w:p>
          <w:p w:rsidR="00C87769" w:rsidRPr="007B3481" w:rsidRDefault="00C87769" w:rsidP="00C87769">
            <w:pPr>
              <w:tabs>
                <w:tab w:val="left" w:pos="7513"/>
              </w:tabs>
              <w:ind w:left="0"/>
              <w:jc w:val="right"/>
              <w:rPr>
                <w:sz w:val="20"/>
              </w:rPr>
            </w:pPr>
            <w:r w:rsidRPr="007B3481">
              <w:rPr>
                <w:sz w:val="20"/>
              </w:rPr>
              <w:t>1 706 231</w:t>
            </w:r>
          </w:p>
        </w:tc>
        <w:tc>
          <w:tcPr>
            <w:tcW w:w="1080" w:type="dxa"/>
          </w:tcPr>
          <w:p w:rsidR="00C87769" w:rsidRPr="007B3481" w:rsidRDefault="00C87769" w:rsidP="00C87769">
            <w:pPr>
              <w:tabs>
                <w:tab w:val="left" w:pos="7513"/>
              </w:tabs>
              <w:ind w:left="0"/>
              <w:jc w:val="right"/>
              <w:rPr>
                <w:sz w:val="20"/>
              </w:rPr>
            </w:pPr>
          </w:p>
          <w:p w:rsidR="00C87769" w:rsidRPr="007B3481" w:rsidRDefault="00C87769" w:rsidP="00C87769">
            <w:pPr>
              <w:tabs>
                <w:tab w:val="left" w:pos="7513"/>
              </w:tabs>
              <w:ind w:left="0"/>
              <w:jc w:val="right"/>
              <w:rPr>
                <w:sz w:val="20"/>
              </w:rPr>
            </w:pPr>
            <w:r w:rsidRPr="007B3481">
              <w:rPr>
                <w:sz w:val="20"/>
              </w:rPr>
              <w:t xml:space="preserve">1 667 411                                                                </w:t>
            </w:r>
          </w:p>
        </w:tc>
        <w:tc>
          <w:tcPr>
            <w:tcW w:w="1080" w:type="dxa"/>
          </w:tcPr>
          <w:p w:rsidR="00C87769" w:rsidRPr="007B3481" w:rsidRDefault="00C87769" w:rsidP="00C87769">
            <w:pPr>
              <w:ind w:left="0"/>
              <w:jc w:val="center"/>
              <w:rPr>
                <w:sz w:val="20"/>
              </w:rPr>
            </w:pPr>
          </w:p>
          <w:p w:rsidR="00C87769" w:rsidRPr="007B3481" w:rsidRDefault="00C87769" w:rsidP="00C87769">
            <w:pPr>
              <w:ind w:left="0"/>
              <w:jc w:val="center"/>
              <w:rPr>
                <w:sz w:val="20"/>
              </w:rPr>
            </w:pPr>
            <w:r w:rsidRPr="007B3481">
              <w:rPr>
                <w:sz w:val="20"/>
              </w:rPr>
              <w:t>-38 820</w:t>
            </w:r>
          </w:p>
        </w:tc>
        <w:tc>
          <w:tcPr>
            <w:tcW w:w="1260" w:type="dxa"/>
          </w:tcPr>
          <w:p w:rsidR="00C87769" w:rsidRPr="007B3481" w:rsidRDefault="00C87769" w:rsidP="00C87769">
            <w:pPr>
              <w:ind w:left="0"/>
              <w:jc w:val="center"/>
              <w:rPr>
                <w:sz w:val="20"/>
              </w:rPr>
            </w:pPr>
          </w:p>
          <w:p w:rsidR="00C87769" w:rsidRPr="007B3481" w:rsidRDefault="00C87769" w:rsidP="00C87769">
            <w:pPr>
              <w:ind w:left="0"/>
              <w:jc w:val="center"/>
              <w:rPr>
                <w:sz w:val="20"/>
              </w:rPr>
            </w:pPr>
            <w:r w:rsidRPr="007B3481">
              <w:rPr>
                <w:sz w:val="20"/>
              </w:rPr>
              <w:t>97,73</w:t>
            </w:r>
          </w:p>
        </w:tc>
        <w:tc>
          <w:tcPr>
            <w:tcW w:w="1147" w:type="dxa"/>
          </w:tcPr>
          <w:p w:rsidR="00C87769" w:rsidRPr="007B3481" w:rsidRDefault="00C87769" w:rsidP="00C87769">
            <w:pPr>
              <w:ind w:left="0"/>
              <w:jc w:val="center"/>
              <w:rPr>
                <w:sz w:val="20"/>
              </w:rPr>
            </w:pPr>
          </w:p>
          <w:p w:rsidR="00C87769" w:rsidRPr="007B3481" w:rsidRDefault="00C87769" w:rsidP="00C87769">
            <w:pPr>
              <w:ind w:left="0"/>
              <w:jc w:val="center"/>
              <w:rPr>
                <w:sz w:val="20"/>
              </w:rPr>
            </w:pPr>
            <w:r w:rsidRPr="007B3481">
              <w:rPr>
                <w:sz w:val="20"/>
              </w:rPr>
              <w:t>25,82</w:t>
            </w:r>
          </w:p>
        </w:tc>
        <w:tc>
          <w:tcPr>
            <w:tcW w:w="1039" w:type="dxa"/>
          </w:tcPr>
          <w:p w:rsidR="00C87769" w:rsidRPr="007B3481" w:rsidRDefault="00C87769" w:rsidP="00C87769">
            <w:pPr>
              <w:ind w:left="0"/>
              <w:jc w:val="center"/>
              <w:rPr>
                <w:sz w:val="20"/>
              </w:rPr>
            </w:pPr>
          </w:p>
          <w:p w:rsidR="00C87769" w:rsidRPr="007B3481" w:rsidRDefault="00C87769" w:rsidP="00C87769">
            <w:pPr>
              <w:ind w:left="0"/>
              <w:jc w:val="center"/>
              <w:rPr>
                <w:sz w:val="20"/>
              </w:rPr>
            </w:pPr>
            <w:r w:rsidRPr="007B3481">
              <w:rPr>
                <w:sz w:val="20"/>
              </w:rPr>
              <w:t>17,18</w:t>
            </w:r>
          </w:p>
        </w:tc>
      </w:tr>
      <w:tr w:rsidR="00C87769" w:rsidRPr="007B3481" w:rsidTr="00A07BA3">
        <w:tc>
          <w:tcPr>
            <w:tcW w:w="2268" w:type="dxa"/>
          </w:tcPr>
          <w:p w:rsidR="00C87769" w:rsidRPr="007B3481" w:rsidRDefault="00C87769" w:rsidP="00C87769">
            <w:pPr>
              <w:tabs>
                <w:tab w:val="left" w:pos="7513"/>
              </w:tabs>
              <w:ind w:left="0"/>
              <w:rPr>
                <w:sz w:val="20"/>
              </w:rPr>
            </w:pPr>
            <w:r w:rsidRPr="007B3481">
              <w:rPr>
                <w:sz w:val="20"/>
              </w:rPr>
              <w:t>Краткосрочные финансовые вложения</w:t>
            </w:r>
          </w:p>
        </w:tc>
        <w:tc>
          <w:tcPr>
            <w:tcW w:w="900" w:type="dxa"/>
          </w:tcPr>
          <w:p w:rsidR="00C87769" w:rsidRPr="007B3481" w:rsidRDefault="00C87769" w:rsidP="00C87769">
            <w:pPr>
              <w:tabs>
                <w:tab w:val="left" w:pos="7513"/>
              </w:tabs>
              <w:ind w:left="0"/>
              <w:jc w:val="center"/>
              <w:rPr>
                <w:sz w:val="20"/>
              </w:rPr>
            </w:pPr>
            <w:r w:rsidRPr="007B3481">
              <w:rPr>
                <w:sz w:val="20"/>
              </w:rPr>
              <w:t>250</w:t>
            </w:r>
          </w:p>
        </w:tc>
        <w:tc>
          <w:tcPr>
            <w:tcW w:w="1080" w:type="dxa"/>
          </w:tcPr>
          <w:p w:rsidR="00C87769" w:rsidRPr="007B3481" w:rsidRDefault="00C87769" w:rsidP="00C87769">
            <w:pPr>
              <w:tabs>
                <w:tab w:val="left" w:pos="7513"/>
              </w:tabs>
              <w:ind w:left="0"/>
              <w:jc w:val="right"/>
              <w:rPr>
                <w:sz w:val="20"/>
              </w:rPr>
            </w:pPr>
            <w:r w:rsidRPr="007B3481">
              <w:rPr>
                <w:sz w:val="20"/>
              </w:rPr>
              <w:t>34 072</w:t>
            </w:r>
          </w:p>
        </w:tc>
        <w:tc>
          <w:tcPr>
            <w:tcW w:w="1080" w:type="dxa"/>
          </w:tcPr>
          <w:p w:rsidR="00C87769" w:rsidRPr="007B3481" w:rsidRDefault="00C87769" w:rsidP="00C87769">
            <w:pPr>
              <w:tabs>
                <w:tab w:val="left" w:pos="7513"/>
              </w:tabs>
              <w:ind w:left="0"/>
              <w:jc w:val="right"/>
              <w:rPr>
                <w:sz w:val="20"/>
              </w:rPr>
            </w:pPr>
            <w:r w:rsidRPr="007B3481">
              <w:rPr>
                <w:sz w:val="20"/>
              </w:rPr>
              <w:t>819 403</w:t>
            </w:r>
          </w:p>
        </w:tc>
        <w:tc>
          <w:tcPr>
            <w:tcW w:w="1080" w:type="dxa"/>
          </w:tcPr>
          <w:p w:rsidR="00C87769" w:rsidRPr="007B3481" w:rsidRDefault="00C87769" w:rsidP="00C87769">
            <w:pPr>
              <w:ind w:left="0"/>
              <w:jc w:val="center"/>
              <w:rPr>
                <w:sz w:val="20"/>
              </w:rPr>
            </w:pPr>
            <w:r w:rsidRPr="007B3481">
              <w:rPr>
                <w:sz w:val="20"/>
              </w:rPr>
              <w:t>785 331</w:t>
            </w:r>
          </w:p>
        </w:tc>
        <w:tc>
          <w:tcPr>
            <w:tcW w:w="1260" w:type="dxa"/>
          </w:tcPr>
          <w:p w:rsidR="00C87769" w:rsidRPr="007B3481" w:rsidRDefault="00C87769" w:rsidP="00C87769">
            <w:pPr>
              <w:ind w:left="0"/>
              <w:jc w:val="center"/>
              <w:rPr>
                <w:sz w:val="20"/>
              </w:rPr>
            </w:pPr>
            <w:r w:rsidRPr="007B3481">
              <w:rPr>
                <w:sz w:val="20"/>
              </w:rPr>
              <w:t>2404,92</w:t>
            </w:r>
          </w:p>
        </w:tc>
        <w:tc>
          <w:tcPr>
            <w:tcW w:w="1147" w:type="dxa"/>
          </w:tcPr>
          <w:p w:rsidR="00C87769" w:rsidRPr="007B3481" w:rsidRDefault="00C87769" w:rsidP="00C87769">
            <w:pPr>
              <w:ind w:left="0"/>
              <w:jc w:val="center"/>
              <w:rPr>
                <w:sz w:val="20"/>
              </w:rPr>
            </w:pPr>
            <w:r w:rsidRPr="007B3481">
              <w:rPr>
                <w:sz w:val="20"/>
              </w:rPr>
              <w:t>0,52</w:t>
            </w:r>
          </w:p>
        </w:tc>
        <w:tc>
          <w:tcPr>
            <w:tcW w:w="1039" w:type="dxa"/>
          </w:tcPr>
          <w:p w:rsidR="00C87769" w:rsidRPr="007B3481" w:rsidRDefault="00C87769" w:rsidP="00C87769">
            <w:pPr>
              <w:ind w:left="0"/>
              <w:jc w:val="center"/>
              <w:rPr>
                <w:sz w:val="20"/>
              </w:rPr>
            </w:pPr>
            <w:r w:rsidRPr="007B3481">
              <w:rPr>
                <w:sz w:val="20"/>
              </w:rPr>
              <w:t>8,44</w:t>
            </w:r>
          </w:p>
        </w:tc>
      </w:tr>
      <w:tr w:rsidR="00C87769" w:rsidRPr="007B3481" w:rsidTr="00A07BA3">
        <w:tc>
          <w:tcPr>
            <w:tcW w:w="2268" w:type="dxa"/>
          </w:tcPr>
          <w:p w:rsidR="00C87769" w:rsidRPr="007B3481" w:rsidRDefault="00C87769" w:rsidP="00C87769">
            <w:pPr>
              <w:tabs>
                <w:tab w:val="left" w:pos="7513"/>
              </w:tabs>
              <w:ind w:left="0"/>
              <w:rPr>
                <w:sz w:val="20"/>
              </w:rPr>
            </w:pPr>
            <w:r w:rsidRPr="007B3481">
              <w:rPr>
                <w:sz w:val="20"/>
              </w:rPr>
              <w:t>Денежные средства</w:t>
            </w:r>
          </w:p>
        </w:tc>
        <w:tc>
          <w:tcPr>
            <w:tcW w:w="900" w:type="dxa"/>
          </w:tcPr>
          <w:p w:rsidR="00C87769" w:rsidRPr="007B3481" w:rsidRDefault="00C87769" w:rsidP="00C87769">
            <w:pPr>
              <w:tabs>
                <w:tab w:val="left" w:pos="7513"/>
              </w:tabs>
              <w:ind w:left="0"/>
              <w:jc w:val="center"/>
              <w:rPr>
                <w:sz w:val="20"/>
              </w:rPr>
            </w:pPr>
            <w:r w:rsidRPr="007B3481">
              <w:rPr>
                <w:sz w:val="20"/>
              </w:rPr>
              <w:t>260</w:t>
            </w:r>
          </w:p>
        </w:tc>
        <w:tc>
          <w:tcPr>
            <w:tcW w:w="1080" w:type="dxa"/>
          </w:tcPr>
          <w:p w:rsidR="00C87769" w:rsidRPr="007B3481" w:rsidRDefault="00C87769" w:rsidP="00C87769">
            <w:pPr>
              <w:tabs>
                <w:tab w:val="left" w:pos="7513"/>
              </w:tabs>
              <w:ind w:left="0"/>
              <w:jc w:val="right"/>
              <w:rPr>
                <w:sz w:val="20"/>
              </w:rPr>
            </w:pPr>
            <w:r w:rsidRPr="007B3481">
              <w:rPr>
                <w:sz w:val="20"/>
              </w:rPr>
              <w:t>459 754</w:t>
            </w:r>
          </w:p>
        </w:tc>
        <w:tc>
          <w:tcPr>
            <w:tcW w:w="1080" w:type="dxa"/>
          </w:tcPr>
          <w:p w:rsidR="00C87769" w:rsidRPr="007B3481" w:rsidRDefault="00C87769" w:rsidP="00C87769">
            <w:pPr>
              <w:tabs>
                <w:tab w:val="left" w:pos="7513"/>
              </w:tabs>
              <w:ind w:left="0"/>
              <w:jc w:val="right"/>
              <w:rPr>
                <w:sz w:val="20"/>
              </w:rPr>
            </w:pPr>
            <w:r w:rsidRPr="007B3481">
              <w:rPr>
                <w:sz w:val="20"/>
              </w:rPr>
              <w:t>622 261</w:t>
            </w:r>
          </w:p>
        </w:tc>
        <w:tc>
          <w:tcPr>
            <w:tcW w:w="1080" w:type="dxa"/>
          </w:tcPr>
          <w:p w:rsidR="00C87769" w:rsidRPr="007B3481" w:rsidRDefault="00C87769" w:rsidP="00C87769">
            <w:pPr>
              <w:ind w:left="0"/>
              <w:jc w:val="center"/>
              <w:rPr>
                <w:sz w:val="20"/>
              </w:rPr>
            </w:pPr>
            <w:r w:rsidRPr="007B3481">
              <w:rPr>
                <w:sz w:val="20"/>
              </w:rPr>
              <w:t>162 507</w:t>
            </w:r>
          </w:p>
        </w:tc>
        <w:tc>
          <w:tcPr>
            <w:tcW w:w="1260" w:type="dxa"/>
          </w:tcPr>
          <w:p w:rsidR="00C87769" w:rsidRPr="007B3481" w:rsidRDefault="00C87769" w:rsidP="00C87769">
            <w:pPr>
              <w:ind w:left="0"/>
              <w:jc w:val="center"/>
              <w:rPr>
                <w:sz w:val="20"/>
              </w:rPr>
            </w:pPr>
            <w:r w:rsidRPr="007B3481">
              <w:rPr>
                <w:sz w:val="20"/>
              </w:rPr>
              <w:t>135,35</w:t>
            </w:r>
          </w:p>
        </w:tc>
        <w:tc>
          <w:tcPr>
            <w:tcW w:w="1147" w:type="dxa"/>
          </w:tcPr>
          <w:p w:rsidR="00C87769" w:rsidRPr="007B3481" w:rsidRDefault="00C87769" w:rsidP="00C87769">
            <w:pPr>
              <w:ind w:left="0"/>
              <w:jc w:val="center"/>
              <w:rPr>
                <w:sz w:val="20"/>
              </w:rPr>
            </w:pPr>
            <w:r w:rsidRPr="007B3481">
              <w:rPr>
                <w:sz w:val="20"/>
              </w:rPr>
              <w:t>6,96</w:t>
            </w:r>
          </w:p>
        </w:tc>
        <w:tc>
          <w:tcPr>
            <w:tcW w:w="1039" w:type="dxa"/>
          </w:tcPr>
          <w:p w:rsidR="00C87769" w:rsidRPr="007B3481" w:rsidRDefault="00C87769" w:rsidP="00C87769">
            <w:pPr>
              <w:ind w:left="0"/>
              <w:jc w:val="center"/>
              <w:rPr>
                <w:sz w:val="20"/>
              </w:rPr>
            </w:pPr>
            <w:r w:rsidRPr="007B3481">
              <w:rPr>
                <w:sz w:val="20"/>
              </w:rPr>
              <w:t>6,41</w:t>
            </w:r>
          </w:p>
        </w:tc>
      </w:tr>
      <w:tr w:rsidR="00C87769" w:rsidRPr="007B3481" w:rsidTr="00A07BA3">
        <w:tc>
          <w:tcPr>
            <w:tcW w:w="2268" w:type="dxa"/>
          </w:tcPr>
          <w:p w:rsidR="00C87769" w:rsidRPr="007B3481" w:rsidRDefault="00C87769" w:rsidP="00C87769">
            <w:pPr>
              <w:tabs>
                <w:tab w:val="left" w:pos="7513"/>
              </w:tabs>
              <w:ind w:left="0"/>
              <w:rPr>
                <w:sz w:val="20"/>
              </w:rPr>
            </w:pPr>
            <w:r w:rsidRPr="007B3481">
              <w:rPr>
                <w:sz w:val="20"/>
              </w:rPr>
              <w:t>Прочие оборотные активы</w:t>
            </w:r>
          </w:p>
        </w:tc>
        <w:tc>
          <w:tcPr>
            <w:tcW w:w="900" w:type="dxa"/>
          </w:tcPr>
          <w:p w:rsidR="00C87769" w:rsidRPr="007B3481" w:rsidRDefault="00C87769" w:rsidP="00C87769">
            <w:pPr>
              <w:tabs>
                <w:tab w:val="left" w:pos="7513"/>
              </w:tabs>
              <w:ind w:left="0"/>
              <w:jc w:val="center"/>
              <w:rPr>
                <w:sz w:val="20"/>
              </w:rPr>
            </w:pPr>
            <w:r w:rsidRPr="007B3481">
              <w:rPr>
                <w:sz w:val="20"/>
              </w:rPr>
              <w:t>270</w:t>
            </w:r>
          </w:p>
        </w:tc>
        <w:tc>
          <w:tcPr>
            <w:tcW w:w="1080" w:type="dxa"/>
          </w:tcPr>
          <w:p w:rsidR="00C87769" w:rsidRPr="007B3481" w:rsidRDefault="00C87769" w:rsidP="00C87769">
            <w:pPr>
              <w:tabs>
                <w:tab w:val="left" w:pos="7513"/>
              </w:tabs>
              <w:ind w:left="0"/>
              <w:jc w:val="right"/>
              <w:rPr>
                <w:sz w:val="20"/>
              </w:rPr>
            </w:pPr>
            <w:r w:rsidRPr="007B3481">
              <w:rPr>
                <w:sz w:val="20"/>
              </w:rPr>
              <w:t>5</w:t>
            </w:r>
          </w:p>
        </w:tc>
        <w:tc>
          <w:tcPr>
            <w:tcW w:w="1080" w:type="dxa"/>
          </w:tcPr>
          <w:p w:rsidR="00C87769" w:rsidRPr="007B3481" w:rsidRDefault="00C87769" w:rsidP="00C87769">
            <w:pPr>
              <w:tabs>
                <w:tab w:val="left" w:pos="7513"/>
              </w:tabs>
              <w:ind w:left="0"/>
              <w:jc w:val="right"/>
              <w:rPr>
                <w:sz w:val="20"/>
              </w:rPr>
            </w:pPr>
            <w:r w:rsidRPr="007B3481">
              <w:rPr>
                <w:sz w:val="20"/>
              </w:rPr>
              <w:t>3 138</w:t>
            </w:r>
          </w:p>
        </w:tc>
        <w:tc>
          <w:tcPr>
            <w:tcW w:w="1080" w:type="dxa"/>
          </w:tcPr>
          <w:p w:rsidR="00C87769" w:rsidRPr="007B3481" w:rsidRDefault="00C87769" w:rsidP="00C87769">
            <w:pPr>
              <w:ind w:left="0"/>
              <w:jc w:val="center"/>
              <w:rPr>
                <w:sz w:val="20"/>
              </w:rPr>
            </w:pPr>
            <w:r w:rsidRPr="007B3481">
              <w:rPr>
                <w:sz w:val="20"/>
              </w:rPr>
              <w:t>3 133</w:t>
            </w:r>
          </w:p>
        </w:tc>
        <w:tc>
          <w:tcPr>
            <w:tcW w:w="1260" w:type="dxa"/>
          </w:tcPr>
          <w:p w:rsidR="00C87769" w:rsidRPr="007B3481" w:rsidRDefault="00C87769" w:rsidP="00C87769">
            <w:pPr>
              <w:ind w:left="0"/>
              <w:jc w:val="center"/>
              <w:rPr>
                <w:sz w:val="20"/>
              </w:rPr>
            </w:pPr>
            <w:r w:rsidRPr="007B3481">
              <w:rPr>
                <w:sz w:val="20"/>
              </w:rPr>
              <w:t>627</w:t>
            </w:r>
            <w:r>
              <w:rPr>
                <w:sz w:val="20"/>
              </w:rPr>
              <w:t>,</w:t>
            </w:r>
            <w:r w:rsidRPr="007B3481">
              <w:rPr>
                <w:sz w:val="20"/>
              </w:rPr>
              <w:t>6</w:t>
            </w:r>
          </w:p>
        </w:tc>
        <w:tc>
          <w:tcPr>
            <w:tcW w:w="1147" w:type="dxa"/>
          </w:tcPr>
          <w:p w:rsidR="00C87769" w:rsidRPr="007B3481" w:rsidRDefault="00C87769" w:rsidP="00C87769">
            <w:pPr>
              <w:ind w:left="0"/>
              <w:jc w:val="center"/>
              <w:rPr>
                <w:sz w:val="20"/>
              </w:rPr>
            </w:pPr>
            <w:r w:rsidRPr="007B3481">
              <w:rPr>
                <w:sz w:val="20"/>
              </w:rPr>
              <w:t>0,0001</w:t>
            </w:r>
          </w:p>
        </w:tc>
        <w:tc>
          <w:tcPr>
            <w:tcW w:w="1039" w:type="dxa"/>
          </w:tcPr>
          <w:p w:rsidR="00C87769" w:rsidRPr="007B3481" w:rsidRDefault="00C87769" w:rsidP="00C87769">
            <w:pPr>
              <w:ind w:left="0"/>
              <w:jc w:val="center"/>
              <w:rPr>
                <w:sz w:val="20"/>
              </w:rPr>
            </w:pPr>
            <w:r w:rsidRPr="007B3481">
              <w:rPr>
                <w:sz w:val="20"/>
              </w:rPr>
              <w:t>0,03</w:t>
            </w:r>
          </w:p>
        </w:tc>
      </w:tr>
      <w:tr w:rsidR="00C87769" w:rsidRPr="007B3481" w:rsidTr="00A07BA3">
        <w:tc>
          <w:tcPr>
            <w:tcW w:w="2268" w:type="dxa"/>
          </w:tcPr>
          <w:p w:rsidR="00C87769" w:rsidRPr="007B3481" w:rsidRDefault="00C87769" w:rsidP="00C87769">
            <w:pPr>
              <w:tabs>
                <w:tab w:val="left" w:pos="7513"/>
              </w:tabs>
              <w:ind w:left="0"/>
              <w:rPr>
                <w:sz w:val="20"/>
              </w:rPr>
            </w:pPr>
            <w:r w:rsidRPr="007B3481">
              <w:rPr>
                <w:sz w:val="20"/>
              </w:rPr>
              <w:t>ИТОГО по разделу II</w:t>
            </w:r>
          </w:p>
        </w:tc>
        <w:tc>
          <w:tcPr>
            <w:tcW w:w="900" w:type="dxa"/>
          </w:tcPr>
          <w:p w:rsidR="00C87769" w:rsidRPr="007B3481" w:rsidRDefault="00C87769" w:rsidP="00C87769">
            <w:pPr>
              <w:tabs>
                <w:tab w:val="left" w:pos="7513"/>
              </w:tabs>
              <w:ind w:left="0"/>
              <w:jc w:val="center"/>
              <w:rPr>
                <w:sz w:val="20"/>
              </w:rPr>
            </w:pPr>
            <w:r w:rsidRPr="007B3481">
              <w:rPr>
                <w:sz w:val="20"/>
              </w:rPr>
              <w:t>290</w:t>
            </w:r>
          </w:p>
        </w:tc>
        <w:tc>
          <w:tcPr>
            <w:tcW w:w="1080" w:type="dxa"/>
          </w:tcPr>
          <w:p w:rsidR="00C87769" w:rsidRPr="007B3481" w:rsidRDefault="00C87769" w:rsidP="00C87769">
            <w:pPr>
              <w:tabs>
                <w:tab w:val="left" w:pos="7513"/>
              </w:tabs>
              <w:ind w:left="0"/>
              <w:jc w:val="right"/>
              <w:rPr>
                <w:sz w:val="20"/>
              </w:rPr>
            </w:pPr>
            <w:r w:rsidRPr="007B3481">
              <w:rPr>
                <w:sz w:val="20"/>
              </w:rPr>
              <w:t>5 841 783</w:t>
            </w:r>
          </w:p>
        </w:tc>
        <w:tc>
          <w:tcPr>
            <w:tcW w:w="1080" w:type="dxa"/>
          </w:tcPr>
          <w:p w:rsidR="00C87769" w:rsidRPr="007B3481" w:rsidRDefault="00C87769" w:rsidP="00C87769">
            <w:pPr>
              <w:tabs>
                <w:tab w:val="left" w:pos="7513"/>
              </w:tabs>
              <w:ind w:left="0"/>
              <w:jc w:val="right"/>
              <w:rPr>
                <w:sz w:val="20"/>
              </w:rPr>
            </w:pPr>
            <w:r w:rsidRPr="007B3481">
              <w:rPr>
                <w:sz w:val="20"/>
              </w:rPr>
              <w:t>7 353 870</w:t>
            </w:r>
          </w:p>
        </w:tc>
        <w:tc>
          <w:tcPr>
            <w:tcW w:w="1080" w:type="dxa"/>
          </w:tcPr>
          <w:p w:rsidR="00C87769" w:rsidRPr="007B3481" w:rsidRDefault="00C87769" w:rsidP="00C87769">
            <w:pPr>
              <w:ind w:left="0"/>
              <w:jc w:val="center"/>
              <w:rPr>
                <w:sz w:val="20"/>
              </w:rPr>
            </w:pPr>
            <w:r w:rsidRPr="007B3481">
              <w:rPr>
                <w:sz w:val="20"/>
              </w:rPr>
              <w:t>1 512 087</w:t>
            </w:r>
          </w:p>
        </w:tc>
        <w:tc>
          <w:tcPr>
            <w:tcW w:w="1260" w:type="dxa"/>
          </w:tcPr>
          <w:p w:rsidR="00C87769" w:rsidRPr="007B3481" w:rsidRDefault="00C87769" w:rsidP="00C87769">
            <w:pPr>
              <w:ind w:left="0"/>
              <w:jc w:val="center"/>
              <w:rPr>
                <w:sz w:val="20"/>
              </w:rPr>
            </w:pPr>
            <w:r w:rsidRPr="007B3481">
              <w:rPr>
                <w:sz w:val="20"/>
              </w:rPr>
              <w:t>125,88</w:t>
            </w:r>
          </w:p>
        </w:tc>
        <w:tc>
          <w:tcPr>
            <w:tcW w:w="1147" w:type="dxa"/>
          </w:tcPr>
          <w:p w:rsidR="00C87769" w:rsidRPr="007B3481" w:rsidRDefault="00C87769" w:rsidP="00C87769">
            <w:pPr>
              <w:ind w:left="0"/>
              <w:jc w:val="center"/>
              <w:rPr>
                <w:sz w:val="20"/>
              </w:rPr>
            </w:pPr>
            <w:r w:rsidRPr="007B3481">
              <w:rPr>
                <w:sz w:val="20"/>
              </w:rPr>
              <w:t>88,41</w:t>
            </w:r>
          </w:p>
        </w:tc>
        <w:tc>
          <w:tcPr>
            <w:tcW w:w="1039" w:type="dxa"/>
          </w:tcPr>
          <w:p w:rsidR="00C87769" w:rsidRPr="007B3481" w:rsidRDefault="00C87769" w:rsidP="00C87769">
            <w:pPr>
              <w:ind w:left="0"/>
              <w:jc w:val="center"/>
              <w:rPr>
                <w:sz w:val="20"/>
              </w:rPr>
            </w:pPr>
            <w:r w:rsidRPr="007B3481">
              <w:rPr>
                <w:sz w:val="20"/>
              </w:rPr>
              <w:t>75,75</w:t>
            </w:r>
          </w:p>
        </w:tc>
      </w:tr>
      <w:tr w:rsidR="00C87769" w:rsidRPr="007B3481" w:rsidTr="00A07BA3">
        <w:tc>
          <w:tcPr>
            <w:tcW w:w="2268" w:type="dxa"/>
          </w:tcPr>
          <w:p w:rsidR="00C87769" w:rsidRPr="007B3481" w:rsidRDefault="00C87769" w:rsidP="00C87769">
            <w:pPr>
              <w:tabs>
                <w:tab w:val="left" w:pos="7513"/>
              </w:tabs>
              <w:ind w:left="0"/>
              <w:rPr>
                <w:sz w:val="20"/>
              </w:rPr>
            </w:pPr>
            <w:r w:rsidRPr="007B3481">
              <w:rPr>
                <w:sz w:val="20"/>
              </w:rPr>
              <w:t xml:space="preserve">БАЛАНС  </w:t>
            </w:r>
          </w:p>
        </w:tc>
        <w:tc>
          <w:tcPr>
            <w:tcW w:w="900" w:type="dxa"/>
          </w:tcPr>
          <w:p w:rsidR="00C87769" w:rsidRPr="007B3481" w:rsidRDefault="00C87769" w:rsidP="00C87769">
            <w:pPr>
              <w:tabs>
                <w:tab w:val="left" w:pos="7513"/>
              </w:tabs>
              <w:ind w:left="0"/>
              <w:jc w:val="center"/>
              <w:rPr>
                <w:sz w:val="20"/>
              </w:rPr>
            </w:pPr>
            <w:r w:rsidRPr="007B3481">
              <w:rPr>
                <w:sz w:val="20"/>
              </w:rPr>
              <w:t xml:space="preserve">300 </w:t>
            </w:r>
          </w:p>
        </w:tc>
        <w:tc>
          <w:tcPr>
            <w:tcW w:w="1080" w:type="dxa"/>
          </w:tcPr>
          <w:p w:rsidR="00C87769" w:rsidRPr="007B3481" w:rsidRDefault="00C87769" w:rsidP="00C87769">
            <w:pPr>
              <w:tabs>
                <w:tab w:val="left" w:pos="7513"/>
              </w:tabs>
              <w:ind w:left="0"/>
              <w:jc w:val="right"/>
              <w:rPr>
                <w:sz w:val="20"/>
              </w:rPr>
            </w:pPr>
            <w:r w:rsidRPr="007B3481">
              <w:rPr>
                <w:sz w:val="20"/>
              </w:rPr>
              <w:t>6 608 013</w:t>
            </w:r>
          </w:p>
        </w:tc>
        <w:tc>
          <w:tcPr>
            <w:tcW w:w="1080" w:type="dxa"/>
          </w:tcPr>
          <w:p w:rsidR="00C87769" w:rsidRPr="007B3481" w:rsidRDefault="00C87769" w:rsidP="00C87769">
            <w:pPr>
              <w:tabs>
                <w:tab w:val="left" w:pos="7513"/>
              </w:tabs>
              <w:ind w:left="0"/>
              <w:jc w:val="right"/>
              <w:rPr>
                <w:sz w:val="20"/>
              </w:rPr>
            </w:pPr>
            <w:r w:rsidRPr="007B3481">
              <w:rPr>
                <w:sz w:val="20"/>
              </w:rPr>
              <w:t>9 707 810</w:t>
            </w:r>
          </w:p>
        </w:tc>
        <w:tc>
          <w:tcPr>
            <w:tcW w:w="1080" w:type="dxa"/>
          </w:tcPr>
          <w:p w:rsidR="00C87769" w:rsidRPr="007B3481" w:rsidRDefault="00C87769" w:rsidP="00C87769">
            <w:pPr>
              <w:ind w:left="0"/>
              <w:jc w:val="center"/>
              <w:rPr>
                <w:sz w:val="20"/>
              </w:rPr>
            </w:pPr>
            <w:r w:rsidRPr="007B3481">
              <w:rPr>
                <w:sz w:val="20"/>
              </w:rPr>
              <w:t>3 099 797</w:t>
            </w:r>
          </w:p>
        </w:tc>
        <w:tc>
          <w:tcPr>
            <w:tcW w:w="1260" w:type="dxa"/>
          </w:tcPr>
          <w:p w:rsidR="00C87769" w:rsidRPr="007B3481" w:rsidRDefault="00C87769" w:rsidP="00C87769">
            <w:pPr>
              <w:ind w:left="0"/>
              <w:jc w:val="center"/>
              <w:rPr>
                <w:sz w:val="20"/>
              </w:rPr>
            </w:pPr>
            <w:r w:rsidRPr="007B3481">
              <w:rPr>
                <w:sz w:val="20"/>
              </w:rPr>
              <w:t>146,91</w:t>
            </w:r>
          </w:p>
        </w:tc>
        <w:tc>
          <w:tcPr>
            <w:tcW w:w="1147" w:type="dxa"/>
          </w:tcPr>
          <w:p w:rsidR="00C87769" w:rsidRPr="007B3481" w:rsidRDefault="00C87769" w:rsidP="00C87769">
            <w:pPr>
              <w:ind w:left="0"/>
              <w:jc w:val="center"/>
              <w:rPr>
                <w:sz w:val="20"/>
              </w:rPr>
            </w:pPr>
            <w:r w:rsidRPr="007B3481">
              <w:rPr>
                <w:sz w:val="20"/>
              </w:rPr>
              <w:t>100</w:t>
            </w:r>
          </w:p>
        </w:tc>
        <w:tc>
          <w:tcPr>
            <w:tcW w:w="1039" w:type="dxa"/>
          </w:tcPr>
          <w:p w:rsidR="00C87769" w:rsidRPr="007B3481" w:rsidRDefault="00C87769" w:rsidP="00C87769">
            <w:pPr>
              <w:ind w:left="0"/>
              <w:jc w:val="center"/>
              <w:rPr>
                <w:sz w:val="20"/>
              </w:rPr>
            </w:pPr>
            <w:r w:rsidRPr="007B3481">
              <w:rPr>
                <w:sz w:val="20"/>
              </w:rPr>
              <w:t>100</w:t>
            </w:r>
          </w:p>
        </w:tc>
      </w:tr>
      <w:tr w:rsidR="00C87769" w:rsidRPr="007B3481" w:rsidTr="00A07BA3">
        <w:tc>
          <w:tcPr>
            <w:tcW w:w="2268" w:type="dxa"/>
          </w:tcPr>
          <w:p w:rsidR="00C87769" w:rsidRPr="007B3481" w:rsidRDefault="00C87769" w:rsidP="00C87769">
            <w:pPr>
              <w:ind w:left="0"/>
              <w:jc w:val="center"/>
              <w:rPr>
                <w:sz w:val="20"/>
              </w:rPr>
            </w:pPr>
          </w:p>
        </w:tc>
        <w:tc>
          <w:tcPr>
            <w:tcW w:w="900" w:type="dxa"/>
          </w:tcPr>
          <w:p w:rsidR="00C87769" w:rsidRPr="007B3481" w:rsidRDefault="00C87769" w:rsidP="00C87769">
            <w:pPr>
              <w:ind w:left="0"/>
              <w:jc w:val="center"/>
              <w:rPr>
                <w:sz w:val="20"/>
              </w:rPr>
            </w:pPr>
          </w:p>
        </w:tc>
        <w:tc>
          <w:tcPr>
            <w:tcW w:w="1080" w:type="dxa"/>
          </w:tcPr>
          <w:p w:rsidR="00C87769" w:rsidRPr="007B3481" w:rsidRDefault="00C87769" w:rsidP="00C87769">
            <w:pPr>
              <w:ind w:left="0"/>
              <w:jc w:val="center"/>
              <w:rPr>
                <w:sz w:val="20"/>
              </w:rPr>
            </w:pPr>
          </w:p>
        </w:tc>
        <w:tc>
          <w:tcPr>
            <w:tcW w:w="1080" w:type="dxa"/>
          </w:tcPr>
          <w:p w:rsidR="00C87769" w:rsidRPr="007B3481" w:rsidRDefault="00C87769" w:rsidP="00C87769">
            <w:pPr>
              <w:ind w:left="0"/>
              <w:jc w:val="center"/>
              <w:rPr>
                <w:sz w:val="20"/>
              </w:rPr>
            </w:pPr>
          </w:p>
        </w:tc>
        <w:tc>
          <w:tcPr>
            <w:tcW w:w="1080" w:type="dxa"/>
          </w:tcPr>
          <w:p w:rsidR="00C87769" w:rsidRPr="007B3481" w:rsidRDefault="00C87769" w:rsidP="00C87769">
            <w:pPr>
              <w:ind w:left="0"/>
              <w:jc w:val="center"/>
              <w:rPr>
                <w:sz w:val="20"/>
              </w:rPr>
            </w:pPr>
          </w:p>
        </w:tc>
        <w:tc>
          <w:tcPr>
            <w:tcW w:w="1260" w:type="dxa"/>
          </w:tcPr>
          <w:p w:rsidR="00C87769" w:rsidRPr="007B3481" w:rsidRDefault="00C87769" w:rsidP="00C87769">
            <w:pPr>
              <w:ind w:left="0"/>
              <w:jc w:val="center"/>
              <w:rPr>
                <w:sz w:val="20"/>
              </w:rPr>
            </w:pPr>
          </w:p>
        </w:tc>
        <w:tc>
          <w:tcPr>
            <w:tcW w:w="1147" w:type="dxa"/>
          </w:tcPr>
          <w:p w:rsidR="00C87769" w:rsidRPr="007B3481" w:rsidRDefault="00C87769" w:rsidP="00C87769">
            <w:pPr>
              <w:ind w:left="0"/>
              <w:jc w:val="center"/>
              <w:rPr>
                <w:sz w:val="20"/>
              </w:rPr>
            </w:pPr>
          </w:p>
        </w:tc>
        <w:tc>
          <w:tcPr>
            <w:tcW w:w="1039" w:type="dxa"/>
          </w:tcPr>
          <w:p w:rsidR="00C87769" w:rsidRPr="007B3481" w:rsidRDefault="00C87769" w:rsidP="00C87769">
            <w:pPr>
              <w:ind w:left="0"/>
              <w:jc w:val="center"/>
              <w:rPr>
                <w:sz w:val="20"/>
              </w:rPr>
            </w:pPr>
          </w:p>
        </w:tc>
      </w:tr>
      <w:tr w:rsidR="00C87769" w:rsidRPr="007B3481" w:rsidTr="00A07BA3">
        <w:tc>
          <w:tcPr>
            <w:tcW w:w="2268" w:type="dxa"/>
          </w:tcPr>
          <w:p w:rsidR="00C87769" w:rsidRPr="007B3481" w:rsidRDefault="00C87769" w:rsidP="00C87769">
            <w:pPr>
              <w:tabs>
                <w:tab w:val="left" w:pos="7513"/>
              </w:tabs>
              <w:ind w:left="0"/>
              <w:jc w:val="center"/>
              <w:rPr>
                <w:sz w:val="20"/>
              </w:rPr>
            </w:pPr>
          </w:p>
          <w:p w:rsidR="00C87769" w:rsidRPr="007B3481" w:rsidRDefault="00C87769" w:rsidP="00C87769">
            <w:pPr>
              <w:tabs>
                <w:tab w:val="left" w:pos="7513"/>
              </w:tabs>
              <w:ind w:left="0"/>
              <w:jc w:val="center"/>
              <w:rPr>
                <w:sz w:val="20"/>
              </w:rPr>
            </w:pPr>
            <w:r w:rsidRPr="007B3481">
              <w:rPr>
                <w:sz w:val="20"/>
              </w:rPr>
              <w:t xml:space="preserve">ПАССИВ: </w:t>
            </w:r>
          </w:p>
        </w:tc>
        <w:tc>
          <w:tcPr>
            <w:tcW w:w="900" w:type="dxa"/>
          </w:tcPr>
          <w:p w:rsidR="00C87769" w:rsidRPr="007B3481" w:rsidRDefault="00C87769" w:rsidP="00C87769">
            <w:pPr>
              <w:ind w:left="0"/>
              <w:jc w:val="center"/>
              <w:rPr>
                <w:sz w:val="20"/>
              </w:rPr>
            </w:pPr>
          </w:p>
        </w:tc>
        <w:tc>
          <w:tcPr>
            <w:tcW w:w="1080" w:type="dxa"/>
          </w:tcPr>
          <w:p w:rsidR="00C87769" w:rsidRPr="007B3481" w:rsidRDefault="00C87769" w:rsidP="00C87769">
            <w:pPr>
              <w:ind w:left="0"/>
              <w:jc w:val="center"/>
              <w:rPr>
                <w:sz w:val="20"/>
              </w:rPr>
            </w:pPr>
          </w:p>
        </w:tc>
        <w:tc>
          <w:tcPr>
            <w:tcW w:w="1080" w:type="dxa"/>
          </w:tcPr>
          <w:p w:rsidR="00C87769" w:rsidRPr="007B3481" w:rsidRDefault="00C87769" w:rsidP="00C87769">
            <w:pPr>
              <w:ind w:left="0"/>
              <w:jc w:val="center"/>
              <w:rPr>
                <w:sz w:val="20"/>
              </w:rPr>
            </w:pPr>
          </w:p>
        </w:tc>
        <w:tc>
          <w:tcPr>
            <w:tcW w:w="1080" w:type="dxa"/>
          </w:tcPr>
          <w:p w:rsidR="00C87769" w:rsidRPr="007B3481" w:rsidRDefault="00C87769" w:rsidP="00C87769">
            <w:pPr>
              <w:ind w:left="0"/>
              <w:jc w:val="center"/>
              <w:rPr>
                <w:sz w:val="20"/>
              </w:rPr>
            </w:pPr>
          </w:p>
        </w:tc>
        <w:tc>
          <w:tcPr>
            <w:tcW w:w="1260" w:type="dxa"/>
          </w:tcPr>
          <w:p w:rsidR="00C87769" w:rsidRPr="007B3481" w:rsidRDefault="00C87769" w:rsidP="00C87769">
            <w:pPr>
              <w:ind w:left="0"/>
              <w:jc w:val="center"/>
              <w:rPr>
                <w:sz w:val="20"/>
              </w:rPr>
            </w:pPr>
          </w:p>
        </w:tc>
        <w:tc>
          <w:tcPr>
            <w:tcW w:w="1147" w:type="dxa"/>
          </w:tcPr>
          <w:p w:rsidR="00C87769" w:rsidRPr="007B3481" w:rsidRDefault="00C87769" w:rsidP="00C87769">
            <w:pPr>
              <w:ind w:left="0"/>
              <w:jc w:val="center"/>
              <w:rPr>
                <w:sz w:val="20"/>
              </w:rPr>
            </w:pPr>
          </w:p>
        </w:tc>
        <w:tc>
          <w:tcPr>
            <w:tcW w:w="1039" w:type="dxa"/>
          </w:tcPr>
          <w:p w:rsidR="00C87769" w:rsidRPr="007B3481" w:rsidRDefault="00C87769" w:rsidP="00C87769">
            <w:pPr>
              <w:ind w:left="0"/>
              <w:jc w:val="center"/>
              <w:rPr>
                <w:sz w:val="20"/>
              </w:rPr>
            </w:pPr>
          </w:p>
        </w:tc>
      </w:tr>
      <w:tr w:rsidR="00C87769" w:rsidRPr="007B3481" w:rsidTr="00A07BA3">
        <w:tc>
          <w:tcPr>
            <w:tcW w:w="2268" w:type="dxa"/>
          </w:tcPr>
          <w:p w:rsidR="00C87769" w:rsidRPr="007B3481" w:rsidRDefault="00C87769" w:rsidP="00C87769">
            <w:pPr>
              <w:tabs>
                <w:tab w:val="left" w:pos="7513"/>
              </w:tabs>
              <w:ind w:left="0"/>
              <w:jc w:val="center"/>
              <w:rPr>
                <w:sz w:val="20"/>
              </w:rPr>
            </w:pPr>
            <w:r w:rsidRPr="007B3481">
              <w:rPr>
                <w:sz w:val="20"/>
              </w:rPr>
              <w:t xml:space="preserve">1: </w:t>
            </w:r>
          </w:p>
        </w:tc>
        <w:tc>
          <w:tcPr>
            <w:tcW w:w="900" w:type="dxa"/>
          </w:tcPr>
          <w:p w:rsidR="00C87769" w:rsidRPr="007B3481" w:rsidRDefault="00C87769" w:rsidP="00C87769">
            <w:pPr>
              <w:tabs>
                <w:tab w:val="left" w:pos="7513"/>
              </w:tabs>
              <w:ind w:left="0"/>
              <w:jc w:val="center"/>
              <w:rPr>
                <w:sz w:val="20"/>
              </w:rPr>
            </w:pPr>
            <w:r w:rsidRPr="007B3481">
              <w:rPr>
                <w:sz w:val="20"/>
              </w:rPr>
              <w:t xml:space="preserve">2: </w:t>
            </w:r>
          </w:p>
        </w:tc>
        <w:tc>
          <w:tcPr>
            <w:tcW w:w="1080" w:type="dxa"/>
          </w:tcPr>
          <w:p w:rsidR="00C87769" w:rsidRPr="007B3481" w:rsidRDefault="00C87769" w:rsidP="00C87769">
            <w:pPr>
              <w:tabs>
                <w:tab w:val="left" w:pos="7513"/>
              </w:tabs>
              <w:ind w:left="0"/>
              <w:jc w:val="center"/>
              <w:rPr>
                <w:sz w:val="20"/>
              </w:rPr>
            </w:pPr>
            <w:r w:rsidRPr="007B3481">
              <w:rPr>
                <w:sz w:val="20"/>
              </w:rPr>
              <w:t xml:space="preserve">3: </w:t>
            </w:r>
          </w:p>
        </w:tc>
        <w:tc>
          <w:tcPr>
            <w:tcW w:w="1080" w:type="dxa"/>
          </w:tcPr>
          <w:p w:rsidR="00C87769" w:rsidRPr="007B3481" w:rsidRDefault="00C87769" w:rsidP="00C87769">
            <w:pPr>
              <w:tabs>
                <w:tab w:val="left" w:pos="7513"/>
              </w:tabs>
              <w:ind w:left="0"/>
              <w:jc w:val="center"/>
              <w:rPr>
                <w:sz w:val="20"/>
              </w:rPr>
            </w:pPr>
            <w:r w:rsidRPr="007B3481">
              <w:rPr>
                <w:sz w:val="20"/>
              </w:rPr>
              <w:t xml:space="preserve">4: </w:t>
            </w:r>
          </w:p>
        </w:tc>
        <w:tc>
          <w:tcPr>
            <w:tcW w:w="1080" w:type="dxa"/>
          </w:tcPr>
          <w:p w:rsidR="00C87769" w:rsidRPr="007B3481" w:rsidRDefault="00C87769" w:rsidP="00C87769">
            <w:pPr>
              <w:ind w:left="0"/>
              <w:jc w:val="center"/>
              <w:rPr>
                <w:sz w:val="20"/>
              </w:rPr>
            </w:pPr>
          </w:p>
        </w:tc>
        <w:tc>
          <w:tcPr>
            <w:tcW w:w="1260" w:type="dxa"/>
          </w:tcPr>
          <w:p w:rsidR="00C87769" w:rsidRPr="007B3481" w:rsidRDefault="00C87769" w:rsidP="00C87769">
            <w:pPr>
              <w:ind w:left="0"/>
              <w:jc w:val="center"/>
              <w:rPr>
                <w:sz w:val="20"/>
              </w:rPr>
            </w:pPr>
          </w:p>
        </w:tc>
        <w:tc>
          <w:tcPr>
            <w:tcW w:w="1147" w:type="dxa"/>
          </w:tcPr>
          <w:p w:rsidR="00C87769" w:rsidRPr="007B3481" w:rsidRDefault="00C87769" w:rsidP="00C87769">
            <w:pPr>
              <w:ind w:left="0"/>
              <w:jc w:val="center"/>
              <w:rPr>
                <w:sz w:val="20"/>
              </w:rPr>
            </w:pPr>
          </w:p>
        </w:tc>
        <w:tc>
          <w:tcPr>
            <w:tcW w:w="1039" w:type="dxa"/>
          </w:tcPr>
          <w:p w:rsidR="00C87769" w:rsidRPr="007B3481" w:rsidRDefault="00C87769" w:rsidP="00C87769">
            <w:pPr>
              <w:ind w:left="0"/>
              <w:jc w:val="center"/>
              <w:rPr>
                <w:sz w:val="20"/>
              </w:rPr>
            </w:pPr>
          </w:p>
        </w:tc>
      </w:tr>
      <w:tr w:rsidR="00C87769" w:rsidRPr="007B3481" w:rsidTr="00A07BA3">
        <w:tc>
          <w:tcPr>
            <w:tcW w:w="2268" w:type="dxa"/>
          </w:tcPr>
          <w:p w:rsidR="00C87769" w:rsidRPr="007B3481" w:rsidRDefault="00C87769" w:rsidP="00C87769">
            <w:pPr>
              <w:tabs>
                <w:tab w:val="left" w:pos="7513"/>
              </w:tabs>
              <w:ind w:left="0"/>
              <w:rPr>
                <w:sz w:val="20"/>
              </w:rPr>
            </w:pPr>
            <w:r w:rsidRPr="007B3481">
              <w:rPr>
                <w:sz w:val="20"/>
              </w:rPr>
              <w:t>III. КАПИТАЛ И РЕЗЕРВЫ</w:t>
            </w:r>
          </w:p>
        </w:tc>
        <w:tc>
          <w:tcPr>
            <w:tcW w:w="900" w:type="dxa"/>
          </w:tcPr>
          <w:p w:rsidR="00C87769" w:rsidRPr="007B3481" w:rsidRDefault="00C87769" w:rsidP="00C87769">
            <w:pPr>
              <w:tabs>
                <w:tab w:val="left" w:pos="7513"/>
              </w:tabs>
              <w:ind w:left="0"/>
              <w:jc w:val="center"/>
              <w:rPr>
                <w:sz w:val="20"/>
              </w:rPr>
            </w:pPr>
          </w:p>
        </w:tc>
        <w:tc>
          <w:tcPr>
            <w:tcW w:w="1080" w:type="dxa"/>
          </w:tcPr>
          <w:p w:rsidR="00C87769" w:rsidRPr="007B3481" w:rsidRDefault="00C87769" w:rsidP="00C87769">
            <w:pPr>
              <w:tabs>
                <w:tab w:val="left" w:pos="7513"/>
              </w:tabs>
              <w:ind w:left="0"/>
              <w:jc w:val="right"/>
              <w:rPr>
                <w:sz w:val="20"/>
              </w:rPr>
            </w:pPr>
          </w:p>
        </w:tc>
        <w:tc>
          <w:tcPr>
            <w:tcW w:w="1080" w:type="dxa"/>
          </w:tcPr>
          <w:p w:rsidR="00C87769" w:rsidRPr="007B3481" w:rsidRDefault="00C87769" w:rsidP="00C87769">
            <w:pPr>
              <w:tabs>
                <w:tab w:val="left" w:pos="7513"/>
              </w:tabs>
              <w:ind w:left="0"/>
              <w:jc w:val="right"/>
              <w:rPr>
                <w:sz w:val="20"/>
              </w:rPr>
            </w:pPr>
          </w:p>
        </w:tc>
        <w:tc>
          <w:tcPr>
            <w:tcW w:w="1080" w:type="dxa"/>
          </w:tcPr>
          <w:p w:rsidR="00C87769" w:rsidRPr="007B3481" w:rsidRDefault="00C87769" w:rsidP="00C87769">
            <w:pPr>
              <w:ind w:left="0"/>
              <w:jc w:val="center"/>
              <w:rPr>
                <w:sz w:val="20"/>
              </w:rPr>
            </w:pPr>
          </w:p>
        </w:tc>
        <w:tc>
          <w:tcPr>
            <w:tcW w:w="1260" w:type="dxa"/>
          </w:tcPr>
          <w:p w:rsidR="00C87769" w:rsidRPr="007B3481" w:rsidRDefault="00C87769" w:rsidP="00C87769">
            <w:pPr>
              <w:ind w:left="0"/>
              <w:jc w:val="center"/>
              <w:rPr>
                <w:sz w:val="20"/>
              </w:rPr>
            </w:pPr>
          </w:p>
        </w:tc>
        <w:tc>
          <w:tcPr>
            <w:tcW w:w="1147" w:type="dxa"/>
          </w:tcPr>
          <w:p w:rsidR="00C87769" w:rsidRPr="007B3481" w:rsidRDefault="00C87769" w:rsidP="00C87769">
            <w:pPr>
              <w:ind w:left="0"/>
              <w:jc w:val="center"/>
              <w:rPr>
                <w:sz w:val="20"/>
              </w:rPr>
            </w:pPr>
          </w:p>
        </w:tc>
        <w:tc>
          <w:tcPr>
            <w:tcW w:w="1039" w:type="dxa"/>
          </w:tcPr>
          <w:p w:rsidR="00C87769" w:rsidRPr="007B3481" w:rsidRDefault="00C87769" w:rsidP="00C87769">
            <w:pPr>
              <w:ind w:left="0"/>
              <w:jc w:val="center"/>
              <w:rPr>
                <w:sz w:val="20"/>
              </w:rPr>
            </w:pPr>
          </w:p>
        </w:tc>
      </w:tr>
      <w:tr w:rsidR="00C87769" w:rsidRPr="007B3481" w:rsidTr="00A07BA3">
        <w:tc>
          <w:tcPr>
            <w:tcW w:w="2268" w:type="dxa"/>
          </w:tcPr>
          <w:p w:rsidR="00C87769" w:rsidRPr="007B3481" w:rsidRDefault="00C87769" w:rsidP="00C87769">
            <w:pPr>
              <w:tabs>
                <w:tab w:val="left" w:pos="7513"/>
              </w:tabs>
              <w:ind w:left="0"/>
              <w:rPr>
                <w:sz w:val="20"/>
              </w:rPr>
            </w:pPr>
            <w:r w:rsidRPr="007B3481">
              <w:rPr>
                <w:sz w:val="20"/>
              </w:rPr>
              <w:t>Уставный капитал</w:t>
            </w:r>
          </w:p>
        </w:tc>
        <w:tc>
          <w:tcPr>
            <w:tcW w:w="900" w:type="dxa"/>
          </w:tcPr>
          <w:p w:rsidR="00C87769" w:rsidRPr="007B3481" w:rsidRDefault="00C87769" w:rsidP="00C87769">
            <w:pPr>
              <w:tabs>
                <w:tab w:val="left" w:pos="7513"/>
              </w:tabs>
              <w:ind w:left="0"/>
              <w:jc w:val="center"/>
              <w:rPr>
                <w:sz w:val="20"/>
              </w:rPr>
            </w:pPr>
            <w:r w:rsidRPr="007B3481">
              <w:rPr>
                <w:sz w:val="20"/>
              </w:rPr>
              <w:t>410</w:t>
            </w:r>
          </w:p>
        </w:tc>
        <w:tc>
          <w:tcPr>
            <w:tcW w:w="1080" w:type="dxa"/>
          </w:tcPr>
          <w:p w:rsidR="00C87769" w:rsidRPr="007B3481" w:rsidRDefault="00C87769" w:rsidP="00C87769">
            <w:pPr>
              <w:tabs>
                <w:tab w:val="left" w:pos="7513"/>
              </w:tabs>
              <w:ind w:left="0"/>
              <w:jc w:val="right"/>
              <w:rPr>
                <w:sz w:val="20"/>
              </w:rPr>
            </w:pPr>
            <w:r w:rsidRPr="007B3481">
              <w:rPr>
                <w:sz w:val="20"/>
              </w:rPr>
              <w:t>408 000</w:t>
            </w:r>
          </w:p>
        </w:tc>
        <w:tc>
          <w:tcPr>
            <w:tcW w:w="1080" w:type="dxa"/>
          </w:tcPr>
          <w:p w:rsidR="00C87769" w:rsidRPr="007B3481" w:rsidRDefault="00C87769" w:rsidP="00C87769">
            <w:pPr>
              <w:tabs>
                <w:tab w:val="left" w:pos="7513"/>
              </w:tabs>
              <w:ind w:left="0"/>
              <w:jc w:val="right"/>
              <w:rPr>
                <w:sz w:val="20"/>
              </w:rPr>
            </w:pPr>
            <w:r w:rsidRPr="007B3481">
              <w:rPr>
                <w:sz w:val="20"/>
              </w:rPr>
              <w:t>408 000</w:t>
            </w:r>
          </w:p>
        </w:tc>
        <w:tc>
          <w:tcPr>
            <w:tcW w:w="1080" w:type="dxa"/>
          </w:tcPr>
          <w:p w:rsidR="00C87769" w:rsidRPr="007B3481" w:rsidRDefault="00C87769" w:rsidP="00C87769">
            <w:pPr>
              <w:ind w:left="0"/>
              <w:jc w:val="center"/>
              <w:rPr>
                <w:sz w:val="20"/>
              </w:rPr>
            </w:pPr>
            <w:r w:rsidRPr="007B3481">
              <w:rPr>
                <w:sz w:val="20"/>
              </w:rPr>
              <w:t>0</w:t>
            </w:r>
          </w:p>
        </w:tc>
        <w:tc>
          <w:tcPr>
            <w:tcW w:w="1260" w:type="dxa"/>
          </w:tcPr>
          <w:p w:rsidR="00C87769" w:rsidRPr="007B3481" w:rsidRDefault="00C87769" w:rsidP="00C87769">
            <w:pPr>
              <w:ind w:left="0"/>
              <w:jc w:val="center"/>
              <w:rPr>
                <w:sz w:val="20"/>
              </w:rPr>
            </w:pPr>
            <w:r w:rsidRPr="007B3481">
              <w:rPr>
                <w:sz w:val="20"/>
              </w:rPr>
              <w:t>100</w:t>
            </w:r>
          </w:p>
        </w:tc>
        <w:tc>
          <w:tcPr>
            <w:tcW w:w="1147" w:type="dxa"/>
          </w:tcPr>
          <w:p w:rsidR="00C87769" w:rsidRPr="007B3481" w:rsidRDefault="00C87769" w:rsidP="00C87769">
            <w:pPr>
              <w:ind w:left="0"/>
              <w:jc w:val="center"/>
              <w:rPr>
                <w:sz w:val="20"/>
              </w:rPr>
            </w:pPr>
            <w:r w:rsidRPr="007B3481">
              <w:rPr>
                <w:sz w:val="20"/>
              </w:rPr>
              <w:t>6,17</w:t>
            </w:r>
          </w:p>
        </w:tc>
        <w:tc>
          <w:tcPr>
            <w:tcW w:w="1039" w:type="dxa"/>
          </w:tcPr>
          <w:p w:rsidR="00C87769" w:rsidRPr="007B3481" w:rsidRDefault="00C87769" w:rsidP="00C87769">
            <w:pPr>
              <w:ind w:left="0"/>
              <w:jc w:val="center"/>
              <w:rPr>
                <w:sz w:val="20"/>
              </w:rPr>
            </w:pPr>
            <w:r w:rsidRPr="007B3481">
              <w:rPr>
                <w:sz w:val="20"/>
              </w:rPr>
              <w:t>4,2</w:t>
            </w:r>
          </w:p>
        </w:tc>
      </w:tr>
      <w:tr w:rsidR="00C87769" w:rsidRPr="007B3481" w:rsidTr="00A07BA3">
        <w:tc>
          <w:tcPr>
            <w:tcW w:w="2268" w:type="dxa"/>
          </w:tcPr>
          <w:p w:rsidR="00C87769" w:rsidRPr="007B3481" w:rsidRDefault="00C87769" w:rsidP="00C87769">
            <w:pPr>
              <w:tabs>
                <w:tab w:val="left" w:pos="7513"/>
              </w:tabs>
              <w:ind w:left="0"/>
              <w:rPr>
                <w:sz w:val="20"/>
              </w:rPr>
            </w:pPr>
            <w:r w:rsidRPr="007B3481">
              <w:rPr>
                <w:sz w:val="20"/>
              </w:rPr>
              <w:t>Добавочный капитал</w:t>
            </w:r>
          </w:p>
        </w:tc>
        <w:tc>
          <w:tcPr>
            <w:tcW w:w="900" w:type="dxa"/>
          </w:tcPr>
          <w:p w:rsidR="00C87769" w:rsidRPr="007B3481" w:rsidRDefault="00C87769" w:rsidP="00C87769">
            <w:pPr>
              <w:tabs>
                <w:tab w:val="left" w:pos="7513"/>
              </w:tabs>
              <w:ind w:left="0"/>
              <w:jc w:val="center"/>
              <w:rPr>
                <w:sz w:val="20"/>
              </w:rPr>
            </w:pPr>
            <w:r w:rsidRPr="007B3481">
              <w:rPr>
                <w:sz w:val="20"/>
              </w:rPr>
              <w:t>420</w:t>
            </w:r>
          </w:p>
        </w:tc>
        <w:tc>
          <w:tcPr>
            <w:tcW w:w="1080" w:type="dxa"/>
          </w:tcPr>
          <w:p w:rsidR="00C87769" w:rsidRPr="007B3481" w:rsidRDefault="00C87769" w:rsidP="00C87769">
            <w:pPr>
              <w:tabs>
                <w:tab w:val="left" w:pos="7513"/>
              </w:tabs>
              <w:ind w:left="0"/>
              <w:jc w:val="right"/>
              <w:rPr>
                <w:sz w:val="20"/>
              </w:rPr>
            </w:pPr>
            <w:r w:rsidRPr="007B3481">
              <w:rPr>
                <w:sz w:val="20"/>
              </w:rPr>
              <w:t>2 991</w:t>
            </w:r>
          </w:p>
        </w:tc>
        <w:tc>
          <w:tcPr>
            <w:tcW w:w="1080" w:type="dxa"/>
          </w:tcPr>
          <w:p w:rsidR="00C87769" w:rsidRPr="007B3481" w:rsidRDefault="00C87769" w:rsidP="00C87769">
            <w:pPr>
              <w:tabs>
                <w:tab w:val="left" w:pos="7513"/>
              </w:tabs>
              <w:ind w:left="0"/>
              <w:jc w:val="right"/>
              <w:rPr>
                <w:sz w:val="20"/>
              </w:rPr>
            </w:pPr>
            <w:r w:rsidRPr="007B3481">
              <w:rPr>
                <w:sz w:val="20"/>
              </w:rPr>
              <w:t>2 991</w:t>
            </w:r>
          </w:p>
        </w:tc>
        <w:tc>
          <w:tcPr>
            <w:tcW w:w="1080" w:type="dxa"/>
          </w:tcPr>
          <w:p w:rsidR="00C87769" w:rsidRPr="007B3481" w:rsidRDefault="00C87769" w:rsidP="00C87769">
            <w:pPr>
              <w:ind w:left="0"/>
              <w:jc w:val="center"/>
              <w:rPr>
                <w:sz w:val="20"/>
              </w:rPr>
            </w:pPr>
            <w:r w:rsidRPr="007B3481">
              <w:rPr>
                <w:sz w:val="20"/>
              </w:rPr>
              <w:t>0</w:t>
            </w:r>
          </w:p>
        </w:tc>
        <w:tc>
          <w:tcPr>
            <w:tcW w:w="1260" w:type="dxa"/>
          </w:tcPr>
          <w:p w:rsidR="00C87769" w:rsidRPr="007B3481" w:rsidRDefault="00C87769" w:rsidP="00C87769">
            <w:pPr>
              <w:ind w:left="0"/>
              <w:jc w:val="center"/>
              <w:rPr>
                <w:sz w:val="20"/>
              </w:rPr>
            </w:pPr>
            <w:r w:rsidRPr="007B3481">
              <w:rPr>
                <w:sz w:val="20"/>
              </w:rPr>
              <w:t>100</w:t>
            </w:r>
          </w:p>
        </w:tc>
        <w:tc>
          <w:tcPr>
            <w:tcW w:w="1147" w:type="dxa"/>
          </w:tcPr>
          <w:p w:rsidR="00C87769" w:rsidRPr="007B3481" w:rsidRDefault="00C87769" w:rsidP="00C87769">
            <w:pPr>
              <w:ind w:left="0"/>
              <w:jc w:val="center"/>
              <w:rPr>
                <w:sz w:val="20"/>
              </w:rPr>
            </w:pPr>
            <w:r w:rsidRPr="007B3481">
              <w:rPr>
                <w:sz w:val="20"/>
              </w:rPr>
              <w:t>0,03</w:t>
            </w:r>
          </w:p>
        </w:tc>
        <w:tc>
          <w:tcPr>
            <w:tcW w:w="1039" w:type="dxa"/>
          </w:tcPr>
          <w:p w:rsidR="00C87769" w:rsidRPr="007B3481" w:rsidRDefault="00C87769" w:rsidP="00C87769">
            <w:pPr>
              <w:ind w:left="0"/>
              <w:jc w:val="center"/>
              <w:rPr>
                <w:sz w:val="20"/>
              </w:rPr>
            </w:pPr>
            <w:r w:rsidRPr="007B3481">
              <w:rPr>
                <w:sz w:val="20"/>
              </w:rPr>
              <w:t>0,03</w:t>
            </w:r>
          </w:p>
        </w:tc>
      </w:tr>
      <w:tr w:rsidR="00C87769" w:rsidRPr="007B3481" w:rsidTr="00A07BA3">
        <w:tc>
          <w:tcPr>
            <w:tcW w:w="2268" w:type="dxa"/>
          </w:tcPr>
          <w:p w:rsidR="00C87769" w:rsidRPr="007B3481" w:rsidRDefault="00C87769" w:rsidP="00C87769">
            <w:pPr>
              <w:tabs>
                <w:tab w:val="left" w:pos="7513"/>
              </w:tabs>
              <w:ind w:left="0"/>
              <w:rPr>
                <w:sz w:val="20"/>
              </w:rPr>
            </w:pPr>
            <w:r w:rsidRPr="007B3481">
              <w:rPr>
                <w:sz w:val="20"/>
              </w:rPr>
              <w:t>Резервный капитал</w:t>
            </w:r>
          </w:p>
        </w:tc>
        <w:tc>
          <w:tcPr>
            <w:tcW w:w="900" w:type="dxa"/>
          </w:tcPr>
          <w:p w:rsidR="00C87769" w:rsidRPr="007B3481" w:rsidRDefault="00C87769" w:rsidP="00C87769">
            <w:pPr>
              <w:tabs>
                <w:tab w:val="left" w:pos="7513"/>
              </w:tabs>
              <w:ind w:left="0"/>
              <w:jc w:val="center"/>
              <w:rPr>
                <w:sz w:val="20"/>
              </w:rPr>
            </w:pPr>
            <w:r w:rsidRPr="007B3481">
              <w:rPr>
                <w:sz w:val="20"/>
              </w:rPr>
              <w:t>430</w:t>
            </w:r>
          </w:p>
        </w:tc>
        <w:tc>
          <w:tcPr>
            <w:tcW w:w="1080" w:type="dxa"/>
          </w:tcPr>
          <w:p w:rsidR="00C87769" w:rsidRPr="007B3481" w:rsidRDefault="00C87769" w:rsidP="00C87769">
            <w:pPr>
              <w:tabs>
                <w:tab w:val="left" w:pos="7513"/>
              </w:tabs>
              <w:ind w:left="0"/>
              <w:jc w:val="right"/>
              <w:rPr>
                <w:sz w:val="20"/>
              </w:rPr>
            </w:pPr>
            <w:r w:rsidRPr="007B3481">
              <w:rPr>
                <w:sz w:val="20"/>
              </w:rPr>
              <w:t>20 400</w:t>
            </w:r>
          </w:p>
        </w:tc>
        <w:tc>
          <w:tcPr>
            <w:tcW w:w="1080" w:type="dxa"/>
          </w:tcPr>
          <w:p w:rsidR="00C87769" w:rsidRPr="007B3481" w:rsidRDefault="00C87769" w:rsidP="00C87769">
            <w:pPr>
              <w:tabs>
                <w:tab w:val="left" w:pos="7513"/>
              </w:tabs>
              <w:ind w:left="0"/>
              <w:jc w:val="right"/>
              <w:rPr>
                <w:sz w:val="20"/>
              </w:rPr>
            </w:pPr>
            <w:r w:rsidRPr="007B3481">
              <w:rPr>
                <w:sz w:val="20"/>
              </w:rPr>
              <w:t>20 400</w:t>
            </w:r>
          </w:p>
        </w:tc>
        <w:tc>
          <w:tcPr>
            <w:tcW w:w="1080" w:type="dxa"/>
          </w:tcPr>
          <w:p w:rsidR="00C87769" w:rsidRPr="007B3481" w:rsidRDefault="00C87769" w:rsidP="00C87769">
            <w:pPr>
              <w:ind w:left="0"/>
              <w:jc w:val="center"/>
              <w:rPr>
                <w:sz w:val="20"/>
              </w:rPr>
            </w:pPr>
            <w:r w:rsidRPr="007B3481">
              <w:rPr>
                <w:sz w:val="20"/>
              </w:rPr>
              <w:t>0</w:t>
            </w:r>
          </w:p>
        </w:tc>
        <w:tc>
          <w:tcPr>
            <w:tcW w:w="1260" w:type="dxa"/>
          </w:tcPr>
          <w:p w:rsidR="00C87769" w:rsidRPr="007B3481" w:rsidRDefault="00C87769" w:rsidP="00C87769">
            <w:pPr>
              <w:ind w:left="0"/>
              <w:jc w:val="center"/>
              <w:rPr>
                <w:sz w:val="20"/>
              </w:rPr>
            </w:pPr>
            <w:r w:rsidRPr="007B3481">
              <w:rPr>
                <w:sz w:val="20"/>
              </w:rPr>
              <w:t>100</w:t>
            </w:r>
          </w:p>
        </w:tc>
        <w:tc>
          <w:tcPr>
            <w:tcW w:w="1147" w:type="dxa"/>
          </w:tcPr>
          <w:p w:rsidR="00C87769" w:rsidRPr="007B3481" w:rsidRDefault="00C87769" w:rsidP="00C87769">
            <w:pPr>
              <w:ind w:left="0"/>
              <w:jc w:val="center"/>
              <w:rPr>
                <w:sz w:val="20"/>
              </w:rPr>
            </w:pPr>
            <w:r w:rsidRPr="007B3481">
              <w:rPr>
                <w:sz w:val="20"/>
              </w:rPr>
              <w:t>0,31</w:t>
            </w:r>
          </w:p>
        </w:tc>
        <w:tc>
          <w:tcPr>
            <w:tcW w:w="1039" w:type="dxa"/>
          </w:tcPr>
          <w:p w:rsidR="00C87769" w:rsidRPr="007B3481" w:rsidRDefault="00C87769" w:rsidP="00C87769">
            <w:pPr>
              <w:ind w:left="0"/>
              <w:jc w:val="center"/>
              <w:rPr>
                <w:sz w:val="20"/>
              </w:rPr>
            </w:pPr>
            <w:r w:rsidRPr="007B3481">
              <w:rPr>
                <w:sz w:val="20"/>
              </w:rPr>
              <w:t>0,21</w:t>
            </w:r>
          </w:p>
        </w:tc>
      </w:tr>
      <w:tr w:rsidR="00C87769" w:rsidRPr="007B3481" w:rsidTr="00A07BA3">
        <w:tc>
          <w:tcPr>
            <w:tcW w:w="2268" w:type="dxa"/>
          </w:tcPr>
          <w:p w:rsidR="00C87769" w:rsidRPr="007B3481" w:rsidRDefault="00C87769" w:rsidP="00C87769">
            <w:pPr>
              <w:tabs>
                <w:tab w:val="left" w:pos="7513"/>
              </w:tabs>
              <w:ind w:left="0"/>
              <w:rPr>
                <w:sz w:val="20"/>
              </w:rPr>
            </w:pPr>
            <w:r w:rsidRPr="007B3481">
              <w:rPr>
                <w:sz w:val="20"/>
              </w:rPr>
              <w:t xml:space="preserve"> в том числе :</w:t>
            </w:r>
          </w:p>
          <w:p w:rsidR="00C87769" w:rsidRPr="007B3481" w:rsidRDefault="00C87769" w:rsidP="00C87769">
            <w:pPr>
              <w:tabs>
                <w:tab w:val="left" w:pos="7513"/>
              </w:tabs>
              <w:ind w:left="0"/>
              <w:rPr>
                <w:sz w:val="20"/>
              </w:rPr>
            </w:pPr>
            <w:r w:rsidRPr="007B3481">
              <w:rPr>
                <w:sz w:val="20"/>
              </w:rPr>
              <w:t>резервы, образованные в соответствии с учредительными документами</w:t>
            </w:r>
          </w:p>
        </w:tc>
        <w:tc>
          <w:tcPr>
            <w:tcW w:w="900" w:type="dxa"/>
          </w:tcPr>
          <w:p w:rsidR="00C87769" w:rsidRPr="007B3481" w:rsidRDefault="00C87769" w:rsidP="00C87769">
            <w:pPr>
              <w:tabs>
                <w:tab w:val="left" w:pos="7513"/>
              </w:tabs>
              <w:ind w:left="0"/>
              <w:jc w:val="center"/>
              <w:rPr>
                <w:sz w:val="20"/>
              </w:rPr>
            </w:pPr>
          </w:p>
          <w:p w:rsidR="00C87769" w:rsidRPr="007B3481" w:rsidRDefault="00C87769" w:rsidP="00C87769">
            <w:pPr>
              <w:tabs>
                <w:tab w:val="left" w:pos="7513"/>
              </w:tabs>
              <w:ind w:left="0"/>
              <w:jc w:val="center"/>
              <w:rPr>
                <w:sz w:val="20"/>
              </w:rPr>
            </w:pPr>
            <w:r w:rsidRPr="007B3481">
              <w:rPr>
                <w:sz w:val="20"/>
              </w:rPr>
              <w:t>432</w:t>
            </w:r>
          </w:p>
        </w:tc>
        <w:tc>
          <w:tcPr>
            <w:tcW w:w="1080" w:type="dxa"/>
          </w:tcPr>
          <w:p w:rsidR="00C87769" w:rsidRPr="007B3481" w:rsidRDefault="00C87769" w:rsidP="00C87769">
            <w:pPr>
              <w:tabs>
                <w:tab w:val="left" w:pos="7513"/>
              </w:tabs>
              <w:ind w:left="0"/>
              <w:jc w:val="right"/>
              <w:rPr>
                <w:sz w:val="20"/>
              </w:rPr>
            </w:pPr>
          </w:p>
          <w:p w:rsidR="00C87769" w:rsidRPr="007B3481" w:rsidRDefault="00C87769" w:rsidP="00C87769">
            <w:pPr>
              <w:tabs>
                <w:tab w:val="left" w:pos="7513"/>
              </w:tabs>
              <w:ind w:left="0"/>
              <w:jc w:val="right"/>
              <w:rPr>
                <w:sz w:val="20"/>
              </w:rPr>
            </w:pPr>
            <w:r w:rsidRPr="007B3481">
              <w:rPr>
                <w:sz w:val="20"/>
              </w:rPr>
              <w:t>20 400</w:t>
            </w:r>
          </w:p>
        </w:tc>
        <w:tc>
          <w:tcPr>
            <w:tcW w:w="1080" w:type="dxa"/>
          </w:tcPr>
          <w:p w:rsidR="00C87769" w:rsidRPr="007B3481" w:rsidRDefault="00C87769" w:rsidP="00C87769">
            <w:pPr>
              <w:tabs>
                <w:tab w:val="left" w:pos="7513"/>
              </w:tabs>
              <w:ind w:left="0"/>
              <w:jc w:val="right"/>
              <w:rPr>
                <w:sz w:val="20"/>
              </w:rPr>
            </w:pPr>
          </w:p>
          <w:p w:rsidR="00C87769" w:rsidRPr="007B3481" w:rsidRDefault="00C87769" w:rsidP="00C87769">
            <w:pPr>
              <w:tabs>
                <w:tab w:val="left" w:pos="7513"/>
              </w:tabs>
              <w:ind w:left="0"/>
              <w:jc w:val="right"/>
              <w:rPr>
                <w:sz w:val="20"/>
              </w:rPr>
            </w:pPr>
            <w:r w:rsidRPr="007B3481">
              <w:rPr>
                <w:sz w:val="20"/>
              </w:rPr>
              <w:t>20 400</w:t>
            </w:r>
          </w:p>
        </w:tc>
        <w:tc>
          <w:tcPr>
            <w:tcW w:w="1080" w:type="dxa"/>
          </w:tcPr>
          <w:p w:rsidR="00C87769" w:rsidRPr="007B3481" w:rsidRDefault="00C87769" w:rsidP="00C87769">
            <w:pPr>
              <w:ind w:left="0"/>
              <w:jc w:val="center"/>
              <w:rPr>
                <w:sz w:val="20"/>
              </w:rPr>
            </w:pPr>
          </w:p>
          <w:p w:rsidR="00C87769" w:rsidRPr="007B3481" w:rsidRDefault="00C87769" w:rsidP="00C87769">
            <w:pPr>
              <w:ind w:left="0"/>
              <w:jc w:val="center"/>
              <w:rPr>
                <w:sz w:val="20"/>
              </w:rPr>
            </w:pPr>
            <w:r w:rsidRPr="007B3481">
              <w:rPr>
                <w:sz w:val="20"/>
              </w:rPr>
              <w:t>0</w:t>
            </w:r>
          </w:p>
        </w:tc>
        <w:tc>
          <w:tcPr>
            <w:tcW w:w="1260" w:type="dxa"/>
          </w:tcPr>
          <w:p w:rsidR="00C87769" w:rsidRPr="007B3481" w:rsidRDefault="00C87769" w:rsidP="00C87769">
            <w:pPr>
              <w:ind w:left="0"/>
              <w:jc w:val="center"/>
              <w:rPr>
                <w:sz w:val="20"/>
              </w:rPr>
            </w:pPr>
          </w:p>
          <w:p w:rsidR="00C87769" w:rsidRPr="007B3481" w:rsidRDefault="00C87769" w:rsidP="00C87769">
            <w:pPr>
              <w:ind w:left="0"/>
              <w:jc w:val="center"/>
              <w:rPr>
                <w:sz w:val="20"/>
              </w:rPr>
            </w:pPr>
            <w:r w:rsidRPr="007B3481">
              <w:rPr>
                <w:sz w:val="20"/>
              </w:rPr>
              <w:t>100</w:t>
            </w:r>
          </w:p>
        </w:tc>
        <w:tc>
          <w:tcPr>
            <w:tcW w:w="1147" w:type="dxa"/>
          </w:tcPr>
          <w:p w:rsidR="00C87769" w:rsidRPr="007B3481" w:rsidRDefault="00C87769" w:rsidP="00C87769">
            <w:pPr>
              <w:ind w:left="0"/>
              <w:jc w:val="center"/>
              <w:rPr>
                <w:sz w:val="20"/>
              </w:rPr>
            </w:pPr>
          </w:p>
          <w:p w:rsidR="00C87769" w:rsidRPr="007B3481" w:rsidRDefault="00C87769" w:rsidP="00C87769">
            <w:pPr>
              <w:ind w:left="0"/>
              <w:jc w:val="center"/>
              <w:rPr>
                <w:sz w:val="20"/>
              </w:rPr>
            </w:pPr>
            <w:r w:rsidRPr="007B3481">
              <w:rPr>
                <w:sz w:val="20"/>
              </w:rPr>
              <w:t>0,31</w:t>
            </w:r>
          </w:p>
        </w:tc>
        <w:tc>
          <w:tcPr>
            <w:tcW w:w="1039" w:type="dxa"/>
          </w:tcPr>
          <w:p w:rsidR="00C87769" w:rsidRPr="007B3481" w:rsidRDefault="00C87769" w:rsidP="00C87769">
            <w:pPr>
              <w:ind w:left="0"/>
              <w:jc w:val="center"/>
              <w:rPr>
                <w:sz w:val="20"/>
              </w:rPr>
            </w:pPr>
          </w:p>
          <w:p w:rsidR="00C87769" w:rsidRPr="007B3481" w:rsidRDefault="00C87769" w:rsidP="00C87769">
            <w:pPr>
              <w:ind w:left="0"/>
              <w:jc w:val="center"/>
              <w:rPr>
                <w:sz w:val="20"/>
              </w:rPr>
            </w:pPr>
            <w:r w:rsidRPr="007B3481">
              <w:rPr>
                <w:sz w:val="20"/>
              </w:rPr>
              <w:t>0,21</w:t>
            </w:r>
          </w:p>
        </w:tc>
      </w:tr>
      <w:tr w:rsidR="00C87769" w:rsidRPr="007B3481" w:rsidTr="00A07BA3">
        <w:tc>
          <w:tcPr>
            <w:tcW w:w="2268" w:type="dxa"/>
          </w:tcPr>
          <w:p w:rsidR="00C87769" w:rsidRPr="007B3481" w:rsidRDefault="00C87769" w:rsidP="00C87769">
            <w:pPr>
              <w:tabs>
                <w:tab w:val="left" w:pos="7513"/>
              </w:tabs>
              <w:ind w:left="0"/>
              <w:rPr>
                <w:sz w:val="20"/>
              </w:rPr>
            </w:pPr>
            <w:r w:rsidRPr="007B3481">
              <w:rPr>
                <w:sz w:val="20"/>
              </w:rPr>
              <w:t>Нераспределенная прибыль (непокрытый убыток)</w:t>
            </w:r>
          </w:p>
        </w:tc>
        <w:tc>
          <w:tcPr>
            <w:tcW w:w="900" w:type="dxa"/>
          </w:tcPr>
          <w:p w:rsidR="00C87769" w:rsidRPr="007B3481" w:rsidRDefault="00C87769" w:rsidP="00C87769">
            <w:pPr>
              <w:tabs>
                <w:tab w:val="left" w:pos="7513"/>
              </w:tabs>
              <w:ind w:left="0"/>
              <w:jc w:val="center"/>
              <w:rPr>
                <w:sz w:val="20"/>
              </w:rPr>
            </w:pPr>
            <w:r w:rsidRPr="007B3481">
              <w:rPr>
                <w:sz w:val="20"/>
              </w:rPr>
              <w:t>470</w:t>
            </w:r>
          </w:p>
        </w:tc>
        <w:tc>
          <w:tcPr>
            <w:tcW w:w="1080" w:type="dxa"/>
          </w:tcPr>
          <w:p w:rsidR="00C87769" w:rsidRPr="007B3481" w:rsidRDefault="00C87769" w:rsidP="00C87769">
            <w:pPr>
              <w:tabs>
                <w:tab w:val="left" w:pos="7513"/>
              </w:tabs>
              <w:ind w:left="0"/>
              <w:jc w:val="right"/>
              <w:rPr>
                <w:sz w:val="20"/>
              </w:rPr>
            </w:pPr>
            <w:r w:rsidRPr="007B3481">
              <w:rPr>
                <w:sz w:val="20"/>
              </w:rPr>
              <w:t>805 573</w:t>
            </w:r>
          </w:p>
        </w:tc>
        <w:tc>
          <w:tcPr>
            <w:tcW w:w="1080" w:type="dxa"/>
          </w:tcPr>
          <w:p w:rsidR="00C87769" w:rsidRPr="007B3481" w:rsidRDefault="00C87769" w:rsidP="00C87769">
            <w:pPr>
              <w:tabs>
                <w:tab w:val="left" w:pos="7513"/>
              </w:tabs>
              <w:ind w:left="0"/>
              <w:jc w:val="right"/>
              <w:rPr>
                <w:sz w:val="20"/>
              </w:rPr>
            </w:pPr>
            <w:r w:rsidRPr="007B3481">
              <w:rPr>
                <w:sz w:val="20"/>
              </w:rPr>
              <w:t>2 012 017</w:t>
            </w:r>
          </w:p>
        </w:tc>
        <w:tc>
          <w:tcPr>
            <w:tcW w:w="1080" w:type="dxa"/>
          </w:tcPr>
          <w:p w:rsidR="00C87769" w:rsidRPr="007B3481" w:rsidRDefault="00C87769" w:rsidP="00C87769">
            <w:pPr>
              <w:ind w:left="0"/>
              <w:jc w:val="center"/>
              <w:rPr>
                <w:sz w:val="20"/>
              </w:rPr>
            </w:pPr>
            <w:r w:rsidRPr="007B3481">
              <w:rPr>
                <w:sz w:val="20"/>
              </w:rPr>
              <w:t>1 206 444</w:t>
            </w:r>
          </w:p>
        </w:tc>
        <w:tc>
          <w:tcPr>
            <w:tcW w:w="1260" w:type="dxa"/>
          </w:tcPr>
          <w:p w:rsidR="00C87769" w:rsidRPr="007B3481" w:rsidRDefault="00C87769" w:rsidP="00C87769">
            <w:pPr>
              <w:ind w:left="0"/>
              <w:jc w:val="center"/>
              <w:rPr>
                <w:sz w:val="20"/>
              </w:rPr>
            </w:pPr>
            <w:r w:rsidRPr="007B3481">
              <w:rPr>
                <w:sz w:val="20"/>
              </w:rPr>
              <w:t>249,76</w:t>
            </w:r>
          </w:p>
        </w:tc>
        <w:tc>
          <w:tcPr>
            <w:tcW w:w="1147" w:type="dxa"/>
          </w:tcPr>
          <w:p w:rsidR="00C87769" w:rsidRPr="007B3481" w:rsidRDefault="00C87769" w:rsidP="00C87769">
            <w:pPr>
              <w:ind w:left="0"/>
              <w:jc w:val="center"/>
              <w:rPr>
                <w:sz w:val="20"/>
              </w:rPr>
            </w:pPr>
            <w:r w:rsidRPr="007B3481">
              <w:rPr>
                <w:sz w:val="20"/>
              </w:rPr>
              <w:t>12,19</w:t>
            </w:r>
          </w:p>
        </w:tc>
        <w:tc>
          <w:tcPr>
            <w:tcW w:w="1039" w:type="dxa"/>
          </w:tcPr>
          <w:p w:rsidR="00C87769" w:rsidRPr="007B3481" w:rsidRDefault="00C87769" w:rsidP="00C87769">
            <w:pPr>
              <w:ind w:left="0"/>
              <w:jc w:val="center"/>
              <w:rPr>
                <w:sz w:val="20"/>
              </w:rPr>
            </w:pPr>
            <w:r w:rsidRPr="007B3481">
              <w:rPr>
                <w:sz w:val="20"/>
              </w:rPr>
              <w:t>20,73</w:t>
            </w:r>
          </w:p>
        </w:tc>
      </w:tr>
      <w:tr w:rsidR="00C87769" w:rsidRPr="007B3481" w:rsidTr="00A07BA3">
        <w:tc>
          <w:tcPr>
            <w:tcW w:w="2268" w:type="dxa"/>
          </w:tcPr>
          <w:p w:rsidR="00C87769" w:rsidRPr="007B3481" w:rsidRDefault="00C87769" w:rsidP="00C87769">
            <w:pPr>
              <w:tabs>
                <w:tab w:val="left" w:pos="7513"/>
              </w:tabs>
              <w:ind w:left="0"/>
              <w:rPr>
                <w:sz w:val="20"/>
              </w:rPr>
            </w:pPr>
            <w:r w:rsidRPr="007B3481">
              <w:rPr>
                <w:sz w:val="20"/>
              </w:rPr>
              <w:t>ИТОГО по разделу III</w:t>
            </w:r>
          </w:p>
        </w:tc>
        <w:tc>
          <w:tcPr>
            <w:tcW w:w="900" w:type="dxa"/>
          </w:tcPr>
          <w:p w:rsidR="00C87769" w:rsidRPr="007B3481" w:rsidRDefault="00C87769" w:rsidP="00C87769">
            <w:pPr>
              <w:tabs>
                <w:tab w:val="left" w:pos="7513"/>
              </w:tabs>
              <w:ind w:left="0"/>
              <w:jc w:val="center"/>
              <w:rPr>
                <w:sz w:val="20"/>
              </w:rPr>
            </w:pPr>
            <w:r w:rsidRPr="007B3481">
              <w:rPr>
                <w:sz w:val="20"/>
              </w:rPr>
              <w:t>490</w:t>
            </w:r>
          </w:p>
        </w:tc>
        <w:tc>
          <w:tcPr>
            <w:tcW w:w="1080" w:type="dxa"/>
          </w:tcPr>
          <w:p w:rsidR="00C87769" w:rsidRPr="007B3481" w:rsidRDefault="00C87769" w:rsidP="00C87769">
            <w:pPr>
              <w:tabs>
                <w:tab w:val="left" w:pos="7513"/>
              </w:tabs>
              <w:ind w:left="0"/>
              <w:jc w:val="right"/>
              <w:rPr>
                <w:sz w:val="20"/>
              </w:rPr>
            </w:pPr>
            <w:r w:rsidRPr="007B3481">
              <w:rPr>
                <w:sz w:val="20"/>
              </w:rPr>
              <w:t>1 236 964</w:t>
            </w:r>
          </w:p>
        </w:tc>
        <w:tc>
          <w:tcPr>
            <w:tcW w:w="1080" w:type="dxa"/>
          </w:tcPr>
          <w:p w:rsidR="00C87769" w:rsidRPr="007B3481" w:rsidRDefault="00C87769" w:rsidP="00C87769">
            <w:pPr>
              <w:tabs>
                <w:tab w:val="left" w:pos="7513"/>
              </w:tabs>
              <w:ind w:left="0"/>
              <w:jc w:val="right"/>
              <w:rPr>
                <w:sz w:val="20"/>
              </w:rPr>
            </w:pPr>
            <w:r w:rsidRPr="007B3481">
              <w:rPr>
                <w:sz w:val="20"/>
              </w:rPr>
              <w:t>2 443 408</w:t>
            </w:r>
          </w:p>
        </w:tc>
        <w:tc>
          <w:tcPr>
            <w:tcW w:w="1080" w:type="dxa"/>
          </w:tcPr>
          <w:p w:rsidR="00C87769" w:rsidRPr="007B3481" w:rsidRDefault="00C87769" w:rsidP="00C87769">
            <w:pPr>
              <w:ind w:left="0"/>
              <w:jc w:val="center"/>
              <w:rPr>
                <w:sz w:val="20"/>
              </w:rPr>
            </w:pPr>
            <w:r w:rsidRPr="007B3481">
              <w:rPr>
                <w:sz w:val="20"/>
              </w:rPr>
              <w:t>1 206 484</w:t>
            </w:r>
          </w:p>
        </w:tc>
        <w:tc>
          <w:tcPr>
            <w:tcW w:w="1260" w:type="dxa"/>
          </w:tcPr>
          <w:p w:rsidR="00C87769" w:rsidRPr="007B3481" w:rsidRDefault="00C87769" w:rsidP="00C87769">
            <w:pPr>
              <w:ind w:left="0"/>
              <w:jc w:val="center"/>
              <w:rPr>
                <w:sz w:val="20"/>
              </w:rPr>
            </w:pPr>
            <w:r w:rsidRPr="007B3481">
              <w:rPr>
                <w:sz w:val="20"/>
              </w:rPr>
              <w:t>197,53</w:t>
            </w:r>
          </w:p>
        </w:tc>
        <w:tc>
          <w:tcPr>
            <w:tcW w:w="1147" w:type="dxa"/>
          </w:tcPr>
          <w:p w:rsidR="00C87769" w:rsidRPr="007B3481" w:rsidRDefault="00C87769" w:rsidP="00C87769">
            <w:pPr>
              <w:ind w:left="0"/>
              <w:jc w:val="center"/>
              <w:rPr>
                <w:sz w:val="20"/>
              </w:rPr>
            </w:pPr>
            <w:r w:rsidRPr="007B3481">
              <w:rPr>
                <w:sz w:val="20"/>
              </w:rPr>
              <w:t>18,72</w:t>
            </w:r>
          </w:p>
        </w:tc>
        <w:tc>
          <w:tcPr>
            <w:tcW w:w="1039" w:type="dxa"/>
          </w:tcPr>
          <w:p w:rsidR="00C87769" w:rsidRPr="007B3481" w:rsidRDefault="00C87769" w:rsidP="00C87769">
            <w:pPr>
              <w:ind w:left="0"/>
              <w:jc w:val="center"/>
              <w:rPr>
                <w:sz w:val="20"/>
              </w:rPr>
            </w:pPr>
            <w:r w:rsidRPr="007B3481">
              <w:rPr>
                <w:sz w:val="20"/>
              </w:rPr>
              <w:t>25,17</w:t>
            </w:r>
          </w:p>
        </w:tc>
      </w:tr>
      <w:tr w:rsidR="00C87769" w:rsidRPr="007B3481" w:rsidTr="00A07BA3">
        <w:tc>
          <w:tcPr>
            <w:tcW w:w="2268" w:type="dxa"/>
          </w:tcPr>
          <w:p w:rsidR="00C87769" w:rsidRPr="007B3481" w:rsidRDefault="00C87769" w:rsidP="00C87769">
            <w:pPr>
              <w:tabs>
                <w:tab w:val="left" w:pos="7513"/>
              </w:tabs>
              <w:ind w:left="0"/>
              <w:rPr>
                <w:sz w:val="20"/>
              </w:rPr>
            </w:pPr>
            <w:r w:rsidRPr="007B3481">
              <w:rPr>
                <w:sz w:val="20"/>
              </w:rPr>
              <w:t>IV. ДОЛГОСРОЧНЫЕ ОБЯЗАТЕЛЬСТВА</w:t>
            </w:r>
          </w:p>
        </w:tc>
        <w:tc>
          <w:tcPr>
            <w:tcW w:w="900" w:type="dxa"/>
          </w:tcPr>
          <w:p w:rsidR="00C87769" w:rsidRPr="007B3481" w:rsidRDefault="00C87769" w:rsidP="00C87769">
            <w:pPr>
              <w:tabs>
                <w:tab w:val="left" w:pos="7513"/>
              </w:tabs>
              <w:ind w:left="0"/>
              <w:jc w:val="center"/>
              <w:rPr>
                <w:sz w:val="20"/>
              </w:rPr>
            </w:pPr>
          </w:p>
        </w:tc>
        <w:tc>
          <w:tcPr>
            <w:tcW w:w="1080" w:type="dxa"/>
          </w:tcPr>
          <w:p w:rsidR="00C87769" w:rsidRPr="007B3481" w:rsidRDefault="00C87769" w:rsidP="00C87769">
            <w:pPr>
              <w:tabs>
                <w:tab w:val="left" w:pos="7513"/>
              </w:tabs>
              <w:ind w:left="0"/>
              <w:jc w:val="right"/>
              <w:rPr>
                <w:sz w:val="20"/>
              </w:rPr>
            </w:pPr>
          </w:p>
        </w:tc>
        <w:tc>
          <w:tcPr>
            <w:tcW w:w="1080" w:type="dxa"/>
          </w:tcPr>
          <w:p w:rsidR="00C87769" w:rsidRPr="007B3481" w:rsidRDefault="00C87769" w:rsidP="00C87769">
            <w:pPr>
              <w:tabs>
                <w:tab w:val="left" w:pos="7513"/>
              </w:tabs>
              <w:ind w:left="0"/>
              <w:jc w:val="right"/>
              <w:rPr>
                <w:sz w:val="20"/>
              </w:rPr>
            </w:pPr>
          </w:p>
        </w:tc>
        <w:tc>
          <w:tcPr>
            <w:tcW w:w="1080" w:type="dxa"/>
          </w:tcPr>
          <w:p w:rsidR="00C87769" w:rsidRPr="007B3481" w:rsidRDefault="00C87769" w:rsidP="00C87769">
            <w:pPr>
              <w:ind w:left="0"/>
              <w:jc w:val="center"/>
              <w:rPr>
                <w:sz w:val="20"/>
              </w:rPr>
            </w:pPr>
          </w:p>
        </w:tc>
        <w:tc>
          <w:tcPr>
            <w:tcW w:w="1260" w:type="dxa"/>
          </w:tcPr>
          <w:p w:rsidR="00C87769" w:rsidRPr="007B3481" w:rsidRDefault="00C87769" w:rsidP="00C87769">
            <w:pPr>
              <w:ind w:left="0"/>
              <w:jc w:val="center"/>
              <w:rPr>
                <w:sz w:val="20"/>
              </w:rPr>
            </w:pPr>
          </w:p>
        </w:tc>
        <w:tc>
          <w:tcPr>
            <w:tcW w:w="1147" w:type="dxa"/>
          </w:tcPr>
          <w:p w:rsidR="00C87769" w:rsidRPr="007B3481" w:rsidRDefault="00C87769" w:rsidP="00C87769">
            <w:pPr>
              <w:ind w:left="0"/>
              <w:jc w:val="center"/>
              <w:rPr>
                <w:sz w:val="20"/>
              </w:rPr>
            </w:pPr>
          </w:p>
        </w:tc>
        <w:tc>
          <w:tcPr>
            <w:tcW w:w="1039" w:type="dxa"/>
          </w:tcPr>
          <w:p w:rsidR="00C87769" w:rsidRPr="007B3481" w:rsidRDefault="00C87769" w:rsidP="00C87769">
            <w:pPr>
              <w:ind w:left="0"/>
              <w:jc w:val="center"/>
              <w:rPr>
                <w:sz w:val="20"/>
              </w:rPr>
            </w:pPr>
          </w:p>
        </w:tc>
      </w:tr>
      <w:tr w:rsidR="00C87769" w:rsidRPr="007B3481" w:rsidTr="00A07BA3">
        <w:tc>
          <w:tcPr>
            <w:tcW w:w="2268" w:type="dxa"/>
          </w:tcPr>
          <w:p w:rsidR="00C87769" w:rsidRPr="007B3481" w:rsidRDefault="00C87769" w:rsidP="00C87769">
            <w:pPr>
              <w:tabs>
                <w:tab w:val="left" w:pos="7513"/>
              </w:tabs>
              <w:ind w:left="0"/>
              <w:rPr>
                <w:sz w:val="20"/>
              </w:rPr>
            </w:pPr>
            <w:r w:rsidRPr="007B3481">
              <w:rPr>
                <w:sz w:val="20"/>
              </w:rPr>
              <w:t>Займы и кредиты</w:t>
            </w:r>
          </w:p>
        </w:tc>
        <w:tc>
          <w:tcPr>
            <w:tcW w:w="900" w:type="dxa"/>
          </w:tcPr>
          <w:p w:rsidR="00C87769" w:rsidRPr="007B3481" w:rsidRDefault="00C87769" w:rsidP="00C87769">
            <w:pPr>
              <w:tabs>
                <w:tab w:val="left" w:pos="7513"/>
              </w:tabs>
              <w:ind w:left="0"/>
              <w:jc w:val="center"/>
              <w:rPr>
                <w:sz w:val="20"/>
              </w:rPr>
            </w:pPr>
            <w:r w:rsidRPr="007B3481">
              <w:rPr>
                <w:sz w:val="20"/>
              </w:rPr>
              <w:t>510</w:t>
            </w:r>
          </w:p>
        </w:tc>
        <w:tc>
          <w:tcPr>
            <w:tcW w:w="1080" w:type="dxa"/>
          </w:tcPr>
          <w:p w:rsidR="00C87769" w:rsidRPr="007B3481" w:rsidRDefault="00C87769" w:rsidP="00C87769">
            <w:pPr>
              <w:tabs>
                <w:tab w:val="left" w:pos="7513"/>
              </w:tabs>
              <w:ind w:left="0"/>
              <w:jc w:val="right"/>
              <w:rPr>
                <w:sz w:val="20"/>
              </w:rPr>
            </w:pPr>
            <w:r w:rsidRPr="007B3481">
              <w:rPr>
                <w:sz w:val="20"/>
              </w:rPr>
              <w:t>308 667</w:t>
            </w:r>
          </w:p>
        </w:tc>
        <w:tc>
          <w:tcPr>
            <w:tcW w:w="1080" w:type="dxa"/>
          </w:tcPr>
          <w:p w:rsidR="00C87769" w:rsidRPr="007B3481" w:rsidRDefault="00C87769" w:rsidP="00C87769">
            <w:pPr>
              <w:tabs>
                <w:tab w:val="left" w:pos="7513"/>
              </w:tabs>
              <w:ind w:left="0"/>
              <w:jc w:val="right"/>
              <w:rPr>
                <w:sz w:val="20"/>
              </w:rPr>
            </w:pPr>
            <w:r w:rsidRPr="007B3481">
              <w:rPr>
                <w:sz w:val="20"/>
              </w:rPr>
              <w:t>862 631</w:t>
            </w:r>
          </w:p>
        </w:tc>
        <w:tc>
          <w:tcPr>
            <w:tcW w:w="1080" w:type="dxa"/>
          </w:tcPr>
          <w:p w:rsidR="00C87769" w:rsidRPr="007B3481" w:rsidRDefault="00C87769" w:rsidP="00C87769">
            <w:pPr>
              <w:ind w:left="0"/>
              <w:jc w:val="center"/>
              <w:rPr>
                <w:sz w:val="20"/>
              </w:rPr>
            </w:pPr>
            <w:r w:rsidRPr="007B3481">
              <w:rPr>
                <w:sz w:val="20"/>
              </w:rPr>
              <w:t>553 964</w:t>
            </w:r>
          </w:p>
        </w:tc>
        <w:tc>
          <w:tcPr>
            <w:tcW w:w="1260" w:type="dxa"/>
          </w:tcPr>
          <w:p w:rsidR="00C87769" w:rsidRPr="007B3481" w:rsidRDefault="00C87769" w:rsidP="00C87769">
            <w:pPr>
              <w:ind w:left="0"/>
              <w:jc w:val="center"/>
              <w:rPr>
                <w:sz w:val="20"/>
              </w:rPr>
            </w:pPr>
            <w:r w:rsidRPr="007B3481">
              <w:rPr>
                <w:sz w:val="20"/>
              </w:rPr>
              <w:t>279,47</w:t>
            </w:r>
          </w:p>
        </w:tc>
        <w:tc>
          <w:tcPr>
            <w:tcW w:w="1147" w:type="dxa"/>
          </w:tcPr>
          <w:p w:rsidR="00C87769" w:rsidRPr="007B3481" w:rsidRDefault="00C87769" w:rsidP="00C87769">
            <w:pPr>
              <w:ind w:left="0"/>
              <w:jc w:val="center"/>
              <w:rPr>
                <w:sz w:val="20"/>
              </w:rPr>
            </w:pPr>
            <w:r w:rsidRPr="007B3481">
              <w:rPr>
                <w:sz w:val="20"/>
              </w:rPr>
              <w:t>4,67</w:t>
            </w:r>
          </w:p>
        </w:tc>
        <w:tc>
          <w:tcPr>
            <w:tcW w:w="1039" w:type="dxa"/>
          </w:tcPr>
          <w:p w:rsidR="00C87769" w:rsidRPr="007B3481" w:rsidRDefault="00C87769" w:rsidP="00C87769">
            <w:pPr>
              <w:ind w:left="0"/>
              <w:jc w:val="center"/>
              <w:rPr>
                <w:sz w:val="20"/>
              </w:rPr>
            </w:pPr>
            <w:r w:rsidRPr="007B3481">
              <w:rPr>
                <w:sz w:val="20"/>
              </w:rPr>
              <w:t>8,89</w:t>
            </w:r>
          </w:p>
        </w:tc>
      </w:tr>
      <w:tr w:rsidR="00C87769" w:rsidRPr="007B3481" w:rsidTr="00A07BA3">
        <w:tc>
          <w:tcPr>
            <w:tcW w:w="2268" w:type="dxa"/>
          </w:tcPr>
          <w:p w:rsidR="00C87769" w:rsidRPr="007B3481" w:rsidRDefault="00C87769" w:rsidP="00C87769">
            <w:pPr>
              <w:tabs>
                <w:tab w:val="left" w:pos="7513"/>
              </w:tabs>
              <w:ind w:left="0"/>
              <w:rPr>
                <w:sz w:val="20"/>
              </w:rPr>
            </w:pPr>
            <w:r w:rsidRPr="007B3481">
              <w:rPr>
                <w:sz w:val="20"/>
              </w:rPr>
              <w:t>Отложенные налоговые обязательства</w:t>
            </w:r>
          </w:p>
        </w:tc>
        <w:tc>
          <w:tcPr>
            <w:tcW w:w="900" w:type="dxa"/>
          </w:tcPr>
          <w:p w:rsidR="00C87769" w:rsidRPr="007B3481" w:rsidRDefault="00C87769" w:rsidP="00C87769">
            <w:pPr>
              <w:tabs>
                <w:tab w:val="left" w:pos="7513"/>
              </w:tabs>
              <w:ind w:left="0"/>
              <w:jc w:val="center"/>
              <w:rPr>
                <w:sz w:val="20"/>
              </w:rPr>
            </w:pPr>
            <w:r w:rsidRPr="007B3481">
              <w:rPr>
                <w:sz w:val="20"/>
              </w:rPr>
              <w:t>515</w:t>
            </w:r>
          </w:p>
        </w:tc>
        <w:tc>
          <w:tcPr>
            <w:tcW w:w="1080" w:type="dxa"/>
          </w:tcPr>
          <w:p w:rsidR="00C87769" w:rsidRPr="007B3481" w:rsidRDefault="00C87769" w:rsidP="00C87769">
            <w:pPr>
              <w:tabs>
                <w:tab w:val="left" w:pos="7513"/>
              </w:tabs>
              <w:ind w:left="0"/>
              <w:jc w:val="right"/>
              <w:rPr>
                <w:sz w:val="20"/>
              </w:rPr>
            </w:pPr>
            <w:r w:rsidRPr="007B3481">
              <w:rPr>
                <w:sz w:val="20"/>
              </w:rPr>
              <w:t>50 950</w:t>
            </w:r>
          </w:p>
        </w:tc>
        <w:tc>
          <w:tcPr>
            <w:tcW w:w="1080" w:type="dxa"/>
          </w:tcPr>
          <w:p w:rsidR="00C87769" w:rsidRPr="007B3481" w:rsidRDefault="00C87769" w:rsidP="00C87769">
            <w:pPr>
              <w:tabs>
                <w:tab w:val="left" w:pos="7513"/>
              </w:tabs>
              <w:ind w:left="0"/>
              <w:jc w:val="right"/>
              <w:rPr>
                <w:sz w:val="20"/>
              </w:rPr>
            </w:pPr>
            <w:r w:rsidRPr="007B3481">
              <w:rPr>
                <w:sz w:val="20"/>
              </w:rPr>
              <w:t>375 977</w:t>
            </w:r>
          </w:p>
        </w:tc>
        <w:tc>
          <w:tcPr>
            <w:tcW w:w="1080" w:type="dxa"/>
          </w:tcPr>
          <w:p w:rsidR="00C87769" w:rsidRPr="007B3481" w:rsidRDefault="00C87769" w:rsidP="00C87769">
            <w:pPr>
              <w:ind w:left="0"/>
              <w:jc w:val="center"/>
              <w:rPr>
                <w:sz w:val="20"/>
              </w:rPr>
            </w:pPr>
            <w:r w:rsidRPr="007B3481">
              <w:rPr>
                <w:sz w:val="20"/>
              </w:rPr>
              <w:t>325 027</w:t>
            </w:r>
          </w:p>
        </w:tc>
        <w:tc>
          <w:tcPr>
            <w:tcW w:w="1260" w:type="dxa"/>
          </w:tcPr>
          <w:p w:rsidR="00C87769" w:rsidRPr="007B3481" w:rsidRDefault="00C87769" w:rsidP="00C87769">
            <w:pPr>
              <w:ind w:left="0"/>
              <w:jc w:val="center"/>
              <w:rPr>
                <w:sz w:val="20"/>
              </w:rPr>
            </w:pPr>
            <w:r w:rsidRPr="007B3481">
              <w:rPr>
                <w:sz w:val="20"/>
              </w:rPr>
              <w:t>737,93</w:t>
            </w:r>
          </w:p>
        </w:tc>
        <w:tc>
          <w:tcPr>
            <w:tcW w:w="1147" w:type="dxa"/>
          </w:tcPr>
          <w:p w:rsidR="00C87769" w:rsidRPr="007B3481" w:rsidRDefault="00C87769" w:rsidP="00C87769">
            <w:pPr>
              <w:ind w:left="0"/>
              <w:jc w:val="center"/>
              <w:rPr>
                <w:sz w:val="20"/>
              </w:rPr>
            </w:pPr>
            <w:r w:rsidRPr="007B3481">
              <w:rPr>
                <w:sz w:val="20"/>
              </w:rPr>
              <w:t>0,77</w:t>
            </w:r>
          </w:p>
        </w:tc>
        <w:tc>
          <w:tcPr>
            <w:tcW w:w="1039" w:type="dxa"/>
          </w:tcPr>
          <w:p w:rsidR="00C87769" w:rsidRPr="007B3481" w:rsidRDefault="00C87769" w:rsidP="00C87769">
            <w:pPr>
              <w:ind w:left="0"/>
              <w:jc w:val="center"/>
              <w:rPr>
                <w:sz w:val="20"/>
              </w:rPr>
            </w:pPr>
            <w:r w:rsidRPr="007B3481">
              <w:rPr>
                <w:sz w:val="20"/>
              </w:rPr>
              <w:t>3,87</w:t>
            </w:r>
          </w:p>
        </w:tc>
      </w:tr>
      <w:tr w:rsidR="00C87769" w:rsidRPr="007B3481" w:rsidTr="00A07BA3">
        <w:tc>
          <w:tcPr>
            <w:tcW w:w="2268" w:type="dxa"/>
          </w:tcPr>
          <w:p w:rsidR="00C87769" w:rsidRPr="007B3481" w:rsidRDefault="00C87769" w:rsidP="00C87769">
            <w:pPr>
              <w:ind w:left="0"/>
              <w:rPr>
                <w:sz w:val="20"/>
              </w:rPr>
            </w:pPr>
            <w:r w:rsidRPr="007B3481">
              <w:rPr>
                <w:sz w:val="20"/>
              </w:rPr>
              <w:t>ИТОГО по разделу IV</w:t>
            </w:r>
          </w:p>
        </w:tc>
        <w:tc>
          <w:tcPr>
            <w:tcW w:w="900" w:type="dxa"/>
          </w:tcPr>
          <w:p w:rsidR="00C87769" w:rsidRPr="007B3481" w:rsidRDefault="00C87769" w:rsidP="00C87769">
            <w:pPr>
              <w:ind w:left="0"/>
              <w:jc w:val="center"/>
              <w:rPr>
                <w:sz w:val="20"/>
              </w:rPr>
            </w:pPr>
            <w:r w:rsidRPr="007B3481">
              <w:rPr>
                <w:sz w:val="20"/>
              </w:rPr>
              <w:t>590</w:t>
            </w:r>
          </w:p>
        </w:tc>
        <w:tc>
          <w:tcPr>
            <w:tcW w:w="1080" w:type="dxa"/>
          </w:tcPr>
          <w:p w:rsidR="00C87769" w:rsidRPr="007B3481" w:rsidRDefault="00C87769" w:rsidP="00C87769">
            <w:pPr>
              <w:ind w:left="0"/>
              <w:jc w:val="right"/>
              <w:rPr>
                <w:sz w:val="20"/>
              </w:rPr>
            </w:pPr>
            <w:r w:rsidRPr="007B3481">
              <w:rPr>
                <w:sz w:val="20"/>
              </w:rPr>
              <w:t>359 617</w:t>
            </w:r>
          </w:p>
        </w:tc>
        <w:tc>
          <w:tcPr>
            <w:tcW w:w="1080" w:type="dxa"/>
          </w:tcPr>
          <w:p w:rsidR="00C87769" w:rsidRPr="007B3481" w:rsidRDefault="00C87769" w:rsidP="00C87769">
            <w:pPr>
              <w:ind w:left="0"/>
              <w:jc w:val="right"/>
              <w:rPr>
                <w:sz w:val="20"/>
              </w:rPr>
            </w:pPr>
            <w:r w:rsidRPr="007B3481">
              <w:rPr>
                <w:sz w:val="20"/>
              </w:rPr>
              <w:t>1 238 608</w:t>
            </w:r>
          </w:p>
        </w:tc>
        <w:tc>
          <w:tcPr>
            <w:tcW w:w="1080" w:type="dxa"/>
          </w:tcPr>
          <w:p w:rsidR="00C87769" w:rsidRPr="007B3481" w:rsidRDefault="00C87769" w:rsidP="00C87769">
            <w:pPr>
              <w:ind w:left="0"/>
              <w:jc w:val="center"/>
              <w:rPr>
                <w:sz w:val="20"/>
              </w:rPr>
            </w:pPr>
            <w:r w:rsidRPr="007B3481">
              <w:rPr>
                <w:sz w:val="20"/>
              </w:rPr>
              <w:t>878 991</w:t>
            </w:r>
          </w:p>
        </w:tc>
        <w:tc>
          <w:tcPr>
            <w:tcW w:w="1260" w:type="dxa"/>
          </w:tcPr>
          <w:p w:rsidR="00C87769" w:rsidRPr="007B3481" w:rsidRDefault="00C87769" w:rsidP="00C87769">
            <w:pPr>
              <w:ind w:left="0"/>
              <w:jc w:val="center"/>
              <w:rPr>
                <w:sz w:val="20"/>
              </w:rPr>
            </w:pPr>
            <w:r w:rsidRPr="007B3481">
              <w:rPr>
                <w:sz w:val="20"/>
              </w:rPr>
              <w:t>344,42</w:t>
            </w:r>
          </w:p>
        </w:tc>
        <w:tc>
          <w:tcPr>
            <w:tcW w:w="1147" w:type="dxa"/>
          </w:tcPr>
          <w:p w:rsidR="00C87769" w:rsidRPr="007B3481" w:rsidRDefault="00C87769" w:rsidP="00C87769">
            <w:pPr>
              <w:ind w:left="0"/>
              <w:jc w:val="center"/>
              <w:rPr>
                <w:sz w:val="20"/>
              </w:rPr>
            </w:pPr>
            <w:r w:rsidRPr="007B3481">
              <w:rPr>
                <w:sz w:val="20"/>
              </w:rPr>
              <w:t>5,44</w:t>
            </w:r>
          </w:p>
        </w:tc>
        <w:tc>
          <w:tcPr>
            <w:tcW w:w="1039" w:type="dxa"/>
          </w:tcPr>
          <w:p w:rsidR="00C87769" w:rsidRPr="007B3481" w:rsidRDefault="00C87769" w:rsidP="00C87769">
            <w:pPr>
              <w:ind w:left="0"/>
              <w:jc w:val="center"/>
              <w:rPr>
                <w:sz w:val="20"/>
              </w:rPr>
            </w:pPr>
            <w:r w:rsidRPr="007B3481">
              <w:rPr>
                <w:sz w:val="20"/>
              </w:rPr>
              <w:t>12,76</w:t>
            </w:r>
          </w:p>
        </w:tc>
      </w:tr>
      <w:tr w:rsidR="00C87769" w:rsidRPr="007B3481" w:rsidTr="00A07BA3">
        <w:tc>
          <w:tcPr>
            <w:tcW w:w="2268" w:type="dxa"/>
          </w:tcPr>
          <w:p w:rsidR="00C87769" w:rsidRPr="007B3481" w:rsidRDefault="00C87769" w:rsidP="00C87769">
            <w:pPr>
              <w:ind w:left="0"/>
              <w:rPr>
                <w:sz w:val="20"/>
              </w:rPr>
            </w:pPr>
            <w:r w:rsidRPr="007B3481">
              <w:rPr>
                <w:sz w:val="20"/>
              </w:rPr>
              <w:t>V. КРАТКОСРОЧНЫЕ ОБЯЗАТЕЛЬСТВА</w:t>
            </w:r>
          </w:p>
        </w:tc>
        <w:tc>
          <w:tcPr>
            <w:tcW w:w="900" w:type="dxa"/>
          </w:tcPr>
          <w:p w:rsidR="00C87769" w:rsidRPr="007B3481" w:rsidRDefault="00C87769" w:rsidP="00C87769">
            <w:pPr>
              <w:ind w:left="0"/>
              <w:jc w:val="center"/>
              <w:rPr>
                <w:sz w:val="20"/>
              </w:rPr>
            </w:pPr>
          </w:p>
        </w:tc>
        <w:tc>
          <w:tcPr>
            <w:tcW w:w="1080" w:type="dxa"/>
          </w:tcPr>
          <w:p w:rsidR="00C87769" w:rsidRPr="007B3481" w:rsidRDefault="00C87769" w:rsidP="00C87769">
            <w:pPr>
              <w:ind w:left="0"/>
              <w:jc w:val="right"/>
              <w:rPr>
                <w:sz w:val="20"/>
              </w:rPr>
            </w:pPr>
          </w:p>
        </w:tc>
        <w:tc>
          <w:tcPr>
            <w:tcW w:w="1080" w:type="dxa"/>
          </w:tcPr>
          <w:p w:rsidR="00C87769" w:rsidRPr="007B3481" w:rsidRDefault="00C87769" w:rsidP="00C87769">
            <w:pPr>
              <w:ind w:left="0"/>
              <w:jc w:val="right"/>
              <w:rPr>
                <w:sz w:val="20"/>
              </w:rPr>
            </w:pPr>
          </w:p>
        </w:tc>
        <w:tc>
          <w:tcPr>
            <w:tcW w:w="1080" w:type="dxa"/>
          </w:tcPr>
          <w:p w:rsidR="00C87769" w:rsidRPr="007B3481" w:rsidRDefault="00C87769" w:rsidP="00C87769">
            <w:pPr>
              <w:ind w:left="0"/>
              <w:jc w:val="center"/>
              <w:rPr>
                <w:sz w:val="20"/>
              </w:rPr>
            </w:pPr>
          </w:p>
        </w:tc>
        <w:tc>
          <w:tcPr>
            <w:tcW w:w="1260" w:type="dxa"/>
          </w:tcPr>
          <w:p w:rsidR="00C87769" w:rsidRPr="007B3481" w:rsidRDefault="00C87769" w:rsidP="00C87769">
            <w:pPr>
              <w:ind w:left="0"/>
              <w:jc w:val="center"/>
              <w:rPr>
                <w:sz w:val="20"/>
              </w:rPr>
            </w:pPr>
          </w:p>
        </w:tc>
        <w:tc>
          <w:tcPr>
            <w:tcW w:w="1147" w:type="dxa"/>
          </w:tcPr>
          <w:p w:rsidR="00C87769" w:rsidRPr="007B3481" w:rsidRDefault="00C87769" w:rsidP="00C87769">
            <w:pPr>
              <w:ind w:left="0"/>
              <w:jc w:val="center"/>
              <w:rPr>
                <w:sz w:val="20"/>
              </w:rPr>
            </w:pPr>
          </w:p>
        </w:tc>
        <w:tc>
          <w:tcPr>
            <w:tcW w:w="1039" w:type="dxa"/>
          </w:tcPr>
          <w:p w:rsidR="00C87769" w:rsidRPr="007B3481" w:rsidRDefault="00C87769" w:rsidP="00C87769">
            <w:pPr>
              <w:ind w:left="0"/>
              <w:jc w:val="center"/>
              <w:rPr>
                <w:sz w:val="20"/>
              </w:rPr>
            </w:pPr>
          </w:p>
        </w:tc>
      </w:tr>
      <w:tr w:rsidR="00C87769" w:rsidRPr="007B3481" w:rsidTr="00A07BA3">
        <w:tc>
          <w:tcPr>
            <w:tcW w:w="2268" w:type="dxa"/>
          </w:tcPr>
          <w:p w:rsidR="00C87769" w:rsidRPr="007B3481" w:rsidRDefault="00C87769" w:rsidP="00C87769">
            <w:pPr>
              <w:ind w:left="0"/>
              <w:rPr>
                <w:sz w:val="20"/>
              </w:rPr>
            </w:pPr>
            <w:r w:rsidRPr="007B3481">
              <w:rPr>
                <w:sz w:val="20"/>
              </w:rPr>
              <w:t>Займы и кредиты</w:t>
            </w:r>
          </w:p>
        </w:tc>
        <w:tc>
          <w:tcPr>
            <w:tcW w:w="900" w:type="dxa"/>
          </w:tcPr>
          <w:p w:rsidR="00C87769" w:rsidRPr="007B3481" w:rsidRDefault="00C87769" w:rsidP="00C87769">
            <w:pPr>
              <w:ind w:left="0"/>
              <w:jc w:val="center"/>
              <w:rPr>
                <w:sz w:val="20"/>
              </w:rPr>
            </w:pPr>
            <w:r w:rsidRPr="007B3481">
              <w:rPr>
                <w:sz w:val="20"/>
              </w:rPr>
              <w:t>610</w:t>
            </w:r>
          </w:p>
        </w:tc>
        <w:tc>
          <w:tcPr>
            <w:tcW w:w="1080" w:type="dxa"/>
          </w:tcPr>
          <w:p w:rsidR="00C87769" w:rsidRPr="007B3481" w:rsidRDefault="00C87769" w:rsidP="00C87769">
            <w:pPr>
              <w:ind w:left="0"/>
              <w:jc w:val="right"/>
              <w:rPr>
                <w:sz w:val="20"/>
              </w:rPr>
            </w:pPr>
            <w:r w:rsidRPr="007B3481">
              <w:rPr>
                <w:sz w:val="20"/>
              </w:rPr>
              <w:t>1 896 064</w:t>
            </w:r>
          </w:p>
        </w:tc>
        <w:tc>
          <w:tcPr>
            <w:tcW w:w="1080" w:type="dxa"/>
          </w:tcPr>
          <w:p w:rsidR="00C87769" w:rsidRPr="007B3481" w:rsidRDefault="00C87769" w:rsidP="00C87769">
            <w:pPr>
              <w:ind w:left="0"/>
              <w:rPr>
                <w:sz w:val="20"/>
              </w:rPr>
            </w:pPr>
            <w:r w:rsidRPr="007B3481">
              <w:rPr>
                <w:sz w:val="20"/>
              </w:rPr>
              <w:t>1 413 558</w:t>
            </w:r>
          </w:p>
        </w:tc>
        <w:tc>
          <w:tcPr>
            <w:tcW w:w="1080" w:type="dxa"/>
          </w:tcPr>
          <w:p w:rsidR="00C87769" w:rsidRPr="007B3481" w:rsidRDefault="00C87769" w:rsidP="00C87769">
            <w:pPr>
              <w:ind w:left="0"/>
              <w:jc w:val="center"/>
              <w:rPr>
                <w:sz w:val="20"/>
              </w:rPr>
            </w:pPr>
            <w:r w:rsidRPr="007B3481">
              <w:rPr>
                <w:sz w:val="20"/>
              </w:rPr>
              <w:t>-482 506</w:t>
            </w:r>
          </w:p>
        </w:tc>
        <w:tc>
          <w:tcPr>
            <w:tcW w:w="1260" w:type="dxa"/>
          </w:tcPr>
          <w:p w:rsidR="00C87769" w:rsidRPr="007B3481" w:rsidRDefault="00C87769" w:rsidP="00C87769">
            <w:pPr>
              <w:ind w:left="0"/>
              <w:jc w:val="center"/>
              <w:rPr>
                <w:sz w:val="20"/>
              </w:rPr>
            </w:pPr>
            <w:r w:rsidRPr="007B3481">
              <w:rPr>
                <w:sz w:val="20"/>
              </w:rPr>
              <w:t>74,55</w:t>
            </w:r>
          </w:p>
        </w:tc>
        <w:tc>
          <w:tcPr>
            <w:tcW w:w="1147" w:type="dxa"/>
          </w:tcPr>
          <w:p w:rsidR="00C87769" w:rsidRPr="007B3481" w:rsidRDefault="00C87769" w:rsidP="00C87769">
            <w:pPr>
              <w:ind w:left="0"/>
              <w:jc w:val="center"/>
              <w:rPr>
                <w:sz w:val="20"/>
              </w:rPr>
            </w:pPr>
            <w:r w:rsidRPr="007B3481">
              <w:rPr>
                <w:sz w:val="20"/>
              </w:rPr>
              <w:t>28,69</w:t>
            </w:r>
          </w:p>
        </w:tc>
        <w:tc>
          <w:tcPr>
            <w:tcW w:w="1039" w:type="dxa"/>
          </w:tcPr>
          <w:p w:rsidR="00C87769" w:rsidRPr="007B3481" w:rsidRDefault="00C87769" w:rsidP="00C87769">
            <w:pPr>
              <w:ind w:left="0"/>
              <w:jc w:val="center"/>
              <w:rPr>
                <w:sz w:val="20"/>
              </w:rPr>
            </w:pPr>
            <w:r w:rsidRPr="007B3481">
              <w:rPr>
                <w:sz w:val="20"/>
              </w:rPr>
              <w:t>14,56</w:t>
            </w:r>
          </w:p>
        </w:tc>
      </w:tr>
      <w:tr w:rsidR="00C87769" w:rsidRPr="007B3481" w:rsidTr="00A07BA3">
        <w:tc>
          <w:tcPr>
            <w:tcW w:w="2268" w:type="dxa"/>
          </w:tcPr>
          <w:p w:rsidR="00C87769" w:rsidRPr="007B3481" w:rsidRDefault="00C87769" w:rsidP="00C87769">
            <w:pPr>
              <w:ind w:left="0"/>
              <w:rPr>
                <w:sz w:val="20"/>
              </w:rPr>
            </w:pPr>
            <w:r w:rsidRPr="007B3481">
              <w:rPr>
                <w:sz w:val="20"/>
              </w:rPr>
              <w:t>Кредиторская задолженность</w:t>
            </w:r>
          </w:p>
        </w:tc>
        <w:tc>
          <w:tcPr>
            <w:tcW w:w="900" w:type="dxa"/>
          </w:tcPr>
          <w:p w:rsidR="00C87769" w:rsidRPr="007B3481" w:rsidRDefault="00C87769" w:rsidP="00C87769">
            <w:pPr>
              <w:ind w:left="0"/>
              <w:jc w:val="center"/>
              <w:rPr>
                <w:sz w:val="20"/>
              </w:rPr>
            </w:pPr>
            <w:r w:rsidRPr="007B3481">
              <w:rPr>
                <w:sz w:val="20"/>
              </w:rPr>
              <w:t>620</w:t>
            </w:r>
          </w:p>
        </w:tc>
        <w:tc>
          <w:tcPr>
            <w:tcW w:w="1080" w:type="dxa"/>
          </w:tcPr>
          <w:p w:rsidR="00C87769" w:rsidRPr="007B3481" w:rsidRDefault="00C87769" w:rsidP="00C87769">
            <w:pPr>
              <w:ind w:left="0"/>
              <w:jc w:val="right"/>
              <w:rPr>
                <w:sz w:val="20"/>
              </w:rPr>
            </w:pPr>
            <w:r w:rsidRPr="007B3481">
              <w:rPr>
                <w:sz w:val="20"/>
              </w:rPr>
              <w:t>3 072 909</w:t>
            </w:r>
          </w:p>
        </w:tc>
        <w:tc>
          <w:tcPr>
            <w:tcW w:w="1080" w:type="dxa"/>
          </w:tcPr>
          <w:p w:rsidR="00C87769" w:rsidRPr="007B3481" w:rsidRDefault="00C87769" w:rsidP="00C87769">
            <w:pPr>
              <w:ind w:left="0"/>
              <w:jc w:val="right"/>
              <w:rPr>
                <w:sz w:val="20"/>
              </w:rPr>
            </w:pPr>
            <w:r w:rsidRPr="007B3481">
              <w:rPr>
                <w:sz w:val="20"/>
              </w:rPr>
              <w:t>4 585 097</w:t>
            </w:r>
          </w:p>
        </w:tc>
        <w:tc>
          <w:tcPr>
            <w:tcW w:w="1080" w:type="dxa"/>
          </w:tcPr>
          <w:p w:rsidR="00C87769" w:rsidRPr="007B3481" w:rsidRDefault="00C87769" w:rsidP="00C87769">
            <w:pPr>
              <w:ind w:left="0"/>
              <w:jc w:val="center"/>
              <w:rPr>
                <w:sz w:val="20"/>
              </w:rPr>
            </w:pPr>
            <w:r w:rsidRPr="007B3481">
              <w:rPr>
                <w:sz w:val="20"/>
              </w:rPr>
              <w:t>1 512 188</w:t>
            </w:r>
          </w:p>
        </w:tc>
        <w:tc>
          <w:tcPr>
            <w:tcW w:w="1260" w:type="dxa"/>
          </w:tcPr>
          <w:p w:rsidR="00C87769" w:rsidRPr="007B3481" w:rsidRDefault="00C87769" w:rsidP="00C87769">
            <w:pPr>
              <w:ind w:left="0"/>
              <w:jc w:val="center"/>
              <w:rPr>
                <w:sz w:val="20"/>
              </w:rPr>
            </w:pPr>
            <w:r w:rsidRPr="007B3481">
              <w:rPr>
                <w:sz w:val="20"/>
              </w:rPr>
              <w:t>149,21</w:t>
            </w:r>
          </w:p>
        </w:tc>
        <w:tc>
          <w:tcPr>
            <w:tcW w:w="1147" w:type="dxa"/>
          </w:tcPr>
          <w:p w:rsidR="00C87769" w:rsidRPr="007B3481" w:rsidRDefault="00C87769" w:rsidP="00C87769">
            <w:pPr>
              <w:ind w:left="0"/>
              <w:jc w:val="center"/>
              <w:rPr>
                <w:sz w:val="20"/>
              </w:rPr>
            </w:pPr>
            <w:r w:rsidRPr="007B3481">
              <w:rPr>
                <w:sz w:val="20"/>
              </w:rPr>
              <w:t>46,5</w:t>
            </w:r>
          </w:p>
        </w:tc>
        <w:tc>
          <w:tcPr>
            <w:tcW w:w="1039" w:type="dxa"/>
          </w:tcPr>
          <w:p w:rsidR="00C87769" w:rsidRPr="007B3481" w:rsidRDefault="00C87769" w:rsidP="00C87769">
            <w:pPr>
              <w:ind w:left="0"/>
              <w:jc w:val="center"/>
              <w:rPr>
                <w:sz w:val="20"/>
              </w:rPr>
            </w:pPr>
            <w:r w:rsidRPr="007B3481">
              <w:rPr>
                <w:sz w:val="20"/>
              </w:rPr>
              <w:t>47,23</w:t>
            </w:r>
          </w:p>
        </w:tc>
      </w:tr>
      <w:tr w:rsidR="00C87769" w:rsidRPr="007B3481" w:rsidTr="00A07BA3">
        <w:tc>
          <w:tcPr>
            <w:tcW w:w="2268" w:type="dxa"/>
          </w:tcPr>
          <w:p w:rsidR="00C87769" w:rsidRPr="007B3481" w:rsidRDefault="00C87769" w:rsidP="00C87769">
            <w:pPr>
              <w:ind w:left="0"/>
              <w:rPr>
                <w:sz w:val="20"/>
              </w:rPr>
            </w:pPr>
            <w:r w:rsidRPr="007B3481">
              <w:rPr>
                <w:sz w:val="20"/>
              </w:rPr>
              <w:t xml:space="preserve"> в том числе :</w:t>
            </w:r>
          </w:p>
          <w:p w:rsidR="00C87769" w:rsidRPr="007B3481" w:rsidRDefault="00C87769" w:rsidP="00C87769">
            <w:pPr>
              <w:ind w:left="0"/>
              <w:rPr>
                <w:sz w:val="20"/>
              </w:rPr>
            </w:pPr>
            <w:r w:rsidRPr="007B3481">
              <w:rPr>
                <w:sz w:val="20"/>
              </w:rPr>
              <w:t>поставщики и подрядчики</w:t>
            </w:r>
          </w:p>
        </w:tc>
        <w:tc>
          <w:tcPr>
            <w:tcW w:w="900" w:type="dxa"/>
          </w:tcPr>
          <w:p w:rsidR="00C87769" w:rsidRPr="007B3481" w:rsidRDefault="00C87769" w:rsidP="00C87769">
            <w:pPr>
              <w:ind w:left="0"/>
              <w:jc w:val="center"/>
              <w:rPr>
                <w:sz w:val="20"/>
              </w:rPr>
            </w:pPr>
          </w:p>
          <w:p w:rsidR="00C87769" w:rsidRPr="007B3481" w:rsidRDefault="00C87769" w:rsidP="00C87769">
            <w:pPr>
              <w:ind w:left="0"/>
              <w:jc w:val="center"/>
              <w:rPr>
                <w:sz w:val="20"/>
              </w:rPr>
            </w:pPr>
            <w:r w:rsidRPr="007B3481">
              <w:rPr>
                <w:sz w:val="20"/>
              </w:rPr>
              <w:t>621</w:t>
            </w:r>
          </w:p>
        </w:tc>
        <w:tc>
          <w:tcPr>
            <w:tcW w:w="1080" w:type="dxa"/>
          </w:tcPr>
          <w:p w:rsidR="00C87769" w:rsidRPr="007B3481" w:rsidRDefault="00C87769" w:rsidP="00C87769">
            <w:pPr>
              <w:ind w:left="0"/>
              <w:jc w:val="right"/>
              <w:rPr>
                <w:sz w:val="20"/>
              </w:rPr>
            </w:pPr>
          </w:p>
          <w:p w:rsidR="00C87769" w:rsidRPr="007B3481" w:rsidRDefault="00C87769" w:rsidP="00C87769">
            <w:pPr>
              <w:ind w:left="0"/>
              <w:jc w:val="right"/>
              <w:rPr>
                <w:sz w:val="20"/>
              </w:rPr>
            </w:pPr>
            <w:r w:rsidRPr="007B3481">
              <w:rPr>
                <w:sz w:val="20"/>
              </w:rPr>
              <w:t>204 678</w:t>
            </w:r>
          </w:p>
        </w:tc>
        <w:tc>
          <w:tcPr>
            <w:tcW w:w="1080" w:type="dxa"/>
          </w:tcPr>
          <w:p w:rsidR="00C87769" w:rsidRPr="007B3481" w:rsidRDefault="00C87769" w:rsidP="00C87769">
            <w:pPr>
              <w:ind w:left="0"/>
              <w:jc w:val="right"/>
              <w:rPr>
                <w:sz w:val="20"/>
              </w:rPr>
            </w:pPr>
          </w:p>
          <w:p w:rsidR="00C87769" w:rsidRPr="007B3481" w:rsidRDefault="00C87769" w:rsidP="00C87769">
            <w:pPr>
              <w:ind w:left="0"/>
              <w:jc w:val="right"/>
              <w:rPr>
                <w:sz w:val="20"/>
              </w:rPr>
            </w:pPr>
            <w:r w:rsidRPr="007B3481">
              <w:rPr>
                <w:sz w:val="20"/>
              </w:rPr>
              <w:t>777 213</w:t>
            </w:r>
          </w:p>
        </w:tc>
        <w:tc>
          <w:tcPr>
            <w:tcW w:w="1080" w:type="dxa"/>
          </w:tcPr>
          <w:p w:rsidR="00C87769" w:rsidRPr="007B3481" w:rsidRDefault="00C87769" w:rsidP="00C87769">
            <w:pPr>
              <w:ind w:left="0"/>
              <w:jc w:val="center"/>
              <w:rPr>
                <w:sz w:val="20"/>
              </w:rPr>
            </w:pPr>
          </w:p>
          <w:p w:rsidR="00C87769" w:rsidRPr="007B3481" w:rsidRDefault="00C87769" w:rsidP="00C87769">
            <w:pPr>
              <w:ind w:left="0"/>
              <w:jc w:val="center"/>
              <w:rPr>
                <w:sz w:val="20"/>
              </w:rPr>
            </w:pPr>
            <w:r w:rsidRPr="007B3481">
              <w:rPr>
                <w:sz w:val="20"/>
              </w:rPr>
              <w:t>572 535</w:t>
            </w:r>
          </w:p>
        </w:tc>
        <w:tc>
          <w:tcPr>
            <w:tcW w:w="1260" w:type="dxa"/>
          </w:tcPr>
          <w:p w:rsidR="00C87769" w:rsidRPr="007B3481" w:rsidRDefault="00C87769" w:rsidP="00C87769">
            <w:pPr>
              <w:ind w:left="0"/>
              <w:jc w:val="center"/>
              <w:rPr>
                <w:sz w:val="20"/>
              </w:rPr>
            </w:pPr>
          </w:p>
          <w:p w:rsidR="00C87769" w:rsidRPr="007B3481" w:rsidRDefault="00C87769" w:rsidP="00C87769">
            <w:pPr>
              <w:ind w:left="0"/>
              <w:jc w:val="center"/>
              <w:rPr>
                <w:sz w:val="20"/>
              </w:rPr>
            </w:pPr>
            <w:r w:rsidRPr="007B3481">
              <w:rPr>
                <w:sz w:val="20"/>
              </w:rPr>
              <w:t>379,72</w:t>
            </w:r>
          </w:p>
        </w:tc>
        <w:tc>
          <w:tcPr>
            <w:tcW w:w="1147" w:type="dxa"/>
          </w:tcPr>
          <w:p w:rsidR="00C87769" w:rsidRPr="007B3481" w:rsidRDefault="00C87769" w:rsidP="00C87769">
            <w:pPr>
              <w:ind w:left="0"/>
              <w:jc w:val="center"/>
              <w:rPr>
                <w:sz w:val="20"/>
              </w:rPr>
            </w:pPr>
          </w:p>
          <w:p w:rsidR="00C87769" w:rsidRPr="007B3481" w:rsidRDefault="00C87769" w:rsidP="00C87769">
            <w:pPr>
              <w:ind w:left="0"/>
              <w:jc w:val="center"/>
              <w:rPr>
                <w:sz w:val="20"/>
              </w:rPr>
            </w:pPr>
            <w:r w:rsidRPr="007B3481">
              <w:rPr>
                <w:sz w:val="20"/>
              </w:rPr>
              <w:t>3,1</w:t>
            </w:r>
          </w:p>
        </w:tc>
        <w:tc>
          <w:tcPr>
            <w:tcW w:w="1039" w:type="dxa"/>
          </w:tcPr>
          <w:p w:rsidR="00C87769" w:rsidRPr="007B3481" w:rsidRDefault="00C87769" w:rsidP="00C87769">
            <w:pPr>
              <w:ind w:left="0"/>
              <w:jc w:val="center"/>
              <w:rPr>
                <w:sz w:val="20"/>
              </w:rPr>
            </w:pPr>
          </w:p>
          <w:p w:rsidR="00C87769" w:rsidRPr="007B3481" w:rsidRDefault="00C87769" w:rsidP="00C87769">
            <w:pPr>
              <w:ind w:left="0"/>
              <w:jc w:val="center"/>
              <w:rPr>
                <w:sz w:val="20"/>
              </w:rPr>
            </w:pPr>
            <w:r w:rsidRPr="007B3481">
              <w:rPr>
                <w:sz w:val="20"/>
              </w:rPr>
              <w:t>8,01</w:t>
            </w:r>
          </w:p>
        </w:tc>
      </w:tr>
      <w:tr w:rsidR="00C87769" w:rsidRPr="007B3481" w:rsidTr="00A07BA3">
        <w:tc>
          <w:tcPr>
            <w:tcW w:w="2268" w:type="dxa"/>
          </w:tcPr>
          <w:p w:rsidR="00C87769" w:rsidRPr="007B3481" w:rsidRDefault="00C87769" w:rsidP="00C87769">
            <w:pPr>
              <w:ind w:left="0"/>
              <w:rPr>
                <w:sz w:val="20"/>
              </w:rPr>
            </w:pPr>
            <w:r w:rsidRPr="007B3481">
              <w:rPr>
                <w:sz w:val="20"/>
              </w:rPr>
              <w:t>задолженность перед персоналом организации</w:t>
            </w:r>
          </w:p>
        </w:tc>
        <w:tc>
          <w:tcPr>
            <w:tcW w:w="900" w:type="dxa"/>
          </w:tcPr>
          <w:p w:rsidR="00C87769" w:rsidRPr="007B3481" w:rsidRDefault="00C87769" w:rsidP="00C87769">
            <w:pPr>
              <w:ind w:left="0"/>
              <w:jc w:val="center"/>
              <w:rPr>
                <w:sz w:val="20"/>
              </w:rPr>
            </w:pPr>
            <w:r w:rsidRPr="007B3481">
              <w:rPr>
                <w:sz w:val="20"/>
              </w:rPr>
              <w:t>622</w:t>
            </w:r>
          </w:p>
        </w:tc>
        <w:tc>
          <w:tcPr>
            <w:tcW w:w="1080" w:type="dxa"/>
          </w:tcPr>
          <w:p w:rsidR="00C87769" w:rsidRPr="007B3481" w:rsidRDefault="00C87769" w:rsidP="00C87769">
            <w:pPr>
              <w:ind w:left="0"/>
              <w:jc w:val="right"/>
              <w:rPr>
                <w:sz w:val="20"/>
              </w:rPr>
            </w:pPr>
            <w:r w:rsidRPr="007B3481">
              <w:rPr>
                <w:sz w:val="20"/>
              </w:rPr>
              <w:t>52 041</w:t>
            </w:r>
          </w:p>
        </w:tc>
        <w:tc>
          <w:tcPr>
            <w:tcW w:w="1080" w:type="dxa"/>
          </w:tcPr>
          <w:p w:rsidR="00C87769" w:rsidRPr="007B3481" w:rsidRDefault="00C87769" w:rsidP="00C87769">
            <w:pPr>
              <w:ind w:left="0"/>
              <w:jc w:val="right"/>
              <w:rPr>
                <w:sz w:val="20"/>
              </w:rPr>
            </w:pPr>
            <w:r w:rsidRPr="007B3481">
              <w:rPr>
                <w:sz w:val="20"/>
              </w:rPr>
              <w:t>69 340</w:t>
            </w:r>
          </w:p>
        </w:tc>
        <w:tc>
          <w:tcPr>
            <w:tcW w:w="1080" w:type="dxa"/>
          </w:tcPr>
          <w:p w:rsidR="00C87769" w:rsidRPr="007B3481" w:rsidRDefault="00C87769" w:rsidP="00C87769">
            <w:pPr>
              <w:ind w:left="0"/>
              <w:jc w:val="center"/>
              <w:rPr>
                <w:sz w:val="20"/>
              </w:rPr>
            </w:pPr>
            <w:r w:rsidRPr="007B3481">
              <w:rPr>
                <w:sz w:val="20"/>
              </w:rPr>
              <w:t>17 299</w:t>
            </w:r>
          </w:p>
        </w:tc>
        <w:tc>
          <w:tcPr>
            <w:tcW w:w="1260" w:type="dxa"/>
          </w:tcPr>
          <w:p w:rsidR="00C87769" w:rsidRPr="007B3481" w:rsidRDefault="00C87769" w:rsidP="00C87769">
            <w:pPr>
              <w:ind w:left="0"/>
              <w:jc w:val="center"/>
              <w:rPr>
                <w:sz w:val="20"/>
              </w:rPr>
            </w:pPr>
            <w:r w:rsidRPr="007B3481">
              <w:rPr>
                <w:sz w:val="20"/>
              </w:rPr>
              <w:t>133,24</w:t>
            </w:r>
          </w:p>
        </w:tc>
        <w:tc>
          <w:tcPr>
            <w:tcW w:w="1147" w:type="dxa"/>
          </w:tcPr>
          <w:p w:rsidR="00C87769" w:rsidRPr="007B3481" w:rsidRDefault="00C87769" w:rsidP="00C87769">
            <w:pPr>
              <w:ind w:left="0"/>
              <w:jc w:val="center"/>
              <w:rPr>
                <w:sz w:val="20"/>
              </w:rPr>
            </w:pPr>
            <w:r w:rsidRPr="007B3481">
              <w:rPr>
                <w:sz w:val="20"/>
              </w:rPr>
              <w:t>0,79</w:t>
            </w:r>
          </w:p>
        </w:tc>
        <w:tc>
          <w:tcPr>
            <w:tcW w:w="1039" w:type="dxa"/>
          </w:tcPr>
          <w:p w:rsidR="00C87769" w:rsidRPr="007B3481" w:rsidRDefault="00C87769" w:rsidP="00C87769">
            <w:pPr>
              <w:ind w:left="0"/>
              <w:jc w:val="center"/>
              <w:rPr>
                <w:sz w:val="20"/>
              </w:rPr>
            </w:pPr>
            <w:r w:rsidRPr="007B3481">
              <w:rPr>
                <w:sz w:val="20"/>
              </w:rPr>
              <w:t>0,71</w:t>
            </w:r>
          </w:p>
        </w:tc>
      </w:tr>
      <w:tr w:rsidR="00C87769" w:rsidRPr="007B3481" w:rsidTr="00A07BA3">
        <w:tc>
          <w:tcPr>
            <w:tcW w:w="2268" w:type="dxa"/>
          </w:tcPr>
          <w:p w:rsidR="00C87769" w:rsidRPr="007B3481" w:rsidRDefault="00C87769" w:rsidP="00C87769">
            <w:pPr>
              <w:ind w:left="0"/>
              <w:rPr>
                <w:sz w:val="20"/>
              </w:rPr>
            </w:pPr>
            <w:r w:rsidRPr="007B3481">
              <w:rPr>
                <w:sz w:val="20"/>
              </w:rPr>
              <w:t>задолженность перед госуд. внебюджетными фондами</w:t>
            </w:r>
          </w:p>
        </w:tc>
        <w:tc>
          <w:tcPr>
            <w:tcW w:w="900" w:type="dxa"/>
          </w:tcPr>
          <w:p w:rsidR="00C87769" w:rsidRPr="007B3481" w:rsidRDefault="00C87769" w:rsidP="00C87769">
            <w:pPr>
              <w:ind w:left="0"/>
              <w:jc w:val="center"/>
              <w:rPr>
                <w:sz w:val="20"/>
              </w:rPr>
            </w:pPr>
            <w:r w:rsidRPr="007B3481">
              <w:rPr>
                <w:sz w:val="20"/>
              </w:rPr>
              <w:t>623</w:t>
            </w:r>
          </w:p>
        </w:tc>
        <w:tc>
          <w:tcPr>
            <w:tcW w:w="1080" w:type="dxa"/>
          </w:tcPr>
          <w:p w:rsidR="00C87769" w:rsidRPr="007B3481" w:rsidRDefault="00C87769" w:rsidP="00C87769">
            <w:pPr>
              <w:ind w:left="0"/>
              <w:jc w:val="right"/>
              <w:rPr>
                <w:sz w:val="20"/>
              </w:rPr>
            </w:pPr>
            <w:r w:rsidRPr="007B3481">
              <w:rPr>
                <w:sz w:val="20"/>
              </w:rPr>
              <w:t>14 659</w:t>
            </w:r>
          </w:p>
        </w:tc>
        <w:tc>
          <w:tcPr>
            <w:tcW w:w="1080" w:type="dxa"/>
          </w:tcPr>
          <w:p w:rsidR="00C87769" w:rsidRPr="007B3481" w:rsidRDefault="00C87769" w:rsidP="00C87769">
            <w:pPr>
              <w:ind w:left="0"/>
              <w:jc w:val="right"/>
              <w:rPr>
                <w:sz w:val="20"/>
              </w:rPr>
            </w:pPr>
            <w:r w:rsidRPr="007B3481">
              <w:rPr>
                <w:sz w:val="20"/>
              </w:rPr>
              <w:t>14 737</w:t>
            </w:r>
          </w:p>
        </w:tc>
        <w:tc>
          <w:tcPr>
            <w:tcW w:w="1080" w:type="dxa"/>
          </w:tcPr>
          <w:p w:rsidR="00C87769" w:rsidRPr="007B3481" w:rsidRDefault="00C87769" w:rsidP="00C87769">
            <w:pPr>
              <w:ind w:left="0"/>
              <w:jc w:val="center"/>
              <w:rPr>
                <w:sz w:val="20"/>
              </w:rPr>
            </w:pPr>
            <w:r w:rsidRPr="007B3481">
              <w:rPr>
                <w:sz w:val="20"/>
              </w:rPr>
              <w:t>78</w:t>
            </w:r>
          </w:p>
        </w:tc>
        <w:tc>
          <w:tcPr>
            <w:tcW w:w="1260" w:type="dxa"/>
          </w:tcPr>
          <w:p w:rsidR="00C87769" w:rsidRPr="007B3481" w:rsidRDefault="00C87769" w:rsidP="00C87769">
            <w:pPr>
              <w:ind w:left="0"/>
              <w:jc w:val="center"/>
              <w:rPr>
                <w:sz w:val="20"/>
              </w:rPr>
            </w:pPr>
            <w:r w:rsidRPr="007B3481">
              <w:rPr>
                <w:sz w:val="20"/>
              </w:rPr>
              <w:t>100,53</w:t>
            </w:r>
          </w:p>
        </w:tc>
        <w:tc>
          <w:tcPr>
            <w:tcW w:w="1147" w:type="dxa"/>
          </w:tcPr>
          <w:p w:rsidR="00C87769" w:rsidRPr="007B3481" w:rsidRDefault="00C87769" w:rsidP="00C87769">
            <w:pPr>
              <w:ind w:left="0"/>
              <w:jc w:val="center"/>
              <w:rPr>
                <w:sz w:val="20"/>
              </w:rPr>
            </w:pPr>
            <w:r w:rsidRPr="007B3481">
              <w:rPr>
                <w:sz w:val="20"/>
              </w:rPr>
              <w:t>0,22</w:t>
            </w:r>
          </w:p>
        </w:tc>
        <w:tc>
          <w:tcPr>
            <w:tcW w:w="1039" w:type="dxa"/>
          </w:tcPr>
          <w:p w:rsidR="00C87769" w:rsidRPr="007B3481" w:rsidRDefault="00C87769" w:rsidP="00C87769">
            <w:pPr>
              <w:ind w:left="0"/>
              <w:jc w:val="center"/>
              <w:rPr>
                <w:sz w:val="20"/>
              </w:rPr>
            </w:pPr>
            <w:r w:rsidRPr="007B3481">
              <w:rPr>
                <w:sz w:val="20"/>
              </w:rPr>
              <w:t>0,15</w:t>
            </w:r>
          </w:p>
        </w:tc>
      </w:tr>
      <w:tr w:rsidR="00C87769" w:rsidRPr="007B3481" w:rsidTr="00A07BA3">
        <w:tc>
          <w:tcPr>
            <w:tcW w:w="2268" w:type="dxa"/>
          </w:tcPr>
          <w:p w:rsidR="00C87769" w:rsidRPr="007B3481" w:rsidRDefault="00C87769" w:rsidP="00C87769">
            <w:pPr>
              <w:ind w:left="0"/>
              <w:rPr>
                <w:sz w:val="20"/>
              </w:rPr>
            </w:pPr>
            <w:r w:rsidRPr="007B3481">
              <w:rPr>
                <w:sz w:val="20"/>
              </w:rPr>
              <w:t>задолженность по налогам и сборам</w:t>
            </w:r>
          </w:p>
        </w:tc>
        <w:tc>
          <w:tcPr>
            <w:tcW w:w="900" w:type="dxa"/>
          </w:tcPr>
          <w:p w:rsidR="00C87769" w:rsidRPr="007B3481" w:rsidRDefault="00C87769" w:rsidP="00C87769">
            <w:pPr>
              <w:ind w:left="0"/>
              <w:jc w:val="center"/>
              <w:rPr>
                <w:sz w:val="20"/>
              </w:rPr>
            </w:pPr>
            <w:r w:rsidRPr="007B3481">
              <w:rPr>
                <w:sz w:val="20"/>
              </w:rPr>
              <w:t>624</w:t>
            </w:r>
          </w:p>
        </w:tc>
        <w:tc>
          <w:tcPr>
            <w:tcW w:w="1080" w:type="dxa"/>
          </w:tcPr>
          <w:p w:rsidR="00C87769" w:rsidRPr="007B3481" w:rsidRDefault="00C87769" w:rsidP="00C87769">
            <w:pPr>
              <w:ind w:left="0"/>
              <w:jc w:val="right"/>
              <w:rPr>
                <w:sz w:val="20"/>
              </w:rPr>
            </w:pPr>
            <w:r w:rsidRPr="007B3481">
              <w:rPr>
                <w:sz w:val="20"/>
              </w:rPr>
              <w:t>239 003</w:t>
            </w:r>
          </w:p>
        </w:tc>
        <w:tc>
          <w:tcPr>
            <w:tcW w:w="1080" w:type="dxa"/>
          </w:tcPr>
          <w:p w:rsidR="00C87769" w:rsidRPr="007B3481" w:rsidRDefault="00C87769" w:rsidP="00C87769">
            <w:pPr>
              <w:ind w:left="0"/>
              <w:jc w:val="right"/>
              <w:rPr>
                <w:sz w:val="20"/>
              </w:rPr>
            </w:pPr>
            <w:r w:rsidRPr="007B3481">
              <w:rPr>
                <w:sz w:val="20"/>
              </w:rPr>
              <w:t>151 978</w:t>
            </w:r>
          </w:p>
        </w:tc>
        <w:tc>
          <w:tcPr>
            <w:tcW w:w="1080" w:type="dxa"/>
          </w:tcPr>
          <w:p w:rsidR="00C87769" w:rsidRPr="007B3481" w:rsidRDefault="00C87769" w:rsidP="00C87769">
            <w:pPr>
              <w:ind w:left="0"/>
              <w:jc w:val="center"/>
              <w:rPr>
                <w:sz w:val="20"/>
              </w:rPr>
            </w:pPr>
            <w:r w:rsidRPr="007B3481">
              <w:rPr>
                <w:sz w:val="20"/>
              </w:rPr>
              <w:t>-87 025</w:t>
            </w:r>
          </w:p>
        </w:tc>
        <w:tc>
          <w:tcPr>
            <w:tcW w:w="1260" w:type="dxa"/>
          </w:tcPr>
          <w:p w:rsidR="00C87769" w:rsidRPr="007B3481" w:rsidRDefault="00C87769" w:rsidP="00C87769">
            <w:pPr>
              <w:ind w:left="0"/>
              <w:jc w:val="center"/>
              <w:rPr>
                <w:sz w:val="20"/>
              </w:rPr>
            </w:pPr>
            <w:r w:rsidRPr="007B3481">
              <w:rPr>
                <w:sz w:val="20"/>
              </w:rPr>
              <w:t>63,59</w:t>
            </w:r>
          </w:p>
        </w:tc>
        <w:tc>
          <w:tcPr>
            <w:tcW w:w="1147" w:type="dxa"/>
          </w:tcPr>
          <w:p w:rsidR="00C87769" w:rsidRPr="007B3481" w:rsidRDefault="00C87769" w:rsidP="00C87769">
            <w:pPr>
              <w:ind w:left="0"/>
              <w:jc w:val="center"/>
              <w:rPr>
                <w:sz w:val="20"/>
              </w:rPr>
            </w:pPr>
            <w:r w:rsidRPr="007B3481">
              <w:rPr>
                <w:sz w:val="20"/>
              </w:rPr>
              <w:t>3,62</w:t>
            </w:r>
          </w:p>
        </w:tc>
        <w:tc>
          <w:tcPr>
            <w:tcW w:w="1039" w:type="dxa"/>
          </w:tcPr>
          <w:p w:rsidR="00C87769" w:rsidRPr="007B3481" w:rsidRDefault="00C87769" w:rsidP="00C87769">
            <w:pPr>
              <w:ind w:left="0"/>
              <w:jc w:val="center"/>
              <w:rPr>
                <w:sz w:val="20"/>
              </w:rPr>
            </w:pPr>
            <w:r w:rsidRPr="007B3481">
              <w:rPr>
                <w:sz w:val="20"/>
              </w:rPr>
              <w:t>1,57</w:t>
            </w:r>
          </w:p>
        </w:tc>
      </w:tr>
      <w:tr w:rsidR="00C87769" w:rsidRPr="007B3481" w:rsidTr="00A07BA3">
        <w:tc>
          <w:tcPr>
            <w:tcW w:w="2268" w:type="dxa"/>
          </w:tcPr>
          <w:p w:rsidR="00C87769" w:rsidRPr="007B3481" w:rsidRDefault="00C87769" w:rsidP="00C87769">
            <w:pPr>
              <w:ind w:left="0"/>
              <w:rPr>
                <w:sz w:val="20"/>
              </w:rPr>
            </w:pPr>
            <w:r w:rsidRPr="007B3481">
              <w:rPr>
                <w:sz w:val="20"/>
              </w:rPr>
              <w:t>прочие кредиторы</w:t>
            </w:r>
          </w:p>
        </w:tc>
        <w:tc>
          <w:tcPr>
            <w:tcW w:w="900" w:type="dxa"/>
          </w:tcPr>
          <w:p w:rsidR="00C87769" w:rsidRPr="007B3481" w:rsidRDefault="00C87769" w:rsidP="00C87769">
            <w:pPr>
              <w:ind w:left="0"/>
              <w:jc w:val="center"/>
              <w:rPr>
                <w:sz w:val="20"/>
              </w:rPr>
            </w:pPr>
            <w:r w:rsidRPr="007B3481">
              <w:rPr>
                <w:sz w:val="20"/>
              </w:rPr>
              <w:t>625</w:t>
            </w:r>
          </w:p>
        </w:tc>
        <w:tc>
          <w:tcPr>
            <w:tcW w:w="1080" w:type="dxa"/>
          </w:tcPr>
          <w:p w:rsidR="00C87769" w:rsidRPr="007B3481" w:rsidRDefault="00C87769" w:rsidP="00C87769">
            <w:pPr>
              <w:ind w:left="0"/>
              <w:jc w:val="right"/>
              <w:rPr>
                <w:sz w:val="20"/>
              </w:rPr>
            </w:pPr>
            <w:r w:rsidRPr="007B3481">
              <w:rPr>
                <w:sz w:val="20"/>
              </w:rPr>
              <w:t>2 562 528</w:t>
            </w:r>
          </w:p>
        </w:tc>
        <w:tc>
          <w:tcPr>
            <w:tcW w:w="1080" w:type="dxa"/>
          </w:tcPr>
          <w:p w:rsidR="00C87769" w:rsidRPr="007B3481" w:rsidRDefault="00C87769" w:rsidP="00C87769">
            <w:pPr>
              <w:ind w:left="0"/>
              <w:jc w:val="right"/>
              <w:rPr>
                <w:sz w:val="20"/>
              </w:rPr>
            </w:pPr>
            <w:r w:rsidRPr="007B3481">
              <w:rPr>
                <w:sz w:val="20"/>
              </w:rPr>
              <w:t>3 571 829</w:t>
            </w:r>
          </w:p>
        </w:tc>
        <w:tc>
          <w:tcPr>
            <w:tcW w:w="1080" w:type="dxa"/>
          </w:tcPr>
          <w:p w:rsidR="00C87769" w:rsidRPr="007B3481" w:rsidRDefault="00C87769" w:rsidP="00C87769">
            <w:pPr>
              <w:ind w:left="0"/>
              <w:jc w:val="center"/>
              <w:rPr>
                <w:sz w:val="20"/>
              </w:rPr>
            </w:pPr>
            <w:r w:rsidRPr="007B3481">
              <w:rPr>
                <w:sz w:val="20"/>
              </w:rPr>
              <w:t>1 009 301</w:t>
            </w:r>
          </w:p>
        </w:tc>
        <w:tc>
          <w:tcPr>
            <w:tcW w:w="1260" w:type="dxa"/>
          </w:tcPr>
          <w:p w:rsidR="00C87769" w:rsidRPr="007B3481" w:rsidRDefault="00C87769" w:rsidP="00C87769">
            <w:pPr>
              <w:ind w:left="0"/>
              <w:jc w:val="center"/>
              <w:rPr>
                <w:sz w:val="20"/>
              </w:rPr>
            </w:pPr>
            <w:r w:rsidRPr="007B3481">
              <w:rPr>
                <w:sz w:val="20"/>
              </w:rPr>
              <w:t>139,39</w:t>
            </w:r>
          </w:p>
        </w:tc>
        <w:tc>
          <w:tcPr>
            <w:tcW w:w="1147" w:type="dxa"/>
          </w:tcPr>
          <w:p w:rsidR="00C87769" w:rsidRPr="007B3481" w:rsidRDefault="00C87769" w:rsidP="00C87769">
            <w:pPr>
              <w:ind w:left="0"/>
              <w:jc w:val="center"/>
              <w:rPr>
                <w:sz w:val="20"/>
              </w:rPr>
            </w:pPr>
            <w:r w:rsidRPr="007B3481">
              <w:rPr>
                <w:sz w:val="20"/>
              </w:rPr>
              <w:t>38,78</w:t>
            </w:r>
          </w:p>
        </w:tc>
        <w:tc>
          <w:tcPr>
            <w:tcW w:w="1039" w:type="dxa"/>
          </w:tcPr>
          <w:p w:rsidR="00C87769" w:rsidRPr="007B3481" w:rsidRDefault="00C87769" w:rsidP="00C87769">
            <w:pPr>
              <w:ind w:left="0"/>
              <w:jc w:val="center"/>
              <w:rPr>
                <w:sz w:val="20"/>
              </w:rPr>
            </w:pPr>
            <w:r w:rsidRPr="007B3481">
              <w:rPr>
                <w:sz w:val="20"/>
              </w:rPr>
              <w:t>36,79</w:t>
            </w:r>
          </w:p>
        </w:tc>
      </w:tr>
      <w:tr w:rsidR="00C87769" w:rsidRPr="007B3481" w:rsidTr="00A07BA3">
        <w:tc>
          <w:tcPr>
            <w:tcW w:w="2268" w:type="dxa"/>
          </w:tcPr>
          <w:p w:rsidR="00C87769" w:rsidRPr="007B3481" w:rsidRDefault="00C87769" w:rsidP="00C87769">
            <w:pPr>
              <w:ind w:left="0"/>
              <w:rPr>
                <w:sz w:val="20"/>
              </w:rPr>
            </w:pPr>
            <w:r w:rsidRPr="007B3481">
              <w:rPr>
                <w:sz w:val="20"/>
              </w:rPr>
              <w:t>Доходы будущих периодов</w:t>
            </w:r>
          </w:p>
        </w:tc>
        <w:tc>
          <w:tcPr>
            <w:tcW w:w="900" w:type="dxa"/>
          </w:tcPr>
          <w:p w:rsidR="00C87769" w:rsidRPr="007B3481" w:rsidRDefault="00C87769" w:rsidP="00C87769">
            <w:pPr>
              <w:ind w:left="0"/>
              <w:jc w:val="center"/>
              <w:rPr>
                <w:sz w:val="20"/>
              </w:rPr>
            </w:pPr>
            <w:r w:rsidRPr="007B3481">
              <w:rPr>
                <w:sz w:val="20"/>
              </w:rPr>
              <w:t>640</w:t>
            </w:r>
          </w:p>
        </w:tc>
        <w:tc>
          <w:tcPr>
            <w:tcW w:w="1080" w:type="dxa"/>
          </w:tcPr>
          <w:p w:rsidR="00C87769" w:rsidRPr="007B3481" w:rsidRDefault="00C87769" w:rsidP="00C87769">
            <w:pPr>
              <w:ind w:left="0"/>
              <w:jc w:val="right"/>
              <w:rPr>
                <w:sz w:val="20"/>
              </w:rPr>
            </w:pPr>
            <w:r w:rsidRPr="007B3481">
              <w:rPr>
                <w:sz w:val="20"/>
              </w:rPr>
              <w:t>42 447</w:t>
            </w:r>
          </w:p>
        </w:tc>
        <w:tc>
          <w:tcPr>
            <w:tcW w:w="1080" w:type="dxa"/>
          </w:tcPr>
          <w:p w:rsidR="00C87769" w:rsidRPr="007B3481" w:rsidRDefault="00C87769" w:rsidP="00C87769">
            <w:pPr>
              <w:ind w:left="0"/>
              <w:jc w:val="right"/>
              <w:rPr>
                <w:sz w:val="20"/>
              </w:rPr>
            </w:pPr>
            <w:r w:rsidRPr="007B3481">
              <w:rPr>
                <w:sz w:val="20"/>
              </w:rPr>
              <w:t>27 133</w:t>
            </w:r>
          </w:p>
        </w:tc>
        <w:tc>
          <w:tcPr>
            <w:tcW w:w="1080" w:type="dxa"/>
          </w:tcPr>
          <w:p w:rsidR="00C87769" w:rsidRPr="007B3481" w:rsidRDefault="00C87769" w:rsidP="00C87769">
            <w:pPr>
              <w:ind w:left="0"/>
              <w:jc w:val="center"/>
              <w:rPr>
                <w:sz w:val="20"/>
              </w:rPr>
            </w:pPr>
            <w:r w:rsidRPr="007B3481">
              <w:rPr>
                <w:sz w:val="20"/>
              </w:rPr>
              <w:t>-15 314</w:t>
            </w:r>
          </w:p>
        </w:tc>
        <w:tc>
          <w:tcPr>
            <w:tcW w:w="1260" w:type="dxa"/>
          </w:tcPr>
          <w:p w:rsidR="00C87769" w:rsidRPr="007B3481" w:rsidRDefault="00C87769" w:rsidP="00C87769">
            <w:pPr>
              <w:ind w:left="0"/>
              <w:jc w:val="center"/>
              <w:rPr>
                <w:sz w:val="20"/>
              </w:rPr>
            </w:pPr>
            <w:r w:rsidRPr="007B3481">
              <w:rPr>
                <w:sz w:val="20"/>
              </w:rPr>
              <w:t>63,92</w:t>
            </w:r>
          </w:p>
        </w:tc>
        <w:tc>
          <w:tcPr>
            <w:tcW w:w="1147" w:type="dxa"/>
          </w:tcPr>
          <w:p w:rsidR="00C87769" w:rsidRPr="007B3481" w:rsidRDefault="00C87769" w:rsidP="00C87769">
            <w:pPr>
              <w:ind w:left="0"/>
              <w:jc w:val="center"/>
              <w:rPr>
                <w:sz w:val="20"/>
              </w:rPr>
            </w:pPr>
            <w:r w:rsidRPr="007B3481">
              <w:rPr>
                <w:sz w:val="20"/>
              </w:rPr>
              <w:t>0,64</w:t>
            </w:r>
          </w:p>
        </w:tc>
        <w:tc>
          <w:tcPr>
            <w:tcW w:w="1039" w:type="dxa"/>
          </w:tcPr>
          <w:p w:rsidR="00C87769" w:rsidRPr="007B3481" w:rsidRDefault="00C87769" w:rsidP="00C87769">
            <w:pPr>
              <w:ind w:left="0"/>
              <w:jc w:val="center"/>
              <w:rPr>
                <w:sz w:val="20"/>
              </w:rPr>
            </w:pPr>
            <w:r w:rsidRPr="007B3481">
              <w:rPr>
                <w:sz w:val="20"/>
              </w:rPr>
              <w:t>0,28</w:t>
            </w:r>
          </w:p>
        </w:tc>
      </w:tr>
      <w:tr w:rsidR="00C87769" w:rsidRPr="007B3481" w:rsidTr="00A07BA3">
        <w:tc>
          <w:tcPr>
            <w:tcW w:w="2268" w:type="dxa"/>
          </w:tcPr>
          <w:p w:rsidR="00C87769" w:rsidRPr="007B3481" w:rsidRDefault="00C87769" w:rsidP="00C87769">
            <w:pPr>
              <w:ind w:left="0"/>
              <w:rPr>
                <w:sz w:val="20"/>
              </w:rPr>
            </w:pPr>
            <w:r w:rsidRPr="007B3481">
              <w:rPr>
                <w:sz w:val="20"/>
              </w:rPr>
              <w:t>Резервы предстоящих расходов</w:t>
            </w:r>
          </w:p>
        </w:tc>
        <w:tc>
          <w:tcPr>
            <w:tcW w:w="900" w:type="dxa"/>
          </w:tcPr>
          <w:p w:rsidR="00C87769" w:rsidRPr="007B3481" w:rsidRDefault="00C87769" w:rsidP="00C87769">
            <w:pPr>
              <w:ind w:left="0"/>
              <w:jc w:val="center"/>
              <w:rPr>
                <w:sz w:val="20"/>
              </w:rPr>
            </w:pPr>
            <w:r w:rsidRPr="007B3481">
              <w:rPr>
                <w:sz w:val="20"/>
              </w:rPr>
              <w:t>650</w:t>
            </w:r>
          </w:p>
        </w:tc>
        <w:tc>
          <w:tcPr>
            <w:tcW w:w="1080" w:type="dxa"/>
          </w:tcPr>
          <w:p w:rsidR="00C87769" w:rsidRPr="007B3481" w:rsidRDefault="00C87769" w:rsidP="00C87769">
            <w:pPr>
              <w:ind w:left="0"/>
              <w:jc w:val="right"/>
              <w:rPr>
                <w:sz w:val="20"/>
              </w:rPr>
            </w:pPr>
            <w:r w:rsidRPr="007B3481">
              <w:rPr>
                <w:sz w:val="20"/>
              </w:rPr>
              <w:t>12</w:t>
            </w:r>
          </w:p>
        </w:tc>
        <w:tc>
          <w:tcPr>
            <w:tcW w:w="1080" w:type="dxa"/>
          </w:tcPr>
          <w:p w:rsidR="00C87769" w:rsidRPr="007B3481" w:rsidRDefault="00C87769" w:rsidP="00C87769">
            <w:pPr>
              <w:ind w:left="0"/>
              <w:jc w:val="right"/>
              <w:rPr>
                <w:sz w:val="20"/>
              </w:rPr>
            </w:pPr>
            <w:r w:rsidRPr="007B3481">
              <w:rPr>
                <w:sz w:val="20"/>
              </w:rPr>
              <w:t>6</w:t>
            </w:r>
          </w:p>
        </w:tc>
        <w:tc>
          <w:tcPr>
            <w:tcW w:w="1080" w:type="dxa"/>
          </w:tcPr>
          <w:p w:rsidR="00C87769" w:rsidRPr="007B3481" w:rsidRDefault="00C87769" w:rsidP="00C87769">
            <w:pPr>
              <w:ind w:left="0"/>
              <w:jc w:val="center"/>
              <w:rPr>
                <w:sz w:val="20"/>
              </w:rPr>
            </w:pPr>
            <w:r w:rsidRPr="007B3481">
              <w:rPr>
                <w:sz w:val="20"/>
              </w:rPr>
              <w:t>-6</w:t>
            </w:r>
          </w:p>
        </w:tc>
        <w:tc>
          <w:tcPr>
            <w:tcW w:w="1260" w:type="dxa"/>
          </w:tcPr>
          <w:p w:rsidR="00C87769" w:rsidRPr="007B3481" w:rsidRDefault="00C87769" w:rsidP="00C87769">
            <w:pPr>
              <w:ind w:left="0"/>
              <w:jc w:val="center"/>
              <w:rPr>
                <w:sz w:val="20"/>
              </w:rPr>
            </w:pPr>
            <w:r w:rsidRPr="007B3481">
              <w:rPr>
                <w:sz w:val="20"/>
              </w:rPr>
              <w:t>50</w:t>
            </w:r>
          </w:p>
        </w:tc>
        <w:tc>
          <w:tcPr>
            <w:tcW w:w="1147" w:type="dxa"/>
          </w:tcPr>
          <w:p w:rsidR="00C87769" w:rsidRPr="007B3481" w:rsidRDefault="00C87769" w:rsidP="00C87769">
            <w:pPr>
              <w:ind w:left="0"/>
              <w:jc w:val="center"/>
              <w:rPr>
                <w:sz w:val="20"/>
              </w:rPr>
            </w:pPr>
            <w:r w:rsidRPr="007B3481">
              <w:rPr>
                <w:sz w:val="20"/>
              </w:rPr>
              <w:t>0,0002</w:t>
            </w:r>
          </w:p>
        </w:tc>
        <w:tc>
          <w:tcPr>
            <w:tcW w:w="1039" w:type="dxa"/>
          </w:tcPr>
          <w:p w:rsidR="00C87769" w:rsidRPr="007B3481" w:rsidRDefault="00C87769" w:rsidP="00C87769">
            <w:pPr>
              <w:ind w:left="0"/>
              <w:jc w:val="center"/>
              <w:rPr>
                <w:sz w:val="20"/>
              </w:rPr>
            </w:pPr>
            <w:r w:rsidRPr="007B3481">
              <w:rPr>
                <w:sz w:val="20"/>
              </w:rPr>
              <w:t>0,0001</w:t>
            </w:r>
          </w:p>
        </w:tc>
      </w:tr>
      <w:tr w:rsidR="00C87769" w:rsidRPr="007B3481" w:rsidTr="00A07BA3">
        <w:tc>
          <w:tcPr>
            <w:tcW w:w="2268" w:type="dxa"/>
          </w:tcPr>
          <w:p w:rsidR="00C87769" w:rsidRPr="007B3481" w:rsidRDefault="00C87769" w:rsidP="00C87769">
            <w:pPr>
              <w:ind w:left="0"/>
              <w:rPr>
                <w:sz w:val="20"/>
              </w:rPr>
            </w:pPr>
            <w:r w:rsidRPr="007B3481">
              <w:rPr>
                <w:sz w:val="20"/>
              </w:rPr>
              <w:t>ИТОГО по разделу V</w:t>
            </w:r>
          </w:p>
        </w:tc>
        <w:tc>
          <w:tcPr>
            <w:tcW w:w="900" w:type="dxa"/>
          </w:tcPr>
          <w:p w:rsidR="00C87769" w:rsidRPr="007B3481" w:rsidRDefault="00C87769" w:rsidP="00C87769">
            <w:pPr>
              <w:ind w:left="0"/>
              <w:jc w:val="center"/>
              <w:rPr>
                <w:sz w:val="20"/>
              </w:rPr>
            </w:pPr>
            <w:r w:rsidRPr="007B3481">
              <w:rPr>
                <w:sz w:val="20"/>
              </w:rPr>
              <w:t>690</w:t>
            </w:r>
          </w:p>
        </w:tc>
        <w:tc>
          <w:tcPr>
            <w:tcW w:w="1080" w:type="dxa"/>
          </w:tcPr>
          <w:p w:rsidR="00C87769" w:rsidRPr="007B3481" w:rsidRDefault="00C87769" w:rsidP="00C87769">
            <w:pPr>
              <w:ind w:left="0"/>
              <w:jc w:val="right"/>
              <w:rPr>
                <w:sz w:val="20"/>
              </w:rPr>
            </w:pPr>
            <w:r w:rsidRPr="007B3481">
              <w:rPr>
                <w:sz w:val="20"/>
              </w:rPr>
              <w:t>5 011 432</w:t>
            </w:r>
          </w:p>
        </w:tc>
        <w:tc>
          <w:tcPr>
            <w:tcW w:w="1080" w:type="dxa"/>
          </w:tcPr>
          <w:p w:rsidR="00C87769" w:rsidRPr="007B3481" w:rsidRDefault="00C87769" w:rsidP="00C87769">
            <w:pPr>
              <w:ind w:left="0"/>
              <w:jc w:val="right"/>
              <w:rPr>
                <w:sz w:val="20"/>
              </w:rPr>
            </w:pPr>
            <w:r w:rsidRPr="007B3481">
              <w:rPr>
                <w:sz w:val="20"/>
              </w:rPr>
              <w:t>6 025 794</w:t>
            </w:r>
          </w:p>
        </w:tc>
        <w:tc>
          <w:tcPr>
            <w:tcW w:w="1080" w:type="dxa"/>
          </w:tcPr>
          <w:p w:rsidR="00C87769" w:rsidRPr="007B3481" w:rsidRDefault="00C87769" w:rsidP="00C87769">
            <w:pPr>
              <w:ind w:left="0"/>
              <w:jc w:val="center"/>
              <w:rPr>
                <w:sz w:val="20"/>
              </w:rPr>
            </w:pPr>
            <w:r w:rsidRPr="007B3481">
              <w:rPr>
                <w:sz w:val="20"/>
              </w:rPr>
              <w:t>1 014 362</w:t>
            </w:r>
          </w:p>
        </w:tc>
        <w:tc>
          <w:tcPr>
            <w:tcW w:w="1260" w:type="dxa"/>
          </w:tcPr>
          <w:p w:rsidR="00C87769" w:rsidRPr="007B3481" w:rsidRDefault="00C87769" w:rsidP="00C87769">
            <w:pPr>
              <w:ind w:left="0"/>
              <w:jc w:val="center"/>
              <w:rPr>
                <w:sz w:val="20"/>
              </w:rPr>
            </w:pPr>
            <w:r w:rsidRPr="007B3481">
              <w:rPr>
                <w:sz w:val="20"/>
              </w:rPr>
              <w:t>120,24</w:t>
            </w:r>
          </w:p>
        </w:tc>
        <w:tc>
          <w:tcPr>
            <w:tcW w:w="1147" w:type="dxa"/>
          </w:tcPr>
          <w:p w:rsidR="00C87769" w:rsidRPr="007B3481" w:rsidRDefault="00C87769" w:rsidP="00C87769">
            <w:pPr>
              <w:ind w:left="0"/>
              <w:jc w:val="center"/>
              <w:rPr>
                <w:sz w:val="20"/>
              </w:rPr>
            </w:pPr>
            <w:r w:rsidRPr="007B3481">
              <w:rPr>
                <w:sz w:val="20"/>
              </w:rPr>
              <w:t>75,83</w:t>
            </w:r>
          </w:p>
        </w:tc>
        <w:tc>
          <w:tcPr>
            <w:tcW w:w="1039" w:type="dxa"/>
          </w:tcPr>
          <w:p w:rsidR="00C87769" w:rsidRPr="007B3481" w:rsidRDefault="00C87769" w:rsidP="00C87769">
            <w:pPr>
              <w:ind w:left="0"/>
              <w:jc w:val="center"/>
              <w:rPr>
                <w:sz w:val="20"/>
              </w:rPr>
            </w:pPr>
            <w:r w:rsidRPr="007B3481">
              <w:rPr>
                <w:sz w:val="20"/>
              </w:rPr>
              <w:t>62,07</w:t>
            </w:r>
          </w:p>
        </w:tc>
      </w:tr>
      <w:tr w:rsidR="00C87769" w:rsidRPr="007B3481" w:rsidTr="00A07BA3">
        <w:tc>
          <w:tcPr>
            <w:tcW w:w="2268" w:type="dxa"/>
          </w:tcPr>
          <w:p w:rsidR="00C87769" w:rsidRPr="007B3481" w:rsidRDefault="00C87769" w:rsidP="00C87769">
            <w:pPr>
              <w:ind w:left="0"/>
              <w:rPr>
                <w:sz w:val="20"/>
              </w:rPr>
            </w:pPr>
            <w:r w:rsidRPr="007B3481">
              <w:rPr>
                <w:sz w:val="20"/>
              </w:rPr>
              <w:t xml:space="preserve">БАЛАНС (сумма строк 490 + 590 + 690): </w:t>
            </w:r>
          </w:p>
        </w:tc>
        <w:tc>
          <w:tcPr>
            <w:tcW w:w="900" w:type="dxa"/>
          </w:tcPr>
          <w:p w:rsidR="00C87769" w:rsidRPr="007B3481" w:rsidRDefault="00C87769" w:rsidP="00C87769">
            <w:pPr>
              <w:ind w:left="0"/>
              <w:jc w:val="center"/>
              <w:rPr>
                <w:sz w:val="20"/>
              </w:rPr>
            </w:pPr>
            <w:r w:rsidRPr="007B3481">
              <w:rPr>
                <w:sz w:val="20"/>
              </w:rPr>
              <w:t xml:space="preserve">700 </w:t>
            </w:r>
          </w:p>
        </w:tc>
        <w:tc>
          <w:tcPr>
            <w:tcW w:w="1080" w:type="dxa"/>
          </w:tcPr>
          <w:p w:rsidR="00C87769" w:rsidRPr="007B3481" w:rsidRDefault="00C87769" w:rsidP="00C87769">
            <w:pPr>
              <w:ind w:left="0"/>
              <w:jc w:val="right"/>
              <w:rPr>
                <w:sz w:val="20"/>
              </w:rPr>
            </w:pPr>
            <w:r w:rsidRPr="007B3481">
              <w:rPr>
                <w:sz w:val="20"/>
              </w:rPr>
              <w:t>6 608 013</w:t>
            </w:r>
          </w:p>
        </w:tc>
        <w:tc>
          <w:tcPr>
            <w:tcW w:w="1080" w:type="dxa"/>
          </w:tcPr>
          <w:p w:rsidR="00C87769" w:rsidRPr="007B3481" w:rsidRDefault="00C87769" w:rsidP="00C87769">
            <w:pPr>
              <w:ind w:left="0"/>
              <w:jc w:val="right"/>
              <w:rPr>
                <w:sz w:val="20"/>
              </w:rPr>
            </w:pPr>
            <w:r w:rsidRPr="007B3481">
              <w:rPr>
                <w:sz w:val="20"/>
              </w:rPr>
              <w:t>9 707 810</w:t>
            </w:r>
          </w:p>
        </w:tc>
        <w:tc>
          <w:tcPr>
            <w:tcW w:w="1080" w:type="dxa"/>
          </w:tcPr>
          <w:p w:rsidR="00C87769" w:rsidRPr="007B3481" w:rsidRDefault="00C87769" w:rsidP="00C87769">
            <w:pPr>
              <w:ind w:left="0"/>
              <w:jc w:val="center"/>
              <w:rPr>
                <w:sz w:val="20"/>
              </w:rPr>
            </w:pPr>
            <w:r w:rsidRPr="007B3481">
              <w:rPr>
                <w:sz w:val="20"/>
              </w:rPr>
              <w:t>3 099 797</w:t>
            </w:r>
          </w:p>
        </w:tc>
        <w:tc>
          <w:tcPr>
            <w:tcW w:w="1260" w:type="dxa"/>
          </w:tcPr>
          <w:p w:rsidR="00C87769" w:rsidRPr="007B3481" w:rsidRDefault="00C87769" w:rsidP="00C87769">
            <w:pPr>
              <w:ind w:left="0"/>
              <w:jc w:val="center"/>
              <w:rPr>
                <w:sz w:val="20"/>
              </w:rPr>
            </w:pPr>
            <w:r w:rsidRPr="007B3481">
              <w:rPr>
                <w:sz w:val="20"/>
              </w:rPr>
              <w:t>146,91</w:t>
            </w:r>
          </w:p>
        </w:tc>
        <w:tc>
          <w:tcPr>
            <w:tcW w:w="1147" w:type="dxa"/>
          </w:tcPr>
          <w:p w:rsidR="00C87769" w:rsidRPr="007B3481" w:rsidRDefault="00C87769" w:rsidP="00C87769">
            <w:pPr>
              <w:ind w:left="0"/>
              <w:jc w:val="center"/>
              <w:rPr>
                <w:sz w:val="20"/>
              </w:rPr>
            </w:pPr>
            <w:r w:rsidRPr="007B3481">
              <w:rPr>
                <w:sz w:val="20"/>
              </w:rPr>
              <w:t>100</w:t>
            </w:r>
          </w:p>
        </w:tc>
        <w:tc>
          <w:tcPr>
            <w:tcW w:w="1039" w:type="dxa"/>
          </w:tcPr>
          <w:p w:rsidR="00C87769" w:rsidRPr="007B3481" w:rsidRDefault="00C87769" w:rsidP="00C87769">
            <w:pPr>
              <w:ind w:left="0"/>
              <w:jc w:val="center"/>
              <w:rPr>
                <w:sz w:val="20"/>
              </w:rPr>
            </w:pPr>
            <w:r w:rsidRPr="007B3481">
              <w:rPr>
                <w:sz w:val="20"/>
              </w:rPr>
              <w:t>100</w:t>
            </w:r>
          </w:p>
        </w:tc>
      </w:tr>
      <w:tr w:rsidR="00C87769" w:rsidRPr="007B3481" w:rsidTr="00A07BA3">
        <w:tc>
          <w:tcPr>
            <w:tcW w:w="2268" w:type="dxa"/>
          </w:tcPr>
          <w:p w:rsidR="00C87769" w:rsidRPr="007B3481" w:rsidRDefault="00C87769" w:rsidP="00C87769">
            <w:pPr>
              <w:ind w:left="0"/>
              <w:jc w:val="center"/>
              <w:rPr>
                <w:sz w:val="20"/>
              </w:rPr>
            </w:pPr>
          </w:p>
        </w:tc>
        <w:tc>
          <w:tcPr>
            <w:tcW w:w="900" w:type="dxa"/>
          </w:tcPr>
          <w:p w:rsidR="00C87769" w:rsidRPr="007B3481" w:rsidRDefault="00C87769" w:rsidP="00C87769">
            <w:pPr>
              <w:ind w:left="0"/>
              <w:jc w:val="center"/>
              <w:rPr>
                <w:sz w:val="20"/>
              </w:rPr>
            </w:pPr>
          </w:p>
        </w:tc>
        <w:tc>
          <w:tcPr>
            <w:tcW w:w="1080" w:type="dxa"/>
          </w:tcPr>
          <w:p w:rsidR="00C87769" w:rsidRPr="007B3481" w:rsidRDefault="00C87769" w:rsidP="00C87769">
            <w:pPr>
              <w:ind w:left="0"/>
              <w:jc w:val="center"/>
              <w:rPr>
                <w:sz w:val="20"/>
              </w:rPr>
            </w:pPr>
          </w:p>
        </w:tc>
        <w:tc>
          <w:tcPr>
            <w:tcW w:w="1080" w:type="dxa"/>
          </w:tcPr>
          <w:p w:rsidR="00C87769" w:rsidRPr="007B3481" w:rsidRDefault="00C87769" w:rsidP="00C87769">
            <w:pPr>
              <w:ind w:left="0"/>
              <w:jc w:val="center"/>
              <w:rPr>
                <w:sz w:val="20"/>
              </w:rPr>
            </w:pPr>
          </w:p>
        </w:tc>
        <w:tc>
          <w:tcPr>
            <w:tcW w:w="1080" w:type="dxa"/>
          </w:tcPr>
          <w:p w:rsidR="00C87769" w:rsidRPr="007B3481" w:rsidRDefault="00C87769" w:rsidP="00C87769">
            <w:pPr>
              <w:ind w:left="0"/>
              <w:jc w:val="center"/>
              <w:rPr>
                <w:sz w:val="20"/>
              </w:rPr>
            </w:pPr>
          </w:p>
        </w:tc>
        <w:tc>
          <w:tcPr>
            <w:tcW w:w="1260" w:type="dxa"/>
          </w:tcPr>
          <w:p w:rsidR="00C87769" w:rsidRPr="007B3481" w:rsidRDefault="00C87769" w:rsidP="00C87769">
            <w:pPr>
              <w:ind w:left="0"/>
              <w:jc w:val="center"/>
              <w:rPr>
                <w:sz w:val="20"/>
              </w:rPr>
            </w:pPr>
          </w:p>
        </w:tc>
        <w:tc>
          <w:tcPr>
            <w:tcW w:w="1147" w:type="dxa"/>
          </w:tcPr>
          <w:p w:rsidR="00C87769" w:rsidRPr="007B3481" w:rsidRDefault="00C87769" w:rsidP="00C87769">
            <w:pPr>
              <w:ind w:left="0"/>
              <w:jc w:val="center"/>
              <w:rPr>
                <w:sz w:val="20"/>
              </w:rPr>
            </w:pPr>
          </w:p>
        </w:tc>
        <w:tc>
          <w:tcPr>
            <w:tcW w:w="1039" w:type="dxa"/>
          </w:tcPr>
          <w:p w:rsidR="00C87769" w:rsidRPr="007B3481" w:rsidRDefault="00C87769" w:rsidP="00C87769">
            <w:pPr>
              <w:ind w:left="0"/>
              <w:jc w:val="center"/>
              <w:rPr>
                <w:sz w:val="20"/>
              </w:rPr>
            </w:pPr>
          </w:p>
        </w:tc>
      </w:tr>
      <w:tr w:rsidR="00C87769" w:rsidRPr="007B3481" w:rsidTr="00A07BA3">
        <w:tc>
          <w:tcPr>
            <w:tcW w:w="2268" w:type="dxa"/>
          </w:tcPr>
          <w:p w:rsidR="00C87769" w:rsidRPr="007B3481" w:rsidRDefault="00C87769" w:rsidP="00C87769">
            <w:pPr>
              <w:ind w:left="0"/>
              <w:jc w:val="center"/>
              <w:rPr>
                <w:sz w:val="20"/>
              </w:rPr>
            </w:pPr>
            <w:r w:rsidRPr="007B3481">
              <w:rPr>
                <w:sz w:val="20"/>
              </w:rPr>
              <w:t>СПРАВКА О НАЛИЧИИ ЦЕННОСТЕЙ, УЧИТЫВАЕМЫХ НА ЗАБАЛАНСОВЫХ СЧЕТАХ:</w:t>
            </w:r>
          </w:p>
        </w:tc>
        <w:tc>
          <w:tcPr>
            <w:tcW w:w="900" w:type="dxa"/>
          </w:tcPr>
          <w:p w:rsidR="00C87769" w:rsidRPr="007B3481" w:rsidRDefault="00C87769" w:rsidP="00C87769">
            <w:pPr>
              <w:ind w:left="0"/>
              <w:jc w:val="center"/>
              <w:rPr>
                <w:sz w:val="20"/>
              </w:rPr>
            </w:pPr>
          </w:p>
        </w:tc>
        <w:tc>
          <w:tcPr>
            <w:tcW w:w="1080" w:type="dxa"/>
          </w:tcPr>
          <w:p w:rsidR="00C87769" w:rsidRPr="007B3481" w:rsidRDefault="00C87769" w:rsidP="00C87769">
            <w:pPr>
              <w:ind w:left="0"/>
              <w:jc w:val="center"/>
              <w:rPr>
                <w:sz w:val="20"/>
              </w:rPr>
            </w:pPr>
          </w:p>
        </w:tc>
        <w:tc>
          <w:tcPr>
            <w:tcW w:w="1080" w:type="dxa"/>
          </w:tcPr>
          <w:p w:rsidR="00C87769" w:rsidRPr="007B3481" w:rsidRDefault="00C87769" w:rsidP="00C87769">
            <w:pPr>
              <w:ind w:left="0"/>
              <w:jc w:val="center"/>
              <w:rPr>
                <w:sz w:val="20"/>
              </w:rPr>
            </w:pPr>
          </w:p>
        </w:tc>
        <w:tc>
          <w:tcPr>
            <w:tcW w:w="1080" w:type="dxa"/>
          </w:tcPr>
          <w:p w:rsidR="00C87769" w:rsidRPr="007B3481" w:rsidRDefault="00C87769" w:rsidP="00C87769">
            <w:pPr>
              <w:ind w:left="0"/>
              <w:jc w:val="center"/>
              <w:rPr>
                <w:sz w:val="20"/>
              </w:rPr>
            </w:pPr>
          </w:p>
        </w:tc>
        <w:tc>
          <w:tcPr>
            <w:tcW w:w="1260" w:type="dxa"/>
          </w:tcPr>
          <w:p w:rsidR="00C87769" w:rsidRPr="007B3481" w:rsidRDefault="00C87769" w:rsidP="00C87769">
            <w:pPr>
              <w:ind w:left="0"/>
              <w:jc w:val="center"/>
              <w:rPr>
                <w:sz w:val="20"/>
              </w:rPr>
            </w:pPr>
          </w:p>
        </w:tc>
        <w:tc>
          <w:tcPr>
            <w:tcW w:w="1147" w:type="dxa"/>
          </w:tcPr>
          <w:p w:rsidR="00C87769" w:rsidRPr="007B3481" w:rsidRDefault="00C87769" w:rsidP="00C87769">
            <w:pPr>
              <w:ind w:left="0"/>
              <w:jc w:val="center"/>
              <w:rPr>
                <w:sz w:val="20"/>
              </w:rPr>
            </w:pPr>
          </w:p>
        </w:tc>
        <w:tc>
          <w:tcPr>
            <w:tcW w:w="1039" w:type="dxa"/>
          </w:tcPr>
          <w:p w:rsidR="00C87769" w:rsidRPr="007B3481" w:rsidRDefault="00C87769" w:rsidP="00C87769">
            <w:pPr>
              <w:ind w:left="0"/>
              <w:jc w:val="center"/>
              <w:rPr>
                <w:sz w:val="20"/>
              </w:rPr>
            </w:pPr>
          </w:p>
        </w:tc>
      </w:tr>
      <w:tr w:rsidR="00C87769" w:rsidRPr="007B3481" w:rsidTr="00A07BA3">
        <w:tc>
          <w:tcPr>
            <w:tcW w:w="2268" w:type="dxa"/>
          </w:tcPr>
          <w:p w:rsidR="00C87769" w:rsidRPr="007B3481" w:rsidRDefault="00C87769" w:rsidP="00C87769">
            <w:pPr>
              <w:ind w:left="0"/>
              <w:jc w:val="center"/>
              <w:rPr>
                <w:sz w:val="20"/>
              </w:rPr>
            </w:pPr>
            <w:r w:rsidRPr="007B3481">
              <w:rPr>
                <w:sz w:val="20"/>
              </w:rPr>
              <w:t xml:space="preserve">1: </w:t>
            </w:r>
          </w:p>
        </w:tc>
        <w:tc>
          <w:tcPr>
            <w:tcW w:w="900" w:type="dxa"/>
          </w:tcPr>
          <w:p w:rsidR="00C87769" w:rsidRPr="007B3481" w:rsidRDefault="00C87769" w:rsidP="00C87769">
            <w:pPr>
              <w:ind w:left="0"/>
              <w:jc w:val="center"/>
              <w:rPr>
                <w:sz w:val="20"/>
              </w:rPr>
            </w:pPr>
            <w:r w:rsidRPr="007B3481">
              <w:rPr>
                <w:sz w:val="20"/>
              </w:rPr>
              <w:t xml:space="preserve">2: </w:t>
            </w:r>
          </w:p>
        </w:tc>
        <w:tc>
          <w:tcPr>
            <w:tcW w:w="1080" w:type="dxa"/>
          </w:tcPr>
          <w:p w:rsidR="00C87769" w:rsidRPr="007B3481" w:rsidRDefault="00C87769" w:rsidP="00C87769">
            <w:pPr>
              <w:ind w:left="0"/>
              <w:jc w:val="center"/>
              <w:rPr>
                <w:sz w:val="20"/>
              </w:rPr>
            </w:pPr>
            <w:r w:rsidRPr="007B3481">
              <w:rPr>
                <w:sz w:val="20"/>
              </w:rPr>
              <w:t xml:space="preserve">3: </w:t>
            </w:r>
          </w:p>
        </w:tc>
        <w:tc>
          <w:tcPr>
            <w:tcW w:w="1080" w:type="dxa"/>
          </w:tcPr>
          <w:p w:rsidR="00C87769" w:rsidRPr="007B3481" w:rsidRDefault="00C87769" w:rsidP="00C87769">
            <w:pPr>
              <w:ind w:left="0"/>
              <w:jc w:val="center"/>
              <w:rPr>
                <w:sz w:val="20"/>
              </w:rPr>
            </w:pPr>
            <w:r w:rsidRPr="007B3481">
              <w:rPr>
                <w:sz w:val="20"/>
              </w:rPr>
              <w:t xml:space="preserve">4: </w:t>
            </w:r>
          </w:p>
        </w:tc>
        <w:tc>
          <w:tcPr>
            <w:tcW w:w="1080" w:type="dxa"/>
          </w:tcPr>
          <w:p w:rsidR="00C87769" w:rsidRPr="007B3481" w:rsidRDefault="00C87769" w:rsidP="00C87769">
            <w:pPr>
              <w:ind w:left="0"/>
              <w:jc w:val="center"/>
              <w:rPr>
                <w:sz w:val="20"/>
              </w:rPr>
            </w:pPr>
          </w:p>
        </w:tc>
        <w:tc>
          <w:tcPr>
            <w:tcW w:w="1260" w:type="dxa"/>
          </w:tcPr>
          <w:p w:rsidR="00C87769" w:rsidRPr="007B3481" w:rsidRDefault="00C87769" w:rsidP="00C87769">
            <w:pPr>
              <w:ind w:left="0"/>
              <w:jc w:val="center"/>
              <w:rPr>
                <w:sz w:val="20"/>
              </w:rPr>
            </w:pPr>
          </w:p>
        </w:tc>
        <w:tc>
          <w:tcPr>
            <w:tcW w:w="1147" w:type="dxa"/>
          </w:tcPr>
          <w:p w:rsidR="00C87769" w:rsidRPr="007B3481" w:rsidRDefault="00C87769" w:rsidP="00C87769">
            <w:pPr>
              <w:ind w:left="0"/>
              <w:jc w:val="center"/>
              <w:rPr>
                <w:sz w:val="20"/>
              </w:rPr>
            </w:pPr>
          </w:p>
        </w:tc>
        <w:tc>
          <w:tcPr>
            <w:tcW w:w="1039" w:type="dxa"/>
          </w:tcPr>
          <w:p w:rsidR="00C87769" w:rsidRPr="007B3481" w:rsidRDefault="00C87769" w:rsidP="00C87769">
            <w:pPr>
              <w:ind w:left="0"/>
              <w:jc w:val="center"/>
              <w:rPr>
                <w:sz w:val="20"/>
              </w:rPr>
            </w:pPr>
          </w:p>
        </w:tc>
      </w:tr>
      <w:tr w:rsidR="00C87769" w:rsidRPr="007B3481" w:rsidTr="00A07BA3">
        <w:tc>
          <w:tcPr>
            <w:tcW w:w="2268" w:type="dxa"/>
          </w:tcPr>
          <w:p w:rsidR="00C87769" w:rsidRPr="007B3481" w:rsidRDefault="00C87769" w:rsidP="00C87769">
            <w:pPr>
              <w:ind w:left="0"/>
              <w:rPr>
                <w:sz w:val="20"/>
              </w:rPr>
            </w:pPr>
            <w:r w:rsidRPr="007B3481">
              <w:rPr>
                <w:sz w:val="20"/>
              </w:rPr>
              <w:t>Товарно-материальные ценности, принятые на ответственное хранение</w:t>
            </w:r>
          </w:p>
        </w:tc>
        <w:tc>
          <w:tcPr>
            <w:tcW w:w="900" w:type="dxa"/>
          </w:tcPr>
          <w:p w:rsidR="00C87769" w:rsidRPr="007B3481" w:rsidRDefault="00C87769" w:rsidP="00C87769">
            <w:pPr>
              <w:ind w:left="0"/>
              <w:jc w:val="center"/>
              <w:rPr>
                <w:sz w:val="20"/>
              </w:rPr>
            </w:pPr>
          </w:p>
          <w:p w:rsidR="00C87769" w:rsidRPr="007B3481" w:rsidRDefault="00C87769" w:rsidP="00C87769">
            <w:pPr>
              <w:ind w:left="0"/>
              <w:jc w:val="center"/>
              <w:rPr>
                <w:sz w:val="20"/>
              </w:rPr>
            </w:pPr>
            <w:r w:rsidRPr="007B3481">
              <w:rPr>
                <w:sz w:val="20"/>
              </w:rPr>
              <w:t>920</w:t>
            </w:r>
          </w:p>
        </w:tc>
        <w:tc>
          <w:tcPr>
            <w:tcW w:w="1080" w:type="dxa"/>
          </w:tcPr>
          <w:p w:rsidR="00C87769" w:rsidRPr="007B3481" w:rsidRDefault="00C87769" w:rsidP="00C87769">
            <w:pPr>
              <w:ind w:left="0"/>
              <w:jc w:val="right"/>
              <w:rPr>
                <w:sz w:val="20"/>
              </w:rPr>
            </w:pPr>
          </w:p>
          <w:p w:rsidR="00C87769" w:rsidRPr="007B3481" w:rsidRDefault="00C87769" w:rsidP="00C87769">
            <w:pPr>
              <w:ind w:left="0"/>
              <w:jc w:val="right"/>
              <w:rPr>
                <w:sz w:val="20"/>
              </w:rPr>
            </w:pPr>
            <w:r w:rsidRPr="007B3481">
              <w:rPr>
                <w:sz w:val="20"/>
              </w:rPr>
              <w:t>144 182</w:t>
            </w:r>
          </w:p>
        </w:tc>
        <w:tc>
          <w:tcPr>
            <w:tcW w:w="1080" w:type="dxa"/>
          </w:tcPr>
          <w:p w:rsidR="00C87769" w:rsidRPr="007B3481" w:rsidRDefault="00C87769" w:rsidP="00C87769">
            <w:pPr>
              <w:ind w:left="0"/>
              <w:jc w:val="right"/>
              <w:rPr>
                <w:sz w:val="20"/>
              </w:rPr>
            </w:pPr>
          </w:p>
          <w:p w:rsidR="00C87769" w:rsidRPr="007B3481" w:rsidRDefault="00C87769" w:rsidP="00C87769">
            <w:pPr>
              <w:ind w:left="0"/>
              <w:jc w:val="right"/>
              <w:rPr>
                <w:sz w:val="20"/>
              </w:rPr>
            </w:pPr>
            <w:r w:rsidRPr="007B3481">
              <w:rPr>
                <w:sz w:val="20"/>
              </w:rPr>
              <w:t>885 540</w:t>
            </w:r>
          </w:p>
        </w:tc>
        <w:tc>
          <w:tcPr>
            <w:tcW w:w="1080" w:type="dxa"/>
          </w:tcPr>
          <w:p w:rsidR="00C87769" w:rsidRPr="007B3481" w:rsidRDefault="00C87769" w:rsidP="00C87769">
            <w:pPr>
              <w:ind w:left="0"/>
              <w:jc w:val="center"/>
              <w:rPr>
                <w:sz w:val="20"/>
              </w:rPr>
            </w:pPr>
          </w:p>
          <w:p w:rsidR="00C87769" w:rsidRPr="007B3481" w:rsidRDefault="00C87769" w:rsidP="00C87769">
            <w:pPr>
              <w:ind w:left="0"/>
              <w:jc w:val="center"/>
              <w:rPr>
                <w:sz w:val="20"/>
              </w:rPr>
            </w:pPr>
          </w:p>
        </w:tc>
        <w:tc>
          <w:tcPr>
            <w:tcW w:w="1260" w:type="dxa"/>
          </w:tcPr>
          <w:p w:rsidR="00C87769" w:rsidRPr="007B3481" w:rsidRDefault="00C87769" w:rsidP="00C87769">
            <w:pPr>
              <w:ind w:left="0"/>
              <w:jc w:val="center"/>
              <w:rPr>
                <w:sz w:val="20"/>
              </w:rPr>
            </w:pPr>
          </w:p>
          <w:p w:rsidR="00C87769" w:rsidRPr="007B3481" w:rsidRDefault="00C87769" w:rsidP="00C87769">
            <w:pPr>
              <w:ind w:left="0"/>
              <w:jc w:val="center"/>
              <w:rPr>
                <w:sz w:val="20"/>
              </w:rPr>
            </w:pPr>
          </w:p>
        </w:tc>
        <w:tc>
          <w:tcPr>
            <w:tcW w:w="1147" w:type="dxa"/>
          </w:tcPr>
          <w:p w:rsidR="00C87769" w:rsidRPr="007B3481" w:rsidRDefault="00C87769" w:rsidP="00C87769">
            <w:pPr>
              <w:ind w:left="0"/>
              <w:jc w:val="center"/>
              <w:rPr>
                <w:sz w:val="20"/>
              </w:rPr>
            </w:pPr>
          </w:p>
        </w:tc>
        <w:tc>
          <w:tcPr>
            <w:tcW w:w="1039" w:type="dxa"/>
          </w:tcPr>
          <w:p w:rsidR="00C87769" w:rsidRPr="007B3481" w:rsidRDefault="00C87769" w:rsidP="00C87769">
            <w:pPr>
              <w:ind w:left="0"/>
              <w:jc w:val="center"/>
              <w:rPr>
                <w:sz w:val="20"/>
              </w:rPr>
            </w:pPr>
          </w:p>
        </w:tc>
      </w:tr>
      <w:tr w:rsidR="00C87769" w:rsidRPr="007B3481" w:rsidTr="00A07BA3">
        <w:tc>
          <w:tcPr>
            <w:tcW w:w="2268" w:type="dxa"/>
          </w:tcPr>
          <w:p w:rsidR="00C87769" w:rsidRPr="007B3481" w:rsidRDefault="00C87769" w:rsidP="00C87769">
            <w:pPr>
              <w:ind w:left="0"/>
              <w:rPr>
                <w:sz w:val="20"/>
              </w:rPr>
            </w:pPr>
            <w:r w:rsidRPr="007B3481">
              <w:rPr>
                <w:sz w:val="20"/>
              </w:rPr>
              <w:t>Списанная в убыток задолженность неплатежеспособных дебиторов</w:t>
            </w:r>
          </w:p>
        </w:tc>
        <w:tc>
          <w:tcPr>
            <w:tcW w:w="900" w:type="dxa"/>
          </w:tcPr>
          <w:p w:rsidR="00C87769" w:rsidRPr="007B3481" w:rsidRDefault="00C87769" w:rsidP="00C87769">
            <w:pPr>
              <w:ind w:left="0"/>
              <w:jc w:val="center"/>
              <w:rPr>
                <w:sz w:val="20"/>
              </w:rPr>
            </w:pPr>
          </w:p>
          <w:p w:rsidR="00C87769" w:rsidRPr="007B3481" w:rsidRDefault="00C87769" w:rsidP="00C87769">
            <w:pPr>
              <w:ind w:left="0"/>
              <w:jc w:val="center"/>
              <w:rPr>
                <w:sz w:val="20"/>
              </w:rPr>
            </w:pPr>
            <w:r w:rsidRPr="007B3481">
              <w:rPr>
                <w:sz w:val="20"/>
              </w:rPr>
              <w:t>940</w:t>
            </w:r>
          </w:p>
        </w:tc>
        <w:tc>
          <w:tcPr>
            <w:tcW w:w="1080" w:type="dxa"/>
          </w:tcPr>
          <w:p w:rsidR="00C87769" w:rsidRPr="007B3481" w:rsidRDefault="00C87769" w:rsidP="00C87769">
            <w:pPr>
              <w:ind w:left="0"/>
              <w:jc w:val="right"/>
              <w:rPr>
                <w:sz w:val="20"/>
              </w:rPr>
            </w:pPr>
          </w:p>
          <w:p w:rsidR="00C87769" w:rsidRPr="007B3481" w:rsidRDefault="00C87769" w:rsidP="00C87769">
            <w:pPr>
              <w:ind w:left="0"/>
              <w:jc w:val="right"/>
              <w:rPr>
                <w:sz w:val="20"/>
              </w:rPr>
            </w:pPr>
            <w:r w:rsidRPr="007B3481">
              <w:rPr>
                <w:sz w:val="20"/>
              </w:rPr>
              <w:t>2 323</w:t>
            </w:r>
          </w:p>
        </w:tc>
        <w:tc>
          <w:tcPr>
            <w:tcW w:w="1080" w:type="dxa"/>
          </w:tcPr>
          <w:p w:rsidR="00C87769" w:rsidRPr="007B3481" w:rsidRDefault="00C87769" w:rsidP="00C87769">
            <w:pPr>
              <w:ind w:left="0"/>
              <w:jc w:val="right"/>
              <w:rPr>
                <w:sz w:val="20"/>
              </w:rPr>
            </w:pPr>
          </w:p>
          <w:p w:rsidR="00C87769" w:rsidRPr="007B3481" w:rsidRDefault="00C87769" w:rsidP="00C87769">
            <w:pPr>
              <w:ind w:left="0"/>
              <w:jc w:val="right"/>
              <w:rPr>
                <w:sz w:val="20"/>
              </w:rPr>
            </w:pPr>
            <w:r w:rsidRPr="007B3481">
              <w:rPr>
                <w:sz w:val="20"/>
              </w:rPr>
              <w:t>1854</w:t>
            </w:r>
          </w:p>
        </w:tc>
        <w:tc>
          <w:tcPr>
            <w:tcW w:w="1080" w:type="dxa"/>
          </w:tcPr>
          <w:p w:rsidR="00C87769" w:rsidRPr="007B3481" w:rsidRDefault="00C87769" w:rsidP="00C87769">
            <w:pPr>
              <w:ind w:left="0"/>
              <w:jc w:val="center"/>
              <w:rPr>
                <w:sz w:val="20"/>
              </w:rPr>
            </w:pPr>
          </w:p>
          <w:p w:rsidR="00C87769" w:rsidRPr="007B3481" w:rsidRDefault="00C87769" w:rsidP="00C87769">
            <w:pPr>
              <w:ind w:left="0"/>
              <w:jc w:val="center"/>
              <w:rPr>
                <w:sz w:val="20"/>
              </w:rPr>
            </w:pPr>
          </w:p>
        </w:tc>
        <w:tc>
          <w:tcPr>
            <w:tcW w:w="1260" w:type="dxa"/>
          </w:tcPr>
          <w:p w:rsidR="00C87769" w:rsidRPr="007B3481" w:rsidRDefault="00C87769" w:rsidP="00C87769">
            <w:pPr>
              <w:ind w:left="0"/>
              <w:jc w:val="center"/>
              <w:rPr>
                <w:sz w:val="20"/>
              </w:rPr>
            </w:pPr>
          </w:p>
          <w:p w:rsidR="00C87769" w:rsidRPr="007B3481" w:rsidRDefault="00C87769" w:rsidP="00C87769">
            <w:pPr>
              <w:ind w:left="0"/>
              <w:jc w:val="center"/>
              <w:rPr>
                <w:sz w:val="20"/>
              </w:rPr>
            </w:pPr>
          </w:p>
        </w:tc>
        <w:tc>
          <w:tcPr>
            <w:tcW w:w="1147" w:type="dxa"/>
          </w:tcPr>
          <w:p w:rsidR="00C87769" w:rsidRPr="007B3481" w:rsidRDefault="00C87769" w:rsidP="00C87769">
            <w:pPr>
              <w:ind w:left="0"/>
              <w:jc w:val="center"/>
              <w:rPr>
                <w:sz w:val="20"/>
              </w:rPr>
            </w:pPr>
          </w:p>
        </w:tc>
        <w:tc>
          <w:tcPr>
            <w:tcW w:w="1039" w:type="dxa"/>
          </w:tcPr>
          <w:p w:rsidR="00C87769" w:rsidRPr="007B3481" w:rsidRDefault="00C87769" w:rsidP="00C87769">
            <w:pPr>
              <w:ind w:left="0"/>
              <w:jc w:val="center"/>
              <w:rPr>
                <w:sz w:val="20"/>
              </w:rPr>
            </w:pPr>
          </w:p>
        </w:tc>
      </w:tr>
      <w:tr w:rsidR="00C87769" w:rsidRPr="007B3481" w:rsidTr="00A07BA3">
        <w:tc>
          <w:tcPr>
            <w:tcW w:w="2268" w:type="dxa"/>
          </w:tcPr>
          <w:p w:rsidR="00C87769" w:rsidRPr="007B3481" w:rsidRDefault="00C87769" w:rsidP="00C87769">
            <w:pPr>
              <w:ind w:left="0"/>
              <w:rPr>
                <w:sz w:val="20"/>
              </w:rPr>
            </w:pPr>
            <w:r w:rsidRPr="007B3481">
              <w:rPr>
                <w:sz w:val="20"/>
              </w:rPr>
              <w:t>Обеспечения обязательств и платежей полученные</w:t>
            </w:r>
          </w:p>
        </w:tc>
        <w:tc>
          <w:tcPr>
            <w:tcW w:w="900" w:type="dxa"/>
          </w:tcPr>
          <w:p w:rsidR="00C87769" w:rsidRPr="007B3481" w:rsidRDefault="00C87769" w:rsidP="00C87769">
            <w:pPr>
              <w:ind w:left="0"/>
              <w:jc w:val="center"/>
              <w:rPr>
                <w:sz w:val="20"/>
              </w:rPr>
            </w:pPr>
            <w:r w:rsidRPr="007B3481">
              <w:rPr>
                <w:sz w:val="20"/>
              </w:rPr>
              <w:t>950</w:t>
            </w:r>
          </w:p>
        </w:tc>
        <w:tc>
          <w:tcPr>
            <w:tcW w:w="1080" w:type="dxa"/>
          </w:tcPr>
          <w:p w:rsidR="00C87769" w:rsidRPr="007B3481" w:rsidRDefault="00C87769" w:rsidP="00C87769">
            <w:pPr>
              <w:ind w:left="0"/>
              <w:jc w:val="right"/>
              <w:rPr>
                <w:sz w:val="20"/>
              </w:rPr>
            </w:pPr>
            <w:r w:rsidRPr="007B3481">
              <w:rPr>
                <w:sz w:val="20"/>
              </w:rPr>
              <w:t>2 900 000</w:t>
            </w:r>
          </w:p>
        </w:tc>
        <w:tc>
          <w:tcPr>
            <w:tcW w:w="1080" w:type="dxa"/>
          </w:tcPr>
          <w:p w:rsidR="00C87769" w:rsidRPr="007B3481" w:rsidRDefault="00C87769" w:rsidP="00C87769">
            <w:pPr>
              <w:ind w:left="0"/>
              <w:jc w:val="right"/>
              <w:rPr>
                <w:sz w:val="20"/>
              </w:rPr>
            </w:pPr>
            <w:r w:rsidRPr="007B3481">
              <w:rPr>
                <w:sz w:val="20"/>
              </w:rPr>
              <w:t>2 002 500</w:t>
            </w:r>
          </w:p>
        </w:tc>
        <w:tc>
          <w:tcPr>
            <w:tcW w:w="1080" w:type="dxa"/>
          </w:tcPr>
          <w:p w:rsidR="00C87769" w:rsidRPr="007B3481" w:rsidRDefault="00C87769" w:rsidP="00C87769">
            <w:pPr>
              <w:ind w:left="0"/>
              <w:jc w:val="center"/>
              <w:rPr>
                <w:sz w:val="20"/>
              </w:rPr>
            </w:pPr>
          </w:p>
        </w:tc>
        <w:tc>
          <w:tcPr>
            <w:tcW w:w="1260" w:type="dxa"/>
          </w:tcPr>
          <w:p w:rsidR="00C87769" w:rsidRPr="007B3481" w:rsidRDefault="00C87769" w:rsidP="00C87769">
            <w:pPr>
              <w:ind w:left="0"/>
              <w:jc w:val="center"/>
              <w:rPr>
                <w:sz w:val="20"/>
              </w:rPr>
            </w:pPr>
          </w:p>
        </w:tc>
        <w:tc>
          <w:tcPr>
            <w:tcW w:w="1147" w:type="dxa"/>
          </w:tcPr>
          <w:p w:rsidR="00C87769" w:rsidRPr="007B3481" w:rsidRDefault="00C87769" w:rsidP="00C87769">
            <w:pPr>
              <w:ind w:left="0"/>
              <w:jc w:val="center"/>
              <w:rPr>
                <w:sz w:val="20"/>
              </w:rPr>
            </w:pPr>
          </w:p>
        </w:tc>
        <w:tc>
          <w:tcPr>
            <w:tcW w:w="1039" w:type="dxa"/>
          </w:tcPr>
          <w:p w:rsidR="00C87769" w:rsidRPr="007B3481" w:rsidRDefault="00C87769" w:rsidP="00C87769">
            <w:pPr>
              <w:ind w:left="0"/>
              <w:jc w:val="center"/>
              <w:rPr>
                <w:sz w:val="20"/>
              </w:rPr>
            </w:pPr>
          </w:p>
        </w:tc>
      </w:tr>
      <w:tr w:rsidR="00C87769" w:rsidRPr="007B3481" w:rsidTr="00A07BA3">
        <w:tc>
          <w:tcPr>
            <w:tcW w:w="2268" w:type="dxa"/>
          </w:tcPr>
          <w:p w:rsidR="00C87769" w:rsidRPr="007B3481" w:rsidRDefault="00C87769" w:rsidP="00C87769">
            <w:pPr>
              <w:ind w:left="0"/>
              <w:rPr>
                <w:sz w:val="20"/>
              </w:rPr>
            </w:pPr>
            <w:r w:rsidRPr="007B3481">
              <w:rPr>
                <w:sz w:val="20"/>
              </w:rPr>
              <w:t>Обеспечения обязательств и платежей выданные</w:t>
            </w:r>
          </w:p>
        </w:tc>
        <w:tc>
          <w:tcPr>
            <w:tcW w:w="900" w:type="dxa"/>
          </w:tcPr>
          <w:p w:rsidR="00C87769" w:rsidRPr="007B3481" w:rsidRDefault="00C87769" w:rsidP="00C87769">
            <w:pPr>
              <w:ind w:left="0"/>
              <w:jc w:val="center"/>
              <w:rPr>
                <w:sz w:val="20"/>
              </w:rPr>
            </w:pPr>
            <w:r w:rsidRPr="007B3481">
              <w:rPr>
                <w:sz w:val="20"/>
              </w:rPr>
              <w:t>960</w:t>
            </w:r>
          </w:p>
        </w:tc>
        <w:tc>
          <w:tcPr>
            <w:tcW w:w="1080" w:type="dxa"/>
          </w:tcPr>
          <w:p w:rsidR="00C87769" w:rsidRPr="007B3481" w:rsidRDefault="00C87769" w:rsidP="00C87769">
            <w:pPr>
              <w:ind w:left="0"/>
              <w:jc w:val="right"/>
              <w:rPr>
                <w:sz w:val="20"/>
              </w:rPr>
            </w:pPr>
            <w:r w:rsidRPr="007B3481">
              <w:rPr>
                <w:sz w:val="20"/>
              </w:rPr>
              <w:t>3 333 482</w:t>
            </w:r>
          </w:p>
        </w:tc>
        <w:tc>
          <w:tcPr>
            <w:tcW w:w="1080" w:type="dxa"/>
          </w:tcPr>
          <w:p w:rsidR="00C87769" w:rsidRPr="007B3481" w:rsidRDefault="00C87769" w:rsidP="00C87769">
            <w:pPr>
              <w:ind w:left="0"/>
              <w:jc w:val="right"/>
              <w:rPr>
                <w:sz w:val="20"/>
              </w:rPr>
            </w:pPr>
            <w:r w:rsidRPr="007B3481">
              <w:rPr>
                <w:sz w:val="20"/>
              </w:rPr>
              <w:t>6 120 001</w:t>
            </w:r>
          </w:p>
        </w:tc>
        <w:tc>
          <w:tcPr>
            <w:tcW w:w="1080" w:type="dxa"/>
          </w:tcPr>
          <w:p w:rsidR="00C87769" w:rsidRPr="007B3481" w:rsidRDefault="00C87769" w:rsidP="00C87769">
            <w:pPr>
              <w:ind w:left="0"/>
              <w:jc w:val="center"/>
              <w:rPr>
                <w:sz w:val="20"/>
              </w:rPr>
            </w:pPr>
          </w:p>
        </w:tc>
        <w:tc>
          <w:tcPr>
            <w:tcW w:w="1260" w:type="dxa"/>
          </w:tcPr>
          <w:p w:rsidR="00C87769" w:rsidRPr="007B3481" w:rsidRDefault="00C87769" w:rsidP="00C87769">
            <w:pPr>
              <w:ind w:left="0"/>
              <w:jc w:val="center"/>
              <w:rPr>
                <w:sz w:val="20"/>
              </w:rPr>
            </w:pPr>
          </w:p>
        </w:tc>
        <w:tc>
          <w:tcPr>
            <w:tcW w:w="1147" w:type="dxa"/>
          </w:tcPr>
          <w:p w:rsidR="00C87769" w:rsidRPr="007B3481" w:rsidRDefault="00C87769" w:rsidP="00C87769">
            <w:pPr>
              <w:ind w:left="0"/>
              <w:jc w:val="center"/>
              <w:rPr>
                <w:sz w:val="20"/>
              </w:rPr>
            </w:pPr>
          </w:p>
        </w:tc>
        <w:tc>
          <w:tcPr>
            <w:tcW w:w="1039" w:type="dxa"/>
          </w:tcPr>
          <w:p w:rsidR="00C87769" w:rsidRPr="007B3481" w:rsidRDefault="00C87769" w:rsidP="00C87769">
            <w:pPr>
              <w:ind w:left="0"/>
              <w:jc w:val="center"/>
              <w:rPr>
                <w:sz w:val="20"/>
              </w:rPr>
            </w:pPr>
          </w:p>
        </w:tc>
      </w:tr>
      <w:tr w:rsidR="00C87769" w:rsidRPr="007B3481" w:rsidTr="00A07BA3">
        <w:tc>
          <w:tcPr>
            <w:tcW w:w="2268" w:type="dxa"/>
          </w:tcPr>
          <w:p w:rsidR="00C87769" w:rsidRPr="007B3481" w:rsidRDefault="00C87769" w:rsidP="00C87769">
            <w:pPr>
              <w:ind w:left="0"/>
              <w:rPr>
                <w:sz w:val="20"/>
              </w:rPr>
            </w:pPr>
            <w:r w:rsidRPr="007B3481">
              <w:rPr>
                <w:sz w:val="20"/>
              </w:rPr>
              <w:t>Бланки строгой отчетности</w:t>
            </w:r>
          </w:p>
        </w:tc>
        <w:tc>
          <w:tcPr>
            <w:tcW w:w="900" w:type="dxa"/>
          </w:tcPr>
          <w:p w:rsidR="00C87769" w:rsidRPr="007B3481" w:rsidRDefault="00C87769" w:rsidP="00C87769">
            <w:pPr>
              <w:ind w:left="0"/>
              <w:jc w:val="center"/>
              <w:rPr>
                <w:sz w:val="20"/>
              </w:rPr>
            </w:pPr>
            <w:r w:rsidRPr="007B3481">
              <w:rPr>
                <w:sz w:val="20"/>
              </w:rPr>
              <w:t>995</w:t>
            </w:r>
          </w:p>
        </w:tc>
        <w:tc>
          <w:tcPr>
            <w:tcW w:w="1080" w:type="dxa"/>
          </w:tcPr>
          <w:p w:rsidR="00C87769" w:rsidRPr="007B3481" w:rsidRDefault="00C87769" w:rsidP="00C87769">
            <w:pPr>
              <w:ind w:left="0"/>
              <w:jc w:val="right"/>
              <w:rPr>
                <w:sz w:val="20"/>
              </w:rPr>
            </w:pPr>
            <w:r w:rsidRPr="007B3481">
              <w:rPr>
                <w:sz w:val="20"/>
              </w:rPr>
              <w:t>34 006</w:t>
            </w:r>
          </w:p>
        </w:tc>
        <w:tc>
          <w:tcPr>
            <w:tcW w:w="1080" w:type="dxa"/>
          </w:tcPr>
          <w:p w:rsidR="00C87769" w:rsidRPr="007B3481" w:rsidRDefault="00C87769" w:rsidP="00C87769">
            <w:pPr>
              <w:ind w:left="0"/>
              <w:jc w:val="right"/>
              <w:rPr>
                <w:sz w:val="20"/>
              </w:rPr>
            </w:pPr>
            <w:r w:rsidRPr="007B3481">
              <w:rPr>
                <w:sz w:val="20"/>
              </w:rPr>
              <w:t>12</w:t>
            </w:r>
          </w:p>
        </w:tc>
        <w:tc>
          <w:tcPr>
            <w:tcW w:w="1080" w:type="dxa"/>
          </w:tcPr>
          <w:p w:rsidR="00C87769" w:rsidRPr="007B3481" w:rsidRDefault="00C87769" w:rsidP="00C87769">
            <w:pPr>
              <w:ind w:left="0"/>
              <w:jc w:val="center"/>
              <w:rPr>
                <w:sz w:val="20"/>
              </w:rPr>
            </w:pPr>
          </w:p>
        </w:tc>
        <w:tc>
          <w:tcPr>
            <w:tcW w:w="1260" w:type="dxa"/>
          </w:tcPr>
          <w:p w:rsidR="00C87769" w:rsidRPr="007B3481" w:rsidRDefault="00C87769" w:rsidP="00C87769">
            <w:pPr>
              <w:ind w:left="0"/>
              <w:jc w:val="center"/>
              <w:rPr>
                <w:sz w:val="20"/>
              </w:rPr>
            </w:pPr>
          </w:p>
        </w:tc>
        <w:tc>
          <w:tcPr>
            <w:tcW w:w="1147" w:type="dxa"/>
          </w:tcPr>
          <w:p w:rsidR="00C87769" w:rsidRPr="007B3481" w:rsidRDefault="00C87769" w:rsidP="00C87769">
            <w:pPr>
              <w:ind w:left="0"/>
              <w:jc w:val="center"/>
              <w:rPr>
                <w:sz w:val="20"/>
              </w:rPr>
            </w:pPr>
          </w:p>
        </w:tc>
        <w:tc>
          <w:tcPr>
            <w:tcW w:w="1039" w:type="dxa"/>
          </w:tcPr>
          <w:p w:rsidR="00C87769" w:rsidRPr="007B3481" w:rsidRDefault="00C87769" w:rsidP="00C87769">
            <w:pPr>
              <w:ind w:left="0"/>
              <w:jc w:val="center"/>
              <w:rPr>
                <w:sz w:val="20"/>
              </w:rPr>
            </w:pPr>
          </w:p>
        </w:tc>
      </w:tr>
    </w:tbl>
    <w:p w:rsidR="00C87769" w:rsidRPr="007B3481" w:rsidRDefault="00C87769" w:rsidP="00C87769">
      <w:pPr>
        <w:ind w:left="0"/>
        <w:jc w:val="center"/>
        <w:rPr>
          <w:sz w:val="20"/>
        </w:rPr>
      </w:pPr>
    </w:p>
    <w:p w:rsidR="0034077C" w:rsidRDefault="0034077C" w:rsidP="00C87769">
      <w:pPr>
        <w:tabs>
          <w:tab w:val="left" w:pos="1260"/>
        </w:tabs>
        <w:spacing w:before="0" w:line="360" w:lineRule="auto"/>
        <w:ind w:left="180"/>
        <w:jc w:val="both"/>
        <w:rPr>
          <w:sz w:val="28"/>
          <w:szCs w:val="28"/>
        </w:rPr>
      </w:pPr>
    </w:p>
    <w:p w:rsidR="0034077C" w:rsidRDefault="0034077C" w:rsidP="0034077C">
      <w:pPr>
        <w:tabs>
          <w:tab w:val="left" w:pos="1260"/>
        </w:tabs>
        <w:spacing w:before="0" w:line="360" w:lineRule="auto"/>
        <w:ind w:left="0" w:firstLine="720"/>
        <w:jc w:val="both"/>
        <w:rPr>
          <w:sz w:val="28"/>
          <w:szCs w:val="28"/>
        </w:rPr>
      </w:pPr>
    </w:p>
    <w:p w:rsidR="0034077C" w:rsidRDefault="0034077C" w:rsidP="0034077C">
      <w:pPr>
        <w:tabs>
          <w:tab w:val="left" w:pos="1260"/>
        </w:tabs>
        <w:spacing w:before="0" w:line="360" w:lineRule="auto"/>
        <w:ind w:left="0" w:firstLine="720"/>
        <w:jc w:val="both"/>
        <w:rPr>
          <w:sz w:val="28"/>
          <w:szCs w:val="28"/>
        </w:rPr>
      </w:pPr>
    </w:p>
    <w:p w:rsidR="0034077C" w:rsidRDefault="0034077C" w:rsidP="0034077C">
      <w:pPr>
        <w:tabs>
          <w:tab w:val="left" w:pos="1260"/>
        </w:tabs>
        <w:spacing w:before="0" w:line="360" w:lineRule="auto"/>
        <w:ind w:left="0" w:firstLine="720"/>
        <w:jc w:val="both"/>
        <w:rPr>
          <w:sz w:val="28"/>
          <w:szCs w:val="28"/>
        </w:rPr>
      </w:pPr>
    </w:p>
    <w:p w:rsidR="0034077C" w:rsidRDefault="0034077C" w:rsidP="0034077C">
      <w:pPr>
        <w:tabs>
          <w:tab w:val="left" w:pos="1260"/>
        </w:tabs>
        <w:spacing w:before="0" w:line="360" w:lineRule="auto"/>
        <w:ind w:left="0" w:firstLine="720"/>
        <w:jc w:val="both"/>
        <w:rPr>
          <w:sz w:val="28"/>
          <w:szCs w:val="28"/>
        </w:rPr>
      </w:pPr>
    </w:p>
    <w:p w:rsidR="0034077C" w:rsidRDefault="0034077C" w:rsidP="0034077C">
      <w:pPr>
        <w:tabs>
          <w:tab w:val="left" w:pos="1260"/>
        </w:tabs>
        <w:spacing w:before="0" w:line="360" w:lineRule="auto"/>
        <w:ind w:left="0" w:firstLine="720"/>
        <w:jc w:val="both"/>
        <w:rPr>
          <w:sz w:val="28"/>
          <w:szCs w:val="28"/>
        </w:rPr>
      </w:pPr>
    </w:p>
    <w:p w:rsidR="0034077C" w:rsidRDefault="0034077C" w:rsidP="0034077C">
      <w:pPr>
        <w:tabs>
          <w:tab w:val="left" w:pos="1260"/>
        </w:tabs>
        <w:spacing w:before="0" w:line="360" w:lineRule="auto"/>
        <w:ind w:left="0" w:firstLine="720"/>
        <w:jc w:val="both"/>
        <w:rPr>
          <w:sz w:val="28"/>
          <w:szCs w:val="28"/>
        </w:rPr>
      </w:pPr>
    </w:p>
    <w:p w:rsidR="0034077C" w:rsidRDefault="0034077C" w:rsidP="0034077C">
      <w:pPr>
        <w:tabs>
          <w:tab w:val="left" w:pos="1260"/>
        </w:tabs>
        <w:spacing w:before="0" w:line="360" w:lineRule="auto"/>
        <w:ind w:left="0" w:firstLine="720"/>
        <w:jc w:val="both"/>
        <w:rPr>
          <w:sz w:val="28"/>
          <w:szCs w:val="28"/>
        </w:rPr>
      </w:pPr>
    </w:p>
    <w:p w:rsidR="0034077C" w:rsidRDefault="0034077C" w:rsidP="0034077C">
      <w:pPr>
        <w:tabs>
          <w:tab w:val="left" w:pos="1260"/>
        </w:tabs>
        <w:spacing w:before="0" w:line="360" w:lineRule="auto"/>
        <w:ind w:left="0" w:firstLine="720"/>
        <w:jc w:val="both"/>
        <w:rPr>
          <w:sz w:val="28"/>
          <w:szCs w:val="28"/>
        </w:rPr>
      </w:pPr>
    </w:p>
    <w:p w:rsidR="0034077C" w:rsidRDefault="0034077C" w:rsidP="0034077C">
      <w:pPr>
        <w:tabs>
          <w:tab w:val="left" w:pos="1260"/>
        </w:tabs>
        <w:spacing w:before="0" w:line="360" w:lineRule="auto"/>
        <w:ind w:left="0" w:firstLine="720"/>
        <w:jc w:val="both"/>
        <w:rPr>
          <w:sz w:val="28"/>
          <w:szCs w:val="28"/>
        </w:rPr>
      </w:pPr>
    </w:p>
    <w:p w:rsidR="0034077C" w:rsidRDefault="0034077C" w:rsidP="0034077C">
      <w:pPr>
        <w:tabs>
          <w:tab w:val="left" w:pos="1260"/>
        </w:tabs>
        <w:spacing w:before="0" w:line="360" w:lineRule="auto"/>
        <w:ind w:left="0" w:firstLine="720"/>
        <w:jc w:val="both"/>
        <w:rPr>
          <w:sz w:val="28"/>
          <w:szCs w:val="28"/>
        </w:rPr>
      </w:pPr>
    </w:p>
    <w:p w:rsidR="0034077C" w:rsidRDefault="0034077C" w:rsidP="0034077C">
      <w:pPr>
        <w:tabs>
          <w:tab w:val="left" w:pos="1260"/>
        </w:tabs>
        <w:spacing w:before="0" w:line="360" w:lineRule="auto"/>
        <w:ind w:left="0" w:firstLine="720"/>
        <w:jc w:val="both"/>
        <w:rPr>
          <w:sz w:val="28"/>
          <w:szCs w:val="28"/>
        </w:rPr>
      </w:pPr>
    </w:p>
    <w:p w:rsidR="0034077C" w:rsidRDefault="0034077C" w:rsidP="0034077C">
      <w:pPr>
        <w:tabs>
          <w:tab w:val="left" w:pos="1260"/>
        </w:tabs>
        <w:spacing w:before="0" w:line="360" w:lineRule="auto"/>
        <w:ind w:left="0" w:firstLine="720"/>
        <w:jc w:val="both"/>
        <w:rPr>
          <w:sz w:val="28"/>
          <w:szCs w:val="28"/>
        </w:rPr>
      </w:pPr>
    </w:p>
    <w:p w:rsidR="0034077C" w:rsidRDefault="0034077C" w:rsidP="0034077C">
      <w:pPr>
        <w:tabs>
          <w:tab w:val="left" w:pos="1260"/>
        </w:tabs>
        <w:spacing w:before="0" w:line="360" w:lineRule="auto"/>
        <w:ind w:left="0" w:firstLine="720"/>
        <w:jc w:val="both"/>
        <w:rPr>
          <w:sz w:val="28"/>
          <w:szCs w:val="28"/>
        </w:rPr>
      </w:pPr>
    </w:p>
    <w:p w:rsidR="0034077C" w:rsidRDefault="0034077C" w:rsidP="0034077C">
      <w:pPr>
        <w:tabs>
          <w:tab w:val="left" w:pos="1260"/>
        </w:tabs>
        <w:spacing w:before="0" w:line="360" w:lineRule="auto"/>
        <w:ind w:left="0" w:firstLine="720"/>
        <w:jc w:val="both"/>
        <w:rPr>
          <w:sz w:val="28"/>
          <w:szCs w:val="28"/>
        </w:rPr>
      </w:pPr>
    </w:p>
    <w:p w:rsidR="0034077C" w:rsidRDefault="0034077C" w:rsidP="0034077C">
      <w:pPr>
        <w:tabs>
          <w:tab w:val="left" w:pos="1260"/>
        </w:tabs>
        <w:spacing w:before="0" w:line="360" w:lineRule="auto"/>
        <w:ind w:left="0" w:firstLine="720"/>
        <w:jc w:val="both"/>
        <w:rPr>
          <w:sz w:val="28"/>
          <w:szCs w:val="28"/>
        </w:rPr>
      </w:pPr>
    </w:p>
    <w:p w:rsidR="0034077C" w:rsidRDefault="0034077C" w:rsidP="0034077C">
      <w:pPr>
        <w:tabs>
          <w:tab w:val="left" w:pos="1260"/>
        </w:tabs>
        <w:spacing w:before="0" w:line="360" w:lineRule="auto"/>
        <w:ind w:left="0" w:firstLine="720"/>
        <w:jc w:val="both"/>
        <w:rPr>
          <w:sz w:val="28"/>
          <w:szCs w:val="28"/>
        </w:rPr>
      </w:pPr>
    </w:p>
    <w:p w:rsidR="00C87769" w:rsidRDefault="00C87769" w:rsidP="0034077C">
      <w:pPr>
        <w:tabs>
          <w:tab w:val="left" w:pos="1260"/>
        </w:tabs>
        <w:spacing w:before="0" w:line="360" w:lineRule="auto"/>
        <w:ind w:left="0" w:firstLine="720"/>
        <w:jc w:val="both"/>
        <w:rPr>
          <w:sz w:val="28"/>
          <w:szCs w:val="28"/>
        </w:rPr>
      </w:pPr>
    </w:p>
    <w:p w:rsidR="0034077C" w:rsidRDefault="0034077C" w:rsidP="0034077C">
      <w:pPr>
        <w:tabs>
          <w:tab w:val="left" w:pos="1260"/>
        </w:tabs>
        <w:spacing w:before="0" w:line="360" w:lineRule="auto"/>
        <w:ind w:left="0" w:firstLine="720"/>
        <w:jc w:val="both"/>
        <w:rPr>
          <w:sz w:val="28"/>
          <w:szCs w:val="28"/>
        </w:rPr>
      </w:pPr>
    </w:p>
    <w:p w:rsidR="00C87769" w:rsidRPr="00210892" w:rsidRDefault="00C87769" w:rsidP="00C87769">
      <w:pPr>
        <w:pStyle w:val="SubHeading"/>
        <w:tabs>
          <w:tab w:val="left" w:pos="9214"/>
        </w:tabs>
        <w:ind w:left="200"/>
        <w:jc w:val="center"/>
        <w:outlineLvl w:val="0"/>
        <w:rPr>
          <w:rFonts w:ascii="Times New Roman" w:hAnsi="Times New Roman"/>
          <w:sz w:val="28"/>
          <w:szCs w:val="28"/>
        </w:rPr>
      </w:pPr>
      <w:r>
        <w:rPr>
          <w:rFonts w:ascii="Times New Roman" w:hAnsi="Times New Roman"/>
          <w:sz w:val="28"/>
          <w:szCs w:val="28"/>
        </w:rPr>
        <w:t xml:space="preserve">                                                                                                          </w:t>
      </w:r>
      <w:r w:rsidRPr="00210892">
        <w:rPr>
          <w:rFonts w:ascii="Times New Roman" w:hAnsi="Times New Roman"/>
          <w:sz w:val="28"/>
          <w:szCs w:val="28"/>
        </w:rPr>
        <w:t>Приложение 4</w:t>
      </w:r>
    </w:p>
    <w:p w:rsidR="00C87769" w:rsidRPr="00821FC2" w:rsidRDefault="00C87769" w:rsidP="00C87769">
      <w:pPr>
        <w:pStyle w:val="SubHeading"/>
        <w:tabs>
          <w:tab w:val="left" w:pos="9214"/>
        </w:tabs>
        <w:ind w:left="200"/>
        <w:jc w:val="center"/>
        <w:outlineLvl w:val="0"/>
        <w:rPr>
          <w:rFonts w:ascii="Times New Roman" w:hAnsi="Times New Roman"/>
          <w:sz w:val="22"/>
        </w:rPr>
      </w:pPr>
      <w:r w:rsidRPr="00821FC2">
        <w:rPr>
          <w:rFonts w:ascii="Times New Roman" w:hAnsi="Times New Roman"/>
          <w:sz w:val="22"/>
        </w:rPr>
        <w:t>ОТЧЕТ О ПРИБЫЛЯХ И УБЫТКАХ</w:t>
      </w:r>
    </w:p>
    <w:p w:rsidR="00C87769" w:rsidRPr="00821FC2" w:rsidRDefault="00C87769" w:rsidP="00C87769">
      <w:pPr>
        <w:rPr>
          <w:color w:val="0000FF"/>
        </w:rPr>
      </w:pPr>
    </w:p>
    <w:p w:rsidR="00C87769" w:rsidRPr="00821FC2" w:rsidRDefault="00C87769" w:rsidP="00C87769"/>
    <w:p w:rsidR="00C87769" w:rsidRPr="00821FC2" w:rsidRDefault="00C87769" w:rsidP="00C87769"/>
    <w:tbl>
      <w:tblPr>
        <w:tblStyle w:val="af2"/>
        <w:tblW w:w="0" w:type="auto"/>
        <w:tblLook w:val="01E0" w:firstRow="1" w:lastRow="1" w:firstColumn="1" w:lastColumn="1" w:noHBand="0" w:noVBand="0"/>
      </w:tblPr>
      <w:tblGrid>
        <w:gridCol w:w="3451"/>
        <w:gridCol w:w="855"/>
        <w:gridCol w:w="1491"/>
        <w:gridCol w:w="1382"/>
        <w:gridCol w:w="1428"/>
        <w:gridCol w:w="1183"/>
      </w:tblGrid>
      <w:tr w:rsidR="00C87769" w:rsidRPr="00821FC2" w:rsidTr="00A07BA3">
        <w:tc>
          <w:tcPr>
            <w:tcW w:w="3451" w:type="dxa"/>
            <w:vMerge w:val="restart"/>
          </w:tcPr>
          <w:p w:rsidR="00C87769" w:rsidRPr="00821FC2" w:rsidRDefault="00C87769" w:rsidP="00821FC2">
            <w:pPr>
              <w:ind w:left="0"/>
              <w:jc w:val="center"/>
              <w:rPr>
                <w:sz w:val="22"/>
                <w:szCs w:val="22"/>
              </w:rPr>
            </w:pPr>
          </w:p>
          <w:p w:rsidR="00C87769" w:rsidRPr="00821FC2" w:rsidRDefault="00C87769" w:rsidP="00821FC2">
            <w:pPr>
              <w:ind w:left="0"/>
              <w:jc w:val="center"/>
              <w:rPr>
                <w:sz w:val="22"/>
                <w:szCs w:val="22"/>
              </w:rPr>
            </w:pPr>
            <w:r w:rsidRPr="00821FC2">
              <w:rPr>
                <w:sz w:val="22"/>
                <w:szCs w:val="22"/>
              </w:rPr>
              <w:t>Наименование показателя:</w:t>
            </w:r>
          </w:p>
        </w:tc>
        <w:tc>
          <w:tcPr>
            <w:tcW w:w="797" w:type="dxa"/>
            <w:vMerge w:val="restart"/>
          </w:tcPr>
          <w:p w:rsidR="00C87769" w:rsidRPr="00821FC2" w:rsidRDefault="00C87769" w:rsidP="00821FC2">
            <w:pPr>
              <w:ind w:left="0"/>
              <w:jc w:val="center"/>
              <w:rPr>
                <w:sz w:val="22"/>
                <w:szCs w:val="22"/>
              </w:rPr>
            </w:pPr>
          </w:p>
          <w:p w:rsidR="00C87769" w:rsidRPr="00821FC2" w:rsidRDefault="00C87769" w:rsidP="00821FC2">
            <w:pPr>
              <w:ind w:left="0"/>
              <w:jc w:val="center"/>
              <w:rPr>
                <w:sz w:val="22"/>
                <w:szCs w:val="22"/>
              </w:rPr>
            </w:pPr>
            <w:r w:rsidRPr="00821FC2">
              <w:rPr>
                <w:sz w:val="22"/>
                <w:szCs w:val="22"/>
              </w:rPr>
              <w:t>Код строки</w:t>
            </w:r>
          </w:p>
        </w:tc>
        <w:tc>
          <w:tcPr>
            <w:tcW w:w="1440" w:type="dxa"/>
            <w:vMerge w:val="restart"/>
          </w:tcPr>
          <w:p w:rsidR="00C87769" w:rsidRPr="00821FC2" w:rsidRDefault="00C87769" w:rsidP="00821FC2">
            <w:pPr>
              <w:ind w:left="0"/>
              <w:jc w:val="center"/>
              <w:rPr>
                <w:sz w:val="22"/>
                <w:szCs w:val="22"/>
              </w:rPr>
            </w:pPr>
            <w:r w:rsidRPr="00821FC2">
              <w:rPr>
                <w:sz w:val="22"/>
                <w:szCs w:val="22"/>
              </w:rPr>
              <w:t>За аналогичный период предыдущего года:</w:t>
            </w:r>
          </w:p>
        </w:tc>
        <w:tc>
          <w:tcPr>
            <w:tcW w:w="1382" w:type="dxa"/>
            <w:vMerge w:val="restart"/>
          </w:tcPr>
          <w:p w:rsidR="00C87769" w:rsidRPr="00821FC2" w:rsidRDefault="00C87769" w:rsidP="00821FC2">
            <w:pPr>
              <w:ind w:left="0"/>
              <w:jc w:val="center"/>
              <w:rPr>
                <w:sz w:val="22"/>
                <w:szCs w:val="22"/>
              </w:rPr>
            </w:pPr>
            <w:r w:rsidRPr="00821FC2">
              <w:rPr>
                <w:sz w:val="22"/>
                <w:szCs w:val="22"/>
              </w:rPr>
              <w:t>За отчетный период:</w:t>
            </w:r>
          </w:p>
        </w:tc>
        <w:tc>
          <w:tcPr>
            <w:tcW w:w="2501" w:type="dxa"/>
            <w:gridSpan w:val="2"/>
          </w:tcPr>
          <w:p w:rsidR="00C87769" w:rsidRPr="00821FC2" w:rsidRDefault="00C87769" w:rsidP="00821FC2">
            <w:pPr>
              <w:ind w:left="0"/>
              <w:jc w:val="center"/>
              <w:rPr>
                <w:sz w:val="22"/>
                <w:szCs w:val="22"/>
              </w:rPr>
            </w:pPr>
            <w:r w:rsidRPr="00821FC2">
              <w:rPr>
                <w:sz w:val="22"/>
                <w:szCs w:val="22"/>
              </w:rPr>
              <w:t>Отклонения</w:t>
            </w:r>
          </w:p>
        </w:tc>
      </w:tr>
      <w:tr w:rsidR="00C87769" w:rsidRPr="00821FC2" w:rsidTr="00A07BA3">
        <w:tc>
          <w:tcPr>
            <w:tcW w:w="3451" w:type="dxa"/>
            <w:vMerge/>
          </w:tcPr>
          <w:p w:rsidR="00C87769" w:rsidRPr="00821FC2" w:rsidRDefault="00C87769" w:rsidP="00821FC2">
            <w:pPr>
              <w:ind w:left="0"/>
              <w:jc w:val="center"/>
              <w:rPr>
                <w:sz w:val="22"/>
                <w:szCs w:val="22"/>
              </w:rPr>
            </w:pPr>
          </w:p>
        </w:tc>
        <w:tc>
          <w:tcPr>
            <w:tcW w:w="797" w:type="dxa"/>
            <w:vMerge/>
          </w:tcPr>
          <w:p w:rsidR="00C87769" w:rsidRPr="00821FC2" w:rsidRDefault="00C87769" w:rsidP="00821FC2">
            <w:pPr>
              <w:ind w:left="0"/>
              <w:jc w:val="center"/>
              <w:rPr>
                <w:sz w:val="22"/>
                <w:szCs w:val="22"/>
              </w:rPr>
            </w:pPr>
          </w:p>
        </w:tc>
        <w:tc>
          <w:tcPr>
            <w:tcW w:w="1440" w:type="dxa"/>
            <w:vMerge/>
          </w:tcPr>
          <w:p w:rsidR="00C87769" w:rsidRPr="00821FC2" w:rsidRDefault="00C87769" w:rsidP="00821FC2">
            <w:pPr>
              <w:ind w:left="0"/>
              <w:jc w:val="center"/>
              <w:rPr>
                <w:sz w:val="22"/>
                <w:szCs w:val="22"/>
              </w:rPr>
            </w:pPr>
          </w:p>
        </w:tc>
        <w:tc>
          <w:tcPr>
            <w:tcW w:w="1382" w:type="dxa"/>
            <w:vMerge/>
          </w:tcPr>
          <w:p w:rsidR="00C87769" w:rsidRPr="00821FC2" w:rsidRDefault="00C87769" w:rsidP="00821FC2">
            <w:pPr>
              <w:ind w:left="0"/>
              <w:jc w:val="center"/>
              <w:rPr>
                <w:sz w:val="22"/>
                <w:szCs w:val="22"/>
              </w:rPr>
            </w:pPr>
          </w:p>
        </w:tc>
        <w:tc>
          <w:tcPr>
            <w:tcW w:w="1318" w:type="dxa"/>
          </w:tcPr>
          <w:p w:rsidR="00C87769" w:rsidRPr="00821FC2" w:rsidRDefault="00C87769" w:rsidP="00821FC2">
            <w:pPr>
              <w:ind w:left="0"/>
              <w:jc w:val="center"/>
              <w:rPr>
                <w:sz w:val="22"/>
                <w:szCs w:val="22"/>
              </w:rPr>
            </w:pPr>
          </w:p>
          <w:p w:rsidR="00C87769" w:rsidRPr="00821FC2" w:rsidRDefault="00C87769" w:rsidP="00821FC2">
            <w:pPr>
              <w:ind w:left="0"/>
              <w:jc w:val="center"/>
              <w:rPr>
                <w:sz w:val="22"/>
                <w:szCs w:val="22"/>
              </w:rPr>
            </w:pPr>
            <w:r w:rsidRPr="00821FC2">
              <w:rPr>
                <w:sz w:val="22"/>
                <w:szCs w:val="22"/>
              </w:rPr>
              <w:t>Абсолютные</w:t>
            </w:r>
          </w:p>
        </w:tc>
        <w:tc>
          <w:tcPr>
            <w:tcW w:w="1183" w:type="dxa"/>
          </w:tcPr>
          <w:p w:rsidR="00C87769" w:rsidRPr="00821FC2" w:rsidRDefault="00C87769" w:rsidP="00821FC2">
            <w:pPr>
              <w:ind w:left="0"/>
              <w:jc w:val="center"/>
              <w:rPr>
                <w:sz w:val="22"/>
                <w:szCs w:val="22"/>
              </w:rPr>
            </w:pPr>
          </w:p>
          <w:p w:rsidR="00C87769" w:rsidRPr="00821FC2" w:rsidRDefault="00C87769" w:rsidP="00821FC2">
            <w:pPr>
              <w:ind w:left="0"/>
              <w:jc w:val="center"/>
              <w:rPr>
                <w:sz w:val="22"/>
                <w:szCs w:val="22"/>
              </w:rPr>
            </w:pPr>
            <w:r w:rsidRPr="00821FC2">
              <w:rPr>
                <w:sz w:val="22"/>
                <w:szCs w:val="22"/>
              </w:rPr>
              <w:t>В %</w:t>
            </w:r>
          </w:p>
        </w:tc>
      </w:tr>
      <w:tr w:rsidR="00C87769" w:rsidRPr="00821FC2" w:rsidTr="00A07BA3">
        <w:tc>
          <w:tcPr>
            <w:tcW w:w="3451" w:type="dxa"/>
          </w:tcPr>
          <w:p w:rsidR="00C87769" w:rsidRPr="00821FC2" w:rsidRDefault="00C87769" w:rsidP="00821FC2">
            <w:pPr>
              <w:ind w:left="0"/>
              <w:jc w:val="center"/>
              <w:rPr>
                <w:sz w:val="22"/>
                <w:szCs w:val="22"/>
              </w:rPr>
            </w:pPr>
            <w:r w:rsidRPr="00821FC2">
              <w:rPr>
                <w:sz w:val="22"/>
                <w:szCs w:val="22"/>
              </w:rPr>
              <w:t>1:</w:t>
            </w:r>
          </w:p>
        </w:tc>
        <w:tc>
          <w:tcPr>
            <w:tcW w:w="797" w:type="dxa"/>
          </w:tcPr>
          <w:p w:rsidR="00C87769" w:rsidRPr="00821FC2" w:rsidRDefault="00C87769" w:rsidP="00821FC2">
            <w:pPr>
              <w:ind w:left="0"/>
              <w:jc w:val="center"/>
              <w:rPr>
                <w:sz w:val="22"/>
                <w:szCs w:val="22"/>
              </w:rPr>
            </w:pPr>
            <w:r w:rsidRPr="00821FC2">
              <w:rPr>
                <w:sz w:val="22"/>
                <w:szCs w:val="22"/>
              </w:rPr>
              <w:t>2:</w:t>
            </w:r>
          </w:p>
        </w:tc>
        <w:tc>
          <w:tcPr>
            <w:tcW w:w="1440" w:type="dxa"/>
          </w:tcPr>
          <w:p w:rsidR="00C87769" w:rsidRPr="00821FC2" w:rsidRDefault="00C87769" w:rsidP="00821FC2">
            <w:pPr>
              <w:ind w:left="0"/>
              <w:jc w:val="center"/>
              <w:rPr>
                <w:sz w:val="22"/>
                <w:szCs w:val="22"/>
              </w:rPr>
            </w:pPr>
            <w:r w:rsidRPr="00821FC2">
              <w:rPr>
                <w:sz w:val="22"/>
                <w:szCs w:val="22"/>
              </w:rPr>
              <w:t>3:</w:t>
            </w:r>
          </w:p>
        </w:tc>
        <w:tc>
          <w:tcPr>
            <w:tcW w:w="1382" w:type="dxa"/>
          </w:tcPr>
          <w:p w:rsidR="00C87769" w:rsidRPr="00821FC2" w:rsidRDefault="00C87769" w:rsidP="00821FC2">
            <w:pPr>
              <w:ind w:left="0"/>
              <w:jc w:val="center"/>
              <w:rPr>
                <w:sz w:val="22"/>
                <w:szCs w:val="22"/>
              </w:rPr>
            </w:pPr>
            <w:r w:rsidRPr="00821FC2">
              <w:rPr>
                <w:sz w:val="22"/>
                <w:szCs w:val="22"/>
              </w:rPr>
              <w:t>4:</w:t>
            </w:r>
          </w:p>
        </w:tc>
        <w:tc>
          <w:tcPr>
            <w:tcW w:w="1318" w:type="dxa"/>
          </w:tcPr>
          <w:p w:rsidR="00C87769" w:rsidRPr="00821FC2" w:rsidRDefault="00C87769" w:rsidP="00821FC2">
            <w:pPr>
              <w:ind w:left="0"/>
              <w:jc w:val="center"/>
              <w:rPr>
                <w:sz w:val="22"/>
                <w:szCs w:val="22"/>
              </w:rPr>
            </w:pPr>
          </w:p>
        </w:tc>
        <w:tc>
          <w:tcPr>
            <w:tcW w:w="1183" w:type="dxa"/>
          </w:tcPr>
          <w:p w:rsidR="00C87769" w:rsidRPr="00821FC2" w:rsidRDefault="00C87769" w:rsidP="00821FC2">
            <w:pPr>
              <w:ind w:left="0"/>
              <w:jc w:val="center"/>
              <w:rPr>
                <w:sz w:val="22"/>
                <w:szCs w:val="22"/>
              </w:rPr>
            </w:pPr>
          </w:p>
        </w:tc>
      </w:tr>
      <w:tr w:rsidR="00C87769" w:rsidRPr="00821FC2" w:rsidTr="00A07BA3">
        <w:tc>
          <w:tcPr>
            <w:tcW w:w="3451" w:type="dxa"/>
          </w:tcPr>
          <w:p w:rsidR="00C87769" w:rsidRPr="00821FC2" w:rsidRDefault="00C87769" w:rsidP="00821FC2">
            <w:pPr>
              <w:ind w:left="0"/>
              <w:rPr>
                <w:sz w:val="22"/>
                <w:szCs w:val="22"/>
              </w:rPr>
            </w:pPr>
            <w:r w:rsidRPr="00821FC2">
              <w:rPr>
                <w:sz w:val="22"/>
                <w:szCs w:val="22"/>
              </w:rPr>
              <w:t>Доходы и расходы по обычным видам деятельности</w:t>
            </w:r>
          </w:p>
          <w:p w:rsidR="00C87769" w:rsidRPr="00821FC2" w:rsidRDefault="00C87769" w:rsidP="00821FC2">
            <w:pPr>
              <w:ind w:left="0"/>
              <w:rPr>
                <w:sz w:val="22"/>
                <w:szCs w:val="22"/>
              </w:rPr>
            </w:pPr>
            <w:r w:rsidRPr="00821FC2">
              <w:rPr>
                <w:sz w:val="22"/>
                <w:szCs w:val="22"/>
              </w:rPr>
              <w:t>Выручка (нетто) от продажи товаров, продукции, работ, услуг (за минусом налога на добавленную стоимость, акцизов и аналогичных обязательных платежей)</w:t>
            </w:r>
          </w:p>
        </w:tc>
        <w:tc>
          <w:tcPr>
            <w:tcW w:w="797" w:type="dxa"/>
          </w:tcPr>
          <w:p w:rsidR="00C87769" w:rsidRPr="00821FC2" w:rsidRDefault="00C87769" w:rsidP="00821FC2">
            <w:pPr>
              <w:ind w:left="0"/>
              <w:jc w:val="center"/>
              <w:rPr>
                <w:sz w:val="22"/>
                <w:szCs w:val="22"/>
              </w:rPr>
            </w:pPr>
          </w:p>
          <w:p w:rsidR="00C87769" w:rsidRPr="00821FC2" w:rsidRDefault="00C87769" w:rsidP="00821FC2">
            <w:pPr>
              <w:ind w:left="0"/>
              <w:jc w:val="center"/>
              <w:rPr>
                <w:sz w:val="22"/>
                <w:szCs w:val="22"/>
              </w:rPr>
            </w:pPr>
          </w:p>
          <w:p w:rsidR="00C87769" w:rsidRPr="00821FC2" w:rsidRDefault="00C87769" w:rsidP="00821FC2">
            <w:pPr>
              <w:ind w:left="0"/>
              <w:jc w:val="center"/>
              <w:rPr>
                <w:sz w:val="22"/>
                <w:szCs w:val="22"/>
              </w:rPr>
            </w:pPr>
          </w:p>
          <w:p w:rsidR="00C87769" w:rsidRPr="00821FC2" w:rsidRDefault="00C87769" w:rsidP="00821FC2">
            <w:pPr>
              <w:ind w:left="0"/>
              <w:jc w:val="center"/>
              <w:rPr>
                <w:sz w:val="22"/>
                <w:szCs w:val="22"/>
              </w:rPr>
            </w:pPr>
          </w:p>
          <w:p w:rsidR="00C87769" w:rsidRPr="00821FC2" w:rsidRDefault="00C87769" w:rsidP="00821FC2">
            <w:pPr>
              <w:ind w:left="0"/>
              <w:jc w:val="center"/>
              <w:rPr>
                <w:sz w:val="22"/>
                <w:szCs w:val="22"/>
              </w:rPr>
            </w:pPr>
          </w:p>
          <w:p w:rsidR="00C87769" w:rsidRPr="00821FC2" w:rsidRDefault="00C87769" w:rsidP="00821FC2">
            <w:pPr>
              <w:ind w:left="0"/>
              <w:jc w:val="center"/>
              <w:rPr>
                <w:sz w:val="22"/>
                <w:szCs w:val="22"/>
              </w:rPr>
            </w:pPr>
          </w:p>
          <w:p w:rsidR="00C87769" w:rsidRPr="00821FC2" w:rsidRDefault="00C87769" w:rsidP="00821FC2">
            <w:pPr>
              <w:ind w:left="0"/>
              <w:jc w:val="center"/>
              <w:rPr>
                <w:sz w:val="22"/>
                <w:szCs w:val="22"/>
              </w:rPr>
            </w:pPr>
          </w:p>
          <w:p w:rsidR="00C87769" w:rsidRPr="00821FC2" w:rsidRDefault="00C87769" w:rsidP="00821FC2">
            <w:pPr>
              <w:ind w:left="0"/>
              <w:jc w:val="center"/>
              <w:rPr>
                <w:sz w:val="22"/>
                <w:szCs w:val="22"/>
              </w:rPr>
            </w:pPr>
            <w:r w:rsidRPr="00821FC2">
              <w:rPr>
                <w:sz w:val="22"/>
                <w:szCs w:val="22"/>
              </w:rPr>
              <w:t>010</w:t>
            </w:r>
          </w:p>
        </w:tc>
        <w:tc>
          <w:tcPr>
            <w:tcW w:w="1440" w:type="dxa"/>
            <w:vAlign w:val="bottom"/>
          </w:tcPr>
          <w:p w:rsidR="00C87769" w:rsidRPr="00821FC2" w:rsidRDefault="00C87769" w:rsidP="00821FC2">
            <w:pPr>
              <w:shd w:val="clear" w:color="auto" w:fill="FFFFFF"/>
              <w:ind w:left="0"/>
              <w:jc w:val="center"/>
              <w:rPr>
                <w:sz w:val="22"/>
                <w:szCs w:val="22"/>
              </w:rPr>
            </w:pPr>
            <w:r w:rsidRPr="00821FC2">
              <w:rPr>
                <w:sz w:val="22"/>
                <w:szCs w:val="22"/>
              </w:rPr>
              <w:t>5 150 902</w:t>
            </w:r>
          </w:p>
        </w:tc>
        <w:tc>
          <w:tcPr>
            <w:tcW w:w="1382" w:type="dxa"/>
            <w:vAlign w:val="bottom"/>
          </w:tcPr>
          <w:p w:rsidR="00C87769" w:rsidRPr="00821FC2" w:rsidRDefault="00C87769" w:rsidP="00821FC2">
            <w:pPr>
              <w:shd w:val="clear" w:color="auto" w:fill="FFFFFF"/>
              <w:ind w:left="0"/>
              <w:jc w:val="center"/>
              <w:rPr>
                <w:sz w:val="22"/>
                <w:szCs w:val="22"/>
              </w:rPr>
            </w:pPr>
            <w:r w:rsidRPr="00821FC2">
              <w:rPr>
                <w:sz w:val="22"/>
                <w:szCs w:val="22"/>
              </w:rPr>
              <w:t>6 656 718</w:t>
            </w:r>
          </w:p>
        </w:tc>
        <w:tc>
          <w:tcPr>
            <w:tcW w:w="1318" w:type="dxa"/>
          </w:tcPr>
          <w:p w:rsidR="00C87769" w:rsidRPr="00821FC2" w:rsidRDefault="00C87769" w:rsidP="00821FC2">
            <w:pPr>
              <w:ind w:left="0"/>
              <w:jc w:val="center"/>
              <w:rPr>
                <w:sz w:val="22"/>
                <w:szCs w:val="22"/>
              </w:rPr>
            </w:pPr>
          </w:p>
          <w:p w:rsidR="00C87769" w:rsidRPr="00821FC2" w:rsidRDefault="00C87769" w:rsidP="00821FC2">
            <w:pPr>
              <w:ind w:left="0"/>
              <w:jc w:val="center"/>
              <w:rPr>
                <w:sz w:val="22"/>
                <w:szCs w:val="22"/>
              </w:rPr>
            </w:pPr>
          </w:p>
          <w:p w:rsidR="00C87769" w:rsidRPr="00821FC2" w:rsidRDefault="00C87769" w:rsidP="00821FC2">
            <w:pPr>
              <w:ind w:left="0"/>
              <w:jc w:val="center"/>
              <w:rPr>
                <w:sz w:val="22"/>
                <w:szCs w:val="22"/>
              </w:rPr>
            </w:pPr>
          </w:p>
          <w:p w:rsidR="00C87769" w:rsidRPr="00821FC2" w:rsidRDefault="00C87769" w:rsidP="00821FC2">
            <w:pPr>
              <w:ind w:left="0"/>
              <w:jc w:val="center"/>
              <w:rPr>
                <w:sz w:val="22"/>
                <w:szCs w:val="22"/>
              </w:rPr>
            </w:pPr>
          </w:p>
          <w:p w:rsidR="00C87769" w:rsidRPr="00821FC2" w:rsidRDefault="00C87769" w:rsidP="00821FC2">
            <w:pPr>
              <w:ind w:left="0"/>
              <w:jc w:val="center"/>
              <w:rPr>
                <w:sz w:val="22"/>
                <w:szCs w:val="22"/>
              </w:rPr>
            </w:pPr>
          </w:p>
          <w:p w:rsidR="00C87769" w:rsidRPr="00821FC2" w:rsidRDefault="00C87769" w:rsidP="00821FC2">
            <w:pPr>
              <w:ind w:left="0"/>
              <w:jc w:val="center"/>
              <w:rPr>
                <w:sz w:val="22"/>
                <w:szCs w:val="22"/>
              </w:rPr>
            </w:pPr>
          </w:p>
          <w:p w:rsidR="00C87769" w:rsidRPr="00821FC2" w:rsidRDefault="00C87769" w:rsidP="00821FC2">
            <w:pPr>
              <w:ind w:left="0"/>
              <w:jc w:val="center"/>
              <w:rPr>
                <w:sz w:val="22"/>
                <w:szCs w:val="22"/>
              </w:rPr>
            </w:pPr>
          </w:p>
          <w:p w:rsidR="00C87769" w:rsidRPr="00821FC2" w:rsidRDefault="00C87769" w:rsidP="00821FC2">
            <w:pPr>
              <w:ind w:left="0"/>
              <w:jc w:val="center"/>
              <w:rPr>
                <w:sz w:val="22"/>
                <w:szCs w:val="22"/>
              </w:rPr>
            </w:pPr>
            <w:r w:rsidRPr="00821FC2">
              <w:rPr>
                <w:sz w:val="22"/>
                <w:szCs w:val="22"/>
              </w:rPr>
              <w:t>1 505 816</w:t>
            </w:r>
          </w:p>
        </w:tc>
        <w:tc>
          <w:tcPr>
            <w:tcW w:w="1183" w:type="dxa"/>
          </w:tcPr>
          <w:p w:rsidR="00C87769" w:rsidRPr="00821FC2" w:rsidRDefault="00C87769" w:rsidP="00821FC2">
            <w:pPr>
              <w:ind w:left="0"/>
              <w:jc w:val="center"/>
              <w:rPr>
                <w:sz w:val="22"/>
                <w:szCs w:val="22"/>
              </w:rPr>
            </w:pPr>
          </w:p>
          <w:p w:rsidR="00C87769" w:rsidRPr="00821FC2" w:rsidRDefault="00C87769" w:rsidP="00821FC2">
            <w:pPr>
              <w:ind w:left="0"/>
              <w:jc w:val="center"/>
              <w:rPr>
                <w:sz w:val="22"/>
                <w:szCs w:val="22"/>
              </w:rPr>
            </w:pPr>
          </w:p>
          <w:p w:rsidR="00C87769" w:rsidRPr="00821FC2" w:rsidRDefault="00C87769" w:rsidP="00821FC2">
            <w:pPr>
              <w:ind w:left="0"/>
              <w:jc w:val="center"/>
              <w:rPr>
                <w:sz w:val="22"/>
                <w:szCs w:val="22"/>
              </w:rPr>
            </w:pPr>
          </w:p>
          <w:p w:rsidR="00C87769" w:rsidRPr="00821FC2" w:rsidRDefault="00C87769" w:rsidP="00821FC2">
            <w:pPr>
              <w:ind w:left="0"/>
              <w:jc w:val="center"/>
              <w:rPr>
                <w:sz w:val="22"/>
                <w:szCs w:val="22"/>
              </w:rPr>
            </w:pPr>
          </w:p>
          <w:p w:rsidR="00C87769" w:rsidRPr="00821FC2" w:rsidRDefault="00C87769" w:rsidP="00821FC2">
            <w:pPr>
              <w:ind w:left="0"/>
              <w:jc w:val="center"/>
              <w:rPr>
                <w:sz w:val="22"/>
                <w:szCs w:val="22"/>
              </w:rPr>
            </w:pPr>
          </w:p>
          <w:p w:rsidR="00C87769" w:rsidRPr="00821FC2" w:rsidRDefault="00C87769" w:rsidP="00821FC2">
            <w:pPr>
              <w:ind w:left="0"/>
              <w:jc w:val="center"/>
              <w:rPr>
                <w:sz w:val="22"/>
                <w:szCs w:val="22"/>
              </w:rPr>
            </w:pPr>
          </w:p>
          <w:p w:rsidR="00C87769" w:rsidRPr="00821FC2" w:rsidRDefault="00C87769" w:rsidP="00821FC2">
            <w:pPr>
              <w:ind w:left="0"/>
              <w:jc w:val="center"/>
              <w:rPr>
                <w:sz w:val="22"/>
                <w:szCs w:val="22"/>
              </w:rPr>
            </w:pPr>
          </w:p>
          <w:p w:rsidR="00C87769" w:rsidRPr="00821FC2" w:rsidRDefault="00C87769" w:rsidP="00821FC2">
            <w:pPr>
              <w:ind w:left="0"/>
              <w:jc w:val="center"/>
              <w:rPr>
                <w:sz w:val="22"/>
                <w:szCs w:val="22"/>
              </w:rPr>
            </w:pPr>
            <w:r w:rsidRPr="00821FC2">
              <w:rPr>
                <w:sz w:val="22"/>
                <w:szCs w:val="22"/>
              </w:rPr>
              <w:t>129,23</w:t>
            </w:r>
          </w:p>
        </w:tc>
      </w:tr>
      <w:tr w:rsidR="00C87769" w:rsidRPr="00821FC2" w:rsidTr="00A07BA3">
        <w:tc>
          <w:tcPr>
            <w:tcW w:w="3451" w:type="dxa"/>
          </w:tcPr>
          <w:p w:rsidR="00C87769" w:rsidRPr="00821FC2" w:rsidRDefault="00C87769" w:rsidP="00821FC2">
            <w:pPr>
              <w:ind w:left="0"/>
              <w:rPr>
                <w:sz w:val="22"/>
                <w:szCs w:val="22"/>
              </w:rPr>
            </w:pPr>
            <w:r w:rsidRPr="00821FC2">
              <w:rPr>
                <w:sz w:val="22"/>
                <w:szCs w:val="22"/>
              </w:rPr>
              <w:t>Себестоимость проданных товаров, продукции, работ, услуг</w:t>
            </w:r>
          </w:p>
        </w:tc>
        <w:tc>
          <w:tcPr>
            <w:tcW w:w="797" w:type="dxa"/>
          </w:tcPr>
          <w:p w:rsidR="00C87769" w:rsidRPr="00821FC2" w:rsidRDefault="00C87769" w:rsidP="00821FC2">
            <w:pPr>
              <w:ind w:left="0"/>
              <w:jc w:val="center"/>
              <w:rPr>
                <w:sz w:val="22"/>
                <w:szCs w:val="22"/>
              </w:rPr>
            </w:pPr>
            <w:r w:rsidRPr="00821FC2">
              <w:rPr>
                <w:sz w:val="22"/>
                <w:szCs w:val="22"/>
              </w:rPr>
              <w:t>020</w:t>
            </w:r>
          </w:p>
        </w:tc>
        <w:tc>
          <w:tcPr>
            <w:tcW w:w="1440" w:type="dxa"/>
          </w:tcPr>
          <w:p w:rsidR="00C87769" w:rsidRPr="00821FC2" w:rsidRDefault="00C87769" w:rsidP="00821FC2">
            <w:pPr>
              <w:shd w:val="clear" w:color="auto" w:fill="FFFFFF"/>
              <w:ind w:left="0"/>
              <w:jc w:val="center"/>
              <w:rPr>
                <w:sz w:val="22"/>
                <w:szCs w:val="22"/>
              </w:rPr>
            </w:pPr>
            <w:r w:rsidRPr="00821FC2">
              <w:rPr>
                <w:sz w:val="22"/>
                <w:szCs w:val="22"/>
              </w:rPr>
              <w:t>(3 805 729)</w:t>
            </w:r>
          </w:p>
        </w:tc>
        <w:tc>
          <w:tcPr>
            <w:tcW w:w="1382" w:type="dxa"/>
          </w:tcPr>
          <w:p w:rsidR="00C87769" w:rsidRPr="00821FC2" w:rsidRDefault="00C87769" w:rsidP="00821FC2">
            <w:pPr>
              <w:shd w:val="clear" w:color="auto" w:fill="FFFFFF"/>
              <w:ind w:left="0"/>
              <w:jc w:val="center"/>
              <w:rPr>
                <w:sz w:val="22"/>
                <w:szCs w:val="22"/>
              </w:rPr>
            </w:pPr>
            <w:r w:rsidRPr="00821FC2">
              <w:rPr>
                <w:sz w:val="22"/>
                <w:szCs w:val="22"/>
              </w:rPr>
              <w:t>(5 186 105)</w:t>
            </w:r>
          </w:p>
        </w:tc>
        <w:tc>
          <w:tcPr>
            <w:tcW w:w="1318" w:type="dxa"/>
          </w:tcPr>
          <w:p w:rsidR="00C87769" w:rsidRPr="00821FC2" w:rsidRDefault="00C87769" w:rsidP="00821FC2">
            <w:pPr>
              <w:ind w:left="0"/>
              <w:jc w:val="center"/>
              <w:rPr>
                <w:sz w:val="22"/>
                <w:szCs w:val="22"/>
              </w:rPr>
            </w:pPr>
            <w:r w:rsidRPr="00821FC2">
              <w:rPr>
                <w:sz w:val="22"/>
                <w:szCs w:val="22"/>
              </w:rPr>
              <w:t>1 380 376</w:t>
            </w:r>
          </w:p>
        </w:tc>
        <w:tc>
          <w:tcPr>
            <w:tcW w:w="1183" w:type="dxa"/>
          </w:tcPr>
          <w:p w:rsidR="00C87769" w:rsidRPr="00821FC2" w:rsidRDefault="00C87769" w:rsidP="00821FC2">
            <w:pPr>
              <w:ind w:left="0"/>
              <w:jc w:val="center"/>
              <w:rPr>
                <w:sz w:val="22"/>
                <w:szCs w:val="22"/>
              </w:rPr>
            </w:pPr>
            <w:r w:rsidRPr="00821FC2">
              <w:rPr>
                <w:sz w:val="22"/>
                <w:szCs w:val="22"/>
              </w:rPr>
              <w:t>136,27</w:t>
            </w:r>
          </w:p>
        </w:tc>
      </w:tr>
      <w:tr w:rsidR="00C87769" w:rsidRPr="00821FC2" w:rsidTr="00A07BA3">
        <w:tc>
          <w:tcPr>
            <w:tcW w:w="3451" w:type="dxa"/>
          </w:tcPr>
          <w:p w:rsidR="00C87769" w:rsidRPr="00821FC2" w:rsidRDefault="00C87769" w:rsidP="00821FC2">
            <w:pPr>
              <w:ind w:left="0"/>
              <w:rPr>
                <w:sz w:val="22"/>
                <w:szCs w:val="22"/>
              </w:rPr>
            </w:pPr>
            <w:r w:rsidRPr="00821FC2">
              <w:rPr>
                <w:sz w:val="22"/>
                <w:szCs w:val="22"/>
              </w:rPr>
              <w:t>Валовая прибыль</w:t>
            </w:r>
          </w:p>
        </w:tc>
        <w:tc>
          <w:tcPr>
            <w:tcW w:w="797" w:type="dxa"/>
          </w:tcPr>
          <w:p w:rsidR="00C87769" w:rsidRPr="00821FC2" w:rsidRDefault="00C87769" w:rsidP="00821FC2">
            <w:pPr>
              <w:ind w:left="0"/>
              <w:jc w:val="center"/>
              <w:rPr>
                <w:sz w:val="22"/>
                <w:szCs w:val="22"/>
              </w:rPr>
            </w:pPr>
            <w:r w:rsidRPr="00821FC2">
              <w:rPr>
                <w:sz w:val="22"/>
                <w:szCs w:val="22"/>
              </w:rPr>
              <w:t>029</w:t>
            </w:r>
          </w:p>
        </w:tc>
        <w:tc>
          <w:tcPr>
            <w:tcW w:w="1440" w:type="dxa"/>
          </w:tcPr>
          <w:p w:rsidR="00C87769" w:rsidRPr="00821FC2" w:rsidRDefault="00C87769" w:rsidP="00821FC2">
            <w:pPr>
              <w:shd w:val="clear" w:color="auto" w:fill="FFFFFF"/>
              <w:ind w:left="0"/>
              <w:jc w:val="center"/>
              <w:rPr>
                <w:sz w:val="22"/>
                <w:szCs w:val="22"/>
              </w:rPr>
            </w:pPr>
            <w:r w:rsidRPr="00821FC2">
              <w:rPr>
                <w:sz w:val="22"/>
                <w:szCs w:val="22"/>
              </w:rPr>
              <w:t>1 345 173</w:t>
            </w:r>
          </w:p>
        </w:tc>
        <w:tc>
          <w:tcPr>
            <w:tcW w:w="1382" w:type="dxa"/>
          </w:tcPr>
          <w:p w:rsidR="00C87769" w:rsidRPr="00821FC2" w:rsidRDefault="00C87769" w:rsidP="00821FC2">
            <w:pPr>
              <w:shd w:val="clear" w:color="auto" w:fill="FFFFFF"/>
              <w:ind w:left="0"/>
              <w:jc w:val="center"/>
              <w:rPr>
                <w:sz w:val="22"/>
                <w:szCs w:val="22"/>
              </w:rPr>
            </w:pPr>
            <w:r w:rsidRPr="00821FC2">
              <w:rPr>
                <w:sz w:val="22"/>
                <w:szCs w:val="22"/>
              </w:rPr>
              <w:t>1 470 613</w:t>
            </w:r>
          </w:p>
        </w:tc>
        <w:tc>
          <w:tcPr>
            <w:tcW w:w="1318" w:type="dxa"/>
          </w:tcPr>
          <w:p w:rsidR="00C87769" w:rsidRPr="00821FC2" w:rsidRDefault="00C87769" w:rsidP="00821FC2">
            <w:pPr>
              <w:ind w:left="0"/>
              <w:jc w:val="center"/>
              <w:rPr>
                <w:sz w:val="22"/>
                <w:szCs w:val="22"/>
              </w:rPr>
            </w:pPr>
            <w:r w:rsidRPr="00821FC2">
              <w:rPr>
                <w:sz w:val="22"/>
                <w:szCs w:val="22"/>
              </w:rPr>
              <w:t>125 440</w:t>
            </w:r>
          </w:p>
        </w:tc>
        <w:tc>
          <w:tcPr>
            <w:tcW w:w="1183" w:type="dxa"/>
          </w:tcPr>
          <w:p w:rsidR="00C87769" w:rsidRPr="00821FC2" w:rsidRDefault="00C87769" w:rsidP="00821FC2">
            <w:pPr>
              <w:ind w:left="0"/>
              <w:jc w:val="center"/>
              <w:rPr>
                <w:sz w:val="22"/>
                <w:szCs w:val="22"/>
              </w:rPr>
            </w:pPr>
            <w:r w:rsidRPr="00821FC2">
              <w:rPr>
                <w:sz w:val="22"/>
                <w:szCs w:val="22"/>
              </w:rPr>
              <w:t>109,33</w:t>
            </w:r>
          </w:p>
        </w:tc>
      </w:tr>
      <w:tr w:rsidR="00C87769" w:rsidRPr="00821FC2" w:rsidTr="00A07BA3">
        <w:tc>
          <w:tcPr>
            <w:tcW w:w="3451" w:type="dxa"/>
          </w:tcPr>
          <w:p w:rsidR="00C87769" w:rsidRPr="00821FC2" w:rsidRDefault="00C87769" w:rsidP="00821FC2">
            <w:pPr>
              <w:ind w:left="0"/>
              <w:rPr>
                <w:sz w:val="22"/>
                <w:szCs w:val="22"/>
              </w:rPr>
            </w:pPr>
            <w:r w:rsidRPr="00821FC2">
              <w:rPr>
                <w:sz w:val="22"/>
                <w:szCs w:val="22"/>
              </w:rPr>
              <w:t>Коммерческие расходы</w:t>
            </w:r>
          </w:p>
        </w:tc>
        <w:tc>
          <w:tcPr>
            <w:tcW w:w="797" w:type="dxa"/>
          </w:tcPr>
          <w:p w:rsidR="00C87769" w:rsidRPr="00821FC2" w:rsidRDefault="00C87769" w:rsidP="00821FC2">
            <w:pPr>
              <w:ind w:left="0"/>
              <w:jc w:val="center"/>
              <w:rPr>
                <w:sz w:val="22"/>
                <w:szCs w:val="22"/>
              </w:rPr>
            </w:pPr>
            <w:r w:rsidRPr="00821FC2">
              <w:rPr>
                <w:sz w:val="22"/>
                <w:szCs w:val="22"/>
              </w:rPr>
              <w:t>030</w:t>
            </w:r>
          </w:p>
        </w:tc>
        <w:tc>
          <w:tcPr>
            <w:tcW w:w="1440" w:type="dxa"/>
          </w:tcPr>
          <w:p w:rsidR="00C87769" w:rsidRPr="00821FC2" w:rsidRDefault="00C87769" w:rsidP="00821FC2">
            <w:pPr>
              <w:shd w:val="clear" w:color="auto" w:fill="FFFFFF"/>
              <w:ind w:left="0"/>
              <w:jc w:val="center"/>
              <w:rPr>
                <w:sz w:val="22"/>
                <w:szCs w:val="22"/>
              </w:rPr>
            </w:pPr>
            <w:r w:rsidRPr="00821FC2">
              <w:rPr>
                <w:sz w:val="22"/>
                <w:szCs w:val="22"/>
              </w:rPr>
              <w:t>(594 022)</w:t>
            </w:r>
          </w:p>
        </w:tc>
        <w:tc>
          <w:tcPr>
            <w:tcW w:w="1382" w:type="dxa"/>
          </w:tcPr>
          <w:p w:rsidR="00C87769" w:rsidRPr="00821FC2" w:rsidRDefault="00C87769" w:rsidP="00821FC2">
            <w:pPr>
              <w:shd w:val="clear" w:color="auto" w:fill="FFFFFF"/>
              <w:ind w:left="0"/>
              <w:jc w:val="center"/>
              <w:rPr>
                <w:sz w:val="22"/>
                <w:szCs w:val="22"/>
              </w:rPr>
            </w:pPr>
            <w:r w:rsidRPr="00821FC2">
              <w:rPr>
                <w:sz w:val="22"/>
                <w:szCs w:val="22"/>
              </w:rPr>
              <w:t>(192 968)</w:t>
            </w:r>
          </w:p>
        </w:tc>
        <w:tc>
          <w:tcPr>
            <w:tcW w:w="1318" w:type="dxa"/>
          </w:tcPr>
          <w:p w:rsidR="00C87769" w:rsidRPr="00821FC2" w:rsidRDefault="00C87769" w:rsidP="00821FC2">
            <w:pPr>
              <w:ind w:left="0"/>
              <w:jc w:val="center"/>
              <w:rPr>
                <w:sz w:val="22"/>
                <w:szCs w:val="22"/>
              </w:rPr>
            </w:pPr>
            <w:r w:rsidRPr="00821FC2">
              <w:rPr>
                <w:sz w:val="22"/>
                <w:szCs w:val="22"/>
              </w:rPr>
              <w:t>-401 054</w:t>
            </w:r>
          </w:p>
        </w:tc>
        <w:tc>
          <w:tcPr>
            <w:tcW w:w="1183" w:type="dxa"/>
          </w:tcPr>
          <w:p w:rsidR="00C87769" w:rsidRPr="00821FC2" w:rsidRDefault="00C87769" w:rsidP="00821FC2">
            <w:pPr>
              <w:ind w:left="0"/>
              <w:jc w:val="center"/>
              <w:rPr>
                <w:sz w:val="22"/>
                <w:szCs w:val="22"/>
              </w:rPr>
            </w:pPr>
            <w:r w:rsidRPr="00821FC2">
              <w:rPr>
                <w:sz w:val="22"/>
                <w:szCs w:val="22"/>
              </w:rPr>
              <w:t>32,49</w:t>
            </w:r>
          </w:p>
        </w:tc>
      </w:tr>
      <w:tr w:rsidR="00C87769" w:rsidRPr="00821FC2" w:rsidTr="00A07BA3">
        <w:tc>
          <w:tcPr>
            <w:tcW w:w="3451" w:type="dxa"/>
          </w:tcPr>
          <w:p w:rsidR="00C87769" w:rsidRPr="00821FC2" w:rsidRDefault="00C87769" w:rsidP="00821FC2">
            <w:pPr>
              <w:ind w:left="0"/>
              <w:rPr>
                <w:sz w:val="22"/>
                <w:szCs w:val="22"/>
              </w:rPr>
            </w:pPr>
            <w:r w:rsidRPr="00821FC2">
              <w:rPr>
                <w:sz w:val="22"/>
                <w:szCs w:val="22"/>
              </w:rPr>
              <w:t>Управленческие расходы</w:t>
            </w:r>
          </w:p>
        </w:tc>
        <w:tc>
          <w:tcPr>
            <w:tcW w:w="797" w:type="dxa"/>
          </w:tcPr>
          <w:p w:rsidR="00C87769" w:rsidRPr="00821FC2" w:rsidRDefault="00C87769" w:rsidP="00821FC2">
            <w:pPr>
              <w:ind w:left="0"/>
              <w:jc w:val="center"/>
              <w:rPr>
                <w:sz w:val="22"/>
                <w:szCs w:val="22"/>
              </w:rPr>
            </w:pPr>
            <w:r w:rsidRPr="00821FC2">
              <w:rPr>
                <w:sz w:val="22"/>
                <w:szCs w:val="22"/>
              </w:rPr>
              <w:t>040</w:t>
            </w:r>
          </w:p>
        </w:tc>
        <w:tc>
          <w:tcPr>
            <w:tcW w:w="1440" w:type="dxa"/>
          </w:tcPr>
          <w:p w:rsidR="00C87769" w:rsidRPr="00821FC2" w:rsidRDefault="00C87769" w:rsidP="00821FC2">
            <w:pPr>
              <w:shd w:val="clear" w:color="auto" w:fill="FFFFFF"/>
              <w:ind w:left="0"/>
              <w:jc w:val="center"/>
              <w:rPr>
                <w:sz w:val="22"/>
                <w:szCs w:val="22"/>
              </w:rPr>
            </w:pPr>
            <w:r w:rsidRPr="00821FC2">
              <w:rPr>
                <w:sz w:val="22"/>
                <w:szCs w:val="22"/>
              </w:rPr>
              <w:t>(439 235)</w:t>
            </w:r>
          </w:p>
        </w:tc>
        <w:tc>
          <w:tcPr>
            <w:tcW w:w="1382" w:type="dxa"/>
          </w:tcPr>
          <w:p w:rsidR="00C87769" w:rsidRPr="00821FC2" w:rsidRDefault="00C87769" w:rsidP="00821FC2">
            <w:pPr>
              <w:shd w:val="clear" w:color="auto" w:fill="FFFFFF"/>
              <w:ind w:left="0"/>
              <w:jc w:val="center"/>
              <w:rPr>
                <w:sz w:val="22"/>
                <w:szCs w:val="22"/>
              </w:rPr>
            </w:pPr>
            <w:r w:rsidRPr="00821FC2">
              <w:rPr>
                <w:sz w:val="22"/>
                <w:szCs w:val="22"/>
              </w:rPr>
              <w:t>(531 973)</w:t>
            </w:r>
          </w:p>
        </w:tc>
        <w:tc>
          <w:tcPr>
            <w:tcW w:w="1318" w:type="dxa"/>
          </w:tcPr>
          <w:p w:rsidR="00C87769" w:rsidRPr="00821FC2" w:rsidRDefault="00C87769" w:rsidP="00821FC2">
            <w:pPr>
              <w:ind w:left="0"/>
              <w:jc w:val="center"/>
              <w:rPr>
                <w:sz w:val="22"/>
                <w:szCs w:val="22"/>
              </w:rPr>
            </w:pPr>
            <w:r w:rsidRPr="00821FC2">
              <w:rPr>
                <w:sz w:val="22"/>
                <w:szCs w:val="22"/>
              </w:rPr>
              <w:t>92 738</w:t>
            </w:r>
          </w:p>
        </w:tc>
        <w:tc>
          <w:tcPr>
            <w:tcW w:w="1183" w:type="dxa"/>
          </w:tcPr>
          <w:p w:rsidR="00C87769" w:rsidRPr="00821FC2" w:rsidRDefault="00C87769" w:rsidP="00821FC2">
            <w:pPr>
              <w:ind w:left="0"/>
              <w:jc w:val="center"/>
              <w:rPr>
                <w:sz w:val="22"/>
                <w:szCs w:val="22"/>
              </w:rPr>
            </w:pPr>
            <w:r w:rsidRPr="00821FC2">
              <w:rPr>
                <w:sz w:val="22"/>
                <w:szCs w:val="22"/>
              </w:rPr>
              <w:t>121,11</w:t>
            </w:r>
          </w:p>
        </w:tc>
      </w:tr>
      <w:tr w:rsidR="00C87769" w:rsidRPr="00821FC2" w:rsidTr="00A07BA3">
        <w:tc>
          <w:tcPr>
            <w:tcW w:w="3451" w:type="dxa"/>
          </w:tcPr>
          <w:p w:rsidR="00C87769" w:rsidRPr="00821FC2" w:rsidRDefault="00C87769" w:rsidP="00821FC2">
            <w:pPr>
              <w:ind w:left="0"/>
              <w:rPr>
                <w:sz w:val="22"/>
                <w:szCs w:val="22"/>
              </w:rPr>
            </w:pPr>
            <w:r w:rsidRPr="00821FC2">
              <w:rPr>
                <w:sz w:val="22"/>
                <w:szCs w:val="22"/>
              </w:rPr>
              <w:t>Прибыль (убыток) от продаж</w:t>
            </w:r>
          </w:p>
        </w:tc>
        <w:tc>
          <w:tcPr>
            <w:tcW w:w="797" w:type="dxa"/>
          </w:tcPr>
          <w:p w:rsidR="00C87769" w:rsidRPr="00821FC2" w:rsidRDefault="00C87769" w:rsidP="00821FC2">
            <w:pPr>
              <w:ind w:left="0"/>
              <w:jc w:val="center"/>
              <w:rPr>
                <w:sz w:val="22"/>
                <w:szCs w:val="22"/>
              </w:rPr>
            </w:pPr>
            <w:r w:rsidRPr="00821FC2">
              <w:rPr>
                <w:sz w:val="22"/>
                <w:szCs w:val="22"/>
              </w:rPr>
              <w:t>050</w:t>
            </w:r>
          </w:p>
        </w:tc>
        <w:tc>
          <w:tcPr>
            <w:tcW w:w="1440" w:type="dxa"/>
          </w:tcPr>
          <w:p w:rsidR="00C87769" w:rsidRPr="00821FC2" w:rsidRDefault="00C87769" w:rsidP="00821FC2">
            <w:pPr>
              <w:shd w:val="clear" w:color="auto" w:fill="FFFFFF"/>
              <w:ind w:left="0"/>
              <w:jc w:val="center"/>
              <w:rPr>
                <w:sz w:val="22"/>
                <w:szCs w:val="22"/>
              </w:rPr>
            </w:pPr>
            <w:r w:rsidRPr="00821FC2">
              <w:rPr>
                <w:sz w:val="22"/>
                <w:szCs w:val="22"/>
              </w:rPr>
              <w:t>311 916</w:t>
            </w:r>
          </w:p>
        </w:tc>
        <w:tc>
          <w:tcPr>
            <w:tcW w:w="1382" w:type="dxa"/>
          </w:tcPr>
          <w:p w:rsidR="00C87769" w:rsidRPr="00821FC2" w:rsidRDefault="00C87769" w:rsidP="00821FC2">
            <w:pPr>
              <w:shd w:val="clear" w:color="auto" w:fill="FFFFFF"/>
              <w:ind w:left="0"/>
              <w:jc w:val="center"/>
              <w:rPr>
                <w:sz w:val="22"/>
                <w:szCs w:val="22"/>
              </w:rPr>
            </w:pPr>
            <w:r w:rsidRPr="00821FC2">
              <w:rPr>
                <w:sz w:val="22"/>
                <w:szCs w:val="22"/>
              </w:rPr>
              <w:t>745 672</w:t>
            </w:r>
          </w:p>
        </w:tc>
        <w:tc>
          <w:tcPr>
            <w:tcW w:w="1318" w:type="dxa"/>
          </w:tcPr>
          <w:p w:rsidR="00C87769" w:rsidRPr="00821FC2" w:rsidRDefault="00C87769" w:rsidP="00821FC2">
            <w:pPr>
              <w:ind w:left="0"/>
              <w:jc w:val="center"/>
              <w:rPr>
                <w:sz w:val="22"/>
                <w:szCs w:val="22"/>
              </w:rPr>
            </w:pPr>
            <w:r w:rsidRPr="00821FC2">
              <w:rPr>
                <w:sz w:val="22"/>
                <w:szCs w:val="22"/>
              </w:rPr>
              <w:t>433 756</w:t>
            </w:r>
          </w:p>
        </w:tc>
        <w:tc>
          <w:tcPr>
            <w:tcW w:w="1183" w:type="dxa"/>
          </w:tcPr>
          <w:p w:rsidR="00C87769" w:rsidRPr="00821FC2" w:rsidRDefault="00C87769" w:rsidP="00821FC2">
            <w:pPr>
              <w:ind w:left="0"/>
              <w:jc w:val="center"/>
              <w:rPr>
                <w:sz w:val="22"/>
                <w:szCs w:val="22"/>
              </w:rPr>
            </w:pPr>
            <w:r w:rsidRPr="00821FC2">
              <w:rPr>
                <w:sz w:val="22"/>
                <w:szCs w:val="22"/>
              </w:rPr>
              <w:t>239,06</w:t>
            </w:r>
          </w:p>
        </w:tc>
      </w:tr>
      <w:tr w:rsidR="00C87769" w:rsidRPr="00821FC2" w:rsidTr="00A07BA3">
        <w:tc>
          <w:tcPr>
            <w:tcW w:w="3451" w:type="dxa"/>
          </w:tcPr>
          <w:p w:rsidR="00C87769" w:rsidRPr="00821FC2" w:rsidRDefault="00C87769" w:rsidP="00821FC2">
            <w:pPr>
              <w:ind w:left="0"/>
              <w:rPr>
                <w:sz w:val="22"/>
                <w:szCs w:val="22"/>
              </w:rPr>
            </w:pPr>
            <w:r w:rsidRPr="00821FC2">
              <w:rPr>
                <w:sz w:val="22"/>
                <w:szCs w:val="22"/>
              </w:rPr>
              <w:t>Прочие доходы и расходы</w:t>
            </w:r>
          </w:p>
          <w:p w:rsidR="00C87769" w:rsidRPr="00821FC2" w:rsidRDefault="00C87769" w:rsidP="00821FC2">
            <w:pPr>
              <w:ind w:left="0"/>
              <w:rPr>
                <w:sz w:val="22"/>
                <w:szCs w:val="22"/>
              </w:rPr>
            </w:pPr>
            <w:r w:rsidRPr="00821FC2">
              <w:rPr>
                <w:sz w:val="22"/>
                <w:szCs w:val="22"/>
              </w:rPr>
              <w:t>Проценты к получению</w:t>
            </w:r>
          </w:p>
        </w:tc>
        <w:tc>
          <w:tcPr>
            <w:tcW w:w="797" w:type="dxa"/>
          </w:tcPr>
          <w:p w:rsidR="00C87769" w:rsidRPr="00821FC2" w:rsidRDefault="00C87769" w:rsidP="00821FC2">
            <w:pPr>
              <w:ind w:left="0"/>
              <w:jc w:val="center"/>
              <w:rPr>
                <w:sz w:val="22"/>
                <w:szCs w:val="22"/>
              </w:rPr>
            </w:pPr>
          </w:p>
          <w:p w:rsidR="00C87769" w:rsidRPr="00821FC2" w:rsidRDefault="00C87769" w:rsidP="00821FC2">
            <w:pPr>
              <w:ind w:left="0"/>
              <w:jc w:val="center"/>
              <w:rPr>
                <w:sz w:val="22"/>
                <w:szCs w:val="22"/>
              </w:rPr>
            </w:pPr>
            <w:r w:rsidRPr="00821FC2">
              <w:rPr>
                <w:sz w:val="22"/>
                <w:szCs w:val="22"/>
              </w:rPr>
              <w:t>060</w:t>
            </w:r>
          </w:p>
        </w:tc>
        <w:tc>
          <w:tcPr>
            <w:tcW w:w="1440" w:type="dxa"/>
            <w:vAlign w:val="bottom"/>
          </w:tcPr>
          <w:p w:rsidR="00C87769" w:rsidRPr="00821FC2" w:rsidRDefault="00C87769" w:rsidP="00821FC2">
            <w:pPr>
              <w:shd w:val="clear" w:color="auto" w:fill="FFFFFF"/>
              <w:ind w:left="0"/>
              <w:jc w:val="center"/>
              <w:rPr>
                <w:sz w:val="22"/>
                <w:szCs w:val="22"/>
              </w:rPr>
            </w:pPr>
            <w:r w:rsidRPr="00821FC2">
              <w:rPr>
                <w:sz w:val="22"/>
                <w:szCs w:val="22"/>
              </w:rPr>
              <w:t>8 421</w:t>
            </w:r>
          </w:p>
        </w:tc>
        <w:tc>
          <w:tcPr>
            <w:tcW w:w="1382" w:type="dxa"/>
            <w:vAlign w:val="bottom"/>
          </w:tcPr>
          <w:p w:rsidR="00C87769" w:rsidRPr="00821FC2" w:rsidRDefault="00C87769" w:rsidP="00821FC2">
            <w:pPr>
              <w:shd w:val="clear" w:color="auto" w:fill="FFFFFF"/>
              <w:ind w:left="0"/>
              <w:jc w:val="center"/>
              <w:rPr>
                <w:sz w:val="22"/>
                <w:szCs w:val="22"/>
              </w:rPr>
            </w:pPr>
            <w:r w:rsidRPr="00821FC2">
              <w:rPr>
                <w:sz w:val="22"/>
                <w:szCs w:val="22"/>
              </w:rPr>
              <w:t>13 920</w:t>
            </w:r>
          </w:p>
        </w:tc>
        <w:tc>
          <w:tcPr>
            <w:tcW w:w="1318" w:type="dxa"/>
          </w:tcPr>
          <w:p w:rsidR="00C87769" w:rsidRPr="00821FC2" w:rsidRDefault="00C87769" w:rsidP="00821FC2">
            <w:pPr>
              <w:ind w:left="0"/>
              <w:jc w:val="center"/>
              <w:rPr>
                <w:sz w:val="22"/>
                <w:szCs w:val="22"/>
              </w:rPr>
            </w:pPr>
          </w:p>
          <w:p w:rsidR="00C87769" w:rsidRPr="00821FC2" w:rsidRDefault="00C87769" w:rsidP="00821FC2">
            <w:pPr>
              <w:ind w:left="0"/>
              <w:jc w:val="center"/>
              <w:rPr>
                <w:sz w:val="22"/>
                <w:szCs w:val="22"/>
              </w:rPr>
            </w:pPr>
            <w:r w:rsidRPr="00821FC2">
              <w:rPr>
                <w:sz w:val="22"/>
                <w:szCs w:val="22"/>
              </w:rPr>
              <w:t>5 499</w:t>
            </w:r>
          </w:p>
        </w:tc>
        <w:tc>
          <w:tcPr>
            <w:tcW w:w="1183" w:type="dxa"/>
          </w:tcPr>
          <w:p w:rsidR="00C87769" w:rsidRPr="00821FC2" w:rsidRDefault="00C87769" w:rsidP="00821FC2">
            <w:pPr>
              <w:ind w:left="0"/>
              <w:jc w:val="center"/>
              <w:rPr>
                <w:sz w:val="22"/>
                <w:szCs w:val="22"/>
              </w:rPr>
            </w:pPr>
          </w:p>
          <w:p w:rsidR="00C87769" w:rsidRPr="00821FC2" w:rsidRDefault="00C87769" w:rsidP="00821FC2">
            <w:pPr>
              <w:ind w:left="0"/>
              <w:jc w:val="center"/>
              <w:rPr>
                <w:sz w:val="22"/>
                <w:szCs w:val="22"/>
              </w:rPr>
            </w:pPr>
            <w:r w:rsidRPr="00821FC2">
              <w:rPr>
                <w:sz w:val="22"/>
                <w:szCs w:val="22"/>
              </w:rPr>
              <w:t>165,3</w:t>
            </w:r>
          </w:p>
        </w:tc>
      </w:tr>
      <w:tr w:rsidR="00C87769" w:rsidRPr="00821FC2" w:rsidTr="00A07BA3">
        <w:tc>
          <w:tcPr>
            <w:tcW w:w="3451" w:type="dxa"/>
          </w:tcPr>
          <w:p w:rsidR="00C87769" w:rsidRPr="00821FC2" w:rsidRDefault="00C87769" w:rsidP="00821FC2">
            <w:pPr>
              <w:ind w:left="0"/>
              <w:rPr>
                <w:sz w:val="22"/>
                <w:szCs w:val="22"/>
              </w:rPr>
            </w:pPr>
            <w:r w:rsidRPr="00821FC2">
              <w:rPr>
                <w:sz w:val="22"/>
                <w:szCs w:val="22"/>
              </w:rPr>
              <w:t>Проценты к уплате</w:t>
            </w:r>
          </w:p>
        </w:tc>
        <w:tc>
          <w:tcPr>
            <w:tcW w:w="797" w:type="dxa"/>
          </w:tcPr>
          <w:p w:rsidR="00C87769" w:rsidRPr="00821FC2" w:rsidRDefault="00C87769" w:rsidP="00821FC2">
            <w:pPr>
              <w:ind w:left="0"/>
              <w:jc w:val="center"/>
              <w:rPr>
                <w:sz w:val="22"/>
                <w:szCs w:val="22"/>
              </w:rPr>
            </w:pPr>
            <w:r w:rsidRPr="00821FC2">
              <w:rPr>
                <w:sz w:val="22"/>
                <w:szCs w:val="22"/>
              </w:rPr>
              <w:t>070</w:t>
            </w:r>
          </w:p>
        </w:tc>
        <w:tc>
          <w:tcPr>
            <w:tcW w:w="1440" w:type="dxa"/>
          </w:tcPr>
          <w:p w:rsidR="00C87769" w:rsidRPr="00821FC2" w:rsidRDefault="00C87769" w:rsidP="00821FC2">
            <w:pPr>
              <w:shd w:val="clear" w:color="auto" w:fill="FFFFFF"/>
              <w:ind w:left="0"/>
              <w:jc w:val="center"/>
              <w:rPr>
                <w:sz w:val="22"/>
                <w:szCs w:val="22"/>
              </w:rPr>
            </w:pPr>
            <w:r w:rsidRPr="00821FC2">
              <w:rPr>
                <w:sz w:val="22"/>
                <w:szCs w:val="22"/>
              </w:rPr>
              <w:t>(260 312)</w:t>
            </w:r>
          </w:p>
        </w:tc>
        <w:tc>
          <w:tcPr>
            <w:tcW w:w="1382" w:type="dxa"/>
          </w:tcPr>
          <w:p w:rsidR="00C87769" w:rsidRPr="00821FC2" w:rsidRDefault="00C87769" w:rsidP="00821FC2">
            <w:pPr>
              <w:shd w:val="clear" w:color="auto" w:fill="FFFFFF"/>
              <w:ind w:left="0"/>
              <w:jc w:val="center"/>
              <w:rPr>
                <w:sz w:val="22"/>
                <w:szCs w:val="22"/>
              </w:rPr>
            </w:pPr>
            <w:r w:rsidRPr="00821FC2">
              <w:rPr>
                <w:sz w:val="22"/>
                <w:szCs w:val="22"/>
              </w:rPr>
              <w:t>(172 423)</w:t>
            </w:r>
          </w:p>
        </w:tc>
        <w:tc>
          <w:tcPr>
            <w:tcW w:w="1318" w:type="dxa"/>
          </w:tcPr>
          <w:p w:rsidR="00C87769" w:rsidRPr="00821FC2" w:rsidRDefault="00C87769" w:rsidP="00821FC2">
            <w:pPr>
              <w:ind w:left="0"/>
              <w:jc w:val="center"/>
              <w:rPr>
                <w:sz w:val="22"/>
                <w:szCs w:val="22"/>
              </w:rPr>
            </w:pPr>
            <w:r w:rsidRPr="00821FC2">
              <w:rPr>
                <w:sz w:val="22"/>
                <w:szCs w:val="22"/>
              </w:rPr>
              <w:t>-87 889</w:t>
            </w:r>
          </w:p>
        </w:tc>
        <w:tc>
          <w:tcPr>
            <w:tcW w:w="1183" w:type="dxa"/>
          </w:tcPr>
          <w:p w:rsidR="00C87769" w:rsidRPr="00821FC2" w:rsidRDefault="00C87769" w:rsidP="00821FC2">
            <w:pPr>
              <w:ind w:left="0"/>
              <w:jc w:val="center"/>
              <w:rPr>
                <w:sz w:val="22"/>
                <w:szCs w:val="22"/>
              </w:rPr>
            </w:pPr>
            <w:r w:rsidRPr="00821FC2">
              <w:rPr>
                <w:sz w:val="22"/>
                <w:szCs w:val="22"/>
              </w:rPr>
              <w:t>66,24</w:t>
            </w:r>
          </w:p>
        </w:tc>
      </w:tr>
      <w:tr w:rsidR="00C87769" w:rsidRPr="00821FC2" w:rsidTr="00A07BA3">
        <w:tc>
          <w:tcPr>
            <w:tcW w:w="3451" w:type="dxa"/>
          </w:tcPr>
          <w:p w:rsidR="00C87769" w:rsidRPr="00821FC2" w:rsidRDefault="00C87769" w:rsidP="00821FC2">
            <w:pPr>
              <w:ind w:left="0"/>
              <w:rPr>
                <w:sz w:val="22"/>
                <w:szCs w:val="22"/>
              </w:rPr>
            </w:pPr>
            <w:r w:rsidRPr="00821FC2">
              <w:rPr>
                <w:sz w:val="22"/>
                <w:szCs w:val="22"/>
              </w:rPr>
              <w:t>Доходы от участия в других организациях</w:t>
            </w:r>
          </w:p>
        </w:tc>
        <w:tc>
          <w:tcPr>
            <w:tcW w:w="797" w:type="dxa"/>
          </w:tcPr>
          <w:p w:rsidR="00C87769" w:rsidRPr="00821FC2" w:rsidRDefault="00C87769" w:rsidP="00821FC2">
            <w:pPr>
              <w:ind w:left="0"/>
              <w:jc w:val="center"/>
              <w:rPr>
                <w:sz w:val="22"/>
                <w:szCs w:val="22"/>
              </w:rPr>
            </w:pPr>
            <w:r w:rsidRPr="00821FC2">
              <w:rPr>
                <w:sz w:val="22"/>
                <w:szCs w:val="22"/>
              </w:rPr>
              <w:t>080</w:t>
            </w:r>
          </w:p>
        </w:tc>
        <w:tc>
          <w:tcPr>
            <w:tcW w:w="1440" w:type="dxa"/>
          </w:tcPr>
          <w:p w:rsidR="00C87769" w:rsidRPr="00821FC2" w:rsidRDefault="00C87769" w:rsidP="00821FC2">
            <w:pPr>
              <w:shd w:val="clear" w:color="auto" w:fill="FFFFFF"/>
              <w:ind w:left="0"/>
              <w:jc w:val="center"/>
              <w:rPr>
                <w:sz w:val="22"/>
                <w:szCs w:val="22"/>
              </w:rPr>
            </w:pPr>
            <w:r w:rsidRPr="00821FC2">
              <w:rPr>
                <w:sz w:val="22"/>
                <w:szCs w:val="22"/>
              </w:rPr>
              <w:t>10</w:t>
            </w:r>
          </w:p>
        </w:tc>
        <w:tc>
          <w:tcPr>
            <w:tcW w:w="1382" w:type="dxa"/>
          </w:tcPr>
          <w:p w:rsidR="00C87769" w:rsidRPr="00821FC2" w:rsidRDefault="00C87769" w:rsidP="00821FC2">
            <w:pPr>
              <w:shd w:val="clear" w:color="auto" w:fill="FFFFFF"/>
              <w:ind w:left="0"/>
              <w:jc w:val="center"/>
              <w:rPr>
                <w:sz w:val="22"/>
                <w:szCs w:val="22"/>
              </w:rPr>
            </w:pPr>
            <w:r w:rsidRPr="00821FC2">
              <w:rPr>
                <w:sz w:val="22"/>
                <w:szCs w:val="22"/>
              </w:rPr>
              <w:t>-</w:t>
            </w:r>
          </w:p>
        </w:tc>
        <w:tc>
          <w:tcPr>
            <w:tcW w:w="1318" w:type="dxa"/>
          </w:tcPr>
          <w:p w:rsidR="00C87769" w:rsidRPr="00821FC2" w:rsidRDefault="00C87769" w:rsidP="00821FC2">
            <w:pPr>
              <w:ind w:left="0"/>
              <w:jc w:val="center"/>
              <w:rPr>
                <w:sz w:val="22"/>
                <w:szCs w:val="22"/>
              </w:rPr>
            </w:pPr>
            <w:r w:rsidRPr="00821FC2">
              <w:rPr>
                <w:sz w:val="22"/>
                <w:szCs w:val="22"/>
              </w:rPr>
              <w:t>-10</w:t>
            </w:r>
          </w:p>
        </w:tc>
        <w:tc>
          <w:tcPr>
            <w:tcW w:w="1183" w:type="dxa"/>
          </w:tcPr>
          <w:p w:rsidR="00C87769" w:rsidRPr="00821FC2" w:rsidRDefault="00C87769" w:rsidP="00821FC2">
            <w:pPr>
              <w:ind w:left="0"/>
              <w:jc w:val="center"/>
              <w:rPr>
                <w:sz w:val="22"/>
                <w:szCs w:val="22"/>
              </w:rPr>
            </w:pPr>
            <w:r w:rsidRPr="00821FC2">
              <w:rPr>
                <w:sz w:val="22"/>
                <w:szCs w:val="22"/>
              </w:rPr>
              <w:t>0</w:t>
            </w:r>
          </w:p>
        </w:tc>
      </w:tr>
      <w:tr w:rsidR="00C87769" w:rsidRPr="00821FC2" w:rsidTr="00A07BA3">
        <w:tc>
          <w:tcPr>
            <w:tcW w:w="3451" w:type="dxa"/>
          </w:tcPr>
          <w:p w:rsidR="00C87769" w:rsidRPr="00821FC2" w:rsidRDefault="00C87769" w:rsidP="00821FC2">
            <w:pPr>
              <w:ind w:left="0"/>
              <w:rPr>
                <w:sz w:val="22"/>
                <w:szCs w:val="22"/>
              </w:rPr>
            </w:pPr>
            <w:r w:rsidRPr="00821FC2">
              <w:rPr>
                <w:sz w:val="22"/>
                <w:szCs w:val="22"/>
              </w:rPr>
              <w:t>Прочие доходы</w:t>
            </w:r>
          </w:p>
        </w:tc>
        <w:tc>
          <w:tcPr>
            <w:tcW w:w="797" w:type="dxa"/>
          </w:tcPr>
          <w:p w:rsidR="00C87769" w:rsidRPr="00821FC2" w:rsidRDefault="00C87769" w:rsidP="00821FC2">
            <w:pPr>
              <w:ind w:left="0"/>
              <w:jc w:val="center"/>
              <w:rPr>
                <w:sz w:val="22"/>
                <w:szCs w:val="22"/>
              </w:rPr>
            </w:pPr>
            <w:r w:rsidRPr="00821FC2">
              <w:rPr>
                <w:sz w:val="22"/>
                <w:szCs w:val="22"/>
              </w:rPr>
              <w:t>090</w:t>
            </w:r>
          </w:p>
        </w:tc>
        <w:tc>
          <w:tcPr>
            <w:tcW w:w="1440" w:type="dxa"/>
          </w:tcPr>
          <w:p w:rsidR="00C87769" w:rsidRPr="00821FC2" w:rsidRDefault="00C87769" w:rsidP="00821FC2">
            <w:pPr>
              <w:shd w:val="clear" w:color="auto" w:fill="FFFFFF"/>
              <w:ind w:left="0"/>
              <w:jc w:val="center"/>
              <w:rPr>
                <w:sz w:val="22"/>
                <w:szCs w:val="22"/>
              </w:rPr>
            </w:pPr>
            <w:r w:rsidRPr="00821FC2">
              <w:rPr>
                <w:sz w:val="22"/>
                <w:szCs w:val="22"/>
              </w:rPr>
              <w:t>384 900</w:t>
            </w:r>
          </w:p>
        </w:tc>
        <w:tc>
          <w:tcPr>
            <w:tcW w:w="1382" w:type="dxa"/>
          </w:tcPr>
          <w:p w:rsidR="00C87769" w:rsidRPr="00821FC2" w:rsidRDefault="00C87769" w:rsidP="00821FC2">
            <w:pPr>
              <w:shd w:val="clear" w:color="auto" w:fill="FFFFFF"/>
              <w:ind w:left="0"/>
              <w:jc w:val="center"/>
              <w:rPr>
                <w:sz w:val="22"/>
                <w:szCs w:val="22"/>
              </w:rPr>
            </w:pPr>
            <w:r w:rsidRPr="00821FC2">
              <w:rPr>
                <w:sz w:val="22"/>
                <w:szCs w:val="22"/>
              </w:rPr>
              <w:t>1 958 867</w:t>
            </w:r>
          </w:p>
        </w:tc>
        <w:tc>
          <w:tcPr>
            <w:tcW w:w="1318" w:type="dxa"/>
          </w:tcPr>
          <w:p w:rsidR="00C87769" w:rsidRPr="00821FC2" w:rsidRDefault="00C87769" w:rsidP="00821FC2">
            <w:pPr>
              <w:ind w:left="0"/>
              <w:jc w:val="center"/>
              <w:rPr>
                <w:sz w:val="22"/>
                <w:szCs w:val="22"/>
              </w:rPr>
            </w:pPr>
            <w:r w:rsidRPr="00821FC2">
              <w:rPr>
                <w:sz w:val="22"/>
                <w:szCs w:val="22"/>
              </w:rPr>
              <w:t>1 573 967</w:t>
            </w:r>
          </w:p>
        </w:tc>
        <w:tc>
          <w:tcPr>
            <w:tcW w:w="1183" w:type="dxa"/>
          </w:tcPr>
          <w:p w:rsidR="00C87769" w:rsidRPr="00821FC2" w:rsidRDefault="00C87769" w:rsidP="00821FC2">
            <w:pPr>
              <w:ind w:left="0"/>
              <w:jc w:val="center"/>
              <w:rPr>
                <w:sz w:val="22"/>
                <w:szCs w:val="22"/>
              </w:rPr>
            </w:pPr>
            <w:r w:rsidRPr="00821FC2">
              <w:rPr>
                <w:sz w:val="22"/>
                <w:szCs w:val="22"/>
              </w:rPr>
              <w:t>508,93</w:t>
            </w:r>
          </w:p>
        </w:tc>
      </w:tr>
      <w:tr w:rsidR="00C87769" w:rsidRPr="00821FC2" w:rsidTr="00A07BA3">
        <w:tc>
          <w:tcPr>
            <w:tcW w:w="3451" w:type="dxa"/>
          </w:tcPr>
          <w:p w:rsidR="00C87769" w:rsidRPr="00821FC2" w:rsidRDefault="00C87769" w:rsidP="00821FC2">
            <w:pPr>
              <w:ind w:left="0"/>
              <w:rPr>
                <w:sz w:val="22"/>
                <w:szCs w:val="22"/>
              </w:rPr>
            </w:pPr>
            <w:r w:rsidRPr="00821FC2">
              <w:rPr>
                <w:sz w:val="22"/>
                <w:szCs w:val="22"/>
              </w:rPr>
              <w:t>Прочие расходы</w:t>
            </w:r>
          </w:p>
        </w:tc>
        <w:tc>
          <w:tcPr>
            <w:tcW w:w="797" w:type="dxa"/>
          </w:tcPr>
          <w:p w:rsidR="00C87769" w:rsidRPr="00821FC2" w:rsidRDefault="00C87769" w:rsidP="00821FC2">
            <w:pPr>
              <w:ind w:left="0"/>
              <w:jc w:val="center"/>
              <w:rPr>
                <w:sz w:val="22"/>
                <w:szCs w:val="22"/>
              </w:rPr>
            </w:pPr>
            <w:r w:rsidRPr="00821FC2">
              <w:rPr>
                <w:sz w:val="22"/>
                <w:szCs w:val="22"/>
              </w:rPr>
              <w:t>100</w:t>
            </w:r>
          </w:p>
        </w:tc>
        <w:tc>
          <w:tcPr>
            <w:tcW w:w="1440" w:type="dxa"/>
          </w:tcPr>
          <w:p w:rsidR="00C87769" w:rsidRPr="00821FC2" w:rsidRDefault="00C87769" w:rsidP="00821FC2">
            <w:pPr>
              <w:shd w:val="clear" w:color="auto" w:fill="FFFFFF"/>
              <w:ind w:left="0"/>
              <w:jc w:val="center"/>
              <w:rPr>
                <w:sz w:val="22"/>
                <w:szCs w:val="22"/>
              </w:rPr>
            </w:pPr>
            <w:r w:rsidRPr="00821FC2">
              <w:rPr>
                <w:sz w:val="22"/>
                <w:szCs w:val="22"/>
              </w:rPr>
              <w:t>(382 791)</w:t>
            </w:r>
          </w:p>
        </w:tc>
        <w:tc>
          <w:tcPr>
            <w:tcW w:w="1382" w:type="dxa"/>
          </w:tcPr>
          <w:p w:rsidR="00C87769" w:rsidRPr="00821FC2" w:rsidRDefault="00C87769" w:rsidP="00821FC2">
            <w:pPr>
              <w:shd w:val="clear" w:color="auto" w:fill="FFFFFF"/>
              <w:ind w:left="0"/>
              <w:jc w:val="center"/>
              <w:rPr>
                <w:sz w:val="22"/>
                <w:szCs w:val="22"/>
              </w:rPr>
            </w:pPr>
            <w:r w:rsidRPr="00821FC2">
              <w:rPr>
                <w:sz w:val="22"/>
                <w:szCs w:val="22"/>
              </w:rPr>
              <w:t>(850 576)</w:t>
            </w:r>
          </w:p>
        </w:tc>
        <w:tc>
          <w:tcPr>
            <w:tcW w:w="1318" w:type="dxa"/>
          </w:tcPr>
          <w:p w:rsidR="00C87769" w:rsidRPr="00821FC2" w:rsidRDefault="00C87769" w:rsidP="00821FC2">
            <w:pPr>
              <w:ind w:left="0"/>
              <w:jc w:val="center"/>
              <w:rPr>
                <w:sz w:val="22"/>
                <w:szCs w:val="22"/>
              </w:rPr>
            </w:pPr>
            <w:r w:rsidRPr="00821FC2">
              <w:rPr>
                <w:sz w:val="22"/>
                <w:szCs w:val="22"/>
              </w:rPr>
              <w:t>467 785</w:t>
            </w:r>
          </w:p>
        </w:tc>
        <w:tc>
          <w:tcPr>
            <w:tcW w:w="1183" w:type="dxa"/>
          </w:tcPr>
          <w:p w:rsidR="00C87769" w:rsidRPr="00821FC2" w:rsidRDefault="00C87769" w:rsidP="00821FC2">
            <w:pPr>
              <w:ind w:left="0"/>
              <w:jc w:val="center"/>
              <w:rPr>
                <w:sz w:val="22"/>
                <w:szCs w:val="22"/>
              </w:rPr>
            </w:pPr>
            <w:r w:rsidRPr="00821FC2">
              <w:rPr>
                <w:sz w:val="22"/>
                <w:szCs w:val="22"/>
              </w:rPr>
              <w:t>222,2</w:t>
            </w:r>
          </w:p>
        </w:tc>
      </w:tr>
      <w:tr w:rsidR="00C87769" w:rsidRPr="00821FC2" w:rsidTr="00A07BA3">
        <w:tc>
          <w:tcPr>
            <w:tcW w:w="3451" w:type="dxa"/>
          </w:tcPr>
          <w:p w:rsidR="00C87769" w:rsidRPr="00821FC2" w:rsidRDefault="00C87769" w:rsidP="00821FC2">
            <w:pPr>
              <w:ind w:left="0"/>
              <w:rPr>
                <w:sz w:val="22"/>
                <w:szCs w:val="22"/>
              </w:rPr>
            </w:pPr>
          </w:p>
        </w:tc>
        <w:tc>
          <w:tcPr>
            <w:tcW w:w="797" w:type="dxa"/>
          </w:tcPr>
          <w:p w:rsidR="00C87769" w:rsidRPr="00821FC2" w:rsidRDefault="00C87769" w:rsidP="00821FC2">
            <w:pPr>
              <w:ind w:left="0"/>
              <w:jc w:val="center"/>
              <w:rPr>
                <w:sz w:val="22"/>
                <w:szCs w:val="22"/>
              </w:rPr>
            </w:pPr>
          </w:p>
        </w:tc>
        <w:tc>
          <w:tcPr>
            <w:tcW w:w="1440" w:type="dxa"/>
          </w:tcPr>
          <w:p w:rsidR="00C87769" w:rsidRPr="00821FC2" w:rsidRDefault="00C87769" w:rsidP="00821FC2">
            <w:pPr>
              <w:shd w:val="clear" w:color="auto" w:fill="FFFFFF"/>
              <w:ind w:left="0"/>
              <w:jc w:val="center"/>
              <w:rPr>
                <w:sz w:val="22"/>
                <w:szCs w:val="22"/>
              </w:rPr>
            </w:pPr>
          </w:p>
        </w:tc>
        <w:tc>
          <w:tcPr>
            <w:tcW w:w="1382" w:type="dxa"/>
          </w:tcPr>
          <w:p w:rsidR="00C87769" w:rsidRPr="00821FC2" w:rsidRDefault="00C87769" w:rsidP="00821FC2">
            <w:pPr>
              <w:shd w:val="clear" w:color="auto" w:fill="FFFFFF"/>
              <w:ind w:left="0"/>
              <w:jc w:val="center"/>
              <w:rPr>
                <w:sz w:val="22"/>
                <w:szCs w:val="22"/>
              </w:rPr>
            </w:pPr>
          </w:p>
        </w:tc>
        <w:tc>
          <w:tcPr>
            <w:tcW w:w="1318" w:type="dxa"/>
          </w:tcPr>
          <w:p w:rsidR="00C87769" w:rsidRPr="00821FC2" w:rsidRDefault="00C87769" w:rsidP="00821FC2">
            <w:pPr>
              <w:ind w:left="0"/>
              <w:jc w:val="center"/>
              <w:rPr>
                <w:sz w:val="22"/>
                <w:szCs w:val="22"/>
              </w:rPr>
            </w:pPr>
          </w:p>
        </w:tc>
        <w:tc>
          <w:tcPr>
            <w:tcW w:w="1183" w:type="dxa"/>
          </w:tcPr>
          <w:p w:rsidR="00C87769" w:rsidRPr="00821FC2" w:rsidRDefault="00C87769" w:rsidP="00821FC2">
            <w:pPr>
              <w:ind w:left="0"/>
              <w:jc w:val="center"/>
              <w:rPr>
                <w:sz w:val="22"/>
                <w:szCs w:val="22"/>
              </w:rPr>
            </w:pPr>
          </w:p>
        </w:tc>
      </w:tr>
      <w:tr w:rsidR="00C87769" w:rsidRPr="00821FC2" w:rsidTr="00A07BA3">
        <w:tc>
          <w:tcPr>
            <w:tcW w:w="3451" w:type="dxa"/>
          </w:tcPr>
          <w:p w:rsidR="00C87769" w:rsidRPr="00821FC2" w:rsidRDefault="00C87769" w:rsidP="00821FC2">
            <w:pPr>
              <w:ind w:left="0"/>
              <w:rPr>
                <w:sz w:val="22"/>
                <w:szCs w:val="22"/>
              </w:rPr>
            </w:pPr>
            <w:r w:rsidRPr="00821FC2">
              <w:rPr>
                <w:sz w:val="22"/>
                <w:szCs w:val="22"/>
              </w:rPr>
              <w:t>Прибыль (убыток) до налогообложения</w:t>
            </w:r>
          </w:p>
        </w:tc>
        <w:tc>
          <w:tcPr>
            <w:tcW w:w="797" w:type="dxa"/>
          </w:tcPr>
          <w:p w:rsidR="00C87769" w:rsidRPr="00821FC2" w:rsidRDefault="00C87769" w:rsidP="00821FC2">
            <w:pPr>
              <w:ind w:left="0"/>
              <w:jc w:val="center"/>
              <w:rPr>
                <w:sz w:val="22"/>
                <w:szCs w:val="22"/>
              </w:rPr>
            </w:pPr>
            <w:r w:rsidRPr="00821FC2">
              <w:rPr>
                <w:sz w:val="22"/>
                <w:szCs w:val="22"/>
              </w:rPr>
              <w:t>140</w:t>
            </w:r>
          </w:p>
        </w:tc>
        <w:tc>
          <w:tcPr>
            <w:tcW w:w="1440" w:type="dxa"/>
          </w:tcPr>
          <w:p w:rsidR="00C87769" w:rsidRPr="00821FC2" w:rsidRDefault="00C87769" w:rsidP="00821FC2">
            <w:pPr>
              <w:shd w:val="clear" w:color="auto" w:fill="FFFFFF"/>
              <w:ind w:left="0"/>
              <w:jc w:val="center"/>
              <w:rPr>
                <w:sz w:val="22"/>
                <w:szCs w:val="22"/>
              </w:rPr>
            </w:pPr>
            <w:r w:rsidRPr="00821FC2">
              <w:rPr>
                <w:sz w:val="22"/>
                <w:szCs w:val="22"/>
              </w:rPr>
              <w:t>62 144</w:t>
            </w:r>
          </w:p>
        </w:tc>
        <w:tc>
          <w:tcPr>
            <w:tcW w:w="1382" w:type="dxa"/>
          </w:tcPr>
          <w:p w:rsidR="00C87769" w:rsidRPr="00821FC2" w:rsidRDefault="00C87769" w:rsidP="00821FC2">
            <w:pPr>
              <w:shd w:val="clear" w:color="auto" w:fill="FFFFFF"/>
              <w:ind w:left="0"/>
              <w:jc w:val="center"/>
              <w:rPr>
                <w:sz w:val="22"/>
                <w:szCs w:val="22"/>
              </w:rPr>
            </w:pPr>
            <w:r w:rsidRPr="00821FC2">
              <w:rPr>
                <w:sz w:val="22"/>
                <w:szCs w:val="22"/>
              </w:rPr>
              <w:t>1 695 460</w:t>
            </w:r>
          </w:p>
        </w:tc>
        <w:tc>
          <w:tcPr>
            <w:tcW w:w="1318" w:type="dxa"/>
          </w:tcPr>
          <w:p w:rsidR="00C87769" w:rsidRPr="00821FC2" w:rsidRDefault="00C87769" w:rsidP="00821FC2">
            <w:pPr>
              <w:ind w:left="0"/>
              <w:jc w:val="center"/>
              <w:rPr>
                <w:sz w:val="22"/>
                <w:szCs w:val="22"/>
              </w:rPr>
            </w:pPr>
            <w:r w:rsidRPr="00821FC2">
              <w:rPr>
                <w:sz w:val="22"/>
                <w:szCs w:val="22"/>
              </w:rPr>
              <w:t>1 633 316</w:t>
            </w:r>
          </w:p>
        </w:tc>
        <w:tc>
          <w:tcPr>
            <w:tcW w:w="1183" w:type="dxa"/>
          </w:tcPr>
          <w:p w:rsidR="00C87769" w:rsidRPr="00821FC2" w:rsidRDefault="00C87769" w:rsidP="00821FC2">
            <w:pPr>
              <w:ind w:left="0"/>
              <w:jc w:val="center"/>
              <w:rPr>
                <w:sz w:val="22"/>
                <w:szCs w:val="22"/>
              </w:rPr>
            </w:pPr>
            <w:r w:rsidRPr="00821FC2">
              <w:rPr>
                <w:sz w:val="22"/>
                <w:szCs w:val="22"/>
              </w:rPr>
              <w:t>2728,28</w:t>
            </w:r>
          </w:p>
        </w:tc>
      </w:tr>
      <w:tr w:rsidR="00C87769" w:rsidRPr="00821FC2" w:rsidTr="00A07BA3">
        <w:tc>
          <w:tcPr>
            <w:tcW w:w="3451" w:type="dxa"/>
          </w:tcPr>
          <w:p w:rsidR="00C87769" w:rsidRPr="00821FC2" w:rsidRDefault="00C87769" w:rsidP="00821FC2">
            <w:pPr>
              <w:ind w:left="0"/>
              <w:rPr>
                <w:sz w:val="22"/>
                <w:szCs w:val="22"/>
              </w:rPr>
            </w:pPr>
            <w:r w:rsidRPr="00821FC2">
              <w:rPr>
                <w:sz w:val="22"/>
                <w:szCs w:val="22"/>
              </w:rPr>
              <w:t>Отложенные налоговые активы</w:t>
            </w:r>
          </w:p>
        </w:tc>
        <w:tc>
          <w:tcPr>
            <w:tcW w:w="797" w:type="dxa"/>
          </w:tcPr>
          <w:p w:rsidR="00C87769" w:rsidRPr="00821FC2" w:rsidRDefault="00C87769" w:rsidP="00821FC2">
            <w:pPr>
              <w:ind w:left="0"/>
              <w:jc w:val="center"/>
              <w:rPr>
                <w:sz w:val="22"/>
                <w:szCs w:val="22"/>
              </w:rPr>
            </w:pPr>
            <w:r w:rsidRPr="00821FC2">
              <w:rPr>
                <w:sz w:val="22"/>
                <w:szCs w:val="22"/>
              </w:rPr>
              <w:t>141</w:t>
            </w:r>
          </w:p>
        </w:tc>
        <w:tc>
          <w:tcPr>
            <w:tcW w:w="1440" w:type="dxa"/>
          </w:tcPr>
          <w:p w:rsidR="00C87769" w:rsidRPr="00821FC2" w:rsidRDefault="00C87769" w:rsidP="00821FC2">
            <w:pPr>
              <w:shd w:val="clear" w:color="auto" w:fill="FFFFFF"/>
              <w:ind w:left="0"/>
              <w:jc w:val="center"/>
              <w:rPr>
                <w:sz w:val="22"/>
                <w:szCs w:val="22"/>
              </w:rPr>
            </w:pPr>
            <w:r w:rsidRPr="00821FC2">
              <w:rPr>
                <w:sz w:val="22"/>
                <w:szCs w:val="22"/>
              </w:rPr>
              <w:t>196</w:t>
            </w:r>
          </w:p>
        </w:tc>
        <w:tc>
          <w:tcPr>
            <w:tcW w:w="1382" w:type="dxa"/>
          </w:tcPr>
          <w:p w:rsidR="00C87769" w:rsidRPr="00821FC2" w:rsidRDefault="00C87769" w:rsidP="00821FC2">
            <w:pPr>
              <w:shd w:val="clear" w:color="auto" w:fill="FFFFFF"/>
              <w:ind w:left="0"/>
              <w:jc w:val="center"/>
              <w:rPr>
                <w:sz w:val="22"/>
                <w:szCs w:val="22"/>
              </w:rPr>
            </w:pPr>
            <w:r w:rsidRPr="00821FC2">
              <w:rPr>
                <w:sz w:val="22"/>
                <w:szCs w:val="22"/>
              </w:rPr>
              <w:t>459</w:t>
            </w:r>
          </w:p>
        </w:tc>
        <w:tc>
          <w:tcPr>
            <w:tcW w:w="1318" w:type="dxa"/>
          </w:tcPr>
          <w:p w:rsidR="00C87769" w:rsidRPr="00821FC2" w:rsidRDefault="00C87769" w:rsidP="00821FC2">
            <w:pPr>
              <w:ind w:left="0"/>
              <w:jc w:val="center"/>
              <w:rPr>
                <w:sz w:val="22"/>
                <w:szCs w:val="22"/>
              </w:rPr>
            </w:pPr>
            <w:r w:rsidRPr="00821FC2">
              <w:rPr>
                <w:sz w:val="22"/>
                <w:szCs w:val="22"/>
              </w:rPr>
              <w:t>263</w:t>
            </w:r>
          </w:p>
        </w:tc>
        <w:tc>
          <w:tcPr>
            <w:tcW w:w="1183" w:type="dxa"/>
          </w:tcPr>
          <w:p w:rsidR="00C87769" w:rsidRPr="00821FC2" w:rsidRDefault="00C87769" w:rsidP="00821FC2">
            <w:pPr>
              <w:ind w:left="0"/>
              <w:jc w:val="center"/>
              <w:rPr>
                <w:sz w:val="22"/>
                <w:szCs w:val="22"/>
              </w:rPr>
            </w:pPr>
            <w:r w:rsidRPr="00821FC2">
              <w:rPr>
                <w:sz w:val="22"/>
                <w:szCs w:val="22"/>
              </w:rPr>
              <w:t>234,18</w:t>
            </w:r>
          </w:p>
        </w:tc>
      </w:tr>
      <w:tr w:rsidR="00C87769" w:rsidRPr="00821FC2" w:rsidTr="00A07BA3">
        <w:tc>
          <w:tcPr>
            <w:tcW w:w="3451" w:type="dxa"/>
          </w:tcPr>
          <w:p w:rsidR="00C87769" w:rsidRPr="00821FC2" w:rsidRDefault="00C87769" w:rsidP="00821FC2">
            <w:pPr>
              <w:ind w:left="0"/>
              <w:rPr>
                <w:sz w:val="22"/>
                <w:szCs w:val="22"/>
              </w:rPr>
            </w:pPr>
            <w:r w:rsidRPr="00821FC2">
              <w:rPr>
                <w:sz w:val="22"/>
                <w:szCs w:val="22"/>
              </w:rPr>
              <w:t>Отложенные налоговые обязательства</w:t>
            </w:r>
          </w:p>
        </w:tc>
        <w:tc>
          <w:tcPr>
            <w:tcW w:w="797" w:type="dxa"/>
          </w:tcPr>
          <w:p w:rsidR="00C87769" w:rsidRPr="00821FC2" w:rsidRDefault="00C87769" w:rsidP="00821FC2">
            <w:pPr>
              <w:ind w:left="0"/>
              <w:jc w:val="center"/>
              <w:rPr>
                <w:sz w:val="22"/>
                <w:szCs w:val="22"/>
              </w:rPr>
            </w:pPr>
            <w:r w:rsidRPr="00821FC2">
              <w:rPr>
                <w:sz w:val="22"/>
                <w:szCs w:val="22"/>
              </w:rPr>
              <w:t>142</w:t>
            </w:r>
          </w:p>
        </w:tc>
        <w:tc>
          <w:tcPr>
            <w:tcW w:w="1440" w:type="dxa"/>
          </w:tcPr>
          <w:p w:rsidR="00C87769" w:rsidRPr="00821FC2" w:rsidRDefault="00C87769" w:rsidP="00821FC2">
            <w:pPr>
              <w:shd w:val="clear" w:color="auto" w:fill="FFFFFF"/>
              <w:ind w:left="0"/>
              <w:jc w:val="center"/>
              <w:rPr>
                <w:sz w:val="22"/>
                <w:szCs w:val="22"/>
              </w:rPr>
            </w:pPr>
            <w:r w:rsidRPr="00821FC2">
              <w:rPr>
                <w:sz w:val="22"/>
                <w:szCs w:val="22"/>
              </w:rPr>
              <w:t>37 284</w:t>
            </w:r>
          </w:p>
        </w:tc>
        <w:tc>
          <w:tcPr>
            <w:tcW w:w="1382" w:type="dxa"/>
          </w:tcPr>
          <w:p w:rsidR="00C87769" w:rsidRPr="00821FC2" w:rsidRDefault="00C87769" w:rsidP="00821FC2">
            <w:pPr>
              <w:shd w:val="clear" w:color="auto" w:fill="FFFFFF"/>
              <w:ind w:left="0"/>
              <w:jc w:val="center"/>
              <w:rPr>
                <w:sz w:val="22"/>
                <w:szCs w:val="22"/>
              </w:rPr>
            </w:pPr>
            <w:r w:rsidRPr="00821FC2">
              <w:rPr>
                <w:sz w:val="22"/>
                <w:szCs w:val="22"/>
              </w:rPr>
              <w:t>(325 026)</w:t>
            </w:r>
          </w:p>
        </w:tc>
        <w:tc>
          <w:tcPr>
            <w:tcW w:w="1318" w:type="dxa"/>
          </w:tcPr>
          <w:p w:rsidR="00C87769" w:rsidRPr="00821FC2" w:rsidRDefault="00C87769" w:rsidP="00821FC2">
            <w:pPr>
              <w:ind w:left="0"/>
              <w:jc w:val="center"/>
              <w:rPr>
                <w:sz w:val="22"/>
                <w:szCs w:val="22"/>
              </w:rPr>
            </w:pPr>
            <w:r w:rsidRPr="00821FC2">
              <w:rPr>
                <w:sz w:val="22"/>
                <w:szCs w:val="22"/>
              </w:rPr>
              <w:t>287 742</w:t>
            </w:r>
          </w:p>
        </w:tc>
        <w:tc>
          <w:tcPr>
            <w:tcW w:w="1183" w:type="dxa"/>
          </w:tcPr>
          <w:p w:rsidR="00C87769" w:rsidRPr="00821FC2" w:rsidRDefault="00C87769" w:rsidP="00821FC2">
            <w:pPr>
              <w:ind w:left="0"/>
              <w:jc w:val="center"/>
              <w:rPr>
                <w:sz w:val="22"/>
                <w:szCs w:val="22"/>
              </w:rPr>
            </w:pPr>
            <w:r w:rsidRPr="00821FC2">
              <w:rPr>
                <w:sz w:val="22"/>
                <w:szCs w:val="22"/>
              </w:rPr>
              <w:t>871,76</w:t>
            </w:r>
          </w:p>
        </w:tc>
      </w:tr>
      <w:tr w:rsidR="00C87769" w:rsidRPr="00821FC2" w:rsidTr="00A07BA3">
        <w:tc>
          <w:tcPr>
            <w:tcW w:w="3451" w:type="dxa"/>
          </w:tcPr>
          <w:p w:rsidR="00C87769" w:rsidRPr="00821FC2" w:rsidRDefault="00C87769" w:rsidP="00821FC2">
            <w:pPr>
              <w:ind w:left="0"/>
              <w:rPr>
                <w:sz w:val="22"/>
                <w:szCs w:val="22"/>
              </w:rPr>
            </w:pPr>
            <w:r w:rsidRPr="00821FC2">
              <w:rPr>
                <w:sz w:val="22"/>
                <w:szCs w:val="22"/>
              </w:rPr>
              <w:t>Текущий налог на прибыль</w:t>
            </w:r>
          </w:p>
        </w:tc>
        <w:tc>
          <w:tcPr>
            <w:tcW w:w="797" w:type="dxa"/>
          </w:tcPr>
          <w:p w:rsidR="00C87769" w:rsidRPr="00821FC2" w:rsidRDefault="00C87769" w:rsidP="00821FC2">
            <w:pPr>
              <w:ind w:left="0"/>
              <w:jc w:val="center"/>
              <w:rPr>
                <w:sz w:val="22"/>
                <w:szCs w:val="22"/>
              </w:rPr>
            </w:pPr>
            <w:r w:rsidRPr="00821FC2">
              <w:rPr>
                <w:sz w:val="22"/>
                <w:szCs w:val="22"/>
              </w:rPr>
              <w:t>150</w:t>
            </w:r>
          </w:p>
        </w:tc>
        <w:tc>
          <w:tcPr>
            <w:tcW w:w="1440" w:type="dxa"/>
          </w:tcPr>
          <w:p w:rsidR="00C87769" w:rsidRPr="00821FC2" w:rsidRDefault="00C87769" w:rsidP="00821FC2">
            <w:pPr>
              <w:shd w:val="clear" w:color="auto" w:fill="FFFFFF"/>
              <w:ind w:left="0"/>
              <w:jc w:val="center"/>
              <w:rPr>
                <w:sz w:val="22"/>
                <w:szCs w:val="22"/>
              </w:rPr>
            </w:pPr>
            <w:r w:rsidRPr="00821FC2">
              <w:rPr>
                <w:sz w:val="22"/>
                <w:szCs w:val="22"/>
              </w:rPr>
              <w:t>(61 199)</w:t>
            </w:r>
          </w:p>
        </w:tc>
        <w:tc>
          <w:tcPr>
            <w:tcW w:w="1382" w:type="dxa"/>
          </w:tcPr>
          <w:p w:rsidR="00C87769" w:rsidRPr="00821FC2" w:rsidRDefault="00C87769" w:rsidP="00821FC2">
            <w:pPr>
              <w:shd w:val="clear" w:color="auto" w:fill="FFFFFF"/>
              <w:ind w:left="0"/>
              <w:jc w:val="center"/>
              <w:rPr>
                <w:sz w:val="22"/>
                <w:szCs w:val="22"/>
              </w:rPr>
            </w:pPr>
            <w:r w:rsidRPr="00821FC2">
              <w:rPr>
                <w:sz w:val="22"/>
                <w:szCs w:val="22"/>
              </w:rPr>
              <w:t>(160 228)</w:t>
            </w:r>
          </w:p>
        </w:tc>
        <w:tc>
          <w:tcPr>
            <w:tcW w:w="1318" w:type="dxa"/>
          </w:tcPr>
          <w:p w:rsidR="00C87769" w:rsidRPr="00821FC2" w:rsidRDefault="00C87769" w:rsidP="00821FC2">
            <w:pPr>
              <w:ind w:left="0"/>
              <w:jc w:val="center"/>
              <w:rPr>
                <w:sz w:val="22"/>
                <w:szCs w:val="22"/>
              </w:rPr>
            </w:pPr>
            <w:r w:rsidRPr="00821FC2">
              <w:rPr>
                <w:sz w:val="22"/>
                <w:szCs w:val="22"/>
              </w:rPr>
              <w:t>99 029</w:t>
            </w:r>
          </w:p>
        </w:tc>
        <w:tc>
          <w:tcPr>
            <w:tcW w:w="1183" w:type="dxa"/>
          </w:tcPr>
          <w:p w:rsidR="00C87769" w:rsidRPr="00821FC2" w:rsidRDefault="00C87769" w:rsidP="00821FC2">
            <w:pPr>
              <w:ind w:left="0"/>
              <w:jc w:val="center"/>
              <w:rPr>
                <w:sz w:val="22"/>
                <w:szCs w:val="22"/>
              </w:rPr>
            </w:pPr>
            <w:r w:rsidRPr="00821FC2">
              <w:rPr>
                <w:sz w:val="22"/>
                <w:szCs w:val="22"/>
              </w:rPr>
              <w:t>261,81</w:t>
            </w:r>
          </w:p>
        </w:tc>
      </w:tr>
      <w:tr w:rsidR="00C87769" w:rsidRPr="00821FC2" w:rsidTr="00A07BA3">
        <w:tc>
          <w:tcPr>
            <w:tcW w:w="3451" w:type="dxa"/>
          </w:tcPr>
          <w:p w:rsidR="00C87769" w:rsidRPr="00821FC2" w:rsidRDefault="00C87769" w:rsidP="00821FC2">
            <w:pPr>
              <w:ind w:left="0"/>
              <w:rPr>
                <w:sz w:val="22"/>
                <w:szCs w:val="22"/>
              </w:rPr>
            </w:pPr>
            <w:r w:rsidRPr="00821FC2">
              <w:rPr>
                <w:sz w:val="22"/>
                <w:szCs w:val="22"/>
              </w:rPr>
              <w:t>Возврат излишне уплаченных налогов прошлых периодов</w:t>
            </w:r>
          </w:p>
        </w:tc>
        <w:tc>
          <w:tcPr>
            <w:tcW w:w="797" w:type="dxa"/>
          </w:tcPr>
          <w:p w:rsidR="00C87769" w:rsidRPr="00821FC2" w:rsidRDefault="00C87769" w:rsidP="00821FC2">
            <w:pPr>
              <w:ind w:left="0"/>
              <w:jc w:val="center"/>
              <w:rPr>
                <w:sz w:val="22"/>
                <w:szCs w:val="22"/>
              </w:rPr>
            </w:pPr>
            <w:r w:rsidRPr="00821FC2">
              <w:rPr>
                <w:sz w:val="22"/>
                <w:szCs w:val="22"/>
              </w:rPr>
              <w:t>180</w:t>
            </w:r>
          </w:p>
        </w:tc>
        <w:tc>
          <w:tcPr>
            <w:tcW w:w="1440" w:type="dxa"/>
          </w:tcPr>
          <w:p w:rsidR="00C87769" w:rsidRPr="00821FC2" w:rsidRDefault="00C87769" w:rsidP="00821FC2">
            <w:pPr>
              <w:shd w:val="clear" w:color="auto" w:fill="FFFFFF"/>
              <w:ind w:left="0"/>
              <w:jc w:val="center"/>
              <w:rPr>
                <w:sz w:val="22"/>
                <w:szCs w:val="22"/>
              </w:rPr>
            </w:pPr>
            <w:r w:rsidRPr="00821FC2">
              <w:rPr>
                <w:sz w:val="22"/>
                <w:szCs w:val="22"/>
              </w:rPr>
              <w:t>(9 720)</w:t>
            </w:r>
          </w:p>
        </w:tc>
        <w:tc>
          <w:tcPr>
            <w:tcW w:w="1382" w:type="dxa"/>
          </w:tcPr>
          <w:p w:rsidR="00C87769" w:rsidRPr="00821FC2" w:rsidRDefault="00C87769" w:rsidP="00821FC2">
            <w:pPr>
              <w:shd w:val="clear" w:color="auto" w:fill="FFFFFF"/>
              <w:ind w:left="0"/>
              <w:jc w:val="center"/>
              <w:rPr>
                <w:sz w:val="22"/>
                <w:szCs w:val="22"/>
              </w:rPr>
            </w:pPr>
            <w:r w:rsidRPr="00821FC2">
              <w:rPr>
                <w:sz w:val="22"/>
                <w:szCs w:val="22"/>
              </w:rPr>
              <w:t>(4 221)</w:t>
            </w:r>
          </w:p>
        </w:tc>
        <w:tc>
          <w:tcPr>
            <w:tcW w:w="1318" w:type="dxa"/>
          </w:tcPr>
          <w:p w:rsidR="00C87769" w:rsidRPr="00821FC2" w:rsidRDefault="00C87769" w:rsidP="00821FC2">
            <w:pPr>
              <w:ind w:left="0"/>
              <w:jc w:val="center"/>
              <w:rPr>
                <w:sz w:val="22"/>
                <w:szCs w:val="22"/>
              </w:rPr>
            </w:pPr>
            <w:r w:rsidRPr="00821FC2">
              <w:rPr>
                <w:sz w:val="22"/>
                <w:szCs w:val="22"/>
              </w:rPr>
              <w:t>-5 499</w:t>
            </w:r>
          </w:p>
        </w:tc>
        <w:tc>
          <w:tcPr>
            <w:tcW w:w="1183" w:type="dxa"/>
          </w:tcPr>
          <w:p w:rsidR="00C87769" w:rsidRPr="00821FC2" w:rsidRDefault="00C87769" w:rsidP="00821FC2">
            <w:pPr>
              <w:ind w:left="0"/>
              <w:jc w:val="center"/>
              <w:rPr>
                <w:sz w:val="22"/>
                <w:szCs w:val="22"/>
              </w:rPr>
            </w:pPr>
            <w:r w:rsidRPr="00821FC2">
              <w:rPr>
                <w:sz w:val="22"/>
                <w:szCs w:val="22"/>
              </w:rPr>
              <w:t>43,43</w:t>
            </w:r>
          </w:p>
        </w:tc>
      </w:tr>
      <w:tr w:rsidR="00C87769" w:rsidRPr="00821FC2" w:rsidTr="00A07BA3">
        <w:tc>
          <w:tcPr>
            <w:tcW w:w="3451" w:type="dxa"/>
          </w:tcPr>
          <w:p w:rsidR="00C87769" w:rsidRPr="00821FC2" w:rsidRDefault="00C87769" w:rsidP="00821FC2">
            <w:pPr>
              <w:ind w:left="0"/>
              <w:rPr>
                <w:sz w:val="22"/>
                <w:szCs w:val="22"/>
              </w:rPr>
            </w:pPr>
            <w:r w:rsidRPr="00821FC2">
              <w:rPr>
                <w:sz w:val="22"/>
                <w:szCs w:val="22"/>
              </w:rPr>
              <w:t>Чистая прибыль (убыток) отчетного периода</w:t>
            </w:r>
          </w:p>
        </w:tc>
        <w:tc>
          <w:tcPr>
            <w:tcW w:w="797" w:type="dxa"/>
          </w:tcPr>
          <w:p w:rsidR="00C87769" w:rsidRPr="00821FC2" w:rsidRDefault="00C87769" w:rsidP="00821FC2">
            <w:pPr>
              <w:ind w:left="0"/>
              <w:jc w:val="center"/>
              <w:rPr>
                <w:sz w:val="22"/>
                <w:szCs w:val="22"/>
              </w:rPr>
            </w:pPr>
            <w:r w:rsidRPr="00821FC2">
              <w:rPr>
                <w:sz w:val="22"/>
                <w:szCs w:val="22"/>
              </w:rPr>
              <w:t>190</w:t>
            </w:r>
          </w:p>
        </w:tc>
        <w:tc>
          <w:tcPr>
            <w:tcW w:w="1440" w:type="dxa"/>
          </w:tcPr>
          <w:p w:rsidR="00C87769" w:rsidRPr="00821FC2" w:rsidRDefault="00C87769" w:rsidP="00821FC2">
            <w:pPr>
              <w:shd w:val="clear" w:color="auto" w:fill="FFFFFF"/>
              <w:ind w:left="0"/>
              <w:jc w:val="center"/>
              <w:rPr>
                <w:sz w:val="22"/>
                <w:szCs w:val="22"/>
              </w:rPr>
            </w:pPr>
            <w:r w:rsidRPr="00821FC2">
              <w:rPr>
                <w:sz w:val="22"/>
                <w:szCs w:val="22"/>
              </w:rPr>
              <w:t>28 705</w:t>
            </w:r>
          </w:p>
        </w:tc>
        <w:tc>
          <w:tcPr>
            <w:tcW w:w="1382" w:type="dxa"/>
          </w:tcPr>
          <w:p w:rsidR="00C87769" w:rsidRPr="00821FC2" w:rsidRDefault="00C87769" w:rsidP="00821FC2">
            <w:pPr>
              <w:shd w:val="clear" w:color="auto" w:fill="FFFFFF"/>
              <w:ind w:left="0"/>
              <w:jc w:val="center"/>
              <w:rPr>
                <w:sz w:val="22"/>
                <w:szCs w:val="22"/>
              </w:rPr>
            </w:pPr>
            <w:r w:rsidRPr="00821FC2">
              <w:rPr>
                <w:sz w:val="22"/>
                <w:szCs w:val="22"/>
              </w:rPr>
              <w:t>1 206 444</w:t>
            </w:r>
          </w:p>
        </w:tc>
        <w:tc>
          <w:tcPr>
            <w:tcW w:w="1318" w:type="dxa"/>
          </w:tcPr>
          <w:p w:rsidR="00C87769" w:rsidRPr="00821FC2" w:rsidRDefault="00C87769" w:rsidP="00821FC2">
            <w:pPr>
              <w:ind w:left="0"/>
              <w:jc w:val="center"/>
              <w:rPr>
                <w:sz w:val="22"/>
                <w:szCs w:val="22"/>
              </w:rPr>
            </w:pPr>
            <w:r w:rsidRPr="00821FC2">
              <w:rPr>
                <w:sz w:val="22"/>
                <w:szCs w:val="22"/>
              </w:rPr>
              <w:t>1 177 739</w:t>
            </w:r>
          </w:p>
        </w:tc>
        <w:tc>
          <w:tcPr>
            <w:tcW w:w="1183" w:type="dxa"/>
          </w:tcPr>
          <w:p w:rsidR="00C87769" w:rsidRPr="00821FC2" w:rsidRDefault="00C87769" w:rsidP="00821FC2">
            <w:pPr>
              <w:ind w:left="0"/>
              <w:jc w:val="center"/>
              <w:rPr>
                <w:sz w:val="22"/>
                <w:szCs w:val="22"/>
              </w:rPr>
            </w:pPr>
            <w:r w:rsidRPr="00821FC2">
              <w:rPr>
                <w:sz w:val="22"/>
                <w:szCs w:val="22"/>
              </w:rPr>
              <w:t>4202,91</w:t>
            </w:r>
          </w:p>
        </w:tc>
      </w:tr>
      <w:tr w:rsidR="00C87769" w:rsidRPr="00821FC2" w:rsidTr="00A07BA3">
        <w:tc>
          <w:tcPr>
            <w:tcW w:w="3451" w:type="dxa"/>
          </w:tcPr>
          <w:p w:rsidR="00C87769" w:rsidRPr="00821FC2" w:rsidRDefault="00C87769" w:rsidP="00821FC2">
            <w:pPr>
              <w:ind w:left="0"/>
              <w:rPr>
                <w:sz w:val="22"/>
                <w:szCs w:val="22"/>
              </w:rPr>
            </w:pPr>
            <w:r w:rsidRPr="00821FC2">
              <w:rPr>
                <w:sz w:val="22"/>
                <w:szCs w:val="22"/>
              </w:rPr>
              <w:t>СПРАВОЧНО:</w:t>
            </w:r>
          </w:p>
          <w:p w:rsidR="00C87769" w:rsidRPr="00821FC2" w:rsidRDefault="00C87769" w:rsidP="00821FC2">
            <w:pPr>
              <w:ind w:left="0"/>
              <w:rPr>
                <w:sz w:val="22"/>
                <w:szCs w:val="22"/>
              </w:rPr>
            </w:pPr>
            <w:r w:rsidRPr="00821FC2">
              <w:rPr>
                <w:sz w:val="22"/>
                <w:szCs w:val="22"/>
              </w:rPr>
              <w:t>Постоянные налоговые обязательства (активы)</w:t>
            </w:r>
          </w:p>
        </w:tc>
        <w:tc>
          <w:tcPr>
            <w:tcW w:w="797" w:type="dxa"/>
          </w:tcPr>
          <w:p w:rsidR="00C87769" w:rsidRPr="00821FC2" w:rsidRDefault="00C87769" w:rsidP="00821FC2">
            <w:pPr>
              <w:ind w:left="0"/>
              <w:jc w:val="center"/>
              <w:rPr>
                <w:sz w:val="22"/>
                <w:szCs w:val="22"/>
              </w:rPr>
            </w:pPr>
          </w:p>
          <w:p w:rsidR="00C87769" w:rsidRPr="00821FC2" w:rsidRDefault="00C87769" w:rsidP="00821FC2">
            <w:pPr>
              <w:ind w:left="0"/>
              <w:jc w:val="center"/>
              <w:rPr>
                <w:sz w:val="22"/>
                <w:szCs w:val="22"/>
              </w:rPr>
            </w:pPr>
          </w:p>
          <w:p w:rsidR="00C87769" w:rsidRPr="00821FC2" w:rsidRDefault="00C87769" w:rsidP="00821FC2">
            <w:pPr>
              <w:ind w:left="0"/>
              <w:jc w:val="center"/>
              <w:rPr>
                <w:sz w:val="22"/>
                <w:szCs w:val="22"/>
              </w:rPr>
            </w:pPr>
            <w:r w:rsidRPr="00821FC2">
              <w:rPr>
                <w:sz w:val="22"/>
                <w:szCs w:val="22"/>
              </w:rPr>
              <w:t>200</w:t>
            </w:r>
          </w:p>
        </w:tc>
        <w:tc>
          <w:tcPr>
            <w:tcW w:w="1440" w:type="dxa"/>
            <w:vAlign w:val="bottom"/>
          </w:tcPr>
          <w:p w:rsidR="00C87769" w:rsidRPr="00821FC2" w:rsidRDefault="00C87769" w:rsidP="00821FC2">
            <w:pPr>
              <w:shd w:val="clear" w:color="auto" w:fill="FFFFFF"/>
              <w:ind w:left="0"/>
              <w:jc w:val="center"/>
              <w:rPr>
                <w:sz w:val="22"/>
                <w:szCs w:val="22"/>
              </w:rPr>
            </w:pPr>
            <w:r w:rsidRPr="00821FC2">
              <w:rPr>
                <w:sz w:val="22"/>
                <w:szCs w:val="22"/>
              </w:rPr>
              <w:t>8 805</w:t>
            </w:r>
          </w:p>
        </w:tc>
        <w:tc>
          <w:tcPr>
            <w:tcW w:w="1382" w:type="dxa"/>
            <w:vAlign w:val="bottom"/>
          </w:tcPr>
          <w:p w:rsidR="00C87769" w:rsidRPr="00821FC2" w:rsidRDefault="00C87769" w:rsidP="00821FC2">
            <w:pPr>
              <w:shd w:val="clear" w:color="auto" w:fill="FFFFFF"/>
              <w:ind w:left="0"/>
              <w:jc w:val="center"/>
              <w:rPr>
                <w:sz w:val="22"/>
                <w:szCs w:val="22"/>
              </w:rPr>
            </w:pPr>
            <w:r w:rsidRPr="00821FC2">
              <w:rPr>
                <w:sz w:val="22"/>
                <w:szCs w:val="22"/>
              </w:rPr>
              <w:t>77 885</w:t>
            </w:r>
          </w:p>
        </w:tc>
        <w:tc>
          <w:tcPr>
            <w:tcW w:w="1318" w:type="dxa"/>
          </w:tcPr>
          <w:p w:rsidR="00C87769" w:rsidRPr="00821FC2" w:rsidRDefault="00C87769" w:rsidP="00821FC2">
            <w:pPr>
              <w:ind w:left="0"/>
              <w:jc w:val="center"/>
              <w:rPr>
                <w:sz w:val="22"/>
                <w:szCs w:val="22"/>
              </w:rPr>
            </w:pPr>
          </w:p>
          <w:p w:rsidR="00C87769" w:rsidRPr="00821FC2" w:rsidRDefault="00C87769" w:rsidP="00821FC2">
            <w:pPr>
              <w:ind w:left="0"/>
              <w:jc w:val="center"/>
              <w:rPr>
                <w:sz w:val="22"/>
                <w:szCs w:val="22"/>
              </w:rPr>
            </w:pPr>
          </w:p>
          <w:p w:rsidR="00C87769" w:rsidRPr="00821FC2" w:rsidRDefault="00C87769" w:rsidP="00821FC2">
            <w:pPr>
              <w:ind w:left="0"/>
              <w:jc w:val="center"/>
              <w:rPr>
                <w:sz w:val="22"/>
                <w:szCs w:val="22"/>
              </w:rPr>
            </w:pPr>
            <w:r w:rsidRPr="00821FC2">
              <w:rPr>
                <w:sz w:val="22"/>
                <w:szCs w:val="22"/>
              </w:rPr>
              <w:t>69 080</w:t>
            </w:r>
          </w:p>
        </w:tc>
        <w:tc>
          <w:tcPr>
            <w:tcW w:w="1183" w:type="dxa"/>
          </w:tcPr>
          <w:p w:rsidR="00C87769" w:rsidRPr="00821FC2" w:rsidRDefault="00C87769" w:rsidP="00821FC2">
            <w:pPr>
              <w:ind w:left="0"/>
              <w:jc w:val="center"/>
              <w:rPr>
                <w:sz w:val="22"/>
                <w:szCs w:val="22"/>
              </w:rPr>
            </w:pPr>
          </w:p>
          <w:p w:rsidR="00C87769" w:rsidRPr="00821FC2" w:rsidRDefault="00C87769" w:rsidP="00821FC2">
            <w:pPr>
              <w:ind w:left="0"/>
              <w:jc w:val="center"/>
              <w:rPr>
                <w:sz w:val="22"/>
                <w:szCs w:val="22"/>
              </w:rPr>
            </w:pPr>
          </w:p>
          <w:p w:rsidR="00C87769" w:rsidRPr="00821FC2" w:rsidRDefault="00C87769" w:rsidP="00821FC2">
            <w:pPr>
              <w:ind w:left="0"/>
              <w:jc w:val="center"/>
              <w:rPr>
                <w:sz w:val="22"/>
                <w:szCs w:val="22"/>
              </w:rPr>
            </w:pPr>
            <w:r w:rsidRPr="00821FC2">
              <w:rPr>
                <w:sz w:val="22"/>
                <w:szCs w:val="22"/>
              </w:rPr>
              <w:t>884,55</w:t>
            </w:r>
          </w:p>
        </w:tc>
      </w:tr>
      <w:tr w:rsidR="00C87769" w:rsidRPr="00821FC2" w:rsidTr="00A07BA3">
        <w:tc>
          <w:tcPr>
            <w:tcW w:w="3451" w:type="dxa"/>
          </w:tcPr>
          <w:p w:rsidR="00C87769" w:rsidRPr="00821FC2" w:rsidRDefault="00C87769" w:rsidP="00821FC2">
            <w:pPr>
              <w:ind w:left="0"/>
              <w:rPr>
                <w:sz w:val="22"/>
                <w:szCs w:val="22"/>
              </w:rPr>
            </w:pPr>
          </w:p>
        </w:tc>
        <w:tc>
          <w:tcPr>
            <w:tcW w:w="797" w:type="dxa"/>
          </w:tcPr>
          <w:p w:rsidR="00C87769" w:rsidRPr="00821FC2" w:rsidRDefault="00C87769" w:rsidP="00821FC2">
            <w:pPr>
              <w:ind w:left="0"/>
              <w:rPr>
                <w:sz w:val="22"/>
                <w:szCs w:val="22"/>
              </w:rPr>
            </w:pPr>
          </w:p>
        </w:tc>
        <w:tc>
          <w:tcPr>
            <w:tcW w:w="1440" w:type="dxa"/>
          </w:tcPr>
          <w:p w:rsidR="00C87769" w:rsidRPr="00821FC2" w:rsidRDefault="00C87769" w:rsidP="00821FC2">
            <w:pPr>
              <w:ind w:left="0"/>
              <w:rPr>
                <w:sz w:val="22"/>
                <w:szCs w:val="22"/>
              </w:rPr>
            </w:pPr>
          </w:p>
        </w:tc>
        <w:tc>
          <w:tcPr>
            <w:tcW w:w="1382" w:type="dxa"/>
          </w:tcPr>
          <w:p w:rsidR="00C87769" w:rsidRPr="00821FC2" w:rsidRDefault="00C87769" w:rsidP="00821FC2">
            <w:pPr>
              <w:ind w:left="0"/>
              <w:rPr>
                <w:sz w:val="22"/>
                <w:szCs w:val="22"/>
              </w:rPr>
            </w:pPr>
          </w:p>
        </w:tc>
        <w:tc>
          <w:tcPr>
            <w:tcW w:w="1318" w:type="dxa"/>
          </w:tcPr>
          <w:p w:rsidR="00C87769" w:rsidRPr="00821FC2" w:rsidRDefault="00C87769" w:rsidP="00821FC2">
            <w:pPr>
              <w:ind w:left="0"/>
              <w:rPr>
                <w:sz w:val="22"/>
                <w:szCs w:val="22"/>
              </w:rPr>
            </w:pPr>
          </w:p>
        </w:tc>
        <w:tc>
          <w:tcPr>
            <w:tcW w:w="1183" w:type="dxa"/>
          </w:tcPr>
          <w:p w:rsidR="00C87769" w:rsidRPr="00821FC2" w:rsidRDefault="00C87769" w:rsidP="00821FC2">
            <w:pPr>
              <w:ind w:left="0"/>
              <w:rPr>
                <w:sz w:val="22"/>
                <w:szCs w:val="22"/>
              </w:rPr>
            </w:pPr>
          </w:p>
        </w:tc>
      </w:tr>
    </w:tbl>
    <w:p w:rsidR="00C87769" w:rsidRPr="00821FC2" w:rsidRDefault="00C87769" w:rsidP="00C87769"/>
    <w:p w:rsidR="0034077C" w:rsidRPr="00821FC2" w:rsidRDefault="0034077C" w:rsidP="0034077C">
      <w:pPr>
        <w:tabs>
          <w:tab w:val="left" w:pos="1260"/>
        </w:tabs>
        <w:spacing w:before="0" w:line="360" w:lineRule="auto"/>
        <w:ind w:left="0" w:firstLine="720"/>
        <w:jc w:val="both"/>
        <w:rPr>
          <w:sz w:val="28"/>
          <w:szCs w:val="28"/>
        </w:rPr>
      </w:pPr>
    </w:p>
    <w:p w:rsidR="0034077C" w:rsidRPr="00821FC2" w:rsidRDefault="0034077C" w:rsidP="0034077C">
      <w:pPr>
        <w:tabs>
          <w:tab w:val="left" w:pos="1260"/>
        </w:tabs>
        <w:spacing w:before="0" w:line="360" w:lineRule="auto"/>
        <w:ind w:left="0" w:firstLine="720"/>
        <w:jc w:val="both"/>
        <w:rPr>
          <w:sz w:val="28"/>
          <w:szCs w:val="28"/>
        </w:rPr>
      </w:pPr>
    </w:p>
    <w:p w:rsidR="0034077C" w:rsidRDefault="0034077C" w:rsidP="0034077C">
      <w:pPr>
        <w:tabs>
          <w:tab w:val="left" w:pos="1260"/>
        </w:tabs>
        <w:spacing w:before="0" w:line="360" w:lineRule="auto"/>
        <w:ind w:left="0" w:firstLine="720"/>
        <w:jc w:val="both"/>
        <w:rPr>
          <w:sz w:val="28"/>
          <w:szCs w:val="28"/>
        </w:rPr>
      </w:pPr>
    </w:p>
    <w:p w:rsidR="0034077C" w:rsidRDefault="0034077C" w:rsidP="0034077C">
      <w:pPr>
        <w:tabs>
          <w:tab w:val="left" w:pos="1260"/>
        </w:tabs>
        <w:spacing w:before="0" w:line="360" w:lineRule="auto"/>
        <w:ind w:left="0" w:firstLine="720"/>
        <w:jc w:val="both"/>
        <w:rPr>
          <w:sz w:val="28"/>
          <w:szCs w:val="28"/>
        </w:rPr>
      </w:pPr>
    </w:p>
    <w:p w:rsidR="0034077C" w:rsidRDefault="0034077C" w:rsidP="0034077C">
      <w:pPr>
        <w:tabs>
          <w:tab w:val="left" w:pos="1260"/>
        </w:tabs>
        <w:spacing w:before="0" w:line="360" w:lineRule="auto"/>
        <w:ind w:left="0" w:firstLine="720"/>
        <w:jc w:val="both"/>
        <w:rPr>
          <w:sz w:val="28"/>
          <w:szCs w:val="28"/>
        </w:rPr>
      </w:pPr>
    </w:p>
    <w:p w:rsidR="0034077C" w:rsidRDefault="0034077C" w:rsidP="0034077C">
      <w:pPr>
        <w:tabs>
          <w:tab w:val="left" w:pos="1260"/>
        </w:tabs>
        <w:spacing w:before="0" w:line="360" w:lineRule="auto"/>
        <w:ind w:left="0" w:firstLine="720"/>
        <w:jc w:val="both"/>
        <w:rPr>
          <w:sz w:val="28"/>
          <w:szCs w:val="28"/>
        </w:rPr>
      </w:pPr>
    </w:p>
    <w:p w:rsidR="0034077C" w:rsidRDefault="0034077C" w:rsidP="0034077C">
      <w:pPr>
        <w:tabs>
          <w:tab w:val="left" w:pos="1260"/>
        </w:tabs>
        <w:spacing w:before="0" w:line="360" w:lineRule="auto"/>
        <w:ind w:left="0" w:firstLine="720"/>
        <w:jc w:val="both"/>
        <w:rPr>
          <w:sz w:val="28"/>
          <w:szCs w:val="28"/>
        </w:rPr>
      </w:pPr>
    </w:p>
    <w:p w:rsidR="0034077C" w:rsidRDefault="0034077C" w:rsidP="0034077C">
      <w:pPr>
        <w:tabs>
          <w:tab w:val="left" w:pos="1260"/>
        </w:tabs>
        <w:spacing w:before="0" w:line="360" w:lineRule="auto"/>
        <w:ind w:left="0" w:firstLine="720"/>
        <w:jc w:val="both"/>
        <w:rPr>
          <w:sz w:val="28"/>
          <w:szCs w:val="28"/>
        </w:rPr>
      </w:pPr>
    </w:p>
    <w:p w:rsidR="0034077C" w:rsidRDefault="0034077C" w:rsidP="0034077C">
      <w:pPr>
        <w:tabs>
          <w:tab w:val="left" w:pos="1260"/>
        </w:tabs>
        <w:spacing w:before="0" w:line="360" w:lineRule="auto"/>
        <w:ind w:left="0" w:firstLine="720"/>
        <w:jc w:val="both"/>
        <w:rPr>
          <w:sz w:val="28"/>
          <w:szCs w:val="28"/>
        </w:rPr>
      </w:pPr>
    </w:p>
    <w:p w:rsidR="0034077C" w:rsidRDefault="0034077C" w:rsidP="0034077C">
      <w:pPr>
        <w:tabs>
          <w:tab w:val="left" w:pos="1260"/>
        </w:tabs>
        <w:spacing w:before="0" w:line="360" w:lineRule="auto"/>
        <w:ind w:left="0" w:firstLine="720"/>
        <w:jc w:val="both"/>
        <w:rPr>
          <w:sz w:val="28"/>
          <w:szCs w:val="28"/>
        </w:rPr>
      </w:pPr>
    </w:p>
    <w:p w:rsidR="0034077C" w:rsidRDefault="0034077C" w:rsidP="0034077C">
      <w:pPr>
        <w:tabs>
          <w:tab w:val="left" w:pos="1260"/>
        </w:tabs>
        <w:spacing w:before="0" w:line="360" w:lineRule="auto"/>
        <w:ind w:left="0" w:firstLine="720"/>
        <w:jc w:val="both"/>
        <w:rPr>
          <w:sz w:val="28"/>
          <w:szCs w:val="28"/>
        </w:rPr>
      </w:pPr>
    </w:p>
    <w:p w:rsidR="0034077C" w:rsidRDefault="0034077C" w:rsidP="0034077C">
      <w:pPr>
        <w:tabs>
          <w:tab w:val="left" w:pos="1260"/>
        </w:tabs>
        <w:spacing w:before="0" w:line="360" w:lineRule="auto"/>
        <w:ind w:left="0" w:firstLine="720"/>
        <w:jc w:val="both"/>
        <w:rPr>
          <w:sz w:val="28"/>
          <w:szCs w:val="28"/>
        </w:rPr>
      </w:pPr>
    </w:p>
    <w:p w:rsidR="0034077C" w:rsidRDefault="0034077C" w:rsidP="0034077C">
      <w:pPr>
        <w:tabs>
          <w:tab w:val="left" w:pos="1260"/>
        </w:tabs>
        <w:spacing w:before="0" w:line="360" w:lineRule="auto"/>
        <w:ind w:left="0" w:firstLine="720"/>
        <w:jc w:val="both"/>
        <w:rPr>
          <w:sz w:val="28"/>
          <w:szCs w:val="28"/>
        </w:rPr>
      </w:pPr>
    </w:p>
    <w:p w:rsidR="0034077C" w:rsidRDefault="0034077C" w:rsidP="0034077C">
      <w:pPr>
        <w:tabs>
          <w:tab w:val="left" w:pos="1260"/>
        </w:tabs>
        <w:spacing w:before="0" w:line="360" w:lineRule="auto"/>
        <w:ind w:left="0" w:firstLine="720"/>
        <w:jc w:val="both"/>
        <w:rPr>
          <w:sz w:val="28"/>
          <w:szCs w:val="28"/>
        </w:rPr>
      </w:pPr>
    </w:p>
    <w:p w:rsidR="0034077C" w:rsidRDefault="0034077C" w:rsidP="0034077C">
      <w:pPr>
        <w:tabs>
          <w:tab w:val="left" w:pos="1260"/>
        </w:tabs>
        <w:spacing w:before="0" w:line="360" w:lineRule="auto"/>
        <w:ind w:left="0" w:firstLine="720"/>
        <w:jc w:val="both"/>
        <w:rPr>
          <w:sz w:val="28"/>
          <w:szCs w:val="28"/>
        </w:rPr>
      </w:pPr>
    </w:p>
    <w:p w:rsidR="0034077C" w:rsidRDefault="0034077C" w:rsidP="0034077C">
      <w:pPr>
        <w:tabs>
          <w:tab w:val="left" w:pos="1260"/>
        </w:tabs>
        <w:spacing w:before="0" w:line="360" w:lineRule="auto"/>
        <w:ind w:left="0" w:firstLine="720"/>
        <w:jc w:val="both"/>
        <w:rPr>
          <w:sz w:val="28"/>
          <w:szCs w:val="28"/>
        </w:rPr>
      </w:pPr>
    </w:p>
    <w:p w:rsidR="0034077C" w:rsidRDefault="0034077C" w:rsidP="0034077C">
      <w:pPr>
        <w:tabs>
          <w:tab w:val="left" w:pos="1260"/>
        </w:tabs>
        <w:spacing w:before="0" w:line="360" w:lineRule="auto"/>
        <w:ind w:left="0" w:firstLine="720"/>
        <w:jc w:val="both"/>
        <w:rPr>
          <w:sz w:val="28"/>
          <w:szCs w:val="28"/>
        </w:rPr>
      </w:pPr>
    </w:p>
    <w:p w:rsidR="0034077C" w:rsidRDefault="0034077C" w:rsidP="0034077C">
      <w:pPr>
        <w:tabs>
          <w:tab w:val="left" w:pos="1260"/>
        </w:tabs>
        <w:spacing w:before="0" w:line="360" w:lineRule="auto"/>
        <w:ind w:left="0" w:firstLine="720"/>
        <w:jc w:val="both"/>
        <w:rPr>
          <w:sz w:val="28"/>
          <w:szCs w:val="28"/>
        </w:rPr>
      </w:pPr>
    </w:p>
    <w:p w:rsidR="0034077C" w:rsidRDefault="0034077C" w:rsidP="0034077C">
      <w:pPr>
        <w:tabs>
          <w:tab w:val="left" w:pos="1260"/>
        </w:tabs>
        <w:spacing w:before="0" w:line="360" w:lineRule="auto"/>
        <w:ind w:left="0" w:firstLine="720"/>
        <w:jc w:val="both"/>
        <w:rPr>
          <w:sz w:val="28"/>
          <w:szCs w:val="28"/>
        </w:rPr>
      </w:pPr>
    </w:p>
    <w:p w:rsidR="0034077C" w:rsidRDefault="0034077C" w:rsidP="0034077C">
      <w:pPr>
        <w:tabs>
          <w:tab w:val="left" w:pos="1260"/>
        </w:tabs>
        <w:spacing w:before="0" w:line="360" w:lineRule="auto"/>
        <w:ind w:left="0" w:firstLine="720"/>
        <w:jc w:val="both"/>
        <w:rPr>
          <w:sz w:val="28"/>
          <w:szCs w:val="28"/>
        </w:rPr>
      </w:pPr>
    </w:p>
    <w:p w:rsidR="0034077C" w:rsidRPr="00FB6BFB" w:rsidRDefault="0034077C" w:rsidP="0034077C">
      <w:pPr>
        <w:tabs>
          <w:tab w:val="left" w:pos="1260"/>
        </w:tabs>
        <w:spacing w:before="0" w:line="360" w:lineRule="auto"/>
        <w:ind w:left="0" w:firstLine="720"/>
        <w:jc w:val="both"/>
        <w:rPr>
          <w:sz w:val="28"/>
          <w:szCs w:val="28"/>
        </w:rPr>
      </w:pPr>
      <w:bookmarkStart w:id="1" w:name="_GoBack"/>
      <w:bookmarkEnd w:id="1"/>
    </w:p>
    <w:sectPr w:rsidR="0034077C" w:rsidRPr="00FB6BFB" w:rsidSect="00055F08">
      <w:headerReference w:type="even" r:id="rId9"/>
      <w:headerReference w:type="default" r:id="rId10"/>
      <w:footerReference w:type="even" r:id="rId11"/>
      <w:footerReference w:type="default" r:id="rId12"/>
      <w:headerReference w:type="first" r:id="rId13"/>
      <w:footerReference w:type="first" r:id="rId14"/>
      <w:type w:val="continuous"/>
      <w:pgSz w:w="11907" w:h="16840" w:code="9"/>
      <w:pgMar w:top="1134" w:right="567" w:bottom="1134" w:left="1701" w:header="567" w:footer="0" w:gutter="0"/>
      <w:pgNumType w:start="20"/>
      <w:cols w:space="6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7BA3" w:rsidRDefault="00A07BA3">
      <w:r>
        <w:separator/>
      </w:r>
    </w:p>
  </w:endnote>
  <w:endnote w:type="continuationSeparator" w:id="0">
    <w:p w:rsidR="00A07BA3" w:rsidRDefault="00A07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97A" w:rsidRDefault="00AD097A" w:rsidP="00BF4144">
    <w:pPr>
      <w:pStyle w:val="ae"/>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AD097A" w:rsidRDefault="00AD097A" w:rsidP="00AD1D9F">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97A" w:rsidRDefault="00AD097A" w:rsidP="00BF4144">
    <w:pPr>
      <w:pStyle w:val="ae"/>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FB16CA">
      <w:rPr>
        <w:rStyle w:val="a8"/>
        <w:noProof/>
      </w:rPr>
      <w:t>2</w:t>
    </w:r>
    <w:r>
      <w:rPr>
        <w:rStyle w:val="a8"/>
      </w:rPr>
      <w:fldChar w:fldCharType="end"/>
    </w:r>
  </w:p>
  <w:p w:rsidR="00AD097A" w:rsidRDefault="00AD097A" w:rsidP="00AD1D9F">
    <w:pPr>
      <w:pStyle w:val="a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97A" w:rsidRDefault="00AD097A" w:rsidP="00BF4144">
    <w:pPr>
      <w:pStyle w:val="ae"/>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AD097A" w:rsidRDefault="00AD097A" w:rsidP="00E02C41">
    <w:pPr>
      <w:pStyle w:val="ae"/>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97A" w:rsidRDefault="00AD097A" w:rsidP="00BF4144">
    <w:pPr>
      <w:pStyle w:val="ae"/>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630A9D">
      <w:rPr>
        <w:rStyle w:val="a8"/>
        <w:noProof/>
      </w:rPr>
      <w:t>40</w:t>
    </w:r>
    <w:r>
      <w:rPr>
        <w:rStyle w:val="a8"/>
      </w:rPr>
      <w:fldChar w:fldCharType="end"/>
    </w:r>
  </w:p>
  <w:p w:rsidR="00AD097A" w:rsidRDefault="00AD097A" w:rsidP="00E02C41">
    <w:pPr>
      <w:pStyle w:val="ae"/>
      <w:ind w:right="360"/>
      <w:jc w:val="center"/>
    </w:pPr>
  </w:p>
  <w:p w:rsidR="00AD097A" w:rsidRDefault="00AD097A" w:rsidP="00E02C41">
    <w:pPr>
      <w:pStyle w:val="ae"/>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97A" w:rsidRDefault="00AD097A">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7BA3" w:rsidRDefault="00A07BA3">
      <w:r>
        <w:separator/>
      </w:r>
    </w:p>
  </w:footnote>
  <w:footnote w:type="continuationSeparator" w:id="0">
    <w:p w:rsidR="00A07BA3" w:rsidRDefault="00A07B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97A" w:rsidRDefault="00AD097A" w:rsidP="00E02C41">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AD097A" w:rsidRDefault="00AD097A" w:rsidP="00E02C41">
    <w:pPr>
      <w:pStyle w:val="a7"/>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97A" w:rsidRPr="00E80CCE" w:rsidRDefault="00AD097A" w:rsidP="00E02C41">
    <w:pPr>
      <w:pStyle w:val="ae"/>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97A" w:rsidRDefault="00AD097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8DA80430"/>
    <w:lvl w:ilvl="0">
      <w:start w:val="1"/>
      <w:numFmt w:val="bullet"/>
      <w:pStyle w:val="a"/>
      <w:lvlText w:val="-"/>
      <w:lvlJc w:val="left"/>
      <w:pPr>
        <w:tabs>
          <w:tab w:val="num" w:pos="927"/>
        </w:tabs>
        <w:ind w:left="851" w:hanging="284"/>
      </w:pPr>
      <w:rPr>
        <w:rFonts w:ascii="Times New Roman" w:hAnsi="Times New Roman" w:cs="Times New Roman" w:hint="default"/>
      </w:rPr>
    </w:lvl>
  </w:abstractNum>
  <w:abstractNum w:abstractNumId="1">
    <w:nsid w:val="003A6C89"/>
    <w:multiLevelType w:val="hybridMultilevel"/>
    <w:tmpl w:val="3FF4D97A"/>
    <w:lvl w:ilvl="0" w:tplc="954AB35E">
      <w:start w:val="1"/>
      <w:numFmt w:val="bullet"/>
      <w:lvlText w:val="-"/>
      <w:lvlJc w:val="left"/>
      <w:pPr>
        <w:tabs>
          <w:tab w:val="num" w:pos="967"/>
        </w:tabs>
        <w:ind w:left="910" w:hanging="283"/>
      </w:pPr>
      <w:rPr>
        <w:rFonts w:ascii="Times New Roman" w:hAnsi="Times New Roman" w:hint="default"/>
        <w:b w:val="0"/>
        <w:i w:val="0"/>
        <w:strike w:val="0"/>
        <w:dstrike w:val="0"/>
        <w:outline w:val="0"/>
        <w:shadow w:val="0"/>
        <w:emboss w:val="0"/>
        <w:imprint w:val="0"/>
        <w:sz w:val="28"/>
        <w:szCs w:val="28"/>
        <w:vertAlign w:val="baseline"/>
      </w:rPr>
    </w:lvl>
    <w:lvl w:ilvl="1" w:tplc="04190003" w:tentative="1">
      <w:start w:val="1"/>
      <w:numFmt w:val="bullet"/>
      <w:lvlText w:val="o"/>
      <w:lvlJc w:val="left"/>
      <w:pPr>
        <w:tabs>
          <w:tab w:val="num" w:pos="2010"/>
        </w:tabs>
        <w:ind w:left="2010" w:hanging="360"/>
      </w:pPr>
      <w:rPr>
        <w:rFonts w:ascii="Courier New" w:hAnsi="Courier New" w:cs="Courier New" w:hint="default"/>
      </w:rPr>
    </w:lvl>
    <w:lvl w:ilvl="2" w:tplc="04190005" w:tentative="1">
      <w:start w:val="1"/>
      <w:numFmt w:val="bullet"/>
      <w:lvlText w:val=""/>
      <w:lvlJc w:val="left"/>
      <w:pPr>
        <w:tabs>
          <w:tab w:val="num" w:pos="2730"/>
        </w:tabs>
        <w:ind w:left="2730" w:hanging="360"/>
      </w:pPr>
      <w:rPr>
        <w:rFonts w:ascii="Wingdings" w:hAnsi="Wingdings" w:hint="default"/>
      </w:rPr>
    </w:lvl>
    <w:lvl w:ilvl="3" w:tplc="04190001" w:tentative="1">
      <w:start w:val="1"/>
      <w:numFmt w:val="bullet"/>
      <w:lvlText w:val=""/>
      <w:lvlJc w:val="left"/>
      <w:pPr>
        <w:tabs>
          <w:tab w:val="num" w:pos="3450"/>
        </w:tabs>
        <w:ind w:left="3450" w:hanging="360"/>
      </w:pPr>
      <w:rPr>
        <w:rFonts w:ascii="Symbol" w:hAnsi="Symbol" w:hint="default"/>
      </w:rPr>
    </w:lvl>
    <w:lvl w:ilvl="4" w:tplc="04190003" w:tentative="1">
      <w:start w:val="1"/>
      <w:numFmt w:val="bullet"/>
      <w:lvlText w:val="o"/>
      <w:lvlJc w:val="left"/>
      <w:pPr>
        <w:tabs>
          <w:tab w:val="num" w:pos="4170"/>
        </w:tabs>
        <w:ind w:left="4170" w:hanging="360"/>
      </w:pPr>
      <w:rPr>
        <w:rFonts w:ascii="Courier New" w:hAnsi="Courier New" w:cs="Courier New" w:hint="default"/>
      </w:rPr>
    </w:lvl>
    <w:lvl w:ilvl="5" w:tplc="04190005" w:tentative="1">
      <w:start w:val="1"/>
      <w:numFmt w:val="bullet"/>
      <w:lvlText w:val=""/>
      <w:lvlJc w:val="left"/>
      <w:pPr>
        <w:tabs>
          <w:tab w:val="num" w:pos="4890"/>
        </w:tabs>
        <w:ind w:left="4890" w:hanging="360"/>
      </w:pPr>
      <w:rPr>
        <w:rFonts w:ascii="Wingdings" w:hAnsi="Wingdings" w:hint="default"/>
      </w:rPr>
    </w:lvl>
    <w:lvl w:ilvl="6" w:tplc="04190001" w:tentative="1">
      <w:start w:val="1"/>
      <w:numFmt w:val="bullet"/>
      <w:lvlText w:val=""/>
      <w:lvlJc w:val="left"/>
      <w:pPr>
        <w:tabs>
          <w:tab w:val="num" w:pos="5610"/>
        </w:tabs>
        <w:ind w:left="5610" w:hanging="360"/>
      </w:pPr>
      <w:rPr>
        <w:rFonts w:ascii="Symbol" w:hAnsi="Symbol" w:hint="default"/>
      </w:rPr>
    </w:lvl>
    <w:lvl w:ilvl="7" w:tplc="04190003" w:tentative="1">
      <w:start w:val="1"/>
      <w:numFmt w:val="bullet"/>
      <w:lvlText w:val="o"/>
      <w:lvlJc w:val="left"/>
      <w:pPr>
        <w:tabs>
          <w:tab w:val="num" w:pos="6330"/>
        </w:tabs>
        <w:ind w:left="6330" w:hanging="360"/>
      </w:pPr>
      <w:rPr>
        <w:rFonts w:ascii="Courier New" w:hAnsi="Courier New" w:cs="Courier New" w:hint="default"/>
      </w:rPr>
    </w:lvl>
    <w:lvl w:ilvl="8" w:tplc="04190005" w:tentative="1">
      <w:start w:val="1"/>
      <w:numFmt w:val="bullet"/>
      <w:lvlText w:val=""/>
      <w:lvlJc w:val="left"/>
      <w:pPr>
        <w:tabs>
          <w:tab w:val="num" w:pos="7050"/>
        </w:tabs>
        <w:ind w:left="7050" w:hanging="360"/>
      </w:pPr>
      <w:rPr>
        <w:rFonts w:ascii="Wingdings" w:hAnsi="Wingdings" w:hint="default"/>
      </w:rPr>
    </w:lvl>
  </w:abstractNum>
  <w:abstractNum w:abstractNumId="2">
    <w:nsid w:val="005315C2"/>
    <w:multiLevelType w:val="singleLevel"/>
    <w:tmpl w:val="C730013A"/>
    <w:lvl w:ilvl="0">
      <w:start w:val="1"/>
      <w:numFmt w:val="decimal"/>
      <w:lvlText w:val="%1."/>
      <w:legacy w:legacy="1" w:legacySpace="0" w:legacyIndent="268"/>
      <w:lvlJc w:val="left"/>
      <w:rPr>
        <w:rFonts w:ascii="Times New Roman" w:hAnsi="Times New Roman" w:cs="Times New Roman" w:hint="default"/>
      </w:rPr>
    </w:lvl>
  </w:abstractNum>
  <w:abstractNum w:abstractNumId="3">
    <w:nsid w:val="018A4310"/>
    <w:multiLevelType w:val="singleLevel"/>
    <w:tmpl w:val="24C27006"/>
    <w:lvl w:ilvl="0">
      <w:numFmt w:val="none"/>
      <w:lvlText w:val=""/>
      <w:lvlJc w:val="left"/>
      <w:pPr>
        <w:tabs>
          <w:tab w:val="num" w:pos="360"/>
        </w:tabs>
      </w:pPr>
    </w:lvl>
  </w:abstractNum>
  <w:abstractNum w:abstractNumId="4">
    <w:nsid w:val="03A50E84"/>
    <w:multiLevelType w:val="singleLevel"/>
    <w:tmpl w:val="11D69520"/>
    <w:lvl w:ilvl="0">
      <w:numFmt w:val="none"/>
      <w:lvlText w:val=""/>
      <w:lvlJc w:val="left"/>
      <w:pPr>
        <w:tabs>
          <w:tab w:val="num" w:pos="360"/>
        </w:tabs>
      </w:pPr>
    </w:lvl>
  </w:abstractNum>
  <w:abstractNum w:abstractNumId="5">
    <w:nsid w:val="0C222C82"/>
    <w:multiLevelType w:val="hybridMultilevel"/>
    <w:tmpl w:val="48601A6C"/>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7247BC1"/>
    <w:multiLevelType w:val="hybridMultilevel"/>
    <w:tmpl w:val="CA7228DA"/>
    <w:lvl w:ilvl="0" w:tplc="954AB35E">
      <w:start w:val="1"/>
      <w:numFmt w:val="bullet"/>
      <w:lvlText w:val="-"/>
      <w:lvlJc w:val="left"/>
      <w:pPr>
        <w:tabs>
          <w:tab w:val="num" w:pos="1017"/>
        </w:tabs>
        <w:ind w:left="960" w:hanging="283"/>
      </w:pPr>
      <w:rPr>
        <w:rFonts w:ascii="Times New Roman" w:hAnsi="Times New Roman" w:hint="default"/>
        <w:b w:val="0"/>
        <w:i w:val="0"/>
        <w:strike w:val="0"/>
        <w:dstrike w:val="0"/>
        <w:outline w:val="0"/>
        <w:shadow w:val="0"/>
        <w:emboss w:val="0"/>
        <w:imprint w:val="0"/>
        <w:sz w:val="28"/>
        <w:szCs w:val="28"/>
        <w:vertAlign w:val="baseline"/>
      </w:rPr>
    </w:lvl>
    <w:lvl w:ilvl="1" w:tplc="04190003" w:tentative="1">
      <w:start w:val="1"/>
      <w:numFmt w:val="bullet"/>
      <w:lvlText w:val="o"/>
      <w:lvlJc w:val="left"/>
      <w:pPr>
        <w:tabs>
          <w:tab w:val="num" w:pos="2060"/>
        </w:tabs>
        <w:ind w:left="2060" w:hanging="360"/>
      </w:pPr>
      <w:rPr>
        <w:rFonts w:ascii="Courier New" w:hAnsi="Courier New" w:cs="Courier New" w:hint="default"/>
      </w:rPr>
    </w:lvl>
    <w:lvl w:ilvl="2" w:tplc="04190005" w:tentative="1">
      <w:start w:val="1"/>
      <w:numFmt w:val="bullet"/>
      <w:lvlText w:val=""/>
      <w:lvlJc w:val="left"/>
      <w:pPr>
        <w:tabs>
          <w:tab w:val="num" w:pos="2780"/>
        </w:tabs>
        <w:ind w:left="2780" w:hanging="360"/>
      </w:pPr>
      <w:rPr>
        <w:rFonts w:ascii="Wingdings" w:hAnsi="Wingdings" w:hint="default"/>
      </w:rPr>
    </w:lvl>
    <w:lvl w:ilvl="3" w:tplc="04190001" w:tentative="1">
      <w:start w:val="1"/>
      <w:numFmt w:val="bullet"/>
      <w:lvlText w:val=""/>
      <w:lvlJc w:val="left"/>
      <w:pPr>
        <w:tabs>
          <w:tab w:val="num" w:pos="3500"/>
        </w:tabs>
        <w:ind w:left="3500" w:hanging="360"/>
      </w:pPr>
      <w:rPr>
        <w:rFonts w:ascii="Symbol" w:hAnsi="Symbol" w:hint="default"/>
      </w:rPr>
    </w:lvl>
    <w:lvl w:ilvl="4" w:tplc="04190003" w:tentative="1">
      <w:start w:val="1"/>
      <w:numFmt w:val="bullet"/>
      <w:lvlText w:val="o"/>
      <w:lvlJc w:val="left"/>
      <w:pPr>
        <w:tabs>
          <w:tab w:val="num" w:pos="4220"/>
        </w:tabs>
        <w:ind w:left="4220" w:hanging="360"/>
      </w:pPr>
      <w:rPr>
        <w:rFonts w:ascii="Courier New" w:hAnsi="Courier New" w:cs="Courier New" w:hint="default"/>
      </w:rPr>
    </w:lvl>
    <w:lvl w:ilvl="5" w:tplc="04190005" w:tentative="1">
      <w:start w:val="1"/>
      <w:numFmt w:val="bullet"/>
      <w:lvlText w:val=""/>
      <w:lvlJc w:val="left"/>
      <w:pPr>
        <w:tabs>
          <w:tab w:val="num" w:pos="4940"/>
        </w:tabs>
        <w:ind w:left="4940" w:hanging="360"/>
      </w:pPr>
      <w:rPr>
        <w:rFonts w:ascii="Wingdings" w:hAnsi="Wingdings" w:hint="default"/>
      </w:rPr>
    </w:lvl>
    <w:lvl w:ilvl="6" w:tplc="04190001" w:tentative="1">
      <w:start w:val="1"/>
      <w:numFmt w:val="bullet"/>
      <w:lvlText w:val=""/>
      <w:lvlJc w:val="left"/>
      <w:pPr>
        <w:tabs>
          <w:tab w:val="num" w:pos="5660"/>
        </w:tabs>
        <w:ind w:left="5660" w:hanging="360"/>
      </w:pPr>
      <w:rPr>
        <w:rFonts w:ascii="Symbol" w:hAnsi="Symbol" w:hint="default"/>
      </w:rPr>
    </w:lvl>
    <w:lvl w:ilvl="7" w:tplc="04190003" w:tentative="1">
      <w:start w:val="1"/>
      <w:numFmt w:val="bullet"/>
      <w:lvlText w:val="o"/>
      <w:lvlJc w:val="left"/>
      <w:pPr>
        <w:tabs>
          <w:tab w:val="num" w:pos="6380"/>
        </w:tabs>
        <w:ind w:left="6380" w:hanging="360"/>
      </w:pPr>
      <w:rPr>
        <w:rFonts w:ascii="Courier New" w:hAnsi="Courier New" w:cs="Courier New" w:hint="default"/>
      </w:rPr>
    </w:lvl>
    <w:lvl w:ilvl="8" w:tplc="04190005" w:tentative="1">
      <w:start w:val="1"/>
      <w:numFmt w:val="bullet"/>
      <w:lvlText w:val=""/>
      <w:lvlJc w:val="left"/>
      <w:pPr>
        <w:tabs>
          <w:tab w:val="num" w:pos="7100"/>
        </w:tabs>
        <w:ind w:left="7100" w:hanging="360"/>
      </w:pPr>
      <w:rPr>
        <w:rFonts w:ascii="Wingdings" w:hAnsi="Wingdings" w:hint="default"/>
      </w:rPr>
    </w:lvl>
  </w:abstractNum>
  <w:abstractNum w:abstractNumId="7">
    <w:nsid w:val="176A6FE6"/>
    <w:multiLevelType w:val="hybridMultilevel"/>
    <w:tmpl w:val="4B846F44"/>
    <w:lvl w:ilvl="0" w:tplc="954AB35E">
      <w:start w:val="1"/>
      <w:numFmt w:val="bullet"/>
      <w:lvlText w:val="-"/>
      <w:lvlJc w:val="left"/>
      <w:pPr>
        <w:tabs>
          <w:tab w:val="num" w:pos="967"/>
        </w:tabs>
        <w:ind w:left="910" w:hanging="283"/>
      </w:pPr>
      <w:rPr>
        <w:rFonts w:ascii="Times New Roman" w:hAnsi="Times New Roman" w:hint="default"/>
        <w:b w:val="0"/>
        <w:i w:val="0"/>
        <w:strike w:val="0"/>
        <w:dstrike w:val="0"/>
        <w:outline w:val="0"/>
        <w:shadow w:val="0"/>
        <w:emboss w:val="0"/>
        <w:imprint w:val="0"/>
        <w:sz w:val="28"/>
        <w:szCs w:val="28"/>
        <w:vertAlign w:val="baseline"/>
      </w:rPr>
    </w:lvl>
    <w:lvl w:ilvl="1" w:tplc="04190003" w:tentative="1">
      <w:start w:val="1"/>
      <w:numFmt w:val="bullet"/>
      <w:lvlText w:val="o"/>
      <w:lvlJc w:val="left"/>
      <w:pPr>
        <w:tabs>
          <w:tab w:val="num" w:pos="2010"/>
        </w:tabs>
        <w:ind w:left="2010" w:hanging="360"/>
      </w:pPr>
      <w:rPr>
        <w:rFonts w:ascii="Courier New" w:hAnsi="Courier New" w:cs="Courier New" w:hint="default"/>
      </w:rPr>
    </w:lvl>
    <w:lvl w:ilvl="2" w:tplc="04190005" w:tentative="1">
      <w:start w:val="1"/>
      <w:numFmt w:val="bullet"/>
      <w:lvlText w:val=""/>
      <w:lvlJc w:val="left"/>
      <w:pPr>
        <w:tabs>
          <w:tab w:val="num" w:pos="2730"/>
        </w:tabs>
        <w:ind w:left="2730" w:hanging="360"/>
      </w:pPr>
      <w:rPr>
        <w:rFonts w:ascii="Wingdings" w:hAnsi="Wingdings" w:hint="default"/>
      </w:rPr>
    </w:lvl>
    <w:lvl w:ilvl="3" w:tplc="04190001" w:tentative="1">
      <w:start w:val="1"/>
      <w:numFmt w:val="bullet"/>
      <w:lvlText w:val=""/>
      <w:lvlJc w:val="left"/>
      <w:pPr>
        <w:tabs>
          <w:tab w:val="num" w:pos="3450"/>
        </w:tabs>
        <w:ind w:left="3450" w:hanging="360"/>
      </w:pPr>
      <w:rPr>
        <w:rFonts w:ascii="Symbol" w:hAnsi="Symbol" w:hint="default"/>
      </w:rPr>
    </w:lvl>
    <w:lvl w:ilvl="4" w:tplc="04190003" w:tentative="1">
      <w:start w:val="1"/>
      <w:numFmt w:val="bullet"/>
      <w:lvlText w:val="o"/>
      <w:lvlJc w:val="left"/>
      <w:pPr>
        <w:tabs>
          <w:tab w:val="num" w:pos="4170"/>
        </w:tabs>
        <w:ind w:left="4170" w:hanging="360"/>
      </w:pPr>
      <w:rPr>
        <w:rFonts w:ascii="Courier New" w:hAnsi="Courier New" w:cs="Courier New" w:hint="default"/>
      </w:rPr>
    </w:lvl>
    <w:lvl w:ilvl="5" w:tplc="04190005" w:tentative="1">
      <w:start w:val="1"/>
      <w:numFmt w:val="bullet"/>
      <w:lvlText w:val=""/>
      <w:lvlJc w:val="left"/>
      <w:pPr>
        <w:tabs>
          <w:tab w:val="num" w:pos="4890"/>
        </w:tabs>
        <w:ind w:left="4890" w:hanging="360"/>
      </w:pPr>
      <w:rPr>
        <w:rFonts w:ascii="Wingdings" w:hAnsi="Wingdings" w:hint="default"/>
      </w:rPr>
    </w:lvl>
    <w:lvl w:ilvl="6" w:tplc="04190001" w:tentative="1">
      <w:start w:val="1"/>
      <w:numFmt w:val="bullet"/>
      <w:lvlText w:val=""/>
      <w:lvlJc w:val="left"/>
      <w:pPr>
        <w:tabs>
          <w:tab w:val="num" w:pos="5610"/>
        </w:tabs>
        <w:ind w:left="5610" w:hanging="360"/>
      </w:pPr>
      <w:rPr>
        <w:rFonts w:ascii="Symbol" w:hAnsi="Symbol" w:hint="default"/>
      </w:rPr>
    </w:lvl>
    <w:lvl w:ilvl="7" w:tplc="04190003" w:tentative="1">
      <w:start w:val="1"/>
      <w:numFmt w:val="bullet"/>
      <w:lvlText w:val="o"/>
      <w:lvlJc w:val="left"/>
      <w:pPr>
        <w:tabs>
          <w:tab w:val="num" w:pos="6330"/>
        </w:tabs>
        <w:ind w:left="6330" w:hanging="360"/>
      </w:pPr>
      <w:rPr>
        <w:rFonts w:ascii="Courier New" w:hAnsi="Courier New" w:cs="Courier New" w:hint="default"/>
      </w:rPr>
    </w:lvl>
    <w:lvl w:ilvl="8" w:tplc="04190005" w:tentative="1">
      <w:start w:val="1"/>
      <w:numFmt w:val="bullet"/>
      <w:lvlText w:val=""/>
      <w:lvlJc w:val="left"/>
      <w:pPr>
        <w:tabs>
          <w:tab w:val="num" w:pos="7050"/>
        </w:tabs>
        <w:ind w:left="7050" w:hanging="360"/>
      </w:pPr>
      <w:rPr>
        <w:rFonts w:ascii="Wingdings" w:hAnsi="Wingdings" w:hint="default"/>
      </w:rPr>
    </w:lvl>
  </w:abstractNum>
  <w:abstractNum w:abstractNumId="8">
    <w:nsid w:val="1EBF4A8E"/>
    <w:multiLevelType w:val="singleLevel"/>
    <w:tmpl w:val="4516AB76"/>
    <w:lvl w:ilvl="0">
      <w:start w:val="1"/>
      <w:numFmt w:val="bullet"/>
      <w:pStyle w:val="2"/>
      <w:lvlText w:val=""/>
      <w:lvlJc w:val="left"/>
      <w:pPr>
        <w:tabs>
          <w:tab w:val="num" w:pos="360"/>
        </w:tabs>
        <w:ind w:left="0" w:firstLine="0"/>
      </w:pPr>
      <w:rPr>
        <w:rFonts w:ascii="Symbol" w:hAnsi="Symbol" w:hint="default"/>
        <w:sz w:val="24"/>
      </w:rPr>
    </w:lvl>
  </w:abstractNum>
  <w:abstractNum w:abstractNumId="9">
    <w:nsid w:val="1FFD538D"/>
    <w:multiLevelType w:val="multilevel"/>
    <w:tmpl w:val="114AA284"/>
    <w:lvl w:ilvl="0">
      <w:start w:val="2"/>
      <w:numFmt w:val="decimal"/>
      <w:lvlText w:val="%1"/>
      <w:lvlJc w:val="left"/>
      <w:pPr>
        <w:tabs>
          <w:tab w:val="num" w:pos="495"/>
        </w:tabs>
        <w:ind w:left="495" w:hanging="495"/>
      </w:pPr>
      <w:rPr>
        <w:rFonts w:hint="default"/>
      </w:rPr>
    </w:lvl>
    <w:lvl w:ilvl="1">
      <w:start w:val="2"/>
      <w:numFmt w:val="decimal"/>
      <w:lvlText w:val="%1.%2"/>
      <w:lvlJc w:val="left"/>
      <w:pPr>
        <w:tabs>
          <w:tab w:val="num" w:pos="1065"/>
        </w:tabs>
        <w:ind w:left="1065" w:hanging="495"/>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10">
    <w:nsid w:val="21667D24"/>
    <w:multiLevelType w:val="hybridMultilevel"/>
    <w:tmpl w:val="EB2EC6BE"/>
    <w:lvl w:ilvl="0" w:tplc="04190011">
      <w:start w:val="1"/>
      <w:numFmt w:val="decimal"/>
      <w:lvlText w:val="%1)"/>
      <w:lvlJc w:val="left"/>
      <w:pPr>
        <w:tabs>
          <w:tab w:val="num" w:pos="930"/>
        </w:tabs>
        <w:ind w:left="930" w:hanging="360"/>
      </w:p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11">
    <w:nsid w:val="225677EA"/>
    <w:multiLevelType w:val="hybridMultilevel"/>
    <w:tmpl w:val="30EC1D6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3325AC8"/>
    <w:multiLevelType w:val="hybridMultilevel"/>
    <w:tmpl w:val="D2128F28"/>
    <w:lvl w:ilvl="0" w:tplc="954AB35E">
      <w:start w:val="1"/>
      <w:numFmt w:val="bullet"/>
      <w:lvlText w:val="-"/>
      <w:lvlJc w:val="left"/>
      <w:pPr>
        <w:tabs>
          <w:tab w:val="num" w:pos="967"/>
        </w:tabs>
        <w:ind w:left="910" w:hanging="283"/>
      </w:pPr>
      <w:rPr>
        <w:rFonts w:ascii="Times New Roman" w:hAnsi="Times New Roman" w:hint="default"/>
        <w:b w:val="0"/>
        <w:i w:val="0"/>
        <w:strike w:val="0"/>
        <w:dstrike w:val="0"/>
        <w:outline w:val="0"/>
        <w:shadow w:val="0"/>
        <w:emboss w:val="0"/>
        <w:imprint w:val="0"/>
        <w:sz w:val="28"/>
        <w:szCs w:val="28"/>
        <w:vertAlign w:val="baseline"/>
      </w:rPr>
    </w:lvl>
    <w:lvl w:ilvl="1" w:tplc="04190003" w:tentative="1">
      <w:start w:val="1"/>
      <w:numFmt w:val="bullet"/>
      <w:lvlText w:val="o"/>
      <w:lvlJc w:val="left"/>
      <w:pPr>
        <w:tabs>
          <w:tab w:val="num" w:pos="2010"/>
        </w:tabs>
        <w:ind w:left="2010" w:hanging="360"/>
      </w:pPr>
      <w:rPr>
        <w:rFonts w:ascii="Courier New" w:hAnsi="Courier New" w:cs="Courier New" w:hint="default"/>
      </w:rPr>
    </w:lvl>
    <w:lvl w:ilvl="2" w:tplc="04190005" w:tentative="1">
      <w:start w:val="1"/>
      <w:numFmt w:val="bullet"/>
      <w:lvlText w:val=""/>
      <w:lvlJc w:val="left"/>
      <w:pPr>
        <w:tabs>
          <w:tab w:val="num" w:pos="2730"/>
        </w:tabs>
        <w:ind w:left="2730" w:hanging="360"/>
      </w:pPr>
      <w:rPr>
        <w:rFonts w:ascii="Wingdings" w:hAnsi="Wingdings" w:hint="default"/>
      </w:rPr>
    </w:lvl>
    <w:lvl w:ilvl="3" w:tplc="04190001" w:tentative="1">
      <w:start w:val="1"/>
      <w:numFmt w:val="bullet"/>
      <w:lvlText w:val=""/>
      <w:lvlJc w:val="left"/>
      <w:pPr>
        <w:tabs>
          <w:tab w:val="num" w:pos="3450"/>
        </w:tabs>
        <w:ind w:left="3450" w:hanging="360"/>
      </w:pPr>
      <w:rPr>
        <w:rFonts w:ascii="Symbol" w:hAnsi="Symbol" w:hint="default"/>
      </w:rPr>
    </w:lvl>
    <w:lvl w:ilvl="4" w:tplc="04190003" w:tentative="1">
      <w:start w:val="1"/>
      <w:numFmt w:val="bullet"/>
      <w:lvlText w:val="o"/>
      <w:lvlJc w:val="left"/>
      <w:pPr>
        <w:tabs>
          <w:tab w:val="num" w:pos="4170"/>
        </w:tabs>
        <w:ind w:left="4170" w:hanging="360"/>
      </w:pPr>
      <w:rPr>
        <w:rFonts w:ascii="Courier New" w:hAnsi="Courier New" w:cs="Courier New" w:hint="default"/>
      </w:rPr>
    </w:lvl>
    <w:lvl w:ilvl="5" w:tplc="04190005" w:tentative="1">
      <w:start w:val="1"/>
      <w:numFmt w:val="bullet"/>
      <w:lvlText w:val=""/>
      <w:lvlJc w:val="left"/>
      <w:pPr>
        <w:tabs>
          <w:tab w:val="num" w:pos="4890"/>
        </w:tabs>
        <w:ind w:left="4890" w:hanging="360"/>
      </w:pPr>
      <w:rPr>
        <w:rFonts w:ascii="Wingdings" w:hAnsi="Wingdings" w:hint="default"/>
      </w:rPr>
    </w:lvl>
    <w:lvl w:ilvl="6" w:tplc="04190001" w:tentative="1">
      <w:start w:val="1"/>
      <w:numFmt w:val="bullet"/>
      <w:lvlText w:val=""/>
      <w:lvlJc w:val="left"/>
      <w:pPr>
        <w:tabs>
          <w:tab w:val="num" w:pos="5610"/>
        </w:tabs>
        <w:ind w:left="5610" w:hanging="360"/>
      </w:pPr>
      <w:rPr>
        <w:rFonts w:ascii="Symbol" w:hAnsi="Symbol" w:hint="default"/>
      </w:rPr>
    </w:lvl>
    <w:lvl w:ilvl="7" w:tplc="04190003" w:tentative="1">
      <w:start w:val="1"/>
      <w:numFmt w:val="bullet"/>
      <w:lvlText w:val="o"/>
      <w:lvlJc w:val="left"/>
      <w:pPr>
        <w:tabs>
          <w:tab w:val="num" w:pos="6330"/>
        </w:tabs>
        <w:ind w:left="6330" w:hanging="360"/>
      </w:pPr>
      <w:rPr>
        <w:rFonts w:ascii="Courier New" w:hAnsi="Courier New" w:cs="Courier New" w:hint="default"/>
      </w:rPr>
    </w:lvl>
    <w:lvl w:ilvl="8" w:tplc="04190005" w:tentative="1">
      <w:start w:val="1"/>
      <w:numFmt w:val="bullet"/>
      <w:lvlText w:val=""/>
      <w:lvlJc w:val="left"/>
      <w:pPr>
        <w:tabs>
          <w:tab w:val="num" w:pos="7050"/>
        </w:tabs>
        <w:ind w:left="7050" w:hanging="360"/>
      </w:pPr>
      <w:rPr>
        <w:rFonts w:ascii="Wingdings" w:hAnsi="Wingdings" w:hint="default"/>
      </w:rPr>
    </w:lvl>
  </w:abstractNum>
  <w:abstractNum w:abstractNumId="13">
    <w:nsid w:val="24865726"/>
    <w:multiLevelType w:val="singleLevel"/>
    <w:tmpl w:val="3AFC2642"/>
    <w:lvl w:ilvl="0">
      <w:start w:val="1"/>
      <w:numFmt w:val="none"/>
      <w:lvlText w:val="3.3."/>
      <w:lvlJc w:val="left"/>
      <w:pPr>
        <w:tabs>
          <w:tab w:val="num" w:pos="0"/>
        </w:tabs>
        <w:ind w:left="0" w:firstLine="0"/>
      </w:pPr>
      <w:rPr>
        <w:rFonts w:ascii="Times New Roman" w:hAnsi="Times New Roman" w:cs="Times New Roman" w:hint="default"/>
      </w:rPr>
    </w:lvl>
  </w:abstractNum>
  <w:abstractNum w:abstractNumId="14">
    <w:nsid w:val="26472BEF"/>
    <w:multiLevelType w:val="multilevel"/>
    <w:tmpl w:val="BBF4125E"/>
    <w:lvl w:ilvl="0">
      <w:start w:val="1"/>
      <w:numFmt w:val="decimal"/>
      <w:pStyle w:val="a0"/>
      <w:lvlText w:val="%1."/>
      <w:lvlJc w:val="left"/>
      <w:pPr>
        <w:tabs>
          <w:tab w:val="num" w:pos="360"/>
        </w:tabs>
        <w:ind w:left="357" w:hanging="357"/>
      </w:pPr>
      <w:rPr>
        <w:rFonts w:ascii="Arial" w:hAnsi="Arial" w:hint="default"/>
        <w:sz w:val="28"/>
      </w:rPr>
    </w:lvl>
    <w:lvl w:ilvl="1">
      <w:start w:val="1"/>
      <w:numFmt w:val="decimal"/>
      <w:lvlText w:val="%1.%2."/>
      <w:lvlJc w:val="left"/>
      <w:pPr>
        <w:tabs>
          <w:tab w:val="num" w:pos="720"/>
        </w:tabs>
        <w:ind w:left="357" w:hanging="357"/>
      </w:pPr>
      <w:rPr>
        <w:rFonts w:hint="default"/>
      </w:rPr>
    </w:lvl>
    <w:lvl w:ilvl="2">
      <w:start w:val="1"/>
      <w:numFmt w:val="decimal"/>
      <w:lvlText w:val="%1.%2.%3."/>
      <w:lvlJc w:val="left"/>
      <w:pPr>
        <w:tabs>
          <w:tab w:val="num" w:pos="720"/>
        </w:tabs>
        <w:ind w:left="357" w:hanging="357"/>
      </w:pPr>
      <w:rPr>
        <w:rFonts w:hint="default"/>
      </w:rPr>
    </w:lvl>
    <w:lvl w:ilvl="3">
      <w:start w:val="1"/>
      <w:numFmt w:val="decimal"/>
      <w:lvlRestart w:val="0"/>
      <w:lvlText w:val="%3%1.%4."/>
      <w:lvlJc w:val="left"/>
      <w:pPr>
        <w:tabs>
          <w:tab w:val="num" w:pos="851"/>
        </w:tabs>
        <w:ind w:left="851" w:hanging="851"/>
      </w:pPr>
      <w:rPr>
        <w:rFonts w:hint="default"/>
      </w:rPr>
    </w:lvl>
    <w:lvl w:ilvl="4">
      <w:start w:val="1"/>
      <w:numFmt w:val="decimal"/>
      <w:lvlText w:val="%5%1.%2.%3.%4."/>
      <w:lvlJc w:val="left"/>
      <w:pPr>
        <w:tabs>
          <w:tab w:val="num" w:pos="3462"/>
        </w:tabs>
        <w:ind w:left="3090" w:hanging="708"/>
      </w:pPr>
      <w:rPr>
        <w:rFonts w:hint="default"/>
      </w:rPr>
    </w:lvl>
    <w:lvl w:ilvl="5">
      <w:start w:val="1"/>
      <w:numFmt w:val="decimal"/>
      <w:lvlText w:val="%1.%2.%3.%4.%5.%6."/>
      <w:lvlJc w:val="left"/>
      <w:pPr>
        <w:tabs>
          <w:tab w:val="num" w:pos="4528"/>
        </w:tabs>
        <w:ind w:left="3796" w:hanging="708"/>
      </w:pPr>
      <w:rPr>
        <w:rFonts w:hint="default"/>
      </w:rPr>
    </w:lvl>
    <w:lvl w:ilvl="6">
      <w:start w:val="1"/>
      <w:numFmt w:val="decimal"/>
      <w:lvlRestart w:val="0"/>
      <w:pStyle w:val="a0"/>
      <w:lvlText w:val="%7%3%1.%2..%4."/>
      <w:lvlJc w:val="left"/>
      <w:pPr>
        <w:tabs>
          <w:tab w:val="num" w:pos="2268"/>
        </w:tabs>
        <w:ind w:left="2268" w:hanging="2268"/>
      </w:pPr>
      <w:rPr>
        <w:rFonts w:hint="default"/>
      </w:rPr>
    </w:lvl>
    <w:lvl w:ilvl="7">
      <w:start w:val="1"/>
      <w:numFmt w:val="decimal"/>
      <w:lvlText w:val="%1.%2.%3.%4.%5.%6.%7.%8."/>
      <w:lvlJc w:val="left"/>
      <w:pPr>
        <w:tabs>
          <w:tab w:val="num" w:pos="0"/>
        </w:tabs>
        <w:ind w:left="5212" w:hanging="708"/>
      </w:pPr>
      <w:rPr>
        <w:rFonts w:hint="default"/>
      </w:rPr>
    </w:lvl>
    <w:lvl w:ilvl="8">
      <w:start w:val="1"/>
      <w:numFmt w:val="decimal"/>
      <w:lvlText w:val="%1.%2.%3.%4.%5.%6.%7.%8.%9."/>
      <w:lvlJc w:val="left"/>
      <w:pPr>
        <w:tabs>
          <w:tab w:val="num" w:pos="0"/>
        </w:tabs>
        <w:ind w:left="5920" w:hanging="708"/>
      </w:pPr>
      <w:rPr>
        <w:rFonts w:hint="default"/>
      </w:rPr>
    </w:lvl>
  </w:abstractNum>
  <w:abstractNum w:abstractNumId="15">
    <w:nsid w:val="27DA095E"/>
    <w:multiLevelType w:val="hybridMultilevel"/>
    <w:tmpl w:val="16840720"/>
    <w:lvl w:ilvl="0" w:tplc="954AB35E">
      <w:start w:val="1"/>
      <w:numFmt w:val="bullet"/>
      <w:lvlText w:val="-"/>
      <w:lvlJc w:val="left"/>
      <w:pPr>
        <w:tabs>
          <w:tab w:val="num" w:pos="964"/>
        </w:tabs>
        <w:ind w:left="907" w:hanging="283"/>
      </w:pPr>
      <w:rPr>
        <w:rFonts w:ascii="Times New Roman" w:hAnsi="Times New Roman" w:hint="default"/>
        <w:b w:val="0"/>
        <w:i w:val="0"/>
        <w:strike w:val="0"/>
        <w:dstrike w:val="0"/>
        <w:outline w:val="0"/>
        <w:shadow w:val="0"/>
        <w:emboss w:val="0"/>
        <w:imprint w:val="0"/>
        <w:sz w:val="28"/>
        <w:szCs w:val="28"/>
        <w:vertAlign w:val="baseline"/>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nsid w:val="28521E00"/>
    <w:multiLevelType w:val="hybridMultilevel"/>
    <w:tmpl w:val="3926AE0C"/>
    <w:lvl w:ilvl="0" w:tplc="954AB35E">
      <w:start w:val="1"/>
      <w:numFmt w:val="bullet"/>
      <w:lvlText w:val="-"/>
      <w:lvlJc w:val="left"/>
      <w:pPr>
        <w:tabs>
          <w:tab w:val="num" w:pos="964"/>
        </w:tabs>
        <w:ind w:left="907" w:hanging="283"/>
      </w:pPr>
      <w:rPr>
        <w:rFonts w:ascii="Times New Roman" w:hAnsi="Times New Roman" w:hint="default"/>
        <w:b w:val="0"/>
        <w:i w:val="0"/>
        <w:strike w:val="0"/>
        <w:dstrike w:val="0"/>
        <w:outline w:val="0"/>
        <w:shadow w:val="0"/>
        <w:emboss w:val="0"/>
        <w:imprint w:val="0"/>
        <w:sz w:val="28"/>
        <w:szCs w:val="28"/>
        <w:vertAlign w:val="baseline"/>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7">
    <w:nsid w:val="28EF0DF7"/>
    <w:multiLevelType w:val="hybridMultilevel"/>
    <w:tmpl w:val="D9EE0148"/>
    <w:lvl w:ilvl="0" w:tplc="D0B65B80">
      <w:start w:val="1"/>
      <w:numFmt w:val="decimal"/>
      <w:pStyle w:val="1"/>
      <w:lvlText w:val="%1)"/>
      <w:lvlJc w:val="left"/>
      <w:pPr>
        <w:tabs>
          <w:tab w:val="num" w:pos="567"/>
        </w:tabs>
        <w:ind w:left="567" w:hanging="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2BA9336A"/>
    <w:multiLevelType w:val="hybridMultilevel"/>
    <w:tmpl w:val="418281B6"/>
    <w:lvl w:ilvl="0" w:tplc="954AB35E">
      <w:start w:val="1"/>
      <w:numFmt w:val="bullet"/>
      <w:lvlText w:val="-"/>
      <w:lvlJc w:val="left"/>
      <w:pPr>
        <w:tabs>
          <w:tab w:val="num" w:pos="964"/>
        </w:tabs>
        <w:ind w:left="907" w:hanging="283"/>
      </w:pPr>
      <w:rPr>
        <w:rFonts w:ascii="Times New Roman" w:hAnsi="Times New Roman" w:hint="default"/>
        <w:b w:val="0"/>
        <w:i w:val="0"/>
        <w:strike w:val="0"/>
        <w:dstrike w:val="0"/>
        <w:outline w:val="0"/>
        <w:shadow w:val="0"/>
        <w:emboss w:val="0"/>
        <w:imprint w:val="0"/>
        <w:sz w:val="28"/>
        <w:szCs w:val="28"/>
        <w:vertAlign w:val="baseline"/>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9">
    <w:nsid w:val="2CB71F4C"/>
    <w:multiLevelType w:val="hybridMultilevel"/>
    <w:tmpl w:val="CB565478"/>
    <w:lvl w:ilvl="0" w:tplc="954AB35E">
      <w:start w:val="1"/>
      <w:numFmt w:val="bullet"/>
      <w:lvlText w:val="-"/>
      <w:lvlJc w:val="left"/>
      <w:pPr>
        <w:tabs>
          <w:tab w:val="num" w:pos="607"/>
        </w:tabs>
        <w:ind w:left="550" w:hanging="283"/>
      </w:pPr>
      <w:rPr>
        <w:rFonts w:ascii="Times New Roman" w:hAnsi="Times New Roman" w:hint="default"/>
        <w:b w:val="0"/>
        <w:i w:val="0"/>
        <w:strike w:val="0"/>
        <w:dstrike w:val="0"/>
        <w:outline w:val="0"/>
        <w:shadow w:val="0"/>
        <w:emboss w:val="0"/>
        <w:imprint w:val="0"/>
        <w:sz w:val="28"/>
        <w:szCs w:val="28"/>
        <w:vertAlign w:val="baseline"/>
      </w:rPr>
    </w:lvl>
    <w:lvl w:ilvl="1" w:tplc="04190003" w:tentative="1">
      <w:start w:val="1"/>
      <w:numFmt w:val="bullet"/>
      <w:lvlText w:val="o"/>
      <w:lvlJc w:val="left"/>
      <w:pPr>
        <w:tabs>
          <w:tab w:val="num" w:pos="1650"/>
        </w:tabs>
        <w:ind w:left="1650" w:hanging="360"/>
      </w:pPr>
      <w:rPr>
        <w:rFonts w:ascii="Courier New" w:hAnsi="Courier New" w:cs="Courier New" w:hint="default"/>
      </w:rPr>
    </w:lvl>
    <w:lvl w:ilvl="2" w:tplc="04190005" w:tentative="1">
      <w:start w:val="1"/>
      <w:numFmt w:val="bullet"/>
      <w:lvlText w:val=""/>
      <w:lvlJc w:val="left"/>
      <w:pPr>
        <w:tabs>
          <w:tab w:val="num" w:pos="2370"/>
        </w:tabs>
        <w:ind w:left="2370" w:hanging="360"/>
      </w:pPr>
      <w:rPr>
        <w:rFonts w:ascii="Wingdings" w:hAnsi="Wingdings" w:hint="default"/>
      </w:rPr>
    </w:lvl>
    <w:lvl w:ilvl="3" w:tplc="04190001" w:tentative="1">
      <w:start w:val="1"/>
      <w:numFmt w:val="bullet"/>
      <w:lvlText w:val=""/>
      <w:lvlJc w:val="left"/>
      <w:pPr>
        <w:tabs>
          <w:tab w:val="num" w:pos="3090"/>
        </w:tabs>
        <w:ind w:left="3090" w:hanging="360"/>
      </w:pPr>
      <w:rPr>
        <w:rFonts w:ascii="Symbol" w:hAnsi="Symbol" w:hint="default"/>
      </w:rPr>
    </w:lvl>
    <w:lvl w:ilvl="4" w:tplc="04190003" w:tentative="1">
      <w:start w:val="1"/>
      <w:numFmt w:val="bullet"/>
      <w:lvlText w:val="o"/>
      <w:lvlJc w:val="left"/>
      <w:pPr>
        <w:tabs>
          <w:tab w:val="num" w:pos="3810"/>
        </w:tabs>
        <w:ind w:left="3810" w:hanging="360"/>
      </w:pPr>
      <w:rPr>
        <w:rFonts w:ascii="Courier New" w:hAnsi="Courier New" w:cs="Courier New" w:hint="default"/>
      </w:rPr>
    </w:lvl>
    <w:lvl w:ilvl="5" w:tplc="04190005" w:tentative="1">
      <w:start w:val="1"/>
      <w:numFmt w:val="bullet"/>
      <w:lvlText w:val=""/>
      <w:lvlJc w:val="left"/>
      <w:pPr>
        <w:tabs>
          <w:tab w:val="num" w:pos="4530"/>
        </w:tabs>
        <w:ind w:left="4530" w:hanging="360"/>
      </w:pPr>
      <w:rPr>
        <w:rFonts w:ascii="Wingdings" w:hAnsi="Wingdings" w:hint="default"/>
      </w:rPr>
    </w:lvl>
    <w:lvl w:ilvl="6" w:tplc="04190001" w:tentative="1">
      <w:start w:val="1"/>
      <w:numFmt w:val="bullet"/>
      <w:lvlText w:val=""/>
      <w:lvlJc w:val="left"/>
      <w:pPr>
        <w:tabs>
          <w:tab w:val="num" w:pos="5250"/>
        </w:tabs>
        <w:ind w:left="5250" w:hanging="360"/>
      </w:pPr>
      <w:rPr>
        <w:rFonts w:ascii="Symbol" w:hAnsi="Symbol" w:hint="default"/>
      </w:rPr>
    </w:lvl>
    <w:lvl w:ilvl="7" w:tplc="04190003" w:tentative="1">
      <w:start w:val="1"/>
      <w:numFmt w:val="bullet"/>
      <w:lvlText w:val="o"/>
      <w:lvlJc w:val="left"/>
      <w:pPr>
        <w:tabs>
          <w:tab w:val="num" w:pos="5970"/>
        </w:tabs>
        <w:ind w:left="5970" w:hanging="360"/>
      </w:pPr>
      <w:rPr>
        <w:rFonts w:ascii="Courier New" w:hAnsi="Courier New" w:cs="Courier New" w:hint="default"/>
      </w:rPr>
    </w:lvl>
    <w:lvl w:ilvl="8" w:tplc="04190005" w:tentative="1">
      <w:start w:val="1"/>
      <w:numFmt w:val="bullet"/>
      <w:lvlText w:val=""/>
      <w:lvlJc w:val="left"/>
      <w:pPr>
        <w:tabs>
          <w:tab w:val="num" w:pos="6690"/>
        </w:tabs>
        <w:ind w:left="6690" w:hanging="360"/>
      </w:pPr>
      <w:rPr>
        <w:rFonts w:ascii="Wingdings" w:hAnsi="Wingdings" w:hint="default"/>
      </w:rPr>
    </w:lvl>
  </w:abstractNum>
  <w:abstractNum w:abstractNumId="20">
    <w:nsid w:val="2DDA4ED1"/>
    <w:multiLevelType w:val="multilevel"/>
    <w:tmpl w:val="0419001D"/>
    <w:styleLink w:val="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2E7E4F28"/>
    <w:multiLevelType w:val="multilevel"/>
    <w:tmpl w:val="FDF2E58E"/>
    <w:lvl w:ilvl="0">
      <w:start w:val="3"/>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nsid w:val="2F296A9F"/>
    <w:multiLevelType w:val="multilevel"/>
    <w:tmpl w:val="42AE63AE"/>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540"/>
        </w:tabs>
        <w:ind w:left="54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32E248A2"/>
    <w:multiLevelType w:val="singleLevel"/>
    <w:tmpl w:val="E8CC6944"/>
    <w:lvl w:ilvl="0">
      <w:start w:val="1"/>
      <w:numFmt w:val="decimal"/>
      <w:lvlText w:val="%1"/>
      <w:legacy w:legacy="1" w:legacySpace="0" w:legacyIndent="667"/>
      <w:lvlJc w:val="left"/>
      <w:rPr>
        <w:rFonts w:ascii="Times New Roman" w:eastAsia="Times New Roman" w:hAnsi="Times New Roman" w:cs="Times New Roman"/>
      </w:rPr>
    </w:lvl>
  </w:abstractNum>
  <w:abstractNum w:abstractNumId="24">
    <w:nsid w:val="375F6796"/>
    <w:multiLevelType w:val="multilevel"/>
    <w:tmpl w:val="82AC5E2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5">
    <w:nsid w:val="3A4E7FDA"/>
    <w:multiLevelType w:val="hybridMultilevel"/>
    <w:tmpl w:val="4E0A4F02"/>
    <w:lvl w:ilvl="0" w:tplc="954AB35E">
      <w:start w:val="1"/>
      <w:numFmt w:val="bullet"/>
      <w:lvlText w:val="-"/>
      <w:lvlJc w:val="left"/>
      <w:pPr>
        <w:tabs>
          <w:tab w:val="num" w:pos="967"/>
        </w:tabs>
        <w:ind w:left="910" w:hanging="283"/>
      </w:pPr>
      <w:rPr>
        <w:rFonts w:ascii="Times New Roman" w:hAnsi="Times New Roman" w:hint="default"/>
        <w:b w:val="0"/>
        <w:i w:val="0"/>
        <w:strike w:val="0"/>
        <w:dstrike w:val="0"/>
        <w:outline w:val="0"/>
        <w:shadow w:val="0"/>
        <w:emboss w:val="0"/>
        <w:imprint w:val="0"/>
        <w:sz w:val="28"/>
        <w:szCs w:val="28"/>
        <w:vertAlign w:val="baseline"/>
      </w:rPr>
    </w:lvl>
    <w:lvl w:ilvl="1" w:tplc="04190003" w:tentative="1">
      <w:start w:val="1"/>
      <w:numFmt w:val="bullet"/>
      <w:lvlText w:val="o"/>
      <w:lvlJc w:val="left"/>
      <w:pPr>
        <w:tabs>
          <w:tab w:val="num" w:pos="2010"/>
        </w:tabs>
        <w:ind w:left="2010" w:hanging="360"/>
      </w:pPr>
      <w:rPr>
        <w:rFonts w:ascii="Courier New" w:hAnsi="Courier New" w:cs="Courier New" w:hint="default"/>
      </w:rPr>
    </w:lvl>
    <w:lvl w:ilvl="2" w:tplc="04190005" w:tentative="1">
      <w:start w:val="1"/>
      <w:numFmt w:val="bullet"/>
      <w:lvlText w:val=""/>
      <w:lvlJc w:val="left"/>
      <w:pPr>
        <w:tabs>
          <w:tab w:val="num" w:pos="2730"/>
        </w:tabs>
        <w:ind w:left="2730" w:hanging="360"/>
      </w:pPr>
      <w:rPr>
        <w:rFonts w:ascii="Wingdings" w:hAnsi="Wingdings" w:hint="default"/>
      </w:rPr>
    </w:lvl>
    <w:lvl w:ilvl="3" w:tplc="04190001" w:tentative="1">
      <w:start w:val="1"/>
      <w:numFmt w:val="bullet"/>
      <w:lvlText w:val=""/>
      <w:lvlJc w:val="left"/>
      <w:pPr>
        <w:tabs>
          <w:tab w:val="num" w:pos="3450"/>
        </w:tabs>
        <w:ind w:left="3450" w:hanging="360"/>
      </w:pPr>
      <w:rPr>
        <w:rFonts w:ascii="Symbol" w:hAnsi="Symbol" w:hint="default"/>
      </w:rPr>
    </w:lvl>
    <w:lvl w:ilvl="4" w:tplc="04190003" w:tentative="1">
      <w:start w:val="1"/>
      <w:numFmt w:val="bullet"/>
      <w:lvlText w:val="o"/>
      <w:lvlJc w:val="left"/>
      <w:pPr>
        <w:tabs>
          <w:tab w:val="num" w:pos="4170"/>
        </w:tabs>
        <w:ind w:left="4170" w:hanging="360"/>
      </w:pPr>
      <w:rPr>
        <w:rFonts w:ascii="Courier New" w:hAnsi="Courier New" w:cs="Courier New" w:hint="default"/>
      </w:rPr>
    </w:lvl>
    <w:lvl w:ilvl="5" w:tplc="04190005" w:tentative="1">
      <w:start w:val="1"/>
      <w:numFmt w:val="bullet"/>
      <w:lvlText w:val=""/>
      <w:lvlJc w:val="left"/>
      <w:pPr>
        <w:tabs>
          <w:tab w:val="num" w:pos="4890"/>
        </w:tabs>
        <w:ind w:left="4890" w:hanging="360"/>
      </w:pPr>
      <w:rPr>
        <w:rFonts w:ascii="Wingdings" w:hAnsi="Wingdings" w:hint="default"/>
      </w:rPr>
    </w:lvl>
    <w:lvl w:ilvl="6" w:tplc="04190001" w:tentative="1">
      <w:start w:val="1"/>
      <w:numFmt w:val="bullet"/>
      <w:lvlText w:val=""/>
      <w:lvlJc w:val="left"/>
      <w:pPr>
        <w:tabs>
          <w:tab w:val="num" w:pos="5610"/>
        </w:tabs>
        <w:ind w:left="5610" w:hanging="360"/>
      </w:pPr>
      <w:rPr>
        <w:rFonts w:ascii="Symbol" w:hAnsi="Symbol" w:hint="default"/>
      </w:rPr>
    </w:lvl>
    <w:lvl w:ilvl="7" w:tplc="04190003" w:tentative="1">
      <w:start w:val="1"/>
      <w:numFmt w:val="bullet"/>
      <w:lvlText w:val="o"/>
      <w:lvlJc w:val="left"/>
      <w:pPr>
        <w:tabs>
          <w:tab w:val="num" w:pos="6330"/>
        </w:tabs>
        <w:ind w:left="6330" w:hanging="360"/>
      </w:pPr>
      <w:rPr>
        <w:rFonts w:ascii="Courier New" w:hAnsi="Courier New" w:cs="Courier New" w:hint="default"/>
      </w:rPr>
    </w:lvl>
    <w:lvl w:ilvl="8" w:tplc="04190005" w:tentative="1">
      <w:start w:val="1"/>
      <w:numFmt w:val="bullet"/>
      <w:lvlText w:val=""/>
      <w:lvlJc w:val="left"/>
      <w:pPr>
        <w:tabs>
          <w:tab w:val="num" w:pos="7050"/>
        </w:tabs>
        <w:ind w:left="7050" w:hanging="360"/>
      </w:pPr>
      <w:rPr>
        <w:rFonts w:ascii="Wingdings" w:hAnsi="Wingdings" w:hint="default"/>
      </w:rPr>
    </w:lvl>
  </w:abstractNum>
  <w:abstractNum w:abstractNumId="26">
    <w:nsid w:val="3FE5787C"/>
    <w:multiLevelType w:val="multilevel"/>
    <w:tmpl w:val="04F6D43C"/>
    <w:styleLink w:val="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7">
    <w:nsid w:val="409B2F7D"/>
    <w:multiLevelType w:val="singleLevel"/>
    <w:tmpl w:val="0C62729C"/>
    <w:lvl w:ilvl="0">
      <w:start w:val="1"/>
      <w:numFmt w:val="decimal"/>
      <w:lvlText w:val="2.%1."/>
      <w:legacy w:legacy="1" w:legacySpace="0" w:legacyIndent="691"/>
      <w:lvlJc w:val="left"/>
      <w:rPr>
        <w:rFonts w:ascii="Times New Roman" w:hAnsi="Times New Roman" w:cs="Times New Roman" w:hint="default"/>
      </w:rPr>
    </w:lvl>
  </w:abstractNum>
  <w:abstractNum w:abstractNumId="28">
    <w:nsid w:val="40BF14DA"/>
    <w:multiLevelType w:val="hybridMultilevel"/>
    <w:tmpl w:val="344481DC"/>
    <w:lvl w:ilvl="0" w:tplc="954AB35E">
      <w:start w:val="1"/>
      <w:numFmt w:val="bullet"/>
      <w:lvlText w:val="-"/>
      <w:lvlJc w:val="left"/>
      <w:pPr>
        <w:tabs>
          <w:tab w:val="num" w:pos="967"/>
        </w:tabs>
        <w:ind w:left="910" w:hanging="283"/>
      </w:pPr>
      <w:rPr>
        <w:rFonts w:ascii="Times New Roman" w:hAnsi="Times New Roman" w:hint="default"/>
        <w:b w:val="0"/>
        <w:i w:val="0"/>
        <w:strike w:val="0"/>
        <w:dstrike w:val="0"/>
        <w:outline w:val="0"/>
        <w:shadow w:val="0"/>
        <w:emboss w:val="0"/>
        <w:imprint w:val="0"/>
        <w:sz w:val="28"/>
        <w:szCs w:val="28"/>
        <w:vertAlign w:val="baseline"/>
      </w:rPr>
    </w:lvl>
    <w:lvl w:ilvl="1" w:tplc="04190003" w:tentative="1">
      <w:start w:val="1"/>
      <w:numFmt w:val="bullet"/>
      <w:lvlText w:val="o"/>
      <w:lvlJc w:val="left"/>
      <w:pPr>
        <w:tabs>
          <w:tab w:val="num" w:pos="2010"/>
        </w:tabs>
        <w:ind w:left="2010" w:hanging="360"/>
      </w:pPr>
      <w:rPr>
        <w:rFonts w:ascii="Courier New" w:hAnsi="Courier New" w:cs="Courier New" w:hint="default"/>
      </w:rPr>
    </w:lvl>
    <w:lvl w:ilvl="2" w:tplc="04190005" w:tentative="1">
      <w:start w:val="1"/>
      <w:numFmt w:val="bullet"/>
      <w:lvlText w:val=""/>
      <w:lvlJc w:val="left"/>
      <w:pPr>
        <w:tabs>
          <w:tab w:val="num" w:pos="2730"/>
        </w:tabs>
        <w:ind w:left="2730" w:hanging="360"/>
      </w:pPr>
      <w:rPr>
        <w:rFonts w:ascii="Wingdings" w:hAnsi="Wingdings" w:hint="default"/>
      </w:rPr>
    </w:lvl>
    <w:lvl w:ilvl="3" w:tplc="04190001" w:tentative="1">
      <w:start w:val="1"/>
      <w:numFmt w:val="bullet"/>
      <w:lvlText w:val=""/>
      <w:lvlJc w:val="left"/>
      <w:pPr>
        <w:tabs>
          <w:tab w:val="num" w:pos="3450"/>
        </w:tabs>
        <w:ind w:left="3450" w:hanging="360"/>
      </w:pPr>
      <w:rPr>
        <w:rFonts w:ascii="Symbol" w:hAnsi="Symbol" w:hint="default"/>
      </w:rPr>
    </w:lvl>
    <w:lvl w:ilvl="4" w:tplc="04190003" w:tentative="1">
      <w:start w:val="1"/>
      <w:numFmt w:val="bullet"/>
      <w:lvlText w:val="o"/>
      <w:lvlJc w:val="left"/>
      <w:pPr>
        <w:tabs>
          <w:tab w:val="num" w:pos="4170"/>
        </w:tabs>
        <w:ind w:left="4170" w:hanging="360"/>
      </w:pPr>
      <w:rPr>
        <w:rFonts w:ascii="Courier New" w:hAnsi="Courier New" w:cs="Courier New" w:hint="default"/>
      </w:rPr>
    </w:lvl>
    <w:lvl w:ilvl="5" w:tplc="04190005" w:tentative="1">
      <w:start w:val="1"/>
      <w:numFmt w:val="bullet"/>
      <w:lvlText w:val=""/>
      <w:lvlJc w:val="left"/>
      <w:pPr>
        <w:tabs>
          <w:tab w:val="num" w:pos="4890"/>
        </w:tabs>
        <w:ind w:left="4890" w:hanging="360"/>
      </w:pPr>
      <w:rPr>
        <w:rFonts w:ascii="Wingdings" w:hAnsi="Wingdings" w:hint="default"/>
      </w:rPr>
    </w:lvl>
    <w:lvl w:ilvl="6" w:tplc="04190001" w:tentative="1">
      <w:start w:val="1"/>
      <w:numFmt w:val="bullet"/>
      <w:lvlText w:val=""/>
      <w:lvlJc w:val="left"/>
      <w:pPr>
        <w:tabs>
          <w:tab w:val="num" w:pos="5610"/>
        </w:tabs>
        <w:ind w:left="5610" w:hanging="360"/>
      </w:pPr>
      <w:rPr>
        <w:rFonts w:ascii="Symbol" w:hAnsi="Symbol" w:hint="default"/>
      </w:rPr>
    </w:lvl>
    <w:lvl w:ilvl="7" w:tplc="04190003" w:tentative="1">
      <w:start w:val="1"/>
      <w:numFmt w:val="bullet"/>
      <w:lvlText w:val="o"/>
      <w:lvlJc w:val="left"/>
      <w:pPr>
        <w:tabs>
          <w:tab w:val="num" w:pos="6330"/>
        </w:tabs>
        <w:ind w:left="6330" w:hanging="360"/>
      </w:pPr>
      <w:rPr>
        <w:rFonts w:ascii="Courier New" w:hAnsi="Courier New" w:cs="Courier New" w:hint="default"/>
      </w:rPr>
    </w:lvl>
    <w:lvl w:ilvl="8" w:tplc="04190005" w:tentative="1">
      <w:start w:val="1"/>
      <w:numFmt w:val="bullet"/>
      <w:lvlText w:val=""/>
      <w:lvlJc w:val="left"/>
      <w:pPr>
        <w:tabs>
          <w:tab w:val="num" w:pos="7050"/>
        </w:tabs>
        <w:ind w:left="7050" w:hanging="360"/>
      </w:pPr>
      <w:rPr>
        <w:rFonts w:ascii="Wingdings" w:hAnsi="Wingdings" w:hint="default"/>
      </w:rPr>
    </w:lvl>
  </w:abstractNum>
  <w:abstractNum w:abstractNumId="29">
    <w:nsid w:val="426C7C49"/>
    <w:multiLevelType w:val="hybridMultilevel"/>
    <w:tmpl w:val="AA8EB046"/>
    <w:lvl w:ilvl="0" w:tplc="954AB35E">
      <w:start w:val="1"/>
      <w:numFmt w:val="bullet"/>
      <w:lvlText w:val="-"/>
      <w:lvlJc w:val="left"/>
      <w:pPr>
        <w:tabs>
          <w:tab w:val="num" w:pos="967"/>
        </w:tabs>
        <w:ind w:left="910" w:hanging="283"/>
      </w:pPr>
      <w:rPr>
        <w:rFonts w:ascii="Times New Roman" w:hAnsi="Times New Roman" w:hint="default"/>
        <w:b w:val="0"/>
        <w:i w:val="0"/>
        <w:strike w:val="0"/>
        <w:dstrike w:val="0"/>
        <w:outline w:val="0"/>
        <w:shadow w:val="0"/>
        <w:emboss w:val="0"/>
        <w:imprint w:val="0"/>
        <w:sz w:val="28"/>
        <w:szCs w:val="28"/>
        <w:vertAlign w:val="baseline"/>
      </w:rPr>
    </w:lvl>
    <w:lvl w:ilvl="1" w:tplc="04190003" w:tentative="1">
      <w:start w:val="1"/>
      <w:numFmt w:val="bullet"/>
      <w:lvlText w:val="o"/>
      <w:lvlJc w:val="left"/>
      <w:pPr>
        <w:tabs>
          <w:tab w:val="num" w:pos="2010"/>
        </w:tabs>
        <w:ind w:left="2010" w:hanging="360"/>
      </w:pPr>
      <w:rPr>
        <w:rFonts w:ascii="Courier New" w:hAnsi="Courier New" w:cs="Courier New" w:hint="default"/>
      </w:rPr>
    </w:lvl>
    <w:lvl w:ilvl="2" w:tplc="04190005" w:tentative="1">
      <w:start w:val="1"/>
      <w:numFmt w:val="bullet"/>
      <w:lvlText w:val=""/>
      <w:lvlJc w:val="left"/>
      <w:pPr>
        <w:tabs>
          <w:tab w:val="num" w:pos="2730"/>
        </w:tabs>
        <w:ind w:left="2730" w:hanging="360"/>
      </w:pPr>
      <w:rPr>
        <w:rFonts w:ascii="Wingdings" w:hAnsi="Wingdings" w:hint="default"/>
      </w:rPr>
    </w:lvl>
    <w:lvl w:ilvl="3" w:tplc="04190001" w:tentative="1">
      <w:start w:val="1"/>
      <w:numFmt w:val="bullet"/>
      <w:lvlText w:val=""/>
      <w:lvlJc w:val="left"/>
      <w:pPr>
        <w:tabs>
          <w:tab w:val="num" w:pos="3450"/>
        </w:tabs>
        <w:ind w:left="3450" w:hanging="360"/>
      </w:pPr>
      <w:rPr>
        <w:rFonts w:ascii="Symbol" w:hAnsi="Symbol" w:hint="default"/>
      </w:rPr>
    </w:lvl>
    <w:lvl w:ilvl="4" w:tplc="04190003" w:tentative="1">
      <w:start w:val="1"/>
      <w:numFmt w:val="bullet"/>
      <w:lvlText w:val="o"/>
      <w:lvlJc w:val="left"/>
      <w:pPr>
        <w:tabs>
          <w:tab w:val="num" w:pos="4170"/>
        </w:tabs>
        <w:ind w:left="4170" w:hanging="360"/>
      </w:pPr>
      <w:rPr>
        <w:rFonts w:ascii="Courier New" w:hAnsi="Courier New" w:cs="Courier New" w:hint="default"/>
      </w:rPr>
    </w:lvl>
    <w:lvl w:ilvl="5" w:tplc="04190005" w:tentative="1">
      <w:start w:val="1"/>
      <w:numFmt w:val="bullet"/>
      <w:lvlText w:val=""/>
      <w:lvlJc w:val="left"/>
      <w:pPr>
        <w:tabs>
          <w:tab w:val="num" w:pos="4890"/>
        </w:tabs>
        <w:ind w:left="4890" w:hanging="360"/>
      </w:pPr>
      <w:rPr>
        <w:rFonts w:ascii="Wingdings" w:hAnsi="Wingdings" w:hint="default"/>
      </w:rPr>
    </w:lvl>
    <w:lvl w:ilvl="6" w:tplc="04190001" w:tentative="1">
      <w:start w:val="1"/>
      <w:numFmt w:val="bullet"/>
      <w:lvlText w:val=""/>
      <w:lvlJc w:val="left"/>
      <w:pPr>
        <w:tabs>
          <w:tab w:val="num" w:pos="5610"/>
        </w:tabs>
        <w:ind w:left="5610" w:hanging="360"/>
      </w:pPr>
      <w:rPr>
        <w:rFonts w:ascii="Symbol" w:hAnsi="Symbol" w:hint="default"/>
      </w:rPr>
    </w:lvl>
    <w:lvl w:ilvl="7" w:tplc="04190003" w:tentative="1">
      <w:start w:val="1"/>
      <w:numFmt w:val="bullet"/>
      <w:lvlText w:val="o"/>
      <w:lvlJc w:val="left"/>
      <w:pPr>
        <w:tabs>
          <w:tab w:val="num" w:pos="6330"/>
        </w:tabs>
        <w:ind w:left="6330" w:hanging="360"/>
      </w:pPr>
      <w:rPr>
        <w:rFonts w:ascii="Courier New" w:hAnsi="Courier New" w:cs="Courier New" w:hint="default"/>
      </w:rPr>
    </w:lvl>
    <w:lvl w:ilvl="8" w:tplc="04190005" w:tentative="1">
      <w:start w:val="1"/>
      <w:numFmt w:val="bullet"/>
      <w:lvlText w:val=""/>
      <w:lvlJc w:val="left"/>
      <w:pPr>
        <w:tabs>
          <w:tab w:val="num" w:pos="7050"/>
        </w:tabs>
        <w:ind w:left="7050" w:hanging="360"/>
      </w:pPr>
      <w:rPr>
        <w:rFonts w:ascii="Wingdings" w:hAnsi="Wingdings" w:hint="default"/>
      </w:rPr>
    </w:lvl>
  </w:abstractNum>
  <w:abstractNum w:abstractNumId="30">
    <w:nsid w:val="48581216"/>
    <w:multiLevelType w:val="hybridMultilevel"/>
    <w:tmpl w:val="113EE430"/>
    <w:lvl w:ilvl="0" w:tplc="954AB35E">
      <w:start w:val="1"/>
      <w:numFmt w:val="bullet"/>
      <w:lvlText w:val="-"/>
      <w:lvlJc w:val="left"/>
      <w:pPr>
        <w:tabs>
          <w:tab w:val="num" w:pos="1081"/>
        </w:tabs>
        <w:ind w:left="1024" w:hanging="283"/>
      </w:pPr>
      <w:rPr>
        <w:rFonts w:ascii="Times New Roman" w:hAnsi="Times New Roman" w:hint="default"/>
        <w:b w:val="0"/>
        <w:i w:val="0"/>
        <w:strike w:val="0"/>
        <w:dstrike w:val="0"/>
        <w:outline w:val="0"/>
        <w:shadow w:val="0"/>
        <w:emboss w:val="0"/>
        <w:imprint w:val="0"/>
        <w:sz w:val="28"/>
        <w:szCs w:val="28"/>
        <w:vertAlign w:val="baseline"/>
      </w:rPr>
    </w:lvl>
    <w:lvl w:ilvl="1" w:tplc="04190003" w:tentative="1">
      <w:start w:val="1"/>
      <w:numFmt w:val="bullet"/>
      <w:lvlText w:val="o"/>
      <w:lvlJc w:val="left"/>
      <w:pPr>
        <w:tabs>
          <w:tab w:val="num" w:pos="2067"/>
        </w:tabs>
        <w:ind w:left="2067" w:hanging="360"/>
      </w:pPr>
      <w:rPr>
        <w:rFonts w:ascii="Courier New" w:hAnsi="Courier New" w:cs="Courier New" w:hint="default"/>
      </w:rPr>
    </w:lvl>
    <w:lvl w:ilvl="2" w:tplc="04190005" w:tentative="1">
      <w:start w:val="1"/>
      <w:numFmt w:val="bullet"/>
      <w:lvlText w:val=""/>
      <w:lvlJc w:val="left"/>
      <w:pPr>
        <w:tabs>
          <w:tab w:val="num" w:pos="2787"/>
        </w:tabs>
        <w:ind w:left="2787" w:hanging="360"/>
      </w:pPr>
      <w:rPr>
        <w:rFonts w:ascii="Wingdings" w:hAnsi="Wingdings" w:hint="default"/>
      </w:rPr>
    </w:lvl>
    <w:lvl w:ilvl="3" w:tplc="04190001" w:tentative="1">
      <w:start w:val="1"/>
      <w:numFmt w:val="bullet"/>
      <w:lvlText w:val=""/>
      <w:lvlJc w:val="left"/>
      <w:pPr>
        <w:tabs>
          <w:tab w:val="num" w:pos="3507"/>
        </w:tabs>
        <w:ind w:left="3507" w:hanging="360"/>
      </w:pPr>
      <w:rPr>
        <w:rFonts w:ascii="Symbol" w:hAnsi="Symbol" w:hint="default"/>
      </w:rPr>
    </w:lvl>
    <w:lvl w:ilvl="4" w:tplc="04190003" w:tentative="1">
      <w:start w:val="1"/>
      <w:numFmt w:val="bullet"/>
      <w:lvlText w:val="o"/>
      <w:lvlJc w:val="left"/>
      <w:pPr>
        <w:tabs>
          <w:tab w:val="num" w:pos="4227"/>
        </w:tabs>
        <w:ind w:left="4227" w:hanging="360"/>
      </w:pPr>
      <w:rPr>
        <w:rFonts w:ascii="Courier New" w:hAnsi="Courier New" w:cs="Courier New" w:hint="default"/>
      </w:rPr>
    </w:lvl>
    <w:lvl w:ilvl="5" w:tplc="04190005" w:tentative="1">
      <w:start w:val="1"/>
      <w:numFmt w:val="bullet"/>
      <w:lvlText w:val=""/>
      <w:lvlJc w:val="left"/>
      <w:pPr>
        <w:tabs>
          <w:tab w:val="num" w:pos="4947"/>
        </w:tabs>
        <w:ind w:left="4947" w:hanging="360"/>
      </w:pPr>
      <w:rPr>
        <w:rFonts w:ascii="Wingdings" w:hAnsi="Wingdings" w:hint="default"/>
      </w:rPr>
    </w:lvl>
    <w:lvl w:ilvl="6" w:tplc="04190001" w:tentative="1">
      <w:start w:val="1"/>
      <w:numFmt w:val="bullet"/>
      <w:lvlText w:val=""/>
      <w:lvlJc w:val="left"/>
      <w:pPr>
        <w:tabs>
          <w:tab w:val="num" w:pos="5667"/>
        </w:tabs>
        <w:ind w:left="5667" w:hanging="360"/>
      </w:pPr>
      <w:rPr>
        <w:rFonts w:ascii="Symbol" w:hAnsi="Symbol" w:hint="default"/>
      </w:rPr>
    </w:lvl>
    <w:lvl w:ilvl="7" w:tplc="04190003" w:tentative="1">
      <w:start w:val="1"/>
      <w:numFmt w:val="bullet"/>
      <w:lvlText w:val="o"/>
      <w:lvlJc w:val="left"/>
      <w:pPr>
        <w:tabs>
          <w:tab w:val="num" w:pos="6387"/>
        </w:tabs>
        <w:ind w:left="6387" w:hanging="360"/>
      </w:pPr>
      <w:rPr>
        <w:rFonts w:ascii="Courier New" w:hAnsi="Courier New" w:cs="Courier New" w:hint="default"/>
      </w:rPr>
    </w:lvl>
    <w:lvl w:ilvl="8" w:tplc="04190005" w:tentative="1">
      <w:start w:val="1"/>
      <w:numFmt w:val="bullet"/>
      <w:lvlText w:val=""/>
      <w:lvlJc w:val="left"/>
      <w:pPr>
        <w:tabs>
          <w:tab w:val="num" w:pos="7107"/>
        </w:tabs>
        <w:ind w:left="7107" w:hanging="360"/>
      </w:pPr>
      <w:rPr>
        <w:rFonts w:ascii="Wingdings" w:hAnsi="Wingdings" w:hint="default"/>
      </w:rPr>
    </w:lvl>
  </w:abstractNum>
  <w:abstractNum w:abstractNumId="31">
    <w:nsid w:val="48B622F3"/>
    <w:multiLevelType w:val="hybridMultilevel"/>
    <w:tmpl w:val="EDE85EA0"/>
    <w:lvl w:ilvl="0" w:tplc="954AB35E">
      <w:start w:val="1"/>
      <w:numFmt w:val="bullet"/>
      <w:lvlText w:val="-"/>
      <w:lvlJc w:val="left"/>
      <w:pPr>
        <w:tabs>
          <w:tab w:val="num" w:pos="964"/>
        </w:tabs>
        <w:ind w:left="907" w:hanging="283"/>
      </w:pPr>
      <w:rPr>
        <w:rFonts w:ascii="Times New Roman" w:hAnsi="Times New Roman" w:hint="default"/>
        <w:b w:val="0"/>
        <w:i w:val="0"/>
        <w:strike w:val="0"/>
        <w:dstrike w:val="0"/>
        <w:outline w:val="0"/>
        <w:shadow w:val="0"/>
        <w:emboss w:val="0"/>
        <w:imprint w:val="0"/>
        <w:sz w:val="28"/>
        <w:szCs w:val="28"/>
        <w:vertAlign w:val="baseline"/>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2">
    <w:nsid w:val="53F11515"/>
    <w:multiLevelType w:val="hybridMultilevel"/>
    <w:tmpl w:val="D8C8FF48"/>
    <w:lvl w:ilvl="0" w:tplc="954AB35E">
      <w:start w:val="1"/>
      <w:numFmt w:val="bullet"/>
      <w:lvlText w:val="-"/>
      <w:lvlJc w:val="left"/>
      <w:pPr>
        <w:tabs>
          <w:tab w:val="num" w:pos="454"/>
        </w:tabs>
        <w:ind w:left="397" w:hanging="283"/>
      </w:pPr>
      <w:rPr>
        <w:rFonts w:ascii="Times New Roman" w:hAnsi="Times New Roman" w:hint="default"/>
        <w:b w:val="0"/>
        <w:i w:val="0"/>
        <w:strike w:val="0"/>
        <w:dstrike w:val="0"/>
        <w:outline w:val="0"/>
        <w:shadow w:val="0"/>
        <w:emboss w:val="0"/>
        <w:imprint w:val="0"/>
        <w:sz w:val="28"/>
        <w:szCs w:val="28"/>
        <w:vertAlign w:val="baseline"/>
      </w:rPr>
    </w:lvl>
    <w:lvl w:ilvl="1" w:tplc="04190003" w:tentative="1">
      <w:start w:val="1"/>
      <w:numFmt w:val="bullet"/>
      <w:lvlText w:val="o"/>
      <w:lvlJc w:val="left"/>
      <w:pPr>
        <w:tabs>
          <w:tab w:val="num" w:pos="1497"/>
        </w:tabs>
        <w:ind w:left="1497" w:hanging="360"/>
      </w:pPr>
      <w:rPr>
        <w:rFonts w:ascii="Courier New" w:hAnsi="Courier New" w:cs="Courier New" w:hint="default"/>
      </w:rPr>
    </w:lvl>
    <w:lvl w:ilvl="2" w:tplc="04190005" w:tentative="1">
      <w:start w:val="1"/>
      <w:numFmt w:val="bullet"/>
      <w:lvlText w:val=""/>
      <w:lvlJc w:val="left"/>
      <w:pPr>
        <w:tabs>
          <w:tab w:val="num" w:pos="2217"/>
        </w:tabs>
        <w:ind w:left="2217" w:hanging="360"/>
      </w:pPr>
      <w:rPr>
        <w:rFonts w:ascii="Wingdings" w:hAnsi="Wingdings" w:hint="default"/>
      </w:rPr>
    </w:lvl>
    <w:lvl w:ilvl="3" w:tplc="04190001" w:tentative="1">
      <w:start w:val="1"/>
      <w:numFmt w:val="bullet"/>
      <w:lvlText w:val=""/>
      <w:lvlJc w:val="left"/>
      <w:pPr>
        <w:tabs>
          <w:tab w:val="num" w:pos="2937"/>
        </w:tabs>
        <w:ind w:left="2937" w:hanging="360"/>
      </w:pPr>
      <w:rPr>
        <w:rFonts w:ascii="Symbol" w:hAnsi="Symbol" w:hint="default"/>
      </w:rPr>
    </w:lvl>
    <w:lvl w:ilvl="4" w:tplc="04190003" w:tentative="1">
      <w:start w:val="1"/>
      <w:numFmt w:val="bullet"/>
      <w:lvlText w:val="o"/>
      <w:lvlJc w:val="left"/>
      <w:pPr>
        <w:tabs>
          <w:tab w:val="num" w:pos="3657"/>
        </w:tabs>
        <w:ind w:left="3657" w:hanging="360"/>
      </w:pPr>
      <w:rPr>
        <w:rFonts w:ascii="Courier New" w:hAnsi="Courier New" w:cs="Courier New" w:hint="default"/>
      </w:rPr>
    </w:lvl>
    <w:lvl w:ilvl="5" w:tplc="04190005" w:tentative="1">
      <w:start w:val="1"/>
      <w:numFmt w:val="bullet"/>
      <w:lvlText w:val=""/>
      <w:lvlJc w:val="left"/>
      <w:pPr>
        <w:tabs>
          <w:tab w:val="num" w:pos="4377"/>
        </w:tabs>
        <w:ind w:left="4377" w:hanging="360"/>
      </w:pPr>
      <w:rPr>
        <w:rFonts w:ascii="Wingdings" w:hAnsi="Wingdings" w:hint="default"/>
      </w:rPr>
    </w:lvl>
    <w:lvl w:ilvl="6" w:tplc="04190001" w:tentative="1">
      <w:start w:val="1"/>
      <w:numFmt w:val="bullet"/>
      <w:lvlText w:val=""/>
      <w:lvlJc w:val="left"/>
      <w:pPr>
        <w:tabs>
          <w:tab w:val="num" w:pos="5097"/>
        </w:tabs>
        <w:ind w:left="5097" w:hanging="360"/>
      </w:pPr>
      <w:rPr>
        <w:rFonts w:ascii="Symbol" w:hAnsi="Symbol" w:hint="default"/>
      </w:rPr>
    </w:lvl>
    <w:lvl w:ilvl="7" w:tplc="04190003" w:tentative="1">
      <w:start w:val="1"/>
      <w:numFmt w:val="bullet"/>
      <w:lvlText w:val="o"/>
      <w:lvlJc w:val="left"/>
      <w:pPr>
        <w:tabs>
          <w:tab w:val="num" w:pos="5817"/>
        </w:tabs>
        <w:ind w:left="5817" w:hanging="360"/>
      </w:pPr>
      <w:rPr>
        <w:rFonts w:ascii="Courier New" w:hAnsi="Courier New" w:cs="Courier New" w:hint="default"/>
      </w:rPr>
    </w:lvl>
    <w:lvl w:ilvl="8" w:tplc="04190005" w:tentative="1">
      <w:start w:val="1"/>
      <w:numFmt w:val="bullet"/>
      <w:lvlText w:val=""/>
      <w:lvlJc w:val="left"/>
      <w:pPr>
        <w:tabs>
          <w:tab w:val="num" w:pos="6537"/>
        </w:tabs>
        <w:ind w:left="6537" w:hanging="360"/>
      </w:pPr>
      <w:rPr>
        <w:rFonts w:ascii="Wingdings" w:hAnsi="Wingdings" w:hint="default"/>
      </w:rPr>
    </w:lvl>
  </w:abstractNum>
  <w:abstractNum w:abstractNumId="33">
    <w:nsid w:val="5D415BB7"/>
    <w:multiLevelType w:val="multilevel"/>
    <w:tmpl w:val="A87ACEEC"/>
    <w:lvl w:ilvl="0">
      <w:start w:val="1"/>
      <w:numFmt w:val="decimal"/>
      <w:lvlText w:val="%1."/>
      <w:lvlJc w:val="left"/>
      <w:pPr>
        <w:tabs>
          <w:tab w:val="num" w:pos="360"/>
        </w:tabs>
        <w:ind w:left="357" w:hanging="357"/>
      </w:pPr>
      <w:rPr>
        <w:rFonts w:ascii="Arial" w:hAnsi="Arial" w:hint="default"/>
        <w:sz w:val="28"/>
      </w:rPr>
    </w:lvl>
    <w:lvl w:ilvl="1">
      <w:start w:val="1"/>
      <w:numFmt w:val="decimal"/>
      <w:lvlRestart w:val="0"/>
      <w:lvlText w:val="%1.%2."/>
      <w:lvlJc w:val="left"/>
      <w:pPr>
        <w:tabs>
          <w:tab w:val="num" w:pos="567"/>
        </w:tabs>
        <w:ind w:left="567" w:hanging="567"/>
      </w:pPr>
      <w:rPr>
        <w:rFonts w:hint="default"/>
      </w:rPr>
    </w:lvl>
    <w:lvl w:ilvl="2">
      <w:start w:val="1"/>
      <w:numFmt w:val="decimal"/>
      <w:lvlRestart w:val="0"/>
      <w:pStyle w:val="a1"/>
      <w:lvlText w:val="%1.%2.%3."/>
      <w:lvlJc w:val="left"/>
      <w:pPr>
        <w:tabs>
          <w:tab w:val="num" w:pos="720"/>
        </w:tabs>
        <w:ind w:left="357" w:hanging="357"/>
      </w:pPr>
      <w:rPr>
        <w:rFonts w:hint="default"/>
      </w:rPr>
    </w:lvl>
    <w:lvl w:ilvl="3">
      <w:start w:val="1"/>
      <w:numFmt w:val="decimal"/>
      <w:lvlText w:val="%1.%2.%3.%4."/>
      <w:lvlJc w:val="left"/>
      <w:pPr>
        <w:tabs>
          <w:tab w:val="num" w:pos="0"/>
        </w:tabs>
        <w:ind w:left="1474" w:hanging="708"/>
      </w:pPr>
      <w:rPr>
        <w:rFonts w:hint="default"/>
      </w:rPr>
    </w:lvl>
    <w:lvl w:ilvl="4">
      <w:start w:val="1"/>
      <w:numFmt w:val="decimal"/>
      <w:lvlText w:val="%1.%2.%3.%4.%5."/>
      <w:lvlJc w:val="left"/>
      <w:pPr>
        <w:tabs>
          <w:tab w:val="num" w:pos="0"/>
        </w:tabs>
        <w:ind w:left="3090" w:hanging="708"/>
      </w:pPr>
      <w:rPr>
        <w:rFonts w:hint="default"/>
      </w:rPr>
    </w:lvl>
    <w:lvl w:ilvl="5">
      <w:start w:val="1"/>
      <w:numFmt w:val="decimal"/>
      <w:lvlText w:val="%1.%2.%3.%4.%5.%6."/>
      <w:lvlJc w:val="left"/>
      <w:pPr>
        <w:tabs>
          <w:tab w:val="num" w:pos="0"/>
        </w:tabs>
        <w:ind w:left="3796" w:hanging="708"/>
      </w:pPr>
      <w:rPr>
        <w:rFonts w:hint="default"/>
      </w:rPr>
    </w:lvl>
    <w:lvl w:ilvl="6">
      <w:start w:val="1"/>
      <w:numFmt w:val="decimal"/>
      <w:lvlText w:val="%1.%2.%3.%4.%5.%6.%7."/>
      <w:lvlJc w:val="left"/>
      <w:pPr>
        <w:tabs>
          <w:tab w:val="num" w:pos="0"/>
        </w:tabs>
        <w:ind w:left="4504" w:hanging="708"/>
      </w:pPr>
      <w:rPr>
        <w:rFonts w:hint="default"/>
      </w:rPr>
    </w:lvl>
    <w:lvl w:ilvl="7">
      <w:start w:val="1"/>
      <w:numFmt w:val="decimal"/>
      <w:lvlText w:val="%1.%2.%3.%4.%5.%6.%7.%8."/>
      <w:lvlJc w:val="left"/>
      <w:pPr>
        <w:tabs>
          <w:tab w:val="num" w:pos="0"/>
        </w:tabs>
        <w:ind w:left="5212" w:hanging="708"/>
      </w:pPr>
      <w:rPr>
        <w:rFonts w:hint="default"/>
      </w:rPr>
    </w:lvl>
    <w:lvl w:ilvl="8">
      <w:start w:val="1"/>
      <w:numFmt w:val="decimal"/>
      <w:lvlText w:val="%1.%2.%3.%4.%5.%6.%7.%8.%9."/>
      <w:lvlJc w:val="left"/>
      <w:pPr>
        <w:tabs>
          <w:tab w:val="num" w:pos="0"/>
        </w:tabs>
        <w:ind w:left="5920" w:hanging="708"/>
      </w:pPr>
      <w:rPr>
        <w:rFonts w:hint="default"/>
      </w:rPr>
    </w:lvl>
  </w:abstractNum>
  <w:abstractNum w:abstractNumId="34">
    <w:nsid w:val="60277D32"/>
    <w:multiLevelType w:val="singleLevel"/>
    <w:tmpl w:val="73AE6B90"/>
    <w:lvl w:ilvl="0">
      <w:start w:val="1"/>
      <w:numFmt w:val="decimal"/>
      <w:lvlText w:val="%1."/>
      <w:legacy w:legacy="1" w:legacySpace="0" w:legacyIndent="346"/>
      <w:lvlJc w:val="left"/>
      <w:rPr>
        <w:rFonts w:ascii="Times New Roman" w:hAnsi="Times New Roman" w:cs="Times New Roman" w:hint="default"/>
      </w:rPr>
    </w:lvl>
  </w:abstractNum>
  <w:abstractNum w:abstractNumId="35">
    <w:nsid w:val="711213BC"/>
    <w:multiLevelType w:val="hybridMultilevel"/>
    <w:tmpl w:val="46546858"/>
    <w:lvl w:ilvl="0" w:tplc="9A10EF34">
      <w:start w:val="1"/>
      <w:numFmt w:val="decimal"/>
      <w:lvlText w:val="%1."/>
      <w:lvlJc w:val="left"/>
      <w:pPr>
        <w:tabs>
          <w:tab w:val="num" w:pos="1080"/>
        </w:tabs>
        <w:ind w:left="1080" w:hanging="360"/>
      </w:pPr>
      <w:rPr>
        <w:rFonts w:hint="default"/>
        <w:i/>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6">
    <w:nsid w:val="77705573"/>
    <w:multiLevelType w:val="hybridMultilevel"/>
    <w:tmpl w:val="B43CFA16"/>
    <w:lvl w:ilvl="0" w:tplc="954AB35E">
      <w:start w:val="1"/>
      <w:numFmt w:val="bullet"/>
      <w:lvlText w:val="-"/>
      <w:lvlJc w:val="left"/>
      <w:pPr>
        <w:tabs>
          <w:tab w:val="num" w:pos="967"/>
        </w:tabs>
        <w:ind w:left="910" w:hanging="283"/>
      </w:pPr>
      <w:rPr>
        <w:rFonts w:ascii="Times New Roman" w:hAnsi="Times New Roman" w:hint="default"/>
        <w:b w:val="0"/>
        <w:i w:val="0"/>
        <w:strike w:val="0"/>
        <w:dstrike w:val="0"/>
        <w:outline w:val="0"/>
        <w:shadow w:val="0"/>
        <w:emboss w:val="0"/>
        <w:imprint w:val="0"/>
        <w:sz w:val="28"/>
        <w:szCs w:val="28"/>
        <w:vertAlign w:val="baseline"/>
      </w:rPr>
    </w:lvl>
    <w:lvl w:ilvl="1" w:tplc="04190003" w:tentative="1">
      <w:start w:val="1"/>
      <w:numFmt w:val="bullet"/>
      <w:lvlText w:val="o"/>
      <w:lvlJc w:val="left"/>
      <w:pPr>
        <w:tabs>
          <w:tab w:val="num" w:pos="2010"/>
        </w:tabs>
        <w:ind w:left="2010" w:hanging="360"/>
      </w:pPr>
      <w:rPr>
        <w:rFonts w:ascii="Courier New" w:hAnsi="Courier New" w:cs="Courier New" w:hint="default"/>
      </w:rPr>
    </w:lvl>
    <w:lvl w:ilvl="2" w:tplc="04190005" w:tentative="1">
      <w:start w:val="1"/>
      <w:numFmt w:val="bullet"/>
      <w:lvlText w:val=""/>
      <w:lvlJc w:val="left"/>
      <w:pPr>
        <w:tabs>
          <w:tab w:val="num" w:pos="2730"/>
        </w:tabs>
        <w:ind w:left="2730" w:hanging="360"/>
      </w:pPr>
      <w:rPr>
        <w:rFonts w:ascii="Wingdings" w:hAnsi="Wingdings" w:hint="default"/>
      </w:rPr>
    </w:lvl>
    <w:lvl w:ilvl="3" w:tplc="04190001" w:tentative="1">
      <w:start w:val="1"/>
      <w:numFmt w:val="bullet"/>
      <w:lvlText w:val=""/>
      <w:lvlJc w:val="left"/>
      <w:pPr>
        <w:tabs>
          <w:tab w:val="num" w:pos="3450"/>
        </w:tabs>
        <w:ind w:left="3450" w:hanging="360"/>
      </w:pPr>
      <w:rPr>
        <w:rFonts w:ascii="Symbol" w:hAnsi="Symbol" w:hint="default"/>
      </w:rPr>
    </w:lvl>
    <w:lvl w:ilvl="4" w:tplc="04190003" w:tentative="1">
      <w:start w:val="1"/>
      <w:numFmt w:val="bullet"/>
      <w:lvlText w:val="o"/>
      <w:lvlJc w:val="left"/>
      <w:pPr>
        <w:tabs>
          <w:tab w:val="num" w:pos="4170"/>
        </w:tabs>
        <w:ind w:left="4170" w:hanging="360"/>
      </w:pPr>
      <w:rPr>
        <w:rFonts w:ascii="Courier New" w:hAnsi="Courier New" w:cs="Courier New" w:hint="default"/>
      </w:rPr>
    </w:lvl>
    <w:lvl w:ilvl="5" w:tplc="04190005" w:tentative="1">
      <w:start w:val="1"/>
      <w:numFmt w:val="bullet"/>
      <w:lvlText w:val=""/>
      <w:lvlJc w:val="left"/>
      <w:pPr>
        <w:tabs>
          <w:tab w:val="num" w:pos="4890"/>
        </w:tabs>
        <w:ind w:left="4890" w:hanging="360"/>
      </w:pPr>
      <w:rPr>
        <w:rFonts w:ascii="Wingdings" w:hAnsi="Wingdings" w:hint="default"/>
      </w:rPr>
    </w:lvl>
    <w:lvl w:ilvl="6" w:tplc="04190001" w:tentative="1">
      <w:start w:val="1"/>
      <w:numFmt w:val="bullet"/>
      <w:lvlText w:val=""/>
      <w:lvlJc w:val="left"/>
      <w:pPr>
        <w:tabs>
          <w:tab w:val="num" w:pos="5610"/>
        </w:tabs>
        <w:ind w:left="5610" w:hanging="360"/>
      </w:pPr>
      <w:rPr>
        <w:rFonts w:ascii="Symbol" w:hAnsi="Symbol" w:hint="default"/>
      </w:rPr>
    </w:lvl>
    <w:lvl w:ilvl="7" w:tplc="04190003" w:tentative="1">
      <w:start w:val="1"/>
      <w:numFmt w:val="bullet"/>
      <w:lvlText w:val="o"/>
      <w:lvlJc w:val="left"/>
      <w:pPr>
        <w:tabs>
          <w:tab w:val="num" w:pos="6330"/>
        </w:tabs>
        <w:ind w:left="6330" w:hanging="360"/>
      </w:pPr>
      <w:rPr>
        <w:rFonts w:ascii="Courier New" w:hAnsi="Courier New" w:cs="Courier New" w:hint="default"/>
      </w:rPr>
    </w:lvl>
    <w:lvl w:ilvl="8" w:tplc="04190005" w:tentative="1">
      <w:start w:val="1"/>
      <w:numFmt w:val="bullet"/>
      <w:lvlText w:val=""/>
      <w:lvlJc w:val="left"/>
      <w:pPr>
        <w:tabs>
          <w:tab w:val="num" w:pos="7050"/>
        </w:tabs>
        <w:ind w:left="7050" w:hanging="360"/>
      </w:pPr>
      <w:rPr>
        <w:rFonts w:ascii="Wingdings" w:hAnsi="Wingdings" w:hint="default"/>
      </w:rPr>
    </w:lvl>
  </w:abstractNum>
  <w:abstractNum w:abstractNumId="37">
    <w:nsid w:val="77D45ED8"/>
    <w:multiLevelType w:val="multilevel"/>
    <w:tmpl w:val="4E28C474"/>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8">
    <w:nsid w:val="796C7BC8"/>
    <w:multiLevelType w:val="multilevel"/>
    <w:tmpl w:val="177A0D12"/>
    <w:lvl w:ilvl="0">
      <w:start w:val="1"/>
      <w:numFmt w:val="decimal"/>
      <w:pStyle w:val="a2"/>
      <w:lvlText w:val="%1."/>
      <w:lvlJc w:val="left"/>
      <w:pPr>
        <w:tabs>
          <w:tab w:val="num" w:pos="432"/>
        </w:tabs>
        <w:ind w:left="432" w:hanging="432"/>
      </w:pPr>
      <w:rPr>
        <w:rFonts w:hint="default"/>
      </w:rPr>
    </w:lvl>
    <w:lvl w:ilvl="1">
      <w:numFmt w:val="none"/>
      <w:lvlText w:val=""/>
      <w:lvlJc w:val="left"/>
      <w:pPr>
        <w:tabs>
          <w:tab w:val="num" w:pos="360"/>
        </w:tabs>
      </w:p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38"/>
  </w:num>
  <w:num w:numId="2">
    <w:abstractNumId w:val="0"/>
  </w:num>
  <w:num w:numId="3">
    <w:abstractNumId w:val="14"/>
  </w:num>
  <w:num w:numId="4">
    <w:abstractNumId w:val="33"/>
  </w:num>
  <w:num w:numId="5">
    <w:abstractNumId w:val="8"/>
  </w:num>
  <w:num w:numId="6">
    <w:abstractNumId w:val="17"/>
  </w:num>
  <w:num w:numId="7">
    <w:abstractNumId w:val="26"/>
  </w:num>
  <w:num w:numId="8">
    <w:abstractNumId w:val="20"/>
  </w:num>
  <w:num w:numId="9">
    <w:abstractNumId w:val="23"/>
  </w:num>
  <w:num w:numId="10">
    <w:abstractNumId w:val="27"/>
  </w:num>
  <w:num w:numId="11">
    <w:abstractNumId w:val="13"/>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29"/>
  </w:num>
  <w:num w:numId="15">
    <w:abstractNumId w:val="34"/>
  </w:num>
  <w:num w:numId="16">
    <w:abstractNumId w:val="2"/>
  </w:num>
  <w:num w:numId="17">
    <w:abstractNumId w:val="35"/>
  </w:num>
  <w:num w:numId="18">
    <w:abstractNumId w:val="19"/>
  </w:num>
  <w:num w:numId="19">
    <w:abstractNumId w:val="7"/>
  </w:num>
  <w:num w:numId="20">
    <w:abstractNumId w:val="32"/>
  </w:num>
  <w:num w:numId="21">
    <w:abstractNumId w:val="30"/>
  </w:num>
  <w:num w:numId="22">
    <w:abstractNumId w:val="28"/>
  </w:num>
  <w:num w:numId="23">
    <w:abstractNumId w:val="25"/>
  </w:num>
  <w:num w:numId="24">
    <w:abstractNumId w:val="1"/>
  </w:num>
  <w:num w:numId="25">
    <w:abstractNumId w:val="12"/>
  </w:num>
  <w:num w:numId="26">
    <w:abstractNumId w:val="11"/>
  </w:num>
  <w:num w:numId="27">
    <w:abstractNumId w:val="18"/>
  </w:num>
  <w:num w:numId="28">
    <w:abstractNumId w:val="16"/>
  </w:num>
  <w:num w:numId="29">
    <w:abstractNumId w:val="15"/>
  </w:num>
  <w:num w:numId="30">
    <w:abstractNumId w:val="6"/>
  </w:num>
  <w:num w:numId="31">
    <w:abstractNumId w:val="31"/>
  </w:num>
  <w:num w:numId="32">
    <w:abstractNumId w:val="36"/>
  </w:num>
  <w:num w:numId="33">
    <w:abstractNumId w:val="21"/>
  </w:num>
  <w:num w:numId="34">
    <w:abstractNumId w:val="9"/>
  </w:num>
  <w:num w:numId="35">
    <w:abstractNumId w:val="24"/>
  </w:num>
  <w:num w:numId="36">
    <w:abstractNumId w:val="37"/>
  </w:num>
  <w:num w:numId="37">
    <w:abstractNumId w:val="3"/>
  </w:num>
  <w:num w:numId="38">
    <w:abstractNumId w:val="4"/>
  </w:num>
  <w:num w:numId="39">
    <w:abstractNumId w:val="2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2C41"/>
    <w:rsid w:val="00041B17"/>
    <w:rsid w:val="00051BFE"/>
    <w:rsid w:val="00055F08"/>
    <w:rsid w:val="00061B84"/>
    <w:rsid w:val="0007662F"/>
    <w:rsid w:val="000D1E24"/>
    <w:rsid w:val="000D7AE4"/>
    <w:rsid w:val="000F0F43"/>
    <w:rsid w:val="00150EE6"/>
    <w:rsid w:val="001635F5"/>
    <w:rsid w:val="00165BEA"/>
    <w:rsid w:val="001C003C"/>
    <w:rsid w:val="001C4102"/>
    <w:rsid w:val="001D2B91"/>
    <w:rsid w:val="001E2275"/>
    <w:rsid w:val="00200740"/>
    <w:rsid w:val="0024029E"/>
    <w:rsid w:val="002A58F1"/>
    <w:rsid w:val="002C1C84"/>
    <w:rsid w:val="002C7DB4"/>
    <w:rsid w:val="00311E91"/>
    <w:rsid w:val="0034077C"/>
    <w:rsid w:val="00394C26"/>
    <w:rsid w:val="003A6B59"/>
    <w:rsid w:val="003B53CF"/>
    <w:rsid w:val="003D42CD"/>
    <w:rsid w:val="00412657"/>
    <w:rsid w:val="004448CC"/>
    <w:rsid w:val="00446C28"/>
    <w:rsid w:val="004C1C37"/>
    <w:rsid w:val="004C218D"/>
    <w:rsid w:val="004E3FD7"/>
    <w:rsid w:val="00500A9A"/>
    <w:rsid w:val="00544C54"/>
    <w:rsid w:val="005476F4"/>
    <w:rsid w:val="005B167D"/>
    <w:rsid w:val="005C5DE1"/>
    <w:rsid w:val="005D1FAA"/>
    <w:rsid w:val="00626FA4"/>
    <w:rsid w:val="00630A9D"/>
    <w:rsid w:val="00665367"/>
    <w:rsid w:val="0067297B"/>
    <w:rsid w:val="00673A6D"/>
    <w:rsid w:val="006B6F25"/>
    <w:rsid w:val="006C1E3A"/>
    <w:rsid w:val="006F1769"/>
    <w:rsid w:val="00711501"/>
    <w:rsid w:val="0073317E"/>
    <w:rsid w:val="007502D1"/>
    <w:rsid w:val="007805CE"/>
    <w:rsid w:val="00781243"/>
    <w:rsid w:val="00781E47"/>
    <w:rsid w:val="007F65FA"/>
    <w:rsid w:val="0080237E"/>
    <w:rsid w:val="00815EEE"/>
    <w:rsid w:val="00821FC2"/>
    <w:rsid w:val="0083755F"/>
    <w:rsid w:val="00841AF7"/>
    <w:rsid w:val="00863029"/>
    <w:rsid w:val="0086788F"/>
    <w:rsid w:val="00886C12"/>
    <w:rsid w:val="008D478E"/>
    <w:rsid w:val="008E0DF8"/>
    <w:rsid w:val="00905B53"/>
    <w:rsid w:val="00927291"/>
    <w:rsid w:val="00971D11"/>
    <w:rsid w:val="00994EC0"/>
    <w:rsid w:val="0099725F"/>
    <w:rsid w:val="009B71CC"/>
    <w:rsid w:val="009C25C6"/>
    <w:rsid w:val="00A07BA3"/>
    <w:rsid w:val="00A64865"/>
    <w:rsid w:val="00A8270A"/>
    <w:rsid w:val="00AD097A"/>
    <w:rsid w:val="00AD1D9F"/>
    <w:rsid w:val="00AF09A7"/>
    <w:rsid w:val="00B039C7"/>
    <w:rsid w:val="00B25550"/>
    <w:rsid w:val="00B517A9"/>
    <w:rsid w:val="00B521DD"/>
    <w:rsid w:val="00B73B8F"/>
    <w:rsid w:val="00B84F9D"/>
    <w:rsid w:val="00BF4144"/>
    <w:rsid w:val="00C24B9B"/>
    <w:rsid w:val="00C272B5"/>
    <w:rsid w:val="00C55437"/>
    <w:rsid w:val="00C866BB"/>
    <w:rsid w:val="00C87769"/>
    <w:rsid w:val="00C87D9C"/>
    <w:rsid w:val="00D50695"/>
    <w:rsid w:val="00D976F5"/>
    <w:rsid w:val="00DA1C2B"/>
    <w:rsid w:val="00DA7EC4"/>
    <w:rsid w:val="00DE11EA"/>
    <w:rsid w:val="00DE6B72"/>
    <w:rsid w:val="00E02C41"/>
    <w:rsid w:val="00E1257B"/>
    <w:rsid w:val="00E632E3"/>
    <w:rsid w:val="00E7383E"/>
    <w:rsid w:val="00E931F6"/>
    <w:rsid w:val="00E963FA"/>
    <w:rsid w:val="00EA7B5E"/>
    <w:rsid w:val="00ED1F4D"/>
    <w:rsid w:val="00EF7280"/>
    <w:rsid w:val="00F04996"/>
    <w:rsid w:val="00F05B1A"/>
    <w:rsid w:val="00F12D2B"/>
    <w:rsid w:val="00F21CA6"/>
    <w:rsid w:val="00F77B9B"/>
    <w:rsid w:val="00F83C1A"/>
    <w:rsid w:val="00F8533B"/>
    <w:rsid w:val="00FB16CA"/>
    <w:rsid w:val="00FB6BFB"/>
    <w:rsid w:val="00FD6C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5DEA4831-3A06-4BA7-9582-360E5B9D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E02C41"/>
    <w:pPr>
      <w:widowControl w:val="0"/>
      <w:spacing w:before="20"/>
      <w:ind w:left="280"/>
    </w:pPr>
    <w:rPr>
      <w:snapToGrid w:val="0"/>
      <w:sz w:val="24"/>
    </w:rPr>
  </w:style>
  <w:style w:type="paragraph" w:styleId="10">
    <w:name w:val="heading 1"/>
    <w:basedOn w:val="a3"/>
    <w:next w:val="a3"/>
    <w:qFormat/>
    <w:rsid w:val="00E02C41"/>
    <w:pPr>
      <w:keepNext/>
      <w:spacing w:line="260" w:lineRule="auto"/>
      <w:ind w:left="0"/>
      <w:jc w:val="center"/>
      <w:outlineLvl w:val="0"/>
    </w:pPr>
    <w:rPr>
      <w:b/>
      <w:sz w:val="22"/>
    </w:rPr>
  </w:style>
  <w:style w:type="paragraph" w:styleId="20">
    <w:name w:val="heading 2"/>
    <w:basedOn w:val="a3"/>
    <w:next w:val="a3"/>
    <w:qFormat/>
    <w:rsid w:val="00E02C41"/>
    <w:pPr>
      <w:keepNext/>
      <w:framePr w:w="2420" w:h="240" w:hSpace="80" w:vSpace="40" w:wrap="auto" w:vAnchor="text" w:hAnchor="text" w:x="6521" w:y="41" w:anchorLock="1"/>
      <w:jc w:val="both"/>
      <w:outlineLvl w:val="1"/>
    </w:pPr>
    <w:rPr>
      <w:b/>
      <w:sz w:val="28"/>
    </w:rPr>
  </w:style>
  <w:style w:type="paragraph" w:styleId="30">
    <w:name w:val="heading 3"/>
    <w:basedOn w:val="a3"/>
    <w:next w:val="a3"/>
    <w:qFormat/>
    <w:rsid w:val="00E02C41"/>
    <w:pPr>
      <w:keepNext/>
      <w:spacing w:before="100"/>
      <w:ind w:left="2040"/>
      <w:jc w:val="both"/>
      <w:outlineLvl w:val="2"/>
    </w:pPr>
    <w:rPr>
      <w:u w:val="single"/>
    </w:rPr>
  </w:style>
  <w:style w:type="paragraph" w:styleId="40">
    <w:name w:val="heading 4"/>
    <w:basedOn w:val="a3"/>
    <w:next w:val="a3"/>
    <w:qFormat/>
    <w:rsid w:val="00E02C41"/>
    <w:pPr>
      <w:keepNext/>
      <w:spacing w:before="440"/>
      <w:jc w:val="center"/>
      <w:outlineLvl w:val="3"/>
    </w:pPr>
    <w:rPr>
      <w:b/>
    </w:rPr>
  </w:style>
  <w:style w:type="paragraph" w:styleId="5">
    <w:name w:val="heading 5"/>
    <w:basedOn w:val="a3"/>
    <w:next w:val="a3"/>
    <w:qFormat/>
    <w:rsid w:val="00E02C41"/>
    <w:pPr>
      <w:keepNext/>
      <w:spacing w:line="260" w:lineRule="auto"/>
      <w:ind w:left="2" w:right="-40"/>
      <w:jc w:val="both"/>
      <w:outlineLvl w:val="4"/>
    </w:pPr>
    <w:rPr>
      <w:b/>
      <w:sz w:val="22"/>
    </w:rPr>
  </w:style>
  <w:style w:type="paragraph" w:styleId="6">
    <w:name w:val="heading 6"/>
    <w:basedOn w:val="a3"/>
    <w:next w:val="a3"/>
    <w:qFormat/>
    <w:rsid w:val="00E02C41"/>
    <w:pPr>
      <w:keepNext/>
      <w:spacing w:before="40" w:line="260" w:lineRule="auto"/>
      <w:ind w:left="0"/>
      <w:jc w:val="center"/>
      <w:outlineLvl w:val="5"/>
    </w:pPr>
    <w:rPr>
      <w:i/>
      <w:sz w:val="22"/>
    </w:rPr>
  </w:style>
  <w:style w:type="paragraph" w:styleId="7">
    <w:name w:val="heading 7"/>
    <w:basedOn w:val="a3"/>
    <w:next w:val="a3"/>
    <w:qFormat/>
    <w:rsid w:val="00E02C41"/>
    <w:pPr>
      <w:keepNext/>
      <w:jc w:val="both"/>
      <w:outlineLvl w:val="6"/>
    </w:pPr>
    <w:rPr>
      <w:sz w:val="28"/>
    </w:rPr>
  </w:style>
  <w:style w:type="paragraph" w:styleId="8">
    <w:name w:val="heading 8"/>
    <w:basedOn w:val="a3"/>
    <w:next w:val="a3"/>
    <w:qFormat/>
    <w:rsid w:val="00E02C41"/>
    <w:pPr>
      <w:keepNext/>
      <w:ind w:left="0"/>
      <w:jc w:val="both"/>
      <w:outlineLvl w:val="7"/>
    </w:pPr>
    <w:rPr>
      <w:sz w:val="28"/>
    </w:rPr>
  </w:style>
  <w:style w:type="paragraph" w:styleId="9">
    <w:name w:val="heading 9"/>
    <w:basedOn w:val="a3"/>
    <w:next w:val="a3"/>
    <w:qFormat/>
    <w:rsid w:val="00E02C41"/>
    <w:pPr>
      <w:keepNext/>
      <w:ind w:left="-30"/>
      <w:outlineLvl w:val="8"/>
    </w:pPr>
    <w:rPr>
      <w:sz w:val="2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rsid w:val="00E02C41"/>
    <w:pPr>
      <w:tabs>
        <w:tab w:val="center" w:pos="4153"/>
        <w:tab w:val="right" w:pos="8306"/>
      </w:tabs>
    </w:pPr>
  </w:style>
  <w:style w:type="character" w:styleId="a8">
    <w:name w:val="page number"/>
    <w:basedOn w:val="a4"/>
    <w:rsid w:val="00E02C41"/>
  </w:style>
  <w:style w:type="paragraph" w:styleId="a9">
    <w:name w:val="Document Map"/>
    <w:basedOn w:val="a3"/>
    <w:semiHidden/>
    <w:rsid w:val="00E02C41"/>
    <w:pPr>
      <w:shd w:val="clear" w:color="auto" w:fill="000080"/>
    </w:pPr>
    <w:rPr>
      <w:rFonts w:ascii="Tahoma" w:hAnsi="Tahoma"/>
    </w:rPr>
  </w:style>
  <w:style w:type="paragraph" w:styleId="11">
    <w:name w:val="index 1"/>
    <w:basedOn w:val="a3"/>
    <w:next w:val="a3"/>
    <w:autoRedefine/>
    <w:semiHidden/>
    <w:rsid w:val="00E02C41"/>
    <w:pPr>
      <w:spacing w:before="0"/>
      <w:ind w:left="240" w:hanging="240"/>
    </w:pPr>
    <w:rPr>
      <w:sz w:val="20"/>
    </w:rPr>
  </w:style>
  <w:style w:type="paragraph" w:styleId="21">
    <w:name w:val="index 2"/>
    <w:basedOn w:val="a3"/>
    <w:next w:val="a3"/>
    <w:autoRedefine/>
    <w:semiHidden/>
    <w:rsid w:val="00E02C41"/>
    <w:pPr>
      <w:spacing w:before="0"/>
      <w:ind w:left="480" w:hanging="240"/>
    </w:pPr>
    <w:rPr>
      <w:sz w:val="20"/>
    </w:rPr>
  </w:style>
  <w:style w:type="paragraph" w:styleId="31">
    <w:name w:val="index 3"/>
    <w:basedOn w:val="a3"/>
    <w:next w:val="a3"/>
    <w:autoRedefine/>
    <w:semiHidden/>
    <w:rsid w:val="00E02C41"/>
    <w:pPr>
      <w:spacing w:before="0"/>
      <w:ind w:left="720" w:hanging="240"/>
    </w:pPr>
    <w:rPr>
      <w:sz w:val="20"/>
    </w:rPr>
  </w:style>
  <w:style w:type="paragraph" w:styleId="41">
    <w:name w:val="index 4"/>
    <w:basedOn w:val="a3"/>
    <w:next w:val="a3"/>
    <w:autoRedefine/>
    <w:semiHidden/>
    <w:rsid w:val="00E02C41"/>
    <w:pPr>
      <w:spacing w:before="0"/>
      <w:ind w:left="960" w:hanging="240"/>
    </w:pPr>
    <w:rPr>
      <w:sz w:val="20"/>
    </w:rPr>
  </w:style>
  <w:style w:type="paragraph" w:styleId="50">
    <w:name w:val="index 5"/>
    <w:basedOn w:val="a3"/>
    <w:next w:val="a3"/>
    <w:autoRedefine/>
    <w:semiHidden/>
    <w:rsid w:val="00E02C41"/>
    <w:pPr>
      <w:spacing w:before="0"/>
      <w:ind w:left="1200" w:hanging="240"/>
    </w:pPr>
    <w:rPr>
      <w:sz w:val="20"/>
    </w:rPr>
  </w:style>
  <w:style w:type="paragraph" w:styleId="60">
    <w:name w:val="index 6"/>
    <w:basedOn w:val="a3"/>
    <w:next w:val="a3"/>
    <w:autoRedefine/>
    <w:semiHidden/>
    <w:rsid w:val="00E02C41"/>
    <w:pPr>
      <w:spacing w:before="0"/>
      <w:ind w:left="1440" w:hanging="240"/>
    </w:pPr>
    <w:rPr>
      <w:sz w:val="20"/>
    </w:rPr>
  </w:style>
  <w:style w:type="paragraph" w:styleId="70">
    <w:name w:val="index 7"/>
    <w:basedOn w:val="a3"/>
    <w:next w:val="a3"/>
    <w:autoRedefine/>
    <w:semiHidden/>
    <w:rsid w:val="00E02C41"/>
    <w:pPr>
      <w:spacing w:before="0"/>
      <w:ind w:left="1680" w:hanging="240"/>
    </w:pPr>
    <w:rPr>
      <w:sz w:val="20"/>
    </w:rPr>
  </w:style>
  <w:style w:type="paragraph" w:styleId="80">
    <w:name w:val="index 8"/>
    <w:basedOn w:val="a3"/>
    <w:next w:val="a3"/>
    <w:autoRedefine/>
    <w:semiHidden/>
    <w:rsid w:val="00E02C41"/>
    <w:pPr>
      <w:spacing w:before="0"/>
      <w:ind w:left="1920" w:hanging="240"/>
    </w:pPr>
    <w:rPr>
      <w:sz w:val="20"/>
    </w:rPr>
  </w:style>
  <w:style w:type="paragraph" w:styleId="90">
    <w:name w:val="index 9"/>
    <w:basedOn w:val="a3"/>
    <w:next w:val="a3"/>
    <w:autoRedefine/>
    <w:semiHidden/>
    <w:rsid w:val="00E02C41"/>
    <w:pPr>
      <w:spacing w:before="0"/>
      <w:ind w:left="2160" w:hanging="240"/>
    </w:pPr>
    <w:rPr>
      <w:sz w:val="20"/>
    </w:rPr>
  </w:style>
  <w:style w:type="paragraph" w:styleId="aa">
    <w:name w:val="index heading"/>
    <w:basedOn w:val="a3"/>
    <w:next w:val="11"/>
    <w:semiHidden/>
    <w:rsid w:val="00E02C41"/>
    <w:pPr>
      <w:spacing w:before="0"/>
    </w:pPr>
    <w:rPr>
      <w:sz w:val="20"/>
    </w:rPr>
  </w:style>
  <w:style w:type="paragraph" w:styleId="12">
    <w:name w:val="toc 1"/>
    <w:basedOn w:val="a3"/>
    <w:next w:val="a3"/>
    <w:autoRedefine/>
    <w:semiHidden/>
    <w:rsid w:val="00E02C41"/>
    <w:pPr>
      <w:spacing w:line="260" w:lineRule="auto"/>
      <w:ind w:left="0" w:right="-182"/>
      <w:jc w:val="both"/>
    </w:pPr>
    <w:rPr>
      <w:caps/>
      <w:sz w:val="28"/>
    </w:rPr>
  </w:style>
  <w:style w:type="paragraph" w:styleId="22">
    <w:name w:val="toc 2"/>
    <w:basedOn w:val="a3"/>
    <w:next w:val="a3"/>
    <w:autoRedefine/>
    <w:semiHidden/>
    <w:rsid w:val="00E02C41"/>
    <w:pPr>
      <w:spacing w:before="0"/>
      <w:ind w:left="240"/>
    </w:pPr>
    <w:rPr>
      <w:smallCaps/>
      <w:sz w:val="20"/>
    </w:rPr>
  </w:style>
  <w:style w:type="paragraph" w:styleId="32">
    <w:name w:val="toc 3"/>
    <w:basedOn w:val="a3"/>
    <w:next w:val="a3"/>
    <w:autoRedefine/>
    <w:semiHidden/>
    <w:rsid w:val="00E02C41"/>
    <w:pPr>
      <w:spacing w:before="0"/>
      <w:ind w:left="480"/>
    </w:pPr>
    <w:rPr>
      <w:i/>
      <w:sz w:val="20"/>
    </w:rPr>
  </w:style>
  <w:style w:type="paragraph" w:styleId="42">
    <w:name w:val="toc 4"/>
    <w:basedOn w:val="a3"/>
    <w:next w:val="a3"/>
    <w:autoRedefine/>
    <w:semiHidden/>
    <w:rsid w:val="00E02C41"/>
    <w:pPr>
      <w:spacing w:before="0"/>
      <w:ind w:left="720"/>
    </w:pPr>
    <w:rPr>
      <w:sz w:val="18"/>
    </w:rPr>
  </w:style>
  <w:style w:type="paragraph" w:styleId="51">
    <w:name w:val="toc 5"/>
    <w:basedOn w:val="a3"/>
    <w:next w:val="a3"/>
    <w:autoRedefine/>
    <w:semiHidden/>
    <w:rsid w:val="00E02C41"/>
    <w:pPr>
      <w:spacing w:before="0"/>
      <w:ind w:left="960"/>
    </w:pPr>
    <w:rPr>
      <w:sz w:val="18"/>
    </w:rPr>
  </w:style>
  <w:style w:type="paragraph" w:styleId="61">
    <w:name w:val="toc 6"/>
    <w:basedOn w:val="a3"/>
    <w:next w:val="a3"/>
    <w:autoRedefine/>
    <w:semiHidden/>
    <w:rsid w:val="00E02C41"/>
    <w:pPr>
      <w:spacing w:before="0"/>
      <w:ind w:left="1200"/>
    </w:pPr>
    <w:rPr>
      <w:sz w:val="18"/>
    </w:rPr>
  </w:style>
  <w:style w:type="paragraph" w:styleId="71">
    <w:name w:val="toc 7"/>
    <w:basedOn w:val="a3"/>
    <w:next w:val="a3"/>
    <w:autoRedefine/>
    <w:semiHidden/>
    <w:rsid w:val="00E02C41"/>
    <w:pPr>
      <w:spacing w:before="0"/>
      <w:ind w:left="1440"/>
    </w:pPr>
    <w:rPr>
      <w:sz w:val="18"/>
    </w:rPr>
  </w:style>
  <w:style w:type="paragraph" w:styleId="81">
    <w:name w:val="toc 8"/>
    <w:basedOn w:val="a3"/>
    <w:next w:val="a3"/>
    <w:autoRedefine/>
    <w:semiHidden/>
    <w:rsid w:val="00E02C41"/>
    <w:pPr>
      <w:spacing w:before="0"/>
      <w:ind w:left="1680"/>
    </w:pPr>
    <w:rPr>
      <w:sz w:val="18"/>
    </w:rPr>
  </w:style>
  <w:style w:type="paragraph" w:styleId="91">
    <w:name w:val="toc 9"/>
    <w:basedOn w:val="a3"/>
    <w:next w:val="a3"/>
    <w:autoRedefine/>
    <w:semiHidden/>
    <w:rsid w:val="00E02C41"/>
    <w:pPr>
      <w:spacing w:before="0"/>
      <w:ind w:left="1920"/>
    </w:pPr>
    <w:rPr>
      <w:sz w:val="18"/>
    </w:rPr>
  </w:style>
  <w:style w:type="paragraph" w:styleId="ab">
    <w:name w:val="Body Text Indent"/>
    <w:basedOn w:val="a3"/>
    <w:rsid w:val="00E02C41"/>
    <w:pPr>
      <w:spacing w:line="260" w:lineRule="auto"/>
      <w:jc w:val="both"/>
    </w:pPr>
  </w:style>
  <w:style w:type="paragraph" w:styleId="23">
    <w:name w:val="Body Text Indent 2"/>
    <w:basedOn w:val="a3"/>
    <w:rsid w:val="00E02C41"/>
    <w:pPr>
      <w:spacing w:before="80" w:line="260" w:lineRule="auto"/>
    </w:pPr>
  </w:style>
  <w:style w:type="paragraph" w:styleId="ac">
    <w:name w:val="Body Text"/>
    <w:basedOn w:val="a3"/>
    <w:rsid w:val="00E02C41"/>
    <w:pPr>
      <w:spacing w:before="60" w:line="260" w:lineRule="auto"/>
      <w:ind w:left="0"/>
      <w:jc w:val="both"/>
    </w:pPr>
  </w:style>
  <w:style w:type="paragraph" w:styleId="ad">
    <w:name w:val="Block Text"/>
    <w:basedOn w:val="a3"/>
    <w:rsid w:val="00E02C41"/>
    <w:pPr>
      <w:spacing w:before="260" w:line="260" w:lineRule="auto"/>
      <w:ind w:left="142" w:right="200"/>
      <w:jc w:val="both"/>
    </w:pPr>
  </w:style>
  <w:style w:type="paragraph" w:customStyle="1" w:styleId="FR1">
    <w:name w:val="FR1"/>
    <w:rsid w:val="00E02C41"/>
    <w:pPr>
      <w:widowControl w:val="0"/>
      <w:spacing w:line="340" w:lineRule="auto"/>
      <w:ind w:firstLine="640"/>
      <w:jc w:val="both"/>
    </w:pPr>
    <w:rPr>
      <w:rFonts w:ascii="Arial" w:hAnsi="Arial"/>
      <w:snapToGrid w:val="0"/>
    </w:rPr>
  </w:style>
  <w:style w:type="paragraph" w:styleId="33">
    <w:name w:val="Body Text Indent 3"/>
    <w:basedOn w:val="a3"/>
    <w:rsid w:val="00E02C41"/>
    <w:pPr>
      <w:spacing w:before="100" w:line="260" w:lineRule="auto"/>
      <w:ind w:left="284"/>
      <w:jc w:val="both"/>
    </w:pPr>
  </w:style>
  <w:style w:type="paragraph" w:styleId="24">
    <w:name w:val="Body Text 2"/>
    <w:basedOn w:val="a3"/>
    <w:rsid w:val="00E02C41"/>
    <w:pPr>
      <w:spacing w:line="260" w:lineRule="auto"/>
      <w:ind w:left="0"/>
      <w:jc w:val="center"/>
    </w:pPr>
    <w:rPr>
      <w:b/>
      <w:sz w:val="22"/>
    </w:rPr>
  </w:style>
  <w:style w:type="paragraph" w:styleId="34">
    <w:name w:val="Body Text 3"/>
    <w:basedOn w:val="a3"/>
    <w:rsid w:val="00E02C41"/>
    <w:pPr>
      <w:spacing w:before="40" w:line="260" w:lineRule="auto"/>
      <w:ind w:left="0"/>
    </w:pPr>
    <w:rPr>
      <w:sz w:val="22"/>
    </w:rPr>
  </w:style>
  <w:style w:type="paragraph" w:customStyle="1" w:styleId="FR2">
    <w:name w:val="FR2"/>
    <w:rsid w:val="00E02C41"/>
    <w:pPr>
      <w:widowControl w:val="0"/>
      <w:spacing w:before="100"/>
      <w:jc w:val="center"/>
    </w:pPr>
    <w:rPr>
      <w:b/>
      <w:snapToGrid w:val="0"/>
      <w:sz w:val="16"/>
    </w:rPr>
  </w:style>
  <w:style w:type="paragraph" w:styleId="ae">
    <w:name w:val="footer"/>
    <w:basedOn w:val="a3"/>
    <w:link w:val="af"/>
    <w:rsid w:val="00E02C41"/>
    <w:pPr>
      <w:tabs>
        <w:tab w:val="center" w:pos="4153"/>
        <w:tab w:val="right" w:pos="8306"/>
      </w:tabs>
    </w:pPr>
  </w:style>
  <w:style w:type="character" w:styleId="af0">
    <w:name w:val="Emphasis"/>
    <w:basedOn w:val="a4"/>
    <w:qFormat/>
    <w:rsid w:val="00E02C41"/>
    <w:rPr>
      <w:i/>
    </w:rPr>
  </w:style>
  <w:style w:type="paragraph" w:styleId="af1">
    <w:name w:val="Title"/>
    <w:basedOn w:val="a3"/>
    <w:qFormat/>
    <w:rsid w:val="00E02C41"/>
    <w:pPr>
      <w:widowControl/>
      <w:spacing w:before="0"/>
      <w:ind w:left="0"/>
      <w:jc w:val="center"/>
    </w:pPr>
    <w:rPr>
      <w:b/>
      <w:snapToGrid/>
      <w:lang w:val="en-US"/>
    </w:rPr>
  </w:style>
  <w:style w:type="table" w:styleId="af2">
    <w:name w:val="Table Grid"/>
    <w:basedOn w:val="a5"/>
    <w:rsid w:val="00E02C41"/>
    <w:pPr>
      <w:widowControl w:val="0"/>
      <w:spacing w:before="20"/>
      <w:ind w:left="2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annotation reference"/>
    <w:basedOn w:val="a4"/>
    <w:semiHidden/>
    <w:rsid w:val="00E02C41"/>
    <w:rPr>
      <w:sz w:val="16"/>
      <w:szCs w:val="16"/>
    </w:rPr>
  </w:style>
  <w:style w:type="paragraph" w:styleId="af4">
    <w:name w:val="annotation text"/>
    <w:basedOn w:val="a3"/>
    <w:semiHidden/>
    <w:rsid w:val="00E02C41"/>
    <w:rPr>
      <w:sz w:val="20"/>
    </w:rPr>
  </w:style>
  <w:style w:type="paragraph" w:styleId="af5">
    <w:name w:val="annotation subject"/>
    <w:basedOn w:val="af4"/>
    <w:next w:val="af4"/>
    <w:semiHidden/>
    <w:rsid w:val="00E02C41"/>
    <w:rPr>
      <w:b/>
      <w:bCs/>
    </w:rPr>
  </w:style>
  <w:style w:type="paragraph" w:styleId="af6">
    <w:name w:val="Balloon Text"/>
    <w:basedOn w:val="a3"/>
    <w:semiHidden/>
    <w:rsid w:val="00E02C41"/>
    <w:rPr>
      <w:rFonts w:ascii="Tahoma" w:hAnsi="Tahoma" w:cs="Tahoma"/>
      <w:sz w:val="16"/>
      <w:szCs w:val="16"/>
    </w:rPr>
  </w:style>
  <w:style w:type="paragraph" w:styleId="af7">
    <w:name w:val="footnote text"/>
    <w:basedOn w:val="a3"/>
    <w:semiHidden/>
    <w:rsid w:val="00E02C41"/>
    <w:rPr>
      <w:sz w:val="20"/>
    </w:rPr>
  </w:style>
  <w:style w:type="character" w:styleId="af8">
    <w:name w:val="footnote reference"/>
    <w:basedOn w:val="a4"/>
    <w:semiHidden/>
    <w:rsid w:val="00E02C41"/>
    <w:rPr>
      <w:vertAlign w:val="superscript"/>
    </w:rPr>
  </w:style>
  <w:style w:type="paragraph" w:styleId="af9">
    <w:name w:val="Normal (Web)"/>
    <w:basedOn w:val="a3"/>
    <w:rsid w:val="00E02C41"/>
    <w:pPr>
      <w:widowControl/>
      <w:spacing w:before="100" w:beforeAutospacing="1" w:after="100" w:afterAutospacing="1"/>
      <w:ind w:left="0"/>
    </w:pPr>
    <w:rPr>
      <w:snapToGrid/>
      <w:szCs w:val="24"/>
    </w:rPr>
  </w:style>
  <w:style w:type="paragraph" w:customStyle="1" w:styleId="ConsPlusNormal">
    <w:name w:val="ConsPlusNormal"/>
    <w:rsid w:val="00E02C41"/>
    <w:pPr>
      <w:widowControl w:val="0"/>
      <w:autoSpaceDE w:val="0"/>
      <w:autoSpaceDN w:val="0"/>
      <w:adjustRightInd w:val="0"/>
      <w:ind w:firstLine="720"/>
    </w:pPr>
    <w:rPr>
      <w:rFonts w:ascii="Arial" w:hAnsi="Arial" w:cs="Arial"/>
    </w:rPr>
  </w:style>
  <w:style w:type="paragraph" w:customStyle="1" w:styleId="ConsPlusNonformat">
    <w:name w:val="ConsPlusNonformat"/>
    <w:rsid w:val="00E02C41"/>
    <w:pPr>
      <w:widowControl w:val="0"/>
      <w:autoSpaceDE w:val="0"/>
      <w:autoSpaceDN w:val="0"/>
      <w:adjustRightInd w:val="0"/>
    </w:pPr>
    <w:rPr>
      <w:rFonts w:ascii="Courier New" w:hAnsi="Courier New" w:cs="Courier New"/>
    </w:rPr>
  </w:style>
  <w:style w:type="paragraph" w:customStyle="1" w:styleId="ConsPlusTitle">
    <w:name w:val="ConsPlusTitle"/>
    <w:rsid w:val="00E02C41"/>
    <w:pPr>
      <w:widowControl w:val="0"/>
      <w:autoSpaceDE w:val="0"/>
      <w:autoSpaceDN w:val="0"/>
      <w:adjustRightInd w:val="0"/>
    </w:pPr>
    <w:rPr>
      <w:rFonts w:ascii="Arial" w:hAnsi="Arial" w:cs="Arial"/>
      <w:b/>
      <w:bCs/>
    </w:rPr>
  </w:style>
  <w:style w:type="paragraph" w:customStyle="1" w:styleId="ConsNormal">
    <w:name w:val="ConsNormal"/>
    <w:rsid w:val="00E02C41"/>
    <w:pPr>
      <w:widowControl w:val="0"/>
      <w:autoSpaceDE w:val="0"/>
      <w:autoSpaceDN w:val="0"/>
      <w:adjustRightInd w:val="0"/>
      <w:ind w:firstLine="720"/>
    </w:pPr>
    <w:rPr>
      <w:rFonts w:ascii="Arial" w:hAnsi="Arial" w:cs="Arial"/>
    </w:rPr>
  </w:style>
  <w:style w:type="paragraph" w:customStyle="1" w:styleId="afa">
    <w:name w:val="Обычный без отступов"/>
    <w:basedOn w:val="a3"/>
    <w:rsid w:val="00E02C41"/>
    <w:pPr>
      <w:widowControl/>
      <w:tabs>
        <w:tab w:val="left" w:pos="720"/>
      </w:tabs>
      <w:spacing w:before="0"/>
      <w:ind w:left="0"/>
    </w:pPr>
    <w:rPr>
      <w:rFonts w:ascii="Arial" w:hAnsi="Arial"/>
      <w:snapToGrid/>
      <w:sz w:val="20"/>
    </w:rPr>
  </w:style>
  <w:style w:type="paragraph" w:customStyle="1" w:styleId="afb">
    <w:name w:val="Название документа"/>
    <w:basedOn w:val="a3"/>
    <w:autoRedefine/>
    <w:rsid w:val="00E02C41"/>
    <w:pPr>
      <w:widowControl/>
      <w:tabs>
        <w:tab w:val="left" w:pos="720"/>
      </w:tabs>
      <w:spacing w:before="120" w:after="120"/>
      <w:ind w:left="0"/>
      <w:jc w:val="center"/>
    </w:pPr>
    <w:rPr>
      <w:rFonts w:ascii="Arial" w:hAnsi="Arial"/>
      <w:b/>
      <w:caps/>
      <w:snapToGrid/>
      <w:sz w:val="32"/>
      <w:szCs w:val="32"/>
    </w:rPr>
  </w:style>
  <w:style w:type="paragraph" w:styleId="afc">
    <w:name w:val="caption"/>
    <w:basedOn w:val="a3"/>
    <w:next w:val="a3"/>
    <w:autoRedefine/>
    <w:qFormat/>
    <w:rsid w:val="00E02C41"/>
    <w:pPr>
      <w:widowControl/>
      <w:tabs>
        <w:tab w:val="left" w:pos="720"/>
      </w:tabs>
      <w:spacing w:before="480" w:after="120"/>
      <w:ind w:left="0"/>
      <w:jc w:val="both"/>
    </w:pPr>
    <w:rPr>
      <w:rFonts w:ascii="Arial" w:hAnsi="Arial"/>
      <w:b/>
      <w:bCs/>
      <w:snapToGrid/>
      <w:sz w:val="20"/>
    </w:rPr>
  </w:style>
  <w:style w:type="paragraph" w:styleId="a2">
    <w:name w:val="List Number"/>
    <w:basedOn w:val="a3"/>
    <w:autoRedefine/>
    <w:rsid w:val="00E02C41"/>
    <w:pPr>
      <w:widowControl/>
      <w:numPr>
        <w:numId w:val="1"/>
      </w:numPr>
      <w:tabs>
        <w:tab w:val="left" w:pos="720"/>
      </w:tabs>
      <w:spacing w:before="0" w:after="120"/>
      <w:jc w:val="both"/>
    </w:pPr>
    <w:rPr>
      <w:rFonts w:ascii="Arial" w:hAnsi="Arial"/>
      <w:snapToGrid/>
      <w:sz w:val="20"/>
    </w:rPr>
  </w:style>
  <w:style w:type="paragraph" w:customStyle="1" w:styleId="afd">
    <w:name w:val="Обычный по центру"/>
    <w:basedOn w:val="a3"/>
    <w:autoRedefine/>
    <w:rsid w:val="00E02C41"/>
    <w:pPr>
      <w:widowControl/>
      <w:tabs>
        <w:tab w:val="left" w:pos="1276"/>
      </w:tabs>
      <w:spacing w:before="240" w:after="120"/>
      <w:ind w:left="1276" w:right="1593"/>
      <w:jc w:val="center"/>
    </w:pPr>
    <w:rPr>
      <w:rFonts w:ascii="Arial" w:hAnsi="Arial" w:cs="Arial"/>
      <w:snapToGrid/>
      <w:color w:val="000000"/>
      <w:sz w:val="16"/>
    </w:rPr>
  </w:style>
  <w:style w:type="paragraph" w:customStyle="1" w:styleId="HeadFirstPage">
    <w:name w:val="Head First Page"/>
    <w:basedOn w:val="a3"/>
    <w:rsid w:val="00E02C41"/>
    <w:pPr>
      <w:widowControl/>
      <w:tabs>
        <w:tab w:val="left" w:pos="720"/>
      </w:tabs>
      <w:spacing w:before="440"/>
      <w:ind w:left="0"/>
      <w:jc w:val="center"/>
    </w:pPr>
    <w:rPr>
      <w:rFonts w:ascii="Arial" w:hAnsi="Arial"/>
      <w:b/>
      <w:bCs/>
      <w:snapToGrid/>
      <w:spacing w:val="-5"/>
      <w:sz w:val="32"/>
    </w:rPr>
  </w:style>
  <w:style w:type="character" w:styleId="afe">
    <w:name w:val="Hyperlink"/>
    <w:basedOn w:val="a4"/>
    <w:rsid w:val="00E02C41"/>
    <w:rPr>
      <w:color w:val="0000FF"/>
      <w:u w:val="single"/>
    </w:rPr>
  </w:style>
  <w:style w:type="paragraph" w:styleId="aff">
    <w:name w:val="List"/>
    <w:basedOn w:val="a3"/>
    <w:rsid w:val="00E02C41"/>
    <w:pPr>
      <w:widowControl/>
      <w:tabs>
        <w:tab w:val="left" w:pos="720"/>
      </w:tabs>
      <w:spacing w:before="0" w:after="120"/>
      <w:ind w:left="851" w:hanging="284"/>
      <w:jc w:val="both"/>
    </w:pPr>
    <w:rPr>
      <w:rFonts w:ascii="Arial" w:hAnsi="Arial"/>
      <w:snapToGrid/>
      <w:sz w:val="20"/>
    </w:rPr>
  </w:style>
  <w:style w:type="paragraph" w:styleId="a">
    <w:name w:val="List Bullet"/>
    <w:basedOn w:val="a3"/>
    <w:autoRedefine/>
    <w:rsid w:val="00E02C41"/>
    <w:pPr>
      <w:widowControl/>
      <w:numPr>
        <w:numId w:val="2"/>
      </w:numPr>
      <w:tabs>
        <w:tab w:val="left" w:pos="851"/>
      </w:tabs>
      <w:spacing w:before="0"/>
    </w:pPr>
    <w:rPr>
      <w:rFonts w:ascii="Arial" w:hAnsi="Arial"/>
      <w:snapToGrid/>
      <w:sz w:val="20"/>
    </w:rPr>
  </w:style>
  <w:style w:type="paragraph" w:customStyle="1" w:styleId="aff0">
    <w:name w:val="Приложение"/>
    <w:basedOn w:val="a3"/>
    <w:rsid w:val="00E02C41"/>
    <w:pPr>
      <w:widowControl/>
      <w:tabs>
        <w:tab w:val="left" w:pos="720"/>
      </w:tabs>
      <w:spacing w:before="0" w:after="120"/>
      <w:ind w:left="0"/>
      <w:jc w:val="right"/>
    </w:pPr>
    <w:rPr>
      <w:rFonts w:ascii="Arial" w:hAnsi="Arial"/>
      <w:b/>
      <w:bCs/>
      <w:snapToGrid/>
      <w:sz w:val="20"/>
    </w:rPr>
  </w:style>
  <w:style w:type="paragraph" w:customStyle="1" w:styleId="2">
    <w:name w:val="Стиль2"/>
    <w:basedOn w:val="af7"/>
    <w:rsid w:val="00E02C41"/>
    <w:pPr>
      <w:widowControl/>
      <w:numPr>
        <w:numId w:val="5"/>
      </w:numPr>
      <w:spacing w:before="0"/>
      <w:jc w:val="both"/>
    </w:pPr>
    <w:rPr>
      <w:snapToGrid/>
      <w:sz w:val="24"/>
    </w:rPr>
  </w:style>
  <w:style w:type="paragraph" w:customStyle="1" w:styleId="a0">
    <w:name w:val="третий"/>
    <w:basedOn w:val="a3"/>
    <w:rsid w:val="00E02C41"/>
    <w:pPr>
      <w:widowControl/>
      <w:numPr>
        <w:ilvl w:val="6"/>
        <w:numId w:val="3"/>
      </w:numPr>
      <w:tabs>
        <w:tab w:val="left" w:pos="567"/>
        <w:tab w:val="left" w:pos="851"/>
      </w:tabs>
      <w:spacing w:before="120" w:after="120"/>
      <w:jc w:val="both"/>
    </w:pPr>
    <w:rPr>
      <w:rFonts w:ascii="Arial" w:hAnsi="Arial"/>
      <w:snapToGrid/>
      <w:sz w:val="20"/>
    </w:rPr>
  </w:style>
  <w:style w:type="paragraph" w:customStyle="1" w:styleId="a1">
    <w:name w:val="четвертый"/>
    <w:basedOn w:val="a3"/>
    <w:rsid w:val="00E02C41"/>
    <w:pPr>
      <w:widowControl/>
      <w:numPr>
        <w:ilvl w:val="2"/>
        <w:numId w:val="4"/>
      </w:numPr>
      <w:tabs>
        <w:tab w:val="left" w:pos="567"/>
      </w:tabs>
      <w:spacing w:before="120" w:after="120"/>
      <w:jc w:val="both"/>
    </w:pPr>
    <w:rPr>
      <w:rFonts w:ascii="Arial" w:hAnsi="Arial"/>
      <w:b/>
      <w:snapToGrid/>
      <w:sz w:val="20"/>
    </w:rPr>
  </w:style>
  <w:style w:type="paragraph" w:customStyle="1" w:styleId="1">
    <w:name w:val="Стиль1"/>
    <w:basedOn w:val="a3"/>
    <w:rsid w:val="00E02C41"/>
    <w:pPr>
      <w:widowControl/>
      <w:numPr>
        <w:numId w:val="6"/>
      </w:numPr>
      <w:spacing w:before="60" w:after="60"/>
      <w:jc w:val="both"/>
    </w:pPr>
    <w:rPr>
      <w:rFonts w:ascii="Arial" w:hAnsi="Arial"/>
      <w:snapToGrid/>
      <w:sz w:val="20"/>
      <w:szCs w:val="22"/>
    </w:rPr>
  </w:style>
  <w:style w:type="paragraph" w:customStyle="1" w:styleId="210">
    <w:name w:val="Основной текст 21"/>
    <w:basedOn w:val="a3"/>
    <w:rsid w:val="00E02C41"/>
    <w:pPr>
      <w:widowControl/>
      <w:spacing w:before="0"/>
      <w:ind w:left="0"/>
      <w:jc w:val="both"/>
    </w:pPr>
    <w:rPr>
      <w:snapToGrid/>
    </w:rPr>
  </w:style>
  <w:style w:type="character" w:styleId="aff1">
    <w:name w:val="FollowedHyperlink"/>
    <w:basedOn w:val="a4"/>
    <w:rsid w:val="00E02C41"/>
    <w:rPr>
      <w:color w:val="800080"/>
      <w:u w:val="single"/>
    </w:rPr>
  </w:style>
  <w:style w:type="paragraph" w:customStyle="1" w:styleId="ConsNonformat">
    <w:name w:val="ConsNonformat"/>
    <w:rsid w:val="00E02C41"/>
    <w:pPr>
      <w:widowControl w:val="0"/>
      <w:autoSpaceDE w:val="0"/>
      <w:autoSpaceDN w:val="0"/>
      <w:adjustRightInd w:val="0"/>
    </w:pPr>
    <w:rPr>
      <w:rFonts w:ascii="Courier New" w:hAnsi="Courier New" w:cs="Courier New"/>
    </w:rPr>
  </w:style>
  <w:style w:type="paragraph" w:customStyle="1" w:styleId="ConsTitle">
    <w:name w:val="ConsTitle"/>
    <w:rsid w:val="00E02C41"/>
    <w:pPr>
      <w:widowControl w:val="0"/>
      <w:autoSpaceDE w:val="0"/>
      <w:autoSpaceDN w:val="0"/>
      <w:adjustRightInd w:val="0"/>
    </w:pPr>
    <w:rPr>
      <w:rFonts w:ascii="Arial" w:hAnsi="Arial" w:cs="Arial"/>
      <w:b/>
      <w:bCs/>
    </w:rPr>
  </w:style>
  <w:style w:type="paragraph" w:customStyle="1" w:styleId="ConsCell">
    <w:name w:val="ConsCell"/>
    <w:rsid w:val="00E02C41"/>
    <w:pPr>
      <w:widowControl w:val="0"/>
      <w:autoSpaceDE w:val="0"/>
      <w:autoSpaceDN w:val="0"/>
      <w:adjustRightInd w:val="0"/>
    </w:pPr>
    <w:rPr>
      <w:rFonts w:ascii="Arial" w:hAnsi="Arial" w:cs="Arial"/>
    </w:rPr>
  </w:style>
  <w:style w:type="numbering" w:customStyle="1" w:styleId="3">
    <w:name w:val="Стиль3"/>
    <w:rsid w:val="00E02C41"/>
    <w:pPr>
      <w:numPr>
        <w:numId w:val="7"/>
      </w:numPr>
    </w:pPr>
  </w:style>
  <w:style w:type="numbering" w:customStyle="1" w:styleId="4">
    <w:name w:val="Стиль4"/>
    <w:rsid w:val="00E02C41"/>
    <w:pPr>
      <w:numPr>
        <w:numId w:val="8"/>
      </w:numPr>
    </w:pPr>
  </w:style>
  <w:style w:type="paragraph" w:customStyle="1" w:styleId="aff2">
    <w:name w:val="ОбычныйТекст"/>
    <w:basedOn w:val="a3"/>
    <w:rsid w:val="00E02C41"/>
    <w:pPr>
      <w:spacing w:before="0" w:line="360" w:lineRule="auto"/>
      <w:ind w:left="0" w:firstLine="720"/>
      <w:jc w:val="both"/>
    </w:pPr>
    <w:rPr>
      <w:snapToGrid/>
      <w:color w:val="000000"/>
      <w:sz w:val="28"/>
      <w:szCs w:val="23"/>
    </w:rPr>
  </w:style>
  <w:style w:type="character" w:styleId="aff3">
    <w:name w:val="Strong"/>
    <w:basedOn w:val="a4"/>
    <w:qFormat/>
    <w:rsid w:val="00E02C41"/>
    <w:rPr>
      <w:b/>
      <w:bCs/>
    </w:rPr>
  </w:style>
  <w:style w:type="character" w:customStyle="1" w:styleId="af">
    <w:name w:val="Нижний колонтитул Знак"/>
    <w:basedOn w:val="a4"/>
    <w:link w:val="ae"/>
    <w:rsid w:val="00E02C41"/>
    <w:rPr>
      <w:snapToGrid w:val="0"/>
      <w:sz w:val="24"/>
      <w:lang w:val="ru-RU" w:eastAsia="ru-RU" w:bidi="ar-SA"/>
    </w:rPr>
  </w:style>
  <w:style w:type="paragraph" w:customStyle="1" w:styleId="SubHeading">
    <w:name w:val="Sub Heading"/>
    <w:rsid w:val="00C87769"/>
    <w:pPr>
      <w:widowControl w:val="0"/>
      <w:spacing w:before="80" w:after="20"/>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88049">
      <w:bodyDiv w:val="1"/>
      <w:marLeft w:val="0"/>
      <w:marRight w:val="0"/>
      <w:marTop w:val="0"/>
      <w:marBottom w:val="0"/>
      <w:divBdr>
        <w:top w:val="none" w:sz="0" w:space="0" w:color="auto"/>
        <w:left w:val="none" w:sz="0" w:space="0" w:color="auto"/>
        <w:bottom w:val="none" w:sz="0" w:space="0" w:color="auto"/>
        <w:right w:val="none" w:sz="0" w:space="0" w:color="auto"/>
      </w:divBdr>
      <w:divsChild>
        <w:div w:id="1396969273">
          <w:marLeft w:val="0"/>
          <w:marRight w:val="0"/>
          <w:marTop w:val="0"/>
          <w:marBottom w:val="0"/>
          <w:divBdr>
            <w:top w:val="none" w:sz="0" w:space="0" w:color="auto"/>
            <w:left w:val="none" w:sz="0" w:space="0" w:color="auto"/>
            <w:bottom w:val="none" w:sz="0" w:space="0" w:color="auto"/>
            <w:right w:val="none" w:sz="0" w:space="0" w:color="auto"/>
          </w:divBdr>
        </w:div>
      </w:divsChild>
    </w:div>
    <w:div w:id="931090896">
      <w:bodyDiv w:val="1"/>
      <w:marLeft w:val="0"/>
      <w:marRight w:val="0"/>
      <w:marTop w:val="0"/>
      <w:marBottom w:val="0"/>
      <w:divBdr>
        <w:top w:val="none" w:sz="0" w:space="0" w:color="auto"/>
        <w:left w:val="none" w:sz="0" w:space="0" w:color="auto"/>
        <w:bottom w:val="none" w:sz="0" w:space="0" w:color="auto"/>
        <w:right w:val="none" w:sz="0" w:space="0" w:color="auto"/>
      </w:divBdr>
      <w:divsChild>
        <w:div w:id="1091466797">
          <w:marLeft w:val="168"/>
          <w:marRight w:val="168"/>
          <w:marTop w:val="120"/>
          <w:marBottom w:val="120"/>
          <w:divBdr>
            <w:top w:val="none" w:sz="0" w:space="0" w:color="auto"/>
            <w:left w:val="none" w:sz="0" w:space="0" w:color="auto"/>
            <w:bottom w:val="none" w:sz="0" w:space="0" w:color="auto"/>
            <w:right w:val="none" w:sz="0" w:space="0" w:color="auto"/>
          </w:divBdr>
          <w:divsChild>
            <w:div w:id="181830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713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9693</Words>
  <Characters>55254</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64818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2009-12-10T17:53:00Z</cp:lastPrinted>
  <dcterms:created xsi:type="dcterms:W3CDTF">2014-04-09T03:58:00Z</dcterms:created>
  <dcterms:modified xsi:type="dcterms:W3CDTF">2014-04-09T03:58:00Z</dcterms:modified>
</cp:coreProperties>
</file>