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  <w:gridCol w:w="5324"/>
      </w:tblGrid>
      <w:tr w:rsidR="000C2AF8">
        <w:tc>
          <w:tcPr>
            <w:tcW w:w="5324" w:type="dxa"/>
            <w:tcBorders>
              <w:right w:val="nil"/>
            </w:tcBorders>
          </w:tcPr>
          <w:p w:rsidR="000C2AF8" w:rsidRDefault="000C2A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0C2AF8" w:rsidRDefault="000C2A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на заседании Ученого совета</w:t>
            </w:r>
          </w:p>
          <w:p w:rsidR="000C2AF8" w:rsidRDefault="000C2A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философского факультета</w:t>
            </w:r>
          </w:p>
          <w:p w:rsidR="000C2AF8" w:rsidRDefault="000C2A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протокол №       от          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bCs/>
                  <w:sz w:val="28"/>
                  <w:szCs w:val="28"/>
                </w:rPr>
                <w:t>2006 г</w:t>
              </w:r>
            </w:smartTag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</w:tcBorders>
          </w:tcPr>
          <w:p w:rsidR="000C2AF8" w:rsidRDefault="000C2AF8">
            <w:pPr>
              <w:pStyle w:val="2"/>
            </w:pPr>
            <w:r>
              <w:t>Утверждено</w:t>
            </w:r>
          </w:p>
          <w:p w:rsidR="000C2AF8" w:rsidRDefault="000C2AF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на заседании Ученого совета</w:t>
            </w:r>
          </w:p>
          <w:p w:rsidR="000C2AF8" w:rsidRDefault="000C2AF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социологического факультета</w:t>
            </w:r>
          </w:p>
          <w:p w:rsidR="000C2AF8" w:rsidRDefault="000C2AF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протокол №  </w:t>
            </w:r>
            <w:r w:rsidR="00A81491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от          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bCs/>
                  <w:sz w:val="28"/>
                  <w:szCs w:val="28"/>
                </w:rPr>
                <w:t>2006 г</w:t>
              </w:r>
            </w:smartTag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0C2AF8" w:rsidRDefault="000C2AF8">
      <w:pPr>
        <w:jc w:val="right"/>
        <w:rPr>
          <w:b/>
          <w:bCs/>
          <w:sz w:val="28"/>
          <w:szCs w:val="28"/>
        </w:rPr>
      </w:pPr>
    </w:p>
    <w:p w:rsidR="000C2AF8" w:rsidRDefault="000C2AF8">
      <w:pPr>
        <w:pStyle w:val="1"/>
      </w:pPr>
      <w:r>
        <w:t>Темы рефератов</w:t>
      </w:r>
    </w:p>
    <w:p w:rsidR="000C2AF8" w:rsidRDefault="000C2A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кандидатскому экзамену</w:t>
      </w:r>
    </w:p>
    <w:p w:rsidR="000C2AF8" w:rsidRDefault="000C2AF8">
      <w:pPr>
        <w:jc w:val="center"/>
        <w:rPr>
          <w:sz w:val="28"/>
          <w:szCs w:val="28"/>
        </w:rPr>
      </w:pPr>
      <w:r>
        <w:rPr>
          <w:sz w:val="28"/>
          <w:szCs w:val="28"/>
        </w:rPr>
        <w:t>«ИСТОРИЯ И ФИЛОСОФИЯ НАУКИ»</w:t>
      </w:r>
    </w:p>
    <w:p w:rsidR="000C2AF8" w:rsidRDefault="000C2AF8">
      <w:pPr>
        <w:jc w:val="center"/>
        <w:rPr>
          <w:sz w:val="28"/>
          <w:szCs w:val="28"/>
        </w:rPr>
      </w:pPr>
      <w:r>
        <w:rPr>
          <w:sz w:val="28"/>
          <w:szCs w:val="28"/>
        </w:rPr>
        <w:t>(«Социология»)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позитивной науки об обществе: сравнительный анализ взглядов</w:t>
      </w:r>
    </w:p>
    <w:p w:rsidR="000C2AF8" w:rsidRDefault="000C2AF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 де Сен-Симона и О. Конта.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английской политэкономии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на развитие эволюционной социологии Г. Спенсера.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Интеллектуальные истоки социологии Э. Дюркгейма: влияние идей Ш.Л. Монтеськьё и Г. Спенсера.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М.Вебер о методологии социологических наук.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Методологические взгляды Г. Зиммеля: сущность общества и методы его исследования.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Теории социальной дифференциации Г. Спенсера и Э. Дюргейма: сравнительный анализ.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отчуждения в творчестве К. Маркса.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Теория социальных и экономических циклов В. Парето: основные понятия и механизмы циклических изменений.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стадий социетальной эволюции в трудах М.М. Ковалевского.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Классические истоки структурного функционализма Т. Парсонса: влияние </w:t>
      </w:r>
    </w:p>
    <w:p w:rsidR="000C2AF8" w:rsidRDefault="000C2AF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Э. Дюркгейма и Б. Малиновского.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Социальные обследования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и формирование современных методов социальных наук.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П. Сорокин о социологическом реализме и номинализме.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Социологические интерпретации «аномии»: от Э. Дюркгейма к Р. Мертону.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«Кризис европейских наук и трансцендентальная феноменология» Э. Гуссерля и анализ социальных структур жизненного мира в работах А. Шюца: формирование исследовательской программы социальной феноменологии.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Возникновение структуралистской парадигмы в социологии: влияние культурной антропологии и лингвистики.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Концепция «искаженной коммуникации» в социальных науках: от З. Фрейда к Ю. Хабермасу.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В. Виндельбанда и Г. Риккерта на формирование современной социологической методологии.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Американский прагматизм и основные принципы символического  интеракционизма Чикагской школы: сходство и различия.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Бихевиоризм Б.Ф. Скиннера и возникновение теории социального обмена.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Классическая социологическая традиция и формирование  социальных теорий гендера.</w:t>
      </w:r>
    </w:p>
    <w:p w:rsidR="000C2AF8" w:rsidRDefault="000C2AF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Марксистские теории империализма (Р. Хильфердинг, Р. Люксембург, В.И. Ленин) и мир системная теория И. Валлерстайна.</w:t>
      </w:r>
    </w:p>
    <w:p w:rsidR="000C2AF8" w:rsidRDefault="000C2AF8">
      <w:p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22. Марксистская теория идеологии и возникновение исследовательской  программы социологии знания.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23.Философия Л. Витгенштейна и современная социологическая теория.</w:t>
      </w:r>
    </w:p>
    <w:p w:rsidR="000C2AF8" w:rsidRDefault="000C2AF8">
      <w:p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24. Классическая эволюционная теория, неодарвинизм и перспективы социобиологии.</w:t>
      </w:r>
    </w:p>
    <w:p w:rsidR="000C2AF8" w:rsidRDefault="000C2AF8">
      <w:p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25.Эволюция идеи измерения в социологии: от А. Кетле к П. Лазарсфельду.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26. Основные постулаты классической социологии знания.</w:t>
      </w:r>
    </w:p>
    <w:p w:rsidR="000C2AF8" w:rsidRDefault="000C2AF8">
      <w:pPr>
        <w:pStyle w:val="20"/>
      </w:pPr>
      <w:r>
        <w:t>27 .Концептуальный каркас мертоновской социологии науки. Свобода научных исследований и социальная ответственность ученого.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28.Наука и общество: формы взаимодействия.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29. Особенности науки как социального института.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30.Понятие научной революции. Виды научных революций.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31. Наука и глобальные проблемы современного человечества.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32. Наука в зеркале социоэкологии.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33. Социальная и когнитивная ответственность ученого.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34. Социальный характер научного познания.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35. Инновационная система современного общества и ее структура.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36. Наука как основа инновационной системы современного общества.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37. Социально-психологические основания научной деятельности.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38. Философские проблемы науки и методы их исследования.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39. Философские основания и проблемы социального познания.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40. Наука – основа развития современного общества.</w:t>
      </w:r>
    </w:p>
    <w:p w:rsidR="000C2AF8" w:rsidRDefault="000C2AF8">
      <w:pPr>
        <w:ind w:left="360"/>
        <w:rPr>
          <w:sz w:val="28"/>
          <w:szCs w:val="28"/>
        </w:rPr>
      </w:pPr>
    </w:p>
    <w:p w:rsidR="000C2AF8" w:rsidRDefault="000C2AF8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Рекомендуемая основная литература.</w:t>
      </w:r>
    </w:p>
    <w:p w:rsidR="000C2AF8" w:rsidRDefault="000C2AF8">
      <w:pPr>
        <w:ind w:left="360"/>
        <w:jc w:val="center"/>
        <w:rPr>
          <w:b/>
          <w:sz w:val="28"/>
          <w:szCs w:val="28"/>
          <w:u w:val="single"/>
        </w:rPr>
      </w:pPr>
    </w:p>
    <w:p w:rsidR="000C2AF8" w:rsidRDefault="000C2AF8">
      <w:pPr>
        <w:ind w:left="360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Арутюнов В. С., Кулькин А. М. </w:t>
      </w:r>
      <w:r>
        <w:rPr>
          <w:bCs/>
          <w:sz w:val="28"/>
          <w:szCs w:val="28"/>
        </w:rPr>
        <w:t>Наука как общественное явление: Курс лекций: Основы орг. – адм. Практики в науке (социология науч. сообщества) / Рос. хим. – технол. ун-т им. Д. И. Менделеева, Ин-т проблем устойчивого развития, Изд. центр. – М.,2001.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Аристотель</w:t>
      </w:r>
      <w:r>
        <w:rPr>
          <w:sz w:val="28"/>
          <w:szCs w:val="28"/>
        </w:rPr>
        <w:t xml:space="preserve">. Политика. Кн. 1 (А) // Соч.: В 4 Т. </w:t>
      </w:r>
      <w:smartTag w:uri="urn:schemas-microsoft-com:office:smarttags" w:element="metricconverter">
        <w:smartTagPr>
          <w:attr w:name="ProductID" w:val="4. М"/>
        </w:smartTagPr>
        <w:r>
          <w:rPr>
            <w:sz w:val="28"/>
            <w:szCs w:val="28"/>
          </w:rPr>
          <w:t>4. М</w:t>
        </w:r>
      </w:smartTag>
      <w:r>
        <w:rPr>
          <w:sz w:val="28"/>
          <w:szCs w:val="28"/>
        </w:rPr>
        <w:t>., 1984.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Ашин Г.К., </w:t>
      </w:r>
      <w:r>
        <w:rPr>
          <w:i/>
          <w:iCs/>
          <w:sz w:val="28"/>
          <w:szCs w:val="28"/>
        </w:rPr>
        <w:t>Охотский Е.В.</w:t>
      </w:r>
      <w:r>
        <w:rPr>
          <w:sz w:val="28"/>
          <w:szCs w:val="28"/>
        </w:rPr>
        <w:t xml:space="preserve"> курс элитологии. М., 1999.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Барт Р.</w:t>
      </w:r>
      <w:r>
        <w:rPr>
          <w:sz w:val="28"/>
          <w:szCs w:val="28"/>
        </w:rPr>
        <w:t xml:space="preserve"> Мифологии. М., 1996.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Беккер Г</w:t>
      </w:r>
      <w:r>
        <w:rPr>
          <w:sz w:val="28"/>
          <w:szCs w:val="28"/>
        </w:rPr>
        <w:t xml:space="preserve">., </w:t>
      </w:r>
      <w:r>
        <w:rPr>
          <w:i/>
          <w:iCs/>
          <w:sz w:val="28"/>
          <w:szCs w:val="28"/>
        </w:rPr>
        <w:t>Босков А.</w:t>
      </w:r>
      <w:r>
        <w:rPr>
          <w:sz w:val="28"/>
          <w:szCs w:val="28"/>
        </w:rPr>
        <w:t xml:space="preserve"> Современная социологическая теория. М., 1961.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Белл Д.</w:t>
      </w:r>
      <w:r>
        <w:rPr>
          <w:sz w:val="28"/>
          <w:szCs w:val="28"/>
        </w:rPr>
        <w:t xml:space="preserve">  Грядущее постиндустриальное общество: Опыт социального прогнозирования. М., 1999.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Бэкон Ф.</w:t>
      </w:r>
      <w:r>
        <w:rPr>
          <w:sz w:val="28"/>
          <w:szCs w:val="28"/>
        </w:rPr>
        <w:t xml:space="preserve"> О достоинстве и приумножении наук // Соч. М., 1977. Т. 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Вебер М.</w:t>
      </w:r>
      <w:r>
        <w:rPr>
          <w:sz w:val="28"/>
          <w:szCs w:val="28"/>
        </w:rPr>
        <w:t xml:space="preserve"> Протестантская этика и дух капитализма // Избр. произв. М., 1990.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Гайденко П.П.</w:t>
      </w:r>
      <w:r>
        <w:rPr>
          <w:sz w:val="28"/>
          <w:szCs w:val="28"/>
        </w:rPr>
        <w:t xml:space="preserve"> Социология Макса Вебера // Вебер М. Избр. произв. М., 1990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Гелбрейт Дж.</w:t>
      </w:r>
      <w:r>
        <w:rPr>
          <w:sz w:val="28"/>
          <w:szCs w:val="28"/>
        </w:rPr>
        <w:t xml:space="preserve"> Новое индустриальное общество. М., 1969.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Гердер И.Г.</w:t>
      </w:r>
      <w:r>
        <w:rPr>
          <w:sz w:val="28"/>
          <w:szCs w:val="28"/>
        </w:rPr>
        <w:t xml:space="preserve"> Идеи о философии истории человечества // Избр. Соч. М. – Л., 1959.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Гирц К. </w:t>
      </w:r>
      <w:r>
        <w:rPr>
          <w:sz w:val="28"/>
          <w:szCs w:val="28"/>
        </w:rPr>
        <w:t xml:space="preserve">Идеология как культурная система // Новое литературное обозрение. </w:t>
      </w:r>
      <w:r w:rsidRPr="00133C07">
        <w:rPr>
          <w:sz w:val="28"/>
          <w:szCs w:val="28"/>
          <w:lang w:val="en-US"/>
        </w:rPr>
        <w:t>www</w:t>
      </w:r>
      <w:r w:rsidRPr="00133C07">
        <w:rPr>
          <w:sz w:val="28"/>
          <w:szCs w:val="28"/>
        </w:rPr>
        <w:t>.</w:t>
      </w:r>
      <w:r w:rsidRPr="00133C07">
        <w:rPr>
          <w:sz w:val="28"/>
          <w:szCs w:val="28"/>
          <w:lang w:val="en-US"/>
        </w:rPr>
        <w:t>nlo</w:t>
      </w:r>
      <w:r w:rsidRPr="00133C07">
        <w:rPr>
          <w:sz w:val="28"/>
          <w:szCs w:val="28"/>
        </w:rPr>
        <w:t>.</w:t>
      </w:r>
      <w:r w:rsidRPr="00133C07">
        <w:rPr>
          <w:sz w:val="28"/>
          <w:szCs w:val="28"/>
          <w:lang w:val="en-US"/>
        </w:rPr>
        <w:t>ru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Гоббс Т.</w:t>
      </w:r>
      <w:r>
        <w:rPr>
          <w:sz w:val="28"/>
          <w:szCs w:val="28"/>
        </w:rPr>
        <w:t xml:space="preserve"> Левиафан, или Материя, форма и власть государства церковного и гражданского. М., 1936. Ч. 2 (О государстве).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Гофман А.Б.</w:t>
      </w:r>
      <w:r>
        <w:rPr>
          <w:sz w:val="28"/>
          <w:szCs w:val="28"/>
        </w:rPr>
        <w:t xml:space="preserve"> Семь лекций по истории социологии. М.,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Гроций Г. </w:t>
      </w:r>
      <w:r>
        <w:rPr>
          <w:sz w:val="28"/>
          <w:szCs w:val="28"/>
        </w:rPr>
        <w:t>О праве войны и мира. М., 1956.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Давыдов Ю.Н.</w:t>
      </w:r>
      <w:r>
        <w:rPr>
          <w:sz w:val="28"/>
          <w:szCs w:val="28"/>
        </w:rPr>
        <w:t xml:space="preserve"> Макс Вебер и современная теоретическая социология. М., 1998.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Дильтей В.</w:t>
      </w:r>
      <w:r>
        <w:rPr>
          <w:sz w:val="28"/>
          <w:szCs w:val="28"/>
        </w:rPr>
        <w:t xml:space="preserve"> Сущность философии. М., 2001.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Дюркгейм Э.</w:t>
      </w:r>
      <w:r>
        <w:rPr>
          <w:sz w:val="28"/>
          <w:szCs w:val="28"/>
        </w:rPr>
        <w:t xml:space="preserve"> О разделении общественного труда. Метод социологии. М., 1991.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Дюркгейм Э.</w:t>
      </w:r>
      <w:r>
        <w:rPr>
          <w:sz w:val="28"/>
          <w:szCs w:val="28"/>
        </w:rPr>
        <w:t xml:space="preserve"> Самоубийство. М., 1998.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Дюркгейм Э.</w:t>
      </w:r>
      <w:r>
        <w:rPr>
          <w:sz w:val="28"/>
          <w:szCs w:val="28"/>
        </w:rPr>
        <w:t xml:space="preserve"> Социология. Ее предмет, метод, предназначение. М., 1995.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Зборовский Г.Е.</w:t>
      </w:r>
      <w:r>
        <w:rPr>
          <w:sz w:val="28"/>
          <w:szCs w:val="28"/>
        </w:rPr>
        <w:t xml:space="preserve"> История социологии. М., 2004.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теоретической социологии: В 4 т. Т.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 xml:space="preserve">., 1997. Т. 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 xml:space="preserve">., 1998. Т. </w:t>
      </w:r>
      <w:smartTag w:uri="urn:schemas-microsoft-com:office:smarttags" w:element="metricconverter">
        <w:smartTagPr>
          <w:attr w:name="ProductID" w:val="3. М"/>
        </w:smartTagPr>
        <w:r>
          <w:rPr>
            <w:sz w:val="28"/>
            <w:szCs w:val="28"/>
          </w:rPr>
          <w:t>3. М</w:t>
        </w:r>
      </w:smartTag>
      <w:r>
        <w:rPr>
          <w:sz w:val="28"/>
          <w:szCs w:val="28"/>
        </w:rPr>
        <w:t>., 1998. Т. 4. Спб.,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Кант И.</w:t>
      </w:r>
      <w:r>
        <w:rPr>
          <w:sz w:val="28"/>
          <w:szCs w:val="28"/>
        </w:rPr>
        <w:t xml:space="preserve"> Идея всеобщей истории во всемирно-гражданском плане // Соч.: В 6 т. М., 1996. Т. 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Конт О.</w:t>
      </w:r>
      <w:r>
        <w:rPr>
          <w:sz w:val="28"/>
          <w:szCs w:val="28"/>
        </w:rPr>
        <w:t xml:space="preserve"> Дух позитивной философии // Тексты по истории социологии 19 – 20 веков: Хрестоматия. М., 1994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Макиавелли Н.</w:t>
      </w:r>
      <w:r>
        <w:rPr>
          <w:sz w:val="28"/>
          <w:szCs w:val="28"/>
        </w:rPr>
        <w:t xml:space="preserve"> Избр. Соч. М., 1982.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Мангейм К.</w:t>
      </w:r>
      <w:r>
        <w:rPr>
          <w:sz w:val="28"/>
          <w:szCs w:val="28"/>
        </w:rPr>
        <w:t xml:space="preserve"> Идеология и утопия. М., 1976. Ч. 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Маркс К.</w:t>
      </w:r>
      <w:r>
        <w:rPr>
          <w:sz w:val="28"/>
          <w:szCs w:val="28"/>
        </w:rPr>
        <w:t xml:space="preserve"> Овеществление общественных отношений в условиях буржуазного общества // Маркс К., Энгельс Ф. Соч. Т. 46. Ч. 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Мертон Р.К.</w:t>
      </w:r>
      <w:r>
        <w:rPr>
          <w:sz w:val="28"/>
          <w:szCs w:val="28"/>
        </w:rPr>
        <w:t xml:space="preserve"> Социальная структура и аномия // СОЦИС. 1992. № 2 -4.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Мизес Л.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фон.</w:t>
      </w:r>
      <w:r>
        <w:rPr>
          <w:sz w:val="28"/>
          <w:szCs w:val="28"/>
        </w:rPr>
        <w:t xml:space="preserve"> Бюрократия. М., 1993.</w:t>
      </w:r>
    </w:p>
    <w:p w:rsidR="000C2AF8" w:rsidRDefault="000C2AF8">
      <w:pPr>
        <w:pStyle w:val="a4"/>
        <w:rPr>
          <w:color w:val="auto"/>
        </w:rPr>
      </w:pPr>
      <w:r>
        <w:rPr>
          <w:i/>
          <w:color w:val="auto"/>
        </w:rPr>
        <w:t>Микешина Л.</w:t>
      </w:r>
      <w:r>
        <w:rPr>
          <w:i/>
          <w:iCs/>
          <w:color w:val="auto"/>
        </w:rPr>
        <w:t>А.</w:t>
      </w:r>
      <w:r>
        <w:rPr>
          <w:color w:val="auto"/>
        </w:rPr>
        <w:t xml:space="preserve"> Философия науки: Современная эпистемология. Научное знание в динамике культуры. Методология научного исследования: учеб. пособие / Л.А. Микешина.- М.: Прогресс-Традиция: МПСИ: Флинта. 2005.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Милль Дж.</w:t>
      </w:r>
      <w:r>
        <w:rPr>
          <w:sz w:val="28"/>
          <w:szCs w:val="28"/>
        </w:rPr>
        <w:t xml:space="preserve"> О свободе // Антология западноевропейской классической либеральной мысли / Под ред. М.А. Абрамова. М., 1995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Милль Дж.</w:t>
      </w:r>
      <w:r>
        <w:rPr>
          <w:sz w:val="28"/>
          <w:szCs w:val="28"/>
        </w:rPr>
        <w:t xml:space="preserve"> Система логики силлогической и индуктивной. М., 1914. Кн. 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Моска Г.</w:t>
      </w:r>
      <w:r>
        <w:rPr>
          <w:sz w:val="28"/>
          <w:szCs w:val="28"/>
        </w:rPr>
        <w:t xml:space="preserve"> Метод в политической науке // Личность. Культура. Общество. М., 2001. Т. 3. Вып. 3(9).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Моска Г.</w:t>
      </w:r>
      <w:r>
        <w:rPr>
          <w:sz w:val="28"/>
          <w:szCs w:val="28"/>
        </w:rPr>
        <w:t xml:space="preserve"> Элементы политической науки // СОЦИС. 1995. № 4, 5, 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Парето В.</w:t>
      </w:r>
      <w:r>
        <w:rPr>
          <w:sz w:val="28"/>
          <w:szCs w:val="28"/>
        </w:rPr>
        <w:t>О применении социологических теорий //СОЦИС. 1995. № 10. 1996. № 1, 2, 7, 10.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Парето В.</w:t>
      </w:r>
      <w:r>
        <w:rPr>
          <w:sz w:val="28"/>
          <w:szCs w:val="28"/>
        </w:rPr>
        <w:t xml:space="preserve"> Социологическая опасность // СОЦИС. 2001. № 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Парсонс Т.</w:t>
      </w:r>
      <w:r>
        <w:rPr>
          <w:sz w:val="28"/>
          <w:szCs w:val="28"/>
        </w:rPr>
        <w:t xml:space="preserve"> О структуре социального действия. М.,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Парсонс Т.</w:t>
      </w:r>
      <w:r>
        <w:rPr>
          <w:sz w:val="28"/>
          <w:szCs w:val="28"/>
        </w:rPr>
        <w:t xml:space="preserve"> Система современного общества. М., 1997.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Платон.</w:t>
      </w:r>
      <w:r>
        <w:rPr>
          <w:sz w:val="28"/>
          <w:szCs w:val="28"/>
        </w:rPr>
        <w:t xml:space="preserve"> Государство. Кн. 1 // Соч.: В 3 т. М., 1971. Т. 3.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Поппер К.</w:t>
      </w:r>
      <w:r>
        <w:rPr>
          <w:sz w:val="28"/>
          <w:szCs w:val="28"/>
        </w:rPr>
        <w:t xml:space="preserve"> Открытое общество и его враги. М., 1992. Т. 1. – 2.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Риккерт Г.</w:t>
      </w:r>
      <w:r>
        <w:rPr>
          <w:sz w:val="28"/>
          <w:szCs w:val="28"/>
        </w:rPr>
        <w:t xml:space="preserve"> Науки о природе и науки о культуре. М., 1998.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Руссо Ж.Ж</w:t>
      </w:r>
      <w:r>
        <w:rPr>
          <w:sz w:val="28"/>
          <w:szCs w:val="28"/>
        </w:rPr>
        <w:t>. Об общественном договоре, или Принципы политического права//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Руссо Ж.Ж.</w:t>
      </w:r>
      <w:r>
        <w:rPr>
          <w:sz w:val="28"/>
          <w:szCs w:val="28"/>
        </w:rPr>
        <w:t xml:space="preserve"> Тракты. М., 1969.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Сен-Симон А.</w:t>
      </w:r>
      <w:r>
        <w:rPr>
          <w:sz w:val="28"/>
          <w:szCs w:val="28"/>
        </w:rPr>
        <w:t xml:space="preserve"> О теории общественной организации // Избр. Соч. М.-Л.,1948. Т. 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Смит А. </w:t>
      </w:r>
      <w:r>
        <w:rPr>
          <w:sz w:val="28"/>
          <w:szCs w:val="28"/>
        </w:rPr>
        <w:t>Исследование о природе и причинах богатства народов. М., 1962.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Смит А.</w:t>
      </w:r>
      <w:r>
        <w:rPr>
          <w:sz w:val="28"/>
          <w:szCs w:val="28"/>
        </w:rPr>
        <w:t xml:space="preserve"> Теория нравственных чувств. М., 1997.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Сорокин П.А.</w:t>
      </w:r>
      <w:r>
        <w:rPr>
          <w:sz w:val="28"/>
          <w:szCs w:val="28"/>
        </w:rPr>
        <w:t xml:space="preserve"> Социальная и культурная динамика. СПб., 2000.</w:t>
      </w:r>
    </w:p>
    <w:p w:rsidR="000C2AF8" w:rsidRDefault="000C2AF8">
      <w:pPr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Социология науки: Хрестоматия / Сост. Э. М. Мирский; Под. ред. С. А. Лебедева </w:t>
      </w:r>
      <w:r w:rsidRPr="00133C07">
        <w:rPr>
          <w:iCs/>
          <w:sz w:val="28"/>
          <w:szCs w:val="28"/>
          <w:lang w:val="en-US"/>
        </w:rPr>
        <w:t>www</w:t>
      </w:r>
      <w:r w:rsidRPr="00133C07">
        <w:rPr>
          <w:iCs/>
          <w:sz w:val="28"/>
          <w:szCs w:val="28"/>
        </w:rPr>
        <w:t>.</w:t>
      </w:r>
      <w:r w:rsidRPr="00133C07">
        <w:rPr>
          <w:iCs/>
          <w:sz w:val="28"/>
          <w:szCs w:val="28"/>
          <w:lang w:val="en-US"/>
        </w:rPr>
        <w:t>courier</w:t>
      </w:r>
      <w:r w:rsidRPr="00133C07">
        <w:rPr>
          <w:iCs/>
          <w:sz w:val="28"/>
          <w:szCs w:val="28"/>
        </w:rPr>
        <w:t>.</w:t>
      </w:r>
      <w:r w:rsidRPr="00133C07">
        <w:rPr>
          <w:iCs/>
          <w:sz w:val="28"/>
          <w:szCs w:val="28"/>
          <w:lang w:val="en-US"/>
        </w:rPr>
        <w:t>com</w:t>
      </w:r>
      <w:r w:rsidRPr="00133C07">
        <w:rPr>
          <w:iCs/>
          <w:sz w:val="28"/>
          <w:szCs w:val="28"/>
        </w:rPr>
        <w:t>.</w:t>
      </w:r>
      <w:r w:rsidRPr="00133C07">
        <w:rPr>
          <w:iCs/>
          <w:sz w:val="28"/>
          <w:szCs w:val="28"/>
          <w:lang w:val="en-US"/>
        </w:rPr>
        <w:t>ru</w:t>
      </w:r>
      <w:r w:rsidRPr="00133C07">
        <w:rPr>
          <w:iCs/>
          <w:sz w:val="28"/>
          <w:szCs w:val="28"/>
        </w:rPr>
        <w:t>/</w:t>
      </w:r>
      <w:r w:rsidRPr="00133C07">
        <w:rPr>
          <w:iCs/>
          <w:sz w:val="28"/>
          <w:szCs w:val="28"/>
          <w:lang w:val="en-US"/>
        </w:rPr>
        <w:t>top</w:t>
      </w:r>
      <w:r w:rsidRPr="00133C07">
        <w:rPr>
          <w:iCs/>
          <w:sz w:val="28"/>
          <w:szCs w:val="28"/>
        </w:rPr>
        <w:t>/</w:t>
      </w:r>
      <w:r w:rsidRPr="00133C07">
        <w:rPr>
          <w:iCs/>
          <w:sz w:val="28"/>
          <w:szCs w:val="28"/>
          <w:lang w:val="en-US"/>
        </w:rPr>
        <w:t>cras</w:t>
      </w:r>
      <w:r w:rsidRPr="00133C07">
        <w:rPr>
          <w:iCs/>
          <w:sz w:val="28"/>
          <w:szCs w:val="28"/>
        </w:rPr>
        <w:t>.</w:t>
      </w:r>
      <w:r w:rsidRPr="00133C07">
        <w:rPr>
          <w:iCs/>
          <w:sz w:val="28"/>
          <w:szCs w:val="28"/>
          <w:lang w:val="en-US"/>
        </w:rPr>
        <w:t>htm</w:t>
      </w:r>
      <w:r>
        <w:rPr>
          <w:iCs/>
          <w:sz w:val="28"/>
          <w:szCs w:val="28"/>
        </w:rPr>
        <w:t>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Спенсер Г.</w:t>
      </w:r>
      <w:r>
        <w:rPr>
          <w:sz w:val="28"/>
          <w:szCs w:val="28"/>
        </w:rPr>
        <w:t xml:space="preserve"> Социология как предмет изучения. СПб., 1896.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социология: Антология / Под ред. С.П. Баньковской М., 2002.Т. 1, 2.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Теория общества: фундаментальные проблемы / Под ред. А.Ф. Филлипова. М., 1999.</w:t>
      </w:r>
    </w:p>
    <w:p w:rsidR="000C2AF8" w:rsidRDefault="000C2AF8">
      <w:pPr>
        <w:pStyle w:val="a4"/>
        <w:rPr>
          <w:color w:val="auto"/>
        </w:rPr>
      </w:pPr>
      <w:r>
        <w:rPr>
          <w:color w:val="auto"/>
        </w:rPr>
        <w:t>Философия науки / под ред. С.А. Лебедева: Учебное пособие для вузов.- М.: Академический Проект; Трикста, 2004.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Фромм Э.</w:t>
      </w:r>
      <w:r>
        <w:rPr>
          <w:sz w:val="28"/>
          <w:szCs w:val="28"/>
        </w:rPr>
        <w:t xml:space="preserve"> Бегство от свободы. М., 1990.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Хайек Ф.А.</w:t>
      </w:r>
      <w:r>
        <w:rPr>
          <w:sz w:val="28"/>
          <w:szCs w:val="28"/>
        </w:rPr>
        <w:t xml:space="preserve"> Пагубная самонадеянность. М., 1992.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Хоманс Дж.</w:t>
      </w:r>
      <w:r>
        <w:rPr>
          <w:sz w:val="28"/>
          <w:szCs w:val="28"/>
        </w:rPr>
        <w:t xml:space="preserve"> Социальное поведение как обмен // Современная зарубежная социальная психология: Тексты М., 1984.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Юм Д.</w:t>
      </w:r>
      <w:r>
        <w:rPr>
          <w:sz w:val="28"/>
          <w:szCs w:val="28"/>
        </w:rPr>
        <w:t xml:space="preserve"> Трактат о человеческой природе. М., 1995. Т. 1 – 2.</w:t>
      </w: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Дополнительная литература.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Буржуазная социология на исходе ХХ века. Критика новейших тенденций. 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М., 1984.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Гайденко П.П., Давыдов Ю</w:t>
      </w:r>
      <w:r>
        <w:rPr>
          <w:sz w:val="28"/>
          <w:szCs w:val="28"/>
        </w:rPr>
        <w:t>.Н. История и рациональность. М., 1991.</w:t>
      </w:r>
    </w:p>
    <w:p w:rsidR="000C2AF8" w:rsidRDefault="000C2AF8">
      <w:pPr>
        <w:ind w:left="36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Гегель Г.В.Ф.</w:t>
      </w:r>
      <w:r>
        <w:rPr>
          <w:sz w:val="28"/>
          <w:szCs w:val="28"/>
        </w:rPr>
        <w:t xml:space="preserve"> Система нравственности. Первый раздел: государственное устройство // Гегель Г.В.Ф. Политические произведения. М., 1978.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Гордиенко А. А., Еремин С. Н., Тюгашев Е. А.</w:t>
      </w:r>
      <w:r>
        <w:rPr>
          <w:sz w:val="28"/>
          <w:szCs w:val="28"/>
        </w:rPr>
        <w:t>Наука и инновационное предпринимательство в современном обществе: Социокультур. подход. Изд-во Ин-та археологии и этнографии СО РАН,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Давыдов Ю.Н.</w:t>
      </w:r>
      <w:r>
        <w:rPr>
          <w:sz w:val="28"/>
          <w:szCs w:val="28"/>
        </w:rPr>
        <w:t xml:space="preserve"> «Война всех против всех» в идеальнотипическом истолковании // Политические исследования. 1993. № 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Давыдов Ю.Н.</w:t>
      </w:r>
      <w:r>
        <w:rPr>
          <w:sz w:val="28"/>
          <w:szCs w:val="28"/>
        </w:rPr>
        <w:t xml:space="preserve"> Макиавеллизм и дегуманизация социальной философии (К истории обособления политологии от социального знания) // Науковедение. 2001. № 3.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Давыдов Ю.Н.</w:t>
      </w:r>
      <w:r>
        <w:rPr>
          <w:sz w:val="28"/>
          <w:szCs w:val="28"/>
        </w:rPr>
        <w:t xml:space="preserve"> Укрощение Левиафана, или Социальные потенции обычного согласия. // Политические исследования. 1994. № 2; 1994. № 3.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Девятко И.Ф.</w:t>
      </w:r>
      <w:r>
        <w:rPr>
          <w:sz w:val="28"/>
          <w:szCs w:val="28"/>
        </w:rPr>
        <w:t xml:space="preserve"> Инструментальная рациональность, полезность и обмен в теориях социального действия // Новое и старое в теоретической социологии. Кн. 1 / Под ред. Ю.Н. Давыдова. М., 1999.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Девятко И.Ф.</w:t>
      </w:r>
      <w:r>
        <w:rPr>
          <w:sz w:val="28"/>
          <w:szCs w:val="28"/>
        </w:rPr>
        <w:t xml:space="preserve"> Модели объяснения и логика социологического исследования. М., 1996.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Зборовский Г. Е.</w:t>
      </w:r>
      <w:r>
        <w:rPr>
          <w:sz w:val="28"/>
          <w:szCs w:val="28"/>
        </w:rPr>
        <w:t xml:space="preserve"> Общая социология. М., 2004.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Зборовский Г. Е. Шуклина Е.А.</w:t>
      </w:r>
      <w:r>
        <w:rPr>
          <w:sz w:val="28"/>
          <w:szCs w:val="28"/>
        </w:rPr>
        <w:t xml:space="preserve"> Прикладная социология. М., 2004.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Ильин И.П.</w:t>
      </w:r>
      <w:r>
        <w:rPr>
          <w:sz w:val="28"/>
          <w:szCs w:val="28"/>
        </w:rPr>
        <w:t xml:space="preserve"> Постмодернизм от истоков до конца столетия: эволюция научного мифа. М., 1998.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Кочеврин Ю.Б.</w:t>
      </w:r>
      <w:r>
        <w:rPr>
          <w:sz w:val="28"/>
          <w:szCs w:val="28"/>
        </w:rPr>
        <w:t xml:space="preserve"> Эволюция менеджеризма (опыт политико-экономического анализа). М., 1985.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Култыгин В.П.</w:t>
      </w:r>
      <w:r>
        <w:rPr>
          <w:sz w:val="28"/>
          <w:szCs w:val="28"/>
        </w:rPr>
        <w:t xml:space="preserve"> Классическая социология. М.,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Марков Б.В.</w:t>
      </w:r>
      <w:r>
        <w:rPr>
          <w:sz w:val="28"/>
          <w:szCs w:val="28"/>
        </w:rPr>
        <w:t xml:space="preserve"> Мораль и разум // Хабермас Ю. Моральное сознание и коммуникативное действие. СПб.,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Маркс. К.</w:t>
      </w:r>
      <w:r>
        <w:rPr>
          <w:sz w:val="28"/>
          <w:szCs w:val="28"/>
        </w:rPr>
        <w:t xml:space="preserve"> Социология. М.,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Назаров М.М.</w:t>
      </w:r>
      <w:r>
        <w:rPr>
          <w:sz w:val="28"/>
          <w:szCs w:val="28"/>
        </w:rPr>
        <w:t xml:space="preserve"> Массовая коммуникация в современном мире: методология анализа и практика исследований. (Библиотека серии «Специализированные курсы в социологическом образовании») М., 1999.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Пригожин А.И</w:t>
      </w:r>
      <w:r>
        <w:rPr>
          <w:sz w:val="28"/>
          <w:szCs w:val="28"/>
        </w:rPr>
        <w:t>. Современная социология организаций. М., 1995.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Самсонов Т.Н.</w:t>
      </w:r>
      <w:r>
        <w:rPr>
          <w:sz w:val="28"/>
          <w:szCs w:val="28"/>
        </w:rPr>
        <w:t xml:space="preserve"> Концепция «правящего класса» Г. Моски // СОЦИС. 1994. № 1.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Скиннер Б.</w:t>
      </w:r>
      <w:r>
        <w:rPr>
          <w:sz w:val="28"/>
          <w:szCs w:val="28"/>
        </w:rPr>
        <w:t xml:space="preserve"> Оперантное поведение // История зарубежной психологии: Тексты. М., 1986.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Струве П.Б.</w:t>
      </w:r>
      <w:r>
        <w:rPr>
          <w:sz w:val="28"/>
          <w:szCs w:val="28"/>
        </w:rPr>
        <w:t xml:space="preserve"> К характеристике нашего философского развития // Проблемы идеализма. М., 1903.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Струве П.Б.</w:t>
      </w:r>
      <w:r>
        <w:rPr>
          <w:sz w:val="28"/>
          <w:szCs w:val="28"/>
        </w:rPr>
        <w:t xml:space="preserve"> Критические заметки к вопросу об экономическом развитии России. СПб., 1894.</w:t>
      </w:r>
    </w:p>
    <w:p w:rsidR="000C2AF8" w:rsidRDefault="000C2AF8">
      <w:pPr>
        <w:pStyle w:val="a4"/>
        <w:rPr>
          <w:color w:val="auto"/>
        </w:rPr>
      </w:pPr>
      <w:r>
        <w:rPr>
          <w:color w:val="auto"/>
        </w:rPr>
        <w:t>Философия науки. Общие проблемы областей познания. Методология естественных и гуманитарных наук: хрестоматия / отв. ред.-сост. Л.А. Микешина.- М.: Прогресс-Традиция: МПСИ: Флинта. 2005.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Фурс В.Н.</w:t>
      </w:r>
      <w:r>
        <w:rPr>
          <w:sz w:val="28"/>
          <w:szCs w:val="28"/>
        </w:rPr>
        <w:t xml:space="preserve"> Философия незавершенного модерна Юргена Хабермаса. Минск, 2000.</w:t>
      </w:r>
    </w:p>
    <w:p w:rsidR="000C2AF8" w:rsidRDefault="000C2AF8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Шматко Н.А.</w:t>
      </w:r>
      <w:r>
        <w:rPr>
          <w:sz w:val="28"/>
          <w:szCs w:val="28"/>
        </w:rPr>
        <w:t xml:space="preserve"> Конверсия бюрократического капитала в постсоветской России // </w:t>
      </w:r>
      <w:r>
        <w:rPr>
          <w:sz w:val="28"/>
          <w:szCs w:val="28"/>
          <w:lang w:val="en-US"/>
        </w:rPr>
        <w:t>Socio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Logos</w:t>
      </w:r>
      <w:r>
        <w:rPr>
          <w:sz w:val="28"/>
          <w:szCs w:val="28"/>
        </w:rPr>
        <w:t xml:space="preserve"> 96. Альманах Российско-французского центра социологических исследований Института Социологии РАН. М.,  1996.</w:t>
      </w: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jc w:val="both"/>
        <w:rPr>
          <w:sz w:val="28"/>
          <w:szCs w:val="28"/>
        </w:rPr>
      </w:pP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Декан социологического факультета,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доктор философских наук, профессор                                                    Г.В. Дыльнов</w:t>
      </w:r>
    </w:p>
    <w:p w:rsidR="000C2AF8" w:rsidRDefault="000C2AF8">
      <w:pPr>
        <w:ind w:left="360"/>
        <w:rPr>
          <w:sz w:val="28"/>
          <w:szCs w:val="28"/>
        </w:rPr>
      </w:pP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Профессор кафедры регионоведения,</w:t>
      </w:r>
    </w:p>
    <w:p w:rsidR="000C2AF8" w:rsidRDefault="000C2AF8">
      <w:pPr>
        <w:ind w:left="360"/>
        <w:rPr>
          <w:sz w:val="28"/>
          <w:szCs w:val="28"/>
        </w:rPr>
      </w:pPr>
      <w:r>
        <w:rPr>
          <w:sz w:val="28"/>
          <w:szCs w:val="28"/>
        </w:rPr>
        <w:t>доктор социологических наук                                                         М.В. Калинникова</w:t>
      </w:r>
      <w:bookmarkStart w:id="0" w:name="_GoBack"/>
      <w:bookmarkEnd w:id="0"/>
    </w:p>
    <w:sectPr w:rsidR="000C2AF8">
      <w:footerReference w:type="even" r:id="rId7"/>
      <w:footerReference w:type="default" r:id="rId8"/>
      <w:pgSz w:w="11906" w:h="16838" w:code="9"/>
      <w:pgMar w:top="1134" w:right="567" w:bottom="1134" w:left="90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EA" w:rsidRDefault="00312AEA">
      <w:r>
        <w:separator/>
      </w:r>
    </w:p>
  </w:endnote>
  <w:endnote w:type="continuationSeparator" w:id="0">
    <w:p w:rsidR="00312AEA" w:rsidRDefault="0031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F8" w:rsidRDefault="000C2A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2AF8" w:rsidRDefault="000C2AF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F8" w:rsidRDefault="000C2A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595">
      <w:rPr>
        <w:rStyle w:val="a6"/>
        <w:noProof/>
      </w:rPr>
      <w:t>2</w:t>
    </w:r>
    <w:r>
      <w:rPr>
        <w:rStyle w:val="a6"/>
      </w:rPr>
      <w:fldChar w:fldCharType="end"/>
    </w:r>
  </w:p>
  <w:p w:rsidR="000C2AF8" w:rsidRDefault="000C2A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EA" w:rsidRDefault="00312AEA">
      <w:r>
        <w:separator/>
      </w:r>
    </w:p>
  </w:footnote>
  <w:footnote w:type="continuationSeparator" w:id="0">
    <w:p w:rsidR="00312AEA" w:rsidRDefault="0031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540"/>
    <w:multiLevelType w:val="hybridMultilevel"/>
    <w:tmpl w:val="2CF6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B7"/>
    <w:rsid w:val="000C2AF8"/>
    <w:rsid w:val="00133C07"/>
    <w:rsid w:val="00312AEA"/>
    <w:rsid w:val="004B179B"/>
    <w:rsid w:val="005167B7"/>
    <w:rsid w:val="00831595"/>
    <w:rsid w:val="00890DC1"/>
    <w:rsid w:val="00A8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9E2B5-D67E-4673-B6FD-946536F3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="360"/>
      <w:jc w:val="both"/>
    </w:pPr>
    <w:rPr>
      <w:color w:val="B77A3D"/>
      <w:sz w:val="28"/>
      <w:szCs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left="720" w:hanging="360"/>
    </w:pPr>
    <w:rPr>
      <w:sz w:val="28"/>
      <w:szCs w:val="28"/>
    </w:rPr>
  </w:style>
  <w:style w:type="character" w:styleId="a8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на заседании </vt:lpstr>
    </vt:vector>
  </TitlesOfParts>
  <Company>Inc.</Company>
  <LinksUpToDate>false</LinksUpToDate>
  <CharactersWithSpaces>10503</CharactersWithSpaces>
  <SharedDoc>false</SharedDoc>
  <HLinks>
    <vt:vector size="12" baseType="variant">
      <vt:variant>
        <vt:i4>3211374</vt:i4>
      </vt:variant>
      <vt:variant>
        <vt:i4>3</vt:i4>
      </vt:variant>
      <vt:variant>
        <vt:i4>0</vt:i4>
      </vt:variant>
      <vt:variant>
        <vt:i4>5</vt:i4>
      </vt:variant>
      <vt:variant>
        <vt:lpwstr>http://www.courier.com.ru/top/cras.htm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http://www.nlo.ru/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на заседании </dc:title>
  <dc:subject/>
  <dc:creator>region</dc:creator>
  <cp:keywords/>
  <dc:description/>
  <cp:lastModifiedBy>Irina</cp:lastModifiedBy>
  <cp:revision>2</cp:revision>
  <cp:lastPrinted>2006-02-09T06:19:00Z</cp:lastPrinted>
  <dcterms:created xsi:type="dcterms:W3CDTF">2014-11-02T10:02:00Z</dcterms:created>
  <dcterms:modified xsi:type="dcterms:W3CDTF">2014-11-02T10:02:00Z</dcterms:modified>
</cp:coreProperties>
</file>