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4F" w:rsidRDefault="00E1494F" w:rsidP="00FB6494">
      <w:pPr>
        <w:jc w:val="center"/>
        <w:rPr>
          <w:b/>
          <w:sz w:val="28"/>
          <w:szCs w:val="28"/>
        </w:rPr>
      </w:pPr>
    </w:p>
    <w:p w:rsidR="00FB6494" w:rsidRPr="00FB6494" w:rsidRDefault="00FB6494" w:rsidP="00FB6494">
      <w:pPr>
        <w:jc w:val="center"/>
        <w:rPr>
          <w:b/>
          <w:sz w:val="28"/>
          <w:szCs w:val="28"/>
        </w:rPr>
      </w:pPr>
      <w:r w:rsidRPr="00FB6494">
        <w:rPr>
          <w:b/>
          <w:sz w:val="28"/>
          <w:szCs w:val="28"/>
        </w:rPr>
        <w:t>ФЕДЕРАЛЬНОЕ АГЕНСТВО ПО ОБРАЗОВАНИЮ</w:t>
      </w:r>
    </w:p>
    <w:p w:rsidR="00FB6494" w:rsidRPr="00FB6494" w:rsidRDefault="00FB6494" w:rsidP="00FB6494">
      <w:pPr>
        <w:jc w:val="center"/>
        <w:rPr>
          <w:b/>
          <w:sz w:val="28"/>
          <w:szCs w:val="28"/>
        </w:rPr>
      </w:pPr>
      <w:r w:rsidRPr="00FB6494">
        <w:rPr>
          <w:b/>
          <w:sz w:val="28"/>
          <w:szCs w:val="28"/>
        </w:rPr>
        <w:t>ГОСУДАРСТВЕННОЕ ОБРАЗОВАТЕЛЬНОЕ УЧРЕЖДЕНИЕ</w:t>
      </w:r>
    </w:p>
    <w:p w:rsidR="00FB6494" w:rsidRPr="00FB6494" w:rsidRDefault="00FB6494" w:rsidP="00FB6494">
      <w:pPr>
        <w:jc w:val="center"/>
        <w:rPr>
          <w:b/>
          <w:sz w:val="28"/>
          <w:szCs w:val="28"/>
        </w:rPr>
      </w:pPr>
      <w:r w:rsidRPr="00FB6494">
        <w:rPr>
          <w:b/>
          <w:sz w:val="28"/>
          <w:szCs w:val="28"/>
        </w:rPr>
        <w:t>ВЫСШЕГО ПРОФЕССИОНАЛЬНОГО ОБРАЗОВАНИЯ</w:t>
      </w:r>
    </w:p>
    <w:p w:rsidR="00FB6494" w:rsidRPr="00FB6494" w:rsidRDefault="00FB6494" w:rsidP="00FB6494">
      <w:pPr>
        <w:jc w:val="center"/>
        <w:rPr>
          <w:b/>
          <w:sz w:val="28"/>
          <w:szCs w:val="28"/>
        </w:rPr>
      </w:pPr>
      <w:r w:rsidRPr="00FB6494">
        <w:rPr>
          <w:b/>
          <w:sz w:val="28"/>
          <w:szCs w:val="28"/>
        </w:rPr>
        <w:t>«КУЗБАССКИЙ ГОСУДАРСТВЕННЫЙ ТЕХНИЧЕСКИЙ УНИВЕРСИТЕТ»</w:t>
      </w:r>
    </w:p>
    <w:p w:rsidR="00FB6494" w:rsidRDefault="00FB6494" w:rsidP="00FB6494">
      <w:pPr>
        <w:jc w:val="center"/>
        <w:rPr>
          <w:b/>
          <w:sz w:val="28"/>
          <w:szCs w:val="28"/>
        </w:rPr>
      </w:pPr>
    </w:p>
    <w:p w:rsidR="00FB6494" w:rsidRDefault="00FB6494" w:rsidP="00FB6494">
      <w:pPr>
        <w:jc w:val="center"/>
        <w:rPr>
          <w:b/>
          <w:sz w:val="28"/>
          <w:szCs w:val="28"/>
        </w:rPr>
      </w:pPr>
    </w:p>
    <w:p w:rsidR="00FB6494" w:rsidRPr="00FB6494" w:rsidRDefault="00FB6494" w:rsidP="00FB6494">
      <w:pPr>
        <w:jc w:val="center"/>
        <w:rPr>
          <w:b/>
          <w:sz w:val="28"/>
          <w:szCs w:val="28"/>
        </w:rPr>
      </w:pPr>
    </w:p>
    <w:p w:rsidR="00FB6494" w:rsidRPr="00FB6494" w:rsidRDefault="00FB6494" w:rsidP="00FB6494">
      <w:pPr>
        <w:jc w:val="center"/>
        <w:rPr>
          <w:sz w:val="28"/>
          <w:szCs w:val="28"/>
        </w:rPr>
      </w:pPr>
      <w:r w:rsidRPr="00FB6494">
        <w:rPr>
          <w:sz w:val="28"/>
          <w:szCs w:val="28"/>
        </w:rPr>
        <w:t>Кафедра финансов и кредита</w:t>
      </w:r>
    </w:p>
    <w:p w:rsidR="00FB6494" w:rsidRPr="00544971" w:rsidRDefault="00FB6494" w:rsidP="00FB6494">
      <w:pPr>
        <w:jc w:val="center"/>
      </w:pPr>
    </w:p>
    <w:p w:rsidR="00FB6494" w:rsidRPr="00544971" w:rsidRDefault="00FB6494" w:rsidP="00FB6494">
      <w:pPr>
        <w:jc w:val="center"/>
      </w:pPr>
    </w:p>
    <w:p w:rsidR="00FB6494" w:rsidRDefault="00FB6494" w:rsidP="00FB6494">
      <w:pPr>
        <w:jc w:val="center"/>
      </w:pPr>
    </w:p>
    <w:p w:rsidR="00FB6494" w:rsidRDefault="00FB6494" w:rsidP="00FB6494">
      <w:pPr>
        <w:jc w:val="center"/>
      </w:pPr>
    </w:p>
    <w:p w:rsidR="00FB6494" w:rsidRDefault="00FB6494" w:rsidP="00FB6494">
      <w:pPr>
        <w:jc w:val="center"/>
      </w:pPr>
    </w:p>
    <w:p w:rsidR="00FB6494" w:rsidRPr="00544971" w:rsidRDefault="00FB6494" w:rsidP="00FB6494">
      <w:pPr>
        <w:jc w:val="center"/>
      </w:pPr>
    </w:p>
    <w:p w:rsidR="00FB6494" w:rsidRPr="00544971" w:rsidRDefault="00FB6494" w:rsidP="00FB6494">
      <w:pPr>
        <w:jc w:val="center"/>
      </w:pPr>
    </w:p>
    <w:p w:rsidR="00FB6494" w:rsidRPr="00FB6494" w:rsidRDefault="00FB6494" w:rsidP="00FB6494">
      <w:pPr>
        <w:jc w:val="center"/>
        <w:rPr>
          <w:sz w:val="28"/>
          <w:szCs w:val="28"/>
        </w:rPr>
      </w:pPr>
      <w:r w:rsidRPr="00FB6494">
        <w:rPr>
          <w:b/>
          <w:bCs/>
          <w:sz w:val="28"/>
          <w:szCs w:val="28"/>
        </w:rPr>
        <w:t>КУРСОВАЯ РАБОТА</w:t>
      </w:r>
    </w:p>
    <w:p w:rsidR="00FB6494" w:rsidRPr="00FB6494" w:rsidRDefault="00FB6494" w:rsidP="00FB6494">
      <w:pPr>
        <w:jc w:val="center"/>
        <w:rPr>
          <w:bCs/>
          <w:sz w:val="28"/>
          <w:szCs w:val="28"/>
        </w:rPr>
      </w:pPr>
      <w:r w:rsidRPr="00FB6494">
        <w:rPr>
          <w:bCs/>
          <w:sz w:val="28"/>
          <w:szCs w:val="28"/>
        </w:rPr>
        <w:t>по дисциплине: «Налоги и налогообложение»</w:t>
      </w:r>
    </w:p>
    <w:p w:rsidR="00FB6494" w:rsidRPr="00FB6494" w:rsidRDefault="00FB6494" w:rsidP="00FB64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6494">
        <w:rPr>
          <w:sz w:val="28"/>
          <w:szCs w:val="28"/>
        </w:rPr>
        <w:t>на тему: «Экономическая и правовая природа налога»</w:t>
      </w:r>
    </w:p>
    <w:p w:rsidR="00FB6494" w:rsidRPr="00544971" w:rsidRDefault="00FB6494" w:rsidP="00FB6494">
      <w:pPr>
        <w:jc w:val="center"/>
        <w:rPr>
          <w:b/>
        </w:rPr>
      </w:pPr>
    </w:p>
    <w:p w:rsidR="00FB6494" w:rsidRPr="00544971" w:rsidRDefault="00FB6494" w:rsidP="00FB6494">
      <w:pPr>
        <w:rPr>
          <w:b/>
        </w:rPr>
      </w:pPr>
    </w:p>
    <w:p w:rsidR="00FB6494" w:rsidRPr="00544971" w:rsidRDefault="00FB6494" w:rsidP="00FB6494">
      <w:pPr>
        <w:rPr>
          <w:b/>
        </w:rPr>
      </w:pPr>
    </w:p>
    <w:p w:rsidR="00FB6494" w:rsidRPr="00544971" w:rsidRDefault="00FB6494" w:rsidP="00FB6494">
      <w:pPr>
        <w:rPr>
          <w:b/>
        </w:rPr>
      </w:pPr>
    </w:p>
    <w:p w:rsidR="00FB6494" w:rsidRPr="00544971" w:rsidRDefault="00FB6494" w:rsidP="00FB6494">
      <w:pPr>
        <w:rPr>
          <w:b/>
        </w:rPr>
      </w:pPr>
    </w:p>
    <w:p w:rsidR="00FB6494" w:rsidRDefault="00FB6494" w:rsidP="00FB6494">
      <w:pPr>
        <w:rPr>
          <w:b/>
        </w:rPr>
      </w:pPr>
    </w:p>
    <w:p w:rsidR="00FB6494" w:rsidRDefault="00FB6494" w:rsidP="00FB6494">
      <w:pPr>
        <w:rPr>
          <w:b/>
        </w:rPr>
      </w:pPr>
    </w:p>
    <w:p w:rsidR="00FB6494" w:rsidRDefault="00FB6494" w:rsidP="00FB6494">
      <w:pPr>
        <w:rPr>
          <w:b/>
        </w:rPr>
      </w:pPr>
    </w:p>
    <w:p w:rsidR="00FB6494" w:rsidRDefault="00FB6494" w:rsidP="00FB6494">
      <w:pPr>
        <w:rPr>
          <w:b/>
        </w:rPr>
      </w:pPr>
    </w:p>
    <w:p w:rsidR="00FB6494" w:rsidRDefault="00FB6494" w:rsidP="00FB6494">
      <w:pPr>
        <w:rPr>
          <w:b/>
        </w:rPr>
      </w:pPr>
    </w:p>
    <w:p w:rsidR="00FB6494" w:rsidRDefault="00FB6494" w:rsidP="00FB6494">
      <w:pPr>
        <w:rPr>
          <w:b/>
        </w:rPr>
      </w:pPr>
    </w:p>
    <w:p w:rsidR="00FB6494" w:rsidRPr="00544971" w:rsidRDefault="00FB6494" w:rsidP="00FB6494">
      <w:pPr>
        <w:rPr>
          <w:b/>
        </w:rPr>
      </w:pPr>
    </w:p>
    <w:p w:rsidR="00FB6494" w:rsidRDefault="00FB6494" w:rsidP="00FB6494">
      <w:pPr>
        <w:rPr>
          <w:b/>
        </w:rPr>
      </w:pPr>
    </w:p>
    <w:p w:rsidR="00FB6494" w:rsidRDefault="00FB6494" w:rsidP="00FB6494">
      <w:pPr>
        <w:rPr>
          <w:b/>
        </w:rPr>
      </w:pPr>
    </w:p>
    <w:p w:rsidR="00FB6494" w:rsidRDefault="00FB6494" w:rsidP="00FB6494">
      <w:pPr>
        <w:rPr>
          <w:b/>
        </w:rPr>
      </w:pPr>
    </w:p>
    <w:p w:rsidR="00FB6494" w:rsidRDefault="00FB6494" w:rsidP="00FB6494">
      <w:pPr>
        <w:rPr>
          <w:b/>
        </w:rPr>
      </w:pPr>
    </w:p>
    <w:p w:rsidR="00FB6494" w:rsidRDefault="00FB6494" w:rsidP="00FB6494">
      <w:pPr>
        <w:rPr>
          <w:b/>
        </w:rPr>
      </w:pPr>
    </w:p>
    <w:p w:rsidR="00FB6494" w:rsidRPr="00544971" w:rsidRDefault="00FB6494" w:rsidP="00FB6494">
      <w:pPr>
        <w:rPr>
          <w:b/>
        </w:rPr>
      </w:pPr>
    </w:p>
    <w:p w:rsidR="00FB6494" w:rsidRDefault="00FB6494" w:rsidP="00FB6494">
      <w:pPr>
        <w:ind w:left="5103"/>
        <w:rPr>
          <w:sz w:val="28"/>
          <w:szCs w:val="28"/>
        </w:rPr>
      </w:pPr>
      <w:r w:rsidRPr="00FB6494">
        <w:rPr>
          <w:b/>
          <w:sz w:val="28"/>
          <w:szCs w:val="28"/>
        </w:rPr>
        <w:t xml:space="preserve">Выполнил: </w:t>
      </w:r>
      <w:r w:rsidRPr="00FB6494">
        <w:rPr>
          <w:sz w:val="28"/>
          <w:szCs w:val="28"/>
        </w:rPr>
        <w:t xml:space="preserve">студент </w:t>
      </w:r>
    </w:p>
    <w:p w:rsidR="00FB6494" w:rsidRPr="00FB6494" w:rsidRDefault="00FB6494" w:rsidP="00FB6494">
      <w:pPr>
        <w:ind w:left="5103"/>
        <w:rPr>
          <w:sz w:val="28"/>
          <w:szCs w:val="28"/>
        </w:rPr>
      </w:pPr>
      <w:r w:rsidRPr="00FB6494">
        <w:rPr>
          <w:sz w:val="28"/>
          <w:szCs w:val="28"/>
        </w:rPr>
        <w:t>группы ФКо-64</w:t>
      </w:r>
    </w:p>
    <w:p w:rsidR="00FB6494" w:rsidRPr="00FB6494" w:rsidRDefault="00FB6494" w:rsidP="00FB6494">
      <w:pPr>
        <w:ind w:left="5103"/>
        <w:rPr>
          <w:sz w:val="28"/>
          <w:szCs w:val="28"/>
        </w:rPr>
      </w:pPr>
      <w:r w:rsidRPr="00FB6494">
        <w:rPr>
          <w:sz w:val="28"/>
          <w:szCs w:val="28"/>
        </w:rPr>
        <w:t>Грищенко К.Н.</w:t>
      </w:r>
    </w:p>
    <w:p w:rsidR="00FB6494" w:rsidRPr="00FB6494" w:rsidRDefault="00FB6494" w:rsidP="00FB6494">
      <w:pPr>
        <w:ind w:left="5103"/>
        <w:rPr>
          <w:sz w:val="28"/>
          <w:szCs w:val="28"/>
        </w:rPr>
      </w:pPr>
      <w:r w:rsidRPr="00FB6494">
        <w:rPr>
          <w:b/>
          <w:sz w:val="28"/>
          <w:szCs w:val="28"/>
        </w:rPr>
        <w:t xml:space="preserve">Проверил: </w:t>
      </w:r>
      <w:r>
        <w:rPr>
          <w:sz w:val="28"/>
          <w:szCs w:val="28"/>
        </w:rPr>
        <w:t>Горчакова Л.Н</w:t>
      </w:r>
      <w:r w:rsidRPr="00FB6494">
        <w:rPr>
          <w:sz w:val="28"/>
          <w:szCs w:val="28"/>
        </w:rPr>
        <w:t>.</w:t>
      </w:r>
    </w:p>
    <w:p w:rsidR="00FB6494" w:rsidRPr="00544971" w:rsidRDefault="00FB6494" w:rsidP="00FB6494">
      <w:pPr>
        <w:jc w:val="center"/>
        <w:rPr>
          <w:b/>
        </w:rPr>
      </w:pPr>
    </w:p>
    <w:p w:rsidR="00FB6494" w:rsidRPr="00544971" w:rsidRDefault="00FB6494" w:rsidP="00FB6494">
      <w:pPr>
        <w:jc w:val="center"/>
        <w:rPr>
          <w:b/>
        </w:rPr>
      </w:pPr>
    </w:p>
    <w:p w:rsidR="00FB6494" w:rsidRDefault="00FB6494" w:rsidP="00FB6494">
      <w:pPr>
        <w:rPr>
          <w:b/>
        </w:rPr>
      </w:pPr>
    </w:p>
    <w:p w:rsidR="00FB6494" w:rsidRDefault="00FB6494" w:rsidP="00FB6494">
      <w:pPr>
        <w:rPr>
          <w:b/>
        </w:rPr>
      </w:pPr>
    </w:p>
    <w:p w:rsidR="00FB6494" w:rsidRDefault="00FB6494" w:rsidP="00FB6494">
      <w:pPr>
        <w:rPr>
          <w:b/>
        </w:rPr>
      </w:pPr>
    </w:p>
    <w:p w:rsidR="00FB6494" w:rsidRDefault="00FB6494" w:rsidP="00FB6494">
      <w:pPr>
        <w:rPr>
          <w:b/>
        </w:rPr>
      </w:pPr>
    </w:p>
    <w:p w:rsidR="00FB6494" w:rsidRPr="00544971" w:rsidRDefault="00FB6494" w:rsidP="00FB6494">
      <w:pPr>
        <w:rPr>
          <w:b/>
        </w:rPr>
      </w:pPr>
    </w:p>
    <w:p w:rsidR="00FB6494" w:rsidRPr="00FB6494" w:rsidRDefault="00FB6494" w:rsidP="00FB6494">
      <w:pPr>
        <w:jc w:val="center"/>
        <w:rPr>
          <w:b/>
          <w:sz w:val="28"/>
          <w:szCs w:val="28"/>
        </w:rPr>
      </w:pPr>
      <w:r w:rsidRPr="00FB6494">
        <w:rPr>
          <w:b/>
          <w:sz w:val="28"/>
          <w:szCs w:val="28"/>
        </w:rPr>
        <w:t>Междуреченск 2010</w:t>
      </w:r>
    </w:p>
    <w:p w:rsidR="00FB6494" w:rsidRDefault="00363A8A" w:rsidP="00FB64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363A8A" w:rsidRDefault="00363A8A" w:rsidP="00363A8A">
      <w:pPr>
        <w:numPr>
          <w:ilvl w:val="0"/>
          <w:numId w:val="15"/>
        </w:numPr>
        <w:rPr>
          <w:sz w:val="28"/>
          <w:szCs w:val="28"/>
        </w:rPr>
      </w:pPr>
      <w:r w:rsidRPr="00363A8A">
        <w:rPr>
          <w:sz w:val="28"/>
          <w:szCs w:val="28"/>
        </w:rPr>
        <w:t>Теоретическая часть</w:t>
      </w:r>
      <w:r w:rsidR="00D35F11">
        <w:rPr>
          <w:sz w:val="28"/>
          <w:szCs w:val="28"/>
        </w:rPr>
        <w:t xml:space="preserve">                                                                                     3 </w:t>
      </w:r>
    </w:p>
    <w:p w:rsidR="004442AE" w:rsidRPr="00363A8A" w:rsidRDefault="00D35F11" w:rsidP="004442A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42AE">
        <w:rPr>
          <w:sz w:val="28"/>
          <w:szCs w:val="28"/>
        </w:rPr>
        <w:t>- Введение</w:t>
      </w:r>
      <w:r>
        <w:rPr>
          <w:sz w:val="28"/>
          <w:szCs w:val="28"/>
        </w:rPr>
        <w:t xml:space="preserve">                                                                                                          3</w:t>
      </w:r>
    </w:p>
    <w:p w:rsidR="00363A8A" w:rsidRDefault="00D35F11" w:rsidP="00363A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3A8A">
        <w:rPr>
          <w:sz w:val="28"/>
          <w:szCs w:val="28"/>
        </w:rPr>
        <w:t>- Экономическая природа налога</w:t>
      </w:r>
      <w:r>
        <w:rPr>
          <w:sz w:val="28"/>
          <w:szCs w:val="28"/>
        </w:rPr>
        <w:t xml:space="preserve">                                                                    4</w:t>
      </w:r>
    </w:p>
    <w:p w:rsidR="00363A8A" w:rsidRDefault="00D35F11" w:rsidP="00363A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3A8A">
        <w:rPr>
          <w:sz w:val="28"/>
          <w:szCs w:val="28"/>
        </w:rPr>
        <w:t>- Правовая природа налога</w:t>
      </w:r>
      <w:r>
        <w:rPr>
          <w:sz w:val="28"/>
          <w:szCs w:val="28"/>
        </w:rPr>
        <w:t xml:space="preserve">                                                                               6</w:t>
      </w:r>
    </w:p>
    <w:p w:rsidR="00363A8A" w:rsidRDefault="00363A8A" w:rsidP="00363A8A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Расчетная часть по основным налогам РФ</w:t>
      </w:r>
      <w:r w:rsidR="00D35F11">
        <w:rPr>
          <w:sz w:val="28"/>
          <w:szCs w:val="28"/>
        </w:rPr>
        <w:t xml:space="preserve">                                             12  </w:t>
      </w:r>
    </w:p>
    <w:p w:rsidR="00363A8A" w:rsidRDefault="00363A8A" w:rsidP="00363A8A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D35F11">
        <w:rPr>
          <w:sz w:val="28"/>
          <w:szCs w:val="28"/>
        </w:rPr>
        <w:t xml:space="preserve">                                                        25</w:t>
      </w: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4442AE" w:rsidRDefault="004442AE" w:rsidP="004442AE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  <w:r w:rsidRPr="004442AE">
        <w:rPr>
          <w:b/>
          <w:sz w:val="28"/>
          <w:szCs w:val="28"/>
        </w:rPr>
        <w:t>Введение</w:t>
      </w:r>
      <w:r>
        <w:rPr>
          <w:sz w:val="28"/>
          <w:szCs w:val="28"/>
        </w:rPr>
        <w:t>.</w:t>
      </w:r>
    </w:p>
    <w:p w:rsidR="004442AE" w:rsidRDefault="004442AE" w:rsidP="004442AE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 w:rsidRPr="004442AE">
        <w:rPr>
          <w:sz w:val="28"/>
          <w:szCs w:val="28"/>
        </w:rPr>
        <w:t>Среди экономических рычагов, при помощи которых государство воздействует на рыночную экономику, важное место отводится налогам. В условиях рыночной экономики любое государство широко использует налоговую политику в качестве определенного регулятора воздейств</w:t>
      </w:r>
      <w:r>
        <w:rPr>
          <w:sz w:val="28"/>
          <w:szCs w:val="28"/>
        </w:rPr>
        <w:t>ия на негативные явления рынка.</w:t>
      </w:r>
    </w:p>
    <w:p w:rsidR="00533B3F" w:rsidRDefault="004442AE" w:rsidP="004442AE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 w:rsidRPr="004442AE">
        <w:rPr>
          <w:sz w:val="28"/>
          <w:szCs w:val="28"/>
        </w:rPr>
        <w:t>Налоги, как и вся налоговая система, являются мощным инструментом управления экономик</w:t>
      </w:r>
      <w:r>
        <w:rPr>
          <w:sz w:val="28"/>
          <w:szCs w:val="28"/>
        </w:rPr>
        <w:t xml:space="preserve">ой в условиях рынка. </w:t>
      </w:r>
      <w:r w:rsidRPr="004442AE">
        <w:rPr>
          <w:sz w:val="28"/>
          <w:szCs w:val="28"/>
        </w:rPr>
        <w:t>Устанавливая налоги, субъекты и объекты налогообложения, налоговые базы, ставки налогов, льготы и санкции, изменяя условия налогообложения, государство стимулирует предпринимательскую деятельность в одних направлениях и стимулирует в д</w:t>
      </w:r>
      <w:r w:rsidR="00533B3F">
        <w:rPr>
          <w:sz w:val="28"/>
          <w:szCs w:val="28"/>
        </w:rPr>
        <w:t>ругих, и</w:t>
      </w:r>
      <w:r w:rsidRPr="004442AE">
        <w:rPr>
          <w:sz w:val="28"/>
          <w:szCs w:val="28"/>
        </w:rPr>
        <w:t>сходя из общенациональных интересов. От успешного функционирования налоговой системы во многом зависит результативность применяемых экономических решений. 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предпринимателей, предприятий независимо от ведомственной подчиненности, форм собственности и организационн</w:t>
      </w:r>
      <w:r w:rsidR="00533B3F">
        <w:rPr>
          <w:sz w:val="28"/>
          <w:szCs w:val="28"/>
        </w:rPr>
        <w:t>о - правовой формы предприятия.</w:t>
      </w:r>
    </w:p>
    <w:p w:rsidR="004442AE" w:rsidRPr="004442AE" w:rsidRDefault="004442AE" w:rsidP="004442AE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 w:rsidRPr="004442AE">
        <w:rPr>
          <w:sz w:val="28"/>
          <w:szCs w:val="28"/>
        </w:rPr>
        <w:t>С помощью налогов определяются взаимоотношения предпринимателей, предприятий всех форм собственности с государственными и местными бюджетами, с банками, а также с вышестоящими организациями. При помощи налогов регулируется внешнеэкономическая деятельность, включая привлечение иностранных инвестиций, формируется расчетн</w:t>
      </w:r>
      <w:r>
        <w:rPr>
          <w:sz w:val="28"/>
          <w:szCs w:val="28"/>
        </w:rPr>
        <w:t>ый доход и прибыль предприятия.</w:t>
      </w:r>
      <w:r w:rsidRPr="004442AE">
        <w:rPr>
          <w:sz w:val="28"/>
          <w:szCs w:val="28"/>
        </w:rPr>
        <w:br/>
      </w:r>
    </w:p>
    <w:p w:rsidR="00533B3F" w:rsidRDefault="00533B3F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533B3F" w:rsidRDefault="00533B3F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533B3F" w:rsidRDefault="00533B3F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533B3F" w:rsidRDefault="00533B3F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533B3F" w:rsidRDefault="00533B3F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533B3F" w:rsidRDefault="00533B3F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533B3F" w:rsidRDefault="00533B3F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533B3F" w:rsidRDefault="00533B3F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p w:rsidR="00363A8A" w:rsidRPr="00363A8A" w:rsidRDefault="00363A8A" w:rsidP="00363A8A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Экономическая природа налога.</w:t>
      </w:r>
    </w:p>
    <w:p w:rsidR="00363A8A" w:rsidRDefault="00D02F0B" w:rsidP="00363A8A">
      <w:pPr>
        <w:spacing w:before="100" w:beforeAutospacing="1" w:after="100" w:afterAutospacing="1"/>
        <w:ind w:firstLine="708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И</w:t>
      </w:r>
      <w:r w:rsidR="00363A8A" w:rsidRPr="00363A8A">
        <w:rPr>
          <w:sz w:val="28"/>
          <w:szCs w:val="28"/>
        </w:rPr>
        <w:t>стория налогообложения показывает, что налоги являются важнейшим и постоянным источником финан</w:t>
      </w:r>
      <w:r w:rsidR="00363A8A" w:rsidRPr="00363A8A">
        <w:rPr>
          <w:sz w:val="28"/>
          <w:szCs w:val="28"/>
        </w:rPr>
        <w:softHyphen/>
        <w:t>сового и материального обеспечения государства.</w:t>
      </w:r>
    </w:p>
    <w:p w:rsidR="00363A8A" w:rsidRDefault="00363A8A" w:rsidP="00363A8A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 w:rsidRPr="00952A5E">
        <w:rPr>
          <w:sz w:val="28"/>
          <w:szCs w:val="28"/>
        </w:rPr>
        <w:t>Изъятие государством в пользу общества определенной части стоимости ВВП в виде обязательного взноса составляет сущность налога. Проявляется она в отношениях, складывающихся у государства с налогоплательщиками, которые характеризуют</w:t>
      </w:r>
      <w:r w:rsidRPr="00952A5E">
        <w:rPr>
          <w:sz w:val="28"/>
          <w:szCs w:val="28"/>
        </w:rPr>
        <w:softHyphen/>
        <w:t>ся как денежные отношения, возникающие по поводу уплаты налогов, сборов и других платежей в бю</w:t>
      </w:r>
      <w:r>
        <w:rPr>
          <w:sz w:val="28"/>
          <w:szCs w:val="28"/>
        </w:rPr>
        <w:t>джет и во внебюджет</w:t>
      </w:r>
      <w:r>
        <w:rPr>
          <w:sz w:val="28"/>
          <w:szCs w:val="28"/>
        </w:rPr>
        <w:softHyphen/>
        <w:t xml:space="preserve">ные фонды. </w:t>
      </w:r>
    </w:p>
    <w:p w:rsidR="00363A8A" w:rsidRDefault="00363A8A" w:rsidP="00363A8A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 w:rsidRPr="00952A5E">
        <w:rPr>
          <w:sz w:val="28"/>
          <w:szCs w:val="28"/>
        </w:rPr>
        <w:t>Юридические и физические лица, являющиеся участниками процесса производства ВВП, в соответствии со ст. 57 Конститу</w:t>
      </w:r>
      <w:r w:rsidRPr="00952A5E">
        <w:rPr>
          <w:sz w:val="28"/>
          <w:szCs w:val="28"/>
        </w:rPr>
        <w:softHyphen/>
        <w:t>ции РФ определены в качестве</w:t>
      </w:r>
      <w:r>
        <w:rPr>
          <w:sz w:val="28"/>
          <w:szCs w:val="28"/>
        </w:rPr>
        <w:t xml:space="preserve"> плательщиков налогов и сборов.</w:t>
      </w:r>
    </w:p>
    <w:p w:rsidR="00D02F0B" w:rsidRDefault="00363A8A" w:rsidP="00363A8A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 w:rsidRPr="00952A5E">
        <w:rPr>
          <w:sz w:val="28"/>
          <w:szCs w:val="28"/>
        </w:rPr>
        <w:t>С изменением роли и значения налогов в экономической системе общества произошла эволюция во взглядах и на саму природу налога. В XVIII в. преобладало мнение о том, что налог - это плата (цена) за оказываемые государством услуги своим граж</w:t>
      </w:r>
      <w:r w:rsidRPr="00952A5E">
        <w:rPr>
          <w:sz w:val="28"/>
          <w:szCs w:val="28"/>
        </w:rPr>
        <w:softHyphen/>
        <w:t xml:space="preserve">данам. В XIX в. налог считался пожертвованием индивидуума в интересах государства. В XX в. основной была точка зрения о том, что налог — это принудительный взнос (сбор), взимаемый государством, который идет на покрытие общегосударственных потребностей на основе изданного закона. </w:t>
      </w:r>
      <w:r w:rsidRPr="00952A5E">
        <w:rPr>
          <w:sz w:val="28"/>
          <w:szCs w:val="28"/>
        </w:rPr>
        <w:br/>
        <w:t>НК РФ (п. 1 ст. 8) определяет налог как «обязательный, ин</w:t>
      </w:r>
      <w:r w:rsidRPr="00952A5E">
        <w:rPr>
          <w:sz w:val="28"/>
          <w:szCs w:val="28"/>
        </w:rPr>
        <w:softHyphen/>
        <w:t>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</w:t>
      </w:r>
      <w:r w:rsidRPr="00952A5E">
        <w:rPr>
          <w:sz w:val="28"/>
          <w:szCs w:val="28"/>
        </w:rPr>
        <w:softHyphen/>
        <w:t>го управления денежных средств, в целях финансового обеспе</w:t>
      </w:r>
      <w:r w:rsidRPr="00952A5E">
        <w:rPr>
          <w:sz w:val="28"/>
          <w:szCs w:val="28"/>
        </w:rPr>
        <w:softHyphen/>
        <w:t>чения деятельности государства и (или) муниципальн</w:t>
      </w:r>
      <w:r w:rsidR="00D02F0B">
        <w:rPr>
          <w:sz w:val="28"/>
          <w:szCs w:val="28"/>
        </w:rPr>
        <w:t>ых обра</w:t>
      </w:r>
      <w:r w:rsidR="00D02F0B">
        <w:rPr>
          <w:sz w:val="28"/>
          <w:szCs w:val="28"/>
        </w:rPr>
        <w:softHyphen/>
        <w:t xml:space="preserve">зований». </w:t>
      </w:r>
    </w:p>
    <w:p w:rsidR="00D02F0B" w:rsidRDefault="00363A8A" w:rsidP="00D02F0B">
      <w:pPr>
        <w:spacing w:before="100" w:beforeAutospacing="1" w:after="100" w:afterAutospacing="1"/>
        <w:ind w:firstLine="708"/>
        <w:outlineLvl w:val="1"/>
        <w:rPr>
          <w:sz w:val="28"/>
          <w:szCs w:val="28"/>
        </w:rPr>
      </w:pPr>
      <w:r w:rsidRPr="00952A5E">
        <w:rPr>
          <w:sz w:val="28"/>
          <w:szCs w:val="28"/>
        </w:rPr>
        <w:t xml:space="preserve">Данное определение содержит следующие признаки налога: </w:t>
      </w:r>
      <w:r w:rsidRPr="00952A5E">
        <w:rPr>
          <w:sz w:val="28"/>
          <w:szCs w:val="28"/>
        </w:rPr>
        <w:br/>
        <w:t>• обязательность - все налогоплательщики должны уплачи</w:t>
      </w:r>
      <w:r w:rsidRPr="00952A5E">
        <w:rPr>
          <w:sz w:val="28"/>
          <w:szCs w:val="28"/>
        </w:rPr>
        <w:softHyphen/>
        <w:t>вать законно</w:t>
      </w:r>
      <w:r w:rsidR="00D02F0B">
        <w:rPr>
          <w:sz w:val="28"/>
          <w:szCs w:val="28"/>
        </w:rPr>
        <w:t xml:space="preserve"> </w:t>
      </w:r>
      <w:r w:rsidRPr="00952A5E">
        <w:rPr>
          <w:sz w:val="28"/>
          <w:szCs w:val="28"/>
        </w:rPr>
        <w:t xml:space="preserve">установленные налоги и сборы; </w:t>
      </w:r>
      <w:r w:rsidRPr="00952A5E">
        <w:rPr>
          <w:sz w:val="28"/>
          <w:szCs w:val="28"/>
        </w:rPr>
        <w:br/>
        <w:t>• индивидуальная безвозмездность - взам</w:t>
      </w:r>
      <w:r w:rsidR="00D02F0B">
        <w:rPr>
          <w:sz w:val="28"/>
          <w:szCs w:val="28"/>
        </w:rPr>
        <w:t xml:space="preserve">ен уплаты налога плательщики не </w:t>
      </w:r>
      <w:r w:rsidRPr="00952A5E">
        <w:rPr>
          <w:sz w:val="28"/>
          <w:szCs w:val="28"/>
        </w:rPr>
        <w:t>получают со стороны госуда</w:t>
      </w:r>
      <w:r w:rsidR="00D02F0B">
        <w:rPr>
          <w:sz w:val="28"/>
          <w:szCs w:val="28"/>
        </w:rPr>
        <w:t xml:space="preserve">рства какие-либо блага, носящие </w:t>
      </w:r>
      <w:r w:rsidRPr="00952A5E">
        <w:rPr>
          <w:sz w:val="28"/>
          <w:szCs w:val="28"/>
        </w:rPr>
        <w:t>индивидуальный характер;</w:t>
      </w:r>
      <w:r w:rsidRPr="00952A5E">
        <w:rPr>
          <w:sz w:val="28"/>
          <w:szCs w:val="28"/>
        </w:rPr>
        <w:br/>
        <w:t>• уплата в денежной форме - уплата н</w:t>
      </w:r>
      <w:r w:rsidR="00D02F0B">
        <w:rPr>
          <w:sz w:val="28"/>
          <w:szCs w:val="28"/>
        </w:rPr>
        <w:t xml:space="preserve">алогов в натуральной или другой </w:t>
      </w:r>
      <w:r w:rsidRPr="00952A5E">
        <w:rPr>
          <w:sz w:val="28"/>
          <w:szCs w:val="28"/>
        </w:rPr>
        <w:t xml:space="preserve">форме, отличной </w:t>
      </w:r>
      <w:r w:rsidR="00D02F0B">
        <w:rPr>
          <w:sz w:val="28"/>
          <w:szCs w:val="28"/>
        </w:rPr>
        <w:t xml:space="preserve">от денежной, осуществлена быть </w:t>
      </w:r>
      <w:r w:rsidRPr="00952A5E">
        <w:rPr>
          <w:sz w:val="28"/>
          <w:szCs w:val="28"/>
        </w:rPr>
        <w:t xml:space="preserve">не может; </w:t>
      </w:r>
      <w:r w:rsidRPr="00952A5E">
        <w:rPr>
          <w:sz w:val="28"/>
          <w:szCs w:val="28"/>
        </w:rPr>
        <w:br/>
        <w:t>• цель взимания налога - финансовое обеспечение расхо</w:t>
      </w:r>
      <w:r w:rsidRPr="00952A5E">
        <w:rPr>
          <w:sz w:val="28"/>
          <w:szCs w:val="28"/>
        </w:rPr>
        <w:softHyphen/>
        <w:t>дов</w:t>
      </w:r>
      <w:r w:rsidR="00D02F0B">
        <w:rPr>
          <w:sz w:val="28"/>
          <w:szCs w:val="28"/>
        </w:rPr>
        <w:t xml:space="preserve">, осуществляемых </w:t>
      </w:r>
      <w:r w:rsidRPr="00952A5E">
        <w:rPr>
          <w:sz w:val="28"/>
          <w:szCs w:val="28"/>
        </w:rPr>
        <w:t>государством в</w:t>
      </w:r>
      <w:r w:rsidR="00D02F0B">
        <w:rPr>
          <w:sz w:val="28"/>
          <w:szCs w:val="28"/>
        </w:rPr>
        <w:t xml:space="preserve"> процессе своей деятель</w:t>
      </w:r>
      <w:r w:rsidR="00D02F0B">
        <w:rPr>
          <w:sz w:val="28"/>
          <w:szCs w:val="28"/>
        </w:rPr>
        <w:softHyphen/>
        <w:t xml:space="preserve">ности. </w:t>
      </w:r>
    </w:p>
    <w:p w:rsidR="00D02F0B" w:rsidRDefault="00363A8A" w:rsidP="00D02F0B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 w:rsidRPr="00952A5E">
        <w:rPr>
          <w:sz w:val="28"/>
          <w:szCs w:val="28"/>
        </w:rPr>
        <w:t>Рассматривая категорию «налог» с экономической точки зрения, выделить его из состава других го</w:t>
      </w:r>
      <w:r w:rsidRPr="00952A5E">
        <w:rPr>
          <w:sz w:val="28"/>
          <w:szCs w:val="28"/>
        </w:rPr>
        <w:softHyphen/>
        <w:t>сударственных изъятий и установить его отличие от сборов, по</w:t>
      </w:r>
      <w:r w:rsidRPr="00952A5E">
        <w:rPr>
          <w:sz w:val="28"/>
          <w:szCs w:val="28"/>
        </w:rPr>
        <w:softHyphen/>
        <w:t>шлин и платежей достаточно сложно. Поэтому при определении экономической природы налога важнейшим критерием являют</w:t>
      </w:r>
      <w:r w:rsidRPr="00952A5E">
        <w:rPr>
          <w:sz w:val="28"/>
          <w:szCs w:val="28"/>
        </w:rPr>
        <w:softHyphen/>
        <w:t>ся его сущность, принадлежность к финансово-бюджетной сис</w:t>
      </w:r>
      <w:r w:rsidRPr="00952A5E">
        <w:rPr>
          <w:sz w:val="28"/>
          <w:szCs w:val="28"/>
        </w:rPr>
        <w:softHyphen/>
        <w:t>теме общества. Экономическая сущность налогов характеризует</w:t>
      </w:r>
      <w:r w:rsidRPr="00952A5E">
        <w:rPr>
          <w:sz w:val="28"/>
          <w:szCs w:val="28"/>
        </w:rPr>
        <w:softHyphen/>
        <w:t>ся денежными отношениями, складывающимися у государства с юридическими и физическими лицами. Данные отношения объек</w:t>
      </w:r>
      <w:r w:rsidRPr="00952A5E">
        <w:rPr>
          <w:sz w:val="28"/>
          <w:szCs w:val="28"/>
        </w:rPr>
        <w:softHyphen/>
        <w:t>тивно обусловлены и имеют специфическое общественное на</w:t>
      </w:r>
      <w:r w:rsidRPr="00952A5E">
        <w:rPr>
          <w:sz w:val="28"/>
          <w:szCs w:val="28"/>
        </w:rPr>
        <w:softHyphen/>
        <w:t xml:space="preserve">значение - мобилизацию </w:t>
      </w:r>
      <w:r w:rsidR="00D02F0B">
        <w:rPr>
          <w:sz w:val="28"/>
          <w:szCs w:val="28"/>
        </w:rPr>
        <w:t xml:space="preserve">денежных средств в распоряжение </w:t>
      </w:r>
      <w:r w:rsidRPr="00952A5E">
        <w:rPr>
          <w:sz w:val="28"/>
          <w:szCs w:val="28"/>
        </w:rPr>
        <w:t>госуд</w:t>
      </w:r>
      <w:r w:rsidR="00D02F0B">
        <w:rPr>
          <w:sz w:val="28"/>
          <w:szCs w:val="28"/>
        </w:rPr>
        <w:t xml:space="preserve">арства. </w:t>
      </w:r>
    </w:p>
    <w:p w:rsidR="00D02F0B" w:rsidRDefault="00363A8A" w:rsidP="00D02F0B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 w:rsidRPr="00952A5E">
        <w:rPr>
          <w:sz w:val="28"/>
          <w:szCs w:val="28"/>
        </w:rPr>
        <w:t>Являясь основной формой финансового обеспечения деятель</w:t>
      </w:r>
      <w:r w:rsidRPr="00952A5E">
        <w:rPr>
          <w:sz w:val="28"/>
          <w:szCs w:val="28"/>
        </w:rPr>
        <w:softHyphen/>
        <w:t>ности государства в условиях рыночного хозяйствования, нало</w:t>
      </w:r>
      <w:r w:rsidRPr="00952A5E">
        <w:rPr>
          <w:sz w:val="28"/>
          <w:szCs w:val="28"/>
        </w:rPr>
        <w:softHyphen/>
        <w:t>ги становятся одним из мощнейших рычагов в руках государ</w:t>
      </w:r>
      <w:r w:rsidRPr="00952A5E">
        <w:rPr>
          <w:sz w:val="28"/>
          <w:szCs w:val="28"/>
        </w:rPr>
        <w:softHyphen/>
        <w:t>ства, посредством которого оно может осуществлять регулиро</w:t>
      </w:r>
      <w:r w:rsidRPr="00952A5E">
        <w:rPr>
          <w:sz w:val="28"/>
          <w:szCs w:val="28"/>
        </w:rPr>
        <w:softHyphen/>
        <w:t>вание процессов и тенденций, происходящих в межбюджетных отношениях, и через систему льгот и санкций оказывать опосредованное воздействие на производи</w:t>
      </w:r>
      <w:r w:rsidR="00D02F0B">
        <w:rPr>
          <w:sz w:val="28"/>
          <w:szCs w:val="28"/>
        </w:rPr>
        <w:t>телей товаров, ра</w:t>
      </w:r>
      <w:r w:rsidR="00D02F0B">
        <w:rPr>
          <w:sz w:val="28"/>
          <w:szCs w:val="28"/>
        </w:rPr>
        <w:softHyphen/>
        <w:t xml:space="preserve">бот и услуг. </w:t>
      </w:r>
    </w:p>
    <w:p w:rsidR="00D02F0B" w:rsidRDefault="00363A8A" w:rsidP="00D02F0B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 w:rsidRPr="00952A5E">
        <w:rPr>
          <w:sz w:val="28"/>
          <w:szCs w:val="28"/>
        </w:rPr>
        <w:t>С помощью налогов государство решает экономические, по</w:t>
      </w:r>
      <w:r w:rsidRPr="00952A5E">
        <w:rPr>
          <w:sz w:val="28"/>
          <w:szCs w:val="28"/>
        </w:rPr>
        <w:softHyphen/>
        <w:t>литические, социальные и другие общественные проблемы. Ре</w:t>
      </w:r>
      <w:r w:rsidRPr="00952A5E">
        <w:rPr>
          <w:sz w:val="28"/>
          <w:szCs w:val="28"/>
        </w:rPr>
        <w:softHyphen/>
        <w:t>ализация практического назначения налогов осуществляется по</w:t>
      </w:r>
      <w:r w:rsidRPr="00952A5E">
        <w:rPr>
          <w:sz w:val="28"/>
          <w:szCs w:val="28"/>
        </w:rPr>
        <w:softHyphen/>
        <w:t>средством функций налогообложения.</w:t>
      </w:r>
      <w:r w:rsidR="00D02F0B">
        <w:rPr>
          <w:sz w:val="28"/>
          <w:szCs w:val="28"/>
        </w:rPr>
        <w:t xml:space="preserve"> </w:t>
      </w:r>
      <w:r w:rsidRPr="00952A5E">
        <w:rPr>
          <w:i/>
          <w:iCs/>
          <w:sz w:val="28"/>
          <w:szCs w:val="28"/>
        </w:rPr>
        <w:t xml:space="preserve">Функция налога — </w:t>
      </w:r>
      <w:r w:rsidRPr="00952A5E">
        <w:rPr>
          <w:sz w:val="28"/>
          <w:szCs w:val="28"/>
        </w:rPr>
        <w:t>это способ выраж</w:t>
      </w:r>
      <w:r w:rsidR="00D02F0B">
        <w:rPr>
          <w:sz w:val="28"/>
          <w:szCs w:val="28"/>
        </w:rPr>
        <w:t xml:space="preserve">ения сущностных свойств налога. </w:t>
      </w:r>
      <w:r w:rsidRPr="00952A5E">
        <w:rPr>
          <w:sz w:val="28"/>
          <w:szCs w:val="28"/>
        </w:rPr>
        <w:t>Функция показывает, как реализуется общественное на</w:t>
      </w:r>
      <w:r w:rsidRPr="00952A5E">
        <w:rPr>
          <w:sz w:val="28"/>
          <w:szCs w:val="28"/>
        </w:rPr>
        <w:softHyphen/>
        <w:t>значение данной экономической категории как инструмента стоимостного распределен</w:t>
      </w:r>
      <w:r w:rsidR="00D02F0B">
        <w:rPr>
          <w:sz w:val="28"/>
          <w:szCs w:val="28"/>
        </w:rPr>
        <w:t>ия и перераспределения доходов.</w:t>
      </w:r>
    </w:p>
    <w:p w:rsidR="00D02F0B" w:rsidRDefault="00363A8A" w:rsidP="00D02F0B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 w:rsidRPr="00952A5E">
        <w:rPr>
          <w:sz w:val="28"/>
          <w:szCs w:val="28"/>
        </w:rPr>
        <w:t>Важнейшие функции налогов - фискальная (распределитель</w:t>
      </w:r>
      <w:r w:rsidRPr="00952A5E">
        <w:rPr>
          <w:sz w:val="28"/>
          <w:szCs w:val="28"/>
        </w:rPr>
        <w:softHyphen/>
        <w:t xml:space="preserve">ная) и </w:t>
      </w:r>
      <w:r w:rsidR="00D02F0B">
        <w:rPr>
          <w:sz w:val="28"/>
          <w:szCs w:val="28"/>
        </w:rPr>
        <w:t>регулирующая. Наряду с ними</w:t>
      </w:r>
      <w:r w:rsidRPr="00952A5E">
        <w:rPr>
          <w:sz w:val="28"/>
          <w:szCs w:val="28"/>
        </w:rPr>
        <w:t xml:space="preserve"> в качестве самостоя</w:t>
      </w:r>
      <w:r w:rsidRPr="00952A5E">
        <w:rPr>
          <w:sz w:val="28"/>
          <w:szCs w:val="28"/>
        </w:rPr>
        <w:softHyphen/>
        <w:t xml:space="preserve">тельной функции налогов можно выдвинуть социальную. </w:t>
      </w:r>
    </w:p>
    <w:p w:rsidR="00D02F0B" w:rsidRDefault="00363A8A" w:rsidP="00D02F0B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 w:rsidRPr="00952A5E">
        <w:rPr>
          <w:b/>
          <w:bCs/>
          <w:sz w:val="28"/>
          <w:szCs w:val="28"/>
        </w:rPr>
        <w:t>Фискальная (распределительная) функция налогов</w:t>
      </w:r>
      <w:r w:rsidR="00D02F0B">
        <w:rPr>
          <w:b/>
          <w:bCs/>
          <w:sz w:val="28"/>
          <w:szCs w:val="28"/>
        </w:rPr>
        <w:t>,</w:t>
      </w:r>
      <w:r w:rsidR="00D02F0B">
        <w:rPr>
          <w:sz w:val="28"/>
          <w:szCs w:val="28"/>
        </w:rPr>
        <w:t xml:space="preserve"> п</w:t>
      </w:r>
      <w:r w:rsidRPr="00952A5E">
        <w:rPr>
          <w:sz w:val="28"/>
          <w:szCs w:val="28"/>
        </w:rPr>
        <w:t>осред</w:t>
      </w:r>
      <w:r w:rsidRPr="00952A5E">
        <w:rPr>
          <w:sz w:val="28"/>
          <w:szCs w:val="28"/>
        </w:rPr>
        <w:softHyphen/>
        <w:t>ством этой функции реализуется основное общественное назна</w:t>
      </w:r>
      <w:r w:rsidRPr="00952A5E">
        <w:rPr>
          <w:sz w:val="28"/>
          <w:szCs w:val="28"/>
        </w:rPr>
        <w:softHyphen/>
        <w:t>чение налогов — формирование финансовых ресурсов государ</w:t>
      </w:r>
      <w:r w:rsidRPr="00952A5E">
        <w:rPr>
          <w:sz w:val="28"/>
          <w:szCs w:val="28"/>
        </w:rPr>
        <w:softHyphen/>
        <w:t>ства, необходимых для осуществления им возложенных на него обществом функций.</w:t>
      </w:r>
      <w:r w:rsidRPr="00952A5E">
        <w:rPr>
          <w:sz w:val="28"/>
          <w:szCs w:val="28"/>
        </w:rPr>
        <w:br/>
        <w:t>В рамках фискальной функции реализуются экономические отношения между налогоплательщиками и органами власти, обес</w:t>
      </w:r>
      <w:r w:rsidRPr="00952A5E">
        <w:rPr>
          <w:sz w:val="28"/>
          <w:szCs w:val="28"/>
        </w:rPr>
        <w:softHyphen/>
        <w:t>печивающие движение потока финансовых ресурсов от эконо</w:t>
      </w:r>
      <w:r w:rsidRPr="00952A5E">
        <w:rPr>
          <w:sz w:val="28"/>
          <w:szCs w:val="28"/>
        </w:rPr>
        <w:softHyphen/>
        <w:t>мических агентов к государству.</w:t>
      </w:r>
    </w:p>
    <w:p w:rsidR="00D02F0B" w:rsidRDefault="00363A8A" w:rsidP="00D02F0B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 w:rsidRPr="00952A5E">
        <w:rPr>
          <w:b/>
          <w:bCs/>
          <w:sz w:val="28"/>
          <w:szCs w:val="28"/>
        </w:rPr>
        <w:t>Регулирующая функция налогов</w:t>
      </w:r>
      <w:r w:rsidR="00D02F0B">
        <w:rPr>
          <w:b/>
          <w:bCs/>
          <w:sz w:val="28"/>
          <w:szCs w:val="28"/>
        </w:rPr>
        <w:t xml:space="preserve"> </w:t>
      </w:r>
      <w:r w:rsidRPr="00952A5E">
        <w:rPr>
          <w:sz w:val="28"/>
          <w:szCs w:val="28"/>
        </w:rPr>
        <w:t>призвана решать посредством налоговых механизмов те или иные зада</w:t>
      </w:r>
      <w:r w:rsidRPr="00952A5E">
        <w:rPr>
          <w:sz w:val="28"/>
          <w:szCs w:val="28"/>
        </w:rPr>
        <w:softHyphen/>
        <w:t>чи налоговой политики государства, а также предполагает влияние системы налогообложения на экономические про</w:t>
      </w:r>
      <w:r w:rsidRPr="00952A5E">
        <w:rPr>
          <w:sz w:val="28"/>
          <w:szCs w:val="28"/>
        </w:rPr>
        <w:softHyphen/>
        <w:t>цессы и тенденции, происходящие в обществе. Посредством налогового механизма (налоговых ставок, системы льгот, от</w:t>
      </w:r>
      <w:r w:rsidRPr="00952A5E">
        <w:rPr>
          <w:sz w:val="28"/>
          <w:szCs w:val="28"/>
        </w:rPr>
        <w:softHyphen/>
        <w:t>срочек уплаты налогов и форм предоставления налогового кре</w:t>
      </w:r>
      <w:r w:rsidRPr="00952A5E">
        <w:rPr>
          <w:sz w:val="28"/>
          <w:szCs w:val="28"/>
        </w:rPr>
        <w:softHyphen/>
        <w:t>дита и т. п.) государство может регулировать инвестиционную деятельность хозяйствующих субъектов, предпринимательскую акт</w:t>
      </w:r>
      <w:r w:rsidR="00D02F0B">
        <w:rPr>
          <w:sz w:val="28"/>
          <w:szCs w:val="28"/>
        </w:rPr>
        <w:t xml:space="preserve">ивность физических лиц и т. д. </w:t>
      </w:r>
      <w:r w:rsidRPr="00952A5E">
        <w:rPr>
          <w:sz w:val="28"/>
          <w:szCs w:val="28"/>
        </w:rPr>
        <w:t>Регулирующая функция, таким образом, проявляется в про</w:t>
      </w:r>
      <w:r w:rsidRPr="00952A5E">
        <w:rPr>
          <w:sz w:val="28"/>
          <w:szCs w:val="28"/>
        </w:rPr>
        <w:softHyphen/>
        <w:t>цессе воздействия налоговых отношений на макроэкономичес</w:t>
      </w:r>
      <w:r w:rsidRPr="00952A5E">
        <w:rPr>
          <w:sz w:val="28"/>
          <w:szCs w:val="28"/>
        </w:rPr>
        <w:softHyphen/>
        <w:t>кие пропорции и поведение хозяйствующих субъектов. Эта функ</w:t>
      </w:r>
      <w:r w:rsidRPr="00952A5E">
        <w:rPr>
          <w:sz w:val="28"/>
          <w:szCs w:val="28"/>
        </w:rPr>
        <w:softHyphen/>
        <w:t>ция реализует не только экономические отношения, выражаю</w:t>
      </w:r>
      <w:r w:rsidRPr="00952A5E">
        <w:rPr>
          <w:sz w:val="28"/>
          <w:szCs w:val="28"/>
        </w:rPr>
        <w:softHyphen/>
        <w:t>щие иерархическую подчиненность (власть — плательщик), но и отношения эко</w:t>
      </w:r>
      <w:r w:rsidR="00D02F0B">
        <w:rPr>
          <w:sz w:val="28"/>
          <w:szCs w:val="28"/>
        </w:rPr>
        <w:t>номических агентов между собой.</w:t>
      </w:r>
    </w:p>
    <w:p w:rsidR="00D02F0B" w:rsidRDefault="00363A8A" w:rsidP="00D02F0B">
      <w:pPr>
        <w:spacing w:before="100" w:beforeAutospacing="1" w:after="100" w:afterAutospacing="1"/>
        <w:ind w:firstLine="708"/>
        <w:outlineLvl w:val="1"/>
        <w:rPr>
          <w:sz w:val="28"/>
          <w:szCs w:val="28"/>
        </w:rPr>
      </w:pPr>
      <w:r w:rsidRPr="00952A5E">
        <w:rPr>
          <w:b/>
          <w:bCs/>
          <w:sz w:val="28"/>
          <w:szCs w:val="28"/>
        </w:rPr>
        <w:t xml:space="preserve">Социальная функция </w:t>
      </w:r>
      <w:r w:rsidRPr="00952A5E">
        <w:rPr>
          <w:sz w:val="28"/>
          <w:szCs w:val="28"/>
        </w:rPr>
        <w:t xml:space="preserve">затрагивает проблемы справедливого налогообложения и реализуется посредством: </w:t>
      </w:r>
      <w:r w:rsidRPr="00952A5E">
        <w:rPr>
          <w:sz w:val="28"/>
          <w:szCs w:val="28"/>
        </w:rPr>
        <w:br/>
        <w:t xml:space="preserve">• использования прогрессивной шкалы налогообложения; </w:t>
      </w:r>
      <w:r w:rsidRPr="00952A5E">
        <w:rPr>
          <w:sz w:val="28"/>
          <w:szCs w:val="28"/>
        </w:rPr>
        <w:br/>
        <w:t>• применения налоговых скидок (например, с доходов граж</w:t>
      </w:r>
      <w:r w:rsidRPr="00952A5E">
        <w:rPr>
          <w:sz w:val="28"/>
          <w:szCs w:val="28"/>
        </w:rPr>
        <w:softHyphen/>
        <w:t xml:space="preserve">дан, направляемых на приобретение или строительство нового жилья); </w:t>
      </w:r>
      <w:r w:rsidRPr="00952A5E">
        <w:rPr>
          <w:sz w:val="28"/>
          <w:szCs w:val="28"/>
        </w:rPr>
        <w:br/>
        <w:t xml:space="preserve">• введения акцизов на предметы роскоши (например, акциз на ювелирные изделия); </w:t>
      </w:r>
      <w:r w:rsidRPr="00952A5E">
        <w:rPr>
          <w:sz w:val="28"/>
          <w:szCs w:val="28"/>
        </w:rPr>
        <w:br/>
        <w:t>• введения в структуру налоговой системы ряда отчислений, направляемых во внебюджетные государств</w:t>
      </w:r>
      <w:r w:rsidR="00D02F0B">
        <w:rPr>
          <w:sz w:val="28"/>
          <w:szCs w:val="28"/>
        </w:rPr>
        <w:t xml:space="preserve">енные социальные фонды и т. п. </w:t>
      </w:r>
    </w:p>
    <w:p w:rsidR="004442AE" w:rsidRDefault="00363A8A" w:rsidP="00D02F0B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 w:rsidRPr="00952A5E">
        <w:rPr>
          <w:sz w:val="28"/>
          <w:szCs w:val="28"/>
        </w:rPr>
        <w:t>Социальная функция обеспечивает решение социальных за</w:t>
      </w:r>
      <w:r w:rsidRPr="00952A5E">
        <w:rPr>
          <w:sz w:val="28"/>
          <w:szCs w:val="28"/>
        </w:rPr>
        <w:softHyphen/>
        <w:t>дач, находящихся за пределами рыночного саморегулирования, посредством перераспределения национального дохода с целью поддержания социального баланса в обществе. Она базируется на сложной системе экономических отношений, включающих как вертикальные (власть - плательщик, федерация - регион - муниципалитет), так и горизонтальные связи между экономи</w:t>
      </w:r>
      <w:r w:rsidRPr="00952A5E">
        <w:rPr>
          <w:sz w:val="28"/>
          <w:szCs w:val="28"/>
        </w:rPr>
        <w:softHyphen/>
        <w:t>ческими а</w:t>
      </w:r>
      <w:r w:rsidR="00D02F0B">
        <w:rPr>
          <w:sz w:val="28"/>
          <w:szCs w:val="28"/>
        </w:rPr>
        <w:t xml:space="preserve">гентами, субъектами Федерации. </w:t>
      </w:r>
      <w:r w:rsidRPr="00952A5E">
        <w:rPr>
          <w:sz w:val="28"/>
          <w:szCs w:val="28"/>
        </w:rPr>
        <w:t>Полная реализация всех функций налогообложения обеспе</w:t>
      </w:r>
      <w:r w:rsidRPr="00952A5E">
        <w:rPr>
          <w:sz w:val="28"/>
          <w:szCs w:val="28"/>
        </w:rPr>
        <w:softHyphen/>
        <w:t>чивает эффективность финансово-бюджетных отношений и н</w:t>
      </w:r>
      <w:r w:rsidR="004442AE">
        <w:rPr>
          <w:sz w:val="28"/>
          <w:szCs w:val="28"/>
        </w:rPr>
        <w:t>а</w:t>
      </w:r>
      <w:r w:rsidR="004442AE">
        <w:rPr>
          <w:sz w:val="28"/>
          <w:szCs w:val="28"/>
        </w:rPr>
        <w:softHyphen/>
        <w:t>логовой политики государства.</w:t>
      </w:r>
    </w:p>
    <w:p w:rsidR="00363A8A" w:rsidRPr="00D02F0B" w:rsidRDefault="00363A8A" w:rsidP="00D02F0B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 w:rsidRPr="00952A5E">
        <w:rPr>
          <w:sz w:val="28"/>
          <w:szCs w:val="28"/>
        </w:rPr>
        <w:t xml:space="preserve">Наиболее существенное значение для современной теории и практики налогообложения имеют следующие основные </w:t>
      </w:r>
      <w:r w:rsidRPr="00952A5E">
        <w:rPr>
          <w:b/>
          <w:bCs/>
          <w:sz w:val="28"/>
          <w:szCs w:val="28"/>
          <w:u w:val="single"/>
        </w:rPr>
        <w:t>фор</w:t>
      </w:r>
      <w:r w:rsidRPr="00952A5E">
        <w:rPr>
          <w:b/>
          <w:bCs/>
          <w:sz w:val="28"/>
          <w:szCs w:val="28"/>
          <w:u w:val="single"/>
        </w:rPr>
        <w:softHyphen/>
        <w:t>мы классификации налогов</w:t>
      </w:r>
      <w:r w:rsidRPr="00952A5E">
        <w:rPr>
          <w:sz w:val="28"/>
          <w:szCs w:val="28"/>
        </w:rPr>
        <w:t>: 1) по способу взимания налогов; 2) по органу, который устанавливает налоги; 3) по целевой на</w:t>
      </w:r>
      <w:r w:rsidRPr="00952A5E">
        <w:rPr>
          <w:sz w:val="28"/>
          <w:szCs w:val="28"/>
        </w:rPr>
        <w:softHyphen/>
        <w:t>правленности введения налога; 4) по субъекту-налогоплатель</w:t>
      </w:r>
      <w:r w:rsidRPr="00952A5E">
        <w:rPr>
          <w:sz w:val="28"/>
          <w:szCs w:val="28"/>
        </w:rPr>
        <w:softHyphen/>
        <w:t>щику; 5) по уровню бюджета, в который зачисляется налого</w:t>
      </w:r>
      <w:r w:rsidRPr="00952A5E">
        <w:rPr>
          <w:sz w:val="28"/>
          <w:szCs w:val="28"/>
        </w:rPr>
        <w:softHyphen/>
        <w:t xml:space="preserve">вый платеж; 6) по порядку ведения бухучета. </w:t>
      </w:r>
      <w:r w:rsidRPr="00952A5E">
        <w:rPr>
          <w:sz w:val="28"/>
          <w:szCs w:val="28"/>
        </w:rPr>
        <w:br/>
      </w:r>
    </w:p>
    <w:p w:rsidR="00363A8A" w:rsidRPr="00363A8A" w:rsidRDefault="00363A8A" w:rsidP="00D02F0B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Правовая природа налога.</w:t>
      </w:r>
    </w:p>
    <w:p w:rsidR="004442AE" w:rsidRDefault="00363A8A" w:rsidP="004442A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52A5E">
        <w:rPr>
          <w:sz w:val="28"/>
          <w:szCs w:val="28"/>
        </w:rPr>
        <w:t>Категория "налог" в российском законодательстве последнего десятилетия проделала сложную эволюцию от "широкого" понимания к дифференцированному. Речь идет о налоговых платежах в широком и узком смысле. До принятия части первой Налогового кодекса Российской Федерации (НК РФ) фактически все обязательные платежи в бюджеты и внебюджетные фонды объединялись законодателем понятием "налоговая система". В литературе налог подчас определялся как всякий "общеобязательный платеж, взимаемый с физических и юридических лиц". Ст. 2 Закона РФ от 27.12.1991 N 2118-1 "Об основах налоговой системы в Российской Федерации" устанавливала, что под налогом, сбором, пошлиной и другим платежом понимается обязательный взнос в бюджет соответствующего уровня или во внебюджетный фонд, осуществляемый плательщиками в порядке и на условиях, определяемых законодательными актами. Далее законодатель указывал: совокупность налогов, сборов, пошлин и других платежей, взимаемых в установленном порядке, образует налоговую систему. Включение "других платежей" в сферу правового регулирования налогового законодательства не оставляло сомнения в их налоговом характере. Примечательно, что в тексте указанного Закона все вышеперечисленные платежи охватывались понятием "налог", используемым как обобщающая категория. Таким образом, действовавшее до НК РФ налоговое законодательство подразумевало под налоговыми платежами практически всю совокупность бюджетных доходов.</w:t>
      </w:r>
    </w:p>
    <w:p w:rsidR="004442AE" w:rsidRDefault="00363A8A" w:rsidP="004442A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52A5E">
        <w:rPr>
          <w:sz w:val="28"/>
          <w:szCs w:val="28"/>
        </w:rPr>
        <w:t>С принятием НК РФ и Бюджетного кодекса Российской Федерации (БК РФ) налоги и сборы как правовые категории были нормативно отграничены от иных (неналоговых) платежей. В частности, БК РФ четко разграничил налоговые и неналоговые платежи, закрепив в п. 1 ст. 41 "Виды доходов бюджетов", что доходы бюджетов образуются за счет налоговых и неналоговых видов доходов, а также за с</w:t>
      </w:r>
      <w:r w:rsidR="004442AE">
        <w:rPr>
          <w:sz w:val="28"/>
          <w:szCs w:val="28"/>
        </w:rPr>
        <w:t xml:space="preserve">чет безвозмездных перечислений. </w:t>
      </w:r>
      <w:r w:rsidRPr="00952A5E">
        <w:rPr>
          <w:sz w:val="28"/>
          <w:szCs w:val="28"/>
        </w:rPr>
        <w:t>При этом БК РФ отнес к налоговым доходам все предусмотренные налоговым законодательством федеральные, региональные и местные налоги и</w:t>
      </w:r>
      <w:r w:rsidR="004442AE">
        <w:rPr>
          <w:sz w:val="28"/>
          <w:szCs w:val="28"/>
        </w:rPr>
        <w:t xml:space="preserve"> сборы, а также пени и штрафы. </w:t>
      </w:r>
      <w:r w:rsidRPr="00952A5E">
        <w:rPr>
          <w:sz w:val="28"/>
          <w:szCs w:val="28"/>
        </w:rPr>
        <w:t>В настоящее время термином "налоговые платежи" охватываются только два вида обязательных бюджетных платеж</w:t>
      </w:r>
      <w:r w:rsidR="004442AE">
        <w:rPr>
          <w:sz w:val="28"/>
          <w:szCs w:val="28"/>
        </w:rPr>
        <w:t xml:space="preserve">ей - налоги и сборы. </w:t>
      </w:r>
      <w:r w:rsidRPr="00952A5E">
        <w:rPr>
          <w:sz w:val="28"/>
          <w:szCs w:val="28"/>
        </w:rPr>
        <w:t>Статья 8 НК РФ определяет налог как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образований. Сущность налога состоит именно в отчуждении принадлежащих частным лицам на праве собственности, хозяйственного ведения или оперативного управления денежных средств. Речь идет о законном изъятии государством в пользу общества определенной части валового внутреннего продукта в виде обязательного взноса. При этом часть собственности налогоплательщиков - физических лиц и организаций - в денежной форме переходи</w:t>
      </w:r>
      <w:r w:rsidR="004442AE">
        <w:rPr>
          <w:sz w:val="28"/>
          <w:szCs w:val="28"/>
        </w:rPr>
        <w:t>т в собственность государства.</w:t>
      </w:r>
    </w:p>
    <w:p w:rsidR="00533B3F" w:rsidRDefault="00363A8A" w:rsidP="00533B3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52A5E">
        <w:rPr>
          <w:sz w:val="28"/>
          <w:szCs w:val="28"/>
        </w:rPr>
        <w:t>Возникновение и исполнение налоговой обязанности не основано на соглашениях государства с налогоплательщиком и тем более не зависит от индивидуального усмотрения последнего. Налоговая обязанность вытекает непосредственно из закона, диспозитивные элементы здесь сведены к минимуму. В сфере налогообложения господствует императивный метод правового регулирования, предполагающий детальную юридическую регламентацию поведения и минимизацию свободы субъектов самостоятельно определять свое поведение. При этом отступить от предусмотренной нормой модели поведения не представляется возможным. Указанный метод иногда называется методом субординации или властных предписаний. В постановлении Конституционного Суда Российской Федерации от 17.12.1996 N 20-П отмечается, что требования налоговых органов и налоговые обязательства налогоплательщика следуют не из договора, а из закона. "О налогах не договариваются" - известная аксиома налогового законодательства. Налоговое правоотношение носит односторонний характер, где стержневым юридическим элементом выступает, с одной стороны, обязанность налогоплательщика уплатить законно установленные налоги и сборы и, соответственно, с другой - право государства в лице налоговых органов требовать своевременной и пол</w:t>
      </w:r>
      <w:r w:rsidR="00533B3F">
        <w:rPr>
          <w:sz w:val="28"/>
          <w:szCs w:val="28"/>
        </w:rPr>
        <w:t>ной уплаты налоговых платежей.</w:t>
      </w:r>
    </w:p>
    <w:p w:rsidR="00533B3F" w:rsidRDefault="00363A8A" w:rsidP="00533B3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52A5E">
        <w:rPr>
          <w:sz w:val="28"/>
          <w:szCs w:val="28"/>
        </w:rPr>
        <w:t>Налоговое правоотношение носит односторонний характер, поскольку у налогоплательщика нет заинтересованности в его возникновении. Субъективное право использовать объект налогообложения как правовую ценность, выполняя при этом корреспондирующие частноправовые обязанности (уплата цены, арендной платы и т.п.), составляет содержание гражданско-правового отношения; обязанность уплачивать налоги и сборы, обусловленная наличием объекта налогообложения и не предполагающая право на встречное удовлетворение, возникает и реализуется в рамках налогового правоотношения, производного о</w:t>
      </w:r>
      <w:r w:rsidR="00533B3F">
        <w:rPr>
          <w:sz w:val="28"/>
          <w:szCs w:val="28"/>
        </w:rPr>
        <w:t>т правоотношения первого типа.</w:t>
      </w:r>
    </w:p>
    <w:p w:rsidR="00533B3F" w:rsidRDefault="00363A8A" w:rsidP="00533B3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52A5E">
        <w:rPr>
          <w:sz w:val="28"/>
          <w:szCs w:val="28"/>
        </w:rPr>
        <w:t>Иногда наряду с обязательностью выделяют принудительный характер как отдельный, специфический признак налогового платежа. Сущность его состоит в том, что "в целях обеспечения выполнения налоговой обязанности и возмещения ущерба, понесенного казной в результате ее неисполнения, законодатель вправе устанавливать меры принуждения в связи с несоблюдением законных требований государства. Такие меры могут быть как правовосстановительными, обеспечивающими погашение недоимки и возмещение ущерба казны от несвоевременной и неполной уплаты налога, так и штрафными, возлагающими на нарушителей дополнительные выплаты в качестве меры ответственности"</w:t>
      </w:r>
      <w:r w:rsidR="00533B3F">
        <w:rPr>
          <w:sz w:val="28"/>
          <w:szCs w:val="28"/>
        </w:rPr>
        <w:t>.</w:t>
      </w:r>
    </w:p>
    <w:p w:rsidR="00533B3F" w:rsidRDefault="00363A8A" w:rsidP="00533B3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52A5E">
        <w:rPr>
          <w:sz w:val="28"/>
          <w:szCs w:val="28"/>
        </w:rPr>
        <w:t>Индивидуально безвозмездный характер. Уплата налога не порождает встречной обязанности государства совершить в пользу данного, персонально определенного налогоплательщика конкретные действия. Какая-либо прямая материальная выгода для налогоплательщика здесь отсутствует. Уплатив налог, он не приобретает каких-либо дополнительных субъективных прав. "Налог обязывает вносить определенную денежную сумму, но взамен налогоплательщик не получает права претендовать на выполнение каких-либо государственных мероприятий или оказывать влияние на действия государства в будущем". Таким образом, налоговые отношения лишены эквивалентности, характерной для</w:t>
      </w:r>
      <w:r w:rsidR="00533B3F">
        <w:rPr>
          <w:sz w:val="28"/>
          <w:szCs w:val="28"/>
        </w:rPr>
        <w:t xml:space="preserve"> обменных, рыночных отношений.</w:t>
      </w:r>
    </w:p>
    <w:p w:rsidR="00533B3F" w:rsidRDefault="00363A8A" w:rsidP="00533B3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52A5E">
        <w:rPr>
          <w:sz w:val="28"/>
          <w:szCs w:val="28"/>
        </w:rPr>
        <w:t>Разумеется, косвенная польза от уплаты налога для частного лица всегда присутствует. Деятельность государства носит публичный характер и направлена на реализацию некоего "общего блага" - общих, стратегических интересов населения в целом. Налогоплательщик как часть этого целого получает некоторую часть благ от выполнения государством различных функций политического, социально-экономического, правоохранительного, гуманитарного характера. Однако речь здесь идет о совершении государством общественно полезных действий в интересах всего социума, но не о соразмерной реализации интересов отдельного налогоплательщика. Пользование общественными благами, их качество и размер не зависят от уплаты налогов конкретным лицом. Государство реализует публичные функции в равной мере в отношении всех налогоплательщиков, независимо от р</w:t>
      </w:r>
      <w:r w:rsidR="00533B3F">
        <w:rPr>
          <w:sz w:val="28"/>
          <w:szCs w:val="28"/>
        </w:rPr>
        <w:t xml:space="preserve">азмера уплаченных ими налогов. </w:t>
      </w:r>
      <w:r w:rsidRPr="00952A5E">
        <w:rPr>
          <w:sz w:val="28"/>
          <w:szCs w:val="28"/>
        </w:rPr>
        <w:t>Данный признак отличает налоги от сборов, носящих частично возмездный характер. Уплата сбора предполагает встречные действия государства в интересах налогоплательщика. Это может быть выдача лицензии, предоставление права торговли или парковки автотранспорта, обеспечение правосудием, совершение регистрационных или иных юридически значимых действий. Частное лицо связывает с уплатой сбора достижение определенных благ. Уплатив сбор, налогоплательщик вправе требовать от государства совершения соответствующих дейст</w:t>
      </w:r>
      <w:r w:rsidR="00533B3F">
        <w:rPr>
          <w:sz w:val="28"/>
          <w:szCs w:val="28"/>
        </w:rPr>
        <w:t>вий, в том числе и через суд.</w:t>
      </w:r>
    </w:p>
    <w:p w:rsidR="00533B3F" w:rsidRDefault="00363A8A" w:rsidP="00533B3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52A5E">
        <w:rPr>
          <w:sz w:val="28"/>
          <w:szCs w:val="28"/>
        </w:rPr>
        <w:t>Денежный характер. Исторически потребности государств и других участников правоотношений в докапиталистическую эпоху удовлетворялись в форме натурального обмена. "В странах Древнего Востока, в Римской империи и Византии государственные расходы носили натуральный характер, соответственно государственные ресурсы также мобилизовались за счет натуральных податей и повинностей, труда рабов, дани с побежденных государств". Обязательные взносы в централизованные фонды носили форму натуральных повинностей, где основными были отработочная рента (барщина) - обязанность отработать на суверена определенное количество дней в неделю и натуральная рента (оброк) - обязанность отдавать часть произведенной продукции в натуральной форме. Монарх, олицетворявший государство, являлся полным и единоличным собственником и распорядителем государственной казны. Переход к рыночной системе хозяйствования сопровождается стремительным вытеснением натурального обмена товарно-денежными отношениями.</w:t>
      </w:r>
      <w:r w:rsidRPr="00952A5E">
        <w:rPr>
          <w:sz w:val="28"/>
          <w:szCs w:val="28"/>
        </w:rPr>
        <w:br/>
      </w:r>
      <w:r w:rsidRPr="00952A5E">
        <w:rPr>
          <w:sz w:val="28"/>
          <w:szCs w:val="28"/>
        </w:rPr>
        <w:br/>
        <w:t>НК РФ определяет налог как исключительно денежный платеж, взимаемый с организаций и физических лиц. Уплата налогов производится в наличной или безналичной форме. Средство платежа - валюта Российской Федерации. В качестве исключения согласно п. 3 ст. 45 НК РФ иностранными организациями, физическими лицами, не являющимися налоговыми резидентами Российской Федерации, а также в иных случаях, предусмотренных федеральными законами, обязанность по уплате налога может исполняться в иностранной валюте.</w:t>
      </w:r>
      <w:r w:rsidRPr="00952A5E">
        <w:rPr>
          <w:sz w:val="28"/>
          <w:szCs w:val="28"/>
        </w:rPr>
        <w:br/>
      </w:r>
      <w:r w:rsidRPr="00952A5E">
        <w:rPr>
          <w:sz w:val="28"/>
          <w:szCs w:val="28"/>
        </w:rPr>
        <w:br/>
        <w:t>Действующее законодательство не предусматривает какие-либо натуральные формы уплаты налога. В этом еще одно отличие налога от сбора, именуемого в НК РФ взносом. Сравнительно-логический анализ правовых категорий "платеж" и "взнос" позволяет сделать вывод об их соотношении как части и целого, то есть платеж - это взнос в денежной форме. С другой стороны, взнос может быть внесен как денежными средствами, так и в иных формах. Поэтому в дефиниции сбора, закрепленной ст. 8 НК РФ, какое-либо упоминание о денежной форме платежа отсутств</w:t>
      </w:r>
      <w:r w:rsidR="00533B3F">
        <w:rPr>
          <w:sz w:val="28"/>
          <w:szCs w:val="28"/>
        </w:rPr>
        <w:t>ует.</w:t>
      </w:r>
    </w:p>
    <w:p w:rsidR="00533B3F" w:rsidRDefault="00363A8A" w:rsidP="00533B3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52A5E">
        <w:rPr>
          <w:sz w:val="28"/>
          <w:szCs w:val="28"/>
        </w:rPr>
        <w:t>Налог должен быть уплачен за счет средств, принадлежащих налогоплательщику на праве собственности, хозяйственного ведения или оперативного управления, то есть налоговый платеж носит личный характер. До вступления в силу НК РФ это требование не носило характера безусловного требования. В частности, п. 29 Указа Президента Российской Федерации от 22.12.1993 N 2270 "О некоторых изменениях в налогообложении и во взаимоотношениях бюджетов различных уровней" предусматривалось, что к налогоплательщикам могут применяться меры бесспорного взыскания недоимки по платежам в бюджет в виде обращения взыскания на суммы, причитающиеся недоимщику от его дебиторов. В настоящее время возможность уплаты налога одним лицом за другое ограничивается случаями, прямо указанными в НК РФ (налоговые агенты, наследники налогоплательщика, правопреемники по реорганизуемым организациям), и осуществляется исключительно за счет имущества самого налогоплательщика. Какие-либо соглашения об уступках или переводе налоговых обязанностей между налогоплательщиком и третьими лицами - так называемая налоговая оговорка - являются ничтожными и не п</w:t>
      </w:r>
      <w:r w:rsidR="00533B3F">
        <w:rPr>
          <w:sz w:val="28"/>
          <w:szCs w:val="28"/>
        </w:rPr>
        <w:t>орождают правовых последствий.</w:t>
      </w:r>
    </w:p>
    <w:p w:rsidR="00533B3F" w:rsidRDefault="00363A8A" w:rsidP="00533B3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52A5E">
        <w:rPr>
          <w:sz w:val="28"/>
          <w:szCs w:val="28"/>
        </w:rPr>
        <w:t>Публично-нецелевой характер. Налоговые платежи - безусловный атрибут государства, без которого оно не может существовать. Именно налоги и сборы составляют подавляющую часть доходных источников государства и муниципальных образований (иногда до 90 %). Их функциональное назначение состоит в финансовом обеспечении реализуемой государством внутренней и внешней политики, то есть в обеспечении нормальной жизнедеятельности общества. Как указал Конституционный Суд Российской Федерации, уплата налоговых платежей имеет целью обеспечивать расходы публичной власти. В зарубежной литературе к функциям налогов относят:</w:t>
      </w:r>
    </w:p>
    <w:p w:rsidR="00533B3F" w:rsidRDefault="00533B3F" w:rsidP="00533B3F">
      <w:pPr>
        <w:spacing w:before="100" w:beforeAutospacing="1" w:after="100" w:afterAutospacing="1"/>
        <w:rPr>
          <w:sz w:val="28"/>
          <w:szCs w:val="28"/>
        </w:rPr>
      </w:pPr>
      <w:r w:rsidRPr="00533B3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363A8A" w:rsidRPr="00952A5E">
        <w:rPr>
          <w:sz w:val="28"/>
          <w:szCs w:val="28"/>
        </w:rPr>
        <w:t>финан</w:t>
      </w:r>
      <w:r>
        <w:rPr>
          <w:sz w:val="28"/>
          <w:szCs w:val="28"/>
        </w:rPr>
        <w:t>сирование расходов государства;</w:t>
      </w:r>
      <w:r w:rsidR="00363A8A" w:rsidRPr="00952A5E">
        <w:rPr>
          <w:sz w:val="28"/>
          <w:szCs w:val="28"/>
        </w:rPr>
        <w:br/>
        <w:t>2) перераспределение доходов государства в пользу беднейших граждан;</w:t>
      </w:r>
      <w:r w:rsidR="00363A8A" w:rsidRPr="00952A5E">
        <w:rPr>
          <w:sz w:val="28"/>
          <w:szCs w:val="28"/>
        </w:rPr>
        <w:br/>
        <w:t>3) внеэкономическое регулирование производства в целях повышения его эффективности</w:t>
      </w:r>
      <w:r>
        <w:rPr>
          <w:sz w:val="28"/>
          <w:szCs w:val="28"/>
        </w:rPr>
        <w:t>.</w:t>
      </w:r>
    </w:p>
    <w:p w:rsidR="00533B3F" w:rsidRDefault="00363A8A" w:rsidP="00361668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952A5E">
        <w:rPr>
          <w:sz w:val="28"/>
          <w:szCs w:val="28"/>
        </w:rPr>
        <w:t>Нецелевой характер налогов вытекает из закрепленного ст. 35 БК РФ принципа общего (совокупного) покрытия бюджетных расходов: все расходы бюджета должны покрываться общей суммой доходов бюджета. Доходы бюджета, включая, прежде всего налоговые доходы, не могут быть увязаны с определенными расходами бюджета, за исключением доходов целевых бюджетных фондов, средств целевых иностранных кредитов, а также в случае централизации средств из бюджетов других уровней бюджетной</w:t>
      </w:r>
      <w:r w:rsidR="00533B3F">
        <w:rPr>
          <w:sz w:val="28"/>
          <w:szCs w:val="28"/>
        </w:rPr>
        <w:t xml:space="preserve"> системы Российской Федерации.</w:t>
      </w:r>
    </w:p>
    <w:p w:rsidR="00363A8A" w:rsidRPr="00952A5E" w:rsidRDefault="00363A8A" w:rsidP="00361668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952A5E">
        <w:rPr>
          <w:sz w:val="28"/>
          <w:szCs w:val="28"/>
        </w:rPr>
        <w:t>Таким образом, налоговые платежи обеспечивают не конкретные расходы государства, а их общую совокупность. В этом смысле бюджет представляет собой своеобразный "общий котел", где поступающие доходы суммируются и обезличиваются на едином бюджетном счете. Основная причина такого положения - гарантия на случай катастрофического недобора отдельных доходов. Те или иные расходы государства не могут полностью зависеть от конкретного доходного источника.</w:t>
      </w:r>
      <w:r w:rsidRPr="00952A5E">
        <w:rPr>
          <w:sz w:val="28"/>
          <w:szCs w:val="28"/>
        </w:rPr>
        <w:br/>
      </w:r>
      <w:r w:rsidRPr="00952A5E">
        <w:rPr>
          <w:sz w:val="28"/>
          <w:szCs w:val="28"/>
        </w:rPr>
        <w:br/>
      </w:r>
    </w:p>
    <w:p w:rsidR="00363A8A" w:rsidRPr="00952A5E" w:rsidRDefault="00363A8A" w:rsidP="00363A8A">
      <w:pPr>
        <w:jc w:val="both"/>
        <w:rPr>
          <w:sz w:val="28"/>
          <w:szCs w:val="28"/>
        </w:rPr>
      </w:pPr>
    </w:p>
    <w:p w:rsidR="00363A8A" w:rsidRPr="00363A8A" w:rsidRDefault="00363A8A" w:rsidP="00363A8A">
      <w:pPr>
        <w:ind w:left="360"/>
        <w:rPr>
          <w:sz w:val="28"/>
          <w:szCs w:val="28"/>
        </w:rPr>
      </w:pPr>
    </w:p>
    <w:p w:rsidR="00FB6494" w:rsidRDefault="00FB6494" w:rsidP="008D25A0">
      <w:pPr>
        <w:ind w:firstLine="284"/>
        <w:jc w:val="center"/>
        <w:rPr>
          <w:b/>
          <w:sz w:val="32"/>
          <w:szCs w:val="32"/>
        </w:rPr>
      </w:pPr>
    </w:p>
    <w:p w:rsidR="00FB6494" w:rsidRDefault="00FB6494" w:rsidP="008D25A0">
      <w:pPr>
        <w:ind w:firstLine="284"/>
        <w:jc w:val="center"/>
        <w:rPr>
          <w:b/>
          <w:sz w:val="32"/>
          <w:szCs w:val="32"/>
        </w:rPr>
      </w:pPr>
    </w:p>
    <w:p w:rsidR="00FB6494" w:rsidRDefault="00FB6494" w:rsidP="008D25A0">
      <w:pPr>
        <w:ind w:firstLine="284"/>
        <w:jc w:val="center"/>
        <w:rPr>
          <w:b/>
          <w:sz w:val="32"/>
          <w:szCs w:val="32"/>
        </w:rPr>
      </w:pPr>
    </w:p>
    <w:p w:rsidR="00FB6494" w:rsidRDefault="00FB6494" w:rsidP="008D25A0">
      <w:pPr>
        <w:ind w:firstLine="284"/>
        <w:jc w:val="center"/>
        <w:rPr>
          <w:b/>
          <w:sz w:val="32"/>
          <w:szCs w:val="32"/>
        </w:rPr>
      </w:pPr>
    </w:p>
    <w:p w:rsidR="00FB6494" w:rsidRDefault="00FB6494" w:rsidP="008D25A0">
      <w:pPr>
        <w:ind w:firstLine="284"/>
        <w:jc w:val="center"/>
        <w:rPr>
          <w:b/>
          <w:sz w:val="32"/>
          <w:szCs w:val="32"/>
        </w:rPr>
      </w:pPr>
    </w:p>
    <w:p w:rsidR="00FB6494" w:rsidRDefault="00FB6494" w:rsidP="008D25A0">
      <w:pPr>
        <w:ind w:firstLine="284"/>
        <w:jc w:val="center"/>
        <w:rPr>
          <w:b/>
          <w:sz w:val="32"/>
          <w:szCs w:val="32"/>
        </w:rPr>
      </w:pPr>
    </w:p>
    <w:p w:rsidR="00FB6494" w:rsidRDefault="00FB6494" w:rsidP="008D25A0">
      <w:pPr>
        <w:ind w:firstLine="284"/>
        <w:jc w:val="center"/>
        <w:rPr>
          <w:b/>
          <w:sz w:val="32"/>
          <w:szCs w:val="32"/>
        </w:rPr>
      </w:pPr>
    </w:p>
    <w:p w:rsidR="00FB6494" w:rsidRDefault="00FB6494" w:rsidP="008D25A0">
      <w:pPr>
        <w:ind w:firstLine="284"/>
        <w:jc w:val="center"/>
        <w:rPr>
          <w:b/>
          <w:sz w:val="32"/>
          <w:szCs w:val="32"/>
        </w:rPr>
      </w:pPr>
    </w:p>
    <w:p w:rsidR="00FB6494" w:rsidRDefault="00FB6494" w:rsidP="008D25A0">
      <w:pPr>
        <w:ind w:firstLine="284"/>
        <w:jc w:val="center"/>
        <w:rPr>
          <w:b/>
          <w:sz w:val="32"/>
          <w:szCs w:val="32"/>
        </w:rPr>
      </w:pPr>
    </w:p>
    <w:p w:rsidR="00533B3F" w:rsidRDefault="00533B3F" w:rsidP="008D25A0">
      <w:pPr>
        <w:ind w:firstLine="284"/>
        <w:jc w:val="center"/>
        <w:rPr>
          <w:b/>
          <w:sz w:val="32"/>
          <w:szCs w:val="32"/>
        </w:rPr>
      </w:pPr>
    </w:p>
    <w:p w:rsidR="00533B3F" w:rsidRDefault="00533B3F" w:rsidP="008D25A0">
      <w:pPr>
        <w:ind w:firstLine="284"/>
        <w:jc w:val="center"/>
        <w:rPr>
          <w:b/>
          <w:sz w:val="32"/>
          <w:szCs w:val="32"/>
        </w:rPr>
      </w:pPr>
    </w:p>
    <w:p w:rsidR="00533B3F" w:rsidRDefault="00533B3F" w:rsidP="008D25A0">
      <w:pPr>
        <w:ind w:firstLine="284"/>
        <w:jc w:val="center"/>
        <w:rPr>
          <w:b/>
          <w:sz w:val="32"/>
          <w:szCs w:val="32"/>
        </w:rPr>
      </w:pPr>
    </w:p>
    <w:p w:rsidR="00533B3F" w:rsidRDefault="00533B3F" w:rsidP="008D25A0">
      <w:pPr>
        <w:ind w:firstLine="284"/>
        <w:jc w:val="center"/>
        <w:rPr>
          <w:b/>
          <w:sz w:val="32"/>
          <w:szCs w:val="32"/>
        </w:rPr>
      </w:pPr>
    </w:p>
    <w:p w:rsidR="00533B3F" w:rsidRDefault="00533B3F" w:rsidP="008D25A0">
      <w:pPr>
        <w:ind w:firstLine="284"/>
        <w:jc w:val="center"/>
        <w:rPr>
          <w:b/>
          <w:sz w:val="32"/>
          <w:szCs w:val="32"/>
        </w:rPr>
      </w:pPr>
    </w:p>
    <w:p w:rsidR="00533B3F" w:rsidRDefault="00533B3F" w:rsidP="008D25A0">
      <w:pPr>
        <w:ind w:firstLine="284"/>
        <w:jc w:val="center"/>
        <w:rPr>
          <w:b/>
          <w:sz w:val="32"/>
          <w:szCs w:val="32"/>
        </w:rPr>
      </w:pPr>
    </w:p>
    <w:p w:rsidR="00533B3F" w:rsidRDefault="00533B3F" w:rsidP="008D25A0">
      <w:pPr>
        <w:ind w:firstLine="284"/>
        <w:jc w:val="center"/>
        <w:rPr>
          <w:b/>
          <w:sz w:val="32"/>
          <w:szCs w:val="32"/>
        </w:rPr>
      </w:pPr>
    </w:p>
    <w:p w:rsidR="00533B3F" w:rsidRDefault="00533B3F" w:rsidP="008D25A0">
      <w:pPr>
        <w:ind w:firstLine="284"/>
        <w:jc w:val="center"/>
        <w:rPr>
          <w:b/>
          <w:sz w:val="32"/>
          <w:szCs w:val="32"/>
        </w:rPr>
      </w:pPr>
    </w:p>
    <w:p w:rsidR="00533B3F" w:rsidRDefault="00533B3F" w:rsidP="008D25A0">
      <w:pPr>
        <w:ind w:firstLine="284"/>
        <w:jc w:val="center"/>
        <w:rPr>
          <w:b/>
          <w:sz w:val="32"/>
          <w:szCs w:val="32"/>
        </w:rPr>
      </w:pPr>
    </w:p>
    <w:p w:rsidR="008D25A0" w:rsidRPr="00124A58" w:rsidRDefault="008D25A0" w:rsidP="008D25A0">
      <w:pPr>
        <w:ind w:firstLine="284"/>
        <w:jc w:val="center"/>
        <w:rPr>
          <w:b/>
          <w:sz w:val="32"/>
          <w:szCs w:val="32"/>
        </w:rPr>
      </w:pPr>
      <w:r w:rsidRPr="00124A58">
        <w:rPr>
          <w:b/>
          <w:sz w:val="32"/>
          <w:szCs w:val="32"/>
        </w:rPr>
        <w:t>Расчетн</w:t>
      </w:r>
      <w:r w:rsidR="00124A58">
        <w:rPr>
          <w:b/>
          <w:sz w:val="32"/>
          <w:szCs w:val="32"/>
        </w:rPr>
        <w:t xml:space="preserve">ая часть по </w:t>
      </w:r>
      <w:r w:rsidRPr="00124A58">
        <w:rPr>
          <w:b/>
          <w:sz w:val="32"/>
          <w:szCs w:val="32"/>
        </w:rPr>
        <w:t>налогам РФ</w:t>
      </w:r>
    </w:p>
    <w:p w:rsidR="008D25A0" w:rsidRPr="00445628" w:rsidRDefault="008D25A0" w:rsidP="008D25A0">
      <w:pPr>
        <w:tabs>
          <w:tab w:val="left" w:pos="0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24A58">
        <w:rPr>
          <w:sz w:val="28"/>
          <w:szCs w:val="28"/>
        </w:rPr>
        <w:t>Исходные данные по д</w:t>
      </w:r>
      <w:r w:rsidRPr="00445628">
        <w:rPr>
          <w:sz w:val="28"/>
          <w:szCs w:val="28"/>
        </w:rPr>
        <w:t>еятельность предприятия за го</w:t>
      </w:r>
      <w:r w:rsidR="00124A58">
        <w:rPr>
          <w:sz w:val="28"/>
          <w:szCs w:val="28"/>
        </w:rPr>
        <w:t>д представлены</w:t>
      </w:r>
      <w:r w:rsidRPr="00445628">
        <w:rPr>
          <w:sz w:val="28"/>
          <w:szCs w:val="28"/>
        </w:rPr>
        <w:t xml:space="preserve"> в таблице 1.</w:t>
      </w:r>
    </w:p>
    <w:p w:rsidR="008D25A0" w:rsidRPr="00445628" w:rsidRDefault="008D25A0" w:rsidP="008D25A0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 w:rsidRPr="00445628">
        <w:rPr>
          <w:sz w:val="28"/>
          <w:szCs w:val="28"/>
        </w:rPr>
        <w:t>Таблица 1 – Показатели деятельности предприятия</w:t>
      </w:r>
    </w:p>
    <w:tbl>
      <w:tblPr>
        <w:tblW w:w="12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2"/>
        <w:gridCol w:w="1984"/>
        <w:gridCol w:w="1984"/>
      </w:tblGrid>
      <w:tr w:rsidR="008D25A0" w:rsidRPr="00445628" w:rsidTr="00124A58">
        <w:trPr>
          <w:gridAfter w:val="1"/>
          <w:wAfter w:w="1984" w:type="dxa"/>
          <w:trHeight w:val="308"/>
        </w:trPr>
        <w:tc>
          <w:tcPr>
            <w:tcW w:w="8082" w:type="dxa"/>
            <w:shd w:val="clear" w:color="auto" w:fill="auto"/>
            <w:vAlign w:val="center"/>
          </w:tcPr>
          <w:p w:rsidR="008D25A0" w:rsidRPr="00124A58" w:rsidRDefault="008D25A0" w:rsidP="00124A58">
            <w:pPr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24A58">
              <w:rPr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25A0" w:rsidRPr="00124A58" w:rsidRDefault="008D25A0" w:rsidP="00124A58">
            <w:pPr>
              <w:tabs>
                <w:tab w:val="left" w:pos="0"/>
              </w:tabs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124A58">
              <w:rPr>
                <w:b/>
                <w:color w:val="000000"/>
                <w:sz w:val="28"/>
                <w:szCs w:val="28"/>
              </w:rPr>
              <w:t>Сумма,</w:t>
            </w:r>
          </w:p>
          <w:p w:rsidR="008D25A0" w:rsidRPr="00445628" w:rsidRDefault="008D25A0" w:rsidP="00124A58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124A58">
              <w:rPr>
                <w:b/>
                <w:color w:val="000000"/>
                <w:sz w:val="28"/>
                <w:szCs w:val="28"/>
              </w:rPr>
              <w:t>тыс. руб.</w:t>
            </w:r>
          </w:p>
        </w:tc>
      </w:tr>
      <w:tr w:rsidR="008D25A0" w:rsidRPr="00445628" w:rsidTr="00616A1C">
        <w:trPr>
          <w:gridAfter w:val="1"/>
          <w:wAfter w:w="1984" w:type="dxa"/>
          <w:cantSplit/>
          <w:trHeight w:val="549"/>
        </w:trPr>
        <w:tc>
          <w:tcPr>
            <w:tcW w:w="8082" w:type="dxa"/>
            <w:tcBorders>
              <w:bottom w:val="single" w:sz="4" w:space="0" w:color="auto"/>
            </w:tcBorders>
            <w:shd w:val="clear" w:color="auto" w:fill="auto"/>
          </w:tcPr>
          <w:p w:rsidR="008D25A0" w:rsidRPr="00445628" w:rsidRDefault="008D25A0" w:rsidP="008D25A0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124A58">
              <w:rPr>
                <w:b/>
                <w:color w:val="000000"/>
                <w:sz w:val="28"/>
                <w:szCs w:val="28"/>
              </w:rPr>
              <w:t>1.</w:t>
            </w:r>
            <w:r w:rsidRPr="00445628">
              <w:rPr>
                <w:color w:val="000000"/>
                <w:sz w:val="28"/>
                <w:szCs w:val="28"/>
              </w:rPr>
              <w:t xml:space="preserve"> Выручка от реализации, включая НДС (фактические цены соответствуют рыночным)</w:t>
            </w:r>
            <w:r w:rsidR="00C709AB">
              <w:rPr>
                <w:color w:val="000000"/>
                <w:sz w:val="28"/>
                <w:szCs w:val="28"/>
              </w:rPr>
              <w:t>, тыс.руб.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25A0" w:rsidRPr="00445628" w:rsidRDefault="00D5093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12980</w:t>
            </w:r>
          </w:p>
        </w:tc>
      </w:tr>
      <w:tr w:rsidR="008D25A0" w:rsidRPr="00445628" w:rsidTr="00361668">
        <w:trPr>
          <w:gridAfter w:val="1"/>
          <w:wAfter w:w="1984" w:type="dxa"/>
          <w:cantSplit/>
          <w:trHeight w:val="79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25A0" w:rsidRPr="00445628" w:rsidRDefault="008D25A0" w:rsidP="008D25A0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124A58">
              <w:rPr>
                <w:b/>
                <w:color w:val="000000"/>
                <w:sz w:val="28"/>
                <w:szCs w:val="28"/>
              </w:rPr>
              <w:t>2.</w:t>
            </w:r>
            <w:r w:rsidRPr="00445628">
              <w:rPr>
                <w:color w:val="000000"/>
                <w:sz w:val="28"/>
                <w:szCs w:val="28"/>
              </w:rPr>
              <w:t xml:space="preserve"> Затраты на производство продукции, в т. ч.: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5A0" w:rsidRPr="00445628" w:rsidRDefault="00361668" w:rsidP="00361668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9301</w:t>
            </w:r>
          </w:p>
        </w:tc>
      </w:tr>
      <w:tr w:rsidR="008D25A0" w:rsidRPr="00445628" w:rsidTr="00616A1C">
        <w:trPr>
          <w:gridAfter w:val="1"/>
          <w:wAfter w:w="1984" w:type="dxa"/>
          <w:trHeight w:val="2097"/>
        </w:trPr>
        <w:tc>
          <w:tcPr>
            <w:tcW w:w="8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25A0" w:rsidRPr="00445628" w:rsidRDefault="008D25A0" w:rsidP="008D25A0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5628">
              <w:rPr>
                <w:color w:val="000000"/>
                <w:sz w:val="28"/>
                <w:szCs w:val="28"/>
              </w:rPr>
              <w:t>а) материальные расходы;</w:t>
            </w:r>
          </w:p>
          <w:p w:rsidR="008D25A0" w:rsidRPr="00445628" w:rsidRDefault="008D25A0" w:rsidP="008D25A0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5628">
              <w:rPr>
                <w:color w:val="000000"/>
                <w:sz w:val="28"/>
                <w:szCs w:val="28"/>
              </w:rPr>
              <w:t>б) расходы на оплату труда;</w:t>
            </w:r>
          </w:p>
          <w:p w:rsidR="008D25A0" w:rsidRPr="00445628" w:rsidRDefault="008D25A0" w:rsidP="008D25A0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5628">
              <w:rPr>
                <w:color w:val="000000"/>
                <w:sz w:val="28"/>
                <w:szCs w:val="28"/>
              </w:rPr>
              <w:t>в) амортизационные отчисления;</w:t>
            </w:r>
          </w:p>
          <w:p w:rsidR="008D25A0" w:rsidRPr="00445628" w:rsidRDefault="008D25A0" w:rsidP="008D25A0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5628">
              <w:rPr>
                <w:color w:val="000000"/>
                <w:sz w:val="28"/>
                <w:szCs w:val="28"/>
              </w:rPr>
              <w:t>г) расходы на приобретение основных средств с НДС;</w:t>
            </w:r>
          </w:p>
          <w:p w:rsidR="008D25A0" w:rsidRPr="00445628" w:rsidRDefault="008D25A0" w:rsidP="008D25A0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5628">
              <w:rPr>
                <w:color w:val="000000"/>
                <w:sz w:val="28"/>
                <w:szCs w:val="28"/>
              </w:rPr>
              <w:t>д) прочие расходы</w:t>
            </w:r>
          </w:p>
          <w:p w:rsidR="00C709AB" w:rsidRPr="00445628" w:rsidRDefault="008D25A0" w:rsidP="00C709AB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5628">
              <w:rPr>
                <w:color w:val="000000"/>
                <w:sz w:val="28"/>
                <w:szCs w:val="28"/>
              </w:rPr>
              <w:t xml:space="preserve">     - из них командировочные расходы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5A0" w:rsidRPr="00445628" w:rsidRDefault="00D5093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3200</w:t>
            </w:r>
          </w:p>
          <w:p w:rsidR="008D25A0" w:rsidRPr="00445628" w:rsidRDefault="00D5093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3950</w:t>
            </w:r>
          </w:p>
          <w:p w:rsidR="008D25A0" w:rsidRPr="00445628" w:rsidRDefault="00D5093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  <w:p w:rsidR="008D25A0" w:rsidRPr="00445628" w:rsidRDefault="00D5093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  <w:p w:rsidR="008D25A0" w:rsidRPr="00445628" w:rsidRDefault="008D25A0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</w:t>
            </w:r>
          </w:p>
          <w:p w:rsidR="008D25A0" w:rsidRPr="00445628" w:rsidRDefault="00D5093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  <w:p w:rsidR="008D25A0" w:rsidRPr="00445628" w:rsidRDefault="008D25A0" w:rsidP="00616A1C">
            <w:pPr>
              <w:tabs>
                <w:tab w:val="left" w:pos="0"/>
              </w:tabs>
              <w:ind w:left="-108" w:right="-108" w:firstLine="56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D25A0" w:rsidRPr="00445628" w:rsidTr="00616A1C">
        <w:trPr>
          <w:gridAfter w:val="1"/>
          <w:wAfter w:w="1984" w:type="dxa"/>
          <w:cantSplit/>
          <w:trHeight w:val="182"/>
        </w:trPr>
        <w:tc>
          <w:tcPr>
            <w:tcW w:w="8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6A1C" w:rsidRDefault="008D25A0" w:rsidP="00616A1C">
            <w:pPr>
              <w:tabs>
                <w:tab w:val="left" w:pos="0"/>
              </w:tabs>
              <w:ind w:right="-108" w:firstLine="567"/>
              <w:jc w:val="both"/>
              <w:rPr>
                <w:color w:val="000000"/>
                <w:sz w:val="28"/>
                <w:szCs w:val="28"/>
              </w:rPr>
            </w:pPr>
            <w:r w:rsidRPr="00124A58">
              <w:rPr>
                <w:b/>
                <w:color w:val="000000"/>
                <w:sz w:val="28"/>
                <w:szCs w:val="28"/>
              </w:rPr>
              <w:t>3.</w:t>
            </w:r>
            <w:r w:rsidRPr="00445628">
              <w:rPr>
                <w:color w:val="000000"/>
                <w:sz w:val="28"/>
                <w:szCs w:val="28"/>
              </w:rPr>
              <w:t xml:space="preserve"> Среднесписочная численность работников предприятия всего</w:t>
            </w:r>
            <w:r w:rsidR="00616A1C">
              <w:rPr>
                <w:color w:val="000000"/>
                <w:sz w:val="28"/>
                <w:szCs w:val="28"/>
              </w:rPr>
              <w:t>:</w:t>
            </w:r>
          </w:p>
          <w:p w:rsidR="008D25A0" w:rsidRPr="00445628" w:rsidRDefault="008D25A0" w:rsidP="00616A1C">
            <w:pPr>
              <w:tabs>
                <w:tab w:val="left" w:pos="0"/>
              </w:tabs>
              <w:ind w:right="-108" w:firstLine="567"/>
              <w:jc w:val="both"/>
              <w:rPr>
                <w:color w:val="000000"/>
                <w:sz w:val="28"/>
                <w:szCs w:val="28"/>
              </w:rPr>
            </w:pPr>
            <w:r w:rsidRPr="00445628">
              <w:rPr>
                <w:color w:val="000000"/>
                <w:sz w:val="28"/>
                <w:szCs w:val="28"/>
              </w:rPr>
              <w:t>- в т.ч. работников, выполняющих работы по договорам гражданско-правового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D25A0" w:rsidRPr="00445628" w:rsidRDefault="00D5093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  <w:p w:rsidR="008D25A0" w:rsidRPr="00445628" w:rsidRDefault="008D25A0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  <w:p w:rsidR="008D25A0" w:rsidRPr="00445628" w:rsidRDefault="00D5093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D25A0" w:rsidRPr="00445628" w:rsidTr="00616A1C">
        <w:trPr>
          <w:gridAfter w:val="1"/>
          <w:wAfter w:w="1984" w:type="dxa"/>
          <w:cantSplit/>
          <w:trHeight w:val="295"/>
        </w:trPr>
        <w:tc>
          <w:tcPr>
            <w:tcW w:w="8082" w:type="dxa"/>
            <w:tcBorders>
              <w:bottom w:val="single" w:sz="4" w:space="0" w:color="auto"/>
            </w:tcBorders>
            <w:shd w:val="clear" w:color="auto" w:fill="auto"/>
          </w:tcPr>
          <w:p w:rsidR="008D25A0" w:rsidRPr="00445628" w:rsidRDefault="008D25A0" w:rsidP="008D25A0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124A58">
              <w:rPr>
                <w:b/>
                <w:color w:val="000000"/>
                <w:sz w:val="28"/>
                <w:szCs w:val="28"/>
              </w:rPr>
              <w:t>4.</w:t>
            </w:r>
            <w:r w:rsidRPr="00445628">
              <w:rPr>
                <w:color w:val="000000"/>
                <w:sz w:val="28"/>
                <w:szCs w:val="28"/>
              </w:rPr>
              <w:t xml:space="preserve"> Кол-во детей Сидорова С. П., учитываемых для применения стандартного налогового вычета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25A0" w:rsidRPr="00445628" w:rsidRDefault="008D25A0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D25A0" w:rsidRPr="00445628" w:rsidTr="00616A1C">
        <w:trPr>
          <w:gridAfter w:val="1"/>
          <w:wAfter w:w="1984" w:type="dxa"/>
          <w:cantSplit/>
          <w:trHeight w:val="1062"/>
        </w:trPr>
        <w:tc>
          <w:tcPr>
            <w:tcW w:w="8082" w:type="dxa"/>
            <w:tcBorders>
              <w:bottom w:val="nil"/>
            </w:tcBorders>
            <w:shd w:val="clear" w:color="auto" w:fill="auto"/>
          </w:tcPr>
          <w:p w:rsidR="00616A1C" w:rsidRDefault="008D25A0" w:rsidP="00616A1C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124A58">
              <w:rPr>
                <w:b/>
                <w:color w:val="000000"/>
                <w:sz w:val="28"/>
                <w:szCs w:val="28"/>
              </w:rPr>
              <w:t>5.</w:t>
            </w:r>
            <w:r w:rsidRPr="00445628">
              <w:rPr>
                <w:color w:val="000000"/>
                <w:sz w:val="28"/>
                <w:szCs w:val="28"/>
              </w:rPr>
              <w:t xml:space="preserve"> Количество месяцев, в течение которых производились стандартные налоговые вычеты:</w:t>
            </w:r>
          </w:p>
          <w:p w:rsidR="00616A1C" w:rsidRDefault="008D25A0" w:rsidP="00616A1C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5628">
              <w:rPr>
                <w:color w:val="000000"/>
                <w:sz w:val="28"/>
                <w:szCs w:val="28"/>
              </w:rPr>
              <w:t>- на Сидорова С.П.</w:t>
            </w:r>
          </w:p>
          <w:p w:rsidR="008D25A0" w:rsidRPr="00445628" w:rsidRDefault="008D25A0" w:rsidP="00616A1C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5628">
              <w:rPr>
                <w:color w:val="000000"/>
                <w:sz w:val="28"/>
                <w:szCs w:val="28"/>
              </w:rPr>
              <w:t>- на детей Сидорова С.П.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bottom"/>
          </w:tcPr>
          <w:p w:rsidR="008D25A0" w:rsidRPr="00445628" w:rsidRDefault="008D25A0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8D25A0" w:rsidRPr="00445628" w:rsidRDefault="008D25A0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44562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D25A0" w:rsidRPr="00445628" w:rsidTr="00616A1C">
        <w:trPr>
          <w:gridAfter w:val="1"/>
          <w:wAfter w:w="1984" w:type="dxa"/>
          <w:cantSplit/>
          <w:trHeight w:val="70"/>
        </w:trPr>
        <w:tc>
          <w:tcPr>
            <w:tcW w:w="8082" w:type="dxa"/>
            <w:tcBorders>
              <w:bottom w:val="nil"/>
            </w:tcBorders>
            <w:shd w:val="clear" w:color="auto" w:fill="auto"/>
          </w:tcPr>
          <w:p w:rsidR="00C709AB" w:rsidRDefault="008D25A0" w:rsidP="00C709AB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124A58">
              <w:rPr>
                <w:b/>
                <w:color w:val="000000"/>
                <w:sz w:val="28"/>
                <w:szCs w:val="28"/>
              </w:rPr>
              <w:t>6.</w:t>
            </w:r>
            <w:r w:rsidRPr="00445628">
              <w:rPr>
                <w:color w:val="000000"/>
                <w:sz w:val="28"/>
                <w:szCs w:val="28"/>
              </w:rPr>
              <w:t xml:space="preserve"> Начислена основная заработная плата работникам предприятия, всег</w:t>
            </w:r>
            <w:r w:rsidR="00C709AB">
              <w:rPr>
                <w:color w:val="000000"/>
                <w:sz w:val="28"/>
                <w:szCs w:val="28"/>
              </w:rPr>
              <w:t>о:</w:t>
            </w:r>
          </w:p>
          <w:p w:rsidR="00C709AB" w:rsidRDefault="008D25A0" w:rsidP="00C709AB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5628">
              <w:rPr>
                <w:color w:val="000000"/>
                <w:sz w:val="28"/>
                <w:szCs w:val="28"/>
              </w:rPr>
              <w:t>- в т. ч.  за работы, выполненные по договорам гражданско-правового характера;</w:t>
            </w:r>
          </w:p>
          <w:p w:rsidR="008D25A0" w:rsidRPr="00445628" w:rsidRDefault="008D25A0" w:rsidP="00C709AB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5628">
              <w:rPr>
                <w:color w:val="000000"/>
                <w:sz w:val="28"/>
                <w:szCs w:val="28"/>
              </w:rPr>
              <w:t>- заработная плата Сидорова С.П.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bottom"/>
          </w:tcPr>
          <w:p w:rsidR="008D25A0" w:rsidRPr="00445628" w:rsidRDefault="00D5093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3850</w:t>
            </w:r>
          </w:p>
          <w:p w:rsidR="008D25A0" w:rsidRPr="00445628" w:rsidRDefault="008D25A0" w:rsidP="00616A1C">
            <w:pPr>
              <w:tabs>
                <w:tab w:val="left" w:pos="0"/>
              </w:tabs>
              <w:ind w:left="-108" w:right="-108" w:firstLine="567"/>
              <w:jc w:val="center"/>
              <w:rPr>
                <w:color w:val="000000"/>
                <w:sz w:val="28"/>
                <w:szCs w:val="28"/>
              </w:rPr>
            </w:pPr>
          </w:p>
          <w:p w:rsidR="008D25A0" w:rsidRPr="00445628" w:rsidRDefault="00D5093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8D25A0" w:rsidRPr="00445628" w:rsidRDefault="00D5093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</w:t>
            </w:r>
          </w:p>
        </w:tc>
      </w:tr>
      <w:tr w:rsidR="008D25A0" w:rsidRPr="00445628" w:rsidTr="00616A1C">
        <w:trPr>
          <w:gridAfter w:val="1"/>
          <w:wAfter w:w="1984" w:type="dxa"/>
          <w:cantSplit/>
          <w:trHeight w:val="312"/>
        </w:trPr>
        <w:tc>
          <w:tcPr>
            <w:tcW w:w="8082" w:type="dxa"/>
            <w:tcBorders>
              <w:bottom w:val="nil"/>
            </w:tcBorders>
            <w:shd w:val="clear" w:color="auto" w:fill="auto"/>
          </w:tcPr>
          <w:p w:rsidR="00C709AB" w:rsidRDefault="008D25A0" w:rsidP="00C709AB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124A58">
              <w:rPr>
                <w:b/>
                <w:color w:val="000000"/>
                <w:sz w:val="28"/>
                <w:szCs w:val="28"/>
              </w:rPr>
              <w:t>7.</w:t>
            </w:r>
            <w:r w:rsidRPr="00445628">
              <w:rPr>
                <w:color w:val="000000"/>
                <w:sz w:val="28"/>
                <w:szCs w:val="28"/>
              </w:rPr>
              <w:t xml:space="preserve"> Начислена премия за производственные результаты всего</w:t>
            </w:r>
          </w:p>
          <w:p w:rsidR="008D25A0" w:rsidRPr="00445628" w:rsidRDefault="008D25A0" w:rsidP="00C709AB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45628">
              <w:rPr>
                <w:color w:val="000000"/>
                <w:sz w:val="28"/>
                <w:szCs w:val="28"/>
              </w:rPr>
              <w:t>- в т. ч. Сидорову С. П.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bottom"/>
          </w:tcPr>
          <w:p w:rsidR="008D25A0" w:rsidRPr="00445628" w:rsidRDefault="00D5093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  <w:p w:rsidR="008D25A0" w:rsidRPr="00445628" w:rsidRDefault="00D5093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8D25A0" w:rsidRPr="00445628" w:rsidTr="00616A1C">
        <w:trPr>
          <w:gridAfter w:val="1"/>
          <w:wAfter w:w="1984" w:type="dxa"/>
          <w:cantSplit/>
          <w:trHeight w:val="151"/>
        </w:trPr>
        <w:tc>
          <w:tcPr>
            <w:tcW w:w="8082" w:type="dxa"/>
            <w:tcBorders>
              <w:bottom w:val="single" w:sz="4" w:space="0" w:color="auto"/>
            </w:tcBorders>
            <w:shd w:val="clear" w:color="auto" w:fill="auto"/>
          </w:tcPr>
          <w:p w:rsidR="009B28AF" w:rsidRDefault="008D25A0" w:rsidP="008D25A0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124A58">
              <w:rPr>
                <w:b/>
                <w:color w:val="000000"/>
                <w:sz w:val="28"/>
                <w:szCs w:val="28"/>
              </w:rPr>
              <w:t>8.</w:t>
            </w:r>
            <w:r w:rsidRPr="00445628">
              <w:rPr>
                <w:color w:val="000000"/>
                <w:sz w:val="28"/>
                <w:szCs w:val="28"/>
              </w:rPr>
              <w:t xml:space="preserve"> Доход Сидорова С. П. от продажи</w:t>
            </w:r>
            <w:r w:rsidR="00D5093B">
              <w:rPr>
                <w:color w:val="000000"/>
                <w:sz w:val="28"/>
                <w:szCs w:val="28"/>
              </w:rPr>
              <w:t>, всего</w:t>
            </w:r>
            <w:r w:rsidR="009B28AF">
              <w:rPr>
                <w:color w:val="000000"/>
                <w:sz w:val="28"/>
                <w:szCs w:val="28"/>
              </w:rPr>
              <w:t>:</w:t>
            </w:r>
          </w:p>
          <w:p w:rsidR="008D25A0" w:rsidRDefault="009B28AF" w:rsidP="008D25A0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 т.ч.</w:t>
            </w:r>
            <w:r w:rsidR="008D25A0" w:rsidRPr="00445628">
              <w:rPr>
                <w:color w:val="000000"/>
                <w:sz w:val="28"/>
                <w:szCs w:val="28"/>
              </w:rPr>
              <w:t xml:space="preserve"> квартиры, находившейся в собственности 2 года</w:t>
            </w:r>
          </w:p>
          <w:p w:rsidR="009B28AF" w:rsidRPr="00445628" w:rsidRDefault="009B28AF" w:rsidP="008D25A0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легкового автомобиля, находящегося в собственности 4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25A0" w:rsidRDefault="008D25A0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  <w:p w:rsidR="009B28AF" w:rsidRDefault="009B28AF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</w:t>
            </w:r>
          </w:p>
          <w:p w:rsidR="009B28AF" w:rsidRDefault="009B28AF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  <w:p w:rsidR="009B28AF" w:rsidRPr="00445628" w:rsidRDefault="009B28AF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</w:t>
            </w:r>
          </w:p>
        </w:tc>
      </w:tr>
      <w:tr w:rsidR="009B28AF" w:rsidRPr="00445628" w:rsidTr="00616A1C">
        <w:trPr>
          <w:gridAfter w:val="1"/>
          <w:wAfter w:w="1984" w:type="dxa"/>
          <w:cantSplit/>
          <w:trHeight w:val="60"/>
        </w:trPr>
        <w:tc>
          <w:tcPr>
            <w:tcW w:w="8082" w:type="dxa"/>
            <w:tcBorders>
              <w:top w:val="single" w:sz="4" w:space="0" w:color="auto"/>
            </w:tcBorders>
            <w:shd w:val="clear" w:color="auto" w:fill="auto"/>
          </w:tcPr>
          <w:p w:rsidR="009B28AF" w:rsidRPr="00445628" w:rsidRDefault="009B28AF" w:rsidP="008D25A0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124A58">
              <w:rPr>
                <w:b/>
                <w:color w:val="000000"/>
                <w:sz w:val="28"/>
                <w:szCs w:val="28"/>
              </w:rPr>
              <w:t>9.</w:t>
            </w:r>
            <w:r w:rsidRPr="00445628">
              <w:rPr>
                <w:color w:val="000000"/>
                <w:sz w:val="28"/>
                <w:szCs w:val="28"/>
              </w:rPr>
              <w:t xml:space="preserve"> НДС по приобретенным ТМЦ и услугам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B28AF" w:rsidRPr="00445628" w:rsidRDefault="009B28AF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</w:t>
            </w:r>
          </w:p>
        </w:tc>
      </w:tr>
      <w:tr w:rsidR="009B28AF" w:rsidRPr="00445628" w:rsidTr="00C709AB">
        <w:trPr>
          <w:gridAfter w:val="1"/>
          <w:wAfter w:w="1984" w:type="dxa"/>
          <w:trHeight w:val="124"/>
        </w:trPr>
        <w:tc>
          <w:tcPr>
            <w:tcW w:w="8082" w:type="dxa"/>
            <w:shd w:val="clear" w:color="auto" w:fill="auto"/>
          </w:tcPr>
          <w:p w:rsidR="009B28AF" w:rsidRPr="00445628" w:rsidRDefault="009B28AF" w:rsidP="008D25A0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124A58">
              <w:rPr>
                <w:b/>
                <w:color w:val="000000"/>
                <w:sz w:val="28"/>
                <w:szCs w:val="28"/>
              </w:rPr>
              <w:t>10.</w:t>
            </w:r>
            <w:r w:rsidRPr="00445628">
              <w:rPr>
                <w:color w:val="000000"/>
                <w:sz w:val="28"/>
                <w:szCs w:val="28"/>
              </w:rPr>
              <w:t xml:space="preserve"> Частичная оплата, поступившая от покупателей в отчетном периоде</w:t>
            </w:r>
            <w:r w:rsidR="00C709AB">
              <w:rPr>
                <w:color w:val="000000"/>
                <w:sz w:val="28"/>
                <w:szCs w:val="28"/>
              </w:rPr>
              <w:t>, тыс.руб.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B28AF" w:rsidRPr="00445628" w:rsidRDefault="009B28AF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4800</w:t>
            </w:r>
          </w:p>
        </w:tc>
      </w:tr>
      <w:tr w:rsidR="009B28AF" w:rsidRPr="00445628" w:rsidTr="00C709AB">
        <w:trPr>
          <w:gridAfter w:val="1"/>
          <w:wAfter w:w="1984" w:type="dxa"/>
          <w:trHeight w:val="80"/>
        </w:trPr>
        <w:tc>
          <w:tcPr>
            <w:tcW w:w="8082" w:type="dxa"/>
            <w:shd w:val="clear" w:color="auto" w:fill="auto"/>
          </w:tcPr>
          <w:p w:rsidR="009B28AF" w:rsidRPr="00445628" w:rsidRDefault="009B28AF" w:rsidP="00537FDF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124A58">
              <w:rPr>
                <w:b/>
                <w:color w:val="000000"/>
                <w:sz w:val="28"/>
                <w:szCs w:val="28"/>
              </w:rPr>
              <w:t>11.</w:t>
            </w:r>
            <w:r>
              <w:rPr>
                <w:color w:val="000000"/>
                <w:sz w:val="28"/>
                <w:szCs w:val="28"/>
              </w:rPr>
              <w:t xml:space="preserve"> Поступили на расчетный счет штрафные санкции от поставщиков по договору поставки</w:t>
            </w:r>
            <w:r w:rsidR="00C709AB">
              <w:rPr>
                <w:color w:val="000000"/>
                <w:sz w:val="28"/>
                <w:szCs w:val="28"/>
              </w:rPr>
              <w:t>, тыс.руб.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B28AF" w:rsidRPr="00445628" w:rsidRDefault="009B28AF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</w:tr>
      <w:tr w:rsidR="009B28AF" w:rsidRPr="00445628" w:rsidTr="00361668">
        <w:trPr>
          <w:gridAfter w:val="1"/>
          <w:wAfter w:w="1984" w:type="dxa"/>
          <w:trHeight w:val="234"/>
        </w:trPr>
        <w:tc>
          <w:tcPr>
            <w:tcW w:w="8082" w:type="dxa"/>
            <w:shd w:val="clear" w:color="auto" w:fill="auto"/>
          </w:tcPr>
          <w:p w:rsidR="009B28AF" w:rsidRDefault="00C709AB" w:rsidP="00537FDF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124A58">
              <w:rPr>
                <w:b/>
                <w:color w:val="000000"/>
                <w:sz w:val="28"/>
                <w:szCs w:val="28"/>
              </w:rPr>
              <w:t>12.</w:t>
            </w:r>
            <w:r>
              <w:rPr>
                <w:color w:val="000000"/>
                <w:sz w:val="28"/>
                <w:szCs w:val="28"/>
              </w:rPr>
              <w:t xml:space="preserve"> Остаточная стоимость основных средств, тыс.руб.,</w:t>
            </w:r>
          </w:p>
          <w:p w:rsidR="00C709AB" w:rsidRPr="00445628" w:rsidRDefault="00C709AB" w:rsidP="00537FDF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состоянию на 1 января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28AF" w:rsidRDefault="00361668" w:rsidP="00361668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50708</w:t>
            </w:r>
          </w:p>
          <w:p w:rsidR="00361668" w:rsidRPr="00445628" w:rsidRDefault="00361668" w:rsidP="00361668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3800</w:t>
            </w:r>
          </w:p>
        </w:tc>
      </w:tr>
      <w:tr w:rsidR="009B28AF" w:rsidRPr="00445628" w:rsidTr="00C709AB">
        <w:trPr>
          <w:gridAfter w:val="1"/>
          <w:wAfter w:w="1984" w:type="dxa"/>
          <w:trHeight w:val="108"/>
        </w:trPr>
        <w:tc>
          <w:tcPr>
            <w:tcW w:w="8082" w:type="dxa"/>
            <w:shd w:val="clear" w:color="auto" w:fill="auto"/>
          </w:tcPr>
          <w:p w:rsidR="009B28AF" w:rsidRPr="00445628" w:rsidRDefault="00C709AB" w:rsidP="00537FDF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="009B28AF" w:rsidRPr="00445628">
              <w:rPr>
                <w:color w:val="000000"/>
                <w:sz w:val="28"/>
                <w:szCs w:val="28"/>
              </w:rPr>
              <w:t>фев</w:t>
            </w:r>
            <w:r w:rsidR="009B28AF">
              <w:rPr>
                <w:color w:val="000000"/>
                <w:sz w:val="28"/>
                <w:szCs w:val="28"/>
              </w:rPr>
              <w:t>раль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B28AF" w:rsidRPr="00445628" w:rsidRDefault="00C709A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</w:t>
            </w:r>
          </w:p>
        </w:tc>
      </w:tr>
      <w:tr w:rsidR="009B28AF" w:rsidRPr="00445628" w:rsidTr="00C709AB">
        <w:trPr>
          <w:gridAfter w:val="1"/>
          <w:wAfter w:w="1984" w:type="dxa"/>
          <w:trHeight w:val="80"/>
        </w:trPr>
        <w:tc>
          <w:tcPr>
            <w:tcW w:w="8082" w:type="dxa"/>
            <w:shd w:val="clear" w:color="auto" w:fill="auto"/>
          </w:tcPr>
          <w:p w:rsidR="009B28AF" w:rsidRPr="00445628" w:rsidRDefault="00C709AB" w:rsidP="00537FDF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="009B28AF" w:rsidRPr="00445628">
              <w:rPr>
                <w:color w:val="000000"/>
                <w:sz w:val="28"/>
                <w:szCs w:val="28"/>
              </w:rPr>
              <w:t>мар</w:t>
            </w:r>
            <w:r w:rsidR="009B28AF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B28AF" w:rsidRPr="00445628" w:rsidRDefault="00C709A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4050</w:t>
            </w:r>
          </w:p>
        </w:tc>
      </w:tr>
      <w:tr w:rsidR="009B28AF" w:rsidRPr="00445628" w:rsidTr="00C709AB">
        <w:trPr>
          <w:gridAfter w:val="1"/>
          <w:wAfter w:w="1984" w:type="dxa"/>
          <w:trHeight w:val="80"/>
        </w:trPr>
        <w:tc>
          <w:tcPr>
            <w:tcW w:w="8082" w:type="dxa"/>
            <w:shd w:val="clear" w:color="auto" w:fill="auto"/>
          </w:tcPr>
          <w:p w:rsidR="009B28AF" w:rsidRPr="00445628" w:rsidRDefault="00C709AB" w:rsidP="00537FDF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="009B28AF" w:rsidRPr="00445628">
              <w:rPr>
                <w:color w:val="000000"/>
                <w:sz w:val="28"/>
                <w:szCs w:val="28"/>
              </w:rPr>
              <w:t>апр</w:t>
            </w:r>
            <w:r w:rsidR="009B28AF">
              <w:rPr>
                <w:color w:val="000000"/>
                <w:sz w:val="28"/>
                <w:szCs w:val="28"/>
              </w:rPr>
              <w:t>ель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B28AF" w:rsidRPr="00445628" w:rsidRDefault="00C709A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3980</w:t>
            </w:r>
          </w:p>
        </w:tc>
      </w:tr>
      <w:tr w:rsidR="009B28AF" w:rsidRPr="00445628" w:rsidTr="00C709AB">
        <w:trPr>
          <w:gridAfter w:val="1"/>
          <w:wAfter w:w="1984" w:type="dxa"/>
          <w:trHeight w:val="172"/>
        </w:trPr>
        <w:tc>
          <w:tcPr>
            <w:tcW w:w="8082" w:type="dxa"/>
            <w:shd w:val="clear" w:color="auto" w:fill="auto"/>
          </w:tcPr>
          <w:p w:rsidR="009B28AF" w:rsidRPr="00445628" w:rsidRDefault="00C709AB" w:rsidP="00537FDF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="009B28AF" w:rsidRPr="00445628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B28AF" w:rsidRPr="00445628" w:rsidRDefault="00C709A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3950</w:t>
            </w:r>
          </w:p>
        </w:tc>
      </w:tr>
      <w:tr w:rsidR="009B28AF" w:rsidRPr="00445628" w:rsidTr="00C709AB">
        <w:trPr>
          <w:gridAfter w:val="1"/>
          <w:wAfter w:w="1984" w:type="dxa"/>
          <w:trHeight w:val="213"/>
        </w:trPr>
        <w:tc>
          <w:tcPr>
            <w:tcW w:w="8082" w:type="dxa"/>
            <w:shd w:val="clear" w:color="auto" w:fill="auto"/>
          </w:tcPr>
          <w:p w:rsidR="009B28AF" w:rsidRPr="00445628" w:rsidRDefault="00C709AB" w:rsidP="00537FDF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="009B28AF" w:rsidRPr="00445628">
              <w:rPr>
                <w:color w:val="000000"/>
                <w:sz w:val="28"/>
                <w:szCs w:val="28"/>
              </w:rPr>
              <w:t>июн</w:t>
            </w:r>
            <w:r w:rsidR="009B28AF"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B28AF" w:rsidRPr="00445628" w:rsidRDefault="00C709A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3875</w:t>
            </w:r>
          </w:p>
        </w:tc>
      </w:tr>
      <w:tr w:rsidR="009B28AF" w:rsidRPr="00445628" w:rsidTr="00C709AB">
        <w:trPr>
          <w:gridAfter w:val="1"/>
          <w:wAfter w:w="1984" w:type="dxa"/>
          <w:trHeight w:val="315"/>
        </w:trPr>
        <w:tc>
          <w:tcPr>
            <w:tcW w:w="8082" w:type="dxa"/>
            <w:shd w:val="clear" w:color="auto" w:fill="auto"/>
          </w:tcPr>
          <w:p w:rsidR="009B28AF" w:rsidRPr="00445628" w:rsidRDefault="00C709AB" w:rsidP="00537FDF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="009B28AF" w:rsidRPr="00445628">
              <w:rPr>
                <w:color w:val="000000"/>
                <w:sz w:val="28"/>
                <w:szCs w:val="28"/>
              </w:rPr>
              <w:t>июл</w:t>
            </w:r>
            <w:r w:rsidR="009B28AF"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B28AF" w:rsidRPr="00445628" w:rsidRDefault="00C709A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C709AB" w:rsidRPr="00445628" w:rsidTr="00C709AB">
        <w:trPr>
          <w:trHeight w:val="80"/>
        </w:trPr>
        <w:tc>
          <w:tcPr>
            <w:tcW w:w="8082" w:type="dxa"/>
            <w:shd w:val="clear" w:color="auto" w:fill="auto"/>
          </w:tcPr>
          <w:p w:rsidR="00C709AB" w:rsidRPr="00445628" w:rsidRDefault="00C709AB" w:rsidP="00537FDF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Pr="00445628">
              <w:rPr>
                <w:color w:val="000000"/>
                <w:sz w:val="28"/>
                <w:szCs w:val="28"/>
              </w:rPr>
              <w:t>авг</w:t>
            </w:r>
            <w:r>
              <w:rPr>
                <w:color w:val="000000"/>
                <w:sz w:val="28"/>
                <w:szCs w:val="28"/>
              </w:rPr>
              <w:t>уст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09AB" w:rsidRPr="00445628" w:rsidRDefault="00C709AB" w:rsidP="00616A1C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bottom"/>
          </w:tcPr>
          <w:p w:rsidR="00C709AB" w:rsidRPr="00445628" w:rsidRDefault="00C709AB" w:rsidP="00537FDF">
            <w:pPr>
              <w:tabs>
                <w:tab w:val="left" w:pos="0"/>
              </w:tabs>
              <w:ind w:left="-108" w:right="-108"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8638</w:t>
            </w:r>
          </w:p>
        </w:tc>
      </w:tr>
      <w:tr w:rsidR="009B28AF" w:rsidRPr="00445628" w:rsidTr="00C709AB">
        <w:trPr>
          <w:gridAfter w:val="1"/>
          <w:wAfter w:w="1984" w:type="dxa"/>
          <w:trHeight w:val="80"/>
        </w:trPr>
        <w:tc>
          <w:tcPr>
            <w:tcW w:w="8082" w:type="dxa"/>
            <w:shd w:val="clear" w:color="auto" w:fill="auto"/>
          </w:tcPr>
          <w:p w:rsidR="009B28AF" w:rsidRPr="00445628" w:rsidRDefault="00C709AB" w:rsidP="00537FDF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="009B28AF" w:rsidRPr="00445628">
              <w:rPr>
                <w:color w:val="000000"/>
                <w:sz w:val="28"/>
                <w:szCs w:val="28"/>
              </w:rPr>
              <w:t>сен</w:t>
            </w:r>
            <w:r w:rsidR="009B28AF">
              <w:rPr>
                <w:color w:val="000000"/>
                <w:sz w:val="28"/>
                <w:szCs w:val="28"/>
              </w:rPr>
              <w:t>тябрь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B28AF" w:rsidRPr="00445628" w:rsidRDefault="00C709A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3891</w:t>
            </w:r>
          </w:p>
        </w:tc>
      </w:tr>
      <w:tr w:rsidR="009B28AF" w:rsidRPr="00445628" w:rsidTr="00C709AB">
        <w:trPr>
          <w:gridAfter w:val="1"/>
          <w:wAfter w:w="1984" w:type="dxa"/>
          <w:trHeight w:val="207"/>
        </w:trPr>
        <w:tc>
          <w:tcPr>
            <w:tcW w:w="8082" w:type="dxa"/>
            <w:shd w:val="clear" w:color="auto" w:fill="auto"/>
          </w:tcPr>
          <w:p w:rsidR="00C709AB" w:rsidRPr="00445628" w:rsidRDefault="00C709AB" w:rsidP="00C709AB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октября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B28AF" w:rsidRPr="00445628" w:rsidRDefault="00C709A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3845</w:t>
            </w:r>
          </w:p>
        </w:tc>
      </w:tr>
      <w:tr w:rsidR="009B28AF" w:rsidRPr="00445628" w:rsidTr="00C709AB">
        <w:trPr>
          <w:gridAfter w:val="1"/>
          <w:wAfter w:w="1984" w:type="dxa"/>
          <w:trHeight w:val="106"/>
        </w:trPr>
        <w:tc>
          <w:tcPr>
            <w:tcW w:w="8082" w:type="dxa"/>
            <w:shd w:val="clear" w:color="auto" w:fill="auto"/>
          </w:tcPr>
          <w:p w:rsidR="009B28AF" w:rsidRPr="00445628" w:rsidRDefault="00C709AB" w:rsidP="00537FDF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ноября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B28AF" w:rsidRPr="00445628" w:rsidRDefault="00C709A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3799</w:t>
            </w:r>
          </w:p>
        </w:tc>
      </w:tr>
      <w:tr w:rsidR="009B28AF" w:rsidRPr="00445628" w:rsidTr="00C709AB">
        <w:trPr>
          <w:gridAfter w:val="1"/>
          <w:wAfter w:w="1984" w:type="dxa"/>
          <w:trHeight w:val="176"/>
        </w:trPr>
        <w:tc>
          <w:tcPr>
            <w:tcW w:w="8082" w:type="dxa"/>
            <w:shd w:val="clear" w:color="auto" w:fill="auto"/>
          </w:tcPr>
          <w:p w:rsidR="009B28AF" w:rsidRPr="00445628" w:rsidRDefault="00C709AB" w:rsidP="00537FDF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декабря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B28AF" w:rsidRPr="00445628" w:rsidRDefault="00C709A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3756</w:t>
            </w:r>
          </w:p>
        </w:tc>
      </w:tr>
      <w:tr w:rsidR="009B28AF" w:rsidRPr="00445628" w:rsidTr="00C709AB">
        <w:trPr>
          <w:gridAfter w:val="1"/>
          <w:wAfter w:w="1984" w:type="dxa"/>
          <w:cantSplit/>
          <w:trHeight w:val="205"/>
        </w:trPr>
        <w:tc>
          <w:tcPr>
            <w:tcW w:w="8082" w:type="dxa"/>
            <w:shd w:val="clear" w:color="auto" w:fill="auto"/>
          </w:tcPr>
          <w:p w:rsidR="009B28AF" w:rsidRPr="00445628" w:rsidRDefault="00C709AB" w:rsidP="00537FDF">
            <w:pPr>
              <w:tabs>
                <w:tab w:val="left" w:pos="0"/>
              </w:tabs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декабря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B28AF" w:rsidRPr="00445628" w:rsidRDefault="00C709AB" w:rsidP="00616A1C">
            <w:pPr>
              <w:tabs>
                <w:tab w:val="left" w:pos="0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3711</w:t>
            </w:r>
          </w:p>
        </w:tc>
      </w:tr>
    </w:tbl>
    <w:p w:rsidR="008D25A0" w:rsidRDefault="008D25A0" w:rsidP="008D25A0">
      <w:pPr>
        <w:rPr>
          <w:sz w:val="28"/>
          <w:szCs w:val="28"/>
          <w:u w:val="single"/>
        </w:rPr>
      </w:pPr>
    </w:p>
    <w:p w:rsidR="008D25A0" w:rsidRPr="00E46800" w:rsidRDefault="008D25A0" w:rsidP="008D25A0">
      <w:pPr>
        <w:tabs>
          <w:tab w:val="left" w:pos="0"/>
          <w:tab w:val="left" w:pos="1080"/>
        </w:tabs>
        <w:ind w:firstLine="567"/>
        <w:jc w:val="both"/>
        <w:rPr>
          <w:sz w:val="28"/>
          <w:szCs w:val="28"/>
        </w:rPr>
      </w:pPr>
      <w:r w:rsidRPr="00E46800">
        <w:rPr>
          <w:sz w:val="28"/>
          <w:szCs w:val="28"/>
        </w:rPr>
        <w:t>На основе данных о деятельности предприятия, приведенных в таблице 1, необходимо рассчитать налоговые платежи в отношении общего режима налогообложения и упрощенной системы налогообложения. При общем режиме налогообложения рассчитываются следующие налоги:</w:t>
      </w:r>
    </w:p>
    <w:p w:rsidR="008D25A0" w:rsidRPr="00E46800" w:rsidRDefault="008D25A0" w:rsidP="008D25A0">
      <w:pPr>
        <w:widowControl w:val="0"/>
        <w:numPr>
          <w:ilvl w:val="0"/>
          <w:numId w:val="1"/>
        </w:numPr>
        <w:tabs>
          <w:tab w:val="clear" w:pos="928"/>
          <w:tab w:val="left" w:pos="0"/>
          <w:tab w:val="num" w:pos="360"/>
          <w:tab w:val="left" w:pos="1080"/>
        </w:tabs>
        <w:ind w:left="0" w:firstLine="567"/>
        <w:jc w:val="both"/>
        <w:rPr>
          <w:sz w:val="28"/>
          <w:szCs w:val="28"/>
        </w:rPr>
      </w:pPr>
      <w:r w:rsidRPr="00E46800">
        <w:rPr>
          <w:sz w:val="28"/>
          <w:szCs w:val="28"/>
        </w:rPr>
        <w:t>Рассчитывается сумм</w:t>
      </w:r>
      <w:r w:rsidR="00596D2B">
        <w:rPr>
          <w:sz w:val="28"/>
          <w:szCs w:val="28"/>
        </w:rPr>
        <w:t>а НДФЛ на доходы Сидорова С. П.</w:t>
      </w:r>
    </w:p>
    <w:p w:rsidR="008D25A0" w:rsidRPr="00E46800" w:rsidRDefault="008D25A0" w:rsidP="008D25A0">
      <w:pPr>
        <w:widowControl w:val="0"/>
        <w:numPr>
          <w:ilvl w:val="0"/>
          <w:numId w:val="1"/>
        </w:numPr>
        <w:tabs>
          <w:tab w:val="clear" w:pos="928"/>
          <w:tab w:val="left" w:pos="0"/>
          <w:tab w:val="num" w:pos="360"/>
          <w:tab w:val="left" w:pos="1080"/>
        </w:tabs>
        <w:ind w:left="0" w:firstLine="567"/>
        <w:jc w:val="both"/>
        <w:rPr>
          <w:sz w:val="28"/>
          <w:szCs w:val="28"/>
        </w:rPr>
      </w:pPr>
      <w:r w:rsidRPr="00E46800">
        <w:rPr>
          <w:sz w:val="28"/>
          <w:szCs w:val="28"/>
        </w:rPr>
        <w:t>Производится расчет страховых взносов</w:t>
      </w:r>
      <w:r w:rsidR="00596D2B">
        <w:rPr>
          <w:sz w:val="28"/>
          <w:szCs w:val="28"/>
        </w:rPr>
        <w:t>.</w:t>
      </w:r>
    </w:p>
    <w:p w:rsidR="008D25A0" w:rsidRPr="00E46800" w:rsidRDefault="00596D2B" w:rsidP="008D25A0">
      <w:pPr>
        <w:widowControl w:val="0"/>
        <w:numPr>
          <w:ilvl w:val="0"/>
          <w:numId w:val="1"/>
        </w:numPr>
        <w:tabs>
          <w:tab w:val="clear" w:pos="928"/>
          <w:tab w:val="left" w:pos="0"/>
          <w:tab w:val="num" w:pos="360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Рассчитывается сумма НДС ис</w:t>
      </w:r>
      <w:r w:rsidR="008D25A0" w:rsidRPr="00E46800">
        <w:rPr>
          <w:sz w:val="28"/>
          <w:szCs w:val="28"/>
        </w:rPr>
        <w:t>численного,</w:t>
      </w:r>
      <w:r>
        <w:rPr>
          <w:sz w:val="28"/>
          <w:szCs w:val="28"/>
        </w:rPr>
        <w:t xml:space="preserve"> определяется</w:t>
      </w:r>
      <w:r w:rsidR="008D25A0" w:rsidRPr="00E46800">
        <w:rPr>
          <w:sz w:val="28"/>
          <w:szCs w:val="28"/>
        </w:rPr>
        <w:t xml:space="preserve"> сумма вычета по НДС и сумма НДС</w:t>
      </w:r>
      <w:r>
        <w:rPr>
          <w:sz w:val="28"/>
          <w:szCs w:val="28"/>
        </w:rPr>
        <w:t>,</w:t>
      </w:r>
      <w:r w:rsidR="008D25A0" w:rsidRPr="00E46800">
        <w:rPr>
          <w:sz w:val="28"/>
          <w:szCs w:val="28"/>
        </w:rPr>
        <w:t xml:space="preserve"> подле</w:t>
      </w:r>
      <w:r>
        <w:rPr>
          <w:sz w:val="28"/>
          <w:szCs w:val="28"/>
        </w:rPr>
        <w:t>жащего к уплате в бюджет.</w:t>
      </w:r>
    </w:p>
    <w:p w:rsidR="008D25A0" w:rsidRPr="00E46800" w:rsidRDefault="008D25A0" w:rsidP="008D25A0">
      <w:pPr>
        <w:widowControl w:val="0"/>
        <w:numPr>
          <w:ilvl w:val="0"/>
          <w:numId w:val="1"/>
        </w:numPr>
        <w:tabs>
          <w:tab w:val="clear" w:pos="928"/>
          <w:tab w:val="left" w:pos="0"/>
          <w:tab w:val="num" w:pos="360"/>
          <w:tab w:val="left" w:pos="1080"/>
        </w:tabs>
        <w:ind w:left="0" w:firstLine="567"/>
        <w:jc w:val="both"/>
        <w:rPr>
          <w:sz w:val="28"/>
          <w:szCs w:val="28"/>
        </w:rPr>
      </w:pPr>
      <w:r w:rsidRPr="00E46800">
        <w:rPr>
          <w:sz w:val="28"/>
          <w:szCs w:val="28"/>
        </w:rPr>
        <w:t>Производится расчет средне</w:t>
      </w:r>
      <w:r w:rsidR="00596D2B">
        <w:rPr>
          <w:sz w:val="28"/>
          <w:szCs w:val="28"/>
        </w:rPr>
        <w:t>годовой стоимости имущества и составляется расчет налога на имущество организации.</w:t>
      </w:r>
    </w:p>
    <w:p w:rsidR="008D25A0" w:rsidRPr="00E46800" w:rsidRDefault="008D25A0" w:rsidP="008D25A0">
      <w:pPr>
        <w:widowControl w:val="0"/>
        <w:numPr>
          <w:ilvl w:val="0"/>
          <w:numId w:val="1"/>
        </w:numPr>
        <w:tabs>
          <w:tab w:val="clear" w:pos="928"/>
          <w:tab w:val="left" w:pos="0"/>
          <w:tab w:val="num" w:pos="360"/>
          <w:tab w:val="left" w:pos="1080"/>
        </w:tabs>
        <w:ind w:left="0" w:firstLine="567"/>
        <w:jc w:val="both"/>
        <w:rPr>
          <w:sz w:val="28"/>
          <w:szCs w:val="28"/>
        </w:rPr>
      </w:pPr>
      <w:r w:rsidRPr="00E46800">
        <w:rPr>
          <w:sz w:val="28"/>
          <w:szCs w:val="28"/>
        </w:rPr>
        <w:t>Определяется налоговая база и производится расчет налога на прибыль.</w:t>
      </w:r>
    </w:p>
    <w:p w:rsidR="008D25A0" w:rsidRPr="00E46800" w:rsidRDefault="00596D2B" w:rsidP="008D25A0">
      <w:pPr>
        <w:tabs>
          <w:tab w:val="left" w:pos="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8D25A0" w:rsidRPr="00E46800">
        <w:rPr>
          <w:sz w:val="28"/>
          <w:szCs w:val="28"/>
        </w:rPr>
        <w:t xml:space="preserve"> упрощен</w:t>
      </w:r>
      <w:r>
        <w:rPr>
          <w:sz w:val="28"/>
          <w:szCs w:val="28"/>
        </w:rPr>
        <w:t>ной системе налогообложения осуществляется два варианта расчета</w:t>
      </w:r>
      <w:r w:rsidR="008D25A0" w:rsidRPr="00E46800">
        <w:rPr>
          <w:sz w:val="28"/>
          <w:szCs w:val="28"/>
        </w:rPr>
        <w:t>:</w:t>
      </w:r>
    </w:p>
    <w:p w:rsidR="008D25A0" w:rsidRPr="00E46800" w:rsidRDefault="008D25A0" w:rsidP="008D25A0">
      <w:pPr>
        <w:widowControl w:val="0"/>
        <w:tabs>
          <w:tab w:val="left" w:pos="0"/>
          <w:tab w:val="left" w:pos="720"/>
          <w:tab w:val="num" w:pos="1440"/>
        </w:tabs>
        <w:ind w:left="567"/>
        <w:jc w:val="both"/>
        <w:rPr>
          <w:sz w:val="28"/>
          <w:szCs w:val="28"/>
        </w:rPr>
      </w:pPr>
      <w:r w:rsidRPr="00E46800">
        <w:rPr>
          <w:sz w:val="28"/>
          <w:szCs w:val="28"/>
        </w:rPr>
        <w:t>- если в качестве объекта единого налога налогоплательщик выбрал доходы;</w:t>
      </w:r>
    </w:p>
    <w:p w:rsidR="008D25A0" w:rsidRPr="00E46800" w:rsidRDefault="008D25A0" w:rsidP="008D25A0">
      <w:pPr>
        <w:widowControl w:val="0"/>
        <w:tabs>
          <w:tab w:val="left" w:pos="0"/>
          <w:tab w:val="left" w:pos="720"/>
          <w:tab w:val="num" w:pos="1440"/>
        </w:tabs>
        <w:ind w:left="567"/>
        <w:jc w:val="both"/>
        <w:rPr>
          <w:sz w:val="28"/>
          <w:szCs w:val="28"/>
        </w:rPr>
      </w:pPr>
      <w:r w:rsidRPr="00E46800">
        <w:rPr>
          <w:sz w:val="28"/>
          <w:szCs w:val="28"/>
        </w:rPr>
        <w:t>- если в качестве объекта единого налога налогоплательщик выбрал доходы, уменьшенные на величину расходов.</w:t>
      </w:r>
    </w:p>
    <w:p w:rsidR="008D25A0" w:rsidRPr="00E46800" w:rsidRDefault="008D25A0" w:rsidP="008D25A0">
      <w:pPr>
        <w:tabs>
          <w:tab w:val="left" w:pos="0"/>
          <w:tab w:val="left" w:pos="1080"/>
        </w:tabs>
        <w:ind w:firstLine="567"/>
        <w:jc w:val="both"/>
        <w:rPr>
          <w:sz w:val="28"/>
          <w:szCs w:val="28"/>
        </w:rPr>
      </w:pPr>
      <w:r w:rsidRPr="00E46800">
        <w:rPr>
          <w:sz w:val="28"/>
          <w:szCs w:val="28"/>
        </w:rPr>
        <w:t>На основании произведенных расчетов необходимо провести сравнительный анализ общей и упрощенной системы налогообложения в двух вариантах (когда в качестве объекта налога выбраны: «доходы» и «доходы, уменьшенные на величину расходов»)  с точки зрения величины налоговой нагрузки.</w:t>
      </w:r>
    </w:p>
    <w:p w:rsidR="008D25A0" w:rsidRPr="00E46800" w:rsidRDefault="008D25A0" w:rsidP="008D25A0">
      <w:pPr>
        <w:jc w:val="both"/>
        <w:rPr>
          <w:sz w:val="28"/>
          <w:szCs w:val="28"/>
          <w:u w:val="single"/>
        </w:rPr>
      </w:pPr>
    </w:p>
    <w:p w:rsidR="008D25A0" w:rsidRPr="00E46800" w:rsidRDefault="008D25A0" w:rsidP="008D25A0">
      <w:pPr>
        <w:jc w:val="both"/>
        <w:rPr>
          <w:sz w:val="28"/>
          <w:szCs w:val="28"/>
          <w:u w:val="single"/>
        </w:rPr>
      </w:pPr>
    </w:p>
    <w:p w:rsidR="008D25A0" w:rsidRPr="00E46800" w:rsidRDefault="008D25A0" w:rsidP="008D25A0">
      <w:pPr>
        <w:jc w:val="both"/>
        <w:rPr>
          <w:sz w:val="28"/>
          <w:szCs w:val="28"/>
          <w:u w:val="single"/>
        </w:rPr>
      </w:pPr>
    </w:p>
    <w:p w:rsidR="008D25A0" w:rsidRDefault="008D25A0" w:rsidP="008D25A0">
      <w:pPr>
        <w:jc w:val="both"/>
        <w:rPr>
          <w:sz w:val="28"/>
          <w:szCs w:val="28"/>
          <w:u w:val="single"/>
        </w:rPr>
      </w:pPr>
    </w:p>
    <w:p w:rsidR="008D25A0" w:rsidRDefault="008D25A0" w:rsidP="008D25A0">
      <w:pPr>
        <w:jc w:val="both"/>
        <w:rPr>
          <w:sz w:val="28"/>
          <w:szCs w:val="28"/>
          <w:u w:val="single"/>
        </w:rPr>
      </w:pPr>
    </w:p>
    <w:p w:rsidR="008D25A0" w:rsidRDefault="008D25A0" w:rsidP="008D25A0">
      <w:pPr>
        <w:jc w:val="both"/>
        <w:rPr>
          <w:sz w:val="28"/>
          <w:szCs w:val="28"/>
          <w:u w:val="single"/>
        </w:rPr>
      </w:pPr>
    </w:p>
    <w:p w:rsidR="008D25A0" w:rsidRDefault="008D25A0" w:rsidP="008D25A0">
      <w:pPr>
        <w:jc w:val="both"/>
        <w:rPr>
          <w:sz w:val="28"/>
          <w:szCs w:val="28"/>
          <w:u w:val="single"/>
        </w:rPr>
      </w:pPr>
    </w:p>
    <w:p w:rsidR="008D25A0" w:rsidRDefault="008D25A0" w:rsidP="008D25A0">
      <w:pPr>
        <w:jc w:val="both"/>
        <w:rPr>
          <w:sz w:val="28"/>
          <w:szCs w:val="28"/>
          <w:u w:val="single"/>
        </w:rPr>
      </w:pPr>
    </w:p>
    <w:p w:rsidR="00086CA5" w:rsidRPr="00124A58" w:rsidRDefault="00086CA5" w:rsidP="00B579A3">
      <w:pPr>
        <w:ind w:firstLine="284"/>
        <w:jc w:val="center"/>
        <w:rPr>
          <w:b/>
          <w:sz w:val="28"/>
          <w:szCs w:val="28"/>
        </w:rPr>
      </w:pPr>
      <w:r w:rsidRPr="00124A58">
        <w:rPr>
          <w:b/>
          <w:sz w:val="28"/>
          <w:szCs w:val="28"/>
        </w:rPr>
        <w:t>Расчетн</w:t>
      </w:r>
      <w:r w:rsidR="00445E00" w:rsidRPr="00124A58">
        <w:rPr>
          <w:b/>
          <w:sz w:val="28"/>
          <w:szCs w:val="28"/>
        </w:rPr>
        <w:t>ая часть по основным налогам РФ</w:t>
      </w:r>
    </w:p>
    <w:p w:rsidR="00086CA5" w:rsidRPr="00445E00" w:rsidRDefault="00086CA5" w:rsidP="008941C4">
      <w:pPr>
        <w:jc w:val="both"/>
        <w:rPr>
          <w:sz w:val="28"/>
          <w:szCs w:val="28"/>
        </w:rPr>
      </w:pPr>
      <w:r w:rsidRPr="00445E00">
        <w:rPr>
          <w:sz w:val="28"/>
          <w:szCs w:val="28"/>
        </w:rPr>
        <w:t>На основании</w:t>
      </w:r>
      <w:r w:rsidR="00B579A3">
        <w:rPr>
          <w:sz w:val="28"/>
          <w:szCs w:val="28"/>
        </w:rPr>
        <w:t xml:space="preserve"> информации, приведенной в </w:t>
      </w:r>
      <w:r w:rsidR="00124A58">
        <w:rPr>
          <w:sz w:val="28"/>
          <w:szCs w:val="28"/>
        </w:rPr>
        <w:t>таблице</w:t>
      </w:r>
      <w:r w:rsidRPr="00445E00">
        <w:rPr>
          <w:sz w:val="28"/>
          <w:szCs w:val="28"/>
        </w:rPr>
        <w:t xml:space="preserve"> 1, определяются показатели, которые могут служить объектом налогообложения, входить в состав налоговой базы или использоваться в качестве налоговых льгот (вычетов из налоговой базы).</w:t>
      </w:r>
    </w:p>
    <w:p w:rsidR="00124A58" w:rsidRDefault="00124A58" w:rsidP="00124A58">
      <w:pPr>
        <w:jc w:val="both"/>
        <w:rPr>
          <w:sz w:val="28"/>
          <w:szCs w:val="28"/>
        </w:rPr>
      </w:pPr>
    </w:p>
    <w:p w:rsidR="00086CA5" w:rsidRPr="00124A58" w:rsidRDefault="00086CA5" w:rsidP="00124A58">
      <w:pPr>
        <w:jc w:val="both"/>
        <w:rPr>
          <w:b/>
          <w:sz w:val="28"/>
          <w:szCs w:val="28"/>
        </w:rPr>
      </w:pPr>
      <w:r w:rsidRPr="00124A58">
        <w:rPr>
          <w:b/>
          <w:sz w:val="28"/>
          <w:szCs w:val="28"/>
        </w:rPr>
        <w:t>Общий режим налогообложения.</w:t>
      </w:r>
    </w:p>
    <w:p w:rsidR="00457217" w:rsidRPr="00CA73B2" w:rsidRDefault="00FB2866" w:rsidP="008941C4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CA73B2">
        <w:rPr>
          <w:b/>
          <w:sz w:val="28"/>
          <w:szCs w:val="28"/>
        </w:rPr>
        <w:t>1.</w:t>
      </w:r>
      <w:r w:rsidR="00457217" w:rsidRPr="00CA73B2">
        <w:rPr>
          <w:b/>
          <w:sz w:val="28"/>
          <w:szCs w:val="28"/>
        </w:rPr>
        <w:t>Налог на доходы физических лиц</w:t>
      </w:r>
      <w:r w:rsidR="00457217" w:rsidRPr="00716A68">
        <w:rPr>
          <w:i/>
          <w:sz w:val="28"/>
          <w:szCs w:val="28"/>
        </w:rPr>
        <w:t xml:space="preserve"> (глава 23 НК РФ).</w:t>
      </w:r>
    </w:p>
    <w:p w:rsidR="00457217" w:rsidRPr="00716A68" w:rsidRDefault="00EB0DA6" w:rsidP="008941C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7217" w:rsidRPr="00716A68">
        <w:rPr>
          <w:sz w:val="28"/>
          <w:szCs w:val="28"/>
        </w:rPr>
        <w:t>Налогоплательщиками НДФЛ признаются физические лица, являющиеся  налоговыми резидентами РФ, а также физические лица, получающие доходы от источников в РФ, не являющиеся налоговыми резидентами РФ. Объектом налогообложения признается доход, полученный налогоплательщиками от источников в РФ и (или) от источников за пределами РФ - для физических лиц, являющихся налоговыми резидентами РФ; а также от источников в РФ - для физических лиц, не являющихся налоговыми резидентами РФ. При определении налоговой базы учитываются все доходы налогоплательщика, полученные им как в денежной, так и в натуральной формах или право</w:t>
      </w:r>
      <w:r w:rsidR="00457217">
        <w:rPr>
          <w:sz w:val="28"/>
          <w:szCs w:val="28"/>
        </w:rPr>
        <w:t>,</w:t>
      </w:r>
      <w:r w:rsidR="00457217" w:rsidRPr="00716A68">
        <w:rPr>
          <w:sz w:val="28"/>
          <w:szCs w:val="28"/>
        </w:rPr>
        <w:t xml:space="preserve"> на распоряжение которыми у него возникло, а также доходы в виде материальной выгоды. Существуют доходы, освобождаемые от налогообложения (государственные пособия, пенсии по государственному пенсионному обеспечению и трудовые пенсии, компенсационные выплаты, гранты и другое). Существует также 4 вида налоговых вычетов: стандартные, имущественные, социальные и профессиональные. Налогом облагается общая сумма дохода, уменьшенная на сумму доходов, необлагаемых налогом, и на сумму налоговых вычетов. НДФЛ исчисляется по ставкам 13%,  35%, 30%, 9% в зависимости от вида дохода. Общая сумма налога представляет собой сумму, полученную в результате сложения сумм налога, исчисленных по разным налоговым ставкам.</w:t>
      </w:r>
    </w:p>
    <w:p w:rsidR="00457217" w:rsidRDefault="00EB0DA6" w:rsidP="00EB0DA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7217" w:rsidRPr="00716A68">
        <w:rPr>
          <w:sz w:val="28"/>
          <w:szCs w:val="28"/>
        </w:rPr>
        <w:t xml:space="preserve">Согласно статье 208 НК РФ к учитываемым доходам Сидорова </w:t>
      </w:r>
      <w:r w:rsidR="00457217">
        <w:rPr>
          <w:sz w:val="28"/>
          <w:szCs w:val="28"/>
        </w:rPr>
        <w:t>С.П. относятся заработная плата и</w:t>
      </w:r>
      <w:r w:rsidR="00457217" w:rsidRPr="00716A68">
        <w:rPr>
          <w:sz w:val="28"/>
          <w:szCs w:val="28"/>
        </w:rPr>
        <w:t xml:space="preserve"> премия за производственные ре</w:t>
      </w:r>
      <w:r w:rsidR="00457217">
        <w:rPr>
          <w:sz w:val="28"/>
          <w:szCs w:val="28"/>
        </w:rPr>
        <w:t>зультаты</w:t>
      </w:r>
      <w:r w:rsidR="00457217" w:rsidRPr="00716A68">
        <w:rPr>
          <w:sz w:val="28"/>
          <w:szCs w:val="28"/>
        </w:rPr>
        <w:t>.</w:t>
      </w:r>
    </w:p>
    <w:p w:rsidR="005F096A" w:rsidRPr="00716A68" w:rsidRDefault="005F096A" w:rsidP="005F096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6A68">
        <w:rPr>
          <w:sz w:val="28"/>
          <w:szCs w:val="28"/>
        </w:rPr>
        <w:t>Согласно статье 210, 218 и 220 НК РФ Сидоров С.П. имеет право на стандартные и имущественные налоговые вычеты. Стандартные вычеты, применяемые к учитываемым доходам Сидорова С.П.:</w:t>
      </w:r>
    </w:p>
    <w:p w:rsidR="005F096A" w:rsidRPr="00716A68" w:rsidRDefault="005F096A" w:rsidP="005F096A">
      <w:pPr>
        <w:numPr>
          <w:ilvl w:val="0"/>
          <w:numId w:val="6"/>
        </w:numPr>
        <w:tabs>
          <w:tab w:val="left" w:pos="993"/>
        </w:tabs>
        <w:jc w:val="both"/>
        <w:rPr>
          <w:sz w:val="28"/>
          <w:szCs w:val="28"/>
        </w:rPr>
      </w:pPr>
      <w:r w:rsidRPr="00716A68">
        <w:rPr>
          <w:sz w:val="28"/>
          <w:szCs w:val="28"/>
        </w:rPr>
        <w:t>вычет на себя 400 руб. в месяц. П</w:t>
      </w:r>
      <w:r>
        <w:rPr>
          <w:sz w:val="28"/>
          <w:szCs w:val="28"/>
        </w:rPr>
        <w:t xml:space="preserve">рименяется пока доходы с начала </w:t>
      </w:r>
      <w:r w:rsidRPr="00716A68">
        <w:rPr>
          <w:sz w:val="28"/>
          <w:szCs w:val="28"/>
        </w:rPr>
        <w:t>года не превысят 40 тыс.руб.;</w:t>
      </w:r>
    </w:p>
    <w:p w:rsidR="005F096A" w:rsidRDefault="005F096A" w:rsidP="005F096A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716A68">
        <w:rPr>
          <w:sz w:val="28"/>
          <w:szCs w:val="28"/>
        </w:rPr>
        <w:t>вычет на детей 1000 руб. в месяц на 1 ребенка. Применяется пока доходы с начала года не превысят 280 тыс. руб.</w:t>
      </w:r>
    </w:p>
    <w:p w:rsidR="005F096A" w:rsidRDefault="005F096A" w:rsidP="005F096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6A68">
        <w:rPr>
          <w:sz w:val="28"/>
          <w:szCs w:val="28"/>
        </w:rPr>
        <w:t>Имущественный вычет составляет 1 млн.руб., так как проданная квартира находилась в собственности менее 3 лет.</w:t>
      </w:r>
    </w:p>
    <w:p w:rsidR="00CA73B2" w:rsidRDefault="00CA73B2" w:rsidP="005F096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6A68">
        <w:rPr>
          <w:sz w:val="28"/>
          <w:szCs w:val="28"/>
        </w:rPr>
        <w:t>Так как Сидоров С.П. является резидентом РФ (статья 224 НК РФ), налоговая ставка, применяемая к полученным доходам 13%.</w:t>
      </w:r>
    </w:p>
    <w:p w:rsidR="00EB0DA6" w:rsidRPr="00716A68" w:rsidRDefault="005F096A" w:rsidP="00EB0DA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0DA6" w:rsidRPr="00445E00">
        <w:rPr>
          <w:sz w:val="28"/>
          <w:szCs w:val="28"/>
        </w:rPr>
        <w:t>Произведем расчет у работодателя на основе</w:t>
      </w:r>
      <w:r w:rsidR="00EB0DA6">
        <w:rPr>
          <w:sz w:val="28"/>
          <w:szCs w:val="28"/>
        </w:rPr>
        <w:t xml:space="preserve"> данных приведенных в таблице 1</w:t>
      </w:r>
      <w:r w:rsidR="00EB0DA6" w:rsidRPr="00445E00">
        <w:rPr>
          <w:sz w:val="28"/>
          <w:szCs w:val="28"/>
        </w:rPr>
        <w:t>:</w:t>
      </w:r>
    </w:p>
    <w:p w:rsidR="005F096A" w:rsidRDefault="005F096A" w:rsidP="00EB0DA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Дох.учит. = </w:t>
      </w:r>
      <w:r w:rsidRPr="00445E00">
        <w:rPr>
          <w:sz w:val="28"/>
          <w:szCs w:val="28"/>
        </w:rPr>
        <w:t>Заработная плата работника + начисленная премия работника.</w:t>
      </w:r>
    </w:p>
    <w:p w:rsidR="00EB0DA6" w:rsidRDefault="00457217" w:rsidP="005F09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B0DA6">
        <w:rPr>
          <w:sz w:val="28"/>
          <w:szCs w:val="28"/>
        </w:rPr>
        <w:t>ох.</w:t>
      </w:r>
      <w:r>
        <w:rPr>
          <w:sz w:val="28"/>
          <w:szCs w:val="28"/>
        </w:rPr>
        <w:t>учит.</w:t>
      </w:r>
      <w:r w:rsidR="005F096A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5F096A">
        <w:rPr>
          <w:sz w:val="28"/>
          <w:szCs w:val="28"/>
        </w:rPr>
        <w:t xml:space="preserve"> </w:t>
      </w:r>
      <w:r>
        <w:rPr>
          <w:sz w:val="28"/>
          <w:szCs w:val="28"/>
        </w:rPr>
        <w:t>281000+17000=298000</w:t>
      </w:r>
      <w:r w:rsidR="00EB0DA6">
        <w:rPr>
          <w:sz w:val="28"/>
          <w:szCs w:val="28"/>
        </w:rPr>
        <w:t xml:space="preserve"> руб.</w:t>
      </w:r>
    </w:p>
    <w:p w:rsidR="005F096A" w:rsidRDefault="00EB0DA6" w:rsidP="00CA73B2">
      <w:pPr>
        <w:contextualSpacing/>
        <w:jc w:val="both"/>
        <w:rPr>
          <w:sz w:val="28"/>
          <w:szCs w:val="28"/>
        </w:rPr>
      </w:pPr>
      <w:r w:rsidRPr="00445E00">
        <w:rPr>
          <w:sz w:val="28"/>
          <w:szCs w:val="28"/>
        </w:rPr>
        <w:t>Д</w:t>
      </w:r>
      <w:r>
        <w:rPr>
          <w:sz w:val="28"/>
          <w:szCs w:val="28"/>
        </w:rPr>
        <w:t>ох.обл.</w:t>
      </w:r>
      <w:r w:rsidR="005F096A">
        <w:rPr>
          <w:sz w:val="28"/>
          <w:szCs w:val="28"/>
        </w:rPr>
        <w:t xml:space="preserve"> </w:t>
      </w:r>
      <w:r>
        <w:rPr>
          <w:sz w:val="28"/>
          <w:szCs w:val="28"/>
        </w:rPr>
        <w:t>= 298000</w:t>
      </w:r>
      <w:r w:rsidRPr="00445E00">
        <w:rPr>
          <w:sz w:val="28"/>
          <w:szCs w:val="28"/>
        </w:rPr>
        <w:t>-</w:t>
      </w:r>
      <w:r>
        <w:rPr>
          <w:sz w:val="28"/>
          <w:szCs w:val="28"/>
        </w:rPr>
        <w:t>400*3-1000</w:t>
      </w:r>
      <w:r w:rsidRPr="00445E00">
        <w:rPr>
          <w:sz w:val="28"/>
          <w:szCs w:val="28"/>
        </w:rPr>
        <w:t>*11=</w:t>
      </w:r>
      <w:r>
        <w:rPr>
          <w:sz w:val="28"/>
          <w:szCs w:val="28"/>
        </w:rPr>
        <w:t>285800</w:t>
      </w:r>
      <w:r w:rsidRPr="00445E00">
        <w:rPr>
          <w:sz w:val="28"/>
          <w:szCs w:val="28"/>
        </w:rPr>
        <w:t xml:space="preserve"> руб.</w:t>
      </w:r>
    </w:p>
    <w:p w:rsidR="005F096A" w:rsidRPr="00445E00" w:rsidRDefault="005F096A" w:rsidP="001E0DA2">
      <w:pPr>
        <w:contextualSpacing/>
        <w:jc w:val="both"/>
        <w:rPr>
          <w:sz w:val="28"/>
          <w:szCs w:val="28"/>
        </w:rPr>
      </w:pPr>
      <w:r w:rsidRPr="00445E00">
        <w:rPr>
          <w:sz w:val="28"/>
          <w:szCs w:val="28"/>
        </w:rPr>
        <w:t>НДФЛ = Д</w:t>
      </w:r>
      <w:r>
        <w:rPr>
          <w:sz w:val="28"/>
          <w:szCs w:val="28"/>
        </w:rPr>
        <w:t>ох.</w:t>
      </w:r>
      <w:r w:rsidRPr="00445E00">
        <w:rPr>
          <w:sz w:val="28"/>
          <w:szCs w:val="28"/>
        </w:rPr>
        <w:t>обл * ставка налога.</w:t>
      </w:r>
    </w:p>
    <w:p w:rsidR="005F096A" w:rsidRPr="00445E00" w:rsidRDefault="005F096A" w:rsidP="001E0DA2">
      <w:pPr>
        <w:contextualSpacing/>
        <w:jc w:val="both"/>
        <w:rPr>
          <w:sz w:val="28"/>
          <w:szCs w:val="28"/>
        </w:rPr>
      </w:pPr>
      <w:r w:rsidRPr="00445E00">
        <w:rPr>
          <w:sz w:val="28"/>
          <w:szCs w:val="28"/>
        </w:rPr>
        <w:t xml:space="preserve">НДФЛ = </w:t>
      </w:r>
      <w:r>
        <w:rPr>
          <w:sz w:val="28"/>
          <w:szCs w:val="28"/>
        </w:rPr>
        <w:t>285800*0,13</w:t>
      </w:r>
      <w:r w:rsidRPr="00445E00">
        <w:rPr>
          <w:sz w:val="28"/>
          <w:szCs w:val="28"/>
        </w:rPr>
        <w:t>=</w:t>
      </w:r>
      <w:r>
        <w:rPr>
          <w:sz w:val="28"/>
          <w:szCs w:val="28"/>
        </w:rPr>
        <w:t xml:space="preserve">37154 </w:t>
      </w:r>
      <w:r w:rsidRPr="00445E00">
        <w:rPr>
          <w:sz w:val="28"/>
          <w:szCs w:val="28"/>
        </w:rPr>
        <w:t>руб.</w:t>
      </w:r>
    </w:p>
    <w:p w:rsidR="005F096A" w:rsidRPr="00445E00" w:rsidRDefault="005F096A" w:rsidP="005F096A">
      <w:pPr>
        <w:ind w:firstLine="708"/>
        <w:contextualSpacing/>
        <w:jc w:val="both"/>
        <w:rPr>
          <w:sz w:val="28"/>
          <w:szCs w:val="28"/>
        </w:rPr>
      </w:pPr>
      <w:r w:rsidRPr="00445E00">
        <w:rPr>
          <w:sz w:val="28"/>
          <w:szCs w:val="28"/>
        </w:rPr>
        <w:t>Произведем расчет в налоговом органе на основе данных прив</w:t>
      </w:r>
      <w:r>
        <w:rPr>
          <w:sz w:val="28"/>
          <w:szCs w:val="28"/>
        </w:rPr>
        <w:t>еденных в таблице 1:</w:t>
      </w:r>
    </w:p>
    <w:p w:rsidR="005F096A" w:rsidRPr="00445E00" w:rsidRDefault="005F096A" w:rsidP="005F096A">
      <w:pPr>
        <w:jc w:val="both"/>
        <w:rPr>
          <w:sz w:val="28"/>
          <w:szCs w:val="28"/>
        </w:rPr>
      </w:pPr>
      <w:r>
        <w:rPr>
          <w:sz w:val="28"/>
          <w:szCs w:val="28"/>
        </w:rPr>
        <w:t>Дох.у</w:t>
      </w:r>
      <w:r w:rsidRPr="00445E00">
        <w:rPr>
          <w:sz w:val="28"/>
          <w:szCs w:val="28"/>
        </w:rPr>
        <w:t>чит</w:t>
      </w:r>
      <w:r>
        <w:rPr>
          <w:sz w:val="28"/>
          <w:szCs w:val="28"/>
        </w:rPr>
        <w:t>.</w:t>
      </w:r>
      <w:r w:rsidRPr="00445E00">
        <w:rPr>
          <w:sz w:val="28"/>
          <w:szCs w:val="28"/>
        </w:rPr>
        <w:t xml:space="preserve"> = Заработная плата работника + начисленная премия работника + доход от продажи квартиры  + доход от продажи легкового автомобиля.</w:t>
      </w:r>
    </w:p>
    <w:p w:rsidR="005F096A" w:rsidRPr="00445E00" w:rsidRDefault="005F096A" w:rsidP="001E0DA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Дох.у</w:t>
      </w:r>
      <w:r w:rsidRPr="00445E00">
        <w:rPr>
          <w:sz w:val="28"/>
          <w:szCs w:val="28"/>
        </w:rPr>
        <w:t>чит</w:t>
      </w:r>
      <w:r>
        <w:rPr>
          <w:sz w:val="28"/>
          <w:szCs w:val="28"/>
        </w:rPr>
        <w:t>.</w:t>
      </w:r>
      <w:r w:rsidRPr="00445E00">
        <w:rPr>
          <w:sz w:val="28"/>
          <w:szCs w:val="28"/>
        </w:rPr>
        <w:t xml:space="preserve"> = </w:t>
      </w:r>
      <w:r w:rsidR="00406A93">
        <w:rPr>
          <w:sz w:val="28"/>
          <w:szCs w:val="28"/>
        </w:rPr>
        <w:t>281000</w:t>
      </w:r>
      <w:r w:rsidRPr="00445E00">
        <w:rPr>
          <w:sz w:val="28"/>
          <w:szCs w:val="28"/>
        </w:rPr>
        <w:t xml:space="preserve"> +</w:t>
      </w:r>
      <w:r w:rsidR="00406A93">
        <w:rPr>
          <w:sz w:val="28"/>
          <w:szCs w:val="28"/>
        </w:rPr>
        <w:t xml:space="preserve"> 17000</w:t>
      </w:r>
      <w:r w:rsidRPr="00445E00">
        <w:rPr>
          <w:sz w:val="28"/>
          <w:szCs w:val="28"/>
        </w:rPr>
        <w:t xml:space="preserve"> + </w:t>
      </w:r>
      <w:r w:rsidR="00406A93">
        <w:rPr>
          <w:sz w:val="28"/>
          <w:szCs w:val="28"/>
        </w:rPr>
        <w:t>2300000</w:t>
      </w:r>
      <w:r w:rsidRPr="00445E00">
        <w:rPr>
          <w:sz w:val="28"/>
          <w:szCs w:val="28"/>
        </w:rPr>
        <w:t xml:space="preserve"> + </w:t>
      </w:r>
      <w:r w:rsidR="00406A93">
        <w:rPr>
          <w:sz w:val="28"/>
          <w:szCs w:val="28"/>
        </w:rPr>
        <w:t>184000</w:t>
      </w:r>
      <w:r w:rsidRPr="00445E00">
        <w:rPr>
          <w:sz w:val="28"/>
          <w:szCs w:val="28"/>
        </w:rPr>
        <w:t xml:space="preserve"> =</w:t>
      </w:r>
      <w:r w:rsidR="00406A93">
        <w:rPr>
          <w:sz w:val="28"/>
          <w:szCs w:val="28"/>
        </w:rPr>
        <w:t xml:space="preserve">2782000 </w:t>
      </w:r>
      <w:r w:rsidRPr="00445E00">
        <w:rPr>
          <w:sz w:val="28"/>
          <w:szCs w:val="28"/>
        </w:rPr>
        <w:t>руб.</w:t>
      </w:r>
    </w:p>
    <w:p w:rsidR="005F096A" w:rsidRPr="00445E00" w:rsidRDefault="00406A93" w:rsidP="001E0DA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Дох.</w:t>
      </w:r>
      <w:r w:rsidR="005F096A">
        <w:rPr>
          <w:sz w:val="28"/>
          <w:szCs w:val="28"/>
        </w:rPr>
        <w:t>обл</w:t>
      </w:r>
      <w:r>
        <w:rPr>
          <w:sz w:val="28"/>
          <w:szCs w:val="28"/>
        </w:rPr>
        <w:t>. = Дох.у</w:t>
      </w:r>
      <w:r w:rsidR="005F096A" w:rsidRPr="00445E00">
        <w:rPr>
          <w:sz w:val="28"/>
          <w:szCs w:val="28"/>
        </w:rPr>
        <w:t>чит. – Вычеты станд. – Вычеты соц. – Вычеты имущ.</w:t>
      </w:r>
    </w:p>
    <w:p w:rsidR="005F096A" w:rsidRPr="00445E00" w:rsidRDefault="005F096A" w:rsidP="001E0DA2">
      <w:pPr>
        <w:contextualSpacing/>
        <w:jc w:val="both"/>
        <w:rPr>
          <w:sz w:val="28"/>
          <w:szCs w:val="28"/>
        </w:rPr>
      </w:pPr>
      <w:r w:rsidRPr="00445E00">
        <w:rPr>
          <w:sz w:val="28"/>
          <w:szCs w:val="28"/>
        </w:rPr>
        <w:t>Д</w:t>
      </w:r>
      <w:r w:rsidR="00406A93">
        <w:rPr>
          <w:sz w:val="28"/>
          <w:szCs w:val="28"/>
        </w:rPr>
        <w:t>ох.</w:t>
      </w:r>
      <w:r w:rsidRPr="00445E00">
        <w:rPr>
          <w:sz w:val="28"/>
          <w:szCs w:val="28"/>
        </w:rPr>
        <w:t>обл</w:t>
      </w:r>
      <w:r w:rsidR="00406A93">
        <w:rPr>
          <w:sz w:val="28"/>
          <w:szCs w:val="28"/>
        </w:rPr>
        <w:t>.</w:t>
      </w:r>
      <w:r w:rsidRPr="00445E00">
        <w:rPr>
          <w:sz w:val="28"/>
          <w:szCs w:val="28"/>
        </w:rPr>
        <w:t xml:space="preserve"> = </w:t>
      </w:r>
      <w:r w:rsidR="00406A93">
        <w:rPr>
          <w:sz w:val="28"/>
          <w:szCs w:val="28"/>
        </w:rPr>
        <w:t>2782000</w:t>
      </w:r>
      <w:r w:rsidRPr="00445E00">
        <w:rPr>
          <w:sz w:val="28"/>
          <w:szCs w:val="28"/>
        </w:rPr>
        <w:t>-</w:t>
      </w:r>
      <w:r w:rsidR="00CA73B2">
        <w:rPr>
          <w:sz w:val="28"/>
          <w:szCs w:val="28"/>
        </w:rPr>
        <w:t>1200-11000</w:t>
      </w:r>
      <w:r w:rsidRPr="00445E00">
        <w:rPr>
          <w:sz w:val="28"/>
          <w:szCs w:val="28"/>
        </w:rPr>
        <w:t>-1000</w:t>
      </w:r>
      <w:r w:rsidR="00CA73B2">
        <w:rPr>
          <w:sz w:val="28"/>
          <w:szCs w:val="28"/>
        </w:rPr>
        <w:t>000</w:t>
      </w:r>
      <w:r w:rsidRPr="00445E00">
        <w:rPr>
          <w:sz w:val="28"/>
          <w:szCs w:val="28"/>
        </w:rPr>
        <w:t>-1</w:t>
      </w:r>
      <w:r w:rsidR="00CA73B2">
        <w:rPr>
          <w:sz w:val="28"/>
          <w:szCs w:val="28"/>
        </w:rPr>
        <w:t>84000</w:t>
      </w:r>
      <w:r w:rsidRPr="00445E00">
        <w:rPr>
          <w:sz w:val="28"/>
          <w:szCs w:val="28"/>
        </w:rPr>
        <w:t xml:space="preserve"> = </w:t>
      </w:r>
      <w:r w:rsidR="00CA73B2">
        <w:rPr>
          <w:sz w:val="28"/>
          <w:szCs w:val="28"/>
        </w:rPr>
        <w:t>1585800</w:t>
      </w:r>
      <w:r w:rsidRPr="00445E00">
        <w:rPr>
          <w:sz w:val="28"/>
          <w:szCs w:val="28"/>
        </w:rPr>
        <w:t xml:space="preserve"> руб.</w:t>
      </w:r>
    </w:p>
    <w:p w:rsidR="005F096A" w:rsidRPr="00445E00" w:rsidRDefault="005F096A" w:rsidP="001E0DA2">
      <w:pPr>
        <w:contextualSpacing/>
        <w:jc w:val="both"/>
        <w:rPr>
          <w:sz w:val="28"/>
          <w:szCs w:val="28"/>
        </w:rPr>
      </w:pPr>
      <w:r w:rsidRPr="00445E00">
        <w:rPr>
          <w:sz w:val="28"/>
          <w:szCs w:val="28"/>
        </w:rPr>
        <w:t>НДФЛ = Д</w:t>
      </w:r>
      <w:r w:rsidR="00406A93">
        <w:rPr>
          <w:sz w:val="28"/>
          <w:szCs w:val="28"/>
        </w:rPr>
        <w:t>ох.</w:t>
      </w:r>
      <w:r w:rsidRPr="00445E00">
        <w:rPr>
          <w:sz w:val="28"/>
          <w:szCs w:val="28"/>
        </w:rPr>
        <w:t>обл</w:t>
      </w:r>
      <w:r w:rsidR="00406A93">
        <w:rPr>
          <w:sz w:val="28"/>
          <w:szCs w:val="28"/>
        </w:rPr>
        <w:t>.</w:t>
      </w:r>
      <w:r w:rsidRPr="00445E00">
        <w:rPr>
          <w:sz w:val="28"/>
          <w:szCs w:val="28"/>
        </w:rPr>
        <w:t xml:space="preserve"> * ставка налога</w:t>
      </w:r>
    </w:p>
    <w:p w:rsidR="005F096A" w:rsidRPr="00445E00" w:rsidRDefault="005F096A" w:rsidP="001E0DA2">
      <w:pPr>
        <w:contextualSpacing/>
        <w:jc w:val="both"/>
        <w:rPr>
          <w:sz w:val="28"/>
          <w:szCs w:val="28"/>
        </w:rPr>
      </w:pPr>
      <w:r w:rsidRPr="00445E00">
        <w:rPr>
          <w:sz w:val="28"/>
          <w:szCs w:val="28"/>
        </w:rPr>
        <w:t>НДФЛ</w:t>
      </w:r>
      <w:r w:rsidR="00406A93">
        <w:rPr>
          <w:sz w:val="28"/>
          <w:szCs w:val="28"/>
        </w:rPr>
        <w:t xml:space="preserve"> </w:t>
      </w:r>
      <w:r w:rsidRPr="00445E00">
        <w:rPr>
          <w:sz w:val="28"/>
          <w:szCs w:val="28"/>
        </w:rPr>
        <w:t>=</w:t>
      </w:r>
      <w:r w:rsidR="00406A93">
        <w:rPr>
          <w:sz w:val="28"/>
          <w:szCs w:val="28"/>
        </w:rPr>
        <w:t xml:space="preserve"> </w:t>
      </w:r>
      <w:r w:rsidR="00CA73B2">
        <w:rPr>
          <w:sz w:val="28"/>
          <w:szCs w:val="28"/>
        </w:rPr>
        <w:t xml:space="preserve">1585800*0,13 </w:t>
      </w:r>
      <w:r w:rsidRPr="00445E00">
        <w:rPr>
          <w:sz w:val="28"/>
          <w:szCs w:val="28"/>
        </w:rPr>
        <w:t>=</w:t>
      </w:r>
      <w:r w:rsidR="00CA73B2">
        <w:rPr>
          <w:sz w:val="28"/>
          <w:szCs w:val="28"/>
        </w:rPr>
        <w:t xml:space="preserve"> 206154</w:t>
      </w:r>
      <w:r w:rsidRPr="00445E00">
        <w:rPr>
          <w:sz w:val="28"/>
          <w:szCs w:val="28"/>
        </w:rPr>
        <w:t xml:space="preserve"> руб.</w:t>
      </w:r>
    </w:p>
    <w:p w:rsidR="005F096A" w:rsidRDefault="005F096A" w:rsidP="00445E00">
      <w:pPr>
        <w:widowControl w:val="0"/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FB2866" w:rsidRDefault="00FB2866" w:rsidP="008941C4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CA73B2">
        <w:rPr>
          <w:b/>
          <w:sz w:val="28"/>
          <w:szCs w:val="28"/>
        </w:rPr>
        <w:t>2.</w:t>
      </w:r>
      <w:r w:rsidR="009B5E98" w:rsidRPr="00CA73B2">
        <w:rPr>
          <w:b/>
          <w:sz w:val="28"/>
          <w:szCs w:val="28"/>
        </w:rPr>
        <w:t xml:space="preserve"> </w:t>
      </w:r>
      <w:r w:rsidR="00CA73B2" w:rsidRPr="00CA73B2">
        <w:rPr>
          <w:b/>
          <w:sz w:val="28"/>
          <w:szCs w:val="28"/>
        </w:rPr>
        <w:t>Страховые взносы</w:t>
      </w:r>
      <w:r w:rsidR="00CA73B2" w:rsidRPr="00CA73B2">
        <w:rPr>
          <w:sz w:val="28"/>
          <w:szCs w:val="28"/>
        </w:rPr>
        <w:t xml:space="preserve"> (</w:t>
      </w:r>
      <w:r w:rsidR="00CA73B2" w:rsidRPr="00CA73B2">
        <w:rPr>
          <w:i/>
          <w:sz w:val="28"/>
          <w:szCs w:val="28"/>
        </w:rPr>
        <w:t>Федеральный закон от 24.07.09 № 212-ФЗ «О страховых взносах в ПФ РФ, ФСС РФ, ФФОМС  и ТФОМС»</w:t>
      </w:r>
      <w:r w:rsidR="00CA73B2" w:rsidRPr="00CA73B2">
        <w:rPr>
          <w:sz w:val="28"/>
          <w:szCs w:val="28"/>
        </w:rPr>
        <w:t>).</w:t>
      </w:r>
    </w:p>
    <w:p w:rsidR="00CA73B2" w:rsidRPr="00CA73B2" w:rsidRDefault="00CA73B2" w:rsidP="003F32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73B2">
        <w:rPr>
          <w:sz w:val="28"/>
          <w:szCs w:val="28"/>
        </w:rPr>
        <w:t>Плательщиками страховых взносов являются страхователи, к которым относятся:</w:t>
      </w:r>
    </w:p>
    <w:p w:rsidR="00CA73B2" w:rsidRPr="00CA73B2" w:rsidRDefault="00CA73B2" w:rsidP="003F32A5">
      <w:pPr>
        <w:jc w:val="both"/>
        <w:rPr>
          <w:sz w:val="28"/>
          <w:szCs w:val="28"/>
        </w:rPr>
      </w:pPr>
      <w:r w:rsidRPr="00CA73B2">
        <w:rPr>
          <w:sz w:val="28"/>
          <w:szCs w:val="28"/>
        </w:rPr>
        <w:t>1) лица, производящие выплаты и иные вознаграждения физическим лицам (организации, индивидуальные предприниматели, физические лица, не признаваемые индивидуальными предпринимателями);</w:t>
      </w:r>
    </w:p>
    <w:p w:rsidR="00CA73B2" w:rsidRPr="00CA73B2" w:rsidRDefault="00CA73B2" w:rsidP="003F32A5">
      <w:pPr>
        <w:jc w:val="both"/>
        <w:rPr>
          <w:sz w:val="28"/>
          <w:szCs w:val="28"/>
        </w:rPr>
      </w:pPr>
      <w:r w:rsidRPr="00CA73B2">
        <w:rPr>
          <w:sz w:val="28"/>
          <w:szCs w:val="28"/>
        </w:rPr>
        <w:t>2) индивидуальные предприниматели, адвокаты, нотариусы, занимающиеся частной практикой (т.е. плательщики страховых взносов, не производящие выплаты и иные вознаграждения физическим лицам)</w:t>
      </w:r>
    </w:p>
    <w:p w:rsidR="00CA73B2" w:rsidRPr="00CA73B2" w:rsidRDefault="00CA73B2" w:rsidP="003F32A5">
      <w:pPr>
        <w:ind w:firstLine="708"/>
        <w:jc w:val="both"/>
        <w:rPr>
          <w:sz w:val="28"/>
          <w:szCs w:val="28"/>
        </w:rPr>
      </w:pPr>
      <w:r w:rsidRPr="00CA73B2">
        <w:rPr>
          <w:sz w:val="28"/>
          <w:szCs w:val="28"/>
        </w:rPr>
        <w:t>Объектом обложения страховыми взносами:</w:t>
      </w:r>
    </w:p>
    <w:p w:rsidR="00CA73B2" w:rsidRPr="00CA73B2" w:rsidRDefault="00CA73B2" w:rsidP="003F32A5">
      <w:pPr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CA73B2">
        <w:rPr>
          <w:sz w:val="28"/>
          <w:szCs w:val="28"/>
        </w:rPr>
        <w:t xml:space="preserve">для лиц, производящие выплаты и иные вознаграждения физическим лицам - признаются выплаты и иные вознаграждения, начисляемые в пользу физических лиц по трудовым договорам и гражданско-правовым договорам, предметом которых является выполнение работ, оказание услуг. </w:t>
      </w:r>
    </w:p>
    <w:p w:rsidR="00CA73B2" w:rsidRDefault="00CA73B2" w:rsidP="003F32A5">
      <w:pPr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CA73B2">
        <w:rPr>
          <w:sz w:val="28"/>
          <w:szCs w:val="28"/>
        </w:rPr>
        <w:t>для индивидуальных предпринимателей, адвокатов, нотариусов, занимающиеся частной практикой- признаются  доходы предприятия уменьшенные на фактически произведенные, документально подтвержденные расходы, связанные с осуществлением деятельности.</w:t>
      </w:r>
    </w:p>
    <w:p w:rsidR="003F32A5" w:rsidRPr="003F32A5" w:rsidRDefault="003F32A5" w:rsidP="003F32A5">
      <w:pPr>
        <w:ind w:firstLine="708"/>
        <w:jc w:val="both"/>
        <w:rPr>
          <w:sz w:val="28"/>
          <w:szCs w:val="28"/>
        </w:rPr>
      </w:pPr>
      <w:r w:rsidRPr="003F32A5">
        <w:rPr>
          <w:sz w:val="28"/>
          <w:szCs w:val="28"/>
        </w:rPr>
        <w:t>База для начисления страховых взносов в отношении каждого физического лица устанавливается в сумме, не превышающей 415 000 рублей нарастающим итогом с начала расчетного периода. С сумм выплат и иных вознаграждений в пользу физического лица, превышающих 415 000 рублей нарастающим итогом с начала расчетного периода, страховые взносы не взимаются.</w:t>
      </w:r>
    </w:p>
    <w:p w:rsidR="003F32A5" w:rsidRDefault="003F32A5" w:rsidP="003F32A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2A5">
        <w:rPr>
          <w:sz w:val="28"/>
          <w:szCs w:val="28"/>
        </w:rPr>
        <w:t>Страховые взносы относятся к расходам, уменьшающим налогооблагаемую прибыль</w:t>
      </w:r>
      <w:r>
        <w:rPr>
          <w:sz w:val="28"/>
          <w:szCs w:val="28"/>
        </w:rPr>
        <w:t>,</w:t>
      </w:r>
      <w:r w:rsidRPr="003F32A5">
        <w:rPr>
          <w:sz w:val="28"/>
          <w:szCs w:val="28"/>
        </w:rPr>
        <w:t xml:space="preserve"> и учитываются  при налогообложении прибыли.</w:t>
      </w:r>
    </w:p>
    <w:p w:rsidR="008A3283" w:rsidRPr="008A3283" w:rsidRDefault="008A3283" w:rsidP="008A328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3283">
        <w:rPr>
          <w:sz w:val="28"/>
          <w:szCs w:val="28"/>
        </w:rPr>
        <w:t>Ставка страховых взносов</w:t>
      </w:r>
      <w:r>
        <w:rPr>
          <w:sz w:val="28"/>
          <w:szCs w:val="28"/>
        </w:rPr>
        <w:t xml:space="preserve"> 26%, из которых</w:t>
      </w:r>
      <w:r w:rsidRPr="008A3283">
        <w:rPr>
          <w:sz w:val="28"/>
          <w:szCs w:val="28"/>
        </w:rPr>
        <w:t>:</w:t>
      </w:r>
    </w:p>
    <w:p w:rsidR="008A3283" w:rsidRPr="008A3283" w:rsidRDefault="008A3283" w:rsidP="008A3283">
      <w:pPr>
        <w:tabs>
          <w:tab w:val="left" w:pos="540"/>
        </w:tabs>
        <w:rPr>
          <w:sz w:val="28"/>
          <w:szCs w:val="28"/>
        </w:rPr>
      </w:pPr>
      <w:r w:rsidRPr="008A3283">
        <w:rPr>
          <w:sz w:val="28"/>
          <w:szCs w:val="28"/>
        </w:rPr>
        <w:t>20%</w:t>
      </w:r>
      <w:r>
        <w:rPr>
          <w:sz w:val="28"/>
          <w:szCs w:val="28"/>
        </w:rPr>
        <w:t xml:space="preserve"> </w:t>
      </w:r>
      <w:r w:rsidRPr="008A3283">
        <w:rPr>
          <w:sz w:val="28"/>
          <w:szCs w:val="28"/>
        </w:rPr>
        <w:t>- в пенсионный фонд</w:t>
      </w:r>
    </w:p>
    <w:p w:rsidR="008A3283" w:rsidRDefault="008A3283" w:rsidP="008A3283">
      <w:pPr>
        <w:tabs>
          <w:tab w:val="left" w:pos="540"/>
        </w:tabs>
        <w:rPr>
          <w:sz w:val="28"/>
          <w:szCs w:val="28"/>
        </w:rPr>
      </w:pPr>
      <w:r w:rsidRPr="008A3283">
        <w:rPr>
          <w:sz w:val="28"/>
          <w:szCs w:val="28"/>
        </w:rPr>
        <w:t>2,9%</w:t>
      </w:r>
      <w:r>
        <w:rPr>
          <w:sz w:val="28"/>
          <w:szCs w:val="28"/>
        </w:rPr>
        <w:t xml:space="preserve"> </w:t>
      </w:r>
      <w:r w:rsidRPr="008A3283">
        <w:rPr>
          <w:sz w:val="28"/>
          <w:szCs w:val="28"/>
        </w:rPr>
        <w:t>- в фонд социального страхования</w:t>
      </w:r>
    </w:p>
    <w:p w:rsidR="008A3283" w:rsidRPr="008A3283" w:rsidRDefault="008A3283" w:rsidP="008A3283">
      <w:pPr>
        <w:tabs>
          <w:tab w:val="left" w:pos="540"/>
        </w:tabs>
        <w:rPr>
          <w:sz w:val="28"/>
          <w:szCs w:val="28"/>
        </w:rPr>
      </w:pPr>
      <w:r w:rsidRPr="008A3283">
        <w:rPr>
          <w:sz w:val="28"/>
          <w:szCs w:val="28"/>
        </w:rPr>
        <w:t>1,1%</w:t>
      </w:r>
      <w:r>
        <w:rPr>
          <w:sz w:val="28"/>
          <w:szCs w:val="28"/>
        </w:rPr>
        <w:t xml:space="preserve"> </w:t>
      </w:r>
      <w:r w:rsidRPr="008A3283">
        <w:rPr>
          <w:sz w:val="28"/>
          <w:szCs w:val="28"/>
        </w:rPr>
        <w:t>- в федеральный фонд обязательного медицинского страхования</w:t>
      </w:r>
    </w:p>
    <w:p w:rsidR="00CA73B2" w:rsidRPr="008A3283" w:rsidRDefault="008A3283" w:rsidP="008A3283">
      <w:pPr>
        <w:tabs>
          <w:tab w:val="left" w:pos="540"/>
        </w:tabs>
      </w:pPr>
      <w:r w:rsidRPr="008A3283">
        <w:rPr>
          <w:sz w:val="28"/>
          <w:szCs w:val="28"/>
        </w:rPr>
        <w:t xml:space="preserve">2% - территориальный фонд обязательного медицинского страхования. </w:t>
      </w:r>
    </w:p>
    <w:p w:rsidR="002C2054" w:rsidRPr="00445E00" w:rsidRDefault="003F32A5" w:rsidP="003F32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C2054" w:rsidRPr="00445E00">
        <w:rPr>
          <w:sz w:val="28"/>
          <w:szCs w:val="28"/>
        </w:rPr>
        <w:t>с</w:t>
      </w:r>
      <w:r>
        <w:rPr>
          <w:sz w:val="28"/>
          <w:szCs w:val="28"/>
        </w:rPr>
        <w:t>числения страховых взносов по Сидорову:</w:t>
      </w:r>
    </w:p>
    <w:p w:rsidR="003F32A5" w:rsidRDefault="006E764D" w:rsidP="003F32A5">
      <w:pPr>
        <w:ind w:firstLine="708"/>
        <w:jc w:val="both"/>
        <w:rPr>
          <w:sz w:val="28"/>
          <w:szCs w:val="28"/>
        </w:rPr>
      </w:pPr>
      <w:r w:rsidRPr="00445E00">
        <w:rPr>
          <w:sz w:val="28"/>
          <w:szCs w:val="28"/>
        </w:rPr>
        <w:t>Н</w:t>
      </w:r>
      <w:r w:rsidR="003F32A5">
        <w:rPr>
          <w:sz w:val="28"/>
          <w:szCs w:val="28"/>
        </w:rPr>
        <w:t>/о</w:t>
      </w:r>
      <w:r w:rsidRPr="00445E00">
        <w:rPr>
          <w:sz w:val="28"/>
          <w:szCs w:val="28"/>
        </w:rPr>
        <w:t xml:space="preserve"> база</w:t>
      </w:r>
      <w:r w:rsidR="002C2054" w:rsidRPr="00445E00">
        <w:rPr>
          <w:sz w:val="28"/>
          <w:szCs w:val="28"/>
          <w:vertAlign w:val="subscript"/>
        </w:rPr>
        <w:t>Сидорова наростающим итогом с нач.</w:t>
      </w:r>
      <w:r w:rsidRPr="00445E00">
        <w:rPr>
          <w:sz w:val="28"/>
          <w:szCs w:val="28"/>
        </w:rPr>
        <w:t xml:space="preserve"> </w:t>
      </w:r>
      <w:r w:rsidR="002C2054" w:rsidRPr="00445E00">
        <w:rPr>
          <w:sz w:val="28"/>
          <w:szCs w:val="28"/>
        </w:rPr>
        <w:t xml:space="preserve">= </w:t>
      </w:r>
      <w:r w:rsidRPr="00445E00">
        <w:rPr>
          <w:sz w:val="28"/>
          <w:szCs w:val="28"/>
        </w:rPr>
        <w:t xml:space="preserve"> </w:t>
      </w:r>
      <w:r w:rsidR="002C2054" w:rsidRPr="00445E00">
        <w:rPr>
          <w:sz w:val="28"/>
          <w:szCs w:val="28"/>
        </w:rPr>
        <w:t xml:space="preserve">Заработная плата работника + начисленная премия работника = </w:t>
      </w:r>
      <w:r w:rsidR="003F32A5">
        <w:rPr>
          <w:sz w:val="28"/>
          <w:szCs w:val="28"/>
        </w:rPr>
        <w:t xml:space="preserve">281000 руб. + 17000 </w:t>
      </w:r>
      <w:r w:rsidRPr="00445E00">
        <w:rPr>
          <w:sz w:val="28"/>
          <w:szCs w:val="28"/>
        </w:rPr>
        <w:t xml:space="preserve">руб. = </w:t>
      </w:r>
      <w:r w:rsidR="003F32A5">
        <w:rPr>
          <w:sz w:val="28"/>
          <w:szCs w:val="28"/>
        </w:rPr>
        <w:t>298000 руб.</w:t>
      </w:r>
    </w:p>
    <w:p w:rsidR="006E764D" w:rsidRPr="00445E00" w:rsidRDefault="006E764D" w:rsidP="001E0DA2">
      <w:pPr>
        <w:jc w:val="both"/>
        <w:rPr>
          <w:sz w:val="28"/>
          <w:szCs w:val="28"/>
        </w:rPr>
      </w:pPr>
      <w:r w:rsidRPr="00445E00">
        <w:rPr>
          <w:sz w:val="28"/>
          <w:szCs w:val="28"/>
        </w:rPr>
        <w:t xml:space="preserve">∑СВ в ПФ = </w:t>
      </w:r>
      <w:r w:rsidR="005F3CFE">
        <w:rPr>
          <w:sz w:val="28"/>
          <w:szCs w:val="28"/>
        </w:rPr>
        <w:t>298000*0,2</w:t>
      </w:r>
      <w:r w:rsidRPr="00445E00">
        <w:rPr>
          <w:sz w:val="28"/>
          <w:szCs w:val="28"/>
        </w:rPr>
        <w:t xml:space="preserve"> = </w:t>
      </w:r>
      <w:r w:rsidR="005F3CFE">
        <w:rPr>
          <w:sz w:val="28"/>
          <w:szCs w:val="28"/>
        </w:rPr>
        <w:t>59600</w:t>
      </w:r>
      <w:r w:rsidRPr="00445E00">
        <w:rPr>
          <w:sz w:val="28"/>
          <w:szCs w:val="28"/>
        </w:rPr>
        <w:t xml:space="preserve"> руб</w:t>
      </w:r>
      <w:r w:rsidR="002C2054" w:rsidRPr="00445E00">
        <w:rPr>
          <w:sz w:val="28"/>
          <w:szCs w:val="28"/>
        </w:rPr>
        <w:t>.</w:t>
      </w:r>
    </w:p>
    <w:p w:rsidR="00FB2866" w:rsidRPr="00445E00" w:rsidRDefault="006E764D" w:rsidP="001E0DA2">
      <w:pPr>
        <w:jc w:val="both"/>
        <w:rPr>
          <w:sz w:val="28"/>
          <w:szCs w:val="28"/>
        </w:rPr>
      </w:pPr>
      <w:r w:rsidRPr="00445E00">
        <w:rPr>
          <w:sz w:val="28"/>
          <w:szCs w:val="28"/>
        </w:rPr>
        <w:t>∑СВ в</w:t>
      </w:r>
      <w:r w:rsidR="005B4CD6" w:rsidRPr="00445E00">
        <w:rPr>
          <w:sz w:val="28"/>
          <w:szCs w:val="28"/>
        </w:rPr>
        <w:t xml:space="preserve"> ФСС=</w:t>
      </w:r>
      <w:r w:rsidR="008A3283">
        <w:rPr>
          <w:sz w:val="28"/>
          <w:szCs w:val="28"/>
        </w:rPr>
        <w:t>298000*0,029</w:t>
      </w:r>
      <w:r w:rsidR="005B4CD6" w:rsidRPr="00445E00">
        <w:rPr>
          <w:sz w:val="28"/>
          <w:szCs w:val="28"/>
        </w:rPr>
        <w:t>=</w:t>
      </w:r>
      <w:r w:rsidRPr="00445E00">
        <w:rPr>
          <w:sz w:val="28"/>
          <w:szCs w:val="28"/>
        </w:rPr>
        <w:t xml:space="preserve"> </w:t>
      </w:r>
      <w:r w:rsidR="008A3283">
        <w:rPr>
          <w:sz w:val="28"/>
          <w:szCs w:val="28"/>
        </w:rPr>
        <w:t xml:space="preserve">8642 </w:t>
      </w:r>
      <w:r w:rsidR="005B4CD6" w:rsidRPr="00445E00">
        <w:rPr>
          <w:sz w:val="28"/>
          <w:szCs w:val="28"/>
        </w:rPr>
        <w:t>руб</w:t>
      </w:r>
      <w:r w:rsidR="002C2054" w:rsidRPr="00445E00">
        <w:rPr>
          <w:sz w:val="28"/>
          <w:szCs w:val="28"/>
        </w:rPr>
        <w:t>.</w:t>
      </w:r>
    </w:p>
    <w:p w:rsidR="005B4CD6" w:rsidRPr="00445E00" w:rsidRDefault="005B4CD6" w:rsidP="001E0DA2">
      <w:pPr>
        <w:jc w:val="both"/>
        <w:rPr>
          <w:sz w:val="28"/>
          <w:szCs w:val="28"/>
        </w:rPr>
      </w:pPr>
      <w:r w:rsidRPr="00445E00">
        <w:rPr>
          <w:sz w:val="28"/>
          <w:szCs w:val="28"/>
        </w:rPr>
        <w:t>∑СВ в ФФОМС=</w:t>
      </w:r>
      <w:r w:rsidR="008A3283">
        <w:rPr>
          <w:sz w:val="28"/>
          <w:szCs w:val="28"/>
        </w:rPr>
        <w:t>298000*0,011</w:t>
      </w:r>
      <w:r w:rsidRPr="00445E00">
        <w:rPr>
          <w:sz w:val="28"/>
          <w:szCs w:val="28"/>
        </w:rPr>
        <w:t xml:space="preserve">= </w:t>
      </w:r>
      <w:r w:rsidR="008A3283">
        <w:rPr>
          <w:sz w:val="28"/>
          <w:szCs w:val="28"/>
        </w:rPr>
        <w:t xml:space="preserve">3278 </w:t>
      </w:r>
      <w:r w:rsidRPr="00445E00">
        <w:rPr>
          <w:sz w:val="28"/>
          <w:szCs w:val="28"/>
        </w:rPr>
        <w:t>руб</w:t>
      </w:r>
      <w:r w:rsidR="002C2054" w:rsidRPr="00445E00">
        <w:rPr>
          <w:sz w:val="28"/>
          <w:szCs w:val="28"/>
        </w:rPr>
        <w:t>.</w:t>
      </w:r>
    </w:p>
    <w:p w:rsidR="005B4CD6" w:rsidRPr="00445E00" w:rsidRDefault="005B4CD6" w:rsidP="001E0DA2">
      <w:pPr>
        <w:jc w:val="both"/>
        <w:rPr>
          <w:sz w:val="28"/>
          <w:szCs w:val="28"/>
        </w:rPr>
      </w:pPr>
      <w:r w:rsidRPr="00445E00">
        <w:rPr>
          <w:sz w:val="28"/>
          <w:szCs w:val="28"/>
        </w:rPr>
        <w:t xml:space="preserve">∑СВ в ТФОМС= </w:t>
      </w:r>
      <w:r w:rsidR="008A3283">
        <w:rPr>
          <w:sz w:val="28"/>
          <w:szCs w:val="28"/>
        </w:rPr>
        <w:t>298000*0,02</w:t>
      </w:r>
      <w:r w:rsidRPr="00445E00">
        <w:rPr>
          <w:sz w:val="28"/>
          <w:szCs w:val="28"/>
        </w:rPr>
        <w:t xml:space="preserve">= </w:t>
      </w:r>
      <w:r w:rsidR="008A3283">
        <w:rPr>
          <w:sz w:val="28"/>
          <w:szCs w:val="28"/>
        </w:rPr>
        <w:t>5960</w:t>
      </w:r>
      <w:r w:rsidRPr="00445E00">
        <w:rPr>
          <w:sz w:val="28"/>
          <w:szCs w:val="28"/>
        </w:rPr>
        <w:t xml:space="preserve"> руб</w:t>
      </w:r>
      <w:r w:rsidR="002C2054" w:rsidRPr="00445E00">
        <w:rPr>
          <w:sz w:val="28"/>
          <w:szCs w:val="28"/>
        </w:rPr>
        <w:t>.</w:t>
      </w:r>
    </w:p>
    <w:p w:rsidR="008A3283" w:rsidRDefault="005B4CD6" w:rsidP="001E0DA2">
      <w:pPr>
        <w:jc w:val="both"/>
        <w:rPr>
          <w:sz w:val="28"/>
          <w:szCs w:val="28"/>
        </w:rPr>
      </w:pPr>
      <w:r w:rsidRPr="00445E00">
        <w:rPr>
          <w:sz w:val="28"/>
          <w:szCs w:val="28"/>
        </w:rPr>
        <w:t xml:space="preserve">Итого </w:t>
      </w:r>
      <w:r w:rsidR="008A3283" w:rsidRPr="00445E00">
        <w:rPr>
          <w:sz w:val="28"/>
          <w:szCs w:val="28"/>
        </w:rPr>
        <w:t>∑</w:t>
      </w:r>
      <w:r w:rsidRPr="00445E00">
        <w:rPr>
          <w:sz w:val="28"/>
          <w:szCs w:val="28"/>
        </w:rPr>
        <w:t>СВ =</w:t>
      </w:r>
      <w:r w:rsidR="008A3283">
        <w:rPr>
          <w:sz w:val="28"/>
          <w:szCs w:val="28"/>
        </w:rPr>
        <w:t>59600+8642+3278+5960</w:t>
      </w:r>
      <w:r w:rsidRPr="00445E00">
        <w:rPr>
          <w:sz w:val="28"/>
          <w:szCs w:val="28"/>
        </w:rPr>
        <w:t>=</w:t>
      </w:r>
      <w:r w:rsidR="004571D8" w:rsidRPr="00445E00">
        <w:rPr>
          <w:sz w:val="28"/>
          <w:szCs w:val="28"/>
        </w:rPr>
        <w:t xml:space="preserve"> </w:t>
      </w:r>
      <w:r w:rsidR="008A3283">
        <w:rPr>
          <w:sz w:val="28"/>
          <w:szCs w:val="28"/>
        </w:rPr>
        <w:t xml:space="preserve">77480 </w:t>
      </w:r>
      <w:r w:rsidR="004571D8" w:rsidRPr="00445E00">
        <w:rPr>
          <w:sz w:val="28"/>
          <w:szCs w:val="28"/>
        </w:rPr>
        <w:t>руб</w:t>
      </w:r>
      <w:r w:rsidR="002C2054" w:rsidRPr="00445E00">
        <w:rPr>
          <w:sz w:val="28"/>
          <w:szCs w:val="28"/>
        </w:rPr>
        <w:t>.</w:t>
      </w:r>
    </w:p>
    <w:p w:rsidR="004571D8" w:rsidRPr="00445E00" w:rsidRDefault="009B5E98" w:rsidP="008A3283">
      <w:pPr>
        <w:ind w:firstLine="708"/>
        <w:jc w:val="both"/>
        <w:rPr>
          <w:sz w:val="28"/>
          <w:szCs w:val="28"/>
        </w:rPr>
      </w:pPr>
      <w:r w:rsidRPr="00445E00">
        <w:rPr>
          <w:sz w:val="28"/>
          <w:szCs w:val="28"/>
        </w:rPr>
        <w:t xml:space="preserve">Определим сумму страховых взносов, </w:t>
      </w:r>
      <w:r w:rsidR="004571D8" w:rsidRPr="00445E00">
        <w:rPr>
          <w:sz w:val="28"/>
          <w:szCs w:val="28"/>
        </w:rPr>
        <w:t>начисленного в целом по организации, учитывая, что ни одному работнику не было начислено более чем 280 000 руб. с начала года.</w:t>
      </w:r>
    </w:p>
    <w:p w:rsidR="004571D8" w:rsidRPr="00445E00" w:rsidRDefault="008A3283" w:rsidP="008A32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Н/о</w:t>
      </w:r>
      <w:r w:rsidR="004571D8" w:rsidRPr="00445E00">
        <w:rPr>
          <w:sz w:val="28"/>
          <w:szCs w:val="28"/>
        </w:rPr>
        <w:t xml:space="preserve"> база = Основная заработная пла</w:t>
      </w:r>
      <w:r>
        <w:rPr>
          <w:sz w:val="28"/>
          <w:szCs w:val="28"/>
        </w:rPr>
        <w:t>та раб</w:t>
      </w:r>
      <w:r w:rsidR="00F141AE">
        <w:rPr>
          <w:sz w:val="28"/>
          <w:szCs w:val="28"/>
        </w:rPr>
        <w:t>отникам</w:t>
      </w:r>
      <w:r>
        <w:rPr>
          <w:sz w:val="28"/>
          <w:szCs w:val="28"/>
        </w:rPr>
        <w:t xml:space="preserve"> организации + преми</w:t>
      </w:r>
      <w:r w:rsidR="004571D8" w:rsidRPr="00445E00">
        <w:rPr>
          <w:sz w:val="28"/>
          <w:szCs w:val="28"/>
        </w:rPr>
        <w:t>и работникам организации.</w:t>
      </w:r>
    </w:p>
    <w:p w:rsidR="009B5E98" w:rsidRPr="00445E00" w:rsidRDefault="008A3283" w:rsidP="00F14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Н/о</w:t>
      </w:r>
      <w:r w:rsidR="00F141AE">
        <w:rPr>
          <w:sz w:val="28"/>
          <w:szCs w:val="28"/>
        </w:rPr>
        <w:t xml:space="preserve"> база = 3850000 + 100000 = 3950000 </w:t>
      </w:r>
      <w:r w:rsidR="009B5E98" w:rsidRPr="00445E00">
        <w:rPr>
          <w:sz w:val="28"/>
          <w:szCs w:val="28"/>
        </w:rPr>
        <w:t>руб.</w:t>
      </w:r>
    </w:p>
    <w:p w:rsidR="004571D8" w:rsidRPr="00445E00" w:rsidRDefault="004571D8" w:rsidP="008A3283">
      <w:pPr>
        <w:jc w:val="both"/>
        <w:rPr>
          <w:sz w:val="28"/>
          <w:szCs w:val="28"/>
        </w:rPr>
      </w:pPr>
      <w:r w:rsidRPr="00445E00">
        <w:rPr>
          <w:sz w:val="28"/>
          <w:szCs w:val="28"/>
        </w:rPr>
        <w:t xml:space="preserve">∑СВ в ПФ = </w:t>
      </w:r>
      <w:r w:rsidR="00F141AE">
        <w:rPr>
          <w:sz w:val="28"/>
          <w:szCs w:val="28"/>
        </w:rPr>
        <w:t>3950000</w:t>
      </w:r>
      <w:r w:rsidR="00F43DFF" w:rsidRPr="00445E00">
        <w:rPr>
          <w:sz w:val="28"/>
          <w:szCs w:val="28"/>
        </w:rPr>
        <w:t xml:space="preserve">*0,2 = </w:t>
      </w:r>
      <w:r w:rsidR="00F141AE">
        <w:rPr>
          <w:sz w:val="28"/>
          <w:szCs w:val="28"/>
        </w:rPr>
        <w:t>790000</w:t>
      </w:r>
      <w:r w:rsidR="009B5E98" w:rsidRPr="00445E00">
        <w:rPr>
          <w:sz w:val="28"/>
          <w:szCs w:val="28"/>
        </w:rPr>
        <w:t xml:space="preserve"> руб.</w:t>
      </w:r>
    </w:p>
    <w:p w:rsidR="004571D8" w:rsidRPr="00445E00" w:rsidRDefault="00F43DFF" w:rsidP="008A3283">
      <w:pPr>
        <w:jc w:val="both"/>
        <w:rPr>
          <w:sz w:val="28"/>
          <w:szCs w:val="28"/>
        </w:rPr>
      </w:pPr>
      <w:r w:rsidRPr="00445E00">
        <w:rPr>
          <w:sz w:val="28"/>
          <w:szCs w:val="28"/>
        </w:rPr>
        <w:t xml:space="preserve">∑СВ в ФСС = </w:t>
      </w:r>
      <w:r w:rsidR="00F141AE">
        <w:rPr>
          <w:sz w:val="28"/>
          <w:szCs w:val="28"/>
        </w:rPr>
        <w:t>3950000*</w:t>
      </w:r>
      <w:r w:rsidRPr="00445E00">
        <w:rPr>
          <w:sz w:val="28"/>
          <w:szCs w:val="28"/>
        </w:rPr>
        <w:t xml:space="preserve">0,029 = </w:t>
      </w:r>
      <w:r w:rsidR="00F141AE">
        <w:rPr>
          <w:sz w:val="28"/>
          <w:szCs w:val="28"/>
        </w:rPr>
        <w:t>114550</w:t>
      </w:r>
      <w:r w:rsidR="009B5E98" w:rsidRPr="00445E00">
        <w:rPr>
          <w:sz w:val="28"/>
          <w:szCs w:val="28"/>
        </w:rPr>
        <w:t xml:space="preserve"> руб.</w:t>
      </w:r>
    </w:p>
    <w:p w:rsidR="004571D8" w:rsidRPr="00445E00" w:rsidRDefault="004571D8" w:rsidP="008A3283">
      <w:pPr>
        <w:jc w:val="both"/>
        <w:rPr>
          <w:sz w:val="28"/>
          <w:szCs w:val="28"/>
        </w:rPr>
      </w:pPr>
      <w:r w:rsidRPr="00445E00">
        <w:rPr>
          <w:sz w:val="28"/>
          <w:szCs w:val="28"/>
        </w:rPr>
        <w:t>∑</w:t>
      </w:r>
      <w:r w:rsidR="00F43DFF" w:rsidRPr="00445E00">
        <w:rPr>
          <w:sz w:val="28"/>
          <w:szCs w:val="28"/>
        </w:rPr>
        <w:t xml:space="preserve">СВ в ФФОМС = </w:t>
      </w:r>
      <w:r w:rsidR="00F141AE">
        <w:rPr>
          <w:sz w:val="28"/>
          <w:szCs w:val="28"/>
        </w:rPr>
        <w:t>3950000</w:t>
      </w:r>
      <w:r w:rsidR="00F43DFF" w:rsidRPr="00445E00">
        <w:rPr>
          <w:sz w:val="28"/>
          <w:szCs w:val="28"/>
        </w:rPr>
        <w:t xml:space="preserve">*0,011 = </w:t>
      </w:r>
      <w:r w:rsidR="00F141AE">
        <w:rPr>
          <w:sz w:val="28"/>
          <w:szCs w:val="28"/>
        </w:rPr>
        <w:t>43450</w:t>
      </w:r>
      <w:r w:rsidR="009B5E98" w:rsidRPr="00445E00">
        <w:rPr>
          <w:sz w:val="28"/>
          <w:szCs w:val="28"/>
        </w:rPr>
        <w:t xml:space="preserve"> руб.</w:t>
      </w:r>
    </w:p>
    <w:p w:rsidR="004571D8" w:rsidRPr="00445E00" w:rsidRDefault="00F43DFF" w:rsidP="008A3283">
      <w:pPr>
        <w:jc w:val="both"/>
        <w:rPr>
          <w:sz w:val="28"/>
          <w:szCs w:val="28"/>
        </w:rPr>
      </w:pPr>
      <w:r w:rsidRPr="00445E00">
        <w:rPr>
          <w:sz w:val="28"/>
          <w:szCs w:val="28"/>
        </w:rPr>
        <w:t xml:space="preserve">∑СВ в ТФОМС = </w:t>
      </w:r>
      <w:r w:rsidR="00F141AE">
        <w:rPr>
          <w:sz w:val="28"/>
          <w:szCs w:val="28"/>
        </w:rPr>
        <w:t>3950000</w:t>
      </w:r>
      <w:r w:rsidRPr="00445E00">
        <w:rPr>
          <w:sz w:val="28"/>
          <w:szCs w:val="28"/>
        </w:rPr>
        <w:t xml:space="preserve">*0,02 = </w:t>
      </w:r>
      <w:r w:rsidR="00F141AE">
        <w:rPr>
          <w:sz w:val="28"/>
          <w:szCs w:val="28"/>
        </w:rPr>
        <w:t>79000</w:t>
      </w:r>
      <w:r w:rsidR="009B5E98" w:rsidRPr="00445E00">
        <w:rPr>
          <w:sz w:val="28"/>
          <w:szCs w:val="28"/>
        </w:rPr>
        <w:t xml:space="preserve"> руб.</w:t>
      </w:r>
    </w:p>
    <w:p w:rsidR="004571D8" w:rsidRPr="00445E00" w:rsidRDefault="00202B07" w:rsidP="008A3283">
      <w:pPr>
        <w:jc w:val="both"/>
        <w:rPr>
          <w:sz w:val="28"/>
          <w:szCs w:val="28"/>
        </w:rPr>
      </w:pPr>
      <w:r w:rsidRPr="00445E00">
        <w:rPr>
          <w:sz w:val="28"/>
          <w:szCs w:val="28"/>
        </w:rPr>
        <w:t>Итого</w:t>
      </w:r>
      <w:r w:rsidR="00F141AE">
        <w:rPr>
          <w:sz w:val="28"/>
          <w:szCs w:val="28"/>
        </w:rPr>
        <w:t xml:space="preserve"> </w:t>
      </w:r>
      <w:r w:rsidR="00F141AE" w:rsidRPr="00445E00">
        <w:rPr>
          <w:sz w:val="28"/>
          <w:szCs w:val="28"/>
        </w:rPr>
        <w:t>∑</w:t>
      </w:r>
      <w:r w:rsidRPr="00445E00">
        <w:rPr>
          <w:sz w:val="28"/>
          <w:szCs w:val="28"/>
        </w:rPr>
        <w:t xml:space="preserve">СВ = </w:t>
      </w:r>
      <w:r w:rsidR="00F141AE">
        <w:rPr>
          <w:sz w:val="28"/>
          <w:szCs w:val="28"/>
        </w:rPr>
        <w:t>790000+114550+43450+79000</w:t>
      </w:r>
      <w:r w:rsidRPr="00445E00">
        <w:rPr>
          <w:sz w:val="28"/>
          <w:szCs w:val="28"/>
        </w:rPr>
        <w:t xml:space="preserve"> = </w:t>
      </w:r>
      <w:r w:rsidR="00F141AE">
        <w:rPr>
          <w:sz w:val="28"/>
          <w:szCs w:val="28"/>
        </w:rPr>
        <w:t xml:space="preserve">1027000 </w:t>
      </w:r>
      <w:r w:rsidR="009B5E98" w:rsidRPr="00445E00">
        <w:rPr>
          <w:sz w:val="28"/>
          <w:szCs w:val="28"/>
        </w:rPr>
        <w:t>руб.</w:t>
      </w:r>
    </w:p>
    <w:p w:rsidR="008A3283" w:rsidRDefault="008A3283" w:rsidP="00445E00">
      <w:pPr>
        <w:widowControl w:val="0"/>
        <w:tabs>
          <w:tab w:val="left" w:pos="0"/>
          <w:tab w:val="left" w:pos="1134"/>
        </w:tabs>
        <w:ind w:firstLine="284"/>
        <w:jc w:val="both"/>
        <w:rPr>
          <w:sz w:val="28"/>
          <w:szCs w:val="28"/>
        </w:rPr>
      </w:pPr>
    </w:p>
    <w:p w:rsidR="00F10152" w:rsidRDefault="008941C4" w:rsidP="008941C4">
      <w:pPr>
        <w:widowControl w:val="0"/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202B07" w:rsidRPr="00F10152">
        <w:rPr>
          <w:b/>
          <w:sz w:val="28"/>
          <w:szCs w:val="28"/>
        </w:rPr>
        <w:t>.</w:t>
      </w:r>
      <w:r w:rsidR="00FE4E7F" w:rsidRPr="00F10152">
        <w:rPr>
          <w:b/>
          <w:sz w:val="28"/>
          <w:szCs w:val="28"/>
        </w:rPr>
        <w:t xml:space="preserve"> Налог на добавленную стоимость</w:t>
      </w:r>
      <w:r w:rsidR="00FE4E7F" w:rsidRPr="00445E00">
        <w:rPr>
          <w:sz w:val="28"/>
          <w:szCs w:val="28"/>
        </w:rPr>
        <w:t xml:space="preserve"> </w:t>
      </w:r>
      <w:r w:rsidR="00F10152" w:rsidRPr="00F10152">
        <w:rPr>
          <w:i/>
          <w:sz w:val="28"/>
          <w:szCs w:val="28"/>
        </w:rPr>
        <w:t>(глава 21 НК РФ).</w:t>
      </w:r>
    </w:p>
    <w:p w:rsidR="00F10152" w:rsidRPr="00F10152" w:rsidRDefault="00F10152" w:rsidP="00F1015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0152">
        <w:rPr>
          <w:sz w:val="28"/>
          <w:szCs w:val="28"/>
        </w:rPr>
        <w:t>Налогоплательщиками НДС</w:t>
      </w:r>
      <w:r>
        <w:rPr>
          <w:b/>
          <w:sz w:val="28"/>
          <w:szCs w:val="28"/>
          <w:u w:val="single"/>
        </w:rPr>
        <w:t xml:space="preserve"> </w:t>
      </w:r>
      <w:r w:rsidRPr="00F10152">
        <w:rPr>
          <w:sz w:val="28"/>
          <w:szCs w:val="28"/>
        </w:rPr>
        <w:t>являются организации, предприниматели, ИП без образования юр.лица, которые осуществляют какую-либо деятельность</w:t>
      </w:r>
    </w:p>
    <w:p w:rsidR="00F10152" w:rsidRPr="00F10152" w:rsidRDefault="00F10152" w:rsidP="00F10152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0152">
        <w:rPr>
          <w:sz w:val="28"/>
          <w:szCs w:val="28"/>
        </w:rPr>
        <w:t>Освобождение от исполнения обязанностей налогоплательщика</w:t>
      </w:r>
      <w:r>
        <w:rPr>
          <w:sz w:val="28"/>
          <w:szCs w:val="28"/>
        </w:rPr>
        <w:t xml:space="preserve"> происходит при выполнении</w:t>
      </w:r>
      <w:r w:rsidRPr="00F10152">
        <w:rPr>
          <w:sz w:val="28"/>
          <w:szCs w:val="28"/>
        </w:rPr>
        <w:t xml:space="preserve"> условий:</w:t>
      </w:r>
    </w:p>
    <w:p w:rsidR="00F10152" w:rsidRPr="00F10152" w:rsidRDefault="00F10152" w:rsidP="00F10152">
      <w:pPr>
        <w:numPr>
          <w:ilvl w:val="0"/>
          <w:numId w:val="10"/>
        </w:numPr>
        <w:tabs>
          <w:tab w:val="clear" w:pos="720"/>
          <w:tab w:val="left" w:pos="360"/>
          <w:tab w:val="num" w:pos="1080"/>
        </w:tabs>
        <w:ind w:left="0" w:firstLine="0"/>
        <w:jc w:val="both"/>
        <w:rPr>
          <w:sz w:val="28"/>
          <w:szCs w:val="28"/>
        </w:rPr>
      </w:pPr>
      <w:r w:rsidRPr="00F10152">
        <w:rPr>
          <w:sz w:val="28"/>
          <w:szCs w:val="28"/>
        </w:rPr>
        <w:t>если за три предшествующих календарных месяца сумма выручки от реализации товаров (работ, услуг) без учета НДС  не превысила в совокупности 2 млн</w:t>
      </w:r>
      <w:r>
        <w:rPr>
          <w:sz w:val="28"/>
          <w:szCs w:val="28"/>
        </w:rPr>
        <w:t>.</w:t>
      </w:r>
      <w:r w:rsidRPr="00F10152">
        <w:rPr>
          <w:sz w:val="28"/>
          <w:szCs w:val="28"/>
        </w:rPr>
        <w:t xml:space="preserve"> рублей;</w:t>
      </w:r>
    </w:p>
    <w:p w:rsidR="00F10152" w:rsidRPr="00F10152" w:rsidRDefault="00F10152" w:rsidP="00F10152">
      <w:pPr>
        <w:numPr>
          <w:ilvl w:val="0"/>
          <w:numId w:val="10"/>
        </w:numPr>
        <w:tabs>
          <w:tab w:val="clear" w:pos="720"/>
          <w:tab w:val="left" w:pos="360"/>
          <w:tab w:val="num" w:pos="1080"/>
        </w:tabs>
        <w:ind w:left="0" w:firstLine="0"/>
        <w:jc w:val="both"/>
        <w:rPr>
          <w:sz w:val="28"/>
          <w:szCs w:val="28"/>
        </w:rPr>
      </w:pPr>
      <w:r w:rsidRPr="00F10152">
        <w:rPr>
          <w:sz w:val="28"/>
          <w:szCs w:val="28"/>
        </w:rPr>
        <w:t>если в течение трех предшествующих календарных месяца организация и индивидуальные предприниматели не реализовывали подакцизную продукцию;</w:t>
      </w:r>
    </w:p>
    <w:p w:rsidR="00F10152" w:rsidRPr="00F10152" w:rsidRDefault="00F10152" w:rsidP="00F10152">
      <w:pPr>
        <w:numPr>
          <w:ilvl w:val="0"/>
          <w:numId w:val="10"/>
        </w:numPr>
        <w:tabs>
          <w:tab w:val="clear" w:pos="720"/>
          <w:tab w:val="left" w:pos="360"/>
          <w:tab w:val="num" w:pos="1080"/>
        </w:tabs>
        <w:ind w:left="0" w:firstLine="0"/>
        <w:jc w:val="both"/>
        <w:rPr>
          <w:sz w:val="28"/>
          <w:szCs w:val="28"/>
        </w:rPr>
      </w:pPr>
      <w:bookmarkStart w:id="0" w:name="p133"/>
      <w:bookmarkStart w:id="1" w:name="p136"/>
      <w:bookmarkStart w:id="2" w:name="p141"/>
      <w:bookmarkEnd w:id="0"/>
      <w:bookmarkEnd w:id="1"/>
      <w:bookmarkEnd w:id="2"/>
      <w:r w:rsidRPr="00F10152">
        <w:rPr>
          <w:sz w:val="28"/>
          <w:szCs w:val="28"/>
        </w:rPr>
        <w:t xml:space="preserve">освобождение не применяется в отношении обязанностей, возникающих в связи с ввозом товаров на таможенную территорию </w:t>
      </w:r>
      <w:bookmarkStart w:id="3" w:name="p142"/>
      <w:bookmarkEnd w:id="3"/>
      <w:r w:rsidRPr="00F10152">
        <w:rPr>
          <w:sz w:val="28"/>
          <w:szCs w:val="28"/>
        </w:rPr>
        <w:t>РФ.</w:t>
      </w:r>
    </w:p>
    <w:p w:rsidR="00F10152" w:rsidRPr="00F10152" w:rsidRDefault="00F10152" w:rsidP="00F1015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0152">
        <w:rPr>
          <w:sz w:val="28"/>
          <w:szCs w:val="28"/>
        </w:rPr>
        <w:t>Получив освобож</w:t>
      </w:r>
      <w:r>
        <w:rPr>
          <w:sz w:val="28"/>
          <w:szCs w:val="28"/>
        </w:rPr>
        <w:t>дение от обязанности плательщика,</w:t>
      </w:r>
      <w:r w:rsidRPr="00F10152">
        <w:rPr>
          <w:sz w:val="28"/>
          <w:szCs w:val="28"/>
        </w:rPr>
        <w:t xml:space="preserve"> необходимо проверить, не утрачивается ли право на освобождение.</w:t>
      </w:r>
    </w:p>
    <w:p w:rsidR="00F10152" w:rsidRPr="00F10152" w:rsidRDefault="00F10152" w:rsidP="00F10152">
      <w:pPr>
        <w:ind w:firstLine="708"/>
        <w:jc w:val="both"/>
        <w:rPr>
          <w:sz w:val="28"/>
          <w:szCs w:val="28"/>
        </w:rPr>
      </w:pPr>
      <w:r w:rsidRPr="00F10152">
        <w:rPr>
          <w:sz w:val="28"/>
          <w:szCs w:val="28"/>
        </w:rPr>
        <w:t>Сумма НДС, подлежащая уплате в бюджет, исчисляется по итогам каждого налогового периода, и определяется как  общая сумма НДС</w:t>
      </w:r>
      <w:r>
        <w:rPr>
          <w:sz w:val="28"/>
          <w:szCs w:val="28"/>
        </w:rPr>
        <w:t>,</w:t>
      </w:r>
      <w:r w:rsidRPr="00F10152">
        <w:rPr>
          <w:sz w:val="28"/>
          <w:szCs w:val="28"/>
        </w:rPr>
        <w:t xml:space="preserve">  уменьшенная на сумму налоговых вычетов.</w:t>
      </w:r>
    </w:p>
    <w:p w:rsidR="00F10152" w:rsidRPr="00F10152" w:rsidRDefault="00F10152" w:rsidP="00F10152">
      <w:pPr>
        <w:ind w:firstLine="708"/>
        <w:jc w:val="both"/>
        <w:rPr>
          <w:sz w:val="28"/>
          <w:szCs w:val="28"/>
        </w:rPr>
      </w:pPr>
      <w:r w:rsidRPr="00F10152">
        <w:rPr>
          <w:sz w:val="28"/>
          <w:szCs w:val="28"/>
        </w:rPr>
        <w:t>Начисленный НДС</w:t>
      </w:r>
      <w:r>
        <w:rPr>
          <w:sz w:val="28"/>
          <w:szCs w:val="28"/>
        </w:rPr>
        <w:t xml:space="preserve"> </w:t>
      </w:r>
      <w:r w:rsidRPr="00F10152">
        <w:rPr>
          <w:sz w:val="28"/>
          <w:szCs w:val="28"/>
        </w:rPr>
        <w:t>- это тот НДС, который налогоплательщик начисляет покупателю</w:t>
      </w:r>
      <w:r>
        <w:rPr>
          <w:sz w:val="28"/>
          <w:szCs w:val="28"/>
        </w:rPr>
        <w:t xml:space="preserve">; </w:t>
      </w:r>
      <w:r w:rsidRPr="00F10152">
        <w:rPr>
          <w:sz w:val="28"/>
          <w:szCs w:val="28"/>
        </w:rPr>
        <w:t>НДС к вычету - это тот НДС, который налогоплательщик уплатил, при покупке товаров, работ и услуг</w:t>
      </w:r>
      <w:r>
        <w:rPr>
          <w:sz w:val="28"/>
          <w:szCs w:val="28"/>
        </w:rPr>
        <w:t>.</w:t>
      </w:r>
    </w:p>
    <w:p w:rsidR="00F10152" w:rsidRPr="00F10152" w:rsidRDefault="00F10152" w:rsidP="00F1015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0152">
        <w:rPr>
          <w:sz w:val="28"/>
          <w:szCs w:val="28"/>
        </w:rPr>
        <w:t>Если результат положительный, то  формируется НДС подлежащий уплате в бюджет. Сумма, подлежащая уплате по этой декларации, разбивается на 3 равные части, каждая из которых вносится не позднее 20 числа каждого месяца следующего квартала.</w:t>
      </w:r>
    </w:p>
    <w:p w:rsidR="00F10152" w:rsidRPr="00F10152" w:rsidRDefault="00F10152" w:rsidP="00F1015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0152">
        <w:rPr>
          <w:sz w:val="28"/>
          <w:szCs w:val="28"/>
        </w:rPr>
        <w:t>Если сумма начисленного налога численно равна сумме вычета</w:t>
      </w:r>
      <w:r>
        <w:rPr>
          <w:sz w:val="28"/>
          <w:szCs w:val="28"/>
        </w:rPr>
        <w:t>, то налогоплательщик ни</w:t>
      </w:r>
      <w:r w:rsidRPr="00F10152">
        <w:rPr>
          <w:sz w:val="28"/>
          <w:szCs w:val="28"/>
        </w:rPr>
        <w:t>чего не должен г</w:t>
      </w:r>
      <w:r>
        <w:rPr>
          <w:sz w:val="28"/>
          <w:szCs w:val="28"/>
        </w:rPr>
        <w:t>осударству и наоборот</w:t>
      </w:r>
      <w:r w:rsidRPr="00F10152">
        <w:rPr>
          <w:sz w:val="28"/>
          <w:szCs w:val="28"/>
        </w:rPr>
        <w:t>.</w:t>
      </w:r>
    </w:p>
    <w:p w:rsidR="00F10152" w:rsidRPr="00F10152" w:rsidRDefault="00F10152" w:rsidP="00F1015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0152">
        <w:rPr>
          <w:sz w:val="28"/>
          <w:szCs w:val="28"/>
        </w:rPr>
        <w:t>Если начисленный налог меньше вычета, рассматривается 2 ситуации:</w:t>
      </w:r>
    </w:p>
    <w:p w:rsidR="00F10152" w:rsidRPr="00F10152" w:rsidRDefault="00F10152" w:rsidP="00F10152">
      <w:pPr>
        <w:tabs>
          <w:tab w:val="left" w:pos="540"/>
        </w:tabs>
        <w:jc w:val="both"/>
        <w:rPr>
          <w:sz w:val="28"/>
          <w:szCs w:val="28"/>
        </w:rPr>
      </w:pPr>
      <w:r w:rsidRPr="00F10152">
        <w:rPr>
          <w:sz w:val="28"/>
          <w:szCs w:val="28"/>
        </w:rPr>
        <w:t>- начисленный налог</w:t>
      </w:r>
      <w:r>
        <w:rPr>
          <w:sz w:val="28"/>
          <w:szCs w:val="28"/>
        </w:rPr>
        <w:t xml:space="preserve"> </w:t>
      </w:r>
      <w:r w:rsidRPr="00F10152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F10152">
        <w:rPr>
          <w:sz w:val="28"/>
          <w:szCs w:val="28"/>
        </w:rPr>
        <w:t>0</w:t>
      </w:r>
      <w:r>
        <w:rPr>
          <w:sz w:val="28"/>
          <w:szCs w:val="28"/>
        </w:rPr>
        <w:t>, вычет имеется – возмещение не</w:t>
      </w:r>
      <w:r w:rsidRPr="00F10152">
        <w:rPr>
          <w:sz w:val="28"/>
          <w:szCs w:val="28"/>
        </w:rPr>
        <w:t>возможно, в следующих кварталах претендовать на эту сумму нельзя.</w:t>
      </w:r>
    </w:p>
    <w:p w:rsidR="00F10152" w:rsidRPr="00F10152" w:rsidRDefault="00F10152" w:rsidP="00F1015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начисленный налог </w:t>
      </w:r>
      <w:r w:rsidRPr="00F10152">
        <w:rPr>
          <w:sz w:val="28"/>
          <w:szCs w:val="28"/>
        </w:rPr>
        <w:t>&gt; 0, то арифметически отрицательная величина разницы предъявляется к возмещению из бюджета.</w:t>
      </w:r>
    </w:p>
    <w:p w:rsidR="00F10152" w:rsidRPr="00F10152" w:rsidRDefault="00F10152" w:rsidP="00F10152">
      <w:pPr>
        <w:tabs>
          <w:tab w:val="left" w:pos="540"/>
        </w:tabs>
        <w:jc w:val="both"/>
        <w:rPr>
          <w:sz w:val="28"/>
          <w:szCs w:val="28"/>
        </w:rPr>
      </w:pPr>
      <w:r w:rsidRPr="00F1015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Ставка 0% </w:t>
      </w:r>
      <w:r w:rsidRPr="00F10152">
        <w:rPr>
          <w:sz w:val="28"/>
          <w:szCs w:val="28"/>
        </w:rPr>
        <w:t>применяется:</w:t>
      </w:r>
    </w:p>
    <w:p w:rsidR="00F10152" w:rsidRPr="00F10152" w:rsidRDefault="00F10152" w:rsidP="00F10152">
      <w:pPr>
        <w:numPr>
          <w:ilvl w:val="0"/>
          <w:numId w:val="8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F10152">
        <w:rPr>
          <w:sz w:val="28"/>
          <w:szCs w:val="28"/>
        </w:rPr>
        <w:t>для работ, осуществляемых непосредственно в космическом пространстве;</w:t>
      </w:r>
    </w:p>
    <w:p w:rsidR="00F10152" w:rsidRPr="00F10152" w:rsidRDefault="00F10152" w:rsidP="00F10152">
      <w:pPr>
        <w:numPr>
          <w:ilvl w:val="0"/>
          <w:numId w:val="8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F10152">
        <w:rPr>
          <w:sz w:val="28"/>
          <w:szCs w:val="28"/>
        </w:rPr>
        <w:t>при сдаче в аренду помещений иностранным дипломатическим консульствам, если в их стране действует аналогичный порядок начисления НДС;</w:t>
      </w:r>
    </w:p>
    <w:p w:rsidR="00F10152" w:rsidRPr="00F10152" w:rsidRDefault="00F10152" w:rsidP="00F10152">
      <w:pPr>
        <w:numPr>
          <w:ilvl w:val="0"/>
          <w:numId w:val="8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F10152">
        <w:rPr>
          <w:sz w:val="28"/>
          <w:szCs w:val="28"/>
        </w:rPr>
        <w:t>при экспорте.</w:t>
      </w:r>
    </w:p>
    <w:p w:rsidR="00F10152" w:rsidRPr="00F10152" w:rsidRDefault="00F10152" w:rsidP="00F101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Ставка 10% </w:t>
      </w:r>
      <w:r w:rsidRPr="00F10152">
        <w:rPr>
          <w:sz w:val="28"/>
          <w:szCs w:val="28"/>
        </w:rPr>
        <w:t>применяется для основных продуктов питания и товаров детского ассортимента.</w:t>
      </w:r>
    </w:p>
    <w:p w:rsidR="00F10152" w:rsidRPr="00F10152" w:rsidRDefault="00F10152" w:rsidP="00F101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Ставка 18% </w:t>
      </w:r>
      <w:r w:rsidRPr="00F10152">
        <w:rPr>
          <w:sz w:val="28"/>
          <w:szCs w:val="28"/>
        </w:rPr>
        <w:t>применяется, если нет оснований для применения ставок 10% и 0%</w:t>
      </w:r>
      <w:r>
        <w:rPr>
          <w:sz w:val="28"/>
          <w:szCs w:val="28"/>
        </w:rPr>
        <w:t>.</w:t>
      </w:r>
    </w:p>
    <w:p w:rsidR="00F10152" w:rsidRPr="00F10152" w:rsidRDefault="00F10152" w:rsidP="00F10152">
      <w:pPr>
        <w:ind w:firstLine="708"/>
        <w:jc w:val="both"/>
        <w:rPr>
          <w:sz w:val="28"/>
          <w:szCs w:val="28"/>
        </w:rPr>
      </w:pPr>
      <w:r w:rsidRPr="00F10152">
        <w:rPr>
          <w:sz w:val="28"/>
          <w:szCs w:val="28"/>
        </w:rPr>
        <w:t>Налогоплательщики имеют право уменьшить общую сумму налога к уплате в бюджет на сумму налоговых вычетов.</w:t>
      </w:r>
    </w:p>
    <w:p w:rsidR="00F10152" w:rsidRPr="00F10152" w:rsidRDefault="00F10152" w:rsidP="00C25F81">
      <w:pPr>
        <w:ind w:firstLine="708"/>
        <w:jc w:val="both"/>
        <w:rPr>
          <w:sz w:val="28"/>
          <w:szCs w:val="28"/>
        </w:rPr>
      </w:pPr>
      <w:r w:rsidRPr="00C25F81">
        <w:rPr>
          <w:sz w:val="28"/>
          <w:szCs w:val="28"/>
        </w:rPr>
        <w:t>Вычет по НДС</w:t>
      </w:r>
      <w:r w:rsidRPr="00F10152">
        <w:rPr>
          <w:b/>
          <w:sz w:val="28"/>
          <w:szCs w:val="28"/>
        </w:rPr>
        <w:t xml:space="preserve"> -</w:t>
      </w:r>
      <w:r w:rsidRPr="00F10152">
        <w:rPr>
          <w:sz w:val="28"/>
          <w:szCs w:val="28"/>
        </w:rPr>
        <w:t xml:space="preserve"> законодательно разрешенный способ уменьшения начисленного налога.</w:t>
      </w:r>
    </w:p>
    <w:p w:rsidR="00F10152" w:rsidRPr="00C25F81" w:rsidRDefault="00F10152" w:rsidP="00C25F81">
      <w:pPr>
        <w:ind w:firstLine="708"/>
        <w:jc w:val="both"/>
        <w:rPr>
          <w:sz w:val="28"/>
          <w:szCs w:val="28"/>
        </w:rPr>
      </w:pPr>
      <w:r w:rsidRPr="00C25F81">
        <w:rPr>
          <w:sz w:val="28"/>
          <w:szCs w:val="28"/>
        </w:rPr>
        <w:t>К вычету может подлежать:</w:t>
      </w:r>
    </w:p>
    <w:p w:rsidR="00F10152" w:rsidRPr="00F10152" w:rsidRDefault="00F10152" w:rsidP="00F10152">
      <w:pPr>
        <w:numPr>
          <w:ilvl w:val="0"/>
          <w:numId w:val="9"/>
        </w:numPr>
        <w:jc w:val="both"/>
        <w:rPr>
          <w:sz w:val="28"/>
          <w:szCs w:val="28"/>
        </w:rPr>
      </w:pPr>
      <w:r w:rsidRPr="00F10152">
        <w:rPr>
          <w:sz w:val="28"/>
          <w:szCs w:val="28"/>
        </w:rPr>
        <w:t>входящий НДС;</w:t>
      </w:r>
    </w:p>
    <w:p w:rsidR="00F10152" w:rsidRPr="00F10152" w:rsidRDefault="00F10152" w:rsidP="00F10152">
      <w:pPr>
        <w:numPr>
          <w:ilvl w:val="0"/>
          <w:numId w:val="9"/>
        </w:numPr>
        <w:jc w:val="both"/>
        <w:rPr>
          <w:sz w:val="28"/>
          <w:szCs w:val="28"/>
        </w:rPr>
      </w:pPr>
      <w:r w:rsidRPr="00F10152">
        <w:rPr>
          <w:sz w:val="28"/>
          <w:szCs w:val="28"/>
        </w:rPr>
        <w:t>некоторые виды начисленного НДС;</w:t>
      </w:r>
    </w:p>
    <w:p w:rsidR="00F10152" w:rsidRPr="00F10152" w:rsidRDefault="00F10152" w:rsidP="00F10152">
      <w:pPr>
        <w:numPr>
          <w:ilvl w:val="0"/>
          <w:numId w:val="9"/>
        </w:numPr>
        <w:jc w:val="both"/>
        <w:rPr>
          <w:sz w:val="28"/>
          <w:szCs w:val="28"/>
        </w:rPr>
      </w:pPr>
      <w:r w:rsidRPr="00F10152">
        <w:rPr>
          <w:sz w:val="28"/>
          <w:szCs w:val="28"/>
        </w:rPr>
        <w:t>авансовый НДС.</w:t>
      </w:r>
    </w:p>
    <w:p w:rsidR="001E0DA2" w:rsidRDefault="00F10152" w:rsidP="001E0DA2">
      <w:pPr>
        <w:ind w:firstLine="708"/>
        <w:jc w:val="both"/>
        <w:rPr>
          <w:sz w:val="28"/>
          <w:szCs w:val="28"/>
        </w:rPr>
      </w:pPr>
      <w:r w:rsidRPr="00C25F81">
        <w:rPr>
          <w:bCs/>
          <w:sz w:val="28"/>
          <w:szCs w:val="28"/>
        </w:rPr>
        <w:t>Налоговый период</w:t>
      </w:r>
      <w:r w:rsidRPr="00F10152">
        <w:rPr>
          <w:sz w:val="28"/>
          <w:szCs w:val="28"/>
        </w:rPr>
        <w:t xml:space="preserve"> – квартал. Налог уплачивается по итогам налогового </w:t>
      </w:r>
      <w:r w:rsidR="00C25F81">
        <w:rPr>
          <w:sz w:val="28"/>
          <w:szCs w:val="28"/>
        </w:rPr>
        <w:t xml:space="preserve">периода. </w:t>
      </w:r>
      <w:r w:rsidRPr="00C25F81">
        <w:rPr>
          <w:sz w:val="28"/>
          <w:szCs w:val="28"/>
        </w:rPr>
        <w:t>С</w:t>
      </w:r>
      <w:r w:rsidRPr="00C25F81">
        <w:rPr>
          <w:bCs/>
          <w:sz w:val="28"/>
          <w:szCs w:val="28"/>
        </w:rPr>
        <w:t>рок уплаты</w:t>
      </w:r>
      <w:r w:rsidRPr="00F10152">
        <w:rPr>
          <w:b/>
          <w:bCs/>
          <w:sz w:val="28"/>
          <w:szCs w:val="28"/>
        </w:rPr>
        <w:t> </w:t>
      </w:r>
      <w:r w:rsidRPr="00F10152">
        <w:rPr>
          <w:sz w:val="28"/>
          <w:szCs w:val="28"/>
        </w:rPr>
        <w:t xml:space="preserve"> – не позднее 20-го числа месяца, следующего за истекшим налоговым периодом.</w:t>
      </w:r>
    </w:p>
    <w:p w:rsidR="00C25F81" w:rsidRDefault="00C25F81" w:rsidP="001E0D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НДС начисленный:</w:t>
      </w:r>
    </w:p>
    <w:p w:rsidR="001E0DA2" w:rsidRDefault="00C25F81" w:rsidP="00F10152">
      <w:pPr>
        <w:widowControl w:val="0"/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операции реализации продукции:</w:t>
      </w:r>
    </w:p>
    <w:p w:rsidR="00C25F81" w:rsidRDefault="00C25F81" w:rsidP="00F10152">
      <w:pPr>
        <w:widowControl w:val="0"/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НДС = 12980000/1,18*0,18</w:t>
      </w:r>
      <w:r w:rsidR="001E0DA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1E0DA2">
        <w:rPr>
          <w:sz w:val="28"/>
          <w:szCs w:val="28"/>
        </w:rPr>
        <w:t xml:space="preserve"> </w:t>
      </w:r>
      <w:r>
        <w:rPr>
          <w:sz w:val="28"/>
          <w:szCs w:val="28"/>
        </w:rPr>
        <w:t>1980000 руб.</w:t>
      </w:r>
    </w:p>
    <w:p w:rsidR="00C25F81" w:rsidRDefault="00C25F81" w:rsidP="00F10152">
      <w:pPr>
        <w:widowControl w:val="0"/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частичной оплате от покупателей:</w:t>
      </w:r>
    </w:p>
    <w:p w:rsidR="00C25F81" w:rsidRDefault="00D223EA" w:rsidP="00F10152">
      <w:pPr>
        <w:widowControl w:val="0"/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НДС = 4800000</w:t>
      </w:r>
      <w:r w:rsidR="00C25F81">
        <w:rPr>
          <w:sz w:val="28"/>
          <w:szCs w:val="28"/>
        </w:rPr>
        <w:t>/1,18</w:t>
      </w:r>
      <w:r>
        <w:rPr>
          <w:sz w:val="28"/>
          <w:szCs w:val="28"/>
        </w:rPr>
        <w:t>*0,18</w:t>
      </w:r>
      <w:r w:rsidR="001E0DA2">
        <w:rPr>
          <w:sz w:val="28"/>
          <w:szCs w:val="28"/>
        </w:rPr>
        <w:t xml:space="preserve"> = 732203,39 руб.</w:t>
      </w:r>
    </w:p>
    <w:p w:rsidR="001E0DA2" w:rsidRDefault="001E0DA2" w:rsidP="00F10152">
      <w:pPr>
        <w:widowControl w:val="0"/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штрафным санкциям:</w:t>
      </w:r>
    </w:p>
    <w:p w:rsidR="001E0DA2" w:rsidRDefault="00D223EA" w:rsidP="00F10152">
      <w:pPr>
        <w:widowControl w:val="0"/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НДС = 800</w:t>
      </w:r>
      <w:r w:rsidR="001E0DA2">
        <w:rPr>
          <w:sz w:val="28"/>
          <w:szCs w:val="28"/>
        </w:rPr>
        <w:t>/1,18</w:t>
      </w:r>
      <w:r>
        <w:rPr>
          <w:sz w:val="28"/>
          <w:szCs w:val="28"/>
        </w:rPr>
        <w:t>*0,18</w:t>
      </w:r>
      <w:r w:rsidR="001E0DA2">
        <w:rPr>
          <w:sz w:val="28"/>
          <w:szCs w:val="28"/>
        </w:rPr>
        <w:t xml:space="preserve"> = 122,03 руб.</w:t>
      </w:r>
    </w:p>
    <w:p w:rsidR="00D223EA" w:rsidRDefault="001E0DA2" w:rsidP="00F10152">
      <w:pPr>
        <w:widowControl w:val="0"/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НДС начисленный = 1980000+732203,39+122,03 = 2712325,42 руб.</w:t>
      </w:r>
    </w:p>
    <w:p w:rsidR="001E0DA2" w:rsidRDefault="001E0DA2" w:rsidP="00D223EA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НДС к вычету:</w:t>
      </w:r>
    </w:p>
    <w:p w:rsidR="001E0DA2" w:rsidRDefault="00D223EA" w:rsidP="00F10152">
      <w:pPr>
        <w:widowControl w:val="0"/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приобретенным основным средствам:</w:t>
      </w:r>
    </w:p>
    <w:p w:rsidR="00D223EA" w:rsidRDefault="00D223EA" w:rsidP="00F10152">
      <w:pPr>
        <w:widowControl w:val="0"/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НДС = 500000*/1,18*0,18 = 76271,19 руб.</w:t>
      </w:r>
    </w:p>
    <w:p w:rsidR="00D223EA" w:rsidRDefault="00D223EA" w:rsidP="00F10152">
      <w:pPr>
        <w:widowControl w:val="0"/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приобретенным ТМЦ и услугам:</w:t>
      </w:r>
    </w:p>
    <w:p w:rsidR="00D223EA" w:rsidRDefault="008941C4" w:rsidP="00F10152">
      <w:pPr>
        <w:widowControl w:val="0"/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НДС = 747000 </w:t>
      </w:r>
      <w:r w:rsidR="00D223EA">
        <w:rPr>
          <w:sz w:val="28"/>
          <w:szCs w:val="28"/>
        </w:rPr>
        <w:t>руб.</w:t>
      </w:r>
    </w:p>
    <w:p w:rsidR="00D223EA" w:rsidRDefault="00D223EA" w:rsidP="00F10152">
      <w:pPr>
        <w:widowControl w:val="0"/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НДС к вычету =  </w:t>
      </w:r>
      <w:r w:rsidR="008941C4">
        <w:rPr>
          <w:sz w:val="28"/>
          <w:szCs w:val="28"/>
        </w:rPr>
        <w:t>76271,19+747000 = 823271,19</w:t>
      </w:r>
      <w:r>
        <w:rPr>
          <w:sz w:val="28"/>
          <w:szCs w:val="28"/>
        </w:rPr>
        <w:t xml:space="preserve"> руб.</w:t>
      </w:r>
    </w:p>
    <w:p w:rsidR="00140423" w:rsidRPr="00445E00" w:rsidRDefault="00140423" w:rsidP="00D223EA">
      <w:pPr>
        <w:jc w:val="both"/>
        <w:rPr>
          <w:sz w:val="28"/>
          <w:szCs w:val="28"/>
        </w:rPr>
      </w:pPr>
      <w:r w:rsidRPr="00445E00">
        <w:rPr>
          <w:sz w:val="28"/>
          <w:szCs w:val="28"/>
        </w:rPr>
        <w:t>НДС</w:t>
      </w:r>
      <w:r w:rsidR="00D223EA">
        <w:rPr>
          <w:sz w:val="28"/>
          <w:szCs w:val="28"/>
        </w:rPr>
        <w:t>,</w:t>
      </w:r>
      <w:r w:rsidRPr="00445E00">
        <w:rPr>
          <w:sz w:val="28"/>
          <w:szCs w:val="28"/>
        </w:rPr>
        <w:t xml:space="preserve"> подлежащий уплате в б</w:t>
      </w:r>
      <w:r w:rsidR="009F4961" w:rsidRPr="00445E00">
        <w:rPr>
          <w:sz w:val="28"/>
          <w:szCs w:val="28"/>
        </w:rPr>
        <w:t xml:space="preserve">юджет = </w:t>
      </w:r>
      <w:r w:rsidR="00D223EA">
        <w:rPr>
          <w:sz w:val="28"/>
          <w:szCs w:val="28"/>
        </w:rPr>
        <w:t>2712325,42-</w:t>
      </w:r>
      <w:r w:rsidR="008941C4">
        <w:rPr>
          <w:sz w:val="28"/>
          <w:szCs w:val="28"/>
        </w:rPr>
        <w:t xml:space="preserve">823271,19 = 1889054,23 </w:t>
      </w:r>
      <w:r w:rsidR="009F4961" w:rsidRPr="00445E00">
        <w:rPr>
          <w:sz w:val="28"/>
          <w:szCs w:val="28"/>
        </w:rPr>
        <w:t>руб.</w:t>
      </w:r>
    </w:p>
    <w:p w:rsidR="00C25F81" w:rsidRDefault="00C25F81" w:rsidP="00445E00">
      <w:pPr>
        <w:widowControl w:val="0"/>
        <w:tabs>
          <w:tab w:val="left" w:pos="0"/>
          <w:tab w:val="left" w:pos="1134"/>
        </w:tabs>
        <w:ind w:firstLine="284"/>
        <w:jc w:val="both"/>
        <w:rPr>
          <w:sz w:val="28"/>
          <w:szCs w:val="28"/>
        </w:rPr>
      </w:pPr>
    </w:p>
    <w:p w:rsidR="008941C4" w:rsidRPr="008941C4" w:rsidRDefault="008941C4" w:rsidP="008941C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="00140423" w:rsidRPr="008941C4">
        <w:rPr>
          <w:b/>
          <w:sz w:val="28"/>
          <w:szCs w:val="28"/>
        </w:rPr>
        <w:t>.</w:t>
      </w:r>
      <w:r w:rsidRPr="008941C4">
        <w:rPr>
          <w:b/>
          <w:szCs w:val="28"/>
        </w:rPr>
        <w:t xml:space="preserve"> </w:t>
      </w:r>
      <w:r w:rsidRPr="008941C4">
        <w:rPr>
          <w:b/>
          <w:sz w:val="28"/>
          <w:szCs w:val="28"/>
        </w:rPr>
        <w:t>Налог на имущество организации</w:t>
      </w:r>
      <w:r>
        <w:rPr>
          <w:b/>
          <w:sz w:val="28"/>
          <w:szCs w:val="28"/>
        </w:rPr>
        <w:t xml:space="preserve"> </w:t>
      </w:r>
      <w:r w:rsidRPr="008941C4">
        <w:rPr>
          <w:i/>
          <w:sz w:val="28"/>
          <w:szCs w:val="28"/>
        </w:rPr>
        <w:t>(глава 30 НК РФ)</w:t>
      </w:r>
      <w:r>
        <w:rPr>
          <w:i/>
          <w:sz w:val="28"/>
          <w:szCs w:val="28"/>
        </w:rPr>
        <w:t>.</w:t>
      </w:r>
    </w:p>
    <w:p w:rsidR="008941C4" w:rsidRPr="008941C4" w:rsidRDefault="008941C4" w:rsidP="008941C4">
      <w:pPr>
        <w:ind w:firstLine="708"/>
        <w:jc w:val="both"/>
        <w:rPr>
          <w:sz w:val="28"/>
          <w:szCs w:val="28"/>
        </w:rPr>
      </w:pPr>
      <w:r w:rsidRPr="008941C4">
        <w:rPr>
          <w:sz w:val="28"/>
          <w:szCs w:val="28"/>
        </w:rPr>
        <w:t>Налог на имущество  организации – региональный налог.</w:t>
      </w:r>
      <w:r>
        <w:rPr>
          <w:sz w:val="28"/>
          <w:szCs w:val="28"/>
        </w:rPr>
        <w:t xml:space="preserve"> </w:t>
      </w:r>
      <w:r w:rsidRPr="008941C4">
        <w:rPr>
          <w:sz w:val="28"/>
          <w:szCs w:val="28"/>
        </w:rPr>
        <w:t>Налогоплательщиками</w:t>
      </w:r>
      <w:r w:rsidRPr="008941C4">
        <w:rPr>
          <w:b/>
          <w:sz w:val="28"/>
          <w:szCs w:val="28"/>
        </w:rPr>
        <w:t xml:space="preserve"> </w:t>
      </w:r>
      <w:r w:rsidRPr="008941C4">
        <w:rPr>
          <w:sz w:val="28"/>
          <w:szCs w:val="28"/>
        </w:rPr>
        <w:t>являются российские и иностранные организации, осуществляющие деятельность в РФ через постоянные представительства и имеющие в собственности недвижимое имущество на ее территории.</w:t>
      </w:r>
    </w:p>
    <w:p w:rsidR="008941C4" w:rsidRPr="008941C4" w:rsidRDefault="008941C4" w:rsidP="008941C4">
      <w:pPr>
        <w:ind w:firstLine="708"/>
        <w:jc w:val="both"/>
        <w:rPr>
          <w:sz w:val="28"/>
          <w:szCs w:val="28"/>
        </w:rPr>
      </w:pPr>
      <w:r w:rsidRPr="008941C4">
        <w:rPr>
          <w:sz w:val="28"/>
          <w:szCs w:val="28"/>
        </w:rPr>
        <w:t>Объектами налогообложения для российских организаций признается движимое и недвижимое имущество, учитываемое на балансе в качестве объектов основных средств.</w:t>
      </w:r>
    </w:p>
    <w:p w:rsidR="008941C4" w:rsidRPr="008941C4" w:rsidRDefault="008941C4" w:rsidP="008941C4">
      <w:pPr>
        <w:ind w:firstLine="708"/>
        <w:jc w:val="both"/>
        <w:rPr>
          <w:sz w:val="28"/>
          <w:szCs w:val="28"/>
        </w:rPr>
      </w:pPr>
      <w:bookmarkStart w:id="4" w:name="p11912"/>
      <w:bookmarkStart w:id="5" w:name="p11914"/>
      <w:bookmarkEnd w:id="4"/>
      <w:bookmarkEnd w:id="5"/>
      <w:r w:rsidRPr="008941C4">
        <w:rPr>
          <w:sz w:val="28"/>
          <w:szCs w:val="28"/>
        </w:rPr>
        <w:t>Объектами налогообложения для иностранных организаций, осуществляющих деятельность в РФ через постоянные представительства, признаются движимое и недвижимое имущество, относящееся к объектам основных средств, имущество, полученное по концессионному соглашению.</w:t>
      </w:r>
    </w:p>
    <w:p w:rsidR="008941C4" w:rsidRPr="008941C4" w:rsidRDefault="008941C4" w:rsidP="008941C4">
      <w:pPr>
        <w:ind w:firstLine="708"/>
        <w:jc w:val="both"/>
        <w:rPr>
          <w:sz w:val="28"/>
          <w:szCs w:val="28"/>
        </w:rPr>
      </w:pPr>
      <w:bookmarkStart w:id="6" w:name="p11915"/>
      <w:bookmarkStart w:id="7" w:name="p11929"/>
      <w:bookmarkEnd w:id="6"/>
      <w:bookmarkEnd w:id="7"/>
      <w:r w:rsidRPr="008941C4">
        <w:rPr>
          <w:sz w:val="28"/>
          <w:szCs w:val="28"/>
        </w:rPr>
        <w:t>Налоговая база определяется как среднегодовая стоимость имущества.</w:t>
      </w:r>
      <w:bookmarkStart w:id="8" w:name="p11930"/>
      <w:bookmarkEnd w:id="8"/>
      <w:r>
        <w:rPr>
          <w:sz w:val="28"/>
          <w:szCs w:val="28"/>
        </w:rPr>
        <w:t xml:space="preserve"> </w:t>
      </w:r>
      <w:r w:rsidRPr="008941C4">
        <w:rPr>
          <w:sz w:val="28"/>
          <w:szCs w:val="28"/>
        </w:rPr>
        <w:t xml:space="preserve">При определении налоговой базы имущество, признаваемое объектом налогообложения, учитывается по его остаточной стоимости, сформированной в соответствии с </w:t>
      </w:r>
      <w:hyperlink r:id="rId7" w:tooltip="Приказ Минфина РФ от 30.03.2001 N 26н (ред. от 27.11.2006) &#10;&quot;Об утверждении Положения по бухгалтерскому учету &quot;Учет основных средств&quot; ПБУ 6/01&quot;&#10; (Зарегистрировано в Минюсте РФ 28.04.2001 N 2689)" w:history="1">
        <w:r w:rsidRPr="008941C4">
          <w:rPr>
            <w:sz w:val="28"/>
            <w:szCs w:val="28"/>
          </w:rPr>
          <w:t>порядком</w:t>
        </w:r>
      </w:hyperlink>
      <w:r w:rsidRPr="008941C4">
        <w:rPr>
          <w:sz w:val="28"/>
          <w:szCs w:val="28"/>
        </w:rPr>
        <w:t xml:space="preserve"> ведения бухгалтерского учета, утвержденным в учетной политике организации.</w:t>
      </w:r>
    </w:p>
    <w:p w:rsidR="008941C4" w:rsidRPr="008941C4" w:rsidRDefault="008941C4" w:rsidP="008941C4">
      <w:pPr>
        <w:ind w:firstLine="708"/>
        <w:jc w:val="both"/>
        <w:rPr>
          <w:sz w:val="28"/>
          <w:szCs w:val="28"/>
        </w:rPr>
      </w:pPr>
      <w:bookmarkStart w:id="9" w:name="p11931"/>
      <w:bookmarkEnd w:id="9"/>
      <w:r w:rsidRPr="008941C4">
        <w:rPr>
          <w:sz w:val="28"/>
          <w:szCs w:val="28"/>
        </w:rPr>
        <w:t xml:space="preserve">Если для отдельных объектов основных средств начисление амортизации не предусмотрено, стоимость указанных объектов для целей налогообложения определяется как разница между их </w:t>
      </w:r>
      <w:hyperlink r:id="rId8" w:tooltip="Приказ Минфина РФ от 30.03.2001 N 26н (ред. от 27.11.2006) &#10;&quot;Об утверждении Положения по бухгалтерскому учету &quot;Учет основных средств&quot; ПБУ 6/01&quot;&#10; (Зарегистрировано в Минюсте РФ 28.04.2001 N 2689)" w:history="1">
        <w:r w:rsidRPr="008941C4">
          <w:rPr>
            <w:sz w:val="28"/>
            <w:szCs w:val="28"/>
          </w:rPr>
          <w:t>первоначальной стоимостью</w:t>
        </w:r>
      </w:hyperlink>
      <w:r w:rsidRPr="008941C4">
        <w:rPr>
          <w:sz w:val="28"/>
          <w:szCs w:val="28"/>
        </w:rPr>
        <w:t xml:space="preserve"> и величиной износа.</w:t>
      </w:r>
    </w:p>
    <w:p w:rsidR="008941C4" w:rsidRPr="008941C4" w:rsidRDefault="008941C4" w:rsidP="008941C4">
      <w:pPr>
        <w:ind w:firstLine="708"/>
        <w:jc w:val="both"/>
        <w:rPr>
          <w:sz w:val="28"/>
          <w:szCs w:val="28"/>
        </w:rPr>
      </w:pPr>
      <w:bookmarkStart w:id="10" w:name="p11932"/>
      <w:bookmarkEnd w:id="10"/>
      <w:r w:rsidRPr="008941C4">
        <w:rPr>
          <w:sz w:val="28"/>
          <w:szCs w:val="28"/>
        </w:rPr>
        <w:t>Налоговым периодом признается календарный год.</w:t>
      </w:r>
      <w:bookmarkStart w:id="11" w:name="p11968"/>
      <w:bookmarkEnd w:id="11"/>
      <w:r>
        <w:rPr>
          <w:sz w:val="28"/>
          <w:szCs w:val="28"/>
        </w:rPr>
        <w:t xml:space="preserve"> </w:t>
      </w:r>
      <w:r w:rsidRPr="008941C4">
        <w:rPr>
          <w:sz w:val="28"/>
          <w:szCs w:val="28"/>
        </w:rPr>
        <w:t>Отчетными периодами признаются первый квартал, полугодие и девять месяцев календарного года.</w:t>
      </w:r>
    </w:p>
    <w:p w:rsidR="008941C4" w:rsidRPr="008941C4" w:rsidRDefault="008941C4" w:rsidP="008941C4">
      <w:pPr>
        <w:ind w:firstLine="708"/>
        <w:jc w:val="both"/>
        <w:rPr>
          <w:sz w:val="28"/>
          <w:szCs w:val="28"/>
        </w:rPr>
      </w:pPr>
      <w:r w:rsidRPr="008941C4">
        <w:rPr>
          <w:sz w:val="28"/>
          <w:szCs w:val="28"/>
        </w:rPr>
        <w:t>Налоговые ставки устанавливаются законами субъектов Российской Федерации и не могут превышать 2,2% (статья 380 НК РФ).</w:t>
      </w:r>
    </w:p>
    <w:p w:rsidR="008941C4" w:rsidRDefault="008941C4" w:rsidP="008941C4">
      <w:pPr>
        <w:ind w:firstLine="708"/>
        <w:jc w:val="both"/>
        <w:rPr>
          <w:sz w:val="28"/>
          <w:szCs w:val="28"/>
        </w:rPr>
      </w:pPr>
      <w:r w:rsidRPr="008941C4">
        <w:rPr>
          <w:sz w:val="28"/>
          <w:szCs w:val="28"/>
        </w:rPr>
        <w:t>Авансовые платежи по налогу на имущество организаций уплачиваются налогоплательщиками не позднее 30 дней с даты окончания соответствующего отчетно</w:t>
      </w:r>
      <w:r>
        <w:rPr>
          <w:sz w:val="28"/>
          <w:szCs w:val="28"/>
        </w:rPr>
        <w:t xml:space="preserve">го периода. </w:t>
      </w:r>
    </w:p>
    <w:p w:rsidR="008941C4" w:rsidRPr="008941C4" w:rsidRDefault="008941C4" w:rsidP="008941C4">
      <w:pPr>
        <w:ind w:firstLine="708"/>
        <w:jc w:val="both"/>
        <w:rPr>
          <w:sz w:val="28"/>
          <w:szCs w:val="28"/>
        </w:rPr>
      </w:pPr>
      <w:r w:rsidRPr="008941C4">
        <w:rPr>
          <w:sz w:val="28"/>
          <w:szCs w:val="28"/>
        </w:rPr>
        <w:t>Налог на имущество организаций по итогам налогового периода уплачивается налогоплательщиками за вычетом уплаченных авансовых платежей по данному налогу не позднее 30 марта года, следующего за истекшим налоговым периодом.</w:t>
      </w:r>
    </w:p>
    <w:p w:rsidR="008941C4" w:rsidRPr="008941C4" w:rsidRDefault="008941C4" w:rsidP="00867602">
      <w:pPr>
        <w:ind w:firstLine="708"/>
        <w:jc w:val="both"/>
        <w:rPr>
          <w:sz w:val="28"/>
          <w:szCs w:val="28"/>
        </w:rPr>
      </w:pPr>
      <w:r w:rsidRPr="008941C4">
        <w:rPr>
          <w:sz w:val="28"/>
          <w:szCs w:val="28"/>
        </w:rPr>
        <w:t>Сумма налога исчисляется по итогам налогового периода как произведение налоговой ставки и налоговой базы.</w:t>
      </w:r>
    </w:p>
    <w:p w:rsidR="008941C4" w:rsidRPr="008941C4" w:rsidRDefault="008941C4" w:rsidP="00867602">
      <w:pPr>
        <w:ind w:firstLine="708"/>
        <w:jc w:val="both"/>
        <w:rPr>
          <w:sz w:val="28"/>
          <w:szCs w:val="28"/>
        </w:rPr>
      </w:pPr>
      <w:bookmarkStart w:id="12" w:name="p12012"/>
      <w:bookmarkEnd w:id="12"/>
      <w:r w:rsidRPr="008941C4">
        <w:rPr>
          <w:sz w:val="28"/>
          <w:szCs w:val="28"/>
        </w:rPr>
        <w:t>Сумма налога, подлежащая уплате в бюджет по итогам налогового периода, определяется как разница между суммой налога (за налоговый период) суммами авансовых платежей по налогу (исчисленных в течение налогового периода).</w:t>
      </w:r>
    </w:p>
    <w:p w:rsidR="008941C4" w:rsidRPr="008941C4" w:rsidRDefault="00867602" w:rsidP="00867602">
      <w:pPr>
        <w:jc w:val="both"/>
        <w:rPr>
          <w:sz w:val="28"/>
          <w:szCs w:val="28"/>
        </w:rPr>
      </w:pPr>
      <w:bookmarkStart w:id="13" w:name="p12013"/>
      <w:bookmarkStart w:id="14" w:name="p12014"/>
      <w:bookmarkStart w:id="15" w:name="p12016"/>
      <w:bookmarkEnd w:id="13"/>
      <w:bookmarkEnd w:id="14"/>
      <w:bookmarkEnd w:id="15"/>
      <w:r>
        <w:rPr>
          <w:sz w:val="28"/>
          <w:szCs w:val="28"/>
        </w:rPr>
        <w:tab/>
      </w:r>
      <w:r w:rsidR="008941C4" w:rsidRPr="008941C4">
        <w:rPr>
          <w:sz w:val="28"/>
          <w:szCs w:val="28"/>
        </w:rPr>
        <w:t>Сумма авансового платежа  исчисляется по итогам каждого отчетного периода в размере 1/4 произведения налоговой ставки и средней стоимости имущества, определенной за отчетный период</w:t>
      </w:r>
    </w:p>
    <w:p w:rsidR="00867602" w:rsidRPr="00867602" w:rsidRDefault="00867602" w:rsidP="00867602">
      <w:pPr>
        <w:rPr>
          <w:sz w:val="28"/>
          <w:szCs w:val="28"/>
        </w:rPr>
      </w:pPr>
      <w:r>
        <w:rPr>
          <w:sz w:val="28"/>
          <w:szCs w:val="28"/>
        </w:rPr>
        <w:t>Ср/г</w:t>
      </w:r>
      <w:r w:rsidRPr="00867602">
        <w:rPr>
          <w:sz w:val="28"/>
          <w:szCs w:val="28"/>
        </w:rPr>
        <w:t xml:space="preserve"> стоимость за 1 квартал = </w:t>
      </w:r>
    </w:p>
    <w:p w:rsidR="00867602" w:rsidRPr="00867602" w:rsidRDefault="00867602" w:rsidP="00867602">
      <w:pPr>
        <w:rPr>
          <w:sz w:val="28"/>
          <w:szCs w:val="28"/>
        </w:rPr>
      </w:pPr>
      <w:r w:rsidRPr="00867602">
        <w:rPr>
          <w:sz w:val="28"/>
          <w:szCs w:val="28"/>
        </w:rPr>
        <w:t>=(</w:t>
      </w:r>
      <w:r>
        <w:rPr>
          <w:sz w:val="28"/>
          <w:szCs w:val="28"/>
        </w:rPr>
        <w:t>3800000+4100000+4050000+3980000)/4 = 39825</w:t>
      </w:r>
      <w:r w:rsidRPr="00867602">
        <w:rPr>
          <w:sz w:val="28"/>
          <w:szCs w:val="28"/>
        </w:rPr>
        <w:t>00 руб.</w:t>
      </w:r>
    </w:p>
    <w:p w:rsidR="00867602" w:rsidRPr="00867602" w:rsidRDefault="00867602" w:rsidP="00867602">
      <w:pPr>
        <w:rPr>
          <w:sz w:val="28"/>
          <w:szCs w:val="28"/>
        </w:rPr>
      </w:pPr>
      <w:r w:rsidRPr="00867602">
        <w:rPr>
          <w:sz w:val="28"/>
          <w:szCs w:val="28"/>
        </w:rPr>
        <w:t>С</w:t>
      </w:r>
      <w:r>
        <w:rPr>
          <w:sz w:val="28"/>
          <w:szCs w:val="28"/>
        </w:rPr>
        <w:t>р/г</w:t>
      </w:r>
      <w:r w:rsidRPr="00867602">
        <w:rPr>
          <w:sz w:val="28"/>
          <w:szCs w:val="28"/>
        </w:rPr>
        <w:t xml:space="preserve"> стоимость 1 полугодия = </w:t>
      </w:r>
    </w:p>
    <w:p w:rsidR="00867602" w:rsidRPr="00867602" w:rsidRDefault="00867602" w:rsidP="00867602">
      <w:pPr>
        <w:rPr>
          <w:sz w:val="28"/>
          <w:szCs w:val="28"/>
        </w:rPr>
      </w:pPr>
      <w:r w:rsidRPr="00867602">
        <w:rPr>
          <w:sz w:val="28"/>
          <w:szCs w:val="28"/>
        </w:rPr>
        <w:t>=(</w:t>
      </w:r>
      <w:r>
        <w:rPr>
          <w:sz w:val="28"/>
          <w:szCs w:val="28"/>
        </w:rPr>
        <w:t>3800000+4100000+4050000+3980000+3950000+3875000+4000</w:t>
      </w:r>
      <w:r w:rsidRPr="00867602">
        <w:rPr>
          <w:sz w:val="28"/>
          <w:szCs w:val="28"/>
        </w:rPr>
        <w:t>000)/7 =</w:t>
      </w:r>
      <w:r w:rsidR="0034610B">
        <w:rPr>
          <w:sz w:val="28"/>
          <w:szCs w:val="28"/>
        </w:rPr>
        <w:t xml:space="preserve"> =3965000</w:t>
      </w:r>
      <w:r w:rsidRPr="00867602">
        <w:rPr>
          <w:sz w:val="28"/>
          <w:szCs w:val="28"/>
        </w:rPr>
        <w:t xml:space="preserve"> руб.</w:t>
      </w:r>
    </w:p>
    <w:p w:rsidR="00867602" w:rsidRPr="00867602" w:rsidRDefault="00867602" w:rsidP="00867602">
      <w:pPr>
        <w:rPr>
          <w:sz w:val="28"/>
          <w:szCs w:val="28"/>
        </w:rPr>
      </w:pPr>
      <w:r>
        <w:rPr>
          <w:sz w:val="28"/>
          <w:szCs w:val="28"/>
        </w:rPr>
        <w:t>Ср/г</w:t>
      </w:r>
      <w:r w:rsidRPr="00867602">
        <w:rPr>
          <w:sz w:val="28"/>
          <w:szCs w:val="28"/>
        </w:rPr>
        <w:t xml:space="preserve"> стоимость за 9 месяцев =</w:t>
      </w:r>
    </w:p>
    <w:p w:rsidR="00867602" w:rsidRPr="00867602" w:rsidRDefault="00867602" w:rsidP="00867602">
      <w:pPr>
        <w:rPr>
          <w:sz w:val="28"/>
          <w:szCs w:val="28"/>
        </w:rPr>
      </w:pPr>
      <w:r w:rsidRPr="00867602">
        <w:rPr>
          <w:sz w:val="28"/>
          <w:szCs w:val="28"/>
        </w:rPr>
        <w:t>=(</w:t>
      </w:r>
      <w:r w:rsidR="0034610B">
        <w:rPr>
          <w:sz w:val="28"/>
          <w:szCs w:val="28"/>
        </w:rPr>
        <w:t>3800000+4100000+4050000+3980000+3950000+3875000+4000</w:t>
      </w:r>
      <w:r w:rsidR="0034610B" w:rsidRPr="00867602">
        <w:rPr>
          <w:sz w:val="28"/>
          <w:szCs w:val="28"/>
        </w:rPr>
        <w:t>000</w:t>
      </w:r>
      <w:r w:rsidR="0034610B">
        <w:rPr>
          <w:sz w:val="28"/>
          <w:szCs w:val="28"/>
        </w:rPr>
        <w:t>+3951000+3891000+3845000</w:t>
      </w:r>
      <w:r w:rsidRPr="00867602">
        <w:rPr>
          <w:sz w:val="28"/>
          <w:szCs w:val="28"/>
        </w:rPr>
        <w:t>)/10</w:t>
      </w:r>
      <w:r w:rsidR="0034610B">
        <w:rPr>
          <w:sz w:val="28"/>
          <w:szCs w:val="28"/>
        </w:rPr>
        <w:t xml:space="preserve"> </w:t>
      </w:r>
      <w:r w:rsidRPr="00867602">
        <w:rPr>
          <w:sz w:val="28"/>
          <w:szCs w:val="28"/>
        </w:rPr>
        <w:t>=</w:t>
      </w:r>
      <w:r w:rsidR="0034610B">
        <w:rPr>
          <w:sz w:val="28"/>
          <w:szCs w:val="28"/>
        </w:rPr>
        <w:t xml:space="preserve"> 3944200 </w:t>
      </w:r>
      <w:r w:rsidRPr="00867602">
        <w:rPr>
          <w:sz w:val="28"/>
          <w:szCs w:val="28"/>
        </w:rPr>
        <w:t>руб.</w:t>
      </w:r>
    </w:p>
    <w:p w:rsidR="00867602" w:rsidRPr="00867602" w:rsidRDefault="00867602" w:rsidP="00867602">
      <w:pPr>
        <w:rPr>
          <w:sz w:val="28"/>
          <w:szCs w:val="28"/>
        </w:rPr>
      </w:pPr>
      <w:r>
        <w:rPr>
          <w:sz w:val="28"/>
          <w:szCs w:val="28"/>
        </w:rPr>
        <w:t>Годовая ср/г</w:t>
      </w:r>
      <w:r w:rsidRPr="00867602">
        <w:rPr>
          <w:sz w:val="28"/>
          <w:szCs w:val="28"/>
        </w:rPr>
        <w:t xml:space="preserve"> = </w:t>
      </w:r>
    </w:p>
    <w:p w:rsidR="00867602" w:rsidRPr="00867602" w:rsidRDefault="00867602" w:rsidP="00867602">
      <w:pPr>
        <w:rPr>
          <w:sz w:val="28"/>
          <w:szCs w:val="28"/>
        </w:rPr>
      </w:pPr>
      <w:r w:rsidRPr="00867602">
        <w:rPr>
          <w:sz w:val="28"/>
          <w:szCs w:val="28"/>
        </w:rPr>
        <w:t>=(</w:t>
      </w:r>
      <w:r w:rsidR="0034610B">
        <w:rPr>
          <w:sz w:val="28"/>
          <w:szCs w:val="28"/>
        </w:rPr>
        <w:t>3800000+4100000+4050000+3980000+3950000+3875000+4000</w:t>
      </w:r>
      <w:r w:rsidR="0034610B" w:rsidRPr="00867602">
        <w:rPr>
          <w:sz w:val="28"/>
          <w:szCs w:val="28"/>
        </w:rPr>
        <w:t>000</w:t>
      </w:r>
      <w:r w:rsidR="0034610B">
        <w:rPr>
          <w:sz w:val="28"/>
          <w:szCs w:val="28"/>
        </w:rPr>
        <w:t>+3951000+3891000+3845000+3799000+3756000+3711000</w:t>
      </w:r>
      <w:r w:rsidRPr="00867602">
        <w:rPr>
          <w:sz w:val="28"/>
          <w:szCs w:val="28"/>
        </w:rPr>
        <w:t>)/13</w:t>
      </w:r>
      <w:r w:rsidR="0034610B">
        <w:rPr>
          <w:sz w:val="28"/>
          <w:szCs w:val="28"/>
        </w:rPr>
        <w:t xml:space="preserve"> </w:t>
      </w:r>
      <w:r w:rsidRPr="00867602">
        <w:rPr>
          <w:sz w:val="28"/>
          <w:szCs w:val="28"/>
        </w:rPr>
        <w:t>=</w:t>
      </w:r>
      <w:r w:rsidR="0034610B">
        <w:rPr>
          <w:sz w:val="28"/>
          <w:szCs w:val="28"/>
        </w:rPr>
        <w:t xml:space="preserve"> 3900615,38</w:t>
      </w:r>
      <w:r w:rsidRPr="00867602">
        <w:rPr>
          <w:sz w:val="28"/>
          <w:szCs w:val="28"/>
        </w:rPr>
        <w:t xml:space="preserve"> руб.</w:t>
      </w:r>
    </w:p>
    <w:p w:rsidR="00867602" w:rsidRPr="00867602" w:rsidRDefault="00867602" w:rsidP="00867602">
      <w:pPr>
        <w:rPr>
          <w:sz w:val="28"/>
          <w:szCs w:val="28"/>
        </w:rPr>
      </w:pPr>
      <w:r w:rsidRPr="00867602">
        <w:rPr>
          <w:sz w:val="28"/>
          <w:szCs w:val="28"/>
        </w:rPr>
        <w:t>Авансовый платеж за 1 квартал</w:t>
      </w:r>
      <w:r w:rsidR="0034610B">
        <w:rPr>
          <w:sz w:val="28"/>
          <w:szCs w:val="28"/>
        </w:rPr>
        <w:t xml:space="preserve"> </w:t>
      </w:r>
      <w:r w:rsidRPr="00867602">
        <w:rPr>
          <w:sz w:val="28"/>
          <w:szCs w:val="28"/>
        </w:rPr>
        <w:t>=</w:t>
      </w:r>
      <w:r w:rsidR="0034610B">
        <w:rPr>
          <w:sz w:val="28"/>
          <w:szCs w:val="28"/>
        </w:rPr>
        <w:t xml:space="preserve"> 39825</w:t>
      </w:r>
      <w:r w:rsidR="0034610B" w:rsidRPr="00867602">
        <w:rPr>
          <w:sz w:val="28"/>
          <w:szCs w:val="28"/>
        </w:rPr>
        <w:t>00</w:t>
      </w:r>
      <w:r w:rsidRPr="00867602">
        <w:rPr>
          <w:sz w:val="28"/>
          <w:szCs w:val="28"/>
        </w:rPr>
        <w:t>*0,022*0,25=</w:t>
      </w:r>
      <w:r w:rsidR="0034610B">
        <w:rPr>
          <w:sz w:val="28"/>
          <w:szCs w:val="28"/>
        </w:rPr>
        <w:t>21903,75</w:t>
      </w:r>
      <w:r w:rsidRPr="00867602">
        <w:rPr>
          <w:sz w:val="28"/>
          <w:szCs w:val="28"/>
        </w:rPr>
        <w:t xml:space="preserve"> руб.</w:t>
      </w:r>
    </w:p>
    <w:p w:rsidR="00867602" w:rsidRPr="00867602" w:rsidRDefault="00867602" w:rsidP="00867602">
      <w:pPr>
        <w:rPr>
          <w:sz w:val="28"/>
          <w:szCs w:val="28"/>
        </w:rPr>
      </w:pPr>
      <w:r w:rsidRPr="00867602">
        <w:rPr>
          <w:sz w:val="28"/>
          <w:szCs w:val="28"/>
        </w:rPr>
        <w:t xml:space="preserve">Авансовый платеж за полугодие = </w:t>
      </w:r>
      <w:r w:rsidR="0034610B">
        <w:rPr>
          <w:sz w:val="28"/>
          <w:szCs w:val="28"/>
        </w:rPr>
        <w:t>3965000</w:t>
      </w:r>
      <w:r w:rsidRPr="00867602">
        <w:rPr>
          <w:sz w:val="28"/>
          <w:szCs w:val="28"/>
        </w:rPr>
        <w:t xml:space="preserve">*0,022,0,25 = </w:t>
      </w:r>
      <w:r w:rsidR="00FB6CD2">
        <w:rPr>
          <w:sz w:val="28"/>
          <w:szCs w:val="28"/>
        </w:rPr>
        <w:t>21807,5</w:t>
      </w:r>
      <w:r w:rsidRPr="00867602">
        <w:rPr>
          <w:sz w:val="28"/>
          <w:szCs w:val="28"/>
        </w:rPr>
        <w:t xml:space="preserve"> руб.</w:t>
      </w:r>
    </w:p>
    <w:p w:rsidR="00867602" w:rsidRPr="00867602" w:rsidRDefault="00867602" w:rsidP="00867602">
      <w:pPr>
        <w:rPr>
          <w:sz w:val="28"/>
          <w:szCs w:val="28"/>
        </w:rPr>
      </w:pPr>
      <w:r w:rsidRPr="00867602">
        <w:rPr>
          <w:sz w:val="28"/>
          <w:szCs w:val="28"/>
        </w:rPr>
        <w:t xml:space="preserve">Авансовый платеж за 9 месяцев = </w:t>
      </w:r>
      <w:r w:rsidR="0034610B">
        <w:rPr>
          <w:sz w:val="28"/>
          <w:szCs w:val="28"/>
        </w:rPr>
        <w:t>3944200</w:t>
      </w:r>
      <w:r w:rsidRPr="00867602">
        <w:rPr>
          <w:sz w:val="28"/>
          <w:szCs w:val="28"/>
        </w:rPr>
        <w:t>*0,022*0,25=</w:t>
      </w:r>
      <w:r w:rsidR="00FB6CD2">
        <w:rPr>
          <w:sz w:val="28"/>
          <w:szCs w:val="28"/>
        </w:rPr>
        <w:t>21693,1</w:t>
      </w:r>
      <w:r w:rsidRPr="00867602">
        <w:rPr>
          <w:sz w:val="28"/>
          <w:szCs w:val="28"/>
        </w:rPr>
        <w:t xml:space="preserve"> руб.</w:t>
      </w:r>
    </w:p>
    <w:p w:rsidR="00867602" w:rsidRPr="00867602" w:rsidRDefault="00867602" w:rsidP="00867602">
      <w:pPr>
        <w:rPr>
          <w:sz w:val="28"/>
          <w:szCs w:val="28"/>
        </w:rPr>
      </w:pPr>
      <w:r w:rsidRPr="00867602">
        <w:rPr>
          <w:sz w:val="28"/>
          <w:szCs w:val="28"/>
        </w:rPr>
        <w:t xml:space="preserve">Годовой платеж = </w:t>
      </w:r>
      <w:r w:rsidR="0034610B">
        <w:rPr>
          <w:sz w:val="28"/>
          <w:szCs w:val="28"/>
        </w:rPr>
        <w:t>3900615,38</w:t>
      </w:r>
      <w:r w:rsidR="0034610B" w:rsidRPr="00867602">
        <w:rPr>
          <w:sz w:val="28"/>
          <w:szCs w:val="28"/>
        </w:rPr>
        <w:t xml:space="preserve"> </w:t>
      </w:r>
      <w:r w:rsidRPr="00867602">
        <w:rPr>
          <w:sz w:val="28"/>
          <w:szCs w:val="28"/>
        </w:rPr>
        <w:t xml:space="preserve">*0,022 = </w:t>
      </w:r>
      <w:r w:rsidR="00FB6CD2">
        <w:rPr>
          <w:sz w:val="28"/>
          <w:szCs w:val="28"/>
        </w:rPr>
        <w:t>85813,54</w:t>
      </w:r>
      <w:r w:rsidRPr="00867602">
        <w:rPr>
          <w:sz w:val="28"/>
          <w:szCs w:val="28"/>
        </w:rPr>
        <w:t xml:space="preserve"> руб.</w:t>
      </w:r>
    </w:p>
    <w:p w:rsidR="00867602" w:rsidRPr="00867602" w:rsidRDefault="00867602" w:rsidP="00867602">
      <w:pPr>
        <w:rPr>
          <w:sz w:val="28"/>
          <w:szCs w:val="28"/>
        </w:rPr>
      </w:pPr>
      <w:r w:rsidRPr="00867602">
        <w:rPr>
          <w:sz w:val="28"/>
          <w:szCs w:val="28"/>
        </w:rPr>
        <w:t xml:space="preserve">Авансовый платеж за год = </w:t>
      </w:r>
      <w:r w:rsidR="00FB6CD2">
        <w:rPr>
          <w:sz w:val="28"/>
          <w:szCs w:val="28"/>
        </w:rPr>
        <w:t>85813,54</w:t>
      </w:r>
      <w:r w:rsidR="00FB6CD2" w:rsidRPr="00867602">
        <w:rPr>
          <w:sz w:val="28"/>
          <w:szCs w:val="28"/>
        </w:rPr>
        <w:t xml:space="preserve"> </w:t>
      </w:r>
      <w:r w:rsidRPr="00867602">
        <w:rPr>
          <w:sz w:val="28"/>
          <w:szCs w:val="28"/>
        </w:rPr>
        <w:t>-</w:t>
      </w:r>
      <w:r w:rsidR="00FB6CD2">
        <w:rPr>
          <w:sz w:val="28"/>
          <w:szCs w:val="28"/>
        </w:rPr>
        <w:t>21903,75</w:t>
      </w:r>
      <w:r w:rsidR="00FB6CD2" w:rsidRPr="00867602">
        <w:rPr>
          <w:sz w:val="28"/>
          <w:szCs w:val="28"/>
        </w:rPr>
        <w:t xml:space="preserve"> </w:t>
      </w:r>
      <w:r w:rsidRPr="00867602">
        <w:rPr>
          <w:sz w:val="28"/>
          <w:szCs w:val="28"/>
        </w:rPr>
        <w:t>-</w:t>
      </w:r>
      <w:r w:rsidR="00FB6CD2">
        <w:rPr>
          <w:sz w:val="28"/>
          <w:szCs w:val="28"/>
        </w:rPr>
        <w:t>21807,5</w:t>
      </w:r>
      <w:r w:rsidR="00FB6CD2" w:rsidRPr="00867602">
        <w:rPr>
          <w:sz w:val="28"/>
          <w:szCs w:val="28"/>
        </w:rPr>
        <w:t xml:space="preserve"> </w:t>
      </w:r>
      <w:r w:rsidRPr="00867602">
        <w:rPr>
          <w:sz w:val="28"/>
          <w:szCs w:val="28"/>
        </w:rPr>
        <w:t>-</w:t>
      </w:r>
      <w:r w:rsidR="00FB6CD2">
        <w:rPr>
          <w:sz w:val="28"/>
          <w:szCs w:val="28"/>
        </w:rPr>
        <w:t>21693,1</w:t>
      </w:r>
      <w:r w:rsidR="00FB6CD2" w:rsidRPr="00867602">
        <w:rPr>
          <w:sz w:val="28"/>
          <w:szCs w:val="28"/>
        </w:rPr>
        <w:t xml:space="preserve"> </w:t>
      </w:r>
      <w:r w:rsidRPr="00867602">
        <w:rPr>
          <w:sz w:val="28"/>
          <w:szCs w:val="28"/>
        </w:rPr>
        <w:t>=</w:t>
      </w:r>
      <w:r w:rsidR="00FB6CD2">
        <w:rPr>
          <w:sz w:val="28"/>
          <w:szCs w:val="28"/>
        </w:rPr>
        <w:t xml:space="preserve"> 20409,19</w:t>
      </w:r>
      <w:r w:rsidRPr="00867602">
        <w:rPr>
          <w:sz w:val="28"/>
          <w:szCs w:val="28"/>
        </w:rPr>
        <w:t xml:space="preserve"> руб.</w:t>
      </w:r>
    </w:p>
    <w:p w:rsidR="00FB6CD2" w:rsidRDefault="00FB6CD2" w:rsidP="00445E00">
      <w:pPr>
        <w:widowControl w:val="0"/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FB6CD2" w:rsidRPr="00FB6CD2" w:rsidRDefault="00FB6CD2" w:rsidP="00FB6CD2">
      <w:pPr>
        <w:jc w:val="both"/>
        <w:rPr>
          <w:b/>
          <w:sz w:val="28"/>
          <w:szCs w:val="28"/>
          <w:u w:val="single"/>
        </w:rPr>
      </w:pPr>
      <w:r w:rsidRPr="00FB6CD2">
        <w:rPr>
          <w:b/>
          <w:sz w:val="28"/>
          <w:szCs w:val="28"/>
        </w:rPr>
        <w:t>5. Налог на прибыль</w:t>
      </w:r>
      <w:r>
        <w:rPr>
          <w:b/>
          <w:sz w:val="28"/>
          <w:szCs w:val="28"/>
        </w:rPr>
        <w:t xml:space="preserve"> </w:t>
      </w:r>
      <w:r w:rsidRPr="00FB6CD2">
        <w:rPr>
          <w:i/>
          <w:sz w:val="28"/>
          <w:szCs w:val="28"/>
        </w:rPr>
        <w:t>(глава 25 НК РФ)</w:t>
      </w:r>
      <w:r w:rsidR="00261A95" w:rsidRPr="00FB6CD2">
        <w:rPr>
          <w:i/>
          <w:sz w:val="28"/>
          <w:szCs w:val="28"/>
        </w:rPr>
        <w:t>.</w:t>
      </w:r>
      <w:r w:rsidRPr="00FB6CD2">
        <w:rPr>
          <w:b/>
          <w:sz w:val="28"/>
          <w:szCs w:val="28"/>
          <w:u w:val="single"/>
        </w:rPr>
        <w:t xml:space="preserve"> </w:t>
      </w:r>
    </w:p>
    <w:p w:rsidR="00FB6CD2" w:rsidRPr="00FB6CD2" w:rsidRDefault="00FB6CD2" w:rsidP="00FB6CD2">
      <w:pPr>
        <w:ind w:firstLine="708"/>
        <w:jc w:val="both"/>
        <w:rPr>
          <w:sz w:val="28"/>
          <w:szCs w:val="28"/>
        </w:rPr>
      </w:pPr>
      <w:bookmarkStart w:id="16" w:name="p12020"/>
      <w:bookmarkEnd w:id="16"/>
      <w:r w:rsidRPr="00FB6CD2">
        <w:rPr>
          <w:sz w:val="28"/>
          <w:szCs w:val="28"/>
        </w:rPr>
        <w:t>Налогоплательщиками признаются: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17" w:name="p4087"/>
      <w:bookmarkStart w:id="18" w:name="p4088"/>
      <w:bookmarkStart w:id="19" w:name="p4089"/>
      <w:bookmarkEnd w:id="17"/>
      <w:bookmarkEnd w:id="18"/>
      <w:bookmarkEnd w:id="19"/>
      <w:r w:rsidRPr="00FB6CD2">
        <w:rPr>
          <w:sz w:val="28"/>
          <w:szCs w:val="28"/>
        </w:rPr>
        <w:t>- российские организации;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20" w:name="p4090"/>
      <w:bookmarkEnd w:id="20"/>
      <w:r w:rsidRPr="00FB6CD2">
        <w:rPr>
          <w:sz w:val="28"/>
          <w:szCs w:val="28"/>
        </w:rPr>
        <w:t>- иностранные организации, осуществляющие свою деятельность в РФ через постоянные представительства и (или) получающие доходы от источников в РФ.</w:t>
      </w:r>
    </w:p>
    <w:p w:rsidR="00FB6CD2" w:rsidRPr="00FB6CD2" w:rsidRDefault="00FB6CD2" w:rsidP="00FB6CD2">
      <w:pPr>
        <w:ind w:firstLine="708"/>
        <w:jc w:val="both"/>
        <w:rPr>
          <w:sz w:val="28"/>
          <w:szCs w:val="28"/>
        </w:rPr>
      </w:pPr>
      <w:bookmarkStart w:id="21" w:name="p4094"/>
      <w:bookmarkStart w:id="22" w:name="p4099"/>
      <w:bookmarkEnd w:id="21"/>
      <w:bookmarkEnd w:id="22"/>
      <w:r w:rsidRPr="00FB6CD2">
        <w:rPr>
          <w:sz w:val="28"/>
          <w:szCs w:val="28"/>
        </w:rPr>
        <w:t>Объектом налогообложения  признается прибыль, полученная налогоплательщиком.</w:t>
      </w:r>
    </w:p>
    <w:p w:rsidR="00FB6CD2" w:rsidRPr="00FB6CD2" w:rsidRDefault="00FB6CD2" w:rsidP="00FB6CD2">
      <w:pPr>
        <w:ind w:firstLine="708"/>
        <w:jc w:val="both"/>
        <w:rPr>
          <w:sz w:val="28"/>
          <w:szCs w:val="28"/>
        </w:rPr>
      </w:pPr>
      <w:bookmarkStart w:id="23" w:name="p4100"/>
      <w:bookmarkEnd w:id="23"/>
      <w:r w:rsidRPr="00FB6CD2">
        <w:rPr>
          <w:sz w:val="28"/>
          <w:szCs w:val="28"/>
        </w:rPr>
        <w:t>Прибылью в целях настоящей главы признается: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24" w:name="p4101"/>
      <w:bookmarkEnd w:id="24"/>
      <w:r w:rsidRPr="00FB6CD2">
        <w:rPr>
          <w:sz w:val="28"/>
          <w:szCs w:val="28"/>
        </w:rPr>
        <w:t>-  для российских организаций - полученные доходы, уменьшенные на величину произведенных расходов.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25" w:name="p4104"/>
      <w:bookmarkEnd w:id="25"/>
      <w:r w:rsidRPr="00FB6CD2">
        <w:rPr>
          <w:sz w:val="28"/>
          <w:szCs w:val="28"/>
        </w:rPr>
        <w:t>- для иностранных организаций - полученные через постоянные представительства доходы, уменьшенные на величину произведенных расходов.</w:t>
      </w:r>
    </w:p>
    <w:p w:rsidR="00FB6CD2" w:rsidRPr="00FB6CD2" w:rsidRDefault="00FB6CD2" w:rsidP="00FB6CD2">
      <w:pPr>
        <w:ind w:firstLine="708"/>
        <w:jc w:val="both"/>
        <w:rPr>
          <w:sz w:val="28"/>
          <w:szCs w:val="28"/>
        </w:rPr>
      </w:pPr>
      <w:bookmarkStart w:id="26" w:name="p4105"/>
      <w:bookmarkStart w:id="27" w:name="p4111"/>
      <w:bookmarkStart w:id="28" w:name="p4113"/>
      <w:bookmarkEnd w:id="26"/>
      <w:bookmarkEnd w:id="27"/>
      <w:bookmarkEnd w:id="28"/>
      <w:r w:rsidRPr="00FB6CD2">
        <w:rPr>
          <w:sz w:val="28"/>
          <w:szCs w:val="28"/>
        </w:rPr>
        <w:t>К доходам  относятся: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29" w:name="p4114"/>
      <w:bookmarkEnd w:id="29"/>
      <w:r w:rsidRPr="00FB6CD2">
        <w:rPr>
          <w:sz w:val="28"/>
          <w:szCs w:val="28"/>
        </w:rPr>
        <w:t>1) доходы от реализации товаров (работ, услуг) и имущественных прав</w:t>
      </w:r>
      <w:r w:rsidRPr="00FB6CD2">
        <w:rPr>
          <w:i/>
          <w:sz w:val="28"/>
          <w:szCs w:val="28"/>
        </w:rPr>
        <w:t xml:space="preserve"> </w:t>
      </w:r>
      <w:bookmarkStart w:id="30" w:name="p4115"/>
      <w:bookmarkEnd w:id="30"/>
      <w:r w:rsidRPr="00FB6CD2">
        <w:rPr>
          <w:i/>
          <w:sz w:val="28"/>
          <w:szCs w:val="28"/>
        </w:rPr>
        <w:t>-</w:t>
      </w:r>
      <w:r w:rsidRPr="00FB6CD2">
        <w:rPr>
          <w:sz w:val="28"/>
          <w:szCs w:val="28"/>
        </w:rPr>
        <w:t xml:space="preserve"> признаются выручка от реализации товаров (работ, услуг) как собственного производства, так и ранее приобретенных, выручка от реализации имущественных прав.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31" w:name="p4117"/>
      <w:bookmarkEnd w:id="31"/>
      <w:r w:rsidRPr="00FB6CD2">
        <w:rPr>
          <w:sz w:val="28"/>
          <w:szCs w:val="28"/>
        </w:rPr>
        <w:t>2) внереализационные доходы</w:t>
      </w:r>
      <w:r>
        <w:rPr>
          <w:sz w:val="28"/>
          <w:szCs w:val="28"/>
        </w:rPr>
        <w:t xml:space="preserve"> </w:t>
      </w:r>
      <w:r w:rsidRPr="00FB6CD2">
        <w:rPr>
          <w:sz w:val="28"/>
          <w:szCs w:val="28"/>
        </w:rPr>
        <w:t>- признаются, в частности, доходы: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32" w:name="p4146"/>
      <w:bookmarkEnd w:id="32"/>
      <w:r w:rsidRPr="00FB6CD2">
        <w:rPr>
          <w:sz w:val="28"/>
          <w:szCs w:val="28"/>
        </w:rPr>
        <w:t>- от долевого участия в других организациях, за исключением дохода, направляемого на оплату дополнительных акций (долей), размещаемых среди акционеров (участников) организации;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33" w:name="p4147"/>
      <w:bookmarkStart w:id="34" w:name="p4149"/>
      <w:bookmarkEnd w:id="33"/>
      <w:bookmarkEnd w:id="34"/>
      <w:r w:rsidRPr="00FB6CD2">
        <w:rPr>
          <w:sz w:val="28"/>
          <w:szCs w:val="28"/>
        </w:rPr>
        <w:t>- в виде положительной (отрицательной) курсовой разницы</w:t>
      </w:r>
      <w:bookmarkStart w:id="35" w:name="p4150"/>
      <w:bookmarkEnd w:id="35"/>
      <w:r w:rsidRPr="00FB6CD2">
        <w:rPr>
          <w:sz w:val="28"/>
          <w:szCs w:val="28"/>
        </w:rPr>
        <w:t xml:space="preserve">; 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36" w:name="p4152"/>
      <w:bookmarkEnd w:id="36"/>
      <w:r w:rsidRPr="00FB6CD2">
        <w:rPr>
          <w:sz w:val="28"/>
          <w:szCs w:val="28"/>
        </w:rPr>
        <w:t>- штрафов, пеней и (или) иных санкций за нарушение договорных обязательств, а также сумм возмещения убытков или ущерба;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37" w:name="p4153"/>
      <w:bookmarkStart w:id="38" w:name="p4158"/>
      <w:bookmarkEnd w:id="37"/>
      <w:bookmarkEnd w:id="38"/>
      <w:r w:rsidRPr="00FB6CD2">
        <w:rPr>
          <w:sz w:val="28"/>
          <w:szCs w:val="28"/>
        </w:rPr>
        <w:t xml:space="preserve">- от сдачи имущества (включая земельные участки) в аренду (субаренду); 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39" w:name="p4161"/>
      <w:bookmarkEnd w:id="39"/>
      <w:r w:rsidRPr="00FB6CD2">
        <w:rPr>
          <w:sz w:val="28"/>
          <w:szCs w:val="28"/>
        </w:rPr>
        <w:t xml:space="preserve">- от предоставления в пользование прав, возникающих из патентов на изобретения, промышленные образцы и другие виды интеллектуальной собственности; 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40" w:name="p4162"/>
      <w:bookmarkStart w:id="41" w:name="p4164"/>
      <w:bookmarkEnd w:id="40"/>
      <w:bookmarkEnd w:id="41"/>
      <w:r w:rsidRPr="00FB6CD2">
        <w:rPr>
          <w:sz w:val="28"/>
          <w:szCs w:val="28"/>
        </w:rPr>
        <w:t>- в виде процентов, полученных по договорам займа, кредита.</w:t>
      </w:r>
    </w:p>
    <w:p w:rsidR="00FB6CD2" w:rsidRPr="00FB6CD2" w:rsidRDefault="00FB6CD2" w:rsidP="00FB6CD2">
      <w:pPr>
        <w:ind w:firstLine="708"/>
        <w:jc w:val="both"/>
        <w:rPr>
          <w:sz w:val="28"/>
          <w:szCs w:val="28"/>
        </w:rPr>
      </w:pPr>
      <w:bookmarkStart w:id="42" w:name="p4406"/>
      <w:bookmarkStart w:id="43" w:name="p4407"/>
      <w:bookmarkEnd w:id="42"/>
      <w:bookmarkEnd w:id="43"/>
      <w:r w:rsidRPr="00FB6CD2">
        <w:rPr>
          <w:sz w:val="28"/>
          <w:szCs w:val="28"/>
        </w:rPr>
        <w:t>Расходами признаются обоснованные и документально подтвержденные затраты, осуществленные налогоплательщиком.</w:t>
      </w:r>
      <w:bookmarkStart w:id="44" w:name="p4408"/>
      <w:bookmarkStart w:id="45" w:name="p4409"/>
      <w:bookmarkStart w:id="46" w:name="p4412"/>
      <w:bookmarkStart w:id="47" w:name="p4435"/>
      <w:bookmarkEnd w:id="44"/>
      <w:bookmarkEnd w:id="45"/>
      <w:bookmarkEnd w:id="46"/>
      <w:bookmarkEnd w:id="47"/>
    </w:p>
    <w:p w:rsidR="00FB6CD2" w:rsidRPr="00FB6CD2" w:rsidRDefault="00FB6CD2" w:rsidP="00FB6CD2">
      <w:pPr>
        <w:ind w:firstLine="708"/>
        <w:jc w:val="both"/>
        <w:rPr>
          <w:sz w:val="28"/>
          <w:szCs w:val="28"/>
        </w:rPr>
      </w:pPr>
      <w:bookmarkStart w:id="48" w:name="p4437"/>
      <w:bookmarkStart w:id="49" w:name="p4444"/>
      <w:bookmarkEnd w:id="48"/>
      <w:bookmarkEnd w:id="49"/>
      <w:r w:rsidRPr="00FB6CD2">
        <w:rPr>
          <w:sz w:val="28"/>
          <w:szCs w:val="28"/>
        </w:rPr>
        <w:t>Расходы, связанные с производством и (или) реализацией, подразделяются на: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50" w:name="p4445"/>
      <w:bookmarkEnd w:id="50"/>
      <w:r w:rsidRPr="00FB6CD2">
        <w:rPr>
          <w:sz w:val="28"/>
          <w:szCs w:val="28"/>
        </w:rPr>
        <w:t>1) материальные расходы;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51" w:name="p4446"/>
      <w:bookmarkEnd w:id="51"/>
      <w:r w:rsidRPr="00FB6CD2">
        <w:rPr>
          <w:sz w:val="28"/>
          <w:szCs w:val="28"/>
        </w:rPr>
        <w:t>2) расходы на оплату труда;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52" w:name="p4447"/>
      <w:bookmarkEnd w:id="52"/>
      <w:r w:rsidRPr="00FB6CD2">
        <w:rPr>
          <w:sz w:val="28"/>
          <w:szCs w:val="28"/>
        </w:rPr>
        <w:t>3) суммы начисленной амортизации;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53" w:name="p4448"/>
      <w:bookmarkEnd w:id="53"/>
      <w:r w:rsidRPr="00FB6CD2">
        <w:rPr>
          <w:sz w:val="28"/>
          <w:szCs w:val="28"/>
        </w:rPr>
        <w:t>4) прочие расходы.</w:t>
      </w:r>
    </w:p>
    <w:p w:rsidR="00FB6CD2" w:rsidRPr="00FB6CD2" w:rsidRDefault="00FB6CD2" w:rsidP="00FB6CD2">
      <w:pPr>
        <w:ind w:firstLine="708"/>
        <w:jc w:val="both"/>
        <w:rPr>
          <w:sz w:val="28"/>
          <w:szCs w:val="28"/>
        </w:rPr>
      </w:pPr>
      <w:r w:rsidRPr="00FB6CD2">
        <w:rPr>
          <w:sz w:val="28"/>
          <w:szCs w:val="28"/>
        </w:rPr>
        <w:t>Внереализационные расходы, к ним относят: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54" w:name="p5259"/>
      <w:bookmarkStart w:id="55" w:name="p5260"/>
      <w:bookmarkEnd w:id="54"/>
      <w:bookmarkEnd w:id="55"/>
      <w:r w:rsidRPr="00FB6CD2">
        <w:rPr>
          <w:sz w:val="28"/>
          <w:szCs w:val="28"/>
        </w:rPr>
        <w:t>- расходы на содержание переданного по договору аренды (лизинга) имущества (включая амортизацию по этому имуществу);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56" w:name="p5261"/>
      <w:bookmarkStart w:id="57" w:name="p5264"/>
      <w:bookmarkEnd w:id="56"/>
      <w:bookmarkEnd w:id="57"/>
      <w:r w:rsidRPr="00FB6CD2">
        <w:rPr>
          <w:sz w:val="28"/>
          <w:szCs w:val="28"/>
        </w:rPr>
        <w:t xml:space="preserve">- расходы в виде процентов по долговым обязательствам любого вида; 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58" w:name="p5267"/>
      <w:bookmarkStart w:id="59" w:name="p5270"/>
      <w:bookmarkStart w:id="60" w:name="p5273"/>
      <w:bookmarkEnd w:id="58"/>
      <w:bookmarkEnd w:id="59"/>
      <w:bookmarkEnd w:id="60"/>
      <w:r w:rsidRPr="00FB6CD2">
        <w:rPr>
          <w:sz w:val="28"/>
          <w:szCs w:val="28"/>
        </w:rPr>
        <w:t>- расходы, связанные с обслуживанием приобретенных налогоплательщиком ценных бумаг;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61" w:name="p5276"/>
      <w:bookmarkEnd w:id="61"/>
      <w:r w:rsidRPr="00FB6CD2">
        <w:rPr>
          <w:sz w:val="28"/>
          <w:szCs w:val="28"/>
        </w:rPr>
        <w:t>- расходы в виде отрицательной курсовой разницы;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62" w:name="p5279"/>
      <w:bookmarkStart w:id="63" w:name="p5284"/>
      <w:bookmarkStart w:id="64" w:name="p5289"/>
      <w:bookmarkStart w:id="65" w:name="p5290"/>
      <w:bookmarkStart w:id="66" w:name="p5295"/>
      <w:bookmarkStart w:id="67" w:name="p5298"/>
      <w:bookmarkEnd w:id="62"/>
      <w:bookmarkEnd w:id="63"/>
      <w:bookmarkEnd w:id="64"/>
      <w:bookmarkEnd w:id="65"/>
      <w:bookmarkEnd w:id="66"/>
      <w:bookmarkEnd w:id="67"/>
      <w:r w:rsidRPr="00FB6CD2">
        <w:rPr>
          <w:sz w:val="28"/>
          <w:szCs w:val="28"/>
        </w:rPr>
        <w:t>- судебные расходы и арбитражные сборы;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68" w:name="p5299"/>
      <w:bookmarkStart w:id="69" w:name="p5305"/>
      <w:bookmarkEnd w:id="68"/>
      <w:bookmarkEnd w:id="69"/>
      <w:r w:rsidRPr="00FB6CD2">
        <w:rPr>
          <w:sz w:val="28"/>
          <w:szCs w:val="28"/>
        </w:rPr>
        <w:t>- штрафы, пеней и (или) иных санкций за нарушение договорных или долговых обязательств, а также расходы на возмещение причиненного ущерба;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70" w:name="p5306"/>
      <w:bookmarkStart w:id="71" w:name="p5308"/>
      <w:bookmarkStart w:id="72" w:name="p5314"/>
      <w:bookmarkStart w:id="73" w:name="p5317"/>
      <w:bookmarkStart w:id="74" w:name="p5321"/>
      <w:bookmarkStart w:id="75" w:name="p5324"/>
      <w:bookmarkEnd w:id="70"/>
      <w:bookmarkEnd w:id="71"/>
      <w:bookmarkEnd w:id="72"/>
      <w:bookmarkEnd w:id="73"/>
      <w:bookmarkEnd w:id="74"/>
      <w:bookmarkEnd w:id="75"/>
      <w:r w:rsidRPr="00FB6CD2">
        <w:rPr>
          <w:sz w:val="28"/>
          <w:szCs w:val="28"/>
        </w:rPr>
        <w:t>- расходы в виде премии (скидки), выплаченной (предоставленной) продавцом покупателю вследствие выполнения определенных условий договора, в частности объема покупок.</w:t>
      </w:r>
    </w:p>
    <w:p w:rsidR="00FB6CD2" w:rsidRPr="00FB6CD2" w:rsidRDefault="00FB6CD2" w:rsidP="00FB6CD2">
      <w:pPr>
        <w:ind w:firstLine="708"/>
        <w:jc w:val="both"/>
        <w:rPr>
          <w:sz w:val="28"/>
          <w:szCs w:val="28"/>
        </w:rPr>
      </w:pPr>
      <w:r w:rsidRPr="00FB6CD2">
        <w:rPr>
          <w:sz w:val="28"/>
          <w:szCs w:val="28"/>
        </w:rPr>
        <w:t>При определении налоговой базы не учитываются следующие расходы: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76" w:name="p5512"/>
      <w:bookmarkEnd w:id="76"/>
      <w:r w:rsidRPr="00FB6CD2">
        <w:rPr>
          <w:sz w:val="28"/>
          <w:szCs w:val="28"/>
        </w:rPr>
        <w:t xml:space="preserve">- в виде дивидендов 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77" w:name="p5513"/>
      <w:bookmarkStart w:id="78" w:name="p5515"/>
      <w:bookmarkEnd w:id="77"/>
      <w:bookmarkEnd w:id="78"/>
      <w:r w:rsidRPr="00FB6CD2">
        <w:rPr>
          <w:sz w:val="28"/>
          <w:szCs w:val="28"/>
        </w:rPr>
        <w:t>- в виде пени, штрафов и иных санкций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79" w:name="p5518"/>
      <w:bookmarkEnd w:id="79"/>
      <w:r w:rsidRPr="00FB6CD2">
        <w:rPr>
          <w:sz w:val="28"/>
          <w:szCs w:val="28"/>
        </w:rPr>
        <w:t>- в виде взноса в уставный (складочный) капитал, вклада в простое товарищество;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80" w:name="p5519"/>
      <w:bookmarkStart w:id="81" w:name="p5522"/>
      <w:bookmarkStart w:id="82" w:name="p5525"/>
      <w:bookmarkEnd w:id="80"/>
      <w:bookmarkEnd w:id="81"/>
      <w:bookmarkEnd w:id="82"/>
      <w:r w:rsidRPr="00FB6CD2">
        <w:rPr>
          <w:sz w:val="28"/>
          <w:szCs w:val="28"/>
        </w:rPr>
        <w:t xml:space="preserve">- в виде взносов на добровольное страхование, 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83" w:name="p5526"/>
      <w:bookmarkStart w:id="84" w:name="p5528"/>
      <w:bookmarkStart w:id="85" w:name="p5529"/>
      <w:bookmarkEnd w:id="83"/>
      <w:bookmarkEnd w:id="84"/>
      <w:bookmarkEnd w:id="85"/>
      <w:r w:rsidRPr="00FB6CD2">
        <w:rPr>
          <w:sz w:val="28"/>
          <w:szCs w:val="28"/>
        </w:rPr>
        <w:t xml:space="preserve">- в виде процентов, начисленных </w:t>
      </w:r>
      <w:bookmarkStart w:id="86" w:name="p5530"/>
      <w:bookmarkStart w:id="87" w:name="p5532"/>
      <w:bookmarkStart w:id="88" w:name="p5535"/>
      <w:bookmarkStart w:id="89" w:name="p5536"/>
      <w:bookmarkStart w:id="90" w:name="p5537"/>
      <w:bookmarkStart w:id="91" w:name="p5538"/>
      <w:bookmarkEnd w:id="86"/>
      <w:bookmarkEnd w:id="87"/>
      <w:bookmarkEnd w:id="88"/>
      <w:bookmarkEnd w:id="89"/>
      <w:bookmarkEnd w:id="90"/>
      <w:bookmarkEnd w:id="91"/>
      <w:r w:rsidRPr="00FB6CD2">
        <w:rPr>
          <w:sz w:val="28"/>
          <w:szCs w:val="28"/>
        </w:rPr>
        <w:t xml:space="preserve"> </w:t>
      </w:r>
    </w:p>
    <w:p w:rsidR="00FB6CD2" w:rsidRPr="00FB6CD2" w:rsidRDefault="00FB6CD2" w:rsidP="00FB6CD2">
      <w:pPr>
        <w:jc w:val="both"/>
        <w:rPr>
          <w:sz w:val="28"/>
          <w:szCs w:val="28"/>
        </w:rPr>
      </w:pPr>
      <w:bookmarkStart w:id="92" w:name="p5540"/>
      <w:bookmarkStart w:id="93" w:name="p5543"/>
      <w:bookmarkStart w:id="94" w:name="p5548"/>
      <w:bookmarkEnd w:id="92"/>
      <w:bookmarkEnd w:id="93"/>
      <w:bookmarkEnd w:id="94"/>
      <w:r w:rsidRPr="00FB6CD2">
        <w:rPr>
          <w:sz w:val="28"/>
          <w:szCs w:val="28"/>
        </w:rPr>
        <w:t>- в виде стоимости безвозмездно переданного имущества.</w:t>
      </w:r>
    </w:p>
    <w:p w:rsidR="00FB6CD2" w:rsidRPr="00FB6CD2" w:rsidRDefault="00FB6CD2" w:rsidP="00FB6CD2">
      <w:pPr>
        <w:ind w:firstLine="708"/>
        <w:jc w:val="both"/>
        <w:rPr>
          <w:sz w:val="28"/>
          <w:szCs w:val="28"/>
        </w:rPr>
      </w:pPr>
      <w:r w:rsidRPr="00FB6CD2">
        <w:rPr>
          <w:sz w:val="28"/>
          <w:szCs w:val="28"/>
        </w:rPr>
        <w:t>Для организаций РФ и для иностранных действующих через постоянного представительства:</w:t>
      </w:r>
    </w:p>
    <w:p w:rsidR="00FB6CD2" w:rsidRPr="00FB6CD2" w:rsidRDefault="00FB6CD2" w:rsidP="00FB6CD2">
      <w:pPr>
        <w:numPr>
          <w:ilvl w:val="0"/>
          <w:numId w:val="11"/>
        </w:numPr>
        <w:tabs>
          <w:tab w:val="clear" w:pos="720"/>
          <w:tab w:val="left" w:pos="360"/>
          <w:tab w:val="num" w:pos="1080"/>
        </w:tabs>
        <w:ind w:left="0" w:firstLine="0"/>
        <w:jc w:val="both"/>
        <w:rPr>
          <w:sz w:val="28"/>
          <w:szCs w:val="28"/>
        </w:rPr>
      </w:pPr>
      <w:r w:rsidRPr="00FB6CD2">
        <w:rPr>
          <w:sz w:val="28"/>
          <w:szCs w:val="28"/>
        </w:rPr>
        <w:t>20%</w:t>
      </w:r>
      <w:r>
        <w:rPr>
          <w:sz w:val="28"/>
          <w:szCs w:val="28"/>
        </w:rPr>
        <w:t xml:space="preserve"> </w:t>
      </w:r>
      <w:r w:rsidRPr="00FB6CD2">
        <w:rPr>
          <w:sz w:val="28"/>
          <w:szCs w:val="28"/>
        </w:rPr>
        <w:t xml:space="preserve"> распределяются между федеральным и региональным бюджетом, как 2% и 18%. Региональным законодательствам дано право уменьшать р</w:t>
      </w:r>
      <w:r>
        <w:rPr>
          <w:sz w:val="28"/>
          <w:szCs w:val="28"/>
        </w:rPr>
        <w:t>егиональную составляющую ставки,</w:t>
      </w:r>
      <w:r w:rsidRPr="00FB6CD2">
        <w:rPr>
          <w:sz w:val="28"/>
          <w:szCs w:val="28"/>
        </w:rPr>
        <w:t xml:space="preserve"> но не ниже чем до 13,5%</w:t>
      </w:r>
      <w:r>
        <w:rPr>
          <w:sz w:val="28"/>
          <w:szCs w:val="28"/>
        </w:rPr>
        <w:t>.</w:t>
      </w:r>
    </w:p>
    <w:p w:rsidR="00FB6CD2" w:rsidRPr="00FB6CD2" w:rsidRDefault="00FB6CD2" w:rsidP="00FB6CD2">
      <w:pPr>
        <w:numPr>
          <w:ilvl w:val="0"/>
          <w:numId w:val="11"/>
        </w:numPr>
        <w:tabs>
          <w:tab w:val="clear" w:pos="720"/>
          <w:tab w:val="left" w:pos="360"/>
          <w:tab w:val="num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0%; 9%; 15% </w:t>
      </w:r>
      <w:r w:rsidRPr="00FB6CD2">
        <w:rPr>
          <w:sz w:val="28"/>
          <w:szCs w:val="28"/>
        </w:rPr>
        <w:t xml:space="preserve"> ставки налога на прибыль по дивидендам.</w:t>
      </w:r>
    </w:p>
    <w:p w:rsidR="00FB6CD2" w:rsidRPr="00FB6CD2" w:rsidRDefault="00FB6CD2" w:rsidP="00FB6CD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B6CD2">
        <w:rPr>
          <w:sz w:val="28"/>
          <w:szCs w:val="28"/>
        </w:rPr>
        <w:t>Для иностранных организаций, действующих без постоянного представительства:</w:t>
      </w:r>
    </w:p>
    <w:p w:rsidR="00FB6CD2" w:rsidRPr="00FB6CD2" w:rsidRDefault="00FB6CD2" w:rsidP="00FB6CD2">
      <w:pPr>
        <w:numPr>
          <w:ilvl w:val="0"/>
          <w:numId w:val="12"/>
        </w:numPr>
        <w:tabs>
          <w:tab w:val="clear" w:pos="72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10%</w:t>
      </w:r>
      <w:r w:rsidRPr="00FB6CD2">
        <w:rPr>
          <w:sz w:val="28"/>
          <w:szCs w:val="28"/>
        </w:rPr>
        <w:t xml:space="preserve"> применяется, если иностранные организации осуществляют деятельность по содержанию и сдачи в аренду водно-воздушных транспортных средств.</w:t>
      </w:r>
    </w:p>
    <w:p w:rsidR="00FB6CD2" w:rsidRPr="00FB6CD2" w:rsidRDefault="00FB6CD2" w:rsidP="00FB6CD2">
      <w:pPr>
        <w:numPr>
          <w:ilvl w:val="0"/>
          <w:numId w:val="12"/>
        </w:numPr>
        <w:tabs>
          <w:tab w:val="clear" w:pos="72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20% </w:t>
      </w:r>
      <w:r w:rsidRPr="00FB6CD2">
        <w:rPr>
          <w:sz w:val="28"/>
          <w:szCs w:val="28"/>
        </w:rPr>
        <w:t xml:space="preserve"> во всех остальных случаях.</w:t>
      </w:r>
    </w:p>
    <w:p w:rsidR="00FB6CD2" w:rsidRDefault="00FB6CD2" w:rsidP="00FB6CD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B6CD2">
        <w:rPr>
          <w:sz w:val="28"/>
          <w:szCs w:val="28"/>
        </w:rPr>
        <w:t>При отсутствии раздельного учета применяется ставка 20%.</w:t>
      </w:r>
    </w:p>
    <w:p w:rsidR="00FB6CD2" w:rsidRDefault="00FB6CD2" w:rsidP="00FB6CD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B6CD2">
        <w:rPr>
          <w:sz w:val="28"/>
          <w:szCs w:val="28"/>
        </w:rPr>
        <w:t xml:space="preserve">Предприятие может определять свои доходы и расходы кассовым методом или методом начисления. </w:t>
      </w:r>
    </w:p>
    <w:p w:rsidR="00EA558B" w:rsidRDefault="00FB6CD2" w:rsidP="00EA558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B6CD2">
        <w:rPr>
          <w:sz w:val="28"/>
          <w:szCs w:val="28"/>
        </w:rPr>
        <w:t>Кассовый метод можно применять, только если величина среднеквартального дохода с начала года не превышает 1 млн. руб. Этот метод подразумевает, что к доходам и расходам предприятия относятся только те из них, которые фактически оп</w:t>
      </w:r>
      <w:r w:rsidR="00EA558B">
        <w:rPr>
          <w:sz w:val="28"/>
          <w:szCs w:val="28"/>
        </w:rPr>
        <w:t>лачены в данном периоде.</w:t>
      </w:r>
    </w:p>
    <w:p w:rsidR="00EA558B" w:rsidRDefault="00FB6CD2" w:rsidP="00EA558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B6CD2">
        <w:rPr>
          <w:sz w:val="28"/>
          <w:szCs w:val="28"/>
        </w:rPr>
        <w:t>Метод начисления применяется остальными предприятиями и подразумевает признание доходов и расходов в момент их совершения независимо от фактического поступления денежных средств.</w:t>
      </w:r>
    </w:p>
    <w:p w:rsidR="00EA558B" w:rsidRPr="00EA558B" w:rsidRDefault="00FB6CD2" w:rsidP="00EA558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B6CD2">
        <w:rPr>
          <w:sz w:val="28"/>
          <w:szCs w:val="28"/>
        </w:rPr>
        <w:t>Ежемесячные авансовые платежи, подлежащие уплате в течение отчетного периода, уплачиваются в срок не позднее 28-го числа каждого месяца этого отчетного периода</w:t>
      </w:r>
    </w:p>
    <w:p w:rsidR="00EA558B" w:rsidRPr="00EA558B" w:rsidRDefault="00EA558B" w:rsidP="00EA558B">
      <w:pPr>
        <w:ind w:firstLine="708"/>
        <w:jc w:val="both"/>
        <w:rPr>
          <w:b/>
          <w:sz w:val="28"/>
          <w:szCs w:val="28"/>
        </w:rPr>
      </w:pPr>
      <w:r w:rsidRPr="00EA558B">
        <w:rPr>
          <w:b/>
          <w:sz w:val="28"/>
          <w:szCs w:val="28"/>
        </w:rPr>
        <w:t>Кассовый метод.</w:t>
      </w:r>
    </w:p>
    <w:p w:rsidR="00EA558B" w:rsidRPr="00EA558B" w:rsidRDefault="00EA558B" w:rsidP="00EA558B">
      <w:pPr>
        <w:ind w:firstLine="708"/>
        <w:jc w:val="both"/>
        <w:rPr>
          <w:sz w:val="28"/>
          <w:szCs w:val="28"/>
        </w:rPr>
      </w:pPr>
      <w:r w:rsidRPr="00EA558B">
        <w:rPr>
          <w:sz w:val="28"/>
          <w:szCs w:val="28"/>
        </w:rPr>
        <w:t>Доходы учитываемые:</w:t>
      </w:r>
    </w:p>
    <w:p w:rsidR="00EA558B" w:rsidRPr="00EA558B" w:rsidRDefault="00EA558B" w:rsidP="00EA558B">
      <w:pPr>
        <w:jc w:val="both"/>
        <w:rPr>
          <w:sz w:val="28"/>
          <w:szCs w:val="28"/>
        </w:rPr>
      </w:pPr>
      <w:r w:rsidRPr="00EA558B">
        <w:rPr>
          <w:sz w:val="28"/>
          <w:szCs w:val="28"/>
        </w:rPr>
        <w:t>- стоимость отгруженной, полностью оплаченной продукции без НДС;</w:t>
      </w:r>
    </w:p>
    <w:p w:rsidR="00EA558B" w:rsidRPr="00EA558B" w:rsidRDefault="00EA558B" w:rsidP="00EA558B">
      <w:pPr>
        <w:jc w:val="both"/>
        <w:rPr>
          <w:sz w:val="28"/>
          <w:szCs w:val="28"/>
        </w:rPr>
      </w:pPr>
      <w:r w:rsidRPr="00EA558B">
        <w:rPr>
          <w:sz w:val="28"/>
          <w:szCs w:val="28"/>
        </w:rPr>
        <w:t>- частичная оплата, поступившая от покупателей в отчетном периоде;</w:t>
      </w:r>
    </w:p>
    <w:p w:rsidR="00EA558B" w:rsidRPr="00EA558B" w:rsidRDefault="00EA558B" w:rsidP="00EA558B">
      <w:pPr>
        <w:jc w:val="both"/>
        <w:rPr>
          <w:sz w:val="28"/>
          <w:szCs w:val="28"/>
        </w:rPr>
      </w:pPr>
      <w:r w:rsidRPr="00EA558B">
        <w:rPr>
          <w:sz w:val="28"/>
          <w:szCs w:val="28"/>
        </w:rPr>
        <w:t>- поступившие штрафные санкции от поставщиков по договору поставки.</w:t>
      </w:r>
    </w:p>
    <w:p w:rsidR="00EA558B" w:rsidRPr="00EA558B" w:rsidRDefault="00EA558B" w:rsidP="00EA558B">
      <w:pPr>
        <w:ind w:firstLine="708"/>
        <w:jc w:val="both"/>
        <w:rPr>
          <w:sz w:val="28"/>
          <w:szCs w:val="28"/>
        </w:rPr>
      </w:pPr>
      <w:r w:rsidRPr="00EA558B">
        <w:rPr>
          <w:sz w:val="28"/>
          <w:szCs w:val="28"/>
        </w:rPr>
        <w:t>Расходы учитываемые:</w:t>
      </w:r>
    </w:p>
    <w:p w:rsidR="00EA558B" w:rsidRPr="00EA558B" w:rsidRDefault="00EA558B" w:rsidP="00EA558B">
      <w:pPr>
        <w:jc w:val="both"/>
        <w:rPr>
          <w:sz w:val="28"/>
          <w:szCs w:val="28"/>
        </w:rPr>
      </w:pPr>
      <w:r w:rsidRPr="00EA558B">
        <w:rPr>
          <w:sz w:val="28"/>
          <w:szCs w:val="28"/>
        </w:rPr>
        <w:t>- материальные расходы;</w:t>
      </w:r>
    </w:p>
    <w:p w:rsidR="00EA558B" w:rsidRPr="00EA558B" w:rsidRDefault="00EA558B" w:rsidP="00EA558B">
      <w:pPr>
        <w:jc w:val="both"/>
        <w:rPr>
          <w:sz w:val="28"/>
          <w:szCs w:val="28"/>
        </w:rPr>
      </w:pPr>
      <w:r w:rsidRPr="00EA558B">
        <w:rPr>
          <w:sz w:val="28"/>
          <w:szCs w:val="28"/>
        </w:rPr>
        <w:t>- расходы на оплату труда;</w:t>
      </w:r>
    </w:p>
    <w:p w:rsidR="00EA558B" w:rsidRPr="00EA558B" w:rsidRDefault="00EA558B" w:rsidP="00EA558B">
      <w:pPr>
        <w:jc w:val="both"/>
        <w:rPr>
          <w:sz w:val="28"/>
          <w:szCs w:val="28"/>
        </w:rPr>
      </w:pPr>
      <w:r w:rsidRPr="00EA558B">
        <w:rPr>
          <w:sz w:val="28"/>
          <w:szCs w:val="28"/>
        </w:rPr>
        <w:t>- амортизационные отчисления;</w:t>
      </w:r>
    </w:p>
    <w:p w:rsidR="00EA558B" w:rsidRPr="00EA558B" w:rsidRDefault="00EA558B" w:rsidP="00EA558B">
      <w:pPr>
        <w:jc w:val="both"/>
        <w:rPr>
          <w:sz w:val="28"/>
          <w:szCs w:val="28"/>
        </w:rPr>
      </w:pPr>
      <w:r w:rsidRPr="00EA55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558B">
        <w:rPr>
          <w:sz w:val="28"/>
          <w:szCs w:val="28"/>
        </w:rPr>
        <w:t>прочие расходы (командировочные расходы, сумма начисленного налога на имущество</w:t>
      </w:r>
      <w:r>
        <w:rPr>
          <w:sz w:val="28"/>
          <w:szCs w:val="28"/>
        </w:rPr>
        <w:t xml:space="preserve"> </w:t>
      </w:r>
      <w:r w:rsidRPr="00EA558B">
        <w:rPr>
          <w:sz w:val="28"/>
          <w:szCs w:val="28"/>
        </w:rPr>
        <w:t>и др).</w:t>
      </w:r>
    </w:p>
    <w:p w:rsidR="00EA558B" w:rsidRPr="00EA558B" w:rsidRDefault="00EA558B" w:rsidP="00EA558B">
      <w:pPr>
        <w:jc w:val="both"/>
        <w:rPr>
          <w:sz w:val="28"/>
          <w:szCs w:val="28"/>
        </w:rPr>
      </w:pPr>
      <w:r w:rsidRPr="00EA558B">
        <w:rPr>
          <w:sz w:val="28"/>
          <w:szCs w:val="28"/>
        </w:rPr>
        <w:t>Доходы =</w:t>
      </w:r>
      <w:r>
        <w:rPr>
          <w:sz w:val="28"/>
          <w:szCs w:val="28"/>
        </w:rPr>
        <w:t xml:space="preserve"> 11000000+4067796,61+677,97 = 15068474,58</w:t>
      </w:r>
      <w:r w:rsidRPr="00EA558B">
        <w:rPr>
          <w:sz w:val="28"/>
          <w:szCs w:val="28"/>
        </w:rPr>
        <w:t xml:space="preserve"> руб. </w:t>
      </w:r>
    </w:p>
    <w:p w:rsidR="00EA558B" w:rsidRPr="00EA558B" w:rsidRDefault="00530166" w:rsidP="00EA558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Ср/кв</w:t>
      </w:r>
      <w:r w:rsidR="00EA558B" w:rsidRPr="00EA558B">
        <w:rPr>
          <w:sz w:val="28"/>
          <w:szCs w:val="28"/>
        </w:rPr>
        <w:t xml:space="preserve"> доход =</w:t>
      </w:r>
      <w:r>
        <w:rPr>
          <w:sz w:val="28"/>
          <w:szCs w:val="28"/>
        </w:rPr>
        <w:t>15068474,58</w:t>
      </w:r>
      <w:r w:rsidR="00EA558B" w:rsidRPr="00EA558B">
        <w:rPr>
          <w:sz w:val="28"/>
          <w:szCs w:val="28"/>
        </w:rPr>
        <w:t>/4</w:t>
      </w:r>
      <w:r>
        <w:rPr>
          <w:sz w:val="28"/>
          <w:szCs w:val="28"/>
        </w:rPr>
        <w:t xml:space="preserve"> </w:t>
      </w:r>
      <w:r w:rsidR="00EA558B" w:rsidRPr="00EA558B">
        <w:rPr>
          <w:sz w:val="28"/>
          <w:szCs w:val="28"/>
        </w:rPr>
        <w:t xml:space="preserve">= </w:t>
      </w:r>
      <w:r>
        <w:rPr>
          <w:sz w:val="28"/>
          <w:szCs w:val="28"/>
        </w:rPr>
        <w:t>3767118,65</w:t>
      </w:r>
      <w:r w:rsidR="00EA558B" w:rsidRPr="00EA558B">
        <w:rPr>
          <w:sz w:val="28"/>
          <w:szCs w:val="28"/>
        </w:rPr>
        <w:t xml:space="preserve"> руб.</w:t>
      </w:r>
    </w:p>
    <w:p w:rsidR="00EA558B" w:rsidRPr="00EA558B" w:rsidRDefault="00EA558B" w:rsidP="00530166">
      <w:pPr>
        <w:ind w:firstLine="708"/>
        <w:jc w:val="both"/>
        <w:rPr>
          <w:sz w:val="28"/>
          <w:szCs w:val="28"/>
        </w:rPr>
      </w:pPr>
      <w:r w:rsidRPr="00EA558B">
        <w:rPr>
          <w:sz w:val="28"/>
          <w:szCs w:val="28"/>
        </w:rPr>
        <w:t>Т.к</w:t>
      </w:r>
      <w:r w:rsidR="00530166">
        <w:rPr>
          <w:sz w:val="28"/>
          <w:szCs w:val="28"/>
        </w:rPr>
        <w:t>.</w:t>
      </w:r>
      <w:r w:rsidRPr="00EA558B">
        <w:rPr>
          <w:sz w:val="28"/>
          <w:szCs w:val="28"/>
        </w:rPr>
        <w:t xml:space="preserve"> среднеквартальный доход за рассматриваемый период, более 1 млн. руб., то организация не имеет право применять кассовый метод.</w:t>
      </w:r>
      <w:r w:rsidR="00530166">
        <w:rPr>
          <w:sz w:val="28"/>
          <w:szCs w:val="28"/>
        </w:rPr>
        <w:t xml:space="preserve"> Поэтому необходимо с начала</w:t>
      </w:r>
      <w:r w:rsidRPr="00EA558B">
        <w:rPr>
          <w:sz w:val="28"/>
          <w:szCs w:val="28"/>
        </w:rPr>
        <w:t xml:space="preserve"> года рассчитать налогооблагаемую базу по методу начисления.</w:t>
      </w:r>
    </w:p>
    <w:p w:rsidR="00EA558B" w:rsidRPr="00EA558B" w:rsidRDefault="00EA558B" w:rsidP="00EA558B">
      <w:pPr>
        <w:ind w:firstLine="708"/>
        <w:jc w:val="both"/>
        <w:rPr>
          <w:b/>
          <w:sz w:val="28"/>
          <w:szCs w:val="28"/>
        </w:rPr>
      </w:pPr>
      <w:r w:rsidRPr="00EA558B">
        <w:rPr>
          <w:b/>
          <w:sz w:val="28"/>
          <w:szCs w:val="28"/>
        </w:rPr>
        <w:t>Метод начисления.</w:t>
      </w:r>
    </w:p>
    <w:p w:rsidR="00EA558B" w:rsidRPr="00EA558B" w:rsidRDefault="00EA558B" w:rsidP="00EA558B">
      <w:pPr>
        <w:ind w:firstLine="708"/>
        <w:jc w:val="both"/>
        <w:rPr>
          <w:sz w:val="28"/>
          <w:szCs w:val="28"/>
        </w:rPr>
      </w:pPr>
      <w:r w:rsidRPr="00EA558B">
        <w:rPr>
          <w:sz w:val="28"/>
          <w:szCs w:val="28"/>
        </w:rPr>
        <w:t>Доходы учитываемые:</w:t>
      </w:r>
    </w:p>
    <w:p w:rsidR="00EA558B" w:rsidRPr="00EA558B" w:rsidRDefault="00EA558B" w:rsidP="00EA558B">
      <w:pPr>
        <w:tabs>
          <w:tab w:val="left" w:pos="993"/>
        </w:tabs>
        <w:jc w:val="both"/>
        <w:rPr>
          <w:sz w:val="28"/>
          <w:szCs w:val="28"/>
        </w:rPr>
      </w:pPr>
      <w:r w:rsidRPr="00EA558B">
        <w:rPr>
          <w:sz w:val="28"/>
          <w:szCs w:val="28"/>
        </w:rPr>
        <w:t xml:space="preserve">- доходы от реализации (выручка от реализации без НДС) </w:t>
      </w:r>
    </w:p>
    <w:p w:rsidR="00EA558B" w:rsidRPr="00EA558B" w:rsidRDefault="00EA558B" w:rsidP="00EA558B">
      <w:pPr>
        <w:tabs>
          <w:tab w:val="left" w:pos="993"/>
        </w:tabs>
        <w:jc w:val="both"/>
        <w:rPr>
          <w:sz w:val="28"/>
          <w:szCs w:val="28"/>
        </w:rPr>
      </w:pPr>
      <w:r w:rsidRPr="00EA558B">
        <w:rPr>
          <w:sz w:val="28"/>
          <w:szCs w:val="28"/>
        </w:rPr>
        <w:t>- внереализационные доходы (штрафные санкции по договору поставки товаров без НДС).</w:t>
      </w:r>
    </w:p>
    <w:p w:rsidR="00EA558B" w:rsidRPr="00EA558B" w:rsidRDefault="00EA558B" w:rsidP="00EA558B">
      <w:pPr>
        <w:ind w:firstLine="708"/>
        <w:jc w:val="both"/>
        <w:rPr>
          <w:sz w:val="28"/>
          <w:szCs w:val="28"/>
        </w:rPr>
      </w:pPr>
      <w:r w:rsidRPr="00EA558B">
        <w:rPr>
          <w:sz w:val="28"/>
          <w:szCs w:val="28"/>
        </w:rPr>
        <w:t>Расходы учитываемые:</w:t>
      </w:r>
    </w:p>
    <w:p w:rsidR="00EA558B" w:rsidRPr="00EA558B" w:rsidRDefault="00EA558B" w:rsidP="00EA558B">
      <w:pPr>
        <w:tabs>
          <w:tab w:val="left" w:pos="993"/>
        </w:tabs>
        <w:jc w:val="both"/>
        <w:rPr>
          <w:sz w:val="28"/>
          <w:szCs w:val="28"/>
        </w:rPr>
      </w:pPr>
      <w:r w:rsidRPr="00EA558B">
        <w:rPr>
          <w:sz w:val="28"/>
          <w:szCs w:val="28"/>
        </w:rPr>
        <w:t>- расходы, связанные с реализацией,</w:t>
      </w:r>
    </w:p>
    <w:p w:rsidR="00EA558B" w:rsidRPr="00EA558B" w:rsidRDefault="00EA558B" w:rsidP="00EA558B">
      <w:pPr>
        <w:tabs>
          <w:tab w:val="left" w:pos="993"/>
        </w:tabs>
        <w:jc w:val="both"/>
        <w:rPr>
          <w:sz w:val="28"/>
          <w:szCs w:val="28"/>
        </w:rPr>
      </w:pPr>
      <w:r w:rsidRPr="00EA558B">
        <w:rPr>
          <w:sz w:val="28"/>
          <w:szCs w:val="28"/>
        </w:rPr>
        <w:t xml:space="preserve">- материальные расходы, </w:t>
      </w:r>
    </w:p>
    <w:p w:rsidR="00EA558B" w:rsidRPr="00EA558B" w:rsidRDefault="00EA558B" w:rsidP="00EA558B">
      <w:pPr>
        <w:tabs>
          <w:tab w:val="left" w:pos="993"/>
        </w:tabs>
        <w:jc w:val="both"/>
        <w:rPr>
          <w:sz w:val="28"/>
          <w:szCs w:val="28"/>
        </w:rPr>
      </w:pPr>
      <w:r w:rsidRPr="00EA558B">
        <w:rPr>
          <w:sz w:val="28"/>
          <w:szCs w:val="28"/>
        </w:rPr>
        <w:t>- расходы на оплату труда (начисленная заработная плата и премия за производственные результаты)</w:t>
      </w:r>
    </w:p>
    <w:p w:rsidR="00EA558B" w:rsidRPr="00EA558B" w:rsidRDefault="00EA558B" w:rsidP="00EA558B">
      <w:pPr>
        <w:tabs>
          <w:tab w:val="left" w:pos="993"/>
        </w:tabs>
        <w:jc w:val="both"/>
        <w:rPr>
          <w:sz w:val="28"/>
          <w:szCs w:val="28"/>
        </w:rPr>
      </w:pPr>
      <w:r w:rsidRPr="00EA558B">
        <w:rPr>
          <w:sz w:val="28"/>
          <w:szCs w:val="28"/>
        </w:rPr>
        <w:t xml:space="preserve">- амортизация </w:t>
      </w:r>
    </w:p>
    <w:p w:rsidR="00EA558B" w:rsidRPr="00EA558B" w:rsidRDefault="00EA558B" w:rsidP="00EA558B">
      <w:pPr>
        <w:tabs>
          <w:tab w:val="left" w:pos="993"/>
        </w:tabs>
        <w:jc w:val="both"/>
        <w:rPr>
          <w:sz w:val="28"/>
          <w:szCs w:val="28"/>
        </w:rPr>
      </w:pPr>
      <w:r w:rsidRPr="00EA558B">
        <w:rPr>
          <w:sz w:val="28"/>
          <w:szCs w:val="28"/>
        </w:rPr>
        <w:t>- прочие расходы (командировочные расходы, сумма начисленного налога на имущество, сумма начисленных страховых взносов).</w:t>
      </w:r>
    </w:p>
    <w:p w:rsidR="00EA558B" w:rsidRPr="00EA558B" w:rsidRDefault="00EA558B" w:rsidP="00EA558B">
      <w:pPr>
        <w:tabs>
          <w:tab w:val="left" w:pos="993"/>
        </w:tabs>
        <w:jc w:val="both"/>
        <w:rPr>
          <w:sz w:val="28"/>
          <w:szCs w:val="28"/>
        </w:rPr>
      </w:pPr>
      <w:r w:rsidRPr="00EA558B">
        <w:rPr>
          <w:sz w:val="28"/>
          <w:szCs w:val="28"/>
        </w:rPr>
        <w:t xml:space="preserve">- внереализационные расходы. </w:t>
      </w:r>
    </w:p>
    <w:p w:rsidR="00EA558B" w:rsidRPr="00EA558B" w:rsidRDefault="00EA558B" w:rsidP="00EA558B">
      <w:pPr>
        <w:jc w:val="both"/>
        <w:rPr>
          <w:sz w:val="28"/>
          <w:szCs w:val="28"/>
        </w:rPr>
      </w:pPr>
      <w:r w:rsidRPr="00EA558B">
        <w:rPr>
          <w:sz w:val="28"/>
          <w:szCs w:val="28"/>
        </w:rPr>
        <w:t xml:space="preserve">Доходы = </w:t>
      </w:r>
      <w:r w:rsidR="00530166">
        <w:rPr>
          <w:sz w:val="28"/>
          <w:szCs w:val="28"/>
        </w:rPr>
        <w:t xml:space="preserve">11000000+677,97 </w:t>
      </w:r>
      <w:r w:rsidRPr="00EA558B">
        <w:rPr>
          <w:sz w:val="28"/>
          <w:szCs w:val="28"/>
        </w:rPr>
        <w:t>=</w:t>
      </w:r>
      <w:r w:rsidR="00530166">
        <w:rPr>
          <w:sz w:val="28"/>
          <w:szCs w:val="28"/>
        </w:rPr>
        <w:t xml:space="preserve"> 11000677,97</w:t>
      </w:r>
      <w:r w:rsidRPr="00EA558B">
        <w:rPr>
          <w:sz w:val="28"/>
          <w:szCs w:val="28"/>
        </w:rPr>
        <w:t xml:space="preserve"> руб</w:t>
      </w:r>
      <w:r w:rsidR="00530166">
        <w:rPr>
          <w:sz w:val="28"/>
          <w:szCs w:val="28"/>
        </w:rPr>
        <w:t>.</w:t>
      </w:r>
    </w:p>
    <w:p w:rsidR="00EA558B" w:rsidRPr="00EA558B" w:rsidRDefault="00EA558B" w:rsidP="00EA558B">
      <w:pPr>
        <w:jc w:val="both"/>
        <w:rPr>
          <w:sz w:val="28"/>
          <w:szCs w:val="28"/>
        </w:rPr>
      </w:pPr>
      <w:r w:rsidRPr="00EA558B">
        <w:rPr>
          <w:sz w:val="28"/>
          <w:szCs w:val="28"/>
        </w:rPr>
        <w:t>Расхо</w:t>
      </w:r>
      <w:r w:rsidR="00530166">
        <w:rPr>
          <w:sz w:val="28"/>
          <w:szCs w:val="28"/>
        </w:rPr>
        <w:t>ды</w:t>
      </w:r>
      <w:r w:rsidR="000A63EE">
        <w:rPr>
          <w:sz w:val="28"/>
          <w:szCs w:val="28"/>
        </w:rPr>
        <w:t xml:space="preserve"> </w:t>
      </w:r>
      <w:r w:rsidRPr="00EA558B">
        <w:rPr>
          <w:sz w:val="28"/>
          <w:szCs w:val="28"/>
        </w:rPr>
        <w:t>=</w:t>
      </w:r>
      <w:r w:rsidR="00530166">
        <w:rPr>
          <w:sz w:val="28"/>
          <w:szCs w:val="28"/>
        </w:rPr>
        <w:t>3200</w:t>
      </w:r>
      <w:r w:rsidRPr="00EA558B">
        <w:rPr>
          <w:sz w:val="28"/>
          <w:szCs w:val="28"/>
        </w:rPr>
        <w:t>000+</w:t>
      </w:r>
      <w:r w:rsidR="00530166">
        <w:rPr>
          <w:sz w:val="28"/>
          <w:szCs w:val="28"/>
        </w:rPr>
        <w:t>3950000</w:t>
      </w:r>
      <w:r w:rsidRPr="00EA558B">
        <w:rPr>
          <w:sz w:val="28"/>
          <w:szCs w:val="28"/>
        </w:rPr>
        <w:t>+</w:t>
      </w:r>
      <w:r w:rsidR="00530166">
        <w:rPr>
          <w:sz w:val="28"/>
          <w:szCs w:val="28"/>
        </w:rPr>
        <w:t>700000+951</w:t>
      </w:r>
      <w:r w:rsidRPr="00EA558B">
        <w:rPr>
          <w:sz w:val="28"/>
          <w:szCs w:val="28"/>
        </w:rPr>
        <w:t>000+</w:t>
      </w:r>
      <w:r w:rsidR="000A63EE">
        <w:rPr>
          <w:sz w:val="28"/>
          <w:szCs w:val="28"/>
        </w:rPr>
        <w:t>85813,54</w:t>
      </w:r>
      <w:r w:rsidRPr="00EA558B">
        <w:rPr>
          <w:sz w:val="28"/>
          <w:szCs w:val="28"/>
        </w:rPr>
        <w:t>+</w:t>
      </w:r>
      <w:r w:rsidR="000A63EE">
        <w:rPr>
          <w:sz w:val="28"/>
          <w:szCs w:val="28"/>
        </w:rPr>
        <w:t>790000</w:t>
      </w:r>
      <w:r w:rsidRPr="00EA558B">
        <w:rPr>
          <w:sz w:val="28"/>
          <w:szCs w:val="28"/>
        </w:rPr>
        <w:t>+</w:t>
      </w:r>
      <w:r w:rsidR="000A63EE">
        <w:rPr>
          <w:sz w:val="28"/>
          <w:szCs w:val="28"/>
        </w:rPr>
        <w:t>114550</w:t>
      </w:r>
      <w:r w:rsidRPr="00EA558B">
        <w:rPr>
          <w:sz w:val="28"/>
          <w:szCs w:val="28"/>
        </w:rPr>
        <w:t>+</w:t>
      </w:r>
      <w:r w:rsidR="000A63EE">
        <w:rPr>
          <w:sz w:val="28"/>
          <w:szCs w:val="28"/>
        </w:rPr>
        <w:t>43450</w:t>
      </w:r>
      <w:r w:rsidRPr="00EA558B">
        <w:rPr>
          <w:sz w:val="28"/>
          <w:szCs w:val="28"/>
        </w:rPr>
        <w:t>+</w:t>
      </w:r>
    </w:p>
    <w:p w:rsidR="000A63EE" w:rsidRPr="00EA558B" w:rsidRDefault="00EA558B" w:rsidP="00EA558B">
      <w:pPr>
        <w:jc w:val="both"/>
        <w:rPr>
          <w:sz w:val="28"/>
          <w:szCs w:val="28"/>
        </w:rPr>
      </w:pPr>
      <w:r w:rsidRPr="00EA558B">
        <w:rPr>
          <w:sz w:val="28"/>
          <w:szCs w:val="28"/>
        </w:rPr>
        <w:t>+</w:t>
      </w:r>
      <w:r w:rsidR="000A63EE">
        <w:rPr>
          <w:sz w:val="28"/>
          <w:szCs w:val="28"/>
        </w:rPr>
        <w:t xml:space="preserve">79000 </w:t>
      </w:r>
      <w:r w:rsidRPr="00EA558B">
        <w:rPr>
          <w:sz w:val="28"/>
          <w:szCs w:val="28"/>
        </w:rPr>
        <w:t>=</w:t>
      </w:r>
      <w:r w:rsidR="000A63EE">
        <w:rPr>
          <w:sz w:val="28"/>
          <w:szCs w:val="28"/>
        </w:rPr>
        <w:t xml:space="preserve"> 9913813,54</w:t>
      </w:r>
      <w:r w:rsidRPr="00EA558B">
        <w:rPr>
          <w:sz w:val="28"/>
          <w:szCs w:val="28"/>
        </w:rPr>
        <w:t xml:space="preserve"> руб.</w:t>
      </w:r>
    </w:p>
    <w:p w:rsidR="00EA558B" w:rsidRPr="00EA558B" w:rsidRDefault="000A63EE" w:rsidP="00EA558B">
      <w:pPr>
        <w:jc w:val="both"/>
        <w:rPr>
          <w:sz w:val="28"/>
          <w:szCs w:val="28"/>
        </w:rPr>
      </w:pPr>
      <w:r>
        <w:rPr>
          <w:sz w:val="28"/>
          <w:szCs w:val="28"/>
        </w:rPr>
        <w:t>Н/о</w:t>
      </w:r>
      <w:r w:rsidR="00EA558B" w:rsidRPr="00EA558B">
        <w:rPr>
          <w:sz w:val="28"/>
          <w:szCs w:val="28"/>
        </w:rPr>
        <w:t xml:space="preserve"> база = </w:t>
      </w:r>
      <w:r>
        <w:rPr>
          <w:sz w:val="28"/>
          <w:szCs w:val="28"/>
        </w:rPr>
        <w:t>11000677,97</w:t>
      </w:r>
      <w:r w:rsidR="00EA558B" w:rsidRPr="00EA558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9913813,54 </w:t>
      </w:r>
      <w:r w:rsidR="00EA558B" w:rsidRPr="00EA558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094174">
        <w:rPr>
          <w:sz w:val="28"/>
          <w:szCs w:val="28"/>
        </w:rPr>
        <w:t>1086864,43</w:t>
      </w:r>
      <w:r w:rsidR="00EA558B" w:rsidRPr="00EA558B">
        <w:rPr>
          <w:sz w:val="28"/>
          <w:szCs w:val="28"/>
        </w:rPr>
        <w:t xml:space="preserve"> руб.</w:t>
      </w:r>
    </w:p>
    <w:p w:rsidR="00EA558B" w:rsidRPr="00EA558B" w:rsidRDefault="00EA558B" w:rsidP="00EA558B">
      <w:pPr>
        <w:jc w:val="both"/>
        <w:rPr>
          <w:sz w:val="28"/>
          <w:szCs w:val="28"/>
        </w:rPr>
      </w:pPr>
      <w:r w:rsidRPr="00EA558B">
        <w:rPr>
          <w:sz w:val="28"/>
          <w:szCs w:val="28"/>
        </w:rPr>
        <w:t>Налог</w:t>
      </w:r>
      <w:r w:rsidR="00094174">
        <w:rPr>
          <w:sz w:val="28"/>
          <w:szCs w:val="28"/>
        </w:rPr>
        <w:t xml:space="preserve"> на прибыль </w:t>
      </w:r>
      <w:r w:rsidRPr="00EA558B">
        <w:rPr>
          <w:sz w:val="28"/>
          <w:szCs w:val="28"/>
        </w:rPr>
        <w:t>=</w:t>
      </w:r>
      <w:r w:rsidR="00094174">
        <w:rPr>
          <w:sz w:val="28"/>
          <w:szCs w:val="28"/>
        </w:rPr>
        <w:t xml:space="preserve"> 1086864,43*0,2 = 217372,89</w:t>
      </w:r>
      <w:r w:rsidRPr="00EA558B">
        <w:rPr>
          <w:sz w:val="28"/>
          <w:szCs w:val="28"/>
        </w:rPr>
        <w:t xml:space="preserve"> руб.</w:t>
      </w:r>
    </w:p>
    <w:p w:rsidR="00EA558B" w:rsidRDefault="00EA558B" w:rsidP="00094174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EA558B">
        <w:rPr>
          <w:sz w:val="28"/>
          <w:szCs w:val="28"/>
        </w:rPr>
        <w:t xml:space="preserve">- в федеральный бюджет = </w:t>
      </w:r>
      <w:r w:rsidR="00094174">
        <w:rPr>
          <w:sz w:val="28"/>
          <w:szCs w:val="28"/>
        </w:rPr>
        <w:t>1086864,43*</w:t>
      </w:r>
      <w:r w:rsidRPr="00EA558B">
        <w:rPr>
          <w:sz w:val="28"/>
          <w:szCs w:val="28"/>
        </w:rPr>
        <w:t xml:space="preserve">0,02 = </w:t>
      </w:r>
      <w:r w:rsidR="00094174">
        <w:rPr>
          <w:sz w:val="28"/>
          <w:szCs w:val="28"/>
        </w:rPr>
        <w:t>21737,29</w:t>
      </w:r>
      <w:r w:rsidRPr="00EA558B">
        <w:rPr>
          <w:sz w:val="28"/>
          <w:szCs w:val="28"/>
        </w:rPr>
        <w:t xml:space="preserve"> руб.</w:t>
      </w:r>
    </w:p>
    <w:p w:rsidR="00124A58" w:rsidRDefault="00094174" w:rsidP="0009417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EA558B">
        <w:rPr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EA558B">
        <w:rPr>
          <w:sz w:val="28"/>
          <w:szCs w:val="28"/>
        </w:rPr>
        <w:t xml:space="preserve"> региональный бюджет = </w:t>
      </w:r>
      <w:r>
        <w:rPr>
          <w:sz w:val="28"/>
          <w:szCs w:val="28"/>
        </w:rPr>
        <w:t>1086864,43*</w:t>
      </w:r>
      <w:r w:rsidRPr="00EA558B">
        <w:rPr>
          <w:sz w:val="28"/>
          <w:szCs w:val="28"/>
        </w:rPr>
        <w:t xml:space="preserve">0,18 = </w:t>
      </w:r>
      <w:r>
        <w:rPr>
          <w:sz w:val="28"/>
          <w:szCs w:val="28"/>
        </w:rPr>
        <w:t>195635,6</w:t>
      </w:r>
      <w:r w:rsidRPr="00EA558B">
        <w:rPr>
          <w:sz w:val="28"/>
          <w:szCs w:val="28"/>
        </w:rPr>
        <w:t xml:space="preserve"> руб.</w:t>
      </w:r>
    </w:p>
    <w:p w:rsidR="004443EB" w:rsidRDefault="004443EB" w:rsidP="00124A58">
      <w:pPr>
        <w:jc w:val="both"/>
        <w:rPr>
          <w:b/>
          <w:sz w:val="28"/>
          <w:szCs w:val="28"/>
        </w:rPr>
      </w:pPr>
      <w:r w:rsidRPr="00124A58">
        <w:rPr>
          <w:b/>
          <w:sz w:val="28"/>
          <w:szCs w:val="28"/>
        </w:rPr>
        <w:t>Упрощенная система налогообложения</w:t>
      </w:r>
      <w:r w:rsidR="00DA506A" w:rsidRPr="00124A58">
        <w:rPr>
          <w:b/>
          <w:sz w:val="28"/>
          <w:szCs w:val="28"/>
        </w:rPr>
        <w:t>.</w:t>
      </w:r>
    </w:p>
    <w:p w:rsidR="00094174" w:rsidRPr="00094174" w:rsidRDefault="00094174" w:rsidP="00094174">
      <w:pPr>
        <w:ind w:firstLine="708"/>
        <w:jc w:val="both"/>
        <w:rPr>
          <w:sz w:val="28"/>
          <w:szCs w:val="28"/>
        </w:rPr>
      </w:pPr>
      <w:r w:rsidRPr="00094174">
        <w:rPr>
          <w:sz w:val="28"/>
          <w:szCs w:val="28"/>
        </w:rPr>
        <w:t>Налогоплательщиками</w:t>
      </w:r>
      <w:r w:rsidRPr="00094174">
        <w:rPr>
          <w:b/>
          <w:sz w:val="28"/>
          <w:szCs w:val="28"/>
        </w:rPr>
        <w:t xml:space="preserve"> </w:t>
      </w:r>
      <w:r w:rsidRPr="00094174">
        <w:rPr>
          <w:sz w:val="28"/>
          <w:szCs w:val="28"/>
        </w:rPr>
        <w:t xml:space="preserve">признаются организации и индивидуальные предприниматели, перешедшие на упрощенную систему налогообложения. 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bookmarkStart w:id="95" w:name="p10261"/>
      <w:bookmarkStart w:id="96" w:name="p10262"/>
      <w:bookmarkStart w:id="97" w:name="p10272"/>
      <w:bookmarkEnd w:id="95"/>
      <w:bookmarkEnd w:id="96"/>
      <w:bookmarkEnd w:id="97"/>
      <w:r w:rsidRPr="00094174">
        <w:rPr>
          <w:sz w:val="28"/>
          <w:szCs w:val="28"/>
        </w:rPr>
        <w:t>Организация имеет право перейти на УСН</w:t>
      </w:r>
      <w:r>
        <w:rPr>
          <w:sz w:val="28"/>
          <w:szCs w:val="28"/>
        </w:rPr>
        <w:t>О</w:t>
      </w:r>
      <w:r w:rsidRPr="00094174">
        <w:rPr>
          <w:sz w:val="28"/>
          <w:szCs w:val="28"/>
        </w:rPr>
        <w:t>, если по итогам девяти месяцев того года, в котором организация подает заявление о переходе на упрощенную систему налогообложения, доходы, не превысили 45 млн. рублей.</w:t>
      </w:r>
    </w:p>
    <w:p w:rsidR="00094174" w:rsidRPr="00094174" w:rsidRDefault="00094174" w:rsidP="00094174">
      <w:pPr>
        <w:ind w:firstLine="708"/>
        <w:jc w:val="both"/>
        <w:rPr>
          <w:sz w:val="28"/>
          <w:szCs w:val="28"/>
        </w:rPr>
      </w:pPr>
      <w:bookmarkStart w:id="98" w:name="p10273"/>
      <w:bookmarkStart w:id="99" w:name="p10274"/>
      <w:bookmarkEnd w:id="98"/>
      <w:bookmarkEnd w:id="99"/>
      <w:r w:rsidRPr="00094174">
        <w:rPr>
          <w:sz w:val="28"/>
          <w:szCs w:val="28"/>
        </w:rPr>
        <w:t>Не вправе применять УСН</w:t>
      </w:r>
      <w:r>
        <w:rPr>
          <w:sz w:val="28"/>
          <w:szCs w:val="28"/>
        </w:rPr>
        <w:t>О</w:t>
      </w:r>
      <w:r w:rsidRPr="00094174">
        <w:rPr>
          <w:sz w:val="28"/>
          <w:szCs w:val="28"/>
        </w:rPr>
        <w:t>: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bookmarkStart w:id="100" w:name="p10275"/>
      <w:bookmarkEnd w:id="100"/>
      <w:r w:rsidRPr="00094174">
        <w:rPr>
          <w:sz w:val="28"/>
          <w:szCs w:val="28"/>
        </w:rPr>
        <w:t>- организации, имеющие филиалы и (или) представительства;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bookmarkStart w:id="101" w:name="p10276"/>
      <w:bookmarkEnd w:id="101"/>
      <w:r w:rsidRPr="00094174">
        <w:rPr>
          <w:sz w:val="28"/>
          <w:szCs w:val="28"/>
        </w:rPr>
        <w:t>- банки;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bookmarkStart w:id="102" w:name="p10277"/>
      <w:bookmarkEnd w:id="102"/>
      <w:r w:rsidRPr="00094174">
        <w:rPr>
          <w:sz w:val="28"/>
          <w:szCs w:val="28"/>
        </w:rPr>
        <w:t>- страховщики;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bookmarkStart w:id="103" w:name="p10278"/>
      <w:bookmarkEnd w:id="103"/>
      <w:r w:rsidRPr="00094174">
        <w:rPr>
          <w:sz w:val="28"/>
          <w:szCs w:val="28"/>
        </w:rPr>
        <w:t>- негосударственные пенсионные фонды;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bookmarkStart w:id="104" w:name="p10279"/>
      <w:bookmarkEnd w:id="104"/>
      <w:r w:rsidRPr="00094174">
        <w:rPr>
          <w:sz w:val="28"/>
          <w:szCs w:val="28"/>
        </w:rPr>
        <w:t>- инвестиционные фонды;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bookmarkStart w:id="105" w:name="p10280"/>
      <w:bookmarkEnd w:id="105"/>
      <w:r w:rsidRPr="00094174">
        <w:rPr>
          <w:sz w:val="28"/>
          <w:szCs w:val="28"/>
        </w:rPr>
        <w:t>- профессиональные участники рынка ценных бумаг;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bookmarkStart w:id="106" w:name="p10281"/>
      <w:bookmarkEnd w:id="106"/>
      <w:r w:rsidRPr="00094174">
        <w:rPr>
          <w:sz w:val="28"/>
          <w:szCs w:val="28"/>
        </w:rPr>
        <w:t>- ломбарды;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bookmarkStart w:id="107" w:name="p10282"/>
      <w:bookmarkEnd w:id="107"/>
      <w:r w:rsidRPr="00094174">
        <w:rPr>
          <w:sz w:val="28"/>
          <w:szCs w:val="28"/>
        </w:rPr>
        <w:t xml:space="preserve">- организации и ИП, занимающиеся производством </w:t>
      </w:r>
      <w:hyperlink r:id="rId9" w:anchor="p1920" w:tooltip="Текущий документ" w:history="1">
        <w:r w:rsidRPr="00094174">
          <w:rPr>
            <w:sz w:val="28"/>
            <w:szCs w:val="28"/>
          </w:rPr>
          <w:t>подакцизных товаров</w:t>
        </w:r>
      </w:hyperlink>
      <w:bookmarkStart w:id="108" w:name="p10283"/>
      <w:bookmarkEnd w:id="108"/>
      <w:r w:rsidRPr="00094174">
        <w:rPr>
          <w:sz w:val="28"/>
          <w:szCs w:val="28"/>
        </w:rPr>
        <w:t>;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 xml:space="preserve">- организации и ИП, занимающиеся игорным бизнесом. 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-нотариусы, занимающиеся частной практикой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 организации и ИП средняя численность работников за налоговый период превышает 100 чел;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 организации у которых остаточная стоимость ОС и НМА превышает 100 млн.руб.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 бюджетные учреждения;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 иностранные организации.</w:t>
      </w:r>
    </w:p>
    <w:p w:rsidR="00094174" w:rsidRPr="00094174" w:rsidRDefault="00094174" w:rsidP="00094174">
      <w:pPr>
        <w:ind w:firstLine="708"/>
        <w:jc w:val="both"/>
        <w:rPr>
          <w:sz w:val="28"/>
          <w:szCs w:val="28"/>
        </w:rPr>
      </w:pPr>
      <w:r w:rsidRPr="00094174">
        <w:rPr>
          <w:sz w:val="28"/>
          <w:szCs w:val="28"/>
        </w:rPr>
        <w:t>Переход к УСН</w:t>
      </w:r>
      <w:r>
        <w:rPr>
          <w:sz w:val="28"/>
          <w:szCs w:val="28"/>
        </w:rPr>
        <w:t>О</w:t>
      </w:r>
      <w:r w:rsidRPr="00094174">
        <w:rPr>
          <w:sz w:val="28"/>
          <w:szCs w:val="28"/>
        </w:rPr>
        <w:t xml:space="preserve"> или возврат к иным режимам налогообложения осуществляется организациями и индивидуальными предпринимателями добровольно в порядке.</w:t>
      </w:r>
    </w:p>
    <w:p w:rsidR="00094174" w:rsidRPr="00094174" w:rsidRDefault="00094174" w:rsidP="00094174">
      <w:pPr>
        <w:ind w:firstLine="708"/>
        <w:jc w:val="both"/>
        <w:rPr>
          <w:sz w:val="28"/>
          <w:szCs w:val="28"/>
        </w:rPr>
      </w:pPr>
      <w:r w:rsidRPr="00094174">
        <w:rPr>
          <w:sz w:val="28"/>
          <w:szCs w:val="28"/>
        </w:rPr>
        <w:t xml:space="preserve">Применение УСНО организациями предусматривает их освобождение от обязанности по уплате: 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 налога на прибыль организаций;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 налога на имущество организаций;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 налога на добавленную стоимость.</w:t>
      </w:r>
      <w:bookmarkStart w:id="109" w:name="p10240"/>
      <w:bookmarkEnd w:id="109"/>
    </w:p>
    <w:p w:rsidR="00094174" w:rsidRPr="00094174" w:rsidRDefault="00094174" w:rsidP="00094174">
      <w:pPr>
        <w:ind w:firstLine="708"/>
        <w:jc w:val="both"/>
        <w:rPr>
          <w:sz w:val="28"/>
          <w:szCs w:val="28"/>
        </w:rPr>
      </w:pPr>
      <w:bookmarkStart w:id="110" w:name="p10243"/>
      <w:bookmarkEnd w:id="110"/>
      <w:r w:rsidRPr="00094174">
        <w:rPr>
          <w:sz w:val="28"/>
          <w:szCs w:val="28"/>
        </w:rPr>
        <w:t xml:space="preserve">Применение УСНО индивидуальными предпринимателями предусматривает их освобождение от обязанности по уплате: 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 налога на доходы физических лиц;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 xml:space="preserve">-  налога на имущество физических лиц; 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 налога на добавленную стоимость.</w:t>
      </w:r>
    </w:p>
    <w:p w:rsidR="00094174" w:rsidRPr="00094174" w:rsidRDefault="00094174" w:rsidP="00094174">
      <w:pPr>
        <w:ind w:firstLine="708"/>
        <w:jc w:val="both"/>
        <w:rPr>
          <w:b/>
          <w:sz w:val="28"/>
          <w:szCs w:val="28"/>
        </w:rPr>
      </w:pPr>
      <w:r w:rsidRPr="00094174">
        <w:rPr>
          <w:sz w:val="28"/>
          <w:szCs w:val="28"/>
        </w:rPr>
        <w:t>Объекты н</w:t>
      </w:r>
      <w:r>
        <w:rPr>
          <w:sz w:val="28"/>
          <w:szCs w:val="28"/>
        </w:rPr>
        <w:t>алогообложения</w:t>
      </w:r>
      <w:r w:rsidRPr="00094174">
        <w:rPr>
          <w:b/>
          <w:sz w:val="28"/>
          <w:szCs w:val="28"/>
        </w:rPr>
        <w:t>: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 доходы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 доходы, уменьшенные на величину расходов.</w:t>
      </w:r>
    </w:p>
    <w:p w:rsidR="00537FDF" w:rsidRDefault="00094174" w:rsidP="00537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 налогообложения</w:t>
      </w:r>
      <w:r w:rsidRPr="00094174">
        <w:rPr>
          <w:sz w:val="28"/>
          <w:szCs w:val="28"/>
        </w:rPr>
        <w:t xml:space="preserve"> выбирается самостоятельно и может меняться ежегодно.</w:t>
      </w:r>
    </w:p>
    <w:p w:rsidR="00094174" w:rsidRPr="00094174" w:rsidRDefault="00537FDF" w:rsidP="00537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 при определении объекта налогообложения</w:t>
      </w:r>
      <w:r w:rsidR="00094174" w:rsidRPr="00094174">
        <w:rPr>
          <w:sz w:val="28"/>
          <w:szCs w:val="28"/>
        </w:rPr>
        <w:t xml:space="preserve"> учитывает следующие</w:t>
      </w:r>
      <w:r w:rsidR="00094174" w:rsidRPr="00094174">
        <w:rPr>
          <w:b/>
          <w:sz w:val="28"/>
          <w:szCs w:val="28"/>
        </w:rPr>
        <w:t xml:space="preserve"> </w:t>
      </w:r>
      <w:r w:rsidR="00094174" w:rsidRPr="00094174">
        <w:rPr>
          <w:sz w:val="28"/>
          <w:szCs w:val="28"/>
        </w:rPr>
        <w:t>доходы (статья 346.15):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 доходы от реализации;</w:t>
      </w:r>
    </w:p>
    <w:p w:rsidR="00537FDF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 внереализационные доходы.</w:t>
      </w:r>
    </w:p>
    <w:p w:rsidR="00094174" w:rsidRPr="00094174" w:rsidRDefault="00094174" w:rsidP="00537FDF">
      <w:pPr>
        <w:ind w:firstLine="708"/>
        <w:jc w:val="both"/>
        <w:rPr>
          <w:sz w:val="28"/>
          <w:szCs w:val="28"/>
        </w:rPr>
      </w:pPr>
      <w:r w:rsidRPr="00094174">
        <w:rPr>
          <w:sz w:val="28"/>
          <w:szCs w:val="28"/>
        </w:rPr>
        <w:t>Порядок определения расходов (статья 346.16.):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 расходы на приобретение, сооружение и изготовление ОС;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 xml:space="preserve">- материальные </w:t>
      </w:r>
      <w:r w:rsidR="00537FDF" w:rsidRPr="00094174">
        <w:rPr>
          <w:sz w:val="28"/>
          <w:szCs w:val="28"/>
        </w:rPr>
        <w:t>расходы</w:t>
      </w:r>
      <w:r w:rsidRPr="00094174">
        <w:rPr>
          <w:sz w:val="28"/>
          <w:szCs w:val="28"/>
        </w:rPr>
        <w:t>;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-расходы на оплату труда;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 расходы на командировку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 судебные расходы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 арбитражные расходы.</w:t>
      </w:r>
    </w:p>
    <w:p w:rsidR="00094174" w:rsidRPr="00094174" w:rsidRDefault="00537FDF" w:rsidP="00537F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объектом налогообложения</w:t>
      </w:r>
      <w:r w:rsidR="00094174" w:rsidRPr="00094174">
        <w:rPr>
          <w:sz w:val="28"/>
          <w:szCs w:val="28"/>
        </w:rPr>
        <w:t xml:space="preserve"> являются доходы, налоговая ставка – 6%.</w:t>
      </w:r>
      <w:r>
        <w:rPr>
          <w:sz w:val="28"/>
          <w:szCs w:val="28"/>
        </w:rPr>
        <w:t xml:space="preserve"> Если объектом налогообложения</w:t>
      </w:r>
      <w:r w:rsidR="00094174" w:rsidRPr="00094174">
        <w:rPr>
          <w:sz w:val="28"/>
          <w:szCs w:val="28"/>
        </w:rPr>
        <w:t xml:space="preserve"> являются доходы, уменьшенные на величину расходов – 15%</w:t>
      </w:r>
      <w:r w:rsidR="00094174">
        <w:rPr>
          <w:sz w:val="28"/>
          <w:szCs w:val="28"/>
        </w:rPr>
        <w:t>.</w:t>
      </w:r>
    </w:p>
    <w:p w:rsidR="00094174" w:rsidRPr="00094174" w:rsidRDefault="00094174" w:rsidP="00D35F1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94174" w:rsidRPr="00094174" w:rsidRDefault="00094174" w:rsidP="00094174">
      <w:pPr>
        <w:spacing w:line="360" w:lineRule="auto"/>
        <w:jc w:val="both"/>
        <w:rPr>
          <w:b/>
          <w:sz w:val="28"/>
          <w:szCs w:val="28"/>
        </w:rPr>
      </w:pPr>
      <w:r w:rsidRPr="00094174">
        <w:rPr>
          <w:b/>
          <w:sz w:val="28"/>
          <w:szCs w:val="28"/>
        </w:rPr>
        <w:t>Объект налогообложения</w:t>
      </w:r>
      <w:r w:rsidR="00D35F11" w:rsidRPr="00D35F11">
        <w:rPr>
          <w:sz w:val="28"/>
          <w:szCs w:val="28"/>
        </w:rPr>
        <w:t xml:space="preserve"> -</w:t>
      </w:r>
      <w:r w:rsidRPr="00094174">
        <w:rPr>
          <w:b/>
          <w:sz w:val="28"/>
          <w:szCs w:val="28"/>
        </w:rPr>
        <w:t xml:space="preserve"> доходы:</w:t>
      </w:r>
    </w:p>
    <w:p w:rsidR="00094174" w:rsidRPr="00094174" w:rsidRDefault="00094174" w:rsidP="007E3F20">
      <w:pPr>
        <w:ind w:firstLine="708"/>
        <w:jc w:val="both"/>
        <w:rPr>
          <w:sz w:val="28"/>
          <w:szCs w:val="28"/>
        </w:rPr>
      </w:pPr>
      <w:r w:rsidRPr="00094174">
        <w:rPr>
          <w:sz w:val="28"/>
          <w:szCs w:val="28"/>
        </w:rPr>
        <w:t xml:space="preserve">В соответствии со статьей 346.15 НК РФ к учитываемым доходам относится: </w:t>
      </w:r>
    </w:p>
    <w:p w:rsidR="00094174" w:rsidRPr="00094174" w:rsidRDefault="00D35F11" w:rsidP="00D35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174" w:rsidRPr="00094174">
        <w:rPr>
          <w:sz w:val="28"/>
          <w:szCs w:val="28"/>
        </w:rPr>
        <w:t>выручка от реализации</w:t>
      </w:r>
      <w:r>
        <w:rPr>
          <w:sz w:val="28"/>
          <w:szCs w:val="28"/>
        </w:rPr>
        <w:t xml:space="preserve">; - </w:t>
      </w:r>
      <w:r w:rsidR="00094174" w:rsidRPr="00094174">
        <w:rPr>
          <w:sz w:val="28"/>
          <w:szCs w:val="28"/>
        </w:rPr>
        <w:t>штрафные санкции по договору поставки товаров</w:t>
      </w:r>
      <w:r>
        <w:rPr>
          <w:sz w:val="28"/>
          <w:szCs w:val="28"/>
        </w:rPr>
        <w:t xml:space="preserve">; - </w:t>
      </w:r>
      <w:r w:rsidR="00094174" w:rsidRPr="00094174">
        <w:rPr>
          <w:sz w:val="28"/>
          <w:szCs w:val="28"/>
        </w:rPr>
        <w:t>авансы от покупателей.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 xml:space="preserve">Доходы = </w:t>
      </w:r>
      <w:r w:rsidR="00537FDF">
        <w:rPr>
          <w:sz w:val="28"/>
          <w:szCs w:val="28"/>
        </w:rPr>
        <w:t>11000000+4067796,61+677,97 = 15068474,58</w:t>
      </w:r>
      <w:r w:rsidR="00537FDF" w:rsidRPr="00EA558B">
        <w:rPr>
          <w:sz w:val="28"/>
          <w:szCs w:val="28"/>
        </w:rPr>
        <w:t xml:space="preserve"> руб.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 xml:space="preserve">Налог = </w:t>
      </w:r>
      <w:r w:rsidR="00537FDF">
        <w:rPr>
          <w:sz w:val="28"/>
          <w:szCs w:val="28"/>
        </w:rPr>
        <w:t>15068474,58</w:t>
      </w:r>
      <w:r w:rsidRPr="00094174">
        <w:rPr>
          <w:sz w:val="28"/>
          <w:szCs w:val="28"/>
        </w:rPr>
        <w:t xml:space="preserve"> * 0,06 = </w:t>
      </w:r>
      <w:r w:rsidR="00537FDF">
        <w:rPr>
          <w:sz w:val="28"/>
          <w:szCs w:val="28"/>
        </w:rPr>
        <w:t>904108,47</w:t>
      </w:r>
      <w:r w:rsidRPr="00094174">
        <w:rPr>
          <w:sz w:val="28"/>
          <w:szCs w:val="28"/>
        </w:rPr>
        <w:t xml:space="preserve"> руб.</w:t>
      </w:r>
    </w:p>
    <w:p w:rsidR="00094174" w:rsidRPr="00094174" w:rsidRDefault="00537FDF" w:rsidP="0009417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94174" w:rsidRPr="00094174">
        <w:rPr>
          <w:sz w:val="28"/>
          <w:szCs w:val="28"/>
        </w:rPr>
        <w:t xml:space="preserve">аксимальная льгота = </w:t>
      </w:r>
      <w:r>
        <w:rPr>
          <w:sz w:val="28"/>
          <w:szCs w:val="28"/>
        </w:rPr>
        <w:t>904108,47</w:t>
      </w:r>
      <w:r w:rsidR="00094174" w:rsidRPr="00094174">
        <w:rPr>
          <w:sz w:val="28"/>
          <w:szCs w:val="28"/>
        </w:rPr>
        <w:t>*0,5</w:t>
      </w:r>
      <w:r>
        <w:rPr>
          <w:sz w:val="28"/>
          <w:szCs w:val="28"/>
        </w:rPr>
        <w:t xml:space="preserve"> </w:t>
      </w:r>
      <w:r w:rsidR="00094174" w:rsidRPr="00094174">
        <w:rPr>
          <w:sz w:val="28"/>
          <w:szCs w:val="28"/>
        </w:rPr>
        <w:t xml:space="preserve">= </w:t>
      </w:r>
      <w:r>
        <w:rPr>
          <w:sz w:val="28"/>
          <w:szCs w:val="28"/>
        </w:rPr>
        <w:t>452054,24</w:t>
      </w:r>
      <w:r w:rsidR="00094174" w:rsidRPr="00094174">
        <w:rPr>
          <w:sz w:val="28"/>
          <w:szCs w:val="28"/>
        </w:rPr>
        <w:t xml:space="preserve"> руб.</w:t>
      </w:r>
    </w:p>
    <w:p w:rsidR="00094174" w:rsidRPr="00094174" w:rsidRDefault="00537FDF" w:rsidP="00094174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94174" w:rsidRPr="00094174">
        <w:rPr>
          <w:sz w:val="28"/>
          <w:szCs w:val="28"/>
        </w:rPr>
        <w:t xml:space="preserve">траховые взносы = </w:t>
      </w:r>
      <w:r>
        <w:rPr>
          <w:sz w:val="28"/>
          <w:szCs w:val="28"/>
        </w:rPr>
        <w:t>1027000</w:t>
      </w:r>
      <w:r w:rsidR="00094174" w:rsidRPr="00094174">
        <w:rPr>
          <w:sz w:val="28"/>
          <w:szCs w:val="28"/>
        </w:rPr>
        <w:t xml:space="preserve"> руб.</w:t>
      </w:r>
    </w:p>
    <w:p w:rsidR="00094174" w:rsidRPr="00094174" w:rsidRDefault="00094174" w:rsidP="007E3F20">
      <w:pPr>
        <w:ind w:firstLine="708"/>
        <w:jc w:val="both"/>
        <w:rPr>
          <w:sz w:val="28"/>
          <w:szCs w:val="28"/>
        </w:rPr>
      </w:pPr>
      <w:r w:rsidRPr="00094174">
        <w:rPr>
          <w:sz w:val="28"/>
          <w:szCs w:val="28"/>
        </w:rPr>
        <w:t>Т.к</w:t>
      </w:r>
      <w:r w:rsidR="00537FDF">
        <w:rPr>
          <w:sz w:val="28"/>
          <w:szCs w:val="28"/>
        </w:rPr>
        <w:t>.</w:t>
      </w:r>
      <w:r w:rsidRPr="00094174">
        <w:rPr>
          <w:sz w:val="28"/>
          <w:szCs w:val="28"/>
        </w:rPr>
        <w:t xml:space="preserve"> страховые взносы больше чем максимальная льгота, то налог подлежащий уплате составит налог начисленный – максимальную льготу.</w:t>
      </w:r>
    </w:p>
    <w:p w:rsidR="00D35F11" w:rsidRPr="00D35F11" w:rsidRDefault="00094174" w:rsidP="00D35F11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 xml:space="preserve">Налог, подлежащий уплате = </w:t>
      </w:r>
      <w:r w:rsidR="00537FDF">
        <w:rPr>
          <w:sz w:val="28"/>
          <w:szCs w:val="28"/>
        </w:rPr>
        <w:t xml:space="preserve">904108,47 - 452054,24 </w:t>
      </w:r>
      <w:r w:rsidRPr="00094174">
        <w:rPr>
          <w:sz w:val="28"/>
          <w:szCs w:val="28"/>
        </w:rPr>
        <w:t xml:space="preserve">= </w:t>
      </w:r>
      <w:r w:rsidR="007E3F20">
        <w:rPr>
          <w:sz w:val="28"/>
          <w:szCs w:val="28"/>
        </w:rPr>
        <w:t>452054,23</w:t>
      </w:r>
      <w:r w:rsidRPr="00094174">
        <w:rPr>
          <w:sz w:val="28"/>
          <w:szCs w:val="28"/>
        </w:rPr>
        <w:t xml:space="preserve"> руб.</w:t>
      </w:r>
    </w:p>
    <w:p w:rsidR="00094174" w:rsidRPr="00094174" w:rsidRDefault="00094174" w:rsidP="00094174">
      <w:pPr>
        <w:spacing w:line="360" w:lineRule="auto"/>
        <w:jc w:val="both"/>
        <w:rPr>
          <w:b/>
          <w:sz w:val="28"/>
          <w:szCs w:val="28"/>
        </w:rPr>
      </w:pPr>
      <w:r w:rsidRPr="00094174">
        <w:rPr>
          <w:b/>
          <w:sz w:val="28"/>
          <w:szCs w:val="28"/>
        </w:rPr>
        <w:t>Объект налогообложения</w:t>
      </w:r>
      <w:r w:rsidR="00D35F11" w:rsidRPr="00D35F11">
        <w:rPr>
          <w:sz w:val="28"/>
          <w:szCs w:val="28"/>
        </w:rPr>
        <w:t xml:space="preserve"> -</w:t>
      </w:r>
      <w:r w:rsidRPr="00094174">
        <w:rPr>
          <w:b/>
          <w:sz w:val="28"/>
          <w:szCs w:val="28"/>
        </w:rPr>
        <w:t xml:space="preserve"> доходы, уменьшенные на расходы.</w:t>
      </w:r>
    </w:p>
    <w:p w:rsidR="00094174" w:rsidRPr="00094174" w:rsidRDefault="00094174" w:rsidP="00D35F11">
      <w:pPr>
        <w:ind w:firstLine="708"/>
        <w:jc w:val="both"/>
        <w:rPr>
          <w:sz w:val="28"/>
          <w:szCs w:val="28"/>
        </w:rPr>
      </w:pPr>
      <w:r w:rsidRPr="00094174">
        <w:rPr>
          <w:sz w:val="28"/>
          <w:szCs w:val="28"/>
        </w:rPr>
        <w:t>Доходы формируются с помощью кассового метода.К расходом можно отнести только то</w:t>
      </w:r>
      <w:r w:rsidR="007E3F20">
        <w:rPr>
          <w:sz w:val="28"/>
          <w:szCs w:val="28"/>
        </w:rPr>
        <w:t>,</w:t>
      </w:r>
      <w:r w:rsidRPr="00094174">
        <w:rPr>
          <w:sz w:val="28"/>
          <w:szCs w:val="28"/>
        </w:rPr>
        <w:t xml:space="preserve"> что находится в перечне  статьи 346.16 НК РФ. К учитываемым расходам относятся: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>- приобретение ОС, - материальные расходы,- затраты на оплату труда,- командировочные расходы,- НДС по приобретенным ценностям,- страховые взносы.</w:t>
      </w:r>
    </w:p>
    <w:p w:rsidR="00094174" w:rsidRPr="00094174" w:rsidRDefault="007E3F20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 xml:space="preserve">Доходы = </w:t>
      </w:r>
      <w:r>
        <w:rPr>
          <w:sz w:val="28"/>
          <w:szCs w:val="28"/>
        </w:rPr>
        <w:t>11000000+4067796,61+677,97 = 15068474,58</w:t>
      </w:r>
      <w:r w:rsidRPr="00EA558B">
        <w:rPr>
          <w:sz w:val="28"/>
          <w:szCs w:val="28"/>
        </w:rPr>
        <w:t xml:space="preserve"> руб.</w:t>
      </w:r>
    </w:p>
    <w:p w:rsidR="00094174" w:rsidRPr="00094174" w:rsidRDefault="00094174" w:rsidP="00094174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 xml:space="preserve">Расходы = </w:t>
      </w:r>
      <w:r w:rsidR="007E3F20">
        <w:rPr>
          <w:sz w:val="28"/>
          <w:szCs w:val="28"/>
        </w:rPr>
        <w:t>500000</w:t>
      </w:r>
      <w:r w:rsidRPr="00094174">
        <w:rPr>
          <w:sz w:val="28"/>
          <w:szCs w:val="28"/>
        </w:rPr>
        <w:t>+</w:t>
      </w:r>
      <w:r w:rsidR="007E3F20">
        <w:rPr>
          <w:sz w:val="28"/>
          <w:szCs w:val="28"/>
        </w:rPr>
        <w:t>3200000</w:t>
      </w:r>
      <w:r w:rsidRPr="00094174">
        <w:rPr>
          <w:sz w:val="28"/>
          <w:szCs w:val="28"/>
        </w:rPr>
        <w:t>+</w:t>
      </w:r>
      <w:r w:rsidR="007E3F20">
        <w:rPr>
          <w:sz w:val="28"/>
          <w:szCs w:val="28"/>
        </w:rPr>
        <w:t>3950000</w:t>
      </w:r>
      <w:r w:rsidRPr="00094174">
        <w:rPr>
          <w:sz w:val="28"/>
          <w:szCs w:val="28"/>
        </w:rPr>
        <w:t>+</w:t>
      </w:r>
      <w:r w:rsidR="007E3F20">
        <w:rPr>
          <w:sz w:val="28"/>
          <w:szCs w:val="28"/>
        </w:rPr>
        <w:t>900000</w:t>
      </w:r>
      <w:r w:rsidRPr="00094174">
        <w:rPr>
          <w:sz w:val="28"/>
          <w:szCs w:val="28"/>
        </w:rPr>
        <w:t>+</w:t>
      </w:r>
      <w:r w:rsidR="007E3F20">
        <w:rPr>
          <w:sz w:val="28"/>
          <w:szCs w:val="28"/>
        </w:rPr>
        <w:t>747000</w:t>
      </w:r>
      <w:r w:rsidRPr="00094174">
        <w:rPr>
          <w:sz w:val="28"/>
          <w:szCs w:val="28"/>
        </w:rPr>
        <w:t>+</w:t>
      </w:r>
      <w:r w:rsidR="007E3F20">
        <w:rPr>
          <w:sz w:val="28"/>
          <w:szCs w:val="28"/>
        </w:rPr>
        <w:t xml:space="preserve">1027000 </w:t>
      </w:r>
      <w:r w:rsidRPr="00094174">
        <w:rPr>
          <w:sz w:val="28"/>
          <w:szCs w:val="28"/>
        </w:rPr>
        <w:t>=</w:t>
      </w:r>
      <w:r w:rsidR="007E3F20">
        <w:rPr>
          <w:sz w:val="28"/>
          <w:szCs w:val="28"/>
        </w:rPr>
        <w:t xml:space="preserve"> 10324000</w:t>
      </w:r>
      <w:r w:rsidRPr="00094174">
        <w:rPr>
          <w:sz w:val="28"/>
          <w:szCs w:val="28"/>
        </w:rPr>
        <w:t xml:space="preserve"> руб.</w:t>
      </w:r>
    </w:p>
    <w:p w:rsidR="00D35F11" w:rsidRPr="00094174" w:rsidRDefault="007E3F20" w:rsidP="00D35F11">
      <w:pPr>
        <w:jc w:val="both"/>
        <w:rPr>
          <w:sz w:val="28"/>
          <w:szCs w:val="28"/>
        </w:rPr>
      </w:pPr>
      <w:r>
        <w:rPr>
          <w:sz w:val="28"/>
          <w:szCs w:val="28"/>
        </w:rPr>
        <w:t>Н/о</w:t>
      </w:r>
      <w:r w:rsidR="00094174" w:rsidRPr="00094174">
        <w:rPr>
          <w:sz w:val="28"/>
          <w:szCs w:val="28"/>
        </w:rPr>
        <w:t xml:space="preserve"> база = </w:t>
      </w:r>
      <w:r>
        <w:rPr>
          <w:sz w:val="28"/>
          <w:szCs w:val="28"/>
        </w:rPr>
        <w:t xml:space="preserve">15068474,58 </w:t>
      </w:r>
      <w:r w:rsidR="00094174" w:rsidRPr="00094174">
        <w:rPr>
          <w:sz w:val="28"/>
          <w:szCs w:val="28"/>
        </w:rPr>
        <w:t>-</w:t>
      </w:r>
      <w:r>
        <w:rPr>
          <w:sz w:val="28"/>
          <w:szCs w:val="28"/>
        </w:rPr>
        <w:t xml:space="preserve"> 10324000</w:t>
      </w:r>
      <w:r w:rsidR="00094174" w:rsidRPr="00094174">
        <w:rPr>
          <w:sz w:val="28"/>
          <w:szCs w:val="28"/>
        </w:rPr>
        <w:t xml:space="preserve"> = </w:t>
      </w:r>
      <w:r>
        <w:rPr>
          <w:sz w:val="28"/>
          <w:szCs w:val="28"/>
        </w:rPr>
        <w:t>4744474,58</w:t>
      </w:r>
      <w:r w:rsidR="00094174" w:rsidRPr="00094174">
        <w:rPr>
          <w:sz w:val="28"/>
          <w:szCs w:val="28"/>
        </w:rPr>
        <w:t xml:space="preserve"> руб.</w:t>
      </w:r>
      <w:r w:rsidR="00D35F11" w:rsidRPr="00D35F11">
        <w:rPr>
          <w:sz w:val="28"/>
          <w:szCs w:val="28"/>
        </w:rPr>
        <w:t xml:space="preserve"> </w:t>
      </w:r>
      <w:r w:rsidR="00D35F11">
        <w:rPr>
          <w:sz w:val="28"/>
          <w:szCs w:val="28"/>
        </w:rPr>
        <w:t>М</w:t>
      </w:r>
      <w:r w:rsidR="00D35F11" w:rsidRPr="00094174">
        <w:rPr>
          <w:sz w:val="28"/>
          <w:szCs w:val="28"/>
        </w:rPr>
        <w:t xml:space="preserve">инимальный налог = </w:t>
      </w:r>
      <w:r w:rsidR="00D35F11">
        <w:rPr>
          <w:sz w:val="28"/>
          <w:szCs w:val="28"/>
        </w:rPr>
        <w:t>15068474,58</w:t>
      </w:r>
      <w:r w:rsidR="00D35F11" w:rsidRPr="00094174">
        <w:rPr>
          <w:sz w:val="28"/>
          <w:szCs w:val="28"/>
        </w:rPr>
        <w:t xml:space="preserve">*0,01= </w:t>
      </w:r>
      <w:r w:rsidR="00D35F11">
        <w:rPr>
          <w:sz w:val="28"/>
          <w:szCs w:val="28"/>
        </w:rPr>
        <w:t>150684,75</w:t>
      </w:r>
      <w:r w:rsidR="00D35F11" w:rsidRPr="00094174">
        <w:rPr>
          <w:sz w:val="28"/>
          <w:szCs w:val="28"/>
        </w:rPr>
        <w:t xml:space="preserve"> руб.</w:t>
      </w:r>
    </w:p>
    <w:p w:rsidR="00D35F11" w:rsidRDefault="00D35F11" w:rsidP="00D35F11">
      <w:pPr>
        <w:jc w:val="both"/>
        <w:rPr>
          <w:sz w:val="28"/>
          <w:szCs w:val="28"/>
        </w:rPr>
      </w:pPr>
      <w:r w:rsidRPr="00094174">
        <w:rPr>
          <w:sz w:val="28"/>
          <w:szCs w:val="28"/>
        </w:rPr>
        <w:t xml:space="preserve">Налог начисленный = </w:t>
      </w:r>
      <w:r>
        <w:rPr>
          <w:sz w:val="28"/>
          <w:szCs w:val="28"/>
        </w:rPr>
        <w:t>4744474,58*</w:t>
      </w:r>
      <w:r w:rsidRPr="00094174">
        <w:rPr>
          <w:sz w:val="28"/>
          <w:szCs w:val="28"/>
        </w:rPr>
        <w:t xml:space="preserve">0,15 = </w:t>
      </w:r>
      <w:r>
        <w:rPr>
          <w:sz w:val="28"/>
          <w:szCs w:val="28"/>
        </w:rPr>
        <w:t>711671,19 руб.</w:t>
      </w:r>
    </w:p>
    <w:p w:rsidR="002904B6" w:rsidRDefault="00D35F11" w:rsidP="00D35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094174">
        <w:rPr>
          <w:sz w:val="28"/>
          <w:szCs w:val="28"/>
        </w:rPr>
        <w:t>.к</w:t>
      </w:r>
      <w:r>
        <w:rPr>
          <w:sz w:val="28"/>
          <w:szCs w:val="28"/>
        </w:rPr>
        <w:t>.</w:t>
      </w:r>
      <w:r w:rsidRPr="00094174">
        <w:rPr>
          <w:sz w:val="28"/>
          <w:szCs w:val="28"/>
        </w:rPr>
        <w:t xml:space="preserve"> сумма минимального налога меньше, чем сумма налога начисленного, то уплачиваем сумму налога начисленного.</w:t>
      </w:r>
    </w:p>
    <w:tbl>
      <w:tblPr>
        <w:tblpPr w:leftFromText="180" w:rightFromText="180" w:vertAnchor="page" w:horzAnchor="margin" w:tblpY="740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126"/>
        <w:gridCol w:w="1701"/>
        <w:gridCol w:w="2977"/>
      </w:tblGrid>
      <w:tr w:rsidR="002904B6" w:rsidTr="00577155">
        <w:trPr>
          <w:trHeight w:val="320"/>
        </w:trPr>
        <w:tc>
          <w:tcPr>
            <w:tcW w:w="2518" w:type="dxa"/>
            <w:vMerge w:val="restart"/>
            <w:vAlign w:val="center"/>
          </w:tcPr>
          <w:p w:rsidR="002904B6" w:rsidRPr="0043579B" w:rsidRDefault="002904B6" w:rsidP="00577155">
            <w:pPr>
              <w:jc w:val="center"/>
              <w:rPr>
                <w:b/>
              </w:rPr>
            </w:pPr>
            <w:r w:rsidRPr="0043579B">
              <w:rPr>
                <w:b/>
              </w:rPr>
              <w:t>Налоги</w:t>
            </w:r>
          </w:p>
        </w:tc>
        <w:tc>
          <w:tcPr>
            <w:tcW w:w="6804" w:type="dxa"/>
            <w:gridSpan w:val="3"/>
          </w:tcPr>
          <w:p w:rsidR="002904B6" w:rsidRPr="0043579B" w:rsidRDefault="002904B6" w:rsidP="00577155">
            <w:pPr>
              <w:ind w:left="180"/>
              <w:jc w:val="center"/>
              <w:rPr>
                <w:b/>
              </w:rPr>
            </w:pPr>
            <w:r w:rsidRPr="0043579B">
              <w:rPr>
                <w:b/>
              </w:rPr>
              <w:t>Система налогообложения</w:t>
            </w:r>
          </w:p>
        </w:tc>
      </w:tr>
      <w:tr w:rsidR="002904B6" w:rsidRPr="00FE678F" w:rsidTr="00577155">
        <w:trPr>
          <w:trHeight w:val="202"/>
        </w:trPr>
        <w:tc>
          <w:tcPr>
            <w:tcW w:w="2518" w:type="dxa"/>
            <w:vMerge/>
          </w:tcPr>
          <w:p w:rsidR="002904B6" w:rsidRPr="0043579B" w:rsidRDefault="002904B6" w:rsidP="0057715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904B6" w:rsidRPr="0043579B" w:rsidRDefault="002904B6" w:rsidP="00577155">
            <w:pPr>
              <w:jc w:val="center"/>
              <w:rPr>
                <w:b/>
              </w:rPr>
            </w:pPr>
            <w:r w:rsidRPr="0043579B">
              <w:rPr>
                <w:b/>
              </w:rPr>
              <w:t>Общая</w:t>
            </w:r>
          </w:p>
        </w:tc>
        <w:tc>
          <w:tcPr>
            <w:tcW w:w="4678" w:type="dxa"/>
            <w:gridSpan w:val="2"/>
          </w:tcPr>
          <w:p w:rsidR="002904B6" w:rsidRPr="0043579B" w:rsidRDefault="002904B6" w:rsidP="00577155">
            <w:pPr>
              <w:jc w:val="center"/>
              <w:rPr>
                <w:b/>
              </w:rPr>
            </w:pPr>
            <w:r w:rsidRPr="0043579B">
              <w:rPr>
                <w:b/>
              </w:rPr>
              <w:t>УСН</w:t>
            </w:r>
          </w:p>
        </w:tc>
      </w:tr>
      <w:tr w:rsidR="002904B6" w:rsidRPr="00FE678F" w:rsidTr="00577155">
        <w:trPr>
          <w:trHeight w:val="180"/>
        </w:trPr>
        <w:tc>
          <w:tcPr>
            <w:tcW w:w="2518" w:type="dxa"/>
            <w:vMerge/>
          </w:tcPr>
          <w:p w:rsidR="002904B6" w:rsidRPr="0043579B" w:rsidRDefault="002904B6" w:rsidP="00577155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2904B6" w:rsidRPr="0043579B" w:rsidRDefault="002904B6" w:rsidP="0057715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904B6" w:rsidRPr="0043579B" w:rsidRDefault="002904B6" w:rsidP="00577155">
            <w:pPr>
              <w:jc w:val="center"/>
              <w:rPr>
                <w:b/>
              </w:rPr>
            </w:pPr>
            <w:r w:rsidRPr="0043579B">
              <w:rPr>
                <w:b/>
              </w:rPr>
              <w:t>Доходы</w:t>
            </w:r>
          </w:p>
        </w:tc>
        <w:tc>
          <w:tcPr>
            <w:tcW w:w="2977" w:type="dxa"/>
          </w:tcPr>
          <w:p w:rsidR="002904B6" w:rsidRPr="0043579B" w:rsidRDefault="002904B6" w:rsidP="00577155">
            <w:pPr>
              <w:jc w:val="center"/>
              <w:rPr>
                <w:b/>
              </w:rPr>
            </w:pPr>
            <w:r w:rsidRPr="0043579B">
              <w:rPr>
                <w:b/>
              </w:rPr>
              <w:t>Доходы, уменьшенные на расходы</w:t>
            </w:r>
          </w:p>
        </w:tc>
      </w:tr>
      <w:tr w:rsidR="002904B6" w:rsidRPr="00FE678F" w:rsidTr="00577155">
        <w:trPr>
          <w:trHeight w:val="1320"/>
        </w:trPr>
        <w:tc>
          <w:tcPr>
            <w:tcW w:w="2518" w:type="dxa"/>
          </w:tcPr>
          <w:p w:rsidR="002904B6" w:rsidRPr="0043579B" w:rsidRDefault="002904B6" w:rsidP="00577155">
            <w:r w:rsidRPr="0043579B">
              <w:t>Налог на имущество</w:t>
            </w:r>
          </w:p>
          <w:p w:rsidR="002904B6" w:rsidRPr="0043579B" w:rsidRDefault="002904B6" w:rsidP="00577155">
            <w:r w:rsidRPr="0043579B">
              <w:t>НДС к уплате</w:t>
            </w:r>
          </w:p>
          <w:p w:rsidR="002904B6" w:rsidRPr="0043579B" w:rsidRDefault="002904B6" w:rsidP="00577155">
            <w:r w:rsidRPr="0043579B">
              <w:t>Страховые взносы</w:t>
            </w:r>
          </w:p>
          <w:p w:rsidR="002904B6" w:rsidRPr="0043579B" w:rsidRDefault="002904B6" w:rsidP="00577155">
            <w:r w:rsidRPr="0043579B">
              <w:t>Налог на прибыль</w:t>
            </w:r>
          </w:p>
          <w:p w:rsidR="002904B6" w:rsidRPr="0043579B" w:rsidRDefault="002904B6" w:rsidP="00577155">
            <w:r w:rsidRPr="0043579B">
              <w:t xml:space="preserve">УСН </w:t>
            </w:r>
          </w:p>
        </w:tc>
        <w:tc>
          <w:tcPr>
            <w:tcW w:w="2126" w:type="dxa"/>
          </w:tcPr>
          <w:p w:rsidR="002904B6" w:rsidRPr="0043579B" w:rsidRDefault="002904B6" w:rsidP="00577155">
            <w:pPr>
              <w:jc w:val="center"/>
            </w:pPr>
            <w:r w:rsidRPr="0043579B">
              <w:t>85813,54</w:t>
            </w:r>
          </w:p>
          <w:p w:rsidR="002904B6" w:rsidRPr="0043579B" w:rsidRDefault="002904B6" w:rsidP="00577155">
            <w:pPr>
              <w:jc w:val="center"/>
            </w:pPr>
            <w:r w:rsidRPr="0043579B">
              <w:t>1889054,23</w:t>
            </w:r>
          </w:p>
          <w:p w:rsidR="002904B6" w:rsidRPr="0043579B" w:rsidRDefault="002904B6" w:rsidP="00577155">
            <w:pPr>
              <w:jc w:val="center"/>
            </w:pPr>
            <w:r w:rsidRPr="0043579B">
              <w:t>1027000</w:t>
            </w:r>
          </w:p>
          <w:p w:rsidR="002904B6" w:rsidRPr="0043579B" w:rsidRDefault="002904B6" w:rsidP="00577155">
            <w:pPr>
              <w:jc w:val="center"/>
            </w:pPr>
            <w:r w:rsidRPr="0043579B">
              <w:t>217372,89</w:t>
            </w:r>
          </w:p>
        </w:tc>
        <w:tc>
          <w:tcPr>
            <w:tcW w:w="1701" w:type="dxa"/>
          </w:tcPr>
          <w:p w:rsidR="002904B6" w:rsidRPr="0043579B" w:rsidRDefault="002904B6" w:rsidP="00577155"/>
          <w:p w:rsidR="002904B6" w:rsidRPr="0043579B" w:rsidRDefault="002904B6" w:rsidP="00577155"/>
          <w:p w:rsidR="002904B6" w:rsidRPr="0043579B" w:rsidRDefault="002904B6" w:rsidP="00577155">
            <w:pPr>
              <w:jc w:val="center"/>
            </w:pPr>
            <w:r w:rsidRPr="0043579B">
              <w:t>1027000</w:t>
            </w:r>
          </w:p>
          <w:p w:rsidR="002904B6" w:rsidRPr="0043579B" w:rsidRDefault="002904B6" w:rsidP="00577155"/>
          <w:p w:rsidR="002904B6" w:rsidRPr="000B5850" w:rsidRDefault="002904B6" w:rsidP="00577155">
            <w:pPr>
              <w:jc w:val="center"/>
            </w:pPr>
            <w:r w:rsidRPr="000B5850">
              <w:t>452054,23</w:t>
            </w:r>
          </w:p>
        </w:tc>
        <w:tc>
          <w:tcPr>
            <w:tcW w:w="2977" w:type="dxa"/>
          </w:tcPr>
          <w:p w:rsidR="002904B6" w:rsidRPr="0043579B" w:rsidRDefault="002904B6" w:rsidP="00577155"/>
          <w:p w:rsidR="002904B6" w:rsidRPr="0043579B" w:rsidRDefault="002904B6" w:rsidP="00577155"/>
          <w:p w:rsidR="002904B6" w:rsidRPr="0043579B" w:rsidRDefault="002904B6" w:rsidP="00577155">
            <w:pPr>
              <w:jc w:val="center"/>
            </w:pPr>
            <w:r w:rsidRPr="0043579B">
              <w:t>1027000</w:t>
            </w:r>
          </w:p>
          <w:p w:rsidR="002904B6" w:rsidRPr="0043579B" w:rsidRDefault="002904B6" w:rsidP="00577155"/>
          <w:p w:rsidR="002904B6" w:rsidRPr="000B5850" w:rsidRDefault="002904B6" w:rsidP="00577155">
            <w:pPr>
              <w:jc w:val="center"/>
            </w:pPr>
            <w:r w:rsidRPr="000B5850">
              <w:t>711671,19</w:t>
            </w:r>
          </w:p>
        </w:tc>
      </w:tr>
      <w:tr w:rsidR="002904B6" w:rsidRPr="00FE678F" w:rsidTr="00577155">
        <w:trPr>
          <w:trHeight w:val="292"/>
        </w:trPr>
        <w:tc>
          <w:tcPr>
            <w:tcW w:w="2518" w:type="dxa"/>
          </w:tcPr>
          <w:p w:rsidR="002904B6" w:rsidRPr="0043579B" w:rsidRDefault="002904B6" w:rsidP="00577155">
            <w:r w:rsidRPr="0043579B">
              <w:t>Общая сумма налога</w:t>
            </w:r>
          </w:p>
        </w:tc>
        <w:tc>
          <w:tcPr>
            <w:tcW w:w="2126" w:type="dxa"/>
          </w:tcPr>
          <w:p w:rsidR="002904B6" w:rsidRPr="0043579B" w:rsidRDefault="002904B6" w:rsidP="00577155">
            <w:pPr>
              <w:jc w:val="center"/>
            </w:pPr>
            <w:r>
              <w:t>3219240,66</w:t>
            </w:r>
          </w:p>
        </w:tc>
        <w:tc>
          <w:tcPr>
            <w:tcW w:w="1701" w:type="dxa"/>
          </w:tcPr>
          <w:p w:rsidR="002904B6" w:rsidRPr="0043579B" w:rsidRDefault="002904B6" w:rsidP="00577155">
            <w:pPr>
              <w:jc w:val="center"/>
            </w:pPr>
            <w:r>
              <w:t>1479054,23</w:t>
            </w:r>
          </w:p>
        </w:tc>
        <w:tc>
          <w:tcPr>
            <w:tcW w:w="2977" w:type="dxa"/>
          </w:tcPr>
          <w:p w:rsidR="002904B6" w:rsidRPr="0043579B" w:rsidRDefault="002904B6" w:rsidP="00577155">
            <w:pPr>
              <w:jc w:val="center"/>
            </w:pPr>
            <w:r>
              <w:t>1738671,19</w:t>
            </w:r>
          </w:p>
        </w:tc>
      </w:tr>
      <w:tr w:rsidR="002904B6" w:rsidRPr="00FE678F" w:rsidTr="00577155">
        <w:trPr>
          <w:trHeight w:val="165"/>
        </w:trPr>
        <w:tc>
          <w:tcPr>
            <w:tcW w:w="2518" w:type="dxa"/>
          </w:tcPr>
          <w:p w:rsidR="002904B6" w:rsidRPr="0043579B" w:rsidRDefault="002904B6" w:rsidP="00577155">
            <w:r w:rsidRPr="0043579B">
              <w:t>Доходы</w:t>
            </w:r>
          </w:p>
        </w:tc>
        <w:tc>
          <w:tcPr>
            <w:tcW w:w="2126" w:type="dxa"/>
          </w:tcPr>
          <w:p w:rsidR="002904B6" w:rsidRPr="0013547B" w:rsidRDefault="002904B6" w:rsidP="00577155">
            <w:pPr>
              <w:jc w:val="center"/>
            </w:pPr>
            <w:r w:rsidRPr="0013547B">
              <w:t>11000677,97</w:t>
            </w:r>
          </w:p>
        </w:tc>
        <w:tc>
          <w:tcPr>
            <w:tcW w:w="4678" w:type="dxa"/>
            <w:gridSpan w:val="2"/>
          </w:tcPr>
          <w:p w:rsidR="002904B6" w:rsidRPr="0013547B" w:rsidRDefault="002904B6" w:rsidP="00577155">
            <w:pPr>
              <w:jc w:val="center"/>
            </w:pPr>
            <w:r w:rsidRPr="0013547B">
              <w:t>15068474,58</w:t>
            </w:r>
          </w:p>
        </w:tc>
      </w:tr>
      <w:tr w:rsidR="002904B6" w:rsidRPr="00FE678F" w:rsidTr="00577155">
        <w:trPr>
          <w:trHeight w:val="420"/>
        </w:trPr>
        <w:tc>
          <w:tcPr>
            <w:tcW w:w="2518" w:type="dxa"/>
          </w:tcPr>
          <w:p w:rsidR="002904B6" w:rsidRPr="0043579B" w:rsidRDefault="002904B6" w:rsidP="00577155">
            <w:r w:rsidRPr="0043579B">
              <w:t>Налоговая нагрузка</w:t>
            </w:r>
            <w:r>
              <w:t xml:space="preserve"> %</w:t>
            </w:r>
          </w:p>
        </w:tc>
        <w:tc>
          <w:tcPr>
            <w:tcW w:w="2126" w:type="dxa"/>
          </w:tcPr>
          <w:p w:rsidR="002904B6" w:rsidRPr="0043579B" w:rsidRDefault="002904B6" w:rsidP="00577155">
            <w:pPr>
              <w:jc w:val="center"/>
            </w:pPr>
            <w:r>
              <w:t>29,26</w:t>
            </w:r>
          </w:p>
        </w:tc>
        <w:tc>
          <w:tcPr>
            <w:tcW w:w="1701" w:type="dxa"/>
          </w:tcPr>
          <w:p w:rsidR="002904B6" w:rsidRPr="0043579B" w:rsidRDefault="002904B6" w:rsidP="00577155">
            <w:pPr>
              <w:jc w:val="center"/>
            </w:pPr>
            <w:r>
              <w:t>9,82</w:t>
            </w:r>
          </w:p>
        </w:tc>
        <w:tc>
          <w:tcPr>
            <w:tcW w:w="2977" w:type="dxa"/>
          </w:tcPr>
          <w:p w:rsidR="002904B6" w:rsidRPr="0043579B" w:rsidRDefault="002904B6" w:rsidP="00577155">
            <w:pPr>
              <w:jc w:val="center"/>
            </w:pPr>
            <w:r>
              <w:t>11,54</w:t>
            </w:r>
          </w:p>
        </w:tc>
      </w:tr>
    </w:tbl>
    <w:p w:rsidR="00D35F11" w:rsidRDefault="00D35F11" w:rsidP="00D35F11">
      <w:pPr>
        <w:ind w:firstLine="708"/>
        <w:jc w:val="both"/>
        <w:rPr>
          <w:b/>
          <w:sz w:val="28"/>
          <w:szCs w:val="28"/>
        </w:rPr>
      </w:pPr>
    </w:p>
    <w:p w:rsidR="0013547B" w:rsidRPr="0013547B" w:rsidRDefault="0013547B" w:rsidP="00D35F11">
      <w:pPr>
        <w:ind w:firstLine="708"/>
        <w:jc w:val="both"/>
        <w:rPr>
          <w:sz w:val="28"/>
          <w:szCs w:val="28"/>
        </w:rPr>
      </w:pPr>
      <w:r w:rsidRPr="0013547B"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на основе проведенных</w:t>
      </w:r>
      <w:r w:rsidRPr="0013547B">
        <w:rPr>
          <w:sz w:val="28"/>
          <w:szCs w:val="28"/>
        </w:rPr>
        <w:t xml:space="preserve"> расчетов можно сказать</w:t>
      </w:r>
      <w:r>
        <w:rPr>
          <w:sz w:val="28"/>
          <w:szCs w:val="28"/>
        </w:rPr>
        <w:t>, что наименьшая</w:t>
      </w:r>
      <w:r w:rsidRPr="0013547B">
        <w:rPr>
          <w:sz w:val="28"/>
          <w:szCs w:val="28"/>
        </w:rPr>
        <w:t xml:space="preserve"> налоговая нагрузка при упрощенной системе налогообложения,</w:t>
      </w:r>
      <w:r>
        <w:rPr>
          <w:sz w:val="28"/>
          <w:szCs w:val="28"/>
        </w:rPr>
        <w:t xml:space="preserve"> где</w:t>
      </w:r>
      <w:r w:rsidRPr="0013547B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ом</w:t>
      </w:r>
      <w:r w:rsidRPr="0013547B">
        <w:rPr>
          <w:sz w:val="28"/>
          <w:szCs w:val="28"/>
        </w:rPr>
        <w:t xml:space="preserve"> налогообложения</w:t>
      </w:r>
      <w:r>
        <w:rPr>
          <w:sz w:val="28"/>
          <w:szCs w:val="28"/>
        </w:rPr>
        <w:t xml:space="preserve"> являются доходы – 9,82 </w:t>
      </w:r>
      <w:r w:rsidRPr="0013547B">
        <w:rPr>
          <w:sz w:val="28"/>
          <w:szCs w:val="28"/>
        </w:rPr>
        <w:t>%</w:t>
      </w:r>
      <w:r w:rsidR="00FB6494">
        <w:rPr>
          <w:sz w:val="28"/>
          <w:szCs w:val="28"/>
        </w:rPr>
        <w:t xml:space="preserve">. </w:t>
      </w:r>
      <w:r w:rsidRPr="0013547B">
        <w:rPr>
          <w:sz w:val="28"/>
          <w:szCs w:val="28"/>
        </w:rPr>
        <w:t>При упрощенной системе налогообложения,</w:t>
      </w:r>
      <w:r w:rsidR="00FB6494">
        <w:rPr>
          <w:sz w:val="28"/>
          <w:szCs w:val="28"/>
        </w:rPr>
        <w:t xml:space="preserve"> где</w:t>
      </w:r>
      <w:r w:rsidRPr="0013547B">
        <w:rPr>
          <w:sz w:val="28"/>
          <w:szCs w:val="28"/>
        </w:rPr>
        <w:t xml:space="preserve"> объект</w:t>
      </w:r>
      <w:r w:rsidR="00FB6494">
        <w:rPr>
          <w:sz w:val="28"/>
          <w:szCs w:val="28"/>
        </w:rPr>
        <w:t>ом налогообложения являются</w:t>
      </w:r>
      <w:r w:rsidRPr="0013547B">
        <w:rPr>
          <w:sz w:val="28"/>
          <w:szCs w:val="28"/>
        </w:rPr>
        <w:t xml:space="preserve"> доходы</w:t>
      </w:r>
      <w:r w:rsidR="00FB6494">
        <w:rPr>
          <w:sz w:val="28"/>
          <w:szCs w:val="28"/>
        </w:rPr>
        <w:t>,</w:t>
      </w:r>
      <w:r w:rsidRPr="0013547B">
        <w:rPr>
          <w:sz w:val="28"/>
          <w:szCs w:val="28"/>
        </w:rPr>
        <w:t xml:space="preserve"> уменьшенные на расходы</w:t>
      </w:r>
      <w:r w:rsidR="00FB6494">
        <w:rPr>
          <w:sz w:val="28"/>
          <w:szCs w:val="28"/>
        </w:rPr>
        <w:t>,</w:t>
      </w:r>
      <w:r w:rsidRPr="0013547B">
        <w:rPr>
          <w:sz w:val="28"/>
          <w:szCs w:val="28"/>
        </w:rPr>
        <w:t xml:space="preserve"> налоговая</w:t>
      </w:r>
      <w:r w:rsidR="00FB6494">
        <w:rPr>
          <w:sz w:val="28"/>
          <w:szCs w:val="28"/>
        </w:rPr>
        <w:t xml:space="preserve"> нагрузка составляет 11,54 </w:t>
      </w:r>
      <w:r w:rsidRPr="0013547B">
        <w:rPr>
          <w:sz w:val="28"/>
          <w:szCs w:val="28"/>
        </w:rPr>
        <w:t>%</w:t>
      </w:r>
      <w:r w:rsidR="00FB6494">
        <w:rPr>
          <w:sz w:val="28"/>
          <w:szCs w:val="28"/>
        </w:rPr>
        <w:t>. Наибольшая</w:t>
      </w:r>
      <w:r w:rsidRPr="0013547B">
        <w:rPr>
          <w:sz w:val="28"/>
          <w:szCs w:val="28"/>
        </w:rPr>
        <w:t xml:space="preserve"> налоговая нагрузка</w:t>
      </w:r>
      <w:r w:rsidR="00FB6494">
        <w:rPr>
          <w:sz w:val="28"/>
          <w:szCs w:val="28"/>
        </w:rPr>
        <w:t xml:space="preserve"> - </w:t>
      </w:r>
      <w:r w:rsidRPr="0013547B">
        <w:rPr>
          <w:sz w:val="28"/>
          <w:szCs w:val="28"/>
        </w:rPr>
        <w:t xml:space="preserve"> при общей системе налогообл</w:t>
      </w:r>
      <w:r w:rsidR="00FB6494">
        <w:rPr>
          <w:sz w:val="28"/>
          <w:szCs w:val="28"/>
        </w:rPr>
        <w:t xml:space="preserve">ожении и составляет  29,26 </w:t>
      </w:r>
      <w:r w:rsidRPr="0013547B">
        <w:rPr>
          <w:sz w:val="28"/>
          <w:szCs w:val="28"/>
        </w:rPr>
        <w:t>%</w:t>
      </w:r>
      <w:r w:rsidR="00FB6494">
        <w:rPr>
          <w:sz w:val="28"/>
          <w:szCs w:val="28"/>
        </w:rPr>
        <w:t>.</w:t>
      </w:r>
      <w:r w:rsidRPr="0013547B">
        <w:rPr>
          <w:sz w:val="28"/>
          <w:szCs w:val="28"/>
        </w:rPr>
        <w:t xml:space="preserve"> </w:t>
      </w:r>
    </w:p>
    <w:p w:rsidR="0013547B" w:rsidRPr="0013547B" w:rsidRDefault="0013547B" w:rsidP="0013547B">
      <w:pPr>
        <w:rPr>
          <w:sz w:val="28"/>
          <w:szCs w:val="28"/>
        </w:rPr>
      </w:pPr>
    </w:p>
    <w:p w:rsidR="0013547B" w:rsidRPr="0013547B" w:rsidRDefault="0013547B" w:rsidP="0013547B">
      <w:pPr>
        <w:rPr>
          <w:sz w:val="28"/>
          <w:szCs w:val="28"/>
        </w:rPr>
      </w:pPr>
    </w:p>
    <w:p w:rsidR="0013547B" w:rsidRPr="0013547B" w:rsidRDefault="0013547B" w:rsidP="0013547B">
      <w:pPr>
        <w:rPr>
          <w:sz w:val="28"/>
          <w:szCs w:val="28"/>
        </w:rPr>
      </w:pPr>
    </w:p>
    <w:p w:rsidR="0013547B" w:rsidRPr="0013547B" w:rsidRDefault="0013547B" w:rsidP="0013547B">
      <w:pPr>
        <w:rPr>
          <w:sz w:val="28"/>
          <w:szCs w:val="28"/>
        </w:rPr>
      </w:pPr>
    </w:p>
    <w:p w:rsidR="0013547B" w:rsidRPr="0013547B" w:rsidRDefault="0013547B" w:rsidP="0013547B">
      <w:pPr>
        <w:rPr>
          <w:sz w:val="28"/>
          <w:szCs w:val="28"/>
        </w:rPr>
      </w:pPr>
    </w:p>
    <w:p w:rsidR="0013547B" w:rsidRDefault="0013547B" w:rsidP="0013547B">
      <w:pPr>
        <w:rPr>
          <w:sz w:val="28"/>
          <w:szCs w:val="28"/>
        </w:rPr>
      </w:pPr>
    </w:p>
    <w:p w:rsidR="0013547B" w:rsidRDefault="00361668" w:rsidP="001354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</w:t>
      </w:r>
      <w:r w:rsidR="00533B3F" w:rsidRPr="00533B3F">
        <w:rPr>
          <w:b/>
          <w:sz w:val="28"/>
          <w:szCs w:val="28"/>
        </w:rPr>
        <w:t xml:space="preserve"> литературы</w:t>
      </w:r>
    </w:p>
    <w:p w:rsidR="00361668" w:rsidRPr="00361668" w:rsidRDefault="00361668" w:rsidP="00361668">
      <w:pPr>
        <w:widowControl w:val="0"/>
        <w:ind w:firstLine="708"/>
        <w:jc w:val="both"/>
        <w:rPr>
          <w:sz w:val="28"/>
          <w:szCs w:val="28"/>
        </w:rPr>
      </w:pPr>
      <w:r w:rsidRPr="00361668">
        <w:rPr>
          <w:sz w:val="28"/>
          <w:szCs w:val="28"/>
        </w:rPr>
        <w:t>Налоговый кодекс Российской Федерации</w:t>
      </w:r>
      <w:r w:rsidR="002904B6">
        <w:rPr>
          <w:sz w:val="28"/>
          <w:szCs w:val="28"/>
        </w:rPr>
        <w:t>.</w:t>
      </w:r>
    </w:p>
    <w:p w:rsidR="00361668" w:rsidRPr="00361668" w:rsidRDefault="00361668" w:rsidP="003616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Бюджетный кодекс Российской Федерации</w:t>
      </w:r>
      <w:r w:rsidR="002904B6">
        <w:rPr>
          <w:sz w:val="28"/>
          <w:szCs w:val="28"/>
        </w:rPr>
        <w:t>.</w:t>
      </w:r>
    </w:p>
    <w:p w:rsidR="00361668" w:rsidRPr="00361668" w:rsidRDefault="00361668" w:rsidP="0036166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1668">
        <w:rPr>
          <w:sz w:val="28"/>
          <w:szCs w:val="28"/>
        </w:rPr>
        <w:t>Викторова, Н. Г. Налоговое право / Н. Г. Викторова, Г. П. Харченко. – СПб. : Питер, 2007. – (Серия «Краткий курс»).</w:t>
      </w:r>
    </w:p>
    <w:p w:rsidR="002904B6" w:rsidRDefault="00361668" w:rsidP="002904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1668">
        <w:rPr>
          <w:sz w:val="28"/>
          <w:szCs w:val="28"/>
        </w:rPr>
        <w:t>Евстигнеев, Е. Н. Налоги и налогообложение. – 5-е изд. / Е. Н. Евстигнеев. – СПб. : Питер, 2008. – (Серия «Краткий курс»).</w:t>
      </w:r>
    </w:p>
    <w:p w:rsidR="00361668" w:rsidRPr="00361668" w:rsidRDefault="00361668" w:rsidP="002904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1668">
        <w:rPr>
          <w:sz w:val="28"/>
          <w:szCs w:val="28"/>
        </w:rPr>
        <w:t>Тарасова, В. Ф. Налоги и налогообложение: учеб. пособие / В. Ф. Тарасова, Т. В. Савченко, Л. Н. Семыкина. – М. : КНОРУС, 2007.</w:t>
      </w:r>
    </w:p>
    <w:p w:rsidR="00361668" w:rsidRPr="00361668" w:rsidRDefault="00361668" w:rsidP="00361668">
      <w:pPr>
        <w:widowControl w:val="0"/>
        <w:tabs>
          <w:tab w:val="left" w:pos="1004"/>
        </w:tabs>
        <w:jc w:val="both"/>
        <w:rPr>
          <w:sz w:val="28"/>
          <w:szCs w:val="28"/>
        </w:rPr>
      </w:pPr>
      <w:r w:rsidRPr="00361668">
        <w:rPr>
          <w:b/>
          <w:bCs/>
          <w:sz w:val="28"/>
          <w:szCs w:val="28"/>
        </w:rPr>
        <w:t>Источники в Интернете</w:t>
      </w:r>
    </w:p>
    <w:p w:rsidR="00361668" w:rsidRPr="00361668" w:rsidRDefault="00296695" w:rsidP="00361668">
      <w:pPr>
        <w:widowControl w:val="0"/>
        <w:numPr>
          <w:ilvl w:val="0"/>
          <w:numId w:val="18"/>
        </w:numPr>
        <w:tabs>
          <w:tab w:val="clear" w:pos="3087"/>
          <w:tab w:val="left" w:pos="1004"/>
          <w:tab w:val="num" w:pos="1440"/>
        </w:tabs>
        <w:ind w:left="0" w:firstLine="709"/>
        <w:jc w:val="both"/>
        <w:rPr>
          <w:sz w:val="28"/>
          <w:szCs w:val="28"/>
        </w:rPr>
      </w:pPr>
      <w:hyperlink r:id="rId10" w:history="1">
        <w:r w:rsidR="00361668" w:rsidRPr="00361668">
          <w:rPr>
            <w:rStyle w:val="a4"/>
            <w:sz w:val="28"/>
            <w:szCs w:val="28"/>
          </w:rPr>
          <w:t>http://www.consultant.ru/</w:t>
        </w:r>
      </w:hyperlink>
      <w:r w:rsidR="00361668" w:rsidRPr="00361668">
        <w:rPr>
          <w:sz w:val="28"/>
          <w:szCs w:val="28"/>
        </w:rPr>
        <w:t xml:space="preserve"> – Система КонсультантПлюс</w:t>
      </w:r>
    </w:p>
    <w:p w:rsidR="00361668" w:rsidRPr="00361668" w:rsidRDefault="00296695" w:rsidP="00361668">
      <w:pPr>
        <w:widowControl w:val="0"/>
        <w:numPr>
          <w:ilvl w:val="0"/>
          <w:numId w:val="18"/>
        </w:numPr>
        <w:tabs>
          <w:tab w:val="clear" w:pos="3087"/>
          <w:tab w:val="left" w:pos="1004"/>
          <w:tab w:val="num" w:pos="1440"/>
        </w:tabs>
        <w:ind w:left="0" w:firstLine="709"/>
        <w:jc w:val="both"/>
        <w:rPr>
          <w:sz w:val="28"/>
          <w:szCs w:val="28"/>
        </w:rPr>
      </w:pPr>
      <w:hyperlink r:id="rId11" w:history="1">
        <w:r w:rsidR="00361668" w:rsidRPr="00361668">
          <w:rPr>
            <w:sz w:val="28"/>
            <w:szCs w:val="28"/>
          </w:rPr>
          <w:t>http://www.nalog.ru</w:t>
        </w:r>
      </w:hyperlink>
      <w:r w:rsidR="00361668" w:rsidRPr="00361668">
        <w:rPr>
          <w:sz w:val="28"/>
          <w:szCs w:val="28"/>
        </w:rPr>
        <w:t xml:space="preserve"> – Федеральная налоговая служба</w:t>
      </w:r>
    </w:p>
    <w:p w:rsidR="00361668" w:rsidRPr="00361668" w:rsidRDefault="00296695" w:rsidP="00361668">
      <w:pPr>
        <w:widowControl w:val="0"/>
        <w:numPr>
          <w:ilvl w:val="0"/>
          <w:numId w:val="18"/>
        </w:numPr>
        <w:tabs>
          <w:tab w:val="clear" w:pos="3087"/>
          <w:tab w:val="left" w:pos="1004"/>
          <w:tab w:val="num" w:pos="1440"/>
        </w:tabs>
        <w:ind w:left="0" w:firstLine="709"/>
        <w:jc w:val="both"/>
        <w:rPr>
          <w:sz w:val="28"/>
          <w:szCs w:val="28"/>
        </w:rPr>
      </w:pPr>
      <w:hyperlink r:id="rId12" w:history="1">
        <w:r w:rsidR="00361668" w:rsidRPr="00361668">
          <w:rPr>
            <w:sz w:val="28"/>
            <w:szCs w:val="28"/>
          </w:rPr>
          <w:t>http://www.klerk.ru/news/</w:t>
        </w:r>
      </w:hyperlink>
      <w:r w:rsidR="00361668" w:rsidRPr="00361668">
        <w:rPr>
          <w:sz w:val="28"/>
          <w:szCs w:val="28"/>
        </w:rPr>
        <w:t xml:space="preserve"> – Клерк.Ру</w:t>
      </w:r>
    </w:p>
    <w:p w:rsidR="00361668" w:rsidRPr="00361668" w:rsidRDefault="00296695" w:rsidP="00361668">
      <w:pPr>
        <w:widowControl w:val="0"/>
        <w:numPr>
          <w:ilvl w:val="0"/>
          <w:numId w:val="18"/>
        </w:numPr>
        <w:tabs>
          <w:tab w:val="clear" w:pos="3087"/>
          <w:tab w:val="left" w:pos="1004"/>
          <w:tab w:val="num" w:pos="1440"/>
        </w:tabs>
        <w:ind w:left="0" w:firstLine="709"/>
        <w:jc w:val="both"/>
        <w:rPr>
          <w:sz w:val="28"/>
          <w:szCs w:val="28"/>
        </w:rPr>
      </w:pPr>
      <w:hyperlink r:id="rId13" w:history="1">
        <w:r w:rsidR="00361668" w:rsidRPr="00361668">
          <w:rPr>
            <w:sz w:val="28"/>
            <w:szCs w:val="28"/>
          </w:rPr>
          <w:t>http://www.gazeta-unp.ru/unp.pl?page=news</w:t>
        </w:r>
      </w:hyperlink>
      <w:r w:rsidR="00361668" w:rsidRPr="00361668">
        <w:rPr>
          <w:sz w:val="28"/>
          <w:szCs w:val="28"/>
        </w:rPr>
        <w:t xml:space="preserve"> – Газета «Учет.Налоги.Право»</w:t>
      </w:r>
    </w:p>
    <w:p w:rsidR="0013547B" w:rsidRPr="0013547B" w:rsidRDefault="0013547B" w:rsidP="0013547B">
      <w:pPr>
        <w:rPr>
          <w:sz w:val="28"/>
          <w:szCs w:val="28"/>
        </w:rPr>
      </w:pPr>
    </w:p>
    <w:p w:rsidR="0013547B" w:rsidRPr="0013547B" w:rsidRDefault="0013547B" w:rsidP="0013547B">
      <w:pPr>
        <w:rPr>
          <w:sz w:val="28"/>
          <w:szCs w:val="28"/>
        </w:rPr>
      </w:pPr>
    </w:p>
    <w:p w:rsidR="0013547B" w:rsidRPr="0013547B" w:rsidRDefault="0013547B" w:rsidP="0013547B">
      <w:pPr>
        <w:rPr>
          <w:sz w:val="28"/>
          <w:szCs w:val="28"/>
        </w:rPr>
      </w:pPr>
    </w:p>
    <w:p w:rsidR="0043579B" w:rsidRPr="0013547B" w:rsidRDefault="0043579B" w:rsidP="0013547B">
      <w:pPr>
        <w:rPr>
          <w:sz w:val="28"/>
          <w:szCs w:val="28"/>
        </w:rPr>
      </w:pPr>
      <w:bookmarkStart w:id="111" w:name="_GoBack"/>
      <w:bookmarkEnd w:id="111"/>
    </w:p>
    <w:sectPr w:rsidR="0043579B" w:rsidRPr="0013547B" w:rsidSect="002904B6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155" w:rsidRDefault="00577155" w:rsidP="002904B6">
      <w:r>
        <w:separator/>
      </w:r>
    </w:p>
  </w:endnote>
  <w:endnote w:type="continuationSeparator" w:id="0">
    <w:p w:rsidR="00577155" w:rsidRDefault="00577155" w:rsidP="0029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4B6" w:rsidRDefault="002904B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5F11">
      <w:rPr>
        <w:noProof/>
      </w:rPr>
      <w:t>2</w:t>
    </w:r>
    <w:r>
      <w:fldChar w:fldCharType="end"/>
    </w:r>
  </w:p>
  <w:p w:rsidR="002904B6" w:rsidRDefault="002904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155" w:rsidRDefault="00577155" w:rsidP="002904B6">
      <w:r>
        <w:separator/>
      </w:r>
    </w:p>
  </w:footnote>
  <w:footnote w:type="continuationSeparator" w:id="0">
    <w:p w:rsidR="00577155" w:rsidRDefault="00577155" w:rsidP="0029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>
    <w:nsid w:val="01107CA9"/>
    <w:multiLevelType w:val="hybridMultilevel"/>
    <w:tmpl w:val="32B832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C578F"/>
    <w:multiLevelType w:val="hybridMultilevel"/>
    <w:tmpl w:val="558C4B32"/>
    <w:lvl w:ilvl="0" w:tplc="A7EEC138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3">
    <w:nsid w:val="219A4BB8"/>
    <w:multiLevelType w:val="hybridMultilevel"/>
    <w:tmpl w:val="D0EEE4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73969"/>
    <w:multiLevelType w:val="hybridMultilevel"/>
    <w:tmpl w:val="CC487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E3E41"/>
    <w:multiLevelType w:val="hybridMultilevel"/>
    <w:tmpl w:val="197AADB2"/>
    <w:lvl w:ilvl="0" w:tplc="0419000D">
      <w:start w:val="1"/>
      <w:numFmt w:val="bullet"/>
      <w:lvlText w:val="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6">
    <w:nsid w:val="36E52C39"/>
    <w:multiLevelType w:val="hybridMultilevel"/>
    <w:tmpl w:val="2CB21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30C47"/>
    <w:multiLevelType w:val="hybridMultilevel"/>
    <w:tmpl w:val="672A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D0C22"/>
    <w:multiLevelType w:val="hybridMultilevel"/>
    <w:tmpl w:val="088C4F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FF4FDB"/>
    <w:multiLevelType w:val="hybridMultilevel"/>
    <w:tmpl w:val="2EC22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51408"/>
    <w:multiLevelType w:val="hybridMultilevel"/>
    <w:tmpl w:val="4454A3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F3A2D45"/>
    <w:multiLevelType w:val="hybridMultilevel"/>
    <w:tmpl w:val="B7328C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23B0E"/>
    <w:multiLevelType w:val="hybridMultilevel"/>
    <w:tmpl w:val="5A1C49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5141D7"/>
    <w:multiLevelType w:val="hybridMultilevel"/>
    <w:tmpl w:val="D99CC5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263DB1"/>
    <w:multiLevelType w:val="hybridMultilevel"/>
    <w:tmpl w:val="ABAA2D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F6378"/>
    <w:multiLevelType w:val="hybridMultilevel"/>
    <w:tmpl w:val="5EB829B6"/>
    <w:lvl w:ilvl="0" w:tplc="041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6">
    <w:nsid w:val="7E887CE9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7">
    <w:nsid w:val="7FBA6A08"/>
    <w:multiLevelType w:val="hybridMultilevel"/>
    <w:tmpl w:val="F55C6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1"/>
  </w:num>
  <w:num w:numId="9">
    <w:abstractNumId w:val="12"/>
  </w:num>
  <w:num w:numId="10">
    <w:abstractNumId w:val="14"/>
  </w:num>
  <w:num w:numId="11">
    <w:abstractNumId w:val="13"/>
  </w:num>
  <w:num w:numId="12">
    <w:abstractNumId w:val="8"/>
  </w:num>
  <w:num w:numId="13">
    <w:abstractNumId w:val="3"/>
  </w:num>
  <w:num w:numId="14">
    <w:abstractNumId w:val="17"/>
  </w:num>
  <w:num w:numId="15">
    <w:abstractNumId w:val="6"/>
  </w:num>
  <w:num w:numId="16">
    <w:abstractNumId w:val="4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F80"/>
    <w:rsid w:val="00086CA5"/>
    <w:rsid w:val="00094174"/>
    <w:rsid w:val="000A63EE"/>
    <w:rsid w:val="000B5850"/>
    <w:rsid w:val="00124A58"/>
    <w:rsid w:val="0013547B"/>
    <w:rsid w:val="00140423"/>
    <w:rsid w:val="001B2679"/>
    <w:rsid w:val="001B3113"/>
    <w:rsid w:val="001E0DA2"/>
    <w:rsid w:val="00202B07"/>
    <w:rsid w:val="00261A95"/>
    <w:rsid w:val="002904B6"/>
    <w:rsid w:val="00296695"/>
    <w:rsid w:val="002C2054"/>
    <w:rsid w:val="002D05FA"/>
    <w:rsid w:val="0034610B"/>
    <w:rsid w:val="00361668"/>
    <w:rsid w:val="00363A8A"/>
    <w:rsid w:val="00384FF1"/>
    <w:rsid w:val="003F32A5"/>
    <w:rsid w:val="00406A93"/>
    <w:rsid w:val="0043579B"/>
    <w:rsid w:val="004442AE"/>
    <w:rsid w:val="004443EB"/>
    <w:rsid w:val="00445E00"/>
    <w:rsid w:val="004571D8"/>
    <w:rsid w:val="00457217"/>
    <w:rsid w:val="00530166"/>
    <w:rsid w:val="00533B3F"/>
    <w:rsid w:val="00537FDF"/>
    <w:rsid w:val="00577155"/>
    <w:rsid w:val="00596D2B"/>
    <w:rsid w:val="005B4CD6"/>
    <w:rsid w:val="005E46CB"/>
    <w:rsid w:val="005F096A"/>
    <w:rsid w:val="005F3CFE"/>
    <w:rsid w:val="00616A1C"/>
    <w:rsid w:val="006E764D"/>
    <w:rsid w:val="007E3F20"/>
    <w:rsid w:val="00820F80"/>
    <w:rsid w:val="00845868"/>
    <w:rsid w:val="00867602"/>
    <w:rsid w:val="008941C4"/>
    <w:rsid w:val="008A3283"/>
    <w:rsid w:val="008D25A0"/>
    <w:rsid w:val="008E22D5"/>
    <w:rsid w:val="009B28AF"/>
    <w:rsid w:val="009B5E98"/>
    <w:rsid w:val="009F4961"/>
    <w:rsid w:val="00A41332"/>
    <w:rsid w:val="00B579A3"/>
    <w:rsid w:val="00C25F81"/>
    <w:rsid w:val="00C709AB"/>
    <w:rsid w:val="00CA73B2"/>
    <w:rsid w:val="00D02F0B"/>
    <w:rsid w:val="00D223EA"/>
    <w:rsid w:val="00D35F11"/>
    <w:rsid w:val="00D5093B"/>
    <w:rsid w:val="00DA506A"/>
    <w:rsid w:val="00E1494F"/>
    <w:rsid w:val="00E45D42"/>
    <w:rsid w:val="00EA558B"/>
    <w:rsid w:val="00EB0DA6"/>
    <w:rsid w:val="00EB215C"/>
    <w:rsid w:val="00F10152"/>
    <w:rsid w:val="00F141AE"/>
    <w:rsid w:val="00F43DFF"/>
    <w:rsid w:val="00FB2866"/>
    <w:rsid w:val="00FB6494"/>
    <w:rsid w:val="00FB6CD2"/>
    <w:rsid w:val="00FE4E7F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C2DA1-53DF-4003-AE22-05D2E27A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866"/>
    <w:pPr>
      <w:ind w:left="720"/>
      <w:contextualSpacing/>
    </w:pPr>
  </w:style>
  <w:style w:type="character" w:styleId="a4">
    <w:name w:val="Hyperlink"/>
    <w:basedOn w:val="a0"/>
    <w:rsid w:val="00361668"/>
    <w:rPr>
      <w:rFonts w:ascii="Tahoma" w:hAnsi="Tahoma" w:cs="Tahoma"/>
      <w:strike w:val="0"/>
      <w:dstrike w:val="0"/>
      <w:color w:val="555555"/>
      <w:sz w:val="16"/>
      <w:szCs w:val="16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904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04B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04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04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64986;dst=100033" TargetMode="External"/><Relationship Id="rId13" Type="http://schemas.openxmlformats.org/officeDocument/2006/relationships/hyperlink" Target="http://www.gazeta-unp.ru/unp.pl?page=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online/base/?req=doc;base=LAW;n=64986;dst=100012" TargetMode="External"/><Relationship Id="rId12" Type="http://schemas.openxmlformats.org/officeDocument/2006/relationships/hyperlink" Target="http://www.klerk.ru/new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log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nalog2/3_2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7278</Words>
  <Characters>41486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48667</CharactersWithSpaces>
  <SharedDoc>false</SharedDoc>
  <HLinks>
    <vt:vector size="42" baseType="variant">
      <vt:variant>
        <vt:i4>851982</vt:i4>
      </vt:variant>
      <vt:variant>
        <vt:i4>18</vt:i4>
      </vt:variant>
      <vt:variant>
        <vt:i4>0</vt:i4>
      </vt:variant>
      <vt:variant>
        <vt:i4>5</vt:i4>
      </vt:variant>
      <vt:variant>
        <vt:lpwstr>http://www.gazeta-unp.ru/unp.pl?page=news</vt:lpwstr>
      </vt:variant>
      <vt:variant>
        <vt:lpwstr/>
      </vt:variant>
      <vt:variant>
        <vt:i4>327692</vt:i4>
      </vt:variant>
      <vt:variant>
        <vt:i4>15</vt:i4>
      </vt:variant>
      <vt:variant>
        <vt:i4>0</vt:i4>
      </vt:variant>
      <vt:variant>
        <vt:i4>5</vt:i4>
      </vt:variant>
      <vt:variant>
        <vt:lpwstr>http://www.klerk.ru/news/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1179719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2883661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http://www.consultant.ru/popular/nalog2/3_2.html</vt:lpwstr>
      </vt:variant>
      <vt:variant>
        <vt:lpwstr>p1920</vt:lpwstr>
      </vt:variant>
      <vt:variant>
        <vt:i4>851970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http://www.consultant.ru/online/base/?req=doc;base=LAW;n=64986;dst=100033</vt:lpwstr>
      </vt:variant>
      <vt:variant>
        <vt:lpwstr/>
      </vt:variant>
      <vt:variant>
        <vt:i4>983042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http://www.consultant.ru/online/base/?req=doc;base=LAW;n=64986;dst=100012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SteLan</dc:creator>
  <cp:keywords/>
  <dc:description/>
  <cp:lastModifiedBy>admin</cp:lastModifiedBy>
  <cp:revision>2</cp:revision>
  <dcterms:created xsi:type="dcterms:W3CDTF">2014-05-28T10:00:00Z</dcterms:created>
  <dcterms:modified xsi:type="dcterms:W3CDTF">2014-05-28T10:00:00Z</dcterms:modified>
</cp:coreProperties>
</file>