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236" w:rsidRDefault="003A1236" w:rsidP="00D5197B">
      <w:pPr>
        <w:jc w:val="center"/>
        <w:rPr>
          <w:rFonts w:ascii="Times New Roman" w:hAnsi="Times New Roman"/>
          <w:sz w:val="28"/>
          <w:szCs w:val="28"/>
        </w:rPr>
      </w:pPr>
    </w:p>
    <w:p w:rsidR="00D5197B" w:rsidRPr="00255C57" w:rsidRDefault="00D5197B" w:rsidP="00D5197B">
      <w:pPr>
        <w:jc w:val="center"/>
        <w:rPr>
          <w:rFonts w:ascii="Times New Roman" w:hAnsi="Times New Roman"/>
          <w:sz w:val="28"/>
          <w:szCs w:val="28"/>
        </w:rPr>
      </w:pPr>
      <w:r w:rsidRPr="00255C57">
        <w:rPr>
          <w:rFonts w:ascii="Times New Roman" w:hAnsi="Times New Roman"/>
          <w:sz w:val="28"/>
          <w:szCs w:val="28"/>
        </w:rPr>
        <w:t>Министерство образования и науки Российской Федерации</w:t>
      </w:r>
    </w:p>
    <w:p w:rsidR="00143AFC" w:rsidRPr="00255C57" w:rsidRDefault="00D5197B" w:rsidP="00D5197B">
      <w:pPr>
        <w:jc w:val="center"/>
        <w:rPr>
          <w:rFonts w:ascii="Times New Roman" w:hAnsi="Times New Roman"/>
          <w:sz w:val="28"/>
          <w:szCs w:val="28"/>
        </w:rPr>
      </w:pPr>
      <w:r w:rsidRPr="00255C57">
        <w:rPr>
          <w:rFonts w:ascii="Times New Roman" w:hAnsi="Times New Roman"/>
          <w:sz w:val="28"/>
          <w:szCs w:val="28"/>
        </w:rPr>
        <w:t xml:space="preserve"> Федеральное агентство по образованию</w:t>
      </w:r>
    </w:p>
    <w:p w:rsidR="00D5197B" w:rsidRPr="00255C57" w:rsidRDefault="00D5197B" w:rsidP="00D5197B">
      <w:pPr>
        <w:jc w:val="center"/>
        <w:rPr>
          <w:rFonts w:ascii="Times New Roman" w:hAnsi="Times New Roman"/>
          <w:b/>
          <w:sz w:val="28"/>
          <w:szCs w:val="28"/>
        </w:rPr>
      </w:pPr>
      <w:r w:rsidRPr="00255C57">
        <w:rPr>
          <w:rFonts w:ascii="Times New Roman" w:hAnsi="Times New Roman"/>
          <w:b/>
          <w:sz w:val="28"/>
          <w:szCs w:val="28"/>
        </w:rPr>
        <w:t>Пермский институт (филиал)</w:t>
      </w:r>
    </w:p>
    <w:p w:rsidR="00D5197B" w:rsidRPr="00255C57" w:rsidRDefault="00D5197B" w:rsidP="00255C57">
      <w:pPr>
        <w:jc w:val="center"/>
        <w:rPr>
          <w:rFonts w:ascii="Times New Roman" w:hAnsi="Times New Roman"/>
          <w:sz w:val="24"/>
          <w:szCs w:val="24"/>
        </w:rPr>
      </w:pPr>
      <w:r w:rsidRPr="00255C57">
        <w:rPr>
          <w:rFonts w:ascii="Times New Roman" w:hAnsi="Times New Roman"/>
          <w:sz w:val="24"/>
          <w:szCs w:val="24"/>
        </w:rPr>
        <w:t>государственного образовательного учреждения</w:t>
      </w:r>
      <w:r w:rsidR="00255C57" w:rsidRPr="00255C57">
        <w:rPr>
          <w:rFonts w:ascii="Times New Roman" w:hAnsi="Times New Roman"/>
          <w:sz w:val="24"/>
          <w:szCs w:val="24"/>
        </w:rPr>
        <w:t xml:space="preserve"> </w:t>
      </w:r>
      <w:r w:rsidRPr="00255C57">
        <w:rPr>
          <w:rFonts w:ascii="Times New Roman" w:hAnsi="Times New Roman"/>
          <w:sz w:val="24"/>
          <w:szCs w:val="24"/>
        </w:rPr>
        <w:t>высшего профессионального образования</w:t>
      </w:r>
    </w:p>
    <w:p w:rsidR="00D5197B" w:rsidRPr="00255C57" w:rsidRDefault="00D5197B" w:rsidP="00D5197B">
      <w:pPr>
        <w:jc w:val="center"/>
        <w:rPr>
          <w:rFonts w:ascii="Times New Roman" w:hAnsi="Times New Roman"/>
          <w:sz w:val="28"/>
          <w:szCs w:val="28"/>
        </w:rPr>
      </w:pPr>
      <w:r w:rsidRPr="00255C57">
        <w:rPr>
          <w:rFonts w:ascii="Times New Roman" w:hAnsi="Times New Roman"/>
          <w:sz w:val="28"/>
          <w:szCs w:val="28"/>
        </w:rPr>
        <w:t>Рос</w:t>
      </w:r>
      <w:r w:rsidR="00255C57">
        <w:rPr>
          <w:rFonts w:ascii="Times New Roman" w:hAnsi="Times New Roman"/>
          <w:sz w:val="28"/>
          <w:szCs w:val="28"/>
        </w:rPr>
        <w:t>сийский государственный торгово</w:t>
      </w:r>
      <w:r w:rsidRPr="00255C57">
        <w:rPr>
          <w:rFonts w:ascii="Times New Roman" w:hAnsi="Times New Roman"/>
          <w:sz w:val="28"/>
          <w:szCs w:val="28"/>
        </w:rPr>
        <w:t>–экономический университет</w:t>
      </w:r>
    </w:p>
    <w:p w:rsidR="00D5197B" w:rsidRPr="00255C57" w:rsidRDefault="00D5197B" w:rsidP="00D5197B">
      <w:pPr>
        <w:jc w:val="center"/>
        <w:rPr>
          <w:rFonts w:ascii="Times New Roman" w:hAnsi="Times New Roman"/>
        </w:rPr>
      </w:pPr>
    </w:p>
    <w:p w:rsidR="00D5197B" w:rsidRPr="00255C57" w:rsidRDefault="00D5197B" w:rsidP="00D5197B">
      <w:pPr>
        <w:jc w:val="center"/>
        <w:rPr>
          <w:rFonts w:ascii="Times New Roman" w:hAnsi="Times New Roman"/>
        </w:rPr>
      </w:pPr>
    </w:p>
    <w:p w:rsidR="00D5197B" w:rsidRPr="00255C57" w:rsidRDefault="00D5197B" w:rsidP="00D5197B">
      <w:pPr>
        <w:jc w:val="center"/>
        <w:rPr>
          <w:rFonts w:ascii="Times New Roman" w:hAnsi="Times New Roman"/>
        </w:rPr>
      </w:pPr>
    </w:p>
    <w:p w:rsidR="00D5197B" w:rsidRPr="00255C57" w:rsidRDefault="00D5197B" w:rsidP="00D5197B">
      <w:pPr>
        <w:jc w:val="right"/>
        <w:rPr>
          <w:rFonts w:ascii="Times New Roman" w:hAnsi="Times New Roman"/>
          <w:sz w:val="28"/>
          <w:szCs w:val="28"/>
        </w:rPr>
      </w:pPr>
      <w:r w:rsidRPr="00255C57">
        <w:rPr>
          <w:rFonts w:ascii="Times New Roman" w:hAnsi="Times New Roman"/>
          <w:sz w:val="28"/>
          <w:szCs w:val="28"/>
        </w:rPr>
        <w:t>Кафедра общей экономической теории</w:t>
      </w:r>
    </w:p>
    <w:p w:rsidR="00D5197B" w:rsidRPr="00255C57" w:rsidRDefault="00D5197B" w:rsidP="00D5197B">
      <w:pPr>
        <w:jc w:val="center"/>
        <w:rPr>
          <w:rFonts w:ascii="Times New Roman" w:hAnsi="Times New Roman"/>
          <w:sz w:val="28"/>
          <w:szCs w:val="28"/>
        </w:rPr>
      </w:pPr>
    </w:p>
    <w:p w:rsidR="00D5197B" w:rsidRPr="00255C57" w:rsidRDefault="00D5197B" w:rsidP="00D5197B">
      <w:pPr>
        <w:jc w:val="center"/>
        <w:rPr>
          <w:rFonts w:ascii="Times New Roman" w:hAnsi="Times New Roman"/>
          <w:sz w:val="28"/>
          <w:szCs w:val="28"/>
        </w:rPr>
      </w:pPr>
    </w:p>
    <w:p w:rsidR="00255C57" w:rsidRDefault="00D5197B" w:rsidP="00255C57">
      <w:pPr>
        <w:spacing w:after="0" w:line="360" w:lineRule="auto"/>
        <w:jc w:val="center"/>
        <w:rPr>
          <w:rFonts w:ascii="Times New Roman" w:hAnsi="Times New Roman"/>
          <w:b/>
          <w:sz w:val="28"/>
          <w:szCs w:val="28"/>
        </w:rPr>
      </w:pPr>
      <w:r w:rsidRPr="00255C57">
        <w:rPr>
          <w:rFonts w:ascii="Times New Roman" w:hAnsi="Times New Roman"/>
          <w:b/>
          <w:sz w:val="28"/>
          <w:szCs w:val="28"/>
        </w:rPr>
        <w:t>Курсовая работа</w:t>
      </w:r>
    </w:p>
    <w:p w:rsidR="00255C57" w:rsidRDefault="00255C57" w:rsidP="00255C57">
      <w:pPr>
        <w:spacing w:after="0" w:line="360" w:lineRule="auto"/>
        <w:jc w:val="center"/>
        <w:rPr>
          <w:rFonts w:ascii="Times New Roman" w:hAnsi="Times New Roman"/>
          <w:sz w:val="28"/>
          <w:szCs w:val="28"/>
        </w:rPr>
      </w:pPr>
      <w:r>
        <w:rPr>
          <w:rFonts w:ascii="Times New Roman" w:hAnsi="Times New Roman"/>
          <w:sz w:val="28"/>
          <w:szCs w:val="28"/>
        </w:rPr>
        <w:t>п</w:t>
      </w:r>
      <w:r w:rsidR="00D5197B" w:rsidRPr="00255C57">
        <w:rPr>
          <w:rFonts w:ascii="Times New Roman" w:hAnsi="Times New Roman"/>
          <w:sz w:val="28"/>
          <w:szCs w:val="28"/>
        </w:rPr>
        <w:t>о дисциплине «Экономическая теория» на тему</w:t>
      </w:r>
    </w:p>
    <w:p w:rsidR="00D5197B" w:rsidRPr="00255C57" w:rsidRDefault="00D5197B" w:rsidP="00255C57">
      <w:pPr>
        <w:spacing w:after="0" w:line="360" w:lineRule="auto"/>
        <w:jc w:val="center"/>
        <w:rPr>
          <w:rFonts w:ascii="Times New Roman" w:hAnsi="Times New Roman"/>
          <w:b/>
          <w:sz w:val="28"/>
          <w:szCs w:val="28"/>
        </w:rPr>
      </w:pPr>
      <w:r w:rsidRPr="00255C57">
        <w:rPr>
          <w:rFonts w:ascii="Times New Roman" w:hAnsi="Times New Roman"/>
          <w:b/>
          <w:sz w:val="28"/>
          <w:szCs w:val="28"/>
        </w:rPr>
        <w:t>«Проблемы предпринимательства в России: содержание и особенности государственного регулирования»</w:t>
      </w:r>
    </w:p>
    <w:p w:rsidR="00D5197B" w:rsidRPr="00255C57" w:rsidRDefault="00D5197B" w:rsidP="00255C57">
      <w:pPr>
        <w:spacing w:line="360" w:lineRule="auto"/>
        <w:jc w:val="center"/>
        <w:rPr>
          <w:rFonts w:ascii="Times New Roman" w:hAnsi="Times New Roman"/>
          <w:b/>
          <w:sz w:val="28"/>
          <w:szCs w:val="28"/>
        </w:rPr>
      </w:pPr>
    </w:p>
    <w:p w:rsidR="00D5197B" w:rsidRPr="00255C57" w:rsidRDefault="00D5197B" w:rsidP="00D5197B">
      <w:pPr>
        <w:jc w:val="center"/>
        <w:rPr>
          <w:rFonts w:ascii="Times New Roman" w:hAnsi="Times New Roman"/>
          <w:b/>
          <w:sz w:val="28"/>
          <w:szCs w:val="28"/>
        </w:rPr>
      </w:pPr>
    </w:p>
    <w:tbl>
      <w:tblPr>
        <w:tblpPr w:leftFromText="180" w:rightFromText="180" w:vertAnchor="text" w:horzAnchor="page" w:tblpX="3514" w:tblpY="38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186"/>
      </w:tblGrid>
      <w:tr w:rsidR="00357CE2" w:rsidRPr="00255C57" w:rsidTr="00255C57">
        <w:trPr>
          <w:trHeight w:val="3818"/>
        </w:trPr>
        <w:tc>
          <w:tcPr>
            <w:tcW w:w="7186" w:type="dxa"/>
          </w:tcPr>
          <w:p w:rsidR="00357CE2" w:rsidRPr="00255C57" w:rsidRDefault="00357CE2" w:rsidP="00255C57">
            <w:pPr>
              <w:spacing w:after="0" w:line="240" w:lineRule="auto"/>
              <w:ind w:left="-142"/>
              <w:jc w:val="both"/>
              <w:rPr>
                <w:rFonts w:ascii="Times New Roman" w:hAnsi="Times New Roman"/>
                <w:sz w:val="28"/>
                <w:szCs w:val="28"/>
              </w:rPr>
            </w:pPr>
            <w:r w:rsidRPr="00255C57">
              <w:rPr>
                <w:rFonts w:ascii="Times New Roman" w:hAnsi="Times New Roman"/>
                <w:sz w:val="28"/>
                <w:szCs w:val="28"/>
              </w:rPr>
              <w:t>Выполнила студентка 1 курса очной формы</w:t>
            </w:r>
          </w:p>
          <w:p w:rsidR="00357CE2" w:rsidRPr="00255C57" w:rsidRDefault="00357CE2" w:rsidP="00255C57">
            <w:pPr>
              <w:spacing w:after="0" w:line="240" w:lineRule="auto"/>
              <w:ind w:left="-142"/>
              <w:jc w:val="both"/>
              <w:rPr>
                <w:rFonts w:ascii="Times New Roman" w:hAnsi="Times New Roman"/>
                <w:sz w:val="28"/>
                <w:szCs w:val="28"/>
              </w:rPr>
            </w:pPr>
            <w:r w:rsidRPr="00255C57">
              <w:rPr>
                <w:rFonts w:ascii="Times New Roman" w:hAnsi="Times New Roman"/>
                <w:sz w:val="28"/>
                <w:szCs w:val="28"/>
              </w:rPr>
              <w:t>Обучения учетно-финансового факультета, группы ЭП-12</w:t>
            </w:r>
          </w:p>
          <w:p w:rsidR="00357CE2" w:rsidRPr="00255C57" w:rsidRDefault="00357CE2" w:rsidP="00255C57">
            <w:pPr>
              <w:spacing w:after="0" w:line="240" w:lineRule="auto"/>
              <w:ind w:left="-142"/>
              <w:jc w:val="both"/>
              <w:rPr>
                <w:rFonts w:ascii="Times New Roman" w:hAnsi="Times New Roman"/>
                <w:sz w:val="28"/>
                <w:szCs w:val="28"/>
              </w:rPr>
            </w:pPr>
            <w:r w:rsidRPr="00255C57">
              <w:rPr>
                <w:rFonts w:ascii="Times New Roman" w:hAnsi="Times New Roman"/>
                <w:sz w:val="28"/>
                <w:szCs w:val="28"/>
              </w:rPr>
              <w:t>Анфалова Анастасия Васильевна</w:t>
            </w:r>
          </w:p>
          <w:p w:rsidR="00357CE2" w:rsidRPr="00255C57" w:rsidRDefault="00357CE2" w:rsidP="00255C57">
            <w:pPr>
              <w:spacing w:after="0" w:line="240" w:lineRule="auto"/>
              <w:ind w:left="-142"/>
              <w:jc w:val="both"/>
              <w:rPr>
                <w:rFonts w:ascii="Times New Roman" w:hAnsi="Times New Roman"/>
                <w:sz w:val="28"/>
                <w:szCs w:val="28"/>
              </w:rPr>
            </w:pPr>
            <w:r w:rsidRPr="00255C57">
              <w:rPr>
                <w:rFonts w:ascii="Times New Roman" w:hAnsi="Times New Roman"/>
                <w:sz w:val="28"/>
                <w:szCs w:val="28"/>
              </w:rPr>
              <w:t xml:space="preserve">Руководитель - к.э.н. доцент </w:t>
            </w:r>
            <w:r w:rsidR="00255C57">
              <w:rPr>
                <w:rFonts w:ascii="Times New Roman" w:hAnsi="Times New Roman"/>
                <w:sz w:val="28"/>
                <w:szCs w:val="28"/>
              </w:rPr>
              <w:t xml:space="preserve">М.А.Соколова </w:t>
            </w:r>
          </w:p>
          <w:p w:rsidR="00357CE2" w:rsidRPr="00255C57" w:rsidRDefault="00357CE2" w:rsidP="00255C57">
            <w:pPr>
              <w:spacing w:after="0" w:line="240" w:lineRule="auto"/>
              <w:ind w:left="-142"/>
              <w:jc w:val="both"/>
              <w:rPr>
                <w:rFonts w:ascii="Times New Roman" w:hAnsi="Times New Roman"/>
                <w:sz w:val="28"/>
                <w:szCs w:val="28"/>
              </w:rPr>
            </w:pPr>
            <w:r w:rsidRPr="00255C57">
              <w:rPr>
                <w:rFonts w:ascii="Times New Roman" w:hAnsi="Times New Roman"/>
                <w:sz w:val="28"/>
                <w:szCs w:val="28"/>
              </w:rPr>
              <w:t>Оценка_______________________________________</w:t>
            </w:r>
          </w:p>
          <w:p w:rsidR="00357CE2" w:rsidRPr="00255C57" w:rsidRDefault="00357CE2" w:rsidP="00255C57">
            <w:pPr>
              <w:spacing w:after="0" w:line="240" w:lineRule="auto"/>
              <w:ind w:left="-142"/>
              <w:jc w:val="both"/>
              <w:rPr>
                <w:rFonts w:ascii="Times New Roman" w:hAnsi="Times New Roman"/>
                <w:sz w:val="28"/>
                <w:szCs w:val="28"/>
              </w:rPr>
            </w:pPr>
            <w:r w:rsidRPr="00255C57">
              <w:rPr>
                <w:rFonts w:ascii="Times New Roman" w:hAnsi="Times New Roman"/>
                <w:sz w:val="28"/>
                <w:szCs w:val="28"/>
              </w:rPr>
              <w:t>Дата_________________________________________</w:t>
            </w:r>
          </w:p>
          <w:p w:rsidR="00255C57" w:rsidRDefault="00357CE2" w:rsidP="00255C57">
            <w:pPr>
              <w:spacing w:after="0" w:line="240" w:lineRule="auto"/>
              <w:ind w:left="-142"/>
              <w:jc w:val="both"/>
              <w:rPr>
                <w:rFonts w:ascii="Times New Roman" w:hAnsi="Times New Roman"/>
                <w:b/>
                <w:sz w:val="28"/>
                <w:szCs w:val="28"/>
              </w:rPr>
            </w:pPr>
            <w:r w:rsidRPr="00255C57">
              <w:rPr>
                <w:rFonts w:ascii="Times New Roman" w:hAnsi="Times New Roman"/>
                <w:sz w:val="28"/>
                <w:szCs w:val="28"/>
              </w:rPr>
              <w:t>Подпись______________________________________</w:t>
            </w:r>
          </w:p>
          <w:p w:rsidR="00255C57" w:rsidRDefault="00255C57" w:rsidP="00255C57">
            <w:pPr>
              <w:rPr>
                <w:rFonts w:ascii="Times New Roman" w:hAnsi="Times New Roman"/>
                <w:sz w:val="28"/>
                <w:szCs w:val="28"/>
              </w:rPr>
            </w:pPr>
          </w:p>
          <w:p w:rsidR="00357CE2" w:rsidRPr="00255C57" w:rsidRDefault="00255C57" w:rsidP="00255C57">
            <w:pPr>
              <w:tabs>
                <w:tab w:val="left" w:pos="1995"/>
              </w:tabs>
              <w:rPr>
                <w:rFonts w:ascii="Times New Roman" w:hAnsi="Times New Roman"/>
                <w:sz w:val="28"/>
                <w:szCs w:val="28"/>
              </w:rPr>
            </w:pPr>
            <w:r>
              <w:rPr>
                <w:rFonts w:ascii="Times New Roman" w:hAnsi="Times New Roman"/>
                <w:sz w:val="28"/>
                <w:szCs w:val="28"/>
              </w:rPr>
              <w:tab/>
            </w:r>
          </w:p>
        </w:tc>
      </w:tr>
    </w:tbl>
    <w:p w:rsidR="00D5197B" w:rsidRPr="00255C57" w:rsidRDefault="00D5197B" w:rsidP="00D5197B">
      <w:pPr>
        <w:jc w:val="center"/>
        <w:rPr>
          <w:rFonts w:ascii="Times New Roman" w:hAnsi="Times New Roman"/>
          <w:b/>
          <w:sz w:val="28"/>
          <w:szCs w:val="28"/>
        </w:rPr>
      </w:pPr>
    </w:p>
    <w:p w:rsidR="00D5197B" w:rsidRPr="00255C57" w:rsidRDefault="00D5197B" w:rsidP="00D5197B">
      <w:pPr>
        <w:jc w:val="center"/>
        <w:rPr>
          <w:rFonts w:ascii="Times New Roman" w:hAnsi="Times New Roman"/>
          <w:b/>
          <w:sz w:val="28"/>
          <w:szCs w:val="28"/>
        </w:rPr>
      </w:pPr>
    </w:p>
    <w:p w:rsidR="00D5197B" w:rsidRPr="00255C57" w:rsidRDefault="00D5197B" w:rsidP="00D5197B">
      <w:pPr>
        <w:jc w:val="center"/>
        <w:rPr>
          <w:rFonts w:ascii="Times New Roman" w:hAnsi="Times New Roman"/>
        </w:rPr>
      </w:pPr>
    </w:p>
    <w:p w:rsidR="00357CE2" w:rsidRPr="00255C57" w:rsidRDefault="00357CE2" w:rsidP="00D5197B">
      <w:pPr>
        <w:jc w:val="center"/>
        <w:rPr>
          <w:rFonts w:ascii="Times New Roman" w:hAnsi="Times New Roman"/>
        </w:rPr>
      </w:pPr>
    </w:p>
    <w:p w:rsidR="00357CE2" w:rsidRPr="00255C57" w:rsidRDefault="00357CE2" w:rsidP="00D5197B">
      <w:pPr>
        <w:jc w:val="center"/>
        <w:rPr>
          <w:rFonts w:ascii="Times New Roman" w:hAnsi="Times New Roman"/>
        </w:rPr>
      </w:pPr>
    </w:p>
    <w:p w:rsidR="00357CE2" w:rsidRPr="00255C57" w:rsidRDefault="00357CE2" w:rsidP="00D5197B">
      <w:pPr>
        <w:jc w:val="center"/>
        <w:rPr>
          <w:rFonts w:ascii="Times New Roman" w:hAnsi="Times New Roman"/>
        </w:rPr>
      </w:pPr>
    </w:p>
    <w:p w:rsidR="00357CE2" w:rsidRPr="00255C57" w:rsidRDefault="00357CE2" w:rsidP="00D5197B">
      <w:pPr>
        <w:jc w:val="center"/>
        <w:rPr>
          <w:rFonts w:ascii="Times New Roman" w:hAnsi="Times New Roman"/>
        </w:rPr>
      </w:pPr>
    </w:p>
    <w:p w:rsidR="00357CE2" w:rsidRPr="00255C57" w:rsidRDefault="00357CE2" w:rsidP="00D5197B">
      <w:pPr>
        <w:jc w:val="center"/>
        <w:rPr>
          <w:rFonts w:ascii="Times New Roman" w:hAnsi="Times New Roman"/>
        </w:rPr>
      </w:pPr>
    </w:p>
    <w:p w:rsidR="00357CE2" w:rsidRPr="00255C57" w:rsidRDefault="00357CE2" w:rsidP="00357CE2">
      <w:pPr>
        <w:jc w:val="center"/>
        <w:rPr>
          <w:rFonts w:ascii="Times New Roman" w:hAnsi="Times New Roman"/>
        </w:rPr>
      </w:pPr>
    </w:p>
    <w:p w:rsidR="00CF520B" w:rsidRDefault="00357CE2" w:rsidP="00CF520B">
      <w:pPr>
        <w:jc w:val="center"/>
        <w:rPr>
          <w:rFonts w:ascii="Times New Roman" w:hAnsi="Times New Roman"/>
          <w:sz w:val="28"/>
          <w:szCs w:val="28"/>
        </w:rPr>
      </w:pPr>
      <w:r w:rsidRPr="00255C57">
        <w:rPr>
          <w:rFonts w:ascii="Times New Roman" w:hAnsi="Times New Roman"/>
          <w:sz w:val="28"/>
          <w:szCs w:val="28"/>
        </w:rPr>
        <w:lastRenderedPageBreak/>
        <w:t>Пермь 2010</w:t>
      </w:r>
    </w:p>
    <w:p w:rsidR="00765E14" w:rsidRDefault="00765E14" w:rsidP="00765E14">
      <w:pPr>
        <w:jc w:val="center"/>
        <w:rPr>
          <w:rFonts w:ascii="Times New Roman" w:hAnsi="Times New Roman"/>
        </w:rPr>
      </w:pPr>
    </w:p>
    <w:p w:rsidR="00CF520B" w:rsidRPr="00765E14" w:rsidRDefault="00CF520B" w:rsidP="00765E14">
      <w:pPr>
        <w:jc w:val="center"/>
        <w:rPr>
          <w:rFonts w:ascii="Times New Roman" w:hAnsi="Times New Roman"/>
          <w:b/>
          <w:caps/>
          <w:sz w:val="28"/>
          <w:szCs w:val="28"/>
        </w:rPr>
      </w:pPr>
      <w:r w:rsidRPr="00765E14">
        <w:rPr>
          <w:rFonts w:ascii="Times New Roman" w:hAnsi="Times New Roman"/>
          <w:b/>
          <w:caps/>
          <w:sz w:val="28"/>
          <w:szCs w:val="28"/>
        </w:rPr>
        <w:t>Аннотация</w:t>
      </w:r>
    </w:p>
    <w:p w:rsidR="00CF520B" w:rsidRPr="001B3BBE" w:rsidRDefault="001B3BBE" w:rsidP="001B3BBE">
      <w:pPr>
        <w:spacing w:line="360" w:lineRule="auto"/>
        <w:ind w:firstLine="709"/>
        <w:jc w:val="both"/>
        <w:rPr>
          <w:rFonts w:ascii="Times New Roman" w:hAnsi="Times New Roman"/>
          <w:sz w:val="28"/>
          <w:szCs w:val="28"/>
        </w:rPr>
      </w:pPr>
      <w:r>
        <w:rPr>
          <w:rFonts w:ascii="Times New Roman" w:hAnsi="Times New Roman"/>
          <w:sz w:val="28"/>
          <w:szCs w:val="28"/>
        </w:rPr>
        <w:t>Данная курсовая работа посвящена предпринимательству России как основе экономики. В работе поднимаются вопросы динамики малого и среднего предпринимательства в условиях кризиса;  выявляются  причины и факторы, сдерживающие ра</w:t>
      </w:r>
      <w:r w:rsidR="00591553">
        <w:rPr>
          <w:rFonts w:ascii="Times New Roman" w:hAnsi="Times New Roman"/>
          <w:sz w:val="28"/>
          <w:szCs w:val="28"/>
        </w:rPr>
        <w:t xml:space="preserve">звитие предпринимательства и предоставляются пути государственного регулирования малого и среднего предпринимательства, направленного на поддержку данного сектора экономики и его стимулирование. Также в работе </w:t>
      </w:r>
      <w:r>
        <w:rPr>
          <w:rFonts w:ascii="Times New Roman" w:hAnsi="Times New Roman"/>
          <w:sz w:val="28"/>
          <w:szCs w:val="28"/>
        </w:rPr>
        <w:t xml:space="preserve">представлена характеристика малого </w:t>
      </w:r>
      <w:r w:rsidR="00591553">
        <w:rPr>
          <w:rFonts w:ascii="Times New Roman" w:hAnsi="Times New Roman"/>
          <w:sz w:val="28"/>
          <w:szCs w:val="28"/>
        </w:rPr>
        <w:t>бизнеса</w:t>
      </w:r>
      <w:r>
        <w:rPr>
          <w:rFonts w:ascii="Times New Roman" w:hAnsi="Times New Roman"/>
          <w:sz w:val="28"/>
          <w:szCs w:val="28"/>
        </w:rPr>
        <w:t xml:space="preserve"> в </w:t>
      </w:r>
      <w:r w:rsidR="00591553">
        <w:rPr>
          <w:rFonts w:ascii="Times New Roman" w:hAnsi="Times New Roman"/>
          <w:sz w:val="28"/>
          <w:szCs w:val="28"/>
        </w:rPr>
        <w:t>регионе на примере Пермского края</w:t>
      </w:r>
      <w:r>
        <w:rPr>
          <w:rFonts w:ascii="Times New Roman" w:hAnsi="Times New Roman"/>
          <w:sz w:val="28"/>
          <w:szCs w:val="28"/>
        </w:rPr>
        <w:t>.</w:t>
      </w:r>
      <w:r w:rsidR="00591553">
        <w:rPr>
          <w:rFonts w:ascii="Times New Roman" w:hAnsi="Times New Roman"/>
          <w:sz w:val="28"/>
          <w:szCs w:val="28"/>
        </w:rPr>
        <w:t xml:space="preserve"> </w:t>
      </w: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CF520B" w:rsidRPr="00255C57" w:rsidRDefault="00CF520B" w:rsidP="00357CE2">
      <w:pPr>
        <w:jc w:val="center"/>
        <w:rPr>
          <w:rFonts w:ascii="Times New Roman" w:hAnsi="Times New Roman"/>
        </w:rPr>
      </w:pPr>
    </w:p>
    <w:p w:rsidR="00106AD7" w:rsidRDefault="00106AD7" w:rsidP="00357CE2">
      <w:pPr>
        <w:jc w:val="center"/>
        <w:rPr>
          <w:rFonts w:ascii="Times New Roman" w:hAnsi="Times New Roman"/>
          <w:b/>
          <w:sz w:val="28"/>
          <w:szCs w:val="28"/>
        </w:rPr>
      </w:pPr>
    </w:p>
    <w:p w:rsidR="00357CE2" w:rsidRPr="00765E14" w:rsidRDefault="00357CE2" w:rsidP="00357CE2">
      <w:pPr>
        <w:jc w:val="center"/>
        <w:rPr>
          <w:rFonts w:ascii="Times New Roman" w:hAnsi="Times New Roman"/>
          <w:b/>
          <w:sz w:val="28"/>
          <w:szCs w:val="28"/>
        </w:rPr>
      </w:pPr>
      <w:r w:rsidRPr="00765E14">
        <w:rPr>
          <w:rFonts w:ascii="Times New Roman" w:hAnsi="Times New Roman"/>
          <w:b/>
          <w:sz w:val="28"/>
          <w:szCs w:val="28"/>
        </w:rPr>
        <w:t>СОДЕРЖАНИЕ</w:t>
      </w:r>
    </w:p>
    <w:p w:rsidR="00357CE2" w:rsidRPr="00765E14" w:rsidRDefault="00357CE2" w:rsidP="00765E14">
      <w:pPr>
        <w:spacing w:after="0" w:line="360" w:lineRule="auto"/>
        <w:rPr>
          <w:rFonts w:ascii="Times New Roman" w:hAnsi="Times New Roman"/>
          <w:sz w:val="28"/>
          <w:szCs w:val="28"/>
        </w:rPr>
      </w:pPr>
      <w:r w:rsidRPr="00765E14">
        <w:rPr>
          <w:rFonts w:ascii="Times New Roman" w:hAnsi="Times New Roman"/>
          <w:sz w:val="28"/>
          <w:szCs w:val="28"/>
        </w:rPr>
        <w:t>ВВЕДЕНИЕ</w:t>
      </w:r>
      <w:r w:rsidR="00765E14">
        <w:rPr>
          <w:rFonts w:ascii="Times New Roman" w:hAnsi="Times New Roman"/>
          <w:sz w:val="28"/>
          <w:szCs w:val="28"/>
        </w:rPr>
        <w:t>………………………………………………………………</w:t>
      </w:r>
      <w:r w:rsidR="00106AD7">
        <w:rPr>
          <w:rFonts w:ascii="Times New Roman" w:hAnsi="Times New Roman"/>
          <w:sz w:val="28"/>
          <w:szCs w:val="28"/>
        </w:rPr>
        <w:t>………</w:t>
      </w:r>
      <w:r w:rsidR="00765E14">
        <w:rPr>
          <w:rFonts w:ascii="Times New Roman" w:hAnsi="Times New Roman"/>
          <w:sz w:val="28"/>
          <w:szCs w:val="28"/>
        </w:rPr>
        <w:t>…</w:t>
      </w:r>
      <w:r w:rsidR="00B058A0">
        <w:rPr>
          <w:rFonts w:ascii="Times New Roman" w:hAnsi="Times New Roman"/>
          <w:sz w:val="28"/>
          <w:szCs w:val="28"/>
        </w:rPr>
        <w:t>4</w:t>
      </w:r>
    </w:p>
    <w:p w:rsidR="00357CE2" w:rsidRPr="00765E14" w:rsidRDefault="00151691" w:rsidP="00765E14">
      <w:pPr>
        <w:spacing w:after="0" w:line="360" w:lineRule="auto"/>
        <w:rPr>
          <w:rFonts w:ascii="Times New Roman" w:hAnsi="Times New Roman"/>
          <w:sz w:val="28"/>
          <w:szCs w:val="28"/>
        </w:rPr>
      </w:pPr>
      <w:r w:rsidRPr="00765E14">
        <w:rPr>
          <w:rFonts w:ascii="Times New Roman" w:hAnsi="Times New Roman"/>
          <w:sz w:val="28"/>
          <w:szCs w:val="28"/>
        </w:rPr>
        <w:t>1</w:t>
      </w:r>
      <w:r w:rsidR="00765E14">
        <w:rPr>
          <w:rFonts w:ascii="Times New Roman" w:hAnsi="Times New Roman"/>
          <w:sz w:val="28"/>
          <w:szCs w:val="28"/>
        </w:rPr>
        <w:t>.</w:t>
      </w:r>
      <w:r w:rsidRPr="00765E14">
        <w:rPr>
          <w:rFonts w:ascii="Times New Roman" w:hAnsi="Times New Roman"/>
          <w:sz w:val="28"/>
          <w:szCs w:val="28"/>
        </w:rPr>
        <w:t xml:space="preserve"> </w:t>
      </w:r>
      <w:r w:rsidR="00CF520B" w:rsidRPr="00765E14">
        <w:rPr>
          <w:rFonts w:ascii="Times New Roman" w:hAnsi="Times New Roman"/>
          <w:sz w:val="28"/>
          <w:szCs w:val="28"/>
        </w:rPr>
        <w:t>МЕТОДОЛО</w:t>
      </w:r>
      <w:r w:rsidR="00CD3EE3" w:rsidRPr="00765E14">
        <w:rPr>
          <w:rFonts w:ascii="Times New Roman" w:hAnsi="Times New Roman"/>
          <w:sz w:val="28"/>
          <w:szCs w:val="28"/>
        </w:rPr>
        <w:t>Г</w:t>
      </w:r>
      <w:r w:rsidR="00CF520B" w:rsidRPr="00765E14">
        <w:rPr>
          <w:rFonts w:ascii="Times New Roman" w:hAnsi="Times New Roman"/>
          <w:sz w:val="28"/>
          <w:szCs w:val="28"/>
        </w:rPr>
        <w:t>ИЧЕСКИЕ ОСНОВЫ ОРГАНИЗАЦИИ ПРЕДПРИНИМАТЕЛЬСТВА В РЫНОЧНОЙ ЭКОНОМИКЕ РОССИИ</w:t>
      </w:r>
      <w:r w:rsidR="00B058A0">
        <w:rPr>
          <w:rFonts w:ascii="Times New Roman" w:hAnsi="Times New Roman"/>
          <w:sz w:val="28"/>
          <w:szCs w:val="28"/>
        </w:rPr>
        <w:t>…</w:t>
      </w:r>
      <w:r w:rsidR="00106AD7">
        <w:rPr>
          <w:rFonts w:ascii="Times New Roman" w:hAnsi="Times New Roman"/>
          <w:sz w:val="28"/>
          <w:szCs w:val="28"/>
        </w:rPr>
        <w:t>……</w:t>
      </w:r>
      <w:r w:rsidR="00B058A0">
        <w:rPr>
          <w:rFonts w:ascii="Times New Roman" w:hAnsi="Times New Roman"/>
          <w:sz w:val="28"/>
          <w:szCs w:val="28"/>
        </w:rPr>
        <w:t>6</w:t>
      </w:r>
    </w:p>
    <w:p w:rsidR="00357CE2" w:rsidRPr="00765E14" w:rsidRDefault="00357CE2" w:rsidP="00765E14">
      <w:pPr>
        <w:spacing w:after="0" w:line="360" w:lineRule="auto"/>
        <w:rPr>
          <w:rFonts w:ascii="Times New Roman" w:hAnsi="Times New Roman"/>
          <w:sz w:val="28"/>
          <w:szCs w:val="28"/>
        </w:rPr>
      </w:pPr>
      <w:r w:rsidRPr="00765E14">
        <w:rPr>
          <w:rFonts w:ascii="Times New Roman" w:hAnsi="Times New Roman"/>
          <w:sz w:val="28"/>
          <w:szCs w:val="28"/>
        </w:rPr>
        <w:t>1.1.Экономическая категория предпринимательства: её сущность, функции и виды</w:t>
      </w:r>
      <w:r w:rsidR="00765E14">
        <w:rPr>
          <w:rFonts w:ascii="Times New Roman" w:hAnsi="Times New Roman"/>
          <w:sz w:val="28"/>
          <w:szCs w:val="28"/>
        </w:rPr>
        <w:t>…………………………………………………………………………………</w:t>
      </w:r>
      <w:r w:rsidR="00106AD7">
        <w:rPr>
          <w:rFonts w:ascii="Times New Roman" w:hAnsi="Times New Roman"/>
          <w:sz w:val="28"/>
          <w:szCs w:val="28"/>
        </w:rPr>
        <w:t>..</w:t>
      </w:r>
      <w:r w:rsidR="00B058A0">
        <w:rPr>
          <w:rFonts w:ascii="Times New Roman" w:hAnsi="Times New Roman"/>
          <w:sz w:val="28"/>
          <w:szCs w:val="28"/>
        </w:rPr>
        <w:t>6</w:t>
      </w:r>
    </w:p>
    <w:p w:rsidR="00357CE2" w:rsidRPr="00765E14" w:rsidRDefault="00CF520B" w:rsidP="00765E14">
      <w:pPr>
        <w:spacing w:after="0" w:line="360" w:lineRule="auto"/>
        <w:rPr>
          <w:rFonts w:ascii="Times New Roman" w:hAnsi="Times New Roman"/>
          <w:sz w:val="28"/>
          <w:szCs w:val="28"/>
        </w:rPr>
      </w:pPr>
      <w:r w:rsidRPr="00765E14">
        <w:rPr>
          <w:rFonts w:ascii="Times New Roman" w:hAnsi="Times New Roman"/>
          <w:sz w:val="28"/>
          <w:szCs w:val="28"/>
        </w:rPr>
        <w:t>1.2.Ч</w:t>
      </w:r>
      <w:r w:rsidR="00A96437">
        <w:rPr>
          <w:rFonts w:ascii="Times New Roman" w:hAnsi="Times New Roman"/>
          <w:sz w:val="28"/>
          <w:szCs w:val="28"/>
        </w:rPr>
        <w:t xml:space="preserve">астная собственность – </w:t>
      </w:r>
      <w:r w:rsidRPr="00765E14">
        <w:rPr>
          <w:rFonts w:ascii="Times New Roman" w:hAnsi="Times New Roman"/>
          <w:sz w:val="28"/>
          <w:szCs w:val="28"/>
        </w:rPr>
        <w:t>основа развития предпринимательской деятельности</w:t>
      </w:r>
      <w:r w:rsidR="00765E14">
        <w:rPr>
          <w:rFonts w:ascii="Times New Roman" w:hAnsi="Times New Roman"/>
          <w:sz w:val="28"/>
          <w:szCs w:val="28"/>
        </w:rPr>
        <w:t>……………………………………………………………………</w:t>
      </w:r>
      <w:r w:rsidR="00106AD7">
        <w:rPr>
          <w:rFonts w:ascii="Times New Roman" w:hAnsi="Times New Roman"/>
          <w:sz w:val="28"/>
          <w:szCs w:val="28"/>
        </w:rPr>
        <w:t>……</w:t>
      </w:r>
      <w:r w:rsidR="00B058A0">
        <w:rPr>
          <w:rFonts w:ascii="Times New Roman" w:hAnsi="Times New Roman"/>
          <w:sz w:val="28"/>
          <w:szCs w:val="28"/>
        </w:rPr>
        <w:t>9</w:t>
      </w:r>
    </w:p>
    <w:p w:rsidR="00CF520B" w:rsidRPr="00765E14" w:rsidRDefault="00CF520B" w:rsidP="00765E14">
      <w:pPr>
        <w:spacing w:after="0" w:line="360" w:lineRule="auto"/>
        <w:rPr>
          <w:rFonts w:ascii="Times New Roman" w:hAnsi="Times New Roman"/>
          <w:sz w:val="28"/>
          <w:szCs w:val="28"/>
        </w:rPr>
      </w:pPr>
      <w:r w:rsidRPr="00765E14">
        <w:rPr>
          <w:rFonts w:ascii="Times New Roman" w:hAnsi="Times New Roman"/>
          <w:sz w:val="28"/>
          <w:szCs w:val="28"/>
        </w:rPr>
        <w:t>1.3.Особая роль малого бизнеса в становлении предпринимательства</w:t>
      </w:r>
      <w:r w:rsidR="00B058A0">
        <w:rPr>
          <w:rFonts w:ascii="Times New Roman" w:hAnsi="Times New Roman"/>
          <w:sz w:val="28"/>
          <w:szCs w:val="28"/>
        </w:rPr>
        <w:t>…</w:t>
      </w:r>
      <w:r w:rsidR="00106AD7">
        <w:rPr>
          <w:rFonts w:ascii="Times New Roman" w:hAnsi="Times New Roman"/>
          <w:sz w:val="28"/>
          <w:szCs w:val="28"/>
        </w:rPr>
        <w:t>……...</w:t>
      </w:r>
      <w:r w:rsidR="00B058A0">
        <w:rPr>
          <w:rFonts w:ascii="Times New Roman" w:hAnsi="Times New Roman"/>
          <w:sz w:val="28"/>
          <w:szCs w:val="28"/>
        </w:rPr>
        <w:t>11</w:t>
      </w:r>
    </w:p>
    <w:p w:rsidR="00CF520B" w:rsidRPr="00765E14" w:rsidRDefault="00151691" w:rsidP="00765E14">
      <w:pPr>
        <w:spacing w:after="0" w:line="360" w:lineRule="auto"/>
        <w:rPr>
          <w:rFonts w:ascii="Times New Roman" w:hAnsi="Times New Roman"/>
          <w:sz w:val="28"/>
          <w:szCs w:val="28"/>
        </w:rPr>
      </w:pPr>
      <w:r w:rsidRPr="00765E14">
        <w:rPr>
          <w:rFonts w:ascii="Times New Roman" w:hAnsi="Times New Roman"/>
          <w:sz w:val="28"/>
          <w:szCs w:val="28"/>
        </w:rPr>
        <w:t>2</w:t>
      </w:r>
      <w:r w:rsidR="00765E14">
        <w:rPr>
          <w:rFonts w:ascii="Times New Roman" w:hAnsi="Times New Roman"/>
          <w:sz w:val="28"/>
          <w:szCs w:val="28"/>
        </w:rPr>
        <w:t>.</w:t>
      </w:r>
      <w:r w:rsidRPr="00765E14">
        <w:rPr>
          <w:rFonts w:ascii="Times New Roman" w:hAnsi="Times New Roman"/>
          <w:sz w:val="28"/>
          <w:szCs w:val="28"/>
        </w:rPr>
        <w:t xml:space="preserve"> </w:t>
      </w:r>
      <w:r w:rsidR="00CF520B" w:rsidRPr="00765E14">
        <w:rPr>
          <w:rFonts w:ascii="Times New Roman" w:hAnsi="Times New Roman"/>
          <w:sz w:val="28"/>
          <w:szCs w:val="28"/>
        </w:rPr>
        <w:t>АНАЛИЗ СТАНОВЛЕНИЯ И РАЗВИТИЯ ПРЕДПРИНИМАТЕЛЬСТВА В ПЕРЕХОДНО</w:t>
      </w:r>
      <w:r w:rsidR="0035256E" w:rsidRPr="00765E14">
        <w:rPr>
          <w:rFonts w:ascii="Times New Roman" w:hAnsi="Times New Roman"/>
          <w:sz w:val="28"/>
          <w:szCs w:val="28"/>
        </w:rPr>
        <w:t>Й</w:t>
      </w:r>
      <w:r w:rsidR="00CF520B" w:rsidRPr="00765E14">
        <w:rPr>
          <w:rFonts w:ascii="Times New Roman" w:hAnsi="Times New Roman"/>
          <w:sz w:val="28"/>
          <w:szCs w:val="28"/>
        </w:rPr>
        <w:t xml:space="preserve"> ЭКОНОМИКЕ РОССИИ</w:t>
      </w:r>
      <w:r w:rsidR="00B058A0">
        <w:rPr>
          <w:rFonts w:ascii="Times New Roman" w:hAnsi="Times New Roman"/>
          <w:sz w:val="28"/>
          <w:szCs w:val="28"/>
        </w:rPr>
        <w:t>…</w:t>
      </w:r>
      <w:r w:rsidR="00106AD7">
        <w:rPr>
          <w:rFonts w:ascii="Times New Roman" w:hAnsi="Times New Roman"/>
          <w:sz w:val="28"/>
          <w:szCs w:val="28"/>
        </w:rPr>
        <w:t>……………………………………</w:t>
      </w:r>
      <w:r w:rsidR="00B058A0">
        <w:rPr>
          <w:rFonts w:ascii="Times New Roman" w:hAnsi="Times New Roman"/>
          <w:sz w:val="28"/>
          <w:szCs w:val="28"/>
        </w:rPr>
        <w:t>..15</w:t>
      </w:r>
    </w:p>
    <w:p w:rsidR="00CF520B" w:rsidRPr="00765E14" w:rsidRDefault="00CF520B" w:rsidP="00765E14">
      <w:pPr>
        <w:spacing w:after="0" w:line="360" w:lineRule="auto"/>
        <w:rPr>
          <w:rFonts w:ascii="Times New Roman" w:hAnsi="Times New Roman"/>
          <w:sz w:val="28"/>
          <w:szCs w:val="28"/>
        </w:rPr>
      </w:pPr>
      <w:r w:rsidRPr="00765E14">
        <w:rPr>
          <w:rFonts w:ascii="Times New Roman" w:hAnsi="Times New Roman"/>
          <w:sz w:val="28"/>
          <w:szCs w:val="28"/>
        </w:rPr>
        <w:t>2.1.Динамика структуры Российского предпринимательства</w:t>
      </w:r>
      <w:r w:rsidR="00B058A0">
        <w:rPr>
          <w:rFonts w:ascii="Times New Roman" w:hAnsi="Times New Roman"/>
          <w:sz w:val="28"/>
          <w:szCs w:val="28"/>
        </w:rPr>
        <w:t>…</w:t>
      </w:r>
      <w:r w:rsidR="00106AD7">
        <w:rPr>
          <w:rFonts w:ascii="Times New Roman" w:hAnsi="Times New Roman"/>
          <w:sz w:val="28"/>
          <w:szCs w:val="28"/>
        </w:rPr>
        <w:t>………………..</w:t>
      </w:r>
      <w:r w:rsidR="00B058A0">
        <w:rPr>
          <w:rFonts w:ascii="Times New Roman" w:hAnsi="Times New Roman"/>
          <w:sz w:val="28"/>
          <w:szCs w:val="28"/>
        </w:rPr>
        <w:t>15</w:t>
      </w:r>
    </w:p>
    <w:p w:rsidR="00CF520B" w:rsidRPr="00765E14" w:rsidRDefault="00CF520B" w:rsidP="00765E14">
      <w:pPr>
        <w:spacing w:after="0" w:line="360" w:lineRule="auto"/>
        <w:rPr>
          <w:rFonts w:ascii="Times New Roman" w:hAnsi="Times New Roman"/>
          <w:sz w:val="28"/>
          <w:szCs w:val="28"/>
        </w:rPr>
      </w:pPr>
      <w:r w:rsidRPr="00765E14">
        <w:rPr>
          <w:rFonts w:ascii="Times New Roman" w:hAnsi="Times New Roman"/>
          <w:sz w:val="28"/>
          <w:szCs w:val="28"/>
        </w:rPr>
        <w:t>2.2.Причины и факторы</w:t>
      </w:r>
      <w:r w:rsidR="00B058A0">
        <w:rPr>
          <w:rFonts w:ascii="Times New Roman" w:hAnsi="Times New Roman"/>
          <w:sz w:val="28"/>
          <w:szCs w:val="28"/>
        </w:rPr>
        <w:t>,</w:t>
      </w:r>
      <w:r w:rsidRPr="00765E14">
        <w:rPr>
          <w:rFonts w:ascii="Times New Roman" w:hAnsi="Times New Roman"/>
          <w:sz w:val="28"/>
          <w:szCs w:val="28"/>
        </w:rPr>
        <w:t xml:space="preserve"> сдерживающие развитие предпринимательства</w:t>
      </w:r>
      <w:r w:rsidR="00DC36DD">
        <w:rPr>
          <w:rFonts w:ascii="Times New Roman" w:hAnsi="Times New Roman"/>
          <w:sz w:val="28"/>
          <w:szCs w:val="28"/>
        </w:rPr>
        <w:t>…</w:t>
      </w:r>
      <w:r w:rsidR="00106AD7">
        <w:rPr>
          <w:rFonts w:ascii="Times New Roman" w:hAnsi="Times New Roman"/>
          <w:sz w:val="28"/>
          <w:szCs w:val="28"/>
        </w:rPr>
        <w:t>…..</w:t>
      </w:r>
      <w:r w:rsidR="00DC36DD">
        <w:rPr>
          <w:rFonts w:ascii="Times New Roman" w:hAnsi="Times New Roman"/>
          <w:sz w:val="28"/>
          <w:szCs w:val="28"/>
        </w:rPr>
        <w:t>22</w:t>
      </w:r>
    </w:p>
    <w:p w:rsidR="00CF520B" w:rsidRPr="00765E14" w:rsidRDefault="00CF520B" w:rsidP="00765E14">
      <w:pPr>
        <w:spacing w:after="0" w:line="360" w:lineRule="auto"/>
        <w:rPr>
          <w:rFonts w:ascii="Times New Roman" w:hAnsi="Times New Roman"/>
          <w:sz w:val="28"/>
          <w:szCs w:val="28"/>
        </w:rPr>
      </w:pPr>
      <w:r w:rsidRPr="00765E14">
        <w:rPr>
          <w:rFonts w:ascii="Times New Roman" w:hAnsi="Times New Roman"/>
          <w:sz w:val="28"/>
          <w:szCs w:val="28"/>
        </w:rPr>
        <w:t>2.3.Специ</w:t>
      </w:r>
      <w:r w:rsidR="00765E14">
        <w:rPr>
          <w:rFonts w:ascii="Times New Roman" w:hAnsi="Times New Roman"/>
          <w:sz w:val="28"/>
          <w:szCs w:val="28"/>
        </w:rPr>
        <w:t>фика развития малого бизнеса в П</w:t>
      </w:r>
      <w:r w:rsidRPr="00765E14">
        <w:rPr>
          <w:rFonts w:ascii="Times New Roman" w:hAnsi="Times New Roman"/>
          <w:sz w:val="28"/>
          <w:szCs w:val="28"/>
        </w:rPr>
        <w:t>ермском крае</w:t>
      </w:r>
      <w:r w:rsidR="00DC36DD">
        <w:rPr>
          <w:rFonts w:ascii="Times New Roman" w:hAnsi="Times New Roman"/>
          <w:sz w:val="28"/>
          <w:szCs w:val="28"/>
        </w:rPr>
        <w:t>…</w:t>
      </w:r>
      <w:r w:rsidR="00106AD7">
        <w:rPr>
          <w:rFonts w:ascii="Times New Roman" w:hAnsi="Times New Roman"/>
          <w:sz w:val="28"/>
          <w:szCs w:val="28"/>
        </w:rPr>
        <w:t>…………………..</w:t>
      </w:r>
      <w:r w:rsidR="00DC36DD">
        <w:rPr>
          <w:rFonts w:ascii="Times New Roman" w:hAnsi="Times New Roman"/>
          <w:sz w:val="28"/>
          <w:szCs w:val="28"/>
        </w:rPr>
        <w:t>.</w:t>
      </w:r>
      <w:r w:rsidR="00CD502C">
        <w:rPr>
          <w:rFonts w:ascii="Times New Roman" w:hAnsi="Times New Roman"/>
          <w:sz w:val="28"/>
          <w:szCs w:val="28"/>
        </w:rPr>
        <w:t>26</w:t>
      </w:r>
    </w:p>
    <w:p w:rsidR="00151691" w:rsidRPr="00765E14" w:rsidRDefault="00151691" w:rsidP="00765E14">
      <w:pPr>
        <w:spacing w:after="0" w:line="360" w:lineRule="auto"/>
        <w:rPr>
          <w:rFonts w:ascii="Times New Roman" w:hAnsi="Times New Roman"/>
          <w:sz w:val="28"/>
          <w:szCs w:val="28"/>
        </w:rPr>
      </w:pPr>
      <w:r w:rsidRPr="00765E14">
        <w:rPr>
          <w:rFonts w:ascii="Times New Roman" w:hAnsi="Times New Roman"/>
          <w:sz w:val="28"/>
          <w:szCs w:val="28"/>
        </w:rPr>
        <w:t>3</w:t>
      </w:r>
      <w:r w:rsidR="00765E14">
        <w:rPr>
          <w:rFonts w:ascii="Times New Roman" w:hAnsi="Times New Roman"/>
          <w:sz w:val="28"/>
          <w:szCs w:val="28"/>
        </w:rPr>
        <w:t>.</w:t>
      </w:r>
      <w:r w:rsidR="007C118E">
        <w:rPr>
          <w:rFonts w:ascii="Times New Roman" w:hAnsi="Times New Roman"/>
          <w:sz w:val="28"/>
          <w:szCs w:val="28"/>
        </w:rPr>
        <w:t xml:space="preserve"> ПРА</w:t>
      </w:r>
      <w:r w:rsidRPr="00765E14">
        <w:rPr>
          <w:rFonts w:ascii="Times New Roman" w:hAnsi="Times New Roman"/>
          <w:sz w:val="28"/>
          <w:szCs w:val="28"/>
        </w:rPr>
        <w:t>ВИТЕЛЬСТВЕННАЯ ПРОГРАММА ПОДДЕРЖКИ ПРЕДПРИНИМАТЕЛЬСТВА В УСЛОВИЯХ ВЫХОДА ИЗ ФИНАНСОВОГО КРИЗИСА 2010 ГОДА</w:t>
      </w:r>
      <w:r w:rsidR="00CD502C">
        <w:rPr>
          <w:rFonts w:ascii="Times New Roman" w:hAnsi="Times New Roman"/>
          <w:sz w:val="28"/>
          <w:szCs w:val="28"/>
        </w:rPr>
        <w:t>…………………………</w:t>
      </w:r>
      <w:r w:rsidR="00106AD7">
        <w:rPr>
          <w:rFonts w:ascii="Times New Roman" w:hAnsi="Times New Roman"/>
          <w:sz w:val="28"/>
          <w:szCs w:val="28"/>
        </w:rPr>
        <w:t>………………………</w:t>
      </w:r>
      <w:r w:rsidR="00CD502C">
        <w:rPr>
          <w:rFonts w:ascii="Times New Roman" w:hAnsi="Times New Roman"/>
          <w:sz w:val="28"/>
          <w:szCs w:val="28"/>
        </w:rPr>
        <w:t>…………..</w:t>
      </w:r>
      <w:r w:rsidR="00986530">
        <w:rPr>
          <w:rFonts w:ascii="Times New Roman" w:hAnsi="Times New Roman"/>
          <w:sz w:val="28"/>
          <w:szCs w:val="28"/>
        </w:rPr>
        <w:t>29</w:t>
      </w:r>
    </w:p>
    <w:p w:rsidR="00151691" w:rsidRPr="00765E14" w:rsidRDefault="00765E14" w:rsidP="00765E14">
      <w:pPr>
        <w:spacing w:after="0" w:line="360" w:lineRule="auto"/>
        <w:rPr>
          <w:rFonts w:ascii="Times New Roman" w:hAnsi="Times New Roman"/>
          <w:sz w:val="28"/>
          <w:szCs w:val="28"/>
        </w:rPr>
      </w:pPr>
      <w:r>
        <w:rPr>
          <w:rFonts w:ascii="Times New Roman" w:hAnsi="Times New Roman"/>
          <w:sz w:val="28"/>
          <w:szCs w:val="28"/>
        </w:rPr>
        <w:t>ЗАКЛЮЧЕНИЕ</w:t>
      </w:r>
      <w:r w:rsidR="00106AD7">
        <w:rPr>
          <w:rFonts w:ascii="Times New Roman" w:hAnsi="Times New Roman"/>
          <w:sz w:val="28"/>
          <w:szCs w:val="28"/>
        </w:rPr>
        <w:t>……………………………………………………………………..33</w:t>
      </w:r>
    </w:p>
    <w:p w:rsidR="00151691" w:rsidRPr="00765E14" w:rsidRDefault="00765E14" w:rsidP="00765E14">
      <w:pPr>
        <w:spacing w:after="0" w:line="360" w:lineRule="auto"/>
        <w:rPr>
          <w:rFonts w:ascii="Times New Roman" w:hAnsi="Times New Roman"/>
          <w:sz w:val="28"/>
          <w:szCs w:val="28"/>
        </w:rPr>
      </w:pPr>
      <w:r>
        <w:rPr>
          <w:rFonts w:ascii="Times New Roman" w:hAnsi="Times New Roman"/>
          <w:sz w:val="28"/>
          <w:szCs w:val="28"/>
        </w:rPr>
        <w:t>СПИСОК ЛИТЕРАТУРЫ</w:t>
      </w:r>
      <w:r w:rsidR="00106AD7">
        <w:rPr>
          <w:rFonts w:ascii="Times New Roman" w:hAnsi="Times New Roman"/>
          <w:sz w:val="28"/>
          <w:szCs w:val="28"/>
        </w:rPr>
        <w:t>………………………………………………………….34</w:t>
      </w:r>
    </w:p>
    <w:p w:rsidR="00151691" w:rsidRPr="00255C57" w:rsidRDefault="00151691" w:rsidP="00357CE2">
      <w:pPr>
        <w:rPr>
          <w:rFonts w:ascii="Times New Roman" w:hAnsi="Times New Roman"/>
        </w:rPr>
      </w:pPr>
    </w:p>
    <w:p w:rsidR="00CF520B" w:rsidRPr="00255C57" w:rsidRDefault="00CF520B" w:rsidP="00D5197B">
      <w:pPr>
        <w:jc w:val="center"/>
        <w:rPr>
          <w:rFonts w:ascii="Times New Roman" w:hAnsi="Times New Roman"/>
        </w:rPr>
      </w:pPr>
    </w:p>
    <w:p w:rsidR="00CF520B" w:rsidRPr="00255C57" w:rsidRDefault="00CF520B" w:rsidP="00CF520B">
      <w:pPr>
        <w:rPr>
          <w:rFonts w:ascii="Times New Roman" w:hAnsi="Times New Roman"/>
        </w:rPr>
      </w:pPr>
    </w:p>
    <w:p w:rsidR="00CF520B" w:rsidRPr="00255C57" w:rsidRDefault="00CF520B" w:rsidP="00CF520B">
      <w:pPr>
        <w:rPr>
          <w:rFonts w:ascii="Times New Roman" w:hAnsi="Times New Roman"/>
        </w:rPr>
      </w:pPr>
    </w:p>
    <w:p w:rsidR="00CF520B" w:rsidRPr="00255C57" w:rsidRDefault="00CF520B" w:rsidP="00CF520B">
      <w:pPr>
        <w:rPr>
          <w:rFonts w:ascii="Times New Roman" w:hAnsi="Times New Roman"/>
        </w:rPr>
      </w:pPr>
    </w:p>
    <w:p w:rsidR="00CF520B" w:rsidRPr="00255C57" w:rsidRDefault="00CF520B" w:rsidP="00CF520B">
      <w:pPr>
        <w:rPr>
          <w:rFonts w:ascii="Times New Roman" w:hAnsi="Times New Roman"/>
        </w:rPr>
      </w:pPr>
    </w:p>
    <w:p w:rsidR="00CF520B" w:rsidRPr="00255C57" w:rsidRDefault="00CF520B" w:rsidP="00CF520B">
      <w:pPr>
        <w:rPr>
          <w:rFonts w:ascii="Times New Roman" w:hAnsi="Times New Roman"/>
        </w:rPr>
      </w:pPr>
    </w:p>
    <w:p w:rsidR="00CF520B" w:rsidRPr="00255C57" w:rsidRDefault="00CF520B" w:rsidP="00CF520B">
      <w:pPr>
        <w:rPr>
          <w:rFonts w:ascii="Times New Roman" w:hAnsi="Times New Roman"/>
        </w:rPr>
      </w:pPr>
    </w:p>
    <w:p w:rsidR="00CF520B" w:rsidRPr="00255C57" w:rsidRDefault="00CF520B" w:rsidP="00CF520B">
      <w:pPr>
        <w:rPr>
          <w:rFonts w:ascii="Times New Roman" w:hAnsi="Times New Roman"/>
        </w:rPr>
      </w:pPr>
    </w:p>
    <w:p w:rsidR="00CF520B" w:rsidRPr="00255C57" w:rsidRDefault="00CF520B" w:rsidP="00CF520B">
      <w:pPr>
        <w:rPr>
          <w:rFonts w:ascii="Times New Roman" w:hAnsi="Times New Roman"/>
        </w:rPr>
      </w:pPr>
    </w:p>
    <w:p w:rsidR="007E54D3" w:rsidRPr="007E54D3" w:rsidRDefault="007E54D3" w:rsidP="007E54D3">
      <w:pPr>
        <w:jc w:val="center"/>
        <w:rPr>
          <w:rFonts w:ascii="Times New Roman" w:hAnsi="Times New Roman"/>
          <w:b/>
          <w:sz w:val="28"/>
          <w:szCs w:val="28"/>
        </w:rPr>
      </w:pPr>
      <w:r>
        <w:rPr>
          <w:rFonts w:ascii="Times New Roman" w:hAnsi="Times New Roman"/>
          <w:b/>
          <w:sz w:val="28"/>
          <w:szCs w:val="28"/>
        </w:rPr>
        <w:t>ВВЕДЕНИЕ</w:t>
      </w:r>
    </w:p>
    <w:p w:rsidR="00993808" w:rsidRDefault="007E54D3" w:rsidP="009938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Актуальность работы: </w:t>
      </w:r>
      <w:r w:rsidR="00993808">
        <w:rPr>
          <w:rFonts w:ascii="Times New Roman" w:hAnsi="Times New Roman"/>
          <w:sz w:val="28"/>
          <w:szCs w:val="28"/>
        </w:rPr>
        <w:t xml:space="preserve"> </w:t>
      </w:r>
      <w:r w:rsidR="00993808" w:rsidRPr="00993808">
        <w:rPr>
          <w:rFonts w:ascii="Times New Roman" w:hAnsi="Times New Roman"/>
          <w:sz w:val="28"/>
          <w:szCs w:val="28"/>
        </w:rPr>
        <w:t>во-первых, формирование и развитие малого предпринимательства является основным условием становления конкурентной рыночной среды, от чего зависит эффективность антимонопольной политики и успех рыночных преобразований; во-вторых, малое предпринимательство не получило в России должного развития и не полностью выполняет функции, присущие ему в развитых рыночных системах; поэтому в работе будет рассмотрена его поддержка, для динамичного развития этого сектора экономики.</w:t>
      </w:r>
    </w:p>
    <w:p w:rsidR="00993808" w:rsidRDefault="00993808" w:rsidP="009938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Предпринимательство – это </w:t>
      </w:r>
      <w:r w:rsidRPr="00993808">
        <w:rPr>
          <w:rFonts w:ascii="Times New Roman" w:hAnsi="Times New Roman"/>
          <w:sz w:val="28"/>
          <w:szCs w:val="28"/>
        </w:rPr>
        <w:t>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993808" w:rsidRPr="00993808" w:rsidRDefault="00993808" w:rsidP="00FB4F85">
      <w:pPr>
        <w:tabs>
          <w:tab w:val="left" w:pos="855"/>
          <w:tab w:val="left" w:pos="3105"/>
        </w:tabs>
        <w:spacing w:after="0" w:line="360" w:lineRule="auto"/>
        <w:ind w:firstLine="709"/>
        <w:jc w:val="both"/>
        <w:rPr>
          <w:rFonts w:ascii="Times New Roman" w:hAnsi="Times New Roman"/>
          <w:sz w:val="28"/>
          <w:szCs w:val="28"/>
        </w:rPr>
      </w:pPr>
      <w:r>
        <w:rPr>
          <w:rFonts w:ascii="Times New Roman" w:hAnsi="Times New Roman"/>
          <w:sz w:val="28"/>
          <w:szCs w:val="28"/>
        </w:rPr>
        <w:tab/>
      </w:r>
      <w:r w:rsidRPr="00993808">
        <w:rPr>
          <w:rFonts w:ascii="Times New Roman" w:hAnsi="Times New Roman"/>
          <w:sz w:val="28"/>
          <w:szCs w:val="28"/>
        </w:rPr>
        <w:t xml:space="preserve">В настоящее время в </w:t>
      </w:r>
      <w:r>
        <w:rPr>
          <w:rFonts w:ascii="Times New Roman" w:hAnsi="Times New Roman"/>
          <w:sz w:val="28"/>
          <w:szCs w:val="28"/>
        </w:rPr>
        <w:t xml:space="preserve">мировой </w:t>
      </w:r>
      <w:r w:rsidRPr="00993808">
        <w:rPr>
          <w:rFonts w:ascii="Times New Roman" w:hAnsi="Times New Roman"/>
          <w:sz w:val="28"/>
          <w:szCs w:val="28"/>
        </w:rPr>
        <w:t>экономике ключевым источником роста эффективности производства, насыщения рынка необходимыми товарами, услугами и повышения уровня жизни населения является развитие малого предпринимательства.</w:t>
      </w:r>
    </w:p>
    <w:p w:rsidR="008922F3" w:rsidRDefault="00993808" w:rsidP="00FB4F85">
      <w:pPr>
        <w:tabs>
          <w:tab w:val="left" w:pos="855"/>
          <w:tab w:val="left" w:pos="3105"/>
        </w:tabs>
        <w:spacing w:after="0" w:line="360" w:lineRule="auto"/>
        <w:ind w:firstLine="709"/>
        <w:jc w:val="both"/>
        <w:rPr>
          <w:rFonts w:ascii="Times New Roman" w:hAnsi="Times New Roman"/>
          <w:sz w:val="28"/>
          <w:szCs w:val="28"/>
        </w:rPr>
      </w:pPr>
      <w:r w:rsidRPr="00993808">
        <w:rPr>
          <w:rFonts w:ascii="Times New Roman" w:hAnsi="Times New Roman"/>
          <w:sz w:val="28"/>
          <w:szCs w:val="28"/>
        </w:rPr>
        <w:t>Малое предпринимательство обеспечивает необходимую мобильность в условиях рынка, создает глубокую специализацию и кооперацию, без которых немыслима его высокая эффективность. Он способен не только быстро заполнять ниши, образующиеся в потребительской сфере, но и сравнительно быстро окупаться, создавать атмосферу конкуренции, ту среду и дух предпринимательства, без которых рыночная экономика невозможна.</w:t>
      </w:r>
      <w:r>
        <w:rPr>
          <w:rFonts w:ascii="Times New Roman" w:hAnsi="Times New Roman"/>
          <w:sz w:val="28"/>
          <w:szCs w:val="28"/>
        </w:rPr>
        <w:tab/>
      </w:r>
    </w:p>
    <w:p w:rsidR="00FB4F85" w:rsidRPr="00FB4F85" w:rsidRDefault="00FB4F85" w:rsidP="00FB4F85">
      <w:pPr>
        <w:tabs>
          <w:tab w:val="left" w:pos="855"/>
          <w:tab w:val="left" w:pos="3105"/>
        </w:tabs>
        <w:spacing w:after="0" w:line="360" w:lineRule="auto"/>
        <w:ind w:firstLine="709"/>
        <w:jc w:val="both"/>
        <w:rPr>
          <w:rFonts w:ascii="Times New Roman" w:hAnsi="Times New Roman"/>
          <w:sz w:val="28"/>
          <w:szCs w:val="28"/>
        </w:rPr>
      </w:pPr>
      <w:r w:rsidRPr="00FB4F85">
        <w:rPr>
          <w:rFonts w:ascii="Times New Roman" w:hAnsi="Times New Roman"/>
          <w:sz w:val="28"/>
          <w:szCs w:val="28"/>
        </w:rPr>
        <w:t>Однако малое предпринимательство имеет также и определенные недостатки. Так, относительно небольшой капитал сужает рамки производства, ограничивает возможность применения дополнительных ресурсов. Это ведет также к определенной экономической неустойчивости малых предприятий, способствует их банкротству и разорению.</w:t>
      </w:r>
    </w:p>
    <w:p w:rsidR="00FB4F85" w:rsidRDefault="00FB4F85" w:rsidP="00FB4F85">
      <w:pPr>
        <w:tabs>
          <w:tab w:val="left" w:pos="855"/>
          <w:tab w:val="left" w:pos="3105"/>
        </w:tabs>
        <w:spacing w:after="0" w:line="360" w:lineRule="auto"/>
        <w:ind w:firstLine="709"/>
        <w:jc w:val="both"/>
        <w:rPr>
          <w:rFonts w:ascii="Times New Roman" w:hAnsi="Times New Roman"/>
          <w:sz w:val="28"/>
          <w:szCs w:val="28"/>
        </w:rPr>
      </w:pPr>
      <w:r w:rsidRPr="00FB4F85">
        <w:rPr>
          <w:rFonts w:ascii="Times New Roman" w:hAnsi="Times New Roman"/>
          <w:sz w:val="28"/>
          <w:szCs w:val="28"/>
        </w:rPr>
        <w:t>Перечисленное выше, требует разработки комплекса мер по поддержке малого предпринимательства в масштабе всей страны и на региональном уровне в качестве серьезного шага к экономическому и социальному процветанию общества.</w:t>
      </w:r>
    </w:p>
    <w:p w:rsidR="00FB4F85" w:rsidRDefault="00FB4F85" w:rsidP="00FB4F85">
      <w:pPr>
        <w:tabs>
          <w:tab w:val="left" w:pos="855"/>
          <w:tab w:val="left" w:pos="3105"/>
        </w:tabs>
        <w:spacing w:after="0" w:line="360" w:lineRule="auto"/>
        <w:ind w:firstLine="709"/>
        <w:jc w:val="both"/>
        <w:rPr>
          <w:rFonts w:ascii="Times New Roman" w:hAnsi="Times New Roman"/>
          <w:sz w:val="28"/>
          <w:szCs w:val="28"/>
        </w:rPr>
      </w:pPr>
      <w:r>
        <w:rPr>
          <w:rFonts w:ascii="Times New Roman" w:hAnsi="Times New Roman"/>
          <w:sz w:val="28"/>
          <w:szCs w:val="28"/>
        </w:rPr>
        <w:t>Целью данной работы является анализ предпринимательской деятельности в России и выявление особенностей государственного регулирования.</w:t>
      </w:r>
    </w:p>
    <w:p w:rsidR="00FB4F85" w:rsidRDefault="00FB4F85" w:rsidP="00FB4F85">
      <w:pPr>
        <w:tabs>
          <w:tab w:val="left" w:pos="855"/>
          <w:tab w:val="left" w:pos="3105"/>
        </w:tabs>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этой цели необходимо решить задачи:</w:t>
      </w:r>
    </w:p>
    <w:p w:rsidR="00FB4F85" w:rsidRDefault="00FB4F85" w:rsidP="00FB4F85">
      <w:pPr>
        <w:tabs>
          <w:tab w:val="left" w:pos="855"/>
          <w:tab w:val="left" w:pos="3105"/>
        </w:tabs>
        <w:spacing w:after="0" w:line="360" w:lineRule="auto"/>
        <w:ind w:firstLine="709"/>
        <w:jc w:val="both"/>
        <w:rPr>
          <w:rFonts w:ascii="Times New Roman" w:hAnsi="Times New Roman"/>
          <w:sz w:val="28"/>
          <w:szCs w:val="28"/>
        </w:rPr>
      </w:pPr>
      <w:r>
        <w:rPr>
          <w:rFonts w:ascii="Times New Roman" w:hAnsi="Times New Roman"/>
          <w:sz w:val="28"/>
          <w:szCs w:val="28"/>
        </w:rPr>
        <w:t>1) охарактеризовать предпринимательство России на современном этапе его развития, выявить специфику;</w:t>
      </w:r>
    </w:p>
    <w:p w:rsidR="00FB4F85" w:rsidRDefault="00FB4F85" w:rsidP="00FB4F85">
      <w:pPr>
        <w:tabs>
          <w:tab w:val="left" w:pos="855"/>
          <w:tab w:val="left" w:pos="3105"/>
        </w:tabs>
        <w:spacing w:after="0" w:line="360" w:lineRule="auto"/>
        <w:ind w:firstLine="709"/>
        <w:jc w:val="both"/>
        <w:rPr>
          <w:rFonts w:ascii="Times New Roman" w:hAnsi="Times New Roman"/>
          <w:sz w:val="28"/>
          <w:szCs w:val="28"/>
        </w:rPr>
      </w:pPr>
      <w:r>
        <w:rPr>
          <w:rFonts w:ascii="Times New Roman" w:hAnsi="Times New Roman"/>
          <w:sz w:val="28"/>
          <w:szCs w:val="28"/>
        </w:rPr>
        <w:t>2) обозначить наиболее острые проблемы, стоящие перед предпринимательством России;</w:t>
      </w:r>
    </w:p>
    <w:p w:rsidR="00FB4F85" w:rsidRDefault="00FB4F85" w:rsidP="00FB4F85">
      <w:pPr>
        <w:tabs>
          <w:tab w:val="left" w:pos="855"/>
          <w:tab w:val="left" w:pos="3105"/>
        </w:tabs>
        <w:spacing w:after="0" w:line="360" w:lineRule="auto"/>
        <w:ind w:firstLine="709"/>
        <w:jc w:val="both"/>
        <w:rPr>
          <w:rFonts w:ascii="Times New Roman" w:hAnsi="Times New Roman"/>
          <w:sz w:val="28"/>
          <w:szCs w:val="28"/>
        </w:rPr>
      </w:pPr>
      <w:r>
        <w:rPr>
          <w:rFonts w:ascii="Times New Roman" w:hAnsi="Times New Roman"/>
          <w:sz w:val="28"/>
          <w:szCs w:val="28"/>
        </w:rPr>
        <w:t>3) выявить меры по государственной поддержке предпринимательства</w:t>
      </w:r>
      <w:r w:rsidR="00B72900">
        <w:rPr>
          <w:rFonts w:ascii="Times New Roman" w:hAnsi="Times New Roman"/>
          <w:sz w:val="28"/>
          <w:szCs w:val="28"/>
        </w:rPr>
        <w:t xml:space="preserve"> России.</w:t>
      </w:r>
    </w:p>
    <w:p w:rsidR="00B72900" w:rsidRDefault="00B72900" w:rsidP="00FB4F85">
      <w:pPr>
        <w:tabs>
          <w:tab w:val="left" w:pos="855"/>
          <w:tab w:val="left" w:pos="3105"/>
        </w:tabs>
        <w:spacing w:after="0" w:line="360" w:lineRule="auto"/>
        <w:ind w:firstLine="709"/>
        <w:jc w:val="both"/>
        <w:rPr>
          <w:rFonts w:ascii="Times New Roman" w:hAnsi="Times New Roman"/>
          <w:sz w:val="28"/>
          <w:szCs w:val="28"/>
        </w:rPr>
      </w:pPr>
      <w:r>
        <w:rPr>
          <w:rFonts w:ascii="Times New Roman" w:hAnsi="Times New Roman"/>
          <w:sz w:val="28"/>
          <w:szCs w:val="28"/>
        </w:rPr>
        <w:t>Объектом в данной работе выступает малое и среднее предпринимательство России, предметом – особенности государственного регулирования.</w:t>
      </w:r>
    </w:p>
    <w:p w:rsidR="00B72900" w:rsidRPr="00765E14" w:rsidRDefault="00B72900" w:rsidP="00FB4F85">
      <w:pPr>
        <w:tabs>
          <w:tab w:val="left" w:pos="855"/>
          <w:tab w:val="left" w:pos="3105"/>
        </w:tabs>
        <w:spacing w:after="0" w:line="360" w:lineRule="auto"/>
        <w:ind w:firstLine="709"/>
        <w:jc w:val="both"/>
        <w:rPr>
          <w:rFonts w:ascii="Times New Roman" w:hAnsi="Times New Roman"/>
          <w:sz w:val="28"/>
          <w:szCs w:val="28"/>
        </w:rPr>
      </w:pPr>
      <w:r>
        <w:rPr>
          <w:rFonts w:ascii="Times New Roman" w:hAnsi="Times New Roman"/>
          <w:sz w:val="28"/>
          <w:szCs w:val="28"/>
        </w:rPr>
        <w:t>Первая глава работы посвящена характеристике предпринимательства как основы функционирования рыночной экономики. Вторая глава содержит анализ динамики мелкого и среднего предпринимательства, анализ проблем развития предпринимательства и особенностях мелкого бизнеса в Пермском крае. В третьей главе представлена программа</w:t>
      </w:r>
      <w:r w:rsidR="001B3BBE">
        <w:rPr>
          <w:rFonts w:ascii="Times New Roman" w:hAnsi="Times New Roman"/>
          <w:sz w:val="28"/>
          <w:szCs w:val="28"/>
        </w:rPr>
        <w:t xml:space="preserve"> </w:t>
      </w:r>
      <w:r>
        <w:rPr>
          <w:rFonts w:ascii="Times New Roman" w:hAnsi="Times New Roman"/>
          <w:sz w:val="28"/>
          <w:szCs w:val="28"/>
        </w:rPr>
        <w:t>совершенствования предпринимательской деятельности</w:t>
      </w:r>
      <w:r w:rsidR="001B3BBE">
        <w:rPr>
          <w:rFonts w:ascii="Times New Roman" w:hAnsi="Times New Roman"/>
          <w:sz w:val="28"/>
          <w:szCs w:val="28"/>
        </w:rPr>
        <w:t xml:space="preserve"> Российской Федерации.</w:t>
      </w:r>
    </w:p>
    <w:p w:rsidR="008922F3" w:rsidRPr="00765E14" w:rsidRDefault="008922F3" w:rsidP="008922F3">
      <w:pPr>
        <w:tabs>
          <w:tab w:val="left" w:pos="3105"/>
        </w:tabs>
        <w:jc w:val="center"/>
        <w:rPr>
          <w:rFonts w:ascii="Times New Roman" w:hAnsi="Times New Roman"/>
          <w:sz w:val="28"/>
          <w:szCs w:val="28"/>
        </w:rPr>
      </w:pPr>
    </w:p>
    <w:p w:rsidR="00151691" w:rsidRPr="00765E14" w:rsidRDefault="00151691" w:rsidP="00151691">
      <w:pPr>
        <w:rPr>
          <w:rFonts w:ascii="Times New Roman" w:hAnsi="Times New Roman"/>
          <w:sz w:val="28"/>
          <w:szCs w:val="28"/>
        </w:rPr>
      </w:pPr>
    </w:p>
    <w:p w:rsidR="00151691" w:rsidRDefault="00151691" w:rsidP="00151691">
      <w:pPr>
        <w:rPr>
          <w:rFonts w:ascii="Times New Roman" w:hAnsi="Times New Roman"/>
          <w:sz w:val="28"/>
          <w:szCs w:val="28"/>
        </w:rPr>
      </w:pPr>
    </w:p>
    <w:p w:rsidR="001B3BBE" w:rsidRPr="00765E14" w:rsidRDefault="001B3BBE" w:rsidP="00151691">
      <w:pPr>
        <w:rPr>
          <w:rFonts w:ascii="Times New Roman" w:hAnsi="Times New Roman"/>
          <w:sz w:val="28"/>
          <w:szCs w:val="28"/>
        </w:rPr>
      </w:pPr>
    </w:p>
    <w:p w:rsidR="00151691" w:rsidRPr="00765E14" w:rsidRDefault="00151691" w:rsidP="00151691">
      <w:pPr>
        <w:rPr>
          <w:rFonts w:ascii="Times New Roman" w:hAnsi="Times New Roman"/>
          <w:sz w:val="28"/>
          <w:szCs w:val="28"/>
        </w:rPr>
      </w:pPr>
    </w:p>
    <w:p w:rsidR="00151691" w:rsidRDefault="00151691" w:rsidP="00151691">
      <w:pPr>
        <w:tabs>
          <w:tab w:val="left" w:pos="3660"/>
        </w:tabs>
        <w:jc w:val="center"/>
        <w:rPr>
          <w:rFonts w:ascii="Times New Roman" w:hAnsi="Times New Roman"/>
          <w:b/>
          <w:sz w:val="28"/>
          <w:szCs w:val="28"/>
        </w:rPr>
      </w:pPr>
      <w:r w:rsidRPr="00765E14">
        <w:rPr>
          <w:rFonts w:ascii="Times New Roman" w:hAnsi="Times New Roman"/>
          <w:b/>
          <w:sz w:val="28"/>
          <w:szCs w:val="28"/>
        </w:rPr>
        <w:t>1. МЕТОДОЛОГИЧЕСКИЕ ОСНОВЫ ОРГАНИЗАЦИИ ПРЕДПРИНИМАТЕЛЬСТВА В РЫНОЧНОЙ ЭКОНОМИКЕ  РОС</w:t>
      </w:r>
      <w:r w:rsidR="00765E14">
        <w:rPr>
          <w:rFonts w:ascii="Times New Roman" w:hAnsi="Times New Roman"/>
          <w:b/>
          <w:sz w:val="28"/>
          <w:szCs w:val="28"/>
        </w:rPr>
        <w:t>СИИ</w:t>
      </w:r>
    </w:p>
    <w:p w:rsidR="00765E14" w:rsidRPr="00765E14" w:rsidRDefault="00765E14" w:rsidP="00151691">
      <w:pPr>
        <w:tabs>
          <w:tab w:val="left" w:pos="3660"/>
        </w:tabs>
        <w:jc w:val="center"/>
        <w:rPr>
          <w:rFonts w:ascii="Times New Roman" w:hAnsi="Times New Roman"/>
          <w:b/>
          <w:sz w:val="28"/>
          <w:szCs w:val="28"/>
        </w:rPr>
      </w:pPr>
    </w:p>
    <w:p w:rsidR="00151691" w:rsidRPr="00765E14" w:rsidRDefault="00151691" w:rsidP="006B15E5">
      <w:pPr>
        <w:pStyle w:val="a8"/>
        <w:numPr>
          <w:ilvl w:val="1"/>
          <w:numId w:val="2"/>
        </w:numPr>
        <w:tabs>
          <w:tab w:val="left" w:pos="1418"/>
        </w:tabs>
        <w:ind w:left="0" w:firstLine="709"/>
        <w:rPr>
          <w:rFonts w:ascii="Times New Roman" w:hAnsi="Times New Roman"/>
          <w:sz w:val="28"/>
          <w:szCs w:val="28"/>
        </w:rPr>
      </w:pPr>
      <w:r w:rsidRPr="00765E14">
        <w:rPr>
          <w:rFonts w:ascii="Times New Roman" w:hAnsi="Times New Roman"/>
          <w:sz w:val="28"/>
          <w:szCs w:val="28"/>
        </w:rPr>
        <w:t>Экономическая категория предпринимательства: её сущность, функции и виды.</w:t>
      </w:r>
    </w:p>
    <w:p w:rsidR="00151691" w:rsidRPr="00765E14" w:rsidRDefault="00BC5334" w:rsidP="006B15E5">
      <w:pPr>
        <w:pStyle w:val="a8"/>
        <w:tabs>
          <w:tab w:val="left" w:pos="3660"/>
        </w:tabs>
        <w:spacing w:after="0" w:line="360" w:lineRule="auto"/>
        <w:ind w:left="0" w:firstLine="709"/>
        <w:jc w:val="both"/>
        <w:rPr>
          <w:rFonts w:ascii="Times New Roman" w:hAnsi="Times New Roman"/>
          <w:sz w:val="28"/>
          <w:szCs w:val="28"/>
        </w:rPr>
      </w:pPr>
      <w:r w:rsidRPr="00765E14">
        <w:rPr>
          <w:rFonts w:ascii="Times New Roman" w:hAnsi="Times New Roman"/>
          <w:sz w:val="28"/>
          <w:szCs w:val="28"/>
        </w:rPr>
        <w:t>Движущим фактором поступательного развития  экономики всегда выступало предпринимательство.</w:t>
      </w:r>
    </w:p>
    <w:p w:rsidR="00BC5334" w:rsidRPr="00FA169E" w:rsidRDefault="006B15E5" w:rsidP="006B15E5">
      <w:pPr>
        <w:pStyle w:val="a8"/>
        <w:tabs>
          <w:tab w:val="left" w:pos="3660"/>
        </w:tabs>
        <w:spacing w:after="0" w:line="360" w:lineRule="auto"/>
        <w:ind w:left="0" w:firstLine="709"/>
        <w:jc w:val="both"/>
        <w:rPr>
          <w:rFonts w:ascii="Times New Roman" w:hAnsi="Times New Roman"/>
          <w:sz w:val="28"/>
          <w:szCs w:val="28"/>
        </w:rPr>
      </w:pPr>
      <w:r>
        <w:rPr>
          <w:rFonts w:ascii="Times New Roman" w:hAnsi="Times New Roman"/>
          <w:sz w:val="28"/>
          <w:szCs w:val="28"/>
        </w:rPr>
        <w:t>Предпринимательство – с</w:t>
      </w:r>
      <w:r w:rsidR="00BC5334" w:rsidRPr="00765E14">
        <w:rPr>
          <w:rFonts w:ascii="Times New Roman" w:hAnsi="Times New Roman"/>
          <w:sz w:val="28"/>
          <w:szCs w:val="28"/>
        </w:rPr>
        <w:t xml:space="preserve">амостоятельная, инициативная, </w:t>
      </w:r>
      <w:r w:rsidRPr="00765E14">
        <w:rPr>
          <w:rFonts w:ascii="Times New Roman" w:hAnsi="Times New Roman"/>
          <w:sz w:val="28"/>
          <w:szCs w:val="28"/>
        </w:rPr>
        <w:t>связанная</w:t>
      </w:r>
      <w:r w:rsidR="00BC5334" w:rsidRPr="00765E14">
        <w:rPr>
          <w:rFonts w:ascii="Times New Roman" w:hAnsi="Times New Roman"/>
          <w:sz w:val="28"/>
          <w:szCs w:val="28"/>
        </w:rPr>
        <w:t xml:space="preserve"> с хозяйственным риском деятельность, ведущаяся с целью получения прибыли для решения предусмотренных  предпри</w:t>
      </w:r>
      <w:r w:rsidR="007B35A4">
        <w:rPr>
          <w:rFonts w:ascii="Times New Roman" w:hAnsi="Times New Roman"/>
          <w:sz w:val="28"/>
          <w:szCs w:val="28"/>
        </w:rPr>
        <w:t xml:space="preserve">нимательской организацией задач </w:t>
      </w:r>
      <w:r w:rsidR="007B35A4" w:rsidRPr="007B35A4">
        <w:rPr>
          <w:rFonts w:ascii="Times New Roman" w:hAnsi="Times New Roman"/>
          <w:sz w:val="28"/>
          <w:szCs w:val="28"/>
        </w:rPr>
        <w:t>[</w:t>
      </w:r>
      <w:r w:rsidR="00FA169E" w:rsidRPr="00FA169E">
        <w:rPr>
          <w:rFonts w:ascii="Times New Roman" w:hAnsi="Times New Roman"/>
          <w:sz w:val="28"/>
          <w:szCs w:val="28"/>
        </w:rPr>
        <w:t>5;</w:t>
      </w:r>
      <w:r w:rsidR="00FA169E">
        <w:rPr>
          <w:rFonts w:ascii="Times New Roman" w:hAnsi="Times New Roman"/>
          <w:sz w:val="28"/>
          <w:szCs w:val="28"/>
          <w:lang w:val="en-US"/>
        </w:rPr>
        <w:t>c</w:t>
      </w:r>
      <w:r w:rsidR="00FA169E" w:rsidRPr="00FA169E">
        <w:rPr>
          <w:rFonts w:ascii="Times New Roman" w:hAnsi="Times New Roman"/>
          <w:sz w:val="28"/>
          <w:szCs w:val="28"/>
        </w:rPr>
        <w:t>.18].</w:t>
      </w:r>
    </w:p>
    <w:p w:rsidR="00BC5334" w:rsidRPr="00765E14" w:rsidRDefault="00BC5334" w:rsidP="006B15E5">
      <w:pPr>
        <w:pStyle w:val="a8"/>
        <w:tabs>
          <w:tab w:val="left" w:pos="3660"/>
        </w:tabs>
        <w:spacing w:after="0" w:line="360" w:lineRule="auto"/>
        <w:ind w:left="0" w:firstLine="709"/>
        <w:jc w:val="both"/>
        <w:rPr>
          <w:rFonts w:ascii="Times New Roman" w:hAnsi="Times New Roman"/>
          <w:sz w:val="28"/>
          <w:szCs w:val="28"/>
        </w:rPr>
      </w:pPr>
      <w:r w:rsidRPr="00765E14">
        <w:rPr>
          <w:rFonts w:ascii="Times New Roman" w:hAnsi="Times New Roman"/>
          <w:sz w:val="28"/>
          <w:szCs w:val="28"/>
        </w:rPr>
        <w:t>В соответствии со ст. 2 ГК РФ предпринимательской деятельностью является:</w:t>
      </w:r>
    </w:p>
    <w:p w:rsidR="00BC5334" w:rsidRPr="00765E14" w:rsidRDefault="006B15E5" w:rsidP="006B15E5">
      <w:pPr>
        <w:pStyle w:val="a8"/>
        <w:numPr>
          <w:ilvl w:val="0"/>
          <w:numId w:val="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самостоятельная;</w:t>
      </w:r>
    </w:p>
    <w:p w:rsidR="00BC5334" w:rsidRPr="00765E14" w:rsidRDefault="006B15E5" w:rsidP="006B15E5">
      <w:pPr>
        <w:pStyle w:val="a8"/>
        <w:numPr>
          <w:ilvl w:val="0"/>
          <w:numId w:val="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BC5334" w:rsidRPr="00765E14">
        <w:rPr>
          <w:rFonts w:ascii="Times New Roman" w:hAnsi="Times New Roman"/>
          <w:sz w:val="28"/>
          <w:szCs w:val="28"/>
        </w:rPr>
        <w:t>существляемая на свой страх и риск</w:t>
      </w:r>
      <w:r>
        <w:rPr>
          <w:rFonts w:ascii="Times New Roman" w:hAnsi="Times New Roman"/>
          <w:sz w:val="28"/>
          <w:szCs w:val="28"/>
        </w:rPr>
        <w:t>;</w:t>
      </w:r>
    </w:p>
    <w:p w:rsidR="00BC5334" w:rsidRPr="00765E14" w:rsidRDefault="006B15E5" w:rsidP="006B15E5">
      <w:pPr>
        <w:pStyle w:val="a8"/>
        <w:numPr>
          <w:ilvl w:val="0"/>
          <w:numId w:val="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w:t>
      </w:r>
      <w:r w:rsidR="00BC5334" w:rsidRPr="00765E14">
        <w:rPr>
          <w:rFonts w:ascii="Times New Roman" w:hAnsi="Times New Roman"/>
          <w:sz w:val="28"/>
          <w:szCs w:val="28"/>
        </w:rPr>
        <w:t>аправленная на систематические получение прибыли от пользования имуществом, продаж товаров, выполнения работ или оказания услуг деятельность</w:t>
      </w:r>
      <w:r>
        <w:rPr>
          <w:rFonts w:ascii="Times New Roman" w:hAnsi="Times New Roman"/>
          <w:sz w:val="28"/>
          <w:szCs w:val="28"/>
        </w:rPr>
        <w:t>;</w:t>
      </w:r>
    </w:p>
    <w:p w:rsidR="00BC5334" w:rsidRPr="00765E14" w:rsidRDefault="006B15E5" w:rsidP="006B15E5">
      <w:pPr>
        <w:pStyle w:val="a8"/>
        <w:numPr>
          <w:ilvl w:val="0"/>
          <w:numId w:val="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BC5334" w:rsidRPr="00765E14">
        <w:rPr>
          <w:rFonts w:ascii="Times New Roman" w:hAnsi="Times New Roman"/>
          <w:sz w:val="28"/>
          <w:szCs w:val="28"/>
        </w:rPr>
        <w:t>существляемая лицами, зарегистрирован</w:t>
      </w:r>
      <w:r w:rsidR="00FA169E">
        <w:rPr>
          <w:rFonts w:ascii="Times New Roman" w:hAnsi="Times New Roman"/>
          <w:sz w:val="28"/>
          <w:szCs w:val="28"/>
        </w:rPr>
        <w:t>ными в соответствующем качестве</w:t>
      </w:r>
      <w:r w:rsidR="00FA169E" w:rsidRPr="00FA169E">
        <w:rPr>
          <w:rFonts w:ascii="Times New Roman" w:hAnsi="Times New Roman"/>
          <w:sz w:val="28"/>
          <w:szCs w:val="28"/>
        </w:rPr>
        <w:t xml:space="preserve"> [1].</w:t>
      </w:r>
    </w:p>
    <w:p w:rsidR="00BC5334" w:rsidRPr="00765E14" w:rsidRDefault="00BC5334" w:rsidP="006B15E5">
      <w:pPr>
        <w:tabs>
          <w:tab w:val="left" w:pos="3660"/>
        </w:tabs>
        <w:spacing w:after="0" w:line="360" w:lineRule="auto"/>
        <w:ind w:firstLine="709"/>
        <w:jc w:val="both"/>
        <w:rPr>
          <w:rFonts w:ascii="Times New Roman" w:hAnsi="Times New Roman"/>
          <w:sz w:val="28"/>
          <w:szCs w:val="28"/>
        </w:rPr>
      </w:pPr>
      <w:r w:rsidRPr="00765E14">
        <w:rPr>
          <w:rFonts w:ascii="Times New Roman" w:hAnsi="Times New Roman"/>
          <w:sz w:val="28"/>
          <w:szCs w:val="28"/>
        </w:rPr>
        <w:t>С учетом совокупности факторов – экономических и социальных, важным аспектом современного предпринимательства является формирование условий</w:t>
      </w:r>
      <w:r w:rsidR="00B11AD0">
        <w:rPr>
          <w:rFonts w:ascii="Times New Roman" w:hAnsi="Times New Roman"/>
          <w:sz w:val="28"/>
          <w:szCs w:val="28"/>
        </w:rPr>
        <w:t xml:space="preserve"> </w:t>
      </w:r>
      <w:r w:rsidRPr="00765E14">
        <w:rPr>
          <w:rFonts w:ascii="Times New Roman" w:hAnsi="Times New Roman"/>
          <w:sz w:val="28"/>
          <w:szCs w:val="28"/>
        </w:rPr>
        <w:t>(или среды) предпринимательства, позволяющих</w:t>
      </w:r>
      <w:r w:rsidR="006B15E5">
        <w:rPr>
          <w:rFonts w:ascii="Times New Roman" w:hAnsi="Times New Roman"/>
          <w:sz w:val="28"/>
          <w:szCs w:val="28"/>
        </w:rPr>
        <w:t xml:space="preserve"> </w:t>
      </w:r>
      <w:r w:rsidRPr="00765E14">
        <w:rPr>
          <w:rFonts w:ascii="Times New Roman" w:hAnsi="Times New Roman"/>
          <w:sz w:val="28"/>
          <w:szCs w:val="28"/>
        </w:rPr>
        <w:t>осуществлять эффективную предпринимательскую деятельность в соответствии с принятыми решениями.</w:t>
      </w:r>
    </w:p>
    <w:p w:rsidR="00BC5334" w:rsidRPr="00765E14" w:rsidRDefault="00BC5334" w:rsidP="006B15E5">
      <w:pPr>
        <w:tabs>
          <w:tab w:val="left" w:pos="3660"/>
        </w:tabs>
        <w:spacing w:after="0" w:line="360" w:lineRule="auto"/>
        <w:ind w:firstLine="709"/>
        <w:jc w:val="both"/>
        <w:rPr>
          <w:rFonts w:ascii="Times New Roman" w:hAnsi="Times New Roman"/>
          <w:sz w:val="28"/>
          <w:szCs w:val="28"/>
        </w:rPr>
      </w:pPr>
      <w:r w:rsidRPr="00765E14">
        <w:rPr>
          <w:rFonts w:ascii="Times New Roman" w:hAnsi="Times New Roman"/>
          <w:sz w:val="28"/>
          <w:szCs w:val="28"/>
        </w:rPr>
        <w:t>Среду предпринимательства определяют ряд факторов:</w:t>
      </w:r>
    </w:p>
    <w:p w:rsidR="00BC5334" w:rsidRPr="00765E14" w:rsidRDefault="00B11AD0" w:rsidP="00B11AD0">
      <w:pPr>
        <w:pStyle w:val="a8"/>
        <w:numPr>
          <w:ilvl w:val="0"/>
          <w:numId w:val="1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э</w:t>
      </w:r>
      <w:r w:rsidR="00BC5334" w:rsidRPr="00765E14">
        <w:rPr>
          <w:rFonts w:ascii="Times New Roman" w:hAnsi="Times New Roman"/>
          <w:sz w:val="28"/>
          <w:szCs w:val="28"/>
        </w:rPr>
        <w:t>кономическая свобода</w:t>
      </w:r>
      <w:r>
        <w:rPr>
          <w:rFonts w:ascii="Times New Roman" w:hAnsi="Times New Roman"/>
          <w:sz w:val="28"/>
          <w:szCs w:val="28"/>
        </w:rPr>
        <w:t>;</w:t>
      </w:r>
    </w:p>
    <w:p w:rsidR="00BC5334" w:rsidRPr="00765E14" w:rsidRDefault="00B11AD0" w:rsidP="00B11AD0">
      <w:pPr>
        <w:pStyle w:val="a8"/>
        <w:numPr>
          <w:ilvl w:val="0"/>
          <w:numId w:val="1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л</w:t>
      </w:r>
      <w:r w:rsidR="00BC5334" w:rsidRPr="00765E14">
        <w:rPr>
          <w:rFonts w:ascii="Times New Roman" w:hAnsi="Times New Roman"/>
          <w:sz w:val="28"/>
          <w:szCs w:val="28"/>
        </w:rPr>
        <w:t>ичная заинтересованность</w:t>
      </w:r>
      <w:r>
        <w:rPr>
          <w:rFonts w:ascii="Times New Roman" w:hAnsi="Times New Roman"/>
          <w:sz w:val="28"/>
          <w:szCs w:val="28"/>
        </w:rPr>
        <w:t>;</w:t>
      </w:r>
    </w:p>
    <w:p w:rsidR="00B11AD0" w:rsidRDefault="00B11AD0" w:rsidP="00B11AD0">
      <w:pPr>
        <w:pStyle w:val="a8"/>
        <w:numPr>
          <w:ilvl w:val="0"/>
          <w:numId w:val="18"/>
        </w:numPr>
        <w:tabs>
          <w:tab w:val="left" w:pos="1134"/>
        </w:tabs>
        <w:spacing w:after="0" w:line="360" w:lineRule="auto"/>
        <w:ind w:left="0" w:firstLine="709"/>
        <w:jc w:val="both"/>
        <w:rPr>
          <w:rFonts w:ascii="Times New Roman" w:hAnsi="Times New Roman"/>
          <w:sz w:val="28"/>
          <w:szCs w:val="28"/>
        </w:rPr>
      </w:pPr>
      <w:r w:rsidRPr="00B11AD0">
        <w:rPr>
          <w:rFonts w:ascii="Times New Roman" w:hAnsi="Times New Roman"/>
          <w:sz w:val="28"/>
          <w:szCs w:val="28"/>
        </w:rPr>
        <w:t>в</w:t>
      </w:r>
      <w:r w:rsidR="00BC5334" w:rsidRPr="00B11AD0">
        <w:rPr>
          <w:rFonts w:ascii="Times New Roman" w:hAnsi="Times New Roman"/>
          <w:sz w:val="28"/>
          <w:szCs w:val="28"/>
        </w:rPr>
        <w:t>озможность конкуренции с учетом антимонопольного законодательства</w:t>
      </w:r>
      <w:r w:rsidRPr="00B11AD0">
        <w:rPr>
          <w:rFonts w:ascii="Times New Roman" w:hAnsi="Times New Roman"/>
          <w:sz w:val="28"/>
          <w:szCs w:val="28"/>
        </w:rPr>
        <w:t>;</w:t>
      </w:r>
    </w:p>
    <w:p w:rsidR="00BC5334" w:rsidRPr="00B11AD0" w:rsidRDefault="00B11AD0" w:rsidP="00B11AD0">
      <w:pPr>
        <w:pStyle w:val="a8"/>
        <w:numPr>
          <w:ilvl w:val="0"/>
          <w:numId w:val="1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а</w:t>
      </w:r>
      <w:r w:rsidR="00BC5334" w:rsidRPr="00B11AD0">
        <w:rPr>
          <w:rFonts w:ascii="Times New Roman" w:hAnsi="Times New Roman"/>
          <w:sz w:val="28"/>
          <w:szCs w:val="28"/>
        </w:rPr>
        <w:t>декватные месту и времени формы государственного регулирования рыночной экономики, осуществляемые с помощью правовых и других институтов</w:t>
      </w:r>
      <w:r>
        <w:rPr>
          <w:rFonts w:ascii="Times New Roman" w:hAnsi="Times New Roman"/>
          <w:sz w:val="28"/>
          <w:szCs w:val="28"/>
        </w:rPr>
        <w:t>;</w:t>
      </w:r>
    </w:p>
    <w:p w:rsidR="00BC5334" w:rsidRPr="00765E14" w:rsidRDefault="00B11AD0" w:rsidP="00B11AD0">
      <w:pPr>
        <w:pStyle w:val="a8"/>
        <w:numPr>
          <w:ilvl w:val="0"/>
          <w:numId w:val="1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00BC5334" w:rsidRPr="00765E14">
        <w:rPr>
          <w:rFonts w:ascii="Times New Roman" w:hAnsi="Times New Roman"/>
          <w:sz w:val="28"/>
          <w:szCs w:val="28"/>
        </w:rPr>
        <w:t>азвитая рыночная инфраструктура</w:t>
      </w:r>
      <w:r>
        <w:rPr>
          <w:rFonts w:ascii="Times New Roman" w:hAnsi="Times New Roman"/>
          <w:sz w:val="28"/>
          <w:szCs w:val="28"/>
        </w:rPr>
        <w:t>.</w:t>
      </w:r>
    </w:p>
    <w:p w:rsidR="00BC5334" w:rsidRPr="00765E14" w:rsidRDefault="00BC5334" w:rsidP="006B15E5">
      <w:pPr>
        <w:tabs>
          <w:tab w:val="left" w:pos="3660"/>
        </w:tabs>
        <w:spacing w:after="0" w:line="360" w:lineRule="auto"/>
        <w:ind w:firstLine="709"/>
        <w:jc w:val="both"/>
        <w:rPr>
          <w:rFonts w:ascii="Times New Roman" w:hAnsi="Times New Roman"/>
          <w:sz w:val="28"/>
          <w:szCs w:val="28"/>
        </w:rPr>
      </w:pPr>
      <w:r w:rsidRPr="00765E14">
        <w:rPr>
          <w:rFonts w:ascii="Times New Roman" w:hAnsi="Times New Roman"/>
          <w:sz w:val="28"/>
          <w:szCs w:val="28"/>
        </w:rPr>
        <w:t>Рыночная экономика по своей природе объективно предполагает ориентацию предпринимательской деятельности на прибыль, выступающую как прирост капитала. Прибыль является важнейшей целью, движущим мотивом предпринимательской деятельности.</w:t>
      </w:r>
    </w:p>
    <w:p w:rsidR="00BC5334" w:rsidRPr="00765E14" w:rsidRDefault="00BC5334" w:rsidP="006B15E5">
      <w:pPr>
        <w:tabs>
          <w:tab w:val="left" w:pos="3660"/>
        </w:tabs>
        <w:spacing w:after="0" w:line="360" w:lineRule="auto"/>
        <w:ind w:firstLine="709"/>
        <w:jc w:val="both"/>
        <w:rPr>
          <w:rFonts w:ascii="Times New Roman" w:hAnsi="Times New Roman"/>
          <w:sz w:val="28"/>
          <w:szCs w:val="28"/>
        </w:rPr>
      </w:pPr>
      <w:r w:rsidRPr="00765E14">
        <w:rPr>
          <w:rFonts w:ascii="Times New Roman" w:hAnsi="Times New Roman"/>
          <w:sz w:val="28"/>
          <w:szCs w:val="28"/>
        </w:rPr>
        <w:t>Но может быть и другое:</w:t>
      </w:r>
    </w:p>
    <w:p w:rsidR="00BC5334" w:rsidRPr="00765E14" w:rsidRDefault="00E5688D" w:rsidP="00E5688D">
      <w:pPr>
        <w:pStyle w:val="a8"/>
        <w:numPr>
          <w:ilvl w:val="0"/>
          <w:numId w:val="19"/>
        </w:numPr>
        <w:tabs>
          <w:tab w:val="left" w:pos="1134"/>
        </w:tabs>
        <w:spacing w:after="0" w:line="360" w:lineRule="auto"/>
        <w:ind w:left="142" w:firstLine="567"/>
        <w:jc w:val="both"/>
        <w:rPr>
          <w:rFonts w:ascii="Times New Roman" w:hAnsi="Times New Roman"/>
          <w:sz w:val="28"/>
          <w:szCs w:val="28"/>
        </w:rPr>
      </w:pPr>
      <w:r>
        <w:rPr>
          <w:rFonts w:ascii="Times New Roman" w:hAnsi="Times New Roman"/>
          <w:sz w:val="28"/>
          <w:szCs w:val="28"/>
        </w:rPr>
        <w:t>д</w:t>
      </w:r>
      <w:r w:rsidR="00BC5334" w:rsidRPr="00765E14">
        <w:rPr>
          <w:rFonts w:ascii="Times New Roman" w:hAnsi="Times New Roman"/>
          <w:sz w:val="28"/>
          <w:szCs w:val="28"/>
        </w:rPr>
        <w:t>остижение лидирующего положения в отрасли или на рынке</w:t>
      </w:r>
      <w:r>
        <w:rPr>
          <w:rFonts w:ascii="Times New Roman" w:hAnsi="Times New Roman"/>
          <w:sz w:val="28"/>
          <w:szCs w:val="28"/>
        </w:rPr>
        <w:t>;</w:t>
      </w:r>
    </w:p>
    <w:p w:rsidR="00BC5334" w:rsidRPr="00765E14" w:rsidRDefault="00E5688D" w:rsidP="00E5688D">
      <w:pPr>
        <w:pStyle w:val="a8"/>
        <w:numPr>
          <w:ilvl w:val="0"/>
          <w:numId w:val="19"/>
        </w:numPr>
        <w:tabs>
          <w:tab w:val="left" w:pos="1134"/>
        </w:tabs>
        <w:spacing w:after="0" w:line="360" w:lineRule="auto"/>
        <w:ind w:left="142" w:firstLine="567"/>
        <w:jc w:val="both"/>
        <w:rPr>
          <w:rFonts w:ascii="Times New Roman" w:hAnsi="Times New Roman"/>
          <w:sz w:val="28"/>
          <w:szCs w:val="28"/>
        </w:rPr>
      </w:pPr>
      <w:r>
        <w:rPr>
          <w:rFonts w:ascii="Times New Roman" w:hAnsi="Times New Roman"/>
          <w:sz w:val="28"/>
          <w:szCs w:val="28"/>
        </w:rPr>
        <w:t>о</w:t>
      </w:r>
      <w:r w:rsidR="00BC5334" w:rsidRPr="00765E14">
        <w:rPr>
          <w:rFonts w:ascii="Times New Roman" w:hAnsi="Times New Roman"/>
          <w:sz w:val="28"/>
          <w:szCs w:val="28"/>
        </w:rPr>
        <w:t>беспечение стабильных условий для реализации и развития предпринимательской функции</w:t>
      </w:r>
      <w:r>
        <w:rPr>
          <w:rFonts w:ascii="Times New Roman" w:hAnsi="Times New Roman"/>
          <w:sz w:val="28"/>
          <w:szCs w:val="28"/>
        </w:rPr>
        <w:t>;</w:t>
      </w:r>
    </w:p>
    <w:p w:rsidR="00BC5334" w:rsidRPr="00765E14" w:rsidRDefault="00E5688D" w:rsidP="00E5688D">
      <w:pPr>
        <w:pStyle w:val="a8"/>
        <w:numPr>
          <w:ilvl w:val="0"/>
          <w:numId w:val="19"/>
        </w:numPr>
        <w:tabs>
          <w:tab w:val="left" w:pos="1134"/>
        </w:tabs>
        <w:spacing w:after="0" w:line="360" w:lineRule="auto"/>
        <w:ind w:left="142" w:firstLine="567"/>
        <w:jc w:val="both"/>
        <w:rPr>
          <w:rFonts w:ascii="Times New Roman" w:hAnsi="Times New Roman"/>
          <w:sz w:val="28"/>
          <w:szCs w:val="28"/>
        </w:rPr>
      </w:pPr>
      <w:r>
        <w:rPr>
          <w:rFonts w:ascii="Times New Roman" w:hAnsi="Times New Roman"/>
          <w:sz w:val="28"/>
          <w:szCs w:val="28"/>
        </w:rPr>
        <w:t>в</w:t>
      </w:r>
      <w:r w:rsidR="00BC5334" w:rsidRPr="00765E14">
        <w:rPr>
          <w:rFonts w:ascii="Times New Roman" w:hAnsi="Times New Roman"/>
          <w:sz w:val="28"/>
          <w:szCs w:val="28"/>
        </w:rPr>
        <w:t xml:space="preserve"> отдельных случаях – подвижническая деятельность (социально-экономическая эволюция и др.), вместе с тем она не может составлять своей сути предпринимательства, чаще всего являетс</w:t>
      </w:r>
      <w:r w:rsidR="00FA169E">
        <w:rPr>
          <w:rFonts w:ascii="Times New Roman" w:hAnsi="Times New Roman"/>
          <w:sz w:val="28"/>
          <w:szCs w:val="28"/>
        </w:rPr>
        <w:t>я вспомогательной деятельностью</w:t>
      </w:r>
      <w:r w:rsidR="00FA169E" w:rsidRPr="00FA169E">
        <w:rPr>
          <w:rFonts w:ascii="Times New Roman" w:hAnsi="Times New Roman"/>
          <w:sz w:val="28"/>
          <w:szCs w:val="28"/>
        </w:rPr>
        <w:t xml:space="preserve"> </w:t>
      </w:r>
      <w:r w:rsidR="00FA169E">
        <w:rPr>
          <w:rFonts w:ascii="Times New Roman" w:hAnsi="Times New Roman"/>
          <w:sz w:val="28"/>
          <w:szCs w:val="28"/>
          <w:lang w:val="en-US"/>
        </w:rPr>
        <w:t>[</w:t>
      </w:r>
      <w:r w:rsidR="00FA169E">
        <w:rPr>
          <w:rFonts w:ascii="Times New Roman" w:hAnsi="Times New Roman"/>
          <w:sz w:val="28"/>
          <w:szCs w:val="28"/>
        </w:rPr>
        <w:t>7</w:t>
      </w:r>
      <w:r w:rsidR="00FA169E">
        <w:rPr>
          <w:rFonts w:ascii="Times New Roman" w:hAnsi="Times New Roman"/>
          <w:sz w:val="28"/>
          <w:szCs w:val="28"/>
          <w:lang w:val="en-US"/>
        </w:rPr>
        <w:t>; c.31].</w:t>
      </w:r>
    </w:p>
    <w:p w:rsidR="00A53191" w:rsidRDefault="00A53191" w:rsidP="00A53191">
      <w:pPr>
        <w:tabs>
          <w:tab w:val="left" w:pos="3660"/>
        </w:tabs>
        <w:spacing w:after="0" w:line="360" w:lineRule="auto"/>
        <w:ind w:firstLine="709"/>
        <w:jc w:val="both"/>
        <w:rPr>
          <w:rFonts w:ascii="Times New Roman" w:hAnsi="Times New Roman"/>
          <w:sz w:val="28"/>
          <w:szCs w:val="28"/>
        </w:rPr>
      </w:pPr>
      <w:r w:rsidRPr="00765E14">
        <w:rPr>
          <w:rFonts w:ascii="Times New Roman" w:hAnsi="Times New Roman"/>
          <w:sz w:val="28"/>
          <w:szCs w:val="28"/>
        </w:rPr>
        <w:t>Для понимания природы и механизмов функционирования</w:t>
      </w:r>
      <w:r w:rsidR="001E008B">
        <w:rPr>
          <w:rFonts w:ascii="Times New Roman" w:hAnsi="Times New Roman"/>
          <w:sz w:val="28"/>
          <w:szCs w:val="28"/>
        </w:rPr>
        <w:t xml:space="preserve"> предпринимательства  важно определить его функции</w:t>
      </w:r>
      <w:r w:rsidR="00F071C7">
        <w:rPr>
          <w:rFonts w:ascii="Times New Roman" w:hAnsi="Times New Roman"/>
          <w:sz w:val="28"/>
          <w:szCs w:val="28"/>
        </w:rPr>
        <w:t>. Они отображены на рис.1.</w:t>
      </w:r>
    </w:p>
    <w:p w:rsidR="00F071C7" w:rsidRDefault="00D620B1" w:rsidP="00F071C7">
      <w:pPr>
        <w:tabs>
          <w:tab w:val="center" w:pos="5173"/>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43" type="#_x0000_t32" style="position:absolute;left:0;text-align:left;margin-left:175.2pt;margin-top:23.25pt;width:.05pt;height:67.65pt;z-index:251661312" o:connectortype="straight"/>
        </w:pict>
      </w:r>
      <w:r>
        <w:rPr>
          <w:rFonts w:ascii="Times New Roman" w:hAnsi="Times New Roman"/>
          <w:noProof/>
          <w:sz w:val="28"/>
          <w:szCs w:val="28"/>
          <w:lang w:eastAsia="ru-RU"/>
        </w:rPr>
        <w:pict>
          <v:rect id="_x0000_s1032" style="position:absolute;left:0;text-align:left;margin-left:257.7pt;margin-top:2.5pt;width:181.5pt;height:22.5pt;z-index:251651072">
            <v:textbox style="mso-next-textbox:#_x0000_s1032">
              <w:txbxContent>
                <w:p w:rsidR="00CD502C" w:rsidRPr="00F071C7" w:rsidRDefault="00CD502C" w:rsidP="00F071C7">
                  <w:pPr>
                    <w:jc w:val="center"/>
                    <w:rPr>
                      <w:rFonts w:ascii="Times New Roman" w:hAnsi="Times New Roman"/>
                      <w:sz w:val="26"/>
                      <w:szCs w:val="26"/>
                    </w:rPr>
                  </w:pPr>
                  <w:r>
                    <w:rPr>
                      <w:rFonts w:ascii="Times New Roman" w:hAnsi="Times New Roman"/>
                      <w:sz w:val="26"/>
                      <w:szCs w:val="26"/>
                    </w:rPr>
                    <w:t>творческая</w:t>
                  </w:r>
                </w:p>
              </w:txbxContent>
            </v:textbox>
          </v:rect>
        </w:pict>
      </w:r>
      <w:r>
        <w:rPr>
          <w:rFonts w:ascii="Times New Roman" w:hAnsi="Times New Roman"/>
          <w:noProof/>
          <w:sz w:val="28"/>
          <w:szCs w:val="28"/>
          <w:lang w:eastAsia="ru-RU"/>
        </w:rPr>
        <w:pict>
          <v:shape id="_x0000_s1035" type="#_x0000_t32" style="position:absolute;left:0;text-align:left;margin-left:1.95pt;margin-top:23.25pt;width:0;height:51.2pt;z-index:251654144" o:connectortype="straight"/>
        </w:pict>
      </w:r>
      <w:r>
        <w:rPr>
          <w:rFonts w:ascii="Times New Roman" w:hAnsi="Times New Roman"/>
          <w:noProof/>
          <w:sz w:val="28"/>
          <w:szCs w:val="28"/>
          <w:lang w:eastAsia="ru-RU"/>
        </w:rPr>
        <w:pict>
          <v:rect id="_x0000_s1034" style="position:absolute;left:0;text-align:left;margin-left:1.95pt;margin-top:.75pt;width:181.5pt;height:22.5pt;z-index:251653120">
            <v:textbox>
              <w:txbxContent>
                <w:p w:rsidR="00CD502C" w:rsidRPr="00F071C7" w:rsidRDefault="00CD502C" w:rsidP="00F071C7">
                  <w:pPr>
                    <w:jc w:val="center"/>
                    <w:rPr>
                      <w:rFonts w:ascii="Times New Roman" w:hAnsi="Times New Roman"/>
                      <w:sz w:val="26"/>
                      <w:szCs w:val="26"/>
                    </w:rPr>
                  </w:pPr>
                  <w:r>
                    <w:rPr>
                      <w:rFonts w:ascii="Times New Roman" w:hAnsi="Times New Roman"/>
                      <w:sz w:val="26"/>
                      <w:szCs w:val="26"/>
                    </w:rPr>
                    <w:t>управленческая</w:t>
                  </w:r>
                </w:p>
              </w:txbxContent>
            </v:textbox>
          </v:rect>
        </w:pict>
      </w:r>
      <w:r w:rsidR="00F071C7">
        <w:rPr>
          <w:rFonts w:ascii="Times New Roman" w:hAnsi="Times New Roman"/>
          <w:sz w:val="28"/>
          <w:szCs w:val="28"/>
        </w:rPr>
        <w:tab/>
      </w:r>
    </w:p>
    <w:p w:rsidR="00F071C7" w:rsidRPr="00BB5F91" w:rsidRDefault="00D620B1" w:rsidP="00BB5F91">
      <w:pPr>
        <w:tabs>
          <w:tab w:val="left" w:pos="3660"/>
        </w:tabs>
        <w:spacing w:after="0" w:line="240" w:lineRule="auto"/>
        <w:jc w:val="both"/>
        <w:rPr>
          <w:rFonts w:ascii="Times New Roman" w:hAnsi="Times New Roman"/>
          <w:sz w:val="26"/>
          <w:szCs w:val="26"/>
        </w:rPr>
      </w:pPr>
      <w:r>
        <w:rPr>
          <w:rFonts w:ascii="Times New Roman" w:hAnsi="Times New Roman"/>
          <w:noProof/>
          <w:sz w:val="28"/>
          <w:szCs w:val="28"/>
          <w:lang w:eastAsia="ru-RU"/>
        </w:rPr>
        <w:pict>
          <v:shape id="_x0000_s1041" type="#_x0000_t32" style="position:absolute;left:0;text-align:left;margin-left:286.95pt;margin-top:.85pt;width:0;height:65.9pt;flip:y;z-index:251659264" o:connectortype="straight"/>
        </w:pict>
      </w:r>
      <w:r>
        <w:rPr>
          <w:rFonts w:ascii="Times New Roman" w:hAnsi="Times New Roman"/>
          <w:noProof/>
          <w:sz w:val="26"/>
          <w:szCs w:val="26"/>
          <w:lang w:eastAsia="ru-RU"/>
        </w:rPr>
        <w:pict>
          <v:shape id="_x0000_s1037" type="#_x0000_t32" style="position:absolute;left:0;text-align:left;margin-left:1.95pt;margin-top:9pt;width:14.25pt;height:0;z-index:251656192" o:connectortype="straight"/>
        </w:pict>
      </w:r>
      <w:r w:rsidR="00BB5F91">
        <w:rPr>
          <w:rFonts w:ascii="Times New Roman" w:hAnsi="Times New Roman"/>
          <w:sz w:val="26"/>
          <w:szCs w:val="26"/>
        </w:rPr>
        <w:t xml:space="preserve">      </w:t>
      </w:r>
      <w:r w:rsidR="00BB5F91" w:rsidRPr="00BB5F91">
        <w:rPr>
          <w:rFonts w:ascii="Times New Roman" w:hAnsi="Times New Roman"/>
          <w:sz w:val="26"/>
          <w:szCs w:val="26"/>
        </w:rPr>
        <w:t>управление производством</w:t>
      </w:r>
    </w:p>
    <w:p w:rsidR="00BB5F91" w:rsidRPr="00BB5F91" w:rsidRDefault="00D620B1" w:rsidP="00BB5F91">
      <w:pPr>
        <w:tabs>
          <w:tab w:val="left" w:pos="3660"/>
        </w:tabs>
        <w:spacing w:after="0" w:line="240" w:lineRule="auto"/>
        <w:jc w:val="both"/>
        <w:rPr>
          <w:rFonts w:ascii="Times New Roman" w:hAnsi="Times New Roman"/>
          <w:sz w:val="26"/>
          <w:szCs w:val="26"/>
        </w:rPr>
      </w:pPr>
      <w:r>
        <w:rPr>
          <w:rFonts w:ascii="Times New Roman" w:hAnsi="Times New Roman"/>
          <w:noProof/>
          <w:sz w:val="26"/>
          <w:szCs w:val="26"/>
          <w:lang w:eastAsia="ru-RU"/>
        </w:rPr>
        <w:pict>
          <v:shape id="_x0000_s1036" type="#_x0000_t32" style="position:absolute;left:0;text-align:left;margin-left:1.95pt;margin-top:10.55pt;width:14.25pt;height:0;z-index:251655168" o:connectortype="straight"/>
        </w:pict>
      </w:r>
      <w:r w:rsidR="00BB5F91">
        <w:rPr>
          <w:rFonts w:ascii="Times New Roman" w:hAnsi="Times New Roman"/>
          <w:sz w:val="26"/>
          <w:szCs w:val="26"/>
        </w:rPr>
        <w:t xml:space="preserve">      </w:t>
      </w:r>
      <w:r w:rsidR="00BB5F91" w:rsidRPr="00BB5F91">
        <w:rPr>
          <w:rFonts w:ascii="Times New Roman" w:hAnsi="Times New Roman"/>
          <w:sz w:val="26"/>
          <w:szCs w:val="26"/>
        </w:rPr>
        <w:t>управление финансами</w:t>
      </w:r>
    </w:p>
    <w:p w:rsidR="00BB5F91" w:rsidRPr="00BB5F91" w:rsidRDefault="00D620B1" w:rsidP="00BB5F91">
      <w:pPr>
        <w:tabs>
          <w:tab w:val="left" w:pos="3660"/>
        </w:tabs>
        <w:spacing w:after="0" w:line="240" w:lineRule="auto"/>
        <w:jc w:val="both"/>
        <w:rPr>
          <w:rFonts w:ascii="Times New Roman" w:hAnsi="Times New Roman"/>
          <w:sz w:val="26"/>
          <w:szCs w:val="26"/>
        </w:rPr>
      </w:pPr>
      <w:r>
        <w:rPr>
          <w:rFonts w:ascii="Times New Roman" w:hAnsi="Times New Roman"/>
          <w:noProof/>
          <w:sz w:val="28"/>
          <w:szCs w:val="28"/>
          <w:lang w:eastAsia="ru-RU"/>
        </w:rPr>
        <w:pict>
          <v:shape id="_x0000_s1039" type="#_x0000_t32" style="position:absolute;left:0;text-align:left;margin-left:1.95pt;margin-top:6.1pt;width:14.25pt;height:0;z-index:251657216" o:connectortype="straight"/>
        </w:pict>
      </w:r>
      <w:r>
        <w:rPr>
          <w:rFonts w:ascii="Times New Roman" w:hAnsi="Times New Roman"/>
          <w:noProof/>
          <w:sz w:val="28"/>
          <w:szCs w:val="28"/>
          <w:lang w:eastAsia="ru-RU"/>
        </w:rPr>
        <w:pict>
          <v:shape id="_x0000_s1040" type="#_x0000_t32" style="position:absolute;left:0;text-align:left;margin-left:1.95pt;margin-top:20.4pt;width:14.25pt;height:0;z-index:251658240" o:connectortype="straight"/>
        </w:pict>
      </w:r>
      <w:r w:rsidR="00BB5F91">
        <w:rPr>
          <w:rFonts w:ascii="Times New Roman" w:hAnsi="Times New Roman"/>
          <w:sz w:val="26"/>
          <w:szCs w:val="26"/>
        </w:rPr>
        <w:t xml:space="preserve">      </w:t>
      </w:r>
      <w:r w:rsidR="00BB5F91" w:rsidRPr="00BB5F91">
        <w:rPr>
          <w:rFonts w:ascii="Times New Roman" w:hAnsi="Times New Roman"/>
          <w:sz w:val="26"/>
          <w:szCs w:val="26"/>
        </w:rPr>
        <w:t>управление кадрами</w:t>
      </w:r>
    </w:p>
    <w:p w:rsidR="00BB5F91" w:rsidRPr="00BB5F91" w:rsidRDefault="00BB5F91" w:rsidP="00BB5F91">
      <w:pPr>
        <w:tabs>
          <w:tab w:val="left" w:pos="3660"/>
        </w:tabs>
        <w:spacing w:after="0" w:line="240" w:lineRule="auto"/>
        <w:jc w:val="both"/>
        <w:rPr>
          <w:rFonts w:ascii="Times New Roman" w:hAnsi="Times New Roman"/>
          <w:sz w:val="26"/>
          <w:szCs w:val="26"/>
        </w:rPr>
      </w:pPr>
      <w:r>
        <w:rPr>
          <w:rFonts w:ascii="Times New Roman" w:hAnsi="Times New Roman"/>
          <w:sz w:val="26"/>
          <w:szCs w:val="26"/>
        </w:rPr>
        <w:t xml:space="preserve">      </w:t>
      </w:r>
      <w:r w:rsidRPr="00BB5F91">
        <w:rPr>
          <w:rFonts w:ascii="Times New Roman" w:hAnsi="Times New Roman"/>
          <w:sz w:val="26"/>
          <w:szCs w:val="26"/>
        </w:rPr>
        <w:t>управ</w:t>
      </w:r>
      <w:r>
        <w:rPr>
          <w:rFonts w:ascii="Times New Roman" w:hAnsi="Times New Roman"/>
          <w:sz w:val="26"/>
          <w:szCs w:val="26"/>
        </w:rPr>
        <w:t>лени</w:t>
      </w:r>
      <w:r w:rsidRPr="00BB5F91">
        <w:rPr>
          <w:rFonts w:ascii="Times New Roman" w:hAnsi="Times New Roman"/>
          <w:sz w:val="26"/>
          <w:szCs w:val="26"/>
        </w:rPr>
        <w:t>е сбытом</w:t>
      </w:r>
    </w:p>
    <w:p w:rsidR="00F071C7" w:rsidRDefault="00D620B1" w:rsidP="00A53191">
      <w:pPr>
        <w:tabs>
          <w:tab w:val="left" w:pos="3660"/>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026" style="position:absolute;left:0;text-align:left;margin-left:151.2pt;margin-top:6.95pt;width:157.5pt;height:52.5pt;z-index:251649024">
            <v:textbox>
              <w:txbxContent>
                <w:p w:rsidR="00CD502C" w:rsidRPr="00F071C7" w:rsidRDefault="00CD502C" w:rsidP="00F071C7">
                  <w:pPr>
                    <w:jc w:val="center"/>
                    <w:rPr>
                      <w:rFonts w:ascii="Times New Roman" w:hAnsi="Times New Roman"/>
                      <w:sz w:val="28"/>
                      <w:szCs w:val="28"/>
                    </w:rPr>
                  </w:pPr>
                  <w:r w:rsidRPr="00F071C7">
                    <w:rPr>
                      <w:rFonts w:ascii="Times New Roman" w:hAnsi="Times New Roman"/>
                      <w:sz w:val="28"/>
                      <w:szCs w:val="28"/>
                    </w:rPr>
                    <w:t>Функции предпринимательства</w:t>
                  </w:r>
                </w:p>
              </w:txbxContent>
            </v:textbox>
          </v:rect>
        </w:pict>
      </w:r>
    </w:p>
    <w:p w:rsidR="00F071C7" w:rsidRDefault="00F071C7" w:rsidP="00A53191">
      <w:pPr>
        <w:tabs>
          <w:tab w:val="left" w:pos="3660"/>
        </w:tabs>
        <w:spacing w:after="0" w:line="360" w:lineRule="auto"/>
        <w:ind w:firstLine="709"/>
        <w:jc w:val="both"/>
        <w:rPr>
          <w:rFonts w:ascii="Times New Roman" w:hAnsi="Times New Roman"/>
          <w:sz w:val="28"/>
          <w:szCs w:val="28"/>
        </w:rPr>
      </w:pPr>
    </w:p>
    <w:p w:rsidR="00F071C7" w:rsidRDefault="00D620B1" w:rsidP="00A53191">
      <w:pPr>
        <w:tabs>
          <w:tab w:val="left" w:pos="3660"/>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s1042" type="#_x0000_t32" style="position:absolute;left:0;text-align:left;margin-left:292.2pt;margin-top:11.15pt;width:0;height:43.5pt;z-index:251660288" o:connectortype="straight"/>
        </w:pict>
      </w:r>
      <w:r>
        <w:rPr>
          <w:rFonts w:ascii="Times New Roman" w:hAnsi="Times New Roman"/>
          <w:noProof/>
          <w:sz w:val="28"/>
          <w:szCs w:val="28"/>
          <w:lang w:eastAsia="ru-RU"/>
        </w:rPr>
        <w:pict>
          <v:shape id="_x0000_s1044" type="#_x0000_t32" style="position:absolute;left:0;text-align:left;margin-left:168.45pt;margin-top:11.15pt;width:0;height:43.5pt;z-index:251662336" o:connectortype="straight"/>
        </w:pict>
      </w:r>
    </w:p>
    <w:p w:rsidR="00F071C7" w:rsidRPr="00765E14" w:rsidRDefault="00F071C7" w:rsidP="00A53191">
      <w:pPr>
        <w:tabs>
          <w:tab w:val="left" w:pos="3660"/>
        </w:tabs>
        <w:spacing w:after="0" w:line="360" w:lineRule="auto"/>
        <w:ind w:firstLine="709"/>
        <w:jc w:val="both"/>
        <w:rPr>
          <w:rFonts w:ascii="Times New Roman" w:hAnsi="Times New Roman"/>
          <w:sz w:val="28"/>
          <w:szCs w:val="28"/>
        </w:rPr>
      </w:pPr>
    </w:p>
    <w:p w:rsidR="00F071C7" w:rsidRDefault="00D620B1" w:rsidP="00F071C7">
      <w:pPr>
        <w:tabs>
          <w:tab w:val="left" w:pos="5985"/>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031" style="position:absolute;left:0;text-align:left;margin-left:268.2pt;margin-top:6.35pt;width:161.25pt;height:22.5pt;z-index:251650048">
            <v:textbox style="mso-next-textbox:#_x0000_s1031">
              <w:txbxContent>
                <w:p w:rsidR="00CD502C" w:rsidRPr="00F071C7" w:rsidRDefault="00CD502C" w:rsidP="00F071C7">
                  <w:pPr>
                    <w:jc w:val="center"/>
                    <w:rPr>
                      <w:rFonts w:ascii="Times New Roman" w:hAnsi="Times New Roman"/>
                      <w:sz w:val="26"/>
                      <w:szCs w:val="26"/>
                    </w:rPr>
                  </w:pPr>
                  <w:r w:rsidRPr="00F071C7">
                    <w:rPr>
                      <w:rFonts w:ascii="Times New Roman" w:hAnsi="Times New Roman"/>
                      <w:sz w:val="26"/>
                      <w:szCs w:val="26"/>
                    </w:rPr>
                    <w:t>ресурсная</w:t>
                  </w:r>
                </w:p>
              </w:txbxContent>
            </v:textbox>
          </v:rect>
        </w:pict>
      </w:r>
      <w:r>
        <w:rPr>
          <w:rFonts w:ascii="Times New Roman" w:hAnsi="Times New Roman"/>
          <w:noProof/>
          <w:sz w:val="28"/>
          <w:szCs w:val="28"/>
          <w:lang w:eastAsia="ru-RU"/>
        </w:rPr>
        <w:pict>
          <v:rect id="_x0000_s1033" style="position:absolute;left:0;text-align:left;margin-left:1.95pt;margin-top:6.35pt;width:181.5pt;height:22.5pt;z-index:251652096">
            <v:textbox>
              <w:txbxContent>
                <w:p w:rsidR="00CD502C" w:rsidRPr="00F071C7" w:rsidRDefault="00CD502C" w:rsidP="00F071C7">
                  <w:pPr>
                    <w:jc w:val="center"/>
                    <w:rPr>
                      <w:rFonts w:ascii="Times New Roman" w:hAnsi="Times New Roman"/>
                      <w:sz w:val="26"/>
                      <w:szCs w:val="26"/>
                    </w:rPr>
                  </w:pPr>
                  <w:r>
                    <w:rPr>
                      <w:rFonts w:ascii="Times New Roman" w:hAnsi="Times New Roman"/>
                      <w:sz w:val="26"/>
                      <w:szCs w:val="26"/>
                    </w:rPr>
                    <w:t>социальная</w:t>
                  </w:r>
                </w:p>
              </w:txbxContent>
            </v:textbox>
          </v:rect>
        </w:pict>
      </w:r>
      <w:r w:rsidR="00F071C7">
        <w:rPr>
          <w:rFonts w:ascii="Times New Roman" w:hAnsi="Times New Roman"/>
          <w:sz w:val="28"/>
          <w:szCs w:val="28"/>
        </w:rPr>
        <w:tab/>
      </w:r>
    </w:p>
    <w:p w:rsidR="00BB5F91" w:rsidRDefault="00BB5F91" w:rsidP="00A53191">
      <w:pPr>
        <w:tabs>
          <w:tab w:val="left" w:pos="3660"/>
        </w:tabs>
        <w:spacing w:after="0" w:line="360" w:lineRule="auto"/>
        <w:ind w:firstLine="709"/>
        <w:jc w:val="both"/>
        <w:rPr>
          <w:rFonts w:ascii="Times New Roman" w:hAnsi="Times New Roman"/>
          <w:sz w:val="28"/>
          <w:szCs w:val="28"/>
          <w:lang w:val="en-US"/>
        </w:rPr>
      </w:pPr>
    </w:p>
    <w:p w:rsidR="00F071C7" w:rsidRPr="00BB5F91" w:rsidRDefault="00BB5F91" w:rsidP="00A53191">
      <w:pPr>
        <w:tabs>
          <w:tab w:val="left" w:pos="36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Рис.1. Основные функции предпринимательства </w:t>
      </w:r>
      <w:r w:rsidRPr="00BB5F91">
        <w:rPr>
          <w:rFonts w:ascii="Times New Roman" w:hAnsi="Times New Roman"/>
          <w:sz w:val="28"/>
          <w:szCs w:val="28"/>
        </w:rPr>
        <w:t>[</w:t>
      </w:r>
      <w:r w:rsidR="00FA169E">
        <w:rPr>
          <w:rFonts w:ascii="Times New Roman" w:hAnsi="Times New Roman"/>
          <w:sz w:val="28"/>
          <w:szCs w:val="28"/>
          <w:lang w:val="en-US"/>
        </w:rPr>
        <w:t>7</w:t>
      </w:r>
      <w:r w:rsidRPr="00BB5F91">
        <w:rPr>
          <w:rFonts w:ascii="Times New Roman" w:hAnsi="Times New Roman"/>
          <w:sz w:val="28"/>
          <w:szCs w:val="28"/>
        </w:rPr>
        <w:t>;</w:t>
      </w:r>
      <w:r w:rsidR="00FA169E">
        <w:rPr>
          <w:rFonts w:ascii="Times New Roman" w:hAnsi="Times New Roman"/>
          <w:sz w:val="28"/>
          <w:szCs w:val="28"/>
          <w:lang w:val="en-US"/>
        </w:rPr>
        <w:t>c.42</w:t>
      </w:r>
      <w:r w:rsidRPr="00BB5F91">
        <w:rPr>
          <w:rFonts w:ascii="Times New Roman" w:hAnsi="Times New Roman"/>
          <w:sz w:val="28"/>
          <w:szCs w:val="28"/>
        </w:rPr>
        <w:t>].</w:t>
      </w:r>
    </w:p>
    <w:p w:rsidR="00A53191" w:rsidRPr="00765E14" w:rsidRDefault="00BB5F91" w:rsidP="00BB5F91">
      <w:pPr>
        <w:tabs>
          <w:tab w:val="left" w:pos="3660"/>
        </w:tabs>
        <w:spacing w:after="0" w:line="360" w:lineRule="auto"/>
        <w:ind w:firstLine="709"/>
        <w:jc w:val="both"/>
        <w:rPr>
          <w:rFonts w:ascii="Times New Roman" w:hAnsi="Times New Roman"/>
          <w:sz w:val="28"/>
          <w:szCs w:val="28"/>
        </w:rPr>
      </w:pPr>
      <w:r>
        <w:rPr>
          <w:rFonts w:ascii="Times New Roman" w:hAnsi="Times New Roman"/>
          <w:sz w:val="28"/>
          <w:szCs w:val="28"/>
        </w:rPr>
        <w:t>Вышеперечисленные функции о</w:t>
      </w:r>
      <w:r w:rsidR="00A53191" w:rsidRPr="00765E14">
        <w:rPr>
          <w:rFonts w:ascii="Times New Roman" w:hAnsi="Times New Roman"/>
          <w:sz w:val="28"/>
          <w:szCs w:val="28"/>
        </w:rPr>
        <w:t>риентированные на:</w:t>
      </w:r>
    </w:p>
    <w:p w:rsidR="00A53191" w:rsidRPr="00765E14" w:rsidRDefault="001E008B" w:rsidP="001E008B">
      <w:pPr>
        <w:pStyle w:val="a8"/>
        <w:numPr>
          <w:ilvl w:val="0"/>
          <w:numId w:val="1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00A53191" w:rsidRPr="00765E14">
        <w:rPr>
          <w:rFonts w:ascii="Times New Roman" w:hAnsi="Times New Roman"/>
          <w:sz w:val="28"/>
          <w:szCs w:val="28"/>
        </w:rPr>
        <w:t>ационализацию производства, использование сберегающих технологии;</w:t>
      </w:r>
    </w:p>
    <w:p w:rsidR="00A53191" w:rsidRPr="00765E14" w:rsidRDefault="001E008B" w:rsidP="001E008B">
      <w:pPr>
        <w:pStyle w:val="a8"/>
        <w:numPr>
          <w:ilvl w:val="0"/>
          <w:numId w:val="1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00A53191" w:rsidRPr="00765E14">
        <w:rPr>
          <w:rFonts w:ascii="Times New Roman" w:hAnsi="Times New Roman"/>
          <w:sz w:val="28"/>
          <w:szCs w:val="28"/>
        </w:rPr>
        <w:t>ешение социальных проблем – в форме проводимой на наиболее крупных предприятиях социальной политики, ориентации производства на наилучшее удовлетворение потребительского спроса, рост благосостояния</w:t>
      </w:r>
      <w:r>
        <w:rPr>
          <w:rFonts w:ascii="Times New Roman" w:hAnsi="Times New Roman"/>
          <w:sz w:val="28"/>
          <w:szCs w:val="28"/>
        </w:rPr>
        <w:t>.</w:t>
      </w:r>
    </w:p>
    <w:p w:rsidR="00E5688D" w:rsidRDefault="00E1274F" w:rsidP="006B15E5">
      <w:pPr>
        <w:tabs>
          <w:tab w:val="left" w:pos="3660"/>
        </w:tabs>
        <w:spacing w:after="0" w:line="360" w:lineRule="auto"/>
        <w:ind w:firstLine="709"/>
        <w:jc w:val="both"/>
        <w:rPr>
          <w:rFonts w:ascii="Times New Roman" w:hAnsi="Times New Roman"/>
          <w:sz w:val="28"/>
          <w:szCs w:val="28"/>
        </w:rPr>
      </w:pPr>
      <w:r>
        <w:rPr>
          <w:rFonts w:ascii="Times New Roman" w:hAnsi="Times New Roman"/>
          <w:sz w:val="28"/>
          <w:szCs w:val="28"/>
        </w:rPr>
        <w:t>Функции – это то, что объединяет различные виды предпринимательства. А д</w:t>
      </w:r>
      <w:r w:rsidRPr="00E1274F">
        <w:rPr>
          <w:rFonts w:ascii="Times New Roman" w:hAnsi="Times New Roman"/>
          <w:sz w:val="28"/>
          <w:szCs w:val="28"/>
        </w:rPr>
        <w:t>ля того чтобы увидеть различия между разными типами предпринимательства, необходима его классификация.</w:t>
      </w:r>
      <w:r>
        <w:rPr>
          <w:rFonts w:ascii="Times New Roman" w:hAnsi="Times New Roman"/>
          <w:sz w:val="28"/>
          <w:szCs w:val="28"/>
        </w:rPr>
        <w:t xml:space="preserve"> </w:t>
      </w:r>
    </w:p>
    <w:p w:rsidR="00BC5334" w:rsidRPr="00765E14" w:rsidRDefault="00E5688D" w:rsidP="006B15E5">
      <w:pPr>
        <w:tabs>
          <w:tab w:val="left" w:pos="3660"/>
        </w:tabs>
        <w:spacing w:after="0" w:line="360" w:lineRule="auto"/>
        <w:ind w:firstLine="709"/>
        <w:jc w:val="both"/>
        <w:rPr>
          <w:rFonts w:ascii="Times New Roman" w:hAnsi="Times New Roman"/>
          <w:sz w:val="28"/>
          <w:szCs w:val="28"/>
        </w:rPr>
      </w:pPr>
      <w:r>
        <w:rPr>
          <w:rFonts w:ascii="Times New Roman" w:hAnsi="Times New Roman"/>
          <w:sz w:val="28"/>
          <w:szCs w:val="28"/>
        </w:rPr>
        <w:t>Классифицировать п</w:t>
      </w:r>
      <w:r w:rsidR="00BC5334" w:rsidRPr="00765E14">
        <w:rPr>
          <w:rFonts w:ascii="Times New Roman" w:hAnsi="Times New Roman"/>
          <w:sz w:val="28"/>
          <w:szCs w:val="28"/>
        </w:rPr>
        <w:t xml:space="preserve">редпринимательство можно </w:t>
      </w:r>
      <w:r w:rsidR="00D70018">
        <w:rPr>
          <w:rFonts w:ascii="Times New Roman" w:hAnsi="Times New Roman"/>
          <w:sz w:val="28"/>
          <w:szCs w:val="28"/>
        </w:rPr>
        <w:t>по двум</w:t>
      </w:r>
      <w:r w:rsidR="00BC5334" w:rsidRPr="00765E14">
        <w:rPr>
          <w:rFonts w:ascii="Times New Roman" w:hAnsi="Times New Roman"/>
          <w:sz w:val="28"/>
          <w:szCs w:val="28"/>
        </w:rPr>
        <w:t xml:space="preserve"> основаниям:</w:t>
      </w:r>
    </w:p>
    <w:p w:rsidR="00BC5334" w:rsidRPr="00765E14" w:rsidRDefault="00E1274F" w:rsidP="00E1274F">
      <w:pPr>
        <w:pStyle w:val="a8"/>
        <w:numPr>
          <w:ilvl w:val="0"/>
          <w:numId w:val="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BC5334" w:rsidRPr="00765E14">
        <w:rPr>
          <w:rFonts w:ascii="Times New Roman" w:hAnsi="Times New Roman"/>
          <w:sz w:val="28"/>
          <w:szCs w:val="28"/>
        </w:rPr>
        <w:t>о масштабам</w:t>
      </w:r>
      <w:r>
        <w:rPr>
          <w:rFonts w:ascii="Times New Roman" w:hAnsi="Times New Roman"/>
          <w:sz w:val="28"/>
          <w:szCs w:val="28"/>
        </w:rPr>
        <w:t>;</w:t>
      </w:r>
    </w:p>
    <w:p w:rsidR="00BC5334" w:rsidRPr="00765E14" w:rsidRDefault="00E1274F" w:rsidP="00E1274F">
      <w:pPr>
        <w:pStyle w:val="a8"/>
        <w:numPr>
          <w:ilvl w:val="0"/>
          <w:numId w:val="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BC5334" w:rsidRPr="00765E14">
        <w:rPr>
          <w:rFonts w:ascii="Times New Roman" w:hAnsi="Times New Roman"/>
          <w:sz w:val="28"/>
          <w:szCs w:val="28"/>
        </w:rPr>
        <w:t>о характеру деятельности</w:t>
      </w:r>
    </w:p>
    <w:p w:rsidR="00BC5334" w:rsidRPr="00765E14" w:rsidRDefault="00BC5334" w:rsidP="006B15E5">
      <w:pPr>
        <w:pStyle w:val="a8"/>
        <w:tabs>
          <w:tab w:val="left" w:pos="3660"/>
        </w:tabs>
        <w:spacing w:after="0" w:line="360" w:lineRule="auto"/>
        <w:ind w:left="0" w:firstLine="709"/>
        <w:jc w:val="both"/>
        <w:rPr>
          <w:rFonts w:ascii="Times New Roman" w:hAnsi="Times New Roman"/>
          <w:sz w:val="28"/>
          <w:szCs w:val="28"/>
        </w:rPr>
      </w:pPr>
      <w:r w:rsidRPr="00765E14">
        <w:rPr>
          <w:rFonts w:ascii="Times New Roman" w:hAnsi="Times New Roman"/>
          <w:sz w:val="28"/>
          <w:szCs w:val="28"/>
        </w:rPr>
        <w:t>По масштабам выделяются:</w:t>
      </w:r>
    </w:p>
    <w:p w:rsidR="00BC5334" w:rsidRPr="00765E14" w:rsidRDefault="00E1274F" w:rsidP="00E1274F">
      <w:pPr>
        <w:pStyle w:val="a8"/>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w:t>
      </w:r>
      <w:r w:rsidR="00BC5334" w:rsidRPr="00765E14">
        <w:rPr>
          <w:rFonts w:ascii="Times New Roman" w:hAnsi="Times New Roman"/>
          <w:sz w:val="28"/>
          <w:szCs w:val="28"/>
        </w:rPr>
        <w:t>ндивидуальное предпринимательство (одного человека или его семьи – крестьянское хозяйство, торговая лавка и т.д.)</w:t>
      </w:r>
      <w:r w:rsidR="00D70018">
        <w:rPr>
          <w:rFonts w:ascii="Times New Roman" w:hAnsi="Times New Roman"/>
          <w:sz w:val="28"/>
          <w:szCs w:val="28"/>
        </w:rPr>
        <w:t>;</w:t>
      </w:r>
    </w:p>
    <w:p w:rsidR="00BC5334" w:rsidRPr="00765E14" w:rsidRDefault="00E1274F" w:rsidP="00E1274F">
      <w:pPr>
        <w:pStyle w:val="a8"/>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BC5334" w:rsidRPr="00765E14">
        <w:rPr>
          <w:rFonts w:ascii="Times New Roman" w:hAnsi="Times New Roman"/>
          <w:sz w:val="28"/>
          <w:szCs w:val="28"/>
        </w:rPr>
        <w:t>оллективное предпринимательство – инициат</w:t>
      </w:r>
      <w:r>
        <w:rPr>
          <w:rFonts w:ascii="Times New Roman" w:hAnsi="Times New Roman"/>
          <w:sz w:val="28"/>
          <w:szCs w:val="28"/>
        </w:rPr>
        <w:t>и</w:t>
      </w:r>
      <w:r w:rsidR="00BC5334" w:rsidRPr="00765E14">
        <w:rPr>
          <w:rFonts w:ascii="Times New Roman" w:hAnsi="Times New Roman"/>
          <w:sz w:val="28"/>
          <w:szCs w:val="28"/>
        </w:rPr>
        <w:t>вным делом занят коллектив (акционерные общества и др.)</w:t>
      </w:r>
    </w:p>
    <w:p w:rsidR="00BC5334" w:rsidRPr="00765E14" w:rsidRDefault="00BC5334" w:rsidP="006B15E5">
      <w:pPr>
        <w:tabs>
          <w:tab w:val="left" w:pos="3660"/>
        </w:tabs>
        <w:spacing w:after="0" w:line="360" w:lineRule="auto"/>
        <w:ind w:firstLine="709"/>
        <w:jc w:val="both"/>
        <w:rPr>
          <w:rFonts w:ascii="Times New Roman" w:hAnsi="Times New Roman"/>
          <w:sz w:val="28"/>
          <w:szCs w:val="28"/>
        </w:rPr>
      </w:pPr>
      <w:r w:rsidRPr="00765E14">
        <w:rPr>
          <w:rFonts w:ascii="Times New Roman" w:hAnsi="Times New Roman"/>
          <w:sz w:val="28"/>
          <w:szCs w:val="28"/>
        </w:rPr>
        <w:t>По характеру предпринимательской деятельности выделяются:</w:t>
      </w:r>
    </w:p>
    <w:p w:rsidR="00BC5334" w:rsidRPr="00765E14" w:rsidRDefault="00E1274F" w:rsidP="00E1274F">
      <w:pPr>
        <w:pStyle w:val="a8"/>
        <w:numPr>
          <w:ilvl w:val="0"/>
          <w:numId w:val="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BC5334" w:rsidRPr="00765E14">
        <w:rPr>
          <w:rFonts w:ascii="Times New Roman" w:hAnsi="Times New Roman"/>
          <w:sz w:val="28"/>
          <w:szCs w:val="28"/>
        </w:rPr>
        <w:t>оммерческие предприятия – «преследующие извлечение прибыли в качестве основной цели своей деятельности»</w:t>
      </w:r>
    </w:p>
    <w:p w:rsidR="00BC5334" w:rsidRPr="00765E14" w:rsidRDefault="00E1274F" w:rsidP="00E1274F">
      <w:pPr>
        <w:pStyle w:val="a8"/>
        <w:numPr>
          <w:ilvl w:val="0"/>
          <w:numId w:val="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w:t>
      </w:r>
      <w:r w:rsidR="00BC5334" w:rsidRPr="00765E14">
        <w:rPr>
          <w:rFonts w:ascii="Times New Roman" w:hAnsi="Times New Roman"/>
          <w:sz w:val="28"/>
          <w:szCs w:val="28"/>
        </w:rPr>
        <w:t>екоммерческие организации – «не имеющие извлечение прибыли в качестве цели деятельности и не распределяющие полученную пр</w:t>
      </w:r>
      <w:r w:rsidR="00FA169E">
        <w:rPr>
          <w:rFonts w:ascii="Times New Roman" w:hAnsi="Times New Roman"/>
          <w:sz w:val="28"/>
          <w:szCs w:val="28"/>
        </w:rPr>
        <w:t>ибыль между участниками»</w:t>
      </w:r>
      <w:r w:rsidR="00FA169E" w:rsidRPr="00FA169E">
        <w:rPr>
          <w:rFonts w:ascii="Times New Roman" w:hAnsi="Times New Roman"/>
          <w:sz w:val="28"/>
          <w:szCs w:val="28"/>
        </w:rPr>
        <w:t xml:space="preserve"> [8; </w:t>
      </w:r>
      <w:r w:rsidR="00FA169E">
        <w:rPr>
          <w:rFonts w:ascii="Times New Roman" w:hAnsi="Times New Roman"/>
          <w:sz w:val="28"/>
          <w:szCs w:val="28"/>
          <w:lang w:val="en-US"/>
        </w:rPr>
        <w:t>c</w:t>
      </w:r>
      <w:r w:rsidR="00FA169E" w:rsidRPr="00FA169E">
        <w:rPr>
          <w:rFonts w:ascii="Times New Roman" w:hAnsi="Times New Roman"/>
          <w:sz w:val="28"/>
          <w:szCs w:val="28"/>
        </w:rPr>
        <w:t>.64].</w:t>
      </w:r>
    </w:p>
    <w:p w:rsidR="00BC5334" w:rsidRPr="00765E14" w:rsidRDefault="00BC5334" w:rsidP="00E1274F">
      <w:pPr>
        <w:tabs>
          <w:tab w:val="left" w:pos="3660"/>
        </w:tabs>
        <w:spacing w:after="0" w:line="360" w:lineRule="auto"/>
        <w:ind w:firstLine="709"/>
        <w:jc w:val="both"/>
        <w:rPr>
          <w:rFonts w:ascii="Times New Roman" w:hAnsi="Times New Roman"/>
          <w:sz w:val="28"/>
          <w:szCs w:val="28"/>
        </w:rPr>
      </w:pPr>
      <w:r w:rsidRPr="00765E14">
        <w:rPr>
          <w:rFonts w:ascii="Times New Roman" w:hAnsi="Times New Roman"/>
          <w:sz w:val="28"/>
          <w:szCs w:val="28"/>
        </w:rPr>
        <w:t>Допускается создание  объединение</w:t>
      </w:r>
      <w:r w:rsidR="00E1274F">
        <w:rPr>
          <w:rFonts w:ascii="Times New Roman" w:hAnsi="Times New Roman"/>
          <w:sz w:val="28"/>
          <w:szCs w:val="28"/>
        </w:rPr>
        <w:t xml:space="preserve"> коммерческих и (или) некоммерче</w:t>
      </w:r>
      <w:r w:rsidRPr="00765E14">
        <w:rPr>
          <w:rFonts w:ascii="Times New Roman" w:hAnsi="Times New Roman"/>
          <w:sz w:val="28"/>
          <w:szCs w:val="28"/>
        </w:rPr>
        <w:t>ских организации в форме ассоц</w:t>
      </w:r>
      <w:r w:rsidR="00E1274F">
        <w:rPr>
          <w:rFonts w:ascii="Times New Roman" w:hAnsi="Times New Roman"/>
          <w:sz w:val="28"/>
          <w:szCs w:val="28"/>
        </w:rPr>
        <w:t>иации и союзов</w:t>
      </w:r>
      <w:r w:rsidRPr="00765E14">
        <w:rPr>
          <w:rFonts w:ascii="Times New Roman" w:hAnsi="Times New Roman"/>
          <w:sz w:val="28"/>
          <w:szCs w:val="28"/>
        </w:rPr>
        <w:t>.</w:t>
      </w:r>
      <w:r w:rsidR="00E1274F">
        <w:rPr>
          <w:rFonts w:ascii="Times New Roman" w:hAnsi="Times New Roman"/>
          <w:sz w:val="28"/>
          <w:szCs w:val="28"/>
        </w:rPr>
        <w:t xml:space="preserve"> </w:t>
      </w:r>
      <w:r w:rsidRPr="00765E14">
        <w:rPr>
          <w:rFonts w:ascii="Times New Roman" w:hAnsi="Times New Roman"/>
          <w:sz w:val="28"/>
          <w:szCs w:val="28"/>
        </w:rPr>
        <w:t>В условиях сочетания коммерческой и некоммерческой деятельности коммерческие организации, соответственно, выполняют двоякую роль: с одной стороны, согласно статусу выполняют ряд работ на бесплатной основе, с другой – в соответствии с предпочтениями потребителей и их пожеланиями ряд услуг (работ) осуществляют за плату.</w:t>
      </w:r>
    </w:p>
    <w:p w:rsidR="00BC5334" w:rsidRPr="00765E14" w:rsidRDefault="00BC5334" w:rsidP="006B15E5">
      <w:pPr>
        <w:tabs>
          <w:tab w:val="left" w:pos="3660"/>
        </w:tabs>
        <w:spacing w:after="0" w:line="360" w:lineRule="auto"/>
        <w:ind w:firstLine="709"/>
        <w:jc w:val="both"/>
        <w:rPr>
          <w:rFonts w:ascii="Times New Roman" w:hAnsi="Times New Roman"/>
          <w:sz w:val="28"/>
          <w:szCs w:val="28"/>
        </w:rPr>
      </w:pPr>
      <w:r w:rsidRPr="00765E14">
        <w:rPr>
          <w:rFonts w:ascii="Times New Roman" w:hAnsi="Times New Roman"/>
          <w:sz w:val="28"/>
          <w:szCs w:val="28"/>
        </w:rPr>
        <w:t>Характеризуемые формы сочетания платных и бесплатных работ получили в настоящее время широкое распространение в адвокатской деятельности, системах образования, здравоохранения и т.д.</w:t>
      </w:r>
    </w:p>
    <w:p w:rsidR="00A53191" w:rsidRDefault="00A53191" w:rsidP="006B15E5">
      <w:pPr>
        <w:tabs>
          <w:tab w:val="left" w:pos="3660"/>
        </w:tabs>
        <w:spacing w:after="0" w:line="360" w:lineRule="auto"/>
        <w:ind w:firstLine="709"/>
        <w:jc w:val="both"/>
        <w:rPr>
          <w:rFonts w:ascii="Times New Roman" w:hAnsi="Times New Roman"/>
          <w:sz w:val="28"/>
          <w:szCs w:val="28"/>
        </w:rPr>
      </w:pPr>
    </w:p>
    <w:p w:rsidR="00A96437" w:rsidRDefault="00A96437" w:rsidP="006B15E5">
      <w:pPr>
        <w:tabs>
          <w:tab w:val="left" w:pos="36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1.2. </w:t>
      </w:r>
      <w:r w:rsidRPr="00765E14">
        <w:rPr>
          <w:rFonts w:ascii="Times New Roman" w:hAnsi="Times New Roman"/>
          <w:sz w:val="28"/>
          <w:szCs w:val="28"/>
        </w:rPr>
        <w:t>Ч</w:t>
      </w:r>
      <w:r>
        <w:rPr>
          <w:rFonts w:ascii="Times New Roman" w:hAnsi="Times New Roman"/>
          <w:sz w:val="28"/>
          <w:szCs w:val="28"/>
        </w:rPr>
        <w:t xml:space="preserve">астная собственность – </w:t>
      </w:r>
      <w:r w:rsidRPr="00765E14">
        <w:rPr>
          <w:rFonts w:ascii="Times New Roman" w:hAnsi="Times New Roman"/>
          <w:sz w:val="28"/>
          <w:szCs w:val="28"/>
        </w:rPr>
        <w:t>основа развития предпринимательской деятельности</w:t>
      </w:r>
      <w:r>
        <w:rPr>
          <w:rFonts w:ascii="Times New Roman" w:hAnsi="Times New Roman"/>
          <w:sz w:val="28"/>
          <w:szCs w:val="28"/>
        </w:rPr>
        <w:t>.</w:t>
      </w:r>
    </w:p>
    <w:p w:rsidR="00A96437" w:rsidRDefault="00753EF9" w:rsidP="006B15E5">
      <w:pPr>
        <w:tabs>
          <w:tab w:val="left" w:pos="3660"/>
        </w:tabs>
        <w:spacing w:after="0" w:line="360" w:lineRule="auto"/>
        <w:ind w:firstLine="709"/>
        <w:jc w:val="both"/>
        <w:rPr>
          <w:rFonts w:ascii="Times New Roman" w:hAnsi="Times New Roman"/>
          <w:sz w:val="28"/>
          <w:szCs w:val="28"/>
        </w:rPr>
      </w:pPr>
      <w:r w:rsidRPr="00DE73E7">
        <w:rPr>
          <w:rFonts w:ascii="Times New Roman" w:hAnsi="Times New Roman"/>
          <w:sz w:val="28"/>
          <w:szCs w:val="28"/>
        </w:rPr>
        <w:t>Частная собственност</w:t>
      </w:r>
      <w:r w:rsidR="00DE73E7">
        <w:rPr>
          <w:rFonts w:ascii="Times New Roman" w:hAnsi="Times New Roman"/>
          <w:sz w:val="28"/>
          <w:szCs w:val="28"/>
        </w:rPr>
        <w:t>ь – э</w:t>
      </w:r>
      <w:r w:rsidRPr="00753EF9">
        <w:rPr>
          <w:rFonts w:ascii="Times New Roman" w:hAnsi="Times New Roman"/>
          <w:sz w:val="28"/>
          <w:szCs w:val="28"/>
        </w:rPr>
        <w:t>то закрепление права контроля экономических ресурсов и жизненных благ за отдельными людьми или их группами. Частная собственность предполагает определенное отторжение от других лиц, не относящихся к числу владельцев, права контроля за определенными объектами — капиталом, землей, доходом, конечными товарами и т. д. Все они теперь становятся персонифицированными и имеют конкретных владельцев.</w:t>
      </w:r>
    </w:p>
    <w:p w:rsidR="00753EF9" w:rsidRPr="00753EF9" w:rsidRDefault="00753EF9" w:rsidP="00753EF9">
      <w:pPr>
        <w:tabs>
          <w:tab w:val="left" w:pos="3660"/>
        </w:tabs>
        <w:spacing w:after="0" w:line="360" w:lineRule="auto"/>
        <w:ind w:firstLine="709"/>
        <w:jc w:val="both"/>
        <w:rPr>
          <w:rFonts w:ascii="Times New Roman" w:hAnsi="Times New Roman"/>
          <w:sz w:val="28"/>
          <w:szCs w:val="28"/>
        </w:rPr>
      </w:pPr>
      <w:r w:rsidRPr="00753EF9">
        <w:rPr>
          <w:rFonts w:ascii="Times New Roman" w:hAnsi="Times New Roman"/>
          <w:sz w:val="28"/>
          <w:szCs w:val="28"/>
        </w:rPr>
        <w:t>Использование частной собственности является одним из базовых элементов смешанной экономической системы. Значительная часть капитала находится в частном владении. Частная собственность на капитал, произведенные товары, полученные доходы является важным условием поддержки системы свободного предпринимательства.</w:t>
      </w:r>
    </w:p>
    <w:p w:rsidR="00753EF9" w:rsidRPr="00753EF9" w:rsidRDefault="00753EF9" w:rsidP="00753EF9">
      <w:pPr>
        <w:tabs>
          <w:tab w:val="left" w:pos="3660"/>
        </w:tabs>
        <w:spacing w:after="0" w:line="360" w:lineRule="auto"/>
        <w:ind w:firstLine="709"/>
        <w:jc w:val="both"/>
        <w:rPr>
          <w:rFonts w:ascii="Times New Roman" w:hAnsi="Times New Roman"/>
          <w:sz w:val="28"/>
          <w:szCs w:val="28"/>
        </w:rPr>
      </w:pPr>
      <w:r w:rsidRPr="00753EF9">
        <w:rPr>
          <w:rFonts w:ascii="Times New Roman" w:hAnsi="Times New Roman"/>
          <w:sz w:val="28"/>
          <w:szCs w:val="28"/>
        </w:rPr>
        <w:t>Частная собственность имеет разновидности:</w:t>
      </w:r>
    </w:p>
    <w:p w:rsidR="00753EF9" w:rsidRPr="00753EF9" w:rsidRDefault="00753EF9" w:rsidP="00753EF9">
      <w:pPr>
        <w:tabs>
          <w:tab w:val="left" w:pos="3660"/>
        </w:tabs>
        <w:spacing w:after="0" w:line="360" w:lineRule="auto"/>
        <w:ind w:firstLine="709"/>
        <w:jc w:val="both"/>
        <w:rPr>
          <w:rFonts w:ascii="Times New Roman" w:hAnsi="Times New Roman"/>
          <w:sz w:val="28"/>
          <w:szCs w:val="28"/>
        </w:rPr>
      </w:pPr>
      <w:r w:rsidRPr="00753EF9">
        <w:rPr>
          <w:rFonts w:ascii="Times New Roman" w:hAnsi="Times New Roman"/>
          <w:sz w:val="28"/>
          <w:szCs w:val="28"/>
        </w:rPr>
        <w:t>а) индивидуальная или семейная собственность — право непосредственного контроля объекта собственности находится у одного человека или семьи. На этой форме собственности могут, например, строиться фермерские хозяйства, небольшие магазины, мастерские, кафе. Ее еще можно назвать необъединенной частной собственностью;</w:t>
      </w:r>
    </w:p>
    <w:p w:rsidR="00753EF9" w:rsidRPr="00753EF9" w:rsidRDefault="00753EF9" w:rsidP="00753EF9">
      <w:pPr>
        <w:tabs>
          <w:tab w:val="left" w:pos="3660"/>
        </w:tabs>
        <w:spacing w:after="0" w:line="360" w:lineRule="auto"/>
        <w:ind w:firstLine="709"/>
        <w:jc w:val="both"/>
        <w:rPr>
          <w:rFonts w:ascii="Times New Roman" w:hAnsi="Times New Roman"/>
          <w:sz w:val="28"/>
          <w:szCs w:val="28"/>
        </w:rPr>
      </w:pPr>
      <w:r w:rsidRPr="00753EF9">
        <w:rPr>
          <w:rFonts w:ascii="Times New Roman" w:hAnsi="Times New Roman"/>
          <w:sz w:val="28"/>
          <w:szCs w:val="28"/>
        </w:rPr>
        <w:t>б) паевая собственность — объединенная частная собственность, где право непосредственного контроля объекта принадлежит группе субъектов, которые договариваются о способе управления им. Эти субъекты называются совладельцами, или пайщиками — каждому из них причитается определенная доля (п</w:t>
      </w:r>
      <w:r>
        <w:rPr>
          <w:rFonts w:ascii="Times New Roman" w:hAnsi="Times New Roman"/>
          <w:sz w:val="28"/>
          <w:szCs w:val="28"/>
        </w:rPr>
        <w:t>ай) объекта собственности. Обыч</w:t>
      </w:r>
      <w:r w:rsidRPr="00753EF9">
        <w:rPr>
          <w:rFonts w:ascii="Times New Roman" w:hAnsi="Times New Roman"/>
          <w:sz w:val="28"/>
          <w:szCs w:val="28"/>
        </w:rPr>
        <w:t>но величина этого пая устанавливается в денежном выражении. На этой форме собственности стро</w:t>
      </w:r>
      <w:r>
        <w:rPr>
          <w:rFonts w:ascii="Times New Roman" w:hAnsi="Times New Roman"/>
          <w:sz w:val="28"/>
          <w:szCs w:val="28"/>
        </w:rPr>
        <w:t>ится множество современных пред</w:t>
      </w:r>
      <w:r w:rsidRPr="00753EF9">
        <w:rPr>
          <w:rFonts w:ascii="Times New Roman" w:hAnsi="Times New Roman"/>
          <w:sz w:val="28"/>
          <w:szCs w:val="28"/>
        </w:rPr>
        <w:t>приятий, так как она имеет финансовые и некоторые другие преимущества;</w:t>
      </w:r>
    </w:p>
    <w:p w:rsidR="00753EF9" w:rsidRPr="00753EF9" w:rsidRDefault="00753EF9" w:rsidP="00753EF9">
      <w:pPr>
        <w:tabs>
          <w:tab w:val="left" w:pos="3660"/>
        </w:tabs>
        <w:spacing w:after="0" w:line="360" w:lineRule="auto"/>
        <w:ind w:firstLine="709"/>
        <w:jc w:val="both"/>
        <w:rPr>
          <w:rFonts w:ascii="Times New Roman" w:hAnsi="Times New Roman"/>
          <w:sz w:val="28"/>
          <w:szCs w:val="28"/>
        </w:rPr>
      </w:pPr>
      <w:r w:rsidRPr="00753EF9">
        <w:rPr>
          <w:rFonts w:ascii="Times New Roman" w:hAnsi="Times New Roman"/>
          <w:sz w:val="28"/>
          <w:szCs w:val="28"/>
        </w:rPr>
        <w:t>в) акционерная собственность</w:t>
      </w:r>
      <w:r>
        <w:rPr>
          <w:rFonts w:ascii="Times New Roman" w:hAnsi="Times New Roman"/>
          <w:sz w:val="28"/>
          <w:szCs w:val="28"/>
        </w:rPr>
        <w:t xml:space="preserve"> является также паевой собствен</w:t>
      </w:r>
      <w:r w:rsidRPr="00753EF9">
        <w:rPr>
          <w:rFonts w:ascii="Times New Roman" w:hAnsi="Times New Roman"/>
          <w:sz w:val="28"/>
          <w:szCs w:val="28"/>
        </w:rPr>
        <w:t>ностью. Однако имеет важные от</w:t>
      </w:r>
      <w:r>
        <w:rPr>
          <w:rFonts w:ascii="Times New Roman" w:hAnsi="Times New Roman"/>
          <w:sz w:val="28"/>
          <w:szCs w:val="28"/>
        </w:rPr>
        <w:t>личия, поэтому ее можно рассмат</w:t>
      </w:r>
      <w:r w:rsidRPr="00753EF9">
        <w:rPr>
          <w:rFonts w:ascii="Times New Roman" w:hAnsi="Times New Roman"/>
          <w:sz w:val="28"/>
          <w:szCs w:val="28"/>
        </w:rPr>
        <w:t>ривать отдельно от паевой. Акционер — это тот, кто внес определенный пай в капитал предприятия и взамен получил титул собственности: ценную бумагу — акцию. Акционерная собственность никогда, если предприятие действует, не может бы</w:t>
      </w:r>
      <w:r>
        <w:rPr>
          <w:rFonts w:ascii="Times New Roman" w:hAnsi="Times New Roman"/>
          <w:sz w:val="28"/>
          <w:szCs w:val="28"/>
        </w:rPr>
        <w:t>ть физически разделена, избавле</w:t>
      </w:r>
      <w:r w:rsidRPr="00753EF9">
        <w:rPr>
          <w:rFonts w:ascii="Times New Roman" w:hAnsi="Times New Roman"/>
          <w:sz w:val="28"/>
          <w:szCs w:val="28"/>
        </w:rPr>
        <w:t xml:space="preserve">ние или приобретение части собственности может происходить только путем отчуждения соответствующих акций. </w:t>
      </w:r>
    </w:p>
    <w:p w:rsidR="00A96437" w:rsidRPr="00FA169E" w:rsidRDefault="00753EF9" w:rsidP="00753EF9">
      <w:pPr>
        <w:tabs>
          <w:tab w:val="left" w:pos="3660"/>
        </w:tabs>
        <w:spacing w:after="0" w:line="360" w:lineRule="auto"/>
        <w:ind w:firstLine="709"/>
        <w:jc w:val="both"/>
        <w:rPr>
          <w:rFonts w:ascii="Times New Roman" w:hAnsi="Times New Roman"/>
          <w:sz w:val="28"/>
          <w:szCs w:val="28"/>
        </w:rPr>
      </w:pPr>
      <w:r w:rsidRPr="00753EF9">
        <w:rPr>
          <w:rFonts w:ascii="Times New Roman" w:hAnsi="Times New Roman"/>
          <w:sz w:val="28"/>
          <w:szCs w:val="28"/>
        </w:rPr>
        <w:t>г) собственность общественных организаций — это собственность групп людей, объединенных в какие-то общественные организации: политические партии, профессиональные союзы, союзы воинов-интернационалистов и т. д. Это неперсонифицированная частная собственность, т. е. здесь не устанавливаются индивидуальные доли в объекте собственности, которые могли бы принадлежать членам этих организаций. Например, если авторы этого пособия являются членами отраслевого профсоюза работников образования, которому принадлежит санаторий или пансионат на Черноморском побережье, то это отнюдь не означает, что каждый из нас может претендовать на свою долю в этом обольстительном объекте.</w:t>
      </w:r>
      <w:r>
        <w:rPr>
          <w:rFonts w:ascii="Times New Roman" w:hAnsi="Times New Roman"/>
          <w:sz w:val="28"/>
          <w:szCs w:val="28"/>
        </w:rPr>
        <w:t xml:space="preserve"> Объект подобной формы собствен</w:t>
      </w:r>
      <w:r w:rsidRPr="00753EF9">
        <w:rPr>
          <w:rFonts w:ascii="Times New Roman" w:hAnsi="Times New Roman"/>
          <w:sz w:val="28"/>
          <w:szCs w:val="28"/>
        </w:rPr>
        <w:t>ности не</w:t>
      </w:r>
      <w:r w:rsidR="00FA169E">
        <w:rPr>
          <w:rFonts w:ascii="Times New Roman" w:hAnsi="Times New Roman"/>
          <w:sz w:val="28"/>
          <w:szCs w:val="28"/>
        </w:rPr>
        <w:t xml:space="preserve"> делится на индивидуальные доли</w:t>
      </w:r>
      <w:r w:rsidR="00FA169E" w:rsidRPr="00FA169E">
        <w:rPr>
          <w:rFonts w:ascii="Times New Roman" w:hAnsi="Times New Roman"/>
          <w:sz w:val="28"/>
          <w:szCs w:val="28"/>
        </w:rPr>
        <w:t xml:space="preserve"> [10; </w:t>
      </w:r>
      <w:r w:rsidR="00FA169E">
        <w:rPr>
          <w:rFonts w:ascii="Times New Roman" w:hAnsi="Times New Roman"/>
          <w:sz w:val="28"/>
          <w:szCs w:val="28"/>
          <w:lang w:val="en-US"/>
        </w:rPr>
        <w:t>c</w:t>
      </w:r>
      <w:r w:rsidR="00FA169E" w:rsidRPr="00FA169E">
        <w:rPr>
          <w:rFonts w:ascii="Times New Roman" w:hAnsi="Times New Roman"/>
          <w:sz w:val="28"/>
          <w:szCs w:val="28"/>
        </w:rPr>
        <w:t>.82].</w:t>
      </w:r>
    </w:p>
    <w:p w:rsidR="00BD7104" w:rsidRPr="00BD7104" w:rsidRDefault="00BD7104" w:rsidP="00BD7104">
      <w:pPr>
        <w:tabs>
          <w:tab w:val="left" w:pos="3660"/>
        </w:tabs>
        <w:spacing w:after="0" w:line="360" w:lineRule="auto"/>
        <w:ind w:firstLine="709"/>
        <w:jc w:val="both"/>
        <w:rPr>
          <w:rFonts w:ascii="Times New Roman" w:hAnsi="Times New Roman"/>
          <w:sz w:val="28"/>
          <w:szCs w:val="28"/>
        </w:rPr>
      </w:pPr>
      <w:r w:rsidRPr="00BD7104">
        <w:rPr>
          <w:rFonts w:ascii="Times New Roman" w:hAnsi="Times New Roman"/>
          <w:sz w:val="28"/>
          <w:szCs w:val="28"/>
        </w:rPr>
        <w:t>Частная собственность с момента ее введения стала отличаться от личной собственности, которая находилась в личном потреблении, тем, что служила целям извлечения прибыли (дохода). Предполагалось, что она будет функционировать как правовая форма осуществления индивидуальной трудовой деятельности с ограниченным применением наемного труда.</w:t>
      </w:r>
    </w:p>
    <w:p w:rsidR="00BD7104" w:rsidRPr="00BD7104" w:rsidRDefault="00BD7104" w:rsidP="00BD7104">
      <w:pPr>
        <w:tabs>
          <w:tab w:val="left" w:pos="3660"/>
        </w:tabs>
        <w:spacing w:after="0" w:line="360" w:lineRule="auto"/>
        <w:ind w:firstLine="709"/>
        <w:jc w:val="both"/>
        <w:rPr>
          <w:rFonts w:ascii="Times New Roman" w:hAnsi="Times New Roman"/>
          <w:sz w:val="28"/>
          <w:szCs w:val="28"/>
        </w:rPr>
      </w:pPr>
      <w:r w:rsidRPr="00BD7104">
        <w:rPr>
          <w:rFonts w:ascii="Times New Roman" w:hAnsi="Times New Roman"/>
          <w:sz w:val="28"/>
          <w:szCs w:val="28"/>
        </w:rPr>
        <w:t>Законодательное утверждение равноправия частной и государственной собственности способствовало расширению в сфере предпринимательства правоспособности физических и юридических лиц, освобождению их от прежних ограничений. Гражданам по праву собственности принадлежит ныне не только имущество для удовлетворения своих личных потребностей, как это имело место в прошлом. Они могут владеть, пользоваться и распоряжаться имуществом производственного назначения с целью ведения предпринимательской деятельности, использовать в процессе производства как собственный, так и наемный труд.</w:t>
      </w:r>
    </w:p>
    <w:p w:rsidR="00BD7104" w:rsidRPr="00BD7104" w:rsidRDefault="00DE73E7" w:rsidP="00BD7104">
      <w:pPr>
        <w:tabs>
          <w:tab w:val="left" w:pos="3660"/>
        </w:tabs>
        <w:spacing w:after="0" w:line="360" w:lineRule="auto"/>
        <w:ind w:firstLine="709"/>
        <w:jc w:val="both"/>
        <w:rPr>
          <w:rFonts w:ascii="Times New Roman" w:hAnsi="Times New Roman"/>
          <w:sz w:val="28"/>
          <w:szCs w:val="28"/>
        </w:rPr>
      </w:pPr>
      <w:r>
        <w:rPr>
          <w:rFonts w:ascii="Times New Roman" w:hAnsi="Times New Roman"/>
          <w:sz w:val="28"/>
          <w:szCs w:val="28"/>
        </w:rPr>
        <w:t>Ж</w:t>
      </w:r>
      <w:r w:rsidR="00BD7104">
        <w:rPr>
          <w:rFonts w:ascii="Times New Roman" w:hAnsi="Times New Roman"/>
          <w:sz w:val="28"/>
          <w:szCs w:val="28"/>
        </w:rPr>
        <w:t xml:space="preserve">елание получать прибыль – </w:t>
      </w:r>
      <w:r w:rsidR="00BD7104" w:rsidRPr="00BD7104">
        <w:rPr>
          <w:rFonts w:ascii="Times New Roman" w:hAnsi="Times New Roman"/>
          <w:sz w:val="28"/>
          <w:szCs w:val="28"/>
        </w:rPr>
        <w:t>вот что толкает предпринимателей на риск, когда они открывают новый бизнес или занимаются иной деятельностью, приносящей пользу обществу в целом. Аналогично этому, возможность получать и использовать прибыль по своему усмотрению дает корпорациям стимул для принятия решений, умножающих ее. При этом корпорации удовлетворяют спрос потребителей.</w:t>
      </w:r>
    </w:p>
    <w:p w:rsidR="00BC5334" w:rsidRDefault="00BD7104" w:rsidP="00BD7104">
      <w:pPr>
        <w:tabs>
          <w:tab w:val="left" w:pos="3660"/>
        </w:tabs>
        <w:spacing w:after="0" w:line="360" w:lineRule="auto"/>
        <w:ind w:firstLine="709"/>
        <w:jc w:val="both"/>
        <w:rPr>
          <w:rFonts w:ascii="Times New Roman" w:hAnsi="Times New Roman"/>
          <w:sz w:val="28"/>
          <w:szCs w:val="28"/>
        </w:rPr>
      </w:pPr>
      <w:r w:rsidRPr="00BD7104">
        <w:rPr>
          <w:rFonts w:ascii="Times New Roman" w:hAnsi="Times New Roman"/>
          <w:sz w:val="28"/>
          <w:szCs w:val="28"/>
        </w:rPr>
        <w:t>Если нет возможности получать прибыль, отдельные предприниматели и корпорации не будут рисковать, следовательно, снизится деловая активность и будет меньше богатства в обществе. Конкурентно-рыночная система направляет стремление частных собственников к прибыли таким образом, чтобы оно служило на благо и индивиду, и обществу в целом. Однако для того чтобы рыночная экономика процветала, правительства не должны экспроприировать у граждан или фирм их собственность или реквизировать ее без справедливой компенсации.</w:t>
      </w:r>
    </w:p>
    <w:p w:rsidR="00BD7104" w:rsidRDefault="00BD7104" w:rsidP="00BD7104">
      <w:pPr>
        <w:tabs>
          <w:tab w:val="left" w:pos="3660"/>
        </w:tabs>
        <w:spacing w:after="0" w:line="360" w:lineRule="auto"/>
        <w:ind w:firstLine="709"/>
        <w:jc w:val="both"/>
        <w:rPr>
          <w:rFonts w:ascii="Times New Roman" w:hAnsi="Times New Roman"/>
          <w:sz w:val="28"/>
          <w:szCs w:val="28"/>
        </w:rPr>
      </w:pPr>
    </w:p>
    <w:p w:rsidR="00BD7104" w:rsidRDefault="00BD7104" w:rsidP="00BD7104">
      <w:pPr>
        <w:tabs>
          <w:tab w:val="left" w:pos="3660"/>
        </w:tabs>
        <w:spacing w:after="0" w:line="360" w:lineRule="auto"/>
        <w:ind w:firstLine="709"/>
        <w:jc w:val="both"/>
        <w:rPr>
          <w:rFonts w:ascii="Times New Roman" w:hAnsi="Times New Roman"/>
          <w:sz w:val="28"/>
          <w:szCs w:val="28"/>
        </w:rPr>
      </w:pPr>
      <w:r w:rsidRPr="00765E14">
        <w:rPr>
          <w:rFonts w:ascii="Times New Roman" w:hAnsi="Times New Roman"/>
          <w:sz w:val="28"/>
          <w:szCs w:val="28"/>
        </w:rPr>
        <w:t>1.3.Особая роль малого бизнеса в становлении предпринимательства</w:t>
      </w:r>
      <w:r>
        <w:rPr>
          <w:rFonts w:ascii="Times New Roman" w:hAnsi="Times New Roman"/>
          <w:sz w:val="28"/>
          <w:szCs w:val="28"/>
        </w:rPr>
        <w:t>.</w:t>
      </w:r>
    </w:p>
    <w:p w:rsidR="00BD7104" w:rsidRPr="00FA169E" w:rsidRDefault="00BD7104" w:rsidP="00BD7104">
      <w:pPr>
        <w:tabs>
          <w:tab w:val="left" w:pos="3660"/>
        </w:tabs>
        <w:spacing w:after="0" w:line="360" w:lineRule="auto"/>
        <w:ind w:firstLine="709"/>
        <w:jc w:val="both"/>
        <w:rPr>
          <w:rFonts w:ascii="Times New Roman" w:hAnsi="Times New Roman"/>
          <w:sz w:val="28"/>
          <w:szCs w:val="28"/>
        </w:rPr>
      </w:pPr>
      <w:r w:rsidRPr="00BD7104">
        <w:rPr>
          <w:rFonts w:ascii="Times New Roman" w:hAnsi="Times New Roman"/>
          <w:sz w:val="28"/>
          <w:szCs w:val="28"/>
        </w:rPr>
        <w:t xml:space="preserve">Малый бизнес (или малое предпринимательство) — сектор экономики, включающий в себя индивидуальное и малое предпринимательство, условное название совокупности малых и средних предприятий, ограниченных </w:t>
      </w:r>
      <w:r w:rsidR="00FA169E">
        <w:rPr>
          <w:rFonts w:ascii="Times New Roman" w:hAnsi="Times New Roman"/>
          <w:sz w:val="28"/>
          <w:szCs w:val="28"/>
        </w:rPr>
        <w:t>определенными правовыми нормами</w:t>
      </w:r>
      <w:r w:rsidR="00FA169E" w:rsidRPr="00FA169E">
        <w:rPr>
          <w:rFonts w:ascii="Times New Roman" w:hAnsi="Times New Roman"/>
          <w:sz w:val="28"/>
          <w:szCs w:val="28"/>
        </w:rPr>
        <w:t xml:space="preserve"> [14; </w:t>
      </w:r>
      <w:r w:rsidR="00FA169E">
        <w:rPr>
          <w:rFonts w:ascii="Times New Roman" w:hAnsi="Times New Roman"/>
          <w:sz w:val="28"/>
          <w:szCs w:val="28"/>
          <w:lang w:val="en-US"/>
        </w:rPr>
        <w:t>c</w:t>
      </w:r>
      <w:r w:rsidR="00FA169E" w:rsidRPr="00FA169E">
        <w:rPr>
          <w:rFonts w:ascii="Times New Roman" w:hAnsi="Times New Roman"/>
          <w:sz w:val="28"/>
          <w:szCs w:val="28"/>
        </w:rPr>
        <w:t>.76].</w:t>
      </w:r>
    </w:p>
    <w:p w:rsidR="00BB5F91" w:rsidRDefault="00BB5F91" w:rsidP="00B1735B">
      <w:pPr>
        <w:spacing w:after="0" w:line="360" w:lineRule="auto"/>
        <w:ind w:firstLine="709"/>
        <w:jc w:val="both"/>
        <w:rPr>
          <w:rFonts w:ascii="Times New Roman" w:hAnsi="Times New Roman"/>
          <w:sz w:val="28"/>
          <w:szCs w:val="28"/>
        </w:rPr>
      </w:pPr>
      <w:r w:rsidRPr="00BB5F91">
        <w:rPr>
          <w:rFonts w:ascii="Times New Roman" w:hAnsi="Times New Roman"/>
          <w:sz w:val="28"/>
          <w:szCs w:val="28"/>
        </w:rPr>
        <w:t>По данным мирового банка, в законотворческой практике различных государств принято более 50 критериев отнесения организации к малому бизнесу. Всё же, можно выделить наиболее часто встречающиеся критерии, к которым относятся следующие: численность персонала предприятия (определяется в соответствии со среднесписочной численностью постоянных сотрудников, а также работающих по совместительству); размер уставного капитала предприятия; финансовые показатели предприятия (объём чистой прибыли, совокупного дохода, оборачиваемости активов); вид деятельности.</w:t>
      </w:r>
    </w:p>
    <w:p w:rsidR="00B1735B" w:rsidRPr="00B1735B" w:rsidRDefault="00B1735B" w:rsidP="00B1735B">
      <w:pPr>
        <w:tabs>
          <w:tab w:val="left" w:pos="3660"/>
        </w:tabs>
        <w:spacing w:after="0" w:line="360" w:lineRule="auto"/>
        <w:ind w:firstLine="709"/>
        <w:jc w:val="both"/>
        <w:rPr>
          <w:rFonts w:ascii="Times New Roman" w:hAnsi="Times New Roman"/>
          <w:sz w:val="28"/>
          <w:szCs w:val="28"/>
        </w:rPr>
      </w:pPr>
      <w:r w:rsidRPr="00B1735B">
        <w:rPr>
          <w:rFonts w:ascii="Times New Roman" w:hAnsi="Times New Roman"/>
          <w:sz w:val="28"/>
          <w:szCs w:val="28"/>
        </w:rPr>
        <w:t>Мелкие и средние предприятия не являются уменьшенн</w:t>
      </w:r>
      <w:r>
        <w:rPr>
          <w:rFonts w:ascii="Times New Roman" w:hAnsi="Times New Roman"/>
          <w:sz w:val="28"/>
          <w:szCs w:val="28"/>
        </w:rPr>
        <w:t>ой моделью или промежуточным эт</w:t>
      </w:r>
      <w:r w:rsidRPr="00B1735B">
        <w:rPr>
          <w:rFonts w:ascii="Times New Roman" w:hAnsi="Times New Roman"/>
          <w:sz w:val="28"/>
          <w:szCs w:val="28"/>
        </w:rPr>
        <w:t>апом в развитии крупной фирмы, а представляют собой особую модель со специфическими чертами и законами развития. Для них характерны особенности в управлении и используемых экономических методах. Их можно свести к следующим:</w:t>
      </w:r>
    </w:p>
    <w:p w:rsidR="00B1735B" w:rsidRPr="00B1735B" w:rsidRDefault="00B1735B" w:rsidP="00B1735B">
      <w:pPr>
        <w:tabs>
          <w:tab w:val="left" w:pos="3660"/>
        </w:tabs>
        <w:spacing w:after="0" w:line="360" w:lineRule="auto"/>
        <w:ind w:firstLine="709"/>
        <w:jc w:val="both"/>
        <w:rPr>
          <w:rFonts w:ascii="Times New Roman" w:hAnsi="Times New Roman"/>
          <w:sz w:val="28"/>
          <w:szCs w:val="28"/>
        </w:rPr>
      </w:pPr>
      <w:r>
        <w:rPr>
          <w:rFonts w:ascii="Times New Roman" w:hAnsi="Times New Roman"/>
          <w:sz w:val="28"/>
          <w:szCs w:val="28"/>
        </w:rPr>
        <w:t>1)</w:t>
      </w:r>
      <w:r w:rsidRPr="00B1735B">
        <w:rPr>
          <w:rFonts w:ascii="Times New Roman" w:hAnsi="Times New Roman"/>
          <w:sz w:val="28"/>
          <w:szCs w:val="28"/>
        </w:rPr>
        <w:t xml:space="preserve"> высокая степень централизации и персонали</w:t>
      </w:r>
      <w:r>
        <w:rPr>
          <w:rFonts w:ascii="Times New Roman" w:hAnsi="Times New Roman"/>
          <w:sz w:val="28"/>
          <w:szCs w:val="28"/>
        </w:rPr>
        <w:t>зации управления. Руководитель-</w:t>
      </w:r>
      <w:r w:rsidRPr="00B1735B">
        <w:rPr>
          <w:rFonts w:ascii="Times New Roman" w:hAnsi="Times New Roman"/>
          <w:sz w:val="28"/>
          <w:szCs w:val="28"/>
        </w:rPr>
        <w:t>собственник сосредоточивает в своих руках финансовые, экономические, социальные функции и полномочия, что ставит предприятие в зависимость от его деловых и личных качеств;</w:t>
      </w:r>
    </w:p>
    <w:p w:rsidR="00B1735B" w:rsidRPr="00B1735B" w:rsidRDefault="00B1735B" w:rsidP="00B1735B">
      <w:pPr>
        <w:tabs>
          <w:tab w:val="left" w:pos="3660"/>
        </w:tabs>
        <w:spacing w:after="0" w:line="360" w:lineRule="auto"/>
        <w:ind w:firstLine="709"/>
        <w:jc w:val="both"/>
        <w:rPr>
          <w:rFonts w:ascii="Times New Roman" w:hAnsi="Times New Roman"/>
          <w:sz w:val="28"/>
          <w:szCs w:val="28"/>
        </w:rPr>
      </w:pPr>
      <w:r>
        <w:rPr>
          <w:rFonts w:ascii="Times New Roman" w:hAnsi="Times New Roman"/>
          <w:sz w:val="28"/>
          <w:szCs w:val="28"/>
        </w:rPr>
        <w:t>2)</w:t>
      </w:r>
      <w:r w:rsidRPr="00B1735B">
        <w:rPr>
          <w:rFonts w:ascii="Times New Roman" w:hAnsi="Times New Roman"/>
          <w:sz w:val="28"/>
          <w:szCs w:val="28"/>
        </w:rPr>
        <w:t xml:space="preserve"> отсутствие системы стратегического управления. Руководитель предприятия занят решением задач текущего оперативного управления и не в состоянии заниматься средне- и долгосрочными планами развития предприятия;</w:t>
      </w:r>
    </w:p>
    <w:p w:rsidR="00B1735B" w:rsidRPr="00B1735B" w:rsidRDefault="00B1735B" w:rsidP="00B1735B">
      <w:pPr>
        <w:tabs>
          <w:tab w:val="left" w:pos="36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B1735B">
        <w:rPr>
          <w:rFonts w:ascii="Times New Roman" w:hAnsi="Times New Roman"/>
          <w:sz w:val="28"/>
          <w:szCs w:val="28"/>
        </w:rPr>
        <w:t>высокая зависимость от внешней среды: банков, крупных предприятий, государственной администрации, научных лабораторий, консультационных фирм;</w:t>
      </w:r>
    </w:p>
    <w:p w:rsidR="00B1735B" w:rsidRPr="00FA169E" w:rsidRDefault="00B1735B" w:rsidP="00B1735B">
      <w:pPr>
        <w:tabs>
          <w:tab w:val="left" w:pos="3660"/>
        </w:tabs>
        <w:spacing w:after="0" w:line="360" w:lineRule="auto"/>
        <w:ind w:firstLine="709"/>
        <w:jc w:val="both"/>
        <w:rPr>
          <w:rFonts w:ascii="Times New Roman" w:hAnsi="Times New Roman"/>
          <w:sz w:val="28"/>
          <w:szCs w:val="28"/>
        </w:rPr>
      </w:pPr>
      <w:r>
        <w:rPr>
          <w:rFonts w:ascii="Times New Roman" w:hAnsi="Times New Roman"/>
          <w:sz w:val="28"/>
          <w:szCs w:val="28"/>
        </w:rPr>
        <w:t>4)</w:t>
      </w:r>
      <w:r w:rsidRPr="00B1735B">
        <w:rPr>
          <w:rFonts w:ascii="Times New Roman" w:hAnsi="Times New Roman"/>
          <w:sz w:val="28"/>
          <w:szCs w:val="28"/>
        </w:rPr>
        <w:t xml:space="preserve"> дефицит финансовых ресурсов —</w:t>
      </w:r>
      <w:r w:rsidR="00FA169E">
        <w:rPr>
          <w:rFonts w:ascii="Times New Roman" w:hAnsi="Times New Roman"/>
          <w:sz w:val="28"/>
          <w:szCs w:val="28"/>
        </w:rPr>
        <w:t xml:space="preserve"> как собственных, так и заемных</w:t>
      </w:r>
      <w:r w:rsidR="00FA169E" w:rsidRPr="00FA169E">
        <w:rPr>
          <w:rFonts w:ascii="Times New Roman" w:hAnsi="Times New Roman"/>
          <w:sz w:val="28"/>
          <w:szCs w:val="28"/>
        </w:rPr>
        <w:t xml:space="preserve"> [9; </w:t>
      </w:r>
      <w:r w:rsidR="00FA169E">
        <w:rPr>
          <w:rFonts w:ascii="Times New Roman" w:hAnsi="Times New Roman"/>
          <w:sz w:val="28"/>
          <w:szCs w:val="28"/>
          <w:lang w:val="en-US"/>
        </w:rPr>
        <w:t>c</w:t>
      </w:r>
      <w:r w:rsidR="00FA169E" w:rsidRPr="00FA169E">
        <w:rPr>
          <w:rFonts w:ascii="Times New Roman" w:hAnsi="Times New Roman"/>
          <w:sz w:val="28"/>
          <w:szCs w:val="28"/>
        </w:rPr>
        <w:t>.46].</w:t>
      </w:r>
    </w:p>
    <w:p w:rsidR="00F035BE" w:rsidRDefault="003A22FD" w:rsidP="00B1735B">
      <w:pPr>
        <w:tabs>
          <w:tab w:val="left" w:pos="3660"/>
        </w:tabs>
        <w:spacing w:after="0" w:line="360" w:lineRule="auto"/>
        <w:ind w:firstLine="709"/>
        <w:jc w:val="both"/>
        <w:rPr>
          <w:rFonts w:ascii="Times New Roman" w:hAnsi="Times New Roman"/>
          <w:sz w:val="28"/>
          <w:szCs w:val="28"/>
        </w:rPr>
      </w:pPr>
      <w:r>
        <w:rPr>
          <w:rFonts w:ascii="Times New Roman" w:hAnsi="Times New Roman"/>
          <w:sz w:val="28"/>
          <w:szCs w:val="28"/>
        </w:rPr>
        <w:t>Что касается с</w:t>
      </w:r>
      <w:r w:rsidR="00F035BE" w:rsidRPr="00F035BE">
        <w:rPr>
          <w:rFonts w:ascii="Times New Roman" w:hAnsi="Times New Roman"/>
          <w:sz w:val="28"/>
          <w:szCs w:val="28"/>
        </w:rPr>
        <w:t>пектр</w:t>
      </w:r>
      <w:r>
        <w:rPr>
          <w:rFonts w:ascii="Times New Roman" w:hAnsi="Times New Roman"/>
          <w:sz w:val="28"/>
          <w:szCs w:val="28"/>
        </w:rPr>
        <w:t>а</w:t>
      </w:r>
      <w:r w:rsidR="00F035BE" w:rsidRPr="00F035BE">
        <w:rPr>
          <w:rFonts w:ascii="Times New Roman" w:hAnsi="Times New Roman"/>
          <w:sz w:val="28"/>
          <w:szCs w:val="28"/>
        </w:rPr>
        <w:t xml:space="preserve"> видов деятельности, которыми в праве заниматься малый предприниматель, </w:t>
      </w:r>
      <w:r>
        <w:rPr>
          <w:rFonts w:ascii="Times New Roman" w:hAnsi="Times New Roman"/>
          <w:sz w:val="28"/>
          <w:szCs w:val="28"/>
        </w:rPr>
        <w:t xml:space="preserve">то он </w:t>
      </w:r>
      <w:r w:rsidR="00F035BE" w:rsidRPr="00F035BE">
        <w:rPr>
          <w:rFonts w:ascii="Times New Roman" w:hAnsi="Times New Roman"/>
          <w:sz w:val="28"/>
          <w:szCs w:val="28"/>
        </w:rPr>
        <w:t>весьма широк и охватывает многие отраслевые экономические сегменты. Исключения составляют лишь сферы деятельности, по тем или иным причинам запрещённые законами Российской Федерации, а также относящиеся к стратегическим отраслям экономики.</w:t>
      </w:r>
    </w:p>
    <w:p w:rsidR="00F035BE" w:rsidRDefault="00F035BE" w:rsidP="00F035BE">
      <w:pPr>
        <w:spacing w:after="0" w:line="360" w:lineRule="auto"/>
        <w:ind w:firstLine="709"/>
        <w:jc w:val="both"/>
        <w:rPr>
          <w:rFonts w:ascii="Times New Roman" w:hAnsi="Times New Roman"/>
          <w:sz w:val="28"/>
          <w:szCs w:val="28"/>
        </w:rPr>
      </w:pPr>
      <w:r w:rsidRPr="00B1735B">
        <w:rPr>
          <w:rFonts w:ascii="Times New Roman" w:hAnsi="Times New Roman"/>
          <w:sz w:val="28"/>
          <w:szCs w:val="28"/>
        </w:rPr>
        <w:t xml:space="preserve">В России в современный период перехода от плановой экономики к рыночному хозяйству особое значение приобретает развитие среднего и мелкого предпринимательства, малого бизнеса. </w:t>
      </w:r>
    </w:p>
    <w:p w:rsidR="00B1735B" w:rsidRPr="00B1735B" w:rsidRDefault="00F071C7" w:rsidP="00B1735B">
      <w:pPr>
        <w:tabs>
          <w:tab w:val="left" w:pos="3660"/>
        </w:tabs>
        <w:spacing w:after="0" w:line="360" w:lineRule="auto"/>
        <w:ind w:firstLine="709"/>
        <w:jc w:val="both"/>
        <w:rPr>
          <w:rFonts w:ascii="Times New Roman" w:hAnsi="Times New Roman"/>
          <w:sz w:val="28"/>
          <w:szCs w:val="28"/>
        </w:rPr>
      </w:pPr>
      <w:r>
        <w:rPr>
          <w:rFonts w:ascii="Times New Roman" w:hAnsi="Times New Roman"/>
          <w:sz w:val="28"/>
          <w:szCs w:val="28"/>
        </w:rPr>
        <w:t>В</w:t>
      </w:r>
      <w:r w:rsidR="00B1735B" w:rsidRPr="00B1735B">
        <w:rPr>
          <w:rFonts w:ascii="Times New Roman" w:hAnsi="Times New Roman"/>
          <w:sz w:val="28"/>
          <w:szCs w:val="28"/>
        </w:rPr>
        <w:t xml:space="preserve"> последнее время выявился небывалый рост мелкого и среднего предпринимательства, особенно в сферах, где пока не требуется значительных капиталов, больших объемов оборудования и кооперации множества работников. Малых и средних предприятий особенно много в наукоемких видах производства, а также в отраслях, связанных с производством потребительских товаров.</w:t>
      </w:r>
    </w:p>
    <w:p w:rsidR="003A22FD" w:rsidRPr="00765E14" w:rsidRDefault="003A22FD" w:rsidP="003A22FD">
      <w:pPr>
        <w:tabs>
          <w:tab w:val="left" w:pos="3660"/>
        </w:tabs>
        <w:spacing w:after="0" w:line="360" w:lineRule="auto"/>
        <w:ind w:firstLine="709"/>
        <w:jc w:val="both"/>
        <w:rPr>
          <w:rFonts w:ascii="Times New Roman" w:hAnsi="Times New Roman"/>
          <w:sz w:val="28"/>
          <w:szCs w:val="28"/>
        </w:rPr>
      </w:pPr>
      <w:r w:rsidRPr="00B1735B">
        <w:rPr>
          <w:rFonts w:ascii="Times New Roman" w:hAnsi="Times New Roman"/>
          <w:sz w:val="28"/>
          <w:szCs w:val="28"/>
        </w:rPr>
        <w:t>Многие экономисты отстаивают идею об исключительной роли малого бизнеса в развертывании НТР. Наиболее значительную активность в области нововведений проявляют венчурные фирмы. Они успешно конкурируют с крупными, добиваясь более быстрых темпов внедрения достижений научно-технического прогресса. Мелкие исследовательские фирмы активно проводят исследования и разработки, проявляют больше желания взять на себя риск, гораздо эффективнее используют исследовательские фонды и оборудование, квалифицированные кадры, тем самым вносят весомый вклад в инновационный процесс, технологическое обновление производства. Мелкие инновационные фирмы с их мобильностью в условиях конкуренции новых товаров, когда рыночным фактором становятся темпы обновления ассортимента выпускаемой продукции, нашли свое место в системе хозяйства. Они занимаются начальными стадиями нововведений, оставляя крупным фирмам капиталоемкие стадии промышленного развертывания новых производств. Достижения научно-технического прогресса позволяют им быстро подключиться к наукоемким отраслям, не располагая при этом большим капиталом.</w:t>
      </w:r>
    </w:p>
    <w:p w:rsidR="00B1735B" w:rsidRPr="00B1735B" w:rsidRDefault="00B1735B" w:rsidP="00B1735B">
      <w:pPr>
        <w:tabs>
          <w:tab w:val="left" w:pos="3660"/>
        </w:tabs>
        <w:spacing w:after="0" w:line="360" w:lineRule="auto"/>
        <w:ind w:firstLine="709"/>
        <w:jc w:val="both"/>
        <w:rPr>
          <w:rFonts w:ascii="Times New Roman" w:hAnsi="Times New Roman"/>
          <w:sz w:val="28"/>
          <w:szCs w:val="28"/>
        </w:rPr>
      </w:pPr>
      <w:r w:rsidRPr="00B1735B">
        <w:rPr>
          <w:rFonts w:ascii="Times New Roman" w:hAnsi="Times New Roman"/>
          <w:sz w:val="28"/>
          <w:szCs w:val="28"/>
        </w:rPr>
        <w:t>Большое значение имеет способность малых предприятий расширять сферу приложения труда, создавать новые возможности не только для трудоустройства, но, прежде всего для предпринимательской деятельности населения, развёртывания его творческих сил и использования свободных производственных мощностей.</w:t>
      </w:r>
    </w:p>
    <w:p w:rsidR="003A22FD" w:rsidRPr="00FA169E" w:rsidRDefault="003A22FD" w:rsidP="003A22FD">
      <w:pPr>
        <w:tabs>
          <w:tab w:val="left" w:pos="3660"/>
        </w:tabs>
        <w:spacing w:after="0" w:line="360" w:lineRule="auto"/>
        <w:ind w:firstLine="709"/>
        <w:jc w:val="both"/>
        <w:rPr>
          <w:rFonts w:ascii="Times New Roman" w:hAnsi="Times New Roman"/>
          <w:sz w:val="28"/>
          <w:szCs w:val="28"/>
        </w:rPr>
      </w:pPr>
      <w:r>
        <w:rPr>
          <w:rFonts w:ascii="Times New Roman" w:hAnsi="Times New Roman"/>
          <w:sz w:val="28"/>
          <w:szCs w:val="28"/>
        </w:rPr>
        <w:t>К</w:t>
      </w:r>
      <w:r w:rsidRPr="00F035BE">
        <w:rPr>
          <w:rFonts w:ascii="Times New Roman" w:hAnsi="Times New Roman"/>
          <w:sz w:val="28"/>
          <w:szCs w:val="28"/>
        </w:rPr>
        <w:t xml:space="preserve">онкуренция, являющаяся основным условием работы малых предприятий в системе с рыночной экономикой, позволяет сдерживать рост цен на товары и услуги, и побуждает предпринимателей постоянно повышать качество </w:t>
      </w:r>
      <w:r>
        <w:rPr>
          <w:rFonts w:ascii="Times New Roman" w:hAnsi="Times New Roman"/>
          <w:sz w:val="28"/>
          <w:szCs w:val="28"/>
        </w:rPr>
        <w:t>п</w:t>
      </w:r>
      <w:r w:rsidRPr="00F035BE">
        <w:rPr>
          <w:rFonts w:ascii="Times New Roman" w:hAnsi="Times New Roman"/>
          <w:sz w:val="28"/>
          <w:szCs w:val="28"/>
        </w:rPr>
        <w:t>родукц</w:t>
      </w:r>
      <w:r w:rsidR="00FA169E">
        <w:rPr>
          <w:rFonts w:ascii="Times New Roman" w:hAnsi="Times New Roman"/>
          <w:sz w:val="28"/>
          <w:szCs w:val="28"/>
        </w:rPr>
        <w:t>ии и внедрять новые технологии</w:t>
      </w:r>
      <w:r w:rsidR="00FA169E" w:rsidRPr="00FA169E">
        <w:rPr>
          <w:rFonts w:ascii="Times New Roman" w:hAnsi="Times New Roman"/>
          <w:sz w:val="28"/>
          <w:szCs w:val="28"/>
        </w:rPr>
        <w:t xml:space="preserve"> [6; </w:t>
      </w:r>
      <w:r w:rsidR="00FA169E">
        <w:rPr>
          <w:rFonts w:ascii="Times New Roman" w:hAnsi="Times New Roman"/>
          <w:sz w:val="28"/>
          <w:szCs w:val="28"/>
          <w:lang w:val="en-US"/>
        </w:rPr>
        <w:t>c</w:t>
      </w:r>
      <w:r w:rsidR="00FA169E" w:rsidRPr="00FA169E">
        <w:rPr>
          <w:rFonts w:ascii="Times New Roman" w:hAnsi="Times New Roman"/>
          <w:sz w:val="28"/>
          <w:szCs w:val="28"/>
        </w:rPr>
        <w:t>.91].</w:t>
      </w:r>
    </w:p>
    <w:p w:rsidR="00F035BE" w:rsidRDefault="00F035BE" w:rsidP="003A22FD">
      <w:pPr>
        <w:tabs>
          <w:tab w:val="left" w:pos="3660"/>
        </w:tabs>
        <w:spacing w:after="0" w:line="360" w:lineRule="auto"/>
        <w:ind w:firstLine="709"/>
        <w:jc w:val="both"/>
        <w:rPr>
          <w:rFonts w:ascii="Times New Roman" w:hAnsi="Times New Roman"/>
          <w:sz w:val="28"/>
          <w:szCs w:val="28"/>
        </w:rPr>
      </w:pPr>
      <w:r>
        <w:rPr>
          <w:rFonts w:ascii="Times New Roman" w:hAnsi="Times New Roman"/>
          <w:sz w:val="28"/>
          <w:szCs w:val="28"/>
        </w:rPr>
        <w:t>Также, з</w:t>
      </w:r>
      <w:r w:rsidRPr="00F035BE">
        <w:rPr>
          <w:rFonts w:ascii="Times New Roman" w:hAnsi="Times New Roman"/>
          <w:sz w:val="28"/>
          <w:szCs w:val="28"/>
        </w:rPr>
        <w:t>а счёт поддержки сегмента малого предпринимательства государство решает общие проблемы повышения уровня благосостояния населения и увеличения в процентном соотношении граждан со средним уровнем дохода, а также налоговые поступления от малого бизнеса в значительной степени способствуют пополнению бюджета.  Стоит отметить, что роль малого предприятия в рыночной экономической системе трудно переоценить, так как, по сути, именно предпринимательство является конструктивной единицей и гарантией существования развитой рыночной экономики.</w:t>
      </w:r>
    </w:p>
    <w:p w:rsidR="00F035BE" w:rsidRPr="00765E14" w:rsidRDefault="00F035BE" w:rsidP="00F035BE">
      <w:pPr>
        <w:tabs>
          <w:tab w:val="left" w:pos="3660"/>
        </w:tabs>
        <w:spacing w:line="360" w:lineRule="auto"/>
        <w:ind w:firstLine="709"/>
        <w:jc w:val="both"/>
        <w:rPr>
          <w:rFonts w:ascii="Times New Roman" w:hAnsi="Times New Roman"/>
          <w:sz w:val="28"/>
          <w:szCs w:val="28"/>
        </w:rPr>
      </w:pPr>
    </w:p>
    <w:p w:rsidR="00BC5334" w:rsidRPr="00765E14" w:rsidRDefault="00BC5334" w:rsidP="00F035BE">
      <w:pPr>
        <w:tabs>
          <w:tab w:val="left" w:pos="3660"/>
        </w:tabs>
        <w:spacing w:line="360" w:lineRule="auto"/>
        <w:ind w:firstLine="709"/>
        <w:jc w:val="both"/>
        <w:rPr>
          <w:rFonts w:ascii="Times New Roman" w:hAnsi="Times New Roman"/>
          <w:sz w:val="28"/>
          <w:szCs w:val="28"/>
        </w:rPr>
      </w:pPr>
    </w:p>
    <w:p w:rsidR="00BC5334" w:rsidRPr="00765E14" w:rsidRDefault="00BC5334" w:rsidP="00BC5334">
      <w:pPr>
        <w:tabs>
          <w:tab w:val="left" w:pos="3660"/>
        </w:tabs>
        <w:jc w:val="center"/>
        <w:rPr>
          <w:rFonts w:ascii="Times New Roman" w:hAnsi="Times New Roman"/>
          <w:sz w:val="28"/>
          <w:szCs w:val="28"/>
        </w:rPr>
      </w:pPr>
    </w:p>
    <w:p w:rsidR="00BC5334" w:rsidRPr="00765E14" w:rsidRDefault="00BC5334" w:rsidP="00BC5334">
      <w:pPr>
        <w:tabs>
          <w:tab w:val="left" w:pos="3660"/>
        </w:tabs>
        <w:jc w:val="center"/>
        <w:rPr>
          <w:rFonts w:ascii="Times New Roman" w:hAnsi="Times New Roman"/>
          <w:sz w:val="28"/>
          <w:szCs w:val="28"/>
        </w:rPr>
      </w:pPr>
    </w:p>
    <w:p w:rsidR="00BC5334" w:rsidRDefault="00BC5334"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BC5334">
      <w:pPr>
        <w:pStyle w:val="a8"/>
        <w:tabs>
          <w:tab w:val="left" w:pos="3660"/>
        </w:tabs>
        <w:ind w:left="1080"/>
        <w:rPr>
          <w:rFonts w:ascii="Times New Roman" w:hAnsi="Times New Roman"/>
          <w:sz w:val="28"/>
          <w:szCs w:val="28"/>
        </w:rPr>
      </w:pPr>
    </w:p>
    <w:p w:rsidR="00DE73E7" w:rsidRDefault="00DE73E7" w:rsidP="00DE73E7">
      <w:pPr>
        <w:spacing w:after="0" w:line="360" w:lineRule="auto"/>
        <w:jc w:val="center"/>
        <w:rPr>
          <w:rFonts w:ascii="Times New Roman" w:hAnsi="Times New Roman"/>
          <w:b/>
          <w:sz w:val="28"/>
          <w:szCs w:val="28"/>
        </w:rPr>
      </w:pPr>
      <w:r w:rsidRPr="00DE73E7">
        <w:rPr>
          <w:rFonts w:ascii="Times New Roman" w:hAnsi="Times New Roman"/>
          <w:b/>
          <w:sz w:val="28"/>
          <w:szCs w:val="28"/>
        </w:rPr>
        <w:t>2. АНАЛИЗ СТАНОВЛЕНИЯ И РАЗВИТИЯ ПРЕДПРИНИМАТЕЛЬСТВА В ПЕРЕХОДНОЙ ЭКОНОМИКЕ РОССИИ</w:t>
      </w:r>
    </w:p>
    <w:p w:rsidR="00DE73E7" w:rsidRPr="00DE73E7" w:rsidRDefault="00DE73E7" w:rsidP="006A3516">
      <w:pPr>
        <w:spacing w:after="0" w:line="360" w:lineRule="auto"/>
        <w:ind w:firstLine="709"/>
        <w:jc w:val="center"/>
        <w:rPr>
          <w:rFonts w:ascii="Times New Roman" w:hAnsi="Times New Roman"/>
          <w:b/>
          <w:sz w:val="28"/>
          <w:szCs w:val="28"/>
        </w:rPr>
      </w:pPr>
    </w:p>
    <w:p w:rsidR="00DE73E7" w:rsidRDefault="00DE73E7" w:rsidP="006A3516">
      <w:pPr>
        <w:spacing w:after="0" w:line="360" w:lineRule="auto"/>
        <w:ind w:firstLine="709"/>
        <w:rPr>
          <w:rFonts w:ascii="Times New Roman" w:hAnsi="Times New Roman"/>
          <w:sz w:val="28"/>
          <w:szCs w:val="28"/>
        </w:rPr>
      </w:pPr>
      <w:r w:rsidRPr="00765E14">
        <w:rPr>
          <w:rFonts w:ascii="Times New Roman" w:hAnsi="Times New Roman"/>
          <w:sz w:val="28"/>
          <w:szCs w:val="28"/>
        </w:rPr>
        <w:t>2.1.Динамика структуры Российского предпринимательства</w:t>
      </w:r>
      <w:r w:rsidR="00B058A0">
        <w:rPr>
          <w:rFonts w:ascii="Times New Roman" w:hAnsi="Times New Roman"/>
          <w:sz w:val="28"/>
          <w:szCs w:val="28"/>
        </w:rPr>
        <w:t>.</w:t>
      </w:r>
    </w:p>
    <w:p w:rsidR="008C16A7" w:rsidRDefault="000C4CA1" w:rsidP="006A3516">
      <w:pPr>
        <w:spacing w:after="0" w:line="360" w:lineRule="auto"/>
        <w:ind w:firstLine="709"/>
        <w:jc w:val="both"/>
        <w:rPr>
          <w:rFonts w:ascii="Times New Roman" w:hAnsi="Times New Roman"/>
          <w:sz w:val="28"/>
          <w:szCs w:val="28"/>
        </w:rPr>
      </w:pPr>
      <w:r>
        <w:rPr>
          <w:rFonts w:ascii="Times New Roman" w:hAnsi="Times New Roman"/>
          <w:sz w:val="28"/>
          <w:szCs w:val="28"/>
        </w:rPr>
        <w:t>Для анализа динамики структуры Российского предпринимательства, о</w:t>
      </w:r>
      <w:r w:rsidR="006A3516" w:rsidRPr="006A3516">
        <w:rPr>
          <w:rFonts w:ascii="Times New Roman" w:hAnsi="Times New Roman"/>
          <w:sz w:val="28"/>
          <w:szCs w:val="28"/>
        </w:rPr>
        <w:t>братимся к показателям развития малого</w:t>
      </w:r>
      <w:r w:rsidR="006A3516">
        <w:rPr>
          <w:rFonts w:ascii="Times New Roman" w:hAnsi="Times New Roman"/>
          <w:sz w:val="28"/>
          <w:szCs w:val="28"/>
        </w:rPr>
        <w:t xml:space="preserve"> </w:t>
      </w:r>
      <w:r>
        <w:rPr>
          <w:rFonts w:ascii="Times New Roman" w:hAnsi="Times New Roman"/>
          <w:sz w:val="28"/>
          <w:szCs w:val="28"/>
        </w:rPr>
        <w:t>бизнеса</w:t>
      </w:r>
      <w:r w:rsidR="006A3516" w:rsidRPr="006A3516">
        <w:rPr>
          <w:rFonts w:ascii="Times New Roman" w:hAnsi="Times New Roman"/>
          <w:sz w:val="28"/>
          <w:szCs w:val="28"/>
        </w:rPr>
        <w:t xml:space="preserve"> в </w:t>
      </w:r>
      <w:r w:rsidR="006A3516">
        <w:rPr>
          <w:rFonts w:ascii="Times New Roman" w:hAnsi="Times New Roman"/>
          <w:sz w:val="28"/>
          <w:szCs w:val="28"/>
        </w:rPr>
        <w:t>Российской Федерации</w:t>
      </w:r>
      <w:r w:rsidR="00196A1D">
        <w:rPr>
          <w:rFonts w:ascii="Times New Roman" w:hAnsi="Times New Roman"/>
          <w:sz w:val="28"/>
          <w:szCs w:val="28"/>
        </w:rPr>
        <w:t xml:space="preserve"> в разрезе регионов.</w:t>
      </w:r>
    </w:p>
    <w:p w:rsidR="00B058A0" w:rsidRDefault="008C16A7" w:rsidP="006A3516">
      <w:pPr>
        <w:spacing w:after="0" w:line="360" w:lineRule="auto"/>
        <w:ind w:firstLine="709"/>
        <w:jc w:val="both"/>
        <w:rPr>
          <w:rFonts w:ascii="Times New Roman" w:hAnsi="Times New Roman"/>
          <w:sz w:val="28"/>
          <w:szCs w:val="28"/>
        </w:rPr>
      </w:pPr>
      <w:r w:rsidRPr="006A3516">
        <w:rPr>
          <w:rFonts w:ascii="Times New Roman" w:hAnsi="Times New Roman"/>
          <w:sz w:val="28"/>
          <w:szCs w:val="28"/>
        </w:rPr>
        <w:t xml:space="preserve"> </w:t>
      </w:r>
      <w:r w:rsidR="006A3516" w:rsidRPr="006A3516">
        <w:rPr>
          <w:rFonts w:ascii="Times New Roman" w:hAnsi="Times New Roman"/>
          <w:sz w:val="28"/>
          <w:szCs w:val="28"/>
        </w:rPr>
        <w:t xml:space="preserve">Объектами наблюдения являются юридические лица, которые в соответствии со статьей 3 </w:t>
      </w:r>
      <w:r w:rsidR="000C4CA1" w:rsidRPr="000C4CA1">
        <w:rPr>
          <w:rFonts w:ascii="Times New Roman" w:hAnsi="Times New Roman"/>
          <w:sz w:val="28"/>
          <w:szCs w:val="28"/>
        </w:rPr>
        <w:t>Федеральный закон Российской Федерации от 24 июля 2007 г. N 209-ФЗ "О развитии малого и среднего предпринимательства в Российской Федерации"</w:t>
      </w:r>
      <w:r w:rsidR="006A3516" w:rsidRPr="006A3516">
        <w:rPr>
          <w:rFonts w:ascii="Times New Roman" w:hAnsi="Times New Roman"/>
          <w:sz w:val="28"/>
          <w:szCs w:val="28"/>
        </w:rPr>
        <w:t xml:space="preserve"> относятся к субъектам малого</w:t>
      </w:r>
      <w:r w:rsidR="004441E4">
        <w:rPr>
          <w:rFonts w:ascii="Times New Roman" w:hAnsi="Times New Roman"/>
          <w:sz w:val="28"/>
          <w:szCs w:val="28"/>
        </w:rPr>
        <w:t xml:space="preserve"> и среднего</w:t>
      </w:r>
      <w:r w:rsidR="006A3516" w:rsidRPr="006A3516">
        <w:rPr>
          <w:rFonts w:ascii="Times New Roman" w:hAnsi="Times New Roman"/>
          <w:sz w:val="28"/>
          <w:szCs w:val="28"/>
        </w:rPr>
        <w:t xml:space="preserve"> п</w:t>
      </w:r>
      <w:r w:rsidR="000C4CA1">
        <w:rPr>
          <w:rFonts w:ascii="Times New Roman" w:hAnsi="Times New Roman"/>
          <w:sz w:val="28"/>
          <w:szCs w:val="28"/>
        </w:rPr>
        <w:t>редпринимательства.</w:t>
      </w:r>
    </w:p>
    <w:p w:rsidR="00BC7D07" w:rsidRDefault="00BC7D07" w:rsidP="008C16A7">
      <w:pPr>
        <w:spacing w:after="0" w:line="360" w:lineRule="auto"/>
        <w:ind w:firstLine="709"/>
        <w:jc w:val="both"/>
        <w:rPr>
          <w:rFonts w:ascii="Times New Roman" w:hAnsi="Times New Roman"/>
          <w:sz w:val="28"/>
          <w:szCs w:val="28"/>
        </w:rPr>
      </w:pPr>
      <w:r>
        <w:rPr>
          <w:rFonts w:ascii="Times New Roman" w:hAnsi="Times New Roman"/>
          <w:sz w:val="28"/>
          <w:szCs w:val="28"/>
        </w:rPr>
        <w:t>На начало 2010 года было официально зарегистрировано 25 567 предприятий, а ликвидировано – 17039, что видно исходя из табл.1.</w:t>
      </w:r>
    </w:p>
    <w:tbl>
      <w:tblPr>
        <w:tblpPr w:leftFromText="180" w:rightFromText="180" w:vertAnchor="text" w:horzAnchor="margin" w:tblpY="2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285"/>
        <w:gridCol w:w="3285"/>
      </w:tblGrid>
      <w:tr w:rsidR="002A4ED4" w:rsidRPr="002A4ED4" w:rsidTr="002A4ED4">
        <w:tc>
          <w:tcPr>
            <w:tcW w:w="3284" w:type="dxa"/>
            <w:tcBorders>
              <w:top w:val="single" w:sz="12" w:space="0" w:color="auto"/>
              <w:left w:val="single" w:sz="12" w:space="0" w:color="auto"/>
              <w:bottom w:val="single" w:sz="12" w:space="0" w:color="auto"/>
              <w:right w:val="single" w:sz="12" w:space="0" w:color="auto"/>
            </w:tcBorders>
          </w:tcPr>
          <w:p w:rsidR="002A4ED4" w:rsidRPr="002A4ED4" w:rsidRDefault="002A4ED4" w:rsidP="002A4ED4">
            <w:pPr>
              <w:spacing w:after="0" w:line="240" w:lineRule="auto"/>
              <w:jc w:val="both"/>
              <w:rPr>
                <w:rFonts w:ascii="Times New Roman" w:hAnsi="Times New Roman"/>
                <w:sz w:val="28"/>
                <w:szCs w:val="28"/>
              </w:rPr>
            </w:pPr>
          </w:p>
        </w:tc>
        <w:tc>
          <w:tcPr>
            <w:tcW w:w="3285" w:type="dxa"/>
            <w:tcBorders>
              <w:top w:val="single" w:sz="12" w:space="0" w:color="auto"/>
              <w:left w:val="single" w:sz="12" w:space="0" w:color="auto"/>
              <w:bottom w:val="single" w:sz="12" w:space="0" w:color="auto"/>
              <w:right w:val="single" w:sz="12" w:space="0" w:color="auto"/>
            </w:tcBorders>
          </w:tcPr>
          <w:p w:rsidR="002A4ED4" w:rsidRPr="002A4ED4" w:rsidRDefault="002A4ED4" w:rsidP="002A4ED4">
            <w:pPr>
              <w:spacing w:after="0" w:line="240" w:lineRule="auto"/>
              <w:jc w:val="center"/>
              <w:rPr>
                <w:rFonts w:ascii="Times New Roman" w:hAnsi="Times New Roman"/>
                <w:sz w:val="24"/>
                <w:szCs w:val="24"/>
              </w:rPr>
            </w:pPr>
            <w:r w:rsidRPr="002A4ED4">
              <w:rPr>
                <w:rFonts w:ascii="Times New Roman" w:hAnsi="Times New Roman"/>
                <w:sz w:val="24"/>
                <w:szCs w:val="24"/>
              </w:rPr>
              <w:t>Количество вновь зарегистрированных организаций</w:t>
            </w:r>
          </w:p>
        </w:tc>
        <w:tc>
          <w:tcPr>
            <w:tcW w:w="3285" w:type="dxa"/>
            <w:tcBorders>
              <w:top w:val="single" w:sz="12" w:space="0" w:color="auto"/>
              <w:left w:val="single" w:sz="12" w:space="0" w:color="auto"/>
              <w:bottom w:val="single" w:sz="12" w:space="0" w:color="auto"/>
              <w:right w:val="single" w:sz="12" w:space="0" w:color="auto"/>
            </w:tcBorders>
          </w:tcPr>
          <w:p w:rsidR="002A4ED4" w:rsidRPr="002A4ED4" w:rsidRDefault="002A4ED4" w:rsidP="002A4ED4">
            <w:pPr>
              <w:spacing w:after="0" w:line="240" w:lineRule="auto"/>
              <w:jc w:val="center"/>
              <w:rPr>
                <w:rFonts w:ascii="Times New Roman" w:hAnsi="Times New Roman"/>
                <w:sz w:val="24"/>
                <w:szCs w:val="24"/>
              </w:rPr>
            </w:pPr>
            <w:r>
              <w:rPr>
                <w:rFonts w:ascii="Times New Roman" w:hAnsi="Times New Roman"/>
                <w:sz w:val="24"/>
                <w:szCs w:val="24"/>
              </w:rPr>
              <w:t>Количество официально ликвидированных организаций</w:t>
            </w:r>
          </w:p>
        </w:tc>
      </w:tr>
      <w:tr w:rsidR="002A4ED4" w:rsidRPr="002A4ED4" w:rsidTr="002A4ED4">
        <w:tc>
          <w:tcPr>
            <w:tcW w:w="3284" w:type="dxa"/>
            <w:tcBorders>
              <w:top w:val="single" w:sz="12" w:space="0" w:color="auto"/>
            </w:tcBorders>
          </w:tcPr>
          <w:p w:rsidR="002A4ED4" w:rsidRPr="00C40162" w:rsidRDefault="002A4ED4" w:rsidP="002A4ED4">
            <w:pPr>
              <w:spacing w:after="0" w:line="240" w:lineRule="auto"/>
              <w:jc w:val="both"/>
              <w:rPr>
                <w:rFonts w:ascii="Times New Roman" w:hAnsi="Times New Roman"/>
                <w:b/>
                <w:sz w:val="24"/>
                <w:szCs w:val="24"/>
              </w:rPr>
            </w:pPr>
            <w:r w:rsidRPr="00C40162">
              <w:rPr>
                <w:rFonts w:ascii="Times New Roman" w:hAnsi="Times New Roman"/>
                <w:b/>
                <w:sz w:val="24"/>
                <w:szCs w:val="24"/>
              </w:rPr>
              <w:t>Российская Федерация</w:t>
            </w:r>
          </w:p>
        </w:tc>
        <w:tc>
          <w:tcPr>
            <w:tcW w:w="3285" w:type="dxa"/>
            <w:tcBorders>
              <w:top w:val="single" w:sz="12" w:space="0" w:color="auto"/>
            </w:tcBorders>
          </w:tcPr>
          <w:p w:rsidR="002A4ED4" w:rsidRPr="00C40162" w:rsidRDefault="00C40162" w:rsidP="00C40162">
            <w:pPr>
              <w:spacing w:after="0" w:line="240" w:lineRule="auto"/>
              <w:jc w:val="center"/>
              <w:rPr>
                <w:rFonts w:ascii="Times New Roman" w:hAnsi="Times New Roman"/>
                <w:b/>
                <w:sz w:val="24"/>
                <w:szCs w:val="24"/>
              </w:rPr>
            </w:pPr>
            <w:r w:rsidRPr="00C40162">
              <w:rPr>
                <w:rFonts w:ascii="Times New Roman" w:hAnsi="Times New Roman"/>
                <w:b/>
                <w:sz w:val="24"/>
                <w:szCs w:val="24"/>
              </w:rPr>
              <w:t>25567</w:t>
            </w:r>
          </w:p>
        </w:tc>
        <w:tc>
          <w:tcPr>
            <w:tcW w:w="3285" w:type="dxa"/>
            <w:tcBorders>
              <w:top w:val="single" w:sz="12" w:space="0" w:color="auto"/>
              <w:bottom w:val="single" w:sz="4" w:space="0" w:color="auto"/>
            </w:tcBorders>
          </w:tcPr>
          <w:p w:rsidR="002A4ED4" w:rsidRPr="00C40162" w:rsidRDefault="00C40162" w:rsidP="00C40162">
            <w:pPr>
              <w:spacing w:after="0" w:line="240" w:lineRule="auto"/>
              <w:jc w:val="center"/>
              <w:rPr>
                <w:rFonts w:ascii="Times New Roman" w:hAnsi="Times New Roman"/>
                <w:b/>
                <w:sz w:val="24"/>
                <w:szCs w:val="24"/>
              </w:rPr>
            </w:pPr>
            <w:r w:rsidRPr="00C40162">
              <w:rPr>
                <w:rFonts w:ascii="Times New Roman" w:hAnsi="Times New Roman"/>
                <w:b/>
                <w:sz w:val="24"/>
                <w:szCs w:val="24"/>
              </w:rPr>
              <w:t>17039</w:t>
            </w:r>
          </w:p>
        </w:tc>
      </w:tr>
      <w:tr w:rsidR="002A4ED4" w:rsidRPr="002A4ED4" w:rsidTr="002A4ED4">
        <w:tc>
          <w:tcPr>
            <w:tcW w:w="3284" w:type="dxa"/>
          </w:tcPr>
          <w:p w:rsidR="002A4ED4" w:rsidRPr="002A4ED4" w:rsidRDefault="002A4ED4" w:rsidP="002A4ED4">
            <w:pPr>
              <w:spacing w:after="0" w:line="240" w:lineRule="auto"/>
              <w:jc w:val="both"/>
              <w:rPr>
                <w:rFonts w:ascii="Times New Roman" w:hAnsi="Times New Roman"/>
                <w:sz w:val="24"/>
                <w:szCs w:val="24"/>
              </w:rPr>
            </w:pPr>
            <w:r w:rsidRPr="002A4ED4">
              <w:rPr>
                <w:rFonts w:ascii="Times New Roman" w:hAnsi="Times New Roman"/>
                <w:sz w:val="24"/>
                <w:szCs w:val="24"/>
              </w:rPr>
              <w:t>Центральный ФО</w:t>
            </w:r>
          </w:p>
        </w:tc>
        <w:tc>
          <w:tcPr>
            <w:tcW w:w="3285" w:type="dxa"/>
            <w:tcBorders>
              <w:right w:val="single" w:sz="4" w:space="0" w:color="auto"/>
            </w:tcBorders>
          </w:tcPr>
          <w:p w:rsidR="002A4ED4" w:rsidRPr="002A4ED4" w:rsidRDefault="00C40162" w:rsidP="00C40162">
            <w:pPr>
              <w:spacing w:after="0" w:line="240" w:lineRule="auto"/>
              <w:jc w:val="center"/>
              <w:rPr>
                <w:rFonts w:ascii="Times New Roman" w:hAnsi="Times New Roman"/>
                <w:sz w:val="24"/>
                <w:szCs w:val="24"/>
              </w:rPr>
            </w:pPr>
            <w:r>
              <w:rPr>
                <w:rFonts w:ascii="Times New Roman" w:hAnsi="Times New Roman"/>
                <w:sz w:val="24"/>
                <w:szCs w:val="24"/>
              </w:rPr>
              <w:t>8841</w:t>
            </w:r>
          </w:p>
        </w:tc>
        <w:tc>
          <w:tcPr>
            <w:tcW w:w="3285" w:type="dxa"/>
            <w:tcBorders>
              <w:top w:val="single" w:sz="4" w:space="0" w:color="auto"/>
              <w:left w:val="single" w:sz="4" w:space="0" w:color="auto"/>
            </w:tcBorders>
          </w:tcPr>
          <w:p w:rsidR="002A4ED4" w:rsidRPr="002A4ED4" w:rsidRDefault="00C40162" w:rsidP="00C40162">
            <w:pPr>
              <w:spacing w:after="0" w:line="240" w:lineRule="auto"/>
              <w:jc w:val="center"/>
              <w:rPr>
                <w:rFonts w:ascii="Times New Roman" w:hAnsi="Times New Roman"/>
                <w:sz w:val="24"/>
                <w:szCs w:val="24"/>
              </w:rPr>
            </w:pPr>
            <w:r>
              <w:rPr>
                <w:rFonts w:ascii="Times New Roman" w:hAnsi="Times New Roman"/>
                <w:sz w:val="24"/>
                <w:szCs w:val="24"/>
              </w:rPr>
              <w:t>5438</w:t>
            </w:r>
          </w:p>
        </w:tc>
      </w:tr>
      <w:tr w:rsidR="002A4ED4" w:rsidRPr="002A4ED4" w:rsidTr="002A4ED4">
        <w:tc>
          <w:tcPr>
            <w:tcW w:w="3284" w:type="dxa"/>
          </w:tcPr>
          <w:p w:rsidR="002A4ED4" w:rsidRPr="002A4ED4" w:rsidRDefault="002A4ED4" w:rsidP="002A4ED4">
            <w:pPr>
              <w:spacing w:after="0" w:line="240" w:lineRule="auto"/>
              <w:jc w:val="both"/>
              <w:rPr>
                <w:rFonts w:ascii="Times New Roman" w:hAnsi="Times New Roman"/>
                <w:sz w:val="24"/>
                <w:szCs w:val="24"/>
              </w:rPr>
            </w:pPr>
            <w:r>
              <w:rPr>
                <w:rFonts w:ascii="Times New Roman" w:hAnsi="Times New Roman"/>
                <w:sz w:val="24"/>
                <w:szCs w:val="24"/>
              </w:rPr>
              <w:t>Северо-западный ФО</w:t>
            </w:r>
          </w:p>
        </w:tc>
        <w:tc>
          <w:tcPr>
            <w:tcW w:w="3285" w:type="dxa"/>
            <w:tcBorders>
              <w:right w:val="single" w:sz="4" w:space="0" w:color="auto"/>
            </w:tcBorders>
          </w:tcPr>
          <w:p w:rsidR="002A4ED4" w:rsidRPr="002A4ED4" w:rsidRDefault="00C40162" w:rsidP="00C40162">
            <w:pPr>
              <w:spacing w:after="0" w:line="240" w:lineRule="auto"/>
              <w:jc w:val="center"/>
              <w:rPr>
                <w:rFonts w:ascii="Times New Roman" w:hAnsi="Times New Roman"/>
                <w:sz w:val="24"/>
                <w:szCs w:val="24"/>
              </w:rPr>
            </w:pPr>
            <w:r>
              <w:rPr>
                <w:rFonts w:ascii="Times New Roman" w:hAnsi="Times New Roman"/>
                <w:sz w:val="24"/>
                <w:szCs w:val="24"/>
              </w:rPr>
              <w:t>3235</w:t>
            </w:r>
          </w:p>
        </w:tc>
        <w:tc>
          <w:tcPr>
            <w:tcW w:w="3285" w:type="dxa"/>
            <w:tcBorders>
              <w:left w:val="single" w:sz="4" w:space="0" w:color="auto"/>
            </w:tcBorders>
          </w:tcPr>
          <w:p w:rsidR="002A4ED4" w:rsidRPr="002A4ED4" w:rsidRDefault="00C40162" w:rsidP="00C40162">
            <w:pPr>
              <w:spacing w:after="0" w:line="240" w:lineRule="auto"/>
              <w:jc w:val="center"/>
              <w:rPr>
                <w:rFonts w:ascii="Times New Roman" w:hAnsi="Times New Roman"/>
                <w:sz w:val="24"/>
                <w:szCs w:val="24"/>
              </w:rPr>
            </w:pPr>
            <w:r>
              <w:rPr>
                <w:rFonts w:ascii="Times New Roman" w:hAnsi="Times New Roman"/>
                <w:sz w:val="24"/>
                <w:szCs w:val="24"/>
              </w:rPr>
              <w:t>2093</w:t>
            </w:r>
          </w:p>
        </w:tc>
      </w:tr>
      <w:tr w:rsidR="002A4ED4" w:rsidRPr="002A4ED4" w:rsidTr="002A4ED4">
        <w:tc>
          <w:tcPr>
            <w:tcW w:w="3284" w:type="dxa"/>
          </w:tcPr>
          <w:p w:rsidR="002A4ED4" w:rsidRPr="002A4ED4" w:rsidRDefault="002A4ED4" w:rsidP="002A4ED4">
            <w:pPr>
              <w:spacing w:after="0" w:line="240" w:lineRule="auto"/>
              <w:jc w:val="both"/>
              <w:rPr>
                <w:rFonts w:ascii="Times New Roman" w:hAnsi="Times New Roman"/>
                <w:sz w:val="24"/>
                <w:szCs w:val="24"/>
              </w:rPr>
            </w:pPr>
            <w:r>
              <w:rPr>
                <w:rFonts w:ascii="Times New Roman" w:hAnsi="Times New Roman"/>
                <w:sz w:val="24"/>
                <w:szCs w:val="24"/>
              </w:rPr>
              <w:t>Южный ФО</w:t>
            </w:r>
          </w:p>
        </w:tc>
        <w:tc>
          <w:tcPr>
            <w:tcW w:w="3285" w:type="dxa"/>
          </w:tcPr>
          <w:p w:rsidR="002A4ED4" w:rsidRPr="002A4ED4" w:rsidRDefault="00C40162" w:rsidP="00C40162">
            <w:pPr>
              <w:spacing w:after="0" w:line="240" w:lineRule="auto"/>
              <w:jc w:val="center"/>
              <w:rPr>
                <w:rFonts w:ascii="Times New Roman" w:hAnsi="Times New Roman"/>
                <w:sz w:val="24"/>
                <w:szCs w:val="24"/>
              </w:rPr>
            </w:pPr>
            <w:r>
              <w:rPr>
                <w:rFonts w:ascii="Times New Roman" w:hAnsi="Times New Roman"/>
                <w:sz w:val="24"/>
                <w:szCs w:val="24"/>
              </w:rPr>
              <w:t>1829</w:t>
            </w:r>
          </w:p>
        </w:tc>
        <w:tc>
          <w:tcPr>
            <w:tcW w:w="3285" w:type="dxa"/>
          </w:tcPr>
          <w:p w:rsidR="002A4ED4" w:rsidRPr="002A4ED4" w:rsidRDefault="00C40162" w:rsidP="00C40162">
            <w:pPr>
              <w:spacing w:after="0" w:line="240" w:lineRule="auto"/>
              <w:jc w:val="center"/>
              <w:rPr>
                <w:rFonts w:ascii="Times New Roman" w:hAnsi="Times New Roman"/>
                <w:sz w:val="24"/>
                <w:szCs w:val="24"/>
              </w:rPr>
            </w:pPr>
            <w:r>
              <w:rPr>
                <w:rFonts w:ascii="Times New Roman" w:hAnsi="Times New Roman"/>
                <w:sz w:val="24"/>
                <w:szCs w:val="24"/>
              </w:rPr>
              <w:t>954</w:t>
            </w:r>
          </w:p>
        </w:tc>
      </w:tr>
      <w:tr w:rsidR="002A4ED4" w:rsidRPr="002A4ED4" w:rsidTr="002A4ED4">
        <w:tc>
          <w:tcPr>
            <w:tcW w:w="3284" w:type="dxa"/>
          </w:tcPr>
          <w:p w:rsidR="002A4ED4" w:rsidRPr="002A4ED4" w:rsidRDefault="002A4ED4" w:rsidP="002A4ED4">
            <w:pPr>
              <w:spacing w:after="0" w:line="240" w:lineRule="auto"/>
              <w:jc w:val="both"/>
              <w:rPr>
                <w:rFonts w:ascii="Times New Roman" w:hAnsi="Times New Roman"/>
                <w:sz w:val="24"/>
                <w:szCs w:val="24"/>
              </w:rPr>
            </w:pPr>
            <w:r>
              <w:rPr>
                <w:rFonts w:ascii="Times New Roman" w:hAnsi="Times New Roman"/>
                <w:sz w:val="24"/>
                <w:szCs w:val="24"/>
              </w:rPr>
              <w:t>Северо-Кавказский ФО</w:t>
            </w:r>
          </w:p>
        </w:tc>
        <w:tc>
          <w:tcPr>
            <w:tcW w:w="3285" w:type="dxa"/>
          </w:tcPr>
          <w:p w:rsidR="002A4ED4" w:rsidRPr="002A4ED4" w:rsidRDefault="00C40162" w:rsidP="00C40162">
            <w:pPr>
              <w:spacing w:after="0" w:line="240" w:lineRule="auto"/>
              <w:jc w:val="center"/>
              <w:rPr>
                <w:rFonts w:ascii="Times New Roman" w:hAnsi="Times New Roman"/>
                <w:sz w:val="24"/>
                <w:szCs w:val="24"/>
              </w:rPr>
            </w:pPr>
            <w:r>
              <w:rPr>
                <w:rFonts w:ascii="Times New Roman" w:hAnsi="Times New Roman"/>
                <w:sz w:val="24"/>
                <w:szCs w:val="24"/>
              </w:rPr>
              <w:t>644</w:t>
            </w:r>
          </w:p>
        </w:tc>
        <w:tc>
          <w:tcPr>
            <w:tcW w:w="3285" w:type="dxa"/>
          </w:tcPr>
          <w:p w:rsidR="002A4ED4" w:rsidRPr="002A4ED4" w:rsidRDefault="00C40162" w:rsidP="00C40162">
            <w:pPr>
              <w:spacing w:after="0" w:line="240" w:lineRule="auto"/>
              <w:jc w:val="center"/>
              <w:rPr>
                <w:rFonts w:ascii="Times New Roman" w:hAnsi="Times New Roman"/>
                <w:sz w:val="24"/>
                <w:szCs w:val="24"/>
              </w:rPr>
            </w:pPr>
            <w:r>
              <w:rPr>
                <w:rFonts w:ascii="Times New Roman" w:hAnsi="Times New Roman"/>
                <w:sz w:val="24"/>
                <w:szCs w:val="24"/>
              </w:rPr>
              <w:t>309</w:t>
            </w:r>
          </w:p>
        </w:tc>
      </w:tr>
      <w:tr w:rsidR="002A4ED4" w:rsidRPr="002A4ED4" w:rsidTr="002A4ED4">
        <w:tc>
          <w:tcPr>
            <w:tcW w:w="3284" w:type="dxa"/>
          </w:tcPr>
          <w:p w:rsidR="002A4ED4" w:rsidRPr="002A4ED4" w:rsidRDefault="00C40162" w:rsidP="002A4ED4">
            <w:pPr>
              <w:spacing w:after="0" w:line="240" w:lineRule="auto"/>
              <w:jc w:val="both"/>
              <w:rPr>
                <w:rFonts w:ascii="Times New Roman" w:hAnsi="Times New Roman"/>
                <w:sz w:val="24"/>
                <w:szCs w:val="24"/>
              </w:rPr>
            </w:pPr>
            <w:r>
              <w:rPr>
                <w:rFonts w:ascii="Times New Roman" w:hAnsi="Times New Roman"/>
                <w:sz w:val="24"/>
                <w:szCs w:val="24"/>
              </w:rPr>
              <w:t>Приволжский ФО</w:t>
            </w:r>
          </w:p>
        </w:tc>
        <w:tc>
          <w:tcPr>
            <w:tcW w:w="3285" w:type="dxa"/>
          </w:tcPr>
          <w:p w:rsidR="002A4ED4" w:rsidRPr="002A4ED4" w:rsidRDefault="00C40162" w:rsidP="00C40162">
            <w:pPr>
              <w:spacing w:after="0" w:line="240" w:lineRule="auto"/>
              <w:jc w:val="center"/>
              <w:rPr>
                <w:rFonts w:ascii="Times New Roman" w:hAnsi="Times New Roman"/>
                <w:sz w:val="24"/>
                <w:szCs w:val="24"/>
              </w:rPr>
            </w:pPr>
            <w:r>
              <w:rPr>
                <w:rFonts w:ascii="Times New Roman" w:hAnsi="Times New Roman"/>
                <w:sz w:val="24"/>
                <w:szCs w:val="24"/>
              </w:rPr>
              <w:t>4200</w:t>
            </w:r>
          </w:p>
        </w:tc>
        <w:tc>
          <w:tcPr>
            <w:tcW w:w="3285" w:type="dxa"/>
          </w:tcPr>
          <w:p w:rsidR="002A4ED4" w:rsidRPr="002A4ED4" w:rsidRDefault="00C40162" w:rsidP="00C40162">
            <w:pPr>
              <w:spacing w:after="0" w:line="240" w:lineRule="auto"/>
              <w:jc w:val="center"/>
              <w:rPr>
                <w:rFonts w:ascii="Times New Roman" w:hAnsi="Times New Roman"/>
                <w:sz w:val="24"/>
                <w:szCs w:val="24"/>
              </w:rPr>
            </w:pPr>
            <w:r>
              <w:rPr>
                <w:rFonts w:ascii="Times New Roman" w:hAnsi="Times New Roman"/>
                <w:sz w:val="24"/>
                <w:szCs w:val="24"/>
              </w:rPr>
              <w:t>3842</w:t>
            </w:r>
          </w:p>
        </w:tc>
      </w:tr>
      <w:tr w:rsidR="002A4ED4" w:rsidRPr="002A4ED4" w:rsidTr="002A4ED4">
        <w:tc>
          <w:tcPr>
            <w:tcW w:w="3284" w:type="dxa"/>
          </w:tcPr>
          <w:p w:rsidR="002A4ED4" w:rsidRPr="002A4ED4" w:rsidRDefault="00C40162" w:rsidP="002A4ED4">
            <w:pPr>
              <w:spacing w:after="0" w:line="240" w:lineRule="auto"/>
              <w:jc w:val="both"/>
              <w:rPr>
                <w:rFonts w:ascii="Times New Roman" w:hAnsi="Times New Roman"/>
                <w:sz w:val="24"/>
                <w:szCs w:val="24"/>
              </w:rPr>
            </w:pPr>
            <w:r>
              <w:rPr>
                <w:rFonts w:ascii="Times New Roman" w:hAnsi="Times New Roman"/>
                <w:sz w:val="24"/>
                <w:szCs w:val="24"/>
              </w:rPr>
              <w:t>Уральский ФО</w:t>
            </w:r>
          </w:p>
        </w:tc>
        <w:tc>
          <w:tcPr>
            <w:tcW w:w="3285" w:type="dxa"/>
          </w:tcPr>
          <w:p w:rsidR="002A4ED4" w:rsidRPr="002A4ED4" w:rsidRDefault="00C40162" w:rsidP="00C40162">
            <w:pPr>
              <w:spacing w:after="0" w:line="240" w:lineRule="auto"/>
              <w:jc w:val="center"/>
              <w:rPr>
                <w:rFonts w:ascii="Times New Roman" w:hAnsi="Times New Roman"/>
                <w:sz w:val="24"/>
                <w:szCs w:val="24"/>
              </w:rPr>
            </w:pPr>
            <w:r>
              <w:rPr>
                <w:rFonts w:ascii="Times New Roman" w:hAnsi="Times New Roman"/>
                <w:sz w:val="24"/>
                <w:szCs w:val="24"/>
              </w:rPr>
              <w:t>2474</w:t>
            </w:r>
          </w:p>
        </w:tc>
        <w:tc>
          <w:tcPr>
            <w:tcW w:w="3285" w:type="dxa"/>
          </w:tcPr>
          <w:p w:rsidR="002A4ED4" w:rsidRPr="002A4ED4" w:rsidRDefault="00C40162" w:rsidP="00C40162">
            <w:pPr>
              <w:spacing w:after="0" w:line="240" w:lineRule="auto"/>
              <w:jc w:val="center"/>
              <w:rPr>
                <w:rFonts w:ascii="Times New Roman" w:hAnsi="Times New Roman"/>
                <w:sz w:val="24"/>
                <w:szCs w:val="24"/>
              </w:rPr>
            </w:pPr>
            <w:r>
              <w:rPr>
                <w:rFonts w:ascii="Times New Roman" w:hAnsi="Times New Roman"/>
                <w:sz w:val="24"/>
                <w:szCs w:val="24"/>
              </w:rPr>
              <w:t>1153</w:t>
            </w:r>
          </w:p>
        </w:tc>
      </w:tr>
      <w:tr w:rsidR="002A4ED4" w:rsidRPr="002A4ED4" w:rsidTr="002A4ED4">
        <w:tc>
          <w:tcPr>
            <w:tcW w:w="3284" w:type="dxa"/>
          </w:tcPr>
          <w:p w:rsidR="002A4ED4" w:rsidRPr="002A4ED4" w:rsidRDefault="00C40162" w:rsidP="002A4ED4">
            <w:pPr>
              <w:spacing w:after="0" w:line="240" w:lineRule="auto"/>
              <w:jc w:val="both"/>
              <w:rPr>
                <w:rFonts w:ascii="Times New Roman" w:hAnsi="Times New Roman"/>
                <w:sz w:val="24"/>
                <w:szCs w:val="24"/>
              </w:rPr>
            </w:pPr>
            <w:r>
              <w:rPr>
                <w:rFonts w:ascii="Times New Roman" w:hAnsi="Times New Roman"/>
                <w:sz w:val="24"/>
                <w:szCs w:val="24"/>
              </w:rPr>
              <w:t>Сибирский ФО</w:t>
            </w:r>
          </w:p>
        </w:tc>
        <w:tc>
          <w:tcPr>
            <w:tcW w:w="3285" w:type="dxa"/>
          </w:tcPr>
          <w:p w:rsidR="002A4ED4" w:rsidRPr="002A4ED4" w:rsidRDefault="00C40162" w:rsidP="00C40162">
            <w:pPr>
              <w:spacing w:after="0" w:line="240" w:lineRule="auto"/>
              <w:jc w:val="center"/>
              <w:rPr>
                <w:rFonts w:ascii="Times New Roman" w:hAnsi="Times New Roman"/>
                <w:sz w:val="24"/>
                <w:szCs w:val="24"/>
              </w:rPr>
            </w:pPr>
            <w:r>
              <w:rPr>
                <w:rFonts w:ascii="Times New Roman" w:hAnsi="Times New Roman"/>
                <w:sz w:val="24"/>
                <w:szCs w:val="24"/>
              </w:rPr>
              <w:t>3187</w:t>
            </w:r>
          </w:p>
        </w:tc>
        <w:tc>
          <w:tcPr>
            <w:tcW w:w="3285" w:type="dxa"/>
          </w:tcPr>
          <w:p w:rsidR="002A4ED4" w:rsidRPr="002A4ED4" w:rsidRDefault="00C40162" w:rsidP="00C40162">
            <w:pPr>
              <w:spacing w:after="0" w:line="240" w:lineRule="auto"/>
              <w:jc w:val="center"/>
              <w:rPr>
                <w:rFonts w:ascii="Times New Roman" w:hAnsi="Times New Roman"/>
                <w:sz w:val="24"/>
                <w:szCs w:val="24"/>
              </w:rPr>
            </w:pPr>
            <w:r>
              <w:rPr>
                <w:rFonts w:ascii="Times New Roman" w:hAnsi="Times New Roman"/>
                <w:sz w:val="24"/>
                <w:szCs w:val="24"/>
              </w:rPr>
              <w:t>2510</w:t>
            </w:r>
          </w:p>
        </w:tc>
      </w:tr>
      <w:tr w:rsidR="002A4ED4" w:rsidRPr="002A4ED4" w:rsidTr="002A4ED4">
        <w:tc>
          <w:tcPr>
            <w:tcW w:w="3284" w:type="dxa"/>
          </w:tcPr>
          <w:p w:rsidR="002A4ED4" w:rsidRPr="002A4ED4" w:rsidRDefault="00C40162" w:rsidP="002A4ED4">
            <w:pPr>
              <w:spacing w:after="0" w:line="240" w:lineRule="auto"/>
              <w:jc w:val="both"/>
              <w:rPr>
                <w:rFonts w:ascii="Times New Roman" w:hAnsi="Times New Roman"/>
                <w:sz w:val="24"/>
                <w:szCs w:val="24"/>
              </w:rPr>
            </w:pPr>
            <w:r>
              <w:rPr>
                <w:rFonts w:ascii="Times New Roman" w:hAnsi="Times New Roman"/>
                <w:sz w:val="24"/>
                <w:szCs w:val="24"/>
              </w:rPr>
              <w:t>Дальневосточный ФО</w:t>
            </w:r>
          </w:p>
        </w:tc>
        <w:tc>
          <w:tcPr>
            <w:tcW w:w="3285" w:type="dxa"/>
          </w:tcPr>
          <w:p w:rsidR="002A4ED4" w:rsidRPr="00C40162" w:rsidRDefault="00C40162" w:rsidP="00C40162">
            <w:pPr>
              <w:spacing w:after="0" w:line="240" w:lineRule="auto"/>
              <w:jc w:val="center"/>
              <w:rPr>
                <w:rFonts w:ascii="Times New Roman" w:hAnsi="Times New Roman"/>
                <w:sz w:val="24"/>
                <w:szCs w:val="24"/>
              </w:rPr>
            </w:pPr>
            <w:r w:rsidRPr="00C40162">
              <w:rPr>
                <w:rFonts w:ascii="Times New Roman" w:hAnsi="Times New Roman"/>
                <w:sz w:val="24"/>
                <w:szCs w:val="24"/>
              </w:rPr>
              <w:t>1157</w:t>
            </w:r>
          </w:p>
        </w:tc>
        <w:tc>
          <w:tcPr>
            <w:tcW w:w="3285" w:type="dxa"/>
          </w:tcPr>
          <w:p w:rsidR="002A4ED4" w:rsidRPr="00C40162" w:rsidRDefault="00C40162" w:rsidP="00C40162">
            <w:pPr>
              <w:spacing w:after="0" w:line="240" w:lineRule="auto"/>
              <w:jc w:val="center"/>
              <w:rPr>
                <w:rFonts w:ascii="Times New Roman" w:hAnsi="Times New Roman"/>
                <w:sz w:val="24"/>
                <w:szCs w:val="24"/>
              </w:rPr>
            </w:pPr>
            <w:r w:rsidRPr="00C40162">
              <w:rPr>
                <w:rFonts w:ascii="Times New Roman" w:hAnsi="Times New Roman"/>
                <w:sz w:val="24"/>
                <w:szCs w:val="24"/>
              </w:rPr>
              <w:t>740</w:t>
            </w:r>
          </w:p>
        </w:tc>
      </w:tr>
    </w:tbl>
    <w:p w:rsidR="00BC7D07" w:rsidRPr="00C40162" w:rsidRDefault="00C40162" w:rsidP="002A4ED4">
      <w:pPr>
        <w:tabs>
          <w:tab w:val="left" w:pos="225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1. Демография организаций в январе 2010 г. </w:t>
      </w:r>
      <w:r w:rsidRPr="00C40162">
        <w:rPr>
          <w:rFonts w:ascii="Times New Roman" w:hAnsi="Times New Roman"/>
          <w:sz w:val="28"/>
          <w:szCs w:val="28"/>
        </w:rPr>
        <w:t>[</w:t>
      </w:r>
      <w:r w:rsidR="00FA169E" w:rsidRPr="00FA169E">
        <w:rPr>
          <w:rFonts w:ascii="Times New Roman" w:hAnsi="Times New Roman"/>
          <w:sz w:val="28"/>
          <w:szCs w:val="28"/>
        </w:rPr>
        <w:t xml:space="preserve">12; </w:t>
      </w:r>
      <w:r w:rsidR="00FA169E">
        <w:rPr>
          <w:rFonts w:ascii="Times New Roman" w:hAnsi="Times New Roman"/>
          <w:sz w:val="28"/>
          <w:szCs w:val="28"/>
          <w:lang w:val="en-US"/>
        </w:rPr>
        <w:t>c</w:t>
      </w:r>
      <w:r w:rsidR="00FA169E" w:rsidRPr="00FA169E">
        <w:rPr>
          <w:rFonts w:ascii="Times New Roman" w:hAnsi="Times New Roman"/>
          <w:sz w:val="28"/>
          <w:szCs w:val="28"/>
        </w:rPr>
        <w:t>.78</w:t>
      </w:r>
      <w:r w:rsidRPr="00C40162">
        <w:rPr>
          <w:rFonts w:ascii="Times New Roman" w:hAnsi="Times New Roman"/>
          <w:sz w:val="28"/>
          <w:szCs w:val="28"/>
        </w:rPr>
        <w:t>]</w:t>
      </w:r>
    </w:p>
    <w:p w:rsidR="00BC7D07" w:rsidRDefault="00C40162" w:rsidP="00196A1D">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Наибольшее количество </w:t>
      </w:r>
      <w:r w:rsidR="00196A1D">
        <w:rPr>
          <w:rFonts w:ascii="Times New Roman" w:hAnsi="Times New Roman"/>
          <w:sz w:val="28"/>
          <w:szCs w:val="28"/>
        </w:rPr>
        <w:t xml:space="preserve">вновь зарегистрированных </w:t>
      </w:r>
      <w:r>
        <w:rPr>
          <w:rFonts w:ascii="Times New Roman" w:hAnsi="Times New Roman"/>
          <w:sz w:val="28"/>
          <w:szCs w:val="28"/>
        </w:rPr>
        <w:t xml:space="preserve">предприятий было </w:t>
      </w:r>
      <w:r w:rsidR="00196A1D">
        <w:rPr>
          <w:rFonts w:ascii="Times New Roman" w:hAnsi="Times New Roman"/>
          <w:sz w:val="28"/>
          <w:szCs w:val="28"/>
        </w:rPr>
        <w:t xml:space="preserve">наблюдается </w:t>
      </w:r>
      <w:r>
        <w:rPr>
          <w:rFonts w:ascii="Times New Roman" w:hAnsi="Times New Roman"/>
          <w:sz w:val="28"/>
          <w:szCs w:val="28"/>
        </w:rPr>
        <w:t>в Центральном ФО, но в нём же было более всех ликвидировано организаций. И всё же этот округ остаётся наиболее привлекательным для развития предпринимательства.</w:t>
      </w:r>
    </w:p>
    <w:p w:rsidR="00BC7D07" w:rsidRDefault="00196A1D" w:rsidP="00196A1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Далее </w:t>
      </w:r>
      <w:r w:rsidR="00BC7D07">
        <w:rPr>
          <w:rFonts w:ascii="Times New Roman" w:hAnsi="Times New Roman"/>
          <w:sz w:val="28"/>
          <w:szCs w:val="28"/>
        </w:rPr>
        <w:t>проанализируем динамику развития малого предпринимательства в регионах России. В виду отсутствия полных статистических данных в конкретном анализе не учитываются средние и микропредприятия.</w:t>
      </w:r>
    </w:p>
    <w:p w:rsidR="008C16A7" w:rsidRPr="008C16A7" w:rsidRDefault="00196A1D" w:rsidP="008C16A7">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оценки текущей ситуации при анализе </w:t>
      </w:r>
      <w:r w:rsidR="008C16A7">
        <w:rPr>
          <w:rFonts w:ascii="Times New Roman" w:hAnsi="Times New Roman"/>
          <w:sz w:val="28"/>
          <w:szCs w:val="28"/>
        </w:rPr>
        <w:t>используются следующие пока</w:t>
      </w:r>
      <w:r w:rsidR="008C16A7" w:rsidRPr="008C16A7">
        <w:rPr>
          <w:rFonts w:ascii="Times New Roman" w:hAnsi="Times New Roman"/>
          <w:sz w:val="28"/>
          <w:szCs w:val="28"/>
        </w:rPr>
        <w:t xml:space="preserve">затели: </w:t>
      </w:r>
    </w:p>
    <w:p w:rsidR="008C16A7" w:rsidRPr="008C16A7" w:rsidRDefault="008C16A7" w:rsidP="008C16A7">
      <w:pPr>
        <w:numPr>
          <w:ilvl w:val="0"/>
          <w:numId w:val="23"/>
        </w:numPr>
        <w:spacing w:after="0" w:line="360" w:lineRule="auto"/>
        <w:ind w:left="0" w:firstLine="709"/>
        <w:jc w:val="both"/>
        <w:rPr>
          <w:rFonts w:ascii="Times New Roman" w:hAnsi="Times New Roman"/>
          <w:sz w:val="28"/>
          <w:szCs w:val="28"/>
        </w:rPr>
      </w:pPr>
      <w:r w:rsidRPr="008C16A7">
        <w:rPr>
          <w:rFonts w:ascii="Times New Roman" w:hAnsi="Times New Roman"/>
          <w:sz w:val="28"/>
          <w:szCs w:val="28"/>
        </w:rPr>
        <w:t>прирост/сокращение количества за</w:t>
      </w:r>
      <w:r>
        <w:rPr>
          <w:rFonts w:ascii="Times New Roman" w:hAnsi="Times New Roman"/>
          <w:sz w:val="28"/>
          <w:szCs w:val="28"/>
        </w:rPr>
        <w:t>регистрированных малых предпри</w:t>
      </w:r>
      <w:r w:rsidRPr="008C16A7">
        <w:rPr>
          <w:rFonts w:ascii="Times New Roman" w:hAnsi="Times New Roman"/>
          <w:sz w:val="28"/>
          <w:szCs w:val="28"/>
        </w:rPr>
        <w:t xml:space="preserve">ятий на 100 тыс. населения за период с 1 октября 2008 г. по 1 октября 2009 г.; </w:t>
      </w:r>
    </w:p>
    <w:p w:rsidR="008C16A7" w:rsidRPr="008C16A7" w:rsidRDefault="008C16A7" w:rsidP="008C16A7">
      <w:pPr>
        <w:numPr>
          <w:ilvl w:val="0"/>
          <w:numId w:val="23"/>
        </w:numPr>
        <w:spacing w:after="0" w:line="360" w:lineRule="auto"/>
        <w:ind w:left="0" w:firstLine="851"/>
        <w:jc w:val="both"/>
        <w:rPr>
          <w:rFonts w:ascii="Times New Roman" w:hAnsi="Times New Roman"/>
          <w:sz w:val="28"/>
          <w:szCs w:val="28"/>
        </w:rPr>
      </w:pPr>
      <w:r w:rsidRPr="008C16A7">
        <w:rPr>
          <w:rFonts w:ascii="Times New Roman" w:hAnsi="Times New Roman"/>
          <w:sz w:val="28"/>
          <w:szCs w:val="28"/>
        </w:rPr>
        <w:t>увеличение/сокращение среднесписо</w:t>
      </w:r>
      <w:r>
        <w:rPr>
          <w:rFonts w:ascii="Times New Roman" w:hAnsi="Times New Roman"/>
          <w:sz w:val="28"/>
          <w:szCs w:val="28"/>
        </w:rPr>
        <w:t>чной численности занятых на ма</w:t>
      </w:r>
      <w:r w:rsidRPr="008C16A7">
        <w:rPr>
          <w:rFonts w:ascii="Times New Roman" w:hAnsi="Times New Roman"/>
          <w:sz w:val="28"/>
          <w:szCs w:val="28"/>
        </w:rPr>
        <w:t xml:space="preserve">лых предприятиях за период января-сентября 2009 г. по сравнению с январем- сентябрем 2008 г.; </w:t>
      </w:r>
    </w:p>
    <w:p w:rsidR="008C16A7" w:rsidRPr="008C16A7" w:rsidRDefault="008C16A7" w:rsidP="008C16A7">
      <w:pPr>
        <w:numPr>
          <w:ilvl w:val="0"/>
          <w:numId w:val="23"/>
        </w:numPr>
        <w:spacing w:after="0" w:line="360" w:lineRule="auto"/>
        <w:ind w:left="0" w:firstLine="851"/>
        <w:jc w:val="both"/>
        <w:rPr>
          <w:rFonts w:ascii="Times New Roman" w:hAnsi="Times New Roman"/>
          <w:sz w:val="28"/>
          <w:szCs w:val="28"/>
        </w:rPr>
      </w:pPr>
      <w:r w:rsidRPr="008C16A7">
        <w:rPr>
          <w:rFonts w:ascii="Times New Roman" w:hAnsi="Times New Roman"/>
          <w:sz w:val="28"/>
          <w:szCs w:val="28"/>
        </w:rPr>
        <w:t>рост/спад объема оборота малых предприятий в ян</w:t>
      </w:r>
      <w:r>
        <w:rPr>
          <w:rFonts w:ascii="Times New Roman" w:hAnsi="Times New Roman"/>
          <w:sz w:val="28"/>
          <w:szCs w:val="28"/>
        </w:rPr>
        <w:t>варе-сентябре 2009</w:t>
      </w:r>
      <w:r w:rsidRPr="008C16A7">
        <w:rPr>
          <w:rFonts w:ascii="Times New Roman" w:hAnsi="Times New Roman"/>
          <w:sz w:val="28"/>
          <w:szCs w:val="28"/>
        </w:rPr>
        <w:t xml:space="preserve">г. по сравнению с январем-сентябрем 2008 г.; </w:t>
      </w:r>
    </w:p>
    <w:p w:rsidR="008C16A7" w:rsidRDefault="008C16A7" w:rsidP="008C16A7">
      <w:pPr>
        <w:numPr>
          <w:ilvl w:val="0"/>
          <w:numId w:val="23"/>
        </w:numPr>
        <w:spacing w:after="0" w:line="360" w:lineRule="auto"/>
        <w:ind w:left="0" w:firstLine="709"/>
        <w:jc w:val="both"/>
        <w:rPr>
          <w:rFonts w:ascii="Times New Roman" w:hAnsi="Times New Roman"/>
          <w:sz w:val="28"/>
          <w:szCs w:val="28"/>
        </w:rPr>
      </w:pPr>
      <w:r w:rsidRPr="008C16A7">
        <w:rPr>
          <w:rFonts w:ascii="Times New Roman" w:hAnsi="Times New Roman"/>
          <w:sz w:val="28"/>
          <w:szCs w:val="28"/>
        </w:rPr>
        <w:t>рост/спад инвестиций в основной капитал на малых предприятиях в январе-сентябре 2009 г. по сравнению с январем-сентябрем 2008 г.;</w:t>
      </w:r>
    </w:p>
    <w:p w:rsidR="004441E4" w:rsidRPr="004441E4" w:rsidRDefault="004441E4" w:rsidP="004441E4">
      <w:pPr>
        <w:pStyle w:val="a8"/>
        <w:tabs>
          <w:tab w:val="left" w:pos="3660"/>
        </w:tabs>
        <w:spacing w:line="360" w:lineRule="auto"/>
        <w:ind w:left="0" w:firstLine="709"/>
        <w:jc w:val="both"/>
        <w:rPr>
          <w:rFonts w:ascii="Times New Roman" w:hAnsi="Times New Roman"/>
          <w:sz w:val="28"/>
          <w:szCs w:val="28"/>
        </w:rPr>
      </w:pPr>
      <w:r w:rsidRPr="004441E4">
        <w:rPr>
          <w:rFonts w:ascii="Times New Roman" w:hAnsi="Times New Roman"/>
          <w:sz w:val="28"/>
          <w:szCs w:val="28"/>
        </w:rPr>
        <w:t xml:space="preserve">По состоянию на 1 октября 2009 г. в России было зарегистрировано 227,7 </w:t>
      </w:r>
    </w:p>
    <w:p w:rsidR="004441E4" w:rsidRPr="004441E4" w:rsidRDefault="004441E4" w:rsidP="004441E4">
      <w:pPr>
        <w:pStyle w:val="a8"/>
        <w:tabs>
          <w:tab w:val="left" w:pos="3660"/>
        </w:tabs>
        <w:spacing w:line="360" w:lineRule="auto"/>
        <w:ind w:left="0"/>
        <w:jc w:val="both"/>
        <w:rPr>
          <w:rFonts w:ascii="Times New Roman" w:hAnsi="Times New Roman"/>
          <w:sz w:val="28"/>
          <w:szCs w:val="28"/>
        </w:rPr>
      </w:pPr>
      <w:r w:rsidRPr="004441E4">
        <w:rPr>
          <w:rFonts w:ascii="Times New Roman" w:hAnsi="Times New Roman"/>
          <w:sz w:val="28"/>
          <w:szCs w:val="28"/>
        </w:rPr>
        <w:t xml:space="preserve">тыс. малых предприятий, что на 19,2% меньше, чем по состоянию на 1 октября </w:t>
      </w:r>
    </w:p>
    <w:p w:rsidR="004441E4" w:rsidRPr="00FA169E" w:rsidRDefault="004441E4" w:rsidP="004441E4">
      <w:pPr>
        <w:pStyle w:val="a8"/>
        <w:tabs>
          <w:tab w:val="left" w:pos="3660"/>
        </w:tabs>
        <w:spacing w:line="360" w:lineRule="auto"/>
        <w:ind w:left="0"/>
        <w:jc w:val="both"/>
        <w:rPr>
          <w:rFonts w:ascii="Times New Roman" w:hAnsi="Times New Roman"/>
          <w:sz w:val="28"/>
          <w:szCs w:val="28"/>
          <w:lang w:val="en-US"/>
        </w:rPr>
      </w:pPr>
      <w:r>
        <w:rPr>
          <w:rFonts w:ascii="Times New Roman" w:hAnsi="Times New Roman"/>
          <w:sz w:val="28"/>
          <w:szCs w:val="28"/>
        </w:rPr>
        <w:t xml:space="preserve">2008 г., что видно исходя из таблицы 1. </w:t>
      </w:r>
      <w:r w:rsidRPr="004441E4">
        <w:rPr>
          <w:rFonts w:ascii="Times New Roman" w:hAnsi="Times New Roman"/>
          <w:sz w:val="28"/>
          <w:szCs w:val="28"/>
        </w:rPr>
        <w:t>Количество МП в расчете на 100 тыс. жителей по сравнению с уровнем 1 октября 2008 г. уменьшилось на</w:t>
      </w:r>
      <w:r w:rsidR="00FA169E">
        <w:rPr>
          <w:rFonts w:ascii="Times New Roman" w:hAnsi="Times New Roman"/>
          <w:sz w:val="28"/>
          <w:szCs w:val="28"/>
        </w:rPr>
        <w:t xml:space="preserve"> 37,9 ед. и составило 160,5 ед.</w:t>
      </w:r>
      <w:r w:rsidR="00FA169E" w:rsidRPr="00FA169E">
        <w:rPr>
          <w:rFonts w:ascii="Times New Roman" w:hAnsi="Times New Roman"/>
          <w:sz w:val="28"/>
          <w:szCs w:val="28"/>
        </w:rPr>
        <w:t xml:space="preserve"> </w:t>
      </w:r>
      <w:r w:rsidR="00FA169E">
        <w:rPr>
          <w:rFonts w:ascii="Times New Roman" w:hAnsi="Times New Roman"/>
          <w:sz w:val="28"/>
          <w:szCs w:val="28"/>
          <w:lang w:val="en-US"/>
        </w:rPr>
        <w:t>[11; c.9].</w:t>
      </w:r>
    </w:p>
    <w:p w:rsidR="004441E4" w:rsidRPr="004441E4" w:rsidRDefault="00D620B1" w:rsidP="004441E4">
      <w:pPr>
        <w:pStyle w:val="a8"/>
        <w:tabs>
          <w:tab w:val="left" w:pos="3660"/>
        </w:tabs>
        <w:spacing w:line="360" w:lineRule="auto"/>
        <w:ind w:left="0"/>
        <w:jc w:val="center"/>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43.2pt;margin-top:.5pt;width:403.5pt;height:216.75pt;z-index:251663360">
            <v:imagedata r:id="rId7" o:title=""/>
          </v:shape>
        </w:pict>
      </w:r>
    </w:p>
    <w:p w:rsidR="004441E4" w:rsidRDefault="004441E4" w:rsidP="004441E4">
      <w:pPr>
        <w:pStyle w:val="a8"/>
        <w:tabs>
          <w:tab w:val="left" w:pos="3660"/>
        </w:tabs>
        <w:spacing w:line="360" w:lineRule="auto"/>
        <w:ind w:left="0" w:firstLine="709"/>
        <w:jc w:val="center"/>
        <w:rPr>
          <w:rFonts w:ascii="Times New Roman" w:hAnsi="Times New Roman"/>
          <w:sz w:val="28"/>
          <w:szCs w:val="28"/>
        </w:rPr>
      </w:pPr>
    </w:p>
    <w:p w:rsidR="004441E4" w:rsidRDefault="004441E4" w:rsidP="004441E4">
      <w:pPr>
        <w:pStyle w:val="a8"/>
        <w:tabs>
          <w:tab w:val="left" w:pos="3660"/>
        </w:tabs>
        <w:spacing w:line="360" w:lineRule="auto"/>
        <w:ind w:left="0" w:firstLine="709"/>
        <w:jc w:val="both"/>
        <w:rPr>
          <w:rFonts w:ascii="Times New Roman" w:hAnsi="Times New Roman"/>
          <w:sz w:val="28"/>
          <w:szCs w:val="28"/>
        </w:rPr>
      </w:pPr>
    </w:p>
    <w:p w:rsidR="004441E4" w:rsidRDefault="004441E4" w:rsidP="004441E4">
      <w:pPr>
        <w:pStyle w:val="a8"/>
        <w:tabs>
          <w:tab w:val="left" w:pos="3660"/>
        </w:tabs>
        <w:spacing w:line="360" w:lineRule="auto"/>
        <w:ind w:left="0" w:firstLine="709"/>
        <w:jc w:val="both"/>
        <w:rPr>
          <w:rFonts w:ascii="Times New Roman" w:hAnsi="Times New Roman"/>
          <w:sz w:val="28"/>
          <w:szCs w:val="28"/>
        </w:rPr>
      </w:pPr>
    </w:p>
    <w:p w:rsidR="004441E4" w:rsidRDefault="004441E4" w:rsidP="004441E4">
      <w:pPr>
        <w:pStyle w:val="a8"/>
        <w:tabs>
          <w:tab w:val="left" w:pos="3660"/>
        </w:tabs>
        <w:spacing w:line="360" w:lineRule="auto"/>
        <w:ind w:left="0" w:firstLine="709"/>
        <w:jc w:val="both"/>
        <w:rPr>
          <w:rFonts w:ascii="Times New Roman" w:hAnsi="Times New Roman"/>
          <w:sz w:val="28"/>
          <w:szCs w:val="28"/>
        </w:rPr>
      </w:pPr>
    </w:p>
    <w:p w:rsidR="004441E4" w:rsidRDefault="004441E4" w:rsidP="004441E4">
      <w:pPr>
        <w:pStyle w:val="a8"/>
        <w:tabs>
          <w:tab w:val="left" w:pos="3660"/>
        </w:tabs>
        <w:spacing w:line="360" w:lineRule="auto"/>
        <w:ind w:left="0" w:firstLine="709"/>
        <w:jc w:val="both"/>
        <w:rPr>
          <w:rFonts w:ascii="Times New Roman" w:hAnsi="Times New Roman"/>
          <w:sz w:val="28"/>
          <w:szCs w:val="28"/>
        </w:rPr>
      </w:pPr>
    </w:p>
    <w:p w:rsidR="004441E4" w:rsidRDefault="004441E4" w:rsidP="004441E4">
      <w:pPr>
        <w:pStyle w:val="a8"/>
        <w:tabs>
          <w:tab w:val="left" w:pos="3660"/>
        </w:tabs>
        <w:spacing w:line="360" w:lineRule="auto"/>
        <w:ind w:left="0" w:firstLine="709"/>
        <w:jc w:val="both"/>
        <w:rPr>
          <w:rFonts w:ascii="Times New Roman" w:hAnsi="Times New Roman"/>
          <w:sz w:val="28"/>
          <w:szCs w:val="28"/>
        </w:rPr>
      </w:pPr>
    </w:p>
    <w:p w:rsidR="004441E4" w:rsidRDefault="004441E4" w:rsidP="004441E4">
      <w:pPr>
        <w:pStyle w:val="a8"/>
        <w:tabs>
          <w:tab w:val="left" w:pos="3660"/>
        </w:tabs>
        <w:spacing w:line="360" w:lineRule="auto"/>
        <w:ind w:left="0" w:firstLine="709"/>
        <w:jc w:val="both"/>
        <w:rPr>
          <w:rFonts w:ascii="Times New Roman" w:hAnsi="Times New Roman"/>
          <w:sz w:val="28"/>
          <w:szCs w:val="28"/>
        </w:rPr>
      </w:pPr>
    </w:p>
    <w:p w:rsidR="004441E4" w:rsidRDefault="004441E4" w:rsidP="004441E4">
      <w:pPr>
        <w:pStyle w:val="a8"/>
        <w:tabs>
          <w:tab w:val="left" w:pos="3660"/>
        </w:tabs>
        <w:spacing w:line="360" w:lineRule="auto"/>
        <w:ind w:left="0" w:firstLine="709"/>
        <w:jc w:val="both"/>
        <w:rPr>
          <w:rFonts w:ascii="Times New Roman" w:hAnsi="Times New Roman"/>
          <w:sz w:val="28"/>
          <w:szCs w:val="28"/>
        </w:rPr>
      </w:pPr>
    </w:p>
    <w:p w:rsidR="004441E4" w:rsidRPr="004441E4" w:rsidRDefault="004441E4" w:rsidP="004441E4">
      <w:pPr>
        <w:pStyle w:val="a8"/>
        <w:tabs>
          <w:tab w:val="left" w:pos="3660"/>
        </w:tabs>
        <w:spacing w:line="360" w:lineRule="auto"/>
        <w:ind w:left="0" w:firstLine="709"/>
        <w:jc w:val="both"/>
        <w:rPr>
          <w:rFonts w:ascii="Times New Roman" w:hAnsi="Times New Roman"/>
          <w:sz w:val="28"/>
          <w:szCs w:val="28"/>
        </w:rPr>
      </w:pPr>
      <w:r w:rsidRPr="004441E4">
        <w:rPr>
          <w:rFonts w:ascii="Times New Roman" w:hAnsi="Times New Roman"/>
          <w:sz w:val="28"/>
          <w:szCs w:val="28"/>
        </w:rPr>
        <w:t>Таблица 1. Количество зарегистрированных малых предприятий по федеральным округам РФ</w:t>
      </w:r>
      <w:r>
        <w:rPr>
          <w:rFonts w:ascii="Times New Roman" w:hAnsi="Times New Roman"/>
          <w:sz w:val="28"/>
          <w:szCs w:val="28"/>
        </w:rPr>
        <w:t xml:space="preserve"> </w:t>
      </w:r>
      <w:r w:rsidRPr="004441E4">
        <w:rPr>
          <w:rFonts w:ascii="Times New Roman" w:hAnsi="Times New Roman"/>
          <w:sz w:val="28"/>
          <w:szCs w:val="28"/>
        </w:rPr>
        <w:t>[</w:t>
      </w:r>
      <w:r w:rsidR="00FA169E" w:rsidRPr="00FA169E">
        <w:rPr>
          <w:rFonts w:ascii="Times New Roman" w:hAnsi="Times New Roman"/>
          <w:sz w:val="28"/>
          <w:szCs w:val="28"/>
        </w:rPr>
        <w:t xml:space="preserve">11; </w:t>
      </w:r>
      <w:r w:rsidR="00FA169E">
        <w:rPr>
          <w:rFonts w:ascii="Times New Roman" w:hAnsi="Times New Roman"/>
          <w:sz w:val="28"/>
          <w:szCs w:val="28"/>
          <w:lang w:val="en-US"/>
        </w:rPr>
        <w:t>c</w:t>
      </w:r>
      <w:r w:rsidR="00FA169E" w:rsidRPr="00FA169E">
        <w:rPr>
          <w:rFonts w:ascii="Times New Roman" w:hAnsi="Times New Roman"/>
          <w:sz w:val="28"/>
          <w:szCs w:val="28"/>
        </w:rPr>
        <w:t>.8</w:t>
      </w:r>
      <w:r w:rsidRPr="004441E4">
        <w:rPr>
          <w:rFonts w:ascii="Times New Roman" w:hAnsi="Times New Roman"/>
          <w:sz w:val="28"/>
          <w:szCs w:val="28"/>
        </w:rPr>
        <w:t>].</w:t>
      </w:r>
    </w:p>
    <w:p w:rsidR="004441E4" w:rsidRPr="004441E4" w:rsidRDefault="004441E4" w:rsidP="004441E4">
      <w:pPr>
        <w:pStyle w:val="a8"/>
        <w:tabs>
          <w:tab w:val="left" w:pos="3660"/>
        </w:tabs>
        <w:spacing w:line="360" w:lineRule="auto"/>
        <w:ind w:left="0" w:firstLine="709"/>
        <w:jc w:val="both"/>
        <w:rPr>
          <w:rFonts w:ascii="Times New Roman" w:hAnsi="Times New Roman"/>
          <w:sz w:val="28"/>
          <w:szCs w:val="28"/>
        </w:rPr>
      </w:pPr>
      <w:r w:rsidRPr="004441E4">
        <w:rPr>
          <w:rFonts w:ascii="Times New Roman" w:hAnsi="Times New Roman"/>
          <w:sz w:val="28"/>
          <w:szCs w:val="28"/>
        </w:rPr>
        <w:t xml:space="preserve">Наиболее значительное сокращение количества малых предприятий на </w:t>
      </w:r>
    </w:p>
    <w:p w:rsidR="004441E4" w:rsidRPr="004441E4" w:rsidRDefault="004441E4" w:rsidP="004441E4">
      <w:pPr>
        <w:pStyle w:val="a8"/>
        <w:tabs>
          <w:tab w:val="left" w:pos="3660"/>
        </w:tabs>
        <w:spacing w:line="360" w:lineRule="auto"/>
        <w:ind w:left="0"/>
        <w:jc w:val="both"/>
        <w:rPr>
          <w:rFonts w:ascii="Times New Roman" w:hAnsi="Times New Roman"/>
          <w:sz w:val="28"/>
          <w:szCs w:val="28"/>
        </w:rPr>
      </w:pPr>
      <w:r w:rsidRPr="004441E4">
        <w:rPr>
          <w:rFonts w:ascii="Times New Roman" w:hAnsi="Times New Roman"/>
          <w:sz w:val="28"/>
          <w:szCs w:val="28"/>
        </w:rPr>
        <w:t xml:space="preserve">100 тыс. жителей отмечено в Сибирском федеральном округе, показатель здесь </w:t>
      </w:r>
    </w:p>
    <w:p w:rsidR="004441E4" w:rsidRPr="004441E4" w:rsidRDefault="004441E4" w:rsidP="004441E4">
      <w:pPr>
        <w:pStyle w:val="a8"/>
        <w:tabs>
          <w:tab w:val="left" w:pos="3660"/>
        </w:tabs>
        <w:spacing w:line="360" w:lineRule="auto"/>
        <w:ind w:left="0"/>
        <w:jc w:val="both"/>
        <w:rPr>
          <w:rFonts w:ascii="Times New Roman" w:hAnsi="Times New Roman"/>
          <w:sz w:val="28"/>
          <w:szCs w:val="28"/>
        </w:rPr>
      </w:pPr>
      <w:r w:rsidRPr="004441E4">
        <w:rPr>
          <w:rFonts w:ascii="Times New Roman" w:hAnsi="Times New Roman"/>
          <w:sz w:val="28"/>
          <w:szCs w:val="28"/>
        </w:rPr>
        <w:t xml:space="preserve">снизился на 100,5 ед. Заметно показатель снизился в Дальневосточном, Южном </w:t>
      </w:r>
    </w:p>
    <w:p w:rsidR="004441E4" w:rsidRPr="004441E4" w:rsidRDefault="004441E4" w:rsidP="004441E4">
      <w:pPr>
        <w:pStyle w:val="a8"/>
        <w:tabs>
          <w:tab w:val="left" w:pos="3660"/>
        </w:tabs>
        <w:spacing w:line="360" w:lineRule="auto"/>
        <w:ind w:left="0"/>
        <w:jc w:val="both"/>
        <w:rPr>
          <w:rFonts w:ascii="Times New Roman" w:hAnsi="Times New Roman"/>
          <w:sz w:val="28"/>
          <w:szCs w:val="28"/>
        </w:rPr>
      </w:pPr>
      <w:r w:rsidRPr="004441E4">
        <w:rPr>
          <w:rFonts w:ascii="Times New Roman" w:hAnsi="Times New Roman"/>
          <w:sz w:val="28"/>
          <w:szCs w:val="28"/>
        </w:rPr>
        <w:t xml:space="preserve">и Приволжском федеральных округах – на 62,2 ед., на 54,6 ед. и на 37,5 ед. соответственно. </w:t>
      </w:r>
    </w:p>
    <w:p w:rsidR="004441E4" w:rsidRDefault="004441E4" w:rsidP="004441E4">
      <w:pPr>
        <w:pStyle w:val="a8"/>
        <w:tabs>
          <w:tab w:val="left" w:pos="3660"/>
        </w:tabs>
        <w:spacing w:line="360" w:lineRule="auto"/>
        <w:ind w:left="0" w:firstLine="709"/>
        <w:jc w:val="both"/>
        <w:rPr>
          <w:rFonts w:ascii="Times New Roman" w:hAnsi="Times New Roman"/>
          <w:sz w:val="28"/>
          <w:szCs w:val="28"/>
        </w:rPr>
      </w:pPr>
      <w:r w:rsidRPr="004441E4">
        <w:rPr>
          <w:rFonts w:ascii="Times New Roman" w:hAnsi="Times New Roman"/>
          <w:sz w:val="28"/>
          <w:szCs w:val="28"/>
        </w:rPr>
        <w:t>Рост показателя отмечен лишь в Уральс</w:t>
      </w:r>
      <w:r>
        <w:rPr>
          <w:rFonts w:ascii="Times New Roman" w:hAnsi="Times New Roman"/>
          <w:sz w:val="28"/>
          <w:szCs w:val="28"/>
        </w:rPr>
        <w:t>ком федеральном округе: количе</w:t>
      </w:r>
      <w:r w:rsidRPr="004441E4">
        <w:rPr>
          <w:rFonts w:ascii="Times New Roman" w:hAnsi="Times New Roman"/>
          <w:sz w:val="28"/>
          <w:szCs w:val="28"/>
        </w:rPr>
        <w:t>ство малых предприятий в округе за год выросло на 42,0% или 38,1 ед. в расчете на 100 тыс. населения.</w:t>
      </w:r>
    </w:p>
    <w:p w:rsidR="00196A1D" w:rsidRPr="00FA169E" w:rsidRDefault="00196A1D" w:rsidP="00196A1D">
      <w:pPr>
        <w:pStyle w:val="a8"/>
        <w:tabs>
          <w:tab w:val="left" w:pos="3660"/>
        </w:tabs>
        <w:spacing w:line="360" w:lineRule="auto"/>
        <w:ind w:left="0" w:firstLine="709"/>
        <w:jc w:val="both"/>
        <w:rPr>
          <w:rFonts w:ascii="Times New Roman" w:hAnsi="Times New Roman"/>
          <w:sz w:val="28"/>
          <w:szCs w:val="28"/>
        </w:rPr>
      </w:pPr>
      <w:r>
        <w:rPr>
          <w:rFonts w:ascii="Times New Roman" w:hAnsi="Times New Roman"/>
          <w:sz w:val="28"/>
          <w:szCs w:val="28"/>
        </w:rPr>
        <w:t>Табл.2 показывает р</w:t>
      </w:r>
      <w:r w:rsidRPr="00196A1D">
        <w:rPr>
          <w:rFonts w:ascii="Times New Roman" w:hAnsi="Times New Roman"/>
          <w:sz w:val="28"/>
          <w:szCs w:val="28"/>
        </w:rPr>
        <w:t>аспределение регионов по группам с различной динамикой числа зарегистрированных малых предприятий на 100 тыс. жителей за период с 1 октября 2008 г. по 1 октября 2009 г.</w:t>
      </w:r>
      <w:r w:rsidR="00FA169E" w:rsidRPr="00FA169E">
        <w:rPr>
          <w:rFonts w:ascii="Times New Roman" w:hAnsi="Times New Roman"/>
          <w:sz w:val="28"/>
          <w:szCs w:val="28"/>
        </w:rPr>
        <w:t xml:space="preserve"> [11; </w:t>
      </w:r>
      <w:r w:rsidR="00FA169E">
        <w:rPr>
          <w:rFonts w:ascii="Times New Roman" w:hAnsi="Times New Roman"/>
          <w:sz w:val="28"/>
          <w:szCs w:val="28"/>
          <w:lang w:val="en-US"/>
        </w:rPr>
        <w:t>c</w:t>
      </w:r>
      <w:r w:rsidR="00FA169E" w:rsidRPr="00FA169E">
        <w:rPr>
          <w:rFonts w:ascii="Times New Roman" w:hAnsi="Times New Roman"/>
          <w:sz w:val="28"/>
          <w:szCs w:val="28"/>
        </w:rPr>
        <w:t>.10].</w:t>
      </w:r>
    </w:p>
    <w:p w:rsidR="004441E4" w:rsidRDefault="00D620B1" w:rsidP="004441E4">
      <w:pPr>
        <w:pStyle w:val="a8"/>
        <w:tabs>
          <w:tab w:val="left" w:pos="3660"/>
        </w:tabs>
        <w:spacing w:line="360" w:lineRule="auto"/>
        <w:ind w:left="0" w:firstLine="709"/>
        <w:jc w:val="both"/>
        <w:rPr>
          <w:rFonts w:ascii="Times New Roman" w:hAnsi="Times New Roman"/>
          <w:sz w:val="28"/>
          <w:szCs w:val="28"/>
        </w:rPr>
      </w:pPr>
      <w:r>
        <w:rPr>
          <w:rFonts w:ascii="Times New Roman" w:hAnsi="Times New Roman"/>
          <w:sz w:val="28"/>
          <w:szCs w:val="28"/>
        </w:rPr>
        <w:pict>
          <v:shape id="_x0000_i1025" type="#_x0000_t75" style="width:374.25pt;height:141.75pt">
            <v:imagedata r:id="rId8" o:title=""/>
          </v:shape>
        </w:pict>
      </w:r>
    </w:p>
    <w:p w:rsidR="00196A1D" w:rsidRDefault="00196A1D" w:rsidP="004441E4">
      <w:pPr>
        <w:pStyle w:val="a8"/>
        <w:tabs>
          <w:tab w:val="left" w:pos="3660"/>
        </w:tabs>
        <w:spacing w:line="360" w:lineRule="auto"/>
        <w:ind w:left="0" w:firstLine="709"/>
        <w:jc w:val="both"/>
        <w:rPr>
          <w:rFonts w:ascii="Times New Roman" w:hAnsi="Times New Roman"/>
          <w:sz w:val="28"/>
          <w:szCs w:val="28"/>
        </w:rPr>
      </w:pPr>
      <w:r>
        <w:rPr>
          <w:rFonts w:ascii="Times New Roman" w:hAnsi="Times New Roman"/>
          <w:sz w:val="28"/>
          <w:szCs w:val="28"/>
        </w:rPr>
        <w:t xml:space="preserve">Табл.2. Плотность зарегистрированных малых предприятий по регионам </w:t>
      </w:r>
      <w:r w:rsidRPr="00196A1D">
        <w:rPr>
          <w:rFonts w:ascii="Times New Roman" w:hAnsi="Times New Roman"/>
          <w:sz w:val="28"/>
          <w:szCs w:val="28"/>
        </w:rPr>
        <w:t>[</w:t>
      </w:r>
      <w:r w:rsidR="00FA169E" w:rsidRPr="00FA169E">
        <w:rPr>
          <w:rFonts w:ascii="Times New Roman" w:hAnsi="Times New Roman"/>
          <w:sz w:val="28"/>
          <w:szCs w:val="28"/>
        </w:rPr>
        <w:t xml:space="preserve">11; </w:t>
      </w:r>
      <w:r w:rsidR="00FA169E">
        <w:rPr>
          <w:rFonts w:ascii="Times New Roman" w:hAnsi="Times New Roman"/>
          <w:sz w:val="28"/>
          <w:szCs w:val="28"/>
          <w:lang w:val="en-US"/>
        </w:rPr>
        <w:t>c</w:t>
      </w:r>
      <w:r w:rsidR="00FA169E" w:rsidRPr="00FA169E">
        <w:rPr>
          <w:rFonts w:ascii="Times New Roman" w:hAnsi="Times New Roman"/>
          <w:sz w:val="28"/>
          <w:szCs w:val="28"/>
        </w:rPr>
        <w:t>.10</w:t>
      </w:r>
      <w:r w:rsidRPr="00196A1D">
        <w:rPr>
          <w:rFonts w:ascii="Times New Roman" w:hAnsi="Times New Roman"/>
          <w:sz w:val="28"/>
          <w:szCs w:val="28"/>
        </w:rPr>
        <w:t>]</w:t>
      </w:r>
    </w:p>
    <w:p w:rsidR="00196A1D" w:rsidRPr="00196A1D" w:rsidRDefault="00196A1D" w:rsidP="00196A1D">
      <w:pPr>
        <w:pStyle w:val="a8"/>
        <w:tabs>
          <w:tab w:val="left" w:pos="3660"/>
        </w:tabs>
        <w:spacing w:line="360" w:lineRule="auto"/>
        <w:ind w:left="0" w:firstLine="709"/>
        <w:jc w:val="both"/>
        <w:rPr>
          <w:rFonts w:ascii="Times New Roman" w:hAnsi="Times New Roman"/>
          <w:sz w:val="28"/>
          <w:szCs w:val="28"/>
        </w:rPr>
      </w:pPr>
      <w:r w:rsidRPr="00196A1D">
        <w:rPr>
          <w:rFonts w:ascii="Times New Roman" w:hAnsi="Times New Roman"/>
          <w:sz w:val="28"/>
          <w:szCs w:val="28"/>
        </w:rPr>
        <w:t xml:space="preserve">На 1 октября 2009 г. по сравнению с 1 октября 2008 г. количество МП на100 тыс. жителей выросло в 40 регионах. </w:t>
      </w:r>
    </w:p>
    <w:p w:rsidR="00196A1D" w:rsidRPr="00196A1D" w:rsidRDefault="00196A1D" w:rsidP="00196A1D">
      <w:pPr>
        <w:pStyle w:val="a8"/>
        <w:tabs>
          <w:tab w:val="left" w:pos="3660"/>
        </w:tabs>
        <w:spacing w:line="360" w:lineRule="auto"/>
        <w:ind w:left="0" w:firstLine="709"/>
        <w:jc w:val="both"/>
        <w:rPr>
          <w:rFonts w:ascii="Times New Roman" w:hAnsi="Times New Roman"/>
          <w:sz w:val="28"/>
          <w:szCs w:val="28"/>
        </w:rPr>
      </w:pPr>
      <w:r w:rsidRPr="00196A1D">
        <w:rPr>
          <w:rFonts w:ascii="Times New Roman" w:hAnsi="Times New Roman"/>
          <w:sz w:val="28"/>
          <w:szCs w:val="28"/>
        </w:rPr>
        <w:t>Максимальное увеличение показателя отмечено в Московской области (на 106,8 ед.), за год общее количество малых предприятий в области выросло на</w:t>
      </w:r>
      <w:r>
        <w:rPr>
          <w:rFonts w:ascii="Times New Roman" w:hAnsi="Times New Roman"/>
          <w:sz w:val="28"/>
          <w:szCs w:val="28"/>
        </w:rPr>
        <w:t xml:space="preserve"> </w:t>
      </w:r>
      <w:r w:rsidRPr="00196A1D">
        <w:rPr>
          <w:rFonts w:ascii="Times New Roman" w:hAnsi="Times New Roman"/>
          <w:sz w:val="28"/>
          <w:szCs w:val="28"/>
        </w:rPr>
        <w:t>58,1% до уровня 19,7 тыс. ед. Значительно выросли показатели Хабаровского</w:t>
      </w:r>
      <w:r>
        <w:rPr>
          <w:rFonts w:ascii="Times New Roman" w:hAnsi="Times New Roman"/>
          <w:sz w:val="28"/>
          <w:szCs w:val="28"/>
        </w:rPr>
        <w:t xml:space="preserve"> </w:t>
      </w:r>
      <w:r w:rsidRPr="00196A1D">
        <w:rPr>
          <w:rFonts w:ascii="Times New Roman" w:hAnsi="Times New Roman"/>
          <w:sz w:val="28"/>
          <w:szCs w:val="28"/>
        </w:rPr>
        <w:t>края (на 90,3 ед.), Республики Карелия (на 86,8 ед.), Тверской и Владимирской</w:t>
      </w:r>
      <w:r>
        <w:rPr>
          <w:rFonts w:ascii="Times New Roman" w:hAnsi="Times New Roman"/>
          <w:sz w:val="28"/>
          <w:szCs w:val="28"/>
        </w:rPr>
        <w:t xml:space="preserve"> </w:t>
      </w:r>
      <w:r w:rsidRPr="00196A1D">
        <w:rPr>
          <w:rFonts w:ascii="Times New Roman" w:hAnsi="Times New Roman"/>
          <w:sz w:val="28"/>
          <w:szCs w:val="28"/>
        </w:rPr>
        <w:t xml:space="preserve">областей (на 53,0 ед. и 51,8 ед. соответственно). </w:t>
      </w:r>
    </w:p>
    <w:p w:rsidR="00196A1D" w:rsidRPr="00196A1D" w:rsidRDefault="00196A1D" w:rsidP="00196A1D">
      <w:pPr>
        <w:pStyle w:val="a8"/>
        <w:tabs>
          <w:tab w:val="left" w:pos="3660"/>
        </w:tabs>
        <w:spacing w:line="360" w:lineRule="auto"/>
        <w:ind w:left="0" w:firstLine="709"/>
        <w:jc w:val="both"/>
        <w:rPr>
          <w:rFonts w:ascii="Times New Roman" w:hAnsi="Times New Roman"/>
          <w:sz w:val="28"/>
          <w:szCs w:val="28"/>
        </w:rPr>
      </w:pPr>
      <w:r w:rsidRPr="00196A1D">
        <w:rPr>
          <w:rFonts w:ascii="Times New Roman" w:hAnsi="Times New Roman"/>
          <w:sz w:val="28"/>
          <w:szCs w:val="28"/>
        </w:rPr>
        <w:t xml:space="preserve">Наиболее серьезное снижение показателя наблюдается в Волгоградской </w:t>
      </w:r>
      <w:r>
        <w:rPr>
          <w:rFonts w:ascii="Times New Roman" w:hAnsi="Times New Roman"/>
          <w:sz w:val="28"/>
          <w:szCs w:val="28"/>
        </w:rPr>
        <w:t>о</w:t>
      </w:r>
      <w:r w:rsidRPr="00196A1D">
        <w:rPr>
          <w:rFonts w:ascii="Times New Roman" w:hAnsi="Times New Roman"/>
          <w:sz w:val="28"/>
          <w:szCs w:val="28"/>
        </w:rPr>
        <w:t>бласти: количество зарегистрированных малых предприятий в регионе сократилось с 14,6 тыс. ед. до 5,1 тыс. ед. или на 364 малых предприятия на каждые</w:t>
      </w:r>
      <w:r>
        <w:rPr>
          <w:rFonts w:ascii="Times New Roman" w:hAnsi="Times New Roman"/>
          <w:sz w:val="28"/>
          <w:szCs w:val="28"/>
        </w:rPr>
        <w:t xml:space="preserve"> </w:t>
      </w:r>
      <w:r w:rsidRPr="00196A1D">
        <w:rPr>
          <w:rFonts w:ascii="Times New Roman" w:hAnsi="Times New Roman"/>
          <w:sz w:val="28"/>
          <w:szCs w:val="28"/>
        </w:rPr>
        <w:t>100 тыс. жителей области. Значительное снижение показателя (свыше 200 ед.) отмечено также в Новосибирской (на 358,4 ед.) и Томской (на 356,3 ед.) областях, Камчатском крае (на 253,9 ед.), Липецкой (на 219,7 ед.), Рязанской (на 213,4 ед.), Ярославской (на 210,3 ед.) областях, а также в Алтайском крае (на 201,8</w:t>
      </w:r>
      <w:r>
        <w:rPr>
          <w:rFonts w:ascii="Times New Roman" w:hAnsi="Times New Roman"/>
          <w:sz w:val="28"/>
          <w:szCs w:val="28"/>
        </w:rPr>
        <w:t xml:space="preserve"> </w:t>
      </w:r>
      <w:r w:rsidRPr="00196A1D">
        <w:rPr>
          <w:rFonts w:ascii="Times New Roman" w:hAnsi="Times New Roman"/>
          <w:sz w:val="28"/>
          <w:szCs w:val="28"/>
        </w:rPr>
        <w:t>ед.).</w:t>
      </w:r>
    </w:p>
    <w:p w:rsidR="004441E4" w:rsidRPr="008B04FF" w:rsidRDefault="00196A1D" w:rsidP="00196A1D">
      <w:pPr>
        <w:pStyle w:val="a8"/>
        <w:tabs>
          <w:tab w:val="left" w:pos="3660"/>
        </w:tabs>
        <w:spacing w:line="360" w:lineRule="auto"/>
        <w:ind w:left="0" w:firstLine="709"/>
        <w:rPr>
          <w:rFonts w:ascii="Times New Roman" w:hAnsi="Times New Roman"/>
          <w:sz w:val="28"/>
          <w:szCs w:val="28"/>
        </w:rPr>
      </w:pPr>
      <w:r>
        <w:rPr>
          <w:rFonts w:ascii="Times New Roman" w:hAnsi="Times New Roman"/>
          <w:sz w:val="28"/>
          <w:szCs w:val="28"/>
        </w:rPr>
        <w:t>Теперь переходим ко второму показателю:</w:t>
      </w:r>
      <w:r w:rsidRPr="00196A1D">
        <w:rPr>
          <w:rFonts w:ascii="Times New Roman" w:hAnsi="Times New Roman"/>
          <w:sz w:val="28"/>
          <w:szCs w:val="28"/>
        </w:rPr>
        <w:t xml:space="preserve"> </w:t>
      </w:r>
      <w:r w:rsidRPr="008C16A7">
        <w:rPr>
          <w:rFonts w:ascii="Times New Roman" w:hAnsi="Times New Roman"/>
          <w:sz w:val="28"/>
          <w:szCs w:val="28"/>
        </w:rPr>
        <w:t>среднесписо</w:t>
      </w:r>
      <w:r>
        <w:rPr>
          <w:rFonts w:ascii="Times New Roman" w:hAnsi="Times New Roman"/>
          <w:sz w:val="28"/>
          <w:szCs w:val="28"/>
        </w:rPr>
        <w:t>чной численности занятых на ма</w:t>
      </w:r>
      <w:r w:rsidRPr="008C16A7">
        <w:rPr>
          <w:rFonts w:ascii="Times New Roman" w:hAnsi="Times New Roman"/>
          <w:sz w:val="28"/>
          <w:szCs w:val="28"/>
        </w:rPr>
        <w:t>лых предприятиях</w:t>
      </w:r>
      <w:r>
        <w:rPr>
          <w:rFonts w:ascii="Times New Roman" w:hAnsi="Times New Roman"/>
          <w:sz w:val="28"/>
          <w:szCs w:val="28"/>
        </w:rPr>
        <w:t>.</w:t>
      </w:r>
      <w:r w:rsidR="008B04FF" w:rsidRPr="008B04FF">
        <w:rPr>
          <w:rFonts w:ascii="Times New Roman" w:hAnsi="Times New Roman"/>
          <w:sz w:val="28"/>
          <w:szCs w:val="28"/>
        </w:rPr>
        <w:t xml:space="preserve">[11; </w:t>
      </w:r>
      <w:r w:rsidR="008B04FF">
        <w:rPr>
          <w:rFonts w:ascii="Times New Roman" w:hAnsi="Times New Roman"/>
          <w:sz w:val="28"/>
          <w:szCs w:val="28"/>
          <w:lang w:val="en-US"/>
        </w:rPr>
        <w:t>c</w:t>
      </w:r>
      <w:r w:rsidR="008B04FF" w:rsidRPr="008B04FF">
        <w:rPr>
          <w:rFonts w:ascii="Times New Roman" w:hAnsi="Times New Roman"/>
          <w:sz w:val="28"/>
          <w:szCs w:val="28"/>
        </w:rPr>
        <w:t>.12].</w:t>
      </w:r>
    </w:p>
    <w:p w:rsidR="004905D5" w:rsidRDefault="00D620B1" w:rsidP="00196A1D">
      <w:pPr>
        <w:pStyle w:val="a8"/>
        <w:tabs>
          <w:tab w:val="left" w:pos="3660"/>
        </w:tabs>
        <w:spacing w:line="360" w:lineRule="auto"/>
        <w:ind w:left="0" w:firstLine="709"/>
        <w:rPr>
          <w:rFonts w:ascii="Times New Roman" w:hAnsi="Times New Roman"/>
          <w:sz w:val="28"/>
          <w:szCs w:val="28"/>
        </w:rPr>
      </w:pPr>
      <w:r>
        <w:rPr>
          <w:noProof/>
        </w:rPr>
        <w:pict>
          <v:shape id="_x0000_s1048" type="#_x0000_t75" style="position:absolute;left:0;text-align:left;margin-left:46.95pt;margin-top:.15pt;width:394.5pt;height:240pt;z-index:251664384">
            <v:imagedata r:id="rId9" o:title=""/>
          </v:shape>
        </w:pict>
      </w:r>
    </w:p>
    <w:p w:rsidR="004905D5" w:rsidRDefault="004905D5" w:rsidP="00196A1D">
      <w:pPr>
        <w:pStyle w:val="a8"/>
        <w:tabs>
          <w:tab w:val="left" w:pos="3660"/>
        </w:tabs>
        <w:spacing w:line="360" w:lineRule="auto"/>
        <w:ind w:left="0" w:firstLine="709"/>
        <w:rPr>
          <w:rFonts w:ascii="Times New Roman" w:hAnsi="Times New Roman"/>
          <w:sz w:val="28"/>
          <w:szCs w:val="28"/>
        </w:rPr>
      </w:pPr>
    </w:p>
    <w:p w:rsidR="004905D5" w:rsidRDefault="004905D5" w:rsidP="00196A1D">
      <w:pPr>
        <w:pStyle w:val="a8"/>
        <w:tabs>
          <w:tab w:val="left" w:pos="3660"/>
        </w:tabs>
        <w:spacing w:line="360" w:lineRule="auto"/>
        <w:ind w:left="0" w:firstLine="709"/>
        <w:rPr>
          <w:rFonts w:ascii="Times New Roman" w:hAnsi="Times New Roman"/>
          <w:sz w:val="28"/>
          <w:szCs w:val="28"/>
        </w:rPr>
      </w:pPr>
    </w:p>
    <w:p w:rsidR="004905D5" w:rsidRDefault="004905D5" w:rsidP="00196A1D">
      <w:pPr>
        <w:pStyle w:val="a8"/>
        <w:tabs>
          <w:tab w:val="left" w:pos="3660"/>
        </w:tabs>
        <w:spacing w:line="360" w:lineRule="auto"/>
        <w:ind w:left="0" w:firstLine="709"/>
        <w:rPr>
          <w:rFonts w:ascii="Times New Roman" w:hAnsi="Times New Roman"/>
          <w:sz w:val="28"/>
          <w:szCs w:val="28"/>
        </w:rPr>
      </w:pPr>
    </w:p>
    <w:p w:rsidR="004905D5" w:rsidRDefault="004905D5" w:rsidP="00196A1D">
      <w:pPr>
        <w:pStyle w:val="a8"/>
        <w:tabs>
          <w:tab w:val="left" w:pos="3660"/>
        </w:tabs>
        <w:spacing w:line="360" w:lineRule="auto"/>
        <w:ind w:left="0" w:firstLine="709"/>
        <w:rPr>
          <w:rFonts w:ascii="Times New Roman" w:hAnsi="Times New Roman"/>
          <w:sz w:val="28"/>
          <w:szCs w:val="28"/>
        </w:rPr>
      </w:pPr>
    </w:p>
    <w:p w:rsidR="004905D5" w:rsidRDefault="004905D5" w:rsidP="00196A1D">
      <w:pPr>
        <w:pStyle w:val="a8"/>
        <w:tabs>
          <w:tab w:val="left" w:pos="3660"/>
        </w:tabs>
        <w:spacing w:line="360" w:lineRule="auto"/>
        <w:ind w:left="0" w:firstLine="709"/>
        <w:rPr>
          <w:rFonts w:ascii="Times New Roman" w:hAnsi="Times New Roman"/>
          <w:sz w:val="28"/>
          <w:szCs w:val="28"/>
        </w:rPr>
      </w:pPr>
    </w:p>
    <w:p w:rsidR="004905D5" w:rsidRDefault="004905D5" w:rsidP="00196A1D">
      <w:pPr>
        <w:pStyle w:val="a8"/>
        <w:tabs>
          <w:tab w:val="left" w:pos="3660"/>
        </w:tabs>
        <w:spacing w:line="360" w:lineRule="auto"/>
        <w:ind w:left="0" w:firstLine="709"/>
        <w:rPr>
          <w:rFonts w:ascii="Times New Roman" w:hAnsi="Times New Roman"/>
          <w:sz w:val="28"/>
          <w:szCs w:val="28"/>
        </w:rPr>
      </w:pPr>
    </w:p>
    <w:p w:rsidR="004905D5" w:rsidRDefault="004905D5" w:rsidP="00196A1D">
      <w:pPr>
        <w:pStyle w:val="a8"/>
        <w:tabs>
          <w:tab w:val="left" w:pos="3660"/>
        </w:tabs>
        <w:spacing w:line="360" w:lineRule="auto"/>
        <w:ind w:left="0" w:firstLine="709"/>
        <w:rPr>
          <w:rFonts w:ascii="Times New Roman" w:hAnsi="Times New Roman"/>
          <w:sz w:val="28"/>
          <w:szCs w:val="28"/>
        </w:rPr>
      </w:pPr>
    </w:p>
    <w:p w:rsidR="004905D5" w:rsidRDefault="004905D5" w:rsidP="00196A1D">
      <w:pPr>
        <w:pStyle w:val="a8"/>
        <w:tabs>
          <w:tab w:val="left" w:pos="3660"/>
        </w:tabs>
        <w:spacing w:line="360" w:lineRule="auto"/>
        <w:ind w:left="0" w:firstLine="709"/>
        <w:rPr>
          <w:rFonts w:ascii="Times New Roman" w:hAnsi="Times New Roman"/>
          <w:sz w:val="28"/>
          <w:szCs w:val="28"/>
        </w:rPr>
      </w:pPr>
    </w:p>
    <w:p w:rsidR="004905D5" w:rsidRDefault="004905D5" w:rsidP="00196A1D">
      <w:pPr>
        <w:pStyle w:val="a8"/>
        <w:tabs>
          <w:tab w:val="left" w:pos="3660"/>
        </w:tabs>
        <w:spacing w:line="360" w:lineRule="auto"/>
        <w:ind w:left="0" w:firstLine="709"/>
        <w:rPr>
          <w:rFonts w:ascii="Times New Roman" w:hAnsi="Times New Roman"/>
          <w:sz w:val="28"/>
          <w:szCs w:val="28"/>
        </w:rPr>
      </w:pPr>
    </w:p>
    <w:p w:rsidR="004441E4" w:rsidRDefault="004905D5" w:rsidP="004905D5">
      <w:pPr>
        <w:pStyle w:val="a8"/>
        <w:tabs>
          <w:tab w:val="left" w:pos="3660"/>
        </w:tabs>
        <w:ind w:left="0" w:firstLine="709"/>
        <w:rPr>
          <w:rFonts w:ascii="Times New Roman" w:hAnsi="Times New Roman"/>
          <w:sz w:val="28"/>
          <w:szCs w:val="28"/>
        </w:rPr>
      </w:pPr>
      <w:r>
        <w:rPr>
          <w:rFonts w:ascii="Times New Roman" w:hAnsi="Times New Roman"/>
          <w:sz w:val="28"/>
          <w:szCs w:val="28"/>
        </w:rPr>
        <w:t xml:space="preserve">Табл. 3. Среднесписочная численность работников, занятых на МП по округам </w:t>
      </w:r>
      <w:r w:rsidRPr="004905D5">
        <w:rPr>
          <w:rFonts w:ascii="Times New Roman" w:hAnsi="Times New Roman"/>
          <w:sz w:val="28"/>
          <w:szCs w:val="28"/>
        </w:rPr>
        <w:t>[</w:t>
      </w:r>
      <w:r w:rsidR="008B04FF" w:rsidRPr="008B04FF">
        <w:rPr>
          <w:rFonts w:ascii="Times New Roman" w:hAnsi="Times New Roman"/>
          <w:sz w:val="28"/>
          <w:szCs w:val="28"/>
        </w:rPr>
        <w:t>11;</w:t>
      </w:r>
      <w:r w:rsidR="008B04FF">
        <w:rPr>
          <w:rFonts w:ascii="Times New Roman" w:hAnsi="Times New Roman"/>
          <w:sz w:val="28"/>
          <w:szCs w:val="28"/>
          <w:lang w:val="en-US"/>
        </w:rPr>
        <w:t>c</w:t>
      </w:r>
      <w:r w:rsidR="008B04FF" w:rsidRPr="008B04FF">
        <w:rPr>
          <w:rFonts w:ascii="Times New Roman" w:hAnsi="Times New Roman"/>
          <w:sz w:val="28"/>
          <w:szCs w:val="28"/>
        </w:rPr>
        <w:t>.11</w:t>
      </w:r>
      <w:r w:rsidRPr="004905D5">
        <w:rPr>
          <w:rFonts w:ascii="Times New Roman" w:hAnsi="Times New Roman"/>
          <w:sz w:val="28"/>
          <w:szCs w:val="28"/>
        </w:rPr>
        <w:t>].</w:t>
      </w:r>
    </w:p>
    <w:p w:rsidR="004905D5" w:rsidRDefault="004905D5" w:rsidP="004905D5">
      <w:pPr>
        <w:pStyle w:val="a8"/>
        <w:tabs>
          <w:tab w:val="left" w:pos="3660"/>
        </w:tabs>
        <w:spacing w:line="360" w:lineRule="auto"/>
        <w:ind w:left="0" w:firstLine="709"/>
        <w:jc w:val="both"/>
        <w:rPr>
          <w:rFonts w:ascii="Times New Roman" w:hAnsi="Times New Roman"/>
          <w:sz w:val="28"/>
          <w:szCs w:val="28"/>
        </w:rPr>
      </w:pPr>
      <w:r>
        <w:rPr>
          <w:rFonts w:ascii="Times New Roman" w:hAnsi="Times New Roman"/>
          <w:sz w:val="28"/>
          <w:szCs w:val="28"/>
        </w:rPr>
        <w:t>Из табл. 3 видно, что п</w:t>
      </w:r>
      <w:r w:rsidRPr="004905D5">
        <w:rPr>
          <w:rFonts w:ascii="Times New Roman" w:hAnsi="Times New Roman"/>
          <w:sz w:val="28"/>
          <w:szCs w:val="28"/>
        </w:rPr>
        <w:t>о итогам января-сентября 2009 г. среднесписочная численность занятых на МП (без учета внешних совместителей и р</w:t>
      </w:r>
      <w:r>
        <w:rPr>
          <w:rFonts w:ascii="Times New Roman" w:hAnsi="Times New Roman"/>
          <w:sz w:val="28"/>
          <w:szCs w:val="28"/>
        </w:rPr>
        <w:t>аботающих по договорам граждан</w:t>
      </w:r>
      <w:r w:rsidRPr="004905D5">
        <w:rPr>
          <w:rFonts w:ascii="Times New Roman" w:hAnsi="Times New Roman"/>
          <w:sz w:val="28"/>
          <w:szCs w:val="28"/>
        </w:rPr>
        <w:t>ско-правового характера) в целом по стране сократилась на 8,2% по сравнению с аналогичным показателем прошлого года и составила 5 747,4 тыс. человек. Удельный вес работников МП в общей среднесписочной численности</w:t>
      </w:r>
      <w:r>
        <w:rPr>
          <w:rFonts w:ascii="Times New Roman" w:hAnsi="Times New Roman"/>
          <w:sz w:val="28"/>
          <w:szCs w:val="28"/>
        </w:rPr>
        <w:t xml:space="preserve"> </w:t>
      </w:r>
      <w:r w:rsidRPr="004905D5">
        <w:rPr>
          <w:rFonts w:ascii="Times New Roman" w:hAnsi="Times New Roman"/>
          <w:sz w:val="28"/>
          <w:szCs w:val="28"/>
        </w:rPr>
        <w:t xml:space="preserve">занятых за этот период снизился на 0,5 п.п. и составил 12,1%. </w:t>
      </w:r>
    </w:p>
    <w:p w:rsidR="004905D5" w:rsidRDefault="004905D5" w:rsidP="004905D5">
      <w:pPr>
        <w:pStyle w:val="a8"/>
        <w:tabs>
          <w:tab w:val="left" w:pos="3660"/>
        </w:tabs>
        <w:spacing w:line="360" w:lineRule="auto"/>
        <w:ind w:left="0" w:firstLine="709"/>
        <w:jc w:val="both"/>
        <w:rPr>
          <w:rFonts w:ascii="Times New Roman" w:hAnsi="Times New Roman"/>
          <w:sz w:val="28"/>
          <w:szCs w:val="28"/>
        </w:rPr>
      </w:pPr>
      <w:r w:rsidRPr="004905D5">
        <w:rPr>
          <w:rFonts w:ascii="Times New Roman" w:hAnsi="Times New Roman"/>
          <w:sz w:val="28"/>
          <w:szCs w:val="28"/>
        </w:rPr>
        <w:t>Рост числа занятых на малых предприятиях отмечен лишь в Уральском и Дальневосточном федеральных округах – на 29,2% и 15,4% соответственно. В остальных федеральных округах наблюдается снижение показателя. В Северо-Западном федеральном округе среднесписочная численность занятых на малых предприятиях снизилась на 17,6%, в Южном федеральном округе – на 16,3%, в Сибирском федеральном округе – на 13,7%, в Приволжском федеральном округе – на 11,2%.</w:t>
      </w:r>
    </w:p>
    <w:p w:rsidR="00DD19DD" w:rsidRPr="008B04FF" w:rsidRDefault="00D620B1" w:rsidP="00DD19DD">
      <w:pPr>
        <w:pStyle w:val="a8"/>
        <w:tabs>
          <w:tab w:val="left" w:pos="3660"/>
        </w:tabs>
        <w:spacing w:line="360" w:lineRule="auto"/>
        <w:ind w:left="0" w:firstLine="709"/>
        <w:jc w:val="both"/>
        <w:rPr>
          <w:rFonts w:ascii="Times New Roman" w:hAnsi="Times New Roman"/>
          <w:sz w:val="28"/>
          <w:szCs w:val="28"/>
        </w:rPr>
      </w:pPr>
      <w:r>
        <w:rPr>
          <w:noProof/>
        </w:rPr>
        <w:pict>
          <v:shape id="_x0000_s1049" type="#_x0000_t75" style="position:absolute;left:0;text-align:left;margin-left:23.7pt;margin-top:87.75pt;width:405pt;height:201.75pt;z-index:-251651072">
            <v:imagedata r:id="rId10" o:title=""/>
          </v:shape>
        </w:pict>
      </w:r>
      <w:r w:rsidR="00F0030E">
        <w:rPr>
          <w:rFonts w:ascii="Times New Roman" w:hAnsi="Times New Roman"/>
          <w:sz w:val="28"/>
          <w:szCs w:val="28"/>
        </w:rPr>
        <w:t xml:space="preserve">Что касается третьего показателя – оборота малых предприятий – табл.4 показывает, что </w:t>
      </w:r>
      <w:r w:rsidR="00DD19DD">
        <w:rPr>
          <w:rFonts w:ascii="Times New Roman" w:hAnsi="Times New Roman"/>
          <w:sz w:val="28"/>
          <w:szCs w:val="28"/>
        </w:rPr>
        <w:t>з</w:t>
      </w:r>
      <w:r w:rsidR="00DD19DD" w:rsidRPr="00DD19DD">
        <w:rPr>
          <w:rFonts w:ascii="Times New Roman" w:hAnsi="Times New Roman"/>
          <w:sz w:val="28"/>
          <w:szCs w:val="28"/>
        </w:rPr>
        <w:t>а первые три квартала 2009 г. объем оборота МП в целом по РФ составил 6,22 млрд. рублей, что на 23,8% ниже показате</w:t>
      </w:r>
      <w:r w:rsidR="00DD19DD">
        <w:rPr>
          <w:rFonts w:ascii="Times New Roman" w:hAnsi="Times New Roman"/>
          <w:sz w:val="28"/>
          <w:szCs w:val="28"/>
        </w:rPr>
        <w:t>ля за тот же период прошлого го</w:t>
      </w:r>
      <w:r w:rsidR="00DD19DD" w:rsidRPr="00DD19DD">
        <w:rPr>
          <w:rFonts w:ascii="Times New Roman" w:hAnsi="Times New Roman"/>
          <w:sz w:val="28"/>
          <w:szCs w:val="28"/>
        </w:rPr>
        <w:t>да (с учето</w:t>
      </w:r>
      <w:r w:rsidR="008B04FF">
        <w:rPr>
          <w:rFonts w:ascii="Times New Roman" w:hAnsi="Times New Roman"/>
          <w:sz w:val="28"/>
          <w:szCs w:val="28"/>
        </w:rPr>
        <w:t>м индекса потребительских цен) [</w:t>
      </w:r>
      <w:r w:rsidR="008B04FF" w:rsidRPr="008B04FF">
        <w:rPr>
          <w:rFonts w:ascii="Times New Roman" w:hAnsi="Times New Roman"/>
          <w:sz w:val="28"/>
          <w:szCs w:val="28"/>
        </w:rPr>
        <w:t xml:space="preserve">11; </w:t>
      </w:r>
      <w:r w:rsidR="008B04FF">
        <w:rPr>
          <w:rFonts w:ascii="Times New Roman" w:hAnsi="Times New Roman"/>
          <w:sz w:val="28"/>
          <w:szCs w:val="28"/>
          <w:lang w:val="en-US"/>
        </w:rPr>
        <w:t>c</w:t>
      </w:r>
      <w:r w:rsidR="008B04FF" w:rsidRPr="008B04FF">
        <w:rPr>
          <w:rFonts w:ascii="Times New Roman" w:hAnsi="Times New Roman"/>
          <w:sz w:val="28"/>
          <w:szCs w:val="28"/>
        </w:rPr>
        <w:t>.13</w:t>
      </w:r>
      <w:r w:rsidR="008B04FF">
        <w:rPr>
          <w:rFonts w:ascii="Times New Roman" w:hAnsi="Times New Roman"/>
          <w:sz w:val="28"/>
          <w:szCs w:val="28"/>
        </w:rPr>
        <w:t>].</w:t>
      </w:r>
    </w:p>
    <w:p w:rsidR="00DD19DD" w:rsidRDefault="00DD19DD" w:rsidP="00DD19DD">
      <w:pPr>
        <w:pStyle w:val="a8"/>
        <w:tabs>
          <w:tab w:val="left" w:pos="3660"/>
        </w:tabs>
        <w:spacing w:line="360" w:lineRule="auto"/>
        <w:ind w:left="0" w:firstLine="709"/>
        <w:jc w:val="both"/>
        <w:rPr>
          <w:rFonts w:ascii="Times New Roman" w:hAnsi="Times New Roman"/>
          <w:sz w:val="28"/>
          <w:szCs w:val="28"/>
        </w:rPr>
      </w:pPr>
    </w:p>
    <w:p w:rsidR="00DD19DD" w:rsidRDefault="00DD19DD" w:rsidP="00DD19DD">
      <w:pPr>
        <w:pStyle w:val="a8"/>
        <w:tabs>
          <w:tab w:val="left" w:pos="3660"/>
        </w:tabs>
        <w:spacing w:line="360" w:lineRule="auto"/>
        <w:ind w:left="0" w:firstLine="709"/>
        <w:jc w:val="both"/>
        <w:rPr>
          <w:rFonts w:ascii="Times New Roman" w:hAnsi="Times New Roman"/>
          <w:sz w:val="28"/>
          <w:szCs w:val="28"/>
        </w:rPr>
      </w:pPr>
    </w:p>
    <w:p w:rsidR="00DD19DD" w:rsidRDefault="00DD19DD" w:rsidP="00DD19DD">
      <w:pPr>
        <w:pStyle w:val="a8"/>
        <w:tabs>
          <w:tab w:val="left" w:pos="3660"/>
        </w:tabs>
        <w:spacing w:line="360" w:lineRule="auto"/>
        <w:ind w:left="0" w:firstLine="709"/>
        <w:jc w:val="both"/>
        <w:rPr>
          <w:rFonts w:ascii="Times New Roman" w:hAnsi="Times New Roman"/>
          <w:sz w:val="28"/>
          <w:szCs w:val="28"/>
        </w:rPr>
      </w:pPr>
    </w:p>
    <w:p w:rsidR="00DD19DD" w:rsidRDefault="00DD19DD" w:rsidP="00DD19DD">
      <w:pPr>
        <w:pStyle w:val="a8"/>
        <w:tabs>
          <w:tab w:val="left" w:pos="3660"/>
        </w:tabs>
        <w:spacing w:line="360" w:lineRule="auto"/>
        <w:ind w:firstLine="709"/>
        <w:jc w:val="both"/>
        <w:rPr>
          <w:rFonts w:ascii="Times New Roman" w:hAnsi="Times New Roman"/>
          <w:sz w:val="28"/>
          <w:szCs w:val="28"/>
        </w:rPr>
      </w:pPr>
    </w:p>
    <w:p w:rsidR="00DD19DD" w:rsidRDefault="00DD19DD" w:rsidP="00DD19DD">
      <w:pPr>
        <w:pStyle w:val="a8"/>
        <w:tabs>
          <w:tab w:val="left" w:pos="3660"/>
        </w:tabs>
        <w:spacing w:line="360" w:lineRule="auto"/>
        <w:ind w:firstLine="709"/>
        <w:jc w:val="both"/>
        <w:rPr>
          <w:rFonts w:ascii="Times New Roman" w:hAnsi="Times New Roman"/>
          <w:sz w:val="28"/>
          <w:szCs w:val="28"/>
        </w:rPr>
      </w:pPr>
    </w:p>
    <w:p w:rsidR="00DD19DD" w:rsidRDefault="00DD19DD" w:rsidP="00DD19DD">
      <w:pPr>
        <w:pStyle w:val="a8"/>
        <w:tabs>
          <w:tab w:val="left" w:pos="3660"/>
        </w:tabs>
        <w:spacing w:line="360" w:lineRule="auto"/>
        <w:ind w:firstLine="709"/>
        <w:jc w:val="both"/>
        <w:rPr>
          <w:rFonts w:ascii="Times New Roman" w:hAnsi="Times New Roman"/>
          <w:sz w:val="28"/>
          <w:szCs w:val="28"/>
        </w:rPr>
      </w:pPr>
    </w:p>
    <w:p w:rsidR="00DD19DD" w:rsidRPr="00DD19DD" w:rsidRDefault="00DD19DD" w:rsidP="00DD19DD">
      <w:pPr>
        <w:pStyle w:val="a8"/>
        <w:tabs>
          <w:tab w:val="left" w:pos="3660"/>
        </w:tabs>
        <w:spacing w:line="360" w:lineRule="auto"/>
        <w:ind w:left="0" w:firstLine="709"/>
        <w:jc w:val="both"/>
        <w:rPr>
          <w:rFonts w:ascii="Times New Roman" w:hAnsi="Times New Roman"/>
          <w:sz w:val="28"/>
          <w:szCs w:val="28"/>
        </w:rPr>
      </w:pPr>
    </w:p>
    <w:p w:rsidR="00DD19DD" w:rsidRDefault="00DD19DD" w:rsidP="00DD19DD">
      <w:pPr>
        <w:pStyle w:val="a8"/>
        <w:tabs>
          <w:tab w:val="left" w:pos="3660"/>
        </w:tabs>
        <w:spacing w:line="360" w:lineRule="auto"/>
        <w:ind w:firstLine="709"/>
        <w:jc w:val="both"/>
        <w:rPr>
          <w:rFonts w:ascii="Times New Roman" w:hAnsi="Times New Roman"/>
          <w:sz w:val="28"/>
          <w:szCs w:val="28"/>
        </w:rPr>
      </w:pPr>
    </w:p>
    <w:p w:rsidR="00DD19DD" w:rsidRDefault="00DD19DD" w:rsidP="00DD19DD">
      <w:pPr>
        <w:pStyle w:val="a8"/>
        <w:tabs>
          <w:tab w:val="left" w:pos="3660"/>
        </w:tabs>
        <w:spacing w:line="360" w:lineRule="auto"/>
        <w:ind w:left="0" w:firstLine="709"/>
        <w:jc w:val="both"/>
        <w:rPr>
          <w:rFonts w:ascii="Times New Roman" w:hAnsi="Times New Roman"/>
          <w:sz w:val="28"/>
          <w:szCs w:val="28"/>
        </w:rPr>
      </w:pPr>
      <w:r>
        <w:rPr>
          <w:rFonts w:ascii="Times New Roman" w:hAnsi="Times New Roman"/>
          <w:sz w:val="28"/>
          <w:szCs w:val="28"/>
        </w:rPr>
        <w:t xml:space="preserve">Таблица 4. Объемы оборота МП по федеральным округам </w:t>
      </w:r>
      <w:r w:rsidRPr="00DD19DD">
        <w:rPr>
          <w:rFonts w:ascii="Times New Roman" w:hAnsi="Times New Roman"/>
          <w:sz w:val="28"/>
          <w:szCs w:val="28"/>
        </w:rPr>
        <w:t>[</w:t>
      </w:r>
      <w:r w:rsidR="008B04FF" w:rsidRPr="008B04FF">
        <w:rPr>
          <w:rFonts w:ascii="Times New Roman" w:hAnsi="Times New Roman"/>
          <w:sz w:val="28"/>
          <w:szCs w:val="28"/>
        </w:rPr>
        <w:t xml:space="preserve">11; </w:t>
      </w:r>
      <w:r w:rsidR="008B04FF">
        <w:rPr>
          <w:rFonts w:ascii="Times New Roman" w:hAnsi="Times New Roman"/>
          <w:sz w:val="28"/>
          <w:szCs w:val="28"/>
          <w:lang w:val="en-US"/>
        </w:rPr>
        <w:t>c</w:t>
      </w:r>
      <w:r w:rsidR="008B04FF" w:rsidRPr="008B04FF">
        <w:rPr>
          <w:rFonts w:ascii="Times New Roman" w:hAnsi="Times New Roman"/>
          <w:sz w:val="28"/>
          <w:szCs w:val="28"/>
        </w:rPr>
        <w:t>.13</w:t>
      </w:r>
      <w:r w:rsidRPr="00DD19DD">
        <w:rPr>
          <w:rFonts w:ascii="Times New Roman" w:hAnsi="Times New Roman"/>
          <w:sz w:val="28"/>
          <w:szCs w:val="28"/>
        </w:rPr>
        <w:t>]</w:t>
      </w:r>
      <w:r>
        <w:rPr>
          <w:rFonts w:ascii="Times New Roman" w:hAnsi="Times New Roman"/>
          <w:sz w:val="28"/>
          <w:szCs w:val="28"/>
        </w:rPr>
        <w:t>.</w:t>
      </w:r>
    </w:p>
    <w:p w:rsidR="00DD19DD" w:rsidRPr="00DD19DD" w:rsidRDefault="00DD19DD" w:rsidP="00DD19DD">
      <w:pPr>
        <w:pStyle w:val="a8"/>
        <w:tabs>
          <w:tab w:val="left" w:pos="3660"/>
        </w:tabs>
        <w:spacing w:line="360" w:lineRule="auto"/>
        <w:ind w:left="0" w:firstLine="709"/>
        <w:jc w:val="both"/>
        <w:rPr>
          <w:rFonts w:ascii="Times New Roman" w:hAnsi="Times New Roman"/>
          <w:sz w:val="28"/>
          <w:szCs w:val="28"/>
        </w:rPr>
      </w:pPr>
      <w:r w:rsidRPr="00DD19DD">
        <w:rPr>
          <w:rFonts w:ascii="Times New Roman" w:hAnsi="Times New Roman"/>
          <w:sz w:val="28"/>
          <w:szCs w:val="28"/>
        </w:rPr>
        <w:t>Общее падение объема оборота малых п</w:t>
      </w:r>
      <w:r>
        <w:rPr>
          <w:rFonts w:ascii="Times New Roman" w:hAnsi="Times New Roman"/>
          <w:sz w:val="28"/>
          <w:szCs w:val="28"/>
        </w:rPr>
        <w:t>редприятий сопровождалось нега</w:t>
      </w:r>
      <w:r w:rsidRPr="00DD19DD">
        <w:rPr>
          <w:rFonts w:ascii="Times New Roman" w:hAnsi="Times New Roman"/>
          <w:sz w:val="28"/>
          <w:szCs w:val="28"/>
        </w:rPr>
        <w:t>тивной динамикой показателя по всем федеральным округам, за исключением Уральского федерального округа, где оборот малых предприятий с учетом ИПЦ практически не изменился (отмечен рост на 0,3%). Наиболее зн</w:t>
      </w:r>
      <w:r>
        <w:rPr>
          <w:rFonts w:ascii="Times New Roman" w:hAnsi="Times New Roman"/>
          <w:sz w:val="28"/>
          <w:szCs w:val="28"/>
        </w:rPr>
        <w:t>ачительное со</w:t>
      </w:r>
      <w:r w:rsidRPr="00DD19DD">
        <w:rPr>
          <w:rFonts w:ascii="Times New Roman" w:hAnsi="Times New Roman"/>
          <w:sz w:val="28"/>
          <w:szCs w:val="28"/>
        </w:rPr>
        <w:t xml:space="preserve">кращение показателя зафиксировано в Сибирском федеральном округе – на 35,3%, а также в Южном и Приволжском федеральных округах – на 26,3% и на 25,9% соответственно. </w:t>
      </w:r>
    </w:p>
    <w:p w:rsidR="00DD19DD" w:rsidRPr="00DD19DD" w:rsidRDefault="00DD19DD" w:rsidP="00DD19DD">
      <w:pPr>
        <w:pStyle w:val="a8"/>
        <w:tabs>
          <w:tab w:val="left" w:pos="3660"/>
        </w:tabs>
        <w:spacing w:line="360" w:lineRule="auto"/>
        <w:ind w:left="0" w:firstLine="709"/>
        <w:jc w:val="both"/>
        <w:rPr>
          <w:rFonts w:ascii="Times New Roman" w:hAnsi="Times New Roman"/>
          <w:sz w:val="28"/>
          <w:szCs w:val="28"/>
        </w:rPr>
      </w:pPr>
      <w:r w:rsidRPr="00DD19DD">
        <w:rPr>
          <w:rFonts w:ascii="Times New Roman" w:hAnsi="Times New Roman"/>
          <w:sz w:val="28"/>
          <w:szCs w:val="28"/>
        </w:rPr>
        <w:t>Лишь в 22 регионах объем оборота МП с учетом ИПЦ за январь-сентябрь 2009 г. вырос по сравнению с аналогичным п</w:t>
      </w:r>
      <w:r>
        <w:rPr>
          <w:rFonts w:ascii="Times New Roman" w:hAnsi="Times New Roman"/>
          <w:sz w:val="28"/>
          <w:szCs w:val="28"/>
        </w:rPr>
        <w:t>оказателем прошлого года. Лиде</w:t>
      </w:r>
      <w:r w:rsidRPr="00DD19DD">
        <w:rPr>
          <w:rFonts w:ascii="Times New Roman" w:hAnsi="Times New Roman"/>
          <w:sz w:val="28"/>
          <w:szCs w:val="28"/>
        </w:rPr>
        <w:t>рами по росту показателя стали Кабардино-Балкарская Республика (показатель вырос на 68,3%), Пензенская (на 46,7%) и Нижегородская (на 42,3%) области, Ханты-Мансийский автономный округ (на 41</w:t>
      </w:r>
      <w:r>
        <w:rPr>
          <w:rFonts w:ascii="Times New Roman" w:hAnsi="Times New Roman"/>
          <w:sz w:val="28"/>
          <w:szCs w:val="28"/>
        </w:rPr>
        <w:t>,2%), Карачаево-Черкесская Рес</w:t>
      </w:r>
      <w:r w:rsidRPr="00DD19DD">
        <w:rPr>
          <w:rFonts w:ascii="Times New Roman" w:hAnsi="Times New Roman"/>
          <w:sz w:val="28"/>
          <w:szCs w:val="28"/>
        </w:rPr>
        <w:t xml:space="preserve">публика (на 40,7%) и Республика Дагестан (на 32,4%). </w:t>
      </w:r>
    </w:p>
    <w:p w:rsidR="004905D5" w:rsidRDefault="00DD19DD" w:rsidP="00DD19DD">
      <w:pPr>
        <w:pStyle w:val="a8"/>
        <w:tabs>
          <w:tab w:val="left" w:pos="3660"/>
        </w:tabs>
        <w:spacing w:line="360" w:lineRule="auto"/>
        <w:ind w:left="0" w:firstLine="709"/>
        <w:jc w:val="both"/>
        <w:rPr>
          <w:rFonts w:ascii="Times New Roman" w:hAnsi="Times New Roman"/>
          <w:sz w:val="28"/>
          <w:szCs w:val="28"/>
        </w:rPr>
      </w:pPr>
      <w:r w:rsidRPr="00DD19DD">
        <w:rPr>
          <w:rFonts w:ascii="Times New Roman" w:hAnsi="Times New Roman"/>
          <w:sz w:val="28"/>
          <w:szCs w:val="28"/>
        </w:rPr>
        <w:t>Кроме того, рост показателя свыше 20,0% отмечен в Ямало-Ненецком автономном округе (на 26,3%), Республике Алтай (на 24,9%), Ульяновской (на 23,6%) и Тюменской (на 21,2%) областях.</w:t>
      </w:r>
    </w:p>
    <w:p w:rsidR="00DD19DD" w:rsidRPr="008B04FF" w:rsidRDefault="00DD19DD" w:rsidP="00DD19DD">
      <w:pPr>
        <w:pStyle w:val="a8"/>
        <w:tabs>
          <w:tab w:val="left" w:pos="3660"/>
        </w:tabs>
        <w:spacing w:line="360" w:lineRule="auto"/>
        <w:ind w:left="0" w:firstLine="709"/>
        <w:jc w:val="both"/>
        <w:rPr>
          <w:rFonts w:ascii="Times New Roman" w:hAnsi="Times New Roman"/>
          <w:sz w:val="28"/>
          <w:szCs w:val="28"/>
        </w:rPr>
      </w:pPr>
      <w:r>
        <w:rPr>
          <w:rFonts w:ascii="Times New Roman" w:hAnsi="Times New Roman"/>
          <w:sz w:val="28"/>
          <w:szCs w:val="28"/>
        </w:rPr>
        <w:t>Далее переходим к четвёртому показателю – и</w:t>
      </w:r>
      <w:r w:rsidR="008B04FF">
        <w:rPr>
          <w:rFonts w:ascii="Times New Roman" w:hAnsi="Times New Roman"/>
          <w:sz w:val="28"/>
          <w:szCs w:val="28"/>
        </w:rPr>
        <w:t>нвестиции в основной капитал МП</w:t>
      </w:r>
      <w:r w:rsidR="008B04FF" w:rsidRPr="008B04FF">
        <w:rPr>
          <w:rFonts w:ascii="Times New Roman" w:hAnsi="Times New Roman"/>
          <w:sz w:val="28"/>
          <w:szCs w:val="28"/>
        </w:rPr>
        <w:t xml:space="preserve"> [11; </w:t>
      </w:r>
      <w:r w:rsidR="008B04FF">
        <w:rPr>
          <w:rFonts w:ascii="Times New Roman" w:hAnsi="Times New Roman"/>
          <w:sz w:val="28"/>
          <w:szCs w:val="28"/>
          <w:lang w:val="en-US"/>
        </w:rPr>
        <w:t>c</w:t>
      </w:r>
      <w:r w:rsidR="008B04FF" w:rsidRPr="008B04FF">
        <w:rPr>
          <w:rFonts w:ascii="Times New Roman" w:hAnsi="Times New Roman"/>
          <w:sz w:val="28"/>
          <w:szCs w:val="28"/>
        </w:rPr>
        <w:t>.15]</w:t>
      </w:r>
    </w:p>
    <w:p w:rsidR="00DD19DD" w:rsidRDefault="00D620B1" w:rsidP="00DD19DD">
      <w:pPr>
        <w:pStyle w:val="a8"/>
        <w:tabs>
          <w:tab w:val="left" w:pos="3660"/>
        </w:tabs>
        <w:spacing w:line="360" w:lineRule="auto"/>
        <w:ind w:left="0" w:firstLine="709"/>
        <w:jc w:val="both"/>
        <w:rPr>
          <w:rFonts w:ascii="Times New Roman" w:hAnsi="Times New Roman"/>
        </w:rPr>
      </w:pPr>
      <w:r>
        <w:rPr>
          <w:noProof/>
        </w:rPr>
        <w:pict>
          <v:shape id="_x0000_s1050" type="#_x0000_t75" style="position:absolute;left:0;text-align:left;margin-left:34.95pt;margin-top:.4pt;width:401.25pt;height:218.25pt;z-index:251666432">
            <v:imagedata r:id="rId11" o:title=""/>
          </v:shape>
        </w:pict>
      </w:r>
    </w:p>
    <w:p w:rsidR="00DD19DD" w:rsidRPr="00DD19DD" w:rsidRDefault="00DD19DD" w:rsidP="00DD19DD"/>
    <w:p w:rsidR="00DD19DD" w:rsidRPr="00DD19DD" w:rsidRDefault="00DD19DD" w:rsidP="00DD19DD"/>
    <w:p w:rsidR="00DD19DD" w:rsidRPr="00DD19DD" w:rsidRDefault="00DD19DD" w:rsidP="00DD19DD"/>
    <w:p w:rsidR="00DD19DD" w:rsidRPr="00DD19DD" w:rsidRDefault="00DD19DD" w:rsidP="00DD19DD"/>
    <w:p w:rsidR="00DD19DD" w:rsidRPr="00DD19DD" w:rsidRDefault="00DD19DD" w:rsidP="00DD19DD"/>
    <w:p w:rsidR="00DD19DD" w:rsidRPr="00DD19DD" w:rsidRDefault="00DD19DD" w:rsidP="00DD19DD"/>
    <w:p w:rsidR="00DD19DD" w:rsidRDefault="00DD19DD" w:rsidP="00DD19DD"/>
    <w:p w:rsidR="00DD19DD" w:rsidRDefault="00DD19DD" w:rsidP="00DD19DD">
      <w:pPr>
        <w:tabs>
          <w:tab w:val="left" w:pos="975"/>
        </w:tabs>
      </w:pPr>
      <w:r>
        <w:tab/>
      </w:r>
    </w:p>
    <w:p w:rsidR="00DD19DD" w:rsidRDefault="00DD19DD" w:rsidP="00DD19DD">
      <w:pPr>
        <w:tabs>
          <w:tab w:val="left" w:pos="975"/>
        </w:tabs>
        <w:ind w:firstLine="709"/>
        <w:rPr>
          <w:rFonts w:ascii="Times New Roman" w:hAnsi="Times New Roman"/>
          <w:sz w:val="28"/>
          <w:szCs w:val="28"/>
        </w:rPr>
      </w:pPr>
      <w:r>
        <w:rPr>
          <w:rFonts w:ascii="Times New Roman" w:hAnsi="Times New Roman"/>
          <w:sz w:val="28"/>
          <w:szCs w:val="28"/>
        </w:rPr>
        <w:t>Таблица 5. Объёмы инвестиций в основной капитал на МП АО фед.</w:t>
      </w:r>
      <w:r w:rsidR="005D1F33">
        <w:rPr>
          <w:rFonts w:ascii="Times New Roman" w:hAnsi="Times New Roman"/>
          <w:sz w:val="28"/>
          <w:szCs w:val="28"/>
        </w:rPr>
        <w:t xml:space="preserve"> </w:t>
      </w:r>
      <w:r>
        <w:rPr>
          <w:rFonts w:ascii="Times New Roman" w:hAnsi="Times New Roman"/>
          <w:sz w:val="28"/>
          <w:szCs w:val="28"/>
        </w:rPr>
        <w:t xml:space="preserve">округам </w:t>
      </w:r>
      <w:r w:rsidRPr="00DD19DD">
        <w:rPr>
          <w:rFonts w:ascii="Times New Roman" w:hAnsi="Times New Roman"/>
          <w:sz w:val="28"/>
          <w:szCs w:val="28"/>
        </w:rPr>
        <w:t>[</w:t>
      </w:r>
      <w:r w:rsidR="008B04FF" w:rsidRPr="008B04FF">
        <w:rPr>
          <w:rFonts w:ascii="Times New Roman" w:hAnsi="Times New Roman"/>
          <w:sz w:val="28"/>
          <w:szCs w:val="28"/>
        </w:rPr>
        <w:t xml:space="preserve">11; </w:t>
      </w:r>
      <w:r w:rsidR="008B04FF">
        <w:rPr>
          <w:rFonts w:ascii="Times New Roman" w:hAnsi="Times New Roman"/>
          <w:sz w:val="28"/>
          <w:szCs w:val="28"/>
          <w:lang w:val="en-US"/>
        </w:rPr>
        <w:t>c</w:t>
      </w:r>
      <w:r w:rsidR="008B04FF" w:rsidRPr="008B04FF">
        <w:rPr>
          <w:rFonts w:ascii="Times New Roman" w:hAnsi="Times New Roman"/>
          <w:sz w:val="28"/>
          <w:szCs w:val="28"/>
        </w:rPr>
        <w:t>.14</w:t>
      </w:r>
      <w:r w:rsidRPr="00DD19DD">
        <w:rPr>
          <w:rFonts w:ascii="Times New Roman" w:hAnsi="Times New Roman"/>
          <w:sz w:val="28"/>
          <w:szCs w:val="28"/>
        </w:rPr>
        <w:t>]</w:t>
      </w:r>
      <w:r>
        <w:rPr>
          <w:rFonts w:ascii="Times New Roman" w:hAnsi="Times New Roman"/>
          <w:sz w:val="28"/>
          <w:szCs w:val="28"/>
        </w:rPr>
        <w:t>.</w:t>
      </w:r>
    </w:p>
    <w:p w:rsidR="005D1F33" w:rsidRPr="005D1F33" w:rsidRDefault="005D1F33" w:rsidP="005D1F33">
      <w:pPr>
        <w:tabs>
          <w:tab w:val="left" w:pos="975"/>
        </w:tabs>
        <w:spacing w:after="0" w:line="360" w:lineRule="auto"/>
        <w:ind w:firstLine="709"/>
        <w:jc w:val="both"/>
        <w:rPr>
          <w:rFonts w:ascii="Times New Roman" w:hAnsi="Times New Roman"/>
          <w:sz w:val="28"/>
          <w:szCs w:val="28"/>
        </w:rPr>
      </w:pPr>
      <w:r>
        <w:rPr>
          <w:rFonts w:ascii="Times New Roman" w:hAnsi="Times New Roman"/>
          <w:sz w:val="28"/>
          <w:szCs w:val="28"/>
        </w:rPr>
        <w:t>Исходя из таблицы 5 видно, что</w:t>
      </w:r>
      <w:r w:rsidRPr="005D1F33">
        <w:t xml:space="preserve"> </w:t>
      </w:r>
      <w:r>
        <w:rPr>
          <w:rFonts w:ascii="Times New Roman" w:hAnsi="Times New Roman"/>
          <w:sz w:val="28"/>
          <w:szCs w:val="28"/>
        </w:rPr>
        <w:t>в</w:t>
      </w:r>
      <w:r w:rsidRPr="005D1F33">
        <w:rPr>
          <w:rFonts w:ascii="Times New Roman" w:hAnsi="Times New Roman"/>
          <w:sz w:val="28"/>
          <w:szCs w:val="28"/>
        </w:rPr>
        <w:t xml:space="preserve"> январе-сентябре 2009 г. продолжилась тенденция к сокращению объема инвестиций в основной капитал на МП: за указанный период показатель в целом по РФ сократился на 28,7%. </w:t>
      </w:r>
    </w:p>
    <w:p w:rsidR="005D1F33" w:rsidRPr="005D1F33" w:rsidRDefault="005D1F33" w:rsidP="005D1F33">
      <w:pPr>
        <w:tabs>
          <w:tab w:val="left" w:pos="975"/>
        </w:tabs>
        <w:spacing w:after="0" w:line="360" w:lineRule="auto"/>
        <w:ind w:firstLine="709"/>
        <w:jc w:val="both"/>
        <w:rPr>
          <w:rFonts w:ascii="Times New Roman" w:hAnsi="Times New Roman"/>
          <w:sz w:val="28"/>
          <w:szCs w:val="28"/>
        </w:rPr>
      </w:pPr>
      <w:r w:rsidRPr="005D1F33">
        <w:rPr>
          <w:rFonts w:ascii="Times New Roman" w:hAnsi="Times New Roman"/>
          <w:sz w:val="28"/>
          <w:szCs w:val="28"/>
        </w:rPr>
        <w:t>Отрицательная динамика показателя хара</w:t>
      </w:r>
      <w:r>
        <w:rPr>
          <w:rFonts w:ascii="Times New Roman" w:hAnsi="Times New Roman"/>
          <w:sz w:val="28"/>
          <w:szCs w:val="28"/>
        </w:rPr>
        <w:t>ктерна для всех федеральных ок</w:t>
      </w:r>
      <w:r w:rsidRPr="005D1F33">
        <w:rPr>
          <w:rFonts w:ascii="Times New Roman" w:hAnsi="Times New Roman"/>
          <w:sz w:val="28"/>
          <w:szCs w:val="28"/>
        </w:rPr>
        <w:t xml:space="preserve">ругов. Наиболее сильное сокращение отмечено в Северо-Западном, </w:t>
      </w:r>
      <w:r>
        <w:rPr>
          <w:rFonts w:ascii="Times New Roman" w:hAnsi="Times New Roman"/>
          <w:sz w:val="28"/>
          <w:szCs w:val="28"/>
        </w:rPr>
        <w:t>Дальнево</w:t>
      </w:r>
      <w:r w:rsidRPr="005D1F33">
        <w:rPr>
          <w:rFonts w:ascii="Times New Roman" w:hAnsi="Times New Roman"/>
          <w:sz w:val="28"/>
          <w:szCs w:val="28"/>
        </w:rPr>
        <w:t>сточном и Приволжском федеральных округах – на 43,9%, на 42,2% и на 41,0% соответственно. Наименьшее сокращение пок</w:t>
      </w:r>
      <w:r>
        <w:rPr>
          <w:rFonts w:ascii="Times New Roman" w:hAnsi="Times New Roman"/>
          <w:sz w:val="28"/>
          <w:szCs w:val="28"/>
        </w:rPr>
        <w:t>азателя в Центральном федераль</w:t>
      </w:r>
      <w:r w:rsidRPr="005D1F33">
        <w:rPr>
          <w:rFonts w:ascii="Times New Roman" w:hAnsi="Times New Roman"/>
          <w:sz w:val="28"/>
          <w:szCs w:val="28"/>
        </w:rPr>
        <w:t xml:space="preserve">ном округе – на 6,2%. </w:t>
      </w:r>
    </w:p>
    <w:p w:rsidR="005D1F33" w:rsidRPr="005D1F33" w:rsidRDefault="005D1F33" w:rsidP="005D1F33">
      <w:pPr>
        <w:tabs>
          <w:tab w:val="left" w:pos="975"/>
        </w:tabs>
        <w:spacing w:after="0" w:line="360" w:lineRule="auto"/>
        <w:ind w:firstLine="709"/>
        <w:jc w:val="both"/>
        <w:rPr>
          <w:rFonts w:ascii="Times New Roman" w:hAnsi="Times New Roman"/>
          <w:sz w:val="28"/>
          <w:szCs w:val="28"/>
        </w:rPr>
      </w:pPr>
      <w:r w:rsidRPr="005D1F33">
        <w:rPr>
          <w:rFonts w:ascii="Times New Roman" w:hAnsi="Times New Roman"/>
          <w:sz w:val="28"/>
          <w:szCs w:val="28"/>
        </w:rPr>
        <w:t xml:space="preserve">В отдельных регионах инвестиции в рассматриваемых периодах (в январе-сентябре 2008 г. и/или январе-сентябре 2009 г.) </w:t>
      </w:r>
      <w:r>
        <w:rPr>
          <w:rFonts w:ascii="Times New Roman" w:hAnsi="Times New Roman"/>
          <w:sz w:val="28"/>
          <w:szCs w:val="28"/>
        </w:rPr>
        <w:t>не осуществлялись, либо их объ</w:t>
      </w:r>
      <w:r w:rsidRPr="005D1F33">
        <w:rPr>
          <w:rFonts w:ascii="Times New Roman" w:hAnsi="Times New Roman"/>
          <w:sz w:val="28"/>
          <w:szCs w:val="28"/>
        </w:rPr>
        <w:t>емы оказывались малы, в связи с чем Федераль</w:t>
      </w:r>
      <w:r>
        <w:rPr>
          <w:rFonts w:ascii="Times New Roman" w:hAnsi="Times New Roman"/>
          <w:sz w:val="28"/>
          <w:szCs w:val="28"/>
        </w:rPr>
        <w:t>ная служба государственной ста</w:t>
      </w:r>
      <w:r w:rsidRPr="005D1F33">
        <w:rPr>
          <w:rFonts w:ascii="Times New Roman" w:hAnsi="Times New Roman"/>
          <w:sz w:val="28"/>
          <w:szCs w:val="28"/>
        </w:rPr>
        <w:t>тистики не включала их в статистические сводки</w:t>
      </w:r>
      <w:r>
        <w:rPr>
          <w:rFonts w:ascii="Times New Roman" w:hAnsi="Times New Roman"/>
          <w:sz w:val="28"/>
          <w:szCs w:val="28"/>
        </w:rPr>
        <w:t>, где значения показателя агре</w:t>
      </w:r>
      <w:r w:rsidRPr="005D1F33">
        <w:rPr>
          <w:rFonts w:ascii="Times New Roman" w:hAnsi="Times New Roman"/>
          <w:sz w:val="28"/>
          <w:szCs w:val="28"/>
        </w:rPr>
        <w:t xml:space="preserve">гированы по млн. рублей. К таким регионам относятся Чеченская Республика и Республика Ингушетия. </w:t>
      </w:r>
    </w:p>
    <w:p w:rsidR="00DD19DD" w:rsidRPr="00DD19DD" w:rsidRDefault="005D1F33" w:rsidP="005D1F33">
      <w:pPr>
        <w:tabs>
          <w:tab w:val="left" w:pos="975"/>
        </w:tabs>
        <w:spacing w:after="0" w:line="360" w:lineRule="auto"/>
        <w:ind w:firstLine="709"/>
        <w:jc w:val="both"/>
        <w:rPr>
          <w:rFonts w:ascii="Times New Roman" w:hAnsi="Times New Roman"/>
          <w:sz w:val="28"/>
          <w:szCs w:val="28"/>
        </w:rPr>
      </w:pPr>
      <w:r w:rsidRPr="005D1F33">
        <w:rPr>
          <w:rFonts w:ascii="Times New Roman" w:hAnsi="Times New Roman"/>
          <w:sz w:val="28"/>
          <w:szCs w:val="28"/>
        </w:rPr>
        <w:t>По итогам января-сентября 2009 г. лишь в 16 регионах отмечена положительная динамика объема инвестиций в основн</w:t>
      </w:r>
      <w:r>
        <w:rPr>
          <w:rFonts w:ascii="Times New Roman" w:hAnsi="Times New Roman"/>
          <w:sz w:val="28"/>
          <w:szCs w:val="28"/>
        </w:rPr>
        <w:t>ой капитал на малых предприяти</w:t>
      </w:r>
      <w:r w:rsidRPr="005D1F33">
        <w:rPr>
          <w:rFonts w:ascii="Times New Roman" w:hAnsi="Times New Roman"/>
          <w:sz w:val="28"/>
          <w:szCs w:val="28"/>
        </w:rPr>
        <w:t>ях по сравнению с аналогичным периодом прошлого года.</w:t>
      </w:r>
    </w:p>
    <w:p w:rsidR="00512813" w:rsidRPr="00512813" w:rsidRDefault="00512813" w:rsidP="00512813">
      <w:pPr>
        <w:tabs>
          <w:tab w:val="left" w:pos="975"/>
        </w:tabs>
        <w:spacing w:after="0" w:line="360" w:lineRule="auto"/>
        <w:ind w:firstLine="709"/>
        <w:rPr>
          <w:rFonts w:ascii="Times New Roman" w:hAnsi="Times New Roman"/>
          <w:sz w:val="28"/>
          <w:szCs w:val="28"/>
        </w:rPr>
      </w:pPr>
      <w:r w:rsidRPr="00512813">
        <w:rPr>
          <w:rFonts w:ascii="Times New Roman" w:hAnsi="Times New Roman"/>
          <w:sz w:val="28"/>
          <w:szCs w:val="28"/>
        </w:rPr>
        <w:t xml:space="preserve">Наибольший рост показателя (свыше 100%) наблюдался в Новгородской </w:t>
      </w:r>
    </w:p>
    <w:p w:rsidR="00DD19DD" w:rsidRPr="008B04FF" w:rsidRDefault="00512813" w:rsidP="00512813">
      <w:pPr>
        <w:tabs>
          <w:tab w:val="left" w:pos="975"/>
        </w:tabs>
        <w:spacing w:after="0" w:line="360" w:lineRule="auto"/>
        <w:rPr>
          <w:rFonts w:ascii="Times New Roman" w:hAnsi="Times New Roman"/>
          <w:sz w:val="28"/>
          <w:szCs w:val="28"/>
        </w:rPr>
      </w:pPr>
      <w:r w:rsidRPr="00512813">
        <w:rPr>
          <w:rFonts w:ascii="Times New Roman" w:hAnsi="Times New Roman"/>
          <w:sz w:val="28"/>
          <w:szCs w:val="28"/>
        </w:rPr>
        <w:t xml:space="preserve">области (в 2,8 раза), Республике Калмыкия (в 2,4 раза) и Магаданской области (в 2,1 раза). Кроме того, </w:t>
      </w:r>
      <w:r>
        <w:rPr>
          <w:rFonts w:ascii="Times New Roman" w:hAnsi="Times New Roman"/>
          <w:sz w:val="28"/>
          <w:szCs w:val="28"/>
        </w:rPr>
        <w:t xml:space="preserve"> </w:t>
      </w:r>
      <w:r w:rsidRPr="00512813">
        <w:rPr>
          <w:rFonts w:ascii="Times New Roman" w:hAnsi="Times New Roman"/>
          <w:sz w:val="28"/>
          <w:szCs w:val="28"/>
        </w:rPr>
        <w:t>значительный рост отмечен в Республиках Алтай (в 1,9 раза) и Дагестан (в 1,7 раза), Владимирской (в 1,6 раза), Ивановской (в 1,6 раза) и П</w:t>
      </w:r>
      <w:r w:rsidR="008B04FF">
        <w:rPr>
          <w:rFonts w:ascii="Times New Roman" w:hAnsi="Times New Roman"/>
          <w:sz w:val="28"/>
          <w:szCs w:val="28"/>
        </w:rPr>
        <w:t>ензенской (в 1,5 раза) областях</w:t>
      </w:r>
      <w:r w:rsidR="008B04FF" w:rsidRPr="008B04FF">
        <w:rPr>
          <w:rFonts w:ascii="Times New Roman" w:hAnsi="Times New Roman"/>
          <w:sz w:val="28"/>
          <w:szCs w:val="28"/>
        </w:rPr>
        <w:t xml:space="preserve"> [11; </w:t>
      </w:r>
      <w:r w:rsidR="008B04FF">
        <w:rPr>
          <w:rFonts w:ascii="Times New Roman" w:hAnsi="Times New Roman"/>
          <w:sz w:val="28"/>
          <w:szCs w:val="28"/>
          <w:lang w:val="en-US"/>
        </w:rPr>
        <w:t>c</w:t>
      </w:r>
      <w:r w:rsidR="008B04FF" w:rsidRPr="008B04FF">
        <w:rPr>
          <w:rFonts w:ascii="Times New Roman" w:hAnsi="Times New Roman"/>
          <w:sz w:val="28"/>
          <w:szCs w:val="28"/>
        </w:rPr>
        <w:t>.17].</w:t>
      </w:r>
    </w:p>
    <w:p w:rsidR="00512813" w:rsidRDefault="00512813" w:rsidP="00DC36DD">
      <w:pPr>
        <w:tabs>
          <w:tab w:val="left" w:pos="975"/>
        </w:tabs>
        <w:spacing w:after="0" w:line="360" w:lineRule="auto"/>
        <w:ind w:firstLine="709"/>
        <w:jc w:val="both"/>
        <w:rPr>
          <w:rFonts w:ascii="Times New Roman" w:hAnsi="Times New Roman"/>
          <w:sz w:val="28"/>
          <w:szCs w:val="28"/>
        </w:rPr>
      </w:pPr>
      <w:r>
        <w:rPr>
          <w:rFonts w:ascii="Times New Roman" w:hAnsi="Times New Roman"/>
          <w:sz w:val="28"/>
          <w:szCs w:val="28"/>
        </w:rPr>
        <w:t>Итак, проанализировав все четыре показателя, можно сделать следующие выводы:</w:t>
      </w:r>
    </w:p>
    <w:p w:rsidR="00512813" w:rsidRDefault="00512813" w:rsidP="00DC36DD">
      <w:pPr>
        <w:tabs>
          <w:tab w:val="left" w:pos="975"/>
        </w:tabs>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DC36DD">
        <w:rPr>
          <w:rFonts w:ascii="Times New Roman" w:hAnsi="Times New Roman"/>
          <w:sz w:val="28"/>
          <w:szCs w:val="28"/>
        </w:rPr>
        <w:t>п</w:t>
      </w:r>
      <w:r>
        <w:rPr>
          <w:rFonts w:ascii="Times New Roman" w:hAnsi="Times New Roman"/>
          <w:sz w:val="28"/>
          <w:szCs w:val="28"/>
        </w:rPr>
        <w:t xml:space="preserve">о </w:t>
      </w:r>
      <w:r w:rsidRPr="00512813">
        <w:rPr>
          <w:rFonts w:ascii="Times New Roman" w:hAnsi="Times New Roman"/>
          <w:sz w:val="28"/>
          <w:szCs w:val="28"/>
        </w:rPr>
        <w:t>итогам трех кварталов 2009 г. в</w:t>
      </w:r>
      <w:r>
        <w:rPr>
          <w:rFonts w:ascii="Times New Roman" w:hAnsi="Times New Roman"/>
          <w:sz w:val="28"/>
          <w:szCs w:val="28"/>
        </w:rPr>
        <w:t xml:space="preserve"> целом по РФ по всем используе</w:t>
      </w:r>
      <w:r w:rsidRPr="00512813">
        <w:rPr>
          <w:rFonts w:ascii="Times New Roman" w:hAnsi="Times New Roman"/>
          <w:sz w:val="28"/>
          <w:szCs w:val="28"/>
        </w:rPr>
        <w:t>мым в мониторинге показателям развития мал</w:t>
      </w:r>
      <w:r>
        <w:rPr>
          <w:rFonts w:ascii="Times New Roman" w:hAnsi="Times New Roman"/>
          <w:sz w:val="28"/>
          <w:szCs w:val="28"/>
        </w:rPr>
        <w:t>ого предпринимательства отмечается негативная динамика;</w:t>
      </w:r>
    </w:p>
    <w:p w:rsidR="00512813" w:rsidRPr="00512813" w:rsidRDefault="00512813" w:rsidP="00DC36DD">
      <w:pPr>
        <w:tabs>
          <w:tab w:val="left" w:pos="975"/>
        </w:tabs>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DC36DD">
        <w:rPr>
          <w:rFonts w:ascii="Times New Roman" w:hAnsi="Times New Roman"/>
          <w:sz w:val="28"/>
          <w:szCs w:val="28"/>
        </w:rPr>
        <w:t>в</w:t>
      </w:r>
      <w:r>
        <w:rPr>
          <w:rFonts w:ascii="Times New Roman" w:hAnsi="Times New Roman"/>
          <w:sz w:val="28"/>
          <w:szCs w:val="28"/>
        </w:rPr>
        <w:t xml:space="preserve"> </w:t>
      </w:r>
      <w:r w:rsidRPr="00512813">
        <w:rPr>
          <w:rFonts w:ascii="Times New Roman" w:hAnsi="Times New Roman"/>
          <w:sz w:val="28"/>
          <w:szCs w:val="28"/>
        </w:rPr>
        <w:t>январе-сентябре 2009 г. относительно аналогичного периода п</w:t>
      </w:r>
      <w:r>
        <w:rPr>
          <w:rFonts w:ascii="Times New Roman" w:hAnsi="Times New Roman"/>
          <w:sz w:val="28"/>
          <w:szCs w:val="28"/>
        </w:rPr>
        <w:t>реды</w:t>
      </w:r>
      <w:r w:rsidRPr="00512813">
        <w:rPr>
          <w:rFonts w:ascii="Times New Roman" w:hAnsi="Times New Roman"/>
          <w:sz w:val="28"/>
          <w:szCs w:val="28"/>
        </w:rPr>
        <w:t xml:space="preserve">дущего года количество зарегистрированных малых предприятий в целом по РФ </w:t>
      </w:r>
      <w:r>
        <w:rPr>
          <w:rFonts w:ascii="Times New Roman" w:hAnsi="Times New Roman"/>
          <w:sz w:val="28"/>
          <w:szCs w:val="28"/>
        </w:rPr>
        <w:t>с</w:t>
      </w:r>
      <w:r w:rsidRPr="00512813">
        <w:rPr>
          <w:rFonts w:ascii="Times New Roman" w:hAnsi="Times New Roman"/>
          <w:sz w:val="28"/>
          <w:szCs w:val="28"/>
        </w:rPr>
        <w:t>низилось на 19,1% и составило 227,7 тыс. ед</w:t>
      </w:r>
      <w:r>
        <w:rPr>
          <w:rFonts w:ascii="Times New Roman" w:hAnsi="Times New Roman"/>
          <w:sz w:val="28"/>
          <w:szCs w:val="28"/>
        </w:rPr>
        <w:t>иниц. Снижение количества заре</w:t>
      </w:r>
      <w:r w:rsidRPr="00512813">
        <w:rPr>
          <w:rFonts w:ascii="Times New Roman" w:hAnsi="Times New Roman"/>
          <w:sz w:val="28"/>
          <w:szCs w:val="28"/>
        </w:rPr>
        <w:t xml:space="preserve">гистрированных МП сопровождалось снижением и других показателей. Так, среднесписочная численность занятых на малых предприятиях снизилась на 8,2%, доля в общей среднесписочной численности занятых сократилась до </w:t>
      </w:r>
    </w:p>
    <w:p w:rsidR="00512813" w:rsidRDefault="00512813" w:rsidP="00DC36DD">
      <w:pPr>
        <w:spacing w:after="0" w:line="360" w:lineRule="auto"/>
        <w:jc w:val="both"/>
        <w:rPr>
          <w:rFonts w:ascii="Times New Roman" w:hAnsi="Times New Roman"/>
          <w:sz w:val="28"/>
          <w:szCs w:val="28"/>
        </w:rPr>
      </w:pPr>
      <w:r w:rsidRPr="00512813">
        <w:rPr>
          <w:rFonts w:ascii="Times New Roman" w:hAnsi="Times New Roman"/>
          <w:sz w:val="28"/>
          <w:szCs w:val="28"/>
        </w:rPr>
        <w:t>12,1%. Объем оборота МП сократился на 23,8%</w:t>
      </w:r>
      <w:r>
        <w:rPr>
          <w:rFonts w:ascii="Times New Roman" w:hAnsi="Times New Roman"/>
          <w:sz w:val="28"/>
          <w:szCs w:val="28"/>
        </w:rPr>
        <w:t>. Кроме того, продолжилась тен</w:t>
      </w:r>
      <w:r w:rsidRPr="00512813">
        <w:rPr>
          <w:rFonts w:ascii="Times New Roman" w:hAnsi="Times New Roman"/>
          <w:sz w:val="28"/>
          <w:szCs w:val="28"/>
        </w:rPr>
        <w:t xml:space="preserve">денция к сокращению объемов инвестиций в </w:t>
      </w:r>
      <w:r>
        <w:rPr>
          <w:rFonts w:ascii="Times New Roman" w:hAnsi="Times New Roman"/>
          <w:sz w:val="28"/>
          <w:szCs w:val="28"/>
        </w:rPr>
        <w:t>основной капитал на МП: показат</w:t>
      </w:r>
      <w:r w:rsidR="00DC36DD">
        <w:rPr>
          <w:rFonts w:ascii="Times New Roman" w:hAnsi="Times New Roman"/>
          <w:sz w:val="28"/>
          <w:szCs w:val="28"/>
        </w:rPr>
        <w:t>ель сократился на 28,7%;</w:t>
      </w:r>
    </w:p>
    <w:p w:rsidR="00512813" w:rsidRPr="008B04FF" w:rsidRDefault="00512813" w:rsidP="007E54D3">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00DC36DD">
        <w:rPr>
          <w:rFonts w:ascii="Times New Roman" w:hAnsi="Times New Roman"/>
          <w:sz w:val="28"/>
          <w:szCs w:val="28"/>
        </w:rPr>
        <w:t>и</w:t>
      </w:r>
      <w:r>
        <w:rPr>
          <w:rFonts w:ascii="Times New Roman" w:hAnsi="Times New Roman"/>
          <w:sz w:val="28"/>
          <w:szCs w:val="28"/>
        </w:rPr>
        <w:t xml:space="preserve">тоги </w:t>
      </w:r>
      <w:r w:rsidRPr="00512813">
        <w:rPr>
          <w:rFonts w:ascii="Times New Roman" w:hAnsi="Times New Roman"/>
          <w:sz w:val="28"/>
          <w:szCs w:val="28"/>
        </w:rPr>
        <w:t xml:space="preserve"> деятельности малых предприят</w:t>
      </w:r>
      <w:r w:rsidR="00DC36DD">
        <w:rPr>
          <w:rFonts w:ascii="Times New Roman" w:hAnsi="Times New Roman"/>
          <w:sz w:val="28"/>
          <w:szCs w:val="28"/>
        </w:rPr>
        <w:t>ий в январе-сентябре 2009 г. от</w:t>
      </w:r>
      <w:r w:rsidRPr="00512813">
        <w:rPr>
          <w:rFonts w:ascii="Times New Roman" w:hAnsi="Times New Roman"/>
          <w:sz w:val="28"/>
          <w:szCs w:val="28"/>
        </w:rPr>
        <w:t>носительно января-сентября 2008 г. в регион</w:t>
      </w:r>
      <w:r w:rsidR="00DC36DD">
        <w:rPr>
          <w:rFonts w:ascii="Times New Roman" w:hAnsi="Times New Roman"/>
          <w:sz w:val="28"/>
          <w:szCs w:val="28"/>
        </w:rPr>
        <w:t>альном разрезе можно рассматри</w:t>
      </w:r>
      <w:r w:rsidRPr="00512813">
        <w:rPr>
          <w:rFonts w:ascii="Times New Roman" w:hAnsi="Times New Roman"/>
          <w:sz w:val="28"/>
          <w:szCs w:val="28"/>
        </w:rPr>
        <w:t xml:space="preserve">вать как в целом отрицательные. Количество малых предприятий увеличилось только в 40 регионах; рост среднесписочной </w:t>
      </w:r>
      <w:r w:rsidR="00DC36DD">
        <w:rPr>
          <w:rFonts w:ascii="Times New Roman" w:hAnsi="Times New Roman"/>
          <w:sz w:val="28"/>
          <w:szCs w:val="28"/>
        </w:rPr>
        <w:t>численности занятых на МП отме</w:t>
      </w:r>
      <w:r w:rsidRPr="00512813">
        <w:rPr>
          <w:rFonts w:ascii="Times New Roman" w:hAnsi="Times New Roman"/>
          <w:sz w:val="28"/>
          <w:szCs w:val="28"/>
        </w:rPr>
        <w:t>чен в 27 регионах; рост объема оборота МП – в</w:t>
      </w:r>
      <w:r w:rsidR="00DC36DD">
        <w:rPr>
          <w:rFonts w:ascii="Times New Roman" w:hAnsi="Times New Roman"/>
          <w:sz w:val="28"/>
          <w:szCs w:val="28"/>
        </w:rPr>
        <w:t xml:space="preserve"> 22 регионах; рост объема инве</w:t>
      </w:r>
      <w:r w:rsidRPr="00512813">
        <w:rPr>
          <w:rFonts w:ascii="Times New Roman" w:hAnsi="Times New Roman"/>
          <w:sz w:val="28"/>
          <w:szCs w:val="28"/>
        </w:rPr>
        <w:t>стиций в основно</w:t>
      </w:r>
      <w:r w:rsidR="008B04FF">
        <w:rPr>
          <w:rFonts w:ascii="Times New Roman" w:hAnsi="Times New Roman"/>
          <w:sz w:val="28"/>
          <w:szCs w:val="28"/>
        </w:rPr>
        <w:t>й капитал на МП – в 16 регионах</w:t>
      </w:r>
      <w:r w:rsidR="008B04FF" w:rsidRPr="008B04FF">
        <w:rPr>
          <w:rFonts w:ascii="Times New Roman" w:hAnsi="Times New Roman"/>
          <w:sz w:val="28"/>
          <w:szCs w:val="28"/>
        </w:rPr>
        <w:t xml:space="preserve"> [16].</w:t>
      </w:r>
    </w:p>
    <w:p w:rsidR="00DC36DD" w:rsidRDefault="00DC36DD" w:rsidP="00DC36DD">
      <w:pPr>
        <w:spacing w:after="0" w:line="360" w:lineRule="auto"/>
        <w:jc w:val="both"/>
        <w:rPr>
          <w:rFonts w:ascii="Times New Roman" w:hAnsi="Times New Roman"/>
          <w:sz w:val="28"/>
          <w:szCs w:val="28"/>
        </w:rPr>
      </w:pPr>
    </w:p>
    <w:p w:rsidR="00DC36DD" w:rsidRDefault="00DC36DD" w:rsidP="00DC36DD">
      <w:pPr>
        <w:spacing w:after="0" w:line="360" w:lineRule="auto"/>
        <w:jc w:val="both"/>
        <w:rPr>
          <w:rFonts w:ascii="Times New Roman" w:hAnsi="Times New Roman"/>
          <w:sz w:val="28"/>
          <w:szCs w:val="28"/>
        </w:rPr>
      </w:pPr>
    </w:p>
    <w:p w:rsidR="00DC36DD" w:rsidRDefault="00C86A90" w:rsidP="00C86A90">
      <w:pPr>
        <w:spacing w:after="0" w:line="360" w:lineRule="auto"/>
        <w:ind w:firstLine="709"/>
        <w:jc w:val="both"/>
        <w:rPr>
          <w:rFonts w:ascii="Times New Roman" w:hAnsi="Times New Roman"/>
          <w:sz w:val="28"/>
          <w:szCs w:val="28"/>
        </w:rPr>
      </w:pPr>
      <w:r w:rsidRPr="00765E14">
        <w:rPr>
          <w:rFonts w:ascii="Times New Roman" w:hAnsi="Times New Roman"/>
          <w:sz w:val="28"/>
          <w:szCs w:val="28"/>
        </w:rPr>
        <w:t>2.2.Причины и факторы</w:t>
      </w:r>
      <w:r>
        <w:rPr>
          <w:rFonts w:ascii="Times New Roman" w:hAnsi="Times New Roman"/>
          <w:sz w:val="28"/>
          <w:szCs w:val="28"/>
        </w:rPr>
        <w:t>,</w:t>
      </w:r>
      <w:r w:rsidRPr="00765E14">
        <w:rPr>
          <w:rFonts w:ascii="Times New Roman" w:hAnsi="Times New Roman"/>
          <w:sz w:val="28"/>
          <w:szCs w:val="28"/>
        </w:rPr>
        <w:t xml:space="preserve"> сдерживающие развитие предпринимательства</w:t>
      </w:r>
      <w:r>
        <w:rPr>
          <w:rFonts w:ascii="Times New Roman" w:hAnsi="Times New Roman"/>
          <w:sz w:val="28"/>
          <w:szCs w:val="28"/>
        </w:rPr>
        <w:t>.</w:t>
      </w:r>
    </w:p>
    <w:p w:rsidR="005968B1" w:rsidRPr="008B04FF"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Можно выделить две группы причин, сдерживающих развитие малого</w:t>
      </w:r>
      <w:r>
        <w:rPr>
          <w:rFonts w:ascii="Times New Roman" w:hAnsi="Times New Roman"/>
          <w:sz w:val="28"/>
          <w:szCs w:val="28"/>
        </w:rPr>
        <w:t xml:space="preserve"> предпринимательства. Первая – э</w:t>
      </w:r>
      <w:r w:rsidRPr="005968B1">
        <w:rPr>
          <w:rFonts w:ascii="Times New Roman" w:hAnsi="Times New Roman"/>
          <w:sz w:val="28"/>
          <w:szCs w:val="28"/>
        </w:rPr>
        <w:t xml:space="preserve">то причины общеэкономического характера, заложенные в экономической </w:t>
      </w:r>
      <w:r>
        <w:rPr>
          <w:rFonts w:ascii="Times New Roman" w:hAnsi="Times New Roman"/>
          <w:sz w:val="28"/>
          <w:szCs w:val="28"/>
        </w:rPr>
        <w:t>политике государства, вторая – ч</w:t>
      </w:r>
      <w:r w:rsidRPr="005968B1">
        <w:rPr>
          <w:rFonts w:ascii="Times New Roman" w:hAnsi="Times New Roman"/>
          <w:sz w:val="28"/>
          <w:szCs w:val="28"/>
        </w:rPr>
        <w:t>астного, преимуществ</w:t>
      </w:r>
      <w:r>
        <w:rPr>
          <w:rFonts w:ascii="Times New Roman" w:hAnsi="Times New Roman"/>
          <w:sz w:val="28"/>
          <w:szCs w:val="28"/>
        </w:rPr>
        <w:t>енно организационного характера (административные ба</w:t>
      </w:r>
      <w:r w:rsidR="008B04FF">
        <w:rPr>
          <w:rFonts w:ascii="Times New Roman" w:hAnsi="Times New Roman"/>
          <w:sz w:val="28"/>
          <w:szCs w:val="28"/>
        </w:rPr>
        <w:t>рьеры)</w:t>
      </w:r>
      <w:r w:rsidR="008B04FF" w:rsidRPr="008B04FF">
        <w:rPr>
          <w:rFonts w:ascii="Times New Roman" w:hAnsi="Times New Roman"/>
          <w:sz w:val="28"/>
          <w:szCs w:val="28"/>
        </w:rPr>
        <w:t xml:space="preserve"> [4; </w:t>
      </w:r>
      <w:r w:rsidR="008B04FF">
        <w:rPr>
          <w:rFonts w:ascii="Times New Roman" w:hAnsi="Times New Roman"/>
          <w:sz w:val="28"/>
          <w:szCs w:val="28"/>
          <w:lang w:val="en-US"/>
        </w:rPr>
        <w:t>c</w:t>
      </w:r>
      <w:r w:rsidR="008B04FF">
        <w:rPr>
          <w:rFonts w:ascii="Times New Roman" w:hAnsi="Times New Roman"/>
          <w:sz w:val="28"/>
          <w:szCs w:val="28"/>
        </w:rPr>
        <w:t>.10</w:t>
      </w:r>
      <w:r w:rsidR="008B04FF" w:rsidRPr="008B04FF">
        <w:rPr>
          <w:rFonts w:ascii="Times New Roman" w:hAnsi="Times New Roman"/>
          <w:sz w:val="28"/>
          <w:szCs w:val="28"/>
        </w:rPr>
        <w:t>9].</w:t>
      </w:r>
    </w:p>
    <w:p w:rsidR="005968B1" w:rsidRPr="005968B1"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Главная сложность при анализе нашей экономической политики связана с тем, что изначально не была четко определена концепция развития рыночных отношений. Мировая практика свидетельствует, что в развитии рыночных отношений возможны две тенденции: формирование регулируемого рынка или стихийного, носящего спекулятивный характер. Отсутствие четкого понимания этих двух тенденций и ориентация на исключение государства из системы экономического регулирования привели к тому, что в России становление рыночных отношений пошло по второму варианту. Когда сравнивают регулируемый рынок и стихийный, то имеют в виду, прежде всего нравственную, этическую сторону. Но этого мало, каждый из них имеет свою экономическую основу.</w:t>
      </w:r>
    </w:p>
    <w:p w:rsidR="005968B1" w:rsidRPr="005968B1"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Особенностью стихийного рынка является функционирование главным образом в сфере обращения, а не в сфере материального производства. Данному типу рынка присуще то, что большие доходы имеет лишь незначительная часть населения, тог</w:t>
      </w:r>
      <w:r>
        <w:rPr>
          <w:rFonts w:ascii="Times New Roman" w:hAnsi="Times New Roman"/>
          <w:sz w:val="28"/>
          <w:szCs w:val="28"/>
        </w:rPr>
        <w:t>да как большинство населения – н</w:t>
      </w:r>
      <w:r w:rsidRPr="005968B1">
        <w:rPr>
          <w:rFonts w:ascii="Times New Roman" w:hAnsi="Times New Roman"/>
          <w:sz w:val="28"/>
          <w:szCs w:val="28"/>
        </w:rPr>
        <w:t>изкую покупательную способность. В этой ситуации у производителя нет стимула производить товары, так как они не находят сбыта. Это ведет к сворачиванию производства.</w:t>
      </w:r>
    </w:p>
    <w:p w:rsidR="005968B1" w:rsidRPr="005968B1" w:rsidRDefault="005968B1" w:rsidP="005968B1">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Другая особенность – </w:t>
      </w:r>
      <w:r w:rsidRPr="005968B1">
        <w:rPr>
          <w:rFonts w:ascii="Times New Roman" w:hAnsi="Times New Roman"/>
          <w:sz w:val="28"/>
          <w:szCs w:val="28"/>
        </w:rPr>
        <w:t>характер рынка напрямую влияет на характер капиталовложений. При стихийном рынке основу капитала составляют спекулятивные деньги, получившие в среде предпринимателей название «коротких» денег. Они «делаются» в короткое время и обладают большой подвижностью. В отличие от них так называемые «длинные» деньги вкладываются в производство на более длительный срок, и отдача от них может быть получена не сразу. Это долгосрочные вложения, требующие определенных стабильных условий, правового обеспечения, что характерно для регулируем</w:t>
      </w:r>
      <w:r w:rsidR="00CD502C">
        <w:rPr>
          <w:rFonts w:ascii="Times New Roman" w:hAnsi="Times New Roman"/>
          <w:sz w:val="28"/>
          <w:szCs w:val="28"/>
        </w:rPr>
        <w:t>о</w:t>
      </w:r>
      <w:r w:rsidRPr="005968B1">
        <w:rPr>
          <w:rFonts w:ascii="Times New Roman" w:hAnsi="Times New Roman"/>
          <w:sz w:val="28"/>
          <w:szCs w:val="28"/>
        </w:rPr>
        <w:t>го рынка.</w:t>
      </w:r>
    </w:p>
    <w:p w:rsidR="005968B1" w:rsidRPr="005968B1"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Одной из причин того, что в России формируется именно деформированный тип рынка, следует считать некритическое осмысление опыта западных стран и непродуманное перенесение его в отечественную практику. Именно так произошло с реализацией модели «шоковой терапии». Ошибка состоит в том, что в России она была принята без учета ряда условий. Опыт западных стран свидетельствует, что одной из целей введения «шоковой терапии» является потребность вскрыть узкие места, сдерживающие развитие экономики, куда незамедлительно устремляется предприниматель. Налаживая соответствующие производства, предпринимательская сфера «расшивает тромбы» в экономике и в короткие сроки выводит ее из кризиса.</w:t>
      </w:r>
    </w:p>
    <w:p w:rsidR="005968B1" w:rsidRPr="008B04FF"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Но в России этого не произошло, так как при введении «шоковой терапии» еще не сформировалось главное условие ее п</w:t>
      </w:r>
      <w:r w:rsidR="00CD502C">
        <w:rPr>
          <w:rFonts w:ascii="Times New Roman" w:hAnsi="Times New Roman"/>
          <w:sz w:val="28"/>
          <w:szCs w:val="28"/>
        </w:rPr>
        <w:t>оложительной результативности – м</w:t>
      </w:r>
      <w:r w:rsidRPr="005968B1">
        <w:rPr>
          <w:rFonts w:ascii="Times New Roman" w:hAnsi="Times New Roman"/>
          <w:sz w:val="28"/>
          <w:szCs w:val="28"/>
        </w:rPr>
        <w:t>алое предпринимательство. В сфере материального производства оно практически отсутствовало, а его деформированный характер в сфере обращения не мог оказать существенно</w:t>
      </w:r>
      <w:r w:rsidR="008B04FF">
        <w:rPr>
          <w:rFonts w:ascii="Times New Roman" w:hAnsi="Times New Roman"/>
          <w:sz w:val="28"/>
          <w:szCs w:val="28"/>
        </w:rPr>
        <w:t>е влияние на улучшение ситуации</w:t>
      </w:r>
      <w:r w:rsidR="008B04FF" w:rsidRPr="008B04FF">
        <w:rPr>
          <w:rFonts w:ascii="Times New Roman" w:hAnsi="Times New Roman"/>
          <w:sz w:val="28"/>
          <w:szCs w:val="28"/>
        </w:rPr>
        <w:t xml:space="preserve"> [13; </w:t>
      </w:r>
      <w:r w:rsidR="008B04FF">
        <w:rPr>
          <w:rFonts w:ascii="Times New Roman" w:hAnsi="Times New Roman"/>
          <w:sz w:val="28"/>
          <w:szCs w:val="28"/>
          <w:lang w:val="en-US"/>
        </w:rPr>
        <w:t>c</w:t>
      </w:r>
      <w:r w:rsidR="008B04FF" w:rsidRPr="008B04FF">
        <w:rPr>
          <w:rFonts w:ascii="Times New Roman" w:hAnsi="Times New Roman"/>
          <w:sz w:val="28"/>
          <w:szCs w:val="28"/>
        </w:rPr>
        <w:t>.56].</w:t>
      </w:r>
    </w:p>
    <w:p w:rsidR="00CD502C"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Особенностью регулируемого рынка является, во-первых, наличие условий для свободного инвестирования средств в различные сферы, а смысл государственного регулирования заключается не в воздействии на систему цен, а в формировании оптимальных пропорций. Во-вторых, такой рынок требует совершенного механизма регулирования покупательского спроса, т.е. формирования повышенного дохода, а, следовательно, и более высокой покупательной способности у большинства населения, что и выступает движущей силой производства.</w:t>
      </w:r>
    </w:p>
    <w:p w:rsidR="00CD502C"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Из этого вытекает вторая причина, сдерживающая развитие производс</w:t>
      </w:r>
      <w:r w:rsidR="00CD502C">
        <w:rPr>
          <w:rFonts w:ascii="Times New Roman" w:hAnsi="Times New Roman"/>
          <w:sz w:val="28"/>
          <w:szCs w:val="28"/>
        </w:rPr>
        <w:t>твенного предпринимательства – с</w:t>
      </w:r>
      <w:r w:rsidRPr="005968B1">
        <w:rPr>
          <w:rFonts w:ascii="Times New Roman" w:hAnsi="Times New Roman"/>
          <w:sz w:val="28"/>
          <w:szCs w:val="28"/>
        </w:rPr>
        <w:t xml:space="preserve">нижение покупательского спроса и </w:t>
      </w:r>
    </w:p>
    <w:p w:rsidR="005968B1" w:rsidRPr="005968B1" w:rsidRDefault="005968B1" w:rsidP="00CD502C">
      <w:pPr>
        <w:spacing w:after="0" w:line="360" w:lineRule="auto"/>
        <w:jc w:val="both"/>
        <w:rPr>
          <w:rFonts w:ascii="Times New Roman" w:hAnsi="Times New Roman"/>
          <w:sz w:val="28"/>
          <w:szCs w:val="28"/>
        </w:rPr>
      </w:pPr>
      <w:r w:rsidRPr="005968B1">
        <w:rPr>
          <w:rFonts w:ascii="Times New Roman" w:hAnsi="Times New Roman"/>
          <w:sz w:val="28"/>
          <w:szCs w:val="28"/>
        </w:rPr>
        <w:t>свертывание внутреннего потребительского рынка. Для каждого общественного строя характерны определенные общественные группы, т.е. относительно стабильные слои населения, со свойственными им ценностями, представлениями, запросами и поведением. В западных странах, при существовании большого разнообразия таких групп, о</w:t>
      </w:r>
      <w:r w:rsidR="00CD502C">
        <w:rPr>
          <w:rFonts w:ascii="Times New Roman" w:hAnsi="Times New Roman"/>
          <w:sz w:val="28"/>
          <w:szCs w:val="28"/>
        </w:rPr>
        <w:t>сновная масса населения относит</w:t>
      </w:r>
      <w:r w:rsidRPr="005968B1">
        <w:rPr>
          <w:rFonts w:ascii="Times New Roman" w:hAnsi="Times New Roman"/>
          <w:sz w:val="28"/>
          <w:szCs w:val="28"/>
        </w:rPr>
        <w:t>ся к среднему классу, покупательные возможности которого обеспечивают устойчивый спрос на большинство товаров.</w:t>
      </w:r>
    </w:p>
    <w:p w:rsidR="005968B1" w:rsidRPr="005968B1"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Большинство населения в Ро</w:t>
      </w:r>
      <w:r w:rsidR="00CD502C">
        <w:rPr>
          <w:rFonts w:ascii="Times New Roman" w:hAnsi="Times New Roman"/>
          <w:sz w:val="28"/>
          <w:szCs w:val="28"/>
        </w:rPr>
        <w:t>ссии составляют третий класс – с</w:t>
      </w:r>
      <w:r w:rsidRPr="005968B1">
        <w:rPr>
          <w:rFonts w:ascii="Times New Roman" w:hAnsi="Times New Roman"/>
          <w:sz w:val="28"/>
          <w:szCs w:val="28"/>
        </w:rPr>
        <w:t xml:space="preserve"> малым покупательским спросом, который и определяет уровень потребностей, на которые должно ориентироваться и работать производство.</w:t>
      </w:r>
    </w:p>
    <w:p w:rsidR="005968B1" w:rsidRPr="005968B1"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Еще одно обстоятельство отрицательно влияет на покупательную способность населения, а, следовательно, и на развити</w:t>
      </w:r>
      <w:r w:rsidR="00CD502C">
        <w:rPr>
          <w:rFonts w:ascii="Times New Roman" w:hAnsi="Times New Roman"/>
          <w:sz w:val="28"/>
          <w:szCs w:val="28"/>
        </w:rPr>
        <w:t xml:space="preserve">е малого предпринимательства, – </w:t>
      </w:r>
      <w:r w:rsidRPr="005968B1">
        <w:rPr>
          <w:rFonts w:ascii="Times New Roman" w:hAnsi="Times New Roman"/>
          <w:sz w:val="28"/>
          <w:szCs w:val="28"/>
        </w:rPr>
        <w:t>рост потребительских цен; он опережает повышение оплаты труда. В этих условиях спрос акцентируется преимущественно на продовольственных товарах, а промышленные товары оказываются невостребованными. Второе обстоятельство связано с уровнем разрыва доходов между полярными группами населения. Опыт западных стран свидетельствует, что максимально допустимое соотношение доходов между бед</w:t>
      </w:r>
      <w:r w:rsidR="00CD502C">
        <w:rPr>
          <w:rFonts w:ascii="Times New Roman" w:hAnsi="Times New Roman"/>
          <w:sz w:val="28"/>
          <w:szCs w:val="28"/>
        </w:rPr>
        <w:t>ными и богатыми составляет 1:6 –</w:t>
      </w:r>
      <w:r w:rsidRPr="005968B1">
        <w:rPr>
          <w:rFonts w:ascii="Times New Roman" w:hAnsi="Times New Roman"/>
          <w:sz w:val="28"/>
          <w:szCs w:val="28"/>
        </w:rPr>
        <w:t xml:space="preserve"> 1:9, и если оно выше, то это ведет к социальной нестабильности и деформирует общую систему спроса и предложения.</w:t>
      </w:r>
    </w:p>
    <w:p w:rsidR="005968B1" w:rsidRPr="008B04FF"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Таким образом, сдерживающим фактором развития промышленного предпринимательства является сужение внутреннего потребительского рынка. Это обусловливается приобретающим все более ощутимый характер процессом сокращения общ</w:t>
      </w:r>
      <w:r w:rsidR="008B04FF">
        <w:rPr>
          <w:rFonts w:ascii="Times New Roman" w:hAnsi="Times New Roman"/>
          <w:sz w:val="28"/>
          <w:szCs w:val="28"/>
        </w:rPr>
        <w:t>ей платежеспособности населения</w:t>
      </w:r>
      <w:r w:rsidR="008B04FF" w:rsidRPr="008B04FF">
        <w:rPr>
          <w:rFonts w:ascii="Times New Roman" w:hAnsi="Times New Roman"/>
          <w:sz w:val="28"/>
          <w:szCs w:val="28"/>
        </w:rPr>
        <w:t xml:space="preserve"> [13; </w:t>
      </w:r>
      <w:r w:rsidR="008B04FF">
        <w:rPr>
          <w:rFonts w:ascii="Times New Roman" w:hAnsi="Times New Roman"/>
          <w:sz w:val="28"/>
          <w:szCs w:val="28"/>
          <w:lang w:val="en-US"/>
        </w:rPr>
        <w:t>c</w:t>
      </w:r>
      <w:r w:rsidR="008B04FF" w:rsidRPr="008B04FF">
        <w:rPr>
          <w:rFonts w:ascii="Times New Roman" w:hAnsi="Times New Roman"/>
          <w:sz w:val="28"/>
          <w:szCs w:val="28"/>
        </w:rPr>
        <w:t>.41].</w:t>
      </w:r>
    </w:p>
    <w:p w:rsidR="005968B1" w:rsidRPr="005968B1"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С другой стороны, в силу постоянного роста цен увеличивается доля расходов на приобретение продовольственных товаров, сокращается спрос на промышленные товары. Усугубляет тенденцию сокращения расходов на непродовольственные товары постоянное удорожание жилищных и коммунальных услуг.</w:t>
      </w:r>
    </w:p>
    <w:p w:rsidR="005968B1" w:rsidRPr="008B04FF"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Третья причина кардинального характера, тормозящая предпринимательство, связана с существующей системой налогообложения. Согласно опросу, проведенному Всероссийским центром изучения общественного мнения, 86,2% руководителей предприятий в качестве главной причины, отрицательно влияющей на экономическое положение предприятий, назвали несовершенст</w:t>
      </w:r>
      <w:r w:rsidR="008B04FF">
        <w:rPr>
          <w:rFonts w:ascii="Times New Roman" w:hAnsi="Times New Roman"/>
          <w:sz w:val="28"/>
          <w:szCs w:val="28"/>
        </w:rPr>
        <w:t>во налогов и их высокий уровень</w:t>
      </w:r>
      <w:r w:rsidR="008B04FF" w:rsidRPr="008B04FF">
        <w:rPr>
          <w:rFonts w:ascii="Times New Roman" w:hAnsi="Times New Roman"/>
          <w:sz w:val="28"/>
          <w:szCs w:val="28"/>
        </w:rPr>
        <w:t xml:space="preserve"> [13; </w:t>
      </w:r>
      <w:r w:rsidR="008B04FF">
        <w:rPr>
          <w:rFonts w:ascii="Times New Roman" w:hAnsi="Times New Roman"/>
          <w:sz w:val="28"/>
          <w:szCs w:val="28"/>
          <w:lang w:val="en-US"/>
        </w:rPr>
        <w:t>c</w:t>
      </w:r>
      <w:r w:rsidR="008B04FF" w:rsidRPr="008B04FF">
        <w:rPr>
          <w:rFonts w:ascii="Times New Roman" w:hAnsi="Times New Roman"/>
          <w:sz w:val="28"/>
          <w:szCs w:val="28"/>
        </w:rPr>
        <w:t>.52].</w:t>
      </w:r>
    </w:p>
    <w:p w:rsidR="005968B1" w:rsidRPr="005968B1"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Налоговая политика государства по отношению к малому предпринимательству в большей степени носит фискальный, а не стимулирующий характер. Она обеспечивает интерес заниматься любым видом деятельности, только не предпринимательской. Главные ее недостатки заключаются, во-первых, в чрезмерно высоком уровне налогов. Они не стимулируют рост производства, что в условиях его падения является необходимым. Во-вторых, сама налоговая система нестабильна, часто меняется. К тому же ряд налоговых законов не носят прямого действия, а дополняются множеством подзаконных актов, как правило, запаздывающих и нередко изменяющих цель самих законов. В-третьих, множественность налогов, в которых предприниматель просто теряет ориентиры.</w:t>
      </w:r>
    </w:p>
    <w:p w:rsidR="005968B1" w:rsidRPr="005968B1"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Совершенно очевидно, что в современных условиях переходного состояния общества и переходной экономики в России необходима стройная система мер общественной и государственной поддержки предпринимательства на всех уровнях управления: федеральном, региональном, местном, основанная на аналитических методах познания и управления, связанных, конечно, со значительными затратами на научное, информационно-аналитическое обеспечение программно-проектных разработок.</w:t>
      </w:r>
    </w:p>
    <w:p w:rsidR="005968B1" w:rsidRPr="005968B1"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В настоящее время, по оценкам предпринимателей, они сталкиваются в своей деятельности со следующими проблемами: высокие налоги, дороговизна материально-технических средств, отсутствие кредитных ресурсов, что негативно сказывается на финансовом состоянии их предприятий.</w:t>
      </w:r>
    </w:p>
    <w:p w:rsidR="005968B1" w:rsidRPr="005968B1"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Между тем некомпетентность управляющих или недостаточная способность персонала принимать решения стала главной причиной разорения малых фирм. Во многих странах с рыночной экономикой разрабатываются специальные программы управленческой поддержки малого предпринимательства, создаются центры развития или «инкубаторы» МП.</w:t>
      </w:r>
    </w:p>
    <w:p w:rsidR="00CD502C" w:rsidRDefault="005968B1" w:rsidP="005968B1">
      <w:pPr>
        <w:spacing w:after="0" w:line="360" w:lineRule="auto"/>
        <w:ind w:firstLine="709"/>
        <w:jc w:val="both"/>
        <w:rPr>
          <w:rFonts w:ascii="Times New Roman" w:hAnsi="Times New Roman"/>
          <w:sz w:val="28"/>
          <w:szCs w:val="28"/>
        </w:rPr>
      </w:pPr>
      <w:r w:rsidRPr="005968B1">
        <w:rPr>
          <w:rFonts w:ascii="Times New Roman" w:hAnsi="Times New Roman"/>
          <w:sz w:val="28"/>
          <w:szCs w:val="28"/>
        </w:rPr>
        <w:t>О решениях проблем развития малого предпринимательства и о его поддержке со стороны государства и других органов будет рассмотрено в следующей главе.</w:t>
      </w:r>
    </w:p>
    <w:p w:rsidR="00CD502C" w:rsidRDefault="00CD502C" w:rsidP="005968B1">
      <w:pPr>
        <w:spacing w:after="0" w:line="360" w:lineRule="auto"/>
        <w:ind w:firstLine="709"/>
        <w:jc w:val="both"/>
        <w:rPr>
          <w:rFonts w:ascii="Times New Roman" w:hAnsi="Times New Roman"/>
          <w:sz w:val="28"/>
          <w:szCs w:val="28"/>
        </w:rPr>
      </w:pPr>
    </w:p>
    <w:p w:rsidR="00693DB0" w:rsidRDefault="00CD502C" w:rsidP="00CD502C">
      <w:pPr>
        <w:ind w:firstLine="708"/>
        <w:rPr>
          <w:rFonts w:ascii="Times New Roman" w:hAnsi="Times New Roman"/>
          <w:sz w:val="28"/>
          <w:szCs w:val="28"/>
        </w:rPr>
      </w:pPr>
      <w:r w:rsidRPr="00765E14">
        <w:rPr>
          <w:rFonts w:ascii="Times New Roman" w:hAnsi="Times New Roman"/>
          <w:sz w:val="28"/>
          <w:szCs w:val="28"/>
        </w:rPr>
        <w:t>2.3.Специ</w:t>
      </w:r>
      <w:r>
        <w:rPr>
          <w:rFonts w:ascii="Times New Roman" w:hAnsi="Times New Roman"/>
          <w:sz w:val="28"/>
          <w:szCs w:val="28"/>
        </w:rPr>
        <w:t>фика развития малого бизнеса в П</w:t>
      </w:r>
      <w:r w:rsidRPr="00765E14">
        <w:rPr>
          <w:rFonts w:ascii="Times New Roman" w:hAnsi="Times New Roman"/>
          <w:sz w:val="28"/>
          <w:szCs w:val="28"/>
        </w:rPr>
        <w:t>ермском крае</w:t>
      </w:r>
      <w:r>
        <w:rPr>
          <w:rFonts w:ascii="Times New Roman" w:hAnsi="Times New Roman"/>
          <w:sz w:val="28"/>
          <w:szCs w:val="28"/>
        </w:rPr>
        <w:t>.</w:t>
      </w:r>
    </w:p>
    <w:p w:rsidR="00693DB0" w:rsidRPr="00693DB0" w:rsidRDefault="00381407" w:rsidP="00693DB0">
      <w:pPr>
        <w:tabs>
          <w:tab w:val="left" w:pos="1140"/>
        </w:tabs>
        <w:spacing w:after="0" w:line="360" w:lineRule="auto"/>
        <w:ind w:firstLine="709"/>
        <w:jc w:val="both"/>
        <w:rPr>
          <w:rFonts w:ascii="Times New Roman" w:hAnsi="Times New Roman"/>
          <w:sz w:val="28"/>
          <w:szCs w:val="28"/>
        </w:rPr>
      </w:pPr>
      <w:r w:rsidRPr="00381407">
        <w:rPr>
          <w:rFonts w:ascii="Times New Roman" w:hAnsi="Times New Roman"/>
          <w:sz w:val="28"/>
          <w:szCs w:val="28"/>
        </w:rPr>
        <w:t>Пермский край — один из экономически развитых регионов России.</w:t>
      </w:r>
      <w:r>
        <w:rPr>
          <w:rFonts w:ascii="Times New Roman" w:hAnsi="Times New Roman"/>
          <w:sz w:val="28"/>
          <w:szCs w:val="28"/>
        </w:rPr>
        <w:t xml:space="preserve"> </w:t>
      </w:r>
      <w:r w:rsidR="00821BB0">
        <w:rPr>
          <w:rFonts w:ascii="Times New Roman" w:hAnsi="Times New Roman"/>
          <w:sz w:val="28"/>
          <w:szCs w:val="28"/>
        </w:rPr>
        <w:t xml:space="preserve">В </w:t>
      </w:r>
      <w:r w:rsidR="00821BB0" w:rsidRPr="00693DB0">
        <w:rPr>
          <w:rFonts w:ascii="Times New Roman" w:hAnsi="Times New Roman"/>
          <w:sz w:val="28"/>
          <w:szCs w:val="28"/>
        </w:rPr>
        <w:t>посл</w:t>
      </w:r>
      <w:r w:rsidR="00821BB0">
        <w:rPr>
          <w:rFonts w:ascii="Times New Roman" w:hAnsi="Times New Roman"/>
          <w:sz w:val="28"/>
          <w:szCs w:val="28"/>
        </w:rPr>
        <w:t>еднее время в Пермском крае наме</w:t>
      </w:r>
      <w:r w:rsidR="00821BB0" w:rsidRPr="00693DB0">
        <w:rPr>
          <w:rFonts w:ascii="Times New Roman" w:hAnsi="Times New Roman"/>
          <w:sz w:val="28"/>
          <w:szCs w:val="28"/>
        </w:rPr>
        <w:t xml:space="preserve">тились положительные тенденции в развитии малого и </w:t>
      </w:r>
      <w:r w:rsidR="00821BB0">
        <w:rPr>
          <w:rFonts w:ascii="Times New Roman" w:hAnsi="Times New Roman"/>
          <w:sz w:val="28"/>
          <w:szCs w:val="28"/>
        </w:rPr>
        <w:t>бизнеса</w:t>
      </w:r>
      <w:r w:rsidR="00821BB0" w:rsidRPr="00693DB0">
        <w:rPr>
          <w:rFonts w:ascii="Times New Roman" w:hAnsi="Times New Roman"/>
          <w:sz w:val="28"/>
          <w:szCs w:val="28"/>
        </w:rPr>
        <w:t>.</w:t>
      </w:r>
      <w:r w:rsidR="00821BB0">
        <w:rPr>
          <w:rFonts w:ascii="Times New Roman" w:hAnsi="Times New Roman"/>
          <w:sz w:val="28"/>
          <w:szCs w:val="28"/>
        </w:rPr>
        <w:t xml:space="preserve"> </w:t>
      </w:r>
      <w:r w:rsidR="00821BB0" w:rsidRPr="00693DB0">
        <w:rPr>
          <w:rFonts w:ascii="Times New Roman" w:hAnsi="Times New Roman"/>
          <w:sz w:val="28"/>
          <w:szCs w:val="28"/>
        </w:rPr>
        <w:t>Так, число малы</w:t>
      </w:r>
      <w:r w:rsidR="00821BB0">
        <w:rPr>
          <w:rFonts w:ascii="Times New Roman" w:hAnsi="Times New Roman"/>
          <w:sz w:val="28"/>
          <w:szCs w:val="28"/>
        </w:rPr>
        <w:t xml:space="preserve">х предприятий возросло на 18,8% и составляет </w:t>
      </w:r>
      <w:r>
        <w:rPr>
          <w:rFonts w:ascii="Times New Roman" w:hAnsi="Times New Roman"/>
          <w:sz w:val="28"/>
          <w:szCs w:val="28"/>
        </w:rPr>
        <w:t xml:space="preserve">порядка 15 тысяч малых и средних предприятий. </w:t>
      </w:r>
      <w:r w:rsidR="00693DB0" w:rsidRPr="00693DB0">
        <w:rPr>
          <w:rFonts w:ascii="Times New Roman" w:hAnsi="Times New Roman"/>
          <w:sz w:val="28"/>
          <w:szCs w:val="28"/>
        </w:rPr>
        <w:t>Численность населения, занятого на малых предприятиях, в 200</w:t>
      </w:r>
      <w:r w:rsidR="00821BB0">
        <w:rPr>
          <w:rFonts w:ascii="Times New Roman" w:hAnsi="Times New Roman"/>
          <w:sz w:val="28"/>
          <w:szCs w:val="28"/>
        </w:rPr>
        <w:t>8</w:t>
      </w:r>
      <w:r w:rsidR="00693DB0" w:rsidRPr="00693DB0">
        <w:rPr>
          <w:rFonts w:ascii="Times New Roman" w:hAnsi="Times New Roman"/>
          <w:sz w:val="28"/>
          <w:szCs w:val="28"/>
        </w:rPr>
        <w:t xml:space="preserve"> г. превысило уровень 200</w:t>
      </w:r>
      <w:r w:rsidR="00821BB0">
        <w:rPr>
          <w:rFonts w:ascii="Times New Roman" w:hAnsi="Times New Roman"/>
          <w:sz w:val="28"/>
          <w:szCs w:val="28"/>
        </w:rPr>
        <w:t>6</w:t>
      </w:r>
      <w:r w:rsidR="00693DB0" w:rsidRPr="00693DB0">
        <w:rPr>
          <w:rFonts w:ascii="Times New Roman" w:hAnsi="Times New Roman"/>
          <w:sz w:val="28"/>
          <w:szCs w:val="28"/>
        </w:rPr>
        <w:t xml:space="preserve"> г. на 44,4%. </w:t>
      </w:r>
    </w:p>
    <w:p w:rsidR="00821BB0" w:rsidRPr="008B04FF" w:rsidRDefault="00693DB0" w:rsidP="00821BB0">
      <w:pPr>
        <w:tabs>
          <w:tab w:val="left" w:pos="1140"/>
        </w:tabs>
        <w:spacing w:after="0" w:line="360" w:lineRule="auto"/>
        <w:ind w:firstLine="709"/>
        <w:jc w:val="both"/>
        <w:rPr>
          <w:rFonts w:ascii="Times New Roman" w:hAnsi="Times New Roman"/>
          <w:sz w:val="28"/>
          <w:szCs w:val="28"/>
        </w:rPr>
      </w:pPr>
      <w:r w:rsidRPr="00693DB0">
        <w:rPr>
          <w:rFonts w:ascii="Times New Roman" w:hAnsi="Times New Roman"/>
          <w:sz w:val="28"/>
          <w:szCs w:val="28"/>
        </w:rPr>
        <w:t>Объемы оборота малых предприятий увеличились за 3 года в 2,4 раза. Тем самым Пермский край вошел в тройку лидеров среди регионов ПФО. Объем инвестиций в основной капитал малых предприятий в</w:t>
      </w:r>
      <w:r w:rsidR="00821BB0">
        <w:rPr>
          <w:rFonts w:ascii="Times New Roman" w:hAnsi="Times New Roman"/>
          <w:sz w:val="28"/>
          <w:szCs w:val="28"/>
        </w:rPr>
        <w:t xml:space="preserve"> прошлом году в сравнении с 2006</w:t>
      </w:r>
      <w:r w:rsidR="008B04FF">
        <w:rPr>
          <w:rFonts w:ascii="Times New Roman" w:hAnsi="Times New Roman"/>
          <w:sz w:val="28"/>
          <w:szCs w:val="28"/>
        </w:rPr>
        <w:t xml:space="preserve"> г. увеличился в 1,5 раза</w:t>
      </w:r>
      <w:r w:rsidR="008B04FF" w:rsidRPr="008B04FF">
        <w:rPr>
          <w:rFonts w:ascii="Times New Roman" w:hAnsi="Times New Roman"/>
          <w:sz w:val="28"/>
          <w:szCs w:val="28"/>
        </w:rPr>
        <w:t xml:space="preserve"> [17].</w:t>
      </w:r>
    </w:p>
    <w:p w:rsidR="00821BB0" w:rsidRDefault="00821BB0" w:rsidP="00821BB0">
      <w:pPr>
        <w:tabs>
          <w:tab w:val="left" w:pos="1140"/>
        </w:tabs>
        <w:spacing w:after="0" w:line="360" w:lineRule="auto"/>
        <w:ind w:firstLine="709"/>
        <w:jc w:val="both"/>
        <w:rPr>
          <w:rFonts w:ascii="Times New Roman" w:hAnsi="Times New Roman"/>
          <w:sz w:val="28"/>
          <w:szCs w:val="28"/>
        </w:rPr>
      </w:pPr>
      <w:r>
        <w:rPr>
          <w:rFonts w:ascii="Times New Roman" w:hAnsi="Times New Roman"/>
          <w:sz w:val="28"/>
          <w:szCs w:val="28"/>
        </w:rPr>
        <w:tab/>
      </w:r>
      <w:r w:rsidR="00105D7B" w:rsidRPr="00105D7B">
        <w:rPr>
          <w:rFonts w:ascii="Times New Roman" w:hAnsi="Times New Roman"/>
          <w:sz w:val="28"/>
          <w:szCs w:val="28"/>
        </w:rPr>
        <w:t>Развитие малого и среднего предпринимательства сегодн</w:t>
      </w:r>
      <w:r w:rsidR="00105D7B">
        <w:rPr>
          <w:rFonts w:ascii="Times New Roman" w:hAnsi="Times New Roman"/>
          <w:sz w:val="28"/>
          <w:szCs w:val="28"/>
        </w:rPr>
        <w:t>я – к</w:t>
      </w:r>
      <w:r w:rsidR="00105D7B" w:rsidRPr="00105D7B">
        <w:rPr>
          <w:rFonts w:ascii="Times New Roman" w:hAnsi="Times New Roman"/>
          <w:sz w:val="28"/>
          <w:szCs w:val="28"/>
        </w:rPr>
        <w:t>ак раз один из ключевых механизмов смягчения последствий мирового финансового кризиса.</w:t>
      </w:r>
      <w:r w:rsidR="00105D7B">
        <w:rPr>
          <w:rFonts w:ascii="Times New Roman" w:hAnsi="Times New Roman"/>
          <w:sz w:val="28"/>
          <w:szCs w:val="28"/>
        </w:rPr>
        <w:t xml:space="preserve"> </w:t>
      </w:r>
      <w:r w:rsidRPr="00821BB0">
        <w:rPr>
          <w:rFonts w:ascii="Times New Roman" w:hAnsi="Times New Roman"/>
          <w:sz w:val="28"/>
          <w:szCs w:val="28"/>
        </w:rPr>
        <w:t>Малое и среднее предпринимательство как явление социальное, экономическое и политическое, охватывающее почти все отрасли деятельности, должно решать следующие основные задачи развития Пермского края:</w:t>
      </w:r>
    </w:p>
    <w:p w:rsidR="00821BB0" w:rsidRPr="00821BB0" w:rsidRDefault="00821BB0" w:rsidP="00105D7B">
      <w:pPr>
        <w:numPr>
          <w:ilvl w:val="0"/>
          <w:numId w:val="30"/>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в социальном аспекте – с</w:t>
      </w:r>
      <w:r w:rsidRPr="00821BB0">
        <w:rPr>
          <w:rFonts w:ascii="Times New Roman" w:hAnsi="Times New Roman"/>
          <w:sz w:val="28"/>
          <w:szCs w:val="28"/>
        </w:rPr>
        <w:t>пособствовать обеспечению занятости и материальному благополучию населения, его духовному и культурному развитию, удовлетворению материальных потребностей через расширение рынка потребительских товаров и сферы услуг;</w:t>
      </w:r>
    </w:p>
    <w:p w:rsidR="00821BB0" w:rsidRPr="00821BB0" w:rsidRDefault="00821BB0" w:rsidP="00105D7B">
      <w:pPr>
        <w:numPr>
          <w:ilvl w:val="0"/>
          <w:numId w:val="29"/>
        </w:numPr>
        <w:tabs>
          <w:tab w:val="left" w:pos="1276"/>
        </w:tabs>
        <w:spacing w:after="0" w:line="360" w:lineRule="auto"/>
        <w:ind w:left="0" w:firstLine="851"/>
        <w:jc w:val="both"/>
        <w:rPr>
          <w:rFonts w:ascii="Times New Roman" w:hAnsi="Times New Roman"/>
          <w:sz w:val="28"/>
          <w:szCs w:val="28"/>
        </w:rPr>
      </w:pPr>
      <w:r>
        <w:rPr>
          <w:rFonts w:ascii="Times New Roman" w:hAnsi="Times New Roman"/>
          <w:sz w:val="28"/>
          <w:szCs w:val="28"/>
        </w:rPr>
        <w:t>в экономическом аспекте – с</w:t>
      </w:r>
      <w:r w:rsidRPr="00821BB0">
        <w:rPr>
          <w:rFonts w:ascii="Times New Roman" w:hAnsi="Times New Roman"/>
          <w:sz w:val="28"/>
          <w:szCs w:val="28"/>
        </w:rPr>
        <w:t>одействовать развитию конкурентной рыночной экономики, увеличению валового регионального продукта, повышению доходов консолидированного бюджета Пермского края и внебюджетных фондов;</w:t>
      </w:r>
    </w:p>
    <w:p w:rsidR="00821BB0" w:rsidRPr="00105D7B" w:rsidRDefault="00821BB0" w:rsidP="00105D7B">
      <w:pPr>
        <w:numPr>
          <w:ilvl w:val="0"/>
          <w:numId w:val="29"/>
        </w:numPr>
        <w:tabs>
          <w:tab w:val="left" w:pos="1276"/>
        </w:tabs>
        <w:spacing w:after="0" w:line="360" w:lineRule="auto"/>
        <w:ind w:left="0" w:firstLine="851"/>
        <w:jc w:val="both"/>
        <w:rPr>
          <w:rFonts w:ascii="Times New Roman" w:hAnsi="Times New Roman"/>
          <w:sz w:val="28"/>
          <w:szCs w:val="28"/>
        </w:rPr>
      </w:pPr>
      <w:r w:rsidRPr="00105D7B">
        <w:rPr>
          <w:rFonts w:ascii="Times New Roman" w:hAnsi="Times New Roman"/>
          <w:sz w:val="28"/>
          <w:szCs w:val="28"/>
        </w:rPr>
        <w:t>в политическом аспекте – обеспечивать формирование среднего класса – основного гаранта социальной и политической с</w:t>
      </w:r>
      <w:r w:rsidR="008B04FF">
        <w:rPr>
          <w:rFonts w:ascii="Times New Roman" w:hAnsi="Times New Roman"/>
          <w:sz w:val="28"/>
          <w:szCs w:val="28"/>
        </w:rPr>
        <w:t>табильности общества</w:t>
      </w:r>
      <w:r w:rsidR="008B04FF" w:rsidRPr="008B04FF">
        <w:rPr>
          <w:rFonts w:ascii="Times New Roman" w:hAnsi="Times New Roman"/>
          <w:sz w:val="28"/>
          <w:szCs w:val="28"/>
        </w:rPr>
        <w:t xml:space="preserve"> [17].</w:t>
      </w:r>
    </w:p>
    <w:p w:rsidR="00821BB0" w:rsidRPr="00821BB0" w:rsidRDefault="00821BB0" w:rsidP="00821BB0">
      <w:pPr>
        <w:tabs>
          <w:tab w:val="left" w:pos="1140"/>
        </w:tabs>
        <w:spacing w:after="0" w:line="360" w:lineRule="auto"/>
        <w:ind w:firstLine="709"/>
        <w:jc w:val="both"/>
        <w:rPr>
          <w:rFonts w:ascii="Times New Roman" w:hAnsi="Times New Roman"/>
          <w:sz w:val="28"/>
          <w:szCs w:val="28"/>
        </w:rPr>
      </w:pPr>
      <w:r w:rsidRPr="00821BB0">
        <w:rPr>
          <w:rFonts w:ascii="Times New Roman" w:hAnsi="Times New Roman"/>
          <w:sz w:val="28"/>
          <w:szCs w:val="28"/>
        </w:rPr>
        <w:t>Выполнить свою социально-экономическую и политическую роль сектор малого и среднего предпринимательства сможет при наличии благоприятных условий для его деятельности, что определяет задачи органов государственной власти в отношении малого и среднего предпринимательства.</w:t>
      </w:r>
    </w:p>
    <w:p w:rsidR="00C86A90" w:rsidRPr="008B04FF" w:rsidRDefault="00821BB0" w:rsidP="00821BB0">
      <w:pPr>
        <w:tabs>
          <w:tab w:val="left" w:pos="1140"/>
        </w:tabs>
        <w:spacing w:after="0" w:line="360" w:lineRule="auto"/>
        <w:ind w:firstLine="709"/>
        <w:jc w:val="both"/>
        <w:rPr>
          <w:rFonts w:ascii="Times New Roman" w:hAnsi="Times New Roman"/>
          <w:sz w:val="28"/>
          <w:szCs w:val="28"/>
          <w:lang w:val="en-US"/>
        </w:rPr>
      </w:pPr>
      <w:r w:rsidRPr="00821BB0">
        <w:rPr>
          <w:rFonts w:ascii="Times New Roman" w:hAnsi="Times New Roman"/>
          <w:sz w:val="28"/>
          <w:szCs w:val="28"/>
        </w:rPr>
        <w:t xml:space="preserve">Мероприятия, направленные на развитие </w:t>
      </w:r>
      <w:r>
        <w:rPr>
          <w:rFonts w:ascii="Times New Roman" w:hAnsi="Times New Roman"/>
          <w:sz w:val="28"/>
          <w:szCs w:val="28"/>
        </w:rPr>
        <w:t>малого и среднего предпринимательства (</w:t>
      </w:r>
      <w:r w:rsidRPr="00821BB0">
        <w:rPr>
          <w:rFonts w:ascii="Times New Roman" w:hAnsi="Times New Roman"/>
          <w:sz w:val="28"/>
          <w:szCs w:val="28"/>
        </w:rPr>
        <w:t>МСП</w:t>
      </w:r>
      <w:r>
        <w:rPr>
          <w:rFonts w:ascii="Times New Roman" w:hAnsi="Times New Roman"/>
          <w:sz w:val="28"/>
          <w:szCs w:val="28"/>
        </w:rPr>
        <w:t>)</w:t>
      </w:r>
      <w:r w:rsidRPr="00821BB0">
        <w:rPr>
          <w:rFonts w:ascii="Times New Roman" w:hAnsi="Times New Roman"/>
          <w:sz w:val="28"/>
          <w:szCs w:val="28"/>
        </w:rPr>
        <w:t>, закреплены в Краевой целевой программе развития МСП в Пермском крае на 2008-2011 гг</w:t>
      </w:r>
      <w:r w:rsidR="00934BDC">
        <w:rPr>
          <w:rFonts w:ascii="Times New Roman" w:hAnsi="Times New Roman"/>
          <w:sz w:val="28"/>
          <w:szCs w:val="28"/>
        </w:rPr>
        <w:t>.(</w:t>
      </w:r>
      <w:r w:rsidR="00934BDC" w:rsidRPr="00934BDC">
        <w:t xml:space="preserve"> </w:t>
      </w:r>
      <w:r w:rsidR="00934BDC" w:rsidRPr="00934BDC">
        <w:rPr>
          <w:rFonts w:ascii="Times New Roman" w:hAnsi="Times New Roman"/>
          <w:sz w:val="28"/>
          <w:szCs w:val="28"/>
        </w:rPr>
        <w:t>утв. Законом Пермского края № 352-ПК от 10.12.2008</w:t>
      </w:r>
      <w:r w:rsidR="008B04FF">
        <w:rPr>
          <w:rFonts w:ascii="Times New Roman" w:hAnsi="Times New Roman"/>
          <w:sz w:val="28"/>
          <w:szCs w:val="28"/>
        </w:rPr>
        <w:t>)</w:t>
      </w:r>
      <w:r w:rsidR="008B04FF">
        <w:rPr>
          <w:rFonts w:ascii="Times New Roman" w:hAnsi="Times New Roman"/>
          <w:sz w:val="28"/>
          <w:szCs w:val="28"/>
          <w:lang w:val="en-US"/>
        </w:rPr>
        <w:t>:</w:t>
      </w:r>
    </w:p>
    <w:p w:rsidR="00821BB0" w:rsidRPr="00821BB0" w:rsidRDefault="00821BB0" w:rsidP="00821BB0">
      <w:pPr>
        <w:tabs>
          <w:tab w:val="left" w:pos="1140"/>
        </w:tabs>
        <w:spacing w:after="0" w:line="360" w:lineRule="auto"/>
        <w:ind w:firstLine="709"/>
        <w:jc w:val="both"/>
        <w:rPr>
          <w:rFonts w:ascii="Times New Roman" w:hAnsi="Times New Roman"/>
          <w:sz w:val="28"/>
          <w:szCs w:val="28"/>
        </w:rPr>
      </w:pPr>
      <w:r w:rsidRPr="00821BB0">
        <w:rPr>
          <w:rFonts w:ascii="Times New Roman" w:hAnsi="Times New Roman"/>
          <w:sz w:val="28"/>
          <w:szCs w:val="28"/>
        </w:rPr>
        <w:t>1</w:t>
      </w:r>
      <w:r>
        <w:rPr>
          <w:rFonts w:ascii="Times New Roman" w:hAnsi="Times New Roman"/>
          <w:sz w:val="28"/>
          <w:szCs w:val="28"/>
        </w:rPr>
        <w:t>) р</w:t>
      </w:r>
      <w:r w:rsidRPr="00821BB0">
        <w:rPr>
          <w:rFonts w:ascii="Times New Roman" w:hAnsi="Times New Roman"/>
          <w:sz w:val="28"/>
          <w:szCs w:val="28"/>
        </w:rPr>
        <w:t>азвитие системы финансово-кредитной поддержки малогои среднего предпринимательства:</w:t>
      </w:r>
    </w:p>
    <w:p w:rsidR="00821BB0" w:rsidRPr="00821BB0" w:rsidRDefault="00821BB0" w:rsidP="00821BB0">
      <w:pPr>
        <w:numPr>
          <w:ilvl w:val="0"/>
          <w:numId w:val="24"/>
        </w:numPr>
        <w:tabs>
          <w:tab w:val="left" w:pos="1140"/>
        </w:tabs>
        <w:spacing w:after="0" w:line="360" w:lineRule="auto"/>
        <w:ind w:left="0" w:firstLine="709"/>
        <w:jc w:val="both"/>
        <w:rPr>
          <w:rFonts w:ascii="Times New Roman" w:hAnsi="Times New Roman"/>
          <w:sz w:val="28"/>
          <w:szCs w:val="28"/>
        </w:rPr>
      </w:pPr>
      <w:r>
        <w:rPr>
          <w:rFonts w:ascii="Times New Roman" w:hAnsi="Times New Roman"/>
          <w:sz w:val="28"/>
          <w:szCs w:val="28"/>
        </w:rPr>
        <w:t>у</w:t>
      </w:r>
      <w:r w:rsidRPr="00821BB0">
        <w:rPr>
          <w:rFonts w:ascii="Times New Roman" w:hAnsi="Times New Roman"/>
          <w:sz w:val="28"/>
          <w:szCs w:val="28"/>
        </w:rPr>
        <w:t>величение объема гарантийного фонда ОАО "Пермский центр развития предпринимательства"</w:t>
      </w:r>
      <w:r>
        <w:rPr>
          <w:rFonts w:ascii="Times New Roman" w:hAnsi="Times New Roman"/>
          <w:sz w:val="28"/>
          <w:szCs w:val="28"/>
        </w:rPr>
        <w:t>;</w:t>
      </w:r>
    </w:p>
    <w:p w:rsidR="00821BB0" w:rsidRPr="00821BB0" w:rsidRDefault="00821BB0" w:rsidP="00821BB0">
      <w:pPr>
        <w:numPr>
          <w:ilvl w:val="0"/>
          <w:numId w:val="24"/>
        </w:numPr>
        <w:tabs>
          <w:tab w:val="left" w:pos="1140"/>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Pr="00821BB0">
        <w:rPr>
          <w:rFonts w:ascii="Times New Roman" w:hAnsi="Times New Roman"/>
          <w:sz w:val="28"/>
          <w:szCs w:val="28"/>
        </w:rPr>
        <w:t>азвитие микрофинансирования</w:t>
      </w:r>
      <w:r>
        <w:rPr>
          <w:rFonts w:ascii="Times New Roman" w:hAnsi="Times New Roman"/>
          <w:sz w:val="28"/>
          <w:szCs w:val="28"/>
        </w:rPr>
        <w:t>;</w:t>
      </w:r>
    </w:p>
    <w:p w:rsidR="00821BB0" w:rsidRPr="00821BB0" w:rsidRDefault="00821BB0" w:rsidP="00821BB0">
      <w:pPr>
        <w:numPr>
          <w:ilvl w:val="0"/>
          <w:numId w:val="24"/>
        </w:numPr>
        <w:tabs>
          <w:tab w:val="left" w:pos="1140"/>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821BB0">
        <w:rPr>
          <w:rFonts w:ascii="Times New Roman" w:hAnsi="Times New Roman"/>
          <w:sz w:val="28"/>
          <w:szCs w:val="28"/>
        </w:rPr>
        <w:t>редоставление субсидий начинающим индивидуальным предпринимателям, малым и средним предприятиям</w:t>
      </w:r>
      <w:r>
        <w:rPr>
          <w:rFonts w:ascii="Times New Roman" w:hAnsi="Times New Roman"/>
          <w:sz w:val="28"/>
          <w:szCs w:val="28"/>
        </w:rPr>
        <w:t>;</w:t>
      </w:r>
    </w:p>
    <w:p w:rsidR="00821BB0" w:rsidRPr="00821BB0" w:rsidRDefault="00821BB0" w:rsidP="00821BB0">
      <w:pPr>
        <w:numPr>
          <w:ilvl w:val="0"/>
          <w:numId w:val="24"/>
        </w:numPr>
        <w:tabs>
          <w:tab w:val="left" w:pos="1140"/>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821BB0">
        <w:rPr>
          <w:rFonts w:ascii="Times New Roman" w:hAnsi="Times New Roman"/>
          <w:sz w:val="28"/>
          <w:szCs w:val="28"/>
        </w:rPr>
        <w:t>редоставление субсидий на возмещение части затрат на уплату процентов по кредитам субъектов малого и среднего предпринимательства</w:t>
      </w:r>
      <w:r>
        <w:rPr>
          <w:rFonts w:ascii="Times New Roman" w:hAnsi="Times New Roman"/>
          <w:sz w:val="28"/>
          <w:szCs w:val="28"/>
        </w:rPr>
        <w:t>;</w:t>
      </w:r>
    </w:p>
    <w:p w:rsidR="00821BB0" w:rsidRDefault="00821BB0" w:rsidP="00821BB0">
      <w:pPr>
        <w:numPr>
          <w:ilvl w:val="0"/>
          <w:numId w:val="24"/>
        </w:numPr>
        <w:tabs>
          <w:tab w:val="left" w:pos="1140"/>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821BB0">
        <w:rPr>
          <w:rFonts w:ascii="Times New Roman" w:hAnsi="Times New Roman"/>
          <w:sz w:val="28"/>
          <w:szCs w:val="28"/>
        </w:rPr>
        <w:t>редоставление субсидий на возмеще</w:t>
      </w:r>
      <w:r>
        <w:rPr>
          <w:rFonts w:ascii="Times New Roman" w:hAnsi="Times New Roman"/>
          <w:sz w:val="28"/>
          <w:szCs w:val="28"/>
        </w:rPr>
        <w:t>ние части затрат предприятий – п</w:t>
      </w:r>
      <w:r w:rsidRPr="00821BB0">
        <w:rPr>
          <w:rFonts w:ascii="Times New Roman" w:hAnsi="Times New Roman"/>
          <w:sz w:val="28"/>
          <w:szCs w:val="28"/>
        </w:rPr>
        <w:t>роиз</w:t>
      </w:r>
      <w:r>
        <w:rPr>
          <w:rFonts w:ascii="Times New Roman" w:hAnsi="Times New Roman"/>
          <w:sz w:val="28"/>
          <w:szCs w:val="28"/>
        </w:rPr>
        <w:t>в</w:t>
      </w:r>
      <w:r w:rsidRPr="00821BB0">
        <w:rPr>
          <w:rFonts w:ascii="Times New Roman" w:hAnsi="Times New Roman"/>
          <w:sz w:val="28"/>
          <w:szCs w:val="28"/>
        </w:rPr>
        <w:t>одителей продукции, экспортируемой за рубеж</w:t>
      </w:r>
      <w:r>
        <w:rPr>
          <w:rFonts w:ascii="Times New Roman" w:hAnsi="Times New Roman"/>
          <w:sz w:val="28"/>
          <w:szCs w:val="28"/>
        </w:rPr>
        <w:t>;</w:t>
      </w:r>
    </w:p>
    <w:p w:rsidR="00821BB0" w:rsidRPr="00821BB0" w:rsidRDefault="00821BB0" w:rsidP="00821BB0">
      <w:pPr>
        <w:numPr>
          <w:ilvl w:val="0"/>
          <w:numId w:val="24"/>
        </w:numPr>
        <w:tabs>
          <w:tab w:val="left" w:pos="1140"/>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821BB0">
        <w:rPr>
          <w:rFonts w:ascii="Times New Roman" w:hAnsi="Times New Roman"/>
          <w:sz w:val="28"/>
          <w:szCs w:val="28"/>
        </w:rPr>
        <w:t>редоставление субсидий на возмещение части затрат субъектов малого и среднего предпринимательства, связанных с патентованием изобретений, полезных моделей, промышленных образцов, а также государственной регистрацией иных результатов интеллектуальной деятельности, созданных субъектами МСП</w:t>
      </w:r>
      <w:r>
        <w:rPr>
          <w:rFonts w:ascii="Times New Roman" w:hAnsi="Times New Roman"/>
          <w:sz w:val="28"/>
          <w:szCs w:val="28"/>
        </w:rPr>
        <w:t>;</w:t>
      </w:r>
    </w:p>
    <w:p w:rsidR="00821BB0" w:rsidRPr="00821BB0" w:rsidRDefault="00821BB0" w:rsidP="00821BB0">
      <w:pPr>
        <w:tabs>
          <w:tab w:val="left" w:pos="1140"/>
        </w:tabs>
        <w:spacing w:after="0" w:line="360" w:lineRule="auto"/>
        <w:ind w:firstLine="709"/>
        <w:jc w:val="both"/>
        <w:rPr>
          <w:rFonts w:ascii="Times New Roman" w:hAnsi="Times New Roman"/>
          <w:sz w:val="28"/>
          <w:szCs w:val="28"/>
        </w:rPr>
      </w:pPr>
      <w:r w:rsidRPr="00821BB0">
        <w:rPr>
          <w:rFonts w:ascii="Times New Roman" w:hAnsi="Times New Roman"/>
          <w:sz w:val="28"/>
          <w:szCs w:val="28"/>
        </w:rPr>
        <w:t>2</w:t>
      </w:r>
      <w:r>
        <w:rPr>
          <w:rFonts w:ascii="Times New Roman" w:hAnsi="Times New Roman"/>
          <w:sz w:val="28"/>
          <w:szCs w:val="28"/>
        </w:rPr>
        <w:t>)</w:t>
      </w:r>
      <w:r w:rsidRPr="00821BB0">
        <w:rPr>
          <w:rFonts w:ascii="Times New Roman" w:hAnsi="Times New Roman"/>
          <w:sz w:val="28"/>
          <w:szCs w:val="28"/>
        </w:rPr>
        <w:t xml:space="preserve"> </w:t>
      </w:r>
      <w:r>
        <w:rPr>
          <w:rFonts w:ascii="Times New Roman" w:hAnsi="Times New Roman"/>
          <w:sz w:val="28"/>
          <w:szCs w:val="28"/>
        </w:rPr>
        <w:t>р</w:t>
      </w:r>
      <w:r w:rsidRPr="00821BB0">
        <w:rPr>
          <w:rFonts w:ascii="Times New Roman" w:hAnsi="Times New Roman"/>
          <w:sz w:val="28"/>
          <w:szCs w:val="28"/>
        </w:rPr>
        <w:t>азвитие инфраструктуры поддержки малого и среднего</w:t>
      </w:r>
      <w:r>
        <w:rPr>
          <w:rFonts w:ascii="Times New Roman" w:hAnsi="Times New Roman"/>
          <w:sz w:val="28"/>
          <w:szCs w:val="28"/>
        </w:rPr>
        <w:t xml:space="preserve"> предпринима</w:t>
      </w:r>
      <w:r w:rsidRPr="00821BB0">
        <w:rPr>
          <w:rFonts w:ascii="Times New Roman" w:hAnsi="Times New Roman"/>
          <w:sz w:val="28"/>
          <w:szCs w:val="28"/>
        </w:rPr>
        <w:t>тельства:</w:t>
      </w:r>
    </w:p>
    <w:p w:rsidR="00821BB0" w:rsidRDefault="00821BB0" w:rsidP="00821BB0">
      <w:pPr>
        <w:numPr>
          <w:ilvl w:val="0"/>
          <w:numId w:val="25"/>
        </w:numPr>
        <w:tabs>
          <w:tab w:val="left" w:pos="1140"/>
        </w:tabs>
        <w:spacing w:after="0" w:line="360" w:lineRule="auto"/>
        <w:ind w:left="0" w:firstLine="709"/>
        <w:jc w:val="both"/>
        <w:rPr>
          <w:rFonts w:ascii="Times New Roman" w:hAnsi="Times New Roman"/>
          <w:sz w:val="28"/>
          <w:szCs w:val="28"/>
        </w:rPr>
      </w:pPr>
      <w:r w:rsidRPr="00821BB0">
        <w:rPr>
          <w:rFonts w:ascii="Times New Roman" w:hAnsi="Times New Roman"/>
          <w:sz w:val="28"/>
          <w:szCs w:val="28"/>
        </w:rPr>
        <w:t>сети бизнес-инкубаторов</w:t>
      </w:r>
      <w:r>
        <w:rPr>
          <w:rFonts w:ascii="Times New Roman" w:hAnsi="Times New Roman"/>
          <w:sz w:val="28"/>
          <w:szCs w:val="28"/>
        </w:rPr>
        <w:t>;</w:t>
      </w:r>
    </w:p>
    <w:p w:rsidR="00821BB0" w:rsidRDefault="00821BB0" w:rsidP="00821BB0">
      <w:pPr>
        <w:numPr>
          <w:ilvl w:val="0"/>
          <w:numId w:val="25"/>
        </w:numPr>
        <w:tabs>
          <w:tab w:val="left" w:pos="1140"/>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Pr="00821BB0">
        <w:rPr>
          <w:rFonts w:ascii="Times New Roman" w:hAnsi="Times New Roman"/>
          <w:sz w:val="28"/>
          <w:szCs w:val="28"/>
        </w:rPr>
        <w:t>азвитие субконтрактинга</w:t>
      </w:r>
      <w:r>
        <w:rPr>
          <w:rFonts w:ascii="Times New Roman" w:hAnsi="Times New Roman"/>
          <w:sz w:val="28"/>
          <w:szCs w:val="28"/>
        </w:rPr>
        <w:t>;</w:t>
      </w:r>
    </w:p>
    <w:p w:rsidR="00821BB0" w:rsidRPr="00821BB0" w:rsidRDefault="00821BB0" w:rsidP="00821BB0">
      <w:pPr>
        <w:tabs>
          <w:tab w:val="left" w:pos="1140"/>
        </w:tabs>
        <w:spacing w:after="0" w:line="360" w:lineRule="auto"/>
        <w:ind w:firstLine="709"/>
        <w:jc w:val="both"/>
        <w:rPr>
          <w:rFonts w:ascii="Times New Roman" w:hAnsi="Times New Roman"/>
          <w:sz w:val="28"/>
          <w:szCs w:val="28"/>
        </w:rPr>
      </w:pPr>
      <w:r>
        <w:rPr>
          <w:rFonts w:ascii="Times New Roman" w:hAnsi="Times New Roman"/>
          <w:sz w:val="28"/>
          <w:szCs w:val="28"/>
        </w:rPr>
        <w:t>3) и</w:t>
      </w:r>
      <w:r w:rsidRPr="00821BB0">
        <w:rPr>
          <w:rFonts w:ascii="Times New Roman" w:hAnsi="Times New Roman"/>
          <w:sz w:val="28"/>
          <w:szCs w:val="28"/>
        </w:rPr>
        <w:t>нформационная поддержка малого и среднего предпринимательства:</w:t>
      </w:r>
    </w:p>
    <w:p w:rsidR="00821BB0" w:rsidRPr="00821BB0" w:rsidRDefault="00821BB0" w:rsidP="00821BB0">
      <w:pPr>
        <w:numPr>
          <w:ilvl w:val="0"/>
          <w:numId w:val="26"/>
        </w:numPr>
        <w:tabs>
          <w:tab w:val="left" w:pos="1140"/>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821BB0">
        <w:rPr>
          <w:rFonts w:ascii="Times New Roman" w:hAnsi="Times New Roman"/>
          <w:sz w:val="28"/>
          <w:szCs w:val="28"/>
        </w:rPr>
        <w:t>оздание и поддержка работы портала "Малый бизнес Пермского края"</w:t>
      </w:r>
      <w:r>
        <w:rPr>
          <w:rFonts w:ascii="Times New Roman" w:hAnsi="Times New Roman"/>
          <w:sz w:val="28"/>
          <w:szCs w:val="28"/>
        </w:rPr>
        <w:t>;</w:t>
      </w:r>
    </w:p>
    <w:p w:rsidR="00821BB0" w:rsidRPr="00821BB0" w:rsidRDefault="00821BB0" w:rsidP="00821BB0">
      <w:pPr>
        <w:numPr>
          <w:ilvl w:val="0"/>
          <w:numId w:val="26"/>
        </w:numPr>
        <w:tabs>
          <w:tab w:val="left" w:pos="1140"/>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Pr="00821BB0">
        <w:rPr>
          <w:rFonts w:ascii="Times New Roman" w:hAnsi="Times New Roman"/>
          <w:sz w:val="28"/>
          <w:szCs w:val="28"/>
        </w:rPr>
        <w:t>азвитие системы франчайзинга</w:t>
      </w:r>
      <w:r>
        <w:rPr>
          <w:rFonts w:ascii="Times New Roman" w:hAnsi="Times New Roman"/>
          <w:sz w:val="28"/>
          <w:szCs w:val="28"/>
        </w:rPr>
        <w:t>;</w:t>
      </w:r>
    </w:p>
    <w:p w:rsidR="00821BB0" w:rsidRPr="00821BB0" w:rsidRDefault="00821BB0" w:rsidP="00821BB0">
      <w:pPr>
        <w:tabs>
          <w:tab w:val="left" w:pos="1140"/>
        </w:tabs>
        <w:spacing w:after="0" w:line="360" w:lineRule="auto"/>
        <w:ind w:firstLine="709"/>
        <w:jc w:val="both"/>
        <w:rPr>
          <w:rFonts w:ascii="Times New Roman" w:hAnsi="Times New Roman"/>
          <w:sz w:val="28"/>
          <w:szCs w:val="28"/>
        </w:rPr>
      </w:pPr>
      <w:r>
        <w:rPr>
          <w:rFonts w:ascii="Times New Roman" w:hAnsi="Times New Roman"/>
          <w:sz w:val="28"/>
          <w:szCs w:val="28"/>
        </w:rPr>
        <w:t>4)</w:t>
      </w:r>
      <w:r w:rsidRPr="00821BB0">
        <w:rPr>
          <w:rFonts w:ascii="Times New Roman" w:hAnsi="Times New Roman"/>
          <w:sz w:val="28"/>
          <w:szCs w:val="28"/>
        </w:rPr>
        <w:t xml:space="preserve"> </w:t>
      </w:r>
      <w:r>
        <w:rPr>
          <w:rFonts w:ascii="Times New Roman" w:hAnsi="Times New Roman"/>
          <w:sz w:val="28"/>
          <w:szCs w:val="28"/>
        </w:rPr>
        <w:t>р</w:t>
      </w:r>
      <w:r w:rsidRPr="00821BB0">
        <w:rPr>
          <w:rFonts w:ascii="Times New Roman" w:hAnsi="Times New Roman"/>
          <w:sz w:val="28"/>
          <w:szCs w:val="28"/>
        </w:rPr>
        <w:t>азвитие системы подготовки кадров для малого и среднего предпринимательства:</w:t>
      </w:r>
    </w:p>
    <w:p w:rsidR="00821BB0" w:rsidRPr="00821BB0" w:rsidRDefault="00821BB0" w:rsidP="00821BB0">
      <w:pPr>
        <w:numPr>
          <w:ilvl w:val="0"/>
          <w:numId w:val="27"/>
        </w:numPr>
        <w:tabs>
          <w:tab w:val="left" w:pos="1140"/>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Pr="00821BB0">
        <w:rPr>
          <w:rFonts w:ascii="Times New Roman" w:hAnsi="Times New Roman"/>
          <w:sz w:val="28"/>
          <w:szCs w:val="28"/>
        </w:rPr>
        <w:t>азработка системы обучения субъектов малого и среднего предпринимательства и их сотрудников</w:t>
      </w:r>
      <w:r w:rsidR="00105D7B">
        <w:rPr>
          <w:rFonts w:ascii="Times New Roman" w:hAnsi="Times New Roman"/>
          <w:sz w:val="28"/>
          <w:szCs w:val="28"/>
        </w:rPr>
        <w:t>;</w:t>
      </w:r>
    </w:p>
    <w:p w:rsidR="00821BB0" w:rsidRPr="00821BB0" w:rsidRDefault="00821BB0" w:rsidP="00821BB0">
      <w:pPr>
        <w:numPr>
          <w:ilvl w:val="0"/>
          <w:numId w:val="27"/>
        </w:numPr>
        <w:tabs>
          <w:tab w:val="left" w:pos="1140"/>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821BB0">
        <w:rPr>
          <w:rFonts w:ascii="Times New Roman" w:hAnsi="Times New Roman"/>
          <w:sz w:val="28"/>
          <w:szCs w:val="28"/>
        </w:rPr>
        <w:t>редоставление субсидий субъектам малого и среднего предпринимательства на возмещение части затрат по обучению субъектов малого и среднего предпринимательства и их сотрудников</w:t>
      </w:r>
      <w:r w:rsidR="00105D7B">
        <w:rPr>
          <w:rFonts w:ascii="Times New Roman" w:hAnsi="Times New Roman"/>
          <w:sz w:val="28"/>
          <w:szCs w:val="28"/>
        </w:rPr>
        <w:t>;</w:t>
      </w:r>
    </w:p>
    <w:p w:rsidR="00821BB0" w:rsidRPr="00821BB0" w:rsidRDefault="00105D7B" w:rsidP="00821BB0">
      <w:pPr>
        <w:tabs>
          <w:tab w:val="left" w:pos="1140"/>
        </w:tabs>
        <w:spacing w:after="0" w:line="360" w:lineRule="auto"/>
        <w:ind w:firstLine="709"/>
        <w:jc w:val="both"/>
        <w:rPr>
          <w:rFonts w:ascii="Times New Roman" w:hAnsi="Times New Roman"/>
          <w:sz w:val="28"/>
          <w:szCs w:val="28"/>
        </w:rPr>
      </w:pPr>
      <w:r>
        <w:rPr>
          <w:rFonts w:ascii="Times New Roman" w:hAnsi="Times New Roman"/>
          <w:sz w:val="28"/>
          <w:szCs w:val="28"/>
        </w:rPr>
        <w:t>5) и</w:t>
      </w:r>
      <w:r w:rsidR="00821BB0" w:rsidRPr="00821BB0">
        <w:rPr>
          <w:rFonts w:ascii="Times New Roman" w:hAnsi="Times New Roman"/>
          <w:sz w:val="28"/>
          <w:szCs w:val="28"/>
        </w:rPr>
        <w:t>ные мероприятия по поддержке и развитию малого</w:t>
      </w:r>
      <w:r>
        <w:rPr>
          <w:rFonts w:ascii="Times New Roman" w:hAnsi="Times New Roman"/>
          <w:sz w:val="28"/>
          <w:szCs w:val="28"/>
        </w:rPr>
        <w:t xml:space="preserve"> и среднего предпринимательства</w:t>
      </w:r>
      <w:r w:rsidR="00821BB0" w:rsidRPr="00821BB0">
        <w:rPr>
          <w:rFonts w:ascii="Times New Roman" w:hAnsi="Times New Roman"/>
          <w:sz w:val="28"/>
          <w:szCs w:val="28"/>
        </w:rPr>
        <w:t xml:space="preserve">: </w:t>
      </w:r>
    </w:p>
    <w:p w:rsidR="00821BB0" w:rsidRPr="00821BB0" w:rsidRDefault="00105D7B" w:rsidP="00105D7B">
      <w:pPr>
        <w:numPr>
          <w:ilvl w:val="0"/>
          <w:numId w:val="28"/>
        </w:numPr>
        <w:tabs>
          <w:tab w:val="left" w:pos="1140"/>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821BB0" w:rsidRPr="00821BB0">
        <w:rPr>
          <w:rFonts w:ascii="Times New Roman" w:hAnsi="Times New Roman"/>
          <w:sz w:val="28"/>
          <w:szCs w:val="28"/>
        </w:rPr>
        <w:t>редоставление субсидий субъектам малого и среднего предпринимательства (врачам общей практики)</w:t>
      </w:r>
      <w:r>
        <w:rPr>
          <w:rFonts w:ascii="Times New Roman" w:hAnsi="Times New Roman"/>
          <w:sz w:val="28"/>
          <w:szCs w:val="28"/>
        </w:rPr>
        <w:t>;</w:t>
      </w:r>
    </w:p>
    <w:p w:rsidR="00821BB0" w:rsidRPr="00821BB0" w:rsidRDefault="00105D7B" w:rsidP="00105D7B">
      <w:pPr>
        <w:numPr>
          <w:ilvl w:val="0"/>
          <w:numId w:val="28"/>
        </w:numPr>
        <w:tabs>
          <w:tab w:val="left" w:pos="1140"/>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00821BB0" w:rsidRPr="00821BB0">
        <w:rPr>
          <w:rFonts w:ascii="Times New Roman" w:hAnsi="Times New Roman"/>
          <w:sz w:val="28"/>
          <w:szCs w:val="28"/>
        </w:rPr>
        <w:t>азработка и внедрение механизма создания детских мини-садов</w:t>
      </w:r>
      <w:r>
        <w:rPr>
          <w:rFonts w:ascii="Times New Roman" w:hAnsi="Times New Roman"/>
          <w:sz w:val="28"/>
          <w:szCs w:val="28"/>
        </w:rPr>
        <w:t>;</w:t>
      </w:r>
    </w:p>
    <w:p w:rsidR="00821BB0" w:rsidRPr="00821BB0" w:rsidRDefault="00105D7B" w:rsidP="00105D7B">
      <w:pPr>
        <w:numPr>
          <w:ilvl w:val="0"/>
          <w:numId w:val="28"/>
        </w:numPr>
        <w:tabs>
          <w:tab w:val="left" w:pos="1140"/>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00821BB0" w:rsidRPr="00821BB0">
        <w:rPr>
          <w:rFonts w:ascii="Times New Roman" w:hAnsi="Times New Roman"/>
          <w:sz w:val="28"/>
          <w:szCs w:val="28"/>
        </w:rPr>
        <w:t>азвитие малого и среднего предпринимательства среди студентов</w:t>
      </w:r>
      <w:r>
        <w:rPr>
          <w:rFonts w:ascii="Times New Roman" w:hAnsi="Times New Roman"/>
          <w:sz w:val="28"/>
          <w:szCs w:val="28"/>
        </w:rPr>
        <w:t>;</w:t>
      </w:r>
    </w:p>
    <w:p w:rsidR="00821BB0" w:rsidRPr="00821BB0" w:rsidRDefault="00105D7B" w:rsidP="00105D7B">
      <w:pPr>
        <w:numPr>
          <w:ilvl w:val="0"/>
          <w:numId w:val="28"/>
        </w:numPr>
        <w:tabs>
          <w:tab w:val="left" w:pos="1140"/>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00821BB0" w:rsidRPr="00821BB0">
        <w:rPr>
          <w:rFonts w:ascii="Times New Roman" w:hAnsi="Times New Roman"/>
          <w:sz w:val="28"/>
          <w:szCs w:val="28"/>
        </w:rPr>
        <w:t>опровождение деятельности негосударственных организаций, оказывающих социальные услуги</w:t>
      </w:r>
      <w:r>
        <w:rPr>
          <w:rFonts w:ascii="Times New Roman" w:hAnsi="Times New Roman"/>
          <w:sz w:val="28"/>
          <w:szCs w:val="28"/>
        </w:rPr>
        <w:t>;</w:t>
      </w:r>
    </w:p>
    <w:p w:rsidR="00821BB0" w:rsidRDefault="00105D7B" w:rsidP="00105D7B">
      <w:pPr>
        <w:numPr>
          <w:ilvl w:val="0"/>
          <w:numId w:val="28"/>
        </w:numPr>
        <w:tabs>
          <w:tab w:val="left" w:pos="1140"/>
        </w:tabs>
        <w:spacing w:after="0" w:line="360" w:lineRule="auto"/>
        <w:ind w:left="0" w:firstLine="709"/>
        <w:jc w:val="both"/>
        <w:rPr>
          <w:rFonts w:ascii="Times New Roman" w:hAnsi="Times New Roman"/>
          <w:sz w:val="28"/>
          <w:szCs w:val="28"/>
        </w:rPr>
      </w:pPr>
      <w:r>
        <w:rPr>
          <w:rFonts w:ascii="Times New Roman" w:hAnsi="Times New Roman"/>
          <w:sz w:val="28"/>
          <w:szCs w:val="28"/>
        </w:rPr>
        <w:t>т</w:t>
      </w:r>
      <w:r w:rsidR="00821BB0" w:rsidRPr="00821BB0">
        <w:rPr>
          <w:rFonts w:ascii="Times New Roman" w:hAnsi="Times New Roman"/>
          <w:sz w:val="28"/>
          <w:szCs w:val="28"/>
        </w:rPr>
        <w:t>иражирование и внедрение "Зачетки предпринимателя"</w:t>
      </w:r>
      <w:r>
        <w:rPr>
          <w:rFonts w:ascii="Times New Roman" w:hAnsi="Times New Roman"/>
          <w:sz w:val="28"/>
          <w:szCs w:val="28"/>
        </w:rPr>
        <w:t>;</w:t>
      </w:r>
    </w:p>
    <w:p w:rsidR="00821BB0" w:rsidRDefault="00105D7B" w:rsidP="00821BB0">
      <w:pPr>
        <w:numPr>
          <w:ilvl w:val="0"/>
          <w:numId w:val="28"/>
        </w:numPr>
        <w:tabs>
          <w:tab w:val="left" w:pos="1140"/>
        </w:tabs>
        <w:spacing w:after="0" w:line="360" w:lineRule="auto"/>
        <w:ind w:left="0" w:firstLine="709"/>
        <w:jc w:val="both"/>
        <w:rPr>
          <w:rFonts w:ascii="Times New Roman" w:hAnsi="Times New Roman"/>
          <w:sz w:val="28"/>
          <w:szCs w:val="28"/>
        </w:rPr>
      </w:pPr>
      <w:r w:rsidRPr="00105D7B">
        <w:rPr>
          <w:rFonts w:ascii="Times New Roman" w:hAnsi="Times New Roman"/>
          <w:sz w:val="28"/>
          <w:szCs w:val="28"/>
        </w:rPr>
        <w:t xml:space="preserve">публичные </w:t>
      </w:r>
      <w:r w:rsidR="00821BB0" w:rsidRPr="00105D7B">
        <w:rPr>
          <w:rFonts w:ascii="Times New Roman" w:hAnsi="Times New Roman"/>
          <w:sz w:val="28"/>
          <w:szCs w:val="28"/>
        </w:rPr>
        <w:t>мероприятия по вопросам развития малого и среднего предпринимательства</w:t>
      </w:r>
      <w:r>
        <w:rPr>
          <w:rFonts w:ascii="Times New Roman" w:hAnsi="Times New Roman"/>
          <w:sz w:val="28"/>
          <w:szCs w:val="28"/>
        </w:rPr>
        <w:t>;</w:t>
      </w:r>
    </w:p>
    <w:p w:rsidR="00821BB0" w:rsidRDefault="00105D7B" w:rsidP="00821BB0">
      <w:pPr>
        <w:numPr>
          <w:ilvl w:val="0"/>
          <w:numId w:val="28"/>
        </w:numPr>
        <w:tabs>
          <w:tab w:val="left" w:pos="1140"/>
        </w:tabs>
        <w:spacing w:after="0" w:line="360" w:lineRule="auto"/>
        <w:ind w:left="0" w:firstLine="709"/>
        <w:jc w:val="both"/>
        <w:rPr>
          <w:rFonts w:ascii="Times New Roman" w:hAnsi="Times New Roman"/>
          <w:sz w:val="28"/>
          <w:szCs w:val="28"/>
        </w:rPr>
      </w:pPr>
      <w:r w:rsidRPr="00105D7B">
        <w:rPr>
          <w:rFonts w:ascii="Times New Roman" w:hAnsi="Times New Roman"/>
          <w:sz w:val="28"/>
          <w:szCs w:val="28"/>
        </w:rPr>
        <w:t xml:space="preserve">проведение </w:t>
      </w:r>
      <w:r w:rsidR="00821BB0" w:rsidRPr="00105D7B">
        <w:rPr>
          <w:rFonts w:ascii="Times New Roman" w:hAnsi="Times New Roman"/>
          <w:sz w:val="28"/>
          <w:szCs w:val="28"/>
        </w:rPr>
        <w:t>исследовательских работ по вопросам малого и среднего предпринимательства</w:t>
      </w:r>
      <w:r>
        <w:rPr>
          <w:rFonts w:ascii="Times New Roman" w:hAnsi="Times New Roman"/>
          <w:sz w:val="28"/>
          <w:szCs w:val="28"/>
        </w:rPr>
        <w:t>;</w:t>
      </w:r>
    </w:p>
    <w:p w:rsidR="00821BB0" w:rsidRPr="008B04FF" w:rsidRDefault="00105D7B" w:rsidP="00105D7B">
      <w:pPr>
        <w:tabs>
          <w:tab w:val="left" w:pos="1140"/>
        </w:tabs>
        <w:spacing w:after="0" w:line="360" w:lineRule="auto"/>
        <w:ind w:firstLine="709"/>
        <w:jc w:val="both"/>
        <w:rPr>
          <w:rFonts w:ascii="Times New Roman" w:hAnsi="Times New Roman"/>
          <w:sz w:val="28"/>
          <w:szCs w:val="28"/>
        </w:rPr>
      </w:pPr>
      <w:r>
        <w:rPr>
          <w:rFonts w:ascii="Times New Roman" w:hAnsi="Times New Roman"/>
          <w:sz w:val="28"/>
          <w:szCs w:val="28"/>
        </w:rPr>
        <w:t xml:space="preserve">6) </w:t>
      </w:r>
      <w:r w:rsidR="00821BB0" w:rsidRPr="00821BB0">
        <w:rPr>
          <w:rFonts w:ascii="Times New Roman" w:hAnsi="Times New Roman"/>
          <w:sz w:val="28"/>
          <w:szCs w:val="28"/>
        </w:rPr>
        <w:t xml:space="preserve"> Конкурс муниципальных программ развития малого</w:t>
      </w:r>
      <w:r>
        <w:rPr>
          <w:rFonts w:ascii="Times New Roman" w:hAnsi="Times New Roman"/>
          <w:sz w:val="28"/>
          <w:szCs w:val="28"/>
        </w:rPr>
        <w:t xml:space="preserve"> и среднего предпринимательства</w:t>
      </w:r>
      <w:r w:rsidR="008B04FF" w:rsidRPr="008B04FF">
        <w:rPr>
          <w:rFonts w:ascii="Times New Roman" w:hAnsi="Times New Roman"/>
          <w:sz w:val="28"/>
          <w:szCs w:val="28"/>
        </w:rPr>
        <w:t xml:space="preserve"> [3].</w:t>
      </w:r>
    </w:p>
    <w:p w:rsidR="00105D7B" w:rsidRDefault="00105D7B" w:rsidP="00105D7B">
      <w:pPr>
        <w:tabs>
          <w:tab w:val="left" w:pos="1140"/>
        </w:tabs>
        <w:spacing w:after="0" w:line="360" w:lineRule="auto"/>
        <w:ind w:firstLine="709"/>
        <w:jc w:val="both"/>
        <w:rPr>
          <w:rFonts w:ascii="Times New Roman" w:hAnsi="Times New Roman"/>
          <w:sz w:val="28"/>
          <w:szCs w:val="28"/>
        </w:rPr>
      </w:pPr>
    </w:p>
    <w:p w:rsidR="00105D7B" w:rsidRDefault="00105D7B" w:rsidP="00105D7B">
      <w:pPr>
        <w:tabs>
          <w:tab w:val="left" w:pos="1140"/>
        </w:tabs>
        <w:spacing w:after="0" w:line="360" w:lineRule="auto"/>
        <w:ind w:firstLine="709"/>
        <w:jc w:val="both"/>
        <w:rPr>
          <w:rFonts w:ascii="Times New Roman" w:hAnsi="Times New Roman"/>
          <w:sz w:val="28"/>
          <w:szCs w:val="28"/>
        </w:rPr>
      </w:pPr>
    </w:p>
    <w:p w:rsidR="00105D7B" w:rsidRDefault="00986530" w:rsidP="00986530">
      <w:pPr>
        <w:tabs>
          <w:tab w:val="left" w:pos="1140"/>
          <w:tab w:val="left" w:pos="1560"/>
        </w:tabs>
        <w:spacing w:after="0" w:line="360" w:lineRule="auto"/>
        <w:ind w:firstLine="709"/>
        <w:jc w:val="center"/>
        <w:rPr>
          <w:rFonts w:ascii="Times New Roman" w:hAnsi="Times New Roman"/>
          <w:b/>
          <w:sz w:val="28"/>
          <w:szCs w:val="28"/>
        </w:rPr>
      </w:pPr>
      <w:r w:rsidRPr="00986530">
        <w:rPr>
          <w:rFonts w:ascii="Times New Roman" w:hAnsi="Times New Roman"/>
          <w:b/>
          <w:sz w:val="28"/>
          <w:szCs w:val="28"/>
        </w:rPr>
        <w:t xml:space="preserve">3. </w:t>
      </w:r>
      <w:r w:rsidR="007C118E">
        <w:rPr>
          <w:rFonts w:ascii="Times New Roman" w:hAnsi="Times New Roman"/>
          <w:b/>
          <w:sz w:val="28"/>
          <w:szCs w:val="28"/>
        </w:rPr>
        <w:t>ПРА</w:t>
      </w:r>
      <w:r w:rsidRPr="00986530">
        <w:rPr>
          <w:rFonts w:ascii="Times New Roman" w:hAnsi="Times New Roman"/>
          <w:b/>
          <w:sz w:val="28"/>
          <w:szCs w:val="28"/>
        </w:rPr>
        <w:t>ВИТЕЛЬСТВЕННАЯ ПРОГРАММА ПОДДЕРЖКИ ПРЕДПРИНИМАТЕЛЬСТВА В УСЛОВИЯХ ВЫХОДА ИЗ ФИНАНСОВОГО КРИЗИСА 2010 ГОДА</w:t>
      </w:r>
    </w:p>
    <w:p w:rsidR="00986530" w:rsidRPr="00986530" w:rsidRDefault="00986530" w:rsidP="00986530">
      <w:pPr>
        <w:tabs>
          <w:tab w:val="left" w:pos="1140"/>
          <w:tab w:val="left" w:pos="1560"/>
        </w:tabs>
        <w:spacing w:after="0" w:line="360" w:lineRule="auto"/>
        <w:ind w:firstLine="709"/>
        <w:jc w:val="both"/>
        <w:rPr>
          <w:rFonts w:ascii="Times New Roman" w:hAnsi="Times New Roman"/>
          <w:b/>
          <w:sz w:val="28"/>
          <w:szCs w:val="28"/>
        </w:rPr>
      </w:pPr>
    </w:p>
    <w:p w:rsidR="007C118E" w:rsidRPr="007C118E" w:rsidRDefault="007C118E" w:rsidP="00411937">
      <w:pPr>
        <w:tabs>
          <w:tab w:val="left" w:pos="1140"/>
        </w:tabs>
        <w:spacing w:after="0" w:line="360" w:lineRule="auto"/>
        <w:ind w:firstLine="709"/>
        <w:jc w:val="both"/>
        <w:rPr>
          <w:rFonts w:ascii="Times New Roman" w:hAnsi="Times New Roman"/>
          <w:sz w:val="28"/>
          <w:szCs w:val="28"/>
        </w:rPr>
      </w:pPr>
      <w:r w:rsidRPr="007C118E">
        <w:rPr>
          <w:rFonts w:ascii="Times New Roman" w:hAnsi="Times New Roman"/>
          <w:sz w:val="28"/>
          <w:szCs w:val="28"/>
        </w:rPr>
        <w:t>За последнее десятилетие в России сформировались основные общепринятые в странах с развитой рыночной экономикой элементы системы государственной поддержки малого предпринимательства. Учитывая современные условия и проблемы развития малого предпринимательства, а также недостаточную эффективность государственных мер по его поддержке, дальнейшее развитие и совершенствование всей системы государственной поддержки малого предпринимательства становится в настоящее время ключевым фактором успешного развития малого предпринимательства в Российской Федерации.</w:t>
      </w:r>
    </w:p>
    <w:p w:rsidR="007C118E" w:rsidRPr="007C118E" w:rsidRDefault="007C118E" w:rsidP="00411937">
      <w:pPr>
        <w:tabs>
          <w:tab w:val="left" w:pos="1140"/>
        </w:tabs>
        <w:spacing w:after="0" w:line="360" w:lineRule="auto"/>
        <w:ind w:firstLine="709"/>
        <w:jc w:val="both"/>
        <w:rPr>
          <w:rFonts w:ascii="Times New Roman" w:hAnsi="Times New Roman"/>
          <w:sz w:val="28"/>
          <w:szCs w:val="28"/>
        </w:rPr>
      </w:pPr>
      <w:r w:rsidRPr="007C118E">
        <w:rPr>
          <w:rFonts w:ascii="Times New Roman" w:hAnsi="Times New Roman"/>
          <w:sz w:val="28"/>
          <w:szCs w:val="28"/>
        </w:rPr>
        <w:t>Систему государственной поддержки малого предпринимательства в настоящее время составляют:</w:t>
      </w:r>
    </w:p>
    <w:p w:rsidR="007C118E" w:rsidRPr="007C118E" w:rsidRDefault="007C118E" w:rsidP="00411937">
      <w:pPr>
        <w:numPr>
          <w:ilvl w:val="0"/>
          <w:numId w:val="31"/>
        </w:numPr>
        <w:tabs>
          <w:tab w:val="left" w:pos="1140"/>
        </w:tabs>
        <w:spacing w:after="0" w:line="360" w:lineRule="auto"/>
        <w:ind w:left="0" w:firstLine="709"/>
        <w:jc w:val="both"/>
        <w:rPr>
          <w:rFonts w:ascii="Times New Roman" w:hAnsi="Times New Roman"/>
          <w:sz w:val="28"/>
          <w:szCs w:val="28"/>
        </w:rPr>
      </w:pPr>
      <w:r w:rsidRPr="007C118E">
        <w:rPr>
          <w:rFonts w:ascii="Times New Roman" w:hAnsi="Times New Roman"/>
          <w:sz w:val="28"/>
          <w:szCs w:val="28"/>
        </w:rPr>
        <w:t xml:space="preserve">государственные нормативно-правовые акты, направленные на поддержку и развитие малого предпринимательства; </w:t>
      </w:r>
    </w:p>
    <w:p w:rsidR="007C118E" w:rsidRPr="007C118E" w:rsidRDefault="007C118E" w:rsidP="00411937">
      <w:pPr>
        <w:numPr>
          <w:ilvl w:val="0"/>
          <w:numId w:val="31"/>
        </w:numPr>
        <w:tabs>
          <w:tab w:val="left" w:pos="1140"/>
        </w:tabs>
        <w:spacing w:after="0" w:line="360" w:lineRule="auto"/>
        <w:ind w:left="0" w:firstLine="709"/>
        <w:jc w:val="both"/>
        <w:rPr>
          <w:rFonts w:ascii="Times New Roman" w:hAnsi="Times New Roman"/>
          <w:sz w:val="28"/>
          <w:szCs w:val="28"/>
        </w:rPr>
      </w:pPr>
      <w:r w:rsidRPr="007C118E">
        <w:rPr>
          <w:rFonts w:ascii="Times New Roman" w:hAnsi="Times New Roman"/>
          <w:sz w:val="28"/>
          <w:szCs w:val="28"/>
        </w:rPr>
        <w:t xml:space="preserve">государственный аппарат, представляющий собой совокупность государственных институциональных структур, ответственных за развитие малого предпринимательства, обеспечивающих реализацию государственной политики в этой сфере и осуществляющих регулирование сферы малого предпринимательства и управление инфраструктурой его поддержки; </w:t>
      </w:r>
    </w:p>
    <w:p w:rsidR="00411937" w:rsidRDefault="007C118E" w:rsidP="00411937">
      <w:pPr>
        <w:numPr>
          <w:ilvl w:val="0"/>
          <w:numId w:val="31"/>
        </w:numPr>
        <w:tabs>
          <w:tab w:val="left" w:pos="1140"/>
        </w:tabs>
        <w:spacing w:after="0" w:line="360" w:lineRule="auto"/>
        <w:ind w:left="0" w:firstLine="709"/>
        <w:jc w:val="both"/>
        <w:rPr>
          <w:rFonts w:ascii="Times New Roman" w:hAnsi="Times New Roman"/>
          <w:sz w:val="28"/>
          <w:szCs w:val="28"/>
        </w:rPr>
      </w:pPr>
      <w:r w:rsidRPr="00411937">
        <w:rPr>
          <w:rFonts w:ascii="Times New Roman" w:hAnsi="Times New Roman"/>
          <w:sz w:val="28"/>
          <w:szCs w:val="28"/>
        </w:rPr>
        <w:t xml:space="preserve">государственная инфраструктура поддержки малого предпринимательства, включающая некоммерческие и коммерческие организации, созданные с участием или без участия государства, деятельность которых инициируется, поощряется и поддерживается государством, и предназначенная для реализации системы государственной поддержки, направленной на развитие малого предпринимательства. </w:t>
      </w:r>
    </w:p>
    <w:p w:rsidR="007C118E" w:rsidRPr="00411937" w:rsidRDefault="007C118E" w:rsidP="00411937">
      <w:pPr>
        <w:tabs>
          <w:tab w:val="left" w:pos="1140"/>
        </w:tabs>
        <w:spacing w:after="0" w:line="360" w:lineRule="auto"/>
        <w:ind w:firstLine="709"/>
        <w:jc w:val="both"/>
        <w:rPr>
          <w:rFonts w:ascii="Times New Roman" w:hAnsi="Times New Roman"/>
          <w:sz w:val="28"/>
          <w:szCs w:val="28"/>
        </w:rPr>
      </w:pPr>
      <w:r w:rsidRPr="00411937">
        <w:rPr>
          <w:rFonts w:ascii="Times New Roman" w:hAnsi="Times New Roman"/>
          <w:sz w:val="28"/>
          <w:szCs w:val="28"/>
        </w:rPr>
        <w:t>Основным инструментом реализации государственной политики служат федеральные, региональные, отраслевые (межотраслевые) и муниципальные программы развития и поддержки малого предпринимательства.</w:t>
      </w:r>
    </w:p>
    <w:p w:rsidR="00411937" w:rsidRDefault="00411937" w:rsidP="00411937">
      <w:pPr>
        <w:tabs>
          <w:tab w:val="left" w:pos="114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Первым шагом на пути к помощи малому и среднему бизнесу было издание нового </w:t>
      </w:r>
      <w:r w:rsidRPr="00411937">
        <w:rPr>
          <w:rFonts w:ascii="Times New Roman" w:hAnsi="Times New Roman"/>
          <w:sz w:val="28"/>
          <w:szCs w:val="28"/>
        </w:rPr>
        <w:t>Федеральный закон Российской Федерации от 24 июля 2007 г. N 209-ФЗ "О развитии малого и среднего предпринимательства в Российской Федерации"</w:t>
      </w:r>
      <w:r>
        <w:rPr>
          <w:rFonts w:ascii="Times New Roman" w:hAnsi="Times New Roman"/>
          <w:sz w:val="28"/>
          <w:szCs w:val="28"/>
        </w:rPr>
        <w:t xml:space="preserve"> (который заменил ФЗ</w:t>
      </w:r>
      <w:r w:rsidRPr="00411937">
        <w:rPr>
          <w:rFonts w:ascii="Times New Roman" w:hAnsi="Times New Roman"/>
          <w:sz w:val="28"/>
          <w:szCs w:val="28"/>
        </w:rPr>
        <w:t>"О государственной поддержке малого предпринимательства в Российской Федерации"</w:t>
      </w:r>
      <w:r>
        <w:rPr>
          <w:rFonts w:ascii="Times New Roman" w:hAnsi="Times New Roman"/>
          <w:sz w:val="28"/>
          <w:szCs w:val="28"/>
        </w:rPr>
        <w:t>).</w:t>
      </w:r>
    </w:p>
    <w:p w:rsidR="00411937" w:rsidRPr="00411937" w:rsidRDefault="00411937" w:rsidP="00411937">
      <w:pPr>
        <w:tabs>
          <w:tab w:val="left" w:pos="1140"/>
        </w:tabs>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ФЗ ос</w:t>
      </w:r>
      <w:r w:rsidRPr="00411937">
        <w:rPr>
          <w:rFonts w:ascii="Times New Roman" w:hAnsi="Times New Roman"/>
          <w:sz w:val="28"/>
          <w:szCs w:val="28"/>
        </w:rPr>
        <w:t>новными целями государственной политики в области развития малого и среднего предпринимательства в Российской Федерации являются:</w:t>
      </w:r>
    </w:p>
    <w:p w:rsidR="00411937" w:rsidRPr="00411937" w:rsidRDefault="00411937" w:rsidP="00411937">
      <w:pPr>
        <w:tabs>
          <w:tab w:val="left" w:pos="1140"/>
        </w:tabs>
        <w:spacing w:after="0" w:line="360" w:lineRule="auto"/>
        <w:ind w:firstLine="709"/>
        <w:jc w:val="both"/>
        <w:rPr>
          <w:rFonts w:ascii="Times New Roman" w:hAnsi="Times New Roman"/>
          <w:sz w:val="28"/>
          <w:szCs w:val="28"/>
        </w:rPr>
      </w:pPr>
      <w:r w:rsidRPr="00411937">
        <w:rPr>
          <w:rFonts w:ascii="Times New Roman" w:hAnsi="Times New Roman"/>
          <w:sz w:val="28"/>
          <w:szCs w:val="28"/>
        </w:rPr>
        <w:t>1) развитие субъектов малого и среднего предпринимательства в целях формирования конкурентной среды в экономике Российской Федерации;</w:t>
      </w:r>
    </w:p>
    <w:p w:rsidR="00411937" w:rsidRPr="00411937" w:rsidRDefault="00411937" w:rsidP="00411937">
      <w:pPr>
        <w:tabs>
          <w:tab w:val="left" w:pos="1140"/>
        </w:tabs>
        <w:spacing w:after="0" w:line="360" w:lineRule="auto"/>
        <w:ind w:firstLine="709"/>
        <w:jc w:val="both"/>
        <w:rPr>
          <w:rFonts w:ascii="Times New Roman" w:hAnsi="Times New Roman"/>
          <w:sz w:val="28"/>
          <w:szCs w:val="28"/>
        </w:rPr>
      </w:pPr>
      <w:r w:rsidRPr="00411937">
        <w:rPr>
          <w:rFonts w:ascii="Times New Roman" w:hAnsi="Times New Roman"/>
          <w:sz w:val="28"/>
          <w:szCs w:val="28"/>
        </w:rPr>
        <w:t>2) обеспечение благоприятных условий для развития субъектов малого и среднего предпринимательства;</w:t>
      </w:r>
    </w:p>
    <w:p w:rsidR="00411937" w:rsidRDefault="00411937" w:rsidP="00411937">
      <w:pPr>
        <w:tabs>
          <w:tab w:val="left" w:pos="1140"/>
        </w:tabs>
        <w:spacing w:after="0" w:line="360" w:lineRule="auto"/>
        <w:ind w:firstLine="709"/>
        <w:jc w:val="both"/>
        <w:rPr>
          <w:rFonts w:ascii="Times New Roman" w:hAnsi="Times New Roman"/>
          <w:sz w:val="28"/>
          <w:szCs w:val="28"/>
        </w:rPr>
      </w:pPr>
      <w:r w:rsidRPr="00411937">
        <w:rPr>
          <w:rFonts w:ascii="Times New Roman" w:hAnsi="Times New Roman"/>
          <w:sz w:val="28"/>
          <w:szCs w:val="28"/>
        </w:rPr>
        <w:t>3) обеспечение конкурентоспособности субъектов малого и среднего предпринимательства;</w:t>
      </w:r>
    </w:p>
    <w:p w:rsidR="00411937" w:rsidRPr="00411937" w:rsidRDefault="00411937" w:rsidP="00411937">
      <w:pPr>
        <w:tabs>
          <w:tab w:val="left" w:pos="1140"/>
        </w:tabs>
        <w:spacing w:after="0" w:line="360" w:lineRule="auto"/>
        <w:ind w:firstLine="709"/>
        <w:jc w:val="both"/>
        <w:rPr>
          <w:rFonts w:ascii="Times New Roman" w:hAnsi="Times New Roman"/>
          <w:sz w:val="28"/>
          <w:szCs w:val="28"/>
        </w:rPr>
      </w:pPr>
      <w:r w:rsidRPr="00411937">
        <w:rPr>
          <w:rFonts w:ascii="Times New Roman" w:hAnsi="Times New Roman"/>
          <w:sz w:val="28"/>
          <w:szCs w:val="28"/>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411937" w:rsidRPr="00411937" w:rsidRDefault="00411937" w:rsidP="00411937">
      <w:pPr>
        <w:tabs>
          <w:tab w:val="left" w:pos="1140"/>
        </w:tabs>
        <w:spacing w:after="0" w:line="360" w:lineRule="auto"/>
        <w:ind w:firstLine="709"/>
        <w:jc w:val="both"/>
        <w:rPr>
          <w:rFonts w:ascii="Times New Roman" w:hAnsi="Times New Roman"/>
          <w:sz w:val="28"/>
          <w:szCs w:val="28"/>
        </w:rPr>
      </w:pPr>
      <w:r w:rsidRPr="00411937">
        <w:rPr>
          <w:rFonts w:ascii="Times New Roman" w:hAnsi="Times New Roman"/>
          <w:sz w:val="28"/>
          <w:szCs w:val="28"/>
        </w:rPr>
        <w:t>5) увеличение количества субъектов малого и среднего предпринимательства;</w:t>
      </w:r>
    </w:p>
    <w:p w:rsidR="00411937" w:rsidRPr="00411937" w:rsidRDefault="00411937" w:rsidP="00411937">
      <w:pPr>
        <w:tabs>
          <w:tab w:val="left" w:pos="1140"/>
        </w:tabs>
        <w:spacing w:after="0" w:line="360" w:lineRule="auto"/>
        <w:ind w:firstLine="709"/>
        <w:jc w:val="both"/>
        <w:rPr>
          <w:rFonts w:ascii="Times New Roman" w:hAnsi="Times New Roman"/>
          <w:sz w:val="28"/>
          <w:szCs w:val="28"/>
        </w:rPr>
      </w:pPr>
      <w:r w:rsidRPr="00411937">
        <w:rPr>
          <w:rFonts w:ascii="Times New Roman" w:hAnsi="Times New Roman"/>
          <w:sz w:val="28"/>
          <w:szCs w:val="28"/>
        </w:rPr>
        <w:t>6) обеспечение занятости населения и развитие самозанятости;</w:t>
      </w:r>
    </w:p>
    <w:p w:rsidR="00411937" w:rsidRPr="00411937" w:rsidRDefault="00411937" w:rsidP="00411937">
      <w:pPr>
        <w:tabs>
          <w:tab w:val="left" w:pos="1140"/>
        </w:tabs>
        <w:spacing w:after="0" w:line="360" w:lineRule="auto"/>
        <w:ind w:firstLine="709"/>
        <w:jc w:val="both"/>
        <w:rPr>
          <w:rFonts w:ascii="Times New Roman" w:hAnsi="Times New Roman"/>
          <w:sz w:val="28"/>
          <w:szCs w:val="28"/>
        </w:rPr>
      </w:pPr>
      <w:r w:rsidRPr="00411937">
        <w:rPr>
          <w:rFonts w:ascii="Times New Roman" w:hAnsi="Times New Roman"/>
          <w:sz w:val="28"/>
          <w:szCs w:val="28"/>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411937" w:rsidRPr="008B04FF" w:rsidRDefault="00411937" w:rsidP="00411937">
      <w:pPr>
        <w:tabs>
          <w:tab w:val="left" w:pos="1140"/>
        </w:tabs>
        <w:spacing w:after="0" w:line="360" w:lineRule="auto"/>
        <w:ind w:firstLine="709"/>
        <w:jc w:val="both"/>
        <w:rPr>
          <w:rFonts w:ascii="Times New Roman" w:hAnsi="Times New Roman"/>
          <w:sz w:val="28"/>
          <w:szCs w:val="28"/>
        </w:rPr>
      </w:pPr>
      <w:r w:rsidRPr="00411937">
        <w:rPr>
          <w:rFonts w:ascii="Times New Roman" w:hAnsi="Times New Roman"/>
          <w:sz w:val="28"/>
          <w:szCs w:val="28"/>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w:t>
      </w:r>
      <w:r w:rsidR="008B04FF">
        <w:rPr>
          <w:rFonts w:ascii="Times New Roman" w:hAnsi="Times New Roman"/>
          <w:sz w:val="28"/>
          <w:szCs w:val="28"/>
        </w:rPr>
        <w:t>ой Федерации и местных бюджетов</w:t>
      </w:r>
      <w:r w:rsidR="008B04FF" w:rsidRPr="008B04FF">
        <w:rPr>
          <w:rFonts w:ascii="Times New Roman" w:hAnsi="Times New Roman"/>
          <w:sz w:val="28"/>
          <w:szCs w:val="28"/>
        </w:rPr>
        <w:t xml:space="preserve"> [2].</w:t>
      </w:r>
    </w:p>
    <w:p w:rsidR="00FB5416" w:rsidRDefault="00FB5416" w:rsidP="00FB5416">
      <w:pPr>
        <w:tabs>
          <w:tab w:val="left" w:pos="1140"/>
        </w:tabs>
        <w:spacing w:after="0" w:line="360" w:lineRule="auto"/>
        <w:ind w:firstLine="709"/>
        <w:jc w:val="both"/>
        <w:rPr>
          <w:rFonts w:ascii="Times New Roman" w:hAnsi="Times New Roman"/>
          <w:sz w:val="28"/>
          <w:szCs w:val="28"/>
        </w:rPr>
      </w:pPr>
      <w:r>
        <w:rPr>
          <w:rFonts w:ascii="Times New Roman" w:hAnsi="Times New Roman"/>
          <w:sz w:val="28"/>
          <w:szCs w:val="28"/>
        </w:rPr>
        <w:t>Вопрос поддержки и развития малого и среднего бизнеса был включен в программу основных направлений антикризисных действий Правительства. Согласно этой программе в</w:t>
      </w:r>
      <w:r w:rsidRPr="00FB5416">
        <w:rPr>
          <w:rFonts w:ascii="Times New Roman" w:hAnsi="Times New Roman"/>
          <w:sz w:val="28"/>
          <w:szCs w:val="28"/>
        </w:rPr>
        <w:t xml:space="preserve">ажнейшим фактором обеспечения устойчивости оживления станет форсированное расширение базы экономического роста в первую очередь за счет появления новых предприятий малого бизнеса. В этих целях на 2010 год скорректирована государственная программа поддержки малого бизнеса, расширен перечень видов поддержки, осуществляемой за ее счет. В поддержке малого бизнеса будут усилены модернизационные аспекты - центр тяжести будет смещен в сторону производственного сектора и поддержку инновационной деятельности компаний. </w:t>
      </w:r>
    </w:p>
    <w:p w:rsidR="00FB5416" w:rsidRPr="00FB5416" w:rsidRDefault="00FB5416" w:rsidP="00FB5416">
      <w:pPr>
        <w:tabs>
          <w:tab w:val="left" w:pos="1140"/>
        </w:tabs>
        <w:spacing w:after="0" w:line="360" w:lineRule="auto"/>
        <w:ind w:firstLine="709"/>
        <w:jc w:val="both"/>
        <w:rPr>
          <w:rFonts w:ascii="Times New Roman" w:hAnsi="Times New Roman"/>
          <w:sz w:val="28"/>
          <w:szCs w:val="28"/>
        </w:rPr>
      </w:pPr>
      <w:r w:rsidRPr="00FB5416">
        <w:rPr>
          <w:rFonts w:ascii="Times New Roman" w:hAnsi="Times New Roman"/>
          <w:sz w:val="28"/>
          <w:szCs w:val="28"/>
        </w:rPr>
        <w:t xml:space="preserve">Как считает российское правительство, всесторонняя поддержка малого бизнеса должна стать одним из приоритетных направлений в развитии экономики нашей страны. Программа поддержки малого бизнеса в 2010 году включает в себя ряд мер, которые позволят малым предприятиям выжить в сложный экономический период.  Есть регионы, в которых предпринимают определённые меры  по поддержке не только малого, но и среднего бизнеса. Например, правительство Москвы  распространило заявление о том, что программа поддержки малого бизнеса в 2010 – 2012 годах будет касаться и средних предприятий, которые также имеют серьезные проблемы на сегодняшний день. </w:t>
      </w:r>
    </w:p>
    <w:p w:rsidR="00FB5416" w:rsidRPr="00FB5416" w:rsidRDefault="00FB5416" w:rsidP="00FB5416">
      <w:pPr>
        <w:tabs>
          <w:tab w:val="left" w:pos="1140"/>
        </w:tabs>
        <w:spacing w:after="0" w:line="360" w:lineRule="auto"/>
        <w:ind w:firstLine="709"/>
        <w:jc w:val="both"/>
        <w:rPr>
          <w:rFonts w:ascii="Times New Roman" w:hAnsi="Times New Roman"/>
          <w:sz w:val="28"/>
          <w:szCs w:val="28"/>
        </w:rPr>
      </w:pPr>
      <w:r w:rsidRPr="00FB5416">
        <w:rPr>
          <w:rFonts w:ascii="Times New Roman" w:hAnsi="Times New Roman"/>
          <w:sz w:val="28"/>
          <w:szCs w:val="28"/>
        </w:rPr>
        <w:t xml:space="preserve">Основными способами поддержки малого бизнеса в настоящее время является выдача льготных кредитов, упрощение систем регистрации и налогообложения малых предприятий, а также оказания консультаций специалистов предпринимателям. </w:t>
      </w:r>
    </w:p>
    <w:p w:rsidR="00FB5416" w:rsidRPr="00FB5416" w:rsidRDefault="00FB5416" w:rsidP="00FB5416">
      <w:pPr>
        <w:tabs>
          <w:tab w:val="left" w:pos="1140"/>
        </w:tabs>
        <w:spacing w:after="0" w:line="360" w:lineRule="auto"/>
        <w:ind w:firstLine="709"/>
        <w:jc w:val="both"/>
        <w:rPr>
          <w:rFonts w:ascii="Times New Roman" w:hAnsi="Times New Roman"/>
          <w:sz w:val="28"/>
          <w:szCs w:val="28"/>
        </w:rPr>
      </w:pPr>
      <w:r w:rsidRPr="00FB5416">
        <w:rPr>
          <w:rFonts w:ascii="Times New Roman" w:hAnsi="Times New Roman"/>
          <w:sz w:val="28"/>
          <w:szCs w:val="28"/>
        </w:rPr>
        <w:t xml:space="preserve">Программа поддержки малого бизнеса в 2010 году, которая была разработана правительством Российской Федерации, подверглась некоторой корректировке.  Наибольшую помощь получат те предприятия, которые занимаются инновационной и производственной деятельностью. </w:t>
      </w:r>
    </w:p>
    <w:p w:rsidR="00FB5416" w:rsidRPr="00FB5416" w:rsidRDefault="00FB5416" w:rsidP="00FB5416">
      <w:pPr>
        <w:tabs>
          <w:tab w:val="left" w:pos="1140"/>
        </w:tabs>
        <w:spacing w:after="0" w:line="360" w:lineRule="auto"/>
        <w:ind w:firstLine="709"/>
        <w:jc w:val="both"/>
        <w:rPr>
          <w:rFonts w:ascii="Times New Roman" w:hAnsi="Times New Roman"/>
          <w:sz w:val="28"/>
          <w:szCs w:val="28"/>
        </w:rPr>
      </w:pPr>
      <w:r w:rsidRPr="00FB5416">
        <w:rPr>
          <w:rFonts w:ascii="Times New Roman" w:hAnsi="Times New Roman"/>
          <w:sz w:val="28"/>
          <w:szCs w:val="28"/>
        </w:rPr>
        <w:t xml:space="preserve">Планируется, что в 2010 году должна полностью заработать программа кредитования малых предприятий и механизм гарантийных фондов, которые будут заниматься поддержкой малого и среднего бизнеса.  Через банки-партнеры «Российского банка развития» малому бизнесу будет выделено кредитов на сумму не менее 100 миллиардов рублей, через гарантийные фонды малый бизнес в виде кредитов получит около 80 миллиардов рублей. </w:t>
      </w:r>
    </w:p>
    <w:p w:rsidR="00FB5416" w:rsidRPr="008B04FF" w:rsidRDefault="00FB5416" w:rsidP="00FB5416">
      <w:pPr>
        <w:tabs>
          <w:tab w:val="left" w:pos="1140"/>
        </w:tabs>
        <w:spacing w:after="0" w:line="360" w:lineRule="auto"/>
        <w:ind w:firstLine="709"/>
        <w:jc w:val="both"/>
        <w:rPr>
          <w:rFonts w:ascii="Times New Roman" w:hAnsi="Times New Roman"/>
          <w:sz w:val="28"/>
          <w:szCs w:val="28"/>
        </w:rPr>
      </w:pPr>
      <w:r w:rsidRPr="00FB5416">
        <w:rPr>
          <w:rFonts w:ascii="Times New Roman" w:hAnsi="Times New Roman"/>
          <w:sz w:val="28"/>
          <w:szCs w:val="28"/>
        </w:rPr>
        <w:t>Также правительство Российской Федерации в рамках программы поддержки малого бизнеса в 2010 году продолжит совершенствовать работу налоговых служб, таможенных органов и органов правопорядка.</w:t>
      </w:r>
      <w:r w:rsidR="006B5144" w:rsidRPr="006B5144">
        <w:t xml:space="preserve"> </w:t>
      </w:r>
      <w:r w:rsidR="006B5144" w:rsidRPr="006B5144">
        <w:rPr>
          <w:rFonts w:ascii="Times New Roman" w:hAnsi="Times New Roman"/>
          <w:sz w:val="28"/>
          <w:szCs w:val="28"/>
        </w:rPr>
        <w:t>По решению правительства, в 2010 году будет разработана единая схема проверки малого бизнеса, что позволит значительно сократить расходы государства и упростить работу малых предприятий. Кроме того, правительство Российской Федерации должно разработать программу, благодаря которой лицензию на осуществления предпринимательской деятельнос</w:t>
      </w:r>
      <w:r w:rsidR="008B04FF">
        <w:rPr>
          <w:rFonts w:ascii="Times New Roman" w:hAnsi="Times New Roman"/>
          <w:sz w:val="28"/>
          <w:szCs w:val="28"/>
        </w:rPr>
        <w:t>ти будет получить намного проще</w:t>
      </w:r>
      <w:r w:rsidR="008B04FF" w:rsidRPr="008B04FF">
        <w:rPr>
          <w:rFonts w:ascii="Times New Roman" w:hAnsi="Times New Roman"/>
          <w:sz w:val="28"/>
          <w:szCs w:val="28"/>
        </w:rPr>
        <w:t xml:space="preserve"> [15; </w:t>
      </w:r>
      <w:r w:rsidR="008B04FF">
        <w:rPr>
          <w:rFonts w:ascii="Times New Roman" w:hAnsi="Times New Roman"/>
          <w:sz w:val="28"/>
          <w:szCs w:val="28"/>
          <w:lang w:val="en-US"/>
        </w:rPr>
        <w:t>c</w:t>
      </w:r>
      <w:r w:rsidR="008B04FF" w:rsidRPr="008B04FF">
        <w:rPr>
          <w:rFonts w:ascii="Times New Roman" w:hAnsi="Times New Roman"/>
          <w:sz w:val="28"/>
          <w:szCs w:val="28"/>
        </w:rPr>
        <w:t>.9].</w:t>
      </w:r>
    </w:p>
    <w:p w:rsidR="00FB5416" w:rsidRPr="00FB5416" w:rsidRDefault="00FB5416" w:rsidP="00FB5416">
      <w:pPr>
        <w:tabs>
          <w:tab w:val="left" w:pos="1140"/>
        </w:tabs>
        <w:spacing w:after="0" w:line="360" w:lineRule="auto"/>
        <w:ind w:firstLine="709"/>
        <w:jc w:val="both"/>
        <w:rPr>
          <w:rFonts w:ascii="Times New Roman" w:hAnsi="Times New Roman"/>
          <w:sz w:val="28"/>
          <w:szCs w:val="28"/>
        </w:rPr>
      </w:pPr>
      <w:r w:rsidRPr="00FB5416">
        <w:rPr>
          <w:rFonts w:ascii="Times New Roman" w:hAnsi="Times New Roman"/>
          <w:sz w:val="28"/>
          <w:szCs w:val="28"/>
        </w:rPr>
        <w:t xml:space="preserve">Кроме государственной программы поддержки малого бизнеса в 2010 году существует ряд региональных программ, которые также позволяют увеличить эффективность работы малых предприятий и оказать необходимую поддержку начинающим предпринимателям.  К примеру, фонд поддержки малого бизнеса в Хабаровском крае предлагает начинающим предпринимателям воспользоваться  кредитом на выгодных условиях. Процентная ставка кредита может составлять от 8,75 до 13,75%, а получить кредит может практически любой предприниматель, который только что зарегистрировал свое предприятие или довольно давно занимается частным бизнесом. </w:t>
      </w:r>
    </w:p>
    <w:p w:rsidR="00FB5416" w:rsidRDefault="006B5144" w:rsidP="00FB5416">
      <w:pPr>
        <w:tabs>
          <w:tab w:val="left" w:pos="1140"/>
        </w:tabs>
        <w:spacing w:after="0" w:line="360" w:lineRule="auto"/>
        <w:ind w:firstLine="709"/>
        <w:jc w:val="both"/>
        <w:rPr>
          <w:rFonts w:ascii="Times New Roman" w:hAnsi="Times New Roman"/>
          <w:sz w:val="28"/>
          <w:szCs w:val="28"/>
        </w:rPr>
      </w:pPr>
      <w:r w:rsidRPr="006B5144">
        <w:rPr>
          <w:rFonts w:ascii="Times New Roman" w:hAnsi="Times New Roman"/>
          <w:sz w:val="28"/>
          <w:szCs w:val="28"/>
        </w:rPr>
        <w:t>В целом можно сказать, что за последние несколько лет удается успешно выстраивать взаимодействие между законодательной властью и малым предпринимательством, совместно искать и проводить в жизнь назревшие решения. Но чтобы добиться решительного изменения делового климата, надо повернуть и исполнительную власть в центре и на местах, с ее административными и материальными ресурсами, лицом к проблемам предпринимательства.</w:t>
      </w:r>
    </w:p>
    <w:p w:rsidR="00FB5416" w:rsidRDefault="00FB5416" w:rsidP="00FB5416">
      <w:pPr>
        <w:tabs>
          <w:tab w:val="left" w:pos="1140"/>
        </w:tabs>
        <w:spacing w:after="0" w:line="360" w:lineRule="auto"/>
        <w:ind w:firstLine="709"/>
        <w:jc w:val="center"/>
        <w:rPr>
          <w:rFonts w:ascii="Times New Roman" w:hAnsi="Times New Roman"/>
          <w:sz w:val="28"/>
          <w:szCs w:val="28"/>
        </w:rPr>
      </w:pPr>
    </w:p>
    <w:p w:rsidR="00FB5416" w:rsidRDefault="00906A31" w:rsidP="00906A31">
      <w:pPr>
        <w:tabs>
          <w:tab w:val="left" w:pos="1140"/>
        </w:tabs>
        <w:spacing w:after="0" w:line="360" w:lineRule="auto"/>
        <w:ind w:firstLine="709"/>
        <w:jc w:val="center"/>
        <w:rPr>
          <w:rFonts w:ascii="Times New Roman" w:hAnsi="Times New Roman"/>
          <w:b/>
          <w:sz w:val="28"/>
          <w:szCs w:val="28"/>
        </w:rPr>
      </w:pPr>
      <w:r>
        <w:rPr>
          <w:rFonts w:ascii="Times New Roman" w:hAnsi="Times New Roman"/>
          <w:b/>
          <w:sz w:val="28"/>
          <w:szCs w:val="28"/>
        </w:rPr>
        <w:t>ЗАКЛЮЧЕНИЕ</w:t>
      </w:r>
    </w:p>
    <w:p w:rsidR="00F52162" w:rsidRPr="00F52162" w:rsidRDefault="00F52162" w:rsidP="00F52162">
      <w:pPr>
        <w:spacing w:after="0" w:line="360" w:lineRule="auto"/>
        <w:ind w:firstLine="709"/>
        <w:jc w:val="both"/>
        <w:rPr>
          <w:rFonts w:ascii="Times New Roman" w:hAnsi="Times New Roman"/>
          <w:sz w:val="28"/>
          <w:szCs w:val="28"/>
        </w:rPr>
      </w:pPr>
      <w:r w:rsidRPr="00F52162">
        <w:rPr>
          <w:rFonts w:ascii="Times New Roman" w:hAnsi="Times New Roman"/>
          <w:sz w:val="28"/>
          <w:szCs w:val="28"/>
        </w:rPr>
        <w:t>Итак, предпринимательство является стержнем любой социально-экономической системы, основанной на началах частной собственности и конкуренции. Предприниматель-</w:t>
      </w:r>
      <w:r>
        <w:rPr>
          <w:rFonts w:ascii="Times New Roman" w:hAnsi="Times New Roman"/>
          <w:sz w:val="28"/>
          <w:szCs w:val="28"/>
        </w:rPr>
        <w:t>собственник, как мы увидели, – ц</w:t>
      </w:r>
      <w:r w:rsidRPr="00F52162">
        <w:rPr>
          <w:rFonts w:ascii="Times New Roman" w:hAnsi="Times New Roman"/>
          <w:sz w:val="28"/>
          <w:szCs w:val="28"/>
        </w:rPr>
        <w:t>ентральная фигура в гражда</w:t>
      </w:r>
      <w:r>
        <w:rPr>
          <w:rFonts w:ascii="Times New Roman" w:hAnsi="Times New Roman"/>
          <w:sz w:val="28"/>
          <w:szCs w:val="28"/>
        </w:rPr>
        <w:t>нском и торговом обороте, он – г</w:t>
      </w:r>
      <w:r w:rsidRPr="00F52162">
        <w:rPr>
          <w:rFonts w:ascii="Times New Roman" w:hAnsi="Times New Roman"/>
          <w:sz w:val="28"/>
          <w:szCs w:val="28"/>
        </w:rPr>
        <w:t xml:space="preserve">лавное действующее лицо рынка, гарант стабильности гражданского общества. </w:t>
      </w:r>
    </w:p>
    <w:p w:rsidR="00F52162" w:rsidRPr="00765E14" w:rsidRDefault="00F52162" w:rsidP="00F52162">
      <w:pPr>
        <w:pStyle w:val="a8"/>
        <w:tabs>
          <w:tab w:val="left" w:pos="3660"/>
        </w:tabs>
        <w:spacing w:after="0" w:line="360" w:lineRule="auto"/>
        <w:ind w:left="0" w:firstLine="709"/>
        <w:jc w:val="both"/>
        <w:rPr>
          <w:rFonts w:ascii="Times New Roman" w:hAnsi="Times New Roman"/>
          <w:sz w:val="28"/>
          <w:szCs w:val="28"/>
        </w:rPr>
      </w:pPr>
      <w:r w:rsidRPr="00F52162">
        <w:rPr>
          <w:rFonts w:ascii="Times New Roman" w:hAnsi="Times New Roman"/>
          <w:sz w:val="28"/>
          <w:szCs w:val="28"/>
        </w:rPr>
        <w:t>Мировой опыт свидетельствует, что предпринимательство в цивилизованных формах является важным условием оздоровления не только экономики, но и всей общественной жизни. Однако процесс формирования малого предпринимательства в различных сферах общественной жизни в России идет пока очень трудно.</w:t>
      </w:r>
    </w:p>
    <w:p w:rsidR="007E54D3" w:rsidRDefault="007E54D3" w:rsidP="00F52162">
      <w:pPr>
        <w:spacing w:after="0" w:line="360" w:lineRule="auto"/>
        <w:ind w:firstLine="709"/>
        <w:jc w:val="both"/>
        <w:rPr>
          <w:rFonts w:ascii="Times New Roman" w:hAnsi="Times New Roman"/>
          <w:sz w:val="28"/>
          <w:szCs w:val="28"/>
        </w:rPr>
      </w:pPr>
      <w:r w:rsidRPr="007E54D3">
        <w:rPr>
          <w:rFonts w:ascii="Times New Roman" w:hAnsi="Times New Roman"/>
          <w:sz w:val="28"/>
          <w:szCs w:val="28"/>
        </w:rPr>
        <w:t>На пути эффективной предпринимательской деятельности стоит множество правовых, организационных, бюрократических, политических, экономич</w:t>
      </w:r>
      <w:r>
        <w:rPr>
          <w:rFonts w:ascii="Times New Roman" w:hAnsi="Times New Roman"/>
          <w:sz w:val="28"/>
          <w:szCs w:val="28"/>
        </w:rPr>
        <w:t>еских, культурологических проблем</w:t>
      </w:r>
      <w:r w:rsidRPr="007E54D3">
        <w:rPr>
          <w:rFonts w:ascii="Times New Roman" w:hAnsi="Times New Roman"/>
          <w:sz w:val="28"/>
          <w:szCs w:val="28"/>
        </w:rPr>
        <w:t>, что связано, в первую очередь, с переходным характером общественного развития и что, в конечном счете, тормозит становление и функционирование гражданского общества в России.</w:t>
      </w:r>
    </w:p>
    <w:p w:rsidR="00DA48AE" w:rsidRDefault="007E54D3" w:rsidP="00F52162">
      <w:pPr>
        <w:spacing w:after="0" w:line="360" w:lineRule="auto"/>
        <w:ind w:firstLine="709"/>
        <w:jc w:val="both"/>
        <w:rPr>
          <w:rFonts w:ascii="Times New Roman" w:hAnsi="Times New Roman"/>
          <w:sz w:val="28"/>
          <w:szCs w:val="28"/>
        </w:rPr>
      </w:pPr>
      <w:r>
        <w:rPr>
          <w:rFonts w:ascii="Times New Roman" w:hAnsi="Times New Roman"/>
          <w:sz w:val="28"/>
          <w:szCs w:val="28"/>
        </w:rPr>
        <w:t>И п</w:t>
      </w:r>
      <w:r w:rsidR="00DA48AE" w:rsidRPr="00DA48AE">
        <w:rPr>
          <w:rFonts w:ascii="Times New Roman" w:hAnsi="Times New Roman"/>
          <w:sz w:val="28"/>
          <w:szCs w:val="28"/>
        </w:rPr>
        <w:t xml:space="preserve">ервоочередной задачей </w:t>
      </w:r>
      <w:r>
        <w:rPr>
          <w:rFonts w:ascii="Times New Roman" w:hAnsi="Times New Roman"/>
          <w:sz w:val="28"/>
          <w:szCs w:val="28"/>
        </w:rPr>
        <w:t xml:space="preserve">на пути к устранению этих проблем </w:t>
      </w:r>
      <w:r w:rsidR="00DA48AE" w:rsidRPr="00DA48AE">
        <w:rPr>
          <w:rFonts w:ascii="Times New Roman" w:hAnsi="Times New Roman"/>
          <w:sz w:val="28"/>
          <w:szCs w:val="28"/>
        </w:rPr>
        <w:t>является переход от программ «поддержки» к разработке и введению в действие про</w:t>
      </w:r>
      <w:r w:rsidR="00DA48AE">
        <w:rPr>
          <w:rFonts w:ascii="Times New Roman" w:hAnsi="Times New Roman"/>
          <w:sz w:val="28"/>
          <w:szCs w:val="28"/>
        </w:rPr>
        <w:t xml:space="preserve">грамм развития малого бизнеса – </w:t>
      </w:r>
      <w:r w:rsidR="00DA48AE" w:rsidRPr="00DA48AE">
        <w:rPr>
          <w:rFonts w:ascii="Times New Roman" w:hAnsi="Times New Roman"/>
          <w:sz w:val="28"/>
          <w:szCs w:val="28"/>
        </w:rPr>
        <w:t xml:space="preserve"> и на федеральном уровне, и на уровне субъектов Федерации. Эти программы должны определять четкие количественные ориентиры, сроки их достижения, предусматривать источники и порядок использования ресурсов для этого, а также систему мотивации и ответственность за выполнение для представителей государства. Тем самым задается динамика развития, создается управленческий механизм, направленный не на бесконечное поддержание самого процесса, а на достижение результата в четко установленные сроки.</w:t>
      </w:r>
    </w:p>
    <w:p w:rsidR="00906A31" w:rsidRDefault="00906A31" w:rsidP="00F52162">
      <w:pPr>
        <w:tabs>
          <w:tab w:val="left" w:pos="1140"/>
        </w:tabs>
        <w:spacing w:after="0" w:line="360" w:lineRule="auto"/>
        <w:ind w:firstLine="709"/>
        <w:jc w:val="both"/>
        <w:rPr>
          <w:rFonts w:ascii="Times New Roman" w:hAnsi="Times New Roman"/>
          <w:sz w:val="28"/>
          <w:szCs w:val="28"/>
        </w:rPr>
      </w:pPr>
    </w:p>
    <w:p w:rsidR="007E54D3" w:rsidRDefault="007E54D3" w:rsidP="00F52162">
      <w:pPr>
        <w:tabs>
          <w:tab w:val="left" w:pos="1140"/>
        </w:tabs>
        <w:spacing w:after="0" w:line="360" w:lineRule="auto"/>
        <w:ind w:firstLine="709"/>
        <w:jc w:val="both"/>
        <w:rPr>
          <w:rFonts w:ascii="Times New Roman" w:hAnsi="Times New Roman"/>
          <w:sz w:val="28"/>
          <w:szCs w:val="28"/>
        </w:rPr>
      </w:pPr>
    </w:p>
    <w:p w:rsidR="007E54D3" w:rsidRDefault="007E54D3" w:rsidP="00F52162">
      <w:pPr>
        <w:tabs>
          <w:tab w:val="left" w:pos="1140"/>
        </w:tabs>
        <w:spacing w:after="0" w:line="360" w:lineRule="auto"/>
        <w:ind w:firstLine="709"/>
        <w:jc w:val="both"/>
        <w:rPr>
          <w:rFonts w:ascii="Times New Roman" w:hAnsi="Times New Roman"/>
          <w:sz w:val="28"/>
          <w:szCs w:val="28"/>
        </w:rPr>
      </w:pPr>
    </w:p>
    <w:p w:rsidR="007E54D3" w:rsidRDefault="007E54D3" w:rsidP="00F52162">
      <w:pPr>
        <w:tabs>
          <w:tab w:val="left" w:pos="1140"/>
        </w:tabs>
        <w:spacing w:after="0" w:line="360" w:lineRule="auto"/>
        <w:ind w:firstLine="709"/>
        <w:jc w:val="both"/>
        <w:rPr>
          <w:rFonts w:ascii="Times New Roman" w:hAnsi="Times New Roman"/>
          <w:sz w:val="28"/>
          <w:szCs w:val="28"/>
        </w:rPr>
      </w:pPr>
    </w:p>
    <w:p w:rsidR="007E54D3" w:rsidRDefault="007E54D3" w:rsidP="007E54D3">
      <w:pPr>
        <w:tabs>
          <w:tab w:val="left" w:pos="1140"/>
        </w:tabs>
        <w:spacing w:after="0" w:line="360" w:lineRule="auto"/>
        <w:ind w:firstLine="709"/>
        <w:jc w:val="center"/>
        <w:rPr>
          <w:rFonts w:ascii="Times New Roman" w:hAnsi="Times New Roman"/>
          <w:b/>
          <w:sz w:val="28"/>
          <w:szCs w:val="28"/>
        </w:rPr>
      </w:pPr>
      <w:r>
        <w:rPr>
          <w:rFonts w:ascii="Times New Roman" w:hAnsi="Times New Roman"/>
          <w:b/>
          <w:sz w:val="28"/>
          <w:szCs w:val="28"/>
        </w:rPr>
        <w:t>СПИСОК ЛИТЕРАТУРЫ</w:t>
      </w:r>
    </w:p>
    <w:p w:rsidR="00153302" w:rsidRDefault="005476A8" w:rsidP="00153302">
      <w:pPr>
        <w:pStyle w:val="a9"/>
        <w:numPr>
          <w:ilvl w:val="0"/>
          <w:numId w:val="32"/>
        </w:numPr>
        <w:tabs>
          <w:tab w:val="left" w:pos="426"/>
        </w:tabs>
        <w:ind w:left="0" w:firstLine="0"/>
      </w:pPr>
      <w:r>
        <w:rPr>
          <w:szCs w:val="28"/>
        </w:rPr>
        <w:t xml:space="preserve"> Г</w:t>
      </w:r>
      <w:r w:rsidRPr="005476A8">
        <w:rPr>
          <w:szCs w:val="28"/>
        </w:rPr>
        <w:t>ражданский кодекс Ро</w:t>
      </w:r>
      <w:r w:rsidR="00153302">
        <w:rPr>
          <w:szCs w:val="28"/>
        </w:rPr>
        <w:t>ссийской Федерации  от 30.11.1994 N 51-ФЗ. Часть1. Статья 2.</w:t>
      </w:r>
    </w:p>
    <w:p w:rsidR="00153302" w:rsidRDefault="00153302" w:rsidP="00153302">
      <w:pPr>
        <w:pStyle w:val="a9"/>
        <w:numPr>
          <w:ilvl w:val="0"/>
          <w:numId w:val="32"/>
        </w:numPr>
        <w:tabs>
          <w:tab w:val="left" w:pos="426"/>
        </w:tabs>
        <w:ind w:left="0" w:firstLine="0"/>
      </w:pPr>
      <w:r>
        <w:t>Ф</w:t>
      </w:r>
      <w:r w:rsidRPr="00153302">
        <w:t>едеральный закон Российской Федерации от 24 июля 2007 г. N 209-ФЗ "О развитии малого и среднего предпринимательства в Российской Федерации"</w:t>
      </w:r>
      <w:r>
        <w:t>/</w:t>
      </w:r>
      <w:r w:rsidRPr="00153302">
        <w:t xml:space="preserve"> </w:t>
      </w:r>
      <w:r>
        <w:t>Собрание законодательства РФ</w:t>
      </w:r>
      <w:r w:rsidRPr="006E2BB3">
        <w:t>.</w:t>
      </w:r>
      <w:r>
        <w:t>2009.</w:t>
      </w:r>
    </w:p>
    <w:p w:rsidR="00153302" w:rsidRDefault="00153302" w:rsidP="00153302">
      <w:pPr>
        <w:pStyle w:val="a9"/>
        <w:numPr>
          <w:ilvl w:val="0"/>
          <w:numId w:val="32"/>
        </w:numPr>
        <w:tabs>
          <w:tab w:val="left" w:pos="426"/>
        </w:tabs>
        <w:ind w:left="0" w:firstLine="0"/>
      </w:pPr>
      <w:r w:rsidRPr="00153302">
        <w:t xml:space="preserve">Закон Пермского края от 26.02.2009 № 392-ПК </w:t>
      </w:r>
      <w:r>
        <w:t>«</w:t>
      </w:r>
      <w:r w:rsidRPr="00153302">
        <w:t>О развитии малого и среднего предпринимательства в Пермском крае</w:t>
      </w:r>
      <w:r>
        <w:t>».</w:t>
      </w:r>
    </w:p>
    <w:p w:rsidR="0000700D" w:rsidRDefault="0000700D" w:rsidP="0000700D">
      <w:pPr>
        <w:pStyle w:val="a9"/>
        <w:numPr>
          <w:ilvl w:val="0"/>
          <w:numId w:val="32"/>
        </w:numPr>
        <w:tabs>
          <w:tab w:val="left" w:pos="426"/>
        </w:tabs>
        <w:ind w:left="0" w:firstLine="0"/>
      </w:pPr>
      <w:r>
        <w:t>Блюменфельд В. Большие проблемы малого бизнеса / Экономика и жизнь. 2007. №11</w:t>
      </w:r>
    </w:p>
    <w:p w:rsidR="0000700D" w:rsidRDefault="0000700D" w:rsidP="0000700D">
      <w:pPr>
        <w:pStyle w:val="a9"/>
        <w:numPr>
          <w:ilvl w:val="0"/>
          <w:numId w:val="32"/>
        </w:numPr>
        <w:tabs>
          <w:tab w:val="left" w:pos="426"/>
        </w:tabs>
        <w:ind w:left="0" w:firstLine="0"/>
      </w:pPr>
      <w:r w:rsidRPr="0000700D">
        <w:t>Бляхман Л. Предпринимательство в России. Эконом</w:t>
      </w:r>
      <w:r>
        <w:t>ика и организация. –  СПб.: СПб ГУ, 200</w:t>
      </w:r>
      <w:r w:rsidRPr="0000700D">
        <w:t>5</w:t>
      </w:r>
      <w:r>
        <w:t>.</w:t>
      </w:r>
    </w:p>
    <w:p w:rsidR="0000700D" w:rsidRDefault="0000700D" w:rsidP="0000700D">
      <w:pPr>
        <w:pStyle w:val="a9"/>
        <w:numPr>
          <w:ilvl w:val="0"/>
          <w:numId w:val="32"/>
        </w:numPr>
        <w:tabs>
          <w:tab w:val="left" w:pos="426"/>
        </w:tabs>
        <w:ind w:left="0" w:firstLine="0"/>
      </w:pPr>
      <w:r>
        <w:t>Дедул А. Малый бизнес России: Достижения, проблемы, перспективы» / Федеральная газета. 2007. № 1-2.</w:t>
      </w:r>
    </w:p>
    <w:p w:rsidR="00C17C69" w:rsidRDefault="00C17C69" w:rsidP="0000700D">
      <w:pPr>
        <w:pStyle w:val="a9"/>
        <w:numPr>
          <w:ilvl w:val="0"/>
          <w:numId w:val="32"/>
        </w:numPr>
        <w:tabs>
          <w:tab w:val="left" w:pos="426"/>
        </w:tabs>
        <w:ind w:left="0" w:firstLine="0"/>
      </w:pPr>
      <w:r w:rsidRPr="006E2BB3">
        <w:t>Ели</w:t>
      </w:r>
      <w:r>
        <w:t>сеев А.С. Современная экономика. У</w:t>
      </w:r>
      <w:r w:rsidRPr="006E2BB3">
        <w:t>чеб.пособие</w:t>
      </w:r>
      <w:r>
        <w:t>.</w:t>
      </w:r>
      <w:r w:rsidRPr="006E2BB3">
        <w:t xml:space="preserve"> – М.: Издательско-торговая корпор</w:t>
      </w:r>
      <w:r>
        <w:t>ация «Дашков и К», 2007.</w:t>
      </w:r>
    </w:p>
    <w:p w:rsidR="00C17C69" w:rsidRPr="0000700D" w:rsidRDefault="00C17C69" w:rsidP="00C17C69">
      <w:pPr>
        <w:pStyle w:val="a9"/>
        <w:numPr>
          <w:ilvl w:val="0"/>
          <w:numId w:val="32"/>
        </w:numPr>
        <w:tabs>
          <w:tab w:val="left" w:pos="426"/>
        </w:tabs>
        <w:ind w:left="0" w:firstLine="0"/>
      </w:pPr>
      <w:r>
        <w:t>Ивачев И.Л. Малый бизнес</w:t>
      </w:r>
      <w:r w:rsidR="00FA169E" w:rsidRPr="00FA169E">
        <w:t xml:space="preserve">. </w:t>
      </w:r>
      <w:r w:rsidR="00FA169E">
        <w:t>Учебное пособие.</w:t>
      </w:r>
      <w:r w:rsidRPr="0000700D">
        <w:t xml:space="preserve"> –</w:t>
      </w:r>
      <w:r>
        <w:t xml:space="preserve"> </w:t>
      </w:r>
      <w:r w:rsidRPr="0000700D">
        <w:t>М</w:t>
      </w:r>
      <w:r>
        <w:t>.:</w:t>
      </w:r>
      <w:r w:rsidRPr="0000700D">
        <w:t xml:space="preserve"> </w:t>
      </w:r>
      <w:r>
        <w:t xml:space="preserve">Эксмо. </w:t>
      </w:r>
      <w:r w:rsidRPr="0000700D">
        <w:t>2005г;</w:t>
      </w:r>
    </w:p>
    <w:p w:rsidR="0000700D" w:rsidRDefault="0000700D" w:rsidP="0000700D">
      <w:pPr>
        <w:pStyle w:val="a9"/>
        <w:numPr>
          <w:ilvl w:val="0"/>
          <w:numId w:val="32"/>
        </w:numPr>
        <w:tabs>
          <w:tab w:val="left" w:pos="426"/>
        </w:tabs>
        <w:ind w:left="0" w:firstLine="0"/>
      </w:pPr>
      <w:r>
        <w:t>Львов Ю.А. Основы экономики и организации бизнеса»  – Спб.: ГМП «Фармико». 2006.</w:t>
      </w:r>
    </w:p>
    <w:p w:rsidR="00C17C69" w:rsidRDefault="00C17C69" w:rsidP="00C17C69">
      <w:pPr>
        <w:pStyle w:val="a9"/>
        <w:numPr>
          <w:ilvl w:val="0"/>
          <w:numId w:val="32"/>
        </w:numPr>
        <w:tabs>
          <w:tab w:val="left" w:pos="426"/>
        </w:tabs>
        <w:ind w:left="0" w:firstLine="0"/>
      </w:pPr>
      <w:r w:rsidRPr="00C17C69">
        <w:t>Муравьев А.И. и др. Малый бизнес: эконом</w:t>
      </w:r>
      <w:r>
        <w:t>ика, организация, финансы. – М.: Эксмо. 2008</w:t>
      </w:r>
      <w:r w:rsidRPr="00C17C69">
        <w:t>.</w:t>
      </w:r>
    </w:p>
    <w:p w:rsidR="00153302" w:rsidRDefault="00153302" w:rsidP="00153302">
      <w:pPr>
        <w:pStyle w:val="a9"/>
        <w:numPr>
          <w:ilvl w:val="0"/>
          <w:numId w:val="32"/>
        </w:numPr>
        <w:tabs>
          <w:tab w:val="left" w:pos="426"/>
        </w:tabs>
        <w:ind w:left="0" w:firstLine="0"/>
      </w:pPr>
      <w:r>
        <w:t>Сайдуллаев Ф.С. Шестоперов А. М. Динамика развития предпринимательства в регионах России в январе – сентябре 2009 года. – М.: «</w:t>
      </w:r>
      <w:r w:rsidR="0000700D">
        <w:t>Национальный институт системных исследований проблем предпринимательства». 2010.</w:t>
      </w:r>
    </w:p>
    <w:p w:rsidR="0000700D" w:rsidRPr="0000700D" w:rsidRDefault="0000700D" w:rsidP="00153302">
      <w:pPr>
        <w:pStyle w:val="a9"/>
        <w:numPr>
          <w:ilvl w:val="0"/>
          <w:numId w:val="32"/>
        </w:numPr>
        <w:tabs>
          <w:tab w:val="left" w:pos="426"/>
        </w:tabs>
        <w:ind w:left="0" w:firstLine="0"/>
      </w:pPr>
      <w:r>
        <w:t xml:space="preserve">Самойлов В.О. Салихов Б.В. </w:t>
      </w:r>
      <w:r w:rsidRPr="0000700D">
        <w:rPr>
          <w:szCs w:val="28"/>
        </w:rPr>
        <w:t>Частная собственность как социально-экономическая основа реализации предпринимательского потенциала</w:t>
      </w:r>
      <w:r>
        <w:rPr>
          <w:szCs w:val="28"/>
        </w:rPr>
        <w:t xml:space="preserve"> / Финансы и кредит. 2006.№15.</w:t>
      </w:r>
    </w:p>
    <w:p w:rsidR="0000700D" w:rsidRDefault="0000700D" w:rsidP="00153302">
      <w:pPr>
        <w:pStyle w:val="a9"/>
        <w:numPr>
          <w:ilvl w:val="0"/>
          <w:numId w:val="32"/>
        </w:numPr>
        <w:tabs>
          <w:tab w:val="left" w:pos="426"/>
        </w:tabs>
        <w:ind w:left="0" w:firstLine="0"/>
      </w:pPr>
      <w:r w:rsidRPr="0000700D">
        <w:t>Смольков В.Г. Предпринимательств</w:t>
      </w:r>
      <w:r>
        <w:t>о как особый вид деятельности / СОЦИС. 2007.</w:t>
      </w:r>
      <w:r w:rsidRPr="0000700D">
        <w:t xml:space="preserve"> № 2</w:t>
      </w:r>
    </w:p>
    <w:p w:rsidR="00C17C69" w:rsidRDefault="00C17C69" w:rsidP="00C17C69">
      <w:pPr>
        <w:pStyle w:val="a9"/>
        <w:numPr>
          <w:ilvl w:val="0"/>
          <w:numId w:val="32"/>
        </w:numPr>
        <w:tabs>
          <w:tab w:val="left" w:pos="426"/>
        </w:tabs>
        <w:ind w:left="0" w:firstLine="0"/>
      </w:pPr>
      <w:r w:rsidRPr="00C17C69">
        <w:t>Чепуренко А. Малое предпринимательство в социальном контексте</w:t>
      </w:r>
      <w:r>
        <w:t xml:space="preserve"> </w:t>
      </w:r>
      <w:r w:rsidRPr="00C17C69">
        <w:t>–</w:t>
      </w:r>
      <w:r>
        <w:t xml:space="preserve"> </w:t>
      </w:r>
      <w:r w:rsidRPr="00C17C69">
        <w:t>М</w:t>
      </w:r>
      <w:r>
        <w:t>.: Юнити-Дана.</w:t>
      </w:r>
      <w:r w:rsidRPr="00C17C69">
        <w:t xml:space="preserve"> </w:t>
      </w:r>
      <w:r>
        <w:t xml:space="preserve"> 2006.</w:t>
      </w:r>
    </w:p>
    <w:p w:rsidR="0000700D" w:rsidRDefault="0000700D" w:rsidP="00153302">
      <w:pPr>
        <w:pStyle w:val="a9"/>
        <w:numPr>
          <w:ilvl w:val="0"/>
          <w:numId w:val="32"/>
        </w:numPr>
        <w:tabs>
          <w:tab w:val="left" w:pos="426"/>
        </w:tabs>
        <w:ind w:left="0" w:firstLine="0"/>
      </w:pPr>
      <w:r>
        <w:t>Ч</w:t>
      </w:r>
      <w:r w:rsidRPr="0000700D">
        <w:t>ервяков В.В., Чередниченко В.А., Шапиро В.Д. Россияне о предпринимательстве</w:t>
      </w:r>
      <w:r>
        <w:t xml:space="preserve"> и предпринимателях / СОЦИС. 200</w:t>
      </w:r>
      <w:r w:rsidR="008B04FF">
        <w:rPr>
          <w:lang w:val="en-US"/>
        </w:rPr>
        <w:t>9</w:t>
      </w:r>
      <w:r>
        <w:t xml:space="preserve">. </w:t>
      </w:r>
      <w:r w:rsidRPr="0000700D">
        <w:t>№ 10</w:t>
      </w:r>
      <w:r w:rsidR="00C17C69">
        <w:t>.</w:t>
      </w:r>
    </w:p>
    <w:p w:rsidR="00C17C69" w:rsidRDefault="00D620B1" w:rsidP="00153302">
      <w:pPr>
        <w:pStyle w:val="a9"/>
        <w:numPr>
          <w:ilvl w:val="0"/>
          <w:numId w:val="32"/>
        </w:numPr>
        <w:tabs>
          <w:tab w:val="left" w:pos="426"/>
        </w:tabs>
        <w:ind w:left="0" w:firstLine="0"/>
      </w:pPr>
      <w:hyperlink r:id="rId12" w:history="1">
        <w:r w:rsidR="00C17C69" w:rsidRPr="009E4A80">
          <w:rPr>
            <w:rStyle w:val="aa"/>
            <w:lang w:val="en-US"/>
          </w:rPr>
          <w:t>www</w:t>
        </w:r>
        <w:r w:rsidR="00C17C69" w:rsidRPr="00C17C69">
          <w:rPr>
            <w:rStyle w:val="aa"/>
          </w:rPr>
          <w:t>.</w:t>
        </w:r>
        <w:r w:rsidR="00C17C69" w:rsidRPr="009E4A80">
          <w:rPr>
            <w:rStyle w:val="aa"/>
            <w:lang w:val="en-US"/>
          </w:rPr>
          <w:t>gks</w:t>
        </w:r>
        <w:r w:rsidR="00C17C69" w:rsidRPr="00C17C69">
          <w:rPr>
            <w:rStyle w:val="aa"/>
          </w:rPr>
          <w:t>.</w:t>
        </w:r>
        <w:r w:rsidR="00C17C69" w:rsidRPr="009E4A80">
          <w:rPr>
            <w:rStyle w:val="aa"/>
            <w:lang w:val="en-US"/>
          </w:rPr>
          <w:t>ru</w:t>
        </w:r>
      </w:hyperlink>
      <w:r w:rsidR="00C17C69" w:rsidRPr="00C17C69">
        <w:t xml:space="preserve"> – </w:t>
      </w:r>
      <w:r w:rsidR="00C17C69">
        <w:t>сайт Федеральной службы государственной статистики.</w:t>
      </w:r>
    </w:p>
    <w:p w:rsidR="00C17C69" w:rsidRDefault="00D620B1" w:rsidP="00153302">
      <w:pPr>
        <w:pStyle w:val="a9"/>
        <w:numPr>
          <w:ilvl w:val="0"/>
          <w:numId w:val="32"/>
        </w:numPr>
        <w:tabs>
          <w:tab w:val="left" w:pos="426"/>
        </w:tabs>
        <w:ind w:left="0" w:firstLine="0"/>
      </w:pPr>
      <w:hyperlink r:id="rId13" w:history="1">
        <w:r w:rsidR="00C17C69" w:rsidRPr="009E4A80">
          <w:rPr>
            <w:rStyle w:val="aa"/>
            <w:lang w:val="en-US"/>
          </w:rPr>
          <w:t>www</w:t>
        </w:r>
        <w:r w:rsidR="00C17C69" w:rsidRPr="00C17C69">
          <w:rPr>
            <w:rStyle w:val="aa"/>
          </w:rPr>
          <w:t>.</w:t>
        </w:r>
        <w:r w:rsidR="00C17C69" w:rsidRPr="009E4A80">
          <w:rPr>
            <w:rStyle w:val="aa"/>
          </w:rPr>
          <w:t>g2b.perm.ru</w:t>
        </w:r>
      </w:hyperlink>
      <w:r w:rsidR="00C17C69" w:rsidRPr="00C17C69">
        <w:t xml:space="preserve"> </w:t>
      </w:r>
      <w:r w:rsidR="00C17C69">
        <w:t>– портал малого бизнеса Пермского края.</w:t>
      </w:r>
    </w:p>
    <w:p w:rsidR="005476A8" w:rsidRDefault="005476A8" w:rsidP="005476A8">
      <w:pPr>
        <w:tabs>
          <w:tab w:val="left" w:pos="1140"/>
        </w:tabs>
        <w:spacing w:after="0" w:line="360" w:lineRule="auto"/>
        <w:ind w:firstLine="709"/>
        <w:rPr>
          <w:rFonts w:ascii="Times New Roman" w:hAnsi="Times New Roman"/>
          <w:sz w:val="28"/>
          <w:szCs w:val="28"/>
        </w:rPr>
      </w:pPr>
    </w:p>
    <w:p w:rsidR="00906A31" w:rsidRPr="00906A31" w:rsidRDefault="00906A31" w:rsidP="00F52162">
      <w:pPr>
        <w:tabs>
          <w:tab w:val="left" w:pos="1140"/>
        </w:tabs>
        <w:spacing w:after="0" w:line="360" w:lineRule="auto"/>
        <w:ind w:firstLine="709"/>
        <w:jc w:val="both"/>
        <w:rPr>
          <w:rFonts w:ascii="Times New Roman" w:hAnsi="Times New Roman"/>
          <w:b/>
          <w:sz w:val="28"/>
          <w:szCs w:val="28"/>
        </w:rPr>
      </w:pPr>
      <w:bookmarkStart w:id="0" w:name="_GoBack"/>
      <w:bookmarkEnd w:id="0"/>
    </w:p>
    <w:sectPr w:rsidR="00906A31" w:rsidRPr="00906A31" w:rsidSect="00A96437">
      <w:headerReference w:type="default" r:id="rId14"/>
      <w:foot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FC9" w:rsidRDefault="00120FC9" w:rsidP="00357CE2">
      <w:pPr>
        <w:spacing w:after="0" w:line="240" w:lineRule="auto"/>
      </w:pPr>
      <w:r>
        <w:separator/>
      </w:r>
    </w:p>
  </w:endnote>
  <w:endnote w:type="continuationSeparator" w:id="0">
    <w:p w:rsidR="00120FC9" w:rsidRDefault="00120FC9" w:rsidP="0035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02C" w:rsidRDefault="00CD502C" w:rsidP="00357CE2">
    <w:pPr>
      <w:pStyle w:val="a6"/>
      <w:tabs>
        <w:tab w:val="clear" w:pos="4677"/>
        <w:tab w:val="clear" w:pos="9355"/>
        <w:tab w:val="left" w:pos="28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FC9" w:rsidRDefault="00120FC9" w:rsidP="00357CE2">
      <w:pPr>
        <w:spacing w:after="0" w:line="240" w:lineRule="auto"/>
      </w:pPr>
      <w:r>
        <w:separator/>
      </w:r>
    </w:p>
  </w:footnote>
  <w:footnote w:type="continuationSeparator" w:id="0">
    <w:p w:rsidR="00120FC9" w:rsidRDefault="00120FC9" w:rsidP="00357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02C" w:rsidRDefault="00CD502C">
    <w:pPr>
      <w:pStyle w:val="a4"/>
      <w:jc w:val="center"/>
    </w:pPr>
    <w:r>
      <w:fldChar w:fldCharType="begin"/>
    </w:r>
    <w:r>
      <w:instrText xml:space="preserve"> PAGE   \* MERGEFORMAT </w:instrText>
    </w:r>
    <w:r>
      <w:fldChar w:fldCharType="separate"/>
    </w:r>
    <w:r w:rsidR="003A1236">
      <w:rPr>
        <w:noProof/>
      </w:rPr>
      <w:t>2</w:t>
    </w:r>
    <w:r>
      <w:fldChar w:fldCharType="end"/>
    </w:r>
  </w:p>
  <w:p w:rsidR="00CD502C" w:rsidRDefault="00CD50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12A"/>
    <w:multiLevelType w:val="hybridMultilevel"/>
    <w:tmpl w:val="3684C3BA"/>
    <w:lvl w:ilvl="0" w:tplc="FD1E1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6E64D8"/>
    <w:multiLevelType w:val="hybridMultilevel"/>
    <w:tmpl w:val="FCD6529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3112E7"/>
    <w:multiLevelType w:val="hybridMultilevel"/>
    <w:tmpl w:val="92C8A0B4"/>
    <w:lvl w:ilvl="0" w:tplc="FD1E1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FF26E1"/>
    <w:multiLevelType w:val="hybridMultilevel"/>
    <w:tmpl w:val="68AC1992"/>
    <w:lvl w:ilvl="0" w:tplc="FD1E1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EA5439"/>
    <w:multiLevelType w:val="multilevel"/>
    <w:tmpl w:val="76A416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333307"/>
    <w:multiLevelType w:val="hybridMultilevel"/>
    <w:tmpl w:val="C77EB6A0"/>
    <w:lvl w:ilvl="0" w:tplc="FD1E1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EC000C"/>
    <w:multiLevelType w:val="multilevel"/>
    <w:tmpl w:val="2A0213D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181E6612"/>
    <w:multiLevelType w:val="hybridMultilevel"/>
    <w:tmpl w:val="0FB4F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75738B"/>
    <w:multiLevelType w:val="hybridMultilevel"/>
    <w:tmpl w:val="C24A2A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0537B9"/>
    <w:multiLevelType w:val="hybridMultilevel"/>
    <w:tmpl w:val="03807F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D37837"/>
    <w:multiLevelType w:val="hybridMultilevel"/>
    <w:tmpl w:val="4DBEC960"/>
    <w:lvl w:ilvl="0" w:tplc="FD1E1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F269E8"/>
    <w:multiLevelType w:val="hybridMultilevel"/>
    <w:tmpl w:val="B8505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491DB3"/>
    <w:multiLevelType w:val="hybridMultilevel"/>
    <w:tmpl w:val="FAC622D0"/>
    <w:lvl w:ilvl="0" w:tplc="04190011">
      <w:start w:val="1"/>
      <w:numFmt w:val="decimal"/>
      <w:lvlText w:val="%1)"/>
      <w:lvlJc w:val="left"/>
      <w:pPr>
        <w:ind w:left="2520" w:hanging="360"/>
      </w:pPr>
      <w:rPr>
        <w:rFont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3">
    <w:nsid w:val="306C5C59"/>
    <w:multiLevelType w:val="hybridMultilevel"/>
    <w:tmpl w:val="1A3E08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9D5E03"/>
    <w:multiLevelType w:val="hybridMultilevel"/>
    <w:tmpl w:val="A77CADA6"/>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3784719"/>
    <w:multiLevelType w:val="hybridMultilevel"/>
    <w:tmpl w:val="A6082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474516"/>
    <w:multiLevelType w:val="hybridMultilevel"/>
    <w:tmpl w:val="39EC65C0"/>
    <w:lvl w:ilvl="0" w:tplc="FD1E1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582C4E"/>
    <w:multiLevelType w:val="hybridMultilevel"/>
    <w:tmpl w:val="B380BC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8A71429"/>
    <w:multiLevelType w:val="hybridMultilevel"/>
    <w:tmpl w:val="69E63930"/>
    <w:lvl w:ilvl="0" w:tplc="FD1E1D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A772C7D"/>
    <w:multiLevelType w:val="hybridMultilevel"/>
    <w:tmpl w:val="C75CA7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DCC68FE"/>
    <w:multiLevelType w:val="multilevel"/>
    <w:tmpl w:val="472CC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F881878"/>
    <w:multiLevelType w:val="hybridMultilevel"/>
    <w:tmpl w:val="6DFAA510"/>
    <w:lvl w:ilvl="0" w:tplc="04190011">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412C6D4A"/>
    <w:multiLevelType w:val="hybridMultilevel"/>
    <w:tmpl w:val="DB04CE0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4A4E5277"/>
    <w:multiLevelType w:val="hybridMultilevel"/>
    <w:tmpl w:val="5F64FE8A"/>
    <w:lvl w:ilvl="0" w:tplc="FD1E1D96">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4">
    <w:nsid w:val="4C302360"/>
    <w:multiLevelType w:val="hybridMultilevel"/>
    <w:tmpl w:val="2A0213D0"/>
    <w:lvl w:ilvl="0" w:tplc="050E593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4C576649"/>
    <w:multiLevelType w:val="hybridMultilevel"/>
    <w:tmpl w:val="5066EDCA"/>
    <w:lvl w:ilvl="0" w:tplc="FD1E1D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32A292B"/>
    <w:multiLevelType w:val="hybridMultilevel"/>
    <w:tmpl w:val="0E9823EA"/>
    <w:lvl w:ilvl="0" w:tplc="FD1E1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5A4BE3"/>
    <w:multiLevelType w:val="hybridMultilevel"/>
    <w:tmpl w:val="F38261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396022"/>
    <w:multiLevelType w:val="hybridMultilevel"/>
    <w:tmpl w:val="8300327E"/>
    <w:lvl w:ilvl="0" w:tplc="FD1E1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882C61"/>
    <w:multiLevelType w:val="hybridMultilevel"/>
    <w:tmpl w:val="73B2D0D2"/>
    <w:lvl w:ilvl="0" w:tplc="04190011">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74C61775"/>
    <w:multiLevelType w:val="hybridMultilevel"/>
    <w:tmpl w:val="76A41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8F7C2C"/>
    <w:multiLevelType w:val="hybridMultilevel"/>
    <w:tmpl w:val="C8AC0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1"/>
  </w:num>
  <w:num w:numId="4">
    <w:abstractNumId w:val="22"/>
  </w:num>
  <w:num w:numId="5">
    <w:abstractNumId w:val="17"/>
  </w:num>
  <w:num w:numId="6">
    <w:abstractNumId w:val="30"/>
  </w:num>
  <w:num w:numId="7">
    <w:abstractNumId w:val="18"/>
  </w:num>
  <w:num w:numId="8">
    <w:abstractNumId w:val="25"/>
  </w:num>
  <w:num w:numId="9">
    <w:abstractNumId w:val="4"/>
  </w:num>
  <w:num w:numId="10">
    <w:abstractNumId w:val="24"/>
  </w:num>
  <w:num w:numId="11">
    <w:abstractNumId w:val="23"/>
  </w:num>
  <w:num w:numId="12">
    <w:abstractNumId w:val="6"/>
  </w:num>
  <w:num w:numId="13">
    <w:abstractNumId w:val="12"/>
  </w:num>
  <w:num w:numId="14">
    <w:abstractNumId w:val="15"/>
  </w:num>
  <w:num w:numId="15">
    <w:abstractNumId w:val="31"/>
  </w:num>
  <w:num w:numId="16">
    <w:abstractNumId w:val="9"/>
  </w:num>
  <w:num w:numId="17">
    <w:abstractNumId w:val="7"/>
  </w:num>
  <w:num w:numId="18">
    <w:abstractNumId w:val="29"/>
  </w:num>
  <w:num w:numId="19">
    <w:abstractNumId w:val="14"/>
  </w:num>
  <w:num w:numId="20">
    <w:abstractNumId w:val="1"/>
  </w:num>
  <w:num w:numId="21">
    <w:abstractNumId w:val="27"/>
  </w:num>
  <w:num w:numId="22">
    <w:abstractNumId w:val="13"/>
  </w:num>
  <w:num w:numId="23">
    <w:abstractNumId w:val="19"/>
  </w:num>
  <w:num w:numId="24">
    <w:abstractNumId w:val="10"/>
  </w:num>
  <w:num w:numId="25">
    <w:abstractNumId w:val="3"/>
  </w:num>
  <w:num w:numId="26">
    <w:abstractNumId w:val="2"/>
  </w:num>
  <w:num w:numId="27">
    <w:abstractNumId w:val="28"/>
  </w:num>
  <w:num w:numId="28">
    <w:abstractNumId w:val="0"/>
  </w:num>
  <w:num w:numId="29">
    <w:abstractNumId w:val="26"/>
  </w:num>
  <w:num w:numId="30">
    <w:abstractNumId w:val="5"/>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97B"/>
    <w:rsid w:val="0000700D"/>
    <w:rsid w:val="000C4CA1"/>
    <w:rsid w:val="00105D7B"/>
    <w:rsid w:val="00106AD7"/>
    <w:rsid w:val="00120FC9"/>
    <w:rsid w:val="00143AFC"/>
    <w:rsid w:val="00151691"/>
    <w:rsid w:val="00153302"/>
    <w:rsid w:val="00171804"/>
    <w:rsid w:val="00196A1D"/>
    <w:rsid w:val="001B3BBE"/>
    <w:rsid w:val="001E008B"/>
    <w:rsid w:val="00255C57"/>
    <w:rsid w:val="002A4ED4"/>
    <w:rsid w:val="0035256E"/>
    <w:rsid w:val="00357CE2"/>
    <w:rsid w:val="003629FE"/>
    <w:rsid w:val="00381407"/>
    <w:rsid w:val="003A1236"/>
    <w:rsid w:val="003A22FD"/>
    <w:rsid w:val="00411937"/>
    <w:rsid w:val="004441E4"/>
    <w:rsid w:val="00447236"/>
    <w:rsid w:val="004905D5"/>
    <w:rsid w:val="00512813"/>
    <w:rsid w:val="005476A8"/>
    <w:rsid w:val="00591553"/>
    <w:rsid w:val="005968B1"/>
    <w:rsid w:val="005D1F33"/>
    <w:rsid w:val="00693DB0"/>
    <w:rsid w:val="006A3516"/>
    <w:rsid w:val="006B15E5"/>
    <w:rsid w:val="006B5144"/>
    <w:rsid w:val="006F20A2"/>
    <w:rsid w:val="00714D51"/>
    <w:rsid w:val="00753EF9"/>
    <w:rsid w:val="00755190"/>
    <w:rsid w:val="00765E14"/>
    <w:rsid w:val="007B35A4"/>
    <w:rsid w:val="007C118E"/>
    <w:rsid w:val="007E54D3"/>
    <w:rsid w:val="00821BB0"/>
    <w:rsid w:val="00837B9A"/>
    <w:rsid w:val="008922F3"/>
    <w:rsid w:val="008B04FF"/>
    <w:rsid w:val="008C16A7"/>
    <w:rsid w:val="00906A31"/>
    <w:rsid w:val="0092492B"/>
    <w:rsid w:val="00934B50"/>
    <w:rsid w:val="00934BDC"/>
    <w:rsid w:val="00986530"/>
    <w:rsid w:val="00993808"/>
    <w:rsid w:val="009B6A4C"/>
    <w:rsid w:val="00A53191"/>
    <w:rsid w:val="00A96437"/>
    <w:rsid w:val="00B058A0"/>
    <w:rsid w:val="00B11AD0"/>
    <w:rsid w:val="00B1735B"/>
    <w:rsid w:val="00B72900"/>
    <w:rsid w:val="00BA1C47"/>
    <w:rsid w:val="00BB5F91"/>
    <w:rsid w:val="00BC5334"/>
    <w:rsid w:val="00BC7D07"/>
    <w:rsid w:val="00BD7104"/>
    <w:rsid w:val="00C00883"/>
    <w:rsid w:val="00C17C69"/>
    <w:rsid w:val="00C40162"/>
    <w:rsid w:val="00C86A90"/>
    <w:rsid w:val="00CD3EE3"/>
    <w:rsid w:val="00CD502C"/>
    <w:rsid w:val="00CF520B"/>
    <w:rsid w:val="00D07C27"/>
    <w:rsid w:val="00D100F1"/>
    <w:rsid w:val="00D50E10"/>
    <w:rsid w:val="00D5197B"/>
    <w:rsid w:val="00D620B1"/>
    <w:rsid w:val="00D70018"/>
    <w:rsid w:val="00DA48AE"/>
    <w:rsid w:val="00DC36DD"/>
    <w:rsid w:val="00DD19DD"/>
    <w:rsid w:val="00DE73E7"/>
    <w:rsid w:val="00E1274F"/>
    <w:rsid w:val="00E5688D"/>
    <w:rsid w:val="00F0030E"/>
    <w:rsid w:val="00F035BE"/>
    <w:rsid w:val="00F071C7"/>
    <w:rsid w:val="00F418F5"/>
    <w:rsid w:val="00F52162"/>
    <w:rsid w:val="00F53816"/>
    <w:rsid w:val="00F73A97"/>
    <w:rsid w:val="00FA169E"/>
    <w:rsid w:val="00FB0F03"/>
    <w:rsid w:val="00FB4F85"/>
    <w:rsid w:val="00FB5416"/>
    <w:rsid w:val="00FF2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10" type="connector" idref="#_x0000_s1035"/>
        <o:r id="V:Rule11" type="connector" idref="#_x0000_s1039"/>
        <o:r id="V:Rule12" type="connector" idref="#_x0000_s1036"/>
        <o:r id="V:Rule13" type="connector" idref="#_x0000_s1037"/>
        <o:r id="V:Rule14" type="connector" idref="#_x0000_s1041"/>
        <o:r id="V:Rule15" type="connector" idref="#_x0000_s1042"/>
        <o:r id="V:Rule16" type="connector" idref="#_x0000_s1040"/>
        <o:r id="V:Rule17" type="connector" idref="#_x0000_s1044"/>
        <o:r id="V:Rule18" type="connector" idref="#_x0000_s1043"/>
      </o:rules>
    </o:shapelayout>
  </w:shapeDefaults>
  <w:decimalSymbol w:val=","/>
  <w:listSeparator w:val=";"/>
  <w15:chartTrackingRefBased/>
  <w15:docId w15:val="{AE8AB061-5B23-4112-9910-8002B446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AF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19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357C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7CE2"/>
  </w:style>
  <w:style w:type="paragraph" w:styleId="a6">
    <w:name w:val="footer"/>
    <w:basedOn w:val="a"/>
    <w:link w:val="a7"/>
    <w:uiPriority w:val="99"/>
    <w:semiHidden/>
    <w:unhideWhenUsed/>
    <w:rsid w:val="00357CE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57CE2"/>
  </w:style>
  <w:style w:type="paragraph" w:styleId="a8">
    <w:name w:val="List Paragraph"/>
    <w:basedOn w:val="a"/>
    <w:uiPriority w:val="34"/>
    <w:qFormat/>
    <w:rsid w:val="00357CE2"/>
    <w:pPr>
      <w:ind w:left="720"/>
      <w:contextualSpacing/>
    </w:pPr>
  </w:style>
  <w:style w:type="paragraph" w:customStyle="1" w:styleId="a9">
    <w:name w:val="А"/>
    <w:basedOn w:val="a"/>
    <w:qFormat/>
    <w:rsid w:val="00153302"/>
    <w:pPr>
      <w:suppressAutoHyphens/>
      <w:autoSpaceDE w:val="0"/>
      <w:autoSpaceDN w:val="0"/>
      <w:adjustRightInd w:val="0"/>
      <w:spacing w:after="0" w:line="360" w:lineRule="auto"/>
      <w:ind w:firstLine="709"/>
      <w:contextualSpacing/>
      <w:jc w:val="both"/>
    </w:pPr>
    <w:rPr>
      <w:rFonts w:ascii="Times New Roman" w:eastAsia="Times New Roman" w:hAnsi="Times New Roman"/>
      <w:sz w:val="28"/>
      <w:szCs w:val="20"/>
      <w:lang w:eastAsia="ru-RU"/>
    </w:rPr>
  </w:style>
  <w:style w:type="character" w:styleId="aa">
    <w:name w:val="Hyperlink"/>
    <w:basedOn w:val="a0"/>
    <w:uiPriority w:val="99"/>
    <w:unhideWhenUsed/>
    <w:rsid w:val="00C17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07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2b.perm.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ks.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7697</Words>
  <Characters>43876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51471</CharactersWithSpaces>
  <SharedDoc>false</SharedDoc>
  <HLinks>
    <vt:vector size="12" baseType="variant">
      <vt:variant>
        <vt:i4>7798838</vt:i4>
      </vt:variant>
      <vt:variant>
        <vt:i4>3</vt:i4>
      </vt:variant>
      <vt:variant>
        <vt:i4>0</vt:i4>
      </vt:variant>
      <vt:variant>
        <vt:i4>5</vt:i4>
      </vt:variant>
      <vt:variant>
        <vt:lpwstr>http://www.g2b.perm.ru/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admin</cp:lastModifiedBy>
  <cp:revision>2</cp:revision>
  <dcterms:created xsi:type="dcterms:W3CDTF">2014-05-10T15:28:00Z</dcterms:created>
  <dcterms:modified xsi:type="dcterms:W3CDTF">2014-05-10T15:28:00Z</dcterms:modified>
</cp:coreProperties>
</file>