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E10" w:rsidRPr="00AC3F59" w:rsidRDefault="00DF1E10" w:rsidP="00AC3F59">
      <w:pPr>
        <w:pStyle w:val="a5"/>
        <w:widowControl w:val="0"/>
        <w:tabs>
          <w:tab w:val="left" w:pos="7200"/>
        </w:tabs>
        <w:jc w:val="left"/>
        <w:rPr>
          <w:rFonts w:ascii="Times New Roman" w:hAnsi="Times New Roman"/>
          <w:b w:val="0"/>
        </w:rPr>
      </w:pPr>
    </w:p>
    <w:p w:rsidR="0043179A" w:rsidRPr="007B67E3" w:rsidRDefault="007B67E3" w:rsidP="00AC3F59">
      <w:pPr>
        <w:pStyle w:val="a5"/>
        <w:widowControl w:val="0"/>
        <w:tabs>
          <w:tab w:val="left" w:pos="7200"/>
        </w:tabs>
        <w:rPr>
          <w:rFonts w:ascii="Times New Roman" w:hAnsi="Times New Roman"/>
          <w:lang w:val="kk-KZ"/>
        </w:rPr>
      </w:pPr>
      <w:r>
        <w:rPr>
          <w:rFonts w:ascii="Times New Roman" w:hAnsi="Times New Roman"/>
          <w:lang w:val="kk-KZ"/>
        </w:rPr>
        <w:t>ЖОСПАР</w:t>
      </w:r>
    </w:p>
    <w:p w:rsidR="0043179A" w:rsidRPr="00494477" w:rsidRDefault="0043179A">
      <w:pPr>
        <w:pStyle w:val="a5"/>
        <w:widowControl w:val="0"/>
        <w:tabs>
          <w:tab w:val="left" w:pos="7200"/>
        </w:tabs>
        <w:ind w:firstLine="227"/>
        <w:jc w:val="both"/>
        <w:rPr>
          <w:rFonts w:ascii="Times New Roman" w:hAnsi="Times New Roman"/>
          <w:b w:val="0"/>
        </w:rPr>
      </w:pPr>
    </w:p>
    <w:p w:rsidR="00CD62CF" w:rsidRPr="002C70DB" w:rsidRDefault="00CD62CF" w:rsidP="00CD62CF">
      <w:pPr>
        <w:pStyle w:val="1"/>
        <w:widowControl w:val="0"/>
        <w:tabs>
          <w:tab w:val="left" w:pos="7200"/>
        </w:tabs>
        <w:jc w:val="both"/>
        <w:rPr>
          <w:rFonts w:ascii="Times New Roman" w:hAnsi="Times New Roman"/>
          <w:b w:val="0"/>
          <w:sz w:val="28"/>
        </w:rPr>
      </w:pPr>
    </w:p>
    <w:p w:rsidR="0043179A" w:rsidRPr="008023A8" w:rsidRDefault="008023A8" w:rsidP="00CD62CF">
      <w:pPr>
        <w:pStyle w:val="1"/>
        <w:widowControl w:val="0"/>
        <w:tabs>
          <w:tab w:val="left" w:pos="7200"/>
        </w:tabs>
        <w:jc w:val="both"/>
        <w:rPr>
          <w:rFonts w:ascii="Times New Roman" w:hAnsi="Times New Roman"/>
          <w:i/>
          <w:sz w:val="28"/>
          <w:lang w:val="kk-KZ"/>
        </w:rPr>
      </w:pPr>
      <w:r w:rsidRPr="008023A8">
        <w:rPr>
          <w:rFonts w:ascii="Times New Roman" w:hAnsi="Times New Roman"/>
          <w:i/>
          <w:sz w:val="28"/>
          <w:lang w:val="kk-KZ"/>
        </w:rPr>
        <w:t>І.Кіріспе бөлім</w:t>
      </w:r>
    </w:p>
    <w:p w:rsidR="008023A8" w:rsidRPr="008023A8" w:rsidRDefault="008023A8" w:rsidP="008023A8">
      <w:pPr>
        <w:rPr>
          <w:i/>
          <w:lang w:val="kk-KZ"/>
        </w:rPr>
      </w:pPr>
    </w:p>
    <w:p w:rsidR="002C70DB" w:rsidRDefault="002C70DB">
      <w:pPr>
        <w:widowControl w:val="0"/>
        <w:tabs>
          <w:tab w:val="left" w:pos="7200"/>
        </w:tabs>
        <w:jc w:val="both"/>
        <w:rPr>
          <w:bCs/>
          <w:sz w:val="28"/>
          <w:lang w:val="kk-KZ"/>
        </w:rPr>
      </w:pPr>
      <w:r>
        <w:rPr>
          <w:bCs/>
          <w:sz w:val="28"/>
          <w:lang w:val="kk-KZ"/>
        </w:rPr>
        <w:t>1.Бағалы қағаздардың қалыптасуы мен дамуы</w:t>
      </w:r>
    </w:p>
    <w:p w:rsidR="00803926" w:rsidRDefault="002C70DB">
      <w:pPr>
        <w:widowControl w:val="0"/>
        <w:tabs>
          <w:tab w:val="left" w:pos="7200"/>
        </w:tabs>
        <w:jc w:val="both"/>
        <w:rPr>
          <w:bCs/>
          <w:sz w:val="28"/>
          <w:lang w:val="sr-Cyrl-CS"/>
        </w:rPr>
      </w:pPr>
      <w:r>
        <w:rPr>
          <w:bCs/>
          <w:sz w:val="28"/>
          <w:lang w:val="kk-KZ"/>
        </w:rPr>
        <w:t>2.</w:t>
      </w:r>
      <w:r w:rsidR="00494477" w:rsidRPr="00494477">
        <w:rPr>
          <w:bCs/>
          <w:sz w:val="28"/>
          <w:lang w:val="sr-Cyrl-CS"/>
        </w:rPr>
        <w:t>Қазақстан Республикасындағы бағалы қағ</w:t>
      </w:r>
      <w:r w:rsidR="0043179A" w:rsidRPr="00494477">
        <w:rPr>
          <w:bCs/>
          <w:sz w:val="28"/>
          <w:lang w:val="sr-Cyrl-CS"/>
        </w:rPr>
        <w:t>аздар на</w:t>
      </w:r>
      <w:r w:rsidR="00494477" w:rsidRPr="00494477">
        <w:rPr>
          <w:bCs/>
          <w:sz w:val="28"/>
          <w:lang w:val="sr-Cyrl-CS"/>
        </w:rPr>
        <w:t>рығының пайда болуы және оның    құ</w:t>
      </w:r>
      <w:r w:rsidR="0043179A" w:rsidRPr="00494477">
        <w:rPr>
          <w:bCs/>
          <w:sz w:val="28"/>
          <w:lang w:val="sr-Cyrl-CS"/>
        </w:rPr>
        <w:t>рылымы</w:t>
      </w:r>
    </w:p>
    <w:p w:rsidR="00803926" w:rsidRDefault="00803926">
      <w:pPr>
        <w:widowControl w:val="0"/>
        <w:tabs>
          <w:tab w:val="left" w:pos="7200"/>
        </w:tabs>
        <w:jc w:val="both"/>
        <w:rPr>
          <w:bCs/>
          <w:sz w:val="28"/>
          <w:lang w:val="sr-Cyrl-CS"/>
        </w:rPr>
      </w:pPr>
    </w:p>
    <w:p w:rsidR="007B67E3" w:rsidRDefault="008023A8">
      <w:pPr>
        <w:widowControl w:val="0"/>
        <w:tabs>
          <w:tab w:val="left" w:pos="7200"/>
        </w:tabs>
        <w:jc w:val="both"/>
        <w:rPr>
          <w:b/>
          <w:bCs/>
          <w:i/>
          <w:sz w:val="28"/>
          <w:lang w:val="sr-Cyrl-CS"/>
        </w:rPr>
      </w:pPr>
      <w:r w:rsidRPr="008023A8">
        <w:rPr>
          <w:b/>
          <w:bCs/>
          <w:i/>
          <w:sz w:val="28"/>
          <w:lang w:val="sr-Cyrl-CS"/>
        </w:rPr>
        <w:t>ІІ.Негізгі бөлім</w:t>
      </w:r>
    </w:p>
    <w:p w:rsidR="008023A8" w:rsidRPr="008023A8" w:rsidRDefault="008023A8">
      <w:pPr>
        <w:widowControl w:val="0"/>
        <w:tabs>
          <w:tab w:val="left" w:pos="7200"/>
        </w:tabs>
        <w:jc w:val="both"/>
        <w:rPr>
          <w:b/>
          <w:bCs/>
          <w:i/>
          <w:sz w:val="28"/>
          <w:lang w:val="sr-Cyrl-CS"/>
        </w:rPr>
      </w:pPr>
      <w:r w:rsidRPr="008023A8">
        <w:rPr>
          <w:bCs/>
          <w:sz w:val="28"/>
          <w:lang w:val="sr-Cyrl-CS"/>
        </w:rPr>
        <w:t>1.</w:t>
      </w:r>
      <w:r>
        <w:rPr>
          <w:bCs/>
          <w:sz w:val="28"/>
          <w:lang w:val="sr-Cyrl-CS"/>
        </w:rPr>
        <w:t xml:space="preserve">Бағалы қағаздар нарығының негізгі </w:t>
      </w:r>
      <w:r w:rsidRPr="008023A8">
        <w:rPr>
          <w:bCs/>
          <w:sz w:val="28"/>
          <w:lang w:val="sr-Cyrl-CS"/>
        </w:rPr>
        <w:t xml:space="preserve">3 </w:t>
      </w:r>
      <w:r>
        <w:rPr>
          <w:bCs/>
          <w:sz w:val="28"/>
          <w:lang w:val="kk-KZ"/>
        </w:rPr>
        <w:t>моделі</w:t>
      </w:r>
    </w:p>
    <w:p w:rsidR="008023A8" w:rsidRPr="008023A8" w:rsidRDefault="008023A8">
      <w:pPr>
        <w:widowControl w:val="0"/>
        <w:tabs>
          <w:tab w:val="left" w:pos="7200"/>
        </w:tabs>
        <w:jc w:val="both"/>
        <w:rPr>
          <w:bCs/>
          <w:sz w:val="28"/>
          <w:lang w:val="kk-KZ"/>
        </w:rPr>
      </w:pPr>
      <w:r>
        <w:rPr>
          <w:bCs/>
          <w:sz w:val="28"/>
          <w:lang w:val="sr-Cyrl-CS"/>
        </w:rPr>
        <w:t>2.</w:t>
      </w:r>
      <w:r>
        <w:rPr>
          <w:bCs/>
          <w:sz w:val="28"/>
          <w:lang w:val="kk-KZ"/>
        </w:rPr>
        <w:t>Қазақстан Республикасында бағалы қағаздар нарығын құру</w:t>
      </w:r>
    </w:p>
    <w:p w:rsidR="0043179A" w:rsidRDefault="00803926">
      <w:pPr>
        <w:widowControl w:val="0"/>
        <w:tabs>
          <w:tab w:val="left" w:pos="7200"/>
        </w:tabs>
        <w:jc w:val="both"/>
        <w:rPr>
          <w:bCs/>
          <w:sz w:val="28"/>
          <w:lang w:val="sr-Cyrl-CS"/>
        </w:rPr>
      </w:pPr>
      <w:r>
        <w:rPr>
          <w:bCs/>
          <w:sz w:val="28"/>
          <w:lang w:val="kk-KZ"/>
        </w:rPr>
        <w:t>3</w:t>
      </w:r>
      <w:r w:rsidR="002C70DB">
        <w:rPr>
          <w:bCs/>
          <w:sz w:val="28"/>
          <w:lang w:val="kk-KZ"/>
        </w:rPr>
        <w:t>.</w:t>
      </w:r>
      <w:r w:rsidR="00494477" w:rsidRPr="00494477">
        <w:rPr>
          <w:bCs/>
          <w:sz w:val="28"/>
          <w:lang w:val="sr-Cyrl-CS"/>
        </w:rPr>
        <w:t>Бағалы қағаздарды шығ</w:t>
      </w:r>
      <w:r w:rsidR="0043179A" w:rsidRPr="00494477">
        <w:rPr>
          <w:bCs/>
          <w:sz w:val="28"/>
          <w:lang w:val="sr-Cyrl-CS"/>
        </w:rPr>
        <w:t>ару механизмі</w:t>
      </w:r>
      <w:r w:rsidR="00AC5BE1" w:rsidRPr="00494477">
        <w:rPr>
          <w:bCs/>
          <w:sz w:val="28"/>
          <w:lang w:val="sr-Cyrl-CS"/>
        </w:rPr>
        <w:t xml:space="preserve"> </w:t>
      </w:r>
    </w:p>
    <w:p w:rsidR="00803926" w:rsidRDefault="00803926">
      <w:pPr>
        <w:widowControl w:val="0"/>
        <w:tabs>
          <w:tab w:val="left" w:pos="7200"/>
        </w:tabs>
        <w:jc w:val="both"/>
        <w:rPr>
          <w:bCs/>
          <w:sz w:val="28"/>
          <w:lang w:val="sr-Cyrl-CS"/>
        </w:rPr>
      </w:pPr>
    </w:p>
    <w:p w:rsidR="008023A8" w:rsidRDefault="007B67E3">
      <w:pPr>
        <w:widowControl w:val="0"/>
        <w:tabs>
          <w:tab w:val="left" w:pos="7200"/>
        </w:tabs>
        <w:jc w:val="both"/>
        <w:rPr>
          <w:b/>
          <w:bCs/>
          <w:i/>
          <w:sz w:val="28"/>
          <w:lang w:val="kk-KZ"/>
        </w:rPr>
      </w:pPr>
      <w:r>
        <w:rPr>
          <w:b/>
          <w:bCs/>
          <w:i/>
          <w:sz w:val="28"/>
          <w:lang w:val="kk-KZ"/>
        </w:rPr>
        <w:t>ІІІ.</w:t>
      </w:r>
      <w:r w:rsidR="008023A8">
        <w:rPr>
          <w:b/>
          <w:bCs/>
          <w:i/>
          <w:sz w:val="28"/>
          <w:lang w:val="kk-KZ"/>
        </w:rPr>
        <w:t>Қорытынды бөлім</w:t>
      </w:r>
    </w:p>
    <w:p w:rsidR="0043179A" w:rsidRPr="00494477" w:rsidRDefault="00274953" w:rsidP="00803926">
      <w:pPr>
        <w:widowControl w:val="0"/>
        <w:tabs>
          <w:tab w:val="left" w:pos="7200"/>
        </w:tabs>
        <w:jc w:val="both"/>
        <w:rPr>
          <w:bCs/>
          <w:sz w:val="28"/>
          <w:lang w:val="sr-Cyrl-CS"/>
        </w:rPr>
      </w:pPr>
      <w:r>
        <w:rPr>
          <w:bCs/>
          <w:sz w:val="28"/>
          <w:lang w:val="kk-KZ"/>
        </w:rPr>
        <w:t>1.</w:t>
      </w:r>
      <w:r w:rsidR="00803926">
        <w:rPr>
          <w:bCs/>
          <w:sz w:val="28"/>
          <w:lang w:val="kk-KZ"/>
        </w:rPr>
        <w:t>Қазақстан Республикасындағы бағалы қағаздар нарығының дамуын жетілдіру</w:t>
      </w:r>
    </w:p>
    <w:p w:rsidR="00803926" w:rsidRDefault="00803926" w:rsidP="008023A8">
      <w:pPr>
        <w:widowControl w:val="0"/>
        <w:tabs>
          <w:tab w:val="left" w:pos="7200"/>
        </w:tabs>
        <w:jc w:val="both"/>
        <w:rPr>
          <w:b/>
          <w:bCs/>
          <w:i/>
          <w:sz w:val="28"/>
          <w:lang w:val="sr-Cyrl-CS"/>
        </w:rPr>
      </w:pPr>
    </w:p>
    <w:p w:rsidR="0043179A" w:rsidRPr="008023A8" w:rsidRDefault="008C050D" w:rsidP="008023A8">
      <w:pPr>
        <w:widowControl w:val="0"/>
        <w:tabs>
          <w:tab w:val="left" w:pos="7200"/>
        </w:tabs>
        <w:jc w:val="both"/>
        <w:rPr>
          <w:bCs/>
          <w:i/>
          <w:sz w:val="28"/>
          <w:lang w:val="sr-Cyrl-CS"/>
        </w:rPr>
      </w:pPr>
      <w:r w:rsidRPr="00274953">
        <w:rPr>
          <w:b/>
          <w:bCs/>
          <w:i/>
          <w:sz w:val="28"/>
          <w:lang w:val="kk-KZ"/>
        </w:rPr>
        <w:t>IV.</w:t>
      </w:r>
      <w:r w:rsidR="008023A8" w:rsidRPr="008023A8">
        <w:rPr>
          <w:b/>
          <w:bCs/>
          <w:i/>
          <w:sz w:val="28"/>
          <w:lang w:val="sr-Cyrl-CS"/>
        </w:rPr>
        <w:t>Қолданылған әдебиеттер тізімі</w:t>
      </w:r>
    </w:p>
    <w:p w:rsidR="0043179A" w:rsidRPr="008023A8" w:rsidRDefault="0043179A">
      <w:pPr>
        <w:pStyle w:val="a5"/>
        <w:widowControl w:val="0"/>
        <w:jc w:val="both"/>
        <w:outlineLvl w:val="0"/>
        <w:rPr>
          <w:rFonts w:ascii="Times New Roman" w:hAnsi="Times New Roman"/>
          <w:i/>
          <w:lang w:val="sr-Cyrl-CS"/>
        </w:rPr>
      </w:pPr>
    </w:p>
    <w:p w:rsidR="0043179A" w:rsidRPr="00494477" w:rsidRDefault="0043179A">
      <w:pPr>
        <w:pStyle w:val="a5"/>
        <w:widowControl w:val="0"/>
        <w:jc w:val="both"/>
        <w:outlineLvl w:val="0"/>
        <w:rPr>
          <w:rFonts w:ascii="Times New Roman" w:hAnsi="Times New Roman"/>
          <w:lang w:val="sr-Cyrl-CS"/>
        </w:rPr>
      </w:pPr>
    </w:p>
    <w:p w:rsidR="0043179A" w:rsidRPr="00494477" w:rsidRDefault="0043179A">
      <w:pPr>
        <w:pStyle w:val="a5"/>
        <w:widowControl w:val="0"/>
        <w:jc w:val="both"/>
        <w:outlineLvl w:val="0"/>
        <w:rPr>
          <w:rFonts w:ascii="Times New Roman" w:hAnsi="Times New Roman"/>
          <w:lang w:val="sr-Cyrl-CS"/>
        </w:rPr>
      </w:pPr>
    </w:p>
    <w:p w:rsidR="0043179A" w:rsidRPr="00494477" w:rsidRDefault="0043179A">
      <w:pPr>
        <w:pStyle w:val="a5"/>
        <w:widowControl w:val="0"/>
        <w:jc w:val="both"/>
        <w:outlineLvl w:val="0"/>
        <w:rPr>
          <w:rFonts w:ascii="Times New Roman" w:hAnsi="Times New Roman"/>
          <w:lang w:val="sr-Cyrl-CS"/>
        </w:rPr>
      </w:pPr>
    </w:p>
    <w:p w:rsidR="0043179A" w:rsidRPr="00494477" w:rsidRDefault="0043179A">
      <w:pPr>
        <w:pStyle w:val="a5"/>
        <w:widowControl w:val="0"/>
        <w:jc w:val="both"/>
        <w:outlineLvl w:val="0"/>
        <w:rPr>
          <w:rFonts w:ascii="Times New Roman" w:hAnsi="Times New Roman"/>
          <w:lang w:val="sr-Cyrl-CS"/>
        </w:rPr>
      </w:pPr>
    </w:p>
    <w:p w:rsidR="0043179A" w:rsidRDefault="0043179A" w:rsidP="008023A8">
      <w:pPr>
        <w:pStyle w:val="a5"/>
        <w:widowControl w:val="0"/>
        <w:jc w:val="left"/>
        <w:outlineLvl w:val="0"/>
        <w:rPr>
          <w:rFonts w:ascii="Times New Roman" w:hAnsi="Times New Roman"/>
          <w:position w:val="14"/>
          <w:lang w:val="sr-Cyrl-CS"/>
        </w:rPr>
      </w:pPr>
    </w:p>
    <w:p w:rsidR="008023A8" w:rsidRDefault="008023A8" w:rsidP="008023A8">
      <w:pPr>
        <w:pStyle w:val="a5"/>
        <w:widowControl w:val="0"/>
        <w:jc w:val="left"/>
        <w:outlineLvl w:val="0"/>
        <w:rPr>
          <w:rFonts w:ascii="Times New Roman" w:hAnsi="Times New Roman"/>
          <w:position w:val="14"/>
          <w:lang w:val="sr-Cyrl-CS"/>
        </w:rPr>
      </w:pPr>
    </w:p>
    <w:p w:rsidR="008023A8" w:rsidRDefault="008023A8" w:rsidP="008023A8">
      <w:pPr>
        <w:pStyle w:val="a5"/>
        <w:widowControl w:val="0"/>
        <w:jc w:val="left"/>
        <w:outlineLvl w:val="0"/>
        <w:rPr>
          <w:rFonts w:ascii="Times New Roman" w:hAnsi="Times New Roman"/>
          <w:position w:val="14"/>
          <w:lang w:val="sr-Cyrl-CS"/>
        </w:rPr>
      </w:pPr>
    </w:p>
    <w:p w:rsidR="008023A8" w:rsidRDefault="008023A8" w:rsidP="008023A8">
      <w:pPr>
        <w:pStyle w:val="a5"/>
        <w:widowControl w:val="0"/>
        <w:jc w:val="left"/>
        <w:outlineLvl w:val="0"/>
        <w:rPr>
          <w:rFonts w:ascii="Times New Roman" w:hAnsi="Times New Roman"/>
          <w:position w:val="14"/>
          <w:lang w:val="sr-Cyrl-CS"/>
        </w:rPr>
      </w:pPr>
    </w:p>
    <w:p w:rsidR="008023A8" w:rsidRDefault="008023A8" w:rsidP="008023A8">
      <w:pPr>
        <w:pStyle w:val="a5"/>
        <w:widowControl w:val="0"/>
        <w:jc w:val="left"/>
        <w:outlineLvl w:val="0"/>
        <w:rPr>
          <w:rFonts w:ascii="Times New Roman" w:hAnsi="Times New Roman"/>
          <w:position w:val="14"/>
          <w:lang w:val="sr-Cyrl-CS"/>
        </w:rPr>
      </w:pPr>
    </w:p>
    <w:p w:rsidR="008023A8" w:rsidRDefault="008023A8" w:rsidP="008023A8">
      <w:pPr>
        <w:pStyle w:val="a5"/>
        <w:widowControl w:val="0"/>
        <w:jc w:val="left"/>
        <w:outlineLvl w:val="0"/>
        <w:rPr>
          <w:rFonts w:ascii="Times New Roman" w:hAnsi="Times New Roman"/>
          <w:position w:val="14"/>
          <w:lang w:val="sr-Cyrl-CS"/>
        </w:rPr>
      </w:pPr>
    </w:p>
    <w:p w:rsidR="008023A8" w:rsidRDefault="008023A8" w:rsidP="008023A8">
      <w:pPr>
        <w:pStyle w:val="a5"/>
        <w:widowControl w:val="0"/>
        <w:jc w:val="left"/>
        <w:outlineLvl w:val="0"/>
        <w:rPr>
          <w:rFonts w:ascii="Times New Roman" w:hAnsi="Times New Roman"/>
          <w:position w:val="14"/>
          <w:lang w:val="sr-Cyrl-CS"/>
        </w:rPr>
      </w:pPr>
    </w:p>
    <w:p w:rsidR="008023A8" w:rsidRDefault="008023A8" w:rsidP="008023A8">
      <w:pPr>
        <w:pStyle w:val="a5"/>
        <w:widowControl w:val="0"/>
        <w:jc w:val="left"/>
        <w:outlineLvl w:val="0"/>
        <w:rPr>
          <w:rFonts w:ascii="Times New Roman" w:hAnsi="Times New Roman"/>
          <w:position w:val="14"/>
          <w:lang w:val="sr-Cyrl-CS"/>
        </w:rPr>
      </w:pPr>
    </w:p>
    <w:p w:rsidR="008023A8" w:rsidRDefault="008023A8" w:rsidP="008023A8">
      <w:pPr>
        <w:pStyle w:val="a5"/>
        <w:widowControl w:val="0"/>
        <w:jc w:val="left"/>
        <w:outlineLvl w:val="0"/>
        <w:rPr>
          <w:rFonts w:ascii="Times New Roman" w:hAnsi="Times New Roman"/>
          <w:position w:val="14"/>
          <w:lang w:val="sr-Cyrl-CS"/>
        </w:rPr>
      </w:pPr>
    </w:p>
    <w:p w:rsidR="008023A8" w:rsidRDefault="008023A8" w:rsidP="008023A8">
      <w:pPr>
        <w:pStyle w:val="a5"/>
        <w:widowControl w:val="0"/>
        <w:jc w:val="left"/>
        <w:outlineLvl w:val="0"/>
        <w:rPr>
          <w:rFonts w:ascii="Times New Roman" w:hAnsi="Times New Roman"/>
          <w:position w:val="14"/>
          <w:lang w:val="sr-Cyrl-CS"/>
        </w:rPr>
      </w:pPr>
    </w:p>
    <w:p w:rsidR="008023A8" w:rsidRDefault="008023A8" w:rsidP="008023A8">
      <w:pPr>
        <w:pStyle w:val="a5"/>
        <w:widowControl w:val="0"/>
        <w:jc w:val="left"/>
        <w:outlineLvl w:val="0"/>
        <w:rPr>
          <w:rFonts w:ascii="Times New Roman" w:hAnsi="Times New Roman"/>
          <w:position w:val="14"/>
          <w:lang w:val="sr-Cyrl-CS"/>
        </w:rPr>
      </w:pPr>
    </w:p>
    <w:p w:rsidR="008023A8" w:rsidRDefault="008023A8" w:rsidP="008023A8">
      <w:pPr>
        <w:pStyle w:val="a5"/>
        <w:widowControl w:val="0"/>
        <w:jc w:val="left"/>
        <w:outlineLvl w:val="0"/>
        <w:rPr>
          <w:rFonts w:ascii="Times New Roman" w:hAnsi="Times New Roman"/>
          <w:position w:val="14"/>
          <w:lang w:val="sr-Cyrl-CS"/>
        </w:rPr>
      </w:pPr>
    </w:p>
    <w:p w:rsidR="008023A8" w:rsidRDefault="008023A8" w:rsidP="008023A8">
      <w:pPr>
        <w:pStyle w:val="a5"/>
        <w:widowControl w:val="0"/>
        <w:jc w:val="left"/>
        <w:outlineLvl w:val="0"/>
        <w:rPr>
          <w:rFonts w:ascii="Times New Roman" w:hAnsi="Times New Roman"/>
          <w:position w:val="14"/>
          <w:lang w:val="sr-Cyrl-CS"/>
        </w:rPr>
      </w:pPr>
    </w:p>
    <w:p w:rsidR="008023A8" w:rsidRDefault="008023A8" w:rsidP="008023A8">
      <w:pPr>
        <w:pStyle w:val="a5"/>
        <w:widowControl w:val="0"/>
        <w:jc w:val="left"/>
        <w:outlineLvl w:val="0"/>
        <w:rPr>
          <w:rFonts w:ascii="Times New Roman" w:hAnsi="Times New Roman"/>
          <w:position w:val="14"/>
          <w:lang w:val="sr-Cyrl-CS"/>
        </w:rPr>
      </w:pPr>
    </w:p>
    <w:p w:rsidR="008023A8" w:rsidRDefault="008023A8" w:rsidP="008023A8">
      <w:pPr>
        <w:pStyle w:val="a5"/>
        <w:widowControl w:val="0"/>
        <w:jc w:val="left"/>
        <w:outlineLvl w:val="0"/>
        <w:rPr>
          <w:rFonts w:ascii="Times New Roman" w:hAnsi="Times New Roman"/>
          <w:position w:val="14"/>
          <w:lang w:val="sr-Cyrl-CS"/>
        </w:rPr>
      </w:pPr>
    </w:p>
    <w:p w:rsidR="008023A8" w:rsidRDefault="008023A8" w:rsidP="008023A8">
      <w:pPr>
        <w:pStyle w:val="a5"/>
        <w:widowControl w:val="0"/>
        <w:jc w:val="left"/>
        <w:outlineLvl w:val="0"/>
        <w:rPr>
          <w:rFonts w:ascii="Times New Roman" w:hAnsi="Times New Roman"/>
          <w:position w:val="14"/>
          <w:lang w:val="sr-Cyrl-CS"/>
        </w:rPr>
      </w:pPr>
    </w:p>
    <w:p w:rsidR="008023A8" w:rsidRDefault="008023A8" w:rsidP="008023A8">
      <w:pPr>
        <w:pStyle w:val="a5"/>
        <w:widowControl w:val="0"/>
        <w:jc w:val="left"/>
        <w:outlineLvl w:val="0"/>
        <w:rPr>
          <w:rFonts w:ascii="Times New Roman" w:hAnsi="Times New Roman"/>
          <w:position w:val="14"/>
          <w:lang w:val="sr-Cyrl-CS"/>
        </w:rPr>
      </w:pPr>
    </w:p>
    <w:p w:rsidR="008023A8" w:rsidRPr="00494477" w:rsidRDefault="00274953" w:rsidP="008023A8">
      <w:pPr>
        <w:pStyle w:val="a5"/>
        <w:widowControl w:val="0"/>
        <w:jc w:val="left"/>
        <w:outlineLvl w:val="0"/>
        <w:rPr>
          <w:rFonts w:ascii="Times New Roman" w:hAnsi="Times New Roman"/>
          <w:position w:val="14"/>
          <w:lang w:val="kk-KZ"/>
        </w:rPr>
      </w:pPr>
      <w:r>
        <w:rPr>
          <w:rFonts w:ascii="Times New Roman" w:hAnsi="Times New Roman"/>
          <w:position w:val="14"/>
          <w:lang w:val="kk-KZ"/>
        </w:rPr>
        <w:t xml:space="preserve">            </w:t>
      </w:r>
      <w:r>
        <w:rPr>
          <w:rFonts w:ascii="Times New Roman" w:hAnsi="Times New Roman"/>
          <w:position w:val="14"/>
          <w:lang w:val="kk-KZ"/>
        </w:rPr>
        <w:tab/>
      </w:r>
      <w:r>
        <w:rPr>
          <w:rFonts w:ascii="Times New Roman" w:hAnsi="Times New Roman"/>
          <w:position w:val="14"/>
          <w:lang w:val="kk-KZ"/>
        </w:rPr>
        <w:tab/>
      </w:r>
      <w:r>
        <w:rPr>
          <w:rFonts w:ascii="Times New Roman" w:hAnsi="Times New Roman"/>
          <w:position w:val="14"/>
          <w:lang w:val="kk-KZ"/>
        </w:rPr>
        <w:tab/>
      </w:r>
      <w:r>
        <w:rPr>
          <w:rFonts w:ascii="Times New Roman" w:hAnsi="Times New Roman"/>
          <w:position w:val="14"/>
          <w:lang w:val="kk-KZ"/>
        </w:rPr>
        <w:tab/>
        <w:t>Кіріспе</w:t>
      </w:r>
    </w:p>
    <w:p w:rsidR="0043179A" w:rsidRPr="00494477" w:rsidRDefault="00512886">
      <w:pPr>
        <w:pStyle w:val="a5"/>
        <w:widowControl w:val="0"/>
        <w:ind w:firstLine="567"/>
        <w:jc w:val="both"/>
        <w:rPr>
          <w:rFonts w:ascii="Times New Roman" w:hAnsi="Times New Roman"/>
          <w:b w:val="0"/>
          <w:bCs w:val="0"/>
          <w:lang w:val="kk-KZ"/>
        </w:rPr>
      </w:pPr>
      <w:r>
        <w:rPr>
          <w:rFonts w:ascii="Times New Roman" w:hAnsi="Times New Roman"/>
          <w:b w:val="0"/>
          <w:bCs w:val="0"/>
          <w:lang w:val="kk-KZ"/>
        </w:rPr>
        <w:t>Қазақ</w:t>
      </w:r>
      <w:r w:rsidR="0043179A" w:rsidRPr="00494477">
        <w:rPr>
          <w:rFonts w:ascii="Times New Roman" w:hAnsi="Times New Roman"/>
          <w:b w:val="0"/>
          <w:bCs w:val="0"/>
          <w:lang w:val="kk-KZ"/>
        </w:rPr>
        <w:t>станн</w:t>
      </w:r>
      <w:r>
        <w:rPr>
          <w:rFonts w:ascii="Times New Roman" w:hAnsi="Times New Roman"/>
          <w:b w:val="0"/>
          <w:bCs w:val="0"/>
          <w:lang w:val="kk-KZ"/>
        </w:rPr>
        <w:t>ың</w:t>
      </w:r>
      <w:r w:rsidR="0043179A" w:rsidRPr="00494477">
        <w:rPr>
          <w:rFonts w:ascii="Times New Roman" w:hAnsi="Times New Roman"/>
          <w:lang w:val="kk-KZ"/>
        </w:rPr>
        <w:t xml:space="preserve"> </w:t>
      </w:r>
      <w:r>
        <w:rPr>
          <w:rFonts w:ascii="Times New Roman" w:hAnsi="Times New Roman"/>
          <w:b w:val="0"/>
          <w:bCs w:val="0"/>
          <w:lang w:val="kk-KZ"/>
        </w:rPr>
        <w:t>орталықтанғ</w:t>
      </w:r>
      <w:r w:rsidR="0043179A" w:rsidRPr="00494477">
        <w:rPr>
          <w:rFonts w:ascii="Times New Roman" w:hAnsi="Times New Roman"/>
          <w:b w:val="0"/>
          <w:bCs w:val="0"/>
          <w:lang w:val="kk-KZ"/>
        </w:rPr>
        <w:t>а</w:t>
      </w:r>
      <w:r>
        <w:rPr>
          <w:rFonts w:ascii="Times New Roman" w:hAnsi="Times New Roman"/>
          <w:b w:val="0"/>
          <w:bCs w:val="0"/>
          <w:lang w:val="kk-KZ"/>
        </w:rPr>
        <w:t>н – жоспарлы экономикадан  нарықтық экономикаға өтуі қоғамдық өндірістің сипатын ө</w:t>
      </w:r>
      <w:r w:rsidR="0043179A" w:rsidRPr="00494477">
        <w:rPr>
          <w:rFonts w:ascii="Times New Roman" w:hAnsi="Times New Roman"/>
          <w:b w:val="0"/>
          <w:bCs w:val="0"/>
          <w:lang w:val="kk-KZ"/>
        </w:rPr>
        <w:t>зге</w:t>
      </w:r>
      <w:r>
        <w:rPr>
          <w:rFonts w:ascii="Times New Roman" w:hAnsi="Times New Roman"/>
          <w:b w:val="0"/>
          <w:bCs w:val="0"/>
          <w:lang w:val="kk-KZ"/>
        </w:rPr>
        <w:t>ртті. Олар–меншік қатынастарын және шаруашылық субъектілерінің құрылымы мен оның қызмет кө</w:t>
      </w:r>
      <w:r w:rsidR="0043179A" w:rsidRPr="00494477">
        <w:rPr>
          <w:rFonts w:ascii="Times New Roman" w:hAnsi="Times New Roman"/>
          <w:b w:val="0"/>
          <w:bCs w:val="0"/>
          <w:lang w:val="kk-KZ"/>
        </w:rPr>
        <w:t>рс</w:t>
      </w:r>
      <w:r>
        <w:rPr>
          <w:rFonts w:ascii="Times New Roman" w:hAnsi="Times New Roman"/>
          <w:b w:val="0"/>
          <w:bCs w:val="0"/>
          <w:lang w:val="kk-KZ"/>
        </w:rPr>
        <w:t>ету механизмін сондай-ақ олардың өзара қаржылық байланыстарының нысандары мен қоғамның барлық топтарының шаруашылық нә</w:t>
      </w:r>
      <w:r w:rsidR="0043179A" w:rsidRPr="00494477">
        <w:rPr>
          <w:rFonts w:ascii="Times New Roman" w:hAnsi="Times New Roman"/>
          <w:b w:val="0"/>
          <w:bCs w:val="0"/>
          <w:lang w:val="kk-KZ"/>
        </w:rPr>
        <w:t>тижесін</w:t>
      </w:r>
      <w:r>
        <w:rPr>
          <w:rFonts w:ascii="Times New Roman" w:hAnsi="Times New Roman"/>
          <w:b w:val="0"/>
          <w:bCs w:val="0"/>
          <w:lang w:val="kk-KZ"/>
        </w:rPr>
        <w:t>е әсерін тигізеді. Сондықтан қоғамдағ</w:t>
      </w:r>
      <w:r w:rsidR="0043179A" w:rsidRPr="00494477">
        <w:rPr>
          <w:rFonts w:ascii="Times New Roman" w:hAnsi="Times New Roman"/>
          <w:b w:val="0"/>
          <w:bCs w:val="0"/>
          <w:lang w:val="kk-KZ"/>
        </w:rPr>
        <w:t xml:space="preserve">ы </w:t>
      </w:r>
      <w:r>
        <w:rPr>
          <w:rFonts w:ascii="Times New Roman" w:hAnsi="Times New Roman"/>
          <w:b w:val="0"/>
          <w:bCs w:val="0"/>
          <w:lang w:val="kk-KZ"/>
        </w:rPr>
        <w:t>соңғы 10–13 жылда болған өзгерістер – еліміздің нарық қатынастары арқылы демократиялық ел болуға бет алғандағы өтпелі дәуір кезеңдерінің ө</w:t>
      </w:r>
      <w:r w:rsidR="0043179A" w:rsidRPr="00494477">
        <w:rPr>
          <w:rFonts w:ascii="Times New Roman" w:hAnsi="Times New Roman"/>
          <w:b w:val="0"/>
          <w:bCs w:val="0"/>
          <w:lang w:val="kk-KZ"/>
        </w:rPr>
        <w:t>згерістері болып табылад</w:t>
      </w:r>
      <w:r w:rsidR="00607FA9">
        <w:rPr>
          <w:rFonts w:ascii="Times New Roman" w:hAnsi="Times New Roman"/>
          <w:b w:val="0"/>
          <w:bCs w:val="0"/>
          <w:lang w:val="kk-KZ"/>
        </w:rPr>
        <w:t>ы.</w:t>
      </w:r>
      <w:r>
        <w:rPr>
          <w:rFonts w:ascii="Times New Roman" w:hAnsi="Times New Roman"/>
          <w:b w:val="0"/>
          <w:bCs w:val="0"/>
          <w:lang w:val="kk-KZ"/>
        </w:rPr>
        <w:t xml:space="preserve"> </w:t>
      </w:r>
    </w:p>
    <w:p w:rsidR="0043179A" w:rsidRPr="00494477" w:rsidRDefault="00F52802">
      <w:pPr>
        <w:pStyle w:val="a5"/>
        <w:widowControl w:val="0"/>
        <w:ind w:firstLine="567"/>
        <w:jc w:val="both"/>
        <w:rPr>
          <w:rFonts w:ascii="Times New Roman" w:hAnsi="Times New Roman"/>
          <w:b w:val="0"/>
          <w:bCs w:val="0"/>
          <w:lang w:val="kk-KZ"/>
        </w:rPr>
      </w:pPr>
      <w:r>
        <w:rPr>
          <w:rFonts w:ascii="Times New Roman" w:hAnsi="Times New Roman"/>
          <w:b w:val="0"/>
          <w:bCs w:val="0"/>
          <w:lang w:val="kk-KZ"/>
        </w:rPr>
        <w:t>Қазақстан Республикасының мемлекеттік бағалы қағ</w:t>
      </w:r>
      <w:r w:rsidR="0043179A" w:rsidRPr="00494477">
        <w:rPr>
          <w:rFonts w:ascii="Times New Roman" w:hAnsi="Times New Roman"/>
          <w:b w:val="0"/>
          <w:bCs w:val="0"/>
          <w:lang w:val="kk-KZ"/>
        </w:rPr>
        <w:t>а</w:t>
      </w:r>
      <w:r>
        <w:rPr>
          <w:rFonts w:ascii="Times New Roman" w:hAnsi="Times New Roman"/>
          <w:b w:val="0"/>
          <w:bCs w:val="0"/>
          <w:lang w:val="kk-KZ"/>
        </w:rPr>
        <w:t>здар нарығын құру және оны одан әрі дамыту мақ</w:t>
      </w:r>
      <w:r w:rsidR="0043179A" w:rsidRPr="00494477">
        <w:rPr>
          <w:rFonts w:ascii="Times New Roman" w:hAnsi="Times New Roman"/>
          <w:b w:val="0"/>
          <w:bCs w:val="0"/>
          <w:lang w:val="kk-KZ"/>
        </w:rPr>
        <w:t>саттары қазіргі заман талабына сай, себебі бағалы қағаздар нарығы арқылы жеке, заңды тұлғалар өздеріне капитал құра алады және белгілі бір пайда табудың жолы ал, мемлекет үшін бюджет қорын толтыру мен ақша айналымын реттеу болып табылады. Мемлекет</w:t>
      </w:r>
      <w:r>
        <w:rPr>
          <w:rFonts w:ascii="Times New Roman" w:hAnsi="Times New Roman"/>
          <w:b w:val="0"/>
          <w:bCs w:val="0"/>
          <w:lang w:val="kk-KZ"/>
        </w:rPr>
        <w:t>тік кәсіпорындарды акционерлік қоғамдар түрінде ќайта құру олардың инвестиция тартудың ең бір тиімді механизімдерінің бірі – акция, облигация шығаруды пайдалану тәртібі мен бағалы қағаздар  нарығының</w:t>
      </w:r>
      <w:r w:rsidR="0043179A" w:rsidRPr="00494477">
        <w:rPr>
          <w:rFonts w:ascii="Times New Roman" w:hAnsi="Times New Roman"/>
          <w:b w:val="0"/>
          <w:bCs w:val="0"/>
          <w:lang w:val="kk-KZ"/>
        </w:rPr>
        <w:t xml:space="preserve"> механизімі экономи</w:t>
      </w:r>
      <w:r>
        <w:rPr>
          <w:rFonts w:ascii="Times New Roman" w:hAnsi="Times New Roman"/>
          <w:b w:val="0"/>
          <w:bCs w:val="0"/>
          <w:lang w:val="kk-KZ"/>
        </w:rPr>
        <w:t>каның барлық субъектілеріне инвестиция көздерін алуға мү</w:t>
      </w:r>
      <w:r w:rsidR="0043179A" w:rsidRPr="00494477">
        <w:rPr>
          <w:rFonts w:ascii="Times New Roman" w:hAnsi="Times New Roman"/>
          <w:b w:val="0"/>
          <w:bCs w:val="0"/>
          <w:lang w:val="kk-KZ"/>
        </w:rPr>
        <w:t>мкіндіктері қарастырылды.</w:t>
      </w:r>
    </w:p>
    <w:p w:rsidR="0043179A" w:rsidRPr="002C70DB" w:rsidRDefault="00274953" w:rsidP="002C70DB">
      <w:pPr>
        <w:pStyle w:val="a5"/>
        <w:widowControl w:val="0"/>
        <w:ind w:firstLine="567"/>
        <w:jc w:val="both"/>
        <w:rPr>
          <w:rFonts w:ascii="Times New Roman" w:hAnsi="Times New Roman"/>
          <w:b w:val="0"/>
          <w:bCs w:val="0"/>
          <w:noProof/>
          <w:color w:val="000000"/>
          <w:szCs w:val="28"/>
          <w:lang w:val="kk-KZ"/>
        </w:rPr>
      </w:pPr>
      <w:r>
        <w:rPr>
          <w:rFonts w:ascii="Times New Roman" w:hAnsi="Times New Roman"/>
          <w:b w:val="0"/>
          <w:bCs w:val="0"/>
          <w:lang w:val="kk-KZ"/>
        </w:rPr>
        <w:t>Б</w:t>
      </w:r>
      <w:r w:rsidR="0043179A" w:rsidRPr="00494477">
        <w:rPr>
          <w:rFonts w:ascii="Times New Roman" w:hAnsi="Times New Roman"/>
          <w:b w:val="0"/>
          <w:bCs w:val="0"/>
          <w:lang w:val="kk-KZ"/>
        </w:rPr>
        <w:t>ағалы қағаздар нарығы туралы заңға өзгерістер енгізілгенім</w:t>
      </w:r>
      <w:r w:rsidR="00F52802">
        <w:rPr>
          <w:rFonts w:ascii="Times New Roman" w:hAnsi="Times New Roman"/>
          <w:b w:val="0"/>
          <w:bCs w:val="0"/>
          <w:lang w:val="kk-KZ"/>
        </w:rPr>
        <w:t>ен білікті мамандар даярлау, бағалы қағаздарды шығару және сол қағаздар нарығындағ</w:t>
      </w:r>
      <w:r w:rsidR="0043179A" w:rsidRPr="00494477">
        <w:rPr>
          <w:rFonts w:ascii="Times New Roman" w:hAnsi="Times New Roman"/>
          <w:b w:val="0"/>
          <w:bCs w:val="0"/>
          <w:lang w:val="kk-KZ"/>
        </w:rPr>
        <w:t>ы операц</w:t>
      </w:r>
      <w:r w:rsidR="00F52802">
        <w:rPr>
          <w:rFonts w:ascii="Times New Roman" w:hAnsi="Times New Roman"/>
          <w:b w:val="0"/>
          <w:bCs w:val="0"/>
          <w:lang w:val="kk-KZ"/>
        </w:rPr>
        <w:t>ияларды меңгеру міндетті пайда болғанын айқындайды. Бұл өте терең экономикалық жә</w:t>
      </w:r>
      <w:r w:rsidR="0043179A" w:rsidRPr="00494477">
        <w:rPr>
          <w:rFonts w:ascii="Times New Roman" w:hAnsi="Times New Roman"/>
          <w:b w:val="0"/>
          <w:bCs w:val="0"/>
          <w:lang w:val="kk-KZ"/>
        </w:rPr>
        <w:t xml:space="preserve">не </w:t>
      </w:r>
      <w:r w:rsidR="00F52802">
        <w:rPr>
          <w:rFonts w:ascii="Times New Roman" w:hAnsi="Times New Roman"/>
          <w:b w:val="0"/>
          <w:bCs w:val="0"/>
          <w:lang w:val="kk-KZ"/>
        </w:rPr>
        <w:t>құқықтық білімді, математикалық және бағдарламалық жағынан қамтитын және жинақталған дағдыны ұғынуды талап ететін күрделі де қиын кәсіпшілік. Сондықтан бағалы қағ</w:t>
      </w:r>
      <w:r w:rsidR="0043179A" w:rsidRPr="00494477">
        <w:rPr>
          <w:rFonts w:ascii="Times New Roman" w:hAnsi="Times New Roman"/>
          <w:b w:val="0"/>
          <w:bCs w:val="0"/>
          <w:lang w:val="kk-KZ"/>
        </w:rPr>
        <w:t xml:space="preserve">аздармен </w:t>
      </w:r>
      <w:r w:rsidR="00F52802">
        <w:rPr>
          <w:rFonts w:ascii="Times New Roman" w:hAnsi="Times New Roman"/>
          <w:b w:val="0"/>
          <w:bCs w:val="0"/>
          <w:lang w:val="kk-KZ"/>
        </w:rPr>
        <w:t>қызмет жасайтын жоғ</w:t>
      </w:r>
      <w:r w:rsidR="0043179A" w:rsidRPr="00494477">
        <w:rPr>
          <w:rFonts w:ascii="Times New Roman" w:hAnsi="Times New Roman"/>
          <w:b w:val="0"/>
          <w:bCs w:val="0"/>
          <w:lang w:val="kk-KZ"/>
        </w:rPr>
        <w:t>ары</w:t>
      </w:r>
      <w:r w:rsidR="00F52802">
        <w:rPr>
          <w:rFonts w:ascii="Times New Roman" w:hAnsi="Times New Roman"/>
          <w:b w:val="0"/>
          <w:bCs w:val="0"/>
          <w:lang w:val="kk-KZ"/>
        </w:rPr>
        <w:t xml:space="preserve"> білімді мамандар дайындау – уақыт талабы. Әрине бұндай істе нақты көмекті қазіргі батыс және отандық авторлардың ғылыми еңбектерін оқып, үйренуге болады, сонымен бірге өткен тарихқа да оралу, оны білу – алға басудың</w:t>
      </w:r>
      <w:r w:rsidR="00C45493">
        <w:rPr>
          <w:rFonts w:ascii="Times New Roman" w:hAnsi="Times New Roman"/>
          <w:b w:val="0"/>
          <w:bCs w:val="0"/>
          <w:lang w:val="kk-KZ"/>
        </w:rPr>
        <w:t xml:space="preserve"> кепілі. </w:t>
      </w:r>
      <w:r w:rsidR="00607FA9">
        <w:rPr>
          <w:rFonts w:ascii="Times New Roman" w:hAnsi="Times New Roman"/>
          <w:b w:val="0"/>
          <w:bCs w:val="0"/>
          <w:lang w:val="kk-KZ"/>
        </w:rPr>
        <w:t xml:space="preserve">Менің, жазып отырған рефератымның </w:t>
      </w:r>
      <w:r w:rsidR="00F52802">
        <w:rPr>
          <w:rFonts w:ascii="Times New Roman" w:hAnsi="Times New Roman"/>
          <w:b w:val="0"/>
          <w:bCs w:val="0"/>
          <w:lang w:val="kk-KZ"/>
        </w:rPr>
        <w:t xml:space="preserve"> негізгі мақсаты – бағалы қағаздар нарығының теориялық және әдістемелік негіздерімен қатар оның жоғарыда аталған ұйымдық-экономикалық құрылымдарының нарықтық экономикадағы маң</w:t>
      </w:r>
      <w:r w:rsidR="002A40AE">
        <w:rPr>
          <w:rFonts w:ascii="Times New Roman" w:hAnsi="Times New Roman"/>
          <w:b w:val="0"/>
          <w:bCs w:val="0"/>
          <w:lang w:val="kk-KZ"/>
        </w:rPr>
        <w:t>ызын кө</w:t>
      </w:r>
      <w:r w:rsidR="0043179A" w:rsidRPr="00494477">
        <w:rPr>
          <w:rFonts w:ascii="Times New Roman" w:hAnsi="Times New Roman"/>
          <w:b w:val="0"/>
          <w:bCs w:val="0"/>
          <w:lang w:val="kk-KZ"/>
        </w:rPr>
        <w:t>рсету және бағалы қағ</w:t>
      </w:r>
      <w:r w:rsidR="002A40AE">
        <w:rPr>
          <w:rFonts w:ascii="Times New Roman" w:hAnsi="Times New Roman"/>
          <w:b w:val="0"/>
          <w:bCs w:val="0"/>
          <w:lang w:val="kk-KZ"/>
        </w:rPr>
        <w:t>а</w:t>
      </w:r>
      <w:r w:rsidR="0043179A" w:rsidRPr="00494477">
        <w:rPr>
          <w:rFonts w:ascii="Times New Roman" w:hAnsi="Times New Roman"/>
          <w:b w:val="0"/>
          <w:bCs w:val="0"/>
          <w:lang w:val="kk-KZ"/>
        </w:rPr>
        <w:t xml:space="preserve">здардың биржада сатылуы мен олардың үстінен қосымша үлестерді есептеу. </w:t>
      </w:r>
    </w:p>
    <w:p w:rsidR="0043179A" w:rsidRDefault="0043179A">
      <w:pPr>
        <w:pStyle w:val="20"/>
        <w:widowControl w:val="0"/>
        <w:jc w:val="both"/>
        <w:rPr>
          <w:rFonts w:ascii="Times New Roman" w:hAnsi="Times New Roman"/>
          <w:lang w:val="kk-KZ"/>
        </w:rPr>
      </w:pPr>
    </w:p>
    <w:p w:rsidR="00274953" w:rsidRDefault="00274953">
      <w:pPr>
        <w:pStyle w:val="20"/>
        <w:widowControl w:val="0"/>
        <w:jc w:val="both"/>
        <w:rPr>
          <w:rFonts w:ascii="Times New Roman" w:hAnsi="Times New Roman"/>
          <w:lang w:val="kk-KZ"/>
        </w:rPr>
      </w:pPr>
    </w:p>
    <w:p w:rsidR="00274953" w:rsidRDefault="00274953">
      <w:pPr>
        <w:pStyle w:val="20"/>
        <w:widowControl w:val="0"/>
        <w:jc w:val="both"/>
        <w:rPr>
          <w:rFonts w:ascii="Times New Roman" w:hAnsi="Times New Roman"/>
          <w:lang w:val="kk-KZ"/>
        </w:rPr>
      </w:pPr>
    </w:p>
    <w:p w:rsidR="00274953" w:rsidRDefault="00274953">
      <w:pPr>
        <w:pStyle w:val="20"/>
        <w:widowControl w:val="0"/>
        <w:jc w:val="both"/>
        <w:rPr>
          <w:rFonts w:ascii="Times New Roman" w:hAnsi="Times New Roman"/>
          <w:lang w:val="kk-KZ"/>
        </w:rPr>
      </w:pPr>
    </w:p>
    <w:p w:rsidR="00274953" w:rsidRDefault="00274953">
      <w:pPr>
        <w:pStyle w:val="20"/>
        <w:widowControl w:val="0"/>
        <w:jc w:val="both"/>
        <w:rPr>
          <w:rFonts w:ascii="Times New Roman" w:hAnsi="Times New Roman"/>
          <w:lang w:val="kk-KZ"/>
        </w:rPr>
      </w:pPr>
    </w:p>
    <w:p w:rsidR="00274953" w:rsidRDefault="00274953">
      <w:pPr>
        <w:pStyle w:val="20"/>
        <w:widowControl w:val="0"/>
        <w:jc w:val="both"/>
        <w:rPr>
          <w:rFonts w:ascii="Times New Roman" w:hAnsi="Times New Roman"/>
          <w:lang w:val="kk-KZ"/>
        </w:rPr>
      </w:pPr>
    </w:p>
    <w:p w:rsidR="00274953" w:rsidRDefault="00274953">
      <w:pPr>
        <w:pStyle w:val="20"/>
        <w:widowControl w:val="0"/>
        <w:jc w:val="both"/>
        <w:rPr>
          <w:rFonts w:ascii="Times New Roman" w:hAnsi="Times New Roman"/>
          <w:lang w:val="kk-KZ"/>
        </w:rPr>
      </w:pPr>
    </w:p>
    <w:p w:rsidR="00274953" w:rsidRDefault="00274953">
      <w:pPr>
        <w:pStyle w:val="20"/>
        <w:widowControl w:val="0"/>
        <w:jc w:val="both"/>
        <w:rPr>
          <w:rFonts w:ascii="Times New Roman" w:hAnsi="Times New Roman"/>
          <w:lang w:val="kk-KZ"/>
        </w:rPr>
      </w:pPr>
    </w:p>
    <w:p w:rsidR="00274953" w:rsidRDefault="00274953">
      <w:pPr>
        <w:pStyle w:val="20"/>
        <w:widowControl w:val="0"/>
        <w:jc w:val="both"/>
        <w:rPr>
          <w:rFonts w:ascii="Times New Roman" w:hAnsi="Times New Roman"/>
          <w:lang w:val="kk-KZ"/>
        </w:rPr>
      </w:pPr>
    </w:p>
    <w:p w:rsidR="00274953" w:rsidRDefault="00274953">
      <w:pPr>
        <w:pStyle w:val="20"/>
        <w:widowControl w:val="0"/>
        <w:jc w:val="both"/>
        <w:rPr>
          <w:rFonts w:ascii="Times New Roman" w:hAnsi="Times New Roman"/>
          <w:lang w:val="kk-KZ"/>
        </w:rPr>
      </w:pPr>
    </w:p>
    <w:p w:rsidR="00274953" w:rsidRDefault="00274953">
      <w:pPr>
        <w:pStyle w:val="20"/>
        <w:widowControl w:val="0"/>
        <w:jc w:val="both"/>
        <w:rPr>
          <w:rFonts w:ascii="Times New Roman" w:hAnsi="Times New Roman"/>
          <w:lang w:val="kk-KZ"/>
        </w:rPr>
      </w:pPr>
    </w:p>
    <w:p w:rsidR="00274953" w:rsidRPr="00494477" w:rsidRDefault="00274953">
      <w:pPr>
        <w:pStyle w:val="20"/>
        <w:widowControl w:val="0"/>
        <w:jc w:val="both"/>
        <w:rPr>
          <w:rFonts w:ascii="Times New Roman" w:hAnsi="Times New Roman"/>
          <w:lang w:val="kk-KZ"/>
        </w:rPr>
      </w:pPr>
    </w:p>
    <w:p w:rsidR="0043179A" w:rsidRPr="00494477" w:rsidRDefault="0043179A">
      <w:pPr>
        <w:pStyle w:val="a5"/>
        <w:widowControl w:val="0"/>
        <w:ind w:firstLine="567"/>
        <w:jc w:val="both"/>
        <w:rPr>
          <w:rFonts w:ascii="Times New Roman" w:hAnsi="Times New Roman"/>
          <w:b w:val="0"/>
          <w:bCs w:val="0"/>
          <w:lang w:val="kk-KZ"/>
        </w:rPr>
      </w:pPr>
      <w:r w:rsidRPr="00494477">
        <w:rPr>
          <w:rFonts w:ascii="Times New Roman" w:hAnsi="Times New Roman"/>
          <w:b w:val="0"/>
          <w:bCs w:val="0"/>
          <w:lang w:val="kk-KZ"/>
        </w:rPr>
        <w:t>Нарық –  бұл күрделі, әрі жан-жақты қыз</w:t>
      </w:r>
      <w:r w:rsidR="002A40AE">
        <w:rPr>
          <w:rFonts w:ascii="Times New Roman" w:hAnsi="Times New Roman"/>
          <w:b w:val="0"/>
          <w:bCs w:val="0"/>
          <w:lang w:val="kk-KZ"/>
        </w:rPr>
        <w:t>мет атқаратын қоғамдық қатынастар жиынтығы болғандықтан, ол бір жағынан тауар және көрсетілген қызмет нарығын қамтыса, екінші жағынан қор жинау нарығын қамтиды. Соңғысы, өз кезегінде, қаржы нарығы мен қозғалмайтын мүлік нарығынан тұрады. Осы аталған нарық</w:t>
      </w:r>
      <w:r w:rsidRPr="00494477">
        <w:rPr>
          <w:rFonts w:ascii="Times New Roman" w:hAnsi="Times New Roman"/>
          <w:b w:val="0"/>
          <w:bCs w:val="0"/>
          <w:lang w:val="kk-KZ"/>
        </w:rPr>
        <w:t>т</w:t>
      </w:r>
      <w:r w:rsidR="002A40AE">
        <w:rPr>
          <w:rFonts w:ascii="Times New Roman" w:hAnsi="Times New Roman"/>
          <w:b w:val="0"/>
          <w:bCs w:val="0"/>
          <w:lang w:val="kk-KZ"/>
        </w:rPr>
        <w:t>ардың өзара байланысты ұлттық экономикалық механизмді құрайды. Ал бұ</w:t>
      </w:r>
      <w:r w:rsidRPr="00494477">
        <w:rPr>
          <w:rFonts w:ascii="Times New Roman" w:hAnsi="Times New Roman"/>
          <w:b w:val="0"/>
          <w:bCs w:val="0"/>
          <w:lang w:val="kk-KZ"/>
        </w:rPr>
        <w:t>л мех</w:t>
      </w:r>
      <w:r w:rsidR="002A40AE">
        <w:rPr>
          <w:rFonts w:ascii="Times New Roman" w:hAnsi="Times New Roman"/>
          <w:b w:val="0"/>
          <w:bCs w:val="0"/>
          <w:lang w:val="kk-KZ"/>
        </w:rPr>
        <w:t>анизм несиеге негізделген,  басқаша айтқанда, нарыққа қатысушылардың басым көпшілігі іскерлік шартқа қол қойып, өздеріне бағалы қағаз түрінде міндеттеме алады. Кәсіпкерлердің ө</w:t>
      </w:r>
      <w:r w:rsidRPr="00494477">
        <w:rPr>
          <w:rFonts w:ascii="Times New Roman" w:hAnsi="Times New Roman"/>
          <w:b w:val="0"/>
          <w:bCs w:val="0"/>
          <w:lang w:val="kk-KZ"/>
        </w:rPr>
        <w:t>зара жа</w:t>
      </w:r>
      <w:r w:rsidR="002A40AE">
        <w:rPr>
          <w:rFonts w:ascii="Times New Roman" w:hAnsi="Times New Roman"/>
          <w:b w:val="0"/>
          <w:bCs w:val="0"/>
          <w:lang w:val="kk-KZ"/>
        </w:rPr>
        <w:t>саған дә</w:t>
      </w:r>
      <w:r w:rsidRPr="00494477">
        <w:rPr>
          <w:rFonts w:ascii="Times New Roman" w:hAnsi="Times New Roman"/>
          <w:b w:val="0"/>
          <w:bCs w:val="0"/>
          <w:lang w:val="kk-KZ"/>
        </w:rPr>
        <w:t>л о</w:t>
      </w:r>
      <w:r w:rsidR="002A40AE">
        <w:rPr>
          <w:rFonts w:ascii="Times New Roman" w:hAnsi="Times New Roman"/>
          <w:b w:val="0"/>
          <w:bCs w:val="0"/>
          <w:lang w:val="kk-KZ"/>
        </w:rPr>
        <w:t>сы міндеттемелері – экономикалық механизмнің тұрақтылығының</w:t>
      </w:r>
      <w:r w:rsidRPr="00494477">
        <w:rPr>
          <w:rFonts w:ascii="Times New Roman" w:hAnsi="Times New Roman"/>
          <w:b w:val="0"/>
          <w:bCs w:val="0"/>
          <w:lang w:val="kk-KZ"/>
        </w:rPr>
        <w:t xml:space="preserve"> кепілі.</w:t>
      </w:r>
    </w:p>
    <w:p w:rsidR="0043179A" w:rsidRPr="00494477" w:rsidRDefault="002A40AE">
      <w:pPr>
        <w:pStyle w:val="a5"/>
        <w:widowControl w:val="0"/>
        <w:ind w:firstLine="567"/>
        <w:jc w:val="both"/>
        <w:rPr>
          <w:rFonts w:ascii="Times New Roman" w:hAnsi="Times New Roman"/>
          <w:b w:val="0"/>
          <w:bCs w:val="0"/>
          <w:lang w:val="kk-KZ"/>
        </w:rPr>
      </w:pPr>
      <w:r>
        <w:rPr>
          <w:rFonts w:ascii="Times New Roman" w:hAnsi="Times New Roman"/>
          <w:b w:val="0"/>
          <w:bCs w:val="0"/>
          <w:lang w:val="kk-KZ"/>
        </w:rPr>
        <w:t>Бағалы қағаз нарығы субъектілерінің қатынастары  экономикалық</w:t>
      </w:r>
      <w:r w:rsidR="0043179A" w:rsidRPr="00494477">
        <w:rPr>
          <w:rFonts w:ascii="Times New Roman" w:hAnsi="Times New Roman"/>
          <w:b w:val="0"/>
          <w:bCs w:val="0"/>
          <w:lang w:val="kk-KZ"/>
        </w:rPr>
        <w:t xml:space="preserve"> – </w:t>
      </w:r>
      <w:r>
        <w:rPr>
          <w:rFonts w:ascii="Times New Roman" w:hAnsi="Times New Roman"/>
          <w:b w:val="0"/>
          <w:bCs w:val="0"/>
          <w:lang w:val="kk-KZ"/>
        </w:rPr>
        <w:t>құқықтық  механизмге негізделеді. Бұ</w:t>
      </w:r>
      <w:r w:rsidR="0043179A" w:rsidRPr="00494477">
        <w:rPr>
          <w:rFonts w:ascii="Times New Roman" w:hAnsi="Times New Roman"/>
          <w:b w:val="0"/>
          <w:bCs w:val="0"/>
          <w:lang w:val="kk-KZ"/>
        </w:rPr>
        <w:t>л б</w:t>
      </w:r>
      <w:r>
        <w:rPr>
          <w:rFonts w:ascii="Times New Roman" w:hAnsi="Times New Roman"/>
          <w:b w:val="0"/>
          <w:bCs w:val="0"/>
          <w:lang w:val="kk-KZ"/>
        </w:rPr>
        <w:t>ағалы қағаздардың материалдық</w:t>
      </w:r>
      <w:r w:rsidR="00A83037" w:rsidRPr="00494477">
        <w:rPr>
          <w:rFonts w:ascii="Times New Roman" w:hAnsi="Times New Roman"/>
          <w:b w:val="0"/>
          <w:bCs w:val="0"/>
          <w:lang w:val="kk-KZ"/>
        </w:rPr>
        <w:t xml:space="preserve"> тү</w:t>
      </w:r>
      <w:r>
        <w:rPr>
          <w:rFonts w:ascii="Times New Roman" w:hAnsi="Times New Roman"/>
          <w:b w:val="0"/>
          <w:bCs w:val="0"/>
          <w:lang w:val="kk-KZ"/>
        </w:rPr>
        <w:t>рі ретінде оның маңызын дәлелдейді. Бірақ</w:t>
      </w:r>
      <w:r w:rsidR="0043179A" w:rsidRPr="00494477">
        <w:rPr>
          <w:rFonts w:ascii="Times New Roman" w:hAnsi="Times New Roman"/>
          <w:b w:val="0"/>
          <w:bCs w:val="0"/>
          <w:lang w:val="kk-KZ"/>
        </w:rPr>
        <w:t xml:space="preserve"> б</w:t>
      </w:r>
      <w:r>
        <w:rPr>
          <w:rFonts w:ascii="Times New Roman" w:hAnsi="Times New Roman"/>
          <w:b w:val="0"/>
          <w:bCs w:val="0"/>
          <w:lang w:val="kk-KZ"/>
        </w:rPr>
        <w:t>ағалы қағаздардың маңызы онымен шетеліп қоймайды. Бағалы қағаздар кез-келген мемлекеттің төлем айналымында маңызды орын алады, себебі олар арқылы мемлекеттің инвестициялық қызметі жүзеге асырылыды. Дәлірек айтқанда, бұл күрделі қаржы тікелей халық</w:t>
      </w:r>
      <w:r w:rsidR="0043179A" w:rsidRPr="00494477">
        <w:rPr>
          <w:rFonts w:ascii="Times New Roman" w:hAnsi="Times New Roman"/>
          <w:b w:val="0"/>
          <w:bCs w:val="0"/>
          <w:lang w:val="kk-KZ"/>
        </w:rPr>
        <w:t xml:space="preserve"> шаруашыл</w:t>
      </w:r>
      <w:r>
        <w:rPr>
          <w:rFonts w:ascii="Times New Roman" w:hAnsi="Times New Roman"/>
          <w:b w:val="0"/>
          <w:bCs w:val="0"/>
          <w:lang w:val="kk-KZ"/>
        </w:rPr>
        <w:t>ығының ең тиімді саласына жіберіледі, я</w:t>
      </w:r>
      <w:r w:rsidR="00C45493">
        <w:rPr>
          <w:rFonts w:ascii="Times New Roman" w:hAnsi="Times New Roman"/>
          <w:b w:val="0"/>
          <w:bCs w:val="0"/>
          <w:lang w:val="kk-KZ"/>
        </w:rPr>
        <w:t>ғ</w:t>
      </w:r>
      <w:r>
        <w:rPr>
          <w:rFonts w:ascii="Times New Roman" w:hAnsi="Times New Roman"/>
          <w:b w:val="0"/>
          <w:bCs w:val="0"/>
          <w:lang w:val="kk-KZ"/>
        </w:rPr>
        <w:t>ни оларды нарық жүйесіндегі ең өміршең субъектілер ғ</w:t>
      </w:r>
      <w:r w:rsidR="0043179A" w:rsidRPr="00494477">
        <w:rPr>
          <w:rFonts w:ascii="Times New Roman" w:hAnsi="Times New Roman"/>
          <w:b w:val="0"/>
          <w:bCs w:val="0"/>
          <w:lang w:val="kk-KZ"/>
        </w:rPr>
        <w:t>ана ала алады.</w:t>
      </w:r>
    </w:p>
    <w:p w:rsidR="0043179A" w:rsidRPr="00494477" w:rsidRDefault="002A40AE">
      <w:pPr>
        <w:pStyle w:val="a5"/>
        <w:widowControl w:val="0"/>
        <w:ind w:firstLine="567"/>
        <w:jc w:val="both"/>
        <w:rPr>
          <w:rFonts w:ascii="Times New Roman" w:hAnsi="Times New Roman"/>
          <w:b w:val="0"/>
          <w:bCs w:val="0"/>
          <w:lang w:val="kk-KZ"/>
        </w:rPr>
      </w:pPr>
      <w:r>
        <w:rPr>
          <w:rFonts w:ascii="Times New Roman" w:hAnsi="Times New Roman"/>
          <w:b w:val="0"/>
          <w:bCs w:val="0"/>
          <w:lang w:val="kk-KZ"/>
        </w:rPr>
        <w:t>Өзінің ұйымдық және құрылымдық ерекшеліктеріне орай бағ</w:t>
      </w:r>
      <w:r w:rsidR="00DA2E11">
        <w:rPr>
          <w:rFonts w:ascii="Times New Roman" w:hAnsi="Times New Roman"/>
          <w:b w:val="0"/>
          <w:bCs w:val="0"/>
          <w:lang w:val="kk-KZ"/>
        </w:rPr>
        <w:t>алы қағаздар қаржы институттары, қаржы нарықтары жә</w:t>
      </w:r>
      <w:r w:rsidR="0043179A" w:rsidRPr="00494477">
        <w:rPr>
          <w:rFonts w:ascii="Times New Roman" w:hAnsi="Times New Roman"/>
          <w:b w:val="0"/>
          <w:bCs w:val="0"/>
          <w:lang w:val="kk-KZ"/>
        </w:rPr>
        <w:t xml:space="preserve">не оларды реттейтін </w:t>
      </w:r>
      <w:r w:rsidR="00DA2E11">
        <w:rPr>
          <w:rFonts w:ascii="Times New Roman" w:hAnsi="Times New Roman"/>
          <w:b w:val="0"/>
          <w:bCs w:val="0"/>
          <w:lang w:val="kk-KZ"/>
        </w:rPr>
        <w:t>құқықтық ережелерімен қатар мемлекеттің қаржы жүйесінің тұтас бір бөлігін құрайды. Мұндай жүйе біздің мемлекетімізде нарық қатынастарын қалпына келтіру қажеттілігі туындаған кезде, яғни 90–шы жылдардың басында құ</w:t>
      </w:r>
      <w:r w:rsidR="0043179A" w:rsidRPr="00494477">
        <w:rPr>
          <w:rFonts w:ascii="Times New Roman" w:hAnsi="Times New Roman"/>
          <w:b w:val="0"/>
          <w:bCs w:val="0"/>
          <w:lang w:val="kk-KZ"/>
        </w:rPr>
        <w:t xml:space="preserve">рыла бастады. </w:t>
      </w:r>
    </w:p>
    <w:p w:rsidR="0043179A" w:rsidRPr="00494477" w:rsidRDefault="00DA2E11">
      <w:pPr>
        <w:pStyle w:val="a5"/>
        <w:widowControl w:val="0"/>
        <w:ind w:firstLine="567"/>
        <w:jc w:val="both"/>
        <w:rPr>
          <w:rFonts w:ascii="Times New Roman" w:hAnsi="Times New Roman"/>
          <w:b w:val="0"/>
          <w:bCs w:val="0"/>
          <w:lang w:val="kk-KZ"/>
        </w:rPr>
      </w:pPr>
      <w:r>
        <w:rPr>
          <w:rFonts w:ascii="Times New Roman" w:hAnsi="Times New Roman"/>
          <w:b w:val="0"/>
          <w:bCs w:val="0"/>
          <w:lang w:val="kk-KZ"/>
        </w:rPr>
        <w:t>1990 жылдың басынан экономикалық тәжірбиесі дә</w:t>
      </w:r>
      <w:r w:rsidR="0043179A" w:rsidRPr="00494477">
        <w:rPr>
          <w:rFonts w:ascii="Times New Roman" w:hAnsi="Times New Roman"/>
          <w:b w:val="0"/>
          <w:bCs w:val="0"/>
          <w:lang w:val="kk-KZ"/>
        </w:rPr>
        <w:t>лелд</w:t>
      </w:r>
      <w:r>
        <w:rPr>
          <w:rFonts w:ascii="Times New Roman" w:hAnsi="Times New Roman"/>
          <w:b w:val="0"/>
          <w:bCs w:val="0"/>
          <w:lang w:val="kk-KZ"/>
        </w:rPr>
        <w:t>егеніндей шаруашылықты жетілдірудің  нарықтық әдістерін қалпына келтірудің және оны одан әрі дамытудың басты құралы - бағалы қағаздар екені талассыз ақиқат. Бағалы қағаздар ақша түріндегі капиталға да, заттай капиталға да меншік құқын бекітіп, тек бағ</w:t>
      </w:r>
      <w:r w:rsidR="0043179A" w:rsidRPr="00494477">
        <w:rPr>
          <w:rFonts w:ascii="Times New Roman" w:hAnsi="Times New Roman"/>
          <w:b w:val="0"/>
          <w:bCs w:val="0"/>
          <w:lang w:val="kk-KZ"/>
        </w:rPr>
        <w:t xml:space="preserve">алы </w:t>
      </w:r>
      <w:r>
        <w:rPr>
          <w:rFonts w:ascii="Times New Roman" w:hAnsi="Times New Roman"/>
          <w:b w:val="0"/>
          <w:bCs w:val="0"/>
          <w:lang w:val="kk-KZ"/>
        </w:rPr>
        <w:t>қағаздар арқылы ғ</w:t>
      </w:r>
      <w:r w:rsidR="0043179A" w:rsidRPr="00494477">
        <w:rPr>
          <w:rFonts w:ascii="Times New Roman" w:hAnsi="Times New Roman"/>
          <w:b w:val="0"/>
          <w:bCs w:val="0"/>
          <w:lang w:val="kk-KZ"/>
        </w:rPr>
        <w:t>ана ме</w:t>
      </w:r>
      <w:r>
        <w:rPr>
          <w:rFonts w:ascii="Times New Roman" w:hAnsi="Times New Roman"/>
          <w:b w:val="0"/>
          <w:bCs w:val="0"/>
          <w:lang w:val="kk-KZ"/>
        </w:rPr>
        <w:t>млекеттік меншікті акционерлік қоғамдардың, яғни жекеменшік иелері–халықтың меншігіне айналдыру мүмкін. Бағалы қағаздар нарығында өзіне тән қаржы институттары жүйесі қалыптасып, оларда экономикалық өрістеудің қаржы көздері шоғ</w:t>
      </w:r>
      <w:r w:rsidR="0043179A" w:rsidRPr="00494477">
        <w:rPr>
          <w:rFonts w:ascii="Times New Roman" w:hAnsi="Times New Roman"/>
          <w:b w:val="0"/>
          <w:bCs w:val="0"/>
          <w:lang w:val="kk-KZ"/>
        </w:rPr>
        <w:t xml:space="preserve">ырланып </w:t>
      </w:r>
      <w:r>
        <w:rPr>
          <w:rFonts w:ascii="Times New Roman" w:hAnsi="Times New Roman"/>
          <w:b w:val="0"/>
          <w:bCs w:val="0"/>
          <w:lang w:val="kk-KZ"/>
        </w:rPr>
        <w:t>және инвестициялық қорларды бөлу қатынастары жүзеге асады. Қазіргі өндірістің жалпы құлдырап, қысқаруы кезінде мемлекеттік жалпы ұлттық өнімдегі өндірістік инвестицияның үлесін арттыру бағалы қағаздар нарығының потенциалды қ</w:t>
      </w:r>
      <w:r w:rsidR="0043179A" w:rsidRPr="00494477">
        <w:rPr>
          <w:rFonts w:ascii="Times New Roman" w:hAnsi="Times New Roman"/>
          <w:b w:val="0"/>
          <w:bCs w:val="0"/>
          <w:lang w:val="kk-KZ"/>
        </w:rPr>
        <w:t>орларын пайдаланбай іске асуы м</w:t>
      </w:r>
      <w:r>
        <w:rPr>
          <w:rFonts w:ascii="Times New Roman" w:hAnsi="Times New Roman"/>
          <w:b w:val="0"/>
          <w:bCs w:val="0"/>
          <w:lang w:val="kk-KZ"/>
        </w:rPr>
        <w:t>ү</w:t>
      </w:r>
      <w:r w:rsidR="0043179A" w:rsidRPr="00494477">
        <w:rPr>
          <w:rFonts w:ascii="Times New Roman" w:hAnsi="Times New Roman"/>
          <w:b w:val="0"/>
          <w:bCs w:val="0"/>
          <w:lang w:val="kk-KZ"/>
        </w:rPr>
        <w:t>мкін емес.</w:t>
      </w:r>
    </w:p>
    <w:p w:rsidR="0043179A" w:rsidRPr="00494477" w:rsidRDefault="00DA2E11">
      <w:pPr>
        <w:pStyle w:val="a5"/>
        <w:widowControl w:val="0"/>
        <w:ind w:firstLine="567"/>
        <w:jc w:val="both"/>
        <w:rPr>
          <w:rFonts w:ascii="Times New Roman" w:hAnsi="Times New Roman"/>
          <w:b w:val="0"/>
          <w:bCs w:val="0"/>
          <w:lang w:val="kk-KZ"/>
        </w:rPr>
      </w:pPr>
      <w:r>
        <w:rPr>
          <w:rFonts w:ascii="Times New Roman" w:hAnsi="Times New Roman"/>
          <w:b w:val="0"/>
          <w:bCs w:val="0"/>
          <w:lang w:val="kk-KZ"/>
        </w:rPr>
        <w:t>Акция шығ</w:t>
      </w:r>
      <w:r w:rsidR="0043179A" w:rsidRPr="00494477">
        <w:rPr>
          <w:rFonts w:ascii="Times New Roman" w:hAnsi="Times New Roman"/>
          <w:b w:val="0"/>
          <w:bCs w:val="0"/>
          <w:lang w:val="kk-KZ"/>
        </w:rPr>
        <w:t>ар</w:t>
      </w:r>
      <w:r>
        <w:rPr>
          <w:rFonts w:ascii="Times New Roman" w:hAnsi="Times New Roman"/>
          <w:b w:val="0"/>
          <w:bCs w:val="0"/>
          <w:lang w:val="kk-KZ"/>
        </w:rPr>
        <w:t>у осы ресурстарды шектеусіз алуға мүмкіндік туғызса, ал облигация шығару ақ</w:t>
      </w:r>
      <w:r w:rsidR="0043179A" w:rsidRPr="00494477">
        <w:rPr>
          <w:rFonts w:ascii="Times New Roman" w:hAnsi="Times New Roman"/>
          <w:b w:val="0"/>
          <w:bCs w:val="0"/>
          <w:lang w:val="kk-KZ"/>
        </w:rPr>
        <w:t>ша ресурста</w:t>
      </w:r>
      <w:r>
        <w:rPr>
          <w:rFonts w:ascii="Times New Roman" w:hAnsi="Times New Roman"/>
          <w:b w:val="0"/>
          <w:bCs w:val="0"/>
          <w:lang w:val="kk-KZ"/>
        </w:rPr>
        <w:t>рын, оларды банктерден алудан түрі, тиімді жағдайда алуға мү</w:t>
      </w:r>
      <w:r w:rsidR="0043179A" w:rsidRPr="00494477">
        <w:rPr>
          <w:rFonts w:ascii="Times New Roman" w:hAnsi="Times New Roman"/>
          <w:b w:val="0"/>
          <w:bCs w:val="0"/>
          <w:lang w:val="kk-KZ"/>
        </w:rPr>
        <w:t>мкіндік береді. Мемлек</w:t>
      </w:r>
      <w:r>
        <w:rPr>
          <w:rFonts w:ascii="Times New Roman" w:hAnsi="Times New Roman"/>
          <w:b w:val="0"/>
          <w:bCs w:val="0"/>
          <w:lang w:val="kk-KZ"/>
        </w:rPr>
        <w:t>ет бюджет кемшілігін толтыру мақсатында да ақ</w:t>
      </w:r>
      <w:r w:rsidR="0043179A" w:rsidRPr="00494477">
        <w:rPr>
          <w:rFonts w:ascii="Times New Roman" w:hAnsi="Times New Roman"/>
          <w:b w:val="0"/>
          <w:bCs w:val="0"/>
          <w:lang w:val="kk-KZ"/>
        </w:rPr>
        <w:t>ша белгілерін эмиссия</w:t>
      </w:r>
      <w:r>
        <w:rPr>
          <w:rFonts w:ascii="Times New Roman" w:hAnsi="Times New Roman"/>
          <w:b w:val="0"/>
          <w:bCs w:val="0"/>
          <w:lang w:val="kk-KZ"/>
        </w:rPr>
        <w:t>ламай, мемлекеттік бағалы қағаздар шығарумен шұғ</w:t>
      </w:r>
      <w:r w:rsidR="0043179A" w:rsidRPr="00494477">
        <w:rPr>
          <w:rFonts w:ascii="Times New Roman" w:hAnsi="Times New Roman"/>
          <w:b w:val="0"/>
          <w:bCs w:val="0"/>
          <w:lang w:val="kk-KZ"/>
        </w:rPr>
        <w:t xml:space="preserve">ылданады. </w:t>
      </w:r>
    </w:p>
    <w:p w:rsidR="0043179A" w:rsidRPr="00494477" w:rsidRDefault="00DA2E11">
      <w:pPr>
        <w:pStyle w:val="a5"/>
        <w:widowControl w:val="0"/>
        <w:ind w:firstLine="567"/>
        <w:jc w:val="both"/>
        <w:rPr>
          <w:rFonts w:ascii="Times New Roman" w:hAnsi="Times New Roman"/>
          <w:b w:val="0"/>
          <w:bCs w:val="0"/>
          <w:lang w:val="kk-KZ"/>
        </w:rPr>
      </w:pPr>
      <w:r>
        <w:rPr>
          <w:rFonts w:ascii="Times New Roman" w:hAnsi="Times New Roman"/>
          <w:b w:val="0"/>
          <w:bCs w:val="0"/>
          <w:lang w:val="kk-KZ"/>
        </w:rPr>
        <w:t>Ө</w:t>
      </w:r>
      <w:r w:rsidR="0043179A" w:rsidRPr="00494477">
        <w:rPr>
          <w:rFonts w:ascii="Times New Roman" w:hAnsi="Times New Roman"/>
          <w:b w:val="0"/>
          <w:bCs w:val="0"/>
          <w:lang w:val="kk-KZ"/>
        </w:rPr>
        <w:t>ркен</w:t>
      </w:r>
      <w:r>
        <w:rPr>
          <w:rFonts w:ascii="Times New Roman" w:hAnsi="Times New Roman"/>
          <w:b w:val="0"/>
          <w:bCs w:val="0"/>
          <w:lang w:val="kk-KZ"/>
        </w:rPr>
        <w:t>иетті мемлекеттерде экономикалық өрлеуді қаржыландырудың</w:t>
      </w:r>
      <w:r w:rsidR="0043179A" w:rsidRPr="00494477">
        <w:rPr>
          <w:rFonts w:ascii="Times New Roman" w:hAnsi="Times New Roman"/>
          <w:b w:val="0"/>
          <w:bCs w:val="0"/>
          <w:lang w:val="kk-KZ"/>
        </w:rPr>
        <w:t xml:space="preserve"> </w:t>
      </w:r>
      <w:r>
        <w:rPr>
          <w:rFonts w:ascii="Times New Roman" w:hAnsi="Times New Roman"/>
          <w:b w:val="0"/>
          <w:bCs w:val="0"/>
          <w:lang w:val="kk-KZ"/>
        </w:rPr>
        <w:t>басты жолы бағалы қағаздар нарығы болып табылады. Бағалы қағаздар нарығының күрделі ұйымдық–экономикалық жүйесі көптеген ө</w:t>
      </w:r>
      <w:r w:rsidR="0043179A" w:rsidRPr="00494477">
        <w:rPr>
          <w:rFonts w:ascii="Times New Roman" w:hAnsi="Times New Roman"/>
          <w:b w:val="0"/>
          <w:bCs w:val="0"/>
          <w:lang w:val="kk-KZ"/>
        </w:rPr>
        <w:t>зара байлан</w:t>
      </w:r>
      <w:r>
        <w:rPr>
          <w:rFonts w:ascii="Times New Roman" w:hAnsi="Times New Roman"/>
          <w:b w:val="0"/>
          <w:bCs w:val="0"/>
          <w:lang w:val="kk-KZ"/>
        </w:rPr>
        <w:t>ысты элементтерден тұ</w:t>
      </w:r>
      <w:r w:rsidR="0043179A" w:rsidRPr="00494477">
        <w:rPr>
          <w:rFonts w:ascii="Times New Roman" w:hAnsi="Times New Roman"/>
          <w:b w:val="0"/>
          <w:bCs w:val="0"/>
          <w:lang w:val="kk-KZ"/>
        </w:rPr>
        <w:t>рады:</w:t>
      </w:r>
    </w:p>
    <w:p w:rsidR="0043179A" w:rsidRPr="00494477" w:rsidRDefault="00DA2E11">
      <w:pPr>
        <w:pStyle w:val="a5"/>
        <w:widowControl w:val="0"/>
        <w:ind w:firstLine="567"/>
        <w:jc w:val="both"/>
        <w:rPr>
          <w:rFonts w:ascii="Times New Roman" w:hAnsi="Times New Roman"/>
          <w:b w:val="0"/>
          <w:bCs w:val="0"/>
          <w:lang w:val="kk-KZ"/>
        </w:rPr>
      </w:pPr>
      <w:r>
        <w:rPr>
          <w:rFonts w:ascii="Times New Roman" w:hAnsi="Times New Roman"/>
          <w:b w:val="0"/>
          <w:bCs w:val="0"/>
          <w:lang w:val="kk-KZ"/>
        </w:rPr>
        <w:t>- эмитенттер, яғни әртүрлі бағалы қағаздар шығ</w:t>
      </w:r>
      <w:r w:rsidR="0043179A" w:rsidRPr="00494477">
        <w:rPr>
          <w:rFonts w:ascii="Times New Roman" w:hAnsi="Times New Roman"/>
          <w:b w:val="0"/>
          <w:bCs w:val="0"/>
          <w:lang w:val="kk-KZ"/>
        </w:rPr>
        <w:t>аратын</w:t>
      </w:r>
    </w:p>
    <w:p w:rsidR="0043179A" w:rsidRPr="00494477" w:rsidRDefault="00DA2E11">
      <w:pPr>
        <w:pStyle w:val="a5"/>
        <w:widowControl w:val="0"/>
        <w:ind w:firstLine="567"/>
        <w:jc w:val="both"/>
        <w:rPr>
          <w:rFonts w:ascii="Times New Roman" w:hAnsi="Times New Roman"/>
          <w:b w:val="0"/>
          <w:bCs w:val="0"/>
          <w:lang w:val="kk-KZ"/>
        </w:rPr>
      </w:pPr>
      <w:r>
        <w:rPr>
          <w:rFonts w:ascii="Times New Roman" w:hAnsi="Times New Roman"/>
          <w:b w:val="0"/>
          <w:bCs w:val="0"/>
          <w:lang w:val="kk-KZ"/>
        </w:rPr>
        <w:t>шаруашылық</w:t>
      </w:r>
      <w:r w:rsidR="0043179A" w:rsidRPr="00494477">
        <w:rPr>
          <w:rFonts w:ascii="Times New Roman" w:hAnsi="Times New Roman"/>
          <w:b w:val="0"/>
          <w:bCs w:val="0"/>
          <w:lang w:val="kk-KZ"/>
        </w:rPr>
        <w:t xml:space="preserve"> субъектілері;</w:t>
      </w:r>
    </w:p>
    <w:p w:rsidR="0043179A" w:rsidRPr="00494477" w:rsidRDefault="00DA2E11">
      <w:pPr>
        <w:pStyle w:val="a5"/>
        <w:widowControl w:val="0"/>
        <w:ind w:firstLine="567"/>
        <w:jc w:val="both"/>
        <w:rPr>
          <w:rFonts w:ascii="Times New Roman" w:hAnsi="Times New Roman"/>
          <w:b w:val="0"/>
          <w:bCs w:val="0"/>
          <w:lang w:val="kk-KZ"/>
        </w:rPr>
      </w:pPr>
      <w:r>
        <w:rPr>
          <w:rFonts w:ascii="Times New Roman" w:hAnsi="Times New Roman"/>
          <w:b w:val="0"/>
          <w:bCs w:val="0"/>
          <w:lang w:val="kk-KZ"/>
        </w:rPr>
        <w:t>- инвесторлар, яғни уақытша бос ақша иелері – заңды жә</w:t>
      </w:r>
      <w:r w:rsidR="0043179A" w:rsidRPr="00494477">
        <w:rPr>
          <w:rFonts w:ascii="Times New Roman" w:hAnsi="Times New Roman"/>
          <w:b w:val="0"/>
          <w:bCs w:val="0"/>
          <w:lang w:val="kk-KZ"/>
        </w:rPr>
        <w:t>не</w:t>
      </w:r>
    </w:p>
    <w:p w:rsidR="0043179A" w:rsidRPr="00494477" w:rsidRDefault="00DA2E11">
      <w:pPr>
        <w:pStyle w:val="a5"/>
        <w:widowControl w:val="0"/>
        <w:ind w:firstLine="567"/>
        <w:jc w:val="both"/>
        <w:rPr>
          <w:rFonts w:ascii="Times New Roman" w:hAnsi="Times New Roman"/>
          <w:b w:val="0"/>
          <w:bCs w:val="0"/>
          <w:lang w:val="kk-KZ"/>
        </w:rPr>
      </w:pPr>
      <w:r>
        <w:rPr>
          <w:rFonts w:ascii="Times New Roman" w:hAnsi="Times New Roman"/>
          <w:b w:val="0"/>
          <w:bCs w:val="0"/>
          <w:lang w:val="kk-KZ"/>
        </w:rPr>
        <w:t>жеке тұлғ</w:t>
      </w:r>
      <w:r w:rsidR="0043179A" w:rsidRPr="00494477">
        <w:rPr>
          <w:rFonts w:ascii="Times New Roman" w:hAnsi="Times New Roman"/>
          <w:b w:val="0"/>
          <w:bCs w:val="0"/>
          <w:lang w:val="kk-KZ"/>
        </w:rPr>
        <w:t>алар;</w:t>
      </w:r>
    </w:p>
    <w:p w:rsidR="0043179A" w:rsidRPr="00494477" w:rsidRDefault="00DA2E11">
      <w:pPr>
        <w:pStyle w:val="a5"/>
        <w:widowControl w:val="0"/>
        <w:ind w:firstLine="567"/>
        <w:jc w:val="both"/>
        <w:rPr>
          <w:rFonts w:ascii="Times New Roman" w:hAnsi="Times New Roman"/>
          <w:b w:val="0"/>
          <w:bCs w:val="0"/>
          <w:lang w:val="kk-KZ"/>
        </w:rPr>
      </w:pPr>
      <w:r>
        <w:rPr>
          <w:rFonts w:ascii="Times New Roman" w:hAnsi="Times New Roman"/>
          <w:b w:val="0"/>
          <w:bCs w:val="0"/>
          <w:lang w:val="kk-KZ"/>
        </w:rPr>
        <w:t>- бағалы қағаздар нарығының кә</w:t>
      </w:r>
      <w:r w:rsidR="0043179A" w:rsidRPr="00494477">
        <w:rPr>
          <w:rFonts w:ascii="Times New Roman" w:hAnsi="Times New Roman"/>
          <w:b w:val="0"/>
          <w:bCs w:val="0"/>
          <w:lang w:val="kk-KZ"/>
        </w:rPr>
        <w:t>сіби мамандары: брокерлер</w:t>
      </w:r>
    </w:p>
    <w:p w:rsidR="0043179A" w:rsidRPr="00494477" w:rsidRDefault="0043179A">
      <w:pPr>
        <w:pStyle w:val="a5"/>
        <w:widowControl w:val="0"/>
        <w:ind w:firstLine="567"/>
        <w:jc w:val="both"/>
        <w:rPr>
          <w:rFonts w:ascii="Times New Roman" w:hAnsi="Times New Roman"/>
          <w:b w:val="0"/>
          <w:bCs w:val="0"/>
          <w:lang w:val="kk-KZ"/>
        </w:rPr>
      </w:pPr>
      <w:r w:rsidRPr="00494477">
        <w:rPr>
          <w:rFonts w:ascii="Times New Roman" w:hAnsi="Times New Roman"/>
          <w:b w:val="0"/>
          <w:bCs w:val="0"/>
          <w:lang w:val="kk-KZ"/>
        </w:rPr>
        <w:t>дилерлер, инвестициялы</w:t>
      </w:r>
      <w:r w:rsidR="00DA2E11">
        <w:rPr>
          <w:rFonts w:ascii="Times New Roman" w:hAnsi="Times New Roman"/>
          <w:b w:val="0"/>
          <w:bCs w:val="0"/>
          <w:lang w:val="kk-KZ"/>
        </w:rPr>
        <w:t>қ басқ</w:t>
      </w:r>
      <w:r w:rsidRPr="00494477">
        <w:rPr>
          <w:rFonts w:ascii="Times New Roman" w:hAnsi="Times New Roman"/>
          <w:b w:val="0"/>
          <w:bCs w:val="0"/>
          <w:lang w:val="kk-KZ"/>
        </w:rPr>
        <w:t>арушылар, маркетмейкерлер,</w:t>
      </w:r>
    </w:p>
    <w:p w:rsidR="0043179A" w:rsidRPr="00494477" w:rsidRDefault="00DA2E11">
      <w:pPr>
        <w:pStyle w:val="a5"/>
        <w:widowControl w:val="0"/>
        <w:ind w:firstLine="567"/>
        <w:jc w:val="both"/>
        <w:rPr>
          <w:rFonts w:ascii="Times New Roman" w:hAnsi="Times New Roman"/>
          <w:b w:val="0"/>
          <w:bCs w:val="0"/>
          <w:lang w:val="kk-KZ"/>
        </w:rPr>
      </w:pPr>
      <w:r>
        <w:rPr>
          <w:rFonts w:ascii="Times New Roman" w:hAnsi="Times New Roman"/>
          <w:b w:val="0"/>
          <w:bCs w:val="0"/>
          <w:lang w:val="kk-KZ"/>
        </w:rPr>
        <w:t>- инвестициялық компаниялары, сақтандыру компаниялары, зейнетақы қорлары және т.б. қ</w:t>
      </w:r>
      <w:r w:rsidR="0043179A" w:rsidRPr="00494477">
        <w:rPr>
          <w:rFonts w:ascii="Times New Roman" w:hAnsi="Times New Roman"/>
          <w:b w:val="0"/>
          <w:bCs w:val="0"/>
          <w:lang w:val="kk-KZ"/>
        </w:rPr>
        <w:t>орлары;</w:t>
      </w:r>
    </w:p>
    <w:p w:rsidR="0043179A" w:rsidRPr="00494477" w:rsidRDefault="00DA2E11">
      <w:pPr>
        <w:pStyle w:val="a5"/>
        <w:widowControl w:val="0"/>
        <w:ind w:firstLine="567"/>
        <w:jc w:val="both"/>
        <w:rPr>
          <w:rFonts w:ascii="Times New Roman" w:hAnsi="Times New Roman"/>
          <w:b w:val="0"/>
          <w:bCs w:val="0"/>
          <w:lang w:val="kk-KZ"/>
        </w:rPr>
      </w:pPr>
      <w:r>
        <w:rPr>
          <w:rFonts w:ascii="Times New Roman" w:hAnsi="Times New Roman"/>
          <w:b w:val="0"/>
          <w:bCs w:val="0"/>
          <w:lang w:val="kk-KZ"/>
        </w:rPr>
        <w:t>- қ</w:t>
      </w:r>
      <w:r w:rsidR="0043179A" w:rsidRPr="00494477">
        <w:rPr>
          <w:rFonts w:ascii="Times New Roman" w:hAnsi="Times New Roman"/>
          <w:b w:val="0"/>
          <w:bCs w:val="0"/>
          <w:lang w:val="kk-KZ"/>
        </w:rPr>
        <w:t>ор биржал</w:t>
      </w:r>
      <w:r>
        <w:rPr>
          <w:rFonts w:ascii="Times New Roman" w:hAnsi="Times New Roman"/>
          <w:b w:val="0"/>
          <w:bCs w:val="0"/>
          <w:lang w:val="kk-KZ"/>
        </w:rPr>
        <w:t>арды, депозиттік, клирингтік  және басқа бағалы қағаздарды тіркейтін, сақтайтын ұ</w:t>
      </w:r>
      <w:r w:rsidR="0043179A" w:rsidRPr="00494477">
        <w:rPr>
          <w:rFonts w:ascii="Times New Roman" w:hAnsi="Times New Roman"/>
          <w:b w:val="0"/>
          <w:bCs w:val="0"/>
          <w:lang w:val="kk-KZ"/>
        </w:rPr>
        <w:t>йымдар.</w:t>
      </w:r>
    </w:p>
    <w:p w:rsidR="0043179A" w:rsidRPr="00494477" w:rsidRDefault="00DA2E11">
      <w:pPr>
        <w:pStyle w:val="a5"/>
        <w:widowControl w:val="0"/>
        <w:ind w:firstLine="567"/>
        <w:jc w:val="both"/>
        <w:rPr>
          <w:rFonts w:ascii="Times New Roman" w:hAnsi="Times New Roman"/>
          <w:b w:val="0"/>
          <w:bCs w:val="0"/>
          <w:lang w:val="kk-KZ"/>
        </w:rPr>
      </w:pPr>
      <w:r>
        <w:rPr>
          <w:rFonts w:ascii="Times New Roman" w:hAnsi="Times New Roman"/>
          <w:b w:val="0"/>
          <w:bCs w:val="0"/>
          <w:lang w:val="kk-KZ"/>
        </w:rPr>
        <w:t>Осы күрделі құрылымдардың қ</w:t>
      </w:r>
      <w:r w:rsidR="0043179A" w:rsidRPr="00494477">
        <w:rPr>
          <w:rFonts w:ascii="Times New Roman" w:hAnsi="Times New Roman"/>
          <w:b w:val="0"/>
          <w:bCs w:val="0"/>
          <w:lang w:val="kk-KZ"/>
        </w:rPr>
        <w:t>ызме</w:t>
      </w:r>
      <w:r>
        <w:rPr>
          <w:rFonts w:ascii="Times New Roman" w:hAnsi="Times New Roman"/>
          <w:b w:val="0"/>
          <w:bCs w:val="0"/>
          <w:lang w:val="kk-KZ"/>
        </w:rPr>
        <w:t>тін ұйымдастыратын, басқаратын және реттейтін заңдар мен ережелер және мемлекеттік органдар қ</w:t>
      </w:r>
      <w:r w:rsidR="0043179A" w:rsidRPr="00494477">
        <w:rPr>
          <w:rFonts w:ascii="Times New Roman" w:hAnsi="Times New Roman"/>
          <w:b w:val="0"/>
          <w:bCs w:val="0"/>
          <w:lang w:val="kk-KZ"/>
        </w:rPr>
        <w:t>ажет.</w:t>
      </w:r>
    </w:p>
    <w:p w:rsidR="0043179A" w:rsidRPr="00494477" w:rsidRDefault="00DA2E11">
      <w:pPr>
        <w:pStyle w:val="a5"/>
        <w:widowControl w:val="0"/>
        <w:ind w:firstLine="567"/>
        <w:jc w:val="both"/>
        <w:rPr>
          <w:rFonts w:ascii="Times New Roman" w:hAnsi="Times New Roman"/>
          <w:b w:val="0"/>
          <w:bCs w:val="0"/>
          <w:lang w:val="kk-KZ"/>
        </w:rPr>
      </w:pPr>
      <w:r>
        <w:rPr>
          <w:rFonts w:ascii="Times New Roman" w:hAnsi="Times New Roman"/>
          <w:b w:val="0"/>
          <w:bCs w:val="0"/>
          <w:lang w:val="kk-KZ"/>
        </w:rPr>
        <w:t>Айтылған мәселелердің барлығы мемлекетіміздің экономикалық дамуды</w:t>
      </w:r>
      <w:r w:rsidR="00EC4DD2">
        <w:rPr>
          <w:rFonts w:ascii="Times New Roman" w:hAnsi="Times New Roman"/>
          <w:b w:val="0"/>
          <w:bCs w:val="0"/>
          <w:lang w:val="kk-KZ"/>
        </w:rPr>
        <w:t>ң бүгінгі кездегі сатысында Қазақстан халқының жас буыны алдында жаңа, тіпті ерекше бағ</w:t>
      </w:r>
      <w:r w:rsidR="0043179A" w:rsidRPr="00494477">
        <w:rPr>
          <w:rFonts w:ascii="Times New Roman" w:hAnsi="Times New Roman"/>
          <w:b w:val="0"/>
          <w:bCs w:val="0"/>
          <w:lang w:val="kk-KZ"/>
        </w:rPr>
        <w:t>ыт, я</w:t>
      </w:r>
      <w:r w:rsidR="00EC4DD2">
        <w:rPr>
          <w:rFonts w:ascii="Times New Roman" w:hAnsi="Times New Roman"/>
          <w:b w:val="0"/>
          <w:bCs w:val="0"/>
          <w:lang w:val="kk-KZ"/>
        </w:rPr>
        <w:t>ғни бағалы қағаздарды шығару және сол қағаздар нарығындағ</w:t>
      </w:r>
      <w:r w:rsidR="0043179A" w:rsidRPr="00494477">
        <w:rPr>
          <w:rFonts w:ascii="Times New Roman" w:hAnsi="Times New Roman"/>
          <w:b w:val="0"/>
          <w:bCs w:val="0"/>
          <w:lang w:val="kk-KZ"/>
        </w:rPr>
        <w:t>ы операцияларды ме</w:t>
      </w:r>
      <w:r w:rsidR="00EC4DD2">
        <w:rPr>
          <w:rFonts w:ascii="Times New Roman" w:hAnsi="Times New Roman"/>
          <w:b w:val="0"/>
          <w:bCs w:val="0"/>
          <w:lang w:val="kk-KZ"/>
        </w:rPr>
        <w:t>ңгеру жә</w:t>
      </w:r>
      <w:r w:rsidR="0043179A" w:rsidRPr="00494477">
        <w:rPr>
          <w:rFonts w:ascii="Times New Roman" w:hAnsi="Times New Roman"/>
          <w:b w:val="0"/>
          <w:bCs w:val="0"/>
          <w:lang w:val="kk-KZ"/>
        </w:rPr>
        <w:t xml:space="preserve">не </w:t>
      </w:r>
      <w:r w:rsidR="00EC4DD2">
        <w:rPr>
          <w:rFonts w:ascii="Times New Roman" w:hAnsi="Times New Roman"/>
          <w:b w:val="0"/>
          <w:bCs w:val="0"/>
          <w:lang w:val="kk-KZ"/>
        </w:rPr>
        <w:t>құқықтық білімді, математикалық және бағдарламалық жағынын қамтитын және жинақтаған дағдыны ұғынуды талап ететін күрделі де қиын кәсіпшілік. Сонымен бірге өткен тә</w:t>
      </w:r>
      <w:r w:rsidR="0043179A" w:rsidRPr="00494477">
        <w:rPr>
          <w:rFonts w:ascii="Times New Roman" w:hAnsi="Times New Roman"/>
          <w:b w:val="0"/>
          <w:bCs w:val="0"/>
          <w:lang w:val="kk-KZ"/>
        </w:rPr>
        <w:t>жірбиені</w:t>
      </w:r>
      <w:r w:rsidR="00EC4DD2">
        <w:rPr>
          <w:rFonts w:ascii="Times New Roman" w:hAnsi="Times New Roman"/>
          <w:b w:val="0"/>
          <w:bCs w:val="0"/>
          <w:lang w:val="kk-KZ"/>
        </w:rPr>
        <w:t xml:space="preserve"> зерттеп және өз мемлекетіміздегі қазіргі қажеттілікті ескеріп, бағалы қағаздар нарығы туралы қарастырлады. Қaзipгi кезде Республикада бағалы қағаздар нарығы қалыптасу шағында. Оның даму жолында алғашқы ic-шаралар жүргізуде. Бюджеттің</w:t>
      </w:r>
      <w:r w:rsidR="0043179A" w:rsidRPr="00494477">
        <w:rPr>
          <w:rFonts w:ascii="Times New Roman" w:hAnsi="Times New Roman"/>
          <w:b w:val="0"/>
          <w:bCs w:val="0"/>
          <w:lang w:val="kk-KZ"/>
        </w:rPr>
        <w:t xml:space="preserve"> кемшілігін толтыру ма</w:t>
      </w:r>
      <w:r w:rsidR="00EC4DD2">
        <w:rPr>
          <w:rFonts w:ascii="Times New Roman" w:hAnsi="Times New Roman"/>
          <w:b w:val="0"/>
          <w:bCs w:val="0"/>
          <w:lang w:val="kk-KZ"/>
        </w:rPr>
        <w:t>қсатында мемлекет бұрынғыдай ақша белгілерін шығармай, оның орнына мемлекеттік бағалы қағаздар, мысалы мемлекеттік қысқa мерзімді вексельді шығара алады. Алайда, бағалы қағаздар нарығының</w:t>
      </w:r>
      <w:r w:rsidR="0043179A" w:rsidRPr="00494477">
        <w:rPr>
          <w:rFonts w:ascii="Times New Roman" w:hAnsi="Times New Roman"/>
          <w:b w:val="0"/>
          <w:bCs w:val="0"/>
          <w:lang w:val="kk-KZ"/>
        </w:rPr>
        <w:t xml:space="preserve"> дамуы жолында </w:t>
      </w:r>
      <w:r w:rsidR="00EC4DD2">
        <w:rPr>
          <w:rFonts w:ascii="Times New Roman" w:hAnsi="Times New Roman"/>
          <w:b w:val="0"/>
          <w:bCs w:val="0"/>
          <w:lang w:val="kk-KZ"/>
        </w:rPr>
        <w:t>шешуін талап ететін экономикалық және ә</w:t>
      </w:r>
      <w:r w:rsidR="0043179A" w:rsidRPr="00494477">
        <w:rPr>
          <w:rFonts w:ascii="Times New Roman" w:hAnsi="Times New Roman"/>
          <w:b w:val="0"/>
          <w:bCs w:val="0"/>
          <w:lang w:val="kk-KZ"/>
        </w:rPr>
        <w:t>леуметік-психол</w:t>
      </w:r>
      <w:r w:rsidR="00EC4DD2">
        <w:rPr>
          <w:rFonts w:ascii="Times New Roman" w:hAnsi="Times New Roman"/>
          <w:b w:val="0"/>
          <w:bCs w:val="0"/>
          <w:lang w:val="kk-KZ"/>
        </w:rPr>
        <w:t>огиялық мәселелер кө</w:t>
      </w:r>
      <w:r w:rsidR="0043179A" w:rsidRPr="00494477">
        <w:rPr>
          <w:rFonts w:ascii="Times New Roman" w:hAnsi="Times New Roman"/>
          <w:b w:val="0"/>
          <w:bCs w:val="0"/>
          <w:lang w:val="kk-KZ"/>
        </w:rPr>
        <w:t>п кездесті. Соның ішінде экономикалық мәселелерге тоқтайтын болсақ:</w:t>
      </w:r>
    </w:p>
    <w:p w:rsidR="0043179A" w:rsidRPr="00494477" w:rsidRDefault="00EC4DD2">
      <w:pPr>
        <w:pStyle w:val="30"/>
        <w:widowControl w:val="0"/>
        <w:ind w:firstLine="567"/>
        <w:rPr>
          <w:rFonts w:ascii="Times New Roman" w:hAnsi="Times New Roman"/>
          <w:sz w:val="28"/>
          <w:lang w:val="kk-KZ"/>
        </w:rPr>
      </w:pPr>
      <w:r>
        <w:rPr>
          <w:rFonts w:ascii="Times New Roman" w:hAnsi="Times New Roman"/>
          <w:sz w:val="28"/>
          <w:lang w:val="kk-KZ"/>
        </w:rPr>
        <w:t>а) нарықты реттейтін механизмнің жоқтығ</w:t>
      </w:r>
      <w:r w:rsidR="0043179A" w:rsidRPr="00494477">
        <w:rPr>
          <w:rFonts w:ascii="Times New Roman" w:hAnsi="Times New Roman"/>
          <w:sz w:val="28"/>
          <w:lang w:val="kk-KZ"/>
        </w:rPr>
        <w:t>ы;</w:t>
      </w:r>
    </w:p>
    <w:p w:rsidR="0043179A" w:rsidRPr="00494477" w:rsidRDefault="00EC4DD2">
      <w:pPr>
        <w:widowControl w:val="0"/>
        <w:ind w:firstLine="567"/>
        <w:jc w:val="both"/>
        <w:rPr>
          <w:sz w:val="28"/>
          <w:lang w:val="kk-KZ"/>
        </w:rPr>
      </w:pPr>
      <w:r>
        <w:rPr>
          <w:sz w:val="28"/>
          <w:lang w:val="kk-KZ"/>
        </w:rPr>
        <w:t>ә) бағалы қағаздар нарығын дамытатын бірыңғай көзқарас жүйесінің</w:t>
      </w:r>
      <w:r w:rsidR="00867C7A">
        <w:rPr>
          <w:sz w:val="28"/>
          <w:lang w:val="kk-KZ"/>
        </w:rPr>
        <w:t xml:space="preserve"> жоқтығ</w:t>
      </w:r>
      <w:r w:rsidR="0043179A" w:rsidRPr="00494477">
        <w:rPr>
          <w:sz w:val="28"/>
          <w:lang w:val="kk-KZ"/>
        </w:rPr>
        <w:t>ы;</w:t>
      </w:r>
    </w:p>
    <w:p w:rsidR="0043179A" w:rsidRPr="00494477" w:rsidRDefault="00867C7A">
      <w:pPr>
        <w:widowControl w:val="0"/>
        <w:ind w:firstLine="567"/>
        <w:jc w:val="both"/>
        <w:rPr>
          <w:sz w:val="28"/>
          <w:lang w:val="kk-KZ"/>
        </w:rPr>
      </w:pPr>
      <w:r>
        <w:rPr>
          <w:sz w:val="28"/>
          <w:lang w:val="kk-KZ"/>
        </w:rPr>
        <w:t>б) заңдардың мү</w:t>
      </w:r>
      <w:r w:rsidR="0043179A" w:rsidRPr="00494477">
        <w:rPr>
          <w:sz w:val="28"/>
          <w:lang w:val="kk-KZ"/>
        </w:rPr>
        <w:t>лтіксіз орындалмауы;</w:t>
      </w:r>
    </w:p>
    <w:p w:rsidR="0043179A" w:rsidRPr="00494477" w:rsidRDefault="0043179A">
      <w:pPr>
        <w:widowControl w:val="0"/>
        <w:ind w:firstLine="567"/>
        <w:jc w:val="both"/>
        <w:rPr>
          <w:sz w:val="28"/>
          <w:lang w:val="kk-KZ"/>
        </w:rPr>
      </w:pPr>
      <w:r w:rsidRPr="00494477">
        <w:rPr>
          <w:sz w:val="28"/>
          <w:lang w:val="kk-KZ"/>
        </w:rPr>
        <w:t>в) салымдарды тіркеу</w:t>
      </w:r>
      <w:r w:rsidR="00867C7A">
        <w:rPr>
          <w:sz w:val="28"/>
          <w:lang w:val="kk-KZ"/>
        </w:rPr>
        <w:t xml:space="preserve"> жүйесінің жоқтығ</w:t>
      </w:r>
      <w:r w:rsidRPr="00494477">
        <w:rPr>
          <w:sz w:val="28"/>
          <w:lang w:val="kk-KZ"/>
        </w:rPr>
        <w:t>ы;</w:t>
      </w:r>
    </w:p>
    <w:p w:rsidR="0043179A" w:rsidRPr="00494477" w:rsidRDefault="00867C7A">
      <w:pPr>
        <w:pStyle w:val="30"/>
        <w:widowControl w:val="0"/>
        <w:ind w:firstLine="567"/>
        <w:rPr>
          <w:rFonts w:ascii="Times New Roman" w:hAnsi="Times New Roman"/>
          <w:sz w:val="28"/>
          <w:lang w:val="kk-KZ"/>
        </w:rPr>
      </w:pPr>
      <w:r>
        <w:rPr>
          <w:rFonts w:ascii="Times New Roman" w:hAnsi="Times New Roman"/>
          <w:sz w:val="28"/>
          <w:lang w:val="kk-KZ"/>
        </w:rPr>
        <w:t>г) бағалы қағаздар нарығының материалдық техникалық негізінің аздығ</w:t>
      </w:r>
      <w:r w:rsidR="0043179A" w:rsidRPr="00494477">
        <w:rPr>
          <w:rFonts w:ascii="Times New Roman" w:hAnsi="Times New Roman"/>
          <w:sz w:val="28"/>
          <w:lang w:val="kk-KZ"/>
        </w:rPr>
        <w:t>ы;</w:t>
      </w:r>
    </w:p>
    <w:p w:rsidR="0043179A" w:rsidRPr="00494477" w:rsidRDefault="00867C7A">
      <w:pPr>
        <w:widowControl w:val="0"/>
        <w:ind w:firstLine="567"/>
        <w:jc w:val="both"/>
        <w:rPr>
          <w:sz w:val="28"/>
          <w:lang w:val="kk-KZ"/>
        </w:rPr>
      </w:pPr>
      <w:r>
        <w:rPr>
          <w:sz w:val="28"/>
          <w:lang w:val="kk-KZ"/>
        </w:rPr>
        <w:t>д) нарық инфрақұрылымы өсу деңгейінің тө</w:t>
      </w:r>
      <w:r w:rsidR="0043179A" w:rsidRPr="00494477">
        <w:rPr>
          <w:sz w:val="28"/>
          <w:lang w:val="kk-KZ"/>
        </w:rPr>
        <w:t>мендік жатады.</w:t>
      </w:r>
    </w:p>
    <w:p w:rsidR="0043179A" w:rsidRPr="00494477" w:rsidRDefault="00867C7A">
      <w:pPr>
        <w:widowControl w:val="0"/>
        <w:ind w:firstLine="567"/>
        <w:jc w:val="both"/>
        <w:rPr>
          <w:sz w:val="28"/>
          <w:lang w:val="kk-KZ"/>
        </w:rPr>
      </w:pPr>
      <w:r>
        <w:rPr>
          <w:sz w:val="28"/>
          <w:lang w:val="kk-KZ"/>
        </w:rPr>
        <w:t xml:space="preserve">   Ал, әлеуметтік-психологиялық мә</w:t>
      </w:r>
      <w:r w:rsidR="0043179A" w:rsidRPr="00494477">
        <w:rPr>
          <w:sz w:val="28"/>
          <w:lang w:val="kk-KZ"/>
        </w:rPr>
        <w:t>селе</w:t>
      </w:r>
      <w:r>
        <w:rPr>
          <w:sz w:val="28"/>
          <w:lang w:val="kk-KZ"/>
        </w:rPr>
        <w:t>лерге тоқтайтын болсақ, олар бағалы қағаздар нарығ</w:t>
      </w:r>
      <w:r w:rsidR="0043179A" w:rsidRPr="00494477">
        <w:rPr>
          <w:sz w:val="28"/>
          <w:lang w:val="kk-KZ"/>
        </w:rPr>
        <w:t>ында мамандандардың азд</w:t>
      </w:r>
      <w:r>
        <w:rPr>
          <w:sz w:val="28"/>
          <w:lang w:val="kk-KZ"/>
        </w:rPr>
        <w:t>ығы мен халықтың инвестициялық белсенділігінің  төменгі деңгейлігі жатады. Бұл мәселелер халықтың басым көпшілігінің бағалы қағаздар нарығының мәнін тү</w:t>
      </w:r>
      <w:r w:rsidR="0043179A" w:rsidRPr="00494477">
        <w:rPr>
          <w:sz w:val="28"/>
          <w:lang w:val="kk-KZ"/>
        </w:rPr>
        <w:t>сінбеушілігі мен</w:t>
      </w:r>
      <w:r>
        <w:rPr>
          <w:sz w:val="28"/>
          <w:lang w:val="kk-KZ"/>
        </w:rPr>
        <w:t xml:space="preserve"> инвестиция беруге психологиялық дайындығының жоқтығ</w:t>
      </w:r>
      <w:r w:rsidR="0043179A" w:rsidRPr="00494477">
        <w:rPr>
          <w:sz w:val="28"/>
          <w:lang w:val="kk-KZ"/>
        </w:rPr>
        <w:t>ынан туындайды.</w:t>
      </w:r>
    </w:p>
    <w:p w:rsidR="0043179A" w:rsidRPr="00494477" w:rsidRDefault="00867C7A">
      <w:pPr>
        <w:widowControl w:val="0"/>
        <w:ind w:firstLine="567"/>
        <w:jc w:val="both"/>
        <w:rPr>
          <w:sz w:val="28"/>
          <w:lang w:val="kk-KZ"/>
        </w:rPr>
      </w:pPr>
      <w:r>
        <w:rPr>
          <w:sz w:val="28"/>
          <w:lang w:val="kk-KZ"/>
        </w:rPr>
        <w:t>Дүниежүзілік нарық</w:t>
      </w:r>
      <w:r w:rsidR="0043179A" w:rsidRPr="00494477">
        <w:rPr>
          <w:sz w:val="28"/>
          <w:lang w:val="kk-KZ"/>
        </w:rPr>
        <w:t xml:space="preserve"> та</w:t>
      </w:r>
      <w:r>
        <w:rPr>
          <w:sz w:val="28"/>
          <w:lang w:val="kk-KZ"/>
        </w:rPr>
        <w:t>рихында бағалы қағаздар нарығының негізгі ү</w:t>
      </w:r>
      <w:r w:rsidR="0043179A" w:rsidRPr="00494477">
        <w:rPr>
          <w:sz w:val="28"/>
          <w:lang w:val="kk-KZ"/>
        </w:rPr>
        <w:t>ш үлrici (моделі) бар. Олар:</w:t>
      </w:r>
    </w:p>
    <w:p w:rsidR="0043179A" w:rsidRPr="00494477" w:rsidRDefault="00867C7A">
      <w:pPr>
        <w:widowControl w:val="0"/>
        <w:ind w:firstLine="567"/>
        <w:jc w:val="both"/>
        <w:rPr>
          <w:sz w:val="28"/>
          <w:lang w:val="kk-KZ"/>
        </w:rPr>
      </w:pPr>
      <w:r>
        <w:rPr>
          <w:sz w:val="28"/>
          <w:lang w:val="kk-KZ"/>
        </w:rPr>
        <w:t>1. Банктік үлгi - онда бағалы қағаздар нарығы   механизмі арқылы банктер қаржы қорларын бөледі (мысалы, бұл үлгі Германияда, Австрияда, Белгияда көп тараған). Бұл ү</w:t>
      </w:r>
      <w:r w:rsidR="0043179A" w:rsidRPr="00494477">
        <w:rPr>
          <w:sz w:val="28"/>
          <w:lang w:val="kk-KZ"/>
        </w:rPr>
        <w:t xml:space="preserve">лгi бойынша экономиканы инвестициялау мен мемлекеттік </w:t>
      </w:r>
      <w:r>
        <w:rPr>
          <w:sz w:val="28"/>
          <w:lang w:val="kk-KZ"/>
        </w:rPr>
        <w:t>бюджет кемшілгін жоюды банктер ө</w:t>
      </w:r>
      <w:r w:rsidR="0043179A" w:rsidRPr="00494477">
        <w:rPr>
          <w:sz w:val="28"/>
          <w:lang w:val="kk-KZ"/>
        </w:rPr>
        <w:t>з міндетіне алады.</w:t>
      </w:r>
    </w:p>
    <w:p w:rsidR="0043179A" w:rsidRPr="00494477" w:rsidRDefault="00867C7A">
      <w:pPr>
        <w:widowControl w:val="0"/>
        <w:ind w:firstLine="567"/>
        <w:jc w:val="both"/>
        <w:rPr>
          <w:sz w:val="28"/>
          <w:lang w:val="kk-KZ"/>
        </w:rPr>
      </w:pPr>
      <w:r>
        <w:rPr>
          <w:sz w:val="28"/>
          <w:lang w:val="kk-KZ"/>
        </w:rPr>
        <w:t>2. Банктік емес үлгі немесе нарықтық үлгі — онда бағалы қағаздар нapығ</w:t>
      </w:r>
      <w:r w:rsidR="005050E9">
        <w:rPr>
          <w:sz w:val="28"/>
          <w:lang w:val="kk-KZ"/>
        </w:rPr>
        <w:t>ы механизмі арқылы қаржы қорын  бөлумен банк емес мекемелер шұғылданады (мысалы, АҚШ-та, Ұ</w:t>
      </w:r>
      <w:r w:rsidR="0043179A" w:rsidRPr="00494477">
        <w:rPr>
          <w:sz w:val="28"/>
          <w:lang w:val="kk-KZ"/>
        </w:rPr>
        <w:t>лыбританияд</w:t>
      </w:r>
      <w:r w:rsidR="005050E9">
        <w:rPr>
          <w:sz w:val="28"/>
          <w:lang w:val="kk-KZ"/>
        </w:rPr>
        <w:t>а, Малайзияда,  Пәкстанда, Сингапурда). Бұл үлгі бойынша бағалы қағаздар нарығы демократиялық жолмен өркендейді. Қаржының негізгі бөлігі жеке тұлғалардың ақшасы. Ол банктен алған ақшаға қарағанда "арзан" ақ</w:t>
      </w:r>
      <w:r w:rsidR="0043179A" w:rsidRPr="00494477">
        <w:rPr>
          <w:sz w:val="28"/>
          <w:lang w:val="kk-KZ"/>
        </w:rPr>
        <w:t>ша.</w:t>
      </w:r>
    </w:p>
    <w:p w:rsidR="0043179A" w:rsidRPr="00494477" w:rsidRDefault="005050E9">
      <w:pPr>
        <w:widowControl w:val="0"/>
        <w:ind w:firstLine="567"/>
        <w:jc w:val="both"/>
        <w:rPr>
          <w:sz w:val="28"/>
          <w:lang w:val="kk-KZ"/>
        </w:rPr>
      </w:pPr>
      <w:r>
        <w:rPr>
          <w:sz w:val="28"/>
          <w:lang w:val="kk-KZ"/>
        </w:rPr>
        <w:t>3. Аралас үлгі — онда бағалы қағаздар нарығ</w:t>
      </w:r>
      <w:r w:rsidR="0043179A" w:rsidRPr="00494477">
        <w:rPr>
          <w:sz w:val="28"/>
          <w:lang w:val="kk-KZ"/>
        </w:rPr>
        <w:t>ы м</w:t>
      </w:r>
      <w:r>
        <w:rPr>
          <w:sz w:val="28"/>
          <w:lang w:val="kk-KZ"/>
        </w:rPr>
        <w:t>еханизмі арқылы қаржы қорын бө</w:t>
      </w:r>
      <w:r w:rsidR="0043179A" w:rsidRPr="00494477">
        <w:rPr>
          <w:sz w:val="28"/>
          <w:lang w:val="kk-KZ"/>
        </w:rPr>
        <w:t>лумен банктер</w:t>
      </w:r>
      <w:r>
        <w:rPr>
          <w:sz w:val="28"/>
          <w:lang w:val="kk-KZ"/>
        </w:rPr>
        <w:t xml:space="preserve"> де,  банк емес мекемелер де шұғ</w:t>
      </w:r>
      <w:r w:rsidR="0043179A" w:rsidRPr="00494477">
        <w:rPr>
          <w:sz w:val="28"/>
          <w:lang w:val="kk-KZ"/>
        </w:rPr>
        <w:t>ылданады (мысалы,  Жапонияда).</w:t>
      </w:r>
    </w:p>
    <w:p w:rsidR="0043179A" w:rsidRPr="00494477" w:rsidRDefault="005050E9" w:rsidP="00426134">
      <w:pPr>
        <w:widowControl w:val="0"/>
        <w:ind w:firstLine="567"/>
        <w:jc w:val="both"/>
        <w:rPr>
          <w:sz w:val="28"/>
          <w:lang w:val="kk-KZ"/>
        </w:rPr>
      </w:pPr>
      <w:r>
        <w:rPr>
          <w:sz w:val="28"/>
          <w:lang w:val="kk-KZ"/>
        </w:rPr>
        <w:t xml:space="preserve"> Еліміздің бағалы қағаздар нарығының epeкшелігi-кіші жә</w:t>
      </w:r>
      <w:r w:rsidR="0043179A" w:rsidRPr="00494477">
        <w:rPr>
          <w:sz w:val="28"/>
          <w:lang w:val="kk-KZ"/>
        </w:rPr>
        <w:t xml:space="preserve">не жалпы </w:t>
      </w:r>
      <w:r>
        <w:rPr>
          <w:sz w:val="28"/>
          <w:lang w:val="kk-KZ"/>
        </w:rPr>
        <w:t xml:space="preserve"> жекеменшіктендіру механизмі арқылы меншік қатынастарын ө</w:t>
      </w:r>
      <w:r w:rsidR="0043179A" w:rsidRPr="00494477">
        <w:rPr>
          <w:sz w:val="28"/>
          <w:lang w:val="kk-KZ"/>
        </w:rPr>
        <w:t>згертуге жеке инвесторлар мен</w:t>
      </w:r>
      <w:r>
        <w:rPr>
          <w:sz w:val="28"/>
          <w:lang w:val="kk-KZ"/>
        </w:rPr>
        <w:t xml:space="preserve"> өз мемлекетіміздің әрбір азаматын қатыстыру. Соның нә</w:t>
      </w:r>
      <w:r w:rsidR="0043179A" w:rsidRPr="00494477">
        <w:rPr>
          <w:sz w:val="28"/>
          <w:lang w:val="kk-KZ"/>
        </w:rPr>
        <w:t>тижес</w:t>
      </w:r>
      <w:r>
        <w:rPr>
          <w:sz w:val="28"/>
          <w:lang w:val="kk-KZ"/>
        </w:rPr>
        <w:t>інде жекеменшіктендіруге банк жүйесі қатынасқан жоқ. Дүниежүзілік тәжірбие дәлелдегендей  банктер бағалы қағаздар нарығында жеке үстемдік (монополизация) роль атқарады. Дәл осы жағдай кө</w:t>
      </w:r>
      <w:r w:rsidR="0043179A" w:rsidRPr="00494477">
        <w:rPr>
          <w:sz w:val="28"/>
          <w:lang w:val="kk-KZ"/>
        </w:rPr>
        <w:t>пшілік мемл</w:t>
      </w:r>
      <w:r>
        <w:rPr>
          <w:sz w:val="28"/>
          <w:lang w:val="kk-KZ"/>
        </w:rPr>
        <w:t>екеттерің бағалы қағаздар нарығының банктік үлгісінен бас тартуына әкеп соқтырды. Сондықтан еліміздігі экономикалық өзrеpic әлеуметтік бейімделген бағалы қағаздар нарығын құруға негізделгені дұ</w:t>
      </w:r>
      <w:r w:rsidR="00426134">
        <w:rPr>
          <w:sz w:val="28"/>
          <w:lang w:val="kk-KZ"/>
        </w:rPr>
        <w:t>рыс. Отандық бағалы қағаздар нарығының құрылуына ә</w:t>
      </w:r>
      <w:r w:rsidR="0043179A" w:rsidRPr="00494477">
        <w:rPr>
          <w:sz w:val="28"/>
          <w:lang w:val="kk-KZ"/>
        </w:rPr>
        <w:t>рбір азаматты</w:t>
      </w:r>
      <w:r w:rsidR="00426134">
        <w:rPr>
          <w:sz w:val="28"/>
          <w:lang w:val="kk-KZ"/>
        </w:rPr>
        <w:t>ң қатысуына  мүмкіндік берген жөн. Дәл осы мүмкіндіктерді бағалы қағаздар нарығының банктік емес үлгісі  яғни немесе нарықтық  ү</w:t>
      </w:r>
      <w:r w:rsidR="0043179A" w:rsidRPr="00494477">
        <w:rPr>
          <w:sz w:val="28"/>
          <w:lang w:val="kk-KZ"/>
        </w:rPr>
        <w:t>лгісі іске асыра алады деген  ойлар бар.</w:t>
      </w:r>
    </w:p>
    <w:p w:rsidR="0043179A" w:rsidRPr="00494477" w:rsidRDefault="00426134">
      <w:pPr>
        <w:pStyle w:val="a4"/>
        <w:widowControl w:val="0"/>
        <w:spacing w:line="240" w:lineRule="auto"/>
        <w:ind w:firstLine="567"/>
        <w:rPr>
          <w:rFonts w:ascii="Times New Roman" w:hAnsi="Times New Roman"/>
          <w:lang w:val="kk-KZ"/>
        </w:rPr>
      </w:pPr>
      <w:r>
        <w:rPr>
          <w:rFonts w:ascii="Times New Roman" w:hAnsi="Times New Roman"/>
          <w:lang w:val="kk-KZ"/>
        </w:rPr>
        <w:t>Бағалы қағаздар нapығының нарықтық үлгісінің банктік үлгіден айырмашылық</w:t>
      </w:r>
      <w:r w:rsidR="0043179A" w:rsidRPr="00494477">
        <w:rPr>
          <w:rFonts w:ascii="Times New Roman" w:hAnsi="Times New Roman"/>
          <w:lang w:val="kk-KZ"/>
        </w:rPr>
        <w:t>тары мыналар:</w:t>
      </w:r>
    </w:p>
    <w:p w:rsidR="0043179A" w:rsidRPr="00494477" w:rsidRDefault="0043179A">
      <w:pPr>
        <w:widowControl w:val="0"/>
        <w:ind w:firstLine="567"/>
        <w:jc w:val="both"/>
        <w:rPr>
          <w:sz w:val="28"/>
          <w:lang w:val="kk-KZ"/>
        </w:rPr>
      </w:pPr>
      <w:r w:rsidRPr="00494477">
        <w:rPr>
          <w:sz w:val="28"/>
          <w:lang w:val="kk-KZ"/>
        </w:rPr>
        <w:t xml:space="preserve">- </w:t>
      </w:r>
      <w:r w:rsidR="00426134">
        <w:rPr>
          <w:sz w:val="28"/>
          <w:lang w:val="kk-KZ"/>
        </w:rPr>
        <w:t>нapықтa акционерлік капитал үлгісінің кө</w:t>
      </w:r>
      <w:r w:rsidRPr="00494477">
        <w:rPr>
          <w:sz w:val="28"/>
          <w:lang w:val="kk-KZ"/>
        </w:rPr>
        <w:t>птiгi;</w:t>
      </w:r>
    </w:p>
    <w:p w:rsidR="0043179A" w:rsidRPr="00494477" w:rsidRDefault="00C96F85">
      <w:pPr>
        <w:widowControl w:val="0"/>
        <w:ind w:firstLine="567"/>
        <w:jc w:val="both"/>
        <w:rPr>
          <w:sz w:val="28"/>
          <w:lang w:val="kk-KZ"/>
        </w:rPr>
      </w:pPr>
      <w:r>
        <w:rPr>
          <w:sz w:val="28"/>
          <w:lang w:val="kk-KZ"/>
        </w:rPr>
        <w:t>- үлестік бағалы қағаздардардың қарыздық қағаздардан кө</w:t>
      </w:r>
      <w:r w:rsidR="0043179A" w:rsidRPr="00494477">
        <w:rPr>
          <w:sz w:val="28"/>
          <w:lang w:val="kk-KZ"/>
        </w:rPr>
        <w:t>птігі;</w:t>
      </w:r>
    </w:p>
    <w:p w:rsidR="0043179A" w:rsidRPr="00494477" w:rsidRDefault="00CE329B">
      <w:pPr>
        <w:widowControl w:val="0"/>
        <w:ind w:firstLine="567"/>
        <w:jc w:val="both"/>
        <w:rPr>
          <w:sz w:val="28"/>
          <w:lang w:val="kk-KZ"/>
        </w:rPr>
      </w:pPr>
      <w:r>
        <w:rPr>
          <w:sz w:val="28"/>
          <w:lang w:val="kk-KZ"/>
        </w:rPr>
        <w:t>- өндірісті қ</w:t>
      </w:r>
      <w:r w:rsidR="0043179A" w:rsidRPr="00494477">
        <w:rPr>
          <w:sz w:val="28"/>
          <w:lang w:val="kk-KZ"/>
        </w:rPr>
        <w:t>аржыландыру</w:t>
      </w:r>
      <w:r w:rsidR="00C96F85">
        <w:rPr>
          <w:sz w:val="28"/>
          <w:lang w:val="kk-KZ"/>
        </w:rPr>
        <w:t>дағы тура банктік несиенің аздығ</w:t>
      </w:r>
      <w:r w:rsidR="0043179A" w:rsidRPr="00494477">
        <w:rPr>
          <w:sz w:val="28"/>
          <w:lang w:val="kk-KZ"/>
        </w:rPr>
        <w:t>ы;</w:t>
      </w:r>
    </w:p>
    <w:p w:rsidR="0043179A" w:rsidRPr="00494477" w:rsidRDefault="00CE329B">
      <w:pPr>
        <w:widowControl w:val="0"/>
        <w:ind w:firstLine="567"/>
        <w:jc w:val="both"/>
        <w:rPr>
          <w:sz w:val="28"/>
          <w:lang w:val="kk-KZ"/>
        </w:rPr>
      </w:pPr>
      <w:r>
        <w:rPr>
          <w:sz w:val="28"/>
          <w:lang w:val="kk-KZ"/>
        </w:rPr>
        <w:t>- нарықтағы банк емес мекемелердің кө</w:t>
      </w:r>
      <w:r w:rsidR="0043179A" w:rsidRPr="00494477">
        <w:rPr>
          <w:sz w:val="28"/>
          <w:lang w:val="kk-KZ"/>
        </w:rPr>
        <w:t>птігі.</w:t>
      </w:r>
    </w:p>
    <w:p w:rsidR="0043179A" w:rsidRPr="00494477" w:rsidRDefault="0043179A">
      <w:pPr>
        <w:widowControl w:val="0"/>
        <w:ind w:firstLine="567"/>
        <w:jc w:val="both"/>
        <w:rPr>
          <w:sz w:val="28"/>
          <w:lang w:val="kk-KZ"/>
        </w:rPr>
      </w:pPr>
      <w:r w:rsidRPr="00494477">
        <w:rPr>
          <w:sz w:val="28"/>
          <w:lang w:val="kk-KZ"/>
        </w:rPr>
        <w:t>Б</w:t>
      </w:r>
      <w:r w:rsidR="00C96F85">
        <w:rPr>
          <w:sz w:val="28"/>
          <w:lang w:val="kk-KZ"/>
        </w:rPr>
        <w:t>ұ</w:t>
      </w:r>
      <w:r w:rsidR="00AC3F59">
        <w:rPr>
          <w:sz w:val="28"/>
          <w:lang w:val="kk-KZ"/>
        </w:rPr>
        <w:t>лардан басқ</w:t>
      </w:r>
      <w:r w:rsidR="00CE329B">
        <w:rPr>
          <w:sz w:val="28"/>
          <w:lang w:val="kk-KZ"/>
        </w:rPr>
        <w:t>а мемлекетіміздің бағалы қағ</w:t>
      </w:r>
      <w:r w:rsidRPr="00494477">
        <w:rPr>
          <w:sz w:val="28"/>
          <w:lang w:val="kk-KZ"/>
        </w:rPr>
        <w:t>азд</w:t>
      </w:r>
      <w:r w:rsidR="00CE329B">
        <w:rPr>
          <w:sz w:val="28"/>
          <w:lang w:val="kk-KZ"/>
        </w:rPr>
        <w:t>ар нapығының нapықтық үлгісін таңдап алуға себепші болған ү</w:t>
      </w:r>
      <w:r w:rsidRPr="00494477">
        <w:rPr>
          <w:sz w:val="28"/>
          <w:lang w:val="kk-KZ"/>
        </w:rPr>
        <w:t>ш фактор бар. Олар:</w:t>
      </w:r>
    </w:p>
    <w:p w:rsidR="0043179A" w:rsidRPr="00494477" w:rsidRDefault="00CE329B">
      <w:pPr>
        <w:widowControl w:val="0"/>
        <w:ind w:firstLine="567"/>
        <w:jc w:val="both"/>
        <w:rPr>
          <w:sz w:val="28"/>
          <w:lang w:val="kk-KZ"/>
        </w:rPr>
      </w:pPr>
      <w:r>
        <w:rPr>
          <w:sz w:val="28"/>
          <w:lang w:val="kk-KZ"/>
        </w:rPr>
        <w:t>Бірінші өндірісті өркендету үшін шығарылып сатылған акциядан түскен aқшa-ол "арзан" aқшa өнеркәсіп өндірісін акционерлік қ</w:t>
      </w:r>
      <w:r w:rsidR="00AC3F59">
        <w:rPr>
          <w:sz w:val="28"/>
          <w:lang w:val="kk-KZ"/>
        </w:rPr>
        <w:t>оғам етіп  қайта құру - өндіpіcті ұйымдастырудың ең</w:t>
      </w:r>
      <w:r w:rsidR="0043179A" w:rsidRPr="00494477">
        <w:rPr>
          <w:sz w:val="28"/>
          <w:lang w:val="kk-KZ"/>
        </w:rPr>
        <w:t xml:space="preserve"> тиімд</w:t>
      </w:r>
      <w:r w:rsidR="00AC3F59">
        <w:rPr>
          <w:sz w:val="28"/>
          <w:lang w:val="kk-KZ"/>
        </w:rPr>
        <w:t>і формасы. Себебі акционерлердің де, онда қызмет істеп жүргендердің де мү</w:t>
      </w:r>
      <w:r w:rsidR="0043179A" w:rsidRPr="00494477">
        <w:rPr>
          <w:sz w:val="28"/>
          <w:lang w:val="kk-KZ"/>
        </w:rPr>
        <w:t>ддесі шешедi.</w:t>
      </w:r>
    </w:p>
    <w:p w:rsidR="0043179A" w:rsidRPr="00494477" w:rsidRDefault="00AC3F59">
      <w:pPr>
        <w:pStyle w:val="30"/>
        <w:widowControl w:val="0"/>
        <w:ind w:firstLine="567"/>
        <w:rPr>
          <w:rFonts w:ascii="Times New Roman" w:hAnsi="Times New Roman"/>
          <w:sz w:val="28"/>
          <w:lang w:val="kk-KZ"/>
        </w:rPr>
      </w:pPr>
      <w:r>
        <w:rPr>
          <w:rFonts w:ascii="Times New Roman" w:hAnsi="Times New Roman"/>
          <w:sz w:val="28"/>
          <w:lang w:val="kk-KZ"/>
        </w:rPr>
        <w:t>Екінші әлі көп yaқытқa дейін  еліміздің нарығында өндіріс саласын өз активтері мен (қ</w:t>
      </w:r>
      <w:r w:rsidR="0043179A" w:rsidRPr="00494477">
        <w:rPr>
          <w:rFonts w:ascii="Times New Roman" w:hAnsi="Times New Roman"/>
          <w:sz w:val="28"/>
          <w:lang w:val="kk-KZ"/>
        </w:rPr>
        <w:t>аржыл</w:t>
      </w:r>
      <w:r>
        <w:rPr>
          <w:rFonts w:ascii="Times New Roman" w:hAnsi="Times New Roman"/>
          <w:sz w:val="28"/>
          <w:lang w:val="kk-KZ"/>
        </w:rPr>
        <w:t>арымен) инвестициялайтын отандық ұйымдар болмайды. Сондық</w:t>
      </w:r>
      <w:r w:rsidR="0043179A" w:rsidRPr="00494477">
        <w:rPr>
          <w:rFonts w:ascii="Times New Roman" w:hAnsi="Times New Roman"/>
          <w:sz w:val="28"/>
          <w:lang w:val="kk-KZ"/>
        </w:rPr>
        <w:t>тан мемлекеттік менш</w:t>
      </w:r>
      <w:r>
        <w:rPr>
          <w:rFonts w:ascii="Times New Roman" w:hAnsi="Times New Roman"/>
          <w:sz w:val="28"/>
          <w:lang w:val="kk-KZ"/>
        </w:rPr>
        <w:t>ікті жалпы жекеменшіктендіру арқылы халықты кәсіпорын басқаруына тарту жақын арада бұл механизмді пайдалануға мү</w:t>
      </w:r>
      <w:r w:rsidR="0043179A" w:rsidRPr="00494477">
        <w:rPr>
          <w:rFonts w:ascii="Times New Roman" w:hAnsi="Times New Roman"/>
          <w:sz w:val="28"/>
          <w:lang w:val="kk-KZ"/>
        </w:rPr>
        <w:t>мкіндік береді.</w:t>
      </w:r>
    </w:p>
    <w:p w:rsidR="0043179A" w:rsidRPr="00494477" w:rsidRDefault="00AC3F59">
      <w:pPr>
        <w:widowControl w:val="0"/>
        <w:ind w:firstLine="567"/>
        <w:jc w:val="both"/>
        <w:rPr>
          <w:sz w:val="28"/>
          <w:lang w:val="kk-KZ"/>
        </w:rPr>
      </w:pPr>
      <w:r>
        <w:rPr>
          <w:sz w:val="28"/>
          <w:lang w:val="kk-KZ"/>
        </w:rPr>
        <w:t>Үшінші саясат факторы — дүниежүзіндегі сияқты, елімізде бос ақша көздерінің нeгiзri иесі – халық</w:t>
      </w:r>
      <w:r w:rsidR="0043179A" w:rsidRPr="00494477">
        <w:rPr>
          <w:sz w:val="28"/>
          <w:lang w:val="kk-KZ"/>
        </w:rPr>
        <w:t>. Жекеменшіктендіру купондары a</w:t>
      </w:r>
      <w:r>
        <w:rPr>
          <w:sz w:val="28"/>
          <w:lang w:val="kk-KZ"/>
        </w:rPr>
        <w:t>pқылы әрбір адамды акционерлік қоғамның меншік иесі болу құқын жүзеге асыру-бү</w:t>
      </w:r>
      <w:r w:rsidR="0043179A" w:rsidRPr="00494477">
        <w:rPr>
          <w:sz w:val="28"/>
          <w:lang w:val="kk-KZ"/>
        </w:rPr>
        <w:t xml:space="preserve">гінгі </w:t>
      </w:r>
      <w:r>
        <w:rPr>
          <w:sz w:val="28"/>
          <w:lang w:val="kk-KZ"/>
        </w:rPr>
        <w:t>кездегі ең кезекті саясат (халықтың</w:t>
      </w:r>
      <w:r w:rsidR="0043179A" w:rsidRPr="00494477">
        <w:rPr>
          <w:sz w:val="28"/>
          <w:lang w:val="kk-KZ"/>
        </w:rPr>
        <w:t xml:space="preserve"> социалистік менталитетін есептегенде).</w:t>
      </w:r>
    </w:p>
    <w:p w:rsidR="0043179A" w:rsidRPr="00494477" w:rsidRDefault="00AC3F59">
      <w:pPr>
        <w:widowControl w:val="0"/>
        <w:ind w:firstLine="567"/>
        <w:jc w:val="both"/>
        <w:rPr>
          <w:sz w:val="28"/>
          <w:lang w:val="kk-KZ"/>
        </w:rPr>
      </w:pPr>
      <w:r>
        <w:rPr>
          <w:sz w:val="28"/>
          <w:lang w:val="kk-KZ"/>
        </w:rPr>
        <w:t>Сонымен Қазақстанның қалыптасып келе жатқан бағалы қағаздар нарығының ү</w:t>
      </w:r>
      <w:r w:rsidR="0043179A" w:rsidRPr="00494477">
        <w:rPr>
          <w:sz w:val="28"/>
          <w:lang w:val="kk-KZ"/>
        </w:rPr>
        <w:t>л</w:t>
      </w:r>
      <w:r>
        <w:rPr>
          <w:sz w:val="28"/>
          <w:lang w:val="kk-KZ"/>
        </w:rPr>
        <w:t>гісіне факты бірыңғай көзқарас жоқ. Сондықтан бағалы қағаздар нарығына уақыт талабына сай әлі де біраз өзгерістер енгізілуі мү</w:t>
      </w:r>
      <w:r w:rsidR="0043179A" w:rsidRPr="00494477">
        <w:rPr>
          <w:sz w:val="28"/>
          <w:lang w:val="kk-KZ"/>
        </w:rPr>
        <w:t>мкін.</w:t>
      </w:r>
    </w:p>
    <w:p w:rsidR="0043179A" w:rsidRPr="00494477" w:rsidRDefault="00AC3F59">
      <w:pPr>
        <w:pStyle w:val="a4"/>
        <w:keepLines/>
        <w:widowControl w:val="0"/>
        <w:spacing w:line="240" w:lineRule="auto"/>
        <w:ind w:firstLine="709"/>
        <w:rPr>
          <w:rFonts w:ascii="Times New Roman" w:hAnsi="Times New Roman"/>
          <w:lang w:val="kk-KZ"/>
        </w:rPr>
      </w:pPr>
      <w:r>
        <w:rPr>
          <w:rFonts w:ascii="Times New Roman" w:hAnsi="Times New Roman"/>
          <w:lang w:val="kk-KZ"/>
        </w:rPr>
        <w:t>Жалған (алдамшы) капитал деген – қосымша құнның бір бө</w:t>
      </w:r>
      <w:r w:rsidR="0043179A" w:rsidRPr="00494477">
        <w:rPr>
          <w:rFonts w:ascii="Times New Roman" w:hAnsi="Times New Roman"/>
          <w:lang w:val="kk-KZ"/>
        </w:rPr>
        <w:t>лігін дивидент немесе</w:t>
      </w:r>
      <w:r>
        <w:rPr>
          <w:rFonts w:ascii="Times New Roman" w:hAnsi="Times New Roman"/>
          <w:lang w:val="kk-KZ"/>
        </w:rPr>
        <w:t xml:space="preserve"> процент ретінде иемденуге құқық беретін бағалы қағаздар иесінің   титулық</w:t>
      </w:r>
      <w:r w:rsidR="0043179A" w:rsidRPr="00494477">
        <w:rPr>
          <w:rFonts w:ascii="Times New Roman" w:hAnsi="Times New Roman"/>
          <w:lang w:val="kk-KZ"/>
        </w:rPr>
        <w:t xml:space="preserve"> </w:t>
      </w:r>
      <w:r>
        <w:rPr>
          <w:rFonts w:ascii="Times New Roman" w:hAnsi="Times New Roman"/>
          <w:lang w:val="kk-KZ"/>
        </w:rPr>
        <w:t>бағалы қағ</w:t>
      </w:r>
      <w:r w:rsidR="0043179A" w:rsidRPr="00494477">
        <w:rPr>
          <w:rFonts w:ascii="Times New Roman" w:hAnsi="Times New Roman"/>
          <w:lang w:val="kk-KZ"/>
        </w:rPr>
        <w:t>аздар – акция</w:t>
      </w:r>
      <w:r>
        <w:rPr>
          <w:rFonts w:ascii="Times New Roman" w:hAnsi="Times New Roman"/>
          <w:lang w:val="kk-KZ"/>
        </w:rPr>
        <w:t>лар, облигациялар, вексельдер және басқа да түрлерде көрінетін капитал. Бағалы қағ</w:t>
      </w:r>
      <w:r w:rsidR="0043179A" w:rsidRPr="00494477">
        <w:rPr>
          <w:rFonts w:ascii="Times New Roman" w:hAnsi="Times New Roman"/>
          <w:lang w:val="kk-KZ"/>
        </w:rPr>
        <w:t>азда</w:t>
      </w:r>
      <w:r>
        <w:rPr>
          <w:rFonts w:ascii="Times New Roman" w:hAnsi="Times New Roman"/>
          <w:lang w:val="kk-KZ"/>
        </w:rPr>
        <w:t>рды жалған капитал деп атауға себеп болғ</w:t>
      </w:r>
      <w:r w:rsidR="0043179A" w:rsidRPr="00494477">
        <w:rPr>
          <w:rFonts w:ascii="Times New Roman" w:hAnsi="Times New Roman"/>
          <w:lang w:val="kk-KZ"/>
        </w:rPr>
        <w:t xml:space="preserve">андар мыналар: </w:t>
      </w:r>
    </w:p>
    <w:p w:rsidR="0043179A" w:rsidRPr="00494477" w:rsidRDefault="00AC3F59">
      <w:pPr>
        <w:widowControl w:val="0"/>
        <w:ind w:firstLine="539"/>
        <w:jc w:val="both"/>
        <w:rPr>
          <w:sz w:val="28"/>
          <w:lang w:val="kk-KZ"/>
        </w:rPr>
      </w:pPr>
      <w:r>
        <w:rPr>
          <w:sz w:val="28"/>
          <w:lang w:val="kk-KZ"/>
        </w:rPr>
        <w:t>Біріншіден, табыс көзі – тауар өндірісі. Ал бағалы қағаздардың пайда болуы ө</w:t>
      </w:r>
      <w:r w:rsidR="0043179A" w:rsidRPr="00494477">
        <w:rPr>
          <w:sz w:val="28"/>
          <w:lang w:val="kk-KZ"/>
        </w:rPr>
        <w:t>ндірістік капита</w:t>
      </w:r>
      <w:r>
        <w:rPr>
          <w:sz w:val="28"/>
          <w:lang w:val="kk-KZ"/>
        </w:rPr>
        <w:t>лмен тікелей байланысты. Өнім өндірістен айналымға түсіп, табыс әкеледі. Ал бағалы қағаздар ө</w:t>
      </w:r>
      <w:r w:rsidR="0043179A" w:rsidRPr="00494477">
        <w:rPr>
          <w:sz w:val="28"/>
          <w:lang w:val="kk-KZ"/>
        </w:rPr>
        <w:t>ндір</w:t>
      </w:r>
      <w:r>
        <w:rPr>
          <w:sz w:val="28"/>
          <w:lang w:val="kk-KZ"/>
        </w:rPr>
        <w:t>істен тыс тек айналымнан табыс әкеледі деген бүлдыр қ</w:t>
      </w:r>
      <w:r w:rsidR="0043179A" w:rsidRPr="00494477">
        <w:rPr>
          <w:sz w:val="28"/>
          <w:lang w:val="kk-KZ"/>
        </w:rPr>
        <w:t>иял пайда болады.</w:t>
      </w:r>
    </w:p>
    <w:p w:rsidR="0043179A" w:rsidRPr="00494477" w:rsidRDefault="00AC3F59">
      <w:pPr>
        <w:keepNext/>
        <w:widowControl w:val="0"/>
        <w:ind w:firstLine="539"/>
        <w:jc w:val="both"/>
        <w:rPr>
          <w:sz w:val="28"/>
          <w:lang w:val="kk-KZ"/>
        </w:rPr>
      </w:pPr>
      <w:r>
        <w:rPr>
          <w:sz w:val="28"/>
          <w:lang w:val="kk-KZ"/>
        </w:rPr>
        <w:t>Екіншіден, бағалы қағаздардың</w:t>
      </w:r>
      <w:r w:rsidR="0043179A" w:rsidRPr="00494477">
        <w:rPr>
          <w:sz w:val="28"/>
          <w:lang w:val="kk-KZ"/>
        </w:rPr>
        <w:t xml:space="preserve"> капи</w:t>
      </w:r>
      <w:r>
        <w:rPr>
          <w:sz w:val="28"/>
          <w:lang w:val="kk-KZ"/>
        </w:rPr>
        <w:t>тал болып есептейтін себебі оларды сатуғ</w:t>
      </w:r>
      <w:r w:rsidR="0043179A" w:rsidRPr="00494477">
        <w:rPr>
          <w:sz w:val="28"/>
          <w:lang w:val="kk-KZ"/>
        </w:rPr>
        <w:t>а болады. Бі</w:t>
      </w:r>
      <w:r>
        <w:rPr>
          <w:sz w:val="28"/>
          <w:lang w:val="kk-KZ"/>
        </w:rPr>
        <w:t>рақ олардың өз құны өте төмен, ал нарықтық бағалар ирроцианалдық сипатта (ө</w:t>
      </w:r>
      <w:r w:rsidR="0043179A" w:rsidRPr="00494477">
        <w:rPr>
          <w:sz w:val="28"/>
          <w:lang w:val="kk-KZ"/>
        </w:rPr>
        <w:t>лшеусіз сандар) б</w:t>
      </w:r>
      <w:r>
        <w:rPr>
          <w:sz w:val="28"/>
          <w:lang w:val="kk-KZ"/>
        </w:rPr>
        <w:t>олады. Жалған капиталдың бағасы капиталға сұраныс пен ұсыныстың арқасына және бағалы қағаздарды сатудан түскен табыстың мөлшеріне байланысты анықталады. Капиталғ</w:t>
      </w:r>
      <w:r w:rsidR="0043179A" w:rsidRPr="00494477">
        <w:rPr>
          <w:sz w:val="28"/>
          <w:lang w:val="kk-KZ"/>
        </w:rPr>
        <w:t>а с</w:t>
      </w:r>
      <w:r>
        <w:rPr>
          <w:sz w:val="28"/>
          <w:lang w:val="kk-KZ"/>
        </w:rPr>
        <w:t>ұраныс оның ұсынысынан жоғары болса  жә</w:t>
      </w:r>
      <w:r w:rsidR="0043179A" w:rsidRPr="00494477">
        <w:rPr>
          <w:sz w:val="28"/>
          <w:lang w:val="kk-KZ"/>
        </w:rPr>
        <w:t>не од</w:t>
      </w:r>
      <w:r>
        <w:rPr>
          <w:sz w:val="28"/>
          <w:lang w:val="kk-KZ"/>
        </w:rPr>
        <w:t>ан тү</w:t>
      </w:r>
      <w:r w:rsidR="00C32E95">
        <w:rPr>
          <w:sz w:val="28"/>
          <w:lang w:val="kk-KZ"/>
        </w:rPr>
        <w:t>скен табыстың мөлшері де жоғары болса  оның жалған капиталдың бағасы оғ</w:t>
      </w:r>
      <w:r w:rsidR="0043179A" w:rsidRPr="00494477">
        <w:rPr>
          <w:sz w:val="28"/>
          <w:lang w:val="kk-KZ"/>
        </w:rPr>
        <w:t>ан т</w:t>
      </w:r>
      <w:r w:rsidR="00C32E95">
        <w:rPr>
          <w:sz w:val="28"/>
          <w:lang w:val="kk-KZ"/>
        </w:rPr>
        <w:t xml:space="preserve">ура пропоцианалды кемді. </w:t>
      </w:r>
    </w:p>
    <w:p w:rsidR="0043179A" w:rsidRPr="00494477" w:rsidRDefault="00C32E95">
      <w:pPr>
        <w:pStyle w:val="3"/>
        <w:widowControl w:val="0"/>
        <w:ind w:firstLine="0"/>
        <w:jc w:val="both"/>
        <w:rPr>
          <w:lang w:val="kk-KZ"/>
        </w:rPr>
      </w:pPr>
      <w:r>
        <w:rPr>
          <w:lang w:val="kk-KZ"/>
        </w:rPr>
        <w:t>1. бағалы қағаздардың  айналысы қор биржасынан және несие жү</w:t>
      </w:r>
      <w:r w:rsidR="0043179A" w:rsidRPr="00494477">
        <w:rPr>
          <w:lang w:val="kk-KZ"/>
        </w:rPr>
        <w:t xml:space="preserve">йесінен басталады, </w:t>
      </w:r>
      <w:r>
        <w:rPr>
          <w:lang w:val="kk-KZ"/>
        </w:rPr>
        <w:t>ал нақты капитал өндіріс  аясына қызмет кө</w:t>
      </w:r>
      <w:r w:rsidR="0043179A" w:rsidRPr="00494477">
        <w:rPr>
          <w:lang w:val="kk-KZ"/>
        </w:rPr>
        <w:t xml:space="preserve">рскетеді; </w:t>
      </w:r>
    </w:p>
    <w:p w:rsidR="0043179A" w:rsidRPr="00494477" w:rsidRDefault="00C32E95">
      <w:pPr>
        <w:pStyle w:val="3"/>
        <w:widowControl w:val="0"/>
        <w:ind w:firstLine="0"/>
        <w:jc w:val="both"/>
        <w:rPr>
          <w:lang w:val="kk-KZ"/>
        </w:rPr>
      </w:pPr>
      <w:r>
        <w:rPr>
          <w:lang w:val="kk-KZ"/>
        </w:rPr>
        <w:t>2. жалған капиталдың мөлшері бағалы қағаздардың артылатын жиынтық бағасы, яғни бағалы қағаздардың  бағалы қағаздарды сатудан түскен табысының капиталға айналуымен анықталады. Ал өндірістік нақ</w:t>
      </w:r>
      <w:r w:rsidR="0043179A" w:rsidRPr="00494477">
        <w:rPr>
          <w:lang w:val="kk-KZ"/>
        </w:rPr>
        <w:t>ты капиталд</w:t>
      </w:r>
      <w:r>
        <w:rPr>
          <w:lang w:val="kk-KZ"/>
        </w:rPr>
        <w:t>ан түскен пайда сол нақты капиталдың өз мөлшеріне байланысты болады. Жалған капиталдың</w:t>
      </w:r>
      <w:r w:rsidR="0043179A" w:rsidRPr="00494477">
        <w:rPr>
          <w:lang w:val="kk-KZ"/>
        </w:rPr>
        <w:t xml:space="preserve"> пайда болуын К.Маркс «капиталдану</w:t>
      </w:r>
      <w:r>
        <w:rPr>
          <w:lang w:val="kk-KZ"/>
        </w:rPr>
        <w:t>» деп атады. Ал капиталдану – мүліктің немесе нақты  капиталдың ақша капиталына айналуы деген  ұғым. (К.Маркс, Ф.Энгельс. Шығ</w:t>
      </w:r>
      <w:r w:rsidR="0043179A" w:rsidRPr="00494477">
        <w:rPr>
          <w:lang w:val="kk-KZ"/>
        </w:rPr>
        <w:t>армалар, 25</w:t>
      </w:r>
      <w:r>
        <w:rPr>
          <w:lang w:val="kk-KZ"/>
        </w:rPr>
        <w:t xml:space="preserve"> том, 2 бөлім, 9 бет) жалған капиталдың мөлшерінің өзгеруі нақты капитал көлемінің ө</w:t>
      </w:r>
      <w:r w:rsidR="0043179A" w:rsidRPr="00494477">
        <w:rPr>
          <w:lang w:val="kk-KZ"/>
        </w:rPr>
        <w:t>згеру</w:t>
      </w:r>
      <w:r>
        <w:rPr>
          <w:lang w:val="kk-KZ"/>
        </w:rPr>
        <w:t>і</w:t>
      </w:r>
      <w:r w:rsidR="0043179A" w:rsidRPr="00494477">
        <w:rPr>
          <w:lang w:val="kk-KZ"/>
        </w:rPr>
        <w:t xml:space="preserve">не </w:t>
      </w:r>
      <w:r>
        <w:rPr>
          <w:lang w:val="kk-KZ"/>
        </w:rPr>
        <w:t>дә</w:t>
      </w:r>
      <w:r w:rsidR="002E246D">
        <w:rPr>
          <w:lang w:val="kk-KZ"/>
        </w:rPr>
        <w:t>л келмейді. Жалпы алғанда, қалған капитал нақты капиталға қарағанда шапшаң өседі. Бұл жағдай акционерлік кәсіпорындардың тез дамуына, бағалы қағаздардан тү</w:t>
      </w:r>
      <w:r w:rsidR="0043179A" w:rsidRPr="00494477">
        <w:rPr>
          <w:lang w:val="kk-KZ"/>
        </w:rPr>
        <w:t>сетін  д</w:t>
      </w:r>
      <w:r w:rsidR="002E246D">
        <w:rPr>
          <w:lang w:val="kk-KZ"/>
        </w:rPr>
        <w:t>ивиденд пен процент мөлшерінің айырмашылығына және де  бағалы қағаздардың кездері тез ұлғ</w:t>
      </w:r>
      <w:r w:rsidR="0043179A" w:rsidRPr="00494477">
        <w:rPr>
          <w:lang w:val="kk-KZ"/>
        </w:rPr>
        <w:t>аюына байланысты болады.</w:t>
      </w:r>
    </w:p>
    <w:p w:rsidR="0043179A" w:rsidRPr="00494477" w:rsidRDefault="002E246D">
      <w:pPr>
        <w:widowControl w:val="0"/>
        <w:ind w:firstLine="567"/>
        <w:jc w:val="both"/>
        <w:rPr>
          <w:sz w:val="28"/>
          <w:lang w:val="kk-KZ"/>
        </w:rPr>
      </w:pPr>
      <w:r>
        <w:rPr>
          <w:sz w:val="28"/>
          <w:lang w:val="kk-KZ"/>
        </w:rPr>
        <w:t>Бағалы қағаздар нарығының</w:t>
      </w:r>
      <w:r w:rsidR="0043179A" w:rsidRPr="00494477">
        <w:rPr>
          <w:sz w:val="28"/>
          <w:lang w:val="kk-KZ"/>
        </w:rPr>
        <w:t xml:space="preserve"> кейбір эл</w:t>
      </w:r>
      <w:r>
        <w:rPr>
          <w:sz w:val="28"/>
          <w:lang w:val="kk-KZ"/>
        </w:rPr>
        <w:t>ементтері 20-жылдары KСPO-да жаңа экономикалық</w:t>
      </w:r>
      <w:r w:rsidR="0043179A" w:rsidRPr="00494477">
        <w:rPr>
          <w:sz w:val="28"/>
          <w:lang w:val="kk-KZ"/>
        </w:rPr>
        <w:t xml:space="preserve"> са</w:t>
      </w:r>
      <w:r>
        <w:rPr>
          <w:sz w:val="28"/>
          <w:lang w:val="kk-KZ"/>
        </w:rPr>
        <w:t>ясат кезінде болған. Ал қазipri егемен Қазақстанда бағалы қағаздар нарығының алғашқы нұсқалары Кеңес Одағы заңдарының негізінде 10-жылдардың</w:t>
      </w:r>
      <w:r w:rsidR="0043179A" w:rsidRPr="00494477">
        <w:rPr>
          <w:sz w:val="28"/>
          <w:lang w:val="kk-KZ"/>
        </w:rPr>
        <w:t xml:space="preserve"> басынан бастап пайда бола бастады.</w:t>
      </w:r>
    </w:p>
    <w:p w:rsidR="0043179A" w:rsidRPr="00494477" w:rsidRDefault="002E246D" w:rsidP="000343B2">
      <w:pPr>
        <w:widowControl w:val="0"/>
        <w:ind w:firstLine="567"/>
        <w:jc w:val="both"/>
        <w:rPr>
          <w:sz w:val="28"/>
          <w:lang w:val="kk-KZ"/>
        </w:rPr>
      </w:pPr>
      <w:r>
        <w:rPr>
          <w:sz w:val="28"/>
          <w:lang w:val="kk-KZ"/>
        </w:rPr>
        <w:t>Бағалы қағаздар нарығы тек әдеттеп тауар-ақша қатыстары және меншік қ</w:t>
      </w:r>
      <w:r w:rsidR="0043179A" w:rsidRPr="00494477">
        <w:rPr>
          <w:sz w:val="28"/>
          <w:lang w:val="kk-KZ"/>
        </w:rPr>
        <w:t xml:space="preserve">атынастары </w:t>
      </w:r>
      <w:r>
        <w:rPr>
          <w:sz w:val="28"/>
          <w:lang w:val="kk-KZ"/>
        </w:rPr>
        <w:t xml:space="preserve">жағдайында дамуы мүмкін. </w:t>
      </w:r>
    </w:p>
    <w:p w:rsidR="0043179A" w:rsidRPr="00494477" w:rsidRDefault="00AD7216">
      <w:pPr>
        <w:widowControl w:val="0"/>
        <w:ind w:firstLine="567"/>
        <w:jc w:val="both"/>
        <w:rPr>
          <w:sz w:val="28"/>
          <w:lang w:val="kk-KZ"/>
        </w:rPr>
      </w:pPr>
      <w:r>
        <w:rPr>
          <w:sz w:val="28"/>
          <w:lang w:val="kk-KZ"/>
        </w:rPr>
        <w:t>Бағалы қағаздар ақша капиталының немесе басқа  материалды құндылық</w:t>
      </w:r>
      <w:r w:rsidR="00FD6AE3">
        <w:rPr>
          <w:sz w:val="28"/>
          <w:lang w:val="kk-KZ"/>
        </w:rPr>
        <w:t>тардың орнына жү</w:t>
      </w:r>
      <w:r w:rsidR="0043179A" w:rsidRPr="00494477">
        <w:rPr>
          <w:sz w:val="28"/>
          <w:lang w:val="kk-KZ"/>
        </w:rPr>
        <w:t>ретін «си</w:t>
      </w:r>
      <w:r>
        <w:rPr>
          <w:sz w:val="28"/>
          <w:lang w:val="kk-KZ"/>
        </w:rPr>
        <w:t>мволды» болғандықтан оны «қордың қ</w:t>
      </w:r>
      <w:r w:rsidR="00FD6AE3">
        <w:rPr>
          <w:sz w:val="28"/>
          <w:lang w:val="kk-KZ"/>
        </w:rPr>
        <w:t>ұ</w:t>
      </w:r>
      <w:r>
        <w:rPr>
          <w:sz w:val="28"/>
          <w:lang w:val="kk-KZ"/>
        </w:rPr>
        <w:t>ндылық</w:t>
      </w:r>
      <w:r w:rsidR="0043179A" w:rsidRPr="00494477">
        <w:rPr>
          <w:sz w:val="28"/>
          <w:lang w:val="kk-KZ"/>
        </w:rPr>
        <w:t>тары» деп те атайды. Соныме</w:t>
      </w:r>
      <w:r>
        <w:rPr>
          <w:sz w:val="28"/>
          <w:lang w:val="kk-KZ"/>
        </w:rPr>
        <w:t>н қатар, бағалы қағаздар "қ</w:t>
      </w:r>
      <w:r w:rsidR="00FD6AE3">
        <w:rPr>
          <w:sz w:val="28"/>
          <w:lang w:val="kk-KZ"/>
        </w:rPr>
        <w:t>ордың</w:t>
      </w:r>
      <w:r w:rsidR="0043179A" w:rsidRPr="00494477">
        <w:rPr>
          <w:sz w:val="28"/>
          <w:lang w:val="kk-KZ"/>
        </w:rPr>
        <w:t xml:space="preserve"> инст</w:t>
      </w:r>
      <w:r>
        <w:rPr>
          <w:sz w:val="28"/>
          <w:lang w:val="kk-KZ"/>
        </w:rPr>
        <w:t>рументі  немесе қ</w:t>
      </w:r>
      <w:r w:rsidR="00FD6AE3">
        <w:rPr>
          <w:sz w:val="28"/>
          <w:lang w:val="kk-KZ"/>
        </w:rPr>
        <w:t>ұ</w:t>
      </w:r>
      <w:r w:rsidR="007101ED">
        <w:rPr>
          <w:sz w:val="28"/>
          <w:lang w:val="kk-KZ"/>
        </w:rPr>
        <w:t>ралы</w:t>
      </w:r>
      <w:r w:rsidR="0043179A" w:rsidRPr="00494477">
        <w:rPr>
          <w:sz w:val="28"/>
          <w:lang w:val="kk-KZ"/>
        </w:rPr>
        <w:t>" болып та</w:t>
      </w:r>
      <w:r>
        <w:rPr>
          <w:sz w:val="28"/>
          <w:lang w:val="kk-KZ"/>
        </w:rPr>
        <w:t xml:space="preserve"> есептеледі. Себебі  тек сол  құралды пайдаланып, нақты қ</w:t>
      </w:r>
      <w:r w:rsidR="00FD6AE3">
        <w:rPr>
          <w:sz w:val="28"/>
          <w:lang w:val="kk-KZ"/>
        </w:rPr>
        <w:t>ұ</w:t>
      </w:r>
      <w:r>
        <w:rPr>
          <w:sz w:val="28"/>
          <w:lang w:val="kk-KZ"/>
        </w:rPr>
        <w:t>ндылық</w:t>
      </w:r>
      <w:r w:rsidR="0043179A" w:rsidRPr="00494477">
        <w:rPr>
          <w:sz w:val="28"/>
          <w:lang w:val="kk-KZ"/>
        </w:rPr>
        <w:t>т</w:t>
      </w:r>
      <w:r>
        <w:rPr>
          <w:sz w:val="28"/>
          <w:lang w:val="kk-KZ"/>
        </w:rPr>
        <w:t>арға қол жеткізуге немесе сол қ</w:t>
      </w:r>
      <w:r w:rsidR="00FD6AE3">
        <w:rPr>
          <w:sz w:val="28"/>
          <w:lang w:val="kk-KZ"/>
        </w:rPr>
        <w:t>ұ</w:t>
      </w:r>
      <w:r>
        <w:rPr>
          <w:sz w:val="28"/>
          <w:lang w:val="kk-KZ"/>
        </w:rPr>
        <w:t>ндылық</w:t>
      </w:r>
      <w:r w:rsidR="0043179A" w:rsidRPr="00494477">
        <w:rPr>
          <w:sz w:val="28"/>
          <w:lang w:val="kk-KZ"/>
        </w:rPr>
        <w:t>тар бip субъектіден екінш</w:t>
      </w:r>
      <w:r>
        <w:rPr>
          <w:sz w:val="28"/>
          <w:lang w:val="kk-KZ"/>
        </w:rPr>
        <w:t>іге ауысуына болады. Сонымен бағалы қағаздар нарығы капитал нарығ</w:t>
      </w:r>
      <w:r w:rsidR="00FD6AE3">
        <w:rPr>
          <w:sz w:val="28"/>
          <w:lang w:val="kk-KZ"/>
        </w:rPr>
        <w:t>ының</w:t>
      </w:r>
      <w:r>
        <w:rPr>
          <w:sz w:val="28"/>
          <w:lang w:val="kk-KZ"/>
        </w:rPr>
        <w:t>, яғни ақша және басқ</w:t>
      </w:r>
      <w:r w:rsidR="0043179A" w:rsidRPr="00494477">
        <w:rPr>
          <w:sz w:val="28"/>
          <w:lang w:val="kk-KZ"/>
        </w:rPr>
        <w:t>а мат</w:t>
      </w:r>
      <w:r>
        <w:rPr>
          <w:sz w:val="28"/>
          <w:lang w:val="kk-KZ"/>
        </w:rPr>
        <w:t>ериалдық құндылықтардың нақты қ</w:t>
      </w:r>
      <w:r w:rsidR="00FD6AE3">
        <w:rPr>
          <w:sz w:val="28"/>
          <w:lang w:val="kk-KZ"/>
        </w:rPr>
        <w:t>ызметін кө</w:t>
      </w:r>
      <w:r w:rsidR="0043179A" w:rsidRPr="00494477">
        <w:rPr>
          <w:sz w:val="28"/>
          <w:lang w:val="kk-KZ"/>
        </w:rPr>
        <w:t>рсетеді.</w:t>
      </w:r>
    </w:p>
    <w:p w:rsidR="0043179A" w:rsidRPr="00494477" w:rsidRDefault="00AD7216">
      <w:pPr>
        <w:widowControl w:val="0"/>
        <w:ind w:firstLine="567"/>
        <w:jc w:val="both"/>
        <w:rPr>
          <w:sz w:val="28"/>
          <w:lang w:val="kk-KZ"/>
        </w:rPr>
      </w:pPr>
      <w:r>
        <w:rPr>
          <w:sz w:val="28"/>
          <w:lang w:val="kk-KZ"/>
        </w:rPr>
        <w:t>Бағалы қағ</w:t>
      </w:r>
      <w:r w:rsidR="0043179A" w:rsidRPr="00494477">
        <w:rPr>
          <w:sz w:val="28"/>
          <w:lang w:val="kk-KZ"/>
        </w:rPr>
        <w:t xml:space="preserve">аздар </w:t>
      </w:r>
      <w:r>
        <w:rPr>
          <w:sz w:val="28"/>
          <w:lang w:val="kk-KZ"/>
        </w:rPr>
        <w:t>нарығы — нарықтық</w:t>
      </w:r>
      <w:r w:rsidR="00FD6AE3">
        <w:rPr>
          <w:sz w:val="28"/>
          <w:lang w:val="kk-KZ"/>
        </w:rPr>
        <w:t xml:space="preserve"> экономикада кө</w:t>
      </w:r>
      <w:r w:rsidR="0043179A" w:rsidRPr="00494477">
        <w:rPr>
          <w:sz w:val="28"/>
          <w:lang w:val="kk-KZ"/>
        </w:rPr>
        <w:t>тпеге</w:t>
      </w:r>
      <w:r>
        <w:rPr>
          <w:sz w:val="28"/>
          <w:lang w:val="kk-KZ"/>
        </w:rPr>
        <w:t>н кездейсоқ</w:t>
      </w:r>
      <w:r w:rsidR="00FD6AE3">
        <w:rPr>
          <w:sz w:val="28"/>
          <w:lang w:val="kk-KZ"/>
        </w:rPr>
        <w:t xml:space="preserve"> болатын процестердің реттеушісі. Бұ</w:t>
      </w:r>
      <w:r w:rsidR="0043179A" w:rsidRPr="00494477">
        <w:rPr>
          <w:sz w:val="28"/>
          <w:lang w:val="kk-KZ"/>
        </w:rPr>
        <w:t>л алдымен кап</w:t>
      </w:r>
      <w:r>
        <w:rPr>
          <w:sz w:val="28"/>
          <w:lang w:val="kk-KZ"/>
        </w:rPr>
        <w:t>италды инвестициялау процесіне қ</w:t>
      </w:r>
      <w:r w:rsidR="0043179A" w:rsidRPr="00494477">
        <w:rPr>
          <w:sz w:val="28"/>
          <w:lang w:val="kk-KZ"/>
        </w:rPr>
        <w:t>атысты. Ка</w:t>
      </w:r>
      <w:r>
        <w:rPr>
          <w:sz w:val="28"/>
          <w:lang w:val="kk-KZ"/>
        </w:rPr>
        <w:t>питалды инвестициялау деген оның капиталға муқ</w:t>
      </w:r>
      <w:r w:rsidR="0043179A" w:rsidRPr="00494477">
        <w:rPr>
          <w:sz w:val="28"/>
          <w:lang w:val="kk-KZ"/>
        </w:rPr>
        <w:t xml:space="preserve">таж </w:t>
      </w:r>
      <w:r>
        <w:rPr>
          <w:sz w:val="28"/>
          <w:lang w:val="kk-KZ"/>
        </w:rPr>
        <w:t>өндіріс салаларына қ</w:t>
      </w:r>
      <w:r w:rsidR="00FD6AE3">
        <w:rPr>
          <w:sz w:val="28"/>
          <w:lang w:val="kk-KZ"/>
        </w:rPr>
        <w:t>ұ</w:t>
      </w:r>
      <w:r>
        <w:rPr>
          <w:sz w:val="28"/>
          <w:lang w:val="kk-KZ"/>
        </w:rPr>
        <w:t>йылуы, ал артық болған уақ</w:t>
      </w:r>
      <w:r w:rsidR="0043179A" w:rsidRPr="00494477">
        <w:rPr>
          <w:sz w:val="28"/>
          <w:lang w:val="kk-KZ"/>
        </w:rPr>
        <w:t>ытта сол са</w:t>
      </w:r>
      <w:r>
        <w:rPr>
          <w:sz w:val="28"/>
          <w:lang w:val="kk-KZ"/>
        </w:rPr>
        <w:t>ладан кері алынуы. Капиталдың</w:t>
      </w:r>
      <w:r w:rsidR="00FD6AE3">
        <w:rPr>
          <w:sz w:val="28"/>
          <w:lang w:val="kk-KZ"/>
        </w:rPr>
        <w:t xml:space="preserve"> бұ</w:t>
      </w:r>
      <w:r w:rsidR="0043179A" w:rsidRPr="00494477">
        <w:rPr>
          <w:sz w:val="28"/>
          <w:lang w:val="kk-KZ"/>
        </w:rPr>
        <w:t>н</w:t>
      </w:r>
      <w:r w:rsidR="00FD6AE3">
        <w:rPr>
          <w:sz w:val="28"/>
          <w:lang w:val="kk-KZ"/>
        </w:rPr>
        <w:t>дай айналыс механизмі мынадан тү</w:t>
      </w:r>
      <w:r w:rsidR="0043179A" w:rsidRPr="00494477">
        <w:rPr>
          <w:sz w:val="28"/>
          <w:lang w:val="kk-KZ"/>
        </w:rPr>
        <w:t>сінікті. Мысалы, ке</w:t>
      </w:r>
      <w:r>
        <w:rPr>
          <w:sz w:val="28"/>
          <w:lang w:val="kk-KZ"/>
        </w:rPr>
        <w:t>йбір тауарларға немесе қ</w:t>
      </w:r>
      <w:r w:rsidR="00FD6AE3">
        <w:rPr>
          <w:sz w:val="28"/>
          <w:lang w:val="kk-KZ"/>
        </w:rPr>
        <w:t xml:space="preserve">ызмет </w:t>
      </w:r>
      <w:r>
        <w:rPr>
          <w:sz w:val="28"/>
          <w:lang w:val="kk-KZ"/>
        </w:rPr>
        <w:t>түрлеріне сұраныс өссе, онда соған сәйкес бағ</w:t>
      </w:r>
      <w:r w:rsidR="00FD6AE3">
        <w:rPr>
          <w:sz w:val="28"/>
          <w:lang w:val="kk-KZ"/>
        </w:rPr>
        <w:t>асы да өседi. Демек, оларды ө</w:t>
      </w:r>
      <w:r w:rsidR="0043179A" w:rsidRPr="00494477">
        <w:rPr>
          <w:sz w:val="28"/>
          <w:lang w:val="kk-KZ"/>
        </w:rPr>
        <w:t>ндіруден па</w:t>
      </w:r>
      <w:r>
        <w:rPr>
          <w:sz w:val="28"/>
          <w:lang w:val="kk-KZ"/>
        </w:rPr>
        <w:t>йда да өседі, сондықтан басқ</w:t>
      </w:r>
      <w:r w:rsidR="00FD6AE3">
        <w:rPr>
          <w:sz w:val="28"/>
          <w:lang w:val="kk-KZ"/>
        </w:rPr>
        <w:t>а салалардың өніміне сұраныс азайып, олардың</w:t>
      </w:r>
      <w:r>
        <w:rPr>
          <w:sz w:val="28"/>
          <w:lang w:val="kk-KZ"/>
        </w:rPr>
        <w:t xml:space="preserve"> экономикалық</w:t>
      </w:r>
      <w:r w:rsidR="0043179A" w:rsidRPr="00494477">
        <w:rPr>
          <w:sz w:val="28"/>
          <w:lang w:val="kk-KZ"/>
        </w:rPr>
        <w:t xml:space="preserve"> ти</w:t>
      </w:r>
      <w:r>
        <w:rPr>
          <w:sz w:val="28"/>
          <w:lang w:val="kk-KZ"/>
        </w:rPr>
        <w:t>імділігі кеміп, ондағ</w:t>
      </w:r>
      <w:r w:rsidR="00AA639F">
        <w:rPr>
          <w:sz w:val="28"/>
          <w:lang w:val="kk-KZ"/>
        </w:rPr>
        <w:t>ы к</w:t>
      </w:r>
      <w:r>
        <w:rPr>
          <w:sz w:val="28"/>
          <w:lang w:val="kk-KZ"/>
        </w:rPr>
        <w:t>апитал өніміне сұраныс өсіп тұрған салаларға қ</w:t>
      </w:r>
      <w:r w:rsidR="00AA639F">
        <w:rPr>
          <w:sz w:val="28"/>
          <w:lang w:val="kk-KZ"/>
        </w:rPr>
        <w:t>ұ</w:t>
      </w:r>
      <w:r w:rsidR="0043179A" w:rsidRPr="00494477">
        <w:rPr>
          <w:sz w:val="28"/>
          <w:lang w:val="kk-KZ"/>
        </w:rPr>
        <w:t xml:space="preserve">йылады. </w:t>
      </w:r>
      <w:r>
        <w:rPr>
          <w:sz w:val="28"/>
          <w:lang w:val="kk-KZ"/>
        </w:rPr>
        <w:t>Бағалы қағаздар осы механизімнің қызметін қамтамасыз ететін қ</w:t>
      </w:r>
      <w:r w:rsidR="00AA639F">
        <w:rPr>
          <w:sz w:val="28"/>
          <w:lang w:val="kk-KZ"/>
        </w:rPr>
        <w:t>ұ</w:t>
      </w:r>
      <w:r>
        <w:rPr>
          <w:sz w:val="28"/>
          <w:lang w:val="kk-KZ"/>
        </w:rPr>
        <w:t>рал. Олар уақ</w:t>
      </w:r>
      <w:r w:rsidR="0043179A" w:rsidRPr="00494477">
        <w:rPr>
          <w:sz w:val="28"/>
          <w:lang w:val="kk-KZ"/>
        </w:rPr>
        <w:t>ытында бос капиталд</w:t>
      </w:r>
      <w:r>
        <w:rPr>
          <w:sz w:val="28"/>
          <w:lang w:val="kk-KZ"/>
        </w:rPr>
        <w:t>ы сату-сатып алу арқ</w:t>
      </w:r>
      <w:r w:rsidR="00AA639F">
        <w:rPr>
          <w:sz w:val="28"/>
          <w:lang w:val="kk-KZ"/>
        </w:rPr>
        <w:t>ылы тиімді ө</w:t>
      </w:r>
      <w:r>
        <w:rPr>
          <w:sz w:val="28"/>
          <w:lang w:val="kk-KZ"/>
        </w:rPr>
        <w:t>ндіріске бағ</w:t>
      </w:r>
      <w:r w:rsidR="0043179A" w:rsidRPr="00494477">
        <w:rPr>
          <w:sz w:val="28"/>
          <w:lang w:val="kk-KZ"/>
        </w:rPr>
        <w:t xml:space="preserve">ыттап отырады. </w:t>
      </w:r>
    </w:p>
    <w:p w:rsidR="0043179A" w:rsidRPr="00494477" w:rsidRDefault="00AD7216">
      <w:pPr>
        <w:widowControl w:val="0"/>
        <w:ind w:firstLine="567"/>
        <w:jc w:val="both"/>
        <w:rPr>
          <w:sz w:val="28"/>
          <w:lang w:val="kk-KZ"/>
        </w:rPr>
      </w:pPr>
      <w:r>
        <w:rPr>
          <w:sz w:val="28"/>
          <w:lang w:val="kk-KZ"/>
        </w:rPr>
        <w:t>Экономикасы дамыған мемлекеттерде бағалы қағ</w:t>
      </w:r>
      <w:r w:rsidR="0043179A" w:rsidRPr="00494477">
        <w:rPr>
          <w:sz w:val="28"/>
          <w:lang w:val="kk-KZ"/>
        </w:rPr>
        <w:t>аздар мінд</w:t>
      </w:r>
      <w:r>
        <w:rPr>
          <w:sz w:val="28"/>
          <w:lang w:val="kk-KZ"/>
        </w:rPr>
        <w:t>етімен қосымша капитал алу анағ</w:t>
      </w:r>
      <w:r w:rsidR="00AA639F">
        <w:rPr>
          <w:sz w:val="28"/>
          <w:lang w:val="kk-KZ"/>
        </w:rPr>
        <w:t>ұрлым жең</w:t>
      </w:r>
      <w:r w:rsidR="0043179A" w:rsidRPr="00494477">
        <w:rPr>
          <w:sz w:val="28"/>
          <w:lang w:val="kk-KZ"/>
        </w:rPr>
        <w:t>і</w:t>
      </w:r>
      <w:r>
        <w:rPr>
          <w:sz w:val="28"/>
          <w:lang w:val="kk-KZ"/>
        </w:rPr>
        <w:t>л. Акция не облигация сиякты бағ</w:t>
      </w:r>
      <w:r w:rsidR="0043179A" w:rsidRPr="00494477">
        <w:rPr>
          <w:sz w:val="28"/>
          <w:lang w:val="kk-KZ"/>
        </w:rPr>
        <w:t xml:space="preserve">алы </w:t>
      </w:r>
      <w:r>
        <w:rPr>
          <w:sz w:val="28"/>
          <w:lang w:val="kk-KZ"/>
        </w:rPr>
        <w:t>қағаздарды шығаруға жә</w:t>
      </w:r>
      <w:r w:rsidR="0043179A" w:rsidRPr="00494477">
        <w:rPr>
          <w:sz w:val="28"/>
          <w:lang w:val="kk-KZ"/>
        </w:rPr>
        <w:t>не оларды  тіркеуге екі жеті, эмиссиял</w:t>
      </w:r>
      <w:r>
        <w:rPr>
          <w:sz w:val="28"/>
          <w:lang w:val="kk-KZ"/>
        </w:rPr>
        <w:t>ық проспекткісін шығарып және нарыққа қатысушылардың оларды талқ</w:t>
      </w:r>
      <w:r w:rsidR="0043179A" w:rsidRPr="00494477">
        <w:rPr>
          <w:sz w:val="28"/>
          <w:lang w:val="kk-KZ"/>
        </w:rPr>
        <w:t xml:space="preserve">ылауына </w:t>
      </w:r>
      <w:r>
        <w:rPr>
          <w:sz w:val="28"/>
          <w:lang w:val="kk-KZ"/>
        </w:rPr>
        <w:t>2-4 жеті  оларды сатып алу-сатуға және есеп айырысуға 2-3 жеті, уақ</w:t>
      </w:r>
      <w:r w:rsidR="0043179A" w:rsidRPr="00494477">
        <w:rPr>
          <w:sz w:val="28"/>
          <w:lang w:val="kk-KZ"/>
        </w:rPr>
        <w:t>ыт кетеді екен.</w:t>
      </w:r>
      <w:r>
        <w:rPr>
          <w:sz w:val="28"/>
          <w:lang w:val="kk-KZ"/>
        </w:rPr>
        <w:t xml:space="preserve"> Қ</w:t>
      </w:r>
      <w:r w:rsidR="0043179A" w:rsidRPr="00494477">
        <w:rPr>
          <w:sz w:val="28"/>
          <w:lang w:val="kk-KZ"/>
        </w:rPr>
        <w:t>орыты</w:t>
      </w:r>
      <w:r w:rsidR="00AA639F">
        <w:rPr>
          <w:sz w:val="28"/>
          <w:lang w:val="kk-KZ"/>
        </w:rPr>
        <w:t>ндысында 1,2 ай ішінде эмитент ө</w:t>
      </w:r>
      <w:r>
        <w:rPr>
          <w:sz w:val="28"/>
          <w:lang w:val="kk-KZ"/>
        </w:rPr>
        <w:t>зіне қ</w:t>
      </w:r>
      <w:r w:rsidR="0043179A" w:rsidRPr="00494477">
        <w:rPr>
          <w:sz w:val="28"/>
          <w:lang w:val="kk-KZ"/>
        </w:rPr>
        <w:t>ажетті</w:t>
      </w:r>
      <w:r>
        <w:rPr>
          <w:sz w:val="28"/>
          <w:lang w:val="kk-KZ"/>
        </w:rPr>
        <w:t xml:space="preserve"> капиталды жинап, оны басқару қ</w:t>
      </w:r>
      <w:r w:rsidR="00AA639F">
        <w:rPr>
          <w:sz w:val="28"/>
          <w:lang w:val="kk-KZ"/>
        </w:rPr>
        <w:t>ұ</w:t>
      </w:r>
      <w:r>
        <w:rPr>
          <w:sz w:val="28"/>
          <w:lang w:val="kk-KZ"/>
        </w:rPr>
        <w:t>қ</w:t>
      </w:r>
      <w:r w:rsidR="0043179A" w:rsidRPr="00494477">
        <w:rPr>
          <w:sz w:val="28"/>
          <w:lang w:val="kk-KZ"/>
        </w:rPr>
        <w:t>ына ие болады. Сон</w:t>
      </w:r>
      <w:r>
        <w:rPr>
          <w:sz w:val="28"/>
          <w:lang w:val="kk-KZ"/>
        </w:rPr>
        <w:t>ымен бағ</w:t>
      </w:r>
      <w:r w:rsidR="0043179A" w:rsidRPr="00494477">
        <w:rPr>
          <w:sz w:val="28"/>
          <w:lang w:val="kk-KZ"/>
        </w:rPr>
        <w:t xml:space="preserve">алы </w:t>
      </w:r>
      <w:r>
        <w:rPr>
          <w:sz w:val="28"/>
          <w:lang w:val="kk-KZ"/>
        </w:rPr>
        <w:t>қағаздар нарығы - экономикалық өрлеуді көп жағдайда қаржыландыратын ең оңай және ең қолайлы қ</w:t>
      </w:r>
      <w:r w:rsidR="00AA639F">
        <w:rPr>
          <w:sz w:val="28"/>
          <w:lang w:val="kk-KZ"/>
        </w:rPr>
        <w:t>аржы кө</w:t>
      </w:r>
      <w:r w:rsidR="0043179A" w:rsidRPr="00494477">
        <w:rPr>
          <w:sz w:val="28"/>
          <w:lang w:val="kk-KZ"/>
        </w:rPr>
        <w:t>зі.</w:t>
      </w:r>
    </w:p>
    <w:p w:rsidR="0043179A" w:rsidRPr="00494477" w:rsidRDefault="00AD7216">
      <w:pPr>
        <w:widowControl w:val="0"/>
        <w:ind w:firstLine="567"/>
        <w:jc w:val="both"/>
        <w:rPr>
          <w:sz w:val="28"/>
          <w:lang w:val="kk-KZ"/>
        </w:rPr>
      </w:pPr>
      <w:r>
        <w:rPr>
          <w:sz w:val="28"/>
          <w:lang w:val="kk-KZ"/>
        </w:rPr>
        <w:t>Елде дамыған бағалы қағаздap нарығы қалыптасуы үшін оның қ</w:t>
      </w:r>
      <w:r w:rsidR="00AA639F">
        <w:rPr>
          <w:sz w:val="28"/>
          <w:lang w:val="kk-KZ"/>
        </w:rPr>
        <w:t>ұрамдас бө</w:t>
      </w:r>
      <w:r>
        <w:rPr>
          <w:sz w:val="28"/>
          <w:lang w:val="kk-KZ"/>
        </w:rPr>
        <w:t>ліктері болуы қ</w:t>
      </w:r>
      <w:r w:rsidR="0043179A" w:rsidRPr="00494477">
        <w:rPr>
          <w:sz w:val="28"/>
          <w:lang w:val="kk-KZ"/>
        </w:rPr>
        <w:t>ажет. Олар:</w:t>
      </w:r>
    </w:p>
    <w:p w:rsidR="0043179A" w:rsidRPr="00494477" w:rsidRDefault="00AA639F">
      <w:pPr>
        <w:widowControl w:val="0"/>
        <w:ind w:firstLine="567"/>
        <w:jc w:val="both"/>
        <w:rPr>
          <w:sz w:val="28"/>
          <w:lang w:val="kk-KZ"/>
        </w:rPr>
      </w:pPr>
      <w:r>
        <w:rPr>
          <w:sz w:val="28"/>
          <w:lang w:val="kk-KZ"/>
        </w:rPr>
        <w:t>1. сұраныс пен ұ</w:t>
      </w:r>
      <w:r w:rsidR="0043179A" w:rsidRPr="00494477">
        <w:rPr>
          <w:sz w:val="28"/>
          <w:lang w:val="kk-KZ"/>
        </w:rPr>
        <w:t>сыныс;</w:t>
      </w:r>
    </w:p>
    <w:p w:rsidR="0043179A" w:rsidRPr="00494477" w:rsidRDefault="0043179A">
      <w:pPr>
        <w:widowControl w:val="0"/>
        <w:ind w:firstLine="567"/>
        <w:jc w:val="both"/>
        <w:rPr>
          <w:sz w:val="28"/>
          <w:lang w:val="kk-KZ"/>
        </w:rPr>
      </w:pPr>
      <w:r w:rsidRPr="00494477">
        <w:rPr>
          <w:sz w:val="28"/>
          <w:lang w:val="kk-KZ"/>
        </w:rPr>
        <w:t>2. делдалдар мен бас</w:t>
      </w:r>
      <w:r w:rsidR="00AD7216">
        <w:rPr>
          <w:sz w:val="28"/>
          <w:lang w:val="kk-KZ"/>
        </w:rPr>
        <w:t>қа қ</w:t>
      </w:r>
      <w:r w:rsidRPr="00494477">
        <w:rPr>
          <w:sz w:val="28"/>
          <w:lang w:val="kk-KZ"/>
        </w:rPr>
        <w:t>атысушылар;</w:t>
      </w:r>
    </w:p>
    <w:p w:rsidR="0043179A" w:rsidRPr="00494477" w:rsidRDefault="00AD7216">
      <w:pPr>
        <w:widowControl w:val="0"/>
        <w:ind w:firstLine="567"/>
        <w:jc w:val="both"/>
        <w:rPr>
          <w:sz w:val="28"/>
          <w:lang w:val="kk-KZ"/>
        </w:rPr>
      </w:pPr>
      <w:r>
        <w:rPr>
          <w:sz w:val="28"/>
          <w:lang w:val="kk-KZ"/>
        </w:rPr>
        <w:t>3. нарықтық</w:t>
      </w:r>
      <w:r w:rsidR="00622139">
        <w:rPr>
          <w:sz w:val="28"/>
          <w:lang w:val="kk-KZ"/>
        </w:rPr>
        <w:t xml:space="preserve"> инфрақ</w:t>
      </w:r>
      <w:r w:rsidR="00AA639F">
        <w:rPr>
          <w:sz w:val="28"/>
          <w:lang w:val="kk-KZ"/>
        </w:rPr>
        <w:t>ұ</w:t>
      </w:r>
      <w:r w:rsidR="00622139">
        <w:rPr>
          <w:sz w:val="28"/>
          <w:lang w:val="kk-KZ"/>
        </w:rPr>
        <w:t>рылым яғни коммерциялық банктер, қор  биржалары, инвестициялық институттар жә</w:t>
      </w:r>
      <w:r w:rsidR="0043179A" w:rsidRPr="00494477">
        <w:rPr>
          <w:sz w:val="28"/>
          <w:lang w:val="kk-KZ"/>
        </w:rPr>
        <w:t>не с.с.;</w:t>
      </w:r>
    </w:p>
    <w:p w:rsidR="0043179A" w:rsidRPr="00494477" w:rsidRDefault="00622139">
      <w:pPr>
        <w:widowControl w:val="0"/>
        <w:ind w:firstLine="567"/>
        <w:jc w:val="both"/>
        <w:rPr>
          <w:sz w:val="28"/>
          <w:lang w:val="kk-KZ"/>
        </w:rPr>
      </w:pPr>
      <w:r>
        <w:rPr>
          <w:sz w:val="28"/>
          <w:lang w:val="kk-KZ"/>
        </w:rPr>
        <w:t>4. нарық</w:t>
      </w:r>
      <w:r w:rsidR="00AA639F">
        <w:rPr>
          <w:sz w:val="28"/>
          <w:lang w:val="kk-KZ"/>
        </w:rPr>
        <w:t>ты реттейтін және өзін-өзі реттейтін жү</w:t>
      </w:r>
      <w:r w:rsidR="0043179A" w:rsidRPr="00494477">
        <w:rPr>
          <w:sz w:val="28"/>
          <w:lang w:val="kk-KZ"/>
        </w:rPr>
        <w:t>йелер.</w:t>
      </w:r>
    </w:p>
    <w:p w:rsidR="0043179A" w:rsidRPr="00494477" w:rsidRDefault="00622139">
      <w:pPr>
        <w:widowControl w:val="0"/>
        <w:ind w:firstLine="567"/>
        <w:jc w:val="both"/>
        <w:rPr>
          <w:sz w:val="28"/>
          <w:lang w:val="kk-KZ"/>
        </w:rPr>
      </w:pPr>
      <w:r>
        <w:rPr>
          <w:sz w:val="28"/>
          <w:lang w:val="kk-KZ"/>
        </w:rPr>
        <w:t>Hapықтың  осы құрамдас бөліктері уақытта несінен қ</w:t>
      </w:r>
      <w:r w:rsidR="00AA639F">
        <w:rPr>
          <w:sz w:val="28"/>
          <w:lang w:val="kk-KZ"/>
        </w:rPr>
        <w:t>ұрылып болды. Бұл жө</w:t>
      </w:r>
      <w:r w:rsidR="0043179A" w:rsidRPr="00494477">
        <w:rPr>
          <w:sz w:val="28"/>
          <w:lang w:val="kk-KZ"/>
        </w:rPr>
        <w:t>нінде елімізд</w:t>
      </w:r>
      <w:r>
        <w:rPr>
          <w:sz w:val="28"/>
          <w:lang w:val="kk-KZ"/>
        </w:rPr>
        <w:t>е экономикалық</w:t>
      </w:r>
      <w:r w:rsidR="00AA639F">
        <w:rPr>
          <w:sz w:val="28"/>
          <w:lang w:val="kk-KZ"/>
        </w:rPr>
        <w:t xml:space="preserve"> жү</w:t>
      </w:r>
      <w:r w:rsidR="0043179A" w:rsidRPr="00494477">
        <w:rPr>
          <w:sz w:val="28"/>
          <w:lang w:val="kk-KZ"/>
        </w:rPr>
        <w:t xml:space="preserve">йені </w:t>
      </w:r>
      <w:r>
        <w:rPr>
          <w:sz w:val="28"/>
          <w:lang w:val="kk-KZ"/>
        </w:rPr>
        <w:t>реформалауды терендету жолында қабылданған. Дегенмен, экономиканың  дағдарысы жағдайында толыққ</w:t>
      </w:r>
      <w:r w:rsidR="0043179A" w:rsidRPr="00494477">
        <w:rPr>
          <w:sz w:val="28"/>
          <w:lang w:val="kk-KZ"/>
        </w:rPr>
        <w:t>анды</w:t>
      </w:r>
      <w:r>
        <w:rPr>
          <w:sz w:val="28"/>
          <w:lang w:val="kk-KZ"/>
        </w:rPr>
        <w:t xml:space="preserve"> бағалы қағаздар нарығ</w:t>
      </w:r>
      <w:r w:rsidR="00AA639F">
        <w:rPr>
          <w:sz w:val="28"/>
          <w:lang w:val="kk-KZ"/>
        </w:rPr>
        <w:t>ы болуы мү</w:t>
      </w:r>
      <w:r w:rsidR="0043179A" w:rsidRPr="00494477">
        <w:rPr>
          <w:sz w:val="28"/>
          <w:lang w:val="kk-KZ"/>
        </w:rPr>
        <w:t>мкін емес.</w:t>
      </w:r>
    </w:p>
    <w:p w:rsidR="0043179A" w:rsidRPr="00494477" w:rsidRDefault="00622139">
      <w:pPr>
        <w:widowControl w:val="0"/>
        <w:ind w:firstLine="567"/>
        <w:jc w:val="both"/>
        <w:rPr>
          <w:sz w:val="28"/>
          <w:lang w:val="kk-KZ"/>
        </w:rPr>
      </w:pPr>
      <w:r>
        <w:rPr>
          <w:sz w:val="28"/>
          <w:lang w:val="kk-KZ"/>
        </w:rPr>
        <w:t>Бағалы қағаздар нарығының даму деңгейі көп жағдайлық</w:t>
      </w:r>
      <w:r w:rsidR="00AA639F">
        <w:rPr>
          <w:sz w:val="28"/>
          <w:lang w:val="kk-KZ"/>
        </w:rPr>
        <w:t>тың әл -  ауқ</w:t>
      </w:r>
      <w:r w:rsidR="0043179A" w:rsidRPr="00494477">
        <w:rPr>
          <w:sz w:val="28"/>
          <w:lang w:val="kk-KZ"/>
        </w:rPr>
        <w:t>атына байланысты. Ceбeбi ба</w:t>
      </w:r>
      <w:r>
        <w:rPr>
          <w:sz w:val="28"/>
          <w:lang w:val="kk-KZ"/>
        </w:rPr>
        <w:t>ғалы кағаздарға сұраныс халықтың</w:t>
      </w:r>
      <w:r w:rsidR="00AA639F">
        <w:rPr>
          <w:sz w:val="28"/>
          <w:lang w:val="kk-KZ"/>
        </w:rPr>
        <w:t xml:space="preserve"> тұ</w:t>
      </w:r>
      <w:r w:rsidR="0043179A" w:rsidRPr="00494477">
        <w:rPr>
          <w:sz w:val="28"/>
          <w:lang w:val="kk-KZ"/>
        </w:rPr>
        <w:t>рмысы</w:t>
      </w:r>
      <w:r>
        <w:rPr>
          <w:sz w:val="28"/>
          <w:lang w:val="kk-KZ"/>
        </w:rPr>
        <w:t>н айқындайды. Сондықтан халықтың табысының</w:t>
      </w:r>
      <w:r w:rsidR="00AA639F">
        <w:rPr>
          <w:sz w:val="28"/>
          <w:lang w:val="kk-KZ"/>
        </w:rPr>
        <w:t xml:space="preserve"> ө</w:t>
      </w:r>
      <w:r>
        <w:rPr>
          <w:sz w:val="28"/>
          <w:lang w:val="kk-KZ"/>
        </w:rPr>
        <w:t>cyi - Қазақ</w:t>
      </w:r>
      <w:r w:rsidR="0043179A" w:rsidRPr="00494477">
        <w:rPr>
          <w:sz w:val="28"/>
          <w:lang w:val="kk-KZ"/>
        </w:rPr>
        <w:t>станда</w:t>
      </w:r>
      <w:r>
        <w:rPr>
          <w:sz w:val="28"/>
          <w:lang w:val="kk-KZ"/>
        </w:rPr>
        <w:t xml:space="preserve"> бағалы кағаздар нарығ</w:t>
      </w:r>
      <w:r w:rsidR="00AA639F">
        <w:rPr>
          <w:sz w:val="28"/>
          <w:lang w:val="kk-KZ"/>
        </w:rPr>
        <w:t>ы дамуының</w:t>
      </w:r>
      <w:r w:rsidR="0043179A" w:rsidRPr="00494477">
        <w:rPr>
          <w:sz w:val="28"/>
          <w:lang w:val="kk-KZ"/>
        </w:rPr>
        <w:t xml:space="preserve"> басты шарты.</w:t>
      </w:r>
    </w:p>
    <w:p w:rsidR="0043179A" w:rsidRPr="00494477" w:rsidRDefault="00622139">
      <w:pPr>
        <w:widowControl w:val="0"/>
        <w:ind w:firstLine="567"/>
        <w:jc w:val="both"/>
        <w:rPr>
          <w:sz w:val="28"/>
          <w:lang w:val="kk-KZ"/>
        </w:rPr>
      </w:pPr>
      <w:r>
        <w:rPr>
          <w:sz w:val="28"/>
          <w:lang w:val="kk-KZ"/>
        </w:rPr>
        <w:t>Қазақ</w:t>
      </w:r>
      <w:r w:rsidR="0043179A" w:rsidRPr="00494477">
        <w:rPr>
          <w:sz w:val="28"/>
          <w:lang w:val="kk-KZ"/>
        </w:rPr>
        <w:t>ст</w:t>
      </w:r>
      <w:r>
        <w:rPr>
          <w:sz w:val="28"/>
          <w:lang w:val="kk-KZ"/>
        </w:rPr>
        <w:t>андағы бағалы қағаздар нарығының қ</w:t>
      </w:r>
      <w:r w:rsidR="00AA639F">
        <w:rPr>
          <w:sz w:val="28"/>
          <w:lang w:val="kk-KZ"/>
        </w:rPr>
        <w:t>ұ</w:t>
      </w:r>
      <w:r>
        <w:rPr>
          <w:sz w:val="28"/>
          <w:lang w:val="kk-KZ"/>
        </w:rPr>
        <w:t>рылымы және бағалы қағ</w:t>
      </w:r>
      <w:r w:rsidR="0043179A" w:rsidRPr="00494477">
        <w:rPr>
          <w:sz w:val="28"/>
          <w:lang w:val="kk-KZ"/>
        </w:rPr>
        <w:t>аздарды</w:t>
      </w:r>
      <w:r w:rsidR="00AA639F">
        <w:rPr>
          <w:sz w:val="28"/>
          <w:lang w:val="kk-KZ"/>
        </w:rPr>
        <w:t>ң өтімдісі қ</w:t>
      </w:r>
      <w:r w:rsidR="0043179A" w:rsidRPr="00494477">
        <w:rPr>
          <w:sz w:val="28"/>
          <w:lang w:val="kk-KZ"/>
        </w:rPr>
        <w:t>андай деген сұрақ туындаға</w:t>
      </w:r>
      <w:r>
        <w:rPr>
          <w:sz w:val="28"/>
          <w:lang w:val="kk-KZ"/>
        </w:rPr>
        <w:t>нда онда, елімізде  қалыптасқан жағ</w:t>
      </w:r>
      <w:r w:rsidR="0043179A" w:rsidRPr="00494477">
        <w:rPr>
          <w:sz w:val="28"/>
          <w:lang w:val="kk-KZ"/>
        </w:rPr>
        <w:t>дай сипа</w:t>
      </w:r>
      <w:r>
        <w:rPr>
          <w:sz w:val="28"/>
          <w:lang w:val="kk-KZ"/>
        </w:rPr>
        <w:t>ттағанындай бағалы қағаздадың</w:t>
      </w:r>
      <w:r w:rsidR="00AA639F">
        <w:rPr>
          <w:sz w:val="28"/>
          <w:lang w:val="kk-KZ"/>
        </w:rPr>
        <w:t xml:space="preserve"> көлемдісі  және ең ө</w:t>
      </w:r>
      <w:r>
        <w:rPr>
          <w:sz w:val="28"/>
          <w:lang w:val="kk-KZ"/>
        </w:rPr>
        <w:t>тімдіci мемлекеттік қ</w:t>
      </w:r>
      <w:r w:rsidR="0043179A" w:rsidRPr="00494477">
        <w:rPr>
          <w:sz w:val="28"/>
          <w:lang w:val="kk-KZ"/>
        </w:rPr>
        <w:t>ар</w:t>
      </w:r>
      <w:r>
        <w:rPr>
          <w:sz w:val="28"/>
          <w:lang w:val="kk-KZ"/>
        </w:rPr>
        <w:t>ыз міндеттемелері. Мемлекеттік қарыз  міндеттемелері нарықынан ерекшелігі оған қатысушыларғ</w:t>
      </w:r>
      <w:r w:rsidR="0043179A" w:rsidRPr="00494477">
        <w:rPr>
          <w:sz w:val="28"/>
          <w:lang w:val="kk-KZ"/>
        </w:rPr>
        <w:t>а байланысты:</w:t>
      </w:r>
    </w:p>
    <w:p w:rsidR="0043179A" w:rsidRPr="00494477" w:rsidRDefault="00622139">
      <w:pPr>
        <w:widowControl w:val="0"/>
        <w:ind w:firstLine="567"/>
        <w:jc w:val="both"/>
        <w:rPr>
          <w:sz w:val="28"/>
          <w:lang w:val="kk-KZ"/>
        </w:rPr>
      </w:pPr>
      <w:r>
        <w:rPr>
          <w:sz w:val="28"/>
          <w:lang w:val="kk-KZ"/>
        </w:rPr>
        <w:t>Біріншіден, мемлекетік бағалы қағаздардың эмитент Қ</w:t>
      </w:r>
      <w:r w:rsidR="0043179A" w:rsidRPr="00494477">
        <w:rPr>
          <w:sz w:val="28"/>
          <w:lang w:val="kk-KZ"/>
        </w:rPr>
        <w:t>аржы министрлігі;</w:t>
      </w:r>
    </w:p>
    <w:p w:rsidR="0043179A" w:rsidRPr="00494477" w:rsidRDefault="00622139">
      <w:pPr>
        <w:widowControl w:val="0"/>
        <w:ind w:firstLine="567"/>
        <w:jc w:val="both"/>
        <w:rPr>
          <w:sz w:val="28"/>
          <w:lang w:val="kk-KZ"/>
        </w:rPr>
      </w:pPr>
      <w:r>
        <w:rPr>
          <w:sz w:val="28"/>
          <w:lang w:val="kk-KZ"/>
        </w:rPr>
        <w:t>Екіншіден, ұлттық</w:t>
      </w:r>
      <w:r w:rsidR="00AA639F">
        <w:rPr>
          <w:sz w:val="28"/>
          <w:lang w:val="kk-KZ"/>
        </w:rPr>
        <w:t xml:space="preserve"> банк-оның</w:t>
      </w:r>
      <w:r w:rsidR="0043179A" w:rsidRPr="00494477">
        <w:rPr>
          <w:sz w:val="28"/>
          <w:lang w:val="kk-KZ"/>
        </w:rPr>
        <w:t>, сонымен бipr</w:t>
      </w:r>
      <w:r>
        <w:rPr>
          <w:sz w:val="28"/>
          <w:lang w:val="kk-KZ"/>
        </w:rPr>
        <w:t>e мемлекеттік бағалы қағ</w:t>
      </w:r>
      <w:r w:rsidR="00793B8E">
        <w:rPr>
          <w:sz w:val="28"/>
          <w:lang w:val="kk-KZ"/>
        </w:rPr>
        <w:t>аздарды</w:t>
      </w:r>
      <w:r w:rsidR="0043179A" w:rsidRPr="00494477">
        <w:rPr>
          <w:sz w:val="28"/>
          <w:lang w:val="kk-KZ"/>
        </w:rPr>
        <w:t xml:space="preserve"> дилері. Дег</w:t>
      </w:r>
      <w:r>
        <w:rPr>
          <w:sz w:val="28"/>
          <w:lang w:val="kk-KZ"/>
        </w:rPr>
        <w:t>енмен, бағалы қағаздар нарығ</w:t>
      </w:r>
      <w:r w:rsidR="00AA639F">
        <w:rPr>
          <w:sz w:val="28"/>
          <w:lang w:val="kk-KZ"/>
        </w:rPr>
        <w:t>ының бұ</w:t>
      </w:r>
      <w:r>
        <w:rPr>
          <w:sz w:val="28"/>
          <w:lang w:val="kk-KZ"/>
        </w:rPr>
        <w:t>л қатысушылар мемлекеттік бағалы қағ</w:t>
      </w:r>
      <w:r w:rsidR="0043179A" w:rsidRPr="00494477">
        <w:rPr>
          <w:sz w:val="28"/>
          <w:lang w:val="kk-KZ"/>
        </w:rPr>
        <w:t>аздард</w:t>
      </w:r>
      <w:r>
        <w:rPr>
          <w:sz w:val="28"/>
          <w:lang w:val="kk-KZ"/>
        </w:rPr>
        <w:t>ы шығару мен оларды айналымғ</w:t>
      </w:r>
      <w:r w:rsidR="00AA639F">
        <w:rPr>
          <w:sz w:val="28"/>
          <w:lang w:val="kk-KZ"/>
        </w:rPr>
        <w:t>а тү</w:t>
      </w:r>
      <w:r>
        <w:rPr>
          <w:sz w:val="28"/>
          <w:lang w:val="kk-KZ"/>
        </w:rPr>
        <w:t>сіру шарттарын анық</w:t>
      </w:r>
      <w:r w:rsidR="0043179A" w:rsidRPr="00494477">
        <w:rPr>
          <w:sz w:val="28"/>
          <w:lang w:val="kk-KZ"/>
        </w:rPr>
        <w:t xml:space="preserve">таушылар. </w:t>
      </w:r>
    </w:p>
    <w:p w:rsidR="0043179A" w:rsidRPr="00494477" w:rsidRDefault="00E04DA2" w:rsidP="00E04DA2">
      <w:pPr>
        <w:pStyle w:val="a4"/>
        <w:widowControl w:val="0"/>
        <w:spacing w:line="240" w:lineRule="auto"/>
        <w:ind w:firstLine="0"/>
        <w:rPr>
          <w:rFonts w:ascii="Times New Roman" w:hAnsi="Times New Roman"/>
          <w:lang w:val="kk-KZ"/>
        </w:rPr>
      </w:pPr>
      <w:r>
        <w:rPr>
          <w:rFonts w:ascii="Times New Roman" w:hAnsi="Times New Roman"/>
          <w:lang w:val="kk-KZ"/>
        </w:rPr>
        <w:t xml:space="preserve"> </w:t>
      </w:r>
      <w:r w:rsidR="00622139">
        <w:rPr>
          <w:rFonts w:ascii="Times New Roman" w:hAnsi="Times New Roman"/>
          <w:lang w:val="kk-KZ"/>
        </w:rPr>
        <w:t>Бағалы қағаздар нарығының одан әрi дамуы акционерлік қоғ</w:t>
      </w:r>
      <w:r w:rsidR="00D42E95">
        <w:rPr>
          <w:rFonts w:ascii="Times New Roman" w:hAnsi="Times New Roman"/>
          <w:lang w:val="kk-KZ"/>
        </w:rPr>
        <w:t>амдардың пайда болуымен және мемлекеттің</w:t>
      </w:r>
      <w:r w:rsidR="0043179A" w:rsidRPr="00494477">
        <w:rPr>
          <w:rFonts w:ascii="Times New Roman" w:hAnsi="Times New Roman"/>
          <w:lang w:val="kk-KZ"/>
        </w:rPr>
        <w:t xml:space="preserve"> эмис</w:t>
      </w:r>
      <w:r w:rsidR="00D42E95">
        <w:rPr>
          <w:rFonts w:ascii="Times New Roman" w:hAnsi="Times New Roman"/>
          <w:lang w:val="kk-KZ"/>
        </w:rPr>
        <w:t>сиялық қызметімен байлнысты. Бағ</w:t>
      </w:r>
      <w:r w:rsidR="0043179A" w:rsidRPr="00494477">
        <w:rPr>
          <w:rFonts w:ascii="Times New Roman" w:hAnsi="Times New Roman"/>
          <w:lang w:val="kk-KZ"/>
        </w:rPr>
        <w:t xml:space="preserve">алы </w:t>
      </w:r>
      <w:r w:rsidR="00D42E95">
        <w:rPr>
          <w:rFonts w:ascii="Times New Roman" w:hAnsi="Times New Roman"/>
          <w:lang w:val="kk-KZ"/>
        </w:rPr>
        <w:t>қағаздарға кең көлемде капитал жұмсау 20ғ. ортасында ө</w:t>
      </w:r>
      <w:r w:rsidR="0043179A" w:rsidRPr="00494477">
        <w:rPr>
          <w:rFonts w:ascii="Times New Roman" w:hAnsi="Times New Roman"/>
          <w:lang w:val="kk-KZ"/>
        </w:rPr>
        <w:t>picтeй баста</w:t>
      </w:r>
      <w:r w:rsidR="00D42E95">
        <w:rPr>
          <w:rFonts w:ascii="Times New Roman" w:hAnsi="Times New Roman"/>
          <w:lang w:val="kk-KZ"/>
        </w:rPr>
        <w:t>ды. Осы кезде нарыққ</w:t>
      </w:r>
      <w:r w:rsidR="0043179A" w:rsidRPr="00494477">
        <w:rPr>
          <w:rFonts w:ascii="Times New Roman" w:hAnsi="Times New Roman"/>
          <w:lang w:val="kk-KZ"/>
        </w:rPr>
        <w:t>а катысушылар да бел</w:t>
      </w:r>
      <w:r w:rsidR="00D42E95">
        <w:rPr>
          <w:rFonts w:ascii="Times New Roman" w:hAnsi="Times New Roman"/>
          <w:lang w:val="kk-KZ"/>
        </w:rPr>
        <w:t>гілі бола бастады. Алғашғыда бағалы қағ</w:t>
      </w:r>
      <w:r w:rsidR="0043179A" w:rsidRPr="00494477">
        <w:rPr>
          <w:rFonts w:ascii="Times New Roman" w:hAnsi="Times New Roman"/>
          <w:lang w:val="kk-KZ"/>
        </w:rPr>
        <w:t>аздармен жеке адамд</w:t>
      </w:r>
      <w:r w:rsidR="00D42E95">
        <w:rPr>
          <w:rFonts w:ascii="Times New Roman" w:hAnsi="Times New Roman"/>
          <w:lang w:val="kk-KZ"/>
        </w:rPr>
        <w:t>ар (трейдер-аторней) жєне банк қ</w:t>
      </w:r>
      <w:r w:rsidR="0043179A" w:rsidRPr="00494477">
        <w:rPr>
          <w:rFonts w:ascii="Times New Roman" w:hAnsi="Times New Roman"/>
          <w:lang w:val="kk-KZ"/>
        </w:rPr>
        <w:t>ызм</w:t>
      </w:r>
      <w:r w:rsidR="00D42E95">
        <w:rPr>
          <w:rFonts w:ascii="Times New Roman" w:hAnsi="Times New Roman"/>
          <w:lang w:val="kk-KZ"/>
        </w:rPr>
        <w:t>еткерлері айналысты. Кейіннен бұл іске құқықтық тұлғ</w:t>
      </w:r>
      <w:r w:rsidR="0043179A" w:rsidRPr="00494477">
        <w:rPr>
          <w:rFonts w:ascii="Times New Roman" w:hAnsi="Times New Roman"/>
          <w:lang w:val="kk-KZ"/>
        </w:rPr>
        <w:t>а</w:t>
      </w:r>
      <w:r w:rsidR="00D42E95">
        <w:rPr>
          <w:rFonts w:ascii="Times New Roman" w:hAnsi="Times New Roman"/>
          <w:lang w:val="kk-KZ"/>
        </w:rPr>
        <w:t>лар да кірісті.Қазіргі кезде бағ</w:t>
      </w:r>
      <w:r w:rsidR="0043179A" w:rsidRPr="00494477">
        <w:rPr>
          <w:rFonts w:ascii="Times New Roman" w:hAnsi="Times New Roman"/>
          <w:lang w:val="kk-KZ"/>
        </w:rPr>
        <w:t xml:space="preserve">алы </w:t>
      </w:r>
      <w:r w:rsidR="00D42E95">
        <w:rPr>
          <w:rFonts w:ascii="Times New Roman" w:hAnsi="Times New Roman"/>
          <w:lang w:val="kk-KZ"/>
        </w:rPr>
        <w:t>қағаздар нарығына қ</w:t>
      </w:r>
      <w:r w:rsidR="0043179A" w:rsidRPr="00494477">
        <w:rPr>
          <w:rFonts w:ascii="Times New Roman" w:hAnsi="Times New Roman"/>
          <w:lang w:val="kk-KZ"/>
        </w:rPr>
        <w:t>атысушыларды то</w:t>
      </w:r>
      <w:r w:rsidR="00D42E95">
        <w:rPr>
          <w:rFonts w:ascii="Times New Roman" w:hAnsi="Times New Roman"/>
          <w:lang w:val="kk-KZ"/>
        </w:rPr>
        <w:t>пқа бөлуге болады (олар әpi эмитенттер, ә</w:t>
      </w:r>
      <w:r w:rsidR="0043179A" w:rsidRPr="00494477">
        <w:rPr>
          <w:rFonts w:ascii="Times New Roman" w:hAnsi="Times New Roman"/>
          <w:lang w:val="kk-KZ"/>
        </w:rPr>
        <w:t>pi трейдерлер):</w:t>
      </w:r>
    </w:p>
    <w:p w:rsidR="0043179A" w:rsidRPr="00494477" w:rsidRDefault="00D42E95">
      <w:pPr>
        <w:widowControl w:val="0"/>
        <w:ind w:firstLine="567"/>
        <w:jc w:val="both"/>
        <w:rPr>
          <w:sz w:val="28"/>
          <w:lang w:val="kk-KZ"/>
        </w:rPr>
      </w:pPr>
      <w:r>
        <w:rPr>
          <w:sz w:val="28"/>
          <w:lang w:val="kk-KZ"/>
        </w:rPr>
        <w:t>Бірінші топ, бағалы қағаздар нарығына негізгі қ</w:t>
      </w:r>
      <w:r w:rsidR="0043179A" w:rsidRPr="00494477">
        <w:rPr>
          <w:sz w:val="28"/>
          <w:lang w:val="kk-KZ"/>
        </w:rPr>
        <w:t>ат</w:t>
      </w:r>
      <w:r>
        <w:rPr>
          <w:sz w:val="28"/>
          <w:lang w:val="kk-KZ"/>
        </w:rPr>
        <w:t>ысушылар: мемлекет, жергілікті әкімшілік (органдары), ұлттық жане халықарлық компаниялар. Бұндай компаниялардың халық арасында жоғары атағ</w:t>
      </w:r>
      <w:r w:rsidR="0043179A" w:rsidRPr="00494477">
        <w:rPr>
          <w:sz w:val="28"/>
          <w:lang w:val="kk-KZ"/>
        </w:rPr>
        <w:t>ы бар. Со</w:t>
      </w:r>
      <w:r>
        <w:rPr>
          <w:sz w:val="28"/>
          <w:lang w:val="kk-KZ"/>
        </w:rPr>
        <w:t>ндық</w:t>
      </w:r>
      <w:r w:rsidR="0043179A" w:rsidRPr="00494477">
        <w:rPr>
          <w:sz w:val="28"/>
          <w:lang w:val="kk-KZ"/>
        </w:rPr>
        <w:t xml:space="preserve">тан олар </w:t>
      </w:r>
      <w:r>
        <w:rPr>
          <w:sz w:val="28"/>
          <w:lang w:val="kk-KZ"/>
        </w:rPr>
        <w:t>шығарған бағалы қағаздар ешбір қ</w:t>
      </w:r>
      <w:r w:rsidR="0043179A" w:rsidRPr="00494477">
        <w:rPr>
          <w:sz w:val="28"/>
          <w:lang w:val="kk-KZ"/>
        </w:rPr>
        <w:t>иынды</w:t>
      </w:r>
      <w:r>
        <w:rPr>
          <w:sz w:val="28"/>
          <w:lang w:val="kk-KZ"/>
        </w:rPr>
        <w:t>қсыз өтеді. Нарық  қағаздарды көп мөлшерде қабылдауға әрқашан дайын. Бұл қағаздар, әсіресе, мемлекеттік және жерплікті әкімшіліктің қағ</w:t>
      </w:r>
      <w:r w:rsidR="0043179A" w:rsidRPr="00494477">
        <w:rPr>
          <w:sz w:val="28"/>
          <w:lang w:val="kk-KZ"/>
        </w:rPr>
        <w:t>аздар</w:t>
      </w:r>
      <w:r>
        <w:rPr>
          <w:sz w:val="28"/>
          <w:lang w:val="kk-KZ"/>
        </w:rPr>
        <w:t>ы, сатып алушыға жоғары табыс түсірмейді. Дегенмен, халыктың</w:t>
      </w:r>
      <w:r w:rsidR="0043179A" w:rsidRPr="00494477">
        <w:rPr>
          <w:sz w:val="28"/>
          <w:lang w:val="kk-KZ"/>
        </w:rPr>
        <w:t xml:space="preserve"> кейбір топ</w:t>
      </w:r>
      <w:r>
        <w:rPr>
          <w:sz w:val="28"/>
          <w:lang w:val="kk-KZ"/>
        </w:rPr>
        <w:t>тары (мысалы, зейнеткерлер, жалғ</w:t>
      </w:r>
      <w:r w:rsidR="0043179A" w:rsidRPr="00494477">
        <w:rPr>
          <w:sz w:val="28"/>
          <w:lang w:val="kk-KZ"/>
        </w:rPr>
        <w:t>ыз басты адамдар, асыр</w:t>
      </w:r>
      <w:r>
        <w:rPr>
          <w:sz w:val="28"/>
          <w:lang w:val="kk-KZ"/>
        </w:rPr>
        <w:t>аушысынан айырылған отбасылар жә</w:t>
      </w:r>
      <w:r w:rsidR="0043179A" w:rsidRPr="00494477">
        <w:rPr>
          <w:sz w:val="28"/>
          <w:lang w:val="kk-KZ"/>
        </w:rPr>
        <w:t>не с.с. табысы аздар) бере</w:t>
      </w:r>
      <w:r>
        <w:rPr>
          <w:sz w:val="28"/>
          <w:lang w:val="kk-KZ"/>
        </w:rPr>
        <w:t>тін табысы аз болсада, ceнімді қағаздарға өз қаржыларын жұмсауға мүдделі. АҚШ-та оларды "көк тү</w:t>
      </w:r>
      <w:r w:rsidR="0043179A" w:rsidRPr="00494477">
        <w:rPr>
          <w:sz w:val="28"/>
          <w:lang w:val="kk-KZ"/>
        </w:rPr>
        <w:t>бірлі" ("голубые корешки") деп атайды.</w:t>
      </w:r>
    </w:p>
    <w:p w:rsidR="0043179A" w:rsidRPr="00494477" w:rsidRDefault="0043179A">
      <w:pPr>
        <w:widowControl w:val="0"/>
        <w:ind w:firstLine="567"/>
        <w:jc w:val="both"/>
        <w:rPr>
          <w:sz w:val="28"/>
          <w:lang w:val="kk-KZ"/>
        </w:rPr>
      </w:pPr>
      <w:r w:rsidRPr="00494477">
        <w:rPr>
          <w:sz w:val="28"/>
          <w:lang w:val="kk-KZ"/>
        </w:rPr>
        <w:t>Екінш</w:t>
      </w:r>
      <w:r w:rsidR="00D42E95">
        <w:rPr>
          <w:sz w:val="28"/>
          <w:lang w:val="kk-KZ"/>
        </w:rPr>
        <w:t>і топ, инвестициялық институттар, немесе, бағалы қағаздар операциясын жүргізетін қ</w:t>
      </w:r>
      <w:r w:rsidRPr="00494477">
        <w:rPr>
          <w:sz w:val="28"/>
          <w:lang w:val="kk-KZ"/>
        </w:rPr>
        <w:t>аржы-несие и</w:t>
      </w:r>
      <w:r w:rsidR="00D42E95">
        <w:rPr>
          <w:sz w:val="28"/>
          <w:lang w:val="kk-KZ"/>
        </w:rPr>
        <w:t>нституттары. Олар:  коммерциялық және инвестициялық банктер, сақтандыру коғамдары, зейнетақы қорлары және с.с. ұ</w:t>
      </w:r>
      <w:r w:rsidRPr="00494477">
        <w:rPr>
          <w:sz w:val="28"/>
          <w:lang w:val="kk-KZ"/>
        </w:rPr>
        <w:t>йымдар.</w:t>
      </w:r>
    </w:p>
    <w:p w:rsidR="0043179A" w:rsidRPr="00494477" w:rsidRDefault="00D42E95">
      <w:pPr>
        <w:widowControl w:val="0"/>
        <w:ind w:firstLine="567"/>
        <w:jc w:val="both"/>
        <w:rPr>
          <w:sz w:val="28"/>
          <w:lang w:val="kk-KZ"/>
        </w:rPr>
      </w:pPr>
      <w:r>
        <w:rPr>
          <w:sz w:val="28"/>
          <w:lang w:val="kk-KZ"/>
        </w:rPr>
        <w:t>Үшінші топ, жеке инвесторлар, яғ</w:t>
      </w:r>
      <w:r w:rsidR="0043179A" w:rsidRPr="00494477">
        <w:rPr>
          <w:sz w:val="28"/>
          <w:lang w:val="kk-KZ"/>
        </w:rPr>
        <w:t>ни жеке ад</w:t>
      </w:r>
      <w:r>
        <w:rPr>
          <w:sz w:val="28"/>
          <w:lang w:val="kk-KZ"/>
        </w:rPr>
        <w:t>амдар, оның ішінде шағын кәсіпорындардың бағалы қағаздары қашан қауіптi. Статистика деректері дәлелденгендей олардың  ¾  бөлігі ашылмай жатып жабылып қалады, тек  ¼  бөлігі ғана кейбір табысқа жетеді екен. Әлемде кейбір шағын кәсіпорындар табысты жә</w:t>
      </w:r>
      <w:r w:rsidR="0043179A" w:rsidRPr="00494477">
        <w:rPr>
          <w:sz w:val="28"/>
          <w:lang w:val="kk-KZ"/>
        </w:rPr>
        <w:t>не бола</w:t>
      </w:r>
      <w:r>
        <w:rPr>
          <w:sz w:val="28"/>
          <w:lang w:val="kk-KZ"/>
        </w:rPr>
        <w:t>шағы бар екенін дә</w:t>
      </w:r>
      <w:r w:rsidR="0043179A" w:rsidRPr="00494477">
        <w:rPr>
          <w:sz w:val="28"/>
          <w:lang w:val="kk-KZ"/>
        </w:rPr>
        <w:t>лелдеді, мысалы, электронды-есеп</w:t>
      </w:r>
      <w:r>
        <w:rPr>
          <w:sz w:val="28"/>
          <w:lang w:val="kk-KZ"/>
        </w:rPr>
        <w:t>тегіш техникалар, ракеталар, жоғ</w:t>
      </w:r>
      <w:r w:rsidR="009F13D6">
        <w:rPr>
          <w:sz w:val="28"/>
          <w:lang w:val="kk-KZ"/>
        </w:rPr>
        <w:t>ары сапалы үй заттарын және сол сияқты өнім шығ</w:t>
      </w:r>
      <w:r w:rsidR="0043179A" w:rsidRPr="00494477">
        <w:rPr>
          <w:sz w:val="28"/>
          <w:lang w:val="kk-KZ"/>
        </w:rPr>
        <w:t xml:space="preserve">аратын </w:t>
      </w:r>
      <w:r w:rsidR="009F13D6">
        <w:rPr>
          <w:sz w:val="28"/>
          <w:lang w:val="kk-KZ"/>
        </w:rPr>
        <w:t>өндірістер. Сондай-ақ кейбір шағ</w:t>
      </w:r>
      <w:r w:rsidR="0043179A" w:rsidRPr="00494477">
        <w:rPr>
          <w:sz w:val="28"/>
          <w:lang w:val="kk-KZ"/>
        </w:rPr>
        <w:t>ын кєсіпорындары экспор</w:t>
      </w:r>
      <w:r w:rsidR="009F13D6">
        <w:rPr>
          <w:sz w:val="28"/>
          <w:lang w:val="kk-KZ"/>
        </w:rPr>
        <w:t>т операцияларымен де табысты шұғылдануы (мысалы, жүннен тоқылған жә</w:t>
      </w:r>
      <w:r w:rsidR="0043179A" w:rsidRPr="00494477">
        <w:rPr>
          <w:sz w:val="28"/>
          <w:lang w:val="kk-KZ"/>
        </w:rPr>
        <w:t>не</w:t>
      </w:r>
      <w:r w:rsidR="009F13D6">
        <w:rPr>
          <w:sz w:val="28"/>
          <w:lang w:val="kk-KZ"/>
        </w:rPr>
        <w:t xml:space="preserve"> теріден тігі</w:t>
      </w:r>
      <w:r w:rsidR="0043179A" w:rsidRPr="00494477">
        <w:rPr>
          <w:sz w:val="28"/>
          <w:lang w:val="kk-KZ"/>
        </w:rPr>
        <w:t>лген киімдер, галантер</w:t>
      </w:r>
      <w:r w:rsidR="009F13D6">
        <w:rPr>
          <w:sz w:val="28"/>
          <w:lang w:val="kk-KZ"/>
        </w:rPr>
        <w:t>ея заттарын шығарушылар). Сондықтан халықты бірсыпыра тобы тәуекелге бел буып, жоғары дивиденд үміттеніп, осы кәсіпорындардың</w:t>
      </w:r>
      <w:r w:rsidR="0043179A" w:rsidRPr="00494477">
        <w:rPr>
          <w:sz w:val="28"/>
          <w:lang w:val="kk-KZ"/>
        </w:rPr>
        <w:t xml:space="preserve"> акциясын сатып алуда.</w:t>
      </w:r>
    </w:p>
    <w:p w:rsidR="0043179A" w:rsidRPr="00494477" w:rsidRDefault="009F13D6" w:rsidP="00E04DA2">
      <w:pPr>
        <w:widowControl w:val="0"/>
        <w:ind w:firstLine="567"/>
        <w:jc w:val="both"/>
        <w:rPr>
          <w:sz w:val="28"/>
          <w:lang w:val="kk-KZ"/>
        </w:rPr>
      </w:pPr>
      <w:r>
        <w:rPr>
          <w:sz w:val="28"/>
          <w:lang w:val="kk-KZ"/>
        </w:rPr>
        <w:t>Төртінші топ, бағалы қағаздар нарығының кәсіби мамандары, яғ</w:t>
      </w:r>
      <w:r w:rsidR="0043179A" w:rsidRPr="00494477">
        <w:rPr>
          <w:sz w:val="28"/>
          <w:lang w:val="kk-KZ"/>
        </w:rPr>
        <w:t>ни брокерлер мен дилерлер. Оларды</w:t>
      </w:r>
      <w:r>
        <w:rPr>
          <w:sz w:val="28"/>
          <w:lang w:val="kk-KZ"/>
        </w:rPr>
        <w:t>ң қолындағы хабарлар, керекті байланыс құралдары бағалы қағаздарды жүргізуге жеңілдік береді. Дилерлер қолында капиталы болғасын көптеген операциялар жүргізеді. Дағ</w:t>
      </w:r>
      <w:r w:rsidR="0043179A" w:rsidRPr="00494477">
        <w:rPr>
          <w:sz w:val="28"/>
          <w:lang w:val="kk-KZ"/>
        </w:rPr>
        <w:t>ды бойынша, брокерлер мен дилерлер сат</w:t>
      </w:r>
      <w:r w:rsidR="00AF671D">
        <w:rPr>
          <w:sz w:val="28"/>
          <w:lang w:val="kk-KZ"/>
        </w:rPr>
        <w:t>ып алған қағаздарды өзінде көп ұ</w:t>
      </w:r>
      <w:r w:rsidR="0043179A" w:rsidRPr="00494477">
        <w:rPr>
          <w:sz w:val="28"/>
          <w:lang w:val="kk-KZ"/>
        </w:rPr>
        <w:t>ста</w:t>
      </w:r>
      <w:r w:rsidR="00AF671D">
        <w:rPr>
          <w:sz w:val="28"/>
          <w:lang w:val="kk-KZ"/>
        </w:rPr>
        <w:t>майды. Олар нарық конъюнктурасы қолайлы  болғанын сезсе, бағалы қағ</w:t>
      </w:r>
      <w:r w:rsidR="0043179A" w:rsidRPr="00494477">
        <w:rPr>
          <w:sz w:val="28"/>
          <w:lang w:val="kk-KZ"/>
        </w:rPr>
        <w:t>аздарды сатып жібереді. Себебі о</w:t>
      </w:r>
      <w:r w:rsidR="00AF671D">
        <w:rPr>
          <w:sz w:val="28"/>
          <w:lang w:val="kk-KZ"/>
        </w:rPr>
        <w:t>лардың ic-әрекеті –алыпсатушылық</w:t>
      </w:r>
      <w:r w:rsidR="0043179A" w:rsidRPr="00494477">
        <w:rPr>
          <w:sz w:val="28"/>
          <w:lang w:val="kk-KZ"/>
        </w:rPr>
        <w:t>.</w:t>
      </w:r>
    </w:p>
    <w:p w:rsidR="0043179A" w:rsidRPr="004570D9" w:rsidRDefault="00B54DB3" w:rsidP="004570D9">
      <w:pPr>
        <w:widowControl w:val="0"/>
        <w:ind w:firstLine="567"/>
        <w:jc w:val="both"/>
        <w:rPr>
          <w:sz w:val="28"/>
          <w:lang w:val="kk-KZ"/>
        </w:rPr>
      </w:pPr>
      <w:r>
        <w:rPr>
          <w:sz w:val="28"/>
          <w:lang w:val="kk-KZ"/>
        </w:rPr>
        <w:t>Бағалы қағ</w:t>
      </w:r>
      <w:r w:rsidR="0043179A" w:rsidRPr="00494477">
        <w:rPr>
          <w:sz w:val="28"/>
          <w:lang w:val="kk-KZ"/>
        </w:rPr>
        <w:t>аз</w:t>
      </w:r>
      <w:r>
        <w:rPr>
          <w:sz w:val="28"/>
          <w:lang w:val="kk-KZ"/>
        </w:rPr>
        <w:t>дар туралы Қазақстан Реапубликасының қазіргі заңдар. Қазіргі заң</w:t>
      </w:r>
      <w:r w:rsidR="0043179A" w:rsidRPr="00494477">
        <w:rPr>
          <w:sz w:val="28"/>
          <w:lang w:val="kk-KZ"/>
        </w:rPr>
        <w:t xml:space="preserve">дар Республикада Конституциясы </w:t>
      </w:r>
      <w:r>
        <w:rPr>
          <w:sz w:val="28"/>
          <w:lang w:val="kk-KZ"/>
        </w:rPr>
        <w:t>негізделген. Олар мемлекеттік жә</w:t>
      </w:r>
      <w:r w:rsidR="0043179A" w:rsidRPr="00494477">
        <w:rPr>
          <w:sz w:val="28"/>
          <w:lang w:val="kk-KZ"/>
        </w:rPr>
        <w:t>не жеке ме</w:t>
      </w:r>
      <w:r>
        <w:rPr>
          <w:sz w:val="28"/>
          <w:lang w:val="kk-KZ"/>
        </w:rPr>
        <w:t>ншікті мойындап, оларды бірдей қорғауғ</w:t>
      </w:r>
      <w:r w:rsidR="0043179A" w:rsidRPr="00494477">
        <w:rPr>
          <w:sz w:val="28"/>
          <w:lang w:val="kk-KZ"/>
        </w:rPr>
        <w:t>а кері болады. Қазақстан Республикасында «Бағалы қағаздар туралы» заң 5 наурыз 1995 жылы шыққан. Ал 2.07.2003ж. өзгерістер енгізілген. Сонымен қатар,  заңдар кәсіпшіліктің еркіндігін қамтамасыз етумен бірге бәсекенің адалдығын қорғайды. Осы негізгі бастамаларды біріктіретін Республиканың Азаматтық кодексінің (1994 жылы желтоқсанның 27 қабылданған) жалпы бөлімінде бағалы қағаздар мүліктік игіліктің бір түрі ретінде азаматтық құқықтық объектісі болып еркін айналымға арналғаны танылған. Азаматтық кодекстің 3 бөлімнің 2 бабында бағалы қағаздардың мазмұны көрсетіліп, олардың түрлері анықталып, бағалы қағаздарды шығарудың және оларды біругуге біздің негізгі ережелері мен талаптары бекітілген.</w:t>
      </w:r>
    </w:p>
    <w:p w:rsidR="0043179A" w:rsidRPr="00494477" w:rsidRDefault="0043179A">
      <w:pPr>
        <w:widowControl w:val="0"/>
        <w:ind w:firstLine="567"/>
        <w:jc w:val="both"/>
        <w:rPr>
          <w:sz w:val="28"/>
          <w:lang w:val="kk-KZ"/>
        </w:rPr>
      </w:pPr>
      <w:r w:rsidRPr="00494477">
        <w:rPr>
          <w:bCs/>
          <w:iCs/>
          <w:sz w:val="28"/>
          <w:lang w:val="kk-KZ"/>
        </w:rPr>
        <w:t>Бағалы қағаздар</w:t>
      </w:r>
      <w:r w:rsidRPr="00494477">
        <w:rPr>
          <w:bCs/>
          <w:sz w:val="28"/>
          <w:lang w:val="kk-KZ"/>
        </w:rPr>
        <w:t xml:space="preserve"> - ең алдымен мүлікті иемденуге  құқық беретін ақшалы құжат немесе қарыз берушіге қарыз алушының берген қарыз міндеттемесі. </w:t>
      </w:r>
      <w:r w:rsidRPr="00494477">
        <w:rPr>
          <w:bCs/>
          <w:iCs/>
          <w:sz w:val="28"/>
          <w:lang w:val="kk-KZ"/>
        </w:rPr>
        <w:t>Бағалы қағаздар</w:t>
      </w:r>
      <w:r w:rsidRPr="00494477">
        <w:rPr>
          <w:bCs/>
          <w:i/>
          <w:sz w:val="28"/>
          <w:lang w:val="kk-KZ"/>
        </w:rPr>
        <w:t xml:space="preserve"> </w:t>
      </w:r>
      <w:r w:rsidRPr="00494477">
        <w:rPr>
          <w:bCs/>
          <w:sz w:val="28"/>
          <w:lang w:val="kk-KZ"/>
        </w:rPr>
        <w:t xml:space="preserve">толтырылуы немесе жазылуы жөнінен екі түрі болуы мүмкін:  не заң жүзінде бекітілген </w:t>
      </w:r>
      <w:r w:rsidRPr="00494477">
        <w:rPr>
          <w:bCs/>
          <w:iCs/>
          <w:sz w:val="28"/>
          <w:lang w:val="kk-KZ"/>
        </w:rPr>
        <w:t>жеке құлжат түрі,</w:t>
      </w:r>
      <w:r w:rsidRPr="00494477">
        <w:rPr>
          <w:bCs/>
          <w:i/>
          <w:sz w:val="28"/>
          <w:lang w:val="kk-KZ"/>
        </w:rPr>
        <w:t xml:space="preserve"> </w:t>
      </w:r>
      <w:r w:rsidRPr="00494477">
        <w:rPr>
          <w:bCs/>
          <w:sz w:val="28"/>
          <w:lang w:val="kk-KZ"/>
        </w:rPr>
        <w:t>есепшотқа  енгізілген жазу түрі. Егер басқа</w:t>
      </w:r>
      <w:r w:rsidRPr="00494477">
        <w:rPr>
          <w:sz w:val="28"/>
          <w:lang w:val="kk-KZ"/>
        </w:rPr>
        <w:t xml:space="preserve"> адамға иемденуші бірлсе бағалы қағаздардың екінші түрі бойынша ерекше  бірлік толтырылып беріледі. Оны иемдену құқын беретін   құжатты сертификат деп атайды. Шығаруы жөнінен бағалы қағаздар, нарықтық және нарықтан тыс болып та екіге бөлінеді. Нарықтан тыс бағалы қағаздар - әлеуметтік-нарықтық қатынастардың дамуы негізінде пайда болған қағаздарды ерекше түрі. Оларға жинақ облигациялары, зейнетақы қорларының облигациялары депозиттік (салым) облигациялар және с.с. жатады. Жинақ облигациялары негізінен жеке тұлғалар арасында орналастырылады. Зеинетақы қорларының  облигяциялары және зейнетақы облигациялары, оларға, мысалы, АҚШ-та жалданбай-ақ өз алдына қызмет істейтін адамдардың ақшасына шығарылған облигациялар жатады. Ал депозиторлы облигациялар қысқа мерзімді, орта мерзіді, ұзақ мерзімді болып үшке бөініп, тек жергілікті басқру органдарын ғана сатылады. Бұл ұйымдар шамал</w:t>
      </w:r>
      <w:r w:rsidR="003D3410">
        <w:rPr>
          <w:sz w:val="28"/>
          <w:lang w:val="kk-KZ"/>
        </w:rPr>
        <w:t>ы болса да табыс єкелетін, бірақ салық телеуден босатылған өздерінің  облигацияларын шығ</w:t>
      </w:r>
      <w:r w:rsidRPr="00494477">
        <w:rPr>
          <w:sz w:val="28"/>
          <w:lang w:val="kk-KZ"/>
        </w:rPr>
        <w:t>аруы</w:t>
      </w:r>
      <w:r w:rsidR="003D3410">
        <w:rPr>
          <w:sz w:val="28"/>
          <w:lang w:val="kk-KZ"/>
        </w:rPr>
        <w:t xml:space="preserve"> мү</w:t>
      </w:r>
      <w:r w:rsidRPr="00494477">
        <w:rPr>
          <w:sz w:val="28"/>
          <w:lang w:val="kk-KZ"/>
        </w:rPr>
        <w:t>мкін.</w:t>
      </w:r>
    </w:p>
    <w:p w:rsidR="0043179A" w:rsidRPr="00494477" w:rsidRDefault="00C631A8">
      <w:pPr>
        <w:widowControl w:val="0"/>
        <w:ind w:firstLine="567"/>
        <w:jc w:val="both"/>
        <w:rPr>
          <w:sz w:val="28"/>
        </w:rPr>
      </w:pPr>
      <w:r w:rsidRPr="00E04DA2">
        <w:rPr>
          <w:sz w:val="28"/>
          <w:lang w:val="kk-KZ"/>
        </w:rPr>
        <w:t>Ба</w:t>
      </w:r>
      <w:r>
        <w:rPr>
          <w:sz w:val="28"/>
          <w:lang w:val="kk-KZ"/>
        </w:rPr>
        <w:t>ғ</w:t>
      </w:r>
      <w:r w:rsidRPr="00E04DA2">
        <w:rPr>
          <w:sz w:val="28"/>
          <w:lang w:val="kk-KZ"/>
        </w:rPr>
        <w:t xml:space="preserve">алы </w:t>
      </w:r>
      <w:r>
        <w:rPr>
          <w:sz w:val="28"/>
          <w:lang w:val="kk-KZ"/>
        </w:rPr>
        <w:t>қ</w:t>
      </w:r>
      <w:r w:rsidRPr="00E04DA2">
        <w:rPr>
          <w:sz w:val="28"/>
          <w:lang w:val="kk-KZ"/>
        </w:rPr>
        <w:t>а</w:t>
      </w:r>
      <w:r>
        <w:rPr>
          <w:sz w:val="28"/>
          <w:lang w:val="kk-KZ"/>
        </w:rPr>
        <w:t>ғ</w:t>
      </w:r>
      <w:r w:rsidRPr="00E04DA2">
        <w:rPr>
          <w:sz w:val="28"/>
          <w:lang w:val="kk-KZ"/>
        </w:rPr>
        <w:t>аздарды шы</w:t>
      </w:r>
      <w:r>
        <w:rPr>
          <w:sz w:val="28"/>
          <w:lang w:val="kk-KZ"/>
        </w:rPr>
        <w:t>ғ</w:t>
      </w:r>
      <w:r w:rsidR="0043179A" w:rsidRPr="00E04DA2">
        <w:rPr>
          <w:sz w:val="28"/>
          <w:lang w:val="kk-KZ"/>
        </w:rPr>
        <w:t>аруды мем</w:t>
      </w:r>
      <w:r w:rsidRPr="00E04DA2">
        <w:rPr>
          <w:sz w:val="28"/>
          <w:lang w:val="kk-KZ"/>
        </w:rPr>
        <w:t xml:space="preserve">лекет органдары </w:t>
      </w:r>
      <w:r>
        <w:rPr>
          <w:sz w:val="28"/>
          <w:lang w:val="kk-KZ"/>
        </w:rPr>
        <w:t>қ</w:t>
      </w:r>
      <w:r w:rsidRPr="00E04DA2">
        <w:rPr>
          <w:sz w:val="28"/>
          <w:lang w:val="kk-KZ"/>
        </w:rPr>
        <w:t>ата</w:t>
      </w:r>
      <w:r>
        <w:rPr>
          <w:sz w:val="28"/>
          <w:lang w:val="kk-KZ"/>
        </w:rPr>
        <w:t>ң</w:t>
      </w:r>
      <w:r w:rsidRPr="00E04DA2">
        <w:rPr>
          <w:sz w:val="28"/>
          <w:lang w:val="kk-KZ"/>
        </w:rPr>
        <w:t xml:space="preserve"> ба</w:t>
      </w:r>
      <w:r>
        <w:rPr>
          <w:sz w:val="28"/>
          <w:lang w:val="kk-KZ"/>
        </w:rPr>
        <w:t>қ</w:t>
      </w:r>
      <w:r w:rsidRPr="00E04DA2">
        <w:rPr>
          <w:sz w:val="28"/>
          <w:lang w:val="kk-KZ"/>
        </w:rPr>
        <w:t xml:space="preserve">ылап отырады. </w:t>
      </w:r>
      <w:r>
        <w:rPr>
          <w:sz w:val="28"/>
        </w:rPr>
        <w:t>Оларды шы</w:t>
      </w:r>
      <w:r>
        <w:rPr>
          <w:sz w:val="28"/>
          <w:lang w:val="kk-KZ"/>
        </w:rPr>
        <w:t>ғ</w:t>
      </w:r>
      <w:r>
        <w:rPr>
          <w:sz w:val="28"/>
        </w:rPr>
        <w:t>арушылард</w:t>
      </w:r>
      <w:r>
        <w:rPr>
          <w:sz w:val="28"/>
          <w:lang w:val="kk-KZ"/>
        </w:rPr>
        <w:t>ың</w:t>
      </w:r>
      <w:r>
        <w:rPr>
          <w:sz w:val="28"/>
        </w:rPr>
        <w:t xml:space="preserve"> барлы</w:t>
      </w:r>
      <w:r>
        <w:rPr>
          <w:sz w:val="28"/>
          <w:lang w:val="kk-KZ"/>
        </w:rPr>
        <w:t>ғ</w:t>
      </w:r>
      <w:r>
        <w:rPr>
          <w:sz w:val="28"/>
        </w:rPr>
        <w:t xml:space="preserve">ы </w:t>
      </w:r>
      <w:r>
        <w:rPr>
          <w:sz w:val="28"/>
          <w:lang w:val="kk-KZ"/>
        </w:rPr>
        <w:t>Қ</w:t>
      </w:r>
      <w:r>
        <w:rPr>
          <w:sz w:val="28"/>
        </w:rPr>
        <w:t>аза</w:t>
      </w:r>
      <w:r>
        <w:rPr>
          <w:sz w:val="28"/>
          <w:lang w:val="kk-KZ"/>
        </w:rPr>
        <w:t>қ</w:t>
      </w:r>
      <w:r w:rsidR="006748AD">
        <w:rPr>
          <w:sz w:val="28"/>
        </w:rPr>
        <w:t>стан Республикасыны</w:t>
      </w:r>
      <w:r w:rsidR="006748AD">
        <w:rPr>
          <w:sz w:val="28"/>
          <w:lang w:val="kk-KZ"/>
        </w:rPr>
        <w:t>ң</w:t>
      </w:r>
      <w:r w:rsidR="006748AD">
        <w:rPr>
          <w:sz w:val="28"/>
        </w:rPr>
        <w:t xml:space="preserve"> </w:t>
      </w:r>
      <w:r w:rsidR="006748AD">
        <w:rPr>
          <w:sz w:val="28"/>
          <w:lang w:val="kk-KZ"/>
        </w:rPr>
        <w:t>Қ</w:t>
      </w:r>
      <w:r w:rsidR="0043179A" w:rsidRPr="00494477">
        <w:rPr>
          <w:sz w:val="28"/>
        </w:rPr>
        <w:t>аржы Министрлігі жанында</w:t>
      </w:r>
      <w:r w:rsidR="006748AD">
        <w:rPr>
          <w:sz w:val="28"/>
          <w:lang w:val="kk-KZ"/>
        </w:rPr>
        <w:t>ғ</w:t>
      </w:r>
      <w:r w:rsidR="006748AD">
        <w:rPr>
          <w:sz w:val="28"/>
        </w:rPr>
        <w:t xml:space="preserve">ы </w:t>
      </w:r>
      <w:r w:rsidR="006748AD">
        <w:rPr>
          <w:sz w:val="28"/>
          <w:lang w:val="kk-KZ"/>
        </w:rPr>
        <w:t>қ</w:t>
      </w:r>
      <w:r w:rsidR="006748AD">
        <w:rPr>
          <w:sz w:val="28"/>
        </w:rPr>
        <w:t>а</w:t>
      </w:r>
      <w:r w:rsidR="006748AD">
        <w:rPr>
          <w:sz w:val="28"/>
          <w:lang w:val="kk-KZ"/>
        </w:rPr>
        <w:t>ғ</w:t>
      </w:r>
      <w:r w:rsidR="006748AD">
        <w:rPr>
          <w:sz w:val="28"/>
        </w:rPr>
        <w:t>аздар ж</w:t>
      </w:r>
      <w:r w:rsidR="006748AD">
        <w:rPr>
          <w:sz w:val="28"/>
          <w:lang w:val="kk-KZ"/>
        </w:rPr>
        <w:t>ө</w:t>
      </w:r>
      <w:r w:rsidR="0043179A" w:rsidRPr="00494477">
        <w:rPr>
          <w:sz w:val="28"/>
        </w:rPr>
        <w:t>ніндегі тіркеуден м</w:t>
      </w:r>
      <w:r w:rsidR="006748AD">
        <w:rPr>
          <w:sz w:val="28"/>
        </w:rPr>
        <w:t xml:space="preserve">емлекеттік тіркеу номерін алуы </w:t>
      </w:r>
      <w:r w:rsidR="006748AD">
        <w:rPr>
          <w:sz w:val="28"/>
          <w:lang w:val="kk-KZ"/>
        </w:rPr>
        <w:t>қ</w:t>
      </w:r>
      <w:r w:rsidR="0043179A" w:rsidRPr="00494477">
        <w:rPr>
          <w:sz w:val="28"/>
        </w:rPr>
        <w:t>ажет.</w:t>
      </w:r>
    </w:p>
    <w:p w:rsidR="0043179A" w:rsidRPr="00494477" w:rsidRDefault="006748AD">
      <w:pPr>
        <w:widowControl w:val="0"/>
        <w:ind w:firstLine="567"/>
        <w:jc w:val="both"/>
        <w:rPr>
          <w:sz w:val="28"/>
          <w:lang w:val="kk-KZ"/>
        </w:rPr>
      </w:pPr>
      <w:r>
        <w:rPr>
          <w:sz w:val="28"/>
          <w:lang w:val="kk-KZ"/>
        </w:rPr>
        <w:t>Бағалы қағазлар нарығын реттейту  мемлекеттің ең маң</w:t>
      </w:r>
      <w:r w:rsidR="0043179A" w:rsidRPr="00494477">
        <w:rPr>
          <w:sz w:val="28"/>
          <w:lang w:val="kk-KZ"/>
        </w:rPr>
        <w:t>ызды міндеті</w:t>
      </w:r>
      <w:r>
        <w:rPr>
          <w:sz w:val="28"/>
          <w:lang w:val="kk-KZ"/>
        </w:rPr>
        <w:t>. Ондағы мақсаты-байғалы қағ</w:t>
      </w:r>
      <w:r w:rsidR="0043179A" w:rsidRPr="00494477">
        <w:rPr>
          <w:sz w:val="28"/>
          <w:lang w:val="kk-KZ"/>
        </w:rPr>
        <w:t>аздар</w:t>
      </w:r>
      <w:r>
        <w:rPr>
          <w:sz w:val="28"/>
          <w:lang w:val="kk-KZ"/>
        </w:rPr>
        <w:t>мен келімімге қатысушылардың заңды мүдделері мен құқын сақтауды қамтамасыз ету. Бағалы қағаздар нарығында қызмет атқ</w:t>
      </w:r>
      <w:r w:rsidR="0043179A" w:rsidRPr="00494477">
        <w:rPr>
          <w:sz w:val="28"/>
          <w:lang w:val="kk-KZ"/>
        </w:rPr>
        <w:t>араты</w:t>
      </w:r>
      <w:r>
        <w:rPr>
          <w:sz w:val="28"/>
          <w:lang w:val="kk-KZ"/>
        </w:rPr>
        <w:t>н қаржы институттарының ісін бағ</w:t>
      </w:r>
      <w:r w:rsidR="0043179A" w:rsidRPr="00494477">
        <w:rPr>
          <w:sz w:val="28"/>
          <w:lang w:val="kk-KZ"/>
        </w:rPr>
        <w:t xml:space="preserve">ыттау </w:t>
      </w:r>
      <w:r>
        <w:rPr>
          <w:sz w:val="28"/>
          <w:lang w:val="kk-KZ"/>
        </w:rPr>
        <w:t>мен реттеу мемлекеттік органдарғ</w:t>
      </w:r>
      <w:r w:rsidR="00575C52">
        <w:rPr>
          <w:sz w:val="28"/>
          <w:lang w:val="kk-KZ"/>
        </w:rPr>
        <w:t>а жү</w:t>
      </w:r>
      <w:r w:rsidR="0043179A" w:rsidRPr="00494477">
        <w:rPr>
          <w:sz w:val="28"/>
          <w:lang w:val="kk-KZ"/>
        </w:rPr>
        <w:t xml:space="preserve">ктелген. Республикада ондай </w:t>
      </w:r>
      <w:r w:rsidR="00575C52">
        <w:rPr>
          <w:sz w:val="28"/>
          <w:lang w:val="kk-KZ"/>
        </w:rPr>
        <w:t>органдар бойынша Бағалы қағаздар жөніндегі комиссия, Қаржы министрлігі, ұлттық банк Мүлікті басқару жө</w:t>
      </w:r>
      <w:r w:rsidR="0043179A" w:rsidRPr="00494477">
        <w:rPr>
          <w:sz w:val="28"/>
          <w:lang w:val="kk-KZ"/>
        </w:rPr>
        <w:t>ні</w:t>
      </w:r>
      <w:r w:rsidR="00575C52">
        <w:rPr>
          <w:sz w:val="28"/>
          <w:lang w:val="kk-KZ"/>
        </w:rPr>
        <w:t>ндегі Мемлекеттік комитет және Жекеменшіктендіру жө</w:t>
      </w:r>
      <w:r w:rsidR="0043179A" w:rsidRPr="00494477">
        <w:rPr>
          <w:sz w:val="28"/>
          <w:lang w:val="kk-KZ"/>
        </w:rPr>
        <w:t>ніндегі Мемле</w:t>
      </w:r>
      <w:r w:rsidR="00575C52">
        <w:rPr>
          <w:sz w:val="28"/>
          <w:lang w:val="kk-KZ"/>
        </w:rPr>
        <w:t>кетік комитеті саналады. Осы бағалы қағаздар нарығының реттетін мемлекетік органдардың  ең</w:t>
      </w:r>
      <w:r w:rsidR="0043179A" w:rsidRPr="00494477">
        <w:rPr>
          <w:sz w:val="28"/>
          <w:lang w:val="kk-KZ"/>
        </w:rPr>
        <w:t xml:space="preserve"> н</w:t>
      </w:r>
      <w:r w:rsidR="00575C52">
        <w:rPr>
          <w:sz w:val="28"/>
          <w:lang w:val="kk-KZ"/>
        </w:rPr>
        <w:t>егізгісі - Бағалы қағаздар жөніндегі ұлттық  комиссияның құрамы 1995 жылдың қаңтарында анықталып, сол жылғ</w:t>
      </w:r>
      <w:r w:rsidR="0043179A" w:rsidRPr="00494477">
        <w:rPr>
          <w:sz w:val="28"/>
          <w:lang w:val="kk-KZ"/>
        </w:rPr>
        <w:t xml:space="preserve">ы </w:t>
      </w:r>
      <w:r w:rsidR="00575C52">
        <w:rPr>
          <w:sz w:val="28"/>
          <w:lang w:val="kk-KZ"/>
        </w:rPr>
        <w:t>21-дегі Республика Президентінің «Бағалы қағаздар және қор биржасы туралы» жарлығына сәйкес оның</w:t>
      </w:r>
      <w:r w:rsidR="0043179A" w:rsidRPr="00494477">
        <w:rPr>
          <w:sz w:val="28"/>
          <w:lang w:val="kk-KZ"/>
        </w:rPr>
        <w:t xml:space="preserve"> </w:t>
      </w:r>
      <w:r w:rsidR="00575C52">
        <w:rPr>
          <w:sz w:val="28"/>
          <w:lang w:val="kk-KZ"/>
        </w:rPr>
        <w:t>құқықтық статусы, қызметі және ө</w:t>
      </w:r>
      <w:r w:rsidR="0043179A" w:rsidRPr="00494477">
        <w:rPr>
          <w:sz w:val="28"/>
          <w:lang w:val="kk-KZ"/>
        </w:rPr>
        <w:t>кілеттігі</w:t>
      </w:r>
      <w:r w:rsidR="00575C52">
        <w:rPr>
          <w:sz w:val="28"/>
          <w:lang w:val="kk-KZ"/>
        </w:rPr>
        <w:t xml:space="preserve"> бекітіл</w:t>
      </w:r>
      <w:r w:rsidR="0043179A" w:rsidRPr="00494477">
        <w:rPr>
          <w:sz w:val="28"/>
          <w:lang w:val="kk-KZ"/>
        </w:rPr>
        <w:t>ді.</w:t>
      </w:r>
    </w:p>
    <w:p w:rsidR="0043179A" w:rsidRPr="00494477" w:rsidRDefault="00575C52">
      <w:pPr>
        <w:widowControl w:val="0"/>
        <w:ind w:firstLine="567"/>
        <w:jc w:val="both"/>
        <w:rPr>
          <w:sz w:val="28"/>
          <w:lang w:val="kk-KZ"/>
        </w:rPr>
      </w:pPr>
      <w:r>
        <w:rPr>
          <w:sz w:val="28"/>
          <w:lang w:val="kk-KZ"/>
        </w:rPr>
        <w:t>Бағалы қағаздар нарығын мемлекетік реттеу ғ</w:t>
      </w:r>
      <w:r w:rsidR="0043179A" w:rsidRPr="00494477">
        <w:rPr>
          <w:sz w:val="28"/>
          <w:lang w:val="kk-KZ"/>
        </w:rPr>
        <w:t>ылыми</w:t>
      </w:r>
      <w:r>
        <w:rPr>
          <w:sz w:val="28"/>
          <w:lang w:val="kk-KZ"/>
        </w:rPr>
        <w:t xml:space="preserve"> негізделіп, алдын ала дайындалған концепция  жүгінгені дұ</w:t>
      </w:r>
      <w:r w:rsidR="0043179A" w:rsidRPr="00494477">
        <w:rPr>
          <w:sz w:val="28"/>
          <w:lang w:val="kk-KZ"/>
        </w:rPr>
        <w:t>рыс.</w:t>
      </w:r>
    </w:p>
    <w:p w:rsidR="0043179A" w:rsidRPr="00494477" w:rsidRDefault="0043179A" w:rsidP="004570D9">
      <w:pPr>
        <w:pageBreakBefore/>
        <w:widowControl w:val="0"/>
        <w:tabs>
          <w:tab w:val="left" w:pos="900"/>
        </w:tabs>
        <w:jc w:val="both"/>
        <w:rPr>
          <w:sz w:val="28"/>
        </w:rPr>
      </w:pPr>
    </w:p>
    <w:p w:rsidR="003F3CCF" w:rsidRDefault="0043179A">
      <w:pPr>
        <w:widowControl w:val="0"/>
        <w:ind w:firstLine="567"/>
        <w:jc w:val="both"/>
        <w:rPr>
          <w:sz w:val="28"/>
          <w:lang w:val="kk-KZ"/>
        </w:rPr>
      </w:pPr>
      <w:r w:rsidRPr="00494477">
        <w:rPr>
          <w:sz w:val="28"/>
        </w:rPr>
        <w:t>Ел</w:t>
      </w:r>
      <w:r w:rsidRPr="00494477">
        <w:rPr>
          <w:sz w:val="28"/>
          <w:lang w:val="kk-KZ"/>
        </w:rPr>
        <w:t>іміздегі</w:t>
      </w:r>
      <w:r w:rsidRPr="00494477">
        <w:rPr>
          <w:sz w:val="28"/>
        </w:rPr>
        <w:t xml:space="preserve"> </w:t>
      </w:r>
      <w:r w:rsidR="003F3CCF">
        <w:rPr>
          <w:sz w:val="28"/>
          <w:lang w:val="kk-KZ"/>
        </w:rPr>
        <w:t>нарықтық бағалы қағаздардың рөлі күннен күнге артып, ең бастысы мемлекеттік қарыздағы бағалы қағазға айналып келеді. Олардың жүзеге асыруының жүйелілігі жөнінде бірнеше себептер түсіндірілуде:</w:t>
      </w:r>
    </w:p>
    <w:p w:rsidR="003F3CCF" w:rsidRDefault="003F3CCF">
      <w:pPr>
        <w:widowControl w:val="0"/>
        <w:ind w:firstLine="567"/>
        <w:jc w:val="both"/>
        <w:rPr>
          <w:sz w:val="28"/>
          <w:lang w:val="kk-KZ"/>
        </w:rPr>
      </w:pPr>
      <w:r>
        <w:rPr>
          <w:sz w:val="28"/>
          <w:lang w:val="kk-KZ"/>
        </w:rPr>
        <w:t>Біріншіден, құнды қағаздармен қамтамасыз ету елдің, үкіметтің мүліктерін, сондай-ақ болашақтағы бюджеттік түсімдерді неғұрлым қаражатпен қамтамасыз етеді;</w:t>
      </w:r>
    </w:p>
    <w:p w:rsidR="003F3CCF" w:rsidRDefault="003F3CCF">
      <w:pPr>
        <w:widowControl w:val="0"/>
        <w:ind w:firstLine="567"/>
        <w:jc w:val="both"/>
        <w:rPr>
          <w:sz w:val="28"/>
          <w:lang w:val="kk-KZ"/>
        </w:rPr>
      </w:pPr>
      <w:r>
        <w:rPr>
          <w:sz w:val="28"/>
          <w:lang w:val="kk-KZ"/>
        </w:rPr>
        <w:t>Екіншіден, сауданың уақытты механизміне байланысты екінші реттегі олардың жоғары айналымдылығын арттырады;</w:t>
      </w:r>
    </w:p>
    <w:p w:rsidR="00D6451A" w:rsidRDefault="003F3CCF">
      <w:pPr>
        <w:widowControl w:val="0"/>
        <w:ind w:firstLine="567"/>
        <w:jc w:val="both"/>
        <w:rPr>
          <w:sz w:val="28"/>
          <w:lang w:val="kk-KZ"/>
        </w:rPr>
      </w:pPr>
      <w:r>
        <w:rPr>
          <w:sz w:val="28"/>
          <w:lang w:val="kk-KZ"/>
        </w:rPr>
        <w:t xml:space="preserve">Үшіншіден, нарықтың өтпелі кезеңінде </w:t>
      </w:r>
      <w:r w:rsidR="00D6451A">
        <w:rPr>
          <w:sz w:val="28"/>
          <w:lang w:val="kk-KZ"/>
        </w:rPr>
        <w:t>дейін үкімет ішкі займдар шығару тәжірибесін меңгерссе де, қазіргі құнды қағаздардың орны бөлек;</w:t>
      </w:r>
    </w:p>
    <w:p w:rsidR="00D6451A" w:rsidRDefault="00D6451A">
      <w:pPr>
        <w:widowControl w:val="0"/>
        <w:ind w:firstLine="567"/>
        <w:jc w:val="both"/>
        <w:rPr>
          <w:sz w:val="28"/>
          <w:lang w:val="kk-KZ"/>
        </w:rPr>
      </w:pPr>
      <w:r>
        <w:rPr>
          <w:sz w:val="28"/>
          <w:lang w:val="kk-KZ"/>
        </w:rPr>
        <w:t>Төртіншіден, Ұлттық банк пен Қаржы министрлігі арасындағы байланыс құнды қағаздарды ұйым шығару мен оларды енгізу жөніндегі жекеленген даярлықты талап етпейді;</w:t>
      </w:r>
    </w:p>
    <w:p w:rsidR="00D6451A" w:rsidRDefault="00D6451A">
      <w:pPr>
        <w:widowControl w:val="0"/>
        <w:ind w:firstLine="567"/>
        <w:jc w:val="both"/>
        <w:rPr>
          <w:sz w:val="28"/>
          <w:lang w:val="kk-KZ"/>
        </w:rPr>
      </w:pPr>
      <w:r>
        <w:rPr>
          <w:sz w:val="28"/>
          <w:lang w:val="kk-KZ"/>
        </w:rPr>
        <w:t xml:space="preserve">Бесіншіден, бұл сектордың құнды қағаз нарығындағы кәсіпқой қадрлардың даярлығы деңгейінің жоғарлылығында. </w:t>
      </w:r>
    </w:p>
    <w:p w:rsidR="0043179A" w:rsidRPr="00494477" w:rsidRDefault="00D6451A" w:rsidP="00E3270A">
      <w:pPr>
        <w:widowControl w:val="0"/>
        <w:ind w:firstLine="567"/>
        <w:jc w:val="both"/>
        <w:rPr>
          <w:sz w:val="28"/>
          <w:lang w:val="kk-KZ"/>
        </w:rPr>
      </w:pPr>
      <w:r>
        <w:rPr>
          <w:sz w:val="28"/>
          <w:lang w:val="kk-KZ"/>
        </w:rPr>
        <w:t>Ең бастысы – мемлекеттік құнды қағаздардың пайда болуы мемлекеттің ішкі қарыздарын реттеуде әрі қаржыландыруда. Бәрінен бұрын инфляцияны асқындырмау қажеттілігі үшін кәдеге асады. Оның қолданысы ел экономикасының қарыздарының жиынтығын өзгертуге, өзара қарыздану аумағын Қазақстан Республикасы көлемінде азайтуға септігін тигізбекші. Басқаша айтқанда, эмиссиялық әрекеттің ролін төмендегідей, бюджеттік дефицитті қаржыландырудың тиімді жолы болады. Екінші бір жағдайда бағалы қағаздар елдің қаржы – несие жүйесін қалыптастырудың қажеттілігі болмақ. Сондай-ақ бірінші кезекте Қаржы Министрлігі осы құралды пайдала отырып, валюталық базарда ақша аумағын әрі несие нарығын ұлғайту мүмкіншілігіне қол жеткізіледі делінуде. Нақты ұсынған мемлекеттік қарыздағы бағалы қағаздар айналым мелекеттік проценттің деңгейін өзгерте отырып, инвесторлар жағынан сұранысты арттырып, немесе азайтуына болады. Бұл өз кезеңінде валюталық әрі несиелік нарығы қаржы-қаражатын реттейді деп күтілуде</w:t>
      </w:r>
      <w:r w:rsidR="00E3270A">
        <w:rPr>
          <w:sz w:val="28"/>
          <w:lang w:val="kk-KZ"/>
        </w:rPr>
        <w:t>.</w:t>
      </w:r>
    </w:p>
    <w:p w:rsidR="00531D54" w:rsidRDefault="00861F43">
      <w:pPr>
        <w:widowControl w:val="0"/>
        <w:ind w:firstLine="540"/>
        <w:jc w:val="both"/>
        <w:rPr>
          <w:sz w:val="28"/>
          <w:lang w:val="kk-KZ"/>
        </w:rPr>
      </w:pPr>
      <w:r>
        <w:rPr>
          <w:sz w:val="28"/>
          <w:lang w:val="kk-KZ"/>
        </w:rPr>
        <w:t xml:space="preserve">Қазақстан қор нарығының қалыптасу жағдайындағы бағалы қағаздармен жасалатын операциялардың жоғары тәуелдігі өз кезегінде оларды төмендетуге қолайлы құралдарды іздестіруді қажет етеді. Олардың біріне – </w:t>
      </w:r>
      <w:r w:rsidR="00531D54">
        <w:rPr>
          <w:sz w:val="28"/>
          <w:lang w:val="kk-KZ"/>
        </w:rPr>
        <w:t xml:space="preserve">опциондық сауданың дамуы жатады. </w:t>
      </w:r>
    </w:p>
    <w:p w:rsidR="00531D54" w:rsidRDefault="00531D54">
      <w:pPr>
        <w:widowControl w:val="0"/>
        <w:ind w:firstLine="540"/>
        <w:jc w:val="both"/>
        <w:rPr>
          <w:sz w:val="28"/>
          <w:lang w:val="kk-KZ"/>
        </w:rPr>
      </w:pPr>
      <w:r>
        <w:rPr>
          <w:sz w:val="28"/>
          <w:lang w:val="kk-KZ"/>
        </w:rPr>
        <w:t xml:space="preserve">Өнеркіәсіптік кәсіпорындарды акционерлеу барысында опциондар кеңірек дамыды. Осыған байланысты акционер енетін кәсіпорындардың акцияларын жеңілдікпен сатып алу құқығы қамтамасыз етіледі. Опционды сатушы, оның акцияларының сату нарығына белгілі бір кепілдік алады. Тиісті бағалы қағаздардың меншік иесі болмай-ақ, бірақ оларға құқық алатын опционды иеленуші, қатыс нәтижесіне айналғанға дейінгі уақытқа бұл құқықты қолына ұстап қалады. Қолайсыз жағдай туған кездері опционды иеленуші тиісті кантрактіге сәйкес тез арада қайта сата отырып, зиянды төмендетеді. </w:t>
      </w:r>
    </w:p>
    <w:p w:rsidR="00A0002E" w:rsidRPr="00494477" w:rsidRDefault="00531D54" w:rsidP="00A0002E">
      <w:pPr>
        <w:widowControl w:val="0"/>
        <w:ind w:firstLine="540"/>
        <w:jc w:val="both"/>
        <w:rPr>
          <w:sz w:val="28"/>
          <w:lang w:val="kk-KZ"/>
        </w:rPr>
      </w:pPr>
      <w:r>
        <w:rPr>
          <w:sz w:val="28"/>
          <w:lang w:val="kk-KZ"/>
        </w:rPr>
        <w:t xml:space="preserve">Сөйтіп, опцион деп кантрактіде көрсетілген мерзім ішінде әрекет ететін, тұрақты бағада белгілі бір акциялар санын сатып алу немесе сатуға құқық беретін кантрактіні атайды. </w:t>
      </w:r>
    </w:p>
    <w:p w:rsidR="0043179A" w:rsidRPr="00494477" w:rsidRDefault="0043179A">
      <w:pPr>
        <w:widowControl w:val="0"/>
        <w:ind w:left="708"/>
        <w:jc w:val="both"/>
        <w:rPr>
          <w:b/>
          <w:bCs/>
          <w:sz w:val="28"/>
          <w:lang w:val="kk-KZ"/>
        </w:rPr>
      </w:pPr>
    </w:p>
    <w:p w:rsidR="0043179A" w:rsidRPr="00494477" w:rsidRDefault="001574E1">
      <w:pPr>
        <w:widowControl w:val="0"/>
        <w:ind w:firstLine="540"/>
        <w:jc w:val="both"/>
        <w:rPr>
          <w:sz w:val="28"/>
          <w:lang w:val="kk-KZ"/>
        </w:rPr>
      </w:pPr>
      <w:r>
        <w:rPr>
          <w:sz w:val="28"/>
          <w:lang w:val="kk-KZ"/>
        </w:rPr>
        <w:t>Қоp биржасы деген бағалы қағаздар сатып алынатын жә</w:t>
      </w:r>
      <w:r w:rsidR="0043179A" w:rsidRPr="00494477">
        <w:rPr>
          <w:sz w:val="28"/>
          <w:lang w:val="kk-KZ"/>
        </w:rPr>
        <w:t>не</w:t>
      </w:r>
      <w:r>
        <w:rPr>
          <w:sz w:val="28"/>
          <w:lang w:val="kk-KZ"/>
        </w:rPr>
        <w:t xml:space="preserve"> сатылатын негізгі нарық орны. Қ</w:t>
      </w:r>
      <w:r w:rsidR="0043179A" w:rsidRPr="00494477">
        <w:rPr>
          <w:sz w:val="28"/>
          <w:lang w:val="kk-KZ"/>
        </w:rPr>
        <w:t xml:space="preserve">ор </w:t>
      </w:r>
      <w:r>
        <w:rPr>
          <w:sz w:val="28"/>
          <w:lang w:val="kk-KZ"/>
        </w:rPr>
        <w:t>биржаларында ipi банктер қожалық</w:t>
      </w:r>
      <w:r w:rsidR="0043179A" w:rsidRPr="00494477">
        <w:rPr>
          <w:sz w:val="28"/>
          <w:lang w:val="kk-KZ"/>
        </w:rPr>
        <w:t>; етеді.</w:t>
      </w:r>
    </w:p>
    <w:p w:rsidR="0043179A" w:rsidRPr="001574E1" w:rsidRDefault="0043179A">
      <w:pPr>
        <w:widowControl w:val="0"/>
        <w:ind w:firstLine="540"/>
        <w:jc w:val="both"/>
        <w:rPr>
          <w:sz w:val="28"/>
          <w:lang w:val="kk-KZ"/>
        </w:rPr>
      </w:pPr>
      <w:r w:rsidRPr="00494477">
        <w:rPr>
          <w:sz w:val="28"/>
          <w:lang w:val="kk-KZ"/>
        </w:rPr>
        <w:t>«Би</w:t>
      </w:r>
      <w:r w:rsidR="001574E1">
        <w:rPr>
          <w:sz w:val="28"/>
          <w:lang w:val="kk-KZ"/>
        </w:rPr>
        <w:t>ржа» деген термин ежелгі грек сөзі - "бурзэ", яғ</w:t>
      </w:r>
      <w:r w:rsidRPr="00494477">
        <w:rPr>
          <w:sz w:val="28"/>
          <w:lang w:val="kk-KZ"/>
        </w:rPr>
        <w:t xml:space="preserve">ни эмиян деген </w:t>
      </w:r>
      <w:r w:rsidR="001574E1">
        <w:rPr>
          <w:sz w:val="28"/>
          <w:lang w:val="kk-KZ"/>
        </w:rPr>
        <w:t>мағынаны аңғартады. Алғ</w:t>
      </w:r>
      <w:r w:rsidRPr="00494477">
        <w:rPr>
          <w:sz w:val="28"/>
          <w:lang w:val="kk-KZ"/>
        </w:rPr>
        <w:t>а</w:t>
      </w:r>
      <w:r w:rsidR="001574E1">
        <w:rPr>
          <w:sz w:val="28"/>
          <w:lang w:val="kk-KZ"/>
        </w:rPr>
        <w:t>шқы қ</w:t>
      </w:r>
      <w:r w:rsidRPr="00494477">
        <w:rPr>
          <w:sz w:val="28"/>
          <w:lang w:val="kk-KZ"/>
        </w:rPr>
        <w:t>ор би</w:t>
      </w:r>
      <w:r w:rsidR="001574E1">
        <w:rPr>
          <w:sz w:val="28"/>
          <w:lang w:val="kk-KZ"/>
        </w:rPr>
        <w:t>ржасы XVI ғ. Голландияда бағалы қағ</w:t>
      </w:r>
      <w:r w:rsidRPr="00494477">
        <w:rPr>
          <w:sz w:val="28"/>
          <w:lang w:val="kk-KZ"/>
        </w:rPr>
        <w:t>аздар (о</w:t>
      </w:r>
      <w:r w:rsidR="001574E1">
        <w:rPr>
          <w:sz w:val="28"/>
          <w:lang w:val="kk-KZ"/>
        </w:rPr>
        <w:t>блигация, содан кейін акция) шығару және сату үшін пайда болғ</w:t>
      </w:r>
      <w:r w:rsidRPr="00494477">
        <w:rPr>
          <w:sz w:val="28"/>
          <w:lang w:val="kk-KZ"/>
        </w:rPr>
        <w:t xml:space="preserve">ан. </w:t>
      </w:r>
      <w:r w:rsidR="001574E1">
        <w:rPr>
          <w:sz w:val="28"/>
          <w:lang w:val="kk-KZ"/>
        </w:rPr>
        <w:t>Ал XVII ғ</w:t>
      </w:r>
      <w:r w:rsidR="001574E1" w:rsidRPr="001574E1">
        <w:rPr>
          <w:sz w:val="28"/>
          <w:lang w:val="kk-KZ"/>
        </w:rPr>
        <w:t>. биржалар тауар ж</w:t>
      </w:r>
      <w:r w:rsidR="001574E1">
        <w:rPr>
          <w:sz w:val="28"/>
          <w:lang w:val="kk-KZ"/>
        </w:rPr>
        <w:t>ә</w:t>
      </w:r>
      <w:r w:rsidR="001574E1" w:rsidRPr="001574E1">
        <w:rPr>
          <w:sz w:val="28"/>
          <w:lang w:val="kk-KZ"/>
        </w:rPr>
        <w:t xml:space="preserve">не </w:t>
      </w:r>
      <w:r w:rsidR="001574E1">
        <w:rPr>
          <w:sz w:val="28"/>
          <w:lang w:val="kk-KZ"/>
        </w:rPr>
        <w:t>қ</w:t>
      </w:r>
      <w:r w:rsidRPr="001574E1">
        <w:rPr>
          <w:sz w:val="28"/>
          <w:lang w:val="kk-KZ"/>
        </w:rPr>
        <w:t>ор</w:t>
      </w:r>
      <w:r w:rsidR="001574E1" w:rsidRPr="001574E1">
        <w:rPr>
          <w:sz w:val="28"/>
          <w:lang w:val="kk-KZ"/>
        </w:rPr>
        <w:t xml:space="preserve"> биржасы болып б</w:t>
      </w:r>
      <w:r w:rsidR="001574E1">
        <w:rPr>
          <w:sz w:val="28"/>
          <w:lang w:val="kk-KZ"/>
        </w:rPr>
        <w:t>ө</w:t>
      </w:r>
      <w:r w:rsidR="001574E1" w:rsidRPr="001574E1">
        <w:rPr>
          <w:sz w:val="28"/>
          <w:lang w:val="kk-KZ"/>
        </w:rPr>
        <w:t xml:space="preserve">ліне бастады. </w:t>
      </w:r>
      <w:r w:rsidR="001574E1">
        <w:rPr>
          <w:sz w:val="28"/>
          <w:lang w:val="kk-KZ"/>
        </w:rPr>
        <w:t>Қ</w:t>
      </w:r>
      <w:r w:rsidR="001574E1" w:rsidRPr="001574E1">
        <w:rPr>
          <w:sz w:val="28"/>
          <w:lang w:val="kk-KZ"/>
        </w:rPr>
        <w:t>ор биржаларыны</w:t>
      </w:r>
      <w:r w:rsidR="001574E1">
        <w:rPr>
          <w:sz w:val="28"/>
          <w:lang w:val="kk-KZ"/>
        </w:rPr>
        <w:t>ң ең кең түрде дамыған кезі капитализмнің</w:t>
      </w:r>
      <w:r w:rsidRPr="001574E1">
        <w:rPr>
          <w:sz w:val="28"/>
          <w:lang w:val="kk-KZ"/>
        </w:rPr>
        <w:t xml:space="preserve"> монополизм сатыс</w:t>
      </w:r>
      <w:r w:rsidR="001574E1">
        <w:rPr>
          <w:sz w:val="28"/>
          <w:lang w:val="kk-KZ"/>
        </w:rPr>
        <w:t>ына өту кезі, яғни ХХ ғ</w:t>
      </w:r>
      <w:r w:rsidRPr="001574E1">
        <w:rPr>
          <w:sz w:val="28"/>
          <w:lang w:val="kk-KZ"/>
        </w:rPr>
        <w:t xml:space="preserve">. бас кезі. </w:t>
      </w:r>
      <w:r w:rsidR="001574E1">
        <w:rPr>
          <w:sz w:val="28"/>
          <w:lang w:val="kk-KZ"/>
        </w:rPr>
        <w:t>Ол уақытта қ</w:t>
      </w:r>
      <w:r w:rsidR="001574E1" w:rsidRPr="001574E1">
        <w:rPr>
          <w:sz w:val="28"/>
          <w:lang w:val="kk-KZ"/>
        </w:rPr>
        <w:t>ор биржаларыны</w:t>
      </w:r>
      <w:r w:rsidR="001574E1">
        <w:rPr>
          <w:sz w:val="28"/>
          <w:lang w:val="kk-KZ"/>
        </w:rPr>
        <w:t>ң негізгі операцялары өндіріс кәсіпорындарының акцияларын шығару жә</w:t>
      </w:r>
      <w:r w:rsidRPr="001574E1">
        <w:rPr>
          <w:sz w:val="28"/>
          <w:lang w:val="kk-KZ"/>
        </w:rPr>
        <w:t xml:space="preserve">не сату болды. </w:t>
      </w:r>
      <w:r w:rsidR="001574E1">
        <w:rPr>
          <w:sz w:val="28"/>
          <w:lang w:val="kk-KZ"/>
        </w:rPr>
        <w:t>Биржа өнеркәсіп циклын жә</w:t>
      </w:r>
      <w:r w:rsidRPr="001574E1">
        <w:rPr>
          <w:sz w:val="28"/>
          <w:lang w:val="kk-KZ"/>
        </w:rPr>
        <w:t>не жалпы е</w:t>
      </w:r>
      <w:r w:rsidR="001574E1">
        <w:rPr>
          <w:sz w:val="28"/>
          <w:lang w:val="kk-KZ"/>
        </w:rPr>
        <w:t>лдің</w:t>
      </w:r>
      <w:r w:rsidR="001574E1" w:rsidRPr="001574E1">
        <w:rPr>
          <w:sz w:val="28"/>
          <w:lang w:val="kk-KZ"/>
        </w:rPr>
        <w:t xml:space="preserve"> экономикасы мен саясатында</w:t>
      </w:r>
      <w:r w:rsidR="001574E1">
        <w:rPr>
          <w:sz w:val="28"/>
          <w:lang w:val="kk-KZ"/>
        </w:rPr>
        <w:t>ғы өзгерістерді қадағ</w:t>
      </w:r>
      <w:r w:rsidRPr="001574E1">
        <w:rPr>
          <w:sz w:val="28"/>
          <w:lang w:val="kk-KZ"/>
        </w:rPr>
        <w:t>алап отыратын барометр сия</w:t>
      </w:r>
      <w:r w:rsidR="001574E1">
        <w:rPr>
          <w:sz w:val="28"/>
          <w:lang w:val="kk-KZ"/>
        </w:rPr>
        <w:t>қ</w:t>
      </w:r>
      <w:r w:rsidRPr="001574E1">
        <w:rPr>
          <w:sz w:val="28"/>
          <w:lang w:val="kk-KZ"/>
        </w:rPr>
        <w:t xml:space="preserve">ты. </w:t>
      </w:r>
      <w:r w:rsidR="001574E1" w:rsidRPr="001574E1">
        <w:rPr>
          <w:sz w:val="28"/>
          <w:lang w:val="kk-KZ"/>
        </w:rPr>
        <w:t>Сонды</w:t>
      </w:r>
      <w:r w:rsidR="001574E1">
        <w:rPr>
          <w:sz w:val="28"/>
          <w:lang w:val="kk-KZ"/>
        </w:rPr>
        <w:t>қтан қор биржасы өнеркәсіптің ө</w:t>
      </w:r>
      <w:r w:rsidRPr="001574E1">
        <w:rPr>
          <w:sz w:val="28"/>
          <w:lang w:val="kk-KZ"/>
        </w:rPr>
        <w:t>рістеу фаза</w:t>
      </w:r>
      <w:r w:rsidR="001574E1">
        <w:rPr>
          <w:sz w:val="28"/>
          <w:lang w:val="kk-KZ"/>
        </w:rPr>
        <w:t>сында экономиканың өcyiн, ал дағдарыс фазасында оның</w:t>
      </w:r>
      <w:r w:rsidRPr="001574E1">
        <w:rPr>
          <w:sz w:val="28"/>
          <w:lang w:val="kk-KZ"/>
        </w:rPr>
        <w:t xml:space="preserve"> баяулауына себепші болады.</w:t>
      </w:r>
    </w:p>
    <w:p w:rsidR="0043179A" w:rsidRPr="00494477" w:rsidRDefault="001574E1">
      <w:pPr>
        <w:pStyle w:val="a4"/>
        <w:widowControl w:val="0"/>
        <w:spacing w:line="240" w:lineRule="auto"/>
        <w:ind w:firstLine="540"/>
        <w:rPr>
          <w:rFonts w:ascii="Times New Roman" w:hAnsi="Times New Roman"/>
        </w:rPr>
      </w:pPr>
      <w:r w:rsidRPr="001574E1">
        <w:rPr>
          <w:rFonts w:ascii="Times New Roman" w:hAnsi="Times New Roman"/>
          <w:lang w:val="kk-KZ"/>
        </w:rPr>
        <w:t>Экономикасы дамы</w:t>
      </w:r>
      <w:r>
        <w:rPr>
          <w:rFonts w:ascii="Times New Roman" w:hAnsi="Times New Roman"/>
          <w:lang w:val="kk-KZ"/>
        </w:rPr>
        <w:t>ғ</w:t>
      </w:r>
      <w:r w:rsidR="0043179A" w:rsidRPr="001574E1">
        <w:rPr>
          <w:rFonts w:ascii="Times New Roman" w:hAnsi="Times New Roman"/>
          <w:lang w:val="kk-KZ"/>
        </w:rPr>
        <w:t>ан м</w:t>
      </w:r>
      <w:r w:rsidRPr="001574E1">
        <w:rPr>
          <w:rFonts w:ascii="Times New Roman" w:hAnsi="Times New Roman"/>
          <w:lang w:val="kk-KZ"/>
        </w:rPr>
        <w:t>емлекеттерде биржалар бірнеше т</w:t>
      </w:r>
      <w:r>
        <w:rPr>
          <w:rFonts w:ascii="Times New Roman" w:hAnsi="Times New Roman"/>
          <w:lang w:val="kk-KZ"/>
        </w:rPr>
        <w:t>ү</w:t>
      </w:r>
      <w:r w:rsidRPr="001574E1">
        <w:rPr>
          <w:rFonts w:ascii="Times New Roman" w:hAnsi="Times New Roman"/>
          <w:lang w:val="kk-KZ"/>
        </w:rPr>
        <w:t>рге б</w:t>
      </w:r>
      <w:r>
        <w:rPr>
          <w:rFonts w:ascii="Times New Roman" w:hAnsi="Times New Roman"/>
          <w:lang w:val="kk-KZ"/>
        </w:rPr>
        <w:t>ө</w:t>
      </w:r>
      <w:r w:rsidR="0043179A" w:rsidRPr="001574E1">
        <w:rPr>
          <w:rFonts w:ascii="Times New Roman" w:hAnsi="Times New Roman"/>
          <w:lang w:val="kk-KZ"/>
        </w:rPr>
        <w:t xml:space="preserve">лінеді. </w:t>
      </w:r>
      <w:r w:rsidR="0043179A" w:rsidRPr="00494477">
        <w:rPr>
          <w:rFonts w:ascii="Times New Roman" w:hAnsi="Times New Roman"/>
        </w:rPr>
        <w:t>Мысалы,</w:t>
      </w:r>
    </w:p>
    <w:p w:rsidR="0043179A" w:rsidRPr="00494477" w:rsidRDefault="0043179A">
      <w:pPr>
        <w:widowControl w:val="0"/>
        <w:jc w:val="both"/>
        <w:rPr>
          <w:sz w:val="28"/>
        </w:rPr>
      </w:pPr>
      <w:r w:rsidRPr="00494477">
        <w:rPr>
          <w:sz w:val="28"/>
          <w:lang w:val="kk-KZ"/>
        </w:rPr>
        <w:t>-</w:t>
      </w:r>
      <w:r w:rsidR="001574E1">
        <w:rPr>
          <w:sz w:val="28"/>
          <w:lang w:val="kk-KZ"/>
        </w:rPr>
        <w:t>қ</w:t>
      </w:r>
      <w:r w:rsidR="001574E1">
        <w:rPr>
          <w:sz w:val="28"/>
        </w:rPr>
        <w:t>ор биржасы (ба</w:t>
      </w:r>
      <w:r w:rsidR="001574E1">
        <w:rPr>
          <w:sz w:val="28"/>
          <w:lang w:val="kk-KZ"/>
        </w:rPr>
        <w:t>ғ</w:t>
      </w:r>
      <w:r w:rsidR="001574E1">
        <w:rPr>
          <w:sz w:val="28"/>
        </w:rPr>
        <w:t xml:space="preserve">алы </w:t>
      </w:r>
      <w:r w:rsidR="001574E1">
        <w:rPr>
          <w:sz w:val="28"/>
          <w:lang w:val="kk-KZ"/>
        </w:rPr>
        <w:t>қағ</w:t>
      </w:r>
      <w:r w:rsidRPr="00494477">
        <w:rPr>
          <w:sz w:val="28"/>
        </w:rPr>
        <w:t>аздар сатады);</w:t>
      </w:r>
    </w:p>
    <w:p w:rsidR="0043179A" w:rsidRPr="00494477" w:rsidRDefault="0043179A">
      <w:pPr>
        <w:widowControl w:val="0"/>
        <w:jc w:val="both"/>
        <w:rPr>
          <w:sz w:val="28"/>
        </w:rPr>
      </w:pPr>
      <w:r w:rsidRPr="00494477">
        <w:rPr>
          <w:sz w:val="28"/>
        </w:rPr>
        <w:t>-валюта биржасы;</w:t>
      </w:r>
    </w:p>
    <w:p w:rsidR="0043179A" w:rsidRPr="00494477" w:rsidRDefault="0043179A">
      <w:pPr>
        <w:widowControl w:val="0"/>
        <w:jc w:val="both"/>
        <w:rPr>
          <w:sz w:val="28"/>
        </w:rPr>
      </w:pPr>
      <w:r w:rsidRPr="00494477">
        <w:rPr>
          <w:sz w:val="28"/>
        </w:rPr>
        <w:t>-тауар биржасы;</w:t>
      </w:r>
    </w:p>
    <w:p w:rsidR="0043179A" w:rsidRPr="00494477" w:rsidRDefault="001574E1">
      <w:pPr>
        <w:widowControl w:val="0"/>
        <w:jc w:val="both"/>
        <w:rPr>
          <w:sz w:val="28"/>
        </w:rPr>
      </w:pPr>
      <w:r>
        <w:rPr>
          <w:sz w:val="28"/>
        </w:rPr>
        <w:t>-е</w:t>
      </w:r>
      <w:r>
        <w:rPr>
          <w:sz w:val="28"/>
          <w:lang w:val="kk-KZ"/>
        </w:rPr>
        <w:t>ң</w:t>
      </w:r>
      <w:r w:rsidR="0043179A" w:rsidRPr="00494477">
        <w:rPr>
          <w:sz w:val="28"/>
        </w:rPr>
        <w:t>бек биржасы.</w:t>
      </w:r>
    </w:p>
    <w:p w:rsidR="0043179A" w:rsidRPr="00494477" w:rsidRDefault="0043179A">
      <w:pPr>
        <w:widowControl w:val="0"/>
        <w:ind w:firstLine="540"/>
        <w:jc w:val="both"/>
        <w:rPr>
          <w:sz w:val="28"/>
        </w:rPr>
      </w:pPr>
      <w:r w:rsidRPr="00494477">
        <w:rPr>
          <w:sz w:val="28"/>
        </w:rPr>
        <w:t xml:space="preserve">Сонымен, </w:t>
      </w:r>
      <w:r w:rsidRPr="00494477">
        <w:rPr>
          <w:b/>
          <w:bCs/>
          <w:sz w:val="28"/>
        </w:rPr>
        <w:t>биржа</w:t>
      </w:r>
      <w:r w:rsidRPr="00494477">
        <w:rPr>
          <w:b/>
          <w:bCs/>
          <w:sz w:val="28"/>
          <w:lang w:val="kk-KZ"/>
        </w:rPr>
        <w:t>-</w:t>
      </w:r>
      <w:r w:rsidR="001574E1">
        <w:rPr>
          <w:sz w:val="28"/>
        </w:rPr>
        <w:t>нары</w:t>
      </w:r>
      <w:r w:rsidR="001574E1">
        <w:rPr>
          <w:sz w:val="28"/>
          <w:lang w:val="kk-KZ"/>
        </w:rPr>
        <w:t>қ</w:t>
      </w:r>
      <w:r w:rsidR="001574E1">
        <w:rPr>
          <w:sz w:val="28"/>
        </w:rPr>
        <w:t>ты</w:t>
      </w:r>
      <w:r w:rsidR="001574E1">
        <w:rPr>
          <w:sz w:val="28"/>
          <w:lang w:val="kk-KZ"/>
        </w:rPr>
        <w:t>ң</w:t>
      </w:r>
      <w:r w:rsidR="001574E1">
        <w:rPr>
          <w:sz w:val="28"/>
        </w:rPr>
        <w:t xml:space="preserve"> </w:t>
      </w:r>
      <w:r w:rsidR="001574E1">
        <w:rPr>
          <w:sz w:val="28"/>
          <w:lang w:val="kk-KZ"/>
        </w:rPr>
        <w:t>ұ</w:t>
      </w:r>
      <w:r w:rsidR="001574E1">
        <w:rPr>
          <w:sz w:val="28"/>
        </w:rPr>
        <w:t>йымдас</w:t>
      </w:r>
      <w:r w:rsidR="001574E1">
        <w:rPr>
          <w:sz w:val="28"/>
          <w:lang w:val="kk-KZ"/>
        </w:rPr>
        <w:t>қ</w:t>
      </w:r>
      <w:r w:rsidR="001574E1">
        <w:rPr>
          <w:sz w:val="28"/>
        </w:rPr>
        <w:t>ан тура, онда с</w:t>
      </w:r>
      <w:r w:rsidR="001574E1">
        <w:rPr>
          <w:sz w:val="28"/>
          <w:lang w:val="kk-KZ"/>
        </w:rPr>
        <w:t>ұ</w:t>
      </w:r>
      <w:r w:rsidR="001574E1">
        <w:rPr>
          <w:sz w:val="28"/>
        </w:rPr>
        <w:t xml:space="preserve">раным мен </w:t>
      </w:r>
      <w:r w:rsidR="001574E1">
        <w:rPr>
          <w:sz w:val="28"/>
          <w:lang w:val="kk-KZ"/>
        </w:rPr>
        <w:t>ұ</w:t>
      </w:r>
      <w:r w:rsidRPr="00494477">
        <w:rPr>
          <w:sz w:val="28"/>
        </w:rPr>
        <w:t>сы</w:t>
      </w:r>
      <w:r w:rsidR="001574E1">
        <w:rPr>
          <w:sz w:val="28"/>
        </w:rPr>
        <w:t>ным негізінде тауармен, ба</w:t>
      </w:r>
      <w:r w:rsidR="001574E1">
        <w:rPr>
          <w:sz w:val="28"/>
          <w:lang w:val="kk-KZ"/>
        </w:rPr>
        <w:t>ғ</w:t>
      </w:r>
      <w:r w:rsidR="001574E1">
        <w:rPr>
          <w:sz w:val="28"/>
        </w:rPr>
        <w:t xml:space="preserve">алы </w:t>
      </w:r>
      <w:r w:rsidR="001574E1">
        <w:rPr>
          <w:sz w:val="28"/>
          <w:lang w:val="kk-KZ"/>
        </w:rPr>
        <w:t>қағ</w:t>
      </w:r>
      <w:r w:rsidR="001574E1">
        <w:rPr>
          <w:sz w:val="28"/>
        </w:rPr>
        <w:t>аздармен сауда жасалады ж</w:t>
      </w:r>
      <w:r w:rsidR="001574E1">
        <w:rPr>
          <w:sz w:val="28"/>
          <w:lang w:val="kk-KZ"/>
        </w:rPr>
        <w:t>ә</w:t>
      </w:r>
      <w:r w:rsidR="001574E1">
        <w:rPr>
          <w:sz w:val="28"/>
        </w:rPr>
        <w:t xml:space="preserve">не </w:t>
      </w:r>
      <w:r w:rsidR="001574E1">
        <w:rPr>
          <w:sz w:val="28"/>
          <w:lang w:val="kk-KZ"/>
        </w:rPr>
        <w:t>қ</w:t>
      </w:r>
      <w:r w:rsidRPr="00494477">
        <w:rPr>
          <w:sz w:val="28"/>
        </w:rPr>
        <w:t>ызметкерлер жалданады. Ол - сатушылар мен сатып алушылар</w:t>
      </w:r>
    </w:p>
    <w:p w:rsidR="0043179A" w:rsidRPr="00494477" w:rsidRDefault="001574E1">
      <w:pPr>
        <w:widowControl w:val="0"/>
        <w:jc w:val="both"/>
        <w:rPr>
          <w:sz w:val="28"/>
        </w:rPr>
      </w:pPr>
      <w:r>
        <w:rPr>
          <w:sz w:val="28"/>
        </w:rPr>
        <w:t xml:space="preserve">келісімге келу </w:t>
      </w:r>
      <w:r>
        <w:rPr>
          <w:sz w:val="28"/>
          <w:lang w:val="kk-KZ"/>
        </w:rPr>
        <w:t>ү</w:t>
      </w:r>
      <w:r w:rsidR="0043179A" w:rsidRPr="00494477">
        <w:rPr>
          <w:sz w:val="28"/>
        </w:rPr>
        <w:t>шін кездесетін орын.</w:t>
      </w:r>
    </w:p>
    <w:p w:rsidR="0043179A" w:rsidRPr="00494477" w:rsidRDefault="001574E1">
      <w:pPr>
        <w:pStyle w:val="a4"/>
        <w:widowControl w:val="0"/>
        <w:spacing w:line="240" w:lineRule="auto"/>
        <w:rPr>
          <w:rFonts w:ascii="Times New Roman" w:hAnsi="Times New Roman"/>
          <w:lang w:val="kk-KZ"/>
        </w:rPr>
      </w:pPr>
      <w:r>
        <w:rPr>
          <w:rFonts w:ascii="Times New Roman" w:hAnsi="Times New Roman"/>
          <w:lang w:val="kk-KZ"/>
        </w:rPr>
        <w:t>Қ</w:t>
      </w:r>
      <w:r>
        <w:rPr>
          <w:rFonts w:ascii="Times New Roman" w:hAnsi="Times New Roman"/>
        </w:rPr>
        <w:t>ор биржасы жеке к</w:t>
      </w:r>
      <w:r>
        <w:rPr>
          <w:rFonts w:ascii="Times New Roman" w:hAnsi="Times New Roman"/>
          <w:lang w:val="kk-KZ"/>
        </w:rPr>
        <w:t>ә</w:t>
      </w:r>
      <w:r>
        <w:rPr>
          <w:rFonts w:ascii="Times New Roman" w:hAnsi="Times New Roman"/>
        </w:rPr>
        <w:t>сіпкерлік принципінде ж</w:t>
      </w:r>
      <w:r>
        <w:rPr>
          <w:rFonts w:ascii="Times New Roman" w:hAnsi="Times New Roman"/>
          <w:lang w:val="kk-KZ"/>
        </w:rPr>
        <w:t>ұ</w:t>
      </w:r>
      <w:r w:rsidR="0043179A" w:rsidRPr="00494477">
        <w:rPr>
          <w:rFonts w:ascii="Times New Roman" w:hAnsi="Times New Roman"/>
        </w:rPr>
        <w:t>мыс істейдi (мысалы, Лондон, Нью-Иорк б</w:t>
      </w:r>
      <w:r>
        <w:rPr>
          <w:rFonts w:ascii="Times New Roman" w:hAnsi="Times New Roman"/>
        </w:rPr>
        <w:t xml:space="preserve">иржалары), немесе оны мемлекет </w:t>
      </w:r>
      <w:r w:rsidR="00664CA6">
        <w:rPr>
          <w:rFonts w:ascii="Times New Roman" w:hAnsi="Times New Roman"/>
          <w:lang w:val="kk-KZ"/>
        </w:rPr>
        <w:t>ұй</w:t>
      </w:r>
      <w:r w:rsidR="0043179A" w:rsidRPr="00494477">
        <w:rPr>
          <w:rFonts w:ascii="Times New Roman" w:hAnsi="Times New Roman"/>
        </w:rPr>
        <w:t>ымдастырады (мысалы, Фран</w:t>
      </w:r>
      <w:r w:rsidR="00664CA6">
        <w:rPr>
          <w:rFonts w:ascii="Times New Roman" w:hAnsi="Times New Roman"/>
        </w:rPr>
        <w:t xml:space="preserve">цияда, Италияда). </w:t>
      </w:r>
      <w:r w:rsidR="00664CA6">
        <w:rPr>
          <w:rFonts w:ascii="Times New Roman" w:hAnsi="Times New Roman"/>
          <w:lang w:val="kk-KZ"/>
        </w:rPr>
        <w:t>Қ</w:t>
      </w:r>
      <w:r w:rsidR="00664CA6">
        <w:rPr>
          <w:rFonts w:ascii="Times New Roman" w:hAnsi="Times New Roman"/>
        </w:rPr>
        <w:t xml:space="preserve">ор биржасын </w:t>
      </w:r>
      <w:r w:rsidR="00664CA6">
        <w:rPr>
          <w:rFonts w:ascii="Times New Roman" w:hAnsi="Times New Roman"/>
          <w:lang w:val="kk-KZ"/>
        </w:rPr>
        <w:t>ұ</w:t>
      </w:r>
      <w:r w:rsidR="00664CA6">
        <w:rPr>
          <w:rFonts w:ascii="Times New Roman" w:hAnsi="Times New Roman"/>
        </w:rPr>
        <w:t>йымдастыру ж</w:t>
      </w:r>
      <w:r w:rsidR="00664CA6">
        <w:rPr>
          <w:rFonts w:ascii="Times New Roman" w:hAnsi="Times New Roman"/>
          <w:lang w:val="kk-KZ"/>
        </w:rPr>
        <w:t>ә</w:t>
      </w:r>
      <w:r w:rsidR="0043179A" w:rsidRPr="00494477">
        <w:rPr>
          <w:rFonts w:ascii="Times New Roman" w:hAnsi="Times New Roman"/>
        </w:rPr>
        <w:t xml:space="preserve">не </w:t>
      </w:r>
      <w:r w:rsidR="00664CA6">
        <w:rPr>
          <w:rFonts w:ascii="Times New Roman" w:hAnsi="Times New Roman"/>
        </w:rPr>
        <w:t>оны бас</w:t>
      </w:r>
      <w:r w:rsidR="00664CA6">
        <w:rPr>
          <w:rFonts w:ascii="Times New Roman" w:hAnsi="Times New Roman"/>
          <w:lang w:val="kk-KZ"/>
        </w:rPr>
        <w:t>қ</w:t>
      </w:r>
      <w:r w:rsidR="00664CA6">
        <w:rPr>
          <w:rFonts w:ascii="Times New Roman" w:hAnsi="Times New Roman"/>
        </w:rPr>
        <w:t xml:space="preserve">аруда </w:t>
      </w:r>
      <w:r w:rsidR="00664CA6">
        <w:rPr>
          <w:rFonts w:ascii="Times New Roman" w:hAnsi="Times New Roman"/>
          <w:lang w:val="kk-KZ"/>
        </w:rPr>
        <w:t>ә</w:t>
      </w:r>
      <w:r w:rsidR="00664CA6">
        <w:rPr>
          <w:rFonts w:ascii="Times New Roman" w:hAnsi="Times New Roman"/>
        </w:rPr>
        <w:t>р елде к</w:t>
      </w:r>
      <w:r w:rsidR="00664CA6">
        <w:rPr>
          <w:rFonts w:ascii="Times New Roman" w:hAnsi="Times New Roman"/>
          <w:lang w:val="kk-KZ"/>
        </w:rPr>
        <w:t>ө</w:t>
      </w:r>
      <w:r w:rsidR="00664CA6">
        <w:rPr>
          <w:rFonts w:ascii="Times New Roman" w:hAnsi="Times New Roman"/>
        </w:rPr>
        <w:t xml:space="preserve">птеген </w:t>
      </w:r>
      <w:r w:rsidR="00664CA6">
        <w:rPr>
          <w:rFonts w:ascii="Times New Roman" w:hAnsi="Times New Roman"/>
          <w:lang w:val="kk-KZ"/>
        </w:rPr>
        <w:t>ө</w:t>
      </w:r>
      <w:r w:rsidR="0043179A" w:rsidRPr="00494477">
        <w:rPr>
          <w:rFonts w:ascii="Times New Roman" w:hAnsi="Times New Roman"/>
        </w:rPr>
        <w:t>згешеліктер бар.</w:t>
      </w:r>
      <w:r w:rsidR="00664CA6">
        <w:rPr>
          <w:rFonts w:ascii="Times New Roman" w:hAnsi="Times New Roman"/>
          <w:lang w:val="kk-KZ"/>
        </w:rPr>
        <w:t xml:space="preserve"> Қор биржасының жұ</w:t>
      </w:r>
      <w:r w:rsidR="0043179A" w:rsidRPr="00494477">
        <w:rPr>
          <w:rFonts w:ascii="Times New Roman" w:hAnsi="Times New Roman"/>
          <w:lang w:val="kk-KZ"/>
        </w:rPr>
        <w:t>м</w:t>
      </w:r>
      <w:r w:rsidR="00664CA6">
        <w:rPr>
          <w:rFonts w:ascii="Times New Roman" w:hAnsi="Times New Roman"/>
          <w:lang w:val="kk-KZ"/>
        </w:rPr>
        <w:t>ысы жарғы бойынша ұйымдастырылады. Жарғыда қор биржасын құру, оны басқару тәртібі және оның әрбір буынының қ</w:t>
      </w:r>
      <w:r w:rsidR="0043179A" w:rsidRPr="00494477">
        <w:rPr>
          <w:rFonts w:ascii="Times New Roman" w:hAnsi="Times New Roman"/>
          <w:lang w:val="kk-KZ"/>
        </w:rPr>
        <w:t xml:space="preserve">ызметі, </w:t>
      </w:r>
      <w:r w:rsidR="00664CA6">
        <w:rPr>
          <w:rFonts w:ascii="Times New Roman" w:hAnsi="Times New Roman"/>
          <w:lang w:val="kk-KZ"/>
        </w:rPr>
        <w:t>мүшелерінің құрамы және сол сияқты ұйымдастыру принциптері анық</w:t>
      </w:r>
      <w:r w:rsidR="0043179A" w:rsidRPr="00494477">
        <w:rPr>
          <w:rFonts w:ascii="Times New Roman" w:hAnsi="Times New Roman"/>
          <w:lang w:val="kk-KZ"/>
        </w:rPr>
        <w:t xml:space="preserve">талады. </w:t>
      </w:r>
      <w:r w:rsidR="00664CA6">
        <w:rPr>
          <w:rFonts w:ascii="Times New Roman" w:hAnsi="Times New Roman"/>
        </w:rPr>
        <w:t>Биржаны</w:t>
      </w:r>
      <w:r w:rsidR="00664CA6">
        <w:rPr>
          <w:rFonts w:ascii="Times New Roman" w:hAnsi="Times New Roman"/>
          <w:lang w:val="kk-KZ"/>
        </w:rPr>
        <w:t>ң</w:t>
      </w:r>
      <w:r w:rsidR="0043179A" w:rsidRPr="00494477">
        <w:rPr>
          <w:rFonts w:ascii="Times New Roman" w:hAnsi="Times New Roman"/>
        </w:rPr>
        <w:t xml:space="preserve"> басшы органы болып биржа</w:t>
      </w:r>
      <w:r w:rsidR="00664CA6">
        <w:rPr>
          <w:rFonts w:ascii="Times New Roman" w:hAnsi="Times New Roman"/>
        </w:rPr>
        <w:t>лы</w:t>
      </w:r>
      <w:r w:rsidR="00664CA6">
        <w:rPr>
          <w:rFonts w:ascii="Times New Roman" w:hAnsi="Times New Roman"/>
          <w:lang w:val="kk-KZ"/>
        </w:rPr>
        <w:t>қ</w:t>
      </w:r>
      <w:r w:rsidR="00664CA6">
        <w:rPr>
          <w:rFonts w:ascii="Times New Roman" w:hAnsi="Times New Roman"/>
        </w:rPr>
        <w:t xml:space="preserve"> комитет саналады, ал онь</w:t>
      </w:r>
      <w:r w:rsidR="00664CA6">
        <w:rPr>
          <w:rFonts w:ascii="Times New Roman" w:hAnsi="Times New Roman"/>
          <w:lang w:val="kk-KZ"/>
        </w:rPr>
        <w:t>ң</w:t>
      </w:r>
      <w:r w:rsidR="00664CA6">
        <w:rPr>
          <w:rFonts w:ascii="Times New Roman" w:hAnsi="Times New Roman"/>
        </w:rPr>
        <w:t xml:space="preserve"> м</w:t>
      </w:r>
      <w:r w:rsidR="00664CA6">
        <w:rPr>
          <w:rFonts w:ascii="Times New Roman" w:hAnsi="Times New Roman"/>
          <w:lang w:val="kk-KZ"/>
        </w:rPr>
        <w:t>ү</w:t>
      </w:r>
      <w:r w:rsidR="0043179A" w:rsidRPr="00494477">
        <w:rPr>
          <w:rFonts w:ascii="Times New Roman" w:hAnsi="Times New Roman"/>
        </w:rPr>
        <w:t>шелерін брокер (немесе маклер) деп атайды.</w:t>
      </w:r>
      <w:r w:rsidR="00664CA6">
        <w:rPr>
          <w:rFonts w:ascii="Times New Roman" w:hAnsi="Times New Roman"/>
          <w:lang w:val="kk-KZ"/>
        </w:rPr>
        <w:t xml:space="preserve"> Олар бағалы қағаздар нарығында клиенттердің есебінен және солардың атағ</w:t>
      </w:r>
      <w:r w:rsidR="0043179A" w:rsidRPr="00494477">
        <w:rPr>
          <w:rFonts w:ascii="Times New Roman" w:hAnsi="Times New Roman"/>
          <w:lang w:val="kk-KZ"/>
        </w:rPr>
        <w:t>ынан делдал болып опер</w:t>
      </w:r>
      <w:r w:rsidR="00664CA6">
        <w:rPr>
          <w:rFonts w:ascii="Times New Roman" w:hAnsi="Times New Roman"/>
          <w:lang w:val="kk-KZ"/>
        </w:rPr>
        <w:t>ациялар жүргізеді. Себебі нарыққа клиенттердің өздері қатысуғ</w:t>
      </w:r>
      <w:r w:rsidR="0043179A" w:rsidRPr="00494477">
        <w:rPr>
          <w:rFonts w:ascii="Times New Roman" w:hAnsi="Times New Roman"/>
          <w:lang w:val="kk-KZ"/>
        </w:rPr>
        <w:t xml:space="preserve">а </w:t>
      </w:r>
      <w:r w:rsidR="00664CA6">
        <w:rPr>
          <w:rFonts w:ascii="Times New Roman" w:hAnsi="Times New Roman"/>
          <w:lang w:val="kk-KZ"/>
        </w:rPr>
        <w:t>болмайды. Брокерлер сол жұмысы үшін куртаж деп аталатын тө</w:t>
      </w:r>
      <w:r w:rsidR="0043179A" w:rsidRPr="00494477">
        <w:rPr>
          <w:rFonts w:ascii="Times New Roman" w:hAnsi="Times New Roman"/>
          <w:lang w:val="kk-KZ"/>
        </w:rPr>
        <w:t>лем</w:t>
      </w:r>
      <w:r w:rsidR="00664CA6">
        <w:rPr>
          <w:rFonts w:ascii="Times New Roman" w:hAnsi="Times New Roman"/>
          <w:lang w:val="kk-KZ"/>
        </w:rPr>
        <w:t xml:space="preserve"> ақы алады. Брокерлермен қатар  өз есебінен ақша жұмсап алыпсатарлық</w:t>
      </w:r>
      <w:r w:rsidR="0043179A" w:rsidRPr="00494477">
        <w:rPr>
          <w:rFonts w:ascii="Times New Roman" w:hAnsi="Times New Roman"/>
          <w:lang w:val="kk-KZ"/>
        </w:rPr>
        <w:t>пен айнал</w:t>
      </w:r>
      <w:r w:rsidR="00664CA6">
        <w:rPr>
          <w:rFonts w:ascii="Times New Roman" w:hAnsi="Times New Roman"/>
          <w:lang w:val="kk-KZ"/>
        </w:rPr>
        <w:t>ысатын дилер де жүреді. Дилердің табатын пайдасы бағалы қағазды сататын және сатып алатын бағасының (курсының) айырмашылығына тең</w:t>
      </w:r>
      <w:r w:rsidR="0043179A" w:rsidRPr="00494477">
        <w:rPr>
          <w:rFonts w:ascii="Times New Roman" w:hAnsi="Times New Roman"/>
          <w:lang w:val="kk-KZ"/>
        </w:rPr>
        <w:t>, ия болмас</w:t>
      </w:r>
      <w:r w:rsidR="00664CA6">
        <w:rPr>
          <w:rFonts w:ascii="Times New Roman" w:hAnsi="Times New Roman"/>
          <w:lang w:val="kk-KZ"/>
        </w:rPr>
        <w:t>а клиент берген мәміле сомасының</w:t>
      </w:r>
      <w:r w:rsidR="0043179A" w:rsidRPr="00494477">
        <w:rPr>
          <w:rFonts w:ascii="Times New Roman" w:hAnsi="Times New Roman"/>
          <w:lang w:val="kk-KZ"/>
        </w:rPr>
        <w:t xml:space="preserve"> белгіл</w:t>
      </w:r>
      <w:r w:rsidR="00664CA6">
        <w:rPr>
          <w:rFonts w:ascii="Times New Roman" w:hAnsi="Times New Roman"/>
          <w:lang w:val="kk-KZ"/>
        </w:rPr>
        <w:t>і бір келісілген нақты проценті болуы мүмкін. Бұл әрине келісім шартта кө</w:t>
      </w:r>
      <w:r w:rsidR="0043179A" w:rsidRPr="00494477">
        <w:rPr>
          <w:rFonts w:ascii="Times New Roman" w:hAnsi="Times New Roman"/>
          <w:lang w:val="kk-KZ"/>
        </w:rPr>
        <w:t>рсетіледі.</w:t>
      </w:r>
    </w:p>
    <w:p w:rsidR="0043179A" w:rsidRPr="00494477" w:rsidRDefault="00664CA6">
      <w:pPr>
        <w:widowControl w:val="0"/>
        <w:ind w:firstLine="567"/>
        <w:jc w:val="both"/>
        <w:rPr>
          <w:sz w:val="28"/>
          <w:lang w:val="kk-KZ"/>
        </w:rPr>
      </w:pPr>
      <w:r>
        <w:rPr>
          <w:sz w:val="28"/>
          <w:lang w:val="kk-KZ"/>
        </w:rPr>
        <w:t>Сонымен, қор биржасы- бағалы қағаз иелерінің биржа мүшелері, яғни делдалдар арқылы бағалы қағаздары сату жєне сатып алу жөнінде мәміле жасайтын нарық</w:t>
      </w:r>
      <w:r w:rsidR="0043179A" w:rsidRPr="00494477">
        <w:rPr>
          <w:sz w:val="28"/>
          <w:lang w:val="kk-KZ"/>
        </w:rPr>
        <w:t>. “Қор биржасы” - деген бағалы қағаздар сатып алынатын және сатылатын негізгі нарық орны. Қор биржаларында ірі банктер қожалық етеді. “Биржа” деген термин ежелгі грек сөзі - “бурзэ”, яғни “эмиян” деген мағынаны аңғартады. Алғашқы қор биржасы 16 ғ. Голландияда бағалы қағаздар (облигация, содан кейін акция) шығару және сату үшін пайда болған. Ал 17 ғ. Биржалар тауар және қор биржасы болып бөліне бастады. Қор биржаларының ең кең түрде дамыған кезі капитализмнің монополизм сатысына көшу кезі, яғни ХХ ғ. бас кезі. Ол уақытта қор биржаларының акцияларын шығару және сату болды. Биржа өнеркәсіп циклын және елдің экономикасы мен саясатындағы өзерістерді қадағалап өрістеу фазасында экономиканың өсуіне, ал дағдарыс фазасында оның баяулауына себепші болады. Экономикасы дамыған мемлекеттерде биржалар бірнеше түрге бөлінеді. Мысалы: қор биржасы   (бағалы қағаздар сатады); валюта биржасы; тауар биржасы; еңбек биржасы.</w:t>
      </w:r>
    </w:p>
    <w:p w:rsidR="0043179A" w:rsidRPr="00494477" w:rsidRDefault="0043179A">
      <w:pPr>
        <w:widowControl w:val="0"/>
        <w:ind w:firstLine="567"/>
        <w:jc w:val="both"/>
        <w:rPr>
          <w:sz w:val="28"/>
        </w:rPr>
      </w:pPr>
      <w:r w:rsidRPr="00494477">
        <w:rPr>
          <w:sz w:val="28"/>
          <w:lang w:val="kk-KZ"/>
        </w:rPr>
        <w:t xml:space="preserve">Сонымен, биржа - нарықтың ұйымдасқан түрі, онда сұраным мен ұсыным негізінде тауарлармен, бағалы қағаздамен сауда жасалады және қызметкерлер жалданады. Ол - сатушылар мен сатып алушылар келісімге келу үшін кездесетін орын. Қор биржасы жеке кәсіпкерлік принципінде жұмыс істейді (мысалы, Лондон, Нью-Йорк биржалары), немесе оны мемлекет ұйымдастырады. Қор  биржаларын үйымдастыру және оны басқаруда әр елде көптеген өзгешеліктер бар. Қор биржасының жұмысы жарғы бойынша ұйымдастырылады. Жоғарыда қор биржасын құру, оны басқару тәртібі және оның буынының қызметі, мүшелерінің құрамы және сол сияқты ұйымдастыру принциптері анықталады. </w:t>
      </w:r>
      <w:r w:rsidRPr="00494477">
        <w:rPr>
          <w:sz w:val="28"/>
        </w:rPr>
        <w:t>Биржаның басшы органы болып биржалық комитет саналады, ал оның мүшелерін брокер (немесе маклер) деп атайды. Олар бағалы қағаздар нарығында клиенттердің есебінен және олардың атағынан делдал болып операциялар жүргізеді. Себебі нарыққа клиенттердің өздері қатысуға болмайды. Брокерлер сол жұмысы үшін куртаж деп аталатын төлем ақы алады. Брокерлермен қатар өз есебінен ақша жұмсап алыпсатарлық операцияларды дилерлер де жүргізеді. Дилердің табатын пайдасы бағалы қағазды сататын және сатып алатын бағасының айырмашылығына тең, ия болмаса клиент берген мәміле сомасының белгілі бір келісілген нақты проценті болуы мүмкін. Бұл әрине келісім шартта көрсетіледі.</w:t>
      </w:r>
    </w:p>
    <w:p w:rsidR="0043179A" w:rsidRPr="00494477" w:rsidRDefault="0043179A">
      <w:pPr>
        <w:widowControl w:val="0"/>
        <w:ind w:firstLine="567"/>
        <w:jc w:val="both"/>
        <w:rPr>
          <w:sz w:val="28"/>
        </w:rPr>
      </w:pPr>
      <w:r w:rsidRPr="00494477">
        <w:rPr>
          <w:sz w:val="28"/>
        </w:rPr>
        <w:t>Сонымен, қор биржасы - бағалы қағаз иелерінің биржа мүшелері, яғни делдалдар арқылы бағалы қағаздарды сату және сатып алу жөнінде мәміле жасайтын нарық.</w:t>
      </w:r>
    </w:p>
    <w:p w:rsidR="0043179A" w:rsidRPr="00A0002E" w:rsidRDefault="0043179A" w:rsidP="00A0002E">
      <w:pPr>
        <w:widowControl w:val="0"/>
        <w:rPr>
          <w:sz w:val="28"/>
          <w:szCs w:val="28"/>
          <w:lang w:val="kk-KZ"/>
        </w:rPr>
      </w:pPr>
    </w:p>
    <w:p w:rsidR="0043179A" w:rsidRPr="00494477" w:rsidRDefault="00AA4D14" w:rsidP="0043179A">
      <w:pPr>
        <w:pStyle w:val="a5"/>
        <w:pageBreakBefore/>
        <w:widowControl w:val="0"/>
        <w:rPr>
          <w:rFonts w:ascii="Times New Roman" w:hAnsi="Times New Roman"/>
          <w:lang w:val="kk-KZ"/>
        </w:rPr>
      </w:pPr>
      <w:r>
        <w:rPr>
          <w:rFonts w:ascii="Times New Roman" w:hAnsi="Times New Roman"/>
          <w:lang w:val="sr-Cyrl-CS"/>
        </w:rPr>
        <w:t>Қ</w:t>
      </w:r>
      <w:r w:rsidR="0043179A" w:rsidRPr="00494477">
        <w:rPr>
          <w:rFonts w:ascii="Times New Roman" w:hAnsi="Times New Roman"/>
          <w:lang w:val="kk-KZ"/>
        </w:rPr>
        <w:t>орытынды</w:t>
      </w:r>
    </w:p>
    <w:p w:rsidR="0043179A" w:rsidRPr="00494477" w:rsidRDefault="00AA4D14">
      <w:pPr>
        <w:pStyle w:val="21"/>
        <w:widowControl w:val="0"/>
        <w:spacing w:line="240" w:lineRule="auto"/>
        <w:ind w:firstLine="540"/>
        <w:rPr>
          <w:rFonts w:ascii="Times New Roman" w:hAnsi="Times New Roman"/>
          <w:lang w:val="kk-KZ"/>
        </w:rPr>
      </w:pPr>
      <w:r>
        <w:rPr>
          <w:rFonts w:ascii="Times New Roman" w:hAnsi="Times New Roman"/>
          <w:lang w:val="kk-KZ"/>
        </w:rPr>
        <w:t>Қазіргі Қазақстан экономикасы нарықтық қатынастарың қалыптасу процесінің жү</w:t>
      </w:r>
      <w:r w:rsidR="0043179A" w:rsidRPr="00494477">
        <w:rPr>
          <w:rFonts w:ascii="Times New Roman" w:hAnsi="Times New Roman"/>
          <w:lang w:val="kk-KZ"/>
        </w:rPr>
        <w:t>руімен сипаталатынына көз</w:t>
      </w:r>
      <w:r>
        <w:rPr>
          <w:rFonts w:ascii="Times New Roman" w:hAnsi="Times New Roman"/>
          <w:lang w:val="kk-KZ"/>
        </w:rPr>
        <w:t xml:space="preserve"> жеткізгеннен кейін және олардың пайда  болуы мен қ</w:t>
      </w:r>
      <w:r w:rsidR="0043179A" w:rsidRPr="00494477">
        <w:rPr>
          <w:rFonts w:ascii="Times New Roman" w:hAnsi="Times New Roman"/>
          <w:lang w:val="kk-KZ"/>
        </w:rPr>
        <w:t>алыптасуы эко</w:t>
      </w:r>
      <w:r>
        <w:rPr>
          <w:rFonts w:ascii="Times New Roman" w:hAnsi="Times New Roman"/>
          <w:lang w:val="kk-KZ"/>
        </w:rPr>
        <w:t>номиканың барлық сферасын қамтыған дағдарысты жеңу және экономиканы әкімшiлік-әміршілдік арқылы басқарудың мү</w:t>
      </w:r>
      <w:r w:rsidR="0043179A" w:rsidRPr="00494477">
        <w:rPr>
          <w:rFonts w:ascii="Times New Roman" w:hAnsi="Times New Roman"/>
          <w:lang w:val="kk-KZ"/>
        </w:rPr>
        <w:t>мкін  eмeстігі  анықталды.</w:t>
      </w:r>
    </w:p>
    <w:p w:rsidR="0043179A" w:rsidRPr="00494477" w:rsidRDefault="00AA4D14" w:rsidP="006D1B25">
      <w:pPr>
        <w:pStyle w:val="21"/>
        <w:widowControl w:val="0"/>
        <w:spacing w:line="240" w:lineRule="auto"/>
        <w:ind w:firstLine="540"/>
        <w:rPr>
          <w:rFonts w:ascii="Times New Roman" w:hAnsi="Times New Roman"/>
          <w:lang w:val="kk-KZ"/>
        </w:rPr>
      </w:pPr>
      <w:r>
        <w:rPr>
          <w:rFonts w:ascii="Times New Roman" w:hAnsi="Times New Roman"/>
          <w:lang w:val="kk-KZ"/>
        </w:rPr>
        <w:t>Экономиканың</w:t>
      </w:r>
      <w:r w:rsidR="0043179A" w:rsidRPr="00494477">
        <w:rPr>
          <w:rFonts w:ascii="Times New Roman" w:hAnsi="Times New Roman"/>
          <w:lang w:val="kk-KZ"/>
        </w:rPr>
        <w:t xml:space="preserve"> кейінгі жасалған, жекешелендіру процесі бағалы қағаздар нарығының д</w:t>
      </w:r>
      <w:r>
        <w:rPr>
          <w:rFonts w:ascii="Times New Roman" w:hAnsi="Times New Roman"/>
          <w:lang w:val="kk-KZ"/>
        </w:rPr>
        <w:t>амуына ат салысты, яғни мұнда кәсіпорынды мү</w:t>
      </w:r>
      <w:r w:rsidR="0043179A" w:rsidRPr="00494477">
        <w:rPr>
          <w:rFonts w:ascii="Times New Roman" w:hAnsi="Times New Roman"/>
          <w:lang w:val="kk-KZ"/>
        </w:rPr>
        <w:t>ліктік жауапкер</w:t>
      </w:r>
      <w:r>
        <w:rPr>
          <w:rFonts w:ascii="Times New Roman" w:hAnsi="Times New Roman"/>
          <w:lang w:val="kk-KZ"/>
        </w:rPr>
        <w:t>шілігі анықталған заңды тұлғалар құқықтарына бө</w:t>
      </w:r>
      <w:r w:rsidR="0043179A" w:rsidRPr="00494477">
        <w:rPr>
          <w:rFonts w:ascii="Times New Roman" w:hAnsi="Times New Roman"/>
          <w:lang w:val="kk-KZ"/>
        </w:rPr>
        <w:t>ліп беру құқығы қараст</w:t>
      </w:r>
      <w:r>
        <w:rPr>
          <w:rFonts w:ascii="Times New Roman" w:hAnsi="Times New Roman"/>
          <w:lang w:val="kk-KZ"/>
        </w:rPr>
        <w:t>ырылды. Сонымен қатар шаруашылықтың акционерлік қоғамдағы капитал өндіріс құралдары және бағалы қағ</w:t>
      </w:r>
      <w:r w:rsidR="0043179A" w:rsidRPr="00494477">
        <w:rPr>
          <w:rFonts w:ascii="Times New Roman" w:hAnsi="Times New Roman"/>
          <w:lang w:val="kk-KZ"/>
        </w:rPr>
        <w:t>аздар форма</w:t>
      </w:r>
      <w:r>
        <w:rPr>
          <w:rFonts w:ascii="Times New Roman" w:hAnsi="Times New Roman"/>
          <w:lang w:val="kk-KZ"/>
        </w:rPr>
        <w:t>сында қызмет етеді. Бұл өндіріс құралдарына қоғамдық иемдену құқығын бекітудің материалдық алғ</w:t>
      </w:r>
      <w:r w:rsidR="0043179A" w:rsidRPr="00494477">
        <w:rPr>
          <w:rFonts w:ascii="Times New Roman" w:hAnsi="Times New Roman"/>
          <w:lang w:val="kk-KZ"/>
        </w:rPr>
        <w:t>ы шарты болып табылады. Акционерлік ме</w:t>
      </w:r>
      <w:r>
        <w:rPr>
          <w:rFonts w:ascii="Times New Roman" w:hAnsi="Times New Roman"/>
          <w:lang w:val="kk-KZ"/>
        </w:rPr>
        <w:t>ншік формасын енгізу инфляцияның өсу қарқынын төмендеуге мүмкіндік берумен қатар, мемлекеттің шығ</w:t>
      </w:r>
      <w:r w:rsidR="0043179A" w:rsidRPr="00494477">
        <w:rPr>
          <w:rFonts w:ascii="Times New Roman" w:hAnsi="Times New Roman"/>
          <w:lang w:val="kk-KZ"/>
        </w:rPr>
        <w:t>ыстарын, сол сия</w:t>
      </w:r>
      <w:r>
        <w:rPr>
          <w:rFonts w:ascii="Times New Roman" w:hAnsi="Times New Roman"/>
          <w:lang w:val="kk-KZ"/>
        </w:rPr>
        <w:t>қты бағалы қағаздар нарығының дамуын қ</w:t>
      </w:r>
      <w:r w:rsidR="0043179A" w:rsidRPr="00494477">
        <w:rPr>
          <w:rFonts w:ascii="Times New Roman" w:hAnsi="Times New Roman"/>
          <w:lang w:val="kk-KZ"/>
        </w:rPr>
        <w:t>амтамасыз етеді.</w:t>
      </w:r>
    </w:p>
    <w:p w:rsidR="0043179A" w:rsidRPr="00494477" w:rsidRDefault="00AA4D14">
      <w:pPr>
        <w:widowControl w:val="0"/>
        <w:ind w:firstLine="540"/>
        <w:jc w:val="both"/>
        <w:rPr>
          <w:sz w:val="28"/>
          <w:lang w:val="kk-KZ"/>
        </w:rPr>
      </w:pPr>
      <w:r>
        <w:rPr>
          <w:sz w:val="28"/>
          <w:lang w:val="kk-KZ"/>
        </w:rPr>
        <w:t>Қорыта айтқ</w:t>
      </w:r>
      <w:r w:rsidR="0043179A" w:rsidRPr="00494477">
        <w:rPr>
          <w:sz w:val="28"/>
          <w:lang w:val="kk-KZ"/>
        </w:rPr>
        <w:t>ан</w:t>
      </w:r>
      <w:r>
        <w:rPr>
          <w:sz w:val="28"/>
          <w:lang w:val="kk-KZ"/>
        </w:rPr>
        <w:t>да, бағалы қағаздар нарығының кә</w:t>
      </w:r>
      <w:r w:rsidR="0043179A" w:rsidRPr="00494477">
        <w:rPr>
          <w:sz w:val="28"/>
          <w:lang w:val="kk-KZ"/>
        </w:rPr>
        <w:t>сіби мамандары  және бағалы қағаздар бойынша жасалатын операциялар түрлері жылдан жылға даму сатысында, сондай-ақ халық бағалы қағаздардың құндылығын түсініп экономикалық тиімділігі мен оның белгілі бір капаитал екендігін түсінді. Сонымен қатар мемлекеттік  және корпоративтік бағалы қағаздардың айырмашылықтары мен өтімділік деңгейін ажырата білді.</w:t>
      </w:r>
    </w:p>
    <w:p w:rsidR="0043179A" w:rsidRPr="00494477" w:rsidRDefault="0043179A">
      <w:pPr>
        <w:widowControl w:val="0"/>
        <w:ind w:firstLine="540"/>
        <w:jc w:val="both"/>
        <w:rPr>
          <w:sz w:val="28"/>
          <w:lang w:val="kk-KZ"/>
        </w:rPr>
      </w:pPr>
      <w:r w:rsidRPr="00494477">
        <w:rPr>
          <w:sz w:val="28"/>
          <w:lang w:val="kk-KZ"/>
        </w:rPr>
        <w:t>Еліміздің нарықтық экономика талабына сә</w:t>
      </w:r>
      <w:r w:rsidR="006A3FF0">
        <w:rPr>
          <w:sz w:val="28"/>
          <w:lang w:val="kk-KZ"/>
        </w:rPr>
        <w:t>йкес бағалы қағаздар нарығының қ</w:t>
      </w:r>
      <w:r w:rsidRPr="00494477">
        <w:rPr>
          <w:sz w:val="28"/>
          <w:lang w:val="kk-KZ"/>
        </w:rPr>
        <w:t>а</w:t>
      </w:r>
      <w:r w:rsidR="006A3FF0">
        <w:rPr>
          <w:sz w:val="28"/>
          <w:lang w:val="kk-KZ"/>
        </w:rPr>
        <w:t>зіргі түсінігі меншіктің</w:t>
      </w:r>
      <w:r w:rsidRPr="00494477">
        <w:rPr>
          <w:sz w:val="28"/>
          <w:lang w:val="kk-KZ"/>
        </w:rPr>
        <w:t xml:space="preserve"> бір формасына монополия болуды </w:t>
      </w:r>
      <w:r w:rsidR="006A3FF0">
        <w:rPr>
          <w:sz w:val="28"/>
          <w:lang w:val="kk-KZ"/>
        </w:rPr>
        <w:t>тіркесе шығара отырып оның көп түрлілігіне экономикалық және саяси тендіктің</w:t>
      </w:r>
      <w:r w:rsidRPr="00494477">
        <w:rPr>
          <w:sz w:val="28"/>
          <w:lang w:val="kk-KZ"/>
        </w:rPr>
        <w:t xml:space="preserve"> б</w:t>
      </w:r>
      <w:r w:rsidR="006A3FF0">
        <w:rPr>
          <w:sz w:val="28"/>
          <w:lang w:val="kk-KZ"/>
        </w:rPr>
        <w:t>олуын талап етеді. Ол үшін нарық</w:t>
      </w:r>
      <w:r w:rsidRPr="00494477">
        <w:rPr>
          <w:sz w:val="28"/>
          <w:lang w:val="kk-KZ"/>
        </w:rPr>
        <w:t xml:space="preserve"> за</w:t>
      </w:r>
      <w:r w:rsidR="006A3FF0">
        <w:rPr>
          <w:sz w:val="28"/>
          <w:lang w:val="kk-KZ"/>
        </w:rPr>
        <w:t>ңына сүйене отырып, экономикалық процестерді дұрыс реттеу, сондай-ақ шаруашылықтың іскерлік белсендігі үшін бірқатар ынталандыру жағ</w:t>
      </w:r>
      <w:r w:rsidRPr="00494477">
        <w:rPr>
          <w:sz w:val="28"/>
          <w:lang w:val="kk-KZ"/>
        </w:rPr>
        <w:t>дайларын жа</w:t>
      </w:r>
      <w:r w:rsidR="006A3FF0">
        <w:rPr>
          <w:sz w:val="28"/>
          <w:lang w:val="kk-KZ"/>
        </w:rPr>
        <w:t>сау қ</w:t>
      </w:r>
      <w:r w:rsidRPr="00494477">
        <w:rPr>
          <w:sz w:val="28"/>
          <w:lang w:val="kk-KZ"/>
        </w:rPr>
        <w:t>ажет.</w:t>
      </w:r>
    </w:p>
    <w:p w:rsidR="0043179A" w:rsidRPr="00494477" w:rsidRDefault="006A3FF0">
      <w:pPr>
        <w:widowControl w:val="0"/>
        <w:ind w:firstLine="540"/>
        <w:jc w:val="both"/>
        <w:rPr>
          <w:sz w:val="28"/>
          <w:lang w:val="kk-KZ"/>
        </w:rPr>
      </w:pPr>
      <w:r>
        <w:rPr>
          <w:sz w:val="28"/>
          <w:lang w:val="kk-KZ"/>
        </w:rPr>
        <w:t>Қазіргі  уақытта  бағалы қағаздар туралы шыққан заңдар жетілген және  бағалы қағаздар нарығының құқықтық негіздерінің қалыптастыру процесі аяқ</w:t>
      </w:r>
      <w:r w:rsidR="0043179A" w:rsidRPr="00494477">
        <w:rPr>
          <w:sz w:val="28"/>
          <w:lang w:val="kk-KZ"/>
        </w:rPr>
        <w:t>талд</w:t>
      </w:r>
      <w:r>
        <w:rPr>
          <w:sz w:val="28"/>
          <w:lang w:val="kk-KZ"/>
        </w:rPr>
        <w:t>ы деуге болмайды. Дегенмен нарықтың дамыған, жетілген инфақұрылымы қалыптасу жолында. Бүгінгі кү</w:t>
      </w:r>
      <w:r w:rsidR="0043179A" w:rsidRPr="00494477">
        <w:rPr>
          <w:sz w:val="28"/>
          <w:lang w:val="kk-KZ"/>
        </w:rPr>
        <w:t xml:space="preserve">ні </w:t>
      </w:r>
      <w:r>
        <w:rPr>
          <w:sz w:val="28"/>
          <w:lang w:val="kk-KZ"/>
        </w:rPr>
        <w:t>айтылған заңдарда пайдаланудың нә</w:t>
      </w:r>
      <w:r w:rsidR="0043179A" w:rsidRPr="00494477">
        <w:rPr>
          <w:sz w:val="28"/>
          <w:lang w:val="kk-KZ"/>
        </w:rPr>
        <w:t>тижесінде мемле</w:t>
      </w:r>
      <w:r>
        <w:rPr>
          <w:sz w:val="28"/>
          <w:lang w:val="kk-KZ"/>
        </w:rPr>
        <w:t>кетіміздің бағалы қағаздар нарығының құқықтық қамтамасыз етудің</w:t>
      </w:r>
      <w:r w:rsidR="0043179A" w:rsidRPr="00494477">
        <w:rPr>
          <w:sz w:val="28"/>
          <w:lang w:val="kk-KZ"/>
        </w:rPr>
        <w:t xml:space="preserve"> жет</w:t>
      </w:r>
      <w:r>
        <w:rPr>
          <w:sz w:val="28"/>
          <w:lang w:val="kk-KZ"/>
        </w:rPr>
        <w:t>істіктері мен кемшілектерін анықталған мү</w:t>
      </w:r>
      <w:r w:rsidR="0043179A" w:rsidRPr="00494477">
        <w:rPr>
          <w:sz w:val="28"/>
          <w:lang w:val="kk-KZ"/>
        </w:rPr>
        <w:t xml:space="preserve">мкіншілік бар. </w:t>
      </w:r>
    </w:p>
    <w:p w:rsidR="0043179A" w:rsidRPr="00494477" w:rsidRDefault="0043179A" w:rsidP="0043179A">
      <w:pPr>
        <w:pageBreakBefore/>
        <w:widowControl w:val="0"/>
        <w:jc w:val="center"/>
        <w:rPr>
          <w:b/>
          <w:sz w:val="28"/>
          <w:szCs w:val="28"/>
          <w:lang w:val="sr-Cyrl-CS"/>
        </w:rPr>
      </w:pPr>
      <w:r w:rsidRPr="00494477">
        <w:rPr>
          <w:b/>
          <w:sz w:val="28"/>
          <w:szCs w:val="28"/>
          <w:lang w:val="kk-KZ"/>
        </w:rPr>
        <w:t>Қолданылған әдебиеттер тізімі</w:t>
      </w:r>
    </w:p>
    <w:p w:rsidR="0043179A" w:rsidRPr="00494477" w:rsidRDefault="0043179A">
      <w:pPr>
        <w:widowControl w:val="0"/>
        <w:jc w:val="both"/>
        <w:rPr>
          <w:sz w:val="28"/>
          <w:szCs w:val="28"/>
          <w:lang w:val="kk-KZ"/>
        </w:rPr>
      </w:pPr>
      <w:r w:rsidRPr="00494477">
        <w:rPr>
          <w:sz w:val="28"/>
          <w:szCs w:val="28"/>
          <w:lang w:val="kk-KZ"/>
        </w:rPr>
        <w:t xml:space="preserve">1.    Қ.Р. заңы «Бағалы қағаздар нарығы жөнінде» 5.03.1997 ж.    </w:t>
      </w:r>
    </w:p>
    <w:p w:rsidR="0043179A" w:rsidRPr="00494477" w:rsidRDefault="0043179A">
      <w:pPr>
        <w:widowControl w:val="0"/>
        <w:jc w:val="both"/>
        <w:rPr>
          <w:sz w:val="28"/>
          <w:szCs w:val="28"/>
          <w:lang w:val="kk-KZ"/>
        </w:rPr>
      </w:pPr>
      <w:r w:rsidRPr="00494477">
        <w:rPr>
          <w:sz w:val="28"/>
          <w:szCs w:val="28"/>
          <w:lang w:val="kk-KZ"/>
        </w:rPr>
        <w:t xml:space="preserve">       тағайындалған //– 02.06.2003 ж.</w:t>
      </w:r>
    </w:p>
    <w:p w:rsidR="0043179A" w:rsidRPr="00494477" w:rsidRDefault="00274953">
      <w:pPr>
        <w:widowControl w:val="0"/>
        <w:jc w:val="both"/>
        <w:rPr>
          <w:sz w:val="28"/>
          <w:szCs w:val="28"/>
          <w:lang w:val="kk-KZ"/>
        </w:rPr>
      </w:pPr>
      <w:r>
        <w:rPr>
          <w:sz w:val="28"/>
          <w:szCs w:val="28"/>
          <w:lang w:val="kk-KZ"/>
        </w:rPr>
        <w:t>2</w:t>
      </w:r>
      <w:r w:rsidR="0043179A" w:rsidRPr="00494477">
        <w:rPr>
          <w:sz w:val="28"/>
          <w:szCs w:val="28"/>
          <w:lang w:val="kk-KZ"/>
        </w:rPr>
        <w:t>. Б.А. Көшенова. Бағалы қағаздар нарығы. Оқу құралы. Алматы.</w:t>
      </w:r>
    </w:p>
    <w:p w:rsidR="0043179A" w:rsidRPr="00A0002E" w:rsidRDefault="0043179A">
      <w:pPr>
        <w:widowControl w:val="0"/>
        <w:jc w:val="both"/>
        <w:rPr>
          <w:sz w:val="28"/>
          <w:szCs w:val="28"/>
          <w:lang w:val="kk-KZ"/>
        </w:rPr>
      </w:pPr>
      <w:r w:rsidRPr="00A0002E">
        <w:rPr>
          <w:sz w:val="28"/>
          <w:szCs w:val="28"/>
          <w:lang w:val="kk-KZ"/>
        </w:rPr>
        <w:t xml:space="preserve">     </w:t>
      </w:r>
      <w:r w:rsidRPr="00494477">
        <w:rPr>
          <w:sz w:val="28"/>
          <w:szCs w:val="28"/>
          <w:lang w:val="kk-KZ"/>
        </w:rPr>
        <w:t>1999</w:t>
      </w:r>
      <w:r w:rsidRPr="00A0002E">
        <w:rPr>
          <w:sz w:val="28"/>
          <w:szCs w:val="28"/>
          <w:lang w:val="kk-KZ"/>
        </w:rPr>
        <w:t>ж</w:t>
      </w:r>
      <w:r w:rsidRPr="00494477">
        <w:rPr>
          <w:sz w:val="28"/>
          <w:szCs w:val="28"/>
          <w:lang w:val="kk-KZ"/>
        </w:rPr>
        <w:t>.</w:t>
      </w:r>
    </w:p>
    <w:p w:rsidR="0043179A" w:rsidRPr="00494477" w:rsidRDefault="00274953">
      <w:pPr>
        <w:widowControl w:val="0"/>
        <w:jc w:val="both"/>
        <w:rPr>
          <w:sz w:val="28"/>
          <w:szCs w:val="28"/>
          <w:lang w:val="kk-KZ"/>
        </w:rPr>
      </w:pPr>
      <w:r>
        <w:rPr>
          <w:sz w:val="28"/>
          <w:szCs w:val="28"/>
          <w:lang w:val="kk-KZ"/>
        </w:rPr>
        <w:t>3</w:t>
      </w:r>
      <w:r w:rsidR="0043179A" w:rsidRPr="00494477">
        <w:rPr>
          <w:sz w:val="28"/>
          <w:szCs w:val="28"/>
          <w:lang w:val="kk-KZ"/>
        </w:rPr>
        <w:t xml:space="preserve">. ҚР Президентінің жарлығы «БҚ шығаруы мен Қор биржасы  </w:t>
      </w:r>
    </w:p>
    <w:p w:rsidR="0043179A" w:rsidRPr="00494477" w:rsidRDefault="0043179A">
      <w:pPr>
        <w:widowControl w:val="0"/>
        <w:jc w:val="both"/>
        <w:rPr>
          <w:sz w:val="28"/>
          <w:szCs w:val="28"/>
          <w:lang w:val="kk-KZ"/>
        </w:rPr>
      </w:pPr>
      <w:r w:rsidRPr="00494477">
        <w:rPr>
          <w:sz w:val="28"/>
          <w:szCs w:val="28"/>
          <w:lang w:val="kk-KZ"/>
        </w:rPr>
        <w:t xml:space="preserve">      жөнінде» 1995ж.</w:t>
      </w:r>
    </w:p>
    <w:p w:rsidR="0043179A" w:rsidRPr="00494477" w:rsidRDefault="00274953">
      <w:pPr>
        <w:widowControl w:val="0"/>
        <w:jc w:val="both"/>
        <w:rPr>
          <w:sz w:val="28"/>
          <w:szCs w:val="28"/>
          <w:lang w:val="kk-KZ"/>
        </w:rPr>
      </w:pPr>
      <w:r>
        <w:rPr>
          <w:sz w:val="28"/>
          <w:szCs w:val="28"/>
          <w:lang w:val="kk-KZ"/>
        </w:rPr>
        <w:t>4</w:t>
      </w:r>
      <w:r w:rsidR="0043179A" w:rsidRPr="00494477">
        <w:rPr>
          <w:sz w:val="28"/>
          <w:szCs w:val="28"/>
          <w:lang w:val="kk-KZ"/>
        </w:rPr>
        <w:t>. Бағалы қағаздар жөнінде жарлық, 1994 ж.</w:t>
      </w:r>
    </w:p>
    <w:p w:rsidR="0043179A" w:rsidRDefault="0043179A">
      <w:pPr>
        <w:widowControl w:val="0"/>
        <w:ind w:left="360" w:firstLine="1080"/>
        <w:jc w:val="both"/>
        <w:rPr>
          <w:sz w:val="28"/>
          <w:lang w:val="kk-KZ"/>
        </w:rPr>
      </w:pPr>
    </w:p>
    <w:p w:rsidR="007B67E3" w:rsidRDefault="007B67E3">
      <w:pPr>
        <w:widowControl w:val="0"/>
        <w:ind w:left="360" w:firstLine="1080"/>
        <w:jc w:val="both"/>
        <w:rPr>
          <w:sz w:val="28"/>
          <w:lang w:val="kk-KZ"/>
        </w:rPr>
      </w:pPr>
    </w:p>
    <w:p w:rsidR="007B67E3" w:rsidRDefault="007B67E3">
      <w:pPr>
        <w:widowControl w:val="0"/>
        <w:ind w:left="360" w:firstLine="1080"/>
        <w:jc w:val="both"/>
        <w:rPr>
          <w:sz w:val="28"/>
          <w:lang w:val="kk-KZ"/>
        </w:rPr>
      </w:pPr>
    </w:p>
    <w:p w:rsidR="007B67E3" w:rsidRDefault="007B67E3">
      <w:pPr>
        <w:widowControl w:val="0"/>
        <w:ind w:left="360" w:firstLine="1080"/>
        <w:jc w:val="both"/>
        <w:rPr>
          <w:sz w:val="28"/>
          <w:lang w:val="kk-KZ"/>
        </w:rPr>
      </w:pPr>
    </w:p>
    <w:p w:rsidR="007B67E3" w:rsidRDefault="007B67E3">
      <w:pPr>
        <w:widowControl w:val="0"/>
        <w:ind w:left="360" w:firstLine="1080"/>
        <w:jc w:val="both"/>
        <w:rPr>
          <w:sz w:val="28"/>
          <w:lang w:val="kk-KZ"/>
        </w:rPr>
      </w:pPr>
    </w:p>
    <w:p w:rsidR="007B67E3" w:rsidRDefault="007B67E3">
      <w:pPr>
        <w:widowControl w:val="0"/>
        <w:ind w:left="360" w:firstLine="1080"/>
        <w:jc w:val="both"/>
        <w:rPr>
          <w:sz w:val="28"/>
          <w:lang w:val="kk-KZ"/>
        </w:rPr>
      </w:pPr>
    </w:p>
    <w:p w:rsidR="007B67E3" w:rsidRDefault="007B67E3">
      <w:pPr>
        <w:widowControl w:val="0"/>
        <w:ind w:left="360" w:firstLine="1080"/>
        <w:jc w:val="both"/>
        <w:rPr>
          <w:sz w:val="28"/>
          <w:lang w:val="kk-KZ"/>
        </w:rPr>
      </w:pPr>
    </w:p>
    <w:p w:rsidR="007B67E3" w:rsidRDefault="007B67E3">
      <w:pPr>
        <w:widowControl w:val="0"/>
        <w:ind w:left="360" w:firstLine="1080"/>
        <w:jc w:val="both"/>
        <w:rPr>
          <w:sz w:val="28"/>
          <w:lang w:val="kk-KZ"/>
        </w:rPr>
      </w:pPr>
    </w:p>
    <w:p w:rsidR="007B67E3" w:rsidRDefault="007B67E3">
      <w:pPr>
        <w:widowControl w:val="0"/>
        <w:ind w:left="360" w:firstLine="1080"/>
        <w:jc w:val="both"/>
        <w:rPr>
          <w:sz w:val="28"/>
          <w:lang w:val="kk-KZ"/>
        </w:rPr>
      </w:pPr>
    </w:p>
    <w:p w:rsidR="007B67E3" w:rsidRDefault="007B67E3">
      <w:pPr>
        <w:widowControl w:val="0"/>
        <w:ind w:left="360" w:firstLine="1080"/>
        <w:jc w:val="both"/>
        <w:rPr>
          <w:sz w:val="28"/>
          <w:lang w:val="kk-KZ"/>
        </w:rPr>
      </w:pPr>
    </w:p>
    <w:p w:rsidR="007B67E3" w:rsidRDefault="007B67E3">
      <w:pPr>
        <w:widowControl w:val="0"/>
        <w:ind w:left="360" w:firstLine="1080"/>
        <w:jc w:val="both"/>
        <w:rPr>
          <w:sz w:val="28"/>
          <w:lang w:val="kk-KZ"/>
        </w:rPr>
      </w:pPr>
    </w:p>
    <w:p w:rsidR="007B67E3" w:rsidRDefault="007B67E3">
      <w:pPr>
        <w:widowControl w:val="0"/>
        <w:ind w:left="360" w:firstLine="1080"/>
        <w:jc w:val="both"/>
        <w:rPr>
          <w:sz w:val="28"/>
          <w:lang w:val="kk-KZ"/>
        </w:rPr>
      </w:pPr>
    </w:p>
    <w:p w:rsidR="007B67E3" w:rsidRDefault="007B67E3">
      <w:pPr>
        <w:widowControl w:val="0"/>
        <w:ind w:left="360" w:firstLine="1080"/>
        <w:jc w:val="both"/>
        <w:rPr>
          <w:sz w:val="28"/>
          <w:lang w:val="kk-KZ"/>
        </w:rPr>
      </w:pPr>
    </w:p>
    <w:p w:rsidR="007B67E3" w:rsidRDefault="007B67E3">
      <w:pPr>
        <w:widowControl w:val="0"/>
        <w:ind w:left="360" w:firstLine="1080"/>
        <w:jc w:val="both"/>
        <w:rPr>
          <w:sz w:val="28"/>
          <w:lang w:val="kk-KZ"/>
        </w:rPr>
      </w:pPr>
    </w:p>
    <w:p w:rsidR="007B67E3" w:rsidRDefault="007B67E3">
      <w:pPr>
        <w:widowControl w:val="0"/>
        <w:ind w:left="360" w:firstLine="1080"/>
        <w:jc w:val="both"/>
        <w:rPr>
          <w:sz w:val="28"/>
          <w:lang w:val="kk-KZ"/>
        </w:rPr>
      </w:pPr>
    </w:p>
    <w:p w:rsidR="007B67E3" w:rsidRDefault="007B67E3">
      <w:pPr>
        <w:widowControl w:val="0"/>
        <w:ind w:left="360" w:firstLine="1080"/>
        <w:jc w:val="both"/>
        <w:rPr>
          <w:sz w:val="28"/>
          <w:lang w:val="kk-KZ"/>
        </w:rPr>
      </w:pPr>
    </w:p>
    <w:p w:rsidR="007B67E3" w:rsidRDefault="007B67E3">
      <w:pPr>
        <w:widowControl w:val="0"/>
        <w:ind w:left="360" w:firstLine="1080"/>
        <w:jc w:val="both"/>
        <w:rPr>
          <w:sz w:val="28"/>
          <w:lang w:val="kk-KZ"/>
        </w:rPr>
      </w:pPr>
    </w:p>
    <w:p w:rsidR="007B67E3" w:rsidRDefault="007B67E3">
      <w:pPr>
        <w:widowControl w:val="0"/>
        <w:ind w:left="360" w:firstLine="1080"/>
        <w:jc w:val="both"/>
        <w:rPr>
          <w:sz w:val="28"/>
          <w:lang w:val="kk-KZ"/>
        </w:rPr>
      </w:pPr>
    </w:p>
    <w:p w:rsidR="007B67E3" w:rsidRDefault="007B67E3">
      <w:pPr>
        <w:widowControl w:val="0"/>
        <w:ind w:left="360" w:firstLine="1080"/>
        <w:jc w:val="both"/>
        <w:rPr>
          <w:sz w:val="28"/>
          <w:lang w:val="kk-KZ"/>
        </w:rPr>
      </w:pPr>
    </w:p>
    <w:p w:rsidR="007B67E3" w:rsidRDefault="007B67E3">
      <w:pPr>
        <w:widowControl w:val="0"/>
        <w:ind w:left="360" w:firstLine="1080"/>
        <w:jc w:val="both"/>
        <w:rPr>
          <w:sz w:val="28"/>
          <w:lang w:val="kk-KZ"/>
        </w:rPr>
      </w:pPr>
    </w:p>
    <w:p w:rsidR="007B67E3" w:rsidRDefault="007B67E3">
      <w:pPr>
        <w:widowControl w:val="0"/>
        <w:ind w:left="360" w:firstLine="1080"/>
        <w:jc w:val="both"/>
        <w:rPr>
          <w:sz w:val="28"/>
          <w:lang w:val="kk-KZ"/>
        </w:rPr>
      </w:pPr>
    </w:p>
    <w:p w:rsidR="007B67E3" w:rsidRDefault="007B67E3">
      <w:pPr>
        <w:widowControl w:val="0"/>
        <w:ind w:left="360" w:firstLine="1080"/>
        <w:jc w:val="both"/>
        <w:rPr>
          <w:sz w:val="28"/>
          <w:lang w:val="kk-KZ"/>
        </w:rPr>
      </w:pPr>
    </w:p>
    <w:p w:rsidR="007B67E3" w:rsidRDefault="007B67E3">
      <w:pPr>
        <w:widowControl w:val="0"/>
        <w:ind w:left="360" w:firstLine="1080"/>
        <w:jc w:val="both"/>
        <w:rPr>
          <w:sz w:val="28"/>
          <w:lang w:val="kk-KZ"/>
        </w:rPr>
      </w:pPr>
    </w:p>
    <w:p w:rsidR="007B67E3" w:rsidRDefault="007B67E3">
      <w:pPr>
        <w:widowControl w:val="0"/>
        <w:ind w:left="360" w:firstLine="1080"/>
        <w:jc w:val="both"/>
        <w:rPr>
          <w:sz w:val="28"/>
          <w:lang w:val="kk-KZ"/>
        </w:rPr>
      </w:pPr>
    </w:p>
    <w:p w:rsidR="007B67E3" w:rsidRDefault="007B67E3">
      <w:pPr>
        <w:widowControl w:val="0"/>
        <w:ind w:left="360" w:firstLine="1080"/>
        <w:jc w:val="both"/>
        <w:rPr>
          <w:sz w:val="28"/>
          <w:lang w:val="kk-KZ"/>
        </w:rPr>
      </w:pPr>
    </w:p>
    <w:p w:rsidR="007B67E3" w:rsidRDefault="007B67E3">
      <w:pPr>
        <w:widowControl w:val="0"/>
        <w:ind w:left="360" w:firstLine="1080"/>
        <w:jc w:val="both"/>
        <w:rPr>
          <w:sz w:val="28"/>
          <w:lang w:val="kk-KZ"/>
        </w:rPr>
      </w:pPr>
    </w:p>
    <w:p w:rsidR="007B67E3" w:rsidRDefault="007B67E3">
      <w:pPr>
        <w:widowControl w:val="0"/>
        <w:ind w:left="360" w:firstLine="1080"/>
        <w:jc w:val="both"/>
        <w:rPr>
          <w:sz w:val="28"/>
          <w:lang w:val="kk-KZ"/>
        </w:rPr>
      </w:pPr>
    </w:p>
    <w:p w:rsidR="007B67E3" w:rsidRDefault="007B67E3">
      <w:pPr>
        <w:widowControl w:val="0"/>
        <w:ind w:left="360" w:firstLine="1080"/>
        <w:jc w:val="both"/>
        <w:rPr>
          <w:sz w:val="28"/>
          <w:lang w:val="kk-KZ"/>
        </w:rPr>
      </w:pPr>
    </w:p>
    <w:p w:rsidR="007B67E3" w:rsidRDefault="007B67E3">
      <w:pPr>
        <w:widowControl w:val="0"/>
        <w:ind w:left="360" w:firstLine="1080"/>
        <w:jc w:val="both"/>
        <w:rPr>
          <w:sz w:val="28"/>
          <w:lang w:val="kk-KZ"/>
        </w:rPr>
      </w:pPr>
    </w:p>
    <w:p w:rsidR="007B67E3" w:rsidRDefault="007B67E3">
      <w:pPr>
        <w:widowControl w:val="0"/>
        <w:ind w:left="360" w:firstLine="1080"/>
        <w:jc w:val="both"/>
        <w:rPr>
          <w:sz w:val="28"/>
          <w:lang w:val="kk-KZ"/>
        </w:rPr>
      </w:pPr>
    </w:p>
    <w:p w:rsidR="007B67E3" w:rsidRDefault="007B67E3">
      <w:pPr>
        <w:widowControl w:val="0"/>
        <w:ind w:left="360" w:firstLine="1080"/>
        <w:jc w:val="both"/>
        <w:rPr>
          <w:sz w:val="28"/>
          <w:lang w:val="kk-KZ"/>
        </w:rPr>
      </w:pPr>
    </w:p>
    <w:p w:rsidR="007B67E3" w:rsidRPr="00661675" w:rsidRDefault="007B67E3" w:rsidP="007B67E3">
      <w:pPr>
        <w:tabs>
          <w:tab w:val="left" w:pos="3731"/>
        </w:tabs>
        <w:rPr>
          <w:sz w:val="28"/>
          <w:lang w:val="kk-KZ"/>
        </w:rPr>
      </w:pPr>
    </w:p>
    <w:p w:rsidR="008C050D" w:rsidRDefault="008C050D" w:rsidP="00803926">
      <w:pPr>
        <w:jc w:val="both"/>
        <w:rPr>
          <w:sz w:val="28"/>
          <w:lang w:val="en-US"/>
        </w:rPr>
      </w:pPr>
    </w:p>
    <w:p w:rsidR="00661675" w:rsidRDefault="00661675" w:rsidP="00803926">
      <w:pPr>
        <w:jc w:val="both"/>
        <w:rPr>
          <w:sz w:val="28"/>
          <w:lang w:val="en-US"/>
        </w:rPr>
      </w:pPr>
    </w:p>
    <w:p w:rsidR="00661675" w:rsidRDefault="00661675" w:rsidP="00803926">
      <w:pPr>
        <w:jc w:val="both"/>
        <w:rPr>
          <w:sz w:val="28"/>
          <w:lang w:val="en-US"/>
        </w:rPr>
      </w:pPr>
    </w:p>
    <w:p w:rsidR="00661675" w:rsidRDefault="00661675" w:rsidP="00803926">
      <w:pPr>
        <w:jc w:val="both"/>
        <w:rPr>
          <w:sz w:val="28"/>
          <w:lang w:val="en-US"/>
        </w:rPr>
      </w:pPr>
    </w:p>
    <w:p w:rsidR="00661675" w:rsidRPr="00661675" w:rsidRDefault="00661675" w:rsidP="00803926">
      <w:pPr>
        <w:jc w:val="both"/>
        <w:rPr>
          <w:sz w:val="28"/>
          <w:lang w:val="en-US"/>
        </w:rPr>
      </w:pPr>
    </w:p>
    <w:p w:rsidR="00803926" w:rsidRDefault="008C050D" w:rsidP="00803926">
      <w:pPr>
        <w:jc w:val="both"/>
        <w:rPr>
          <w:rFonts w:ascii="Times New Roman KK EK" w:hAnsi="Times New Roman KK EK"/>
          <w:sz w:val="28"/>
          <w:szCs w:val="28"/>
          <w:lang w:val="kk-KZ"/>
        </w:rPr>
      </w:pPr>
      <w:r w:rsidRPr="00661675">
        <w:rPr>
          <w:sz w:val="28"/>
          <w:lang w:val="kk-KZ"/>
        </w:rPr>
        <w:t xml:space="preserve">           </w:t>
      </w:r>
      <w:r w:rsidR="00803926">
        <w:rPr>
          <w:rFonts w:ascii="Times New Roman KK EK" w:hAnsi="Times New Roman KK EK"/>
          <w:sz w:val="28"/>
          <w:szCs w:val="28"/>
          <w:lang w:val="kk-KZ"/>
        </w:rPr>
        <w:t>Қазақстан Республикасының Білім және ғылым министрлігі</w:t>
      </w:r>
    </w:p>
    <w:p w:rsidR="00803926" w:rsidRDefault="00803926" w:rsidP="00803926">
      <w:pPr>
        <w:jc w:val="both"/>
        <w:rPr>
          <w:rFonts w:ascii="Times New Roman KK EK" w:hAnsi="Times New Roman KK EK"/>
          <w:sz w:val="28"/>
          <w:szCs w:val="28"/>
          <w:lang w:val="kk-KZ"/>
        </w:rPr>
      </w:pPr>
      <w:r>
        <w:rPr>
          <w:rFonts w:ascii="Times New Roman KK EK" w:hAnsi="Times New Roman KK EK"/>
          <w:sz w:val="28"/>
          <w:szCs w:val="28"/>
          <w:lang w:val="kk-KZ"/>
        </w:rPr>
        <w:t xml:space="preserve">        А.Байтұрсынов атындағы Қостанай мемлекеттік университеті</w:t>
      </w:r>
    </w:p>
    <w:p w:rsidR="00803926" w:rsidRDefault="00803926" w:rsidP="00803926">
      <w:pPr>
        <w:jc w:val="both"/>
        <w:rPr>
          <w:rFonts w:ascii="Times New Roman KK EK" w:hAnsi="Times New Roman KK EK"/>
          <w:sz w:val="28"/>
          <w:szCs w:val="28"/>
          <w:lang w:val="kk-KZ"/>
        </w:rPr>
      </w:pPr>
      <w:r>
        <w:rPr>
          <w:rFonts w:ascii="Times New Roman KK EK" w:hAnsi="Times New Roman KK EK"/>
          <w:sz w:val="28"/>
          <w:szCs w:val="28"/>
          <w:lang w:val="kk-KZ"/>
        </w:rPr>
        <w:t xml:space="preserve">                            </w:t>
      </w:r>
      <w:r w:rsidRPr="00D951F4">
        <w:rPr>
          <w:rFonts w:ascii="Times New Roman KK EK" w:hAnsi="Times New Roman KK EK"/>
          <w:sz w:val="28"/>
          <w:szCs w:val="28"/>
        </w:rPr>
        <w:t xml:space="preserve">        </w:t>
      </w:r>
      <w:r>
        <w:rPr>
          <w:rFonts w:ascii="Times New Roman KK EK" w:hAnsi="Times New Roman KK EK"/>
          <w:sz w:val="28"/>
          <w:szCs w:val="28"/>
          <w:lang w:val="kk-KZ"/>
        </w:rPr>
        <w:t xml:space="preserve">   Экономика факультеті</w:t>
      </w:r>
    </w:p>
    <w:p w:rsidR="00803926" w:rsidRDefault="00803926" w:rsidP="00803926">
      <w:pPr>
        <w:jc w:val="both"/>
        <w:rPr>
          <w:rFonts w:ascii="Times New Roman KK EK" w:hAnsi="Times New Roman KK EK"/>
          <w:sz w:val="28"/>
          <w:szCs w:val="28"/>
          <w:lang w:val="kk-KZ"/>
        </w:rPr>
      </w:pPr>
    </w:p>
    <w:p w:rsidR="00803926" w:rsidRDefault="00803926" w:rsidP="00803926">
      <w:pPr>
        <w:jc w:val="both"/>
        <w:rPr>
          <w:rFonts w:ascii="Times New Roman KK EK" w:hAnsi="Times New Roman KK EK"/>
          <w:sz w:val="28"/>
          <w:szCs w:val="28"/>
          <w:lang w:val="kk-KZ"/>
        </w:rPr>
      </w:pPr>
    </w:p>
    <w:p w:rsidR="00803926" w:rsidRDefault="00803926" w:rsidP="00803926">
      <w:pPr>
        <w:jc w:val="both"/>
        <w:rPr>
          <w:rFonts w:ascii="Times New Roman KK EK" w:hAnsi="Times New Roman KK EK"/>
          <w:sz w:val="28"/>
          <w:szCs w:val="28"/>
          <w:lang w:val="kk-KZ"/>
        </w:rPr>
      </w:pPr>
    </w:p>
    <w:p w:rsidR="00803926" w:rsidRDefault="00803926" w:rsidP="00803926">
      <w:pPr>
        <w:jc w:val="both"/>
        <w:rPr>
          <w:rFonts w:ascii="Times New Roman KK EK" w:hAnsi="Times New Roman KK EK"/>
          <w:sz w:val="28"/>
          <w:szCs w:val="28"/>
          <w:lang w:val="kk-KZ"/>
        </w:rPr>
      </w:pPr>
    </w:p>
    <w:p w:rsidR="00803926" w:rsidRPr="00EF42B2" w:rsidRDefault="00EF42B2" w:rsidP="00803926">
      <w:pPr>
        <w:jc w:val="both"/>
        <w:rPr>
          <w:rFonts w:ascii="Times New Roman KK EK" w:hAnsi="Times New Roman KK EK"/>
          <w:sz w:val="144"/>
          <w:szCs w:val="144"/>
          <w:lang w:val="kk-KZ"/>
        </w:rPr>
      </w:pPr>
      <w:r>
        <w:rPr>
          <w:rFonts w:ascii="Times New Roman KK EK" w:hAnsi="Times New Roman KK EK"/>
          <w:sz w:val="144"/>
          <w:szCs w:val="144"/>
          <w:lang w:val="kk-KZ"/>
        </w:rPr>
        <w:t xml:space="preserve">   РЕФЕРАТ</w:t>
      </w:r>
    </w:p>
    <w:p w:rsidR="00803926" w:rsidRPr="002C18BE" w:rsidRDefault="00803926" w:rsidP="00803926">
      <w:pPr>
        <w:rPr>
          <w:rFonts w:ascii="Times New Roman KK EK" w:hAnsi="Times New Roman KK EK"/>
          <w:sz w:val="28"/>
          <w:szCs w:val="28"/>
          <w:lang w:val="kk-KZ"/>
        </w:rPr>
      </w:pPr>
    </w:p>
    <w:p w:rsidR="00803926" w:rsidRPr="002C18BE" w:rsidRDefault="00803926" w:rsidP="00803926">
      <w:pPr>
        <w:rPr>
          <w:rFonts w:ascii="Times New Roman KK EK" w:hAnsi="Times New Roman KK EK"/>
          <w:sz w:val="28"/>
          <w:szCs w:val="28"/>
          <w:lang w:val="kk-KZ"/>
        </w:rPr>
      </w:pPr>
    </w:p>
    <w:p w:rsidR="00803926" w:rsidRPr="002C18BE" w:rsidRDefault="00803926" w:rsidP="00803926">
      <w:pPr>
        <w:rPr>
          <w:rFonts w:ascii="Times New Roman KK EK" w:hAnsi="Times New Roman KK EK"/>
          <w:sz w:val="28"/>
          <w:szCs w:val="28"/>
          <w:lang w:val="kk-KZ"/>
        </w:rPr>
      </w:pPr>
    </w:p>
    <w:p w:rsidR="00803926" w:rsidRDefault="00803926" w:rsidP="00803926">
      <w:pPr>
        <w:rPr>
          <w:rFonts w:ascii="Times New Roman KK EK" w:hAnsi="Times New Roman KK EK"/>
          <w:sz w:val="28"/>
          <w:szCs w:val="28"/>
          <w:lang w:val="kk-KZ"/>
        </w:rPr>
      </w:pPr>
      <w:r>
        <w:rPr>
          <w:rFonts w:ascii="Times New Roman KK EK" w:hAnsi="Times New Roman KK EK"/>
          <w:sz w:val="28"/>
          <w:szCs w:val="28"/>
          <w:lang w:val="kk-KZ"/>
        </w:rPr>
        <w:t xml:space="preserve">                                        </w:t>
      </w:r>
    </w:p>
    <w:p w:rsidR="00803926" w:rsidRDefault="00803926" w:rsidP="00803926">
      <w:pPr>
        <w:rPr>
          <w:rFonts w:ascii="Times New Roman KK EK" w:hAnsi="Times New Roman KK EK"/>
          <w:sz w:val="28"/>
          <w:szCs w:val="28"/>
          <w:lang w:val="kk-KZ"/>
        </w:rPr>
      </w:pPr>
    </w:p>
    <w:p w:rsidR="00EF42B2" w:rsidRDefault="00803926" w:rsidP="00803926">
      <w:pPr>
        <w:rPr>
          <w:rFonts w:ascii="Times New Roman KK EK" w:hAnsi="Times New Roman KK EK"/>
          <w:sz w:val="28"/>
          <w:szCs w:val="28"/>
          <w:lang w:val="kk-KZ"/>
        </w:rPr>
      </w:pPr>
      <w:r w:rsidRPr="008C6D26">
        <w:rPr>
          <w:rFonts w:ascii="Times New Roman KK EK" w:hAnsi="Times New Roman KK EK"/>
          <w:b/>
          <w:sz w:val="28"/>
          <w:szCs w:val="28"/>
          <w:lang w:val="kk-KZ"/>
        </w:rPr>
        <w:t xml:space="preserve">                                                Тақырыбы:</w:t>
      </w:r>
    </w:p>
    <w:p w:rsidR="00803926" w:rsidRPr="00EF42B2" w:rsidRDefault="00803926" w:rsidP="00EF42B2">
      <w:pPr>
        <w:jc w:val="center"/>
        <w:rPr>
          <w:rFonts w:ascii="Times New Roman KK EK" w:hAnsi="Times New Roman KK EK"/>
          <w:sz w:val="28"/>
          <w:szCs w:val="28"/>
          <w:lang w:val="kk-KZ"/>
        </w:rPr>
      </w:pPr>
      <w:r w:rsidRPr="00EF42B2">
        <w:rPr>
          <w:rFonts w:ascii="Times New Roman KK EK" w:hAnsi="Times New Roman KK EK"/>
          <w:sz w:val="28"/>
          <w:szCs w:val="28"/>
          <w:lang w:val="kk-KZ"/>
        </w:rPr>
        <w:t>«</w:t>
      </w:r>
      <w:r w:rsidR="00EF42B2">
        <w:rPr>
          <w:rFonts w:ascii="Times New Roman KK EK" w:hAnsi="Times New Roman KK EK"/>
          <w:sz w:val="28"/>
          <w:szCs w:val="28"/>
          <w:lang w:val="kk-KZ"/>
        </w:rPr>
        <w:t>Қазақстан Республикасында</w:t>
      </w:r>
      <w:r w:rsidRPr="00EF42B2">
        <w:rPr>
          <w:rFonts w:ascii="Times New Roman KK EK" w:hAnsi="Times New Roman KK EK"/>
          <w:sz w:val="28"/>
          <w:szCs w:val="28"/>
          <w:lang w:val="kk-KZ"/>
        </w:rPr>
        <w:t xml:space="preserve"> бағалы қағаз нарығы</w:t>
      </w:r>
      <w:r w:rsidR="00EF42B2" w:rsidRPr="00EF42B2">
        <w:rPr>
          <w:rFonts w:ascii="Times New Roman KK EK" w:hAnsi="Times New Roman KK EK"/>
          <w:sz w:val="28"/>
          <w:szCs w:val="28"/>
          <w:lang w:val="kk-KZ"/>
        </w:rPr>
        <w:t xml:space="preserve">ның дамуы және </w:t>
      </w:r>
      <w:r w:rsidR="00EF42B2">
        <w:rPr>
          <w:rFonts w:ascii="Times New Roman KK EK" w:hAnsi="Times New Roman KK EK"/>
          <w:sz w:val="28"/>
          <w:szCs w:val="28"/>
          <w:lang w:val="kk-KZ"/>
        </w:rPr>
        <w:t xml:space="preserve">     </w:t>
      </w:r>
      <w:r w:rsidR="00661675" w:rsidRPr="00EF42B2">
        <w:rPr>
          <w:rFonts w:ascii="Times New Roman KK EK" w:hAnsi="Times New Roman KK EK"/>
          <w:sz w:val="28"/>
          <w:szCs w:val="28"/>
          <w:lang w:val="kk-KZ"/>
        </w:rPr>
        <w:t>құрылуы</w:t>
      </w:r>
      <w:r w:rsidRPr="00EF42B2">
        <w:rPr>
          <w:rFonts w:ascii="Times New Roman KK EK" w:hAnsi="Times New Roman KK EK"/>
          <w:sz w:val="28"/>
          <w:szCs w:val="28"/>
          <w:lang w:val="kk-KZ"/>
        </w:rPr>
        <w:t>»</w:t>
      </w:r>
    </w:p>
    <w:p w:rsidR="00803926" w:rsidRPr="00EF42B2" w:rsidRDefault="00803926" w:rsidP="00EF42B2">
      <w:pPr>
        <w:jc w:val="center"/>
        <w:rPr>
          <w:rFonts w:ascii="Times New Roman KK EK" w:hAnsi="Times New Roman KK EK"/>
          <w:sz w:val="28"/>
          <w:szCs w:val="28"/>
          <w:lang w:val="kk-KZ"/>
        </w:rPr>
      </w:pPr>
    </w:p>
    <w:p w:rsidR="00803926" w:rsidRDefault="00803926" w:rsidP="00803926">
      <w:pPr>
        <w:rPr>
          <w:rFonts w:ascii="Times New Roman KK EK" w:hAnsi="Times New Roman KK EK"/>
          <w:sz w:val="28"/>
          <w:szCs w:val="28"/>
          <w:lang w:val="kk-KZ"/>
        </w:rPr>
      </w:pPr>
    </w:p>
    <w:p w:rsidR="00803926" w:rsidRDefault="00803926" w:rsidP="00803926">
      <w:pPr>
        <w:rPr>
          <w:rFonts w:ascii="Times New Roman KK EK" w:hAnsi="Times New Roman KK EK"/>
          <w:sz w:val="28"/>
          <w:szCs w:val="28"/>
          <w:lang w:val="kk-KZ"/>
        </w:rPr>
      </w:pPr>
    </w:p>
    <w:p w:rsidR="00803926" w:rsidRDefault="00803926" w:rsidP="00803926">
      <w:pPr>
        <w:rPr>
          <w:rFonts w:ascii="Times New Roman KK EK" w:hAnsi="Times New Roman KK EK"/>
          <w:b/>
          <w:sz w:val="28"/>
          <w:szCs w:val="28"/>
          <w:lang w:val="kk-KZ"/>
        </w:rPr>
      </w:pPr>
      <w:r>
        <w:rPr>
          <w:rFonts w:ascii="Times New Roman KK EK" w:hAnsi="Times New Roman KK EK"/>
          <w:b/>
          <w:sz w:val="28"/>
          <w:szCs w:val="28"/>
          <w:lang w:val="kk-KZ"/>
        </w:rPr>
        <w:t xml:space="preserve">                               </w:t>
      </w:r>
    </w:p>
    <w:p w:rsidR="00803926" w:rsidRPr="00EF42B2" w:rsidRDefault="00803926" w:rsidP="00EF42B2">
      <w:pPr>
        <w:jc w:val="center"/>
        <w:rPr>
          <w:rFonts w:ascii="Times New Roman KK EK" w:hAnsi="Times New Roman KK EK"/>
          <w:sz w:val="28"/>
          <w:szCs w:val="28"/>
          <w:lang w:val="kk-KZ"/>
        </w:rPr>
      </w:pPr>
      <w:r w:rsidRPr="00EF42B2">
        <w:rPr>
          <w:rFonts w:ascii="Times New Roman KK EK" w:hAnsi="Times New Roman KK EK"/>
          <w:sz w:val="28"/>
          <w:szCs w:val="28"/>
          <w:lang w:val="kk-KZ"/>
        </w:rPr>
        <w:t>Орындаған:</w:t>
      </w:r>
      <w:r>
        <w:rPr>
          <w:rFonts w:ascii="Times New Roman KK EK" w:hAnsi="Times New Roman KK EK"/>
          <w:sz w:val="28"/>
          <w:szCs w:val="28"/>
          <w:lang w:val="kk-KZ"/>
        </w:rPr>
        <w:t xml:space="preserve"> М</w:t>
      </w:r>
      <w:r w:rsidR="00EF42B2">
        <w:rPr>
          <w:rFonts w:ascii="Times New Roman KK EK" w:hAnsi="Times New Roman KK EK"/>
          <w:sz w:val="28"/>
          <w:szCs w:val="28"/>
          <w:lang w:val="kk-KZ"/>
        </w:rPr>
        <w:t>ж</w:t>
      </w:r>
      <w:r>
        <w:rPr>
          <w:rFonts w:ascii="Times New Roman KK EK" w:hAnsi="Times New Roman KK EK"/>
          <w:sz w:val="28"/>
          <w:szCs w:val="28"/>
          <w:lang w:val="kk-KZ"/>
        </w:rPr>
        <w:t>ЖБ мамандығының студент</w:t>
      </w:r>
      <w:r w:rsidR="00EF42B2">
        <w:rPr>
          <w:rFonts w:ascii="Times New Roman KK EK" w:hAnsi="Times New Roman KK EK"/>
          <w:sz w:val="28"/>
          <w:szCs w:val="28"/>
          <w:lang w:val="kk-KZ"/>
        </w:rPr>
        <w:t>і Абдикова А.Қ.</w:t>
      </w:r>
    </w:p>
    <w:p w:rsidR="00803926" w:rsidRPr="00DC09D8" w:rsidRDefault="00EF42B2" w:rsidP="00EF42B2">
      <w:pPr>
        <w:rPr>
          <w:rFonts w:ascii="Times New Roman KK EK" w:hAnsi="Times New Roman KK EK"/>
          <w:sz w:val="28"/>
          <w:szCs w:val="28"/>
          <w:lang w:val="kk-KZ"/>
        </w:rPr>
      </w:pPr>
      <w:r>
        <w:rPr>
          <w:rFonts w:ascii="Times New Roman KK EK" w:hAnsi="Times New Roman KK EK"/>
          <w:sz w:val="28"/>
          <w:szCs w:val="28"/>
          <w:lang w:val="kk-KZ"/>
        </w:rPr>
        <w:t xml:space="preserve">                  </w:t>
      </w:r>
      <w:r w:rsidR="00803926" w:rsidRPr="00EF42B2">
        <w:rPr>
          <w:rFonts w:ascii="Times New Roman KK EK" w:hAnsi="Times New Roman KK EK"/>
          <w:sz w:val="28"/>
          <w:szCs w:val="28"/>
          <w:lang w:val="kk-KZ"/>
        </w:rPr>
        <w:t>Тексерген:</w:t>
      </w:r>
      <w:r>
        <w:rPr>
          <w:rFonts w:ascii="Times New Roman KK EK" w:hAnsi="Times New Roman KK EK"/>
          <w:sz w:val="28"/>
          <w:szCs w:val="28"/>
          <w:lang w:val="kk-KZ"/>
        </w:rPr>
        <w:t xml:space="preserve"> Экономика және басқару</w:t>
      </w:r>
      <w:r w:rsidR="00803926">
        <w:rPr>
          <w:rFonts w:ascii="Times New Roman KK EK" w:hAnsi="Times New Roman KK EK"/>
          <w:sz w:val="28"/>
          <w:szCs w:val="28"/>
          <w:lang w:val="kk-KZ"/>
        </w:rPr>
        <w:t xml:space="preserve"> құ</w:t>
      </w:r>
      <w:r>
        <w:rPr>
          <w:rFonts w:ascii="Times New Roman KK EK" w:hAnsi="Times New Roman KK EK"/>
          <w:sz w:val="28"/>
          <w:szCs w:val="28"/>
          <w:lang w:val="kk-KZ"/>
        </w:rPr>
        <w:t>жырасының аға</w:t>
      </w:r>
    </w:p>
    <w:p w:rsidR="00803926" w:rsidRPr="00DC09D8" w:rsidRDefault="00EF42B2" w:rsidP="00EF42B2">
      <w:pPr>
        <w:tabs>
          <w:tab w:val="left" w:pos="1828"/>
        </w:tabs>
        <w:jc w:val="center"/>
        <w:rPr>
          <w:rFonts w:ascii="Times New Roman KK EK" w:hAnsi="Times New Roman KK EK"/>
          <w:sz w:val="28"/>
          <w:szCs w:val="28"/>
          <w:lang w:val="kk-KZ"/>
        </w:rPr>
      </w:pPr>
      <w:r>
        <w:rPr>
          <w:rFonts w:ascii="Times New Roman KK EK" w:hAnsi="Times New Roman KK EK"/>
          <w:sz w:val="28"/>
          <w:szCs w:val="28"/>
          <w:lang w:val="kk-KZ"/>
        </w:rPr>
        <w:t>оқытушысы Кусенова К.К.</w:t>
      </w:r>
    </w:p>
    <w:p w:rsidR="00803926" w:rsidRPr="00DC09D8" w:rsidRDefault="00803926" w:rsidP="00EF42B2">
      <w:pPr>
        <w:jc w:val="center"/>
        <w:rPr>
          <w:rFonts w:ascii="Times New Roman KK EK" w:hAnsi="Times New Roman KK EK"/>
          <w:sz w:val="28"/>
          <w:szCs w:val="28"/>
          <w:lang w:val="kk-KZ"/>
        </w:rPr>
      </w:pPr>
    </w:p>
    <w:p w:rsidR="00803926" w:rsidRPr="00DC09D8" w:rsidRDefault="00803926" w:rsidP="00803926">
      <w:pPr>
        <w:rPr>
          <w:rFonts w:ascii="Times New Roman KK EK" w:hAnsi="Times New Roman KK EK"/>
          <w:sz w:val="28"/>
          <w:szCs w:val="28"/>
          <w:lang w:val="kk-KZ"/>
        </w:rPr>
      </w:pPr>
    </w:p>
    <w:p w:rsidR="00803926" w:rsidRPr="00DC09D8" w:rsidRDefault="00803926" w:rsidP="00803926">
      <w:pPr>
        <w:rPr>
          <w:rFonts w:ascii="Times New Roman KK EK" w:hAnsi="Times New Roman KK EK"/>
          <w:sz w:val="28"/>
          <w:szCs w:val="28"/>
          <w:lang w:val="kk-KZ"/>
        </w:rPr>
      </w:pPr>
    </w:p>
    <w:p w:rsidR="00803926" w:rsidRPr="00DC09D8" w:rsidRDefault="00803926" w:rsidP="00803926">
      <w:pPr>
        <w:rPr>
          <w:rFonts w:ascii="Times New Roman KK EK" w:hAnsi="Times New Roman KK EK"/>
          <w:sz w:val="28"/>
          <w:szCs w:val="28"/>
          <w:lang w:val="kk-KZ"/>
        </w:rPr>
      </w:pPr>
    </w:p>
    <w:p w:rsidR="00803926" w:rsidRPr="00DC09D8" w:rsidRDefault="00803926" w:rsidP="00803926">
      <w:pPr>
        <w:rPr>
          <w:rFonts w:ascii="Times New Roman KK EK" w:hAnsi="Times New Roman KK EK"/>
          <w:sz w:val="28"/>
          <w:szCs w:val="28"/>
          <w:lang w:val="kk-KZ"/>
        </w:rPr>
      </w:pPr>
    </w:p>
    <w:p w:rsidR="00803926" w:rsidRPr="00DC09D8" w:rsidRDefault="00803926" w:rsidP="00803926">
      <w:pPr>
        <w:rPr>
          <w:rFonts w:ascii="Times New Roman KK EK" w:hAnsi="Times New Roman KK EK"/>
          <w:sz w:val="28"/>
          <w:szCs w:val="28"/>
          <w:lang w:val="kk-KZ"/>
        </w:rPr>
      </w:pPr>
    </w:p>
    <w:p w:rsidR="00803926" w:rsidRPr="00DC09D8" w:rsidRDefault="00803926" w:rsidP="00803926">
      <w:pPr>
        <w:rPr>
          <w:rFonts w:ascii="Times New Roman KK EK" w:hAnsi="Times New Roman KK EK"/>
          <w:sz w:val="28"/>
          <w:szCs w:val="28"/>
          <w:lang w:val="kk-KZ"/>
        </w:rPr>
      </w:pPr>
    </w:p>
    <w:p w:rsidR="00803926" w:rsidRPr="00DC09D8" w:rsidRDefault="00803926" w:rsidP="00803926">
      <w:pPr>
        <w:rPr>
          <w:rFonts w:ascii="Times New Roman KK EK" w:hAnsi="Times New Roman KK EK"/>
          <w:sz w:val="28"/>
          <w:szCs w:val="28"/>
          <w:lang w:val="kk-KZ"/>
        </w:rPr>
      </w:pPr>
    </w:p>
    <w:p w:rsidR="00803926" w:rsidRDefault="00803926" w:rsidP="00803926">
      <w:pPr>
        <w:tabs>
          <w:tab w:val="left" w:pos="2325"/>
        </w:tabs>
        <w:rPr>
          <w:rFonts w:ascii="Times New Roman KK EK" w:hAnsi="Times New Roman KK EK"/>
          <w:sz w:val="28"/>
          <w:szCs w:val="28"/>
          <w:lang w:val="kk-KZ"/>
        </w:rPr>
      </w:pPr>
      <w:r>
        <w:rPr>
          <w:rFonts w:ascii="Times New Roman KK EK" w:hAnsi="Times New Roman KK EK"/>
          <w:sz w:val="28"/>
          <w:szCs w:val="28"/>
          <w:lang w:val="kk-KZ"/>
        </w:rPr>
        <w:t xml:space="preserve">                                </w:t>
      </w:r>
    </w:p>
    <w:p w:rsidR="00803926" w:rsidRDefault="00803926" w:rsidP="00803926">
      <w:pPr>
        <w:tabs>
          <w:tab w:val="left" w:pos="2325"/>
        </w:tabs>
        <w:rPr>
          <w:rFonts w:ascii="Times New Roman KK EK" w:hAnsi="Times New Roman KK EK"/>
          <w:sz w:val="28"/>
          <w:szCs w:val="28"/>
          <w:lang w:val="kk-KZ"/>
        </w:rPr>
      </w:pPr>
    </w:p>
    <w:p w:rsidR="00803926" w:rsidRDefault="00803926" w:rsidP="00803926">
      <w:pPr>
        <w:tabs>
          <w:tab w:val="left" w:pos="2325"/>
        </w:tabs>
        <w:rPr>
          <w:rFonts w:ascii="Times New Roman KK EK" w:hAnsi="Times New Roman KK EK"/>
          <w:sz w:val="28"/>
          <w:szCs w:val="28"/>
          <w:lang w:val="kk-KZ"/>
        </w:rPr>
      </w:pPr>
    </w:p>
    <w:p w:rsidR="00803926" w:rsidRDefault="00803926" w:rsidP="00803926">
      <w:pPr>
        <w:tabs>
          <w:tab w:val="left" w:pos="2325"/>
        </w:tabs>
        <w:rPr>
          <w:rFonts w:ascii="Times New Roman KK EK" w:hAnsi="Times New Roman KK EK"/>
          <w:sz w:val="28"/>
          <w:szCs w:val="28"/>
          <w:lang w:val="kk-KZ"/>
        </w:rPr>
      </w:pPr>
    </w:p>
    <w:p w:rsidR="00803926" w:rsidRDefault="00803926" w:rsidP="00803926">
      <w:pPr>
        <w:tabs>
          <w:tab w:val="left" w:pos="2325"/>
        </w:tabs>
        <w:rPr>
          <w:rFonts w:ascii="Times New Roman KK EK" w:hAnsi="Times New Roman KK EK"/>
          <w:sz w:val="28"/>
          <w:szCs w:val="28"/>
          <w:lang w:val="kk-KZ"/>
        </w:rPr>
      </w:pPr>
      <w:r>
        <w:rPr>
          <w:rFonts w:ascii="Times New Roman KK EK" w:hAnsi="Times New Roman KK EK"/>
          <w:sz w:val="28"/>
          <w:szCs w:val="28"/>
          <w:lang w:val="kk-KZ"/>
        </w:rPr>
        <w:t xml:space="preserve">                                    </w:t>
      </w:r>
    </w:p>
    <w:p w:rsidR="00803926" w:rsidRDefault="00803926" w:rsidP="00803926">
      <w:pPr>
        <w:tabs>
          <w:tab w:val="left" w:pos="2325"/>
        </w:tabs>
        <w:rPr>
          <w:rFonts w:ascii="Times New Roman KK EK" w:hAnsi="Times New Roman KK EK"/>
          <w:sz w:val="28"/>
          <w:szCs w:val="28"/>
          <w:lang w:val="kk-KZ"/>
        </w:rPr>
      </w:pPr>
    </w:p>
    <w:p w:rsidR="00803926" w:rsidRDefault="00803926" w:rsidP="00803926">
      <w:pPr>
        <w:tabs>
          <w:tab w:val="left" w:pos="2325"/>
        </w:tabs>
        <w:rPr>
          <w:rFonts w:ascii="Times New Roman KK EK" w:hAnsi="Times New Roman KK EK"/>
          <w:sz w:val="28"/>
          <w:szCs w:val="28"/>
          <w:lang w:val="kk-KZ"/>
        </w:rPr>
      </w:pPr>
    </w:p>
    <w:p w:rsidR="00803926" w:rsidRPr="004D1F02" w:rsidRDefault="00EF42B2" w:rsidP="00661675">
      <w:pPr>
        <w:tabs>
          <w:tab w:val="left" w:pos="2325"/>
        </w:tabs>
        <w:jc w:val="center"/>
        <w:rPr>
          <w:rFonts w:ascii="Times New Roman KK EK" w:hAnsi="Times New Roman KK EK"/>
          <w:sz w:val="28"/>
          <w:szCs w:val="28"/>
          <w:lang w:val="kk-KZ"/>
        </w:rPr>
      </w:pPr>
      <w:r>
        <w:rPr>
          <w:rFonts w:ascii="Times New Roman KK EK" w:hAnsi="Times New Roman KK EK"/>
          <w:sz w:val="28"/>
          <w:szCs w:val="28"/>
          <w:lang w:val="kk-KZ"/>
        </w:rPr>
        <w:t>Қостанай,2011</w:t>
      </w:r>
      <w:r w:rsidR="00803926">
        <w:rPr>
          <w:rFonts w:ascii="Times New Roman KK EK" w:hAnsi="Times New Roman KK EK"/>
          <w:sz w:val="28"/>
          <w:szCs w:val="28"/>
          <w:lang w:val="kk-KZ"/>
        </w:rPr>
        <w:t xml:space="preserve"> жыл</w:t>
      </w:r>
      <w:bookmarkStart w:id="0" w:name="_GoBack"/>
      <w:bookmarkEnd w:id="0"/>
    </w:p>
    <w:sectPr w:rsidR="00803926" w:rsidRPr="004D1F02" w:rsidSect="00DF1E10">
      <w:headerReference w:type="even" r:id="rId7"/>
      <w:headerReference w:type="default" r:id="rId8"/>
      <w:footerReference w:type="default" r:id="rId9"/>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1FF" w:rsidRDefault="00F671FF">
      <w:r>
        <w:separator/>
      </w:r>
    </w:p>
  </w:endnote>
  <w:endnote w:type="continuationSeparator" w:id="0">
    <w:p w:rsidR="00F671FF" w:rsidRDefault="00F67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KZ">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Kaz">
    <w:altName w:val="Arial"/>
    <w:charset w:val="CC"/>
    <w:family w:val="swiss"/>
    <w:pitch w:val="variable"/>
    <w:sig w:usb0="00000001" w:usb1="00000000" w:usb2="00000000" w:usb3="00000000" w:csb0="0000009F" w:csb1="00000000"/>
  </w:font>
  <w:font w:name="Kz Times New Roman">
    <w:altName w:val="Times New Roman"/>
    <w:charset w:val="CC"/>
    <w:family w:val="roman"/>
    <w:pitch w:val="variable"/>
    <w:sig w:usb0="A0007AAF" w:usb1="4000387A" w:usb2="00000028" w:usb3="00000000" w:csb0="000001FF" w:csb1="00000000"/>
  </w:font>
  <w:font w:name="Times New Roman Kaz">
    <w:altName w:val="Times New Roman"/>
    <w:charset w:val="CC"/>
    <w:family w:val="roman"/>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New Roman KK EK">
    <w:altName w:val="Times New Roman"/>
    <w:charset w:val="CC"/>
    <w:family w:val="roman"/>
    <w:pitch w:val="variable"/>
    <w:sig w:usb0="00000001"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D14" w:rsidRPr="00803926" w:rsidRDefault="00AA4D14">
    <w:pPr>
      <w:pStyle w:val="a6"/>
      <w:jc w:val="center"/>
      <w:rPr>
        <w:lang w:val="kk-KZ"/>
      </w:rPr>
    </w:pPr>
  </w:p>
  <w:p w:rsidR="00AA4D14" w:rsidRPr="00DF1E10" w:rsidRDefault="00AA4D14" w:rsidP="00DF1E10">
    <w:pPr>
      <w:pStyle w:val="a6"/>
      <w:jc w:val="cen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1FF" w:rsidRDefault="00F671FF">
      <w:r>
        <w:separator/>
      </w:r>
    </w:p>
  </w:footnote>
  <w:footnote w:type="continuationSeparator" w:id="0">
    <w:p w:rsidR="00F671FF" w:rsidRDefault="00F671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D14" w:rsidRDefault="00AA4D14">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AA4D14" w:rsidRDefault="00AA4D14">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D14" w:rsidRDefault="00AA4D14">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2516D3"/>
    <w:multiLevelType w:val="hybridMultilevel"/>
    <w:tmpl w:val="9FC61A64"/>
    <w:lvl w:ilvl="0" w:tplc="3A6C9196">
      <w:start w:val="1993"/>
      <w:numFmt w:val="bullet"/>
      <w:lvlText w:val="-"/>
      <w:lvlJc w:val="left"/>
      <w:pPr>
        <w:tabs>
          <w:tab w:val="num" w:pos="780"/>
        </w:tabs>
        <w:ind w:left="780" w:hanging="42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727178A"/>
    <w:multiLevelType w:val="hybridMultilevel"/>
    <w:tmpl w:val="AA6A17D0"/>
    <w:lvl w:ilvl="0" w:tplc="73A4D584">
      <w:numFmt w:val="bullet"/>
      <w:lvlText w:val="-"/>
      <w:lvlJc w:val="left"/>
      <w:pPr>
        <w:tabs>
          <w:tab w:val="num" w:pos="0"/>
        </w:tabs>
        <w:ind w:left="0" w:hanging="360"/>
      </w:pPr>
      <w:rPr>
        <w:rFonts w:ascii="Times New Roman" w:eastAsia="Times New Roman" w:hAnsi="Times New Roman" w:cs="Times New Roman"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3">
    <w:nsid w:val="07C83B73"/>
    <w:multiLevelType w:val="hybridMultilevel"/>
    <w:tmpl w:val="BF92FC46"/>
    <w:lvl w:ilvl="0" w:tplc="EB8A9344">
      <w:numFmt w:val="bullet"/>
      <w:lvlText w:val="-"/>
      <w:lvlJc w:val="left"/>
      <w:pPr>
        <w:tabs>
          <w:tab w:val="num" w:pos="1440"/>
        </w:tabs>
        <w:ind w:left="1440" w:hanging="360"/>
      </w:pPr>
      <w:rPr>
        <w:rFonts w:ascii="Arial KZ" w:eastAsia="Batang" w:hAnsi="Arial KZ"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98B4FD5"/>
    <w:multiLevelType w:val="multilevel"/>
    <w:tmpl w:val="BE565F9A"/>
    <w:lvl w:ilvl="0">
      <w:start w:val="1"/>
      <w:numFmt w:val="decimal"/>
      <w:lvlText w:val="%1"/>
      <w:lvlJc w:val="left"/>
      <w:pPr>
        <w:tabs>
          <w:tab w:val="num" w:pos="405"/>
        </w:tabs>
        <w:ind w:left="405" w:hanging="405"/>
      </w:pPr>
    </w:lvl>
    <w:lvl w:ilvl="1">
      <w:start w:val="1"/>
      <w:numFmt w:val="decimal"/>
      <w:lvlText w:val="%1.%2"/>
      <w:lvlJc w:val="left"/>
      <w:pPr>
        <w:tabs>
          <w:tab w:val="num" w:pos="1307"/>
        </w:tabs>
        <w:ind w:left="1307" w:hanging="720"/>
      </w:pPr>
    </w:lvl>
    <w:lvl w:ilvl="2">
      <w:start w:val="1"/>
      <w:numFmt w:val="decimal"/>
      <w:lvlText w:val="%1.%2.%3"/>
      <w:lvlJc w:val="left"/>
      <w:pPr>
        <w:tabs>
          <w:tab w:val="num" w:pos="1894"/>
        </w:tabs>
        <w:ind w:left="1894" w:hanging="720"/>
      </w:pPr>
    </w:lvl>
    <w:lvl w:ilvl="3">
      <w:start w:val="1"/>
      <w:numFmt w:val="decimal"/>
      <w:lvlText w:val="%1.%2.%3.%4"/>
      <w:lvlJc w:val="left"/>
      <w:pPr>
        <w:tabs>
          <w:tab w:val="num" w:pos="2841"/>
        </w:tabs>
        <w:ind w:left="2841" w:hanging="1080"/>
      </w:pPr>
    </w:lvl>
    <w:lvl w:ilvl="4">
      <w:start w:val="1"/>
      <w:numFmt w:val="decimal"/>
      <w:lvlText w:val="%1.%2.%3.%4.%5"/>
      <w:lvlJc w:val="left"/>
      <w:pPr>
        <w:tabs>
          <w:tab w:val="num" w:pos="3788"/>
        </w:tabs>
        <w:ind w:left="3788" w:hanging="1440"/>
      </w:pPr>
    </w:lvl>
    <w:lvl w:ilvl="5">
      <w:start w:val="1"/>
      <w:numFmt w:val="decimal"/>
      <w:lvlText w:val="%1.%2.%3.%4.%5.%6"/>
      <w:lvlJc w:val="left"/>
      <w:pPr>
        <w:tabs>
          <w:tab w:val="num" w:pos="4375"/>
        </w:tabs>
        <w:ind w:left="4375" w:hanging="1440"/>
      </w:pPr>
    </w:lvl>
    <w:lvl w:ilvl="6">
      <w:start w:val="1"/>
      <w:numFmt w:val="decimal"/>
      <w:lvlText w:val="%1.%2.%3.%4.%5.%6.%7"/>
      <w:lvlJc w:val="left"/>
      <w:pPr>
        <w:tabs>
          <w:tab w:val="num" w:pos="5322"/>
        </w:tabs>
        <w:ind w:left="5322" w:hanging="1800"/>
      </w:pPr>
    </w:lvl>
    <w:lvl w:ilvl="7">
      <w:start w:val="1"/>
      <w:numFmt w:val="decimal"/>
      <w:lvlText w:val="%1.%2.%3.%4.%5.%6.%7.%8"/>
      <w:lvlJc w:val="left"/>
      <w:pPr>
        <w:tabs>
          <w:tab w:val="num" w:pos="5909"/>
        </w:tabs>
        <w:ind w:left="5909" w:hanging="1800"/>
      </w:pPr>
    </w:lvl>
    <w:lvl w:ilvl="8">
      <w:start w:val="1"/>
      <w:numFmt w:val="decimal"/>
      <w:lvlText w:val="%1.%2.%3.%4.%5.%6.%7.%8.%9"/>
      <w:lvlJc w:val="left"/>
      <w:pPr>
        <w:tabs>
          <w:tab w:val="num" w:pos="6856"/>
        </w:tabs>
        <w:ind w:left="6856" w:hanging="2160"/>
      </w:pPr>
    </w:lvl>
  </w:abstractNum>
  <w:abstractNum w:abstractNumId="5">
    <w:nsid w:val="10C634CE"/>
    <w:multiLevelType w:val="hybridMultilevel"/>
    <w:tmpl w:val="EC90E974"/>
    <w:lvl w:ilvl="0" w:tplc="3ED0066A">
      <w:start w:val="1"/>
      <w:numFmt w:val="bullet"/>
      <w:lvlText w:val=""/>
      <w:lvlJc w:val="left"/>
      <w:pPr>
        <w:tabs>
          <w:tab w:val="num" w:pos="1400"/>
        </w:tabs>
        <w:ind w:left="1400" w:hanging="360"/>
      </w:pPr>
      <w:rPr>
        <w:rFonts w:ascii="Symbol" w:hAnsi="Symbol" w:hint="default"/>
      </w:rPr>
    </w:lvl>
    <w:lvl w:ilvl="1" w:tplc="043F0003" w:tentative="1">
      <w:start w:val="1"/>
      <w:numFmt w:val="bullet"/>
      <w:lvlText w:val="o"/>
      <w:lvlJc w:val="left"/>
      <w:pPr>
        <w:tabs>
          <w:tab w:val="num" w:pos="1440"/>
        </w:tabs>
        <w:ind w:left="1440" w:hanging="360"/>
      </w:pPr>
      <w:rPr>
        <w:rFonts w:ascii="Courier New" w:hAnsi="Courier New" w:cs="Courier New" w:hint="default"/>
      </w:rPr>
    </w:lvl>
    <w:lvl w:ilvl="2" w:tplc="043F0005" w:tentative="1">
      <w:start w:val="1"/>
      <w:numFmt w:val="bullet"/>
      <w:lvlText w:val=""/>
      <w:lvlJc w:val="left"/>
      <w:pPr>
        <w:tabs>
          <w:tab w:val="num" w:pos="2160"/>
        </w:tabs>
        <w:ind w:left="2160" w:hanging="360"/>
      </w:pPr>
      <w:rPr>
        <w:rFonts w:ascii="Wingdings" w:hAnsi="Wingdings" w:hint="default"/>
      </w:rPr>
    </w:lvl>
    <w:lvl w:ilvl="3" w:tplc="043F0001" w:tentative="1">
      <w:start w:val="1"/>
      <w:numFmt w:val="bullet"/>
      <w:lvlText w:val=""/>
      <w:lvlJc w:val="left"/>
      <w:pPr>
        <w:tabs>
          <w:tab w:val="num" w:pos="2880"/>
        </w:tabs>
        <w:ind w:left="2880" w:hanging="360"/>
      </w:pPr>
      <w:rPr>
        <w:rFonts w:ascii="Symbol" w:hAnsi="Symbol" w:hint="default"/>
      </w:rPr>
    </w:lvl>
    <w:lvl w:ilvl="4" w:tplc="043F0003" w:tentative="1">
      <w:start w:val="1"/>
      <w:numFmt w:val="bullet"/>
      <w:lvlText w:val="o"/>
      <w:lvlJc w:val="left"/>
      <w:pPr>
        <w:tabs>
          <w:tab w:val="num" w:pos="3600"/>
        </w:tabs>
        <w:ind w:left="3600" w:hanging="360"/>
      </w:pPr>
      <w:rPr>
        <w:rFonts w:ascii="Courier New" w:hAnsi="Courier New" w:cs="Courier New" w:hint="default"/>
      </w:rPr>
    </w:lvl>
    <w:lvl w:ilvl="5" w:tplc="043F0005" w:tentative="1">
      <w:start w:val="1"/>
      <w:numFmt w:val="bullet"/>
      <w:lvlText w:val=""/>
      <w:lvlJc w:val="left"/>
      <w:pPr>
        <w:tabs>
          <w:tab w:val="num" w:pos="4320"/>
        </w:tabs>
        <w:ind w:left="4320" w:hanging="360"/>
      </w:pPr>
      <w:rPr>
        <w:rFonts w:ascii="Wingdings" w:hAnsi="Wingdings" w:hint="default"/>
      </w:rPr>
    </w:lvl>
    <w:lvl w:ilvl="6" w:tplc="043F0001" w:tentative="1">
      <w:start w:val="1"/>
      <w:numFmt w:val="bullet"/>
      <w:lvlText w:val=""/>
      <w:lvlJc w:val="left"/>
      <w:pPr>
        <w:tabs>
          <w:tab w:val="num" w:pos="5040"/>
        </w:tabs>
        <w:ind w:left="5040" w:hanging="360"/>
      </w:pPr>
      <w:rPr>
        <w:rFonts w:ascii="Symbol" w:hAnsi="Symbol" w:hint="default"/>
      </w:rPr>
    </w:lvl>
    <w:lvl w:ilvl="7" w:tplc="043F0003" w:tentative="1">
      <w:start w:val="1"/>
      <w:numFmt w:val="bullet"/>
      <w:lvlText w:val="o"/>
      <w:lvlJc w:val="left"/>
      <w:pPr>
        <w:tabs>
          <w:tab w:val="num" w:pos="5760"/>
        </w:tabs>
        <w:ind w:left="5760" w:hanging="360"/>
      </w:pPr>
      <w:rPr>
        <w:rFonts w:ascii="Courier New" w:hAnsi="Courier New" w:cs="Courier New" w:hint="default"/>
      </w:rPr>
    </w:lvl>
    <w:lvl w:ilvl="8" w:tplc="043F0005" w:tentative="1">
      <w:start w:val="1"/>
      <w:numFmt w:val="bullet"/>
      <w:lvlText w:val=""/>
      <w:lvlJc w:val="left"/>
      <w:pPr>
        <w:tabs>
          <w:tab w:val="num" w:pos="6480"/>
        </w:tabs>
        <w:ind w:left="6480" w:hanging="360"/>
      </w:pPr>
      <w:rPr>
        <w:rFonts w:ascii="Wingdings" w:hAnsi="Wingdings" w:hint="default"/>
      </w:rPr>
    </w:lvl>
  </w:abstractNum>
  <w:abstractNum w:abstractNumId="6">
    <w:nsid w:val="18F63856"/>
    <w:multiLevelType w:val="hybridMultilevel"/>
    <w:tmpl w:val="B512100C"/>
    <w:lvl w:ilvl="0" w:tplc="BAF62416">
      <w:start w:val="1"/>
      <w:numFmt w:val="decimal"/>
      <w:lvlText w:val="%1."/>
      <w:lvlJc w:val="left"/>
      <w:pPr>
        <w:tabs>
          <w:tab w:val="num" w:pos="1128"/>
        </w:tabs>
        <w:ind w:left="1128" w:hanging="4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nsid w:val="19921DAF"/>
    <w:multiLevelType w:val="hybridMultilevel"/>
    <w:tmpl w:val="A7E695EC"/>
    <w:lvl w:ilvl="0" w:tplc="32626358">
      <w:start w:val="4"/>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1C2158BC"/>
    <w:multiLevelType w:val="hybridMultilevel"/>
    <w:tmpl w:val="E5A81FCE"/>
    <w:lvl w:ilvl="0" w:tplc="EB8A9344">
      <w:numFmt w:val="bullet"/>
      <w:lvlText w:val="-"/>
      <w:lvlJc w:val="left"/>
      <w:pPr>
        <w:tabs>
          <w:tab w:val="num" w:pos="360"/>
        </w:tabs>
        <w:ind w:left="360" w:hanging="360"/>
      </w:pPr>
      <w:rPr>
        <w:rFonts w:ascii="Arial KZ" w:eastAsia="Batang" w:hAnsi="Arial KZ" w:cs="Times New Roman" w:hint="default"/>
      </w:rPr>
    </w:lvl>
    <w:lvl w:ilvl="1" w:tplc="04190003" w:tentative="1">
      <w:start w:val="1"/>
      <w:numFmt w:val="bullet"/>
      <w:lvlText w:val="o"/>
      <w:lvlJc w:val="left"/>
      <w:pPr>
        <w:tabs>
          <w:tab w:val="num" w:pos="360"/>
        </w:tabs>
        <w:ind w:left="360" w:hanging="360"/>
      </w:pPr>
      <w:rPr>
        <w:rFonts w:ascii="Courier New" w:hAnsi="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9">
    <w:nsid w:val="1C58179A"/>
    <w:multiLevelType w:val="hybridMultilevel"/>
    <w:tmpl w:val="41CECBD6"/>
    <w:lvl w:ilvl="0" w:tplc="EBB4D59C">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D63127C"/>
    <w:multiLevelType w:val="hybridMultilevel"/>
    <w:tmpl w:val="B922CA98"/>
    <w:lvl w:ilvl="0" w:tplc="EB8A9344">
      <w:numFmt w:val="bullet"/>
      <w:lvlText w:val="-"/>
      <w:lvlJc w:val="left"/>
      <w:pPr>
        <w:tabs>
          <w:tab w:val="num" w:pos="2520"/>
        </w:tabs>
        <w:ind w:left="2520" w:hanging="360"/>
      </w:pPr>
      <w:rPr>
        <w:rFonts w:ascii="Arial KZ" w:eastAsia="Batang" w:hAnsi="Arial KZ" w:cs="Times New Roman" w:hint="default"/>
      </w:rPr>
    </w:lvl>
    <w:lvl w:ilvl="1" w:tplc="04190003">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1">
    <w:nsid w:val="1F510E01"/>
    <w:multiLevelType w:val="hybridMultilevel"/>
    <w:tmpl w:val="3236BE3A"/>
    <w:lvl w:ilvl="0" w:tplc="7DB859EC">
      <w:start w:val="90"/>
      <w:numFmt w:val="bullet"/>
      <w:lvlText w:val="-"/>
      <w:lvlJc w:val="left"/>
      <w:pPr>
        <w:tabs>
          <w:tab w:val="num" w:pos="0"/>
        </w:tabs>
        <w:ind w:left="0" w:hanging="1140"/>
      </w:pPr>
      <w:rPr>
        <w:rFonts w:ascii="Times New Roman" w:eastAsia="Times New Roman" w:hAnsi="Times New Roman" w:cs="Times New Roman" w:hint="default"/>
      </w:rPr>
    </w:lvl>
    <w:lvl w:ilvl="1" w:tplc="04190003" w:tentative="1">
      <w:start w:val="1"/>
      <w:numFmt w:val="bullet"/>
      <w:lvlText w:val="o"/>
      <w:lvlJc w:val="left"/>
      <w:pPr>
        <w:tabs>
          <w:tab w:val="num" w:pos="-60"/>
        </w:tabs>
        <w:ind w:left="-60" w:hanging="360"/>
      </w:pPr>
      <w:rPr>
        <w:rFonts w:ascii="Courier New" w:hAnsi="Courier New" w:hint="default"/>
      </w:rPr>
    </w:lvl>
    <w:lvl w:ilvl="2" w:tplc="04190005" w:tentative="1">
      <w:start w:val="1"/>
      <w:numFmt w:val="bullet"/>
      <w:lvlText w:val=""/>
      <w:lvlJc w:val="left"/>
      <w:pPr>
        <w:tabs>
          <w:tab w:val="num" w:pos="660"/>
        </w:tabs>
        <w:ind w:left="660" w:hanging="360"/>
      </w:pPr>
      <w:rPr>
        <w:rFonts w:ascii="Wingdings" w:hAnsi="Wingdings" w:hint="default"/>
      </w:rPr>
    </w:lvl>
    <w:lvl w:ilvl="3" w:tplc="04190001" w:tentative="1">
      <w:start w:val="1"/>
      <w:numFmt w:val="bullet"/>
      <w:lvlText w:val=""/>
      <w:lvlJc w:val="left"/>
      <w:pPr>
        <w:tabs>
          <w:tab w:val="num" w:pos="1380"/>
        </w:tabs>
        <w:ind w:left="1380" w:hanging="360"/>
      </w:pPr>
      <w:rPr>
        <w:rFonts w:ascii="Symbol" w:hAnsi="Symbol" w:hint="default"/>
      </w:rPr>
    </w:lvl>
    <w:lvl w:ilvl="4" w:tplc="04190003" w:tentative="1">
      <w:start w:val="1"/>
      <w:numFmt w:val="bullet"/>
      <w:lvlText w:val="o"/>
      <w:lvlJc w:val="left"/>
      <w:pPr>
        <w:tabs>
          <w:tab w:val="num" w:pos="2100"/>
        </w:tabs>
        <w:ind w:left="2100" w:hanging="360"/>
      </w:pPr>
      <w:rPr>
        <w:rFonts w:ascii="Courier New" w:hAnsi="Courier New" w:hint="default"/>
      </w:rPr>
    </w:lvl>
    <w:lvl w:ilvl="5" w:tplc="04190005" w:tentative="1">
      <w:start w:val="1"/>
      <w:numFmt w:val="bullet"/>
      <w:lvlText w:val=""/>
      <w:lvlJc w:val="left"/>
      <w:pPr>
        <w:tabs>
          <w:tab w:val="num" w:pos="2820"/>
        </w:tabs>
        <w:ind w:left="2820" w:hanging="360"/>
      </w:pPr>
      <w:rPr>
        <w:rFonts w:ascii="Wingdings" w:hAnsi="Wingdings" w:hint="default"/>
      </w:rPr>
    </w:lvl>
    <w:lvl w:ilvl="6" w:tplc="04190001" w:tentative="1">
      <w:start w:val="1"/>
      <w:numFmt w:val="bullet"/>
      <w:lvlText w:val=""/>
      <w:lvlJc w:val="left"/>
      <w:pPr>
        <w:tabs>
          <w:tab w:val="num" w:pos="3540"/>
        </w:tabs>
        <w:ind w:left="3540" w:hanging="360"/>
      </w:pPr>
      <w:rPr>
        <w:rFonts w:ascii="Symbol" w:hAnsi="Symbol" w:hint="default"/>
      </w:rPr>
    </w:lvl>
    <w:lvl w:ilvl="7" w:tplc="04190003" w:tentative="1">
      <w:start w:val="1"/>
      <w:numFmt w:val="bullet"/>
      <w:lvlText w:val="o"/>
      <w:lvlJc w:val="left"/>
      <w:pPr>
        <w:tabs>
          <w:tab w:val="num" w:pos="4260"/>
        </w:tabs>
        <w:ind w:left="4260" w:hanging="360"/>
      </w:pPr>
      <w:rPr>
        <w:rFonts w:ascii="Courier New" w:hAnsi="Courier New" w:hint="default"/>
      </w:rPr>
    </w:lvl>
    <w:lvl w:ilvl="8" w:tplc="04190005" w:tentative="1">
      <w:start w:val="1"/>
      <w:numFmt w:val="bullet"/>
      <w:lvlText w:val=""/>
      <w:lvlJc w:val="left"/>
      <w:pPr>
        <w:tabs>
          <w:tab w:val="num" w:pos="4980"/>
        </w:tabs>
        <w:ind w:left="4980" w:hanging="360"/>
      </w:pPr>
      <w:rPr>
        <w:rFonts w:ascii="Wingdings" w:hAnsi="Wingdings" w:hint="default"/>
      </w:rPr>
    </w:lvl>
  </w:abstractNum>
  <w:abstractNum w:abstractNumId="12">
    <w:nsid w:val="2BFD5632"/>
    <w:multiLevelType w:val="hybridMultilevel"/>
    <w:tmpl w:val="0562E544"/>
    <w:lvl w:ilvl="0" w:tplc="EB8A9344">
      <w:numFmt w:val="bullet"/>
      <w:lvlText w:val="-"/>
      <w:lvlJc w:val="left"/>
      <w:pPr>
        <w:tabs>
          <w:tab w:val="num" w:pos="1440"/>
        </w:tabs>
        <w:ind w:left="1440" w:hanging="360"/>
      </w:pPr>
      <w:rPr>
        <w:rFonts w:ascii="Arial KZ" w:eastAsia="Batang" w:hAnsi="Arial KZ"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09D3865"/>
    <w:multiLevelType w:val="hybridMultilevel"/>
    <w:tmpl w:val="4EA69B40"/>
    <w:lvl w:ilvl="0" w:tplc="3ED0066A">
      <w:start w:val="1"/>
      <w:numFmt w:val="bullet"/>
      <w:lvlText w:val=""/>
      <w:lvlJc w:val="left"/>
      <w:pPr>
        <w:tabs>
          <w:tab w:val="num" w:pos="1400"/>
        </w:tabs>
        <w:ind w:left="1400" w:hanging="360"/>
      </w:pPr>
      <w:rPr>
        <w:rFonts w:ascii="Symbol" w:hAnsi="Symbol" w:hint="default"/>
      </w:rPr>
    </w:lvl>
    <w:lvl w:ilvl="1" w:tplc="043F0003" w:tentative="1">
      <w:start w:val="1"/>
      <w:numFmt w:val="bullet"/>
      <w:lvlText w:val="o"/>
      <w:lvlJc w:val="left"/>
      <w:pPr>
        <w:tabs>
          <w:tab w:val="num" w:pos="1440"/>
        </w:tabs>
        <w:ind w:left="1440" w:hanging="360"/>
      </w:pPr>
      <w:rPr>
        <w:rFonts w:ascii="Courier New" w:hAnsi="Courier New" w:cs="Courier New" w:hint="default"/>
      </w:rPr>
    </w:lvl>
    <w:lvl w:ilvl="2" w:tplc="043F0005" w:tentative="1">
      <w:start w:val="1"/>
      <w:numFmt w:val="bullet"/>
      <w:lvlText w:val=""/>
      <w:lvlJc w:val="left"/>
      <w:pPr>
        <w:tabs>
          <w:tab w:val="num" w:pos="2160"/>
        </w:tabs>
        <w:ind w:left="2160" w:hanging="360"/>
      </w:pPr>
      <w:rPr>
        <w:rFonts w:ascii="Wingdings" w:hAnsi="Wingdings" w:hint="default"/>
      </w:rPr>
    </w:lvl>
    <w:lvl w:ilvl="3" w:tplc="043F0001" w:tentative="1">
      <w:start w:val="1"/>
      <w:numFmt w:val="bullet"/>
      <w:lvlText w:val=""/>
      <w:lvlJc w:val="left"/>
      <w:pPr>
        <w:tabs>
          <w:tab w:val="num" w:pos="2880"/>
        </w:tabs>
        <w:ind w:left="2880" w:hanging="360"/>
      </w:pPr>
      <w:rPr>
        <w:rFonts w:ascii="Symbol" w:hAnsi="Symbol" w:hint="default"/>
      </w:rPr>
    </w:lvl>
    <w:lvl w:ilvl="4" w:tplc="043F0003" w:tentative="1">
      <w:start w:val="1"/>
      <w:numFmt w:val="bullet"/>
      <w:lvlText w:val="o"/>
      <w:lvlJc w:val="left"/>
      <w:pPr>
        <w:tabs>
          <w:tab w:val="num" w:pos="3600"/>
        </w:tabs>
        <w:ind w:left="3600" w:hanging="360"/>
      </w:pPr>
      <w:rPr>
        <w:rFonts w:ascii="Courier New" w:hAnsi="Courier New" w:cs="Courier New" w:hint="default"/>
      </w:rPr>
    </w:lvl>
    <w:lvl w:ilvl="5" w:tplc="043F0005" w:tentative="1">
      <w:start w:val="1"/>
      <w:numFmt w:val="bullet"/>
      <w:lvlText w:val=""/>
      <w:lvlJc w:val="left"/>
      <w:pPr>
        <w:tabs>
          <w:tab w:val="num" w:pos="4320"/>
        </w:tabs>
        <w:ind w:left="4320" w:hanging="360"/>
      </w:pPr>
      <w:rPr>
        <w:rFonts w:ascii="Wingdings" w:hAnsi="Wingdings" w:hint="default"/>
      </w:rPr>
    </w:lvl>
    <w:lvl w:ilvl="6" w:tplc="043F0001" w:tentative="1">
      <w:start w:val="1"/>
      <w:numFmt w:val="bullet"/>
      <w:lvlText w:val=""/>
      <w:lvlJc w:val="left"/>
      <w:pPr>
        <w:tabs>
          <w:tab w:val="num" w:pos="5040"/>
        </w:tabs>
        <w:ind w:left="5040" w:hanging="360"/>
      </w:pPr>
      <w:rPr>
        <w:rFonts w:ascii="Symbol" w:hAnsi="Symbol" w:hint="default"/>
      </w:rPr>
    </w:lvl>
    <w:lvl w:ilvl="7" w:tplc="043F0003" w:tentative="1">
      <w:start w:val="1"/>
      <w:numFmt w:val="bullet"/>
      <w:lvlText w:val="o"/>
      <w:lvlJc w:val="left"/>
      <w:pPr>
        <w:tabs>
          <w:tab w:val="num" w:pos="5760"/>
        </w:tabs>
        <w:ind w:left="5760" w:hanging="360"/>
      </w:pPr>
      <w:rPr>
        <w:rFonts w:ascii="Courier New" w:hAnsi="Courier New" w:cs="Courier New" w:hint="default"/>
      </w:rPr>
    </w:lvl>
    <w:lvl w:ilvl="8" w:tplc="043F0005" w:tentative="1">
      <w:start w:val="1"/>
      <w:numFmt w:val="bullet"/>
      <w:lvlText w:val=""/>
      <w:lvlJc w:val="left"/>
      <w:pPr>
        <w:tabs>
          <w:tab w:val="num" w:pos="6480"/>
        </w:tabs>
        <w:ind w:left="6480" w:hanging="360"/>
      </w:pPr>
      <w:rPr>
        <w:rFonts w:ascii="Wingdings" w:hAnsi="Wingdings" w:hint="default"/>
      </w:rPr>
    </w:lvl>
  </w:abstractNum>
  <w:abstractNum w:abstractNumId="14">
    <w:nsid w:val="331D17BD"/>
    <w:multiLevelType w:val="hybridMultilevel"/>
    <w:tmpl w:val="332ED8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4CF28FB"/>
    <w:multiLevelType w:val="hybridMultilevel"/>
    <w:tmpl w:val="D3F27D26"/>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6">
    <w:nsid w:val="35442306"/>
    <w:multiLevelType w:val="hybridMultilevel"/>
    <w:tmpl w:val="BA2E075A"/>
    <w:lvl w:ilvl="0" w:tplc="EB8A9344">
      <w:numFmt w:val="bullet"/>
      <w:lvlText w:val="-"/>
      <w:lvlJc w:val="left"/>
      <w:pPr>
        <w:tabs>
          <w:tab w:val="num" w:pos="1452"/>
        </w:tabs>
        <w:ind w:left="1452" w:hanging="360"/>
      </w:pPr>
      <w:rPr>
        <w:rFonts w:ascii="Arial KZ" w:eastAsia="Batang" w:hAnsi="Arial KZ" w:cs="Times New Roman" w:hint="default"/>
      </w:rPr>
    </w:lvl>
    <w:lvl w:ilvl="1" w:tplc="04190003" w:tentative="1">
      <w:start w:val="1"/>
      <w:numFmt w:val="bullet"/>
      <w:lvlText w:val="o"/>
      <w:lvlJc w:val="left"/>
      <w:pPr>
        <w:tabs>
          <w:tab w:val="num" w:pos="1452"/>
        </w:tabs>
        <w:ind w:left="1452" w:hanging="360"/>
      </w:pPr>
      <w:rPr>
        <w:rFonts w:ascii="Courier New" w:hAnsi="Courier New" w:hint="default"/>
      </w:rPr>
    </w:lvl>
    <w:lvl w:ilvl="2" w:tplc="04190005" w:tentative="1">
      <w:start w:val="1"/>
      <w:numFmt w:val="bullet"/>
      <w:lvlText w:val=""/>
      <w:lvlJc w:val="left"/>
      <w:pPr>
        <w:tabs>
          <w:tab w:val="num" w:pos="2172"/>
        </w:tabs>
        <w:ind w:left="2172" w:hanging="360"/>
      </w:pPr>
      <w:rPr>
        <w:rFonts w:ascii="Wingdings" w:hAnsi="Wingdings" w:hint="default"/>
      </w:rPr>
    </w:lvl>
    <w:lvl w:ilvl="3" w:tplc="04190001" w:tentative="1">
      <w:start w:val="1"/>
      <w:numFmt w:val="bullet"/>
      <w:lvlText w:val=""/>
      <w:lvlJc w:val="left"/>
      <w:pPr>
        <w:tabs>
          <w:tab w:val="num" w:pos="2892"/>
        </w:tabs>
        <w:ind w:left="2892" w:hanging="360"/>
      </w:pPr>
      <w:rPr>
        <w:rFonts w:ascii="Symbol" w:hAnsi="Symbol" w:hint="default"/>
      </w:rPr>
    </w:lvl>
    <w:lvl w:ilvl="4" w:tplc="04190003" w:tentative="1">
      <w:start w:val="1"/>
      <w:numFmt w:val="bullet"/>
      <w:lvlText w:val="o"/>
      <w:lvlJc w:val="left"/>
      <w:pPr>
        <w:tabs>
          <w:tab w:val="num" w:pos="3612"/>
        </w:tabs>
        <w:ind w:left="3612" w:hanging="360"/>
      </w:pPr>
      <w:rPr>
        <w:rFonts w:ascii="Courier New" w:hAnsi="Courier New" w:hint="default"/>
      </w:rPr>
    </w:lvl>
    <w:lvl w:ilvl="5" w:tplc="04190005" w:tentative="1">
      <w:start w:val="1"/>
      <w:numFmt w:val="bullet"/>
      <w:lvlText w:val=""/>
      <w:lvlJc w:val="left"/>
      <w:pPr>
        <w:tabs>
          <w:tab w:val="num" w:pos="4332"/>
        </w:tabs>
        <w:ind w:left="4332" w:hanging="360"/>
      </w:pPr>
      <w:rPr>
        <w:rFonts w:ascii="Wingdings" w:hAnsi="Wingdings" w:hint="default"/>
      </w:rPr>
    </w:lvl>
    <w:lvl w:ilvl="6" w:tplc="04190001" w:tentative="1">
      <w:start w:val="1"/>
      <w:numFmt w:val="bullet"/>
      <w:lvlText w:val=""/>
      <w:lvlJc w:val="left"/>
      <w:pPr>
        <w:tabs>
          <w:tab w:val="num" w:pos="5052"/>
        </w:tabs>
        <w:ind w:left="5052" w:hanging="360"/>
      </w:pPr>
      <w:rPr>
        <w:rFonts w:ascii="Symbol" w:hAnsi="Symbol" w:hint="default"/>
      </w:rPr>
    </w:lvl>
    <w:lvl w:ilvl="7" w:tplc="04190003" w:tentative="1">
      <w:start w:val="1"/>
      <w:numFmt w:val="bullet"/>
      <w:lvlText w:val="o"/>
      <w:lvlJc w:val="left"/>
      <w:pPr>
        <w:tabs>
          <w:tab w:val="num" w:pos="5772"/>
        </w:tabs>
        <w:ind w:left="5772" w:hanging="360"/>
      </w:pPr>
      <w:rPr>
        <w:rFonts w:ascii="Courier New" w:hAnsi="Courier New" w:hint="default"/>
      </w:rPr>
    </w:lvl>
    <w:lvl w:ilvl="8" w:tplc="04190005" w:tentative="1">
      <w:start w:val="1"/>
      <w:numFmt w:val="bullet"/>
      <w:lvlText w:val=""/>
      <w:lvlJc w:val="left"/>
      <w:pPr>
        <w:tabs>
          <w:tab w:val="num" w:pos="6492"/>
        </w:tabs>
        <w:ind w:left="6492" w:hanging="360"/>
      </w:pPr>
      <w:rPr>
        <w:rFonts w:ascii="Wingdings" w:hAnsi="Wingdings" w:hint="default"/>
      </w:rPr>
    </w:lvl>
  </w:abstractNum>
  <w:abstractNum w:abstractNumId="17">
    <w:nsid w:val="3CEA18BA"/>
    <w:multiLevelType w:val="hybridMultilevel"/>
    <w:tmpl w:val="09A661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0CC0661"/>
    <w:multiLevelType w:val="hybridMultilevel"/>
    <w:tmpl w:val="ADBA4F0A"/>
    <w:lvl w:ilvl="0" w:tplc="EB8A9344">
      <w:numFmt w:val="bullet"/>
      <w:lvlText w:val="-"/>
      <w:lvlJc w:val="left"/>
      <w:pPr>
        <w:tabs>
          <w:tab w:val="num" w:pos="2520"/>
        </w:tabs>
        <w:ind w:left="2520" w:hanging="360"/>
      </w:pPr>
      <w:rPr>
        <w:rFonts w:ascii="Arial KZ" w:eastAsia="Batang" w:hAnsi="Arial KZ" w:cs="Times New Roman" w:hint="default"/>
      </w:rPr>
    </w:lvl>
    <w:lvl w:ilvl="1" w:tplc="04190003">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9">
    <w:nsid w:val="498A7D51"/>
    <w:multiLevelType w:val="hybridMultilevel"/>
    <w:tmpl w:val="FCFAC542"/>
    <w:lvl w:ilvl="0" w:tplc="7766F6E2">
      <w:start w:val="1"/>
      <w:numFmt w:val="decimal"/>
      <w:lvlText w:val="%1."/>
      <w:lvlJc w:val="left"/>
      <w:pPr>
        <w:tabs>
          <w:tab w:val="num" w:pos="1440"/>
        </w:tabs>
        <w:ind w:left="1440" w:hanging="900"/>
      </w:pPr>
      <w:rPr>
        <w:rFonts w:ascii="Times New Roman" w:hAnsi="Times New Roman" w:hint="default"/>
      </w:rPr>
    </w:lvl>
    <w:lvl w:ilvl="1" w:tplc="04190001">
      <w:start w:val="1"/>
      <w:numFmt w:val="bullet"/>
      <w:lvlText w:val=""/>
      <w:lvlJc w:val="left"/>
      <w:pPr>
        <w:tabs>
          <w:tab w:val="num" w:pos="1620"/>
        </w:tabs>
        <w:ind w:left="1620" w:hanging="360"/>
      </w:pPr>
      <w:rPr>
        <w:rFonts w:ascii="Symbol" w:hAnsi="Symbol"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0">
    <w:nsid w:val="4B2D440B"/>
    <w:multiLevelType w:val="hybridMultilevel"/>
    <w:tmpl w:val="1C1A6978"/>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1">
    <w:nsid w:val="50C26E13"/>
    <w:multiLevelType w:val="hybridMultilevel"/>
    <w:tmpl w:val="264A2B76"/>
    <w:lvl w:ilvl="0" w:tplc="EB8A9344">
      <w:numFmt w:val="bullet"/>
      <w:lvlText w:val="-"/>
      <w:lvlJc w:val="left"/>
      <w:pPr>
        <w:tabs>
          <w:tab w:val="num" w:pos="2148"/>
        </w:tabs>
        <w:ind w:left="2148" w:hanging="360"/>
      </w:pPr>
      <w:rPr>
        <w:rFonts w:ascii="Arial KZ" w:eastAsia="Batang" w:hAnsi="Arial KZ" w:cs="Times New Roman"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2">
    <w:nsid w:val="525B3331"/>
    <w:multiLevelType w:val="hybridMultilevel"/>
    <w:tmpl w:val="502ABA0E"/>
    <w:lvl w:ilvl="0" w:tplc="EB8A9344">
      <w:numFmt w:val="bullet"/>
      <w:lvlText w:val="-"/>
      <w:lvlJc w:val="left"/>
      <w:pPr>
        <w:tabs>
          <w:tab w:val="num" w:pos="1440"/>
        </w:tabs>
        <w:ind w:left="1440" w:hanging="360"/>
      </w:pPr>
      <w:rPr>
        <w:rFonts w:ascii="Arial KZ" w:eastAsia="Batang" w:hAnsi="Arial KZ"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4481B24"/>
    <w:multiLevelType w:val="hybridMultilevel"/>
    <w:tmpl w:val="EDAA3670"/>
    <w:lvl w:ilvl="0" w:tplc="0419000F">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24">
    <w:nsid w:val="60D64C52"/>
    <w:multiLevelType w:val="hybridMultilevel"/>
    <w:tmpl w:val="BF92FC46"/>
    <w:lvl w:ilvl="0" w:tplc="EB8A9344">
      <w:numFmt w:val="bullet"/>
      <w:lvlText w:val="-"/>
      <w:lvlJc w:val="left"/>
      <w:pPr>
        <w:tabs>
          <w:tab w:val="num" w:pos="1440"/>
        </w:tabs>
        <w:ind w:left="1440" w:hanging="360"/>
      </w:pPr>
      <w:rPr>
        <w:rFonts w:ascii="Arial KZ" w:eastAsia="Batang" w:hAnsi="Arial KZ" w:cs="Times New Roman" w:hint="default"/>
      </w:rPr>
    </w:lvl>
    <w:lvl w:ilvl="1" w:tplc="EB8A9344">
      <w:numFmt w:val="bullet"/>
      <w:lvlText w:val="-"/>
      <w:lvlJc w:val="left"/>
      <w:pPr>
        <w:tabs>
          <w:tab w:val="num" w:pos="1440"/>
        </w:tabs>
        <w:ind w:left="1440" w:hanging="360"/>
      </w:pPr>
      <w:rPr>
        <w:rFonts w:ascii="Arial KZ" w:eastAsia="Batang" w:hAnsi="Arial KZ"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1832F2F"/>
    <w:multiLevelType w:val="hybridMultilevel"/>
    <w:tmpl w:val="AFEC90E8"/>
    <w:lvl w:ilvl="0" w:tplc="EB8A9344">
      <w:numFmt w:val="bullet"/>
      <w:lvlText w:val="-"/>
      <w:lvlJc w:val="left"/>
      <w:pPr>
        <w:tabs>
          <w:tab w:val="num" w:pos="2520"/>
        </w:tabs>
        <w:ind w:left="2520" w:hanging="360"/>
      </w:pPr>
      <w:rPr>
        <w:rFonts w:ascii="Arial KZ" w:eastAsia="Batang" w:hAnsi="Arial KZ" w:cs="Times New Roman" w:hint="default"/>
      </w:rPr>
    </w:lvl>
    <w:lvl w:ilvl="1" w:tplc="04190003">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6">
    <w:nsid w:val="63255517"/>
    <w:multiLevelType w:val="hybridMultilevel"/>
    <w:tmpl w:val="306E3D58"/>
    <w:lvl w:ilvl="0" w:tplc="D9B0EF40">
      <w:start w:val="1"/>
      <w:numFmt w:val="decimal"/>
      <w:lvlText w:val="%1."/>
      <w:lvlJc w:val="left"/>
      <w:pPr>
        <w:tabs>
          <w:tab w:val="num" w:pos="1068"/>
        </w:tabs>
        <w:ind w:left="1068" w:hanging="360"/>
      </w:pPr>
      <w:rPr>
        <w:rFonts w:hint="default"/>
        <w:lang w:val="kk-KZ"/>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7">
    <w:nsid w:val="636C03CF"/>
    <w:multiLevelType w:val="hybridMultilevel"/>
    <w:tmpl w:val="92F064C6"/>
    <w:lvl w:ilvl="0" w:tplc="EB8A9344">
      <w:numFmt w:val="bullet"/>
      <w:lvlText w:val="-"/>
      <w:lvlJc w:val="left"/>
      <w:pPr>
        <w:tabs>
          <w:tab w:val="num" w:pos="2148"/>
        </w:tabs>
        <w:ind w:left="2148" w:hanging="360"/>
      </w:pPr>
      <w:rPr>
        <w:rFonts w:ascii="Arial KZ" w:eastAsia="Batang" w:hAnsi="Arial KZ" w:cs="Times New Roman"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8">
    <w:nsid w:val="64D7630F"/>
    <w:multiLevelType w:val="hybridMultilevel"/>
    <w:tmpl w:val="BB4CE8F0"/>
    <w:lvl w:ilvl="0" w:tplc="266EC64A">
      <w:start w:val="22"/>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9">
    <w:nsid w:val="6A662612"/>
    <w:multiLevelType w:val="multilevel"/>
    <w:tmpl w:val="9A9608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307"/>
        </w:tabs>
        <w:ind w:left="1307" w:hanging="720"/>
      </w:pPr>
      <w:rPr>
        <w:rFonts w:hint="default"/>
      </w:rPr>
    </w:lvl>
    <w:lvl w:ilvl="2">
      <w:start w:val="1"/>
      <w:numFmt w:val="decimal"/>
      <w:lvlText w:val="%1.%2.%3."/>
      <w:lvlJc w:val="left"/>
      <w:pPr>
        <w:tabs>
          <w:tab w:val="num" w:pos="1894"/>
        </w:tabs>
        <w:ind w:left="1894" w:hanging="720"/>
      </w:pPr>
      <w:rPr>
        <w:rFonts w:hint="default"/>
      </w:rPr>
    </w:lvl>
    <w:lvl w:ilvl="3">
      <w:start w:val="1"/>
      <w:numFmt w:val="decimal"/>
      <w:lvlText w:val="%1.%2.%3.%4."/>
      <w:lvlJc w:val="left"/>
      <w:pPr>
        <w:tabs>
          <w:tab w:val="num" w:pos="2841"/>
        </w:tabs>
        <w:ind w:left="2841" w:hanging="1080"/>
      </w:pPr>
      <w:rPr>
        <w:rFonts w:hint="default"/>
      </w:rPr>
    </w:lvl>
    <w:lvl w:ilvl="4">
      <w:start w:val="1"/>
      <w:numFmt w:val="decimal"/>
      <w:lvlText w:val="%1.%2.%3.%4.%5."/>
      <w:lvlJc w:val="left"/>
      <w:pPr>
        <w:tabs>
          <w:tab w:val="num" w:pos="3788"/>
        </w:tabs>
        <w:ind w:left="3788" w:hanging="1440"/>
      </w:pPr>
      <w:rPr>
        <w:rFonts w:hint="default"/>
      </w:rPr>
    </w:lvl>
    <w:lvl w:ilvl="5">
      <w:start w:val="1"/>
      <w:numFmt w:val="decimal"/>
      <w:lvlText w:val="%1.%2.%3.%4.%5.%6."/>
      <w:lvlJc w:val="left"/>
      <w:pPr>
        <w:tabs>
          <w:tab w:val="num" w:pos="4375"/>
        </w:tabs>
        <w:ind w:left="4375" w:hanging="1440"/>
      </w:pPr>
      <w:rPr>
        <w:rFonts w:hint="default"/>
      </w:rPr>
    </w:lvl>
    <w:lvl w:ilvl="6">
      <w:start w:val="1"/>
      <w:numFmt w:val="decimal"/>
      <w:lvlText w:val="%1.%2.%3.%4.%5.%6.%7."/>
      <w:lvlJc w:val="left"/>
      <w:pPr>
        <w:tabs>
          <w:tab w:val="num" w:pos="5322"/>
        </w:tabs>
        <w:ind w:left="5322" w:hanging="1800"/>
      </w:pPr>
      <w:rPr>
        <w:rFonts w:hint="default"/>
      </w:rPr>
    </w:lvl>
    <w:lvl w:ilvl="7">
      <w:start w:val="1"/>
      <w:numFmt w:val="decimal"/>
      <w:lvlText w:val="%1.%2.%3.%4.%5.%6.%7.%8."/>
      <w:lvlJc w:val="left"/>
      <w:pPr>
        <w:tabs>
          <w:tab w:val="num" w:pos="6269"/>
        </w:tabs>
        <w:ind w:left="6269" w:hanging="2160"/>
      </w:pPr>
      <w:rPr>
        <w:rFonts w:hint="default"/>
      </w:rPr>
    </w:lvl>
    <w:lvl w:ilvl="8">
      <w:start w:val="1"/>
      <w:numFmt w:val="decimal"/>
      <w:lvlText w:val="%1.%2.%3.%4.%5.%6.%7.%8.%9."/>
      <w:lvlJc w:val="left"/>
      <w:pPr>
        <w:tabs>
          <w:tab w:val="num" w:pos="6856"/>
        </w:tabs>
        <w:ind w:left="6856" w:hanging="2160"/>
      </w:pPr>
      <w:rPr>
        <w:rFonts w:hint="default"/>
      </w:rPr>
    </w:lvl>
  </w:abstractNum>
  <w:abstractNum w:abstractNumId="30">
    <w:nsid w:val="6A6C05E6"/>
    <w:multiLevelType w:val="hybridMultilevel"/>
    <w:tmpl w:val="7E261FCE"/>
    <w:lvl w:ilvl="0" w:tplc="F5AEBA3E">
      <w:start w:val="1"/>
      <w:numFmt w:val="decimal"/>
      <w:lvlText w:val="%1."/>
      <w:lvlJc w:val="left"/>
      <w:pPr>
        <w:tabs>
          <w:tab w:val="num" w:pos="420"/>
        </w:tabs>
        <w:ind w:left="420" w:hanging="360"/>
      </w:pPr>
      <w:rPr>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B683FAF"/>
    <w:multiLevelType w:val="hybridMultilevel"/>
    <w:tmpl w:val="A83A29BE"/>
    <w:lvl w:ilvl="0" w:tplc="EB8A9344">
      <w:numFmt w:val="bullet"/>
      <w:lvlText w:val="-"/>
      <w:lvlJc w:val="left"/>
      <w:pPr>
        <w:tabs>
          <w:tab w:val="num" w:pos="2520"/>
        </w:tabs>
        <w:ind w:left="2520" w:hanging="360"/>
      </w:pPr>
      <w:rPr>
        <w:rFonts w:ascii="Arial KZ" w:eastAsia="Batang" w:hAnsi="Arial KZ" w:cs="Times New Roman" w:hint="default"/>
      </w:rPr>
    </w:lvl>
    <w:lvl w:ilvl="1" w:tplc="04190003">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2">
    <w:nsid w:val="6D6211E8"/>
    <w:multiLevelType w:val="hybridMultilevel"/>
    <w:tmpl w:val="8052301C"/>
    <w:lvl w:ilvl="0" w:tplc="C7AEF758">
      <w:start w:val="100"/>
      <w:numFmt w:val="bullet"/>
      <w:lvlText w:val="-"/>
      <w:lvlJc w:val="left"/>
      <w:pPr>
        <w:tabs>
          <w:tab w:val="num" w:pos="0"/>
        </w:tabs>
        <w:ind w:left="0" w:hanging="405"/>
      </w:pPr>
      <w:rPr>
        <w:rFonts w:ascii="Times New Roman" w:eastAsia="Times New Roman" w:hAnsi="Times New Roman" w:cs="Times New Roman" w:hint="default"/>
      </w:rPr>
    </w:lvl>
    <w:lvl w:ilvl="1" w:tplc="04190003" w:tentative="1">
      <w:start w:val="1"/>
      <w:numFmt w:val="bullet"/>
      <w:lvlText w:val="o"/>
      <w:lvlJc w:val="left"/>
      <w:pPr>
        <w:tabs>
          <w:tab w:val="num" w:pos="675"/>
        </w:tabs>
        <w:ind w:left="675" w:hanging="360"/>
      </w:pPr>
      <w:rPr>
        <w:rFonts w:ascii="Courier New" w:hAnsi="Courier New" w:hint="default"/>
      </w:rPr>
    </w:lvl>
    <w:lvl w:ilvl="2" w:tplc="04190005" w:tentative="1">
      <w:start w:val="1"/>
      <w:numFmt w:val="bullet"/>
      <w:lvlText w:val=""/>
      <w:lvlJc w:val="left"/>
      <w:pPr>
        <w:tabs>
          <w:tab w:val="num" w:pos="1395"/>
        </w:tabs>
        <w:ind w:left="1395" w:hanging="360"/>
      </w:pPr>
      <w:rPr>
        <w:rFonts w:ascii="Wingdings" w:hAnsi="Wingdings" w:hint="default"/>
      </w:rPr>
    </w:lvl>
    <w:lvl w:ilvl="3" w:tplc="04190001" w:tentative="1">
      <w:start w:val="1"/>
      <w:numFmt w:val="bullet"/>
      <w:lvlText w:val=""/>
      <w:lvlJc w:val="left"/>
      <w:pPr>
        <w:tabs>
          <w:tab w:val="num" w:pos="2115"/>
        </w:tabs>
        <w:ind w:left="2115" w:hanging="360"/>
      </w:pPr>
      <w:rPr>
        <w:rFonts w:ascii="Symbol" w:hAnsi="Symbol" w:hint="default"/>
      </w:rPr>
    </w:lvl>
    <w:lvl w:ilvl="4" w:tplc="04190003" w:tentative="1">
      <w:start w:val="1"/>
      <w:numFmt w:val="bullet"/>
      <w:lvlText w:val="o"/>
      <w:lvlJc w:val="left"/>
      <w:pPr>
        <w:tabs>
          <w:tab w:val="num" w:pos="2835"/>
        </w:tabs>
        <w:ind w:left="2835" w:hanging="360"/>
      </w:pPr>
      <w:rPr>
        <w:rFonts w:ascii="Courier New" w:hAnsi="Courier New" w:hint="default"/>
      </w:rPr>
    </w:lvl>
    <w:lvl w:ilvl="5" w:tplc="04190005" w:tentative="1">
      <w:start w:val="1"/>
      <w:numFmt w:val="bullet"/>
      <w:lvlText w:val=""/>
      <w:lvlJc w:val="left"/>
      <w:pPr>
        <w:tabs>
          <w:tab w:val="num" w:pos="3555"/>
        </w:tabs>
        <w:ind w:left="3555" w:hanging="360"/>
      </w:pPr>
      <w:rPr>
        <w:rFonts w:ascii="Wingdings" w:hAnsi="Wingdings" w:hint="default"/>
      </w:rPr>
    </w:lvl>
    <w:lvl w:ilvl="6" w:tplc="04190001" w:tentative="1">
      <w:start w:val="1"/>
      <w:numFmt w:val="bullet"/>
      <w:lvlText w:val=""/>
      <w:lvlJc w:val="left"/>
      <w:pPr>
        <w:tabs>
          <w:tab w:val="num" w:pos="4275"/>
        </w:tabs>
        <w:ind w:left="4275" w:hanging="360"/>
      </w:pPr>
      <w:rPr>
        <w:rFonts w:ascii="Symbol" w:hAnsi="Symbol" w:hint="default"/>
      </w:rPr>
    </w:lvl>
    <w:lvl w:ilvl="7" w:tplc="04190003" w:tentative="1">
      <w:start w:val="1"/>
      <w:numFmt w:val="bullet"/>
      <w:lvlText w:val="o"/>
      <w:lvlJc w:val="left"/>
      <w:pPr>
        <w:tabs>
          <w:tab w:val="num" w:pos="4995"/>
        </w:tabs>
        <w:ind w:left="4995" w:hanging="360"/>
      </w:pPr>
      <w:rPr>
        <w:rFonts w:ascii="Courier New" w:hAnsi="Courier New" w:hint="default"/>
      </w:rPr>
    </w:lvl>
    <w:lvl w:ilvl="8" w:tplc="04190005" w:tentative="1">
      <w:start w:val="1"/>
      <w:numFmt w:val="bullet"/>
      <w:lvlText w:val=""/>
      <w:lvlJc w:val="left"/>
      <w:pPr>
        <w:tabs>
          <w:tab w:val="num" w:pos="5715"/>
        </w:tabs>
        <w:ind w:left="5715" w:hanging="360"/>
      </w:pPr>
      <w:rPr>
        <w:rFonts w:ascii="Wingdings" w:hAnsi="Wingdings" w:hint="default"/>
      </w:rPr>
    </w:lvl>
  </w:abstractNum>
  <w:abstractNum w:abstractNumId="33">
    <w:nsid w:val="6DA9378B"/>
    <w:multiLevelType w:val="hybridMultilevel"/>
    <w:tmpl w:val="8E86289A"/>
    <w:lvl w:ilvl="0" w:tplc="CAD03FBC">
      <w:start w:val="2004"/>
      <w:numFmt w:val="bullet"/>
      <w:lvlText w:val="-"/>
      <w:lvlJc w:val="left"/>
      <w:pPr>
        <w:tabs>
          <w:tab w:val="num" w:pos="435"/>
        </w:tabs>
        <w:ind w:left="435" w:hanging="360"/>
      </w:pPr>
      <w:rPr>
        <w:rFonts w:ascii="Times New Roman" w:eastAsia="Times New Roman" w:hAnsi="Times New Roman" w:hint="default"/>
      </w:rPr>
    </w:lvl>
    <w:lvl w:ilvl="1" w:tplc="04190003">
      <w:start w:val="1"/>
      <w:numFmt w:val="bullet"/>
      <w:lvlText w:val="o"/>
      <w:lvlJc w:val="left"/>
      <w:pPr>
        <w:tabs>
          <w:tab w:val="num" w:pos="1155"/>
        </w:tabs>
        <w:ind w:left="1155" w:hanging="360"/>
      </w:pPr>
      <w:rPr>
        <w:rFonts w:ascii="Courier New" w:hAnsi="Courier New" w:cs="Courier New" w:hint="default"/>
      </w:rPr>
    </w:lvl>
    <w:lvl w:ilvl="2" w:tplc="04190005">
      <w:start w:val="1"/>
      <w:numFmt w:val="bullet"/>
      <w:lvlText w:val=""/>
      <w:lvlJc w:val="left"/>
      <w:pPr>
        <w:tabs>
          <w:tab w:val="num" w:pos="1875"/>
        </w:tabs>
        <w:ind w:left="1875" w:hanging="360"/>
      </w:pPr>
      <w:rPr>
        <w:rFonts w:ascii="Wingdings" w:hAnsi="Wingdings" w:cs="Wingdings" w:hint="default"/>
      </w:rPr>
    </w:lvl>
    <w:lvl w:ilvl="3" w:tplc="04190001">
      <w:start w:val="1"/>
      <w:numFmt w:val="bullet"/>
      <w:lvlText w:val=""/>
      <w:lvlJc w:val="left"/>
      <w:pPr>
        <w:tabs>
          <w:tab w:val="num" w:pos="2595"/>
        </w:tabs>
        <w:ind w:left="2595" w:hanging="360"/>
      </w:pPr>
      <w:rPr>
        <w:rFonts w:ascii="Symbol" w:hAnsi="Symbol" w:cs="Symbol" w:hint="default"/>
      </w:rPr>
    </w:lvl>
    <w:lvl w:ilvl="4" w:tplc="04190003">
      <w:start w:val="1"/>
      <w:numFmt w:val="bullet"/>
      <w:lvlText w:val="o"/>
      <w:lvlJc w:val="left"/>
      <w:pPr>
        <w:tabs>
          <w:tab w:val="num" w:pos="3315"/>
        </w:tabs>
        <w:ind w:left="3315" w:hanging="360"/>
      </w:pPr>
      <w:rPr>
        <w:rFonts w:ascii="Courier New" w:hAnsi="Courier New" w:cs="Courier New" w:hint="default"/>
      </w:rPr>
    </w:lvl>
    <w:lvl w:ilvl="5" w:tplc="04190005">
      <w:start w:val="1"/>
      <w:numFmt w:val="bullet"/>
      <w:lvlText w:val=""/>
      <w:lvlJc w:val="left"/>
      <w:pPr>
        <w:tabs>
          <w:tab w:val="num" w:pos="4035"/>
        </w:tabs>
        <w:ind w:left="4035" w:hanging="360"/>
      </w:pPr>
      <w:rPr>
        <w:rFonts w:ascii="Wingdings" w:hAnsi="Wingdings" w:cs="Wingdings" w:hint="default"/>
      </w:rPr>
    </w:lvl>
    <w:lvl w:ilvl="6" w:tplc="04190001">
      <w:start w:val="1"/>
      <w:numFmt w:val="bullet"/>
      <w:lvlText w:val=""/>
      <w:lvlJc w:val="left"/>
      <w:pPr>
        <w:tabs>
          <w:tab w:val="num" w:pos="4755"/>
        </w:tabs>
        <w:ind w:left="4755" w:hanging="360"/>
      </w:pPr>
      <w:rPr>
        <w:rFonts w:ascii="Symbol" w:hAnsi="Symbol" w:cs="Symbol" w:hint="default"/>
      </w:rPr>
    </w:lvl>
    <w:lvl w:ilvl="7" w:tplc="04190003">
      <w:start w:val="1"/>
      <w:numFmt w:val="bullet"/>
      <w:lvlText w:val="o"/>
      <w:lvlJc w:val="left"/>
      <w:pPr>
        <w:tabs>
          <w:tab w:val="num" w:pos="5475"/>
        </w:tabs>
        <w:ind w:left="5475" w:hanging="360"/>
      </w:pPr>
      <w:rPr>
        <w:rFonts w:ascii="Courier New" w:hAnsi="Courier New" w:cs="Courier New" w:hint="default"/>
      </w:rPr>
    </w:lvl>
    <w:lvl w:ilvl="8" w:tplc="04190005">
      <w:start w:val="1"/>
      <w:numFmt w:val="bullet"/>
      <w:lvlText w:val=""/>
      <w:lvlJc w:val="left"/>
      <w:pPr>
        <w:tabs>
          <w:tab w:val="num" w:pos="6195"/>
        </w:tabs>
        <w:ind w:left="6195" w:hanging="360"/>
      </w:pPr>
      <w:rPr>
        <w:rFonts w:ascii="Wingdings" w:hAnsi="Wingdings" w:cs="Wingdings" w:hint="default"/>
      </w:rPr>
    </w:lvl>
  </w:abstractNum>
  <w:abstractNum w:abstractNumId="34">
    <w:nsid w:val="6E81210A"/>
    <w:multiLevelType w:val="hybridMultilevel"/>
    <w:tmpl w:val="E1561C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3C46E54"/>
    <w:multiLevelType w:val="hybridMultilevel"/>
    <w:tmpl w:val="C7E67FC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6">
    <w:nsid w:val="76921DA4"/>
    <w:multiLevelType w:val="hybridMultilevel"/>
    <w:tmpl w:val="81D2C96A"/>
    <w:lvl w:ilvl="0" w:tplc="EB8A9344">
      <w:numFmt w:val="bullet"/>
      <w:lvlText w:val="-"/>
      <w:lvlJc w:val="left"/>
      <w:pPr>
        <w:tabs>
          <w:tab w:val="num" w:pos="1440"/>
        </w:tabs>
        <w:ind w:left="1440" w:hanging="360"/>
      </w:pPr>
      <w:rPr>
        <w:rFonts w:ascii="Arial KZ" w:eastAsia="Batang" w:hAnsi="Arial KZ"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6E7475A"/>
    <w:multiLevelType w:val="hybridMultilevel"/>
    <w:tmpl w:val="2F8C6E1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9"/>
  </w:num>
  <w:num w:numId="2">
    <w:abstractNumId w:val="11"/>
  </w:num>
  <w:num w:numId="3">
    <w:abstractNumId w:val="19"/>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1"/>
  </w:num>
  <w:num w:numId="7">
    <w:abstractNumId w:val="26"/>
  </w:num>
  <w:num w:numId="8">
    <w:abstractNumId w:val="9"/>
  </w:num>
  <w:num w:numId="9">
    <w:abstractNumId w:val="17"/>
  </w:num>
  <w:num w:numId="10">
    <w:abstractNumId w:val="32"/>
  </w:num>
  <w:num w:numId="11">
    <w:abstractNumId w:val="6"/>
  </w:num>
  <w:num w:numId="12">
    <w:abstractNumId w:val="2"/>
  </w:num>
  <w:num w:numId="13">
    <w:abstractNumId w:val="0"/>
    <w:lvlOverride w:ilvl="0">
      <w:lvl w:ilvl="0">
        <w:start w:val="1"/>
        <w:numFmt w:val="bullet"/>
        <w:lvlText w:val=""/>
        <w:legacy w:legacy="1" w:legacySpace="0" w:legacyIndent="283"/>
        <w:lvlJc w:val="left"/>
        <w:rPr>
          <w:rFonts w:ascii="Symbol" w:hAnsi="Symbol" w:hint="default"/>
        </w:rPr>
      </w:lvl>
    </w:lvlOverride>
  </w:num>
  <w:num w:numId="14">
    <w:abstractNumId w:val="7"/>
  </w:num>
  <w:num w:numId="15">
    <w:abstractNumId w:val="33"/>
  </w:num>
  <w:num w:numId="16">
    <w:abstractNumId w:val="35"/>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24"/>
  </w:num>
  <w:num w:numId="22">
    <w:abstractNumId w:val="12"/>
  </w:num>
  <w:num w:numId="23">
    <w:abstractNumId w:val="36"/>
  </w:num>
  <w:num w:numId="24">
    <w:abstractNumId w:val="16"/>
  </w:num>
  <w:num w:numId="25">
    <w:abstractNumId w:val="22"/>
  </w:num>
  <w:num w:numId="26">
    <w:abstractNumId w:val="10"/>
  </w:num>
  <w:num w:numId="27">
    <w:abstractNumId w:val="23"/>
  </w:num>
  <w:num w:numId="28">
    <w:abstractNumId w:val="31"/>
  </w:num>
  <w:num w:numId="29">
    <w:abstractNumId w:val="25"/>
  </w:num>
  <w:num w:numId="30">
    <w:abstractNumId w:val="18"/>
  </w:num>
  <w:num w:numId="31">
    <w:abstractNumId w:val="21"/>
  </w:num>
  <w:num w:numId="32">
    <w:abstractNumId w:val="27"/>
  </w:num>
  <w:num w:numId="33">
    <w:abstractNumId w:val="15"/>
  </w:num>
  <w:num w:numId="34">
    <w:abstractNumId w:val="20"/>
  </w:num>
  <w:num w:numId="35">
    <w:abstractNumId w:val="14"/>
  </w:num>
  <w:num w:numId="36">
    <w:abstractNumId w:val="8"/>
  </w:num>
  <w:num w:numId="37">
    <w:abstractNumId w:val="13"/>
  </w:num>
  <w:num w:numId="38">
    <w:abstractNumId w:val="5"/>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179A"/>
    <w:rsid w:val="000343B2"/>
    <w:rsid w:val="00034BAB"/>
    <w:rsid w:val="0008508D"/>
    <w:rsid w:val="000D480E"/>
    <w:rsid w:val="000F2A09"/>
    <w:rsid w:val="001207C4"/>
    <w:rsid w:val="001245E1"/>
    <w:rsid w:val="00141EC9"/>
    <w:rsid w:val="00155A29"/>
    <w:rsid w:val="001574E1"/>
    <w:rsid w:val="00187E03"/>
    <w:rsid w:val="00193E39"/>
    <w:rsid w:val="001A7129"/>
    <w:rsid w:val="001C28EE"/>
    <w:rsid w:val="00207A5A"/>
    <w:rsid w:val="00233EC5"/>
    <w:rsid w:val="00240082"/>
    <w:rsid w:val="00252F89"/>
    <w:rsid w:val="00260838"/>
    <w:rsid w:val="002659B8"/>
    <w:rsid w:val="00265D80"/>
    <w:rsid w:val="00274953"/>
    <w:rsid w:val="00292446"/>
    <w:rsid w:val="002A40AE"/>
    <w:rsid w:val="002C70DB"/>
    <w:rsid w:val="002E246D"/>
    <w:rsid w:val="002F2BC0"/>
    <w:rsid w:val="00375D9B"/>
    <w:rsid w:val="003D3410"/>
    <w:rsid w:val="003F3CCF"/>
    <w:rsid w:val="00403292"/>
    <w:rsid w:val="0041638F"/>
    <w:rsid w:val="00426134"/>
    <w:rsid w:val="0043179A"/>
    <w:rsid w:val="004570D9"/>
    <w:rsid w:val="00494477"/>
    <w:rsid w:val="004F6EC0"/>
    <w:rsid w:val="005018C0"/>
    <w:rsid w:val="005050E9"/>
    <w:rsid w:val="00512886"/>
    <w:rsid w:val="005228C8"/>
    <w:rsid w:val="00531D54"/>
    <w:rsid w:val="00575C52"/>
    <w:rsid w:val="00580DAE"/>
    <w:rsid w:val="00584578"/>
    <w:rsid w:val="00607FA9"/>
    <w:rsid w:val="006176A5"/>
    <w:rsid w:val="00622139"/>
    <w:rsid w:val="00627815"/>
    <w:rsid w:val="0065350E"/>
    <w:rsid w:val="00661675"/>
    <w:rsid w:val="00664CA6"/>
    <w:rsid w:val="006748AD"/>
    <w:rsid w:val="00693FFF"/>
    <w:rsid w:val="006A3FF0"/>
    <w:rsid w:val="006B520B"/>
    <w:rsid w:val="006D1B25"/>
    <w:rsid w:val="006D248A"/>
    <w:rsid w:val="006F36B0"/>
    <w:rsid w:val="0070056A"/>
    <w:rsid w:val="00703A90"/>
    <w:rsid w:val="007101ED"/>
    <w:rsid w:val="00725607"/>
    <w:rsid w:val="00764096"/>
    <w:rsid w:val="007855F9"/>
    <w:rsid w:val="007913D9"/>
    <w:rsid w:val="00793B8E"/>
    <w:rsid w:val="007A1B2A"/>
    <w:rsid w:val="007B6290"/>
    <w:rsid w:val="007B67E3"/>
    <w:rsid w:val="007F77CB"/>
    <w:rsid w:val="008023A8"/>
    <w:rsid w:val="00803926"/>
    <w:rsid w:val="008406F6"/>
    <w:rsid w:val="00861F43"/>
    <w:rsid w:val="00867C7A"/>
    <w:rsid w:val="008801C1"/>
    <w:rsid w:val="008C050D"/>
    <w:rsid w:val="008C6690"/>
    <w:rsid w:val="0099165C"/>
    <w:rsid w:val="009F13D6"/>
    <w:rsid w:val="00A0002E"/>
    <w:rsid w:val="00A21F2E"/>
    <w:rsid w:val="00A30ED6"/>
    <w:rsid w:val="00A44176"/>
    <w:rsid w:val="00A732F6"/>
    <w:rsid w:val="00A83037"/>
    <w:rsid w:val="00A925F9"/>
    <w:rsid w:val="00A92CFB"/>
    <w:rsid w:val="00AA0CF7"/>
    <w:rsid w:val="00AA4D14"/>
    <w:rsid w:val="00AA639F"/>
    <w:rsid w:val="00AC3F59"/>
    <w:rsid w:val="00AC5BE1"/>
    <w:rsid w:val="00AD7216"/>
    <w:rsid w:val="00AF671D"/>
    <w:rsid w:val="00AF7AAB"/>
    <w:rsid w:val="00B215F0"/>
    <w:rsid w:val="00B546F6"/>
    <w:rsid w:val="00B54DB3"/>
    <w:rsid w:val="00B75C14"/>
    <w:rsid w:val="00B83751"/>
    <w:rsid w:val="00BB01E9"/>
    <w:rsid w:val="00BD069B"/>
    <w:rsid w:val="00BE4471"/>
    <w:rsid w:val="00BF23E6"/>
    <w:rsid w:val="00C32E95"/>
    <w:rsid w:val="00C45493"/>
    <w:rsid w:val="00C53991"/>
    <w:rsid w:val="00C631A8"/>
    <w:rsid w:val="00C70E4F"/>
    <w:rsid w:val="00C96F85"/>
    <w:rsid w:val="00CC49FF"/>
    <w:rsid w:val="00CD62CF"/>
    <w:rsid w:val="00CE0137"/>
    <w:rsid w:val="00CE329B"/>
    <w:rsid w:val="00CE5E91"/>
    <w:rsid w:val="00D06DD7"/>
    <w:rsid w:val="00D308D6"/>
    <w:rsid w:val="00D320C6"/>
    <w:rsid w:val="00D42E95"/>
    <w:rsid w:val="00D6451A"/>
    <w:rsid w:val="00D6637C"/>
    <w:rsid w:val="00D73468"/>
    <w:rsid w:val="00DA2E11"/>
    <w:rsid w:val="00DA7294"/>
    <w:rsid w:val="00DB5E0E"/>
    <w:rsid w:val="00DF1E10"/>
    <w:rsid w:val="00DF4C41"/>
    <w:rsid w:val="00DF4CB9"/>
    <w:rsid w:val="00E04DA2"/>
    <w:rsid w:val="00E11BB0"/>
    <w:rsid w:val="00E25D1D"/>
    <w:rsid w:val="00E3270A"/>
    <w:rsid w:val="00E52691"/>
    <w:rsid w:val="00E57D5B"/>
    <w:rsid w:val="00EC4DD2"/>
    <w:rsid w:val="00ED489E"/>
    <w:rsid w:val="00EF42B2"/>
    <w:rsid w:val="00F05171"/>
    <w:rsid w:val="00F52802"/>
    <w:rsid w:val="00F60A6D"/>
    <w:rsid w:val="00F6460B"/>
    <w:rsid w:val="00F671FF"/>
    <w:rsid w:val="00F84829"/>
    <w:rsid w:val="00F87841"/>
    <w:rsid w:val="00F87A1E"/>
    <w:rsid w:val="00FD6AE3"/>
    <w:rsid w:val="00FE0B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strokecolor="none"/>
    </o:shapedefaults>
    <o:shapelayout v:ext="edit">
      <o:idmap v:ext="edit" data="1"/>
      <o:regrouptable v:ext="edit">
        <o:entry new="1" old="0"/>
        <o:entry new="2" old="0"/>
        <o:entry new="3" old="0"/>
        <o:entry new="4" old="0"/>
      </o:regrouptable>
    </o:shapelayout>
  </w:shapeDefaults>
  <w:decimalSymbol w:val=","/>
  <w:listSeparator w:val=";"/>
  <w15:chartTrackingRefBased/>
  <w15:docId w15:val="{74463133-CC87-469B-9CAB-26971893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rFonts w:ascii="Arial Kaz" w:hAnsi="Arial Kaz"/>
      <w:b/>
      <w:bCs/>
      <w:sz w:val="36"/>
    </w:rPr>
  </w:style>
  <w:style w:type="paragraph" w:styleId="2">
    <w:name w:val="heading 2"/>
    <w:basedOn w:val="a"/>
    <w:next w:val="a"/>
    <w:qFormat/>
    <w:pPr>
      <w:keepNext/>
      <w:ind w:firstLine="540"/>
      <w:jc w:val="both"/>
      <w:outlineLvl w:val="1"/>
    </w:pPr>
    <w:rPr>
      <w:rFonts w:ascii="Arial Kaz" w:hAnsi="Arial Kaz"/>
      <w:sz w:val="28"/>
    </w:rPr>
  </w:style>
  <w:style w:type="paragraph" w:styleId="3">
    <w:name w:val="heading 3"/>
    <w:basedOn w:val="a"/>
    <w:next w:val="a"/>
    <w:qFormat/>
    <w:pPr>
      <w:keepNext/>
      <w:ind w:firstLine="540"/>
      <w:outlineLvl w:val="2"/>
    </w:pPr>
    <w:rPr>
      <w:sz w:val="28"/>
    </w:rPr>
  </w:style>
  <w:style w:type="paragraph" w:styleId="4">
    <w:name w:val="heading 4"/>
    <w:basedOn w:val="a"/>
    <w:next w:val="a"/>
    <w:qFormat/>
    <w:pPr>
      <w:keepNext/>
      <w:spacing w:line="360" w:lineRule="auto"/>
      <w:ind w:firstLine="708"/>
      <w:jc w:val="center"/>
      <w:outlineLvl w:val="3"/>
    </w:pPr>
    <w:rPr>
      <w:rFonts w:ascii="Arial Kaz" w:hAnsi="Arial Kaz"/>
      <w:b/>
      <w:bCs/>
      <w:sz w:val="28"/>
    </w:rPr>
  </w:style>
  <w:style w:type="paragraph" w:styleId="5">
    <w:name w:val="heading 5"/>
    <w:basedOn w:val="a"/>
    <w:next w:val="a"/>
    <w:qFormat/>
    <w:pPr>
      <w:keepNext/>
      <w:spacing w:line="360" w:lineRule="auto"/>
      <w:ind w:firstLine="720"/>
      <w:jc w:val="both"/>
      <w:outlineLvl w:val="4"/>
    </w:pPr>
    <w:rPr>
      <w:rFonts w:ascii="Arial Kaz" w:hAnsi="Arial Kaz"/>
      <w:b/>
      <w:bCs/>
      <w:sz w:val="28"/>
    </w:rPr>
  </w:style>
  <w:style w:type="paragraph" w:styleId="6">
    <w:name w:val="heading 6"/>
    <w:basedOn w:val="a"/>
    <w:next w:val="a"/>
    <w:qFormat/>
    <w:pPr>
      <w:keepNext/>
      <w:spacing w:line="360" w:lineRule="auto"/>
      <w:ind w:firstLine="720"/>
      <w:jc w:val="center"/>
      <w:outlineLvl w:val="5"/>
    </w:pPr>
    <w:rPr>
      <w:rFonts w:ascii="Kz Times New Roman" w:hAnsi="Kz Times New Roman"/>
      <w:sz w:val="28"/>
      <w:szCs w:val="20"/>
      <w:lang w:val="sr-Cyrl-CS"/>
    </w:rPr>
  </w:style>
  <w:style w:type="paragraph" w:styleId="7">
    <w:name w:val="heading 7"/>
    <w:basedOn w:val="a"/>
    <w:next w:val="a"/>
    <w:qFormat/>
    <w:pPr>
      <w:keepNext/>
      <w:spacing w:line="360" w:lineRule="auto"/>
      <w:ind w:firstLine="425"/>
      <w:jc w:val="center"/>
      <w:outlineLvl w:val="6"/>
    </w:pPr>
    <w:rPr>
      <w:rFonts w:ascii="Arial Kaz" w:hAnsi="Arial Kaz"/>
      <w:b/>
      <w:bCs/>
      <w:sz w:val="28"/>
    </w:rPr>
  </w:style>
  <w:style w:type="paragraph" w:styleId="8">
    <w:name w:val="heading 8"/>
    <w:basedOn w:val="a"/>
    <w:next w:val="a"/>
    <w:qFormat/>
    <w:pPr>
      <w:keepNext/>
      <w:outlineLvl w:val="7"/>
    </w:pPr>
    <w:rPr>
      <w:rFonts w:ascii="Arial Kaz" w:hAnsi="Arial Kaz"/>
      <w:b/>
      <w:bCs/>
      <w:sz w:val="40"/>
    </w:rPr>
  </w:style>
  <w:style w:type="paragraph" w:styleId="9">
    <w:name w:val="heading 9"/>
    <w:basedOn w:val="a"/>
    <w:next w:val="a"/>
    <w:qFormat/>
    <w:pPr>
      <w:keepNext/>
      <w:spacing w:line="360" w:lineRule="auto"/>
      <w:ind w:left="360" w:firstLine="1080"/>
      <w:jc w:val="both"/>
      <w:outlineLvl w:val="8"/>
    </w:pPr>
    <w:rPr>
      <w:rFonts w:ascii="Times New Roman Kaz" w:hAnsi="Times New Roman Kaz" w:cs="Tahoma"/>
      <w:b/>
      <w:bCs/>
      <w:sz w:val="72"/>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Arial Kaz" w:hAnsi="Arial Kaz"/>
      <w:b/>
      <w:bCs/>
      <w:sz w:val="36"/>
    </w:rPr>
  </w:style>
  <w:style w:type="paragraph" w:styleId="20">
    <w:name w:val="Body Text 2"/>
    <w:basedOn w:val="a"/>
    <w:rPr>
      <w:rFonts w:ascii="Arial Kaz" w:hAnsi="Arial Kaz"/>
      <w:b/>
      <w:bCs/>
      <w:sz w:val="28"/>
    </w:rPr>
  </w:style>
  <w:style w:type="paragraph" w:styleId="30">
    <w:name w:val="Body Text 3"/>
    <w:basedOn w:val="a"/>
    <w:pPr>
      <w:jc w:val="both"/>
    </w:pPr>
    <w:rPr>
      <w:rFonts w:ascii="Arial Kaz" w:hAnsi="Arial Kaz"/>
      <w:sz w:val="36"/>
    </w:rPr>
  </w:style>
  <w:style w:type="paragraph" w:styleId="a4">
    <w:name w:val="Body Text Indent"/>
    <w:basedOn w:val="a"/>
    <w:pPr>
      <w:spacing w:line="360" w:lineRule="auto"/>
      <w:ind w:firstLine="708"/>
      <w:jc w:val="both"/>
    </w:pPr>
    <w:rPr>
      <w:rFonts w:ascii="Arial Kaz" w:hAnsi="Arial Kaz"/>
      <w:sz w:val="28"/>
    </w:rPr>
  </w:style>
  <w:style w:type="paragraph" w:styleId="a5">
    <w:name w:val="Title"/>
    <w:basedOn w:val="a"/>
    <w:qFormat/>
    <w:pPr>
      <w:jc w:val="center"/>
    </w:pPr>
    <w:rPr>
      <w:rFonts w:ascii="Arial Kaz" w:hAnsi="Arial Kaz"/>
      <w:b/>
      <w:bCs/>
      <w:sz w:val="28"/>
    </w:rPr>
  </w:style>
  <w:style w:type="paragraph" w:styleId="31">
    <w:name w:val="Body Text Indent 3"/>
    <w:basedOn w:val="a"/>
    <w:pPr>
      <w:spacing w:line="360" w:lineRule="auto"/>
      <w:ind w:firstLine="709"/>
      <w:jc w:val="both"/>
    </w:pPr>
    <w:rPr>
      <w:rFonts w:ascii="Arial Kaz" w:hAnsi="Arial Kaz"/>
      <w:sz w:val="28"/>
    </w:rPr>
  </w:style>
  <w:style w:type="paragraph" w:styleId="21">
    <w:name w:val="Body Text Indent 2"/>
    <w:basedOn w:val="a"/>
    <w:pPr>
      <w:spacing w:line="360" w:lineRule="auto"/>
      <w:ind w:firstLine="720"/>
      <w:jc w:val="both"/>
    </w:pPr>
    <w:rPr>
      <w:rFonts w:ascii="Arial Kaz" w:hAnsi="Arial Kaz"/>
      <w:sz w:val="28"/>
    </w:rPr>
  </w:style>
  <w:style w:type="paragraph" w:styleId="a6">
    <w:name w:val="footer"/>
    <w:basedOn w:val="a"/>
    <w:link w:val="a7"/>
    <w:uiPriority w:val="99"/>
    <w:pPr>
      <w:tabs>
        <w:tab w:val="center" w:pos="4153"/>
        <w:tab w:val="right" w:pos="8306"/>
      </w:tabs>
    </w:pPr>
    <w:rPr>
      <w:sz w:val="20"/>
      <w:szCs w:val="20"/>
    </w:rPr>
  </w:style>
  <w:style w:type="paragraph" w:styleId="a8">
    <w:name w:val="Balloon Text"/>
    <w:basedOn w:val="a"/>
    <w:semiHidden/>
    <w:rPr>
      <w:rFonts w:ascii="Tahoma" w:hAnsi="Tahoma" w:cs="Tahoma"/>
      <w:sz w:val="16"/>
      <w:szCs w:val="16"/>
      <w:lang w:val="kk-KZ" w:eastAsia="kk-KZ"/>
    </w:rPr>
  </w:style>
  <w:style w:type="character" w:styleId="a9">
    <w:name w:val="footnote reference"/>
    <w:basedOn w:val="a0"/>
    <w:semiHidden/>
    <w:rPr>
      <w:vertAlign w:val="superscript"/>
    </w:rPr>
  </w:style>
  <w:style w:type="paragraph" w:styleId="aa">
    <w:name w:val="footnote text"/>
    <w:basedOn w:val="a"/>
    <w:semiHidden/>
    <w:rPr>
      <w:sz w:val="20"/>
      <w:szCs w:val="20"/>
      <w:lang w:val="kk-KZ" w:eastAsia="kk-KZ"/>
    </w:rPr>
  </w:style>
  <w:style w:type="paragraph" w:styleId="ab">
    <w:name w:val="header"/>
    <w:basedOn w:val="a"/>
    <w:pPr>
      <w:tabs>
        <w:tab w:val="center" w:pos="4153"/>
        <w:tab w:val="right" w:pos="8306"/>
      </w:tabs>
    </w:pPr>
  </w:style>
  <w:style w:type="character" w:styleId="ac">
    <w:name w:val="page number"/>
    <w:basedOn w:val="a0"/>
  </w:style>
  <w:style w:type="character" w:customStyle="1" w:styleId="a7">
    <w:name w:val="Нижний колонтитул Знак"/>
    <w:basedOn w:val="a0"/>
    <w:link w:val="a6"/>
    <w:uiPriority w:val="99"/>
    <w:rsid w:val="00DF1E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4994</Words>
  <Characters>28470</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33398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Покупатель №1</dc:creator>
  <cp:keywords/>
  <dc:description/>
  <cp:lastModifiedBy>admin</cp:lastModifiedBy>
  <cp:revision>2</cp:revision>
  <cp:lastPrinted>2010-05-21T11:56:00Z</cp:lastPrinted>
  <dcterms:created xsi:type="dcterms:W3CDTF">2014-05-09T03:16:00Z</dcterms:created>
  <dcterms:modified xsi:type="dcterms:W3CDTF">2014-05-09T03:16:00Z</dcterms:modified>
</cp:coreProperties>
</file>