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E9" w:rsidRDefault="00B559E6" w:rsidP="00444EE9">
      <w:pPr>
        <w:pStyle w:val="1"/>
        <w:widowControl/>
        <w:shd w:val="clear" w:color="auto" w:fill="FFFFFF"/>
        <w:suppressAutoHyphens/>
        <w:spacing w:line="360" w:lineRule="auto"/>
        <w:ind w:firstLine="709"/>
        <w:jc w:val="both"/>
        <w:rPr>
          <w:b/>
          <w:sz w:val="28"/>
          <w:szCs w:val="28"/>
        </w:rPr>
      </w:pPr>
      <w:r w:rsidRPr="00444EE9">
        <w:rPr>
          <w:b/>
          <w:color w:val="000000"/>
          <w:sz w:val="28"/>
          <w:szCs w:val="28"/>
        </w:rPr>
        <w:t>Введение</w:t>
      </w:r>
    </w:p>
    <w:p w:rsidR="002D4580" w:rsidRDefault="002D4580" w:rsidP="00444EE9">
      <w:pPr>
        <w:pStyle w:val="1"/>
        <w:widowControl/>
        <w:shd w:val="clear" w:color="auto" w:fill="FFFFFF"/>
        <w:suppressAutoHyphens/>
        <w:spacing w:line="360" w:lineRule="auto"/>
        <w:ind w:firstLine="709"/>
        <w:jc w:val="both"/>
        <w:rPr>
          <w:color w:val="000000"/>
          <w:sz w:val="28"/>
          <w:szCs w:val="28"/>
        </w:rPr>
      </w:pPr>
    </w:p>
    <w:p w:rsidR="00444EE9" w:rsidRDefault="00095E9E" w:rsidP="00444EE9">
      <w:pPr>
        <w:pStyle w:val="1"/>
        <w:widowControl/>
        <w:shd w:val="clear" w:color="auto" w:fill="FFFFFF"/>
        <w:suppressAutoHyphens/>
        <w:spacing w:line="360" w:lineRule="auto"/>
        <w:ind w:firstLine="709"/>
        <w:jc w:val="both"/>
        <w:rPr>
          <w:sz w:val="28"/>
          <w:szCs w:val="28"/>
        </w:rPr>
      </w:pPr>
      <w:r w:rsidRPr="00444EE9">
        <w:rPr>
          <w:color w:val="000000"/>
          <w:sz w:val="28"/>
          <w:szCs w:val="28"/>
        </w:rPr>
        <w:t>Железнодорожный транспорт для России всегда имел ключевое значение. Потому что подтверждение - история страны в 20 веке. Огромная протяженность территории, разнообразность климатических полюсов, разные периоды демографической ситуации - все это способно объединить только разветвленная система железных дорог, функционирующих по единым правилам и стандартам. Как известно железнодорожный транспорт в прошлом обеспечивал 15 % объема перевозок. В период перехода к рынку объемы перевозок сократились. Причина заключается в падении промышленного производства. Однако, это явление временное. Структурная перестройка экономики идет быстрыми темпами не далеко то время, когда промышленность оснащенная новыми технологиями заработает в полную силу. Потребность в перевозках возрастает и справиться с гигантскими грузовыми потоками способна только железная дорога.</w:t>
      </w:r>
    </w:p>
    <w:p w:rsidR="00444EE9" w:rsidRDefault="00095E9E" w:rsidP="00444EE9">
      <w:pPr>
        <w:pStyle w:val="1"/>
        <w:widowControl/>
        <w:shd w:val="clear" w:color="auto" w:fill="FFFFFF"/>
        <w:suppressAutoHyphens/>
        <w:spacing w:line="360" w:lineRule="auto"/>
        <w:ind w:firstLine="709"/>
        <w:jc w:val="both"/>
        <w:rPr>
          <w:sz w:val="28"/>
          <w:szCs w:val="28"/>
        </w:rPr>
      </w:pPr>
      <w:r w:rsidRPr="00444EE9">
        <w:rPr>
          <w:color w:val="000000"/>
          <w:sz w:val="28"/>
          <w:szCs w:val="28"/>
        </w:rPr>
        <w:t>Не умоляя достоинств других видов транспорта, например, автомобильного надо сказать о том что железнодорожный транспорт уже имеет полноценную готовность. Сегодня потенциал железной дороги используется всего лишь на 30-40% тогда как для развития этих автоперевозок требуются новые дороги, а это требует в свою очередь вложение больших капиталов. Железнодорожный транспорт в силу своей природы является монополистом, что неизбежно оказывает влияние на стоимость перевозок. Но вопрос об акционировании железных дорог все еще остается актуальным.</w:t>
      </w:r>
    </w:p>
    <w:p w:rsidR="00444EE9" w:rsidRDefault="00095E9E" w:rsidP="00444EE9">
      <w:pPr>
        <w:pStyle w:val="1"/>
        <w:widowControl/>
        <w:shd w:val="clear" w:color="auto" w:fill="FFFFFF"/>
        <w:suppressAutoHyphens/>
        <w:spacing w:line="360" w:lineRule="auto"/>
        <w:ind w:firstLine="709"/>
        <w:jc w:val="both"/>
        <w:rPr>
          <w:color w:val="000000"/>
          <w:sz w:val="28"/>
          <w:szCs w:val="28"/>
        </w:rPr>
      </w:pPr>
      <w:r w:rsidRPr="00444EE9">
        <w:rPr>
          <w:color w:val="000000"/>
          <w:sz w:val="28"/>
          <w:szCs w:val="28"/>
        </w:rPr>
        <w:t>Конечно, следствием акционирования должна стать конкуренция, а она как известно, приводит к повышению качества работы и снижению тарифов на перевозки. Но нельзя забывать о том что сеть железных дорог России, помимо законодательства является скелетообразующим остовом.</w:t>
      </w:r>
      <w:r w:rsidR="00444EE9">
        <w:rPr>
          <w:color w:val="000000"/>
          <w:sz w:val="28"/>
          <w:szCs w:val="28"/>
        </w:rPr>
        <w:t xml:space="preserve"> </w:t>
      </w:r>
    </w:p>
    <w:p w:rsidR="00444EE9" w:rsidRDefault="00095E9E" w:rsidP="00444EE9">
      <w:pPr>
        <w:pStyle w:val="1"/>
        <w:widowControl/>
        <w:shd w:val="clear" w:color="auto" w:fill="FFFFFF"/>
        <w:suppressAutoHyphens/>
        <w:spacing w:line="360" w:lineRule="auto"/>
        <w:ind w:firstLine="709"/>
        <w:jc w:val="both"/>
        <w:rPr>
          <w:color w:val="000000"/>
          <w:sz w:val="28"/>
          <w:szCs w:val="28"/>
        </w:rPr>
      </w:pPr>
      <w:r w:rsidRPr="00444EE9">
        <w:rPr>
          <w:color w:val="000000"/>
          <w:sz w:val="28"/>
          <w:szCs w:val="28"/>
        </w:rPr>
        <w:t>Рынок без транспорта невозможен, тем более в России. Уже начался рост перевозок по железным дорогам связывающим центр направлением.</w:t>
      </w:r>
    </w:p>
    <w:p w:rsidR="00095E9E" w:rsidRPr="00444EE9" w:rsidRDefault="00095E9E" w:rsidP="00444EE9">
      <w:pPr>
        <w:pStyle w:val="1"/>
        <w:widowControl/>
        <w:shd w:val="clear" w:color="auto" w:fill="FFFFFF"/>
        <w:suppressAutoHyphens/>
        <w:spacing w:line="360" w:lineRule="auto"/>
        <w:ind w:firstLine="709"/>
        <w:jc w:val="both"/>
        <w:rPr>
          <w:sz w:val="28"/>
          <w:szCs w:val="28"/>
        </w:rPr>
      </w:pPr>
      <w:r w:rsidRPr="00444EE9">
        <w:rPr>
          <w:color w:val="000000"/>
          <w:sz w:val="28"/>
          <w:szCs w:val="28"/>
        </w:rPr>
        <w:t>Совершенствуется пригородное и пассажирское. Появились скоростные поезда.</w:t>
      </w:r>
    </w:p>
    <w:p w:rsidR="00095E9E" w:rsidRPr="00444EE9" w:rsidRDefault="00095E9E" w:rsidP="00444EE9">
      <w:pPr>
        <w:pStyle w:val="1"/>
        <w:widowControl/>
        <w:shd w:val="clear" w:color="auto" w:fill="FFFFFF"/>
        <w:suppressAutoHyphens/>
        <w:spacing w:line="360" w:lineRule="auto"/>
        <w:ind w:firstLine="709"/>
        <w:jc w:val="both"/>
        <w:rPr>
          <w:color w:val="000000"/>
          <w:sz w:val="28"/>
          <w:szCs w:val="28"/>
        </w:rPr>
      </w:pPr>
      <w:r w:rsidRPr="00444EE9">
        <w:rPr>
          <w:color w:val="000000"/>
          <w:sz w:val="28"/>
          <w:szCs w:val="28"/>
        </w:rPr>
        <w:t>Железнодорожный транспорт меняет стиль. Он приспосабливается к рынку, а рынок к нему.</w:t>
      </w:r>
    </w:p>
    <w:p w:rsidR="00444EE9" w:rsidRDefault="00444EE9" w:rsidP="00444EE9">
      <w:pPr>
        <w:pStyle w:val="1"/>
        <w:widowControl/>
        <w:shd w:val="clear" w:color="auto" w:fill="FFFFFF"/>
        <w:suppressAutoHyphens/>
        <w:spacing w:line="360" w:lineRule="auto"/>
        <w:ind w:firstLine="709"/>
        <w:jc w:val="both"/>
        <w:rPr>
          <w:color w:val="000000"/>
          <w:sz w:val="28"/>
          <w:szCs w:val="28"/>
        </w:rPr>
      </w:pPr>
    </w:p>
    <w:p w:rsidR="00444EE9" w:rsidRDefault="00444EE9">
      <w:pPr>
        <w:rPr>
          <w:rFonts w:ascii="Times New Roman" w:hAnsi="Times New Roman"/>
          <w:b/>
          <w:sz w:val="28"/>
          <w:szCs w:val="28"/>
        </w:rPr>
      </w:pPr>
      <w:r>
        <w:rPr>
          <w:rFonts w:ascii="Times New Roman" w:hAnsi="Times New Roman"/>
          <w:b/>
          <w:sz w:val="28"/>
          <w:szCs w:val="28"/>
        </w:rPr>
        <w:br w:type="page"/>
      </w:r>
    </w:p>
    <w:p w:rsidR="00444EE9" w:rsidRDefault="00095E9E" w:rsidP="00444EE9">
      <w:pPr>
        <w:tabs>
          <w:tab w:val="left" w:pos="9900"/>
        </w:tabs>
        <w:suppressAutoHyphens/>
        <w:spacing w:after="0" w:line="360" w:lineRule="auto"/>
        <w:ind w:firstLine="709"/>
        <w:jc w:val="both"/>
        <w:outlineLvl w:val="0"/>
        <w:rPr>
          <w:rFonts w:ascii="Times New Roman" w:hAnsi="Times New Roman"/>
          <w:b/>
          <w:sz w:val="28"/>
          <w:szCs w:val="28"/>
        </w:rPr>
      </w:pPr>
      <w:r w:rsidRPr="00444EE9">
        <w:rPr>
          <w:rFonts w:ascii="Times New Roman" w:hAnsi="Times New Roman"/>
          <w:b/>
          <w:sz w:val="28"/>
          <w:szCs w:val="28"/>
        </w:rPr>
        <w:t>История развития депо</w:t>
      </w:r>
    </w:p>
    <w:p w:rsidR="00444EE9" w:rsidRPr="00444EE9" w:rsidRDefault="00444EE9" w:rsidP="00444EE9">
      <w:pPr>
        <w:suppressAutoHyphens/>
        <w:spacing w:after="0" w:line="360" w:lineRule="auto"/>
        <w:ind w:firstLine="709"/>
        <w:jc w:val="both"/>
        <w:rPr>
          <w:rFonts w:ascii="Times New Roman" w:hAnsi="Times New Roman"/>
          <w:color w:val="000000"/>
          <w:sz w:val="28"/>
          <w:szCs w:val="28"/>
        </w:rPr>
      </w:pP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Во второй половине XIX века наместник Кавказа Великий Князь Михаил Николаевич писал своему брату императору Александру II: "Нужно сократить расстояние, отделяющее Кавказ от Центра России, а это возможн</w:t>
      </w:r>
      <w:r w:rsidR="00B559E6" w:rsidRPr="00444EE9">
        <w:rPr>
          <w:rFonts w:ascii="Times New Roman" w:hAnsi="Times New Roman"/>
          <w:color w:val="000000"/>
          <w:sz w:val="28"/>
          <w:szCs w:val="28"/>
        </w:rPr>
        <w:t>о только посредством</w:t>
      </w:r>
      <w:r w:rsidR="00444EE9">
        <w:rPr>
          <w:rFonts w:ascii="Times New Roman" w:hAnsi="Times New Roman"/>
          <w:color w:val="000000"/>
          <w:sz w:val="28"/>
          <w:szCs w:val="28"/>
        </w:rPr>
        <w:t xml:space="preserve"> </w:t>
      </w:r>
      <w:r w:rsidR="00B559E6" w:rsidRPr="00444EE9">
        <w:rPr>
          <w:rFonts w:ascii="Times New Roman" w:hAnsi="Times New Roman"/>
          <w:color w:val="000000"/>
          <w:sz w:val="28"/>
          <w:szCs w:val="28"/>
        </w:rPr>
        <w:t>сооружения</w:t>
      </w:r>
      <w:r w:rsidR="00444EE9">
        <w:rPr>
          <w:rFonts w:ascii="Times New Roman" w:hAnsi="Times New Roman"/>
          <w:color w:val="000000"/>
          <w:sz w:val="28"/>
          <w:szCs w:val="28"/>
        </w:rPr>
        <w:t xml:space="preserve"> </w:t>
      </w:r>
      <w:r w:rsidR="00B559E6" w:rsidRPr="00444EE9">
        <w:rPr>
          <w:rFonts w:ascii="Times New Roman" w:hAnsi="Times New Roman"/>
          <w:color w:val="000000"/>
          <w:sz w:val="28"/>
          <w:szCs w:val="28"/>
        </w:rPr>
        <w:t>железных</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путей".</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Сейчас, когда Северо-Кавказская железная дорога, имея эксплуатационную длину около 8500 километров, входит в четверку крупнейших в стране, трудно представить, что всего 140 лет назад ее просто не существовало. Преодолевать гигантские расстояния от Москвы на Юг на лошадях приходилось месяцами.</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Крымская война 1855-56 гг. наглядно показала неудовлетворительное состояние сухопутных путей сообщения Центра с южными районами Российской империи, а также непозволительно длительное нахождение в пути гужевых обозов. Это и заставило впервые серьезно задуматься о необходимости железной дороги в регионе. Добавились сюда и экономические причины. В 1860 году, в Области Войска Донского возникла проблема с вывозом угля, добываемого в шахтах восточного Донбасса.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Войсковой атаман генерал-адъютант М. Хомутов направил рапорт военному министру Российской империи Д. Милютину, в котором обосновывалась необходимость строительства железной дороги между Грушевскими угольными копями (ныне г. Шахты) и станицей Аксайской, расположенной на реке Дон. В декабре 1960 года Указом Императора Александра II было утверждено Положение о Комитете для строительства железной дороги и пристани на реке Дон в устье реки Аксай.</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Шпалы и лесоматериалы для новой дороги закупались в России, а первые паровозы, вагоны, металлические мостовые конструкции, паровые машины, гидравл</w:t>
      </w:r>
      <w:r w:rsidR="00B559E6" w:rsidRPr="00444EE9">
        <w:rPr>
          <w:rFonts w:ascii="Times New Roman" w:hAnsi="Times New Roman"/>
          <w:color w:val="000000"/>
          <w:sz w:val="28"/>
          <w:szCs w:val="28"/>
        </w:rPr>
        <w:t>ические краны, поворотные круги.</w:t>
      </w:r>
      <w:r w:rsidRPr="00444EE9">
        <w:rPr>
          <w:rFonts w:ascii="Times New Roman" w:hAnsi="Times New Roman"/>
          <w:color w:val="000000"/>
          <w:sz w:val="28"/>
          <w:szCs w:val="28"/>
        </w:rPr>
        <w:t xml:space="preserve"> механическое оборудование для ремонтных мастерских заказали в Бельгии. Ранней весной 1863 года этот заказ был доставлен пятью пароходами из Антверпена на Таганрогский рейд.</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Первая железнодорожная линия, протяженностью 66 верст, от Грушевской (Шахты) через Максимовку (Каменоломни) и Новочеркасск до станицы Аксайской, с веткой к угольным копям и пристанью на донском берегу, была введена в строй 29 декабря 1863 года (10 января 1864 г. по новому стилю). Всем участникам торжества по этому поводу были заблаговременно разосланы приглашения: "Комитет Грушевско-Донской железной дороги имеет честь покорнейше просить Вас пожаловать на открытие железной дороги к 12 часам утра в пассажирский дом Новочеркасской станицы".</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Преимущества нового вида транспорта были очевидны. Поэтому железная магистраль, которую впоследствии переименовали во Владикавказскую, быстро росла и развивалась. По сохранившимся историческим данным, уже в 1876 году дорога перевезла 308 тысяч пассажиров и почти 5 миллионов пудов грузов (80 тысяч тонн). Лучшие инженерные умы работали для нужд магистрали. В 1896 году, когда для перевозки возрастающего потока грузов и пассажиров потребовалась замена устаревших паровозов на более мощные, такой паровоз нового типа был разработан именно здесь. А несколько позднее, в 1912-1915 годах, совместными усилиями специалистов Владикавказской магистрали и Путиловского завода был создан паровоз серии Л ("Пасифик"), который по тем временам оказался самым мощным в Европе.</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Уже в дореволюционные годы протяженность дороги достигла без малого четырех тысяч верст, а число работающих на ней приблизилось к 14 тысячам человек. Магистраль имела свои больницы и амбулатории, санатории и учебные заведения. Она оказывала большое влияние на развитие политической, экономической и культурной</w:t>
      </w:r>
      <w:r w:rsidR="00E8730D" w:rsidRPr="00444EE9">
        <w:rPr>
          <w:rFonts w:ascii="Times New Roman" w:hAnsi="Times New Roman"/>
          <w:color w:val="000000"/>
          <w:sz w:val="28"/>
          <w:szCs w:val="28"/>
        </w:rPr>
        <w:t xml:space="preserve"> жизни </w:t>
      </w:r>
      <w:r w:rsidRPr="00444EE9">
        <w:rPr>
          <w:rFonts w:ascii="Times New Roman" w:hAnsi="Times New Roman"/>
          <w:sz w:val="28"/>
          <w:szCs w:val="28"/>
        </w:rPr>
        <w:t>региона.</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В период революции и гражданской войны многое оказалось разрушенным и нуждалось в восстановлении. В 1918 году был издан декрет о национализации промышленности и транспорта. Начался новый этап в жизни магистрали. В 1922 году дорогу переименовали в Северо-Кавказскую. После этого она еще несколько раз меняла свое название, в нее включались все новые и новые участки, станции. Шло бурное развитие всего ее хозяйства. Страна нуждалась в надежном, современном и экономичном транспорте. В ноябре 1936 года был пущен в эксплуатацию первый электрифицированный участок дороги Минеральные Воды - Кисловодск. Именно на Северо-Кавказской дороге зародилось знаменитое в те годы ореховское движение (новый подход к выправке кривых участков пути).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Первым в стране Почетным железнодорожником стал тоже труженик магистрали - диспетчер Грозненского отделения С. Кутафин, разработавший и внедривший очень прогрессивный в те времена метод скоростног</w:t>
      </w:r>
      <w:r w:rsidR="00E8730D" w:rsidRPr="00444EE9">
        <w:rPr>
          <w:rFonts w:ascii="Times New Roman" w:hAnsi="Times New Roman"/>
          <w:color w:val="000000"/>
          <w:sz w:val="28"/>
          <w:szCs w:val="28"/>
        </w:rPr>
        <w:t>о движения сборных составов.</w:t>
      </w:r>
      <w:r w:rsidR="00444EE9" w:rsidRPr="00444EE9">
        <w:rPr>
          <w:rFonts w:ascii="Times New Roman" w:hAnsi="Times New Roman"/>
          <w:color w:val="000000"/>
          <w:sz w:val="28"/>
          <w:szCs w:val="28"/>
        </w:rPr>
        <w:t xml:space="preserve"> </w:t>
      </w:r>
      <w:r w:rsidRPr="00444EE9">
        <w:rPr>
          <w:rFonts w:ascii="Times New Roman" w:hAnsi="Times New Roman"/>
          <w:color w:val="000000"/>
          <w:sz w:val="28"/>
          <w:szCs w:val="28"/>
        </w:rPr>
        <w:t>Во время Великой Отечественной войны Северо-Кавказская дорога стала прифронтовой, а Ростовское и Шахтинское отделения находились непосредственно в зоне военных действий. После освобождения магистрали, начавшегося в ноябре 1942 года, был подсчитан ущерб. Он составил огромную по тем временам сумму - 1,6 миллиарда рублей. Только мостов было разрушено и взорвано более 2500. Магистраль пришлось возрождать, что называется, из пепла. Год от года она становилась все более технически совершенной.</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В настоящее время СКЖД имеет четыре отделения и обслуживает территорию в 350 тысяч квадратных километров с населением свыше 17</w:t>
      </w:r>
      <w:r w:rsidR="002D4580">
        <w:rPr>
          <w:rFonts w:ascii="Times New Roman" w:hAnsi="Times New Roman"/>
          <w:color w:val="000000"/>
          <w:sz w:val="28"/>
          <w:szCs w:val="28"/>
        </w:rPr>
        <w:t xml:space="preserve"> </w:t>
      </w:r>
      <w:r w:rsidRPr="00444EE9">
        <w:rPr>
          <w:rFonts w:ascii="Times New Roman" w:hAnsi="Times New Roman"/>
          <w:color w:val="000000"/>
          <w:sz w:val="28"/>
          <w:szCs w:val="28"/>
        </w:rPr>
        <w:t>миллионов человек. В зоне ее действия 11 субъектов Российской Федерации, на территории которых находятся крупнейшие порты Юга страны, наиболее популярные курорты. Этим во многом и определяются задачи, стоящие перед магистралью.</w:t>
      </w:r>
      <w:r w:rsidR="002D4580">
        <w:rPr>
          <w:rFonts w:ascii="Times New Roman" w:hAnsi="Times New Roman"/>
          <w:color w:val="000000"/>
          <w:sz w:val="28"/>
          <w:szCs w:val="28"/>
        </w:rPr>
        <w:t xml:space="preserve"> </w:t>
      </w:r>
      <w:r w:rsidRPr="00444EE9">
        <w:rPr>
          <w:rFonts w:ascii="Times New Roman" w:hAnsi="Times New Roman"/>
          <w:color w:val="000000"/>
          <w:sz w:val="28"/>
          <w:szCs w:val="28"/>
        </w:rPr>
        <w:t>Одним из главных направлений работы дороги всегда были и есть пассажирские перевозки. Миллионы россиян, а также многие жители ближнего, а порой и дальнего зарубежья, хотя бы однажды отправлялись на отдых на Черноморское побережье или на курорты Кавказских Минеральных Вод именно по Северо-Кавказской железной дороге. В пик летнего периода количество пассажиров, которых надо перевезти на Сочинском направлении, порой в 8, а на Анапском - более чем в 40 раз превышает то, что приходится на минимум в межсезонье. И хотя пропускная способность СКЖД не безгранична, железнодорожники все же успешно решают эту проблему, удлиняя составы и вводя дополнительные поезда. Параллельно идет развитие станций и лимитирующих участков дороги. По состоянию на 1 августа 2003 года 160 поездов курсировали по СКЖД только к южным курортам страны и обратно. Оперативная обстановка, связанная с поездками отдыхающих во время летнего сезона на Черноморское побережье Кавказа менялась, поэтому изменялось, оставаясь постоянно оптимальным, и количество дополнительных поездов.</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Пассажирооборот в 2003 году в среднем в сутки соста</w:t>
      </w:r>
      <w:r w:rsidR="00E8730D" w:rsidRPr="00444EE9">
        <w:rPr>
          <w:rFonts w:ascii="Times New Roman" w:hAnsi="Times New Roman"/>
          <w:color w:val="000000"/>
          <w:sz w:val="28"/>
          <w:szCs w:val="28"/>
        </w:rPr>
        <w:t>вил 26,1 млн. пасс-км,</w:t>
      </w:r>
      <w:r w:rsidR="00444EE9" w:rsidRPr="00444EE9">
        <w:rPr>
          <w:rFonts w:ascii="Times New Roman" w:hAnsi="Times New Roman"/>
          <w:color w:val="000000"/>
          <w:sz w:val="28"/>
          <w:szCs w:val="28"/>
        </w:rPr>
        <w:t xml:space="preserve"> </w:t>
      </w:r>
      <w:r w:rsidR="00967438" w:rsidRPr="00444EE9">
        <w:rPr>
          <w:rFonts w:ascii="Times New Roman" w:hAnsi="Times New Roman"/>
          <w:color w:val="000000"/>
          <w:sz w:val="28"/>
          <w:szCs w:val="28"/>
        </w:rPr>
        <w:t>выше</w:t>
      </w:r>
      <w:r w:rsidR="00444EE9" w:rsidRPr="00444EE9">
        <w:rPr>
          <w:rFonts w:ascii="Times New Roman" w:hAnsi="Times New Roman"/>
          <w:color w:val="000000"/>
          <w:sz w:val="28"/>
          <w:szCs w:val="28"/>
        </w:rPr>
        <w:t xml:space="preserve"> </w:t>
      </w:r>
      <w:r w:rsidRPr="00444EE9">
        <w:rPr>
          <w:rFonts w:ascii="Times New Roman" w:hAnsi="Times New Roman"/>
          <w:color w:val="000000"/>
          <w:sz w:val="28"/>
          <w:szCs w:val="28"/>
        </w:rPr>
        <w:t>уровня</w:t>
      </w:r>
      <w:r w:rsidR="00444EE9" w:rsidRPr="00444EE9">
        <w:rPr>
          <w:rFonts w:ascii="Times New Roman" w:hAnsi="Times New Roman"/>
          <w:color w:val="000000"/>
          <w:sz w:val="28"/>
          <w:szCs w:val="28"/>
        </w:rPr>
        <w:t xml:space="preserve"> </w:t>
      </w:r>
      <w:r w:rsidR="00967438" w:rsidRPr="00444EE9">
        <w:rPr>
          <w:rFonts w:ascii="Times New Roman" w:hAnsi="Times New Roman"/>
          <w:color w:val="000000"/>
          <w:sz w:val="28"/>
          <w:szCs w:val="28"/>
        </w:rPr>
        <w:t>1998</w:t>
      </w:r>
      <w:r w:rsidR="00444EE9" w:rsidRPr="00444EE9">
        <w:rPr>
          <w:rFonts w:ascii="Times New Roman" w:hAnsi="Times New Roman"/>
          <w:color w:val="000000"/>
          <w:sz w:val="28"/>
          <w:szCs w:val="28"/>
        </w:rPr>
        <w:t xml:space="preserve"> </w:t>
      </w:r>
      <w:r w:rsidR="00967438" w:rsidRPr="00444EE9">
        <w:rPr>
          <w:rFonts w:ascii="Times New Roman" w:hAnsi="Times New Roman"/>
          <w:color w:val="000000"/>
          <w:sz w:val="28"/>
          <w:szCs w:val="28"/>
        </w:rPr>
        <w:t>года</w:t>
      </w:r>
      <w:r w:rsidR="00444EE9" w:rsidRPr="00444EE9">
        <w:rPr>
          <w:rFonts w:ascii="Times New Roman" w:hAnsi="Times New Roman"/>
          <w:color w:val="000000"/>
          <w:sz w:val="28"/>
          <w:szCs w:val="28"/>
        </w:rPr>
        <w:t xml:space="preserve"> </w:t>
      </w:r>
      <w:r w:rsidR="00967438" w:rsidRPr="00444EE9">
        <w:rPr>
          <w:rFonts w:ascii="Times New Roman" w:hAnsi="Times New Roman"/>
          <w:color w:val="000000"/>
          <w:sz w:val="28"/>
          <w:szCs w:val="28"/>
        </w:rPr>
        <w:t>на</w:t>
      </w:r>
      <w:r w:rsidR="00444EE9" w:rsidRPr="00444EE9">
        <w:rPr>
          <w:rFonts w:ascii="Times New Roman" w:hAnsi="Times New Roman"/>
          <w:color w:val="000000"/>
          <w:sz w:val="28"/>
          <w:szCs w:val="28"/>
        </w:rPr>
        <w:t xml:space="preserve"> </w:t>
      </w:r>
      <w:r w:rsidRPr="00444EE9">
        <w:rPr>
          <w:rFonts w:ascii="Times New Roman" w:hAnsi="Times New Roman"/>
          <w:color w:val="000000"/>
          <w:sz w:val="28"/>
          <w:szCs w:val="28"/>
        </w:rPr>
        <w:t>15,6%.</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Среди знаковых событий минувшего года, существенно повлиявших на развитие пассажирского сервиса, - комплексная реконструкция участков Минеральные Воды -Кисловодск, Туапсе - Адлер, Крымская - Анапа, принятие в эксплуатацию автоматизированной системы управления перевозками "Экспресс-3", сдача в эксплуатацию 1-й очереди вокзала станции Ростов-Главный, открытие завоевавшего в короткие сроки популярность скоростного пригородного движения на участках Ростов-Краснодар, Белореченская-Туапсе-Адлер и многое другое.</w:t>
      </w:r>
    </w:p>
    <w:p w:rsidR="00444EE9" w:rsidRDefault="00095E9E"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Нелишне напомнить, что СКЖД была одной из первых железных дорог, где создавались сервис-центры. Сейчас их уже 10. Они работают на вокзалах: Ростов, Краснодар, Сочи, Минеральные Воды, Ессентуки, Пятигорск, Хоста,</w:t>
      </w:r>
      <w:r w:rsidR="002D4580">
        <w:rPr>
          <w:rFonts w:ascii="Times New Roman" w:hAnsi="Times New Roman"/>
          <w:color w:val="000000"/>
          <w:sz w:val="28"/>
          <w:szCs w:val="28"/>
        </w:rPr>
        <w:t xml:space="preserve"> </w:t>
      </w:r>
      <w:r w:rsidRPr="00444EE9">
        <w:rPr>
          <w:rFonts w:ascii="Times New Roman" w:hAnsi="Times New Roman"/>
          <w:color w:val="000000"/>
          <w:sz w:val="28"/>
          <w:szCs w:val="28"/>
        </w:rPr>
        <w:t>Кисловодск, Армавир, Туапсе. Здесь пассажирам и горожанам оказывают услуги по оформлению проездных документов от - и до любой станции России, стран СНГ и дальнего зарубежья, бронируют места в пассажирские поезда. Можно также приобрести путевки в санатории и пансионаты, воспользоваться факсом, электронной почтой, услугами фотографа, заказать такси, гостиницу и даже билеты в театры. Для проведения семинаров, совещаний и деловы</w:t>
      </w:r>
      <w:r w:rsidR="00E8730D" w:rsidRPr="00444EE9">
        <w:rPr>
          <w:rFonts w:ascii="Times New Roman" w:hAnsi="Times New Roman"/>
          <w:color w:val="000000"/>
          <w:sz w:val="28"/>
          <w:szCs w:val="28"/>
        </w:rPr>
        <w:t>х встреч предоставляются бизнес-</w:t>
      </w:r>
      <w:r w:rsidRPr="00444EE9">
        <w:rPr>
          <w:rFonts w:ascii="Times New Roman" w:hAnsi="Times New Roman"/>
          <w:color w:val="000000"/>
          <w:sz w:val="28"/>
          <w:szCs w:val="28"/>
        </w:rPr>
        <w:t>залы и залы повышенной комфортности.</w:t>
      </w:r>
    </w:p>
    <w:p w:rsidR="00444EE9" w:rsidRDefault="00095E9E"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Преобразились и фирменные поезда, формируемые на магистрали. В настоящее время завершена программа по обновлению их внутреннего и наружного интерьера. Сегодня в шести фирменных поездах СКЖД для повышения качества обслуживания пассажирам предлагается немало новшеств. Двадцать шесть вагонов СВ оборудованы теле- и видеоаппаратурой, в штабных вагонах предусмотрено бытовое купе для продажи пассажирам средств личной гигиены, купе для проезда инвалидов с автоматическими подъемниками, душ. Имеется сотовая связь, предусмотрена бегущая строка с информацией о городах и регионах, входящих в маршрут поезда, о температурном режиме вагона и его порядковый номер. В составах фирменных поездов курсируют вагоны повышенной комфортности, в которых предусмотрено питание</w:t>
      </w:r>
      <w:r w:rsidR="00444EE9" w:rsidRPr="00444EE9">
        <w:rPr>
          <w:rFonts w:ascii="Times New Roman" w:hAnsi="Times New Roman"/>
          <w:color w:val="000000"/>
          <w:sz w:val="28"/>
          <w:szCs w:val="28"/>
        </w:rPr>
        <w:t xml:space="preserve"> </w:t>
      </w:r>
      <w:r w:rsidRPr="00444EE9">
        <w:rPr>
          <w:rFonts w:ascii="Times New Roman" w:hAnsi="Times New Roman"/>
          <w:color w:val="000000"/>
          <w:sz w:val="28"/>
          <w:szCs w:val="28"/>
        </w:rPr>
        <w:t>пассажиров.</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Постоянно улучшается сервис, сокращается время в пути. Например, популярный фирменный поезд №101/102 "Сочи" Адлер-Москва ходит ежедневно тремя составами. Его время в пути между конечными точками чуть больше 28 часов, что на шесть с лишним часов меньше, чем у большинства других скорых поездов, курсирующих по этому маршруту. Вагоны СВ "Сочи" произведены на отечественном, Тверском, заводе, вполне соответствуют всем современным требованиям. В них есть душевая и бытовая комнаты, где можно помыться и привести в порядок одежду, приобрести некоторые предметы первой необходимости и другое. Вагоны такого же класса есть и в давно</w:t>
      </w:r>
      <w:r w:rsidR="00444EE9" w:rsidRPr="00444EE9">
        <w:rPr>
          <w:rFonts w:ascii="Times New Roman" w:hAnsi="Times New Roman"/>
          <w:color w:val="000000"/>
          <w:sz w:val="28"/>
          <w:szCs w:val="28"/>
        </w:rPr>
        <w:t xml:space="preserve"> </w:t>
      </w:r>
      <w:r w:rsidRPr="00444EE9">
        <w:rPr>
          <w:rFonts w:ascii="Times New Roman" w:hAnsi="Times New Roman"/>
          <w:color w:val="000000"/>
          <w:sz w:val="28"/>
          <w:szCs w:val="28"/>
        </w:rPr>
        <w:t>полюбившемся ростовчанам и гостям города фирменном поезде "Тихий Дон" Ростов-Москва, а также в поездах №11/12 "Сочи" Адлер-Москва и №99/100 "Атаман Платов" Ростов-Москва.</w:t>
      </w:r>
    </w:p>
    <w:p w:rsidR="00444EE9" w:rsidRDefault="00095E9E"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Северо-Кавказская железная дорога, обслуживающая пассажиров в курортных районах Кавказа, имеет резервы для повышения доходности пригородных пассажирских перевозок. Как уже упоминалось, эффективным шагом в данном направлении стало введение скоростного движения в электропоездах повышенной комфортности. Реализация в недалеком будущем инвестиционного проекта "Интермодальные перевозки пассажиров на участке Туапсе - Адлер - Аэропорт"</w:t>
      </w:r>
      <w:r w:rsidR="002D4580">
        <w:rPr>
          <w:rFonts w:ascii="Times New Roman" w:hAnsi="Times New Roman"/>
          <w:color w:val="000000"/>
          <w:sz w:val="28"/>
          <w:szCs w:val="28"/>
        </w:rPr>
        <w:t xml:space="preserve"> </w:t>
      </w:r>
      <w:r w:rsidRPr="00444EE9">
        <w:rPr>
          <w:rFonts w:ascii="Times New Roman" w:hAnsi="Times New Roman"/>
          <w:color w:val="000000"/>
          <w:sz w:val="28"/>
          <w:szCs w:val="28"/>
        </w:rPr>
        <w:t xml:space="preserve">судна" позволяет значительно </w:t>
      </w:r>
      <w:r w:rsidR="004763C8" w:rsidRPr="00444EE9">
        <w:rPr>
          <w:rFonts w:ascii="Times New Roman" w:hAnsi="Times New Roman"/>
          <w:color w:val="000000"/>
          <w:sz w:val="28"/>
          <w:szCs w:val="28"/>
        </w:rPr>
        <w:t>также будет способствовать повышению доходности. Она будет достигаться за счет предоставления пассажирам дополнительных услуг. Проектом предусмотрено строительство на вокзале Адлер выносного аэровокзального терминала модульного типа с оборудованием терминала устройствами досмотра и приемки</w:t>
      </w:r>
      <w:r w:rsidR="00444EE9">
        <w:rPr>
          <w:rFonts w:ascii="Times New Roman" w:hAnsi="Times New Roman"/>
          <w:color w:val="000000"/>
          <w:sz w:val="28"/>
          <w:szCs w:val="28"/>
        </w:rPr>
        <w:t xml:space="preserve"> </w:t>
      </w:r>
      <w:r w:rsidR="004763C8" w:rsidRPr="00444EE9">
        <w:rPr>
          <w:rFonts w:ascii="Times New Roman" w:hAnsi="Times New Roman"/>
          <w:color w:val="000000"/>
          <w:sz w:val="28"/>
          <w:szCs w:val="28"/>
        </w:rPr>
        <w:t>багажа,п</w:t>
      </w:r>
      <w:r w:rsidR="002D4580">
        <w:rPr>
          <w:rFonts w:ascii="Times New Roman" w:hAnsi="Times New Roman"/>
          <w:color w:val="000000"/>
          <w:sz w:val="28"/>
          <w:szCs w:val="28"/>
        </w:rPr>
        <w:t xml:space="preserve"> </w:t>
      </w:r>
      <w:r w:rsidR="004763C8" w:rsidRPr="00444EE9">
        <w:rPr>
          <w:rFonts w:ascii="Times New Roman" w:hAnsi="Times New Roman"/>
          <w:color w:val="000000"/>
          <w:sz w:val="28"/>
          <w:szCs w:val="28"/>
        </w:rPr>
        <w:t>роездных</w:t>
      </w:r>
      <w:r w:rsidR="00444EE9">
        <w:rPr>
          <w:rFonts w:ascii="Times New Roman" w:hAnsi="Times New Roman"/>
          <w:color w:val="000000"/>
          <w:sz w:val="28"/>
          <w:szCs w:val="28"/>
        </w:rPr>
        <w:t xml:space="preserve"> </w:t>
      </w:r>
      <w:r w:rsidR="004763C8" w:rsidRPr="00444EE9">
        <w:rPr>
          <w:rFonts w:ascii="Times New Roman" w:hAnsi="Times New Roman"/>
          <w:color w:val="000000"/>
          <w:sz w:val="28"/>
          <w:szCs w:val="28"/>
        </w:rPr>
        <w:t>документов.</w:t>
      </w:r>
    </w:p>
    <w:p w:rsidR="00444EE9" w:rsidRDefault="004763C8"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Наряду с пассажирским комплексом широкое развитие получают на магистрали и грузовые припортовые станции, железнодорожные подходы к</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южным морским портам. В последние годы существенно увеличились экспортно-импортные перевозки в смешанном железнодорожно-водном сообщении. Через транспортную систему Юга России проходит более 40% всех внешнеторговых грузов страны. Северо-Кавказская магистраль теснейшим образом взаимодействует со всеми южными портами, как морскими, так и речными. А ведь именно через порты Новороссийск, Туапсе, Азов, Таганрог, Ейск, Темрюк, Кавказ осуществляется основная транспортная связь России со странами Черноморского и Средиземноморского бассейнов, через Махачкалинский - с регионом Каспийского бассейна и далее государствами Азии. Реконструкция припортовых станций, внедрение комплексных технологий, таких, как формирование судовых партий и организация перегрузочных операций по прямому варианту "вагон-борт </w:t>
      </w:r>
      <w:r w:rsidR="00095E9E" w:rsidRPr="00444EE9">
        <w:rPr>
          <w:rFonts w:ascii="Times New Roman" w:hAnsi="Times New Roman"/>
          <w:color w:val="000000"/>
          <w:sz w:val="28"/>
          <w:szCs w:val="28"/>
        </w:rPr>
        <w:t>увеличить пропускную способность и более успешно работать с портами Новороссийск и Туапсе, на которые в последние годы, после последовавших в стране политико-экономических преобразований, легла чрезмерная нагрузка.</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И все же возможности совершенствования деятельности в данном направлении при существующих мощностях не безграничны. В связи с началом строительства станции Волна и порта Железный Рог перед СКЖД уже в ближайшем будущем открываются интересные перспективы. Порт может начать свою деятельность уже в нынешнем году, а к 2015 году он должен стать самым крупным и современным на Юге страны. Планируется, что к этому периоду через него будут перевозить ежегодно 31,5 млн. т. нефти, нефтепродуктов и химических грузов. А это значит, что и у железной дороги работы существенно прибавится.</w:t>
      </w:r>
      <w:r w:rsidR="00932055" w:rsidRPr="00444EE9">
        <w:rPr>
          <w:rFonts w:ascii="Times New Roman" w:hAnsi="Times New Roman"/>
          <w:color w:val="000000"/>
          <w:sz w:val="28"/>
          <w:szCs w:val="28"/>
        </w:rPr>
        <w:t xml:space="preserve"> </w:t>
      </w:r>
      <w:r w:rsidRPr="00444EE9">
        <w:rPr>
          <w:rFonts w:ascii="Times New Roman" w:hAnsi="Times New Roman"/>
          <w:color w:val="000000"/>
          <w:sz w:val="28"/>
          <w:szCs w:val="28"/>
        </w:rPr>
        <w:t>Северо-Кавказская дорога - технически оснащенная магистраль.</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 xml:space="preserve">В настоящее время на ней продолжается внедрение новых информационных технологий в рамках поэтапного ввода в действие Южного </w:t>
      </w:r>
      <w:r w:rsidR="004763C8" w:rsidRPr="00444EE9">
        <w:rPr>
          <w:rFonts w:ascii="Times New Roman" w:hAnsi="Times New Roman"/>
          <w:color w:val="000000"/>
          <w:sz w:val="28"/>
          <w:szCs w:val="28"/>
        </w:rPr>
        <w:t>регионального центра управления</w:t>
      </w:r>
      <w:r w:rsidR="00444EE9">
        <w:rPr>
          <w:rFonts w:ascii="Times New Roman" w:hAnsi="Times New Roman"/>
          <w:color w:val="000000"/>
          <w:sz w:val="28"/>
          <w:szCs w:val="28"/>
        </w:rPr>
        <w:t xml:space="preserve"> </w:t>
      </w:r>
      <w:r w:rsidR="004763C8" w:rsidRPr="00444EE9">
        <w:rPr>
          <w:rFonts w:ascii="Times New Roman" w:hAnsi="Times New Roman"/>
          <w:color w:val="000000"/>
          <w:sz w:val="28"/>
          <w:szCs w:val="28"/>
        </w:rPr>
        <w:t>перевозками,</w:t>
      </w:r>
      <w:r w:rsidR="00444EE9">
        <w:rPr>
          <w:rFonts w:ascii="Times New Roman" w:hAnsi="Times New Roman"/>
          <w:color w:val="000000"/>
          <w:sz w:val="28"/>
          <w:szCs w:val="28"/>
        </w:rPr>
        <w:t xml:space="preserve"> </w:t>
      </w:r>
      <w:r w:rsidR="004763C8" w:rsidRPr="00444EE9">
        <w:rPr>
          <w:rFonts w:ascii="Times New Roman" w:hAnsi="Times New Roman"/>
          <w:color w:val="000000"/>
          <w:sz w:val="28"/>
          <w:szCs w:val="28"/>
        </w:rPr>
        <w:t>находящегося</w:t>
      </w:r>
      <w:r w:rsidR="00444EE9">
        <w:rPr>
          <w:rFonts w:ascii="Times New Roman" w:hAnsi="Times New Roman"/>
          <w:color w:val="000000"/>
          <w:sz w:val="28"/>
          <w:szCs w:val="28"/>
        </w:rPr>
        <w:t xml:space="preserve"> </w:t>
      </w:r>
      <w:r w:rsidR="004763C8"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Ростове-на-Дону.</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Основное выгрузочное отделение дороги - Краснодарское. Это обусловлено работой таких припортовых станций, как Новороссийск,</w:t>
      </w:r>
      <w:r w:rsidR="002D4580">
        <w:rPr>
          <w:rFonts w:ascii="Times New Roman" w:hAnsi="Times New Roman"/>
          <w:color w:val="000000"/>
          <w:sz w:val="28"/>
          <w:szCs w:val="28"/>
        </w:rPr>
        <w:t xml:space="preserve"> Туапсе, Грушевская, Ейск и Тем</w:t>
      </w:r>
      <w:r w:rsidRPr="00444EE9">
        <w:rPr>
          <w:rFonts w:ascii="Times New Roman" w:hAnsi="Times New Roman"/>
          <w:color w:val="000000"/>
          <w:sz w:val="28"/>
          <w:szCs w:val="28"/>
        </w:rPr>
        <w:t>рюк. Сегодня их доля в обработке грузов составляет без малого пятьдесят процентов. Внедрение новых технологий на базе автоматизированных систем управления увеличит переработку грузов на станции Новороссийск на тридцать процентов, на станции Туапсе - на пятьдесят.</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 xml:space="preserve">На завершающем этапе формирования и ввода в действие Южного регионального диспетчерского центра удастся добиться сокращения рабочего парка вагонов в среднем на 600 в сутки, сократить время их оборота на Краснодарском отделении и сократить простой на припортовых станциях в среднем от 3 до 5 часов на один вагон. Планируемый экономический эффект более 2 млн. рублей в месяц, что весьма немаловажно и для дороги, и для </w:t>
      </w:r>
      <w:r w:rsidR="00E8730D" w:rsidRPr="00444EE9">
        <w:rPr>
          <w:rFonts w:ascii="Times New Roman" w:hAnsi="Times New Roman"/>
          <w:color w:val="000000"/>
          <w:sz w:val="28"/>
          <w:szCs w:val="28"/>
        </w:rPr>
        <w:t>отрасли в</w:t>
      </w:r>
      <w:r w:rsidR="00444EE9">
        <w:rPr>
          <w:rFonts w:ascii="Times New Roman" w:hAnsi="Times New Roman"/>
          <w:color w:val="000000"/>
          <w:sz w:val="28"/>
          <w:szCs w:val="28"/>
        </w:rPr>
        <w:t xml:space="preserve"> </w:t>
      </w:r>
      <w:r w:rsidR="00E8730D" w:rsidRPr="00444EE9">
        <w:rPr>
          <w:rFonts w:ascii="Times New Roman" w:hAnsi="Times New Roman"/>
          <w:color w:val="000000"/>
          <w:sz w:val="28"/>
          <w:szCs w:val="28"/>
        </w:rPr>
        <w:t>целом</w:t>
      </w:r>
      <w:r w:rsidR="00444EE9">
        <w:rPr>
          <w:rFonts w:ascii="Times New Roman" w:hAnsi="Times New Roman"/>
          <w:color w:val="000000"/>
          <w:sz w:val="28"/>
          <w:szCs w:val="28"/>
        </w:rPr>
        <w:t xml:space="preserve"> </w:t>
      </w:r>
      <w:r w:rsidR="00E8730D" w:rsidRPr="00444EE9">
        <w:rPr>
          <w:rFonts w:ascii="Times New Roman" w:hAnsi="Times New Roman"/>
          <w:color w:val="000000"/>
          <w:sz w:val="28"/>
          <w:szCs w:val="28"/>
        </w:rPr>
        <w:t>в</w:t>
      </w:r>
      <w:r w:rsidR="00444EE9" w:rsidRPr="00444EE9">
        <w:rPr>
          <w:rFonts w:ascii="Times New Roman" w:hAnsi="Times New Roman"/>
          <w:color w:val="000000"/>
          <w:sz w:val="28"/>
          <w:szCs w:val="28"/>
        </w:rPr>
        <w:t xml:space="preserve"> </w:t>
      </w:r>
      <w:r w:rsidR="00E8730D" w:rsidRPr="00444EE9">
        <w:rPr>
          <w:rFonts w:ascii="Times New Roman" w:hAnsi="Times New Roman"/>
          <w:color w:val="000000"/>
          <w:sz w:val="28"/>
          <w:szCs w:val="28"/>
        </w:rPr>
        <w:t>рамках</w:t>
      </w:r>
      <w:r w:rsidR="00444EE9">
        <w:rPr>
          <w:rFonts w:ascii="Times New Roman" w:hAnsi="Times New Roman"/>
          <w:color w:val="000000"/>
          <w:sz w:val="28"/>
          <w:szCs w:val="28"/>
        </w:rPr>
        <w:t xml:space="preserve"> </w:t>
      </w:r>
      <w:r w:rsidR="00E8730D" w:rsidRPr="00444EE9">
        <w:rPr>
          <w:rFonts w:ascii="Times New Roman" w:hAnsi="Times New Roman"/>
          <w:color w:val="000000"/>
          <w:sz w:val="28"/>
          <w:szCs w:val="28"/>
        </w:rPr>
        <w:t>идущей</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реформы.</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На СКЖД ведется планомерная работа по модернизации и внедрению новой техники и передовых методов труда. Но заботы сегодняшнего дня, устремленность в будущее не мешают бережно относ</w:t>
      </w:r>
      <w:r w:rsidR="00967438" w:rsidRPr="00444EE9">
        <w:rPr>
          <w:rFonts w:ascii="Times New Roman" w:hAnsi="Times New Roman"/>
          <w:color w:val="000000"/>
          <w:sz w:val="28"/>
          <w:szCs w:val="28"/>
        </w:rPr>
        <w:t>иться к истории, хранить лучшие</w:t>
      </w:r>
      <w:r w:rsidR="00444EE9" w:rsidRPr="00444EE9">
        <w:rPr>
          <w:rFonts w:ascii="Times New Roman" w:hAnsi="Times New Roman"/>
          <w:color w:val="000000"/>
          <w:sz w:val="28"/>
          <w:szCs w:val="28"/>
        </w:rPr>
        <w:t xml:space="preserve"> </w:t>
      </w:r>
      <w:r w:rsidRPr="00444EE9">
        <w:rPr>
          <w:rFonts w:ascii="Times New Roman" w:hAnsi="Times New Roman"/>
          <w:color w:val="000000"/>
          <w:sz w:val="28"/>
          <w:szCs w:val="28"/>
        </w:rPr>
        <w:t>традиции.</w:t>
      </w:r>
    </w:p>
    <w:p w:rsidR="00444EE9" w:rsidRP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В 2003 году, ко Дню железнодорожника, на Северо-Кавказской магистрали был открыт уникальный Музей железнодорожной техники под открытым небом. Представлены старые паровозы, пассажирские и грузовые вагоны, первые электровозы и тепловозы, путейская техника, а также единственный</w:t>
      </w:r>
      <w:r w:rsidR="00BD05AE" w:rsidRPr="00444EE9">
        <w:rPr>
          <w:rFonts w:ascii="Times New Roman" w:hAnsi="Times New Roman"/>
          <w:color w:val="000000"/>
          <w:sz w:val="28"/>
          <w:szCs w:val="28"/>
        </w:rPr>
        <w:t xml:space="preserve"> </w:t>
      </w:r>
      <w:r w:rsidRPr="00444EE9">
        <w:rPr>
          <w:rFonts w:ascii="Times New Roman" w:hAnsi="Times New Roman"/>
          <w:color w:val="000000"/>
          <w:sz w:val="28"/>
          <w:szCs w:val="28"/>
        </w:rPr>
        <w:t>сохранившийся на СКЖД 45-тонный грузоподъемный кран постройки 1935 года и настоящий механический семафор. Самыми старинными экспонатами музея являются трехосная румынская цистерна семидесятых годов девятнадцатого века и вагон Глостера, построенный еще в 1869 году. Музей железнодорожной техники СКЖД признан одним из лучших на сети дорог.</w:t>
      </w:r>
    </w:p>
    <w:p w:rsidR="00444EE9" w:rsidRDefault="00095E9E"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На протяжении всей истории своей деятельности Северо-Кавказская магистраль была известна не только производственной деятельностью, но и прекрасными культурными, лечебными, учебными и спортивными учреждениями. Например, расположенная в Ростове-на-Дону Детская Северо-Кавказская железная дорога имени Ю.А. Гагарина была построена и пущена в эксплуатацию еще в ноябре 1940 года и за время своего существования воспитала немало поколений железнодорожников, которые работали впоследствии практически на всей сети. Широкую известность имеет Дорожная больница, признанная одним из лучших лечебных заведений области. Славится спортивно-культурный комплекс "Экспресс", куда приезжают выступать самые известные спортивные коллективы России. А Ростовский и Краснодарский дворцы культуры железнодорожников, которые в прошлом году отметили свое 75-летие, сами воспитали немало знаменитых коллективов.</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На пороге своего 140-летия Северо-Кавказская магистраль преображается. К летнему графику полностью изменятся наши фирменные поезда. Преобразятся станции и посадочные платформы. Будет завершен второй этап реконструкции Ростовского вокзала. Пройдя путь через три века, магистраль, сохраняя славные традиции, обретает новую жизнь.</w:t>
      </w:r>
      <w:r w:rsidR="00444EE9">
        <w:rPr>
          <w:rFonts w:ascii="Times New Roman" w:hAnsi="Times New Roman"/>
          <w:sz w:val="28"/>
          <w:szCs w:val="28"/>
        </w:rPr>
        <w:t xml:space="preserve"> </w:t>
      </w:r>
      <w:r w:rsidRPr="00444EE9">
        <w:rPr>
          <w:rFonts w:ascii="Times New Roman" w:hAnsi="Times New Roman"/>
          <w:sz w:val="28"/>
          <w:szCs w:val="28"/>
        </w:rPr>
        <w:t>Предприятие прошло большой исторический период- три революции, гражданскую и Великую отечественную войны, два послевоенных восстановительных периода, реконструкцию, связанную с электрификацией дороги.</w:t>
      </w:r>
    </w:p>
    <w:p w:rsidR="00BD05AE" w:rsidRP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Паровозное депо на станции Ростов- Главный возникло в связи со строительством бывшей Ростово - Владикавказской (ныне Северо-Кавказской) железной дороги. Депо вступило в строй действующих линейных предприятий железной дороги 11- декабря 1875 года, с момента открытия правильного пассажирского и товарного движения</w:t>
      </w:r>
      <w:r w:rsidR="00444EE9">
        <w:rPr>
          <w:rFonts w:ascii="Times New Roman" w:hAnsi="Times New Roman"/>
          <w:sz w:val="28"/>
          <w:szCs w:val="28"/>
        </w:rPr>
        <w:t xml:space="preserve"> </w:t>
      </w:r>
      <w:r w:rsidRPr="00444EE9">
        <w:rPr>
          <w:rFonts w:ascii="Times New Roman" w:hAnsi="Times New Roman"/>
          <w:sz w:val="28"/>
          <w:szCs w:val="28"/>
        </w:rPr>
        <w:t>на Ростово - Владикавказской железной дороге</w:t>
      </w:r>
      <w:r w:rsidR="00444EE9">
        <w:rPr>
          <w:rFonts w:ascii="Times New Roman" w:hAnsi="Times New Roman"/>
          <w:sz w:val="28"/>
          <w:szCs w:val="28"/>
        </w:rPr>
        <w:t xml:space="preserve"> </w:t>
      </w:r>
      <w:r w:rsidRPr="00444EE9">
        <w:rPr>
          <w:rFonts w:ascii="Times New Roman" w:hAnsi="Times New Roman"/>
          <w:sz w:val="28"/>
          <w:szCs w:val="28"/>
        </w:rPr>
        <w:t>от Ростова до Владикавказа. В то время оно представляло небольшое кирпичное здание со смотровыми канавами на 8-мь паровозов и плохо оборудованными мастерскими.</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Однако уже в то время депо Ростов относилось к линейным предприятиям</w:t>
      </w:r>
      <w:r w:rsidR="00444EE9">
        <w:rPr>
          <w:rFonts w:ascii="Times New Roman" w:hAnsi="Times New Roman"/>
          <w:sz w:val="28"/>
          <w:szCs w:val="28"/>
        </w:rPr>
        <w:t xml:space="preserve"> </w:t>
      </w:r>
      <w:r w:rsidRPr="00444EE9">
        <w:rPr>
          <w:rFonts w:ascii="Times New Roman" w:hAnsi="Times New Roman"/>
          <w:sz w:val="28"/>
          <w:szCs w:val="28"/>
        </w:rPr>
        <w:t>первого класса и играло большую роль в обеспечении транспортной связи центра России с районами Северного Кавказа.</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До 1920 года Владикавказская</w:t>
      </w:r>
      <w:r w:rsidR="00444EE9">
        <w:rPr>
          <w:rFonts w:ascii="Times New Roman" w:hAnsi="Times New Roman"/>
          <w:sz w:val="28"/>
          <w:szCs w:val="28"/>
        </w:rPr>
        <w:t xml:space="preserve"> </w:t>
      </w:r>
      <w:r w:rsidRPr="00444EE9">
        <w:rPr>
          <w:rFonts w:ascii="Times New Roman" w:hAnsi="Times New Roman"/>
          <w:sz w:val="28"/>
          <w:szCs w:val="28"/>
        </w:rPr>
        <w:t>железная дорога принадлежала акционерному обществу.</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Коллектив депо был в числе передовых предприятий дороги в годы индустриализации. В депо поддерживались и развивались передовые почины, рожденные на железнодорожном транспорте: движение " скоростников- кривоносовцев", примеры самоотверженного труда проявляли</w:t>
      </w:r>
      <w:r w:rsidR="002D4580">
        <w:rPr>
          <w:rFonts w:ascii="Times New Roman" w:hAnsi="Times New Roman"/>
          <w:sz w:val="28"/>
          <w:szCs w:val="28"/>
        </w:rPr>
        <w:t xml:space="preserve"> </w:t>
      </w:r>
      <w:r w:rsidRPr="00444EE9">
        <w:rPr>
          <w:rFonts w:ascii="Times New Roman" w:hAnsi="Times New Roman"/>
          <w:sz w:val="28"/>
          <w:szCs w:val="28"/>
        </w:rPr>
        <w:t>машинисты Федорчук А.С., Костин И.Г., Гудым Г.М., а машинисту Бубнову Ф.В. Постановлением ВЦИК</w:t>
      </w:r>
      <w:r w:rsidR="00444EE9">
        <w:rPr>
          <w:rFonts w:ascii="Times New Roman" w:hAnsi="Times New Roman"/>
          <w:sz w:val="28"/>
          <w:szCs w:val="28"/>
        </w:rPr>
        <w:t xml:space="preserve"> </w:t>
      </w:r>
      <w:r w:rsidRPr="00444EE9">
        <w:rPr>
          <w:rFonts w:ascii="Times New Roman" w:hAnsi="Times New Roman"/>
          <w:sz w:val="28"/>
          <w:szCs w:val="28"/>
        </w:rPr>
        <w:t>№ 705 от 28 октября 1934 года было присвоено звание Героя труда.</w:t>
      </w:r>
    </w:p>
    <w:p w:rsidR="00095E9E" w:rsidRP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Вероломное нападение фашистской Германии 22 июня 1941 года прервало мирный труд деповчан и работа депо была переведена на военные нужды страны.</w:t>
      </w:r>
    </w:p>
    <w:p w:rsidR="00967438" w:rsidRP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Часть работников депо ушла на фронт, на их место пришли жены, дети, ветераны. Помимо ремонта паровозов и обеспечения, в несколько раз увеличившегося объема перевозок, рабочие депо в свое свободное от основной работы время</w:t>
      </w:r>
      <w:r w:rsidR="00444EE9">
        <w:rPr>
          <w:rFonts w:ascii="Times New Roman" w:hAnsi="Times New Roman"/>
          <w:sz w:val="28"/>
          <w:szCs w:val="28"/>
        </w:rPr>
        <w:t xml:space="preserve"> </w:t>
      </w:r>
      <w:r w:rsidRPr="00444EE9">
        <w:rPr>
          <w:rFonts w:ascii="Times New Roman" w:hAnsi="Times New Roman"/>
          <w:sz w:val="28"/>
          <w:szCs w:val="28"/>
        </w:rPr>
        <w:t>ремонтировали бронепоезда, которые участвовали в обороне г. Ростова-на-Дону.</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С приближением фронта к Дону многие работники паровозного депо Ростов вступили в Ростовский полк народного ополчения в котором прошли весь боевой путь от момента его формирования до Победы.</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 октябре 1941 года, когда фашистские полчища рвались к Ростову железнодорожники узла выполнили задание Правительства по эвакуации промышленности города на Восток. За самоотверженный труд в годы войны 115 рабочих депо были удостоены правительственных наград и среди них кавалеры Орденов Славы Максимов С.Г., Скляренко И.И., Маликов В.А.</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Самоотверженно трудились деповчане и в годы послевоенного восстановления, в их числе Фомин С.А., Логачев В.И., Губарев В.Н., Соковнин Н.М., Александрова О.Г. и много других работников, чьи имена могут достойно продолжить список.</w:t>
      </w:r>
    </w:p>
    <w:p w:rsidR="00095E9E" w:rsidRP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 1956 году Правительством страны принимается курс на электрификацию железных дорог. Паровозное депо было реконструировано, в новом здании депо были размещены современные мастерские для ремонта электроподвижного состава, большая работа была проведена по повышению</w:t>
      </w:r>
      <w:r w:rsidR="002D4580">
        <w:rPr>
          <w:rFonts w:ascii="Times New Roman" w:hAnsi="Times New Roman"/>
          <w:sz w:val="28"/>
          <w:szCs w:val="28"/>
        </w:rPr>
        <w:t xml:space="preserve"> </w:t>
      </w:r>
      <w:r w:rsidRPr="00444EE9">
        <w:rPr>
          <w:rFonts w:ascii="Times New Roman" w:hAnsi="Times New Roman"/>
          <w:sz w:val="28"/>
          <w:szCs w:val="28"/>
        </w:rPr>
        <w:t>культуры производства, улучшению условий труда рабочих.</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 1963 году в депо поступили первые электровозы переменного тока, а в 1964 году начали поступать электропоезда. Появление новой техники потребовало от работников депо и новых знаний и этот период связан с большой работой по переподготовке кадров, буквально все сели за парты</w:t>
      </w:r>
      <w:r w:rsidR="00444EE9">
        <w:rPr>
          <w:rFonts w:ascii="Times New Roman" w:hAnsi="Times New Roman"/>
          <w:sz w:val="28"/>
          <w:szCs w:val="28"/>
        </w:rPr>
        <w:t xml:space="preserve"> </w:t>
      </w:r>
      <w:r w:rsidRPr="00444EE9">
        <w:rPr>
          <w:rFonts w:ascii="Times New Roman" w:hAnsi="Times New Roman"/>
          <w:sz w:val="28"/>
          <w:szCs w:val="28"/>
        </w:rPr>
        <w:t>вечерних школ,</w:t>
      </w:r>
      <w:r w:rsidR="00444EE9">
        <w:rPr>
          <w:rFonts w:ascii="Times New Roman" w:hAnsi="Times New Roman"/>
          <w:sz w:val="28"/>
          <w:szCs w:val="28"/>
        </w:rPr>
        <w:t xml:space="preserve"> </w:t>
      </w:r>
      <w:r w:rsidRPr="00444EE9">
        <w:rPr>
          <w:rFonts w:ascii="Times New Roman" w:hAnsi="Times New Roman"/>
          <w:sz w:val="28"/>
          <w:szCs w:val="28"/>
        </w:rPr>
        <w:t>вечерних и заочных отделений техникума, и РИИЖТА.</w:t>
      </w:r>
    </w:p>
    <w:p w:rsidR="00444EE9" w:rsidRDefault="00095E9E"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Большой вклад в развитие Северо-Кавказской железной дороги внес коллектив локомотивного депо Ростов в период 70</w:t>
      </w:r>
      <w:r w:rsidR="00444EE9">
        <w:rPr>
          <w:rFonts w:ascii="Times New Roman" w:hAnsi="Times New Roman"/>
          <w:sz w:val="28"/>
          <w:szCs w:val="28"/>
        </w:rPr>
        <w:t xml:space="preserve"> </w:t>
      </w:r>
      <w:r w:rsidRPr="00444EE9">
        <w:rPr>
          <w:rFonts w:ascii="Times New Roman" w:hAnsi="Times New Roman"/>
          <w:sz w:val="28"/>
          <w:szCs w:val="28"/>
        </w:rPr>
        <w:t>х -90</w:t>
      </w:r>
      <w:r w:rsidR="00444EE9">
        <w:rPr>
          <w:rFonts w:ascii="Times New Roman" w:hAnsi="Times New Roman"/>
          <w:sz w:val="28"/>
          <w:szCs w:val="28"/>
        </w:rPr>
        <w:t xml:space="preserve"> </w:t>
      </w:r>
      <w:r w:rsidRPr="00444EE9">
        <w:rPr>
          <w:rFonts w:ascii="Times New Roman" w:hAnsi="Times New Roman"/>
          <w:sz w:val="28"/>
          <w:szCs w:val="28"/>
        </w:rPr>
        <w:t>х</w:t>
      </w:r>
      <w:r w:rsidR="00444EE9">
        <w:rPr>
          <w:rFonts w:ascii="Times New Roman" w:hAnsi="Times New Roman"/>
          <w:sz w:val="28"/>
          <w:szCs w:val="28"/>
        </w:rPr>
        <w:t xml:space="preserve"> </w:t>
      </w:r>
      <w:r w:rsidRPr="00444EE9">
        <w:rPr>
          <w:rFonts w:ascii="Times New Roman" w:hAnsi="Times New Roman"/>
          <w:sz w:val="28"/>
          <w:szCs w:val="28"/>
        </w:rPr>
        <w:t>годов это и внедрение новых форм организации труда и работа по сохранности подвижного состава, за что многие труженики предприятия были удостоены</w:t>
      </w:r>
      <w:r w:rsidR="00444EE9">
        <w:rPr>
          <w:rFonts w:ascii="Times New Roman" w:hAnsi="Times New Roman"/>
          <w:sz w:val="28"/>
          <w:szCs w:val="28"/>
        </w:rPr>
        <w:t xml:space="preserve"> </w:t>
      </w:r>
      <w:r w:rsidRPr="00444EE9">
        <w:rPr>
          <w:rFonts w:ascii="Times New Roman" w:hAnsi="Times New Roman"/>
          <w:sz w:val="28"/>
          <w:szCs w:val="28"/>
        </w:rPr>
        <w:t>правительственных наград и почетных званий, областных и городских почетных грамот. В их числе машинисты Вертиев В.М., Деревянченко Г.Н., Виноградов А.Н., Шевченко А.В. слесари по ремонту подвижного состава Фомин С.А. Гагаринский О.П. , Поляков В.Ф., Черных В.Н., и многие другие, кто своим трудом создавал и развивал предприятие.</w:t>
      </w:r>
      <w:r w:rsidR="00444EE9">
        <w:rPr>
          <w:rFonts w:ascii="Times New Roman" w:hAnsi="Times New Roman"/>
          <w:sz w:val="28"/>
          <w:szCs w:val="28"/>
        </w:rPr>
        <w:t xml:space="preserve"> </w:t>
      </w:r>
      <w:r w:rsidRPr="00444EE9">
        <w:rPr>
          <w:rFonts w:ascii="Times New Roman" w:hAnsi="Times New Roman"/>
          <w:sz w:val="28"/>
          <w:szCs w:val="28"/>
        </w:rPr>
        <w:t>Жизнь не стоит на месте; и сейчас на рубеже нового тысячелетия депо переживает очередной этап своего реформирования. В составе созданной Ростовской дирекции по обслуживанию пассажиров в пригородном сообщении депо призвано обеспечить пригородные железнодорожные</w:t>
      </w:r>
      <w:r w:rsidR="00444EE9">
        <w:rPr>
          <w:rFonts w:ascii="Times New Roman" w:hAnsi="Times New Roman"/>
          <w:sz w:val="28"/>
          <w:szCs w:val="28"/>
        </w:rPr>
        <w:t xml:space="preserve"> </w:t>
      </w:r>
      <w:r w:rsidRPr="00444EE9">
        <w:rPr>
          <w:rFonts w:ascii="Times New Roman" w:hAnsi="Times New Roman"/>
          <w:sz w:val="28"/>
          <w:szCs w:val="28"/>
        </w:rPr>
        <w:t>перевозки на территории Ростовской области, техническое содержание подвижного состава, при безусловном обеспечении безопасности движения поездов. И конечно все перечисленные задачи, в это непростое время, прежде всего решают люди: это машинисты</w:t>
      </w:r>
      <w:r w:rsidR="00444EE9">
        <w:rPr>
          <w:rFonts w:ascii="Times New Roman" w:hAnsi="Times New Roman"/>
          <w:sz w:val="28"/>
          <w:szCs w:val="28"/>
        </w:rPr>
        <w:t xml:space="preserve"> </w:t>
      </w:r>
      <w:r w:rsidRPr="00444EE9">
        <w:rPr>
          <w:rFonts w:ascii="Times New Roman" w:hAnsi="Times New Roman"/>
          <w:sz w:val="28"/>
          <w:szCs w:val="28"/>
        </w:rPr>
        <w:t>Цыганков В.Ф., Василенко Ю.В., слесари Семикопенко А.П., Лыжов А.А., дежурный по депо КосенкоГ.И., машинист - инструктор Титов П.Г. и многие другие кто своим добросовестным трудом приумножает вклад поколений в развитие предприятия</w:t>
      </w:r>
      <w:r w:rsidR="00444EE9">
        <w:rPr>
          <w:rFonts w:ascii="Times New Roman" w:hAnsi="Times New Roman"/>
          <w:sz w:val="28"/>
          <w:szCs w:val="28"/>
        </w:rPr>
        <w:t xml:space="preserve"> </w:t>
      </w:r>
    </w:p>
    <w:p w:rsidR="00444EE9" w:rsidRDefault="00444EE9" w:rsidP="00444EE9">
      <w:pPr>
        <w:suppressAutoHyphens/>
        <w:spacing w:after="0" w:line="360" w:lineRule="auto"/>
        <w:ind w:firstLine="709"/>
        <w:jc w:val="both"/>
        <w:rPr>
          <w:rFonts w:ascii="Times New Roman" w:hAnsi="Times New Roman"/>
          <w:sz w:val="28"/>
          <w:szCs w:val="28"/>
        </w:rPr>
      </w:pPr>
    </w:p>
    <w:p w:rsidR="00444EE9" w:rsidRPr="002D4580" w:rsidRDefault="00924A7F" w:rsidP="00444EE9">
      <w:pPr>
        <w:tabs>
          <w:tab w:val="left" w:pos="9900"/>
        </w:tabs>
        <w:suppressAutoHyphens/>
        <w:spacing w:after="0" w:line="360" w:lineRule="auto"/>
        <w:ind w:firstLine="709"/>
        <w:jc w:val="both"/>
        <w:outlineLvl w:val="0"/>
        <w:rPr>
          <w:rFonts w:ascii="Times New Roman" w:hAnsi="Times New Roman"/>
          <w:b/>
          <w:sz w:val="28"/>
          <w:szCs w:val="28"/>
        </w:rPr>
      </w:pPr>
      <w:r w:rsidRPr="00444EE9">
        <w:rPr>
          <w:rFonts w:ascii="Times New Roman" w:hAnsi="Times New Roman"/>
          <w:b/>
          <w:sz w:val="28"/>
          <w:szCs w:val="28"/>
        </w:rPr>
        <w:t>Материально-техническая база депо</w:t>
      </w:r>
    </w:p>
    <w:p w:rsidR="00444EE9" w:rsidRPr="002D4580" w:rsidRDefault="00444EE9" w:rsidP="00444EE9">
      <w:pPr>
        <w:tabs>
          <w:tab w:val="left" w:pos="9900"/>
        </w:tabs>
        <w:suppressAutoHyphens/>
        <w:spacing w:after="0" w:line="360" w:lineRule="auto"/>
        <w:ind w:firstLine="709"/>
        <w:jc w:val="both"/>
        <w:outlineLvl w:val="0"/>
        <w:rPr>
          <w:rFonts w:ascii="Times New Roman" w:hAnsi="Times New Roman"/>
          <w:b/>
          <w:sz w:val="28"/>
          <w:szCs w:val="28"/>
        </w:rPr>
      </w:pPr>
    </w:p>
    <w:p w:rsidR="00444EE9" w:rsidRDefault="00924A7F" w:rsidP="00444EE9">
      <w:pPr>
        <w:pStyle w:val="3"/>
        <w:suppressAutoHyphens/>
        <w:spacing w:line="360" w:lineRule="auto"/>
        <w:ind w:firstLine="709"/>
        <w:rPr>
          <w:szCs w:val="28"/>
        </w:rPr>
      </w:pPr>
      <w:r w:rsidRPr="00444EE9">
        <w:rPr>
          <w:szCs w:val="28"/>
        </w:rPr>
        <w:t>Локомотивное депо Ростов является предприятием смешанного типа. Оно обеспечивает эксплуатацию электровозов пассажирского типа приписки других депо, а также электропоездов ЭР-9; ЭР-9п; ЭР-9м, ЭД9 и рельсовых автобусо</w:t>
      </w:r>
      <w:r w:rsidR="004763C8" w:rsidRPr="00444EE9">
        <w:rPr>
          <w:szCs w:val="28"/>
        </w:rPr>
        <w:t xml:space="preserve">в РА-1 и РА-2 приписки Ростова. </w:t>
      </w:r>
      <w:r w:rsidRPr="00444EE9">
        <w:rPr>
          <w:szCs w:val="28"/>
        </w:rPr>
        <w:t>Одновременно депо производит техническое обслуживание и текущий ремонт ТР-1 и ТР-2 электропоездов. Эксплуатацию электровозов и электропоездов обеспечивают локомотивные бригады. Работа локомотивных бригад организована по графику, основанного на действующем графике движения поездов дальнего следования и пригородного сообщения.</w:t>
      </w:r>
    </w:p>
    <w:p w:rsidR="00924A7F" w:rsidRPr="00444EE9" w:rsidRDefault="00924A7F" w:rsidP="00444EE9">
      <w:pPr>
        <w:pStyle w:val="3"/>
        <w:suppressAutoHyphens/>
        <w:spacing w:line="360" w:lineRule="auto"/>
        <w:ind w:firstLine="709"/>
        <w:rPr>
          <w:szCs w:val="28"/>
        </w:rPr>
      </w:pPr>
      <w:r w:rsidRPr="00444EE9">
        <w:rPr>
          <w:szCs w:val="28"/>
        </w:rPr>
        <w:t>Ремонт электропоездов осуществляется по графику, при разработке которого учитывается сменность работы ремонтных участков, наличие ремонтных стойл, продолжительность ТР-1,ТР-2 и ТО-3; пробеги между ремонтами и техническим обслуживанием. Оперативный контроль и корректировку выполнения графика производит инженер-технолог. В цехе текущего ремонта имеются участки технического обслуживания и текущего ремонта, ремонта электроаппаратуры и автотормозного оборудования, механической части электропоездов, а также заготовительный цех.</w:t>
      </w:r>
    </w:p>
    <w:p w:rsidR="00444EE9" w:rsidRDefault="00924A7F" w:rsidP="00444EE9">
      <w:pPr>
        <w:pStyle w:val="3"/>
        <w:suppressAutoHyphens/>
        <w:spacing w:line="360" w:lineRule="auto"/>
        <w:ind w:firstLine="709"/>
        <w:rPr>
          <w:szCs w:val="28"/>
        </w:rPr>
      </w:pPr>
      <w:r w:rsidRPr="00444EE9">
        <w:rPr>
          <w:szCs w:val="28"/>
        </w:rPr>
        <w:t>Здание депо разделено на два больших цеха. В одном производится техническое обслуживание ТО-3 и текущий ремонт ТР-1, в другом техническое обслуживание ТО-4 (обточка колесных пар) и текущий ремонт ТР-2.</w:t>
      </w:r>
    </w:p>
    <w:p w:rsidR="00924A7F" w:rsidRPr="00444EE9" w:rsidRDefault="00924A7F" w:rsidP="00444EE9">
      <w:pPr>
        <w:pStyle w:val="3"/>
        <w:suppressAutoHyphens/>
        <w:spacing w:line="360" w:lineRule="auto"/>
        <w:ind w:firstLine="709"/>
        <w:rPr>
          <w:szCs w:val="28"/>
        </w:rPr>
      </w:pPr>
      <w:r w:rsidRPr="00444EE9">
        <w:rPr>
          <w:szCs w:val="28"/>
        </w:rPr>
        <w:t>Цех ТО-3 и ТР-1 имеет длину 120м. С длиной смотровых канав 100м.</w:t>
      </w:r>
    </w:p>
    <w:p w:rsidR="00444EE9" w:rsidRDefault="00924A7F" w:rsidP="00444EE9">
      <w:pPr>
        <w:pStyle w:val="3"/>
        <w:suppressAutoHyphens/>
        <w:spacing w:line="360" w:lineRule="auto"/>
        <w:ind w:firstLine="709"/>
        <w:rPr>
          <w:szCs w:val="28"/>
        </w:rPr>
      </w:pPr>
      <w:r w:rsidRPr="00444EE9">
        <w:rPr>
          <w:szCs w:val="28"/>
        </w:rPr>
        <w:t>В этом цехе расположены 3 смотровые канавы, из которых 4 и 5 отведены под ТО-3 и одна 3-я под ТР-1. Все канавы имеют специальные подмостки высотой 4,5м. Для осмотра крышевого оборудования. Ко всем канавам подведено освещение, сжатый воздух и вода.</w:t>
      </w:r>
    </w:p>
    <w:p w:rsidR="00444EE9" w:rsidRDefault="00924A7F" w:rsidP="00444EE9">
      <w:pPr>
        <w:pStyle w:val="3"/>
        <w:suppressAutoHyphens/>
        <w:spacing w:line="360" w:lineRule="auto"/>
        <w:ind w:firstLine="709"/>
        <w:rPr>
          <w:szCs w:val="28"/>
        </w:rPr>
      </w:pPr>
      <w:r w:rsidRPr="00444EE9">
        <w:rPr>
          <w:szCs w:val="28"/>
        </w:rPr>
        <w:t>Цех ТО-4 и ТР-2 имеет длину 60м. С длиной смотровых канав 40м.</w:t>
      </w:r>
      <w:r w:rsidR="00444EE9">
        <w:rPr>
          <w:szCs w:val="28"/>
        </w:rPr>
        <w:t xml:space="preserve"> </w:t>
      </w:r>
      <w:r w:rsidRPr="00444EE9">
        <w:rPr>
          <w:szCs w:val="28"/>
        </w:rPr>
        <w:t>Канава ТО-4 имеет обточной токарных станок для обточки колесных пар без выкатки и 4 домкрата грузоподъемностью по 30 тонн каждый. Такие же домкраты стоят на смотровой канаве ТР-2. К канаве ТР-2 также подведен сжатый воздух для пневматического инструмента. В этом цехе имеется большой мостовой кран грузоподъемностью 5 тонн.</w:t>
      </w:r>
    </w:p>
    <w:p w:rsidR="00924A7F" w:rsidRPr="00444EE9" w:rsidRDefault="00924A7F" w:rsidP="00444EE9">
      <w:pPr>
        <w:pStyle w:val="3"/>
        <w:suppressAutoHyphens/>
        <w:spacing w:line="360" w:lineRule="auto"/>
        <w:ind w:firstLine="709"/>
        <w:rPr>
          <w:szCs w:val="28"/>
        </w:rPr>
      </w:pPr>
      <w:r w:rsidRPr="00444EE9">
        <w:rPr>
          <w:szCs w:val="28"/>
        </w:rPr>
        <w:t>В депо имеются пути отстоя, которые разделены на парк ПТО и парк Б. В парке имеется топливный склад, на котором хранится топливо используемое для нужд депо. Здесь же расположен пункт технического обслуживания электровозов и поворотный круг. Депо имеет на балансе две электрокары и два автопогрузчика. Имеется также гараж где стоят три автомобиля для перевозки локомотивных бригад в ночное время.</w:t>
      </w:r>
    </w:p>
    <w:p w:rsidR="00924A7F" w:rsidRPr="00444EE9" w:rsidRDefault="00924A7F" w:rsidP="00444EE9">
      <w:pPr>
        <w:pStyle w:val="3"/>
        <w:suppressAutoHyphens/>
        <w:spacing w:line="360" w:lineRule="auto"/>
        <w:ind w:firstLine="709"/>
        <w:rPr>
          <w:szCs w:val="28"/>
        </w:rPr>
      </w:pPr>
      <w:r w:rsidRPr="00444EE9">
        <w:rPr>
          <w:szCs w:val="28"/>
        </w:rPr>
        <w:t>Размеры приписного парка, объем текущего ремонта и технического обслуживания приведены в таблице.</w:t>
      </w:r>
    </w:p>
    <w:p w:rsidR="00444EE9" w:rsidRPr="00444EE9" w:rsidRDefault="00444EE9" w:rsidP="00444EE9">
      <w:pPr>
        <w:pStyle w:val="3"/>
        <w:suppressAutoHyphens/>
        <w:spacing w:line="360" w:lineRule="auto"/>
        <w:ind w:firstLine="709"/>
        <w:rPr>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4"/>
        <w:gridCol w:w="1628"/>
        <w:gridCol w:w="1307"/>
        <w:gridCol w:w="1299"/>
      </w:tblGrid>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Серия эл. поездов</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Приписной парк</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Вид ремонта</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Норма часов</w:t>
            </w:r>
          </w:p>
        </w:tc>
      </w:tr>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ЭР-9</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val="restart"/>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ТО-3</w:t>
            </w:r>
          </w:p>
        </w:tc>
        <w:tc>
          <w:tcPr>
            <w:tcW w:w="0" w:type="auto"/>
            <w:vMerge w:val="restart"/>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4ч</w:t>
            </w:r>
          </w:p>
        </w:tc>
      </w:tr>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ЭР-9п</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shd w:val="clear" w:color="auto" w:fill="auto"/>
          </w:tcPr>
          <w:p w:rsidR="00924A7F" w:rsidRPr="0067138C" w:rsidRDefault="00924A7F" w:rsidP="0067138C">
            <w:pPr>
              <w:pStyle w:val="3"/>
              <w:suppressAutoHyphens/>
              <w:spacing w:line="360" w:lineRule="auto"/>
              <w:jc w:val="left"/>
              <w:rPr>
                <w:sz w:val="20"/>
                <w:szCs w:val="28"/>
              </w:rPr>
            </w:pPr>
          </w:p>
        </w:tc>
      </w:tr>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ЭР-9м</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val="restart"/>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ТР-1</w:t>
            </w:r>
          </w:p>
        </w:tc>
        <w:tc>
          <w:tcPr>
            <w:tcW w:w="0" w:type="auto"/>
            <w:vMerge w:val="restart"/>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10,5ч</w:t>
            </w:r>
          </w:p>
        </w:tc>
      </w:tr>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ЭР-9Е</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shd w:val="clear" w:color="auto" w:fill="auto"/>
          </w:tcPr>
          <w:p w:rsidR="00924A7F" w:rsidRPr="0067138C" w:rsidRDefault="00924A7F" w:rsidP="0067138C">
            <w:pPr>
              <w:pStyle w:val="3"/>
              <w:suppressAutoHyphens/>
              <w:spacing w:line="360" w:lineRule="auto"/>
              <w:jc w:val="left"/>
              <w:rPr>
                <w:sz w:val="20"/>
                <w:szCs w:val="28"/>
              </w:rPr>
            </w:pPr>
          </w:p>
        </w:tc>
      </w:tr>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ЭД-9</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shd w:val="clear" w:color="auto" w:fill="auto"/>
          </w:tcPr>
          <w:p w:rsidR="00924A7F" w:rsidRPr="0067138C" w:rsidRDefault="00924A7F" w:rsidP="0067138C">
            <w:pPr>
              <w:pStyle w:val="3"/>
              <w:suppressAutoHyphens/>
              <w:spacing w:line="360" w:lineRule="auto"/>
              <w:jc w:val="left"/>
              <w:rPr>
                <w:sz w:val="20"/>
                <w:szCs w:val="28"/>
              </w:rPr>
            </w:pPr>
          </w:p>
        </w:tc>
        <w:tc>
          <w:tcPr>
            <w:tcW w:w="0" w:type="auto"/>
            <w:vMerge/>
            <w:shd w:val="clear" w:color="auto" w:fill="auto"/>
          </w:tcPr>
          <w:p w:rsidR="00924A7F" w:rsidRPr="0067138C" w:rsidRDefault="00924A7F" w:rsidP="0067138C">
            <w:pPr>
              <w:pStyle w:val="3"/>
              <w:suppressAutoHyphens/>
              <w:spacing w:line="360" w:lineRule="auto"/>
              <w:jc w:val="left"/>
              <w:rPr>
                <w:sz w:val="20"/>
                <w:szCs w:val="28"/>
              </w:rPr>
            </w:pPr>
          </w:p>
        </w:tc>
      </w:tr>
      <w:tr w:rsidR="0067138C" w:rsidRPr="0067138C" w:rsidTr="0067138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Всего</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p>
        </w:t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ТР-2</w:t>
            </w:r>
          </w:p>
        </w:tc>
        <w:tc>
          <w:tcPr>
            <w:tcW w:w="0" w:type="auto"/>
            <w:shd w:val="clear" w:color="auto" w:fill="auto"/>
          </w:tcPr>
          <w:p w:rsidR="00924A7F" w:rsidRPr="0067138C" w:rsidRDefault="00924A7F" w:rsidP="0067138C">
            <w:pPr>
              <w:pStyle w:val="3"/>
              <w:suppressAutoHyphens/>
              <w:spacing w:line="360" w:lineRule="auto"/>
              <w:jc w:val="left"/>
              <w:rPr>
                <w:sz w:val="20"/>
                <w:szCs w:val="28"/>
              </w:rPr>
            </w:pPr>
            <w:r w:rsidRPr="0067138C">
              <w:rPr>
                <w:sz w:val="20"/>
                <w:szCs w:val="28"/>
              </w:rPr>
              <w:t>7 шт</w:t>
            </w:r>
          </w:p>
        </w:tc>
      </w:tr>
    </w:tbl>
    <w:p w:rsidR="00932055" w:rsidRPr="00444EE9" w:rsidRDefault="00932055" w:rsidP="00444EE9">
      <w:pPr>
        <w:tabs>
          <w:tab w:val="left" w:pos="9900"/>
        </w:tabs>
        <w:suppressAutoHyphens/>
        <w:spacing w:after="0" w:line="360" w:lineRule="auto"/>
        <w:ind w:firstLine="709"/>
        <w:jc w:val="both"/>
        <w:outlineLvl w:val="0"/>
        <w:rPr>
          <w:rFonts w:ascii="Times New Roman" w:hAnsi="Times New Roman"/>
          <w:b/>
          <w:sz w:val="28"/>
          <w:szCs w:val="28"/>
        </w:rPr>
      </w:pPr>
    </w:p>
    <w:p w:rsidR="002D4580" w:rsidRDefault="002D4580">
      <w:pPr>
        <w:rPr>
          <w:rFonts w:ascii="Times New Roman" w:hAnsi="Times New Roman"/>
          <w:b/>
          <w:sz w:val="28"/>
          <w:szCs w:val="28"/>
        </w:rPr>
      </w:pPr>
      <w:r>
        <w:rPr>
          <w:rFonts w:ascii="Times New Roman" w:hAnsi="Times New Roman"/>
          <w:b/>
          <w:sz w:val="28"/>
          <w:szCs w:val="28"/>
        </w:rPr>
        <w:br w:type="page"/>
      </w:r>
    </w:p>
    <w:p w:rsidR="00924A7F" w:rsidRPr="00444EE9" w:rsidRDefault="00924A7F" w:rsidP="00444EE9">
      <w:pPr>
        <w:tabs>
          <w:tab w:val="left" w:pos="9900"/>
        </w:tabs>
        <w:suppressAutoHyphens/>
        <w:spacing w:after="0" w:line="360" w:lineRule="auto"/>
        <w:ind w:firstLine="709"/>
        <w:jc w:val="both"/>
        <w:outlineLvl w:val="0"/>
        <w:rPr>
          <w:rFonts w:ascii="Times New Roman" w:hAnsi="Times New Roman"/>
          <w:b/>
          <w:sz w:val="28"/>
          <w:szCs w:val="28"/>
        </w:rPr>
      </w:pPr>
      <w:r w:rsidRPr="00444EE9">
        <w:rPr>
          <w:rFonts w:ascii="Times New Roman" w:hAnsi="Times New Roman"/>
          <w:b/>
          <w:sz w:val="28"/>
          <w:szCs w:val="28"/>
        </w:rPr>
        <w:t>Работа депо по вопросам безопасности движения</w:t>
      </w:r>
    </w:p>
    <w:p w:rsidR="00444EE9" w:rsidRPr="002D4580" w:rsidRDefault="00444EE9" w:rsidP="00444EE9">
      <w:pPr>
        <w:suppressAutoHyphens/>
        <w:spacing w:after="0" w:line="360" w:lineRule="auto"/>
        <w:ind w:firstLine="709"/>
        <w:jc w:val="both"/>
        <w:rPr>
          <w:rFonts w:ascii="Times New Roman" w:hAnsi="Times New Roman"/>
          <w:sz w:val="28"/>
          <w:szCs w:val="28"/>
        </w:rPr>
      </w:pPr>
    </w:p>
    <w:p w:rsidR="0009212A" w:rsidRP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Организация работы в депо по обеспечению безопасности движения заключается в правильном и рациональном использовании локомотивов, а так же зданий для их ремонта.</w:t>
      </w:r>
    </w:p>
    <w:p w:rsid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 депо имеется локомотивный парк, который можно разделить на две группы: эксплуатируемый и запас МПС.</w:t>
      </w:r>
    </w:p>
    <w:p w:rsidR="0009212A" w:rsidRPr="002D4580"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От правильности организации работ по эксплуатации парка зависит количество локомотивов, необходимых для эксплуатации локомотивных бригад. Поэтому необходимо повышать уров</w:t>
      </w:r>
      <w:r w:rsidR="00444EE9">
        <w:rPr>
          <w:rFonts w:ascii="Times New Roman" w:hAnsi="Times New Roman"/>
          <w:sz w:val="28"/>
          <w:szCs w:val="28"/>
        </w:rPr>
        <w:t>ень знаний локомотивных бригад.</w:t>
      </w:r>
    </w:p>
    <w:p w:rsid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Внедрение</w:t>
      </w:r>
      <w:r w:rsidR="00444EE9">
        <w:rPr>
          <w:rFonts w:ascii="Times New Roman" w:hAnsi="Times New Roman"/>
          <w:sz w:val="28"/>
          <w:szCs w:val="28"/>
        </w:rPr>
        <w:t xml:space="preserve"> </w:t>
      </w:r>
      <w:r w:rsidRPr="00444EE9">
        <w:rPr>
          <w:rFonts w:ascii="Times New Roman" w:hAnsi="Times New Roman"/>
          <w:sz w:val="28"/>
          <w:szCs w:val="28"/>
        </w:rPr>
        <w:t>новых технологий ведет к увеличению безопасности движения поездов и технический прогресс. В цехе эксплуатации составляется план, который предусматривает</w:t>
      </w:r>
      <w:r w:rsidR="00444EE9">
        <w:rPr>
          <w:rFonts w:ascii="Times New Roman" w:hAnsi="Times New Roman"/>
          <w:sz w:val="28"/>
          <w:szCs w:val="28"/>
        </w:rPr>
        <w:t xml:space="preserve"> </w:t>
      </w:r>
      <w:r w:rsidRPr="00444EE9">
        <w:rPr>
          <w:rFonts w:ascii="Times New Roman" w:hAnsi="Times New Roman"/>
          <w:sz w:val="28"/>
          <w:szCs w:val="28"/>
        </w:rPr>
        <w:t>профилактико-восстановительные</w:t>
      </w:r>
      <w:r w:rsidR="00444EE9">
        <w:rPr>
          <w:rFonts w:ascii="Times New Roman" w:hAnsi="Times New Roman"/>
          <w:sz w:val="28"/>
          <w:szCs w:val="28"/>
        </w:rPr>
        <w:t xml:space="preserve"> </w:t>
      </w:r>
      <w:r w:rsidRPr="00444EE9">
        <w:rPr>
          <w:rFonts w:ascii="Times New Roman" w:hAnsi="Times New Roman"/>
          <w:sz w:val="28"/>
          <w:szCs w:val="28"/>
        </w:rPr>
        <w:t>работы</w:t>
      </w:r>
      <w:r w:rsidR="00444EE9">
        <w:rPr>
          <w:rFonts w:ascii="Times New Roman" w:hAnsi="Times New Roman"/>
          <w:sz w:val="28"/>
          <w:szCs w:val="28"/>
        </w:rPr>
        <w:t xml:space="preserve"> </w:t>
      </w:r>
      <w:r w:rsidRPr="00444EE9">
        <w:rPr>
          <w:rFonts w:ascii="Times New Roman" w:hAnsi="Times New Roman"/>
          <w:sz w:val="28"/>
          <w:szCs w:val="28"/>
        </w:rPr>
        <w:t>и</w:t>
      </w:r>
      <w:r w:rsidR="00444EE9">
        <w:rPr>
          <w:rFonts w:ascii="Times New Roman" w:hAnsi="Times New Roman"/>
          <w:sz w:val="28"/>
          <w:szCs w:val="28"/>
        </w:rPr>
        <w:t xml:space="preserve"> </w:t>
      </w:r>
      <w:r w:rsidRPr="00444EE9">
        <w:rPr>
          <w:rFonts w:ascii="Times New Roman" w:hAnsi="Times New Roman"/>
          <w:sz w:val="28"/>
          <w:szCs w:val="28"/>
        </w:rPr>
        <w:t>организационно-технические</w:t>
      </w:r>
      <w:r w:rsidR="00444EE9">
        <w:rPr>
          <w:rFonts w:ascii="Times New Roman" w:hAnsi="Times New Roman"/>
          <w:sz w:val="28"/>
          <w:szCs w:val="28"/>
        </w:rPr>
        <w:t xml:space="preserve"> </w:t>
      </w:r>
      <w:r w:rsidRPr="00444EE9">
        <w:rPr>
          <w:rFonts w:ascii="Times New Roman" w:hAnsi="Times New Roman"/>
          <w:sz w:val="28"/>
          <w:szCs w:val="28"/>
        </w:rPr>
        <w:t>мероприятия</w:t>
      </w:r>
      <w:r w:rsidR="00444EE9">
        <w:rPr>
          <w:rFonts w:ascii="Times New Roman" w:hAnsi="Times New Roman"/>
          <w:sz w:val="28"/>
          <w:szCs w:val="28"/>
        </w:rPr>
        <w:t xml:space="preserve"> </w:t>
      </w:r>
      <w:r w:rsidRPr="00444EE9">
        <w:rPr>
          <w:rFonts w:ascii="Times New Roman" w:hAnsi="Times New Roman"/>
          <w:sz w:val="28"/>
          <w:szCs w:val="28"/>
        </w:rPr>
        <w:t>локомотивного депо</w:t>
      </w:r>
      <w:r w:rsidR="00444EE9">
        <w:rPr>
          <w:rFonts w:ascii="Times New Roman" w:hAnsi="Times New Roman"/>
          <w:sz w:val="28"/>
          <w:szCs w:val="28"/>
        </w:rPr>
        <w:t xml:space="preserve"> </w:t>
      </w:r>
      <w:r w:rsidRPr="00444EE9">
        <w:rPr>
          <w:rFonts w:ascii="Times New Roman" w:hAnsi="Times New Roman"/>
          <w:sz w:val="28"/>
          <w:szCs w:val="28"/>
        </w:rPr>
        <w:t>по</w:t>
      </w:r>
      <w:r w:rsidR="00444EE9">
        <w:rPr>
          <w:rFonts w:ascii="Times New Roman" w:hAnsi="Times New Roman"/>
          <w:sz w:val="28"/>
          <w:szCs w:val="28"/>
        </w:rPr>
        <w:t xml:space="preserve"> </w:t>
      </w:r>
      <w:r w:rsidRPr="00444EE9">
        <w:rPr>
          <w:rFonts w:ascii="Times New Roman" w:hAnsi="Times New Roman"/>
          <w:sz w:val="28"/>
          <w:szCs w:val="28"/>
        </w:rPr>
        <w:t>обеспечению</w:t>
      </w:r>
      <w:r w:rsidR="00444EE9">
        <w:rPr>
          <w:rFonts w:ascii="Times New Roman" w:hAnsi="Times New Roman"/>
          <w:sz w:val="28"/>
          <w:szCs w:val="28"/>
        </w:rPr>
        <w:t xml:space="preserve"> </w:t>
      </w:r>
      <w:r w:rsidRPr="00444EE9">
        <w:rPr>
          <w:rFonts w:ascii="Times New Roman" w:hAnsi="Times New Roman"/>
          <w:sz w:val="28"/>
          <w:szCs w:val="28"/>
        </w:rPr>
        <w:t>безопасности движения поездов, укреплению дисциплины, повышению надежности тягового, подвижного состава и выполнению требований приказов МПС, постановлений коллегии МПС и других нормативных документов:</w:t>
      </w:r>
    </w:p>
    <w:p w:rsid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 провести рабочие собрания коллектива в локомотивном депона котором рассмотреть итоги безопасности движения.</w:t>
      </w:r>
    </w:p>
    <w:p w:rsidR="00444EE9" w:rsidRDefault="00087031"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w:t>
      </w:r>
      <w:r w:rsidR="0009212A" w:rsidRPr="00444EE9">
        <w:rPr>
          <w:rFonts w:ascii="Times New Roman" w:hAnsi="Times New Roman"/>
          <w:sz w:val="28"/>
          <w:szCs w:val="28"/>
        </w:rPr>
        <w:t xml:space="preserve"> Провести</w:t>
      </w:r>
      <w:r w:rsidR="00444EE9">
        <w:rPr>
          <w:rFonts w:ascii="Times New Roman" w:hAnsi="Times New Roman"/>
          <w:sz w:val="28"/>
          <w:szCs w:val="28"/>
        </w:rPr>
        <w:t xml:space="preserve"> </w:t>
      </w:r>
      <w:r w:rsidR="0009212A" w:rsidRPr="00444EE9">
        <w:rPr>
          <w:rFonts w:ascii="Times New Roman" w:hAnsi="Times New Roman"/>
          <w:sz w:val="28"/>
          <w:szCs w:val="28"/>
        </w:rPr>
        <w:t>совещание</w:t>
      </w:r>
      <w:r w:rsidR="00444EE9">
        <w:rPr>
          <w:rFonts w:ascii="Times New Roman" w:hAnsi="Times New Roman"/>
          <w:sz w:val="28"/>
          <w:szCs w:val="28"/>
        </w:rPr>
        <w:t xml:space="preserve"> </w:t>
      </w:r>
      <w:r w:rsidR="0009212A" w:rsidRPr="00444EE9">
        <w:rPr>
          <w:rFonts w:ascii="Times New Roman" w:hAnsi="Times New Roman"/>
          <w:sz w:val="28"/>
          <w:szCs w:val="28"/>
        </w:rPr>
        <w:t>с</w:t>
      </w:r>
      <w:r w:rsidR="00444EE9">
        <w:rPr>
          <w:rFonts w:ascii="Times New Roman" w:hAnsi="Times New Roman"/>
          <w:sz w:val="28"/>
          <w:szCs w:val="28"/>
        </w:rPr>
        <w:t xml:space="preserve"> </w:t>
      </w:r>
      <w:r w:rsidR="0009212A" w:rsidRPr="00444EE9">
        <w:rPr>
          <w:rFonts w:ascii="Times New Roman" w:hAnsi="Times New Roman"/>
          <w:sz w:val="28"/>
          <w:szCs w:val="28"/>
        </w:rPr>
        <w:t>локомотивными</w:t>
      </w:r>
      <w:r w:rsidR="00444EE9">
        <w:rPr>
          <w:rFonts w:ascii="Times New Roman" w:hAnsi="Times New Roman"/>
          <w:sz w:val="28"/>
          <w:szCs w:val="28"/>
        </w:rPr>
        <w:t xml:space="preserve"> </w:t>
      </w:r>
      <w:r w:rsidR="0009212A" w:rsidRPr="00444EE9">
        <w:rPr>
          <w:rFonts w:ascii="Times New Roman" w:hAnsi="Times New Roman"/>
          <w:sz w:val="28"/>
          <w:szCs w:val="28"/>
        </w:rPr>
        <w:t>бригадами</w:t>
      </w:r>
      <w:r w:rsidR="00444EE9">
        <w:rPr>
          <w:rFonts w:ascii="Times New Roman" w:hAnsi="Times New Roman"/>
          <w:sz w:val="28"/>
          <w:szCs w:val="28"/>
        </w:rPr>
        <w:t xml:space="preserve"> </w:t>
      </w:r>
      <w:r w:rsidR="0009212A" w:rsidRPr="00444EE9">
        <w:rPr>
          <w:rFonts w:ascii="Times New Roman" w:hAnsi="Times New Roman"/>
          <w:sz w:val="28"/>
          <w:szCs w:val="28"/>
        </w:rPr>
        <w:t>по</w:t>
      </w:r>
      <w:r w:rsidR="00444EE9">
        <w:rPr>
          <w:rFonts w:ascii="Times New Roman" w:hAnsi="Times New Roman"/>
          <w:sz w:val="28"/>
          <w:szCs w:val="28"/>
        </w:rPr>
        <w:t xml:space="preserve"> </w:t>
      </w:r>
      <w:r w:rsidR="0009212A" w:rsidRPr="00444EE9">
        <w:rPr>
          <w:rFonts w:ascii="Times New Roman" w:hAnsi="Times New Roman"/>
          <w:sz w:val="28"/>
          <w:szCs w:val="28"/>
        </w:rPr>
        <w:t>безопасности</w:t>
      </w:r>
      <w:r w:rsidR="00444EE9">
        <w:rPr>
          <w:rFonts w:ascii="Times New Roman" w:hAnsi="Times New Roman"/>
          <w:sz w:val="28"/>
          <w:szCs w:val="28"/>
        </w:rPr>
        <w:t xml:space="preserve"> </w:t>
      </w:r>
      <w:r w:rsidR="0009212A" w:rsidRPr="00444EE9">
        <w:rPr>
          <w:rFonts w:ascii="Times New Roman" w:hAnsi="Times New Roman"/>
          <w:sz w:val="28"/>
          <w:szCs w:val="28"/>
        </w:rPr>
        <w:t>движения, сохранности грузов и укреплению дисциплины.</w:t>
      </w:r>
    </w:p>
    <w:p w:rsidR="00444EE9" w:rsidRDefault="00087031"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 xml:space="preserve">- </w:t>
      </w:r>
      <w:r w:rsidR="0009212A" w:rsidRPr="00444EE9">
        <w:rPr>
          <w:rFonts w:ascii="Times New Roman" w:hAnsi="Times New Roman"/>
          <w:sz w:val="28"/>
          <w:szCs w:val="28"/>
        </w:rPr>
        <w:t>Организовать</w:t>
      </w:r>
      <w:r w:rsidR="00444EE9">
        <w:rPr>
          <w:rFonts w:ascii="Times New Roman" w:hAnsi="Times New Roman"/>
          <w:sz w:val="28"/>
          <w:szCs w:val="28"/>
        </w:rPr>
        <w:t xml:space="preserve"> </w:t>
      </w:r>
      <w:r w:rsidR="0009212A" w:rsidRPr="00444EE9">
        <w:rPr>
          <w:rFonts w:ascii="Times New Roman" w:hAnsi="Times New Roman"/>
          <w:sz w:val="28"/>
          <w:szCs w:val="28"/>
        </w:rPr>
        <w:t>и</w:t>
      </w:r>
      <w:r w:rsidR="00444EE9">
        <w:rPr>
          <w:rFonts w:ascii="Times New Roman" w:hAnsi="Times New Roman"/>
          <w:sz w:val="28"/>
          <w:szCs w:val="28"/>
        </w:rPr>
        <w:t xml:space="preserve"> </w:t>
      </w:r>
      <w:r w:rsidR="0009212A" w:rsidRPr="00444EE9">
        <w:rPr>
          <w:rFonts w:ascii="Times New Roman" w:hAnsi="Times New Roman"/>
          <w:sz w:val="28"/>
          <w:szCs w:val="28"/>
        </w:rPr>
        <w:t>провести</w:t>
      </w:r>
      <w:r w:rsidR="00444EE9">
        <w:rPr>
          <w:rFonts w:ascii="Times New Roman" w:hAnsi="Times New Roman"/>
          <w:sz w:val="28"/>
          <w:szCs w:val="28"/>
        </w:rPr>
        <w:t xml:space="preserve"> </w:t>
      </w:r>
      <w:r w:rsidR="0009212A" w:rsidRPr="00444EE9">
        <w:rPr>
          <w:rFonts w:ascii="Times New Roman" w:hAnsi="Times New Roman"/>
          <w:sz w:val="28"/>
          <w:szCs w:val="28"/>
        </w:rPr>
        <w:t>внезапные</w:t>
      </w:r>
      <w:r w:rsidR="00444EE9">
        <w:rPr>
          <w:rFonts w:ascii="Times New Roman" w:hAnsi="Times New Roman"/>
          <w:sz w:val="28"/>
          <w:szCs w:val="28"/>
        </w:rPr>
        <w:t xml:space="preserve"> </w:t>
      </w:r>
      <w:r w:rsidR="0009212A" w:rsidRPr="00444EE9">
        <w:rPr>
          <w:rFonts w:ascii="Times New Roman" w:hAnsi="Times New Roman"/>
          <w:sz w:val="28"/>
          <w:szCs w:val="28"/>
        </w:rPr>
        <w:t>проверки</w:t>
      </w:r>
      <w:r w:rsidR="00444EE9">
        <w:rPr>
          <w:rFonts w:ascii="Times New Roman" w:hAnsi="Times New Roman"/>
          <w:sz w:val="28"/>
          <w:szCs w:val="28"/>
        </w:rPr>
        <w:t xml:space="preserve"> </w:t>
      </w:r>
      <w:r w:rsidR="0009212A" w:rsidRPr="00444EE9">
        <w:rPr>
          <w:rFonts w:ascii="Times New Roman" w:hAnsi="Times New Roman"/>
          <w:sz w:val="28"/>
          <w:szCs w:val="28"/>
        </w:rPr>
        <w:t>несения</w:t>
      </w:r>
      <w:r w:rsidR="00444EE9">
        <w:rPr>
          <w:rFonts w:ascii="Times New Roman" w:hAnsi="Times New Roman"/>
          <w:sz w:val="28"/>
          <w:szCs w:val="28"/>
        </w:rPr>
        <w:t xml:space="preserve"> </w:t>
      </w:r>
      <w:r w:rsidR="0009212A" w:rsidRPr="00444EE9">
        <w:rPr>
          <w:rFonts w:ascii="Times New Roman" w:hAnsi="Times New Roman"/>
          <w:sz w:val="28"/>
          <w:szCs w:val="28"/>
        </w:rPr>
        <w:t>службы локомотивными</w:t>
      </w:r>
      <w:r w:rsidR="00444EE9">
        <w:rPr>
          <w:rFonts w:ascii="Times New Roman" w:hAnsi="Times New Roman"/>
          <w:sz w:val="28"/>
          <w:szCs w:val="28"/>
        </w:rPr>
        <w:t xml:space="preserve"> </w:t>
      </w:r>
      <w:r w:rsidR="0009212A" w:rsidRPr="00444EE9">
        <w:rPr>
          <w:rFonts w:ascii="Times New Roman" w:hAnsi="Times New Roman"/>
          <w:sz w:val="28"/>
          <w:szCs w:val="28"/>
        </w:rPr>
        <w:t>бригадами,</w:t>
      </w:r>
      <w:r w:rsidR="00444EE9">
        <w:rPr>
          <w:rFonts w:ascii="Times New Roman" w:hAnsi="Times New Roman"/>
          <w:sz w:val="28"/>
          <w:szCs w:val="28"/>
        </w:rPr>
        <w:t xml:space="preserve"> </w:t>
      </w:r>
      <w:r w:rsidR="0009212A" w:rsidRPr="00444EE9">
        <w:rPr>
          <w:rFonts w:ascii="Times New Roman" w:hAnsi="Times New Roman"/>
          <w:sz w:val="28"/>
          <w:szCs w:val="28"/>
        </w:rPr>
        <w:t>обращая</w:t>
      </w:r>
      <w:r w:rsidR="00444EE9">
        <w:rPr>
          <w:rFonts w:ascii="Times New Roman" w:hAnsi="Times New Roman"/>
          <w:sz w:val="28"/>
          <w:szCs w:val="28"/>
        </w:rPr>
        <w:t xml:space="preserve"> </w:t>
      </w:r>
      <w:r w:rsidR="0009212A" w:rsidRPr="00444EE9">
        <w:rPr>
          <w:rFonts w:ascii="Times New Roman" w:hAnsi="Times New Roman"/>
          <w:sz w:val="28"/>
          <w:szCs w:val="28"/>
        </w:rPr>
        <w:t>особое</w:t>
      </w:r>
      <w:r w:rsidR="00444EE9">
        <w:rPr>
          <w:rFonts w:ascii="Times New Roman" w:hAnsi="Times New Roman"/>
          <w:sz w:val="28"/>
          <w:szCs w:val="28"/>
        </w:rPr>
        <w:t xml:space="preserve"> </w:t>
      </w:r>
      <w:r w:rsidR="0009212A" w:rsidRPr="00444EE9">
        <w:rPr>
          <w:rFonts w:ascii="Times New Roman" w:hAnsi="Times New Roman"/>
          <w:sz w:val="28"/>
          <w:szCs w:val="28"/>
        </w:rPr>
        <w:t>внимание</w:t>
      </w:r>
      <w:r w:rsidR="00444EE9">
        <w:rPr>
          <w:rFonts w:ascii="Times New Roman" w:hAnsi="Times New Roman"/>
          <w:sz w:val="28"/>
          <w:szCs w:val="28"/>
        </w:rPr>
        <w:t xml:space="preserve"> </w:t>
      </w:r>
      <w:r w:rsidR="0009212A" w:rsidRPr="00444EE9">
        <w:rPr>
          <w:rFonts w:ascii="Times New Roman" w:hAnsi="Times New Roman"/>
          <w:sz w:val="28"/>
          <w:szCs w:val="28"/>
        </w:rPr>
        <w:t>на</w:t>
      </w:r>
      <w:r w:rsidR="00444EE9">
        <w:rPr>
          <w:rFonts w:ascii="Times New Roman" w:hAnsi="Times New Roman"/>
          <w:sz w:val="28"/>
          <w:szCs w:val="28"/>
        </w:rPr>
        <w:t xml:space="preserve"> </w:t>
      </w:r>
      <w:r w:rsidR="0009212A" w:rsidRPr="00444EE9">
        <w:rPr>
          <w:rFonts w:ascii="Times New Roman" w:hAnsi="Times New Roman"/>
          <w:sz w:val="28"/>
          <w:szCs w:val="28"/>
        </w:rPr>
        <w:t>выполнение регламента</w:t>
      </w:r>
      <w:r w:rsidR="00444EE9">
        <w:rPr>
          <w:rFonts w:ascii="Times New Roman" w:hAnsi="Times New Roman"/>
          <w:sz w:val="28"/>
          <w:szCs w:val="28"/>
        </w:rPr>
        <w:t xml:space="preserve"> </w:t>
      </w:r>
      <w:r w:rsidR="0009212A" w:rsidRPr="00444EE9">
        <w:rPr>
          <w:rFonts w:ascii="Times New Roman" w:hAnsi="Times New Roman"/>
          <w:sz w:val="28"/>
          <w:szCs w:val="28"/>
        </w:rPr>
        <w:t>переговоров,</w:t>
      </w:r>
      <w:r w:rsidR="00444EE9">
        <w:rPr>
          <w:rFonts w:ascii="Times New Roman" w:hAnsi="Times New Roman"/>
          <w:sz w:val="28"/>
          <w:szCs w:val="28"/>
        </w:rPr>
        <w:t xml:space="preserve"> </w:t>
      </w:r>
      <w:r w:rsidR="0009212A" w:rsidRPr="00444EE9">
        <w:rPr>
          <w:rFonts w:ascii="Times New Roman" w:hAnsi="Times New Roman"/>
          <w:sz w:val="28"/>
          <w:szCs w:val="28"/>
        </w:rPr>
        <w:t>техническо-распорядительного</w:t>
      </w:r>
      <w:r w:rsidR="00444EE9">
        <w:rPr>
          <w:rFonts w:ascii="Times New Roman" w:hAnsi="Times New Roman"/>
          <w:sz w:val="28"/>
          <w:szCs w:val="28"/>
        </w:rPr>
        <w:t xml:space="preserve"> </w:t>
      </w:r>
      <w:r w:rsidR="0009212A" w:rsidRPr="00444EE9">
        <w:rPr>
          <w:rFonts w:ascii="Times New Roman" w:hAnsi="Times New Roman"/>
          <w:sz w:val="28"/>
          <w:szCs w:val="28"/>
        </w:rPr>
        <w:t>акта</w:t>
      </w:r>
      <w:r w:rsidR="00444EE9">
        <w:rPr>
          <w:rFonts w:ascii="Times New Roman" w:hAnsi="Times New Roman"/>
          <w:sz w:val="28"/>
          <w:szCs w:val="28"/>
        </w:rPr>
        <w:t xml:space="preserve"> </w:t>
      </w:r>
      <w:r w:rsidR="0009212A" w:rsidRPr="00444EE9">
        <w:rPr>
          <w:rFonts w:ascii="Times New Roman" w:hAnsi="Times New Roman"/>
          <w:sz w:val="28"/>
          <w:szCs w:val="28"/>
        </w:rPr>
        <w:t>станции</w:t>
      </w:r>
      <w:r w:rsidR="00444EE9">
        <w:rPr>
          <w:rFonts w:ascii="Times New Roman" w:hAnsi="Times New Roman"/>
          <w:sz w:val="28"/>
          <w:szCs w:val="28"/>
        </w:rPr>
        <w:t xml:space="preserve"> </w:t>
      </w:r>
      <w:r w:rsidR="0009212A" w:rsidRPr="00444EE9">
        <w:rPr>
          <w:rFonts w:ascii="Times New Roman" w:hAnsi="Times New Roman"/>
          <w:sz w:val="28"/>
          <w:szCs w:val="28"/>
        </w:rPr>
        <w:t>и безопасности движения.</w:t>
      </w:r>
    </w:p>
    <w:p w:rsidR="00444EE9" w:rsidRDefault="00087031"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w:t>
      </w:r>
      <w:r w:rsidR="0009212A" w:rsidRPr="00444EE9">
        <w:rPr>
          <w:rFonts w:ascii="Times New Roman" w:hAnsi="Times New Roman"/>
          <w:sz w:val="28"/>
          <w:szCs w:val="28"/>
        </w:rPr>
        <w:t xml:space="preserve"> Провести по закрытому графику проверки заступления на смену маневровых локомотивных бригад и работы тепловозов на удаленных станциях.</w:t>
      </w:r>
    </w:p>
    <w:p w:rsidR="0009212A" w:rsidRP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Регулярно прослушивать магнитные записи ведения регламента переговоров</w:t>
      </w:r>
      <w:r w:rsidR="002D4580">
        <w:rPr>
          <w:rFonts w:ascii="Times New Roman" w:hAnsi="Times New Roman"/>
          <w:sz w:val="28"/>
          <w:szCs w:val="28"/>
        </w:rPr>
        <w:t xml:space="preserve"> </w:t>
      </w:r>
      <w:r w:rsidRPr="00444EE9">
        <w:rPr>
          <w:rFonts w:ascii="Times New Roman" w:hAnsi="Times New Roman"/>
          <w:sz w:val="28"/>
          <w:szCs w:val="28"/>
        </w:rPr>
        <w:t>между машинистами и ДСП.</w:t>
      </w:r>
    </w:p>
    <w:p w:rsid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Осуществлять контроль за выполнением локомотивными бригадами ТО-1 в</w:t>
      </w:r>
      <w:r w:rsidR="002D4580">
        <w:rPr>
          <w:rFonts w:ascii="Times New Roman" w:hAnsi="Times New Roman"/>
          <w:sz w:val="28"/>
          <w:szCs w:val="28"/>
        </w:rPr>
        <w:t xml:space="preserve"> </w:t>
      </w:r>
      <w:r w:rsidRPr="00444EE9">
        <w:rPr>
          <w:rFonts w:ascii="Times New Roman" w:hAnsi="Times New Roman"/>
          <w:sz w:val="28"/>
          <w:szCs w:val="28"/>
        </w:rPr>
        <w:t>части</w:t>
      </w:r>
      <w:r w:rsidR="00444EE9">
        <w:rPr>
          <w:rFonts w:ascii="Times New Roman" w:hAnsi="Times New Roman"/>
          <w:sz w:val="28"/>
          <w:szCs w:val="28"/>
        </w:rPr>
        <w:t xml:space="preserve"> </w:t>
      </w:r>
      <w:r w:rsidRPr="00444EE9">
        <w:rPr>
          <w:rFonts w:ascii="Times New Roman" w:hAnsi="Times New Roman"/>
          <w:sz w:val="28"/>
          <w:szCs w:val="28"/>
        </w:rPr>
        <w:t>проверки</w:t>
      </w:r>
      <w:r w:rsidR="00444EE9">
        <w:rPr>
          <w:rFonts w:ascii="Times New Roman" w:hAnsi="Times New Roman"/>
          <w:sz w:val="28"/>
          <w:szCs w:val="28"/>
        </w:rPr>
        <w:t xml:space="preserve"> </w:t>
      </w:r>
      <w:r w:rsidRPr="00444EE9">
        <w:rPr>
          <w:rFonts w:ascii="Times New Roman" w:hAnsi="Times New Roman"/>
          <w:sz w:val="28"/>
          <w:szCs w:val="28"/>
        </w:rPr>
        <w:t>состояния</w:t>
      </w:r>
      <w:r w:rsidR="00444EE9">
        <w:rPr>
          <w:rFonts w:ascii="Times New Roman" w:hAnsi="Times New Roman"/>
          <w:sz w:val="28"/>
          <w:szCs w:val="28"/>
        </w:rPr>
        <w:t xml:space="preserve"> </w:t>
      </w:r>
      <w:r w:rsidRPr="00444EE9">
        <w:rPr>
          <w:rFonts w:ascii="Times New Roman" w:hAnsi="Times New Roman"/>
          <w:sz w:val="28"/>
          <w:szCs w:val="28"/>
        </w:rPr>
        <w:t>колесных</w:t>
      </w:r>
      <w:r w:rsidR="00444EE9">
        <w:rPr>
          <w:rFonts w:ascii="Times New Roman" w:hAnsi="Times New Roman"/>
          <w:sz w:val="28"/>
          <w:szCs w:val="28"/>
        </w:rPr>
        <w:t xml:space="preserve"> </w:t>
      </w:r>
      <w:r w:rsidRPr="00444EE9">
        <w:rPr>
          <w:rFonts w:ascii="Times New Roman" w:hAnsi="Times New Roman"/>
          <w:sz w:val="28"/>
          <w:szCs w:val="28"/>
        </w:rPr>
        <w:t>пар</w:t>
      </w:r>
      <w:r w:rsidR="00444EE9">
        <w:rPr>
          <w:rFonts w:ascii="Times New Roman" w:hAnsi="Times New Roman"/>
          <w:sz w:val="28"/>
          <w:szCs w:val="28"/>
        </w:rPr>
        <w:t xml:space="preserve"> </w:t>
      </w:r>
      <w:r w:rsidRPr="00444EE9">
        <w:rPr>
          <w:rFonts w:ascii="Times New Roman" w:hAnsi="Times New Roman"/>
          <w:sz w:val="28"/>
          <w:szCs w:val="28"/>
        </w:rPr>
        <w:t>локомотивов</w:t>
      </w:r>
      <w:r w:rsidR="00444EE9">
        <w:rPr>
          <w:rFonts w:ascii="Times New Roman" w:hAnsi="Times New Roman"/>
          <w:sz w:val="28"/>
          <w:szCs w:val="28"/>
        </w:rPr>
        <w:t xml:space="preserve"> </w:t>
      </w:r>
      <w:r w:rsidRPr="00444EE9">
        <w:rPr>
          <w:rFonts w:ascii="Times New Roman" w:hAnsi="Times New Roman"/>
          <w:sz w:val="28"/>
          <w:szCs w:val="28"/>
        </w:rPr>
        <w:t>на</w:t>
      </w:r>
      <w:r w:rsidR="00444EE9">
        <w:rPr>
          <w:rFonts w:ascii="Times New Roman" w:hAnsi="Times New Roman"/>
          <w:sz w:val="28"/>
          <w:szCs w:val="28"/>
        </w:rPr>
        <w:t xml:space="preserve"> </w:t>
      </w:r>
      <w:r w:rsidRPr="00444EE9">
        <w:rPr>
          <w:rFonts w:ascii="Times New Roman" w:hAnsi="Times New Roman"/>
          <w:sz w:val="28"/>
          <w:szCs w:val="28"/>
        </w:rPr>
        <w:t>наличие</w:t>
      </w:r>
      <w:r w:rsidR="002D4580">
        <w:rPr>
          <w:rFonts w:ascii="Times New Roman" w:hAnsi="Times New Roman"/>
          <w:sz w:val="28"/>
          <w:szCs w:val="28"/>
        </w:rPr>
        <w:t xml:space="preserve"> </w:t>
      </w:r>
      <w:r w:rsidRPr="00444EE9">
        <w:rPr>
          <w:rFonts w:ascii="Times New Roman" w:hAnsi="Times New Roman"/>
          <w:sz w:val="28"/>
          <w:szCs w:val="28"/>
        </w:rPr>
        <w:t>остроконечного наката.</w:t>
      </w:r>
      <w:r w:rsidR="00444EE9">
        <w:rPr>
          <w:rFonts w:ascii="Times New Roman" w:hAnsi="Times New Roman"/>
          <w:sz w:val="28"/>
          <w:szCs w:val="28"/>
        </w:rPr>
        <w:t xml:space="preserve"> </w:t>
      </w:r>
    </w:p>
    <w:p w:rsidR="00444EE9" w:rsidRDefault="0009212A"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Организовать и провести проверку и комиссионный осмотр локомотивов с привлечением общественных инспекторов по безопасности движения.</w:t>
      </w:r>
    </w:p>
    <w:p w:rsidR="00444EE9" w:rsidRDefault="00087031"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w:t>
      </w:r>
      <w:r w:rsidR="0009212A" w:rsidRPr="00444EE9">
        <w:rPr>
          <w:rFonts w:ascii="Times New Roman" w:hAnsi="Times New Roman"/>
          <w:sz w:val="28"/>
          <w:szCs w:val="28"/>
        </w:rPr>
        <w:t xml:space="preserve"> Организовать приемку локомотивов выдаваемых под пассажирские поезда, а так же</w:t>
      </w:r>
      <w:r w:rsidR="00444EE9">
        <w:rPr>
          <w:rFonts w:ascii="Times New Roman" w:hAnsi="Times New Roman"/>
          <w:sz w:val="28"/>
          <w:szCs w:val="28"/>
        </w:rPr>
        <w:t xml:space="preserve"> </w:t>
      </w:r>
      <w:r w:rsidR="0009212A" w:rsidRPr="00444EE9">
        <w:rPr>
          <w:rFonts w:ascii="Times New Roman" w:hAnsi="Times New Roman"/>
          <w:sz w:val="28"/>
          <w:szCs w:val="28"/>
        </w:rPr>
        <w:t>сопровождение</w:t>
      </w:r>
      <w:r w:rsidR="00444EE9">
        <w:rPr>
          <w:rFonts w:ascii="Times New Roman" w:hAnsi="Times New Roman"/>
          <w:sz w:val="28"/>
          <w:szCs w:val="28"/>
        </w:rPr>
        <w:t xml:space="preserve"> </w:t>
      </w:r>
      <w:r w:rsidR="0009212A" w:rsidRPr="00444EE9">
        <w:rPr>
          <w:rFonts w:ascii="Times New Roman" w:hAnsi="Times New Roman"/>
          <w:sz w:val="28"/>
          <w:szCs w:val="28"/>
        </w:rPr>
        <w:t>пассажирских поездов ком</w:t>
      </w:r>
      <w:r w:rsidR="009407F8" w:rsidRPr="00444EE9">
        <w:rPr>
          <w:rFonts w:ascii="Times New Roman" w:hAnsi="Times New Roman"/>
          <w:sz w:val="28"/>
          <w:szCs w:val="28"/>
        </w:rPr>
        <w:t>андно-инструкторским</w:t>
      </w:r>
      <w:r w:rsidR="00444EE9">
        <w:rPr>
          <w:rFonts w:ascii="Times New Roman" w:hAnsi="Times New Roman"/>
          <w:sz w:val="28"/>
          <w:szCs w:val="28"/>
        </w:rPr>
        <w:t xml:space="preserve"> </w:t>
      </w:r>
      <w:r w:rsidR="009407F8" w:rsidRPr="00444EE9">
        <w:rPr>
          <w:rFonts w:ascii="Times New Roman" w:hAnsi="Times New Roman"/>
          <w:sz w:val="28"/>
          <w:szCs w:val="28"/>
        </w:rPr>
        <w:t>составом.</w:t>
      </w:r>
    </w:p>
    <w:p w:rsidR="0009212A" w:rsidRPr="00444EE9" w:rsidRDefault="00087031"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 xml:space="preserve">- </w:t>
      </w:r>
      <w:r w:rsidR="0009212A" w:rsidRPr="00444EE9">
        <w:rPr>
          <w:rFonts w:ascii="Times New Roman" w:hAnsi="Times New Roman"/>
          <w:sz w:val="28"/>
          <w:szCs w:val="28"/>
        </w:rPr>
        <w:t>Разработать</w:t>
      </w:r>
      <w:r w:rsidR="00444EE9">
        <w:rPr>
          <w:rFonts w:ascii="Times New Roman" w:hAnsi="Times New Roman"/>
          <w:sz w:val="28"/>
          <w:szCs w:val="28"/>
        </w:rPr>
        <w:t xml:space="preserve"> </w:t>
      </w:r>
      <w:r w:rsidR="0009212A" w:rsidRPr="00444EE9">
        <w:rPr>
          <w:rFonts w:ascii="Times New Roman" w:hAnsi="Times New Roman"/>
          <w:sz w:val="28"/>
          <w:szCs w:val="28"/>
        </w:rPr>
        <w:t>мероприятия</w:t>
      </w:r>
      <w:r w:rsidR="00444EE9">
        <w:rPr>
          <w:rFonts w:ascii="Times New Roman" w:hAnsi="Times New Roman"/>
          <w:sz w:val="28"/>
          <w:szCs w:val="28"/>
        </w:rPr>
        <w:t xml:space="preserve"> </w:t>
      </w:r>
      <w:r w:rsidR="0009212A" w:rsidRPr="00444EE9">
        <w:rPr>
          <w:rFonts w:ascii="Times New Roman" w:hAnsi="Times New Roman"/>
          <w:sz w:val="28"/>
          <w:szCs w:val="28"/>
        </w:rPr>
        <w:t>на</w:t>
      </w:r>
      <w:r w:rsidR="00444EE9">
        <w:rPr>
          <w:rFonts w:ascii="Times New Roman" w:hAnsi="Times New Roman"/>
          <w:sz w:val="28"/>
          <w:szCs w:val="28"/>
        </w:rPr>
        <w:t xml:space="preserve"> </w:t>
      </w:r>
      <w:r w:rsidR="0009212A" w:rsidRPr="00444EE9">
        <w:rPr>
          <w:rFonts w:ascii="Times New Roman" w:hAnsi="Times New Roman"/>
          <w:sz w:val="28"/>
          <w:szCs w:val="28"/>
        </w:rPr>
        <w:t>повышение</w:t>
      </w:r>
      <w:r w:rsidR="00444EE9">
        <w:rPr>
          <w:rFonts w:ascii="Times New Roman" w:hAnsi="Times New Roman"/>
          <w:sz w:val="28"/>
          <w:szCs w:val="28"/>
        </w:rPr>
        <w:t xml:space="preserve"> </w:t>
      </w:r>
      <w:r w:rsidR="0009212A" w:rsidRPr="00444EE9">
        <w:rPr>
          <w:rFonts w:ascii="Times New Roman" w:hAnsi="Times New Roman"/>
          <w:sz w:val="28"/>
          <w:szCs w:val="28"/>
        </w:rPr>
        <w:t>надежности</w:t>
      </w:r>
      <w:r w:rsidR="00444EE9">
        <w:rPr>
          <w:rFonts w:ascii="Times New Roman" w:hAnsi="Times New Roman"/>
          <w:sz w:val="28"/>
          <w:szCs w:val="28"/>
        </w:rPr>
        <w:t xml:space="preserve"> </w:t>
      </w:r>
      <w:r w:rsidR="0009212A" w:rsidRPr="00444EE9">
        <w:rPr>
          <w:rFonts w:ascii="Times New Roman" w:hAnsi="Times New Roman"/>
          <w:sz w:val="28"/>
          <w:szCs w:val="28"/>
        </w:rPr>
        <w:t>электровозов</w:t>
      </w:r>
      <w:r w:rsidR="00444EE9">
        <w:rPr>
          <w:rFonts w:ascii="Times New Roman" w:hAnsi="Times New Roman"/>
          <w:sz w:val="28"/>
          <w:szCs w:val="28"/>
        </w:rPr>
        <w:t xml:space="preserve"> </w:t>
      </w:r>
      <w:r w:rsidR="0009212A" w:rsidRPr="00444EE9">
        <w:rPr>
          <w:rFonts w:ascii="Times New Roman" w:hAnsi="Times New Roman"/>
          <w:sz w:val="28"/>
          <w:szCs w:val="28"/>
        </w:rPr>
        <w:t>и</w:t>
      </w:r>
      <w:r w:rsidR="00444EE9">
        <w:rPr>
          <w:rFonts w:ascii="Times New Roman" w:hAnsi="Times New Roman"/>
          <w:sz w:val="28"/>
          <w:szCs w:val="28"/>
        </w:rPr>
        <w:t xml:space="preserve"> </w:t>
      </w:r>
      <w:r w:rsidR="0009212A" w:rsidRPr="00444EE9">
        <w:rPr>
          <w:rFonts w:ascii="Times New Roman" w:hAnsi="Times New Roman"/>
          <w:sz w:val="28"/>
          <w:szCs w:val="28"/>
        </w:rPr>
        <w:t>тепловозов на основе анализа их работы за прошлый год с учетом сетевого</w:t>
      </w:r>
      <w:r w:rsidR="00444EE9">
        <w:rPr>
          <w:rFonts w:ascii="Times New Roman" w:hAnsi="Times New Roman"/>
          <w:sz w:val="28"/>
          <w:szCs w:val="28"/>
        </w:rPr>
        <w:t xml:space="preserve"> </w:t>
      </w:r>
      <w:r w:rsidR="0009212A" w:rsidRPr="00444EE9">
        <w:rPr>
          <w:rFonts w:ascii="Times New Roman" w:hAnsi="Times New Roman"/>
          <w:sz w:val="28"/>
          <w:szCs w:val="28"/>
        </w:rPr>
        <w:t>анализа неисправностей.</w:t>
      </w:r>
    </w:p>
    <w:p w:rsidR="00444EE9" w:rsidRPr="002D4580" w:rsidRDefault="00444EE9" w:rsidP="00444EE9">
      <w:pPr>
        <w:pStyle w:val="1"/>
        <w:widowControl/>
        <w:shd w:val="clear" w:color="auto" w:fill="FFFFFF"/>
        <w:suppressAutoHyphens/>
        <w:spacing w:line="360" w:lineRule="auto"/>
        <w:ind w:firstLine="709"/>
        <w:jc w:val="both"/>
        <w:rPr>
          <w:b/>
          <w:color w:val="000000"/>
          <w:sz w:val="28"/>
          <w:szCs w:val="28"/>
        </w:rPr>
      </w:pPr>
    </w:p>
    <w:p w:rsidR="00932055" w:rsidRPr="002D4580" w:rsidRDefault="00444EE9" w:rsidP="00444EE9">
      <w:pPr>
        <w:pStyle w:val="1"/>
        <w:widowControl/>
        <w:shd w:val="clear" w:color="auto" w:fill="FFFFFF"/>
        <w:suppressAutoHyphens/>
        <w:spacing w:line="360" w:lineRule="auto"/>
        <w:ind w:firstLine="709"/>
        <w:jc w:val="both"/>
        <w:rPr>
          <w:b/>
          <w:color w:val="000000"/>
          <w:sz w:val="28"/>
          <w:szCs w:val="28"/>
        </w:rPr>
      </w:pPr>
      <w:r>
        <w:rPr>
          <w:b/>
          <w:color w:val="000000"/>
          <w:sz w:val="28"/>
          <w:szCs w:val="28"/>
        </w:rPr>
        <w:t>Работа цеха эксплуатации</w:t>
      </w:r>
    </w:p>
    <w:p w:rsidR="00444EE9" w:rsidRDefault="00444EE9" w:rsidP="00444EE9">
      <w:pPr>
        <w:pStyle w:val="1"/>
        <w:widowControl/>
        <w:shd w:val="clear" w:color="auto" w:fill="FFFFFF"/>
        <w:suppressAutoHyphens/>
        <w:spacing w:line="360" w:lineRule="auto"/>
        <w:ind w:firstLine="709"/>
        <w:jc w:val="both"/>
        <w:rPr>
          <w:b/>
          <w:sz w:val="28"/>
          <w:szCs w:val="28"/>
        </w:rPr>
      </w:pPr>
    </w:p>
    <w:p w:rsidR="00444EE9" w:rsidRDefault="0093205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Во главе цеха находится зам. начальника депо по эксплуатации. В его подчинении находится 7 машинистов инструкторов: 2 машиниста по электровозам, 4 по электропоездам и 1 отвечающий за правильное использование тормозов. У каждого инструктора имеется колонка состоящая из 10-15 локомотивных бригад.</w:t>
      </w:r>
    </w:p>
    <w:p w:rsidR="00444EE9" w:rsidRDefault="0093205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Зам. начальнику по эксплуатации подчиняется так же старший нарядчик, техники расшифровщики, заведующий бригадным домом, центр оперативно-технического учета, инженер цеха эксплуатации, старший дежурный.</w:t>
      </w:r>
    </w:p>
    <w:p w:rsidR="00444EE9" w:rsidRDefault="0093205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Работа локомотивных бригад носит разъездной характер по скользящему графику. Разъездной характер работы потому, что локомотивная бригада ездит в разные направления по всей Ростовской области. По скользящему графику - это значит, что нет постоянной явки может быть в разное время.</w:t>
      </w:r>
    </w:p>
    <w:p w:rsidR="00444EE9" w:rsidRDefault="0093205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Дежурный по депо готовит маршруты как для локомотивных бригад электропоездов, так и локомотивных бригад маневровых локомотивов. Работа дежурного по депо заключается в организации движения поездов по станции. Он так же выдает поезда под маршрут. График составляется на все локомотивные бригады на месяц.</w:t>
      </w:r>
    </w:p>
    <w:p w:rsidR="00444EE9" w:rsidRDefault="0093205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Там пишутся время явки и день явки. Нарядчик пишет журнал пригородного движения, в котором так же составляется график, но не на месяц, а на 3 дня вперед и в нем пишутся все изменения в графике.</w:t>
      </w:r>
    </w:p>
    <w:p w:rsidR="00444EE9" w:rsidRDefault="0093205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Машинисты инструктора играют важную роль, так как они проводят</w:t>
      </w:r>
      <w:r w:rsidR="00444EE9">
        <w:rPr>
          <w:rFonts w:ascii="Times New Roman" w:hAnsi="Times New Roman"/>
          <w:sz w:val="28"/>
          <w:szCs w:val="28"/>
          <w:lang w:val="uk-UA"/>
        </w:rPr>
        <w:t xml:space="preserve"> </w:t>
      </w:r>
      <w:r w:rsidRPr="00444EE9">
        <w:rPr>
          <w:rFonts w:ascii="Times New Roman" w:hAnsi="Times New Roman"/>
          <w:sz w:val="28"/>
          <w:szCs w:val="28"/>
        </w:rPr>
        <w:t>контроль за локомотивными бригадами. Проводят занятия по знаниям инструкции. Совершают поездки с локомотивными бригадами и следят за</w:t>
      </w:r>
      <w:r w:rsidR="002D4580">
        <w:rPr>
          <w:rFonts w:ascii="Times New Roman" w:hAnsi="Times New Roman"/>
          <w:sz w:val="28"/>
          <w:szCs w:val="28"/>
        </w:rPr>
        <w:t xml:space="preserve"> </w:t>
      </w:r>
      <w:r w:rsidRPr="00444EE9">
        <w:rPr>
          <w:rFonts w:ascii="Times New Roman" w:hAnsi="Times New Roman"/>
          <w:sz w:val="28"/>
          <w:szCs w:val="28"/>
        </w:rPr>
        <w:t>выполнением регламента переговоров, приемке и сдаче поездов.</w:t>
      </w:r>
    </w:p>
    <w:p w:rsidR="00BA7D90" w:rsidRPr="00444EE9" w:rsidRDefault="00BA7D90"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Бригадный дом служит для отдыха локомотивных бригад, в случае если у локомотивной бригады явка в раннее время. В бригадном доме имеется персонал, который обеспечивает постельным бельем, а так же осуществляет подъем локомотивных бригад в раннее время.</w:t>
      </w:r>
    </w:p>
    <w:p w:rsidR="00BA7D90" w:rsidRPr="00444EE9" w:rsidRDefault="00BA7D90"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Явка - это время, к которому локомотивная бригада должна явиться в депо. О явке локомотивную бригаду оповещают за двое или трое суток, в зависимости через сколько явка, о том что локомотивная бригада предупреждена, она подтверждает это подписью в специальных журналах.</w:t>
      </w:r>
    </w:p>
    <w:p w:rsidR="00444EE9" w:rsidRDefault="00444EE9" w:rsidP="00444EE9">
      <w:pPr>
        <w:suppressAutoHyphens/>
        <w:spacing w:after="0" w:line="360" w:lineRule="auto"/>
        <w:ind w:firstLine="709"/>
        <w:jc w:val="both"/>
        <w:rPr>
          <w:rFonts w:ascii="Times New Roman" w:hAnsi="Times New Roman"/>
          <w:sz w:val="28"/>
          <w:szCs w:val="28"/>
        </w:rPr>
      </w:pPr>
    </w:p>
    <w:p w:rsidR="00444EE9" w:rsidRDefault="00BA7D90" w:rsidP="00444EE9">
      <w:pPr>
        <w:suppressAutoHyphens/>
        <w:spacing w:after="0" w:line="360" w:lineRule="auto"/>
        <w:ind w:firstLine="709"/>
        <w:jc w:val="both"/>
        <w:rPr>
          <w:rFonts w:ascii="Times New Roman" w:hAnsi="Times New Roman"/>
          <w:b/>
          <w:sz w:val="28"/>
          <w:szCs w:val="28"/>
          <w:lang w:val="uk-UA"/>
        </w:rPr>
      </w:pPr>
      <w:r w:rsidRPr="00444EE9">
        <w:rPr>
          <w:rFonts w:ascii="Times New Roman" w:hAnsi="Times New Roman"/>
          <w:b/>
          <w:sz w:val="28"/>
          <w:szCs w:val="28"/>
        </w:rPr>
        <w:t>Назначение цехов и отделений</w:t>
      </w:r>
    </w:p>
    <w:p w:rsidR="00444EE9" w:rsidRPr="00444EE9" w:rsidRDefault="00444EE9" w:rsidP="00444EE9">
      <w:pPr>
        <w:suppressAutoHyphens/>
        <w:spacing w:after="0" w:line="360" w:lineRule="auto"/>
        <w:ind w:firstLine="709"/>
        <w:jc w:val="both"/>
        <w:rPr>
          <w:rFonts w:ascii="Times New Roman" w:hAnsi="Times New Roman"/>
          <w:b/>
          <w:sz w:val="28"/>
          <w:szCs w:val="28"/>
          <w:lang w:val="uk-UA"/>
        </w:rPr>
      </w:pP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Аппаратный цех – </w:t>
      </w:r>
      <w:r w:rsidRPr="00444EE9">
        <w:rPr>
          <w:color w:val="000000"/>
          <w:sz w:val="28"/>
          <w:szCs w:val="28"/>
        </w:rPr>
        <w:t>производит ревизию и ремонт электрических аппаратов электропоездов. В нем работают две сменные бригады и одна бригада электронщиков - постоянная.</w:t>
      </w:r>
    </w:p>
    <w:p w:rsidR="00444EE9" w:rsidRDefault="00BA7D90" w:rsidP="00444EE9">
      <w:pPr>
        <w:pStyle w:val="1"/>
        <w:widowControl/>
        <w:shd w:val="clear" w:color="auto" w:fill="FFFFFF"/>
        <w:suppressAutoHyphens/>
        <w:spacing w:line="360" w:lineRule="auto"/>
        <w:ind w:firstLine="709"/>
        <w:jc w:val="both"/>
        <w:rPr>
          <w:b/>
          <w:color w:val="000000"/>
          <w:sz w:val="28"/>
          <w:szCs w:val="28"/>
        </w:rPr>
      </w:pPr>
      <w:r w:rsidRPr="00444EE9">
        <w:rPr>
          <w:b/>
          <w:color w:val="000000"/>
          <w:sz w:val="28"/>
          <w:szCs w:val="28"/>
        </w:rPr>
        <w:t xml:space="preserve">Автоматный цех </w:t>
      </w:r>
      <w:r w:rsidRPr="00444EE9">
        <w:rPr>
          <w:color w:val="000000"/>
          <w:sz w:val="28"/>
          <w:szCs w:val="28"/>
        </w:rPr>
        <w:t>– производит ремонт испытания тормозных приборов. В него также входят бригады, занимающегося ремонтом АЛСН, скоростемеров и САВПЭ-М1, а также крышегого оборудования.</w:t>
      </w:r>
    </w:p>
    <w:p w:rsidR="00444EE9" w:rsidRDefault="000B4D8E"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Хозяйственный цех </w:t>
      </w:r>
      <w:r w:rsidRPr="00444EE9">
        <w:rPr>
          <w:color w:val="000000"/>
          <w:sz w:val="28"/>
          <w:szCs w:val="28"/>
        </w:rPr>
        <w:t>– занимается собственными нуждами депо, т.е. ремонтом канализаций, освещения, горячего и холодного водоснабжения.</w:t>
      </w:r>
    </w:p>
    <w:p w:rsidR="00444EE9" w:rsidRDefault="000B4D8E"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Радио цех </w:t>
      </w:r>
      <w:r w:rsidRPr="00444EE9">
        <w:rPr>
          <w:color w:val="000000"/>
          <w:sz w:val="28"/>
          <w:szCs w:val="28"/>
        </w:rPr>
        <w:t>– выполняет</w:t>
      </w:r>
      <w:r w:rsidR="00444EE9">
        <w:rPr>
          <w:color w:val="000000"/>
          <w:sz w:val="28"/>
          <w:szCs w:val="28"/>
        </w:rPr>
        <w:t xml:space="preserve"> </w:t>
      </w:r>
      <w:r w:rsidRPr="00444EE9">
        <w:rPr>
          <w:color w:val="000000"/>
          <w:sz w:val="28"/>
          <w:szCs w:val="28"/>
        </w:rPr>
        <w:t>ремонт приборов радиосвязи.</w:t>
      </w:r>
    </w:p>
    <w:p w:rsidR="00444EE9" w:rsidRDefault="000B4D8E"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Аккумуляторное отделение </w:t>
      </w:r>
      <w:r w:rsidRPr="00444EE9">
        <w:rPr>
          <w:color w:val="000000"/>
          <w:sz w:val="28"/>
          <w:szCs w:val="28"/>
        </w:rPr>
        <w:t>- в подчинении аппаратного цеха, но имеет своё положение и производит ревизию аккумуляторных батарей.</w:t>
      </w:r>
    </w:p>
    <w:p w:rsidR="00444EE9" w:rsidRDefault="000B4D8E"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Электроцех </w:t>
      </w:r>
      <w:r w:rsidRPr="00444EE9">
        <w:rPr>
          <w:color w:val="000000"/>
          <w:sz w:val="28"/>
          <w:szCs w:val="28"/>
        </w:rPr>
        <w:t>– предназначен для обеспечения депо электроэнергией и обеспечения учета и экономии электроэнергии.</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Кузовной цех </w:t>
      </w:r>
      <w:r w:rsidRPr="00444EE9">
        <w:rPr>
          <w:color w:val="000000"/>
          <w:sz w:val="28"/>
          <w:szCs w:val="28"/>
        </w:rPr>
        <w:t>- предназначен для ремонта внутри кузовного оборудования: диваны, пневмодвери, салонные двери, обшивка салона и т.д.</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Молярный цех </w:t>
      </w:r>
      <w:r w:rsidRPr="00444EE9">
        <w:rPr>
          <w:color w:val="000000"/>
          <w:sz w:val="28"/>
          <w:szCs w:val="28"/>
        </w:rPr>
        <w:t>- в подчинении кузовного, но имеет отдельное расположение, предназначен для покраски вагонов и другого оборудования.</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Фильтромоечное отделение </w:t>
      </w:r>
      <w:r w:rsidRPr="00444EE9">
        <w:rPr>
          <w:color w:val="000000"/>
          <w:sz w:val="28"/>
          <w:szCs w:val="28"/>
        </w:rPr>
        <w:t>- предназначено для очистки фильтров, а также сеток вентиляции. В цеху имеются стеллажи для чистых и загрязненных фильтров, а также специальная</w:t>
      </w:r>
      <w:r w:rsidR="00444EE9">
        <w:rPr>
          <w:color w:val="000000"/>
          <w:sz w:val="28"/>
          <w:szCs w:val="28"/>
        </w:rPr>
        <w:t xml:space="preserve"> </w:t>
      </w:r>
      <w:r w:rsidRPr="00444EE9">
        <w:rPr>
          <w:color w:val="000000"/>
          <w:sz w:val="28"/>
          <w:szCs w:val="28"/>
        </w:rPr>
        <w:t>установка для их очистки.</w:t>
      </w:r>
    </w:p>
    <w:p w:rsidR="00BA7D90" w:rsidRP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Компрессорное отделение </w:t>
      </w:r>
      <w:r w:rsidRPr="00444EE9">
        <w:rPr>
          <w:color w:val="000000"/>
          <w:sz w:val="28"/>
          <w:szCs w:val="28"/>
        </w:rPr>
        <w:t>- для снабжение цехов и канав сжатым воздухом.</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Сварочное отделение </w:t>
      </w:r>
      <w:r w:rsidRPr="00444EE9">
        <w:rPr>
          <w:color w:val="000000"/>
          <w:sz w:val="28"/>
          <w:szCs w:val="28"/>
        </w:rPr>
        <w:t>- для выполнения сварочных работ. В помещении отделения установлены сварочные газовые и электрические аппараты.</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Инструментальный цех </w:t>
      </w:r>
      <w:r w:rsidRPr="00444EE9">
        <w:rPr>
          <w:color w:val="000000"/>
          <w:sz w:val="28"/>
          <w:szCs w:val="28"/>
        </w:rPr>
        <w:t>- осуществляет ремонт и хранение инструментов и приспособлений, применяемых при ремонте.</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Заготовительный цех </w:t>
      </w:r>
      <w:r w:rsidRPr="00444EE9">
        <w:rPr>
          <w:color w:val="000000"/>
          <w:sz w:val="28"/>
          <w:szCs w:val="28"/>
        </w:rPr>
        <w:t>- осуществляет ремонт и складирование готовой продукции. Он располагает токарными, сверлильными и фрезерными станками.</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Топливный склад </w:t>
      </w:r>
      <w:r w:rsidRPr="00444EE9">
        <w:rPr>
          <w:color w:val="000000"/>
          <w:sz w:val="28"/>
          <w:szCs w:val="28"/>
        </w:rPr>
        <w:t>- осуществляет хранение и учет горюче-смазочных материалов.</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Пожарное отделение </w:t>
      </w:r>
      <w:r w:rsidRPr="00444EE9">
        <w:rPr>
          <w:color w:val="000000"/>
          <w:sz w:val="28"/>
          <w:szCs w:val="28"/>
        </w:rPr>
        <w:t>- для контроля возникновения пожара и контроля соблюдения мер противопожарной безопасности.</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Пантографное отделение </w:t>
      </w:r>
      <w:r w:rsidRPr="00444EE9">
        <w:rPr>
          <w:color w:val="000000"/>
          <w:sz w:val="28"/>
          <w:szCs w:val="28"/>
        </w:rPr>
        <w:t>- осуществляет ремонт пантографов при ТР-2, а при необходимости и при ТР-1,ТО-3.</w:t>
      </w:r>
    </w:p>
    <w:p w:rsidR="00444EE9" w:rsidRDefault="00BA7D90" w:rsidP="00444EE9">
      <w:pPr>
        <w:pStyle w:val="1"/>
        <w:widowControl/>
        <w:shd w:val="clear" w:color="auto" w:fill="FFFFFF"/>
        <w:suppressAutoHyphens/>
        <w:spacing w:line="360" w:lineRule="auto"/>
        <w:ind w:firstLine="709"/>
        <w:jc w:val="both"/>
        <w:rPr>
          <w:sz w:val="28"/>
          <w:szCs w:val="28"/>
        </w:rPr>
      </w:pPr>
      <w:r w:rsidRPr="00444EE9">
        <w:rPr>
          <w:b/>
          <w:color w:val="000000"/>
          <w:sz w:val="28"/>
          <w:szCs w:val="28"/>
        </w:rPr>
        <w:t xml:space="preserve">Расшифровочное отделение </w:t>
      </w:r>
      <w:r w:rsidRPr="00444EE9">
        <w:rPr>
          <w:color w:val="000000"/>
          <w:sz w:val="28"/>
          <w:szCs w:val="28"/>
        </w:rPr>
        <w:t>- предназначен для расшифровки скоростемерных лент, карт памяти системы КЛУБ, системы РПДА.</w:t>
      </w:r>
    </w:p>
    <w:p w:rsidR="00444EE9" w:rsidRDefault="00BA7D90" w:rsidP="00444EE9">
      <w:pPr>
        <w:pStyle w:val="1"/>
        <w:widowControl/>
        <w:shd w:val="clear" w:color="auto" w:fill="FFFFFF"/>
        <w:tabs>
          <w:tab w:val="left" w:pos="9768"/>
        </w:tabs>
        <w:suppressAutoHyphens/>
        <w:spacing w:line="360" w:lineRule="auto"/>
        <w:ind w:firstLine="709"/>
        <w:jc w:val="both"/>
        <w:rPr>
          <w:color w:val="000000"/>
          <w:sz w:val="28"/>
          <w:szCs w:val="28"/>
        </w:rPr>
      </w:pPr>
      <w:r w:rsidRPr="00444EE9">
        <w:rPr>
          <w:b/>
          <w:color w:val="000000"/>
          <w:sz w:val="28"/>
          <w:szCs w:val="28"/>
        </w:rPr>
        <w:t xml:space="preserve">Редукторное отделение </w:t>
      </w:r>
      <w:r w:rsidRPr="00444EE9">
        <w:rPr>
          <w:color w:val="000000"/>
          <w:sz w:val="28"/>
          <w:szCs w:val="28"/>
        </w:rPr>
        <w:t>- осуществляет смену редукторов и их ремонт.</w:t>
      </w:r>
    </w:p>
    <w:p w:rsidR="00444EE9" w:rsidRDefault="00BA7D90" w:rsidP="00444EE9">
      <w:pPr>
        <w:suppressAutoHyphens/>
        <w:spacing w:after="0" w:line="360" w:lineRule="auto"/>
        <w:ind w:firstLine="709"/>
        <w:jc w:val="both"/>
        <w:rPr>
          <w:rFonts w:ascii="Times New Roman" w:hAnsi="Times New Roman"/>
          <w:b/>
          <w:sz w:val="28"/>
          <w:szCs w:val="28"/>
        </w:rPr>
      </w:pPr>
      <w:r w:rsidRPr="00444EE9">
        <w:rPr>
          <w:rFonts w:ascii="Times New Roman" w:hAnsi="Times New Roman"/>
          <w:b/>
          <w:color w:val="000000"/>
          <w:sz w:val="28"/>
          <w:szCs w:val="28"/>
        </w:rPr>
        <w:t xml:space="preserve">Цех электроники </w:t>
      </w:r>
      <w:r w:rsidRPr="00444EE9">
        <w:rPr>
          <w:rFonts w:ascii="Times New Roman" w:hAnsi="Times New Roman"/>
          <w:sz w:val="28"/>
          <w:szCs w:val="28"/>
        </w:rPr>
        <w:t>– осуществляет техническое обслуживание, ремонт и проверку приборам безопасности КЛУБ-У, САУТ, РПДА, АЛСН ТСКБМ.</w:t>
      </w:r>
    </w:p>
    <w:p w:rsidR="00444EE9" w:rsidRDefault="00444EE9" w:rsidP="00444EE9">
      <w:pPr>
        <w:pStyle w:val="1"/>
        <w:widowControl/>
        <w:shd w:val="clear" w:color="auto" w:fill="FFFFFF"/>
        <w:suppressAutoHyphens/>
        <w:spacing w:line="360" w:lineRule="auto"/>
        <w:ind w:firstLine="709"/>
        <w:jc w:val="both"/>
        <w:rPr>
          <w:b/>
          <w:color w:val="000000"/>
          <w:sz w:val="28"/>
          <w:szCs w:val="28"/>
        </w:rPr>
      </w:pPr>
    </w:p>
    <w:p w:rsidR="001C2405" w:rsidRPr="00444EE9" w:rsidRDefault="001C2405" w:rsidP="00444EE9">
      <w:pPr>
        <w:pStyle w:val="1"/>
        <w:widowControl/>
        <w:shd w:val="clear" w:color="auto" w:fill="FFFFFF"/>
        <w:suppressAutoHyphens/>
        <w:spacing w:line="360" w:lineRule="auto"/>
        <w:ind w:firstLine="709"/>
        <w:jc w:val="both"/>
        <w:rPr>
          <w:b/>
          <w:color w:val="000000"/>
          <w:sz w:val="28"/>
          <w:szCs w:val="28"/>
          <w:lang w:val="uk-UA"/>
        </w:rPr>
      </w:pPr>
      <w:r w:rsidRPr="00444EE9">
        <w:rPr>
          <w:b/>
          <w:color w:val="000000"/>
          <w:sz w:val="28"/>
          <w:szCs w:val="28"/>
        </w:rPr>
        <w:t xml:space="preserve">Обязанности и работа </w:t>
      </w:r>
      <w:r w:rsidR="00444EE9">
        <w:rPr>
          <w:b/>
          <w:color w:val="000000"/>
          <w:sz w:val="28"/>
          <w:szCs w:val="28"/>
        </w:rPr>
        <w:t>мастера и бригадира</w:t>
      </w:r>
    </w:p>
    <w:p w:rsidR="00444EE9" w:rsidRDefault="00444EE9" w:rsidP="00444EE9">
      <w:pPr>
        <w:pStyle w:val="1"/>
        <w:widowControl/>
        <w:shd w:val="clear" w:color="auto" w:fill="FFFFFF"/>
        <w:suppressAutoHyphens/>
        <w:spacing w:line="360" w:lineRule="auto"/>
        <w:ind w:firstLine="709"/>
        <w:jc w:val="both"/>
        <w:rPr>
          <w:b/>
          <w:sz w:val="28"/>
          <w:szCs w:val="28"/>
        </w:rPr>
      </w:pPr>
    </w:p>
    <w:p w:rsidR="00444EE9" w:rsidRDefault="001C2405" w:rsidP="00444EE9">
      <w:pPr>
        <w:pStyle w:val="1"/>
        <w:widowControl/>
        <w:suppressAutoHyphens/>
        <w:spacing w:line="360" w:lineRule="auto"/>
        <w:ind w:firstLine="709"/>
        <w:jc w:val="both"/>
        <w:rPr>
          <w:color w:val="000000"/>
          <w:sz w:val="28"/>
          <w:szCs w:val="28"/>
        </w:rPr>
      </w:pPr>
      <w:r w:rsidRPr="00444EE9">
        <w:rPr>
          <w:color w:val="000000"/>
          <w:sz w:val="28"/>
          <w:szCs w:val="28"/>
        </w:rPr>
        <w:t>Мастер и бригадир назначается на должность и освобождается от должности приказом начальника дирекции . На время отсутствия замещается работником дирекции по распоряжению администрации. Квалификационные требования: высшее профессиональное образование и стаж работы на производстве не менее 1 года или среднее профессиональное образование и стаж работы на производстве не менее 3 лет. Находится в непосредственном подчинении у старшего мастера и заместителя начальника локомотивного депо по ремонту. Обязан хорошо знать конструкцию подвижного состава приписного парка. В процессе работы руководствуется следующими правовыми и нормативными документами: правила технической эксплуатации, правила ремонта ЦТ-479, стандарт предприятия и руководящие документы по охране труда, положение о производственной бригаде, положение о премировании, положение о дисциплине работников железнодорожного транспорта, инструкция и руководящие приказы по кругу своих обязанностей, КВОТ РФ.</w:t>
      </w:r>
    </w:p>
    <w:p w:rsidR="00444EE9" w:rsidRDefault="001C2405" w:rsidP="00444EE9">
      <w:pPr>
        <w:pStyle w:val="1"/>
        <w:widowControl/>
        <w:suppressAutoHyphens/>
        <w:spacing w:line="360" w:lineRule="auto"/>
        <w:ind w:firstLine="709"/>
        <w:jc w:val="both"/>
        <w:rPr>
          <w:color w:val="000000"/>
          <w:sz w:val="28"/>
          <w:szCs w:val="28"/>
        </w:rPr>
      </w:pPr>
      <w:r w:rsidRPr="00444EE9">
        <w:rPr>
          <w:color w:val="000000"/>
          <w:sz w:val="28"/>
          <w:szCs w:val="28"/>
        </w:rPr>
        <w:t>Обеспечивает сохранность вверенного оборудования, помещения и других материальных ценностей. Согласно правил по охране труда и производственной санитарии следит за безопасностью производства работ. Обеспечивает выполнение стандартов предприятия. Участвует в разработке оперативных планов. Обязан осуществлять руководство бригадой по обеспечению ремонта ПС в объеме ТР-2. Должен устанавливать в соответствии с планом производственные задания отдельным рабочим и бригадирам, согласовывая с работой других подразделений.</w:t>
      </w:r>
      <w:r w:rsidR="00444EE9">
        <w:rPr>
          <w:color w:val="000000"/>
          <w:sz w:val="28"/>
          <w:szCs w:val="28"/>
        </w:rPr>
        <w:t xml:space="preserve"> </w:t>
      </w:r>
      <w:r w:rsidRPr="00444EE9">
        <w:rPr>
          <w:color w:val="000000"/>
          <w:sz w:val="28"/>
          <w:szCs w:val="28"/>
        </w:rPr>
        <w:t>Обеспечивает выполнение плановых заданий, максимальное использование производственных мощностей и повышение производственного труда. Осуществляет производственный инструктаж рабочих. Вносит предложения о</w:t>
      </w:r>
      <w:r w:rsidR="00444EE9">
        <w:rPr>
          <w:color w:val="000000"/>
          <w:sz w:val="28"/>
          <w:szCs w:val="28"/>
          <w:lang w:val="uk-UA"/>
        </w:rPr>
        <w:t xml:space="preserve"> </w:t>
      </w:r>
      <w:r w:rsidRPr="00444EE9">
        <w:rPr>
          <w:color w:val="000000"/>
          <w:sz w:val="28"/>
          <w:szCs w:val="28"/>
        </w:rPr>
        <w:t>пересмотре норм выработки и расценок. Контролиру</w:t>
      </w:r>
      <w:r w:rsidR="002E7EF0" w:rsidRPr="00444EE9">
        <w:rPr>
          <w:color w:val="000000"/>
          <w:sz w:val="28"/>
          <w:szCs w:val="28"/>
        </w:rPr>
        <w:t>ет начисление заработной платы.</w:t>
      </w:r>
      <w:r w:rsidR="002D4580">
        <w:rPr>
          <w:color w:val="000000"/>
          <w:sz w:val="28"/>
          <w:szCs w:val="28"/>
        </w:rPr>
        <w:t xml:space="preserve"> </w:t>
      </w:r>
      <w:r w:rsidRPr="00444EE9">
        <w:rPr>
          <w:color w:val="000000"/>
          <w:sz w:val="28"/>
          <w:szCs w:val="28"/>
        </w:rPr>
        <w:t>Обеспечивает правильность и своевременность оформления документации и отчетности о ремонте ПС в объеме ТР-2. Проверяет правильность заполнения документации техника по замерам колесных пар, техников дефектоскопистов, бригадиров и паспортистов. Контролирует качество выполнения работ, соблюдение рабочими производственной и трудовой дисциплины, строгое выполнение ими норм и правил по охране труда. Предоставляет предложения о поощрении рабочих или наложении дисциплинарных взысканий, а так же присвоении в соответствии с тарифно-квалификационными справочниками разрядов рабочим. Проводит работу по повышению уровня технических знаний рабочих. Своевременно оформляет и сдает в бухгалтерию документы для начисления заработной платы.</w:t>
      </w:r>
    </w:p>
    <w:p w:rsidR="001C2405" w:rsidRPr="00444EE9" w:rsidRDefault="001C2405" w:rsidP="00444EE9">
      <w:pPr>
        <w:pStyle w:val="1"/>
        <w:widowControl/>
        <w:suppressAutoHyphens/>
        <w:spacing w:line="360" w:lineRule="auto"/>
        <w:ind w:firstLine="709"/>
        <w:jc w:val="both"/>
        <w:rPr>
          <w:color w:val="000000"/>
          <w:sz w:val="28"/>
          <w:szCs w:val="28"/>
        </w:rPr>
      </w:pPr>
      <w:r w:rsidRPr="00444EE9">
        <w:rPr>
          <w:color w:val="000000"/>
          <w:sz w:val="28"/>
          <w:szCs w:val="28"/>
        </w:rPr>
        <w:t>Отстраняет от работы нарушивших технику безопасности, а так же производственную дисциплину. Требует знания инструкций и приказов.</w:t>
      </w:r>
      <w:r w:rsidR="00444EE9">
        <w:rPr>
          <w:color w:val="000000"/>
          <w:sz w:val="28"/>
          <w:szCs w:val="28"/>
        </w:rPr>
        <w:t xml:space="preserve"> </w:t>
      </w:r>
      <w:r w:rsidRPr="00444EE9">
        <w:rPr>
          <w:color w:val="000000"/>
          <w:sz w:val="28"/>
          <w:szCs w:val="28"/>
        </w:rPr>
        <w:t>Осуществляет оперативное руководство подразделениями осуществляющими производство ремонта электросекций в объеме ТР-2.</w:t>
      </w:r>
    </w:p>
    <w:p w:rsidR="00444EE9" w:rsidRDefault="001C2405" w:rsidP="00444EE9">
      <w:pPr>
        <w:pStyle w:val="1"/>
        <w:widowControl/>
        <w:suppressAutoHyphens/>
        <w:spacing w:line="360" w:lineRule="auto"/>
        <w:ind w:firstLine="709"/>
        <w:jc w:val="both"/>
        <w:rPr>
          <w:color w:val="000000"/>
          <w:sz w:val="28"/>
          <w:szCs w:val="28"/>
        </w:rPr>
      </w:pPr>
      <w:r w:rsidRPr="00444EE9">
        <w:rPr>
          <w:color w:val="000000"/>
          <w:sz w:val="28"/>
          <w:szCs w:val="28"/>
        </w:rPr>
        <w:t>Несет ответственность за выполнение задач, возложенных на него должностной инструкцией, действующим законодательством, а так же приказами и указаниями вышестоящих руководителей. Несет ответственность за состояние трудовой и технологической дисциплины, за правильность ведения документации, за технику безопасности и производственную санитарию.</w:t>
      </w:r>
    </w:p>
    <w:p w:rsidR="001C2405" w:rsidRPr="00444EE9" w:rsidRDefault="001C2405" w:rsidP="00444EE9">
      <w:pPr>
        <w:pStyle w:val="1"/>
        <w:widowControl/>
        <w:suppressAutoHyphens/>
        <w:spacing w:line="360" w:lineRule="auto"/>
        <w:ind w:firstLine="709"/>
        <w:jc w:val="both"/>
        <w:rPr>
          <w:color w:val="000000"/>
          <w:sz w:val="28"/>
          <w:szCs w:val="28"/>
        </w:rPr>
      </w:pPr>
      <w:r w:rsidRPr="00444EE9">
        <w:rPr>
          <w:color w:val="000000"/>
          <w:sz w:val="28"/>
          <w:szCs w:val="28"/>
        </w:rPr>
        <w:t>Мастер вступает в служебные взаимоотношения и обменивается служебной информацией с заместителем начальника локомотивного депо по ремонту, старшим мастером, бригадиром цеха, слесарями по ремонту и техниками.</w:t>
      </w:r>
    </w:p>
    <w:p w:rsidR="00444EE9" w:rsidRDefault="001C2405" w:rsidP="00444EE9">
      <w:pPr>
        <w:suppressAutoHyphens/>
        <w:spacing w:after="0" w:line="360" w:lineRule="auto"/>
        <w:ind w:firstLine="709"/>
        <w:jc w:val="both"/>
        <w:rPr>
          <w:rFonts w:ascii="Times New Roman" w:hAnsi="Times New Roman"/>
          <w:b/>
          <w:sz w:val="28"/>
          <w:szCs w:val="28"/>
        </w:rPr>
      </w:pPr>
      <w:r w:rsidRPr="00444EE9">
        <w:rPr>
          <w:rFonts w:ascii="Times New Roman" w:hAnsi="Times New Roman"/>
          <w:color w:val="000000"/>
          <w:sz w:val="28"/>
          <w:szCs w:val="28"/>
        </w:rPr>
        <w:t>Бригадир выполняет все те же обязанности и всю туже работу, но находится в непосредственном подчинении мастера.</w:t>
      </w:r>
    </w:p>
    <w:p w:rsidR="001C2405" w:rsidRPr="00444EE9" w:rsidRDefault="001C2405" w:rsidP="00444EE9">
      <w:pPr>
        <w:suppressAutoHyphens/>
        <w:spacing w:after="0" w:line="360" w:lineRule="auto"/>
        <w:ind w:firstLine="709"/>
        <w:jc w:val="both"/>
        <w:rPr>
          <w:rFonts w:ascii="Times New Roman" w:hAnsi="Times New Roman"/>
          <w:b/>
          <w:sz w:val="28"/>
          <w:szCs w:val="28"/>
        </w:rPr>
      </w:pPr>
    </w:p>
    <w:p w:rsidR="001C2405" w:rsidRDefault="001C2405" w:rsidP="00444EE9">
      <w:pPr>
        <w:suppressAutoHyphens/>
        <w:spacing w:after="0" w:line="360" w:lineRule="auto"/>
        <w:ind w:firstLine="709"/>
        <w:jc w:val="both"/>
        <w:rPr>
          <w:rFonts w:ascii="Times New Roman" w:hAnsi="Times New Roman"/>
          <w:b/>
          <w:sz w:val="28"/>
          <w:szCs w:val="28"/>
          <w:lang w:val="uk-UA"/>
        </w:rPr>
      </w:pPr>
      <w:r w:rsidRPr="00444EE9">
        <w:rPr>
          <w:rFonts w:ascii="Times New Roman" w:hAnsi="Times New Roman"/>
          <w:b/>
          <w:sz w:val="28"/>
          <w:szCs w:val="28"/>
        </w:rPr>
        <w:t>Обязанности и работа техника – дефектоскописта и техника по замерам</w:t>
      </w:r>
    </w:p>
    <w:p w:rsidR="00444EE9" w:rsidRPr="00444EE9" w:rsidRDefault="00444EE9" w:rsidP="00444EE9">
      <w:pPr>
        <w:suppressAutoHyphens/>
        <w:spacing w:after="0" w:line="360" w:lineRule="auto"/>
        <w:ind w:firstLine="709"/>
        <w:jc w:val="both"/>
        <w:rPr>
          <w:rFonts w:ascii="Times New Roman" w:hAnsi="Times New Roman"/>
          <w:b/>
          <w:sz w:val="28"/>
          <w:szCs w:val="28"/>
          <w:lang w:val="uk-UA"/>
        </w:rPr>
      </w:pP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Наименование должности - дефектоскопист.</w:t>
      </w:r>
    </w:p>
    <w:p w:rsidR="001C2405" w:rsidRP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Подчиненность в оперативном подчинении – мастер</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ТР-1 или ТР-2</w:t>
      </w:r>
      <w:r w:rsidR="00444EE9">
        <w:rPr>
          <w:rFonts w:ascii="Times New Roman" w:hAnsi="Times New Roman"/>
          <w:sz w:val="28"/>
          <w:szCs w:val="28"/>
        </w:rPr>
        <w:t xml:space="preserve"> </w:t>
      </w:r>
      <w:r w:rsidRPr="00444EE9">
        <w:rPr>
          <w:rFonts w:ascii="Times New Roman" w:hAnsi="Times New Roman"/>
          <w:sz w:val="28"/>
          <w:szCs w:val="28"/>
        </w:rPr>
        <w:t>в административном – начальник</w:t>
      </w:r>
      <w:r w:rsidR="00444EE9">
        <w:rPr>
          <w:rFonts w:ascii="Times New Roman" w:hAnsi="Times New Roman"/>
          <w:sz w:val="28"/>
          <w:szCs w:val="28"/>
        </w:rPr>
        <w:t xml:space="preserve"> </w:t>
      </w:r>
      <w:r w:rsidRPr="00444EE9">
        <w:rPr>
          <w:rFonts w:ascii="Times New Roman" w:hAnsi="Times New Roman"/>
          <w:sz w:val="28"/>
          <w:szCs w:val="28"/>
        </w:rPr>
        <w:t>сектор диагностики.</w:t>
      </w:r>
    </w:p>
    <w:p w:rsid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Должен знать:</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1) руководящий документ не разрушающий контроль деталей и узлов локомотивов и МВПС ЦТР-19</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2) Инструкция по охране труда и ТБ</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3) Правила ремонта</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4) Конструкция электропоезда</w:t>
      </w:r>
    </w:p>
    <w:p w:rsid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5) Устройства и работа ультразвуковых магнитопорошковых и</w:t>
      </w:r>
      <w:r w:rsidR="00444EE9">
        <w:rPr>
          <w:rFonts w:ascii="Times New Roman" w:hAnsi="Times New Roman"/>
          <w:sz w:val="28"/>
          <w:szCs w:val="28"/>
        </w:rPr>
        <w:t xml:space="preserve"> </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вихревых дефектоскопов.</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6) Основы электротехники и электроизмерений</w:t>
      </w:r>
    </w:p>
    <w:p w:rsidR="001C2405" w:rsidRP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Уровень образования: Средне специальное и курсы повышения квалификации.</w:t>
      </w:r>
    </w:p>
    <w:p w:rsidR="001C2405" w:rsidRP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Кого ежедневно информируют о выполнении заданий старшего мастера ТР1,2</w:t>
      </w:r>
    </w:p>
    <w:p w:rsid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Какими документами руководствуются в работе ПТЭ ЦРБ-756</w:t>
      </w:r>
      <w:r w:rsidR="00444EE9">
        <w:rPr>
          <w:rFonts w:ascii="Times New Roman" w:hAnsi="Times New Roman"/>
          <w:sz w:val="28"/>
          <w:szCs w:val="28"/>
        </w:rPr>
        <w:t xml:space="preserve"> </w:t>
      </w:r>
      <w:r w:rsidRPr="00444EE9">
        <w:rPr>
          <w:rFonts w:ascii="Times New Roman" w:hAnsi="Times New Roman"/>
          <w:sz w:val="28"/>
          <w:szCs w:val="28"/>
        </w:rPr>
        <w:t>ЦРБ-176, Правила ремонта ЦТ-479, Инструкция по ремонту и обслуживания СА ЦВ ВНИИ ЖТ-494, Инструкции по неразрушающему контролю деталей и узлов – магнитопорошковый метод ЦТТ-1811 Инструкция по неразрушающему контролю - ультразвуковой метод ЦТэп – 6. Неразрушающий контроль – вихревой метод ЦТ-1812. Правила электробезопасности для работников</w:t>
      </w:r>
    </w:p>
    <w:p w:rsidR="001C2405" w:rsidRP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железнодорожного транспорта на электрофицированных ж.д. ЦЭ-346. Технологические карты ремонта. Инструкция по формированию и содержанию колесных пар ЦТ-329</w:t>
      </w:r>
    </w:p>
    <w:p w:rsidR="001C2405" w:rsidRP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Премии применяемые в данной должности</w:t>
      </w:r>
    </w:p>
    <w:p w:rsidR="001C2405" w:rsidRPr="00444EE9" w:rsidRDefault="001C2405" w:rsidP="00444EE9">
      <w:pPr>
        <w:numPr>
          <w:ilvl w:val="0"/>
          <w:numId w:val="13"/>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Постоянные – ежемесячно согласно положению о премированию.</w:t>
      </w:r>
    </w:p>
    <w:p w:rsidR="001C2405" w:rsidRPr="00444EE9" w:rsidRDefault="001C2405" w:rsidP="00444EE9">
      <w:pPr>
        <w:numPr>
          <w:ilvl w:val="0"/>
          <w:numId w:val="13"/>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Единовременные – согласно приказу начальника депо сектора диагностики.</w:t>
      </w:r>
    </w:p>
    <w:p w:rsidR="001C2405" w:rsidRPr="00444EE9" w:rsidRDefault="001C2405" w:rsidP="00444EE9">
      <w:pPr>
        <w:numPr>
          <w:ilvl w:val="0"/>
          <w:numId w:val="12"/>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Форма повышения деловой квалификации:</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Самообразование, курсы повышения квалификации при депо или учебном заведении.</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9. Инструктаж по ТБ и охране труда в процессе работы от руководителя работ: Старший мастер ТР1,2.</w:t>
      </w:r>
    </w:p>
    <w:p w:rsidR="00444EE9" w:rsidRDefault="001C2405" w:rsidP="00444EE9">
      <w:pPr>
        <w:numPr>
          <w:ilvl w:val="0"/>
          <w:numId w:val="14"/>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 xml:space="preserve"> Инструктаж по противопожарным мероприятиям в процессе работы от</w:t>
      </w:r>
      <w:r w:rsidR="00444EE9">
        <w:rPr>
          <w:rFonts w:ascii="Times New Roman" w:hAnsi="Times New Roman"/>
          <w:sz w:val="28"/>
          <w:szCs w:val="28"/>
        </w:rPr>
        <w:t xml:space="preserve"> </w:t>
      </w:r>
      <w:r w:rsidRPr="00444EE9">
        <w:rPr>
          <w:rFonts w:ascii="Times New Roman" w:hAnsi="Times New Roman"/>
          <w:sz w:val="28"/>
          <w:szCs w:val="28"/>
        </w:rPr>
        <w:t>руководителя работ старший мастер ТР1,2</w:t>
      </w:r>
    </w:p>
    <w:p w:rsidR="001C2405" w:rsidRPr="00444EE9" w:rsidRDefault="001C2405" w:rsidP="00444EE9">
      <w:pPr>
        <w:numPr>
          <w:ilvl w:val="0"/>
          <w:numId w:val="14"/>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Основные обязанности:</w:t>
      </w:r>
    </w:p>
    <w:p w:rsidR="001C2405" w:rsidRPr="00444EE9" w:rsidRDefault="001C2405" w:rsidP="00444EE9">
      <w:pPr>
        <w:numPr>
          <w:ilvl w:val="0"/>
          <w:numId w:val="15"/>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Введение технической документации по кругу своих обязанностей (ТУ-28, журналы по дефектоскопии,</w:t>
      </w:r>
      <w:r w:rsidR="00444EE9">
        <w:rPr>
          <w:rFonts w:ascii="Times New Roman" w:hAnsi="Times New Roman"/>
          <w:sz w:val="28"/>
          <w:szCs w:val="28"/>
        </w:rPr>
        <w:t xml:space="preserve"> </w:t>
      </w:r>
      <w:r w:rsidRPr="00444EE9">
        <w:rPr>
          <w:rFonts w:ascii="Times New Roman" w:hAnsi="Times New Roman"/>
          <w:sz w:val="28"/>
          <w:szCs w:val="28"/>
        </w:rPr>
        <w:t>журналы по замерам механического оборудования)</w:t>
      </w:r>
    </w:p>
    <w:p w:rsidR="001C2405" w:rsidRPr="00444EE9" w:rsidRDefault="001C2405" w:rsidP="00444EE9">
      <w:pPr>
        <w:numPr>
          <w:ilvl w:val="0"/>
          <w:numId w:val="15"/>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Выполнение обмеров механического оборудования при ТР1,2 согласно ЦТ-479 (на ТО-3 по заявке сменного мастера)</w:t>
      </w:r>
    </w:p>
    <w:p w:rsidR="001C2405" w:rsidRPr="00444EE9" w:rsidRDefault="001C2405" w:rsidP="00444EE9">
      <w:pPr>
        <w:numPr>
          <w:ilvl w:val="0"/>
          <w:numId w:val="15"/>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Замеры сопротивления изоляции электрического оборудования при ТР1,2 согласно ЦТ-479 (на ТО-3 по заявке сменного мастера)</w:t>
      </w:r>
    </w:p>
    <w:p w:rsidR="001C2405" w:rsidRPr="00444EE9" w:rsidRDefault="001C2405" w:rsidP="00444EE9">
      <w:pPr>
        <w:numPr>
          <w:ilvl w:val="0"/>
          <w:numId w:val="15"/>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Производство магнитной, ультразвуковой и вихретоковой дефектоскопии деталей и узлов подвижного состава.</w:t>
      </w:r>
    </w:p>
    <w:p w:rsidR="001C2405" w:rsidRPr="00444EE9" w:rsidRDefault="001C2405" w:rsidP="00444EE9">
      <w:pPr>
        <w:numPr>
          <w:ilvl w:val="0"/>
          <w:numId w:val="15"/>
        </w:numPr>
        <w:suppressAutoHyphens/>
        <w:spacing w:after="0" w:line="360" w:lineRule="auto"/>
        <w:ind w:left="0" w:firstLine="709"/>
        <w:jc w:val="both"/>
        <w:rPr>
          <w:rFonts w:ascii="Times New Roman" w:hAnsi="Times New Roman"/>
          <w:sz w:val="28"/>
          <w:szCs w:val="28"/>
        </w:rPr>
      </w:pPr>
      <w:r w:rsidRPr="00444EE9">
        <w:rPr>
          <w:rFonts w:ascii="Times New Roman" w:hAnsi="Times New Roman"/>
          <w:sz w:val="28"/>
          <w:szCs w:val="28"/>
        </w:rPr>
        <w:t>Ответственность:</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а)</w:t>
      </w:r>
      <w:r w:rsidR="00444EE9">
        <w:rPr>
          <w:rFonts w:ascii="Times New Roman" w:hAnsi="Times New Roman"/>
          <w:sz w:val="28"/>
          <w:szCs w:val="28"/>
        </w:rPr>
        <w:t xml:space="preserve"> </w:t>
      </w:r>
      <w:r w:rsidRPr="00444EE9">
        <w:rPr>
          <w:rFonts w:ascii="Times New Roman" w:hAnsi="Times New Roman"/>
          <w:sz w:val="28"/>
          <w:szCs w:val="28"/>
        </w:rPr>
        <w:t>За правильное производство обмеров механического оборудования.</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б) За качественное производство измерение сопротивления изоляции электрического оборудования.</w:t>
      </w:r>
    </w:p>
    <w:p w:rsidR="001C2405"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w:t>
      </w:r>
      <w:r w:rsidR="00444EE9">
        <w:rPr>
          <w:rFonts w:ascii="Times New Roman" w:hAnsi="Times New Roman"/>
          <w:sz w:val="28"/>
          <w:szCs w:val="28"/>
        </w:rPr>
        <w:t xml:space="preserve"> </w:t>
      </w:r>
      <w:r w:rsidRPr="00444EE9">
        <w:rPr>
          <w:rFonts w:ascii="Times New Roman" w:hAnsi="Times New Roman"/>
          <w:sz w:val="28"/>
          <w:szCs w:val="28"/>
        </w:rPr>
        <w:t>Правильное ведение технического документации.</w:t>
      </w:r>
    </w:p>
    <w:p w:rsidR="002E7EF0" w:rsidRPr="00444EE9" w:rsidRDefault="001C240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г) За выполнение техники безопасности, охраны труда и производственной санитарии.</w:t>
      </w:r>
    </w:p>
    <w:p w:rsidR="00A039C5" w:rsidRPr="00444EE9" w:rsidRDefault="00A039C5" w:rsidP="00444EE9">
      <w:pPr>
        <w:suppressAutoHyphens/>
        <w:spacing w:after="0" w:line="360" w:lineRule="auto"/>
        <w:ind w:firstLine="709"/>
        <w:jc w:val="both"/>
        <w:rPr>
          <w:rFonts w:ascii="Times New Roman" w:hAnsi="Times New Roman"/>
          <w:sz w:val="28"/>
          <w:szCs w:val="28"/>
        </w:rPr>
      </w:pPr>
    </w:p>
    <w:p w:rsidR="00444EE9" w:rsidRDefault="009A3B4B"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b/>
          <w:sz w:val="28"/>
          <w:szCs w:val="28"/>
        </w:rPr>
        <w:t>Назначение и состав автотормозного отделения</w:t>
      </w:r>
    </w:p>
    <w:p w:rsidR="00444EE9" w:rsidRDefault="00444EE9" w:rsidP="00444EE9">
      <w:pPr>
        <w:suppressAutoHyphens/>
        <w:spacing w:after="0" w:line="360" w:lineRule="auto"/>
        <w:ind w:firstLine="709"/>
        <w:jc w:val="both"/>
        <w:rPr>
          <w:rFonts w:ascii="Times New Roman" w:hAnsi="Times New Roman"/>
          <w:sz w:val="28"/>
          <w:szCs w:val="28"/>
          <w:lang w:val="uk-UA"/>
        </w:rPr>
      </w:pPr>
    </w:p>
    <w:p w:rsidR="00444EE9" w:rsidRDefault="009A3B4B"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 автотормозном отделении выполняется периодический ремонт тормозного и пневматического оборудования в соответствии с действующими правилами ремонта и инструкциями по ремонту автотормозов. Снятое с подвижного состава оборудование разбирают в отделении, промывают, ремонтируют, испытывают и регулируют на стенде. Работу с тормозным и пневматическим оборудованием как на подвижном составе, так и в мастерской выполняет специализированная бригада слесарей.</w:t>
      </w:r>
    </w:p>
    <w:p w:rsidR="00444EE9" w:rsidRDefault="00444EE9" w:rsidP="00444EE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A3B4B" w:rsidRPr="00444EE9">
        <w:rPr>
          <w:rFonts w:ascii="Times New Roman" w:hAnsi="Times New Roman"/>
          <w:sz w:val="28"/>
          <w:szCs w:val="28"/>
        </w:rPr>
        <w:t>Автотормозное отделение,</w:t>
      </w:r>
      <w:r>
        <w:rPr>
          <w:rFonts w:ascii="Times New Roman" w:hAnsi="Times New Roman"/>
          <w:sz w:val="28"/>
          <w:szCs w:val="28"/>
        </w:rPr>
        <w:t xml:space="preserve"> </w:t>
      </w:r>
      <w:r w:rsidR="009A3B4B" w:rsidRPr="00444EE9">
        <w:rPr>
          <w:rFonts w:ascii="Times New Roman" w:hAnsi="Times New Roman"/>
          <w:sz w:val="28"/>
          <w:szCs w:val="28"/>
        </w:rPr>
        <w:t>как и многие цеха и отделения депо, должно работать на деповские кладовые, обеспечивая в них постоянные неснижаемые эксплуатационные и</w:t>
      </w:r>
      <w:r>
        <w:rPr>
          <w:rFonts w:ascii="Times New Roman" w:hAnsi="Times New Roman"/>
          <w:sz w:val="28"/>
          <w:szCs w:val="28"/>
        </w:rPr>
        <w:t xml:space="preserve"> </w:t>
      </w:r>
      <w:r w:rsidR="009A3B4B" w:rsidRPr="00444EE9">
        <w:rPr>
          <w:rFonts w:ascii="Times New Roman" w:hAnsi="Times New Roman"/>
          <w:sz w:val="28"/>
          <w:szCs w:val="28"/>
        </w:rPr>
        <w:t>технологические запасы, позволяющие производить ремонт локомотивов по принципу взаимозаменяемости снимаемых узлов, что в свою очередь дает возможность сократить простой в ремонте, обеспечивая его высокое качество.</w:t>
      </w:r>
    </w:p>
    <w:p w:rsidR="00444EE9" w:rsidRDefault="009A3B4B" w:rsidP="00444EE9">
      <w:pPr>
        <w:suppressAutoHyphens/>
        <w:spacing w:after="0" w:line="360" w:lineRule="auto"/>
        <w:ind w:firstLine="709"/>
        <w:jc w:val="both"/>
        <w:rPr>
          <w:rFonts w:ascii="Times New Roman" w:hAnsi="Times New Roman"/>
          <w:sz w:val="28"/>
          <w:szCs w:val="28"/>
          <w:lang w:val="uk-UA"/>
        </w:rPr>
      </w:pPr>
      <w:r w:rsidRPr="00444EE9">
        <w:rPr>
          <w:rFonts w:ascii="Times New Roman" w:hAnsi="Times New Roman"/>
          <w:sz w:val="28"/>
          <w:szCs w:val="28"/>
        </w:rPr>
        <w:t>Номенклатура и количество устанавливаемого в автотормозном отделении</w:t>
      </w:r>
      <w:r w:rsidR="00444EE9">
        <w:rPr>
          <w:rFonts w:ascii="Times New Roman" w:hAnsi="Times New Roman"/>
          <w:sz w:val="28"/>
          <w:szCs w:val="28"/>
        </w:rPr>
        <w:t xml:space="preserve"> </w:t>
      </w:r>
      <w:r w:rsidRPr="00444EE9">
        <w:rPr>
          <w:rFonts w:ascii="Times New Roman" w:hAnsi="Times New Roman"/>
          <w:sz w:val="28"/>
          <w:szCs w:val="28"/>
        </w:rPr>
        <w:t xml:space="preserve">оборудования должны приниматься согласно </w:t>
      </w:r>
      <w:r w:rsidR="00444EE9">
        <w:rPr>
          <w:rFonts w:ascii="Times New Roman" w:hAnsi="Times New Roman"/>
          <w:sz w:val="28"/>
          <w:szCs w:val="28"/>
        </w:rPr>
        <w:t>"</w:t>
      </w:r>
      <w:r w:rsidRPr="00444EE9">
        <w:rPr>
          <w:rFonts w:ascii="Times New Roman" w:hAnsi="Times New Roman"/>
          <w:sz w:val="28"/>
          <w:szCs w:val="28"/>
        </w:rPr>
        <w:t>Табелям основного, подъемно-транспортного, станочного и технологического оборудования, стендов, приспособлений</w:t>
      </w:r>
      <w:r w:rsidR="00444EE9">
        <w:rPr>
          <w:rFonts w:ascii="Times New Roman" w:hAnsi="Times New Roman"/>
          <w:sz w:val="28"/>
          <w:szCs w:val="28"/>
        </w:rPr>
        <w:t>"</w:t>
      </w:r>
      <w:r w:rsidRPr="00444EE9">
        <w:rPr>
          <w:rFonts w:ascii="Times New Roman" w:hAnsi="Times New Roman"/>
          <w:sz w:val="28"/>
          <w:szCs w:val="28"/>
        </w:rPr>
        <w:t>. Кроме того, в</w:t>
      </w:r>
      <w:r w:rsidR="00444EE9">
        <w:rPr>
          <w:rFonts w:ascii="Times New Roman" w:hAnsi="Times New Roman"/>
          <w:sz w:val="28"/>
          <w:szCs w:val="28"/>
        </w:rPr>
        <w:t xml:space="preserve"> </w:t>
      </w:r>
      <w:r w:rsidRPr="00444EE9">
        <w:rPr>
          <w:rFonts w:ascii="Times New Roman" w:hAnsi="Times New Roman"/>
          <w:sz w:val="28"/>
          <w:szCs w:val="28"/>
        </w:rPr>
        <w:t>отделении должна предусматриваться установка поточных линий, механизированных участков, позиций и рабочих мест.</w:t>
      </w:r>
    </w:p>
    <w:p w:rsidR="002D4580" w:rsidRDefault="002D4580">
      <w:pPr>
        <w:rPr>
          <w:rFonts w:ascii="Times New Roman" w:hAnsi="Times New Roman"/>
          <w:b/>
          <w:sz w:val="28"/>
          <w:szCs w:val="28"/>
        </w:rPr>
      </w:pPr>
      <w:r>
        <w:rPr>
          <w:rFonts w:ascii="Times New Roman" w:hAnsi="Times New Roman"/>
          <w:b/>
          <w:sz w:val="28"/>
          <w:szCs w:val="28"/>
        </w:rPr>
        <w:br w:type="page"/>
      </w:r>
    </w:p>
    <w:p w:rsidR="008A1DC6" w:rsidRPr="00444EE9" w:rsidRDefault="00E42B67"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b/>
          <w:sz w:val="28"/>
          <w:szCs w:val="28"/>
        </w:rPr>
        <w:t>Назначение, устройство, работа,</w:t>
      </w:r>
      <w:r w:rsidR="00444EE9" w:rsidRPr="00444EE9">
        <w:rPr>
          <w:rFonts w:ascii="Times New Roman" w:hAnsi="Times New Roman"/>
          <w:b/>
          <w:sz w:val="28"/>
          <w:szCs w:val="28"/>
        </w:rPr>
        <w:t xml:space="preserve"> </w:t>
      </w:r>
      <w:r w:rsidRPr="00444EE9">
        <w:rPr>
          <w:rFonts w:ascii="Times New Roman" w:hAnsi="Times New Roman"/>
          <w:b/>
          <w:sz w:val="28"/>
          <w:szCs w:val="28"/>
        </w:rPr>
        <w:t>п</w:t>
      </w:r>
      <w:r w:rsidR="00B103CF" w:rsidRPr="00444EE9">
        <w:rPr>
          <w:rFonts w:ascii="Times New Roman" w:hAnsi="Times New Roman"/>
          <w:b/>
          <w:sz w:val="28"/>
          <w:szCs w:val="28"/>
        </w:rPr>
        <w:t>роверка</w:t>
      </w:r>
      <w:r w:rsidRPr="00444EE9">
        <w:rPr>
          <w:rFonts w:ascii="Times New Roman" w:hAnsi="Times New Roman"/>
          <w:b/>
          <w:sz w:val="28"/>
          <w:szCs w:val="28"/>
        </w:rPr>
        <w:t xml:space="preserve"> технического состояния</w:t>
      </w:r>
      <w:r w:rsidR="00444EE9" w:rsidRPr="00444EE9">
        <w:rPr>
          <w:rFonts w:ascii="Times New Roman" w:hAnsi="Times New Roman"/>
          <w:b/>
          <w:sz w:val="28"/>
          <w:szCs w:val="28"/>
        </w:rPr>
        <w:t xml:space="preserve"> </w:t>
      </w:r>
      <w:r w:rsidR="008A6BCA" w:rsidRPr="00444EE9">
        <w:rPr>
          <w:rFonts w:ascii="Times New Roman" w:hAnsi="Times New Roman"/>
          <w:b/>
          <w:sz w:val="28"/>
          <w:szCs w:val="28"/>
        </w:rPr>
        <w:t>крана машиниста №394</w:t>
      </w:r>
    </w:p>
    <w:p w:rsidR="007E388A" w:rsidRPr="00444EE9" w:rsidRDefault="007E388A" w:rsidP="00444EE9">
      <w:pPr>
        <w:pStyle w:val="a6"/>
        <w:suppressAutoHyphens/>
        <w:spacing w:after="0" w:line="360" w:lineRule="auto"/>
        <w:ind w:left="0" w:firstLine="709"/>
        <w:jc w:val="both"/>
        <w:rPr>
          <w:rFonts w:ascii="Times New Roman" w:hAnsi="Times New Roman"/>
          <w:b/>
          <w:sz w:val="28"/>
          <w:szCs w:val="28"/>
        </w:rPr>
      </w:pPr>
    </w:p>
    <w:p w:rsid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Краны машиниста № 394 для грузовых локомотивов выпускали двух модификаций: № 394.000 с шестью положениями ручки крана и № 394.000-2 с семью положениями (добавлено положение </w:t>
      </w:r>
      <w:r w:rsidRPr="00444EE9">
        <w:rPr>
          <w:rFonts w:ascii="Times New Roman" w:hAnsi="Times New Roman"/>
          <w:color w:val="000000"/>
          <w:sz w:val="28"/>
          <w:szCs w:val="28"/>
          <w:lang w:val="en-US"/>
        </w:rPr>
        <w:t>VA</w:t>
      </w:r>
      <w:r w:rsidRPr="00444EE9">
        <w:rPr>
          <w:rFonts w:ascii="Times New Roman" w:hAnsi="Times New Roman"/>
          <w:color w:val="000000"/>
          <w:sz w:val="28"/>
          <w:szCs w:val="28"/>
        </w:rPr>
        <w:t>). С 1977 г. для грузовых локомотивов выпускают краны машиниста № 395.000-3 (с контроллером). Конструктивно краны № 394.000 и 394.000-2 отличаются только золотниками и количеством фиксированных положений на сект</w:t>
      </w:r>
      <w:r w:rsidR="00E42B67" w:rsidRPr="00444EE9">
        <w:rPr>
          <w:rFonts w:ascii="Times New Roman" w:hAnsi="Times New Roman"/>
          <w:color w:val="000000"/>
          <w:sz w:val="28"/>
          <w:szCs w:val="28"/>
        </w:rPr>
        <w:t>оре крышки, а кран № 395.000-3</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наличием контроллера с одним микропереключателем. Краны № 394.000 и 394.000-2 унифицированы: в золотнике крана № 394.000 просверлено отверстие диаметром 0,75 мм, а на секторе крышки сделана выемка, соответствующая положению </w:t>
      </w:r>
      <w:r w:rsidRPr="00444EE9">
        <w:rPr>
          <w:rFonts w:ascii="Times New Roman" w:hAnsi="Times New Roman"/>
          <w:color w:val="000000"/>
          <w:sz w:val="28"/>
          <w:szCs w:val="28"/>
          <w:lang w:val="en-US"/>
        </w:rPr>
        <w:t>VA</w:t>
      </w:r>
      <w:r w:rsidRPr="00444EE9">
        <w:rPr>
          <w:rFonts w:ascii="Times New Roman" w:hAnsi="Times New Roman"/>
          <w:color w:val="000000"/>
          <w:sz w:val="28"/>
          <w:szCs w:val="28"/>
        </w:rPr>
        <w:t>.</w:t>
      </w:r>
    </w:p>
    <w:p w:rsid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i/>
          <w:color w:val="000000"/>
          <w:sz w:val="28"/>
          <w:szCs w:val="28"/>
        </w:rPr>
        <w:t>Устройство.</w:t>
      </w:r>
      <w:r w:rsidRPr="00444EE9">
        <w:rPr>
          <w:rFonts w:ascii="Times New Roman" w:hAnsi="Times New Roman"/>
          <w:color w:val="000000"/>
          <w:sz w:val="28"/>
          <w:szCs w:val="28"/>
        </w:rPr>
        <w:t xml:space="preserve"> Кран машиниста № 394.000-2</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состоит из пяти основных частей: верхн (золотниковой), средней </w:t>
      </w:r>
      <w:r w:rsidRPr="00444EE9">
        <w:rPr>
          <w:rFonts w:ascii="Times New Roman" w:hAnsi="Times New Roman"/>
          <w:i/>
          <w:iCs/>
          <w:color w:val="000000"/>
          <w:sz w:val="28"/>
          <w:szCs w:val="28"/>
        </w:rPr>
        <w:t xml:space="preserve">2 </w:t>
      </w:r>
      <w:r w:rsidRPr="00444EE9">
        <w:rPr>
          <w:rFonts w:ascii="Times New Roman" w:hAnsi="Times New Roman"/>
          <w:color w:val="000000"/>
          <w:sz w:val="28"/>
          <w:szCs w:val="28"/>
        </w:rPr>
        <w:t xml:space="preserve">(промежуточной), нижней </w:t>
      </w:r>
      <w:r w:rsidRPr="00444EE9">
        <w:rPr>
          <w:rFonts w:ascii="Times New Roman" w:hAnsi="Times New Roman"/>
          <w:i/>
          <w:iCs/>
          <w:color w:val="000000"/>
          <w:sz w:val="28"/>
          <w:szCs w:val="28"/>
        </w:rPr>
        <w:t xml:space="preserve">3 </w:t>
      </w:r>
      <w:r w:rsidRPr="00444EE9">
        <w:rPr>
          <w:rFonts w:ascii="Times New Roman" w:hAnsi="Times New Roman"/>
          <w:color w:val="000000"/>
          <w:sz w:val="28"/>
          <w:szCs w:val="28"/>
        </w:rPr>
        <w:t xml:space="preserve">(уравнительной), редуктора </w:t>
      </w:r>
      <w:r w:rsidRPr="00444EE9">
        <w:rPr>
          <w:rFonts w:ascii="Times New Roman" w:hAnsi="Times New Roman"/>
          <w:i/>
          <w:iCs/>
          <w:color w:val="000000"/>
          <w:sz w:val="28"/>
          <w:szCs w:val="28"/>
        </w:rPr>
        <w:t xml:space="preserve">4 </w:t>
      </w:r>
      <w:r w:rsidRPr="00444EE9">
        <w:rPr>
          <w:rFonts w:ascii="Times New Roman" w:hAnsi="Times New Roman"/>
          <w:color w:val="000000"/>
          <w:sz w:val="28"/>
          <w:szCs w:val="28"/>
        </w:rPr>
        <w:t>(питательного клапана)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и стабилизатора </w:t>
      </w:r>
      <w:r w:rsidRPr="00444EE9">
        <w:rPr>
          <w:rFonts w:ascii="Times New Roman" w:hAnsi="Times New Roman"/>
          <w:i/>
          <w:iCs/>
          <w:color w:val="000000"/>
          <w:sz w:val="28"/>
          <w:szCs w:val="28"/>
        </w:rPr>
        <w:t>5</w:t>
      </w:r>
      <w:r w:rsid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(дросселйрующего выпускного клапана). Штуцером </w:t>
      </w:r>
      <w:r w:rsidRPr="00444EE9">
        <w:rPr>
          <w:rFonts w:ascii="Times New Roman" w:hAnsi="Times New Roman"/>
          <w:i/>
          <w:iCs/>
          <w:color w:val="000000"/>
          <w:sz w:val="28"/>
          <w:szCs w:val="28"/>
        </w:rPr>
        <w:t xml:space="preserve">УР </w:t>
      </w:r>
      <w:r w:rsidRPr="00444EE9">
        <w:rPr>
          <w:rFonts w:ascii="Times New Roman" w:hAnsi="Times New Roman"/>
          <w:color w:val="000000"/>
          <w:sz w:val="28"/>
          <w:szCs w:val="28"/>
        </w:rPr>
        <w:t xml:space="preserve">кран машиниста соединяют с уравнительным резервуаром объемом 20 л, а к отросткам </w:t>
      </w:r>
      <w:r w:rsidRPr="00444EE9">
        <w:rPr>
          <w:rFonts w:ascii="Times New Roman" w:hAnsi="Times New Roman"/>
          <w:i/>
          <w:iCs/>
          <w:color w:val="000000"/>
          <w:sz w:val="28"/>
          <w:szCs w:val="28"/>
        </w:rPr>
        <w:t xml:space="preserve">ПМ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 xml:space="preserve">ТМ </w:t>
      </w:r>
      <w:r w:rsidRPr="00444EE9">
        <w:rPr>
          <w:rFonts w:ascii="Times New Roman" w:hAnsi="Times New Roman"/>
          <w:color w:val="000000"/>
          <w:sz w:val="28"/>
          <w:szCs w:val="28"/>
        </w:rPr>
        <w:t xml:space="preserve">присоединяют трубы от питательной н тормозной магистралей. На платике </w:t>
      </w:r>
      <w:r w:rsidRPr="00444EE9">
        <w:rPr>
          <w:rFonts w:ascii="Times New Roman" w:hAnsi="Times New Roman"/>
          <w:i/>
          <w:iCs/>
          <w:color w:val="000000"/>
          <w:sz w:val="28"/>
          <w:szCs w:val="28"/>
        </w:rPr>
        <w:t xml:space="preserve">6 </w:t>
      </w:r>
      <w:r w:rsidRPr="00444EE9">
        <w:rPr>
          <w:rFonts w:ascii="Times New Roman" w:hAnsi="Times New Roman"/>
          <w:color w:val="000000"/>
          <w:sz w:val="28"/>
          <w:szCs w:val="28"/>
        </w:rPr>
        <w:t>корпуса выбивают год и месяц выпуска крана, порядковый номер с начала года, клейма ОТК завода и инспектора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МПС</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на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заводе.</w:t>
      </w:r>
    </w:p>
    <w:p w:rsidR="0021172B" w:rsidRP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Основные детали крана машиниста № 394.000-2 приведены в табл. 2.</w:t>
      </w:r>
    </w:p>
    <w:p w:rsidR="0021172B" w:rsidRP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Верхняя часть крана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состоит из крышки 7, золотника </w:t>
      </w:r>
      <w:r w:rsidRPr="00444EE9">
        <w:rPr>
          <w:rFonts w:ascii="Times New Roman" w:hAnsi="Times New Roman"/>
          <w:i/>
          <w:iCs/>
          <w:color w:val="000000"/>
          <w:sz w:val="28"/>
          <w:szCs w:val="28"/>
        </w:rPr>
        <w:t xml:space="preserve">6 </w:t>
      </w:r>
      <w:r w:rsidRPr="00444EE9">
        <w:rPr>
          <w:rFonts w:ascii="Times New Roman" w:hAnsi="Times New Roman"/>
          <w:color w:val="000000"/>
          <w:sz w:val="28"/>
          <w:szCs w:val="28"/>
        </w:rPr>
        <w:t xml:space="preserve">и стержня </w:t>
      </w:r>
      <w:r w:rsidRPr="00444EE9">
        <w:rPr>
          <w:rFonts w:ascii="Times New Roman" w:hAnsi="Times New Roman"/>
          <w:i/>
          <w:iCs/>
          <w:color w:val="000000"/>
          <w:sz w:val="28"/>
          <w:szCs w:val="28"/>
        </w:rPr>
        <w:t xml:space="preserve">3. </w:t>
      </w:r>
      <w:r w:rsidRPr="00444EE9">
        <w:rPr>
          <w:rFonts w:ascii="Times New Roman" w:hAnsi="Times New Roman"/>
          <w:color w:val="000000"/>
          <w:sz w:val="28"/>
          <w:szCs w:val="28"/>
        </w:rPr>
        <w:t xml:space="preserve">На квадрат стержня надета ручка </w:t>
      </w:r>
      <w:r w:rsidRPr="00444EE9">
        <w:rPr>
          <w:rFonts w:ascii="Times New Roman" w:hAnsi="Times New Roman"/>
          <w:i/>
          <w:iCs/>
          <w:color w:val="000000"/>
          <w:sz w:val="28"/>
          <w:szCs w:val="28"/>
        </w:rPr>
        <w:t xml:space="preserve">2 </w:t>
      </w:r>
      <w:r w:rsidRPr="00444EE9">
        <w:rPr>
          <w:rFonts w:ascii="Times New Roman" w:hAnsi="Times New Roman"/>
          <w:color w:val="000000"/>
          <w:sz w:val="28"/>
          <w:szCs w:val="28"/>
        </w:rPr>
        <w:t xml:space="preserve">и закреплена винтом, а сверху прижата к крышке гайкой. Стержень </w:t>
      </w:r>
      <w:r w:rsidRPr="00444EE9">
        <w:rPr>
          <w:rFonts w:ascii="Times New Roman" w:hAnsi="Times New Roman"/>
          <w:i/>
          <w:iCs/>
          <w:color w:val="000000"/>
          <w:sz w:val="28"/>
          <w:szCs w:val="28"/>
        </w:rPr>
        <w:t xml:space="preserve">3 </w:t>
      </w:r>
      <w:r w:rsidRPr="00444EE9">
        <w:rPr>
          <w:rFonts w:ascii="Times New Roman" w:hAnsi="Times New Roman"/>
          <w:color w:val="000000"/>
          <w:sz w:val="28"/>
          <w:szCs w:val="28"/>
        </w:rPr>
        <w:t>в крышке уплотнен манжетой 4, которая упирается в стальную фасонную шайбу 5. Вместо стальной шайбы применяется шай</w:t>
      </w:r>
      <w:r w:rsidR="00E42B67" w:rsidRPr="00444EE9">
        <w:rPr>
          <w:rFonts w:ascii="Times New Roman" w:hAnsi="Times New Roman"/>
          <w:color w:val="000000"/>
          <w:sz w:val="28"/>
          <w:szCs w:val="28"/>
        </w:rPr>
        <w:t>ба из полиэтилена диаметром 45×</w:t>
      </w:r>
      <w:r w:rsidRPr="00444EE9">
        <w:rPr>
          <w:rFonts w:ascii="Times New Roman" w:hAnsi="Times New Roman"/>
          <w:color w:val="000000"/>
          <w:sz w:val="28"/>
          <w:szCs w:val="28"/>
        </w:rPr>
        <w:t>24 мм и высотой 3 мм. В настоящее время ручку крана машиниста (дет. 222-50-1) вместо ковкого чугуна изготавливают из пресс-материала АГ-4В.</w:t>
      </w:r>
    </w:p>
    <w:p w:rsid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Принудительная постановка ручки </w:t>
      </w:r>
      <w:r w:rsidRPr="00444EE9">
        <w:rPr>
          <w:rFonts w:ascii="Times New Roman" w:hAnsi="Times New Roman"/>
          <w:i/>
          <w:iCs/>
          <w:color w:val="000000"/>
          <w:sz w:val="28"/>
          <w:szCs w:val="28"/>
        </w:rPr>
        <w:t xml:space="preserve">2 </w:t>
      </w:r>
      <w:r w:rsidRPr="00444EE9">
        <w:rPr>
          <w:rFonts w:ascii="Times New Roman" w:hAnsi="Times New Roman"/>
          <w:color w:val="000000"/>
          <w:sz w:val="28"/>
          <w:szCs w:val="28"/>
        </w:rPr>
        <w:t xml:space="preserve">и закрепление ее в определенном положении по отношению к стержню </w:t>
      </w:r>
      <w:r w:rsidRPr="00444EE9">
        <w:rPr>
          <w:rFonts w:ascii="Times New Roman" w:hAnsi="Times New Roman"/>
          <w:i/>
          <w:iCs/>
          <w:color w:val="000000"/>
          <w:sz w:val="28"/>
          <w:szCs w:val="28"/>
        </w:rPr>
        <w:t xml:space="preserve">3 </w:t>
      </w:r>
      <w:r w:rsidRPr="00444EE9">
        <w:rPr>
          <w:rFonts w:ascii="Times New Roman" w:hAnsi="Times New Roman"/>
          <w:color w:val="000000"/>
          <w:sz w:val="28"/>
          <w:szCs w:val="28"/>
        </w:rPr>
        <w:t xml:space="preserve">происходит благодаря наличию на квадрате стержня спиленного угла, в который входит стягивающий винт хомута ручки. Соединение стержня </w:t>
      </w:r>
      <w:r w:rsidRPr="00444EE9">
        <w:rPr>
          <w:rFonts w:ascii="Times New Roman" w:hAnsi="Times New Roman"/>
          <w:i/>
          <w:iCs/>
          <w:color w:val="000000"/>
          <w:sz w:val="28"/>
          <w:szCs w:val="28"/>
        </w:rPr>
        <w:t xml:space="preserve">3 </w:t>
      </w:r>
      <w:r w:rsidRPr="00444EE9">
        <w:rPr>
          <w:rFonts w:ascii="Times New Roman" w:hAnsi="Times New Roman"/>
          <w:color w:val="000000"/>
          <w:sz w:val="28"/>
          <w:szCs w:val="28"/>
        </w:rPr>
        <w:t xml:space="preserve">с золотником </w:t>
      </w:r>
      <w:r w:rsidRPr="00444EE9">
        <w:rPr>
          <w:rFonts w:ascii="Times New Roman" w:hAnsi="Times New Roman"/>
          <w:i/>
          <w:iCs/>
          <w:color w:val="000000"/>
          <w:sz w:val="28"/>
          <w:szCs w:val="28"/>
        </w:rPr>
        <w:t xml:space="preserve">6 </w:t>
      </w:r>
      <w:r w:rsidRPr="00444EE9">
        <w:rPr>
          <w:rFonts w:ascii="Times New Roman" w:hAnsi="Times New Roman"/>
          <w:color w:val="000000"/>
          <w:sz w:val="28"/>
          <w:szCs w:val="28"/>
        </w:rPr>
        <w:t xml:space="preserve">осуществляется принудительно благодаря наличию на нижнем конце стержня выемки, а на золотнике выступа, который входит в закрыты), уравнительный поршень перемещается вверх на </w:t>
      </w:r>
      <w:r w:rsidR="00E42B67" w:rsidRPr="00444EE9">
        <w:rPr>
          <w:rFonts w:ascii="Times New Roman" w:hAnsi="Times New Roman"/>
          <w:color w:val="000000"/>
          <w:sz w:val="28"/>
          <w:szCs w:val="28"/>
        </w:rPr>
        <w:t>4,5-</w:t>
      </w:r>
      <w:r w:rsidRPr="00444EE9">
        <w:rPr>
          <w:rFonts w:ascii="Times New Roman" w:hAnsi="Times New Roman"/>
          <w:color w:val="000000"/>
          <w:sz w:val="28"/>
          <w:szCs w:val="28"/>
        </w:rPr>
        <w:t>6,0 мм для выпуска воздуха в атмосферу через канал сечением, эквиваглентным отверс</w:t>
      </w:r>
      <w:r w:rsidR="00E42B67" w:rsidRPr="00444EE9">
        <w:rPr>
          <w:rFonts w:ascii="Times New Roman" w:hAnsi="Times New Roman"/>
          <w:color w:val="000000"/>
          <w:sz w:val="28"/>
          <w:szCs w:val="28"/>
        </w:rPr>
        <w:t>тию диаметром 9 мм, и вниз на 2-</w:t>
      </w:r>
      <w:r w:rsidRPr="00444EE9">
        <w:rPr>
          <w:rFonts w:ascii="Times New Roman" w:hAnsi="Times New Roman"/>
          <w:color w:val="000000"/>
          <w:sz w:val="28"/>
          <w:szCs w:val="28"/>
        </w:rPr>
        <w:t xml:space="preserve">3 мм для впуска воздуха в тормозную магистраль через канал сечением, эквивалентным диаметру 10 мм. В корпус </w:t>
      </w:r>
      <w:r w:rsidRPr="00444EE9">
        <w:rPr>
          <w:rFonts w:ascii="Times New Roman" w:hAnsi="Times New Roman"/>
          <w:i/>
          <w:iCs/>
          <w:color w:val="000000"/>
          <w:sz w:val="28"/>
          <w:szCs w:val="28"/>
        </w:rPr>
        <w:t xml:space="preserve">14 </w:t>
      </w:r>
      <w:r w:rsidRPr="00444EE9">
        <w:rPr>
          <w:rFonts w:ascii="Times New Roman" w:hAnsi="Times New Roman"/>
          <w:color w:val="000000"/>
          <w:sz w:val="28"/>
          <w:szCs w:val="28"/>
        </w:rPr>
        <w:t xml:space="preserve">крана запрессованы поршневая втулка, ниппель и вставлен фильтр </w:t>
      </w:r>
      <w:r w:rsidRPr="00444EE9">
        <w:rPr>
          <w:rFonts w:ascii="Times New Roman" w:hAnsi="Times New Roman"/>
          <w:i/>
          <w:iCs/>
          <w:color w:val="000000"/>
          <w:sz w:val="28"/>
          <w:szCs w:val="28"/>
        </w:rPr>
        <w:t xml:space="preserve">22, </w:t>
      </w:r>
      <w:r w:rsidRPr="00444EE9">
        <w:rPr>
          <w:rFonts w:ascii="Times New Roman" w:hAnsi="Times New Roman"/>
          <w:color w:val="000000"/>
          <w:sz w:val="28"/>
          <w:szCs w:val="28"/>
        </w:rPr>
        <w:t xml:space="preserve">состоящий из нескольких слоев мелкой сетки. Верхняя, средняя и нижняя части крана соединены через резиновые прокладки </w:t>
      </w:r>
      <w:r w:rsidRPr="00444EE9">
        <w:rPr>
          <w:rFonts w:ascii="Times New Roman" w:hAnsi="Times New Roman"/>
          <w:i/>
          <w:iCs/>
          <w:color w:val="000000"/>
          <w:sz w:val="28"/>
          <w:szCs w:val="28"/>
        </w:rPr>
        <w:t xml:space="preserve">8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 xml:space="preserve">10 </w:t>
      </w:r>
      <w:r w:rsidRPr="00444EE9">
        <w:rPr>
          <w:rFonts w:ascii="Times New Roman" w:hAnsi="Times New Roman"/>
          <w:color w:val="000000"/>
          <w:sz w:val="28"/>
          <w:szCs w:val="28"/>
        </w:rPr>
        <w:t xml:space="preserve">при помощи четырех шпилек и гаек М12. Положение крышки 7 (сектора с ручкой) по отношению к корпусу средней части </w:t>
      </w:r>
      <w:r w:rsidRPr="00444EE9">
        <w:rPr>
          <w:rFonts w:ascii="Times New Roman" w:hAnsi="Times New Roman"/>
          <w:i/>
          <w:iCs/>
          <w:color w:val="000000"/>
          <w:sz w:val="28"/>
          <w:szCs w:val="28"/>
        </w:rPr>
        <w:t xml:space="preserve">9 </w:t>
      </w:r>
      <w:r w:rsidRPr="00444EE9">
        <w:rPr>
          <w:rFonts w:ascii="Times New Roman" w:hAnsi="Times New Roman"/>
          <w:color w:val="000000"/>
          <w:sz w:val="28"/>
          <w:szCs w:val="28"/>
        </w:rPr>
        <w:t>(зеркало золотника) фиксируется контрольным штифтом. Для крепления крана в кабине машиниста служит шпилька с гайкой М24.</w:t>
      </w:r>
    </w:p>
    <w:p w:rsidR="0021172B" w:rsidRP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С трубами от питательной и тормозной магистралей кран машиниста соединен при</w:t>
      </w:r>
      <w:r w:rsidR="00E55F06" w:rsidRPr="00444EE9">
        <w:rPr>
          <w:rFonts w:ascii="Times New Roman" w:hAnsi="Times New Roman"/>
          <w:color w:val="000000"/>
          <w:sz w:val="28"/>
          <w:szCs w:val="28"/>
        </w:rPr>
        <w:t xml:space="preserve"> помощи накидных гаек с уплотни</w:t>
      </w:r>
      <w:r w:rsidRPr="00444EE9">
        <w:rPr>
          <w:rFonts w:ascii="Times New Roman" w:hAnsi="Times New Roman"/>
          <w:color w:val="000000"/>
          <w:sz w:val="28"/>
          <w:szCs w:val="28"/>
        </w:rPr>
        <w:t>тельными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резиновыми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прокладками.</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Редуктор</w:t>
      </w:r>
      <w:r w:rsidR="00444EE9">
        <w:rPr>
          <w:rFonts w:ascii="Times New Roman" w:hAnsi="Times New Roman"/>
          <w:color w:val="000000"/>
          <w:sz w:val="28"/>
          <w:szCs w:val="28"/>
        </w:rPr>
        <w:t xml:space="preserve"> </w:t>
      </w:r>
      <w:r w:rsidR="0021172B" w:rsidRPr="00444EE9">
        <w:rPr>
          <w:rFonts w:ascii="Times New Roman" w:hAnsi="Times New Roman"/>
          <w:color w:val="000000"/>
          <w:sz w:val="28"/>
          <w:szCs w:val="28"/>
        </w:rPr>
        <w:t xml:space="preserve">состоит из кбрпуса </w:t>
      </w:r>
      <w:r w:rsidR="0021172B" w:rsidRPr="00444EE9">
        <w:rPr>
          <w:rFonts w:ascii="Times New Roman" w:hAnsi="Times New Roman"/>
          <w:i/>
          <w:iCs/>
          <w:color w:val="000000"/>
          <w:sz w:val="28"/>
          <w:szCs w:val="28"/>
        </w:rPr>
        <w:t xml:space="preserve">4, </w:t>
      </w:r>
      <w:r w:rsidR="0021172B" w:rsidRPr="00444EE9">
        <w:rPr>
          <w:rFonts w:ascii="Times New Roman" w:hAnsi="Times New Roman"/>
          <w:color w:val="000000"/>
          <w:sz w:val="28"/>
          <w:szCs w:val="28"/>
        </w:rPr>
        <w:t xml:space="preserve">верхней части с запрессованным седлом </w:t>
      </w:r>
      <w:r w:rsidR="0021172B" w:rsidRPr="00444EE9">
        <w:rPr>
          <w:rFonts w:ascii="Times New Roman" w:hAnsi="Times New Roman"/>
          <w:i/>
          <w:iCs/>
          <w:color w:val="000000"/>
          <w:sz w:val="28"/>
          <w:szCs w:val="28"/>
        </w:rPr>
        <w:t xml:space="preserve">5 </w:t>
      </w:r>
      <w:r w:rsidR="0021172B" w:rsidRPr="00444EE9">
        <w:rPr>
          <w:rFonts w:ascii="Times New Roman" w:hAnsi="Times New Roman"/>
          <w:color w:val="000000"/>
          <w:sz w:val="28"/>
          <w:szCs w:val="28"/>
        </w:rPr>
        <w:t xml:space="preserve">и корпуса </w:t>
      </w:r>
      <w:r w:rsidR="0021172B" w:rsidRPr="00444EE9">
        <w:rPr>
          <w:rFonts w:ascii="Times New Roman" w:hAnsi="Times New Roman"/>
          <w:i/>
          <w:iCs/>
          <w:color w:val="000000"/>
          <w:sz w:val="28"/>
          <w:szCs w:val="28"/>
        </w:rPr>
        <w:t xml:space="preserve">8 </w:t>
      </w:r>
      <w:r w:rsidR="0021172B" w:rsidRPr="00444EE9">
        <w:rPr>
          <w:rFonts w:ascii="Times New Roman" w:hAnsi="Times New Roman"/>
          <w:color w:val="000000"/>
          <w:sz w:val="28"/>
          <w:szCs w:val="28"/>
        </w:rPr>
        <w:t xml:space="preserve">нижней части. В верхней части находится возбудительный клапан </w:t>
      </w:r>
      <w:r w:rsidR="0021172B" w:rsidRPr="00444EE9">
        <w:rPr>
          <w:rFonts w:ascii="Times New Roman" w:hAnsi="Times New Roman"/>
          <w:i/>
          <w:iCs/>
          <w:color w:val="000000"/>
          <w:sz w:val="28"/>
          <w:szCs w:val="28"/>
        </w:rPr>
        <w:t xml:space="preserve">3, </w:t>
      </w:r>
      <w:r w:rsidR="0021172B" w:rsidRPr="00444EE9">
        <w:rPr>
          <w:rFonts w:ascii="Times New Roman" w:hAnsi="Times New Roman"/>
          <w:color w:val="000000"/>
          <w:sz w:val="28"/>
          <w:szCs w:val="28"/>
        </w:rPr>
        <w:t xml:space="preserve">прижимаемый к седлу пружиной </w:t>
      </w:r>
      <w:r w:rsidR="0021172B" w:rsidRPr="00444EE9">
        <w:rPr>
          <w:rFonts w:ascii="Times New Roman" w:hAnsi="Times New Roman"/>
          <w:i/>
          <w:iCs/>
          <w:color w:val="000000"/>
          <w:sz w:val="28"/>
          <w:szCs w:val="28"/>
        </w:rPr>
        <w:t xml:space="preserve">2, </w:t>
      </w:r>
      <w:r w:rsidR="0021172B" w:rsidRPr="00444EE9">
        <w:rPr>
          <w:rFonts w:ascii="Times New Roman" w:hAnsi="Times New Roman"/>
          <w:color w:val="000000"/>
          <w:sz w:val="28"/>
          <w:szCs w:val="28"/>
        </w:rPr>
        <w:t xml:space="preserve">которая другим концом упирается в заглушку </w:t>
      </w:r>
      <w:r w:rsidRPr="00444EE9">
        <w:rPr>
          <w:rFonts w:ascii="Times New Roman" w:hAnsi="Times New Roman"/>
          <w:color w:val="000000"/>
          <w:sz w:val="28"/>
          <w:szCs w:val="28"/>
        </w:rPr>
        <w:t>I</w:t>
      </w:r>
      <w:r w:rsidR="0021172B" w:rsidRPr="00444EE9">
        <w:rPr>
          <w:rFonts w:ascii="Times New Roman" w:hAnsi="Times New Roman"/>
          <w:color w:val="000000"/>
          <w:sz w:val="28"/>
          <w:szCs w:val="28"/>
        </w:rPr>
        <w:t xml:space="preserve">. На металлическую мембрану </w:t>
      </w:r>
      <w:r w:rsidR="0021172B" w:rsidRPr="00444EE9">
        <w:rPr>
          <w:rFonts w:ascii="Times New Roman" w:hAnsi="Times New Roman"/>
          <w:i/>
          <w:iCs/>
          <w:color w:val="000000"/>
          <w:sz w:val="28"/>
          <w:szCs w:val="28"/>
        </w:rPr>
        <w:t xml:space="preserve">6 </w:t>
      </w:r>
      <w:r w:rsidR="0021172B" w:rsidRPr="00444EE9">
        <w:rPr>
          <w:rFonts w:ascii="Times New Roman" w:hAnsi="Times New Roman"/>
          <w:color w:val="000000"/>
          <w:sz w:val="28"/>
          <w:szCs w:val="28"/>
        </w:rPr>
        <w:t xml:space="preserve">(диаметром 78 мм) снизу через опорную шайбу 7 действует пружина </w:t>
      </w:r>
      <w:r w:rsidR="0021172B" w:rsidRPr="00444EE9">
        <w:rPr>
          <w:rFonts w:ascii="Times New Roman" w:hAnsi="Times New Roman"/>
          <w:i/>
          <w:iCs/>
          <w:color w:val="000000"/>
          <w:sz w:val="28"/>
          <w:szCs w:val="28"/>
        </w:rPr>
        <w:t xml:space="preserve">9, </w:t>
      </w:r>
      <w:r w:rsidR="0021172B" w:rsidRPr="00444EE9">
        <w:rPr>
          <w:rFonts w:ascii="Times New Roman" w:hAnsi="Times New Roman"/>
          <w:color w:val="000000"/>
          <w:sz w:val="28"/>
          <w:szCs w:val="28"/>
        </w:rPr>
        <w:t>упирающаяся через центрирующую</w:t>
      </w:r>
      <w:r w:rsidR="00444EE9">
        <w:rPr>
          <w:rFonts w:ascii="Times New Roman" w:hAnsi="Times New Roman"/>
          <w:color w:val="000000"/>
          <w:sz w:val="28"/>
          <w:szCs w:val="28"/>
        </w:rPr>
        <w:t xml:space="preserve"> </w:t>
      </w:r>
      <w:r w:rsidR="0021172B" w:rsidRPr="00444EE9">
        <w:rPr>
          <w:rFonts w:ascii="Times New Roman" w:hAnsi="Times New Roman"/>
          <w:color w:val="000000"/>
          <w:sz w:val="28"/>
          <w:szCs w:val="28"/>
        </w:rPr>
        <w:t>шайбу</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II</w:t>
      </w:r>
      <w:r w:rsidR="00444EE9">
        <w:rPr>
          <w:rFonts w:ascii="Times New Roman" w:hAnsi="Times New Roman"/>
          <w:color w:val="000000"/>
          <w:sz w:val="28"/>
          <w:szCs w:val="28"/>
        </w:rPr>
        <w:t xml:space="preserve"> </w:t>
      </w:r>
      <w:r w:rsidR="0021172B"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0021172B" w:rsidRPr="00444EE9">
        <w:rPr>
          <w:rFonts w:ascii="Times New Roman" w:hAnsi="Times New Roman"/>
          <w:color w:val="000000"/>
          <w:sz w:val="28"/>
          <w:szCs w:val="28"/>
        </w:rPr>
        <w:t>упорку</w:t>
      </w:r>
      <w:r w:rsidR="00444EE9">
        <w:rPr>
          <w:rFonts w:ascii="Times New Roman" w:hAnsi="Times New Roman"/>
          <w:color w:val="000000"/>
          <w:sz w:val="28"/>
          <w:szCs w:val="28"/>
        </w:rPr>
        <w:t xml:space="preserve"> </w:t>
      </w:r>
      <w:r w:rsidR="0021172B" w:rsidRPr="00444EE9">
        <w:rPr>
          <w:rFonts w:ascii="Times New Roman" w:hAnsi="Times New Roman"/>
          <w:i/>
          <w:iCs/>
          <w:color w:val="000000"/>
          <w:sz w:val="28"/>
          <w:szCs w:val="28"/>
        </w:rPr>
        <w:t>10.</w:t>
      </w:r>
    </w:p>
    <w:p w:rsidR="00E55F06" w:rsidRPr="00444EE9" w:rsidRDefault="0021172B"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Воздух из питательной магистрали каналом </w:t>
      </w:r>
      <w:r w:rsidRPr="00444EE9">
        <w:rPr>
          <w:rFonts w:ascii="Times New Roman" w:hAnsi="Times New Roman"/>
          <w:i/>
          <w:iCs/>
          <w:color w:val="000000"/>
          <w:sz w:val="28"/>
          <w:szCs w:val="28"/>
        </w:rPr>
        <w:t xml:space="preserve">13 </w:t>
      </w:r>
      <w:r w:rsidRPr="00444EE9">
        <w:rPr>
          <w:rFonts w:ascii="Times New Roman" w:hAnsi="Times New Roman"/>
          <w:color w:val="000000"/>
          <w:sz w:val="28"/>
          <w:szCs w:val="28"/>
        </w:rPr>
        <w:t xml:space="preserve">поступает в полость над клапаном </w:t>
      </w:r>
      <w:r w:rsidRPr="00444EE9">
        <w:rPr>
          <w:rFonts w:ascii="Times New Roman" w:hAnsi="Times New Roman"/>
          <w:i/>
          <w:iCs/>
          <w:color w:val="000000"/>
          <w:sz w:val="28"/>
          <w:szCs w:val="28"/>
        </w:rPr>
        <w:t xml:space="preserve">3 </w:t>
      </w:r>
      <w:r w:rsidRPr="00444EE9">
        <w:rPr>
          <w:rFonts w:ascii="Times New Roman" w:hAnsi="Times New Roman"/>
          <w:color w:val="000000"/>
          <w:sz w:val="28"/>
          <w:szCs w:val="28"/>
        </w:rPr>
        <w:t>и каналом</w:t>
      </w:r>
      <w:r w:rsidR="00444EE9">
        <w:rPr>
          <w:rFonts w:ascii="Times New Roman" w:hAnsi="Times New Roman"/>
          <w:color w:val="000000"/>
          <w:sz w:val="28"/>
          <w:szCs w:val="28"/>
        </w:rPr>
        <w:t xml:space="preserve"> </w:t>
      </w:r>
      <w:r w:rsidRPr="00444EE9">
        <w:rPr>
          <w:rFonts w:ascii="Times New Roman" w:hAnsi="Times New Roman"/>
          <w:i/>
          <w:iCs/>
          <w:color w:val="000000"/>
          <w:sz w:val="28"/>
          <w:szCs w:val="28"/>
        </w:rPr>
        <w:t xml:space="preserve">12 </w:t>
      </w:r>
      <w:r w:rsidR="00E55F06" w:rsidRPr="00444EE9">
        <w:rPr>
          <w:rFonts w:ascii="Times New Roman" w:hAnsi="Times New Roman"/>
          <w:color w:val="000000"/>
          <w:sz w:val="28"/>
          <w:szCs w:val="28"/>
        </w:rPr>
        <w:t>в полость над</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 xml:space="preserve">уравнительным поршнем. Каналом </w:t>
      </w:r>
      <w:r w:rsidR="00E55F06" w:rsidRPr="00444EE9">
        <w:rPr>
          <w:rFonts w:ascii="Times New Roman" w:hAnsi="Times New Roman"/>
          <w:i/>
          <w:iCs/>
          <w:color w:val="000000"/>
          <w:sz w:val="28"/>
          <w:szCs w:val="28"/>
        </w:rPr>
        <w:t xml:space="preserve">14 </w:t>
      </w:r>
      <w:r w:rsidR="00E55F06" w:rsidRPr="00444EE9">
        <w:rPr>
          <w:rFonts w:ascii="Times New Roman" w:hAnsi="Times New Roman"/>
          <w:color w:val="000000"/>
          <w:sz w:val="28"/>
          <w:szCs w:val="28"/>
        </w:rPr>
        <w:t xml:space="preserve">полость над мембраной сообщена с зеркалом золотника и при </w:t>
      </w:r>
      <w:r w:rsidR="00E55F06" w:rsidRPr="00444EE9">
        <w:rPr>
          <w:rFonts w:ascii="Times New Roman" w:hAnsi="Times New Roman"/>
          <w:color w:val="000000"/>
          <w:sz w:val="28"/>
          <w:szCs w:val="28"/>
          <w:lang w:val="en-US"/>
        </w:rPr>
        <w:t>I</w:t>
      </w:r>
      <w:r w:rsidR="00E55F06" w:rsidRPr="00444EE9">
        <w:rPr>
          <w:rFonts w:ascii="Times New Roman" w:hAnsi="Times New Roman"/>
          <w:color w:val="000000"/>
          <w:sz w:val="28"/>
          <w:szCs w:val="28"/>
        </w:rPr>
        <w:t xml:space="preserve"> и </w:t>
      </w:r>
      <w:r w:rsidR="00E55F06" w:rsidRPr="00444EE9">
        <w:rPr>
          <w:rFonts w:ascii="Times New Roman" w:hAnsi="Times New Roman"/>
          <w:color w:val="000000"/>
          <w:sz w:val="28"/>
          <w:szCs w:val="28"/>
          <w:lang w:val="en-US"/>
        </w:rPr>
        <w:t>II</w:t>
      </w:r>
      <w:r w:rsidR="00E42B67" w:rsidRPr="00444EE9">
        <w:rPr>
          <w:rFonts w:ascii="Times New Roman" w:hAnsi="Times New Roman"/>
          <w:color w:val="000000"/>
          <w:sz w:val="28"/>
          <w:szCs w:val="28"/>
        </w:rPr>
        <w:t xml:space="preserve"> положениях ручки крана</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с питательной магистралью.</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Редуктор (одностороннего действия) служит для поддержания определенного давления в уравнительном резервуаре при поездном положении ручки крана, т. е. работает на повышение давления (на сброс излишнего давления не работает).</w:t>
      </w:r>
    </w:p>
    <w:p w:rsidR="00444EE9" w:rsidRDefault="00E42B6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Стабилизатор</w:t>
      </w:r>
      <w:r w:rsidR="00E55F06" w:rsidRPr="00444EE9">
        <w:rPr>
          <w:rFonts w:ascii="Times New Roman" w:hAnsi="Times New Roman"/>
          <w:color w:val="000000"/>
          <w:sz w:val="28"/>
          <w:szCs w:val="28"/>
        </w:rPr>
        <w:t xml:space="preserve">, служащий для ликвидации сверхзарядки магистрали при поездном положении ручки крана, состоит из корпуса </w:t>
      </w:r>
      <w:r w:rsidR="00E55F06" w:rsidRPr="00444EE9">
        <w:rPr>
          <w:rFonts w:ascii="Times New Roman" w:hAnsi="Times New Roman"/>
          <w:i/>
          <w:iCs/>
          <w:color w:val="000000"/>
          <w:sz w:val="28"/>
          <w:szCs w:val="28"/>
        </w:rPr>
        <w:t xml:space="preserve">1, </w:t>
      </w:r>
      <w:r w:rsidR="00E55F06" w:rsidRPr="00444EE9">
        <w:rPr>
          <w:rFonts w:ascii="Times New Roman" w:hAnsi="Times New Roman"/>
          <w:color w:val="000000"/>
          <w:sz w:val="28"/>
          <w:szCs w:val="28"/>
        </w:rPr>
        <w:t xml:space="preserve">в который запрессована втулка, гайки </w:t>
      </w:r>
      <w:r w:rsidR="00E55F06" w:rsidRPr="00444EE9">
        <w:rPr>
          <w:rFonts w:ascii="Times New Roman" w:hAnsi="Times New Roman"/>
          <w:i/>
          <w:iCs/>
          <w:color w:val="000000"/>
          <w:sz w:val="28"/>
          <w:szCs w:val="28"/>
        </w:rPr>
        <w:t xml:space="preserve">6, </w:t>
      </w:r>
      <w:r w:rsidR="00E55F06" w:rsidRPr="00444EE9">
        <w:rPr>
          <w:rFonts w:ascii="Times New Roman" w:hAnsi="Times New Roman"/>
          <w:color w:val="000000"/>
          <w:sz w:val="28"/>
          <w:szCs w:val="28"/>
        </w:rPr>
        <w:t xml:space="preserve">клапана </w:t>
      </w:r>
      <w:r w:rsidR="00E55F06" w:rsidRPr="00444EE9">
        <w:rPr>
          <w:rFonts w:ascii="Times New Roman" w:hAnsi="Times New Roman"/>
          <w:i/>
          <w:iCs/>
          <w:color w:val="000000"/>
          <w:sz w:val="28"/>
          <w:szCs w:val="28"/>
        </w:rPr>
        <w:t xml:space="preserve">3, </w:t>
      </w:r>
      <w:r w:rsidR="00E55F06" w:rsidRPr="00444EE9">
        <w:rPr>
          <w:rFonts w:ascii="Times New Roman" w:hAnsi="Times New Roman"/>
          <w:color w:val="000000"/>
          <w:sz w:val="28"/>
          <w:szCs w:val="28"/>
        </w:rPr>
        <w:t>прижатого</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к седлу</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пружиной</w:t>
      </w:r>
      <w:r w:rsidR="00444EE9">
        <w:rPr>
          <w:rFonts w:ascii="Times New Roman" w:hAnsi="Times New Roman"/>
          <w:color w:val="000000"/>
          <w:sz w:val="28"/>
          <w:szCs w:val="28"/>
        </w:rPr>
        <w:t xml:space="preserve"> </w:t>
      </w:r>
      <w:r w:rsidR="00E55F06" w:rsidRPr="00444EE9">
        <w:rPr>
          <w:rFonts w:ascii="Times New Roman" w:hAnsi="Times New Roman"/>
          <w:i/>
          <w:iCs/>
          <w:color w:val="000000"/>
          <w:sz w:val="28"/>
          <w:szCs w:val="28"/>
        </w:rPr>
        <w:t>2,</w:t>
      </w:r>
      <w:r w:rsidR="00E55F06" w:rsidRPr="00444EE9">
        <w:rPr>
          <w:rFonts w:ascii="Times New Roman" w:hAnsi="Times New Roman"/>
          <w:color w:val="000000"/>
          <w:sz w:val="28"/>
          <w:szCs w:val="28"/>
        </w:rPr>
        <w:t xml:space="preserve"> тельным поршнем. Каналом </w:t>
      </w:r>
      <w:r w:rsidR="00E55F06" w:rsidRPr="00444EE9">
        <w:rPr>
          <w:rFonts w:ascii="Times New Roman" w:hAnsi="Times New Roman"/>
          <w:i/>
          <w:iCs/>
          <w:color w:val="000000"/>
          <w:sz w:val="28"/>
          <w:szCs w:val="28"/>
        </w:rPr>
        <w:t xml:space="preserve">14 </w:t>
      </w:r>
      <w:r w:rsidR="00E55F06" w:rsidRPr="00444EE9">
        <w:rPr>
          <w:rFonts w:ascii="Times New Roman" w:hAnsi="Times New Roman"/>
          <w:color w:val="000000"/>
          <w:sz w:val="28"/>
          <w:szCs w:val="28"/>
        </w:rPr>
        <w:t xml:space="preserve">полость над мембраной сообщена с зеркалом золотника и при </w:t>
      </w:r>
      <w:r w:rsidR="00E55F06" w:rsidRPr="00444EE9">
        <w:rPr>
          <w:rFonts w:ascii="Times New Roman" w:hAnsi="Times New Roman"/>
          <w:color w:val="000000"/>
          <w:sz w:val="28"/>
          <w:szCs w:val="28"/>
          <w:lang w:val="en-US"/>
        </w:rPr>
        <w:t>I</w:t>
      </w:r>
      <w:r w:rsidR="00E55F06" w:rsidRPr="00444EE9">
        <w:rPr>
          <w:rFonts w:ascii="Times New Roman" w:hAnsi="Times New Roman"/>
          <w:color w:val="000000"/>
          <w:sz w:val="28"/>
          <w:szCs w:val="28"/>
        </w:rPr>
        <w:t xml:space="preserve"> и </w:t>
      </w:r>
      <w:r w:rsidR="00E55F06" w:rsidRPr="00444EE9">
        <w:rPr>
          <w:rFonts w:ascii="Times New Roman" w:hAnsi="Times New Roman"/>
          <w:color w:val="000000"/>
          <w:sz w:val="28"/>
          <w:szCs w:val="28"/>
          <w:lang w:val="en-US"/>
        </w:rPr>
        <w:t>II</w:t>
      </w:r>
      <w:r w:rsidR="00E55F06" w:rsidRPr="00444EE9">
        <w:rPr>
          <w:rFonts w:ascii="Times New Roman" w:hAnsi="Times New Roman"/>
          <w:color w:val="000000"/>
          <w:sz w:val="28"/>
          <w:szCs w:val="28"/>
        </w:rPr>
        <w:t xml:space="preserve"> положен</w:t>
      </w:r>
      <w:r w:rsidRPr="00444EE9">
        <w:rPr>
          <w:rFonts w:ascii="Times New Roman" w:hAnsi="Times New Roman"/>
          <w:color w:val="000000"/>
          <w:sz w:val="28"/>
          <w:szCs w:val="28"/>
        </w:rPr>
        <w:t>иях ручки крана</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с питательной магистралью.</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Редуктор (одностороннего действия) служит для поддержания определенного давления в уравнительном резервуаре при поездном положении ручки крана, т. е. работает на повышение давления (на сброс излишнего давления не работает).</w:t>
      </w:r>
    </w:p>
    <w:p w:rsidR="00444EE9" w:rsidRDefault="00E42B6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Стабилизатор</w:t>
      </w:r>
      <w:r w:rsidR="00E55F06" w:rsidRPr="00444EE9">
        <w:rPr>
          <w:rFonts w:ascii="Times New Roman" w:hAnsi="Times New Roman"/>
          <w:color w:val="000000"/>
          <w:sz w:val="28"/>
          <w:szCs w:val="28"/>
        </w:rPr>
        <w:t xml:space="preserve">, служащий для ликвидации сверхзарядки магистрали при поездном положении ручки крана, состоит из корпуса </w:t>
      </w:r>
      <w:r w:rsidR="00E55F06" w:rsidRPr="00444EE9">
        <w:rPr>
          <w:rFonts w:ascii="Times New Roman" w:hAnsi="Times New Roman"/>
          <w:i/>
          <w:iCs/>
          <w:color w:val="000000"/>
          <w:sz w:val="28"/>
          <w:szCs w:val="28"/>
        </w:rPr>
        <w:t xml:space="preserve">1, </w:t>
      </w:r>
      <w:r w:rsidR="00E55F06" w:rsidRPr="00444EE9">
        <w:rPr>
          <w:rFonts w:ascii="Times New Roman" w:hAnsi="Times New Roman"/>
          <w:color w:val="000000"/>
          <w:sz w:val="28"/>
          <w:szCs w:val="28"/>
        </w:rPr>
        <w:t xml:space="preserve">в который запрессована втулка, гайки </w:t>
      </w:r>
      <w:r w:rsidR="00E55F06" w:rsidRPr="00444EE9">
        <w:rPr>
          <w:rFonts w:ascii="Times New Roman" w:hAnsi="Times New Roman"/>
          <w:i/>
          <w:iCs/>
          <w:color w:val="000000"/>
          <w:sz w:val="28"/>
          <w:szCs w:val="28"/>
        </w:rPr>
        <w:t xml:space="preserve">6, </w:t>
      </w:r>
      <w:r w:rsidR="00E55F06" w:rsidRPr="00444EE9">
        <w:rPr>
          <w:rFonts w:ascii="Times New Roman" w:hAnsi="Times New Roman"/>
          <w:color w:val="000000"/>
          <w:sz w:val="28"/>
          <w:szCs w:val="28"/>
        </w:rPr>
        <w:t xml:space="preserve">клапана </w:t>
      </w:r>
      <w:r w:rsidR="00E55F06" w:rsidRPr="00444EE9">
        <w:rPr>
          <w:rFonts w:ascii="Times New Roman" w:hAnsi="Times New Roman"/>
          <w:i/>
          <w:iCs/>
          <w:color w:val="000000"/>
          <w:sz w:val="28"/>
          <w:szCs w:val="28"/>
        </w:rPr>
        <w:t xml:space="preserve">3, </w:t>
      </w:r>
      <w:r w:rsidR="00E55F06" w:rsidRPr="00444EE9">
        <w:rPr>
          <w:rFonts w:ascii="Times New Roman" w:hAnsi="Times New Roman"/>
          <w:color w:val="000000"/>
          <w:sz w:val="28"/>
          <w:szCs w:val="28"/>
        </w:rPr>
        <w:t>прижатого</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к седлу</w:t>
      </w:r>
      <w:r w:rsidR="00444EE9">
        <w:rPr>
          <w:rFonts w:ascii="Times New Roman" w:hAnsi="Times New Roman"/>
          <w:color w:val="000000"/>
          <w:sz w:val="28"/>
          <w:szCs w:val="28"/>
        </w:rPr>
        <w:t xml:space="preserve"> </w:t>
      </w:r>
      <w:r w:rsidR="00E55F06" w:rsidRPr="00444EE9">
        <w:rPr>
          <w:rFonts w:ascii="Times New Roman" w:hAnsi="Times New Roman"/>
          <w:color w:val="000000"/>
          <w:sz w:val="28"/>
          <w:szCs w:val="28"/>
        </w:rPr>
        <w:t>пружиной</w:t>
      </w:r>
      <w:r w:rsidR="00444EE9">
        <w:rPr>
          <w:rFonts w:ascii="Times New Roman" w:hAnsi="Times New Roman"/>
          <w:color w:val="000000"/>
          <w:sz w:val="28"/>
          <w:szCs w:val="28"/>
        </w:rPr>
        <w:t xml:space="preserve"> </w:t>
      </w:r>
      <w:r w:rsidR="00E55F06" w:rsidRPr="00444EE9">
        <w:rPr>
          <w:rFonts w:ascii="Times New Roman" w:hAnsi="Times New Roman"/>
          <w:i/>
          <w:iCs/>
          <w:color w:val="000000"/>
          <w:sz w:val="28"/>
          <w:szCs w:val="28"/>
        </w:rPr>
        <w:t xml:space="preserve">2 </w:t>
      </w:r>
      <w:r w:rsidR="00E55F06" w:rsidRPr="00444EE9">
        <w:rPr>
          <w:rFonts w:ascii="Times New Roman" w:hAnsi="Times New Roman"/>
          <w:color w:val="000000"/>
          <w:sz w:val="28"/>
          <w:szCs w:val="28"/>
        </w:rPr>
        <w:t>пом</w:t>
      </w:r>
      <w:r w:rsidR="000F04E7" w:rsidRPr="00444EE9">
        <w:rPr>
          <w:rFonts w:ascii="Times New Roman" w:hAnsi="Times New Roman"/>
          <w:color w:val="000000"/>
          <w:sz w:val="28"/>
          <w:szCs w:val="28"/>
        </w:rPr>
        <w:t xml:space="preserve">ещенной в заглушке. В корпус 1 </w:t>
      </w:r>
      <w:r w:rsidR="00E55F06" w:rsidRPr="00444EE9">
        <w:rPr>
          <w:rFonts w:ascii="Times New Roman" w:hAnsi="Times New Roman"/>
          <w:color w:val="000000"/>
          <w:sz w:val="28"/>
          <w:szCs w:val="28"/>
        </w:rPr>
        <w:t xml:space="preserve">запрессован ниппелем с калиброванным отверстием диаметром 0,45 мм. Снизу на мембрану </w:t>
      </w:r>
      <w:r w:rsidR="00E55F06" w:rsidRPr="00444EE9">
        <w:rPr>
          <w:rFonts w:ascii="Times New Roman" w:hAnsi="Times New Roman"/>
          <w:i/>
          <w:iCs/>
          <w:color w:val="000000"/>
          <w:sz w:val="28"/>
          <w:szCs w:val="28"/>
        </w:rPr>
        <w:t xml:space="preserve">4 </w:t>
      </w:r>
      <w:r w:rsidR="00E55F06" w:rsidRPr="00444EE9">
        <w:rPr>
          <w:rFonts w:ascii="Times New Roman" w:hAnsi="Times New Roman"/>
          <w:color w:val="000000"/>
          <w:sz w:val="28"/>
          <w:szCs w:val="28"/>
        </w:rPr>
        <w:t xml:space="preserve">диаметром 55 мм через упорную шайбу </w:t>
      </w:r>
      <w:r w:rsidR="00E55F06" w:rsidRPr="00444EE9">
        <w:rPr>
          <w:rFonts w:ascii="Times New Roman" w:hAnsi="Times New Roman"/>
          <w:i/>
          <w:iCs/>
          <w:color w:val="000000"/>
          <w:sz w:val="28"/>
          <w:szCs w:val="28"/>
        </w:rPr>
        <w:t xml:space="preserve">5 </w:t>
      </w:r>
      <w:r w:rsidR="00E55F06" w:rsidRPr="00444EE9">
        <w:rPr>
          <w:rFonts w:ascii="Times New Roman" w:hAnsi="Times New Roman"/>
          <w:color w:val="000000"/>
          <w:sz w:val="28"/>
          <w:szCs w:val="28"/>
        </w:rPr>
        <w:t xml:space="preserve">действует пружина </w:t>
      </w:r>
      <w:r w:rsidR="00E55F06" w:rsidRPr="00444EE9">
        <w:rPr>
          <w:rFonts w:ascii="Times New Roman" w:hAnsi="Times New Roman"/>
          <w:i/>
          <w:iCs/>
          <w:color w:val="000000"/>
          <w:sz w:val="28"/>
          <w:szCs w:val="28"/>
        </w:rPr>
        <w:t xml:space="preserve">7, </w:t>
      </w:r>
      <w:r w:rsidR="00E55F06" w:rsidRPr="00444EE9">
        <w:rPr>
          <w:rFonts w:ascii="Times New Roman" w:hAnsi="Times New Roman"/>
          <w:color w:val="000000"/>
          <w:sz w:val="28"/>
          <w:szCs w:val="28"/>
        </w:rPr>
        <w:t xml:space="preserve">регулируемая винтом </w:t>
      </w:r>
      <w:r w:rsidR="00E55F06" w:rsidRPr="00444EE9">
        <w:rPr>
          <w:rFonts w:ascii="Times New Roman" w:hAnsi="Times New Roman"/>
          <w:i/>
          <w:iCs/>
          <w:color w:val="000000"/>
          <w:sz w:val="28"/>
          <w:szCs w:val="28"/>
        </w:rPr>
        <w:t xml:space="preserve">8 </w:t>
      </w:r>
      <w:r w:rsidR="00E55F06" w:rsidRPr="00444EE9">
        <w:rPr>
          <w:rFonts w:ascii="Times New Roman" w:hAnsi="Times New Roman"/>
          <w:color w:val="000000"/>
          <w:sz w:val="28"/>
          <w:szCs w:val="28"/>
        </w:rPr>
        <w:t xml:space="preserve">с контргайкой </w:t>
      </w:r>
      <w:r w:rsidR="00E55F06" w:rsidRPr="00444EE9">
        <w:rPr>
          <w:rFonts w:ascii="Times New Roman" w:hAnsi="Times New Roman"/>
          <w:i/>
          <w:iCs/>
          <w:color w:val="000000"/>
          <w:sz w:val="28"/>
          <w:szCs w:val="28"/>
        </w:rPr>
        <w:t>9.</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bCs/>
          <w:i/>
          <w:color w:val="000000"/>
          <w:sz w:val="28"/>
          <w:szCs w:val="28"/>
        </w:rPr>
        <w:t>Действие.</w:t>
      </w:r>
      <w:r w:rsidRPr="00444EE9">
        <w:rPr>
          <w:rFonts w:ascii="Times New Roman" w:hAnsi="Times New Roman"/>
          <w:b/>
          <w:bCs/>
          <w:color w:val="000000"/>
          <w:sz w:val="28"/>
          <w:szCs w:val="28"/>
        </w:rPr>
        <w:t xml:space="preserve"> </w:t>
      </w:r>
      <w:r w:rsidRPr="00444EE9">
        <w:rPr>
          <w:rFonts w:ascii="Times New Roman" w:hAnsi="Times New Roman"/>
          <w:color w:val="000000"/>
          <w:sz w:val="28"/>
          <w:szCs w:val="28"/>
        </w:rPr>
        <w:t>Ручка крана машиниста имеет следующие фиксирова</w:t>
      </w:r>
      <w:r w:rsidR="000F04E7" w:rsidRPr="00444EE9">
        <w:rPr>
          <w:rFonts w:ascii="Times New Roman" w:hAnsi="Times New Roman"/>
          <w:color w:val="000000"/>
          <w:sz w:val="28"/>
          <w:szCs w:val="28"/>
        </w:rPr>
        <w:t>нные рабо</w:t>
      </w:r>
      <w:r w:rsidR="00E42B67" w:rsidRPr="00444EE9">
        <w:rPr>
          <w:rFonts w:ascii="Times New Roman" w:hAnsi="Times New Roman"/>
          <w:color w:val="000000"/>
          <w:sz w:val="28"/>
          <w:szCs w:val="28"/>
        </w:rPr>
        <w:t>чие положения</w:t>
      </w:r>
      <w:r w:rsidRPr="00444EE9">
        <w:rPr>
          <w:rFonts w:ascii="Times New Roman" w:hAnsi="Times New Roman"/>
          <w:color w:val="000000"/>
          <w:sz w:val="28"/>
          <w:szCs w:val="28"/>
        </w:rPr>
        <w:t>: Расположение каналов, выемок и отверстий на верхнем фланце средней части и зеркале золотника кран</w:t>
      </w:r>
      <w:r w:rsidR="00E42B67" w:rsidRPr="00444EE9">
        <w:rPr>
          <w:rFonts w:ascii="Times New Roman" w:hAnsi="Times New Roman"/>
          <w:color w:val="000000"/>
          <w:sz w:val="28"/>
          <w:szCs w:val="28"/>
        </w:rPr>
        <w:t>а машиниста приведено</w:t>
      </w:r>
      <w:r w:rsidRPr="00444EE9">
        <w:rPr>
          <w:rFonts w:ascii="Times New Roman" w:hAnsi="Times New Roman"/>
          <w:color w:val="000000"/>
          <w:sz w:val="28"/>
          <w:szCs w:val="28"/>
        </w:rPr>
        <w:t>. Отверстия и выемки в золотнике обозначены цифрами, а в зеркале буквами. Отверстия, каналы и выемки в зеркале и золотнике кранов машиниста № 222М, 394 и 395 всех мод</w:t>
      </w:r>
      <w:r w:rsidR="000F04E7" w:rsidRPr="00444EE9">
        <w:rPr>
          <w:rFonts w:ascii="Times New Roman" w:hAnsi="Times New Roman"/>
          <w:color w:val="000000"/>
          <w:sz w:val="28"/>
          <w:szCs w:val="28"/>
        </w:rPr>
        <w:t>ификаций, приведенные</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имеют одинаковые обозначения</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Для облегчения изучения действия крана машиниста все его рабочие положения изображены в виде схем, на которых каналы изображены в одной плоскости, а в левой части этих схем дано аксонометрическое изображение золотника и зеркала, и стрелками указаны</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пути движения воздуха.</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bCs/>
          <w:i/>
          <w:color w:val="000000"/>
          <w:sz w:val="28"/>
          <w:szCs w:val="28"/>
          <w:lang w:val="en-US"/>
        </w:rPr>
        <w:t>I</w:t>
      </w:r>
      <w:r w:rsidRPr="00444EE9">
        <w:rPr>
          <w:rFonts w:ascii="Times New Roman" w:hAnsi="Times New Roman"/>
          <w:bCs/>
          <w:i/>
          <w:color w:val="000000"/>
          <w:sz w:val="28"/>
          <w:szCs w:val="28"/>
        </w:rPr>
        <w:t xml:space="preserve"> положение.</w:t>
      </w:r>
      <w:r w:rsidRPr="00444EE9">
        <w:rPr>
          <w:rFonts w:ascii="Times New Roman" w:hAnsi="Times New Roman"/>
          <w:b/>
          <w:bCs/>
          <w:color w:val="000000"/>
          <w:sz w:val="28"/>
          <w:szCs w:val="28"/>
        </w:rPr>
        <w:t xml:space="preserve"> </w:t>
      </w:r>
      <w:r w:rsidRPr="00444EE9">
        <w:rPr>
          <w:rFonts w:ascii="Times New Roman" w:hAnsi="Times New Roman"/>
          <w:color w:val="000000"/>
          <w:sz w:val="28"/>
          <w:szCs w:val="28"/>
        </w:rPr>
        <w:t xml:space="preserve">При нахождении ручки крана машиниста в </w:t>
      </w:r>
      <w:r w:rsidRPr="00444EE9">
        <w:rPr>
          <w:rFonts w:ascii="Times New Roman" w:hAnsi="Times New Roman"/>
          <w:color w:val="000000"/>
          <w:sz w:val="28"/>
          <w:szCs w:val="28"/>
          <w:lang w:val="en-US"/>
        </w:rPr>
        <w:t>I</w:t>
      </w:r>
      <w:r w:rsidRPr="00444EE9">
        <w:rPr>
          <w:rFonts w:ascii="Times New Roman" w:hAnsi="Times New Roman"/>
          <w:color w:val="000000"/>
          <w:sz w:val="28"/>
          <w:szCs w:val="28"/>
        </w:rPr>
        <w:t xml:space="preserve"> положении</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происходит прямое сообщение питательной магистрали </w:t>
      </w:r>
      <w:r w:rsidRPr="00444EE9">
        <w:rPr>
          <w:rFonts w:ascii="Times New Roman" w:hAnsi="Times New Roman"/>
          <w:i/>
          <w:iCs/>
          <w:color w:val="000000"/>
          <w:sz w:val="28"/>
          <w:szCs w:val="28"/>
        </w:rPr>
        <w:t xml:space="preserve">А </w:t>
      </w:r>
      <w:r w:rsidRPr="00444EE9">
        <w:rPr>
          <w:rFonts w:ascii="Times New Roman" w:hAnsi="Times New Roman"/>
          <w:color w:val="000000"/>
          <w:sz w:val="28"/>
          <w:szCs w:val="28"/>
        </w:rPr>
        <w:t xml:space="preserve">с тормозной </w:t>
      </w:r>
      <w:r w:rsidRPr="00444EE9">
        <w:rPr>
          <w:rFonts w:ascii="Times New Roman" w:hAnsi="Times New Roman"/>
          <w:i/>
          <w:iCs/>
          <w:color w:val="000000"/>
          <w:sz w:val="28"/>
          <w:szCs w:val="28"/>
        </w:rPr>
        <w:t xml:space="preserve">Б </w:t>
      </w:r>
      <w:r w:rsidRPr="00444EE9">
        <w:rPr>
          <w:rFonts w:ascii="Times New Roman" w:hAnsi="Times New Roman"/>
          <w:color w:val="000000"/>
          <w:sz w:val="28"/>
          <w:szCs w:val="28"/>
        </w:rPr>
        <w:t xml:space="preserve">по каналам </w:t>
      </w:r>
      <w:r w:rsidRPr="00444EE9">
        <w:rPr>
          <w:rFonts w:ascii="Times New Roman" w:hAnsi="Times New Roman"/>
          <w:i/>
          <w:iCs/>
          <w:color w:val="000000"/>
          <w:sz w:val="28"/>
          <w:szCs w:val="28"/>
        </w:rPr>
        <w:t>ГР</w:t>
      </w:r>
      <w:r w:rsidR="00157CBB"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 xml:space="preserve">М. </w:t>
      </w:r>
      <w:r w:rsidRPr="00444EE9">
        <w:rPr>
          <w:rFonts w:ascii="Times New Roman" w:hAnsi="Times New Roman"/>
          <w:color w:val="000000"/>
          <w:sz w:val="28"/>
          <w:szCs w:val="28"/>
        </w:rPr>
        <w:t xml:space="preserve">Одновременно из надзолотниковой полости через отверстие </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выемку </w:t>
      </w:r>
      <w:r w:rsidR="000F04E7" w:rsidRPr="00444EE9">
        <w:rPr>
          <w:rFonts w:ascii="Times New Roman" w:hAnsi="Times New Roman"/>
          <w:i/>
          <w:iCs/>
          <w:color w:val="000000"/>
          <w:sz w:val="28"/>
          <w:szCs w:val="28"/>
        </w:rPr>
        <w:t>УР1</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отверстие </w:t>
      </w:r>
      <w:r w:rsidRPr="00444EE9">
        <w:rPr>
          <w:rFonts w:ascii="Times New Roman" w:hAnsi="Times New Roman"/>
          <w:i/>
          <w:iCs/>
          <w:color w:val="000000"/>
          <w:sz w:val="28"/>
          <w:szCs w:val="28"/>
        </w:rPr>
        <w:t>УР</w:t>
      </w:r>
      <w:r w:rsidR="000F04E7" w:rsidRPr="00444EE9">
        <w:rPr>
          <w:rFonts w:ascii="Times New Roman" w:hAnsi="Times New Roman"/>
          <w:iCs/>
          <w:color w:val="000000"/>
          <w:sz w:val="28"/>
          <w:szCs w:val="28"/>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воздух поступает в полость над уравнительным поршнем и далее через калиброванное отверстие </w:t>
      </w:r>
      <w:r w:rsidRPr="00444EE9">
        <w:rPr>
          <w:rFonts w:ascii="Times New Roman" w:hAnsi="Times New Roman"/>
          <w:i/>
          <w:iCs/>
          <w:color w:val="000000"/>
          <w:sz w:val="28"/>
          <w:szCs w:val="28"/>
        </w:rPr>
        <w:t xml:space="preserve">Г </w:t>
      </w:r>
      <w:r w:rsidRPr="00444EE9">
        <w:rPr>
          <w:rFonts w:ascii="Times New Roman" w:hAnsi="Times New Roman"/>
          <w:color w:val="000000"/>
          <w:sz w:val="28"/>
          <w:szCs w:val="28"/>
        </w:rPr>
        <w:t xml:space="preserve">диаметром 1,6 мм по каналу </w:t>
      </w:r>
      <w:r w:rsidRPr="00444EE9">
        <w:rPr>
          <w:rFonts w:ascii="Times New Roman" w:hAnsi="Times New Roman"/>
          <w:i/>
          <w:iCs/>
          <w:color w:val="000000"/>
          <w:sz w:val="28"/>
          <w:szCs w:val="28"/>
        </w:rPr>
        <w:t xml:space="preserve">В </w:t>
      </w:r>
      <w:r w:rsidRPr="00444EE9">
        <w:rPr>
          <w:rFonts w:ascii="Times New Roman" w:hAnsi="Times New Roman"/>
          <w:color w:val="000000"/>
          <w:sz w:val="28"/>
          <w:szCs w:val="28"/>
        </w:rPr>
        <w:t xml:space="preserve">в уравнительный резервуар </w:t>
      </w:r>
      <w:r w:rsidRPr="00444EE9">
        <w:rPr>
          <w:rFonts w:ascii="Times New Roman" w:hAnsi="Times New Roman"/>
          <w:i/>
          <w:iCs/>
          <w:color w:val="000000"/>
          <w:sz w:val="28"/>
          <w:szCs w:val="28"/>
        </w:rPr>
        <w:t xml:space="preserve">УР </w:t>
      </w:r>
      <w:r w:rsidRPr="00444EE9">
        <w:rPr>
          <w:rFonts w:ascii="Times New Roman" w:hAnsi="Times New Roman"/>
          <w:color w:val="000000"/>
          <w:sz w:val="28"/>
          <w:szCs w:val="28"/>
        </w:rPr>
        <w:t xml:space="preserve">объемом 20 л. Повышение давления в полости над уравнительным поршнем происходит быстрее, чем в тормозной магистрали, поэтому поршень опускается, отжимает от седла впускной клапан и сообщает каналы </w:t>
      </w:r>
      <w:r w:rsidRPr="00444EE9">
        <w:rPr>
          <w:rFonts w:ascii="Times New Roman" w:hAnsi="Times New Roman"/>
          <w:i/>
          <w:iCs/>
          <w:color w:val="000000"/>
          <w:sz w:val="28"/>
          <w:szCs w:val="28"/>
        </w:rPr>
        <w:t>А</w:t>
      </w:r>
      <w:r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 xml:space="preserve">Б, </w:t>
      </w:r>
      <w:r w:rsidRPr="00444EE9">
        <w:rPr>
          <w:rFonts w:ascii="Times New Roman" w:hAnsi="Times New Roman"/>
          <w:color w:val="000000"/>
          <w:sz w:val="28"/>
          <w:szCs w:val="28"/>
        </w:rPr>
        <w:t>открывая второй</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путь для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питания тормозной</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магистрали.</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По выемке</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золотника воздух из питательной магистрали поступает в выемку </w:t>
      </w:r>
      <w:r w:rsidRPr="00444EE9">
        <w:rPr>
          <w:rFonts w:ascii="Times New Roman" w:hAnsi="Times New Roman"/>
          <w:i/>
          <w:iCs/>
          <w:color w:val="000000"/>
          <w:sz w:val="28"/>
          <w:szCs w:val="28"/>
        </w:rPr>
        <w:t>Р</w:t>
      </w:r>
      <w:r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далее через отверстие </w:t>
      </w:r>
      <w:r w:rsidRPr="00444EE9">
        <w:rPr>
          <w:rFonts w:ascii="Times New Roman" w:hAnsi="Times New Roman"/>
          <w:i/>
          <w:iCs/>
          <w:color w:val="000000"/>
          <w:sz w:val="28"/>
          <w:szCs w:val="28"/>
        </w:rPr>
        <w:t>Р</w:t>
      </w:r>
      <w:r w:rsidRPr="00444EE9">
        <w:rPr>
          <w:rFonts w:ascii="Times New Roman" w:hAnsi="Times New Roman"/>
          <w:i/>
          <w:iCs/>
          <w:color w:val="000000"/>
          <w:sz w:val="28"/>
          <w:szCs w:val="28"/>
          <w:vertAlign w:val="subscript"/>
        </w:rPr>
        <w:t>3</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к возбудительному клапану редуктора. Полость над уравнительным поршнем через отверстие </w:t>
      </w:r>
      <w:r w:rsidRPr="00444EE9">
        <w:rPr>
          <w:rFonts w:ascii="Times New Roman" w:hAnsi="Times New Roman"/>
          <w:i/>
          <w:iCs/>
          <w:color w:val="000000"/>
          <w:sz w:val="28"/>
          <w:szCs w:val="28"/>
        </w:rPr>
        <w:t xml:space="preserve">УРз, </w:t>
      </w:r>
      <w:r w:rsidRPr="00444EE9">
        <w:rPr>
          <w:rFonts w:ascii="Times New Roman" w:hAnsi="Times New Roman"/>
          <w:color w:val="000000"/>
          <w:sz w:val="28"/>
          <w:szCs w:val="28"/>
        </w:rPr>
        <w:t xml:space="preserve">выемку отверстие </w:t>
      </w:r>
      <w:r w:rsidRPr="00444EE9">
        <w:rPr>
          <w:rFonts w:ascii="Times New Roman" w:hAnsi="Times New Roman"/>
          <w:i/>
          <w:iCs/>
          <w:color w:val="000000"/>
          <w:sz w:val="28"/>
          <w:szCs w:val="28"/>
        </w:rPr>
        <w:t xml:space="preserve">С </w:t>
      </w:r>
      <w:r w:rsidRPr="00444EE9">
        <w:rPr>
          <w:rFonts w:ascii="Times New Roman" w:hAnsi="Times New Roman"/>
          <w:color w:val="000000"/>
          <w:sz w:val="28"/>
          <w:szCs w:val="28"/>
        </w:rPr>
        <w:t xml:space="preserve">сообщается со стабилизатором и далее с атмосферой. Время выдержки ручки крана машиниста в </w:t>
      </w:r>
      <w:r w:rsidRPr="00444EE9">
        <w:rPr>
          <w:rFonts w:ascii="Times New Roman" w:hAnsi="Times New Roman"/>
          <w:color w:val="000000"/>
          <w:sz w:val="28"/>
          <w:szCs w:val="28"/>
          <w:lang w:val="en-US"/>
        </w:rPr>
        <w:t>I</w:t>
      </w:r>
      <w:r w:rsidRPr="00444EE9">
        <w:rPr>
          <w:rFonts w:ascii="Times New Roman" w:hAnsi="Times New Roman"/>
          <w:color w:val="000000"/>
          <w:sz w:val="28"/>
          <w:szCs w:val="28"/>
        </w:rPr>
        <w:t xml:space="preserve"> положении определяют </w:t>
      </w:r>
      <w:r w:rsidRPr="00444EE9">
        <w:rPr>
          <w:rFonts w:ascii="Times New Roman" w:hAnsi="Times New Roman"/>
          <w:i/>
          <w:iCs/>
          <w:color w:val="000000"/>
          <w:sz w:val="28"/>
          <w:szCs w:val="28"/>
        </w:rPr>
        <w:t xml:space="preserve">по </w:t>
      </w:r>
      <w:r w:rsidRPr="00444EE9">
        <w:rPr>
          <w:rFonts w:ascii="Times New Roman" w:hAnsi="Times New Roman"/>
          <w:color w:val="000000"/>
          <w:sz w:val="28"/>
          <w:szCs w:val="28"/>
        </w:rPr>
        <w:t>показанию манометра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уравнительного</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резервуара.</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i/>
          <w:color w:val="000000"/>
          <w:sz w:val="28"/>
          <w:szCs w:val="28"/>
          <w:lang w:val="en-US"/>
        </w:rPr>
        <w:t>II</w:t>
      </w:r>
      <w:r w:rsidRPr="00444EE9">
        <w:rPr>
          <w:rFonts w:ascii="Times New Roman" w:hAnsi="Times New Roman"/>
          <w:i/>
          <w:color w:val="000000"/>
          <w:sz w:val="28"/>
          <w:szCs w:val="28"/>
        </w:rPr>
        <w:t xml:space="preserve"> положение.</w:t>
      </w:r>
      <w:r w:rsidRPr="00444EE9">
        <w:rPr>
          <w:rFonts w:ascii="Times New Roman" w:hAnsi="Times New Roman"/>
          <w:color w:val="000000"/>
          <w:sz w:val="28"/>
          <w:szCs w:val="28"/>
        </w:rPr>
        <w:t xml:space="preserve"> При </w:t>
      </w:r>
      <w:r w:rsidRPr="00444EE9">
        <w:rPr>
          <w:rFonts w:ascii="Times New Roman" w:hAnsi="Times New Roman"/>
          <w:color w:val="000000"/>
          <w:sz w:val="28"/>
          <w:szCs w:val="28"/>
          <w:lang w:val="en-US"/>
        </w:rPr>
        <w:t>II</w:t>
      </w:r>
      <w:r w:rsidRPr="00444EE9">
        <w:rPr>
          <w:rFonts w:ascii="Times New Roman" w:hAnsi="Times New Roman"/>
          <w:color w:val="000000"/>
          <w:sz w:val="28"/>
          <w:szCs w:val="28"/>
        </w:rPr>
        <w:t xml:space="preserve"> полож</w:t>
      </w:r>
      <w:r w:rsidR="000F04E7" w:rsidRPr="00444EE9">
        <w:rPr>
          <w:rFonts w:ascii="Times New Roman" w:hAnsi="Times New Roman"/>
          <w:color w:val="000000"/>
          <w:sz w:val="28"/>
          <w:szCs w:val="28"/>
        </w:rPr>
        <w:t>ении ручки крана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золотник перекрывает прямое сообщение питательной магистрали с тормозной и с полостью над уравнительным поршнем. Из питательной магистрали Л, по каналу </w:t>
      </w:r>
      <w:r w:rsidRPr="00444EE9">
        <w:rPr>
          <w:rFonts w:ascii="Times New Roman" w:hAnsi="Times New Roman"/>
          <w:i/>
          <w:iCs/>
          <w:color w:val="000000"/>
          <w:sz w:val="28"/>
          <w:szCs w:val="28"/>
        </w:rPr>
        <w:t xml:space="preserve">ГР, </w:t>
      </w:r>
      <w:r w:rsidRPr="00444EE9">
        <w:rPr>
          <w:rFonts w:ascii="Times New Roman" w:hAnsi="Times New Roman"/>
          <w:color w:val="000000"/>
          <w:sz w:val="28"/>
          <w:szCs w:val="28"/>
        </w:rPr>
        <w:t xml:space="preserve">через выемки </w:t>
      </w:r>
      <w:r w:rsidRPr="00444EE9">
        <w:rPr>
          <w:rFonts w:ascii="Times New Roman" w:hAnsi="Times New Roman"/>
          <w:i/>
          <w:iCs/>
          <w:color w:val="000000"/>
          <w:sz w:val="28"/>
          <w:szCs w:val="28"/>
        </w:rPr>
        <w:t>Р</w:t>
      </w:r>
      <w:r w:rsidR="000F04E7"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отверстие Р</w:t>
      </w:r>
      <w:r w:rsidRPr="00444EE9">
        <w:rPr>
          <w:rFonts w:ascii="Times New Roman" w:hAnsi="Times New Roman"/>
          <w:color w:val="000000"/>
          <w:sz w:val="28"/>
          <w:szCs w:val="28"/>
          <w:vertAlign w:val="subscript"/>
        </w:rPr>
        <w:t>3</w:t>
      </w:r>
      <w:r w:rsidRPr="00444EE9">
        <w:rPr>
          <w:rFonts w:ascii="Times New Roman" w:hAnsi="Times New Roman"/>
          <w:color w:val="000000"/>
          <w:sz w:val="28"/>
          <w:szCs w:val="28"/>
        </w:rPr>
        <w:t xml:space="preserve"> воздух поступает к возбудительному клапану</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редуктора.</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В случае когда в уравнительном резервуаре </w:t>
      </w:r>
      <w:r w:rsidRPr="00444EE9">
        <w:rPr>
          <w:rFonts w:ascii="Times New Roman" w:hAnsi="Times New Roman"/>
          <w:i/>
          <w:iCs/>
          <w:color w:val="000000"/>
          <w:sz w:val="28"/>
          <w:szCs w:val="28"/>
        </w:rPr>
        <w:t xml:space="preserve">УР, </w:t>
      </w:r>
      <w:r w:rsidRPr="00444EE9">
        <w:rPr>
          <w:rFonts w:ascii="Times New Roman" w:hAnsi="Times New Roman"/>
          <w:color w:val="000000"/>
          <w:sz w:val="28"/>
          <w:szCs w:val="28"/>
        </w:rPr>
        <w:t xml:space="preserve">сообщенном по каналу </w:t>
      </w:r>
      <w:r w:rsidRPr="00444EE9">
        <w:rPr>
          <w:rFonts w:ascii="Times New Roman" w:hAnsi="Times New Roman"/>
          <w:i/>
          <w:iCs/>
          <w:color w:val="000000"/>
          <w:sz w:val="28"/>
          <w:szCs w:val="28"/>
        </w:rPr>
        <w:t xml:space="preserve">В </w:t>
      </w:r>
      <w:r w:rsidRPr="00444EE9">
        <w:rPr>
          <w:rFonts w:ascii="Times New Roman" w:hAnsi="Times New Roman"/>
          <w:color w:val="000000"/>
          <w:sz w:val="28"/>
          <w:szCs w:val="28"/>
        </w:rPr>
        <w:t xml:space="preserve">через отверстие </w:t>
      </w:r>
      <w:r w:rsidRPr="00444EE9">
        <w:rPr>
          <w:rFonts w:ascii="Times New Roman" w:hAnsi="Times New Roman"/>
          <w:i/>
          <w:iCs/>
          <w:color w:val="000000"/>
          <w:sz w:val="28"/>
          <w:szCs w:val="28"/>
        </w:rPr>
        <w:t>УР</w:t>
      </w:r>
      <w:r w:rsidRPr="00444EE9">
        <w:rPr>
          <w:rFonts w:ascii="Times New Roman" w:hAnsi="Times New Roman"/>
          <w:i/>
          <w:iCs/>
          <w:color w:val="000000"/>
          <w:sz w:val="28"/>
          <w:szCs w:val="28"/>
          <w:vertAlign w:val="subscript"/>
        </w:rPr>
        <w:t>у</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выемки </w:t>
      </w:r>
      <w:r w:rsidRPr="00444EE9">
        <w:rPr>
          <w:rFonts w:ascii="Times New Roman" w:hAnsi="Times New Roman"/>
          <w:i/>
          <w:iCs/>
          <w:color w:val="000000"/>
          <w:sz w:val="28"/>
          <w:szCs w:val="28"/>
        </w:rPr>
        <w:t>УР</w:t>
      </w:r>
      <w:r w:rsidRPr="00444EE9">
        <w:rPr>
          <w:rFonts w:ascii="Times New Roman" w:hAnsi="Times New Roman"/>
          <w:i/>
          <w:iCs/>
          <w:color w:val="000000"/>
          <w:sz w:val="28"/>
          <w:szCs w:val="28"/>
          <w:vertAlign w:val="subscript"/>
        </w:rPr>
        <w:t>А</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 далее через отверстие </w:t>
      </w:r>
      <w:r w:rsidRPr="00444EE9">
        <w:rPr>
          <w:rFonts w:ascii="Times New Roman" w:hAnsi="Times New Roman"/>
          <w:i/>
          <w:iCs/>
          <w:color w:val="000000"/>
          <w:sz w:val="28"/>
          <w:szCs w:val="28"/>
        </w:rPr>
        <w:t>Р</w:t>
      </w:r>
      <w:r w:rsidRPr="00444EE9">
        <w:rPr>
          <w:rFonts w:ascii="Times New Roman" w:hAnsi="Times New Roman"/>
          <w:i/>
          <w:iCs/>
          <w:color w:val="000000"/>
          <w:sz w:val="28"/>
          <w:szCs w:val="28"/>
          <w:vertAlign w:val="subscript"/>
        </w:rPr>
        <w:t>х</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с полостью над мембраной редуктора, давление будет ниже величины, на которую отрегулирована пружина редуктора, мембрана прогнется вверх и откроет возбудительный клапан. Сжатый воздух через отверстие Р</w:t>
      </w:r>
      <w:r w:rsidRPr="00444EE9">
        <w:rPr>
          <w:rFonts w:ascii="Times New Roman" w:hAnsi="Times New Roman"/>
          <w:color w:val="000000"/>
          <w:sz w:val="28"/>
          <w:szCs w:val="28"/>
          <w:vertAlign w:val="subscript"/>
        </w:rPr>
        <w:t>3</w:t>
      </w:r>
      <w:r w:rsidRPr="00444EE9">
        <w:rPr>
          <w:rFonts w:ascii="Times New Roman" w:hAnsi="Times New Roman"/>
          <w:color w:val="000000"/>
          <w:sz w:val="28"/>
          <w:szCs w:val="28"/>
        </w:rPr>
        <w:t xml:space="preserve"> и открытый возбудительный клапан редуктора поступает в полость над уравнительным поршнем и далее в уравнительный резервуар. Редуктор будет автоматически поддерживать установившееся давление в уравнительном резервуаре в зависимости от регулировки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пружины.</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При давлении в тормозной магистрали ниже, чем давление в полости над уравнительным поршнем, последний переместится вниз, отожмет от седла впускной клапан и установится сообщение каналов </w:t>
      </w:r>
      <w:r w:rsidRPr="00444EE9">
        <w:rPr>
          <w:rFonts w:ascii="Times New Roman" w:hAnsi="Times New Roman"/>
          <w:i/>
          <w:iCs/>
          <w:color w:val="000000"/>
          <w:sz w:val="28"/>
          <w:szCs w:val="28"/>
        </w:rPr>
        <w:t>А</w:t>
      </w:r>
      <w:r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 xml:space="preserve">Б, </w:t>
      </w:r>
      <w:r w:rsidRPr="00444EE9">
        <w:rPr>
          <w:rFonts w:ascii="Times New Roman" w:hAnsi="Times New Roman"/>
          <w:color w:val="000000"/>
          <w:sz w:val="28"/>
          <w:szCs w:val="28"/>
        </w:rPr>
        <w:t>обеспечивающее питание тормозной магистрали. Давление в тормозной магистрали будет поддерживаться на уровне давления в уравнительном резервуаре.</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После выдержки ручки крана машиниста в </w:t>
      </w:r>
      <w:r w:rsidRPr="00444EE9">
        <w:rPr>
          <w:rFonts w:ascii="Times New Roman" w:hAnsi="Times New Roman"/>
          <w:color w:val="000000"/>
          <w:sz w:val="28"/>
          <w:szCs w:val="28"/>
          <w:lang w:val="en-US"/>
        </w:rPr>
        <w:t>I</w:t>
      </w:r>
      <w:r w:rsidRPr="00444EE9">
        <w:rPr>
          <w:rFonts w:ascii="Times New Roman" w:hAnsi="Times New Roman"/>
          <w:color w:val="000000"/>
          <w:sz w:val="28"/>
          <w:szCs w:val="28"/>
        </w:rPr>
        <w:t xml:space="preserve"> положении и перевода ее во </w:t>
      </w:r>
      <w:r w:rsidRPr="00444EE9">
        <w:rPr>
          <w:rFonts w:ascii="Times New Roman" w:hAnsi="Times New Roman"/>
          <w:color w:val="000000"/>
          <w:sz w:val="28"/>
          <w:szCs w:val="28"/>
          <w:lang w:val="en-US"/>
        </w:rPr>
        <w:t>II</w:t>
      </w:r>
      <w:r w:rsidRPr="00444EE9">
        <w:rPr>
          <w:rFonts w:ascii="Times New Roman" w:hAnsi="Times New Roman"/>
          <w:color w:val="000000"/>
          <w:sz w:val="28"/>
          <w:szCs w:val="28"/>
        </w:rPr>
        <w:t xml:space="preserve"> положение обеспечивается автоматический переход с повышенного давления в уравнительном резервуаре и тормозной магистрали на нормальное зарядное давление постоянным темпом, независящим от величины сверхзарядного давления и плотности тормозной магистрали. Этот переход обеспечивается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действием</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стабилизатора.</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Во </w:t>
      </w:r>
      <w:r w:rsidRPr="00444EE9">
        <w:rPr>
          <w:rFonts w:ascii="Times New Roman" w:hAnsi="Times New Roman"/>
          <w:color w:val="000000"/>
          <w:sz w:val="28"/>
          <w:szCs w:val="28"/>
          <w:lang w:val="en-US"/>
        </w:rPr>
        <w:t>II</w:t>
      </w:r>
      <w:r w:rsidRPr="00444EE9">
        <w:rPr>
          <w:rFonts w:ascii="Times New Roman" w:hAnsi="Times New Roman"/>
          <w:color w:val="000000"/>
          <w:sz w:val="28"/>
          <w:szCs w:val="28"/>
        </w:rPr>
        <w:t xml:space="preserve"> положении полость над уравнительным поршнем через отверстие </w:t>
      </w:r>
      <w:r w:rsidRPr="00444EE9">
        <w:rPr>
          <w:rFonts w:ascii="Times New Roman" w:hAnsi="Times New Roman"/>
          <w:i/>
          <w:iCs/>
          <w:color w:val="000000"/>
          <w:sz w:val="28"/>
          <w:szCs w:val="28"/>
        </w:rPr>
        <w:t xml:space="preserve">УРъ, </w:t>
      </w:r>
      <w:r w:rsidRPr="00444EE9">
        <w:rPr>
          <w:rFonts w:ascii="Times New Roman" w:hAnsi="Times New Roman"/>
          <w:color w:val="000000"/>
          <w:sz w:val="28"/>
          <w:szCs w:val="28"/>
        </w:rPr>
        <w:t xml:space="preserve">выемку </w:t>
      </w:r>
      <w:r w:rsidRPr="00444EE9">
        <w:rPr>
          <w:rFonts w:ascii="Times New Roman" w:hAnsi="Times New Roman"/>
          <w:i/>
          <w:iCs/>
          <w:color w:val="000000"/>
          <w:sz w:val="28"/>
          <w:szCs w:val="28"/>
        </w:rPr>
        <w:t xml:space="preserve">19, </w:t>
      </w:r>
      <w:r w:rsidRPr="00444EE9">
        <w:rPr>
          <w:rFonts w:ascii="Times New Roman" w:hAnsi="Times New Roman"/>
          <w:color w:val="000000"/>
          <w:sz w:val="28"/>
          <w:szCs w:val="28"/>
        </w:rPr>
        <w:t xml:space="preserve">отверстие </w:t>
      </w:r>
      <w:r w:rsidRPr="00444EE9">
        <w:rPr>
          <w:rFonts w:ascii="Times New Roman" w:hAnsi="Times New Roman"/>
          <w:i/>
          <w:iCs/>
          <w:color w:val="000000"/>
          <w:sz w:val="28"/>
          <w:szCs w:val="28"/>
        </w:rPr>
        <w:t xml:space="preserve">С </w:t>
      </w:r>
      <w:r w:rsidRPr="00444EE9">
        <w:rPr>
          <w:rFonts w:ascii="Times New Roman" w:hAnsi="Times New Roman"/>
          <w:color w:val="000000"/>
          <w:sz w:val="28"/>
          <w:szCs w:val="28"/>
        </w:rPr>
        <w:t>сообщается со стабилизатором и дальше с атмосферой через ниппель</w:t>
      </w:r>
      <w:r w:rsidR="00157CBB" w:rsidRPr="00444EE9">
        <w:rPr>
          <w:rFonts w:ascii="Times New Roman" w:hAnsi="Times New Roman"/>
          <w:color w:val="000000"/>
          <w:sz w:val="28"/>
          <w:szCs w:val="28"/>
        </w:rPr>
        <w:t xml:space="preserve"> с калиброванным отверстием С1 </w:t>
      </w:r>
      <w:r w:rsidRPr="00444EE9">
        <w:rPr>
          <w:rFonts w:ascii="Times New Roman" w:hAnsi="Times New Roman"/>
          <w:color w:val="000000"/>
          <w:sz w:val="28"/>
          <w:szCs w:val="28"/>
        </w:rPr>
        <w:t>диаметром 0,45.</w:t>
      </w:r>
    </w:p>
    <w:p w:rsidR="00444EE9" w:rsidRDefault="00E55F06"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Несмотря на расход воздуха через калиброванное отверстие С</w:t>
      </w:r>
      <w:r w:rsidRPr="00444EE9">
        <w:rPr>
          <w:rFonts w:ascii="Times New Roman" w:hAnsi="Times New Roman"/>
          <w:color w:val="000000"/>
          <w:sz w:val="28"/>
          <w:szCs w:val="28"/>
          <w:vertAlign w:val="subscript"/>
        </w:rPr>
        <w:t>2</w:t>
      </w:r>
      <w:r w:rsidRPr="00444EE9">
        <w:rPr>
          <w:rFonts w:ascii="Times New Roman" w:hAnsi="Times New Roman"/>
          <w:color w:val="000000"/>
          <w:sz w:val="28"/>
          <w:szCs w:val="28"/>
        </w:rPr>
        <w:t xml:space="preserve"> стабилизатора, давление в уравнительном резервуаре будет поддерживаться редуктором. Так как истечение воздуха через стабилизатор происходит при постоянной величине давления в полости </w:t>
      </w:r>
      <w:r w:rsidR="00157CBB" w:rsidRPr="00444EE9">
        <w:rPr>
          <w:rFonts w:ascii="Times New Roman" w:hAnsi="Times New Roman"/>
          <w:i/>
          <w:iCs/>
          <w:color w:val="000000"/>
          <w:sz w:val="28"/>
          <w:szCs w:val="28"/>
        </w:rPr>
        <w:t>С</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над мембраной (около 0,1—0,2 кгс/см</w:t>
      </w:r>
      <w:r w:rsidRPr="00444EE9">
        <w:rPr>
          <w:rFonts w:ascii="Times New Roman" w:hAnsi="Times New Roman"/>
          <w:color w:val="000000"/>
          <w:sz w:val="28"/>
          <w:szCs w:val="28"/>
          <w:vertAlign w:val="superscript"/>
        </w:rPr>
        <w:t>2</w:t>
      </w:r>
      <w:r w:rsidRPr="00444EE9">
        <w:rPr>
          <w:rFonts w:ascii="Times New Roman" w:hAnsi="Times New Roman"/>
          <w:color w:val="000000"/>
          <w:sz w:val="28"/>
          <w:szCs w:val="28"/>
        </w:rPr>
        <w:t>), установленном пружиной стабилизатора, то темп снижения давления воздуха в уравнительном резервуаре, а следовательно, и в тормозной магистрали устанавливается постоянным независимо от величины сверхзарядки и утечки в магистрали.</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i/>
          <w:color w:val="000000"/>
          <w:sz w:val="28"/>
          <w:szCs w:val="28"/>
          <w:lang w:val="en-US"/>
        </w:rPr>
        <w:t>III</w:t>
      </w:r>
      <w:r w:rsidR="00444EE9">
        <w:rPr>
          <w:rFonts w:ascii="Times New Roman" w:hAnsi="Times New Roman"/>
          <w:i/>
          <w:color w:val="000000"/>
          <w:sz w:val="28"/>
          <w:szCs w:val="28"/>
        </w:rPr>
        <w:t xml:space="preserve"> </w:t>
      </w:r>
      <w:r w:rsidRPr="00444EE9">
        <w:rPr>
          <w:rFonts w:ascii="Times New Roman" w:hAnsi="Times New Roman"/>
          <w:i/>
          <w:color w:val="000000"/>
          <w:sz w:val="28"/>
          <w:szCs w:val="28"/>
        </w:rPr>
        <w:t>положение.</w:t>
      </w:r>
      <w:r w:rsidRPr="00444EE9">
        <w:rPr>
          <w:rFonts w:ascii="Times New Roman" w:hAnsi="Times New Roman"/>
          <w:color w:val="000000"/>
          <w:sz w:val="28"/>
          <w:szCs w:val="28"/>
        </w:rPr>
        <w:t xml:space="preserve"> При </w:t>
      </w:r>
      <w:r w:rsidRPr="00444EE9">
        <w:rPr>
          <w:rFonts w:ascii="Times New Roman" w:hAnsi="Times New Roman"/>
          <w:color w:val="000000"/>
          <w:sz w:val="28"/>
          <w:szCs w:val="28"/>
          <w:lang w:val="en-US"/>
        </w:rPr>
        <w:t>III</w:t>
      </w:r>
      <w:r w:rsidRPr="00444EE9">
        <w:rPr>
          <w:rFonts w:ascii="Times New Roman" w:hAnsi="Times New Roman"/>
          <w:color w:val="000000"/>
          <w:sz w:val="28"/>
          <w:szCs w:val="28"/>
        </w:rPr>
        <w:t xml:space="preserve"> положении</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полость рад уравнительным поршнем, а следовательно, и уравнительный резервуар </w:t>
      </w:r>
      <w:r w:rsidRPr="00444EE9">
        <w:rPr>
          <w:rFonts w:ascii="Times New Roman" w:hAnsi="Times New Roman"/>
          <w:i/>
          <w:iCs/>
          <w:color w:val="000000"/>
          <w:sz w:val="28"/>
          <w:szCs w:val="28"/>
        </w:rPr>
        <w:t xml:space="preserve">УР </w:t>
      </w:r>
      <w:r w:rsidRPr="00444EE9">
        <w:rPr>
          <w:rFonts w:ascii="Times New Roman" w:hAnsi="Times New Roman"/>
          <w:color w:val="000000"/>
          <w:sz w:val="28"/>
          <w:szCs w:val="28"/>
        </w:rPr>
        <w:t xml:space="preserve">через обратный клапан, канал </w:t>
      </w:r>
      <w:r w:rsidRPr="00444EE9">
        <w:rPr>
          <w:rFonts w:ascii="Times New Roman" w:hAnsi="Times New Roman"/>
          <w:i/>
          <w:iCs/>
          <w:color w:val="000000"/>
          <w:sz w:val="28"/>
          <w:szCs w:val="28"/>
        </w:rPr>
        <w:t xml:space="preserve">К, </w:t>
      </w:r>
      <w:r w:rsidRPr="00444EE9">
        <w:rPr>
          <w:rFonts w:ascii="Times New Roman" w:hAnsi="Times New Roman"/>
          <w:color w:val="000000"/>
          <w:sz w:val="28"/>
          <w:szCs w:val="28"/>
        </w:rPr>
        <w:t xml:space="preserve">отверстия </w:t>
      </w:r>
      <w:r w:rsidRPr="00444EE9">
        <w:rPr>
          <w:rFonts w:ascii="Times New Roman" w:hAnsi="Times New Roman"/>
          <w:i/>
          <w:iCs/>
          <w:color w:val="000000"/>
          <w:sz w:val="28"/>
          <w:szCs w:val="28"/>
        </w:rPr>
        <w:t xml:space="preserve">9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 xml:space="preserve">15 </w:t>
      </w:r>
      <w:r w:rsidRPr="00444EE9">
        <w:rPr>
          <w:rFonts w:ascii="Times New Roman" w:hAnsi="Times New Roman"/>
          <w:color w:val="000000"/>
          <w:sz w:val="28"/>
          <w:szCs w:val="28"/>
        </w:rPr>
        <w:t xml:space="preserve">сообщаются с отверстием </w:t>
      </w:r>
      <w:r w:rsidRPr="00444EE9">
        <w:rPr>
          <w:rFonts w:ascii="Times New Roman" w:hAnsi="Times New Roman"/>
          <w:i/>
          <w:iCs/>
          <w:color w:val="000000"/>
          <w:sz w:val="28"/>
          <w:szCs w:val="28"/>
        </w:rPr>
        <w:t xml:space="preserve">М </w:t>
      </w:r>
      <w:r w:rsidRPr="00444EE9">
        <w:rPr>
          <w:rFonts w:ascii="Times New Roman" w:hAnsi="Times New Roman"/>
          <w:color w:val="000000"/>
          <w:sz w:val="28"/>
          <w:szCs w:val="28"/>
        </w:rPr>
        <w:t xml:space="preserve">и далее с тормозной магистралью </w:t>
      </w:r>
      <w:r w:rsidRPr="00444EE9">
        <w:rPr>
          <w:rFonts w:ascii="Times New Roman" w:hAnsi="Times New Roman"/>
          <w:i/>
          <w:iCs/>
          <w:color w:val="000000"/>
          <w:sz w:val="28"/>
          <w:szCs w:val="28"/>
        </w:rPr>
        <w:t xml:space="preserve">Б. </w:t>
      </w:r>
      <w:r w:rsidRPr="00444EE9">
        <w:rPr>
          <w:rFonts w:ascii="Times New Roman" w:hAnsi="Times New Roman"/>
          <w:color w:val="000000"/>
          <w:sz w:val="28"/>
          <w:szCs w:val="28"/>
        </w:rPr>
        <w:t>Наличие указанного сообщения обеспечивает выравнивание давлений в уравнительном резервуаре и тормозной магистрали, благодаря чему отсутствует питание тормозной магистрали.</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color w:val="000000"/>
          <w:sz w:val="28"/>
          <w:szCs w:val="28"/>
        </w:rPr>
        <w:t xml:space="preserve">При перемещении ручки крана из </w:t>
      </w:r>
      <w:r w:rsidRPr="00444EE9">
        <w:rPr>
          <w:rFonts w:ascii="Times New Roman" w:hAnsi="Times New Roman"/>
          <w:color w:val="000000"/>
          <w:sz w:val="28"/>
          <w:szCs w:val="28"/>
          <w:lang w:val="en-US"/>
        </w:rPr>
        <w:t>V</w:t>
      </w:r>
      <w:r w:rsidRPr="00444EE9">
        <w:rPr>
          <w:rFonts w:ascii="Times New Roman" w:hAnsi="Times New Roman"/>
          <w:color w:val="000000"/>
          <w:sz w:val="28"/>
          <w:szCs w:val="28"/>
        </w:rPr>
        <w:t xml:space="preserve"> в </w:t>
      </w:r>
      <w:r w:rsidRPr="00444EE9">
        <w:rPr>
          <w:rFonts w:ascii="Times New Roman" w:hAnsi="Times New Roman"/>
          <w:color w:val="000000"/>
          <w:sz w:val="28"/>
          <w:szCs w:val="28"/>
          <w:lang w:val="en-US"/>
        </w:rPr>
        <w:t>III</w:t>
      </w:r>
      <w:r w:rsidRPr="00444EE9">
        <w:rPr>
          <w:rFonts w:ascii="Times New Roman" w:hAnsi="Times New Roman"/>
          <w:color w:val="000000"/>
          <w:sz w:val="28"/>
          <w:szCs w:val="28"/>
        </w:rPr>
        <w:t xml:space="preserve"> положение до окончания разрядки тормозной магистрали на требуемую величину, когда давление в тормозной магистрали выше, чем в уравнительном резервуаре, обратный клапан препятствует перетеканию воздуха из тормозной магистрали в уравнительный резервуар. Если обратный клапан не будет закрыт (заедание в Открытом положении или сильный пропуск), то в начальный момент постановки ручки крана во </w:t>
      </w:r>
      <w:r w:rsidRPr="00444EE9">
        <w:rPr>
          <w:rFonts w:ascii="Times New Roman" w:hAnsi="Times New Roman"/>
          <w:color w:val="000000"/>
          <w:sz w:val="28"/>
          <w:szCs w:val="28"/>
          <w:lang w:val="en-US"/>
        </w:rPr>
        <w:t>II</w:t>
      </w:r>
      <w:r w:rsidRPr="00444EE9">
        <w:rPr>
          <w:rFonts w:ascii="Times New Roman" w:hAnsi="Times New Roman"/>
          <w:color w:val="000000"/>
          <w:sz w:val="28"/>
          <w:szCs w:val="28"/>
        </w:rPr>
        <w:t xml:space="preserve"> положение воздух из тормозной магистрали через отверстие диаметром 4 мм и открытый клапан поступит в полость лад уравнительным поршнем и Переместит его вниз, сообщив питательную магистраль с тормозной, до уравнивания давлений в полости над поршнем н в уравнительном резервуаре через отверстие </w:t>
      </w:r>
      <w:r w:rsidRPr="00444EE9">
        <w:rPr>
          <w:rFonts w:ascii="Times New Roman" w:hAnsi="Times New Roman"/>
          <w:i/>
          <w:iCs/>
          <w:color w:val="000000"/>
          <w:sz w:val="28"/>
          <w:szCs w:val="28"/>
        </w:rPr>
        <w:t xml:space="preserve">Г </w:t>
      </w:r>
      <w:r w:rsidRPr="00444EE9">
        <w:rPr>
          <w:rFonts w:ascii="Times New Roman" w:hAnsi="Times New Roman"/>
          <w:color w:val="000000"/>
          <w:sz w:val="28"/>
          <w:szCs w:val="28"/>
        </w:rPr>
        <w:t>диаметром 1,6 мм.</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i/>
          <w:color w:val="000000"/>
          <w:sz w:val="28"/>
          <w:szCs w:val="28"/>
          <w:lang w:val="en-US"/>
        </w:rPr>
        <w:t>IV</w:t>
      </w:r>
      <w:r w:rsidRPr="00444EE9">
        <w:rPr>
          <w:rFonts w:ascii="Times New Roman" w:hAnsi="Times New Roman"/>
          <w:i/>
          <w:color w:val="000000"/>
          <w:sz w:val="28"/>
          <w:szCs w:val="28"/>
        </w:rPr>
        <w:t xml:space="preserve"> положение.</w:t>
      </w:r>
      <w:r w:rsidRPr="00444EE9">
        <w:rPr>
          <w:rFonts w:ascii="Times New Roman" w:hAnsi="Times New Roman"/>
          <w:color w:val="000000"/>
          <w:sz w:val="28"/>
          <w:szCs w:val="28"/>
        </w:rPr>
        <w:t xml:space="preserve"> В </w:t>
      </w:r>
      <w:r w:rsidRPr="00444EE9">
        <w:rPr>
          <w:rFonts w:ascii="Times New Roman" w:hAnsi="Times New Roman"/>
          <w:color w:val="000000"/>
          <w:sz w:val="28"/>
          <w:szCs w:val="28"/>
          <w:lang w:val="en-US"/>
        </w:rPr>
        <w:t>IV</w:t>
      </w:r>
      <w:r w:rsidRPr="00444EE9">
        <w:rPr>
          <w:rFonts w:ascii="Times New Roman" w:hAnsi="Times New Roman"/>
          <w:color w:val="000000"/>
          <w:sz w:val="28"/>
          <w:szCs w:val="28"/>
        </w:rPr>
        <w:t xml:space="preserve"> положении все отверстия и выемки на зеркале перекрыты золотником; уравнительный резервуар разобщен от тормозной и питательной магистралей, поэтому установившееся давление в нем и в полости над уравнительным поршнем остается неизменным. В тормозной магистрали давление устанавливается и поддерживается равным давлению в полости над уравнительным поршнем и сообщенным с ней уравнительным резервуаром.</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color w:val="000000"/>
          <w:sz w:val="28"/>
          <w:szCs w:val="28"/>
          <w:lang w:val="en-US"/>
        </w:rPr>
        <w:t>VA</w:t>
      </w:r>
      <w:r w:rsidRPr="00444EE9">
        <w:rPr>
          <w:rFonts w:ascii="Times New Roman" w:hAnsi="Times New Roman"/>
          <w:color w:val="000000"/>
          <w:sz w:val="28"/>
          <w:szCs w:val="28"/>
        </w:rPr>
        <w:t xml:space="preserve"> положение. В положении </w:t>
      </w:r>
      <w:r w:rsidRPr="00444EE9">
        <w:rPr>
          <w:rFonts w:ascii="Times New Roman" w:hAnsi="Times New Roman"/>
          <w:color w:val="000000"/>
          <w:sz w:val="28"/>
          <w:szCs w:val="28"/>
          <w:lang w:val="en-US"/>
        </w:rPr>
        <w:t>VA</w:t>
      </w:r>
      <w:r w:rsidRPr="00444EE9">
        <w:rPr>
          <w:rFonts w:ascii="Times New Roman" w:hAnsi="Times New Roman"/>
          <w:color w:val="000000"/>
          <w:sz w:val="28"/>
          <w:szCs w:val="28"/>
        </w:rPr>
        <w:t xml:space="preserve"> воздух из уравнительного резервуара и полости над уравнительным поршнем через отверстие </w:t>
      </w:r>
      <w:r w:rsidR="00157CBB" w:rsidRPr="00444EE9">
        <w:rPr>
          <w:rFonts w:ascii="Times New Roman" w:hAnsi="Times New Roman"/>
          <w:i/>
          <w:iCs/>
          <w:color w:val="000000"/>
          <w:sz w:val="28"/>
          <w:szCs w:val="28"/>
        </w:rPr>
        <w:t>УР</w:t>
      </w:r>
      <w:r w:rsidR="00157CBB" w:rsidRPr="00444EE9">
        <w:rPr>
          <w:rFonts w:ascii="Times New Roman" w:hAnsi="Times New Roman"/>
          <w:i/>
          <w:iCs/>
          <w:color w:val="000000"/>
          <w:sz w:val="28"/>
          <w:szCs w:val="28"/>
          <w:vertAlign w:val="subscript"/>
        </w:rPr>
        <w:t>5</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выемку 7, калиброванное отверстие</w:t>
      </w:r>
      <w:r w:rsidR="00444EE9">
        <w:rPr>
          <w:rFonts w:ascii="Times New Roman" w:hAnsi="Times New Roman"/>
          <w:color w:val="000000"/>
          <w:sz w:val="28"/>
          <w:szCs w:val="28"/>
        </w:rPr>
        <w:t xml:space="preserve"> </w:t>
      </w:r>
      <w:r w:rsidR="00157CBB" w:rsidRPr="00444EE9">
        <w:rPr>
          <w:rFonts w:ascii="Times New Roman" w:hAnsi="Times New Roman"/>
          <w:color w:val="000000"/>
          <w:sz w:val="28"/>
          <w:szCs w:val="28"/>
        </w:rPr>
        <w:t>диаметром 0,75 мм</w:t>
      </w:r>
      <w:r w:rsidR="000F04E7" w:rsidRPr="00444EE9">
        <w:rPr>
          <w:rFonts w:ascii="Times New Roman" w:hAnsi="Times New Roman"/>
          <w:color w:val="000000"/>
          <w:sz w:val="28"/>
          <w:szCs w:val="28"/>
        </w:rPr>
        <w:t>,</w:t>
      </w:r>
      <w:r w:rsidRPr="00444EE9">
        <w:rPr>
          <w:rFonts w:ascii="Times New Roman" w:hAnsi="Times New Roman"/>
          <w:color w:val="000000"/>
          <w:sz w:val="28"/>
          <w:szCs w:val="28"/>
        </w:rPr>
        <w:t xml:space="preserve">соединенное </w:t>
      </w:r>
      <w:r w:rsidR="000F04E7" w:rsidRPr="00444EE9">
        <w:rPr>
          <w:rFonts w:ascii="Times New Roman" w:hAnsi="Times New Roman"/>
          <w:color w:val="000000"/>
          <w:sz w:val="28"/>
          <w:szCs w:val="28"/>
        </w:rPr>
        <w:t xml:space="preserve">наклонным сверлением с выемкой </w:t>
      </w:r>
      <w:r w:rsidRPr="00444EE9">
        <w:rPr>
          <w:rFonts w:ascii="Times New Roman" w:hAnsi="Times New Roman"/>
          <w:color w:val="000000"/>
          <w:sz w:val="28"/>
          <w:szCs w:val="28"/>
        </w:rPr>
        <w:t>, отверстие</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и выемку</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сообщается с атмосферой </w:t>
      </w:r>
      <w:r w:rsidRPr="00444EE9">
        <w:rPr>
          <w:rFonts w:ascii="Times New Roman" w:hAnsi="Times New Roman"/>
          <w:i/>
          <w:iCs/>
          <w:color w:val="000000"/>
          <w:sz w:val="28"/>
          <w:szCs w:val="28"/>
        </w:rPr>
        <w:t>Ат</w:t>
      </w:r>
      <w:r w:rsidR="00157CBB"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w:t>
      </w:r>
      <w:r w:rsidRPr="00444EE9">
        <w:rPr>
          <w:rFonts w:ascii="Times New Roman" w:hAnsi="Times New Roman"/>
          <w:i/>
          <w:iCs/>
          <w:color w:val="000000"/>
          <w:sz w:val="28"/>
          <w:szCs w:val="28"/>
        </w:rPr>
        <w:t>Ат</w:t>
      </w:r>
      <w:r w:rsidRPr="00444EE9">
        <w:rPr>
          <w:rFonts w:ascii="Times New Roman" w:hAnsi="Times New Roman"/>
          <w:i/>
          <w:iCs/>
          <w:color w:val="000000"/>
          <w:sz w:val="28"/>
          <w:szCs w:val="28"/>
          <w:vertAlign w:val="subscript"/>
        </w:rPr>
        <w:t>2</w:t>
      </w:r>
      <w:r w:rsidR="00157CBB" w:rsidRPr="00444EE9">
        <w:rPr>
          <w:rFonts w:ascii="Times New Roman" w:hAnsi="Times New Roman"/>
          <w:i/>
          <w:iCs/>
          <w:color w:val="000000"/>
          <w:sz w:val="28"/>
          <w:szCs w:val="28"/>
          <w:vertAlign w:val="subscript"/>
        </w:rPr>
        <w:t>.</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В положении </w:t>
      </w:r>
      <w:r w:rsidRPr="00444EE9">
        <w:rPr>
          <w:rFonts w:ascii="Times New Roman" w:hAnsi="Times New Roman"/>
          <w:color w:val="000000"/>
          <w:sz w:val="28"/>
          <w:szCs w:val="28"/>
          <w:lang w:val="en-US"/>
        </w:rPr>
        <w:t>VA</w:t>
      </w:r>
      <w:r w:rsidRPr="00444EE9">
        <w:rPr>
          <w:rFonts w:ascii="Times New Roman" w:hAnsi="Times New Roman"/>
          <w:color w:val="000000"/>
          <w:sz w:val="28"/>
          <w:szCs w:val="28"/>
        </w:rPr>
        <w:t xml:space="preserve"> разрядка уравнительного резервуара с 5,0 до 4,5 кгс/см</w:t>
      </w:r>
      <w:r w:rsidRPr="00444EE9">
        <w:rPr>
          <w:rFonts w:ascii="Times New Roman" w:hAnsi="Times New Roman"/>
          <w:color w:val="000000"/>
          <w:sz w:val="28"/>
          <w:szCs w:val="28"/>
          <w:vertAlign w:val="superscript"/>
        </w:rPr>
        <w:t xml:space="preserve"> </w:t>
      </w:r>
      <w:r w:rsidRPr="00444EE9">
        <w:rPr>
          <w:rFonts w:ascii="Times New Roman" w:hAnsi="Times New Roman"/>
          <w:color w:val="000000"/>
          <w:sz w:val="28"/>
          <w:szCs w:val="28"/>
        </w:rPr>
        <w:t>происходит за 20—25 с и с 5,0 до 4,0 кгс/см</w:t>
      </w:r>
      <w:r w:rsidRPr="00444EE9">
        <w:rPr>
          <w:rFonts w:ascii="Times New Roman" w:hAnsi="Times New Roman"/>
          <w:color w:val="000000"/>
          <w:sz w:val="28"/>
          <w:szCs w:val="28"/>
          <w:vertAlign w:val="superscript"/>
        </w:rPr>
        <w:t>2</w:t>
      </w:r>
      <w:r w:rsidR="00157CBB" w:rsidRPr="00444EE9">
        <w:rPr>
          <w:rFonts w:ascii="Times New Roman" w:hAnsi="Times New Roman"/>
          <w:color w:val="000000"/>
          <w:sz w:val="28"/>
          <w:szCs w:val="28"/>
        </w:rPr>
        <w:t xml:space="preserve"> за </w:t>
      </w:r>
      <w:r w:rsidRPr="00444EE9">
        <w:rPr>
          <w:rFonts w:ascii="Times New Roman" w:hAnsi="Times New Roman"/>
          <w:color w:val="000000"/>
          <w:sz w:val="28"/>
          <w:szCs w:val="28"/>
        </w:rPr>
        <w:t>40—45 с.</w:t>
      </w:r>
    </w:p>
    <w:p w:rsidR="00E55F06" w:rsidRP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color w:val="000000"/>
          <w:sz w:val="28"/>
          <w:szCs w:val="28"/>
        </w:rPr>
        <w:t xml:space="preserve">Замедленная разрядка тормозной магистрали в положении </w:t>
      </w:r>
      <w:r w:rsidRPr="00444EE9">
        <w:rPr>
          <w:rFonts w:ascii="Times New Roman" w:hAnsi="Times New Roman"/>
          <w:color w:val="000000"/>
          <w:sz w:val="28"/>
          <w:szCs w:val="28"/>
          <w:lang w:val="en-US"/>
        </w:rPr>
        <w:t>VA</w:t>
      </w:r>
      <w:r w:rsidRPr="00444EE9">
        <w:rPr>
          <w:rFonts w:ascii="Times New Roman" w:hAnsi="Times New Roman"/>
          <w:color w:val="000000"/>
          <w:sz w:val="28"/>
          <w:szCs w:val="28"/>
        </w:rPr>
        <w:t xml:space="preserve"> повышает плавность служебных торможений, особенно в длинносоставных грузовых поездах. Кроме того, при применении положения </w:t>
      </w:r>
      <w:r w:rsidRPr="00444EE9">
        <w:rPr>
          <w:rFonts w:ascii="Times New Roman" w:hAnsi="Times New Roman"/>
          <w:color w:val="000000"/>
          <w:sz w:val="28"/>
          <w:szCs w:val="28"/>
          <w:lang w:val="en-US"/>
        </w:rPr>
        <w:t>VA</w:t>
      </w:r>
      <w:r w:rsidRPr="00444EE9">
        <w:rPr>
          <w:rFonts w:ascii="Times New Roman" w:hAnsi="Times New Roman"/>
          <w:color w:val="000000"/>
          <w:sz w:val="28"/>
          <w:szCs w:val="28"/>
        </w:rPr>
        <w:t xml:space="preserve"> практически устраняется завышение давления в уравнительном резервуаре и магистрали при переводе ручки крана машиниста </w:t>
      </w:r>
      <w:r w:rsidRPr="00444EE9">
        <w:rPr>
          <w:rFonts w:ascii="Times New Roman" w:hAnsi="Times New Roman"/>
          <w:iCs/>
          <w:color w:val="000000"/>
          <w:sz w:val="28"/>
          <w:szCs w:val="28"/>
        </w:rPr>
        <w:t>из</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lang w:val="en-US"/>
        </w:rPr>
        <w:t>V</w:t>
      </w:r>
      <w:r w:rsidRPr="00444EE9">
        <w:rPr>
          <w:rFonts w:ascii="Times New Roman" w:hAnsi="Times New Roman"/>
          <w:color w:val="000000"/>
          <w:sz w:val="28"/>
          <w:szCs w:val="28"/>
        </w:rPr>
        <w:t xml:space="preserve"> положения в </w:t>
      </w:r>
      <w:r w:rsidRPr="00444EE9">
        <w:rPr>
          <w:rFonts w:ascii="Times New Roman" w:hAnsi="Times New Roman"/>
          <w:color w:val="000000"/>
          <w:sz w:val="28"/>
          <w:szCs w:val="28"/>
          <w:lang w:val="en-US"/>
        </w:rPr>
        <w:t>IV</w:t>
      </w:r>
      <w:r w:rsidRPr="00444EE9">
        <w:rPr>
          <w:rFonts w:ascii="Times New Roman" w:hAnsi="Times New Roman"/>
          <w:color w:val="000000"/>
          <w:sz w:val="28"/>
          <w:szCs w:val="28"/>
        </w:rPr>
        <w:t>.</w:t>
      </w:r>
    </w:p>
    <w:p w:rsidR="00E55F06" w:rsidRP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i/>
          <w:color w:val="000000"/>
          <w:sz w:val="28"/>
          <w:szCs w:val="28"/>
        </w:rPr>
        <w:t xml:space="preserve"> </w:t>
      </w:r>
      <w:r w:rsidR="00E55F06" w:rsidRPr="00444EE9">
        <w:rPr>
          <w:rFonts w:ascii="Times New Roman" w:hAnsi="Times New Roman"/>
          <w:i/>
          <w:color w:val="000000"/>
          <w:sz w:val="28"/>
          <w:szCs w:val="28"/>
          <w:lang w:val="en-US"/>
        </w:rPr>
        <w:t>V</w:t>
      </w:r>
      <w:r>
        <w:rPr>
          <w:rFonts w:ascii="Times New Roman" w:hAnsi="Times New Roman"/>
          <w:i/>
          <w:color w:val="000000"/>
          <w:sz w:val="28"/>
          <w:szCs w:val="28"/>
        </w:rPr>
        <w:t xml:space="preserve"> </w:t>
      </w:r>
      <w:r w:rsidR="00E55F06" w:rsidRPr="00444EE9">
        <w:rPr>
          <w:rFonts w:ascii="Times New Roman" w:hAnsi="Times New Roman"/>
          <w:i/>
          <w:color w:val="000000"/>
          <w:sz w:val="28"/>
          <w:szCs w:val="28"/>
        </w:rPr>
        <w:t>положение.</w:t>
      </w:r>
      <w:r w:rsidR="00E55F06" w:rsidRPr="00444EE9">
        <w:rPr>
          <w:rFonts w:ascii="Times New Roman" w:hAnsi="Times New Roman"/>
          <w:color w:val="000000"/>
          <w:sz w:val="28"/>
          <w:szCs w:val="28"/>
        </w:rPr>
        <w:t xml:space="preserve"> При постановке ручки крана машиниста в </w:t>
      </w:r>
      <w:r w:rsidR="00E55F06" w:rsidRPr="00444EE9">
        <w:rPr>
          <w:rFonts w:ascii="Times New Roman" w:hAnsi="Times New Roman"/>
          <w:color w:val="000000"/>
          <w:sz w:val="28"/>
          <w:szCs w:val="28"/>
          <w:lang w:val="en-US"/>
        </w:rPr>
        <w:t>V</w:t>
      </w:r>
      <w:r w:rsidR="00E55F06" w:rsidRPr="00444EE9">
        <w:rPr>
          <w:rFonts w:ascii="Times New Roman" w:hAnsi="Times New Roman"/>
          <w:color w:val="000000"/>
          <w:sz w:val="28"/>
          <w:szCs w:val="28"/>
        </w:rPr>
        <w:t xml:space="preserve"> положение</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воздух из уравнительного резервуара и полости над уравнительным</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поршнем</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через</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отверстиеУРз, выемку</w:t>
      </w:r>
      <w:r w:rsidR="00E55F06" w:rsidRPr="00444EE9">
        <w:rPr>
          <w:rFonts w:ascii="Times New Roman" w:hAnsi="Times New Roman"/>
          <w:i/>
          <w:iCs/>
          <w:color w:val="000000"/>
          <w:sz w:val="28"/>
          <w:szCs w:val="28"/>
        </w:rPr>
        <w:t xml:space="preserve">, </w:t>
      </w:r>
      <w:r w:rsidR="00E55F06" w:rsidRPr="00444EE9">
        <w:rPr>
          <w:rFonts w:ascii="Times New Roman" w:hAnsi="Times New Roman"/>
          <w:color w:val="000000"/>
          <w:sz w:val="28"/>
          <w:szCs w:val="28"/>
        </w:rPr>
        <w:t>калиброванное отверстие</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диаметром 2,3 мм, отверстие</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 xml:space="preserve">(отверстия </w:t>
      </w:r>
      <w:r w:rsidR="00E55F06" w:rsidRPr="00444EE9">
        <w:rPr>
          <w:rFonts w:ascii="Times New Roman" w:hAnsi="Times New Roman"/>
          <w:i/>
          <w:iCs/>
          <w:color w:val="000000"/>
          <w:sz w:val="28"/>
          <w:szCs w:val="28"/>
        </w:rPr>
        <w:t xml:space="preserve">8 </w:t>
      </w:r>
      <w:r w:rsidR="00E55F06" w:rsidRPr="00444EE9">
        <w:rPr>
          <w:rFonts w:ascii="Times New Roman" w:hAnsi="Times New Roman"/>
          <w:iCs/>
          <w:color w:val="000000"/>
          <w:sz w:val="28"/>
          <w:szCs w:val="28"/>
        </w:rPr>
        <w:t>и</w:t>
      </w:r>
      <w:r w:rsidR="00E55F06" w:rsidRPr="00444EE9">
        <w:rPr>
          <w:rFonts w:ascii="Times New Roman" w:hAnsi="Times New Roman"/>
          <w:i/>
          <w:iCs/>
          <w:color w:val="000000"/>
          <w:sz w:val="28"/>
          <w:szCs w:val="28"/>
        </w:rPr>
        <w:t xml:space="preserve"> 12 </w:t>
      </w:r>
      <w:r w:rsidR="00E55F06" w:rsidRPr="00444EE9">
        <w:rPr>
          <w:rFonts w:ascii="Times New Roman" w:hAnsi="Times New Roman"/>
          <w:color w:val="000000"/>
          <w:sz w:val="28"/>
          <w:szCs w:val="28"/>
        </w:rPr>
        <w:t xml:space="preserve">сообщены между собой) перетекает в выемку </w:t>
      </w:r>
      <w:r w:rsidR="00E55F06" w:rsidRPr="00444EE9">
        <w:rPr>
          <w:rFonts w:ascii="Times New Roman" w:hAnsi="Times New Roman"/>
          <w:i/>
          <w:iCs/>
          <w:color w:val="000000"/>
          <w:sz w:val="28"/>
          <w:szCs w:val="28"/>
        </w:rPr>
        <w:t xml:space="preserve">13, </w:t>
      </w:r>
      <w:r w:rsidR="00E55F06" w:rsidRPr="00444EE9">
        <w:rPr>
          <w:rFonts w:ascii="Times New Roman" w:hAnsi="Times New Roman"/>
          <w:color w:val="000000"/>
          <w:sz w:val="28"/>
          <w:szCs w:val="28"/>
        </w:rPr>
        <w:t xml:space="preserve">а из нее через отверстия </w:t>
      </w:r>
      <w:r w:rsidR="00E55F06" w:rsidRPr="00444EE9">
        <w:rPr>
          <w:rFonts w:ascii="Times New Roman" w:hAnsi="Times New Roman"/>
          <w:i/>
          <w:iCs/>
          <w:color w:val="000000"/>
          <w:sz w:val="28"/>
          <w:szCs w:val="28"/>
        </w:rPr>
        <w:t>Ат</w:t>
      </w:r>
      <w:r w:rsidR="00E55F06" w:rsidRPr="00444EE9">
        <w:rPr>
          <w:rFonts w:ascii="Times New Roman" w:hAnsi="Times New Roman"/>
          <w:i/>
          <w:iCs/>
          <w:color w:val="000000"/>
          <w:sz w:val="28"/>
          <w:szCs w:val="28"/>
          <w:vertAlign w:val="subscript"/>
        </w:rPr>
        <w:t>х</w:t>
      </w:r>
      <w:r w:rsidR="00E55F06" w:rsidRPr="00444EE9">
        <w:rPr>
          <w:rFonts w:ascii="Times New Roman" w:hAnsi="Times New Roman"/>
          <w:i/>
          <w:iCs/>
          <w:color w:val="000000"/>
          <w:sz w:val="28"/>
          <w:szCs w:val="28"/>
        </w:rPr>
        <w:t xml:space="preserve"> </w:t>
      </w:r>
      <w:r w:rsidR="00E55F06" w:rsidRPr="00444EE9">
        <w:rPr>
          <w:rFonts w:ascii="Times New Roman" w:hAnsi="Times New Roman"/>
          <w:color w:val="000000"/>
          <w:sz w:val="28"/>
          <w:szCs w:val="28"/>
        </w:rPr>
        <w:t>и Лг</w:t>
      </w:r>
      <w:r w:rsidR="00E55F06" w:rsidRPr="00444EE9">
        <w:rPr>
          <w:rFonts w:ascii="Times New Roman" w:hAnsi="Times New Roman"/>
          <w:color w:val="000000"/>
          <w:sz w:val="28"/>
          <w:szCs w:val="28"/>
          <w:vertAlign w:val="subscript"/>
        </w:rPr>
        <w:t>2</w:t>
      </w:r>
      <w:r w:rsidR="00157CBB" w:rsidRPr="00444EE9">
        <w:rPr>
          <w:rFonts w:ascii="Times New Roman" w:hAnsi="Times New Roman"/>
          <w:color w:val="000000"/>
          <w:sz w:val="28"/>
          <w:szCs w:val="28"/>
        </w:rPr>
        <w:t xml:space="preserve"> и</w:t>
      </w:r>
      <w:r w:rsidR="00E55F06" w:rsidRPr="00444EE9">
        <w:rPr>
          <w:rFonts w:ascii="Times New Roman" w:hAnsi="Times New Roman"/>
          <w:color w:val="000000"/>
          <w:sz w:val="28"/>
          <w:szCs w:val="28"/>
        </w:rPr>
        <w:t xml:space="preserve"> атмосферу </w:t>
      </w:r>
      <w:r w:rsidR="00E55F06" w:rsidRPr="00444EE9">
        <w:rPr>
          <w:rFonts w:ascii="Times New Roman" w:hAnsi="Times New Roman"/>
          <w:i/>
          <w:iCs/>
          <w:color w:val="000000"/>
          <w:sz w:val="28"/>
          <w:szCs w:val="28"/>
        </w:rPr>
        <w:t xml:space="preserve">Ат. </w:t>
      </w:r>
      <w:r w:rsidR="00E55F06" w:rsidRPr="00444EE9">
        <w:rPr>
          <w:rFonts w:ascii="Times New Roman" w:hAnsi="Times New Roman"/>
          <w:color w:val="000000"/>
          <w:sz w:val="28"/>
          <w:szCs w:val="28"/>
        </w:rPr>
        <w:t>Темп понижения давления в уравнительном резервуаре определяется</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сечением</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калиброванного</w:t>
      </w:r>
      <w:r>
        <w:rPr>
          <w:rFonts w:ascii="Times New Roman" w:hAnsi="Times New Roman"/>
          <w:color w:val="000000"/>
          <w:sz w:val="28"/>
          <w:szCs w:val="28"/>
        </w:rPr>
        <w:t xml:space="preserve"> </w:t>
      </w:r>
      <w:r w:rsidR="00E55F06" w:rsidRPr="00444EE9">
        <w:rPr>
          <w:rFonts w:ascii="Times New Roman" w:hAnsi="Times New Roman"/>
          <w:color w:val="000000"/>
          <w:sz w:val="28"/>
          <w:szCs w:val="28"/>
        </w:rPr>
        <w:t>отверстия .</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color w:val="000000"/>
          <w:sz w:val="28"/>
          <w:szCs w:val="28"/>
        </w:rPr>
        <w:t xml:space="preserve">Под избыточным давлением со стороны тормозной магистрали уравнительный поршень перемещается вверх и сообщает тормозную магистраль </w:t>
      </w:r>
      <w:r w:rsidRPr="00444EE9">
        <w:rPr>
          <w:rFonts w:ascii="Times New Roman" w:hAnsi="Times New Roman"/>
          <w:i/>
          <w:iCs/>
          <w:color w:val="000000"/>
          <w:sz w:val="28"/>
          <w:szCs w:val="28"/>
        </w:rPr>
        <w:t xml:space="preserve">Б </w:t>
      </w:r>
      <w:r w:rsidR="00157CBB" w:rsidRPr="00444EE9">
        <w:rPr>
          <w:rFonts w:ascii="Times New Roman" w:hAnsi="Times New Roman"/>
          <w:color w:val="000000"/>
          <w:sz w:val="28"/>
          <w:szCs w:val="28"/>
        </w:rPr>
        <w:t>с атмосферой</w:t>
      </w:r>
      <w:r w:rsidRPr="00444EE9">
        <w:rPr>
          <w:rFonts w:ascii="Times New Roman" w:hAnsi="Times New Roman"/>
          <w:color w:val="000000"/>
          <w:sz w:val="28"/>
          <w:szCs w:val="28"/>
        </w:rPr>
        <w:t>.</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color w:val="000000"/>
          <w:sz w:val="28"/>
          <w:szCs w:val="28"/>
        </w:rPr>
        <w:t xml:space="preserve">После перемещения ручки крана машиниста из </w:t>
      </w:r>
      <w:r w:rsidRPr="00444EE9">
        <w:rPr>
          <w:rFonts w:ascii="Times New Roman" w:hAnsi="Times New Roman"/>
          <w:color w:val="000000"/>
          <w:sz w:val="28"/>
          <w:szCs w:val="28"/>
          <w:lang w:val="en-US"/>
        </w:rPr>
        <w:t>V</w:t>
      </w:r>
      <w:r w:rsidRPr="00444EE9">
        <w:rPr>
          <w:rFonts w:ascii="Times New Roman" w:hAnsi="Times New Roman"/>
          <w:color w:val="000000"/>
          <w:sz w:val="28"/>
          <w:szCs w:val="28"/>
        </w:rPr>
        <w:t xml:space="preserve"> в </w:t>
      </w:r>
      <w:r w:rsidRPr="00444EE9">
        <w:rPr>
          <w:rFonts w:ascii="Times New Roman" w:hAnsi="Times New Roman"/>
          <w:color w:val="000000"/>
          <w:sz w:val="28"/>
          <w:szCs w:val="28"/>
          <w:lang w:val="en-US"/>
        </w:rPr>
        <w:t>IV</w:t>
      </w:r>
      <w:r w:rsidRPr="00444EE9">
        <w:rPr>
          <w:rFonts w:ascii="Times New Roman" w:hAnsi="Times New Roman"/>
          <w:color w:val="000000"/>
          <w:sz w:val="28"/>
          <w:szCs w:val="28"/>
        </w:rPr>
        <w:t xml:space="preserve"> или </w:t>
      </w:r>
      <w:r w:rsidRPr="00444EE9">
        <w:rPr>
          <w:rFonts w:ascii="Times New Roman" w:hAnsi="Times New Roman"/>
          <w:bCs/>
          <w:color w:val="000000"/>
          <w:sz w:val="28"/>
          <w:szCs w:val="28"/>
          <w:lang w:val="en-US"/>
        </w:rPr>
        <w:t>III</w:t>
      </w:r>
      <w:r w:rsidRPr="00444EE9">
        <w:rPr>
          <w:rFonts w:ascii="Times New Roman" w:hAnsi="Times New Roman"/>
          <w:b/>
          <w:bCs/>
          <w:color w:val="000000"/>
          <w:sz w:val="28"/>
          <w:szCs w:val="28"/>
        </w:rPr>
        <w:t xml:space="preserve"> </w:t>
      </w:r>
      <w:r w:rsidRPr="00444EE9">
        <w:rPr>
          <w:rFonts w:ascii="Times New Roman" w:hAnsi="Times New Roman"/>
          <w:color w:val="000000"/>
          <w:sz w:val="28"/>
          <w:szCs w:val="28"/>
        </w:rPr>
        <w:t>положение выпуск воздуха из тормозной магистрали в атмосферу будет продолжаться до выравнивания давления в тормозной магистрали и уравнительном резервуаре, после чего уравнительный поршень переместится вниз и прекратит сообщение тормозной магистрали с атмосферой.</w:t>
      </w:r>
    </w:p>
    <w:p w:rsidR="00444EE9" w:rsidRDefault="00E55F0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444EE9">
        <w:rPr>
          <w:rFonts w:ascii="Times New Roman" w:hAnsi="Times New Roman"/>
          <w:bCs/>
          <w:i/>
          <w:color w:val="000000"/>
          <w:sz w:val="28"/>
          <w:szCs w:val="28"/>
          <w:lang w:val="en-US"/>
        </w:rPr>
        <w:t>VI</w:t>
      </w:r>
      <w:r w:rsidRPr="00444EE9">
        <w:rPr>
          <w:rFonts w:ascii="Times New Roman" w:hAnsi="Times New Roman"/>
          <w:bCs/>
          <w:i/>
          <w:color w:val="000000"/>
          <w:sz w:val="28"/>
          <w:szCs w:val="28"/>
        </w:rPr>
        <w:t xml:space="preserve"> положение.</w:t>
      </w:r>
      <w:r w:rsidRPr="00444EE9">
        <w:rPr>
          <w:rFonts w:ascii="Times New Roman" w:hAnsi="Times New Roman"/>
          <w:b/>
          <w:bCs/>
          <w:color w:val="000000"/>
          <w:sz w:val="28"/>
          <w:szCs w:val="28"/>
        </w:rPr>
        <w:t xml:space="preserve"> </w:t>
      </w:r>
      <w:r w:rsidRPr="00444EE9">
        <w:rPr>
          <w:rFonts w:ascii="Times New Roman" w:hAnsi="Times New Roman"/>
          <w:color w:val="000000"/>
          <w:sz w:val="28"/>
          <w:szCs w:val="28"/>
        </w:rPr>
        <w:t xml:space="preserve">При </w:t>
      </w:r>
      <w:r w:rsidRPr="00444EE9">
        <w:rPr>
          <w:rFonts w:ascii="Times New Roman" w:hAnsi="Times New Roman"/>
          <w:color w:val="000000"/>
          <w:sz w:val="28"/>
          <w:szCs w:val="28"/>
          <w:lang w:val="en-US"/>
        </w:rPr>
        <w:t>VI</w:t>
      </w:r>
      <w:r w:rsidRPr="00444EE9">
        <w:rPr>
          <w:rFonts w:ascii="Times New Roman" w:hAnsi="Times New Roman"/>
          <w:color w:val="000000"/>
          <w:sz w:val="28"/>
          <w:szCs w:val="28"/>
        </w:rPr>
        <w:t xml:space="preserve"> положении воздух из тормозной магистрали </w:t>
      </w:r>
      <w:r w:rsidRPr="00444EE9">
        <w:rPr>
          <w:rFonts w:ascii="Times New Roman" w:hAnsi="Times New Roman"/>
          <w:i/>
          <w:iCs/>
          <w:color w:val="000000"/>
          <w:sz w:val="28"/>
          <w:szCs w:val="28"/>
        </w:rPr>
        <w:t xml:space="preserve">Б </w:t>
      </w:r>
      <w:r w:rsidRPr="00444EE9">
        <w:rPr>
          <w:rFonts w:ascii="Times New Roman" w:hAnsi="Times New Roman"/>
          <w:color w:val="000000"/>
          <w:sz w:val="28"/>
          <w:szCs w:val="28"/>
        </w:rPr>
        <w:t>через</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отверстия</w:t>
      </w:r>
      <w:r w:rsidR="00444EE9">
        <w:rPr>
          <w:rFonts w:ascii="Times New Roman" w:hAnsi="Times New Roman"/>
          <w:color w:val="000000"/>
          <w:sz w:val="28"/>
          <w:szCs w:val="28"/>
        </w:rPr>
        <w:t xml:space="preserve"> </w:t>
      </w:r>
      <w:r w:rsidRPr="00444EE9">
        <w:rPr>
          <w:rFonts w:ascii="Times New Roman" w:hAnsi="Times New Roman"/>
          <w:i/>
          <w:iCs/>
          <w:color w:val="000000"/>
          <w:sz w:val="28"/>
          <w:szCs w:val="28"/>
        </w:rPr>
        <w:t>М, 15,</w:t>
      </w:r>
      <w:r w:rsidR="00444EE9">
        <w:rPr>
          <w:rFonts w:ascii="Times New Roman" w:hAnsi="Times New Roman"/>
          <w:i/>
          <w:iCs/>
          <w:color w:val="000000"/>
          <w:sz w:val="28"/>
          <w:szCs w:val="28"/>
        </w:rPr>
        <w:t xml:space="preserve"> </w:t>
      </w:r>
      <w:r w:rsidR="000F04E7" w:rsidRPr="00444EE9">
        <w:rPr>
          <w:rFonts w:ascii="Times New Roman" w:hAnsi="Times New Roman"/>
          <w:color w:val="000000"/>
          <w:sz w:val="28"/>
          <w:szCs w:val="28"/>
        </w:rPr>
        <w:t xml:space="preserve">канал </w:t>
      </w:r>
      <w:r w:rsidRPr="00444EE9">
        <w:rPr>
          <w:rFonts w:ascii="Times New Roman" w:hAnsi="Times New Roman"/>
          <w:color w:val="000000"/>
          <w:sz w:val="28"/>
          <w:szCs w:val="28"/>
        </w:rPr>
        <w:t xml:space="preserve">, отверстие </w:t>
      </w:r>
      <w:r w:rsidRPr="00444EE9">
        <w:rPr>
          <w:rFonts w:ascii="Times New Roman" w:hAnsi="Times New Roman"/>
          <w:i/>
          <w:iCs/>
          <w:color w:val="000000"/>
          <w:sz w:val="28"/>
          <w:szCs w:val="28"/>
        </w:rPr>
        <w:t>Ат</w:t>
      </w:r>
      <w:r w:rsidR="000F04E7" w:rsidRPr="00444EE9">
        <w:rPr>
          <w:rFonts w:ascii="Times New Roman" w:hAnsi="Times New Roman"/>
          <w:i/>
          <w:iCs/>
          <w:color w:val="000000"/>
          <w:sz w:val="28"/>
          <w:szCs w:val="28"/>
          <w:vertAlign w:val="subscript"/>
        </w:rPr>
        <w:t>1</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сообщается с атмосферой </w:t>
      </w:r>
      <w:r w:rsidRPr="00444EE9">
        <w:rPr>
          <w:rFonts w:ascii="Times New Roman" w:hAnsi="Times New Roman"/>
          <w:i/>
          <w:iCs/>
          <w:color w:val="000000"/>
          <w:sz w:val="28"/>
          <w:szCs w:val="28"/>
        </w:rPr>
        <w:t xml:space="preserve">Ат. </w:t>
      </w:r>
      <w:r w:rsidRPr="00444EE9">
        <w:rPr>
          <w:rFonts w:ascii="Times New Roman" w:hAnsi="Times New Roman"/>
          <w:color w:val="000000"/>
          <w:sz w:val="28"/>
          <w:szCs w:val="28"/>
        </w:rPr>
        <w:t xml:space="preserve">Одновременно через отверстие </w:t>
      </w:r>
      <w:r w:rsidRPr="00444EE9">
        <w:rPr>
          <w:rFonts w:ascii="Times New Roman" w:hAnsi="Times New Roman"/>
          <w:i/>
          <w:iCs/>
          <w:color w:val="000000"/>
          <w:sz w:val="28"/>
          <w:szCs w:val="28"/>
        </w:rPr>
        <w:t>УР</w:t>
      </w:r>
      <w:r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выемки </w:t>
      </w:r>
      <w:r w:rsidR="000F04E7" w:rsidRPr="00444EE9">
        <w:rPr>
          <w:rFonts w:ascii="Times New Roman" w:hAnsi="Times New Roman"/>
          <w:i/>
          <w:iCs/>
          <w:color w:val="000000"/>
          <w:sz w:val="28"/>
          <w:szCs w:val="28"/>
        </w:rPr>
        <w:t>УР</w:t>
      </w:r>
      <w:r w:rsidR="000F04E7" w:rsidRPr="00444EE9">
        <w:rPr>
          <w:rFonts w:ascii="Times New Roman" w:hAnsi="Times New Roman"/>
          <w:i/>
          <w:iCs/>
          <w:color w:val="000000"/>
          <w:sz w:val="28"/>
          <w:szCs w:val="28"/>
          <w:vertAlign w:val="subscript"/>
        </w:rPr>
        <w:t>1</w:t>
      </w:r>
      <w:r w:rsid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отверстие </w:t>
      </w:r>
      <w:r w:rsidRPr="00444EE9">
        <w:rPr>
          <w:rFonts w:ascii="Times New Roman" w:hAnsi="Times New Roman"/>
          <w:i/>
          <w:iCs/>
          <w:color w:val="000000"/>
          <w:sz w:val="28"/>
          <w:szCs w:val="28"/>
        </w:rPr>
        <w:t>Ат</w:t>
      </w:r>
      <w:r w:rsidRPr="00444EE9">
        <w:rPr>
          <w:rFonts w:ascii="Times New Roman" w:hAnsi="Times New Roman"/>
          <w:i/>
          <w:iCs/>
          <w:color w:val="000000"/>
          <w:sz w:val="28"/>
          <w:szCs w:val="28"/>
          <w:vertAlign w:val="subscript"/>
        </w:rPr>
        <w:t>2</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полость над уравнительным поршнем также сообщается с атмосферой </w:t>
      </w:r>
      <w:r w:rsidRPr="00444EE9">
        <w:rPr>
          <w:rFonts w:ascii="Times New Roman" w:hAnsi="Times New Roman"/>
          <w:i/>
          <w:iCs/>
          <w:color w:val="000000"/>
          <w:sz w:val="28"/>
          <w:szCs w:val="28"/>
        </w:rPr>
        <w:t xml:space="preserve">Ат. В </w:t>
      </w:r>
      <w:r w:rsidRPr="00444EE9">
        <w:rPr>
          <w:rFonts w:ascii="Times New Roman" w:hAnsi="Times New Roman"/>
          <w:color w:val="000000"/>
          <w:sz w:val="28"/>
          <w:szCs w:val="28"/>
        </w:rPr>
        <w:t xml:space="preserve">полости над уравнительным поршнем давление падает быстрее, чем в тормозной магистрали, благодаря чему уравнительный поршень перемещается вверх и сообщает тормозную магистраль </w:t>
      </w:r>
      <w:r w:rsidRPr="00444EE9">
        <w:rPr>
          <w:rFonts w:ascii="Times New Roman" w:hAnsi="Times New Roman"/>
          <w:i/>
          <w:iCs/>
          <w:color w:val="000000"/>
          <w:sz w:val="28"/>
          <w:szCs w:val="28"/>
        </w:rPr>
        <w:t xml:space="preserve">Б </w:t>
      </w:r>
      <w:r w:rsidRPr="00444EE9">
        <w:rPr>
          <w:rFonts w:ascii="Times New Roman" w:hAnsi="Times New Roman"/>
          <w:color w:val="000000"/>
          <w:sz w:val="28"/>
          <w:szCs w:val="28"/>
        </w:rPr>
        <w:t xml:space="preserve">с атмосферой </w:t>
      </w:r>
      <w:r w:rsidRPr="00444EE9">
        <w:rPr>
          <w:rFonts w:ascii="Times New Roman" w:hAnsi="Times New Roman"/>
          <w:i/>
          <w:iCs/>
          <w:color w:val="000000"/>
          <w:sz w:val="28"/>
          <w:szCs w:val="28"/>
        </w:rPr>
        <w:t>Ат</w:t>
      </w:r>
      <w:r w:rsidRPr="00444EE9">
        <w:rPr>
          <w:rFonts w:ascii="Times New Roman" w:hAnsi="Times New Roman"/>
          <w:i/>
          <w:iCs/>
          <w:color w:val="000000"/>
          <w:sz w:val="28"/>
          <w:szCs w:val="28"/>
          <w:vertAlign w:val="subscript"/>
        </w:rPr>
        <w:t>3</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вторым путем через открытый выпускной клапан.</w:t>
      </w:r>
    </w:p>
    <w:p w:rsidR="00444EE9" w:rsidRDefault="00E55F06"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 xml:space="preserve">Уравнительный резервуар </w:t>
      </w:r>
      <w:r w:rsidRPr="00444EE9">
        <w:rPr>
          <w:rFonts w:ascii="Times New Roman" w:hAnsi="Times New Roman"/>
          <w:i/>
          <w:iCs/>
          <w:color w:val="000000"/>
          <w:sz w:val="28"/>
          <w:szCs w:val="28"/>
        </w:rPr>
        <w:t xml:space="preserve">УР, </w:t>
      </w:r>
      <w:r w:rsidRPr="00444EE9">
        <w:rPr>
          <w:rFonts w:ascii="Times New Roman" w:hAnsi="Times New Roman"/>
          <w:color w:val="000000"/>
          <w:sz w:val="28"/>
          <w:szCs w:val="28"/>
        </w:rPr>
        <w:t xml:space="preserve">кроме того, сообщается с атмосферой </w:t>
      </w:r>
      <w:r w:rsidRPr="00444EE9">
        <w:rPr>
          <w:rFonts w:ascii="Times New Roman" w:hAnsi="Times New Roman"/>
          <w:i/>
          <w:iCs/>
          <w:color w:val="000000"/>
          <w:sz w:val="28"/>
          <w:szCs w:val="28"/>
        </w:rPr>
        <w:t xml:space="preserve">Ат </w:t>
      </w:r>
      <w:r w:rsidRPr="00444EE9">
        <w:rPr>
          <w:rFonts w:ascii="Times New Roman" w:hAnsi="Times New Roman"/>
          <w:color w:val="000000"/>
          <w:sz w:val="28"/>
          <w:szCs w:val="28"/>
        </w:rPr>
        <w:t xml:space="preserve">через отверстия </w:t>
      </w:r>
      <w:r w:rsidR="000F04E7" w:rsidRPr="00444EE9">
        <w:rPr>
          <w:rFonts w:ascii="Times New Roman" w:hAnsi="Times New Roman"/>
          <w:i/>
          <w:iCs/>
          <w:color w:val="000000"/>
          <w:sz w:val="28"/>
          <w:szCs w:val="28"/>
        </w:rPr>
        <w:t>УР,</w:t>
      </w:r>
      <w:r w:rsidR="00444EE9">
        <w:rPr>
          <w:rFonts w:ascii="Times New Roman" w:hAnsi="Times New Roman"/>
          <w:i/>
          <w:iCs/>
          <w:color w:val="000000"/>
          <w:sz w:val="28"/>
          <w:szCs w:val="28"/>
        </w:rPr>
        <w:t xml:space="preserve"> </w:t>
      </w:r>
      <w:r w:rsidRPr="00444EE9">
        <w:rPr>
          <w:rFonts w:ascii="Times New Roman" w:hAnsi="Times New Roman"/>
          <w:color w:val="000000"/>
          <w:sz w:val="28"/>
          <w:szCs w:val="28"/>
        </w:rPr>
        <w:t xml:space="preserve">и далее через канал </w:t>
      </w:r>
      <w:r w:rsidR="000F04E7" w:rsidRPr="00444EE9">
        <w:rPr>
          <w:rFonts w:ascii="Times New Roman" w:hAnsi="Times New Roman"/>
          <w:i/>
          <w:iCs/>
          <w:color w:val="000000"/>
          <w:sz w:val="28"/>
          <w:szCs w:val="28"/>
        </w:rPr>
        <w:t>1</w:t>
      </w:r>
      <w:r w:rsidRPr="00444EE9">
        <w:rPr>
          <w:rFonts w:ascii="Times New Roman" w:hAnsi="Times New Roman"/>
          <w:i/>
          <w:iCs/>
          <w:color w:val="000000"/>
          <w:sz w:val="28"/>
          <w:szCs w:val="28"/>
        </w:rPr>
        <w:t xml:space="preserve">. </w:t>
      </w:r>
      <w:r w:rsidRPr="00444EE9">
        <w:rPr>
          <w:rFonts w:ascii="Times New Roman" w:hAnsi="Times New Roman"/>
          <w:color w:val="000000"/>
          <w:sz w:val="28"/>
          <w:szCs w:val="28"/>
        </w:rPr>
        <w:t>При экстренном торможении происходит быстрая разрядка тормозной магистрали и уравнительного резервуара.</w:t>
      </w:r>
    </w:p>
    <w:p w:rsidR="00444EE9" w:rsidRDefault="0021172B" w:rsidP="00444EE9">
      <w:pPr>
        <w:pStyle w:val="a6"/>
        <w:suppressAutoHyphens/>
        <w:spacing w:after="0" w:line="360" w:lineRule="auto"/>
        <w:ind w:left="0" w:firstLine="709"/>
        <w:jc w:val="both"/>
        <w:rPr>
          <w:rFonts w:ascii="Times New Roman" w:hAnsi="Times New Roman"/>
          <w:color w:val="000000"/>
          <w:sz w:val="28"/>
          <w:szCs w:val="28"/>
        </w:rPr>
      </w:pPr>
      <w:r w:rsidRPr="00444EE9">
        <w:rPr>
          <w:rFonts w:ascii="Times New Roman" w:hAnsi="Times New Roman"/>
          <w:color w:val="000000"/>
          <w:sz w:val="28"/>
          <w:szCs w:val="28"/>
        </w:rPr>
        <w:t>1 Перемещение</w:t>
      </w:r>
      <w:r w:rsidR="008A1DC6" w:rsidRPr="00444EE9">
        <w:rPr>
          <w:rFonts w:ascii="Times New Roman" w:hAnsi="Times New Roman"/>
          <w:color w:val="000000"/>
          <w:sz w:val="28"/>
          <w:szCs w:val="28"/>
        </w:rPr>
        <w:t xml:space="preserve"> ручки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 машиниста между положениями. При давлении воздуха на золотник крана машиниста 8.0кго/ см²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перемещение ручки крана должно происходить под давлением не более 6 кгс, при этом точка приложения динамометра на ручке должна находиться на расстоянии 200 мм от оси стержня золотника. Ручка через выступы и впадины фиксаций положений должна перемещаться под усилием не более 8 кгс;</w:t>
      </w:r>
      <w:r w:rsidR="00444EE9">
        <w:rPr>
          <w:rFonts w:ascii="Times New Roman" w:hAnsi="Times New Roman"/>
          <w:color w:val="000000"/>
          <w:sz w:val="28"/>
          <w:szCs w:val="28"/>
        </w:rPr>
        <w:t xml:space="preserve"> </w:t>
      </w:r>
    </w:p>
    <w:p w:rsidR="00444EE9" w:rsidRDefault="008A6BCA"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2</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Плотность</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При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обмыливании мест соединения деталей крана машиниста, образования мыльных</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пузырей</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не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допускается.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При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II</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III</w:t>
      </w:r>
      <w:r w:rsidR="008A1DC6" w:rsidRPr="00444EE9">
        <w:rPr>
          <w:rFonts w:ascii="Times New Roman" w:hAnsi="Times New Roman"/>
          <w:color w:val="000000"/>
          <w:sz w:val="28"/>
          <w:szCs w:val="28"/>
        </w:rPr>
        <w:t xml:space="preserve"> 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IV</w:t>
      </w:r>
      <w:r w:rsidR="008A1DC6" w:rsidRPr="00444EE9">
        <w:rPr>
          <w:rFonts w:ascii="Times New Roman" w:hAnsi="Times New Roman"/>
          <w:color w:val="000000"/>
          <w:sz w:val="28"/>
          <w:szCs w:val="28"/>
        </w:rPr>
        <w:t xml:space="preserve"> положениях</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ручки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атмосферных</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отверстиях допускается образование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мыльного пузыря с удержанием его не менее 5 с.</w:t>
      </w:r>
    </w:p>
    <w:p w:rsidR="00444EE9" w:rsidRDefault="008A6BCA"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3</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Плотность</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притирки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золотника. 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IV</w:t>
      </w:r>
      <w:r w:rsidR="008A1DC6" w:rsidRPr="00444EE9">
        <w:rPr>
          <w:rFonts w:ascii="Times New Roman" w:hAnsi="Times New Roman"/>
          <w:color w:val="000000"/>
          <w:sz w:val="28"/>
          <w:szCs w:val="28"/>
        </w:rPr>
        <w:t xml:space="preserve"> положении ручки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при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обмыливании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отверстия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 уравнительному</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резервуару</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стабилизатору</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(без </w:t>
      </w:r>
      <w:r w:rsidR="008A1DC6" w:rsidRPr="00444EE9">
        <w:rPr>
          <w:rFonts w:ascii="Times New Roman" w:hAnsi="Times New Roman"/>
          <w:color w:val="000000"/>
          <w:sz w:val="28"/>
          <w:szCs w:val="28"/>
          <w:lang w:val="en-US"/>
        </w:rPr>
        <w:t>I</w:t>
      </w:r>
      <w:r w:rsidR="008A1DC6" w:rsidRPr="00444EE9">
        <w:rPr>
          <w:rFonts w:ascii="Times New Roman" w:hAnsi="Times New Roman"/>
          <w:color w:val="000000"/>
          <w:sz w:val="28"/>
          <w:szCs w:val="28"/>
        </w:rPr>
        <w:t xml:space="preserve"> редуктора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стабилизатора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 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давление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воздуха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не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менее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7,0</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кгс/см</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допускается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образование мыльного пузыря с удержанием его не менее 5 с).</w:t>
      </w:r>
    </w:p>
    <w:p w:rsidR="00444EE9" w:rsidRDefault="008A6BCA"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4 </w:t>
      </w:r>
      <w:r w:rsidR="008A1DC6" w:rsidRPr="00444EE9">
        <w:rPr>
          <w:rFonts w:ascii="Times New Roman" w:hAnsi="Times New Roman"/>
          <w:color w:val="000000"/>
          <w:sz w:val="28"/>
          <w:szCs w:val="28"/>
        </w:rPr>
        <w:t xml:space="preserve">Чувствительность питания. Во </w:t>
      </w:r>
      <w:r w:rsidR="008A1DC6" w:rsidRPr="00444EE9">
        <w:rPr>
          <w:rFonts w:ascii="Times New Roman" w:hAnsi="Times New Roman"/>
          <w:color w:val="000000"/>
          <w:sz w:val="28"/>
          <w:szCs w:val="28"/>
          <w:lang w:val="en-US"/>
        </w:rPr>
        <w:t>II</w:t>
      </w:r>
      <w:r w:rsidR="008A1DC6" w:rsidRPr="00444EE9">
        <w:rPr>
          <w:rFonts w:ascii="Times New Roman" w:hAnsi="Times New Roman"/>
          <w:color w:val="000000"/>
          <w:sz w:val="28"/>
          <w:szCs w:val="28"/>
        </w:rPr>
        <w:t xml:space="preserve"> и </w:t>
      </w:r>
      <w:r w:rsidR="008A1DC6" w:rsidRPr="00444EE9">
        <w:rPr>
          <w:rFonts w:ascii="Times New Roman" w:hAnsi="Times New Roman"/>
          <w:color w:val="000000"/>
          <w:sz w:val="28"/>
          <w:szCs w:val="28"/>
          <w:lang w:val="en-US"/>
        </w:rPr>
        <w:t>IV</w:t>
      </w:r>
      <w:r w:rsidR="008A1DC6" w:rsidRPr="00444EE9">
        <w:rPr>
          <w:rFonts w:ascii="Times New Roman" w:hAnsi="Times New Roman"/>
          <w:color w:val="000000"/>
          <w:sz w:val="28"/>
          <w:szCs w:val="28"/>
        </w:rPr>
        <w:t xml:space="preserve"> положениях (ручки крана машиниста при создании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искусственной утечки</w:t>
      </w:r>
      <w:r w:rsidR="008A1DC6" w:rsidRPr="00444EE9">
        <w:rPr>
          <w:rFonts w:ascii="Times New Roman" w:hAnsi="Times New Roman"/>
          <w:sz w:val="28"/>
          <w:szCs w:val="28"/>
        </w:rPr>
        <w:t xml:space="preserve"> </w:t>
      </w:r>
      <w:r w:rsidR="008A1DC6" w:rsidRPr="00444EE9">
        <w:rPr>
          <w:rFonts w:ascii="Times New Roman" w:hAnsi="Times New Roman"/>
          <w:color w:val="000000"/>
          <w:sz w:val="28"/>
          <w:szCs w:val="28"/>
        </w:rPr>
        <w:t>из тормозной магистрали через отверстие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диаметром 2 мм</w:t>
      </w:r>
      <w:r w:rsidR="008A1DC6" w:rsidRPr="00444EE9">
        <w:rPr>
          <w:rFonts w:ascii="Times New Roman" w:hAnsi="Times New Roman"/>
          <w:sz w:val="28"/>
          <w:szCs w:val="28"/>
        </w:rPr>
        <w:t xml:space="preserve"> </w:t>
      </w:r>
      <w:r w:rsidR="008A1DC6" w:rsidRPr="00444EE9">
        <w:rPr>
          <w:rFonts w:ascii="Times New Roman" w:hAnsi="Times New Roman"/>
          <w:color w:val="000000"/>
          <w:sz w:val="28"/>
          <w:szCs w:val="28"/>
        </w:rPr>
        <w:t>давление в магистрали не должно снижаться более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чем на</w:t>
      </w:r>
      <w:r w:rsidR="008A1DC6" w:rsidRPr="00444EE9">
        <w:rPr>
          <w:rFonts w:ascii="Times New Roman" w:hAnsi="Times New Roman"/>
          <w:sz w:val="28"/>
          <w:szCs w:val="28"/>
        </w:rPr>
        <w:t xml:space="preserve"> </w:t>
      </w:r>
      <w:r w:rsidR="008A1DC6" w:rsidRPr="00444EE9">
        <w:rPr>
          <w:rFonts w:ascii="Times New Roman" w:hAnsi="Times New Roman"/>
          <w:color w:val="000000"/>
          <w:sz w:val="28"/>
          <w:szCs w:val="28"/>
        </w:rPr>
        <w:t>0,15 кгс/см</w:t>
      </w:r>
      <w:r w:rsidR="008A1DC6" w:rsidRPr="00444EE9">
        <w:rPr>
          <w:rFonts w:ascii="Times New Roman" w:hAnsi="Times New Roman"/>
          <w:color w:val="000000"/>
          <w:sz w:val="28"/>
          <w:szCs w:val="28"/>
          <w:vertAlign w:val="superscript"/>
        </w:rPr>
        <w:t>2</w:t>
      </w:r>
      <w:r w:rsidR="008A1DC6" w:rsidRPr="00444EE9">
        <w:rPr>
          <w:rFonts w:ascii="Times New Roman" w:hAnsi="Times New Roman"/>
          <w:color w:val="000000"/>
          <w:sz w:val="28"/>
          <w:szCs w:val="28"/>
        </w:rPr>
        <w:t xml:space="preserve"> до момента прихода в действие уравнительного</w:t>
      </w:r>
      <w:r w:rsidR="008A1DC6" w:rsidRPr="00444EE9">
        <w:rPr>
          <w:rFonts w:ascii="Times New Roman" w:hAnsi="Times New Roman"/>
          <w:sz w:val="28"/>
          <w:szCs w:val="28"/>
        </w:rPr>
        <w:t xml:space="preserve"> </w:t>
      </w:r>
      <w:r w:rsidR="008A1DC6" w:rsidRPr="00444EE9">
        <w:rPr>
          <w:rFonts w:ascii="Times New Roman" w:hAnsi="Times New Roman"/>
          <w:color w:val="000000"/>
          <w:sz w:val="28"/>
          <w:szCs w:val="28"/>
        </w:rPr>
        <w:t>поршня. После производства ступени торможения на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0,5кгс/см</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постановки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ручки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IV</w:t>
      </w:r>
      <w:r w:rsidR="00595AAA" w:rsidRPr="00444EE9">
        <w:rPr>
          <w:rFonts w:ascii="Times New Roman" w:hAnsi="Times New Roman"/>
          <w:sz w:val="28"/>
          <w:szCs w:val="28"/>
        </w:rPr>
        <w:t xml:space="preserve"> </w:t>
      </w:r>
      <w:r w:rsidR="008A1DC6" w:rsidRPr="00444EE9">
        <w:rPr>
          <w:rFonts w:ascii="Times New Roman" w:hAnsi="Times New Roman"/>
          <w:color w:val="000000"/>
          <w:sz w:val="28"/>
          <w:szCs w:val="28"/>
        </w:rPr>
        <w:t>положение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установившееся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давление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уравнительном</w:t>
      </w:r>
      <w:r w:rsidR="008A1DC6" w:rsidRPr="00444EE9">
        <w:rPr>
          <w:rFonts w:ascii="Times New Roman" w:hAnsi="Times New Roman"/>
          <w:sz w:val="28"/>
          <w:szCs w:val="28"/>
        </w:rPr>
        <w:t xml:space="preserve"> </w:t>
      </w:r>
      <w:r w:rsidR="008A1DC6" w:rsidRPr="00444EE9">
        <w:rPr>
          <w:rFonts w:ascii="Times New Roman" w:hAnsi="Times New Roman"/>
          <w:color w:val="000000"/>
          <w:sz w:val="28"/>
          <w:szCs w:val="28"/>
        </w:rPr>
        <w:t>резервуаре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должно</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поддерживаться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с</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колебаниями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не</w:t>
      </w:r>
      <w:r w:rsidR="00444EE9">
        <w:rPr>
          <w:rFonts w:ascii="Times New Roman" w:hAnsi="Times New Roman"/>
          <w:color w:val="000000"/>
          <w:sz w:val="28"/>
          <w:szCs w:val="28"/>
          <w:lang w:val="uk-UA"/>
        </w:rPr>
        <w:t xml:space="preserve"> </w:t>
      </w:r>
      <w:r w:rsidR="008A1DC6" w:rsidRPr="00444EE9">
        <w:rPr>
          <w:rFonts w:ascii="Times New Roman" w:hAnsi="Times New Roman"/>
          <w:color w:val="000000"/>
          <w:sz w:val="28"/>
          <w:szCs w:val="28"/>
        </w:rPr>
        <w:t>более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±0,1 кгс/см² в течение 3 мин. В </w:t>
      </w:r>
      <w:r w:rsidR="008A1DC6" w:rsidRPr="00444EE9">
        <w:rPr>
          <w:rFonts w:ascii="Times New Roman" w:hAnsi="Times New Roman"/>
          <w:color w:val="000000"/>
          <w:sz w:val="28"/>
          <w:szCs w:val="28"/>
          <w:lang w:val="en-US"/>
        </w:rPr>
        <w:t>III</w:t>
      </w:r>
      <w:r w:rsidR="008A1DC6" w:rsidRPr="00444EE9">
        <w:rPr>
          <w:rFonts w:ascii="Times New Roman" w:hAnsi="Times New Roman"/>
          <w:color w:val="000000"/>
          <w:sz w:val="28"/>
          <w:szCs w:val="28"/>
        </w:rPr>
        <w:t xml:space="preserve"> положении ручки</w:t>
      </w:r>
      <w:r w:rsidR="00444EE9">
        <w:rPr>
          <w:rFonts w:ascii="Times New Roman" w:hAnsi="Times New Roman"/>
          <w:color w:val="000000"/>
          <w:sz w:val="28"/>
          <w:szCs w:val="28"/>
          <w:lang w:val="uk-UA"/>
        </w:rPr>
        <w:t xml:space="preserve"> </w:t>
      </w:r>
      <w:r w:rsidR="008A1DC6" w:rsidRPr="00444EE9">
        <w:rPr>
          <w:rFonts w:ascii="Times New Roman" w:hAnsi="Times New Roman"/>
          <w:color w:val="000000"/>
          <w:sz w:val="28"/>
          <w:szCs w:val="28"/>
        </w:rPr>
        <w:t>крана машинист</w:t>
      </w:r>
      <w:r w:rsidR="00595AAA" w:rsidRPr="00444EE9">
        <w:rPr>
          <w:rFonts w:ascii="Times New Roman" w:hAnsi="Times New Roman"/>
          <w:color w:val="000000"/>
          <w:sz w:val="28"/>
          <w:szCs w:val="28"/>
        </w:rPr>
        <w:t>а при</w:t>
      </w:r>
      <w:r w:rsidR="00444EE9">
        <w:rPr>
          <w:rFonts w:ascii="Times New Roman" w:hAnsi="Times New Roman"/>
          <w:color w:val="000000"/>
          <w:sz w:val="28"/>
          <w:szCs w:val="28"/>
        </w:rPr>
        <w:t xml:space="preserve"> </w:t>
      </w:r>
      <w:r w:rsidR="00595AAA" w:rsidRPr="00444EE9">
        <w:rPr>
          <w:rFonts w:ascii="Times New Roman" w:hAnsi="Times New Roman"/>
          <w:color w:val="000000"/>
          <w:sz w:val="28"/>
          <w:szCs w:val="28"/>
        </w:rPr>
        <w:t xml:space="preserve">искусственной утечке из </w:t>
      </w:r>
      <w:r w:rsidR="008A1DC6" w:rsidRPr="00444EE9">
        <w:rPr>
          <w:rFonts w:ascii="Times New Roman" w:hAnsi="Times New Roman"/>
          <w:color w:val="000000"/>
          <w:sz w:val="28"/>
          <w:szCs w:val="28"/>
        </w:rPr>
        <w:t>тормозной</w:t>
      </w:r>
      <w:r w:rsidR="008A1DC6" w:rsidRPr="00444EE9">
        <w:rPr>
          <w:rFonts w:ascii="Times New Roman" w:hAnsi="Times New Roman"/>
          <w:sz w:val="28"/>
          <w:szCs w:val="28"/>
        </w:rPr>
        <w:t xml:space="preserve"> магистрали</w:t>
      </w:r>
      <w:r w:rsidR="00444EE9">
        <w:rPr>
          <w:rFonts w:ascii="Times New Roman" w:hAnsi="Times New Roman"/>
          <w:sz w:val="28"/>
          <w:szCs w:val="28"/>
          <w:lang w:val="uk-UA"/>
        </w:rPr>
        <w:t xml:space="preserve"> </w:t>
      </w:r>
      <w:r w:rsidR="00595AAA" w:rsidRPr="00444EE9">
        <w:rPr>
          <w:rFonts w:ascii="Times New Roman" w:hAnsi="Times New Roman"/>
          <w:color w:val="000000"/>
          <w:sz w:val="28"/>
          <w:szCs w:val="28"/>
        </w:rPr>
        <w:t>давление в магистрали</w:t>
      </w:r>
      <w:r w:rsidR="008A1DC6" w:rsidRPr="00444EE9">
        <w:rPr>
          <w:rFonts w:ascii="Times New Roman" w:hAnsi="Times New Roman"/>
          <w:color w:val="000000"/>
          <w:sz w:val="28"/>
          <w:szCs w:val="28"/>
        </w:rPr>
        <w:t xml:space="preserve"> не</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должно</w:t>
      </w:r>
      <w:r w:rsidR="00444EE9">
        <w:rPr>
          <w:rFonts w:ascii="Times New Roman" w:hAnsi="Times New Roman"/>
          <w:color w:val="000000"/>
          <w:sz w:val="28"/>
          <w:szCs w:val="28"/>
          <w:lang w:val="uk-UA"/>
        </w:rPr>
        <w:t xml:space="preserve"> </w:t>
      </w:r>
      <w:r w:rsidR="008A1DC6" w:rsidRPr="00444EE9">
        <w:rPr>
          <w:rFonts w:ascii="Times New Roman" w:hAnsi="Times New Roman"/>
          <w:color w:val="000000"/>
          <w:sz w:val="28"/>
          <w:szCs w:val="28"/>
        </w:rPr>
        <w:t>восстанавливаться.</w:t>
      </w:r>
    </w:p>
    <w:p w:rsidR="00444EE9" w:rsidRDefault="008A6BCA"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5</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Время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наполнения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тормозной</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магистрали, уравнительного резервуара и резервуара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времени. Во </w:t>
      </w:r>
      <w:r w:rsidR="008A1DC6" w:rsidRPr="00444EE9">
        <w:rPr>
          <w:rFonts w:ascii="Times New Roman" w:hAnsi="Times New Roman"/>
          <w:color w:val="000000"/>
          <w:sz w:val="28"/>
          <w:szCs w:val="28"/>
          <w:lang w:val="en-US"/>
        </w:rPr>
        <w:t>II</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ручки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 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время наполнения тормозной магистрали от 0 до 5.0</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кгс \ см²</w:t>
      </w:r>
      <w:r w:rsidRPr="00444EE9">
        <w:rPr>
          <w:rFonts w:ascii="Times New Roman" w:hAnsi="Times New Roman"/>
          <w:sz w:val="28"/>
          <w:szCs w:val="28"/>
        </w:rPr>
        <w:t xml:space="preserve"> </w:t>
      </w:r>
      <w:r w:rsidR="008A1DC6" w:rsidRPr="00444EE9">
        <w:rPr>
          <w:rFonts w:ascii="Times New Roman" w:hAnsi="Times New Roman"/>
          <w:color w:val="000000"/>
          <w:sz w:val="28"/>
          <w:szCs w:val="28"/>
        </w:rPr>
        <w:t xml:space="preserve">должно быть не более 4с. А время наполнения уравнительного резервуара в пределах 30-40 с. В </w:t>
      </w:r>
      <w:r w:rsidR="008A1DC6" w:rsidRPr="00444EE9">
        <w:rPr>
          <w:rFonts w:ascii="Times New Roman" w:hAnsi="Times New Roman"/>
          <w:color w:val="000000"/>
          <w:sz w:val="28"/>
          <w:szCs w:val="28"/>
          <w:lang w:val="en-US"/>
        </w:rPr>
        <w:t>I</w:t>
      </w:r>
      <w:r w:rsidR="008A1DC6" w:rsidRPr="00444EE9">
        <w:rPr>
          <w:rFonts w:ascii="Times New Roman" w:hAnsi="Times New Roman"/>
          <w:color w:val="000000"/>
          <w:sz w:val="28"/>
          <w:szCs w:val="28"/>
        </w:rPr>
        <w:t xml:space="preserve"> положении ручки крана машиниста время наполнения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резервуара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времени в 0 до 5.0 кгс/см² должно быть а пределах </w:t>
      </w:r>
      <w:r w:rsidRPr="00444EE9">
        <w:rPr>
          <w:rFonts w:ascii="Times New Roman" w:hAnsi="Times New Roman"/>
          <w:color w:val="000000"/>
          <w:sz w:val="28"/>
          <w:szCs w:val="28"/>
        </w:rPr>
        <w:t>20-30 кгс \см².</w:t>
      </w:r>
    </w:p>
    <w:p w:rsidR="00444EE9" w:rsidRDefault="008A6BCA"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6</w:t>
      </w:r>
      <w:r w:rsidR="00444EE9">
        <w:rPr>
          <w:rFonts w:ascii="Times New Roman" w:hAnsi="Times New Roman"/>
          <w:color w:val="000000"/>
          <w:sz w:val="28"/>
          <w:szCs w:val="28"/>
        </w:rPr>
        <w:t xml:space="preserve"> </w:t>
      </w:r>
      <w:r w:rsidR="00595AAA" w:rsidRPr="00444EE9">
        <w:rPr>
          <w:rFonts w:ascii="Times New Roman" w:hAnsi="Times New Roman"/>
          <w:color w:val="000000"/>
          <w:sz w:val="28"/>
          <w:szCs w:val="28"/>
        </w:rPr>
        <w:t>Темп</w:t>
      </w:r>
      <w:r w:rsidR="00444EE9">
        <w:rPr>
          <w:rFonts w:ascii="Times New Roman" w:hAnsi="Times New Roman"/>
          <w:color w:val="000000"/>
          <w:sz w:val="28"/>
          <w:szCs w:val="28"/>
        </w:rPr>
        <w:t xml:space="preserve"> </w:t>
      </w:r>
      <w:r w:rsidR="00595AAA" w:rsidRPr="00444EE9">
        <w:rPr>
          <w:rFonts w:ascii="Times New Roman" w:hAnsi="Times New Roman"/>
          <w:color w:val="000000"/>
          <w:sz w:val="28"/>
          <w:szCs w:val="28"/>
        </w:rPr>
        <w:t>служебной</w:t>
      </w:r>
      <w:r w:rsidR="00444EE9">
        <w:rPr>
          <w:rFonts w:ascii="Times New Roman" w:hAnsi="Times New Roman"/>
          <w:color w:val="000000"/>
          <w:sz w:val="28"/>
          <w:szCs w:val="28"/>
        </w:rPr>
        <w:t xml:space="preserve"> </w:t>
      </w:r>
      <w:r w:rsidR="00595AAA" w:rsidRPr="00444EE9">
        <w:rPr>
          <w:rFonts w:ascii="Times New Roman" w:hAnsi="Times New Roman"/>
          <w:color w:val="000000"/>
          <w:sz w:val="28"/>
          <w:szCs w:val="28"/>
        </w:rPr>
        <w:t xml:space="preserve">и </w:t>
      </w:r>
      <w:r w:rsidR="008A1DC6" w:rsidRPr="00444EE9">
        <w:rPr>
          <w:rFonts w:ascii="Times New Roman" w:hAnsi="Times New Roman"/>
          <w:color w:val="000000"/>
          <w:sz w:val="28"/>
          <w:szCs w:val="28"/>
        </w:rPr>
        <w:t>экстренной</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разрядки. При служебном</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торможении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V</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положении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ручки</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крана</w:t>
      </w:r>
      <w:r w:rsidR="00444EE9">
        <w:rPr>
          <w:rFonts w:ascii="Times New Roman" w:hAnsi="Times New Roman"/>
          <w:color w:val="000000"/>
          <w:sz w:val="28"/>
          <w:szCs w:val="28"/>
        </w:rPr>
        <w:t xml:space="preserve"> </w:t>
      </w:r>
      <w:r w:rsidR="00595AAA" w:rsidRPr="00444EE9">
        <w:rPr>
          <w:rFonts w:ascii="Times New Roman" w:hAnsi="Times New Roman"/>
          <w:color w:val="000000"/>
          <w:sz w:val="28"/>
          <w:szCs w:val="28"/>
        </w:rPr>
        <w:t>машиниста</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время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снижения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давления</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тормозной</w:t>
      </w:r>
      <w:r w:rsidR="008A1DC6" w:rsidRPr="00444EE9">
        <w:rPr>
          <w:rFonts w:ascii="Times New Roman" w:hAnsi="Times New Roman"/>
          <w:sz w:val="28"/>
          <w:szCs w:val="28"/>
        </w:rPr>
        <w:t xml:space="preserve"> </w:t>
      </w:r>
      <w:r w:rsidR="008A1DC6" w:rsidRPr="00444EE9">
        <w:rPr>
          <w:rFonts w:ascii="Times New Roman" w:hAnsi="Times New Roman"/>
          <w:color w:val="000000"/>
          <w:sz w:val="28"/>
          <w:szCs w:val="28"/>
        </w:rPr>
        <w:t>магистрали с 5,0 до 4</w:t>
      </w:r>
      <w:r w:rsidR="008A1DC6" w:rsidRPr="00444EE9">
        <w:rPr>
          <w:rFonts w:ascii="Times New Roman" w:hAnsi="Times New Roman"/>
          <w:color w:val="000000"/>
          <w:sz w:val="28"/>
          <w:szCs w:val="28"/>
          <w:vertAlign w:val="subscript"/>
          <w:lang w:val="en-US"/>
        </w:rPr>
        <w:t>f</w:t>
      </w:r>
      <w:r w:rsidR="008A1DC6" w:rsidRPr="00444EE9">
        <w:rPr>
          <w:rFonts w:ascii="Times New Roman" w:hAnsi="Times New Roman"/>
          <w:color w:val="000000"/>
          <w:sz w:val="28"/>
          <w:szCs w:val="28"/>
        </w:rPr>
        <w:t>0 кгс/см должно быть в пределах 4.5±0.5 с.</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В </w:t>
      </w:r>
      <w:r w:rsidR="008A1DC6" w:rsidRPr="00444EE9">
        <w:rPr>
          <w:rFonts w:ascii="Times New Roman" w:hAnsi="Times New Roman"/>
          <w:color w:val="000000"/>
          <w:sz w:val="28"/>
          <w:szCs w:val="28"/>
          <w:lang w:val="en-US"/>
        </w:rPr>
        <w:t>V</w:t>
      </w:r>
      <w:r w:rsidR="008A1DC6" w:rsidRPr="00444EE9">
        <w:rPr>
          <w:rFonts w:ascii="Times New Roman" w:hAnsi="Times New Roman"/>
          <w:color w:val="000000"/>
          <w:sz w:val="28"/>
          <w:szCs w:val="28"/>
        </w:rPr>
        <w:t xml:space="preserve"> положении ручки крана машиниста время снижения давления в уравнительном резервуаре с 5</w:t>
      </w:r>
      <w:r w:rsidR="008A1DC6" w:rsidRPr="00444EE9">
        <w:rPr>
          <w:rFonts w:ascii="Times New Roman" w:hAnsi="Times New Roman"/>
          <w:color w:val="000000"/>
          <w:sz w:val="28"/>
          <w:szCs w:val="28"/>
          <w:vertAlign w:val="subscript"/>
        </w:rPr>
        <w:t>,</w:t>
      </w:r>
      <w:r w:rsidR="008A1DC6" w:rsidRPr="00444EE9">
        <w:rPr>
          <w:rFonts w:ascii="Times New Roman" w:hAnsi="Times New Roman"/>
          <w:color w:val="000000"/>
          <w:sz w:val="28"/>
          <w:szCs w:val="28"/>
        </w:rPr>
        <w:t>0 до 4,5 кгс/см должно быть в пределах 15-20 с.</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При экстренном торможении в </w:t>
      </w:r>
      <w:r w:rsidR="008A1DC6" w:rsidRPr="00444EE9">
        <w:rPr>
          <w:rFonts w:ascii="Times New Roman" w:hAnsi="Times New Roman"/>
          <w:color w:val="000000"/>
          <w:sz w:val="28"/>
          <w:szCs w:val="28"/>
          <w:lang w:val="en-US"/>
        </w:rPr>
        <w:t>VI</w:t>
      </w:r>
      <w:r w:rsidR="008A1DC6" w:rsidRPr="00444EE9">
        <w:rPr>
          <w:rFonts w:ascii="Times New Roman" w:hAnsi="Times New Roman"/>
          <w:color w:val="000000"/>
          <w:sz w:val="28"/>
          <w:szCs w:val="28"/>
        </w:rPr>
        <w:t xml:space="preserve"> положении ручки крана машиниста время снижения давления в тормозной магистрали с 5,0 до 1,0 кгс/см² должно быть не более 3 с:</w:t>
      </w:r>
    </w:p>
    <w:p w:rsidR="00444EE9" w:rsidRDefault="008A1DC6"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7 .</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Время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ликвидации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сверхзарядного</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давления. Время снижения давления в уравнительном резервуаре с </w:t>
      </w:r>
      <w:r w:rsidRPr="00444EE9">
        <w:rPr>
          <w:rFonts w:ascii="Times New Roman" w:hAnsi="Times New Roman"/>
          <w:iCs/>
          <w:color w:val="000000"/>
          <w:sz w:val="28"/>
          <w:szCs w:val="28"/>
        </w:rPr>
        <w:t>6.0</w:t>
      </w:r>
      <w:r w:rsidR="00444EE9">
        <w:rPr>
          <w:rFonts w:ascii="Times New Roman" w:hAnsi="Times New Roman"/>
          <w:iCs/>
          <w:color w:val="000000"/>
          <w:sz w:val="28"/>
          <w:szCs w:val="28"/>
        </w:rPr>
        <w:t xml:space="preserve"> </w:t>
      </w:r>
      <w:r w:rsidRPr="00444EE9">
        <w:rPr>
          <w:rFonts w:ascii="Times New Roman" w:hAnsi="Times New Roman"/>
          <w:color w:val="000000"/>
          <w:sz w:val="28"/>
          <w:szCs w:val="28"/>
        </w:rPr>
        <w:t>до</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5,8</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кгс/см</w:t>
      </w:r>
      <w:r w:rsidRPr="00444EE9">
        <w:rPr>
          <w:rFonts w:ascii="Times New Roman" w:hAnsi="Times New Roman"/>
          <w:color w:val="000000"/>
          <w:sz w:val="28"/>
          <w:szCs w:val="28"/>
          <w:vertAlign w:val="superscript"/>
        </w:rPr>
        <w:t>2</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должно</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происходить</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за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80-120</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с. Снижение давления в замеряемых пределах должно 6ыть равномерным и не иметь скачкообразного характера.</w:t>
      </w:r>
    </w:p>
    <w:p w:rsidR="00444EE9" w:rsidRDefault="002E7EF0"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8. </w:t>
      </w:r>
      <w:r w:rsidR="008A1DC6" w:rsidRPr="00444EE9">
        <w:rPr>
          <w:rFonts w:ascii="Times New Roman" w:hAnsi="Times New Roman"/>
          <w:color w:val="000000"/>
          <w:sz w:val="28"/>
          <w:szCs w:val="28"/>
        </w:rPr>
        <w:t>Чувствительность уравнительного поршня. При снижении давления в уравнительном резервуаре на 0,15-0.2 кгс/см должна произойти соответствующая разрядка тормозной магистрали;</w:t>
      </w:r>
    </w:p>
    <w:p w:rsidR="008A1DC6" w:rsidRPr="00444EE9" w:rsidRDefault="002E7EF0"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 xml:space="preserve">9. </w:t>
      </w:r>
      <w:r w:rsidR="008A1DC6" w:rsidRPr="00444EE9">
        <w:rPr>
          <w:rFonts w:ascii="Times New Roman" w:hAnsi="Times New Roman"/>
          <w:color w:val="000000"/>
          <w:sz w:val="28"/>
          <w:szCs w:val="28"/>
        </w:rPr>
        <w:t>Плотность уравнительного резервуара. В</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lang w:val="en-US"/>
        </w:rPr>
        <w:t>IV</w:t>
      </w:r>
      <w:r w:rsidR="008A1DC6" w:rsidRPr="00444EE9">
        <w:rPr>
          <w:rFonts w:ascii="Times New Roman" w:hAnsi="Times New Roman"/>
          <w:color w:val="000000"/>
          <w:sz w:val="28"/>
          <w:szCs w:val="28"/>
        </w:rPr>
        <w:t xml:space="preserve"> положении ручки крана машиниста падение давления в уравнительном резервуаре (давление в тормозной магистрали 5,0 кгс/см) не должно превышать 0,1 кгс/см</w:t>
      </w:r>
      <w:r w:rsidR="008A1DC6" w:rsidRPr="00444EE9">
        <w:rPr>
          <w:rFonts w:ascii="Times New Roman" w:hAnsi="Times New Roman"/>
          <w:color w:val="000000"/>
          <w:sz w:val="28"/>
          <w:szCs w:val="28"/>
          <w:vertAlign w:val="superscript"/>
        </w:rPr>
        <w:t>2</w:t>
      </w:r>
      <w:r w:rsidR="008A1DC6" w:rsidRPr="00444EE9">
        <w:rPr>
          <w:rFonts w:ascii="Times New Roman" w:hAnsi="Times New Roman"/>
          <w:color w:val="000000"/>
          <w:sz w:val="28"/>
          <w:szCs w:val="28"/>
        </w:rPr>
        <w:t xml:space="preserve"> в течение 3 мин.</w:t>
      </w:r>
    </w:p>
    <w:p w:rsidR="00444EE9" w:rsidRDefault="002E7EF0"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444EE9">
        <w:rPr>
          <w:rFonts w:ascii="Times New Roman" w:hAnsi="Times New Roman"/>
          <w:color w:val="000000"/>
          <w:sz w:val="28"/>
          <w:szCs w:val="28"/>
        </w:rPr>
        <w:t>10.</w:t>
      </w:r>
      <w:r w:rsidR="00444EE9">
        <w:rPr>
          <w:rFonts w:ascii="Times New Roman" w:hAnsi="Times New Roman"/>
          <w:color w:val="000000"/>
          <w:sz w:val="28"/>
          <w:szCs w:val="28"/>
          <w:lang w:val="uk-UA"/>
        </w:rPr>
        <w:t xml:space="preserve"> </w:t>
      </w:r>
      <w:r w:rsidR="008A1DC6" w:rsidRPr="00444EE9">
        <w:rPr>
          <w:rFonts w:ascii="Times New Roman" w:hAnsi="Times New Roman"/>
          <w:color w:val="000000"/>
          <w:sz w:val="28"/>
          <w:szCs w:val="28"/>
        </w:rPr>
        <w:t>Завышение давление в тормозной магистрали. После разрядки уравнительного</w:t>
      </w:r>
      <w:r w:rsidR="00444EE9">
        <w:rPr>
          <w:rFonts w:ascii="Times New Roman" w:hAnsi="Times New Roman"/>
          <w:color w:val="000000"/>
          <w:sz w:val="28"/>
          <w:szCs w:val="28"/>
        </w:rPr>
        <w:t xml:space="preserve"> </w:t>
      </w:r>
      <w:r w:rsidR="008A1DC6" w:rsidRPr="00444EE9">
        <w:rPr>
          <w:rFonts w:ascii="Times New Roman" w:hAnsi="Times New Roman"/>
          <w:color w:val="000000"/>
          <w:sz w:val="28"/>
          <w:szCs w:val="28"/>
        </w:rPr>
        <w:t xml:space="preserve">резервуара </w:t>
      </w:r>
      <w:r w:rsidR="008A1DC6" w:rsidRPr="00444EE9">
        <w:rPr>
          <w:rFonts w:ascii="Times New Roman" w:hAnsi="Times New Roman"/>
          <w:color w:val="000000"/>
          <w:sz w:val="28"/>
          <w:szCs w:val="28"/>
          <w:lang w:val="en-US"/>
        </w:rPr>
        <w:t>V</w:t>
      </w:r>
      <w:r w:rsidR="008A1DC6" w:rsidRPr="00444EE9">
        <w:rPr>
          <w:rFonts w:ascii="Times New Roman" w:hAnsi="Times New Roman"/>
          <w:color w:val="000000"/>
          <w:sz w:val="28"/>
          <w:szCs w:val="28"/>
        </w:rPr>
        <w:t xml:space="preserve"> положением на 1,5 кгс/см и переводе ручки крана машиниста в </w:t>
      </w:r>
      <w:r w:rsidR="008A1DC6" w:rsidRPr="00444EE9">
        <w:rPr>
          <w:rFonts w:ascii="Times New Roman" w:hAnsi="Times New Roman"/>
          <w:color w:val="000000"/>
          <w:sz w:val="28"/>
          <w:szCs w:val="28"/>
          <w:lang w:val="en-US"/>
        </w:rPr>
        <w:t>IV</w:t>
      </w:r>
      <w:r w:rsidR="008A1DC6" w:rsidRPr="00444EE9">
        <w:rPr>
          <w:rFonts w:ascii="Times New Roman" w:hAnsi="Times New Roman"/>
          <w:color w:val="000000"/>
          <w:sz w:val="28"/>
          <w:szCs w:val="28"/>
        </w:rPr>
        <w:t xml:space="preserve"> положение завышение давления в тормозной магистрали не должно быть 0,3 кгс/см</w:t>
      </w:r>
      <w:r w:rsidR="008A1DC6" w:rsidRPr="00444EE9">
        <w:rPr>
          <w:rFonts w:ascii="Times New Roman" w:hAnsi="Times New Roman"/>
          <w:color w:val="000000"/>
          <w:sz w:val="28"/>
          <w:szCs w:val="28"/>
          <w:vertAlign w:val="superscript"/>
        </w:rPr>
        <w:t>2</w:t>
      </w:r>
      <w:r w:rsidRPr="00444EE9">
        <w:rPr>
          <w:rFonts w:ascii="Times New Roman" w:hAnsi="Times New Roman"/>
          <w:color w:val="000000"/>
          <w:sz w:val="28"/>
          <w:szCs w:val="28"/>
        </w:rPr>
        <w:t xml:space="preserve"> в течение 40 с</w:t>
      </w:r>
    </w:p>
    <w:p w:rsid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444EE9" w:rsidRDefault="00444EE9">
      <w:pPr>
        <w:rPr>
          <w:rFonts w:ascii="Times New Roman" w:hAnsi="Times New Roman"/>
          <w:color w:val="000000"/>
          <w:sz w:val="28"/>
          <w:szCs w:val="28"/>
          <w:lang w:val="uk-UA"/>
        </w:rPr>
      </w:pPr>
      <w:r>
        <w:rPr>
          <w:rFonts w:ascii="Times New Roman" w:hAnsi="Times New Roman"/>
          <w:color w:val="000000"/>
          <w:sz w:val="28"/>
          <w:szCs w:val="28"/>
          <w:lang w:val="uk-UA"/>
        </w:rPr>
        <w:br w:type="page"/>
      </w:r>
    </w:p>
    <w:p w:rsidR="00B103CF" w:rsidRDefault="00565637" w:rsidP="00444EE9">
      <w:pPr>
        <w:shd w:val="clear" w:color="auto" w:fill="FFFFFF"/>
        <w:suppressAutoHyphens/>
        <w:autoSpaceDE w:val="0"/>
        <w:autoSpaceDN w:val="0"/>
        <w:adjustRightInd w:val="0"/>
        <w:spacing w:after="0" w:line="360" w:lineRule="auto"/>
        <w:ind w:firstLine="709"/>
        <w:jc w:val="both"/>
        <w:rPr>
          <w:rFonts w:ascii="Times New Roman" w:hAnsi="Times New Roman"/>
          <w:b/>
          <w:sz w:val="28"/>
          <w:szCs w:val="28"/>
          <w:lang w:val="uk-UA"/>
        </w:rPr>
      </w:pPr>
      <w:r w:rsidRPr="00444EE9">
        <w:rPr>
          <w:rFonts w:ascii="Times New Roman" w:hAnsi="Times New Roman"/>
          <w:b/>
          <w:sz w:val="28"/>
          <w:szCs w:val="28"/>
        </w:rPr>
        <w:t>Последовательность</w:t>
      </w:r>
      <w:r w:rsidR="00444EE9" w:rsidRPr="00444EE9">
        <w:rPr>
          <w:rFonts w:ascii="Times New Roman" w:hAnsi="Times New Roman"/>
          <w:b/>
          <w:sz w:val="28"/>
          <w:szCs w:val="28"/>
        </w:rPr>
        <w:t xml:space="preserve"> </w:t>
      </w:r>
      <w:r w:rsidRPr="00444EE9">
        <w:rPr>
          <w:rFonts w:ascii="Times New Roman" w:hAnsi="Times New Roman"/>
          <w:b/>
          <w:sz w:val="28"/>
          <w:szCs w:val="28"/>
        </w:rPr>
        <w:t>разборки узла</w:t>
      </w:r>
    </w:p>
    <w:p w:rsidR="00444EE9" w:rsidRP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444EE9" w:rsidRDefault="003F4302"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117.75pt;visibility:visible;mso-wrap-style:square">
            <v:imagedata r:id="rId8" o:title=""/>
          </v:shape>
        </w:pict>
      </w:r>
    </w:p>
    <w:p w:rsid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r w:rsidRPr="00444EE9">
        <w:rPr>
          <w:rFonts w:ascii="Times New Roman" w:hAnsi="Times New Roman"/>
          <w:color w:val="000000"/>
          <w:sz w:val="28"/>
          <w:szCs w:val="28"/>
        </w:rPr>
        <w:t>Рисунок 1 (кран 394)</w:t>
      </w:r>
    </w:p>
    <w:p w:rsidR="00444EE9" w:rsidRDefault="00444EE9" w:rsidP="00444EE9">
      <w:pPr>
        <w:shd w:val="clear" w:color="auto" w:fill="FFFFFF"/>
        <w:suppressAutoHyphens/>
        <w:autoSpaceDE w:val="0"/>
        <w:autoSpaceDN w:val="0"/>
        <w:adjustRightInd w:val="0"/>
        <w:spacing w:after="0" w:line="360" w:lineRule="auto"/>
        <w:jc w:val="both"/>
        <w:rPr>
          <w:rFonts w:ascii="Times New Roman" w:hAnsi="Times New Roman"/>
          <w:sz w:val="28"/>
          <w:szCs w:val="28"/>
          <w:lang w:val="uk-UA"/>
        </w:rPr>
      </w:pPr>
    </w:p>
    <w:p w:rsidR="00444EE9" w:rsidRDefault="001B13B1" w:rsidP="002D4580">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lang w:val="uk-UA"/>
        </w:rPr>
      </w:pPr>
      <w:r w:rsidRPr="00444EE9">
        <w:rPr>
          <w:rFonts w:ascii="Times New Roman" w:hAnsi="Times New Roman"/>
          <w:sz w:val="28"/>
          <w:szCs w:val="28"/>
        </w:rPr>
        <w:t>Р</w:t>
      </w:r>
      <w:r w:rsidR="00FD6057" w:rsidRPr="00444EE9">
        <w:rPr>
          <w:rFonts w:ascii="Times New Roman" w:hAnsi="Times New Roman"/>
          <w:sz w:val="28"/>
          <w:szCs w:val="28"/>
        </w:rPr>
        <w:t>азборка крана машиниста</w:t>
      </w:r>
      <w:r w:rsidR="00444EE9">
        <w:rPr>
          <w:rFonts w:ascii="Times New Roman" w:hAnsi="Times New Roman"/>
          <w:sz w:val="28"/>
          <w:szCs w:val="28"/>
        </w:rPr>
        <w:t xml:space="preserve"> </w:t>
      </w:r>
      <w:r w:rsidR="00FD6057" w:rsidRPr="00444EE9">
        <w:rPr>
          <w:rFonts w:ascii="Times New Roman" w:hAnsi="Times New Roman"/>
          <w:sz w:val="28"/>
          <w:szCs w:val="28"/>
        </w:rPr>
        <w:t>производится в следующей послед</w:t>
      </w:r>
      <w:r w:rsidR="00B801F8" w:rsidRPr="00444EE9">
        <w:rPr>
          <w:rFonts w:ascii="Times New Roman" w:hAnsi="Times New Roman"/>
          <w:sz w:val="28"/>
          <w:szCs w:val="28"/>
        </w:rPr>
        <w:t>овательности: откручиваем гайку 21</w:t>
      </w:r>
      <w:r w:rsidR="00444EE9">
        <w:rPr>
          <w:rFonts w:ascii="Times New Roman" w:hAnsi="Times New Roman"/>
          <w:sz w:val="28"/>
          <w:szCs w:val="28"/>
        </w:rPr>
        <w:t xml:space="preserve"> </w:t>
      </w:r>
      <w:r w:rsidR="00FD6057" w:rsidRPr="00444EE9">
        <w:rPr>
          <w:rFonts w:ascii="Times New Roman" w:hAnsi="Times New Roman"/>
          <w:sz w:val="28"/>
          <w:szCs w:val="28"/>
        </w:rPr>
        <w:t>удерживающие ручку крана</w:t>
      </w:r>
      <w:r w:rsidR="002C564B" w:rsidRPr="00444EE9">
        <w:rPr>
          <w:rFonts w:ascii="Times New Roman" w:hAnsi="Times New Roman"/>
          <w:sz w:val="28"/>
          <w:szCs w:val="28"/>
        </w:rPr>
        <w:t>,</w:t>
      </w:r>
      <w:r w:rsidR="00FD6057" w:rsidRPr="00444EE9">
        <w:rPr>
          <w:rFonts w:ascii="Times New Roman" w:hAnsi="Times New Roman"/>
          <w:sz w:val="28"/>
          <w:szCs w:val="28"/>
        </w:rPr>
        <w:t xml:space="preserve"> ослабляем болт самой ручки</w:t>
      </w:r>
      <w:r w:rsidR="00444EE9">
        <w:rPr>
          <w:rFonts w:ascii="Times New Roman" w:hAnsi="Times New Roman"/>
          <w:sz w:val="28"/>
          <w:szCs w:val="28"/>
        </w:rPr>
        <w:t xml:space="preserve"> </w:t>
      </w:r>
      <w:r w:rsidR="00FD6057" w:rsidRPr="00444EE9">
        <w:rPr>
          <w:rFonts w:ascii="Times New Roman" w:hAnsi="Times New Roman"/>
          <w:sz w:val="28"/>
          <w:szCs w:val="28"/>
        </w:rPr>
        <w:t xml:space="preserve">крана и снимаем ее. Затем разбирается </w:t>
      </w:r>
      <w:r w:rsidR="00FD6057" w:rsidRPr="00444EE9">
        <w:rPr>
          <w:rFonts w:ascii="Times New Roman" w:hAnsi="Times New Roman"/>
          <w:color w:val="000000"/>
          <w:sz w:val="28"/>
          <w:szCs w:val="28"/>
        </w:rPr>
        <w:t>верхняя</w:t>
      </w:r>
      <w:r w:rsidR="00444EE9">
        <w:rPr>
          <w:rFonts w:ascii="Times New Roman" w:hAnsi="Times New Roman"/>
          <w:color w:val="000000"/>
          <w:sz w:val="28"/>
          <w:szCs w:val="28"/>
        </w:rPr>
        <w:t xml:space="preserve"> </w:t>
      </w:r>
      <w:r w:rsidR="00FD6057" w:rsidRPr="00444EE9">
        <w:rPr>
          <w:rFonts w:ascii="Times New Roman" w:hAnsi="Times New Roman"/>
          <w:iCs/>
          <w:color w:val="000000"/>
          <w:sz w:val="28"/>
          <w:szCs w:val="28"/>
        </w:rPr>
        <w:t>1</w:t>
      </w:r>
      <w:r w:rsidR="00444EE9">
        <w:rPr>
          <w:rFonts w:ascii="Times New Roman" w:hAnsi="Times New Roman"/>
          <w:iCs/>
          <w:color w:val="000000"/>
          <w:sz w:val="28"/>
          <w:szCs w:val="28"/>
        </w:rPr>
        <w:t xml:space="preserve"> </w:t>
      </w:r>
      <w:r w:rsidR="00FD6057" w:rsidRPr="00444EE9">
        <w:rPr>
          <w:rFonts w:ascii="Times New Roman" w:hAnsi="Times New Roman"/>
          <w:color w:val="000000"/>
          <w:sz w:val="28"/>
          <w:szCs w:val="28"/>
        </w:rPr>
        <w:t>часть</w:t>
      </w:r>
      <w:r w:rsidR="00444EE9">
        <w:rPr>
          <w:rFonts w:ascii="Times New Roman" w:hAnsi="Times New Roman"/>
          <w:color w:val="000000"/>
          <w:sz w:val="28"/>
          <w:szCs w:val="28"/>
        </w:rPr>
        <w:t xml:space="preserve"> </w:t>
      </w:r>
      <w:r w:rsidR="00043893" w:rsidRPr="00444EE9">
        <w:rPr>
          <w:rFonts w:ascii="Times New Roman" w:hAnsi="Times New Roman"/>
          <w:color w:val="000000"/>
          <w:sz w:val="28"/>
          <w:szCs w:val="28"/>
        </w:rPr>
        <w:t xml:space="preserve">крана, стержень </w:t>
      </w:r>
      <w:r w:rsidR="00043893" w:rsidRPr="00444EE9">
        <w:rPr>
          <w:rFonts w:ascii="Times New Roman" w:hAnsi="Times New Roman"/>
          <w:iCs/>
          <w:color w:val="000000"/>
          <w:sz w:val="28"/>
          <w:szCs w:val="28"/>
        </w:rPr>
        <w:t xml:space="preserve">19 </w:t>
      </w:r>
      <w:r w:rsidR="00043893" w:rsidRPr="00444EE9">
        <w:rPr>
          <w:rFonts w:ascii="Times New Roman" w:hAnsi="Times New Roman"/>
          <w:color w:val="000000"/>
          <w:sz w:val="28"/>
          <w:szCs w:val="28"/>
        </w:rPr>
        <w:t>с крышкой</w:t>
      </w:r>
      <w:r w:rsidR="00D148F4" w:rsidRPr="00444EE9">
        <w:rPr>
          <w:rFonts w:ascii="Times New Roman" w:hAnsi="Times New Roman"/>
          <w:color w:val="000000"/>
          <w:sz w:val="28"/>
          <w:szCs w:val="28"/>
        </w:rPr>
        <w:t xml:space="preserve"> 15 и</w:t>
      </w:r>
      <w:r w:rsidR="00444EE9">
        <w:rPr>
          <w:rFonts w:ascii="Times New Roman" w:hAnsi="Times New Roman"/>
          <w:color w:val="000000"/>
          <w:sz w:val="28"/>
          <w:szCs w:val="28"/>
        </w:rPr>
        <w:t xml:space="preserve"> </w:t>
      </w:r>
      <w:r w:rsidR="00043893" w:rsidRPr="00444EE9">
        <w:rPr>
          <w:rFonts w:ascii="Times New Roman" w:hAnsi="Times New Roman"/>
          <w:color w:val="000000"/>
          <w:sz w:val="28"/>
          <w:szCs w:val="28"/>
        </w:rPr>
        <w:t xml:space="preserve">уплотненной манжетой </w:t>
      </w:r>
      <w:r w:rsidR="00043893" w:rsidRPr="00444EE9">
        <w:rPr>
          <w:rFonts w:ascii="Times New Roman" w:hAnsi="Times New Roman"/>
          <w:iCs/>
          <w:color w:val="000000"/>
          <w:sz w:val="28"/>
          <w:szCs w:val="28"/>
        </w:rPr>
        <w:t xml:space="preserve">17 </w:t>
      </w:r>
      <w:r w:rsidR="00043893" w:rsidRPr="00444EE9">
        <w:rPr>
          <w:rFonts w:ascii="Times New Roman" w:hAnsi="Times New Roman"/>
          <w:color w:val="000000"/>
          <w:sz w:val="28"/>
          <w:szCs w:val="28"/>
        </w:rPr>
        <w:t>и нижним концом снимаются вместе. За тем вытаскивается пружина</w:t>
      </w:r>
      <w:r w:rsidR="00444EE9" w:rsidRPr="00444EE9">
        <w:rPr>
          <w:rFonts w:ascii="Times New Roman" w:hAnsi="Times New Roman"/>
          <w:color w:val="000000"/>
          <w:sz w:val="28"/>
          <w:szCs w:val="28"/>
        </w:rPr>
        <w:t xml:space="preserve"> прижимающая</w:t>
      </w:r>
      <w:r w:rsidR="00444EE9">
        <w:rPr>
          <w:rFonts w:ascii="Times New Roman" w:hAnsi="Times New Roman"/>
          <w:color w:val="000000"/>
          <w:sz w:val="28"/>
          <w:szCs w:val="28"/>
        </w:rPr>
        <w:t xml:space="preserve"> </w:t>
      </w:r>
      <w:r w:rsidR="00444EE9" w:rsidRPr="00444EE9">
        <w:rPr>
          <w:rFonts w:ascii="Times New Roman" w:hAnsi="Times New Roman"/>
          <w:color w:val="000000"/>
          <w:sz w:val="28"/>
          <w:szCs w:val="28"/>
        </w:rPr>
        <w:t>стержень</w:t>
      </w:r>
      <w:r w:rsidR="00444EE9">
        <w:rPr>
          <w:rFonts w:ascii="Times New Roman" w:hAnsi="Times New Roman"/>
          <w:color w:val="000000"/>
          <w:sz w:val="28"/>
          <w:szCs w:val="28"/>
        </w:rPr>
        <w:t xml:space="preserve"> </w:t>
      </w:r>
      <w:r w:rsidR="00444EE9" w:rsidRPr="00444EE9">
        <w:rPr>
          <w:rFonts w:ascii="Times New Roman" w:hAnsi="Times New Roman"/>
          <w:color w:val="000000"/>
          <w:sz w:val="28"/>
          <w:szCs w:val="28"/>
        </w:rPr>
        <w:t>к зеркалу.</w:t>
      </w:r>
      <w:r w:rsidR="00444EE9">
        <w:rPr>
          <w:rFonts w:ascii="Times New Roman" w:hAnsi="Times New Roman"/>
          <w:color w:val="000000"/>
          <w:sz w:val="28"/>
          <w:szCs w:val="28"/>
        </w:rPr>
        <w:t xml:space="preserve"> </w:t>
      </w:r>
      <w:r w:rsidR="00444EE9" w:rsidRPr="00444EE9">
        <w:rPr>
          <w:rFonts w:ascii="Times New Roman" w:hAnsi="Times New Roman"/>
          <w:color w:val="000000"/>
          <w:sz w:val="28"/>
          <w:szCs w:val="28"/>
        </w:rPr>
        <w:t xml:space="preserve">Вытаскиваем золотник </w:t>
      </w:r>
      <w:r w:rsidR="00444EE9" w:rsidRPr="00444EE9">
        <w:rPr>
          <w:rFonts w:ascii="Times New Roman" w:hAnsi="Times New Roman"/>
          <w:iCs/>
          <w:color w:val="000000"/>
          <w:sz w:val="28"/>
          <w:szCs w:val="28"/>
        </w:rPr>
        <w:t>16, снимаем прокладку 14.</w:t>
      </w:r>
    </w:p>
    <w:p w:rsidR="00444EE9" w:rsidRPr="00444EE9" w:rsidRDefault="00444EE9" w:rsidP="00444EE9">
      <w:pPr>
        <w:shd w:val="clear" w:color="auto" w:fill="FFFFFF"/>
        <w:suppressAutoHyphens/>
        <w:autoSpaceDE w:val="0"/>
        <w:autoSpaceDN w:val="0"/>
        <w:adjustRightInd w:val="0"/>
        <w:spacing w:after="0" w:line="360" w:lineRule="auto"/>
        <w:jc w:val="both"/>
        <w:rPr>
          <w:rFonts w:ascii="Times New Roman" w:hAnsi="Times New Roman"/>
          <w:sz w:val="28"/>
          <w:szCs w:val="28"/>
          <w:lang w:val="uk-UA"/>
        </w:rPr>
      </w:pPr>
    </w:p>
    <w:p w:rsidR="00444EE9" w:rsidRDefault="003F4302" w:rsidP="00444EE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lang w:val="uk-UA"/>
        </w:rPr>
      </w:pPr>
      <w:r>
        <w:rPr>
          <w:rFonts w:ascii="Times New Roman" w:hAnsi="Times New Roman"/>
          <w:noProof/>
          <w:color w:val="000000"/>
          <w:sz w:val="28"/>
          <w:szCs w:val="28"/>
        </w:rPr>
        <w:pict>
          <v:shape id="Рисунок 4" o:spid="_x0000_i1026" type="#_x0000_t75" style="width:127.5pt;height:178.5pt;visibility:visible;mso-wrap-style:square">
            <v:imagedata r:id="rId9" o:title=""/>
          </v:shape>
        </w:pict>
      </w:r>
    </w:p>
    <w:p w:rsidR="00444EE9" w:rsidRDefault="00FC4FB0"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444EE9">
        <w:rPr>
          <w:rFonts w:ascii="Times New Roman" w:hAnsi="Times New Roman"/>
          <w:iCs/>
          <w:color w:val="000000"/>
          <w:sz w:val="28"/>
          <w:szCs w:val="28"/>
        </w:rPr>
        <w:t>Рисунок 2</w:t>
      </w:r>
    </w:p>
    <w:p w:rsid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p>
    <w:p w:rsidR="00043893" w:rsidRDefault="00B801F8" w:rsidP="00444EE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lang w:val="uk-UA"/>
        </w:rPr>
      </w:pPr>
      <w:r w:rsidRPr="00444EE9">
        <w:rPr>
          <w:rFonts w:ascii="Times New Roman" w:hAnsi="Times New Roman"/>
          <w:iCs/>
          <w:color w:val="000000"/>
          <w:sz w:val="28"/>
          <w:szCs w:val="28"/>
        </w:rPr>
        <w:t>Снимаем среднюю часть крана 13 являющеюся зеркалом</w:t>
      </w:r>
      <w:r w:rsidR="00444EE9">
        <w:rPr>
          <w:rFonts w:ascii="Times New Roman" w:hAnsi="Times New Roman"/>
          <w:iCs/>
          <w:color w:val="000000"/>
          <w:sz w:val="28"/>
          <w:szCs w:val="28"/>
        </w:rPr>
        <w:t xml:space="preserve"> </w:t>
      </w:r>
      <w:r w:rsidRPr="00444EE9">
        <w:rPr>
          <w:rFonts w:ascii="Times New Roman" w:hAnsi="Times New Roman"/>
          <w:iCs/>
          <w:color w:val="000000"/>
          <w:sz w:val="28"/>
          <w:szCs w:val="28"/>
        </w:rPr>
        <w:t>для золотника 16.</w:t>
      </w:r>
      <w:r w:rsidR="0014437A" w:rsidRPr="00444EE9">
        <w:rPr>
          <w:rFonts w:ascii="Times New Roman" w:hAnsi="Times New Roman"/>
          <w:iCs/>
          <w:color w:val="000000"/>
          <w:sz w:val="28"/>
          <w:szCs w:val="28"/>
        </w:rPr>
        <w:t xml:space="preserve"> Снимаем прокладку 12</w:t>
      </w:r>
      <w:r w:rsidR="002D4580">
        <w:rPr>
          <w:rFonts w:ascii="Times New Roman" w:hAnsi="Times New Roman"/>
          <w:iCs/>
          <w:color w:val="000000"/>
          <w:sz w:val="28"/>
          <w:szCs w:val="28"/>
        </w:rPr>
        <w:t xml:space="preserve">, </w:t>
      </w:r>
      <w:r w:rsidR="0014437A" w:rsidRPr="00444EE9">
        <w:rPr>
          <w:rFonts w:ascii="Times New Roman" w:hAnsi="Times New Roman"/>
          <w:iCs/>
          <w:color w:val="000000"/>
          <w:sz w:val="28"/>
          <w:szCs w:val="28"/>
        </w:rPr>
        <w:t>которая разделяет среднюю и нижнюю часть крана.</w:t>
      </w:r>
      <w:r w:rsidR="004D4139" w:rsidRPr="00444EE9">
        <w:rPr>
          <w:rFonts w:ascii="Times New Roman" w:hAnsi="Times New Roman"/>
          <w:iCs/>
          <w:color w:val="000000"/>
          <w:sz w:val="28"/>
          <w:szCs w:val="28"/>
        </w:rPr>
        <w:t xml:space="preserve"> Затем вынимаем поршень 11 с поршневыми кольцами</w:t>
      </w:r>
      <w:r w:rsidR="00444EE9">
        <w:rPr>
          <w:rFonts w:ascii="Times New Roman" w:hAnsi="Times New Roman"/>
          <w:iCs/>
          <w:color w:val="000000"/>
          <w:sz w:val="28"/>
          <w:szCs w:val="28"/>
        </w:rPr>
        <w:t xml:space="preserve"> 10 и манжетой 9</w:t>
      </w:r>
      <w:r w:rsidR="00043893" w:rsidRPr="00444EE9">
        <w:rPr>
          <w:rFonts w:ascii="Times New Roman" w:hAnsi="Times New Roman"/>
          <w:color w:val="000000"/>
          <w:sz w:val="28"/>
          <w:szCs w:val="28"/>
        </w:rPr>
        <w:t>.</w:t>
      </w:r>
      <w:r w:rsidR="004D4139" w:rsidRPr="00444EE9">
        <w:rPr>
          <w:rFonts w:ascii="Times New Roman" w:hAnsi="Times New Roman"/>
          <w:iCs/>
          <w:color w:val="000000"/>
          <w:sz w:val="28"/>
          <w:szCs w:val="28"/>
        </w:rPr>
        <w:t xml:space="preserve"> Вынимаем седло клапана 7</w:t>
      </w:r>
      <w:r w:rsidR="00F15198" w:rsidRPr="00444EE9">
        <w:rPr>
          <w:rFonts w:ascii="Times New Roman" w:hAnsi="Times New Roman"/>
          <w:iCs/>
          <w:color w:val="000000"/>
          <w:sz w:val="28"/>
          <w:szCs w:val="28"/>
        </w:rPr>
        <w:t>, откручиваем цоколь 2, снимаем прокладку 3 и</w:t>
      </w:r>
      <w:r w:rsidR="00444EE9">
        <w:rPr>
          <w:rFonts w:ascii="Times New Roman" w:hAnsi="Times New Roman"/>
          <w:iCs/>
          <w:color w:val="000000"/>
          <w:sz w:val="28"/>
          <w:szCs w:val="28"/>
        </w:rPr>
        <w:t xml:space="preserve"> </w:t>
      </w:r>
      <w:r w:rsidR="00F15198" w:rsidRPr="00444EE9">
        <w:rPr>
          <w:rFonts w:ascii="Times New Roman" w:hAnsi="Times New Roman"/>
          <w:color w:val="000000"/>
          <w:sz w:val="28"/>
          <w:szCs w:val="28"/>
        </w:rPr>
        <w:t xml:space="preserve">стабилизатор </w:t>
      </w:r>
      <w:r w:rsidR="00F15198" w:rsidRPr="00444EE9">
        <w:rPr>
          <w:rFonts w:ascii="Times New Roman" w:hAnsi="Times New Roman"/>
          <w:iCs/>
          <w:color w:val="000000"/>
          <w:sz w:val="28"/>
          <w:szCs w:val="28"/>
        </w:rPr>
        <w:t xml:space="preserve">4 </w:t>
      </w:r>
      <w:r w:rsidR="00F15198" w:rsidRPr="00444EE9">
        <w:rPr>
          <w:rFonts w:ascii="Times New Roman" w:hAnsi="Times New Roman"/>
          <w:color w:val="000000"/>
          <w:sz w:val="28"/>
          <w:szCs w:val="28"/>
        </w:rPr>
        <w:t>(дросселирующего выпускного</w:t>
      </w:r>
      <w:r w:rsidR="00444EE9">
        <w:rPr>
          <w:rFonts w:ascii="Times New Roman" w:hAnsi="Times New Roman"/>
          <w:color w:val="000000"/>
          <w:sz w:val="28"/>
          <w:szCs w:val="28"/>
        </w:rPr>
        <w:t xml:space="preserve"> </w:t>
      </w:r>
      <w:r w:rsidR="00F15198" w:rsidRPr="00444EE9">
        <w:rPr>
          <w:rFonts w:ascii="Times New Roman" w:hAnsi="Times New Roman"/>
          <w:color w:val="000000"/>
          <w:sz w:val="28"/>
          <w:szCs w:val="28"/>
        </w:rPr>
        <w:t>клапана)</w:t>
      </w:r>
      <w:r w:rsidR="00F15198" w:rsidRPr="00444EE9">
        <w:rPr>
          <w:rFonts w:ascii="Times New Roman" w:hAnsi="Times New Roman"/>
          <w:iCs/>
          <w:color w:val="000000"/>
          <w:sz w:val="28"/>
          <w:szCs w:val="28"/>
        </w:rPr>
        <w:t>, вынимаем редуктор питательного клапана</w:t>
      </w:r>
      <w:r w:rsidR="00444EE9">
        <w:rPr>
          <w:rFonts w:ascii="Times New Roman" w:hAnsi="Times New Roman"/>
          <w:iCs/>
          <w:color w:val="000000"/>
          <w:sz w:val="28"/>
          <w:szCs w:val="28"/>
        </w:rPr>
        <w:t xml:space="preserve"> </w:t>
      </w:r>
      <w:r w:rsidR="00F15198" w:rsidRPr="00444EE9">
        <w:rPr>
          <w:rFonts w:ascii="Times New Roman" w:hAnsi="Times New Roman"/>
          <w:iCs/>
          <w:color w:val="000000"/>
          <w:sz w:val="28"/>
          <w:szCs w:val="28"/>
        </w:rPr>
        <w:t>5 и</w:t>
      </w:r>
      <w:r w:rsidR="00444EE9">
        <w:rPr>
          <w:rFonts w:ascii="Times New Roman" w:hAnsi="Times New Roman"/>
          <w:iCs/>
          <w:color w:val="000000"/>
          <w:sz w:val="28"/>
          <w:szCs w:val="28"/>
        </w:rPr>
        <w:t xml:space="preserve"> </w:t>
      </w:r>
      <w:r w:rsidR="00F15198" w:rsidRPr="00444EE9">
        <w:rPr>
          <w:rFonts w:ascii="Times New Roman" w:hAnsi="Times New Roman"/>
          <w:iCs/>
          <w:color w:val="000000"/>
          <w:sz w:val="28"/>
          <w:szCs w:val="28"/>
        </w:rPr>
        <w:t>вытаскиваем сам клапан 6.</w:t>
      </w:r>
    </w:p>
    <w:p w:rsidR="00444EE9" w:rsidRDefault="00A039C5" w:rsidP="00444EE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444EE9">
        <w:rPr>
          <w:rFonts w:ascii="Times New Roman" w:hAnsi="Times New Roman"/>
          <w:iCs/>
          <w:color w:val="000000"/>
          <w:sz w:val="28"/>
          <w:szCs w:val="28"/>
        </w:rPr>
        <w:t xml:space="preserve">Стабилизатор и </w:t>
      </w:r>
      <w:r w:rsidR="00160D4B" w:rsidRPr="00444EE9">
        <w:rPr>
          <w:rFonts w:ascii="Times New Roman" w:hAnsi="Times New Roman"/>
          <w:iCs/>
          <w:color w:val="000000"/>
          <w:sz w:val="28"/>
          <w:szCs w:val="28"/>
        </w:rPr>
        <w:t>редуктор</w:t>
      </w:r>
      <w:r w:rsidR="00444EE9">
        <w:rPr>
          <w:rFonts w:ascii="Times New Roman" w:hAnsi="Times New Roman"/>
          <w:iCs/>
          <w:color w:val="000000"/>
          <w:sz w:val="28"/>
          <w:szCs w:val="28"/>
        </w:rPr>
        <w:t xml:space="preserve"> </w:t>
      </w:r>
      <w:r w:rsidR="00160D4B" w:rsidRPr="00444EE9">
        <w:rPr>
          <w:rFonts w:ascii="Times New Roman" w:hAnsi="Times New Roman"/>
          <w:iCs/>
          <w:color w:val="000000"/>
          <w:sz w:val="28"/>
          <w:szCs w:val="28"/>
        </w:rPr>
        <w:t>разбираются следующим способом: выкручиваем</w:t>
      </w:r>
      <w:r w:rsidR="00444EE9">
        <w:rPr>
          <w:rFonts w:ascii="Times New Roman" w:hAnsi="Times New Roman"/>
          <w:iCs/>
          <w:color w:val="000000"/>
          <w:sz w:val="28"/>
          <w:szCs w:val="28"/>
          <w:lang w:val="uk-UA"/>
        </w:rPr>
        <w:t xml:space="preserve"> </w:t>
      </w:r>
      <w:r w:rsidR="00160D4B" w:rsidRPr="00444EE9">
        <w:rPr>
          <w:rFonts w:ascii="Times New Roman" w:hAnsi="Times New Roman"/>
          <w:iCs/>
          <w:color w:val="000000"/>
          <w:sz w:val="28"/>
          <w:szCs w:val="28"/>
        </w:rPr>
        <w:t>заглушку 1 затем</w:t>
      </w:r>
      <w:r w:rsidR="00444EE9">
        <w:rPr>
          <w:rFonts w:ascii="Times New Roman" w:hAnsi="Times New Roman"/>
          <w:iCs/>
          <w:color w:val="000000"/>
          <w:sz w:val="28"/>
          <w:szCs w:val="28"/>
        </w:rPr>
        <w:t xml:space="preserve"> </w:t>
      </w:r>
      <w:r w:rsidR="00160D4B" w:rsidRPr="00444EE9">
        <w:rPr>
          <w:rFonts w:ascii="Times New Roman" w:hAnsi="Times New Roman"/>
          <w:iCs/>
          <w:color w:val="000000"/>
          <w:sz w:val="28"/>
          <w:szCs w:val="28"/>
        </w:rPr>
        <w:t>вытаскиваем пружину 2, вынимаем клапан 3 .</w:t>
      </w:r>
    </w:p>
    <w:p w:rsidR="00127843" w:rsidRDefault="00160D4B"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444EE9">
        <w:rPr>
          <w:rFonts w:ascii="Times New Roman" w:hAnsi="Times New Roman"/>
          <w:color w:val="000000"/>
          <w:sz w:val="28"/>
          <w:szCs w:val="28"/>
        </w:rPr>
        <w:t xml:space="preserve">Затем </w:t>
      </w:r>
      <w:r w:rsidR="006373E0" w:rsidRPr="00444EE9">
        <w:rPr>
          <w:rFonts w:ascii="Times New Roman" w:hAnsi="Times New Roman"/>
          <w:color w:val="000000"/>
          <w:sz w:val="28"/>
          <w:szCs w:val="28"/>
        </w:rPr>
        <w:t>раскручиваем</w:t>
      </w:r>
      <w:r w:rsidRPr="00444EE9">
        <w:rPr>
          <w:rFonts w:ascii="Times New Roman" w:hAnsi="Times New Roman"/>
          <w:color w:val="000000"/>
          <w:sz w:val="28"/>
          <w:szCs w:val="28"/>
        </w:rPr>
        <w:t xml:space="preserve"> корпус редуктора </w:t>
      </w:r>
      <w:r w:rsidR="006373E0" w:rsidRPr="00444EE9">
        <w:rPr>
          <w:rFonts w:ascii="Times New Roman" w:hAnsi="Times New Roman"/>
          <w:color w:val="000000"/>
          <w:sz w:val="28"/>
          <w:szCs w:val="28"/>
        </w:rPr>
        <w:t>4 (верхний) и вытаскиваем седло клапана 5. Снимаем мембрану 6 и вытаскиваем опорную шайбу 7 выкручиваем упорку регулируемую и выемам центральную шайбу 11 и пружину 9.</w:t>
      </w:r>
    </w:p>
    <w:p w:rsidR="00444EE9" w:rsidRPr="00444EE9" w:rsidRDefault="00643629"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sz w:val="28"/>
          <w:szCs w:val="28"/>
        </w:rPr>
        <w:t>Стабилизатор</w:t>
      </w:r>
      <w:r w:rsidR="00444EE9">
        <w:rPr>
          <w:rFonts w:ascii="Times New Roman" w:hAnsi="Times New Roman"/>
          <w:sz w:val="28"/>
          <w:szCs w:val="28"/>
        </w:rPr>
        <w:t xml:space="preserve"> </w:t>
      </w:r>
      <w:r w:rsidR="00094124" w:rsidRPr="00444EE9">
        <w:rPr>
          <w:rFonts w:ascii="Times New Roman" w:hAnsi="Times New Roman"/>
          <w:sz w:val="28"/>
          <w:szCs w:val="28"/>
        </w:rPr>
        <w:t>разбираются следующим способом</w:t>
      </w:r>
      <w:r w:rsidRPr="00444EE9">
        <w:rPr>
          <w:rFonts w:ascii="Times New Roman" w:hAnsi="Times New Roman"/>
          <w:sz w:val="28"/>
          <w:szCs w:val="28"/>
        </w:rPr>
        <w:t>:</w:t>
      </w:r>
      <w:r w:rsidR="00444EE9">
        <w:rPr>
          <w:rFonts w:ascii="Times New Roman" w:hAnsi="Times New Roman"/>
          <w:sz w:val="28"/>
          <w:szCs w:val="28"/>
        </w:rPr>
        <w:t xml:space="preserve"> </w:t>
      </w:r>
      <w:r w:rsidRPr="00444EE9">
        <w:rPr>
          <w:rFonts w:ascii="Times New Roman" w:hAnsi="Times New Roman"/>
          <w:sz w:val="28"/>
          <w:szCs w:val="28"/>
        </w:rPr>
        <w:t>выкручивается</w:t>
      </w:r>
      <w:r w:rsidR="00444EE9">
        <w:rPr>
          <w:rFonts w:ascii="Times New Roman" w:hAnsi="Times New Roman"/>
          <w:sz w:val="28"/>
          <w:szCs w:val="28"/>
        </w:rPr>
        <w:t xml:space="preserve"> </w:t>
      </w:r>
      <w:r w:rsidRPr="00444EE9">
        <w:rPr>
          <w:rFonts w:ascii="Times New Roman" w:hAnsi="Times New Roman"/>
          <w:sz w:val="28"/>
          <w:szCs w:val="28"/>
        </w:rPr>
        <w:t xml:space="preserve">верхняя заглушка, затем вытаскивается пружина 2 и клапан 3. </w:t>
      </w:r>
      <w:r w:rsidR="00094124" w:rsidRPr="00444EE9">
        <w:rPr>
          <w:rFonts w:ascii="Times New Roman" w:hAnsi="Times New Roman"/>
          <w:sz w:val="28"/>
          <w:szCs w:val="28"/>
        </w:rPr>
        <w:t>Откручиваем контргайку 9 и гайку 6 выкручиваем</w:t>
      </w:r>
      <w:r w:rsidR="00444EE9">
        <w:rPr>
          <w:rFonts w:ascii="Times New Roman" w:hAnsi="Times New Roman"/>
          <w:sz w:val="28"/>
          <w:szCs w:val="28"/>
        </w:rPr>
        <w:t xml:space="preserve"> </w:t>
      </w:r>
      <w:r w:rsidR="00094124" w:rsidRPr="00444EE9">
        <w:rPr>
          <w:rFonts w:ascii="Times New Roman" w:hAnsi="Times New Roman"/>
          <w:sz w:val="28"/>
          <w:szCs w:val="28"/>
        </w:rPr>
        <w:t>винт 8 вытаскиваем мембрану и</w:t>
      </w:r>
      <w:r w:rsidR="00444EE9" w:rsidRPr="00444EE9">
        <w:rPr>
          <w:rFonts w:ascii="Times New Roman" w:hAnsi="Times New Roman"/>
          <w:sz w:val="28"/>
          <w:szCs w:val="28"/>
        </w:rPr>
        <w:t xml:space="preserve"> вынимаем упорную шайбу.</w:t>
      </w:r>
    </w:p>
    <w:p w:rsidR="00444EE9" w:rsidRDefault="00444EE9" w:rsidP="00444EE9">
      <w:pPr>
        <w:suppressAutoHyphens/>
        <w:spacing w:after="0" w:line="360" w:lineRule="auto"/>
        <w:ind w:firstLine="709"/>
        <w:jc w:val="both"/>
        <w:rPr>
          <w:rFonts w:ascii="Times New Roman" w:hAnsi="Times New Roman"/>
          <w:sz w:val="28"/>
          <w:szCs w:val="28"/>
          <w:lang w:val="uk-UA"/>
        </w:rPr>
      </w:pPr>
    </w:p>
    <w:p w:rsidR="00444EE9" w:rsidRDefault="003F4302" w:rsidP="00444EE9">
      <w:pPr>
        <w:suppressAutoHyphens/>
        <w:spacing w:after="0" w:line="360" w:lineRule="auto"/>
        <w:ind w:firstLine="709"/>
        <w:jc w:val="both"/>
        <w:rPr>
          <w:rFonts w:ascii="Times New Roman" w:hAnsi="Times New Roman"/>
          <w:sz w:val="28"/>
          <w:szCs w:val="28"/>
          <w:lang w:val="uk-UA"/>
        </w:rPr>
      </w:pPr>
      <w:r>
        <w:pict>
          <v:shape id="Рисунок 1" o:spid="_x0000_s1027" type="#_x0000_t75" style="width:112.15pt;height:169.65pt;rotation:-190358fd;visibility:visible;mso-wrap-style:square;mso-left-percent:-10001;mso-top-percent:-10001;mso-position-horizontal:absolute;mso-position-horizontal-relative:char;mso-position-vertical:absolute;mso-position-vertical-relative:line;mso-left-percent:-10001;mso-top-percent:-10001">
            <v:imagedata r:id="rId10" o:title=""/>
            <w10:wrap type="none"/>
            <w10:anchorlock/>
          </v:shape>
        </w:pict>
      </w:r>
    </w:p>
    <w:p w:rsidR="00A524F8" w:rsidRPr="00444EE9" w:rsidRDefault="00A524F8"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Рисунок</w:t>
      </w:r>
      <w:r w:rsidR="00444EE9">
        <w:rPr>
          <w:rFonts w:ascii="Times New Roman" w:hAnsi="Times New Roman"/>
          <w:sz w:val="28"/>
          <w:szCs w:val="28"/>
        </w:rPr>
        <w:t xml:space="preserve"> </w:t>
      </w:r>
      <w:r w:rsidRPr="00444EE9">
        <w:rPr>
          <w:rFonts w:ascii="Times New Roman" w:hAnsi="Times New Roman"/>
          <w:sz w:val="28"/>
          <w:szCs w:val="28"/>
        </w:rPr>
        <w:t>3</w:t>
      </w:r>
    </w:p>
    <w:p w:rsidR="00444EE9" w:rsidRDefault="00444EE9" w:rsidP="00444EE9">
      <w:pPr>
        <w:suppressAutoHyphens/>
        <w:spacing w:after="0" w:line="360" w:lineRule="auto"/>
        <w:ind w:firstLine="709"/>
        <w:jc w:val="both"/>
        <w:rPr>
          <w:rFonts w:ascii="Times New Roman" w:hAnsi="Times New Roman"/>
          <w:sz w:val="28"/>
          <w:szCs w:val="28"/>
          <w:lang w:val="uk-UA"/>
        </w:rPr>
      </w:pPr>
    </w:p>
    <w:p w:rsidR="00444EE9" w:rsidRDefault="00094124"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Сборка узлов производится в обратном порядке.</w:t>
      </w:r>
    </w:p>
    <w:p w:rsidR="00444EE9" w:rsidRDefault="00444EE9" w:rsidP="00444EE9">
      <w:pPr>
        <w:suppressAutoHyphens/>
        <w:spacing w:after="0" w:line="360" w:lineRule="auto"/>
        <w:ind w:firstLine="709"/>
        <w:jc w:val="both"/>
        <w:rPr>
          <w:rFonts w:ascii="Times New Roman" w:hAnsi="Times New Roman"/>
          <w:sz w:val="28"/>
          <w:szCs w:val="28"/>
        </w:rPr>
      </w:pPr>
    </w:p>
    <w:p w:rsidR="00444EE9" w:rsidRDefault="00444EE9">
      <w:pPr>
        <w:rPr>
          <w:rFonts w:ascii="Times New Roman" w:hAnsi="Times New Roman"/>
          <w:b/>
          <w:sz w:val="28"/>
          <w:szCs w:val="28"/>
        </w:rPr>
      </w:pPr>
      <w:r>
        <w:rPr>
          <w:rFonts w:ascii="Times New Roman" w:hAnsi="Times New Roman"/>
          <w:b/>
          <w:sz w:val="28"/>
          <w:szCs w:val="28"/>
        </w:rPr>
        <w:br w:type="page"/>
      </w:r>
    </w:p>
    <w:p w:rsidR="00444EE9" w:rsidRDefault="003F4302" w:rsidP="00444EE9">
      <w:pPr>
        <w:suppressAutoHyphens/>
        <w:spacing w:after="0" w:line="360" w:lineRule="auto"/>
        <w:ind w:firstLine="709"/>
        <w:jc w:val="both"/>
        <w:rPr>
          <w:rFonts w:ascii="Times New Roman" w:hAnsi="Times New Roman"/>
          <w:b/>
          <w:sz w:val="28"/>
          <w:szCs w:val="28"/>
        </w:rPr>
      </w:pPr>
      <w:r>
        <w:rPr>
          <w:rFonts w:ascii="Times New Roman" w:hAnsi="Times New Roman"/>
          <w:noProof/>
          <w:color w:val="000000"/>
          <w:sz w:val="28"/>
          <w:szCs w:val="28"/>
        </w:rPr>
        <w:pict>
          <v:shape id="Рисунок 10" o:spid="_x0000_i1028" type="#_x0000_t75" style="width:99pt;height:140.25pt;visibility:visible;mso-wrap-style:square">
            <v:imagedata r:id="rId11" o:title=""/>
          </v:shape>
        </w:pict>
      </w:r>
    </w:p>
    <w:p w:rsidR="00160D4B" w:rsidRPr="00444EE9" w:rsidRDefault="00A524F8"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Рисунок 4</w:t>
      </w:r>
    </w:p>
    <w:p w:rsidR="00621CC4" w:rsidRPr="00444EE9" w:rsidRDefault="00621CC4" w:rsidP="00444EE9">
      <w:pPr>
        <w:suppressAutoHyphens/>
        <w:spacing w:after="0" w:line="360" w:lineRule="auto"/>
        <w:ind w:firstLine="709"/>
        <w:jc w:val="both"/>
        <w:rPr>
          <w:rFonts w:ascii="Times New Roman" w:hAnsi="Times New Roman"/>
          <w:b/>
          <w:sz w:val="28"/>
          <w:szCs w:val="28"/>
        </w:rPr>
      </w:pPr>
    </w:p>
    <w:p w:rsidR="009A3B4B" w:rsidRPr="00444EE9" w:rsidRDefault="00B103CF" w:rsidP="00444EE9">
      <w:pPr>
        <w:suppressAutoHyphens/>
        <w:spacing w:after="0" w:line="360" w:lineRule="auto"/>
        <w:ind w:firstLine="709"/>
        <w:jc w:val="both"/>
        <w:rPr>
          <w:rFonts w:ascii="Times New Roman" w:hAnsi="Times New Roman"/>
          <w:b/>
          <w:sz w:val="28"/>
          <w:szCs w:val="28"/>
        </w:rPr>
      </w:pPr>
      <w:r w:rsidRPr="00444EE9">
        <w:rPr>
          <w:rFonts w:ascii="Times New Roman" w:hAnsi="Times New Roman"/>
          <w:b/>
          <w:sz w:val="28"/>
          <w:szCs w:val="28"/>
        </w:rPr>
        <w:t>Выявление неисправностей и определение объема работы</w:t>
      </w:r>
    </w:p>
    <w:p w:rsidR="00565637" w:rsidRPr="00444EE9" w:rsidRDefault="00565637" w:rsidP="00444EE9">
      <w:pPr>
        <w:suppressAutoHyphens/>
        <w:spacing w:after="0" w:line="360" w:lineRule="auto"/>
        <w:ind w:firstLine="709"/>
        <w:jc w:val="both"/>
        <w:rPr>
          <w:rFonts w:ascii="Times New Roman" w:hAnsi="Times New Roman"/>
          <w:b/>
          <w:sz w:val="28"/>
          <w:szCs w:val="28"/>
        </w:rPr>
      </w:pPr>
    </w:p>
    <w:p w:rsidR="0036319C" w:rsidRPr="00444EE9" w:rsidRDefault="009A3B4B" w:rsidP="00444EE9">
      <w:pPr>
        <w:suppressAutoHyphens/>
        <w:spacing w:after="0" w:line="360" w:lineRule="auto"/>
        <w:ind w:firstLine="709"/>
        <w:jc w:val="both"/>
        <w:rPr>
          <w:rFonts w:ascii="Times New Roman" w:hAnsi="Times New Roman"/>
          <w:bCs/>
          <w:sz w:val="28"/>
          <w:szCs w:val="28"/>
        </w:rPr>
      </w:pPr>
      <w:r w:rsidRPr="00444EE9">
        <w:rPr>
          <w:rFonts w:ascii="Times New Roman" w:hAnsi="Times New Roman"/>
          <w:sz w:val="28"/>
          <w:szCs w:val="28"/>
        </w:rPr>
        <w:t>Таблица 1.– п</w:t>
      </w:r>
      <w:r w:rsidRPr="00444EE9">
        <w:rPr>
          <w:rFonts w:ascii="Times New Roman" w:hAnsi="Times New Roman"/>
          <w:bCs/>
          <w:sz w:val="28"/>
          <w:szCs w:val="28"/>
        </w:rPr>
        <w:t>еречень наиболее часто встречающихся или возможных</w:t>
      </w:r>
      <w:r w:rsidR="00444EE9">
        <w:rPr>
          <w:rFonts w:ascii="Times New Roman" w:hAnsi="Times New Roman"/>
          <w:bCs/>
          <w:sz w:val="28"/>
          <w:szCs w:val="28"/>
          <w:lang w:val="uk-UA"/>
        </w:rPr>
        <w:t xml:space="preserve"> </w:t>
      </w:r>
      <w:r w:rsidRPr="00444EE9">
        <w:rPr>
          <w:rFonts w:ascii="Times New Roman" w:hAnsi="Times New Roman"/>
          <w:bCs/>
          <w:sz w:val="28"/>
          <w:szCs w:val="28"/>
        </w:rPr>
        <w:t>неиспра</w:t>
      </w:r>
      <w:r w:rsidR="008A1DC6" w:rsidRPr="00444EE9">
        <w:rPr>
          <w:rFonts w:ascii="Times New Roman" w:hAnsi="Times New Roman"/>
          <w:bCs/>
          <w:sz w:val="28"/>
          <w:szCs w:val="28"/>
        </w:rPr>
        <w:t>вностей крана машиниста усл. №3</w:t>
      </w:r>
      <w:r w:rsidRPr="00444EE9">
        <w:rPr>
          <w:rFonts w:ascii="Times New Roman" w:hAnsi="Times New Roman"/>
          <w:bCs/>
          <w:sz w:val="28"/>
          <w:szCs w:val="28"/>
        </w:rPr>
        <w:t>4</w:t>
      </w:r>
    </w:p>
    <w:tbl>
      <w:tblPr>
        <w:tblW w:w="93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694"/>
        <w:gridCol w:w="2668"/>
      </w:tblGrid>
      <w:tr w:rsidR="009A3B4B" w:rsidRPr="0067138C" w:rsidTr="0067138C">
        <w:tc>
          <w:tcPr>
            <w:tcW w:w="3964" w:type="dxa"/>
            <w:shd w:val="clear" w:color="auto" w:fill="auto"/>
          </w:tcPr>
          <w:p w:rsidR="009A3B4B" w:rsidRPr="0067138C" w:rsidRDefault="009A3B4B"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Неисправности, проявления и</w:t>
            </w:r>
          </w:p>
          <w:p w:rsidR="009A3B4B" w:rsidRPr="0067138C" w:rsidRDefault="009A3B4B"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дополнительные признаки</w:t>
            </w:r>
          </w:p>
        </w:tc>
        <w:tc>
          <w:tcPr>
            <w:tcW w:w="2694" w:type="dxa"/>
            <w:shd w:val="clear" w:color="auto" w:fill="auto"/>
          </w:tcPr>
          <w:p w:rsidR="00444EE9" w:rsidRPr="0067138C" w:rsidRDefault="009A3B4B"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Вероятная</w:t>
            </w:r>
          </w:p>
          <w:p w:rsidR="009A3B4B" w:rsidRPr="0067138C" w:rsidRDefault="00444EE9"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П</w:t>
            </w:r>
            <w:r w:rsidR="009A3B4B" w:rsidRPr="0067138C">
              <w:rPr>
                <w:rFonts w:ascii="Times New Roman" w:hAnsi="Times New Roman"/>
                <w:bCs/>
                <w:sz w:val="20"/>
                <w:szCs w:val="28"/>
              </w:rPr>
              <w:t>ричина</w:t>
            </w:r>
            <w:r w:rsidRPr="0067138C">
              <w:rPr>
                <w:rFonts w:ascii="Times New Roman" w:hAnsi="Times New Roman"/>
                <w:bCs/>
                <w:sz w:val="20"/>
                <w:szCs w:val="28"/>
                <w:lang w:val="uk-UA"/>
              </w:rPr>
              <w:t xml:space="preserve"> </w:t>
            </w:r>
            <w:r w:rsidR="009A3B4B" w:rsidRPr="0067138C">
              <w:rPr>
                <w:rFonts w:ascii="Times New Roman" w:hAnsi="Times New Roman"/>
                <w:bCs/>
                <w:sz w:val="20"/>
                <w:szCs w:val="28"/>
              </w:rPr>
              <w:t>неисправности</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Способы</w:t>
            </w:r>
            <w:r w:rsidR="00444EE9" w:rsidRPr="0067138C">
              <w:rPr>
                <w:rFonts w:ascii="Times New Roman" w:hAnsi="Times New Roman"/>
                <w:bCs/>
                <w:sz w:val="20"/>
                <w:szCs w:val="28"/>
                <w:lang w:val="uk-UA"/>
              </w:rPr>
              <w:t xml:space="preserve"> </w:t>
            </w:r>
            <w:r w:rsidRPr="0067138C">
              <w:rPr>
                <w:rFonts w:ascii="Times New Roman" w:hAnsi="Times New Roman"/>
                <w:bCs/>
                <w:sz w:val="20"/>
                <w:szCs w:val="28"/>
              </w:rPr>
              <w:t>устранения</w:t>
            </w:r>
          </w:p>
        </w:tc>
      </w:tr>
      <w:tr w:rsidR="009A3B4B" w:rsidRPr="0067138C" w:rsidTr="0067138C">
        <w:tc>
          <w:tcPr>
            <w:tcW w:w="3964" w:type="dxa"/>
            <w:shd w:val="clear" w:color="auto" w:fill="auto"/>
          </w:tcPr>
          <w:p w:rsidR="009A3B4B" w:rsidRPr="0067138C" w:rsidRDefault="009A3B4B"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1</w:t>
            </w:r>
          </w:p>
        </w:tc>
        <w:tc>
          <w:tcPr>
            <w:tcW w:w="2694" w:type="dxa"/>
            <w:shd w:val="clear" w:color="auto" w:fill="auto"/>
          </w:tcPr>
          <w:p w:rsidR="009A3B4B" w:rsidRPr="0067138C" w:rsidRDefault="009A3B4B" w:rsidP="0067138C">
            <w:pPr>
              <w:suppressAutoHyphens/>
              <w:spacing w:after="0" w:line="360" w:lineRule="auto"/>
              <w:rPr>
                <w:rFonts w:ascii="Times New Roman" w:hAnsi="Times New Roman"/>
                <w:bCs/>
                <w:sz w:val="20"/>
                <w:szCs w:val="28"/>
              </w:rPr>
            </w:pPr>
            <w:r w:rsidRPr="0067138C">
              <w:rPr>
                <w:rFonts w:ascii="Times New Roman" w:hAnsi="Times New Roman"/>
                <w:bCs/>
                <w:sz w:val="20"/>
                <w:szCs w:val="28"/>
              </w:rPr>
              <w:t>2</w:t>
            </w:r>
          </w:p>
        </w:tc>
        <w:tc>
          <w:tcPr>
            <w:tcW w:w="2668" w:type="dxa"/>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bCs/>
                <w:sz w:val="20"/>
                <w:szCs w:val="28"/>
              </w:rPr>
            </w:pPr>
            <w:r w:rsidRPr="0067138C">
              <w:rPr>
                <w:rFonts w:ascii="Times New Roman" w:hAnsi="Times New Roman"/>
                <w:bCs/>
                <w:sz w:val="20"/>
                <w:szCs w:val="28"/>
              </w:rPr>
              <w:t>3</w:t>
            </w:r>
          </w:p>
        </w:tc>
      </w:tr>
      <w:tr w:rsidR="009A3B4B" w:rsidRPr="0067138C" w:rsidTr="0067138C">
        <w:tc>
          <w:tcPr>
            <w:tcW w:w="3964" w:type="dxa"/>
            <w:vMerge w:val="restart"/>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bCs/>
                <w:sz w:val="20"/>
                <w:szCs w:val="28"/>
              </w:rPr>
            </w:pPr>
            <w:r w:rsidRPr="0067138C">
              <w:rPr>
                <w:rFonts w:ascii="Times New Roman" w:hAnsi="Times New Roman"/>
                <w:sz w:val="20"/>
                <w:szCs w:val="28"/>
              </w:rPr>
              <w:t xml:space="preserve">Пропуск воздуха через атмосферное отверстие в промежуточной части при </w:t>
            </w:r>
            <w:r w:rsidRPr="0067138C">
              <w:rPr>
                <w:rFonts w:ascii="Times New Roman" w:hAnsi="Times New Roman"/>
                <w:sz w:val="20"/>
                <w:szCs w:val="28"/>
                <w:lang w:val="en-US"/>
              </w:rPr>
              <w:t>I</w:t>
            </w:r>
            <w:r w:rsidRPr="0067138C">
              <w:rPr>
                <w:rFonts w:ascii="Times New Roman" w:hAnsi="Times New Roman"/>
                <w:sz w:val="20"/>
                <w:szCs w:val="28"/>
              </w:rPr>
              <w:t xml:space="preserve">, </w:t>
            </w:r>
            <w:r w:rsidRPr="0067138C">
              <w:rPr>
                <w:rFonts w:ascii="Times New Roman" w:hAnsi="Times New Roman"/>
                <w:sz w:val="20"/>
                <w:szCs w:val="28"/>
                <w:lang w:val="en-US"/>
              </w:rPr>
              <w:t>II</w:t>
            </w:r>
            <w:r w:rsidRPr="0067138C">
              <w:rPr>
                <w:rFonts w:ascii="Times New Roman" w:hAnsi="Times New Roman"/>
                <w:sz w:val="20"/>
                <w:szCs w:val="28"/>
              </w:rPr>
              <w:t xml:space="preserve"> и </w:t>
            </w:r>
            <w:r w:rsidRPr="0067138C">
              <w:rPr>
                <w:rFonts w:ascii="Times New Roman" w:hAnsi="Times New Roman"/>
                <w:sz w:val="20"/>
                <w:szCs w:val="28"/>
                <w:lang w:val="en-US"/>
              </w:rPr>
              <w:t>III</w:t>
            </w:r>
            <w:r w:rsidRPr="0067138C">
              <w:rPr>
                <w:rFonts w:ascii="Times New Roman" w:hAnsi="Times New Roman"/>
                <w:sz w:val="20"/>
                <w:szCs w:val="28"/>
              </w:rPr>
              <w:t xml:space="preserve"> положениях ручки крана без резервуара времени</w:t>
            </w: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w:t>
            </w:r>
            <w:r w:rsidR="00444EE9" w:rsidRPr="0067138C">
              <w:rPr>
                <w:rFonts w:ascii="Times New Roman" w:hAnsi="Times New Roman"/>
                <w:sz w:val="20"/>
                <w:szCs w:val="28"/>
                <w:lang w:val="uk-UA"/>
              </w:rPr>
              <w:t xml:space="preserve"> </w:t>
            </w:r>
            <w:r w:rsidRPr="0067138C">
              <w:rPr>
                <w:rFonts w:ascii="Times New Roman" w:hAnsi="Times New Roman"/>
                <w:sz w:val="20"/>
                <w:szCs w:val="28"/>
              </w:rPr>
              <w:t>золотника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Притереть золотник</w:t>
            </w:r>
          </w:p>
        </w:tc>
      </w:tr>
      <w:tr w:rsidR="009A3B4B" w:rsidRPr="0067138C" w:rsidTr="0067138C">
        <w:tc>
          <w:tcPr>
            <w:tcW w:w="3964" w:type="dxa"/>
            <w:vMerge/>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Деформация</w:t>
            </w:r>
            <w:r w:rsidR="00444EE9" w:rsidRPr="0067138C">
              <w:rPr>
                <w:rFonts w:ascii="Times New Roman" w:hAnsi="Times New Roman"/>
                <w:sz w:val="20"/>
                <w:szCs w:val="28"/>
                <w:lang w:val="uk-UA"/>
              </w:rPr>
              <w:t xml:space="preserve"> </w:t>
            </w:r>
            <w:r w:rsidRPr="0067138C">
              <w:rPr>
                <w:rFonts w:ascii="Times New Roman" w:hAnsi="Times New Roman"/>
                <w:sz w:val="20"/>
                <w:szCs w:val="28"/>
              </w:rPr>
              <w:t>золотника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Равномерно закрепить болты крышки и промежуточной части</w:t>
            </w:r>
          </w:p>
        </w:tc>
      </w:tr>
      <w:tr w:rsidR="009A3B4B" w:rsidRPr="0067138C" w:rsidTr="0067138C">
        <w:tc>
          <w:tcPr>
            <w:tcW w:w="3964" w:type="dxa"/>
            <w:vMerge w:val="restart"/>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bCs/>
                <w:sz w:val="20"/>
                <w:szCs w:val="28"/>
              </w:rPr>
            </w:pPr>
            <w:r w:rsidRPr="0067138C">
              <w:rPr>
                <w:rFonts w:ascii="Times New Roman" w:hAnsi="Times New Roman"/>
                <w:sz w:val="20"/>
                <w:szCs w:val="28"/>
              </w:rPr>
              <w:t>При служебном торможении медленно понижается давление в уравнительном резервуаре</w:t>
            </w: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lang w:val="en-US"/>
              </w:rPr>
            </w:pPr>
            <w:r w:rsidRPr="0067138C">
              <w:rPr>
                <w:rFonts w:ascii="Times New Roman" w:hAnsi="Times New Roman"/>
                <w:sz w:val="20"/>
                <w:szCs w:val="28"/>
              </w:rPr>
              <w:t>Пропуск уплотнителя уравнительного поршня</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Проверить эластичность и прилегание к втулке манжет уравнительного поршня. Металлическое кольцо притереть и проверить на плотность</w:t>
            </w:r>
          </w:p>
        </w:tc>
      </w:tr>
      <w:tr w:rsidR="009A3B4B" w:rsidRPr="0067138C" w:rsidTr="0067138C">
        <w:tc>
          <w:tcPr>
            <w:tcW w:w="3964" w:type="dxa"/>
            <w:vMerge/>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Уменьшено или засорено калибровочное отверстие в зеркале золотника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Прокалибровать отверстие диаметром </w:t>
            </w:r>
            <w:smartTag w:uri="urn:schemas-microsoft-com:office:smarttags" w:element="metricconverter">
              <w:smartTagPr>
                <w:attr w:name="ProductID" w:val="2,3 мм"/>
              </w:smartTagPr>
              <w:r w:rsidRPr="0067138C">
                <w:rPr>
                  <w:rFonts w:ascii="Times New Roman" w:hAnsi="Times New Roman"/>
                  <w:sz w:val="20"/>
                  <w:szCs w:val="28"/>
                </w:rPr>
                <w:t>2,3 мм</w:t>
              </w:r>
            </w:smartTag>
          </w:p>
        </w:tc>
      </w:tr>
      <w:tr w:rsidR="009A3B4B" w:rsidRPr="0067138C" w:rsidTr="0067138C">
        <w:tc>
          <w:tcPr>
            <w:tcW w:w="3964" w:type="dxa"/>
            <w:vMerge w:val="restart"/>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bCs/>
                <w:sz w:val="20"/>
                <w:szCs w:val="28"/>
              </w:rPr>
            </w:pPr>
            <w:r w:rsidRPr="0067138C">
              <w:rPr>
                <w:rFonts w:ascii="Times New Roman" w:hAnsi="Times New Roman"/>
                <w:sz w:val="20"/>
                <w:szCs w:val="28"/>
              </w:rPr>
              <w:t xml:space="preserve">Самопроизвольное понижение давления в уравнительном резервуаре при </w:t>
            </w:r>
            <w:r w:rsidRPr="0067138C">
              <w:rPr>
                <w:rFonts w:ascii="Times New Roman" w:hAnsi="Times New Roman"/>
                <w:sz w:val="20"/>
                <w:szCs w:val="28"/>
                <w:lang w:val="en-US"/>
              </w:rPr>
              <w:t>IV</w:t>
            </w:r>
            <w:r w:rsidRPr="0067138C">
              <w:rPr>
                <w:rFonts w:ascii="Times New Roman" w:hAnsi="Times New Roman"/>
                <w:sz w:val="20"/>
                <w:szCs w:val="28"/>
              </w:rPr>
              <w:t xml:space="preserve"> положении ручки кран</w:t>
            </w: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Утечки в соединениях уравнительного резервуара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Устранить утечки соединениях уравнительного резервуара</w:t>
            </w:r>
          </w:p>
        </w:tc>
      </w:tr>
      <w:tr w:rsidR="009A3B4B" w:rsidRPr="0067138C" w:rsidTr="0067138C">
        <w:tc>
          <w:tcPr>
            <w:tcW w:w="3964" w:type="dxa"/>
            <w:vMerge/>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уплотнителя уравнительного поршня</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Проверить эластичность и прилегание к втулке манжет уравнительного поршня. Металлическое кольцо притереть и проверить на плотность</w:t>
            </w:r>
          </w:p>
        </w:tc>
      </w:tr>
      <w:tr w:rsidR="009A3B4B" w:rsidRPr="0067138C" w:rsidTr="0067138C">
        <w:tc>
          <w:tcPr>
            <w:tcW w:w="3964" w:type="dxa"/>
            <w:vMerge/>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Пропуск золотника </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Притереть</w:t>
            </w:r>
            <w:r w:rsidR="00444EE9" w:rsidRPr="0067138C">
              <w:rPr>
                <w:rFonts w:ascii="Times New Roman" w:hAnsi="Times New Roman"/>
                <w:sz w:val="20"/>
                <w:szCs w:val="28"/>
              </w:rPr>
              <w:t xml:space="preserve"> </w:t>
            </w:r>
            <w:r w:rsidRPr="0067138C">
              <w:rPr>
                <w:rFonts w:ascii="Times New Roman" w:hAnsi="Times New Roman"/>
                <w:sz w:val="20"/>
                <w:szCs w:val="28"/>
              </w:rPr>
              <w:t>золотник</w:t>
            </w:r>
          </w:p>
        </w:tc>
      </w:tr>
      <w:tr w:rsidR="009A3B4B" w:rsidRPr="0067138C" w:rsidTr="0067138C">
        <w:tc>
          <w:tcPr>
            <w:tcW w:w="3964" w:type="dxa"/>
            <w:vMerge/>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питательного клапана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Притереть торец питательного клапана</w:t>
            </w:r>
          </w:p>
        </w:tc>
      </w:tr>
      <w:tr w:rsidR="0036319C" w:rsidRPr="0067138C" w:rsidTr="0067138C">
        <w:tc>
          <w:tcPr>
            <w:tcW w:w="3964" w:type="dxa"/>
            <w:shd w:val="clear" w:color="auto" w:fill="auto"/>
          </w:tcPr>
          <w:p w:rsidR="0036319C" w:rsidRPr="0067138C" w:rsidRDefault="0036319C" w:rsidP="0067138C">
            <w:pPr>
              <w:tabs>
                <w:tab w:val="left" w:pos="9900"/>
              </w:tabs>
              <w:suppressAutoHyphens/>
              <w:spacing w:after="0" w:line="360" w:lineRule="auto"/>
              <w:outlineLvl w:val="0"/>
              <w:rPr>
                <w:rFonts w:ascii="Times New Roman" w:hAnsi="Times New Roman"/>
                <w:bCs/>
                <w:sz w:val="20"/>
                <w:szCs w:val="28"/>
              </w:rPr>
            </w:pPr>
            <w:r w:rsidRPr="0067138C">
              <w:rPr>
                <w:rFonts w:ascii="Times New Roman" w:hAnsi="Times New Roman"/>
                <w:sz w:val="20"/>
                <w:szCs w:val="28"/>
              </w:rPr>
              <w:t xml:space="preserve">При </w:t>
            </w:r>
            <w:r w:rsidRPr="0067138C">
              <w:rPr>
                <w:rFonts w:ascii="Times New Roman" w:hAnsi="Times New Roman"/>
                <w:sz w:val="20"/>
                <w:szCs w:val="28"/>
                <w:lang w:val="en-US"/>
              </w:rPr>
              <w:t>II</w:t>
            </w:r>
            <w:r w:rsidRPr="0067138C">
              <w:rPr>
                <w:rFonts w:ascii="Times New Roman" w:hAnsi="Times New Roman"/>
                <w:sz w:val="20"/>
                <w:szCs w:val="28"/>
              </w:rPr>
              <w:t xml:space="preserve"> положении ручки крана давление повышается</w:t>
            </w:r>
            <w:r w:rsidR="002D4580" w:rsidRPr="0067138C">
              <w:rPr>
                <w:rFonts w:ascii="Times New Roman" w:hAnsi="Times New Roman"/>
                <w:sz w:val="20"/>
                <w:szCs w:val="28"/>
              </w:rPr>
              <w:t xml:space="preserve"> </w:t>
            </w:r>
            <w:r w:rsidRPr="0067138C">
              <w:rPr>
                <w:rFonts w:ascii="Times New Roman" w:hAnsi="Times New Roman"/>
                <w:sz w:val="20"/>
                <w:szCs w:val="28"/>
              </w:rPr>
              <w:t>выше нормального</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w:t>
            </w:r>
            <w:r w:rsidR="00444EE9" w:rsidRPr="0067138C">
              <w:rPr>
                <w:rFonts w:ascii="Times New Roman" w:hAnsi="Times New Roman"/>
                <w:sz w:val="20"/>
                <w:szCs w:val="28"/>
              </w:rPr>
              <w:t xml:space="preserve"> </w:t>
            </w:r>
            <w:r w:rsidRPr="0067138C">
              <w:rPr>
                <w:rFonts w:ascii="Times New Roman" w:hAnsi="Times New Roman"/>
                <w:sz w:val="20"/>
                <w:szCs w:val="28"/>
              </w:rPr>
              <w:t>питательного клапана в магистрали</w:t>
            </w:r>
            <w:r w:rsidR="00444EE9" w:rsidRPr="0067138C">
              <w:rPr>
                <w:rFonts w:ascii="Times New Roman" w:hAnsi="Times New Roman"/>
                <w:sz w:val="20"/>
                <w:szCs w:val="28"/>
              </w:rPr>
              <w:t xml:space="preserve"> </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Притереть питательный клапан</w:t>
            </w:r>
          </w:p>
        </w:tc>
      </w:tr>
      <w:tr w:rsidR="0036319C" w:rsidRPr="0067138C" w:rsidTr="0067138C">
        <w:tc>
          <w:tcPr>
            <w:tcW w:w="3964" w:type="dxa"/>
            <w:vMerge w:val="restart"/>
            <w:shd w:val="clear" w:color="auto" w:fill="auto"/>
          </w:tcPr>
          <w:p w:rsidR="0036319C" w:rsidRPr="0067138C" w:rsidRDefault="0036319C" w:rsidP="0067138C">
            <w:pPr>
              <w:tabs>
                <w:tab w:val="left" w:pos="9900"/>
              </w:tabs>
              <w:suppressAutoHyphens/>
              <w:spacing w:after="0" w:line="360" w:lineRule="auto"/>
              <w:outlineLvl w:val="0"/>
              <w:rPr>
                <w:rFonts w:ascii="Times New Roman" w:hAnsi="Times New Roman"/>
                <w:sz w:val="20"/>
                <w:szCs w:val="28"/>
              </w:rPr>
            </w:pPr>
            <w:r w:rsidRPr="0067138C">
              <w:rPr>
                <w:rFonts w:ascii="Times New Roman" w:hAnsi="Times New Roman"/>
                <w:sz w:val="20"/>
                <w:szCs w:val="28"/>
              </w:rPr>
              <w:t>Ручка крана перемещается с большим усилием</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золотника</w:t>
            </w:r>
            <w:r w:rsidR="00444EE9" w:rsidRPr="0067138C">
              <w:rPr>
                <w:rFonts w:ascii="Times New Roman" w:hAnsi="Times New Roman"/>
                <w:sz w:val="20"/>
                <w:szCs w:val="28"/>
              </w:rPr>
              <w:t xml:space="preserve"> </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Притереть золотник</w:t>
            </w:r>
          </w:p>
        </w:tc>
      </w:tr>
      <w:tr w:rsidR="0036319C" w:rsidRPr="0067138C" w:rsidTr="0067138C">
        <w:tc>
          <w:tcPr>
            <w:tcW w:w="3964" w:type="dxa"/>
            <w:vMerge/>
            <w:shd w:val="clear" w:color="auto" w:fill="auto"/>
          </w:tcPr>
          <w:p w:rsidR="0036319C" w:rsidRPr="0067138C" w:rsidRDefault="0036319C"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Заужено отверстие в диафрагме</w:t>
            </w:r>
          </w:p>
        </w:tc>
        <w:tc>
          <w:tcPr>
            <w:tcW w:w="2668" w:type="dxa"/>
            <w:shd w:val="clear" w:color="auto" w:fill="auto"/>
          </w:tcPr>
          <w:p w:rsidR="0036319C" w:rsidRPr="0067138C" w:rsidRDefault="00E0795E"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Прокалибровать отверстие в </w:t>
            </w:r>
            <w:r w:rsidR="0036319C" w:rsidRPr="0067138C">
              <w:rPr>
                <w:rFonts w:ascii="Times New Roman" w:hAnsi="Times New Roman"/>
                <w:sz w:val="20"/>
                <w:szCs w:val="28"/>
              </w:rPr>
              <w:t>диафрагме</w:t>
            </w:r>
          </w:p>
        </w:tc>
      </w:tr>
      <w:tr w:rsidR="0036319C" w:rsidRPr="0067138C" w:rsidTr="0067138C">
        <w:tc>
          <w:tcPr>
            <w:tcW w:w="3964" w:type="dxa"/>
            <w:vMerge/>
            <w:shd w:val="clear" w:color="auto" w:fill="auto"/>
          </w:tcPr>
          <w:p w:rsidR="0036319C" w:rsidRPr="0067138C" w:rsidRDefault="0036319C"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Отсутствие или недостаток смазки между золотником и зеркалом</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Смазать золотник</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При переводе ручки крана в </w:t>
            </w:r>
            <w:r w:rsidRPr="0067138C">
              <w:rPr>
                <w:rFonts w:ascii="Times New Roman" w:hAnsi="Times New Roman"/>
                <w:sz w:val="20"/>
                <w:szCs w:val="28"/>
                <w:lang w:val="en-US"/>
              </w:rPr>
              <w:t>V</w:t>
            </w:r>
            <w:r w:rsidRPr="0067138C">
              <w:rPr>
                <w:rFonts w:ascii="Times New Roman" w:hAnsi="Times New Roman"/>
                <w:sz w:val="20"/>
                <w:szCs w:val="28"/>
              </w:rPr>
              <w:t xml:space="preserve"> положение происходит полное открытие выпускного </w:t>
            </w:r>
            <w:r w:rsidR="006C4606" w:rsidRPr="0067138C">
              <w:rPr>
                <w:rFonts w:ascii="Times New Roman" w:hAnsi="Times New Roman"/>
                <w:sz w:val="20"/>
                <w:szCs w:val="28"/>
              </w:rPr>
              <w:t>клапана</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Перекрыто отверстие в штуцере к уравнительному резервуару</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Сменить резиновое уплотнение штуцера</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Медленная зарядка</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Засорено или уменьшено отверстие диаметром </w:t>
            </w:r>
            <w:smartTag w:uri="urn:schemas-microsoft-com:office:smarttags" w:element="metricconverter">
              <w:smartTagPr>
                <w:attr w:name="ProductID" w:val="1,6 мм"/>
              </w:smartTagPr>
              <w:r w:rsidRPr="0067138C">
                <w:rPr>
                  <w:rFonts w:ascii="Times New Roman" w:hAnsi="Times New Roman"/>
                  <w:sz w:val="20"/>
                  <w:szCs w:val="28"/>
                </w:rPr>
                <w:t>1,6 мм</w:t>
              </w:r>
            </w:smartTag>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Сменить втулку и прокалибровать отверстие </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Быстрая разрядка уравнительного резервуара</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Пропуск в запрессовку втулки с отверстием диаметром </w:t>
            </w:r>
            <w:smartTag w:uri="urn:schemas-microsoft-com:office:smarttags" w:element="metricconverter">
              <w:smartTagPr>
                <w:attr w:name="ProductID" w:val="1,6 мм"/>
              </w:smartTagPr>
              <w:r w:rsidRPr="0067138C">
                <w:rPr>
                  <w:rFonts w:ascii="Times New Roman" w:hAnsi="Times New Roman"/>
                  <w:sz w:val="20"/>
                  <w:szCs w:val="28"/>
                </w:rPr>
                <w:t>1,6 мм</w:t>
              </w:r>
            </w:smartTag>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Сменить втулку и прокалибровать отверстие</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Непрерывный пропуск воздуха в отверстие между отростками кранов при</w:t>
            </w:r>
            <w:r w:rsidR="00444EE9" w:rsidRPr="0067138C">
              <w:rPr>
                <w:rFonts w:ascii="Times New Roman" w:hAnsi="Times New Roman"/>
                <w:sz w:val="20"/>
                <w:szCs w:val="28"/>
              </w:rPr>
              <w:t xml:space="preserve"> </w:t>
            </w:r>
            <w:r w:rsidRPr="0067138C">
              <w:rPr>
                <w:rFonts w:ascii="Times New Roman" w:hAnsi="Times New Roman"/>
                <w:sz w:val="20"/>
                <w:szCs w:val="28"/>
                <w:lang w:val="en-US"/>
              </w:rPr>
              <w:t>II</w:t>
            </w:r>
            <w:r w:rsidRPr="0067138C">
              <w:rPr>
                <w:rFonts w:ascii="Times New Roman" w:hAnsi="Times New Roman"/>
                <w:sz w:val="20"/>
                <w:szCs w:val="28"/>
              </w:rPr>
              <w:t xml:space="preserve">, </w:t>
            </w:r>
            <w:r w:rsidRPr="0067138C">
              <w:rPr>
                <w:rFonts w:ascii="Times New Roman" w:hAnsi="Times New Roman"/>
                <w:sz w:val="20"/>
                <w:szCs w:val="28"/>
                <w:lang w:val="en-US"/>
              </w:rPr>
              <w:t>III</w:t>
            </w:r>
            <w:r w:rsidRPr="0067138C">
              <w:rPr>
                <w:rFonts w:ascii="Times New Roman" w:hAnsi="Times New Roman"/>
                <w:sz w:val="20"/>
                <w:szCs w:val="28"/>
              </w:rPr>
              <w:t xml:space="preserve"> и</w:t>
            </w:r>
            <w:r w:rsidR="00444EE9" w:rsidRPr="0067138C">
              <w:rPr>
                <w:rFonts w:ascii="Times New Roman" w:hAnsi="Times New Roman"/>
                <w:sz w:val="20"/>
                <w:szCs w:val="28"/>
              </w:rPr>
              <w:t xml:space="preserve"> </w:t>
            </w:r>
            <w:r w:rsidRPr="0067138C">
              <w:rPr>
                <w:rFonts w:ascii="Times New Roman" w:hAnsi="Times New Roman"/>
                <w:sz w:val="20"/>
                <w:szCs w:val="28"/>
                <w:lang w:val="en-US"/>
              </w:rPr>
              <w:t>IV</w:t>
            </w:r>
            <w:r w:rsidRPr="0067138C">
              <w:rPr>
                <w:rFonts w:ascii="Times New Roman" w:hAnsi="Times New Roman"/>
                <w:sz w:val="20"/>
                <w:szCs w:val="28"/>
              </w:rPr>
              <w:t xml:space="preserve"> положениях</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клапана</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Притереть клапан</w:t>
            </w:r>
          </w:p>
        </w:tc>
      </w:tr>
      <w:tr w:rsidR="0036319C" w:rsidRPr="0067138C" w:rsidTr="0067138C">
        <w:tc>
          <w:tcPr>
            <w:tcW w:w="3964" w:type="dxa"/>
            <w:vMerge w:val="restart"/>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по стержню золотника</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манжеты</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Проверить прилегание манжеты, расправить ее и смазать</w:t>
            </w:r>
          </w:p>
        </w:tc>
      </w:tr>
      <w:tr w:rsidR="0036319C" w:rsidRPr="0067138C" w:rsidTr="0067138C">
        <w:tc>
          <w:tcPr>
            <w:tcW w:w="3964" w:type="dxa"/>
            <w:vMerge/>
            <w:shd w:val="clear" w:color="auto" w:fill="auto"/>
          </w:tcPr>
          <w:p w:rsidR="0036319C" w:rsidRPr="0067138C" w:rsidRDefault="0036319C" w:rsidP="0067138C">
            <w:pPr>
              <w:suppressAutoHyphens/>
              <w:spacing w:after="0" w:line="360" w:lineRule="auto"/>
              <w:rPr>
                <w:rFonts w:ascii="Times New Roman" w:hAnsi="Times New Roman"/>
                <w:sz w:val="20"/>
                <w:szCs w:val="28"/>
              </w:rPr>
            </w:pP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манжеты на стержне</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Сменить манжету</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Нет повышения давления в тормозной магистрали после наполнения резервуара времени</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Засорение канала под поршень редуктора</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Прочистить канал</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Непрерывный пропуск воздуха в атмосферу во всех положениях ручки крана машиниста</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Выдавило прокладку между корпусом и промежуточной частью</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Сменить прокладку</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Медленное наполнение резервуара времени </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Засорение отверстия промежуточной части диаметром </w:t>
            </w:r>
            <w:smartTag w:uri="urn:schemas-microsoft-com:office:smarttags" w:element="metricconverter">
              <w:smartTagPr>
                <w:attr w:name="ProductID" w:val="2,0 мм"/>
              </w:smartTagPr>
              <w:r w:rsidRPr="0067138C">
                <w:rPr>
                  <w:rFonts w:ascii="Times New Roman" w:hAnsi="Times New Roman"/>
                  <w:sz w:val="20"/>
                  <w:szCs w:val="28"/>
                </w:rPr>
                <w:t>2,0 мм</w:t>
              </w:r>
            </w:smartTag>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Прокалибровать отверстие </w:t>
            </w:r>
          </w:p>
        </w:tc>
      </w:tr>
      <w:tr w:rsidR="0036319C" w:rsidRPr="0067138C" w:rsidTr="0067138C">
        <w:tc>
          <w:tcPr>
            <w:tcW w:w="396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При</w:t>
            </w:r>
            <w:r w:rsidR="00444EE9" w:rsidRPr="0067138C">
              <w:rPr>
                <w:rFonts w:ascii="Times New Roman" w:hAnsi="Times New Roman"/>
                <w:sz w:val="20"/>
                <w:szCs w:val="28"/>
              </w:rPr>
              <w:t xml:space="preserve"> </w:t>
            </w:r>
            <w:r w:rsidRPr="0067138C">
              <w:rPr>
                <w:rFonts w:ascii="Times New Roman" w:hAnsi="Times New Roman"/>
                <w:sz w:val="20"/>
                <w:szCs w:val="28"/>
                <w:lang w:val="en-US"/>
              </w:rPr>
              <w:t>II</w:t>
            </w:r>
            <w:r w:rsidRPr="0067138C">
              <w:rPr>
                <w:rFonts w:ascii="Times New Roman" w:hAnsi="Times New Roman"/>
                <w:sz w:val="20"/>
                <w:szCs w:val="28"/>
              </w:rPr>
              <w:t xml:space="preserve"> положении ручки крана не происходит или недостаточным темпом происходит переход с завышенного давления в магистраль на нормальное</w:t>
            </w:r>
          </w:p>
        </w:tc>
        <w:tc>
          <w:tcPr>
            <w:tcW w:w="2694"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Засорение отверстия диаметром </w:t>
            </w:r>
            <w:smartTag w:uri="urn:schemas-microsoft-com:office:smarttags" w:element="metricconverter">
              <w:smartTagPr>
                <w:attr w:name="ProductID" w:val="0,7 мм"/>
              </w:smartTagPr>
              <w:r w:rsidRPr="0067138C">
                <w:rPr>
                  <w:rFonts w:ascii="Times New Roman" w:hAnsi="Times New Roman"/>
                  <w:sz w:val="20"/>
                  <w:szCs w:val="28"/>
                </w:rPr>
                <w:t>0,7 мм</w:t>
              </w:r>
            </w:smartTag>
            <w:r w:rsidRPr="0067138C">
              <w:rPr>
                <w:rFonts w:ascii="Times New Roman" w:hAnsi="Times New Roman"/>
                <w:sz w:val="20"/>
                <w:szCs w:val="28"/>
              </w:rPr>
              <w:t xml:space="preserve"> в золотнике </w:t>
            </w:r>
          </w:p>
        </w:tc>
        <w:tc>
          <w:tcPr>
            <w:tcW w:w="2668" w:type="dxa"/>
            <w:shd w:val="clear" w:color="auto" w:fill="auto"/>
          </w:tcPr>
          <w:p w:rsidR="0036319C" w:rsidRPr="0067138C" w:rsidRDefault="0036319C"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Прокалибровать отверстие </w:t>
            </w:r>
          </w:p>
        </w:tc>
      </w:tr>
      <w:tr w:rsidR="009A3B4B" w:rsidRPr="0067138C" w:rsidTr="0067138C">
        <w:tc>
          <w:tcPr>
            <w:tcW w:w="3964" w:type="dxa"/>
            <w:vMerge w:val="restart"/>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bCs/>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Засорение отверстия диаметром </w:t>
            </w:r>
            <w:smartTag w:uri="urn:schemas-microsoft-com:office:smarttags" w:element="metricconverter">
              <w:smartTagPr>
                <w:attr w:name="ProductID" w:val="0,45 мм"/>
              </w:smartTagPr>
              <w:r w:rsidRPr="0067138C">
                <w:rPr>
                  <w:rFonts w:ascii="Times New Roman" w:hAnsi="Times New Roman"/>
                  <w:sz w:val="20"/>
                  <w:szCs w:val="28"/>
                </w:rPr>
                <w:t>0,45 мм</w:t>
              </w:r>
            </w:smartTag>
            <w:r w:rsidRPr="0067138C">
              <w:rPr>
                <w:rFonts w:ascii="Times New Roman" w:hAnsi="Times New Roman"/>
                <w:sz w:val="20"/>
                <w:szCs w:val="28"/>
              </w:rPr>
              <w:t xml:space="preserve"> стабилизатора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Прокалибровать отверстие</w:t>
            </w:r>
          </w:p>
        </w:tc>
      </w:tr>
      <w:tr w:rsidR="009A3B4B" w:rsidRPr="0067138C" w:rsidTr="0067138C">
        <w:tc>
          <w:tcPr>
            <w:tcW w:w="3964" w:type="dxa"/>
            <w:vMerge/>
            <w:shd w:val="clear" w:color="auto" w:fill="auto"/>
          </w:tcPr>
          <w:p w:rsidR="009A3B4B" w:rsidRPr="0067138C" w:rsidRDefault="009A3B4B" w:rsidP="0067138C">
            <w:pPr>
              <w:tabs>
                <w:tab w:val="left" w:pos="9900"/>
              </w:tabs>
              <w:suppressAutoHyphens/>
              <w:spacing w:after="0" w:line="360" w:lineRule="auto"/>
              <w:outlineLvl w:val="0"/>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Засорение отверстия диаметром </w:t>
            </w:r>
            <w:smartTag w:uri="urn:schemas-microsoft-com:office:smarttags" w:element="metricconverter">
              <w:smartTagPr>
                <w:attr w:name="ProductID" w:val="1,5 мм"/>
              </w:smartTagPr>
              <w:r w:rsidRPr="0067138C">
                <w:rPr>
                  <w:rFonts w:ascii="Times New Roman" w:hAnsi="Times New Roman"/>
                  <w:sz w:val="20"/>
                  <w:szCs w:val="28"/>
                </w:rPr>
                <w:t>1,5 мм</w:t>
              </w:r>
            </w:smartTag>
            <w:r w:rsidRPr="0067138C">
              <w:rPr>
                <w:rFonts w:ascii="Times New Roman" w:hAnsi="Times New Roman"/>
                <w:sz w:val="20"/>
                <w:szCs w:val="28"/>
              </w:rPr>
              <w:t xml:space="preserve"> в диафрагме</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Прокалибровать отверстие</w:t>
            </w:r>
          </w:p>
        </w:tc>
      </w:tr>
      <w:tr w:rsidR="009A3B4B" w:rsidRPr="0067138C" w:rsidTr="0067138C">
        <w:tc>
          <w:tcPr>
            <w:tcW w:w="3964" w:type="dxa"/>
            <w:vMerge w:val="restart"/>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Быстрый переход с повышенного давления в магистрали на нормальное</w:t>
            </w: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Утечка в соединениях резервуара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Устранить утечки времени</w:t>
            </w:r>
          </w:p>
        </w:tc>
      </w:tr>
      <w:tr w:rsidR="009A3B4B" w:rsidRPr="0067138C" w:rsidTr="0067138C">
        <w:tc>
          <w:tcPr>
            <w:tcW w:w="3964" w:type="dxa"/>
            <w:vMerge/>
            <w:shd w:val="clear" w:color="auto" w:fill="auto"/>
          </w:tcPr>
          <w:p w:rsidR="009A3B4B" w:rsidRPr="0067138C" w:rsidRDefault="009A3B4B" w:rsidP="0067138C">
            <w:pPr>
              <w:suppressAutoHyphens/>
              <w:spacing w:after="0" w:line="360" w:lineRule="auto"/>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манжеты поршня редуктора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Сменить манжету поршня</w:t>
            </w:r>
          </w:p>
        </w:tc>
      </w:tr>
      <w:tr w:rsidR="009A3B4B" w:rsidRPr="0067138C" w:rsidTr="0067138C">
        <w:tc>
          <w:tcPr>
            <w:tcW w:w="3964" w:type="dxa"/>
            <w:vMerge/>
            <w:shd w:val="clear" w:color="auto" w:fill="auto"/>
          </w:tcPr>
          <w:p w:rsidR="009A3B4B" w:rsidRPr="0067138C" w:rsidRDefault="009A3B4B" w:rsidP="0067138C">
            <w:pPr>
              <w:suppressAutoHyphens/>
              <w:spacing w:after="0" w:line="360" w:lineRule="auto"/>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Увеличено отверстие в стабилизаторе диаметром </w:t>
            </w:r>
            <w:smartTag w:uri="urn:schemas-microsoft-com:office:smarttags" w:element="metricconverter">
              <w:smartTagPr>
                <w:attr w:name="ProductID" w:val="0,45 мм"/>
              </w:smartTagPr>
              <w:r w:rsidRPr="0067138C">
                <w:rPr>
                  <w:rFonts w:ascii="Times New Roman" w:hAnsi="Times New Roman"/>
                  <w:sz w:val="20"/>
                  <w:szCs w:val="28"/>
                </w:rPr>
                <w:t>0,45 мм</w:t>
              </w:r>
            </w:smartTag>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 xml:space="preserve">Запрессовать заглушку с калибровкой отверстия плиты диаметром </w:t>
            </w:r>
            <w:smartTag w:uri="urn:schemas-microsoft-com:office:smarttags" w:element="metricconverter">
              <w:smartTagPr>
                <w:attr w:name="ProductID" w:val="0,45 мм"/>
              </w:smartTagPr>
              <w:r w:rsidRPr="0067138C">
                <w:rPr>
                  <w:rFonts w:ascii="Times New Roman" w:hAnsi="Times New Roman"/>
                  <w:sz w:val="20"/>
                  <w:szCs w:val="28"/>
                </w:rPr>
                <w:t>0,45 мм</w:t>
              </w:r>
            </w:smartTag>
          </w:p>
        </w:tc>
      </w:tr>
      <w:tr w:rsidR="009A3B4B" w:rsidRPr="0067138C" w:rsidTr="0067138C">
        <w:tc>
          <w:tcPr>
            <w:tcW w:w="396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p>
        </w:tc>
        <w:tc>
          <w:tcPr>
            <w:tcW w:w="2694"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Пропуск обратного клапана</w:t>
            </w:r>
          </w:p>
        </w:tc>
        <w:tc>
          <w:tcPr>
            <w:tcW w:w="2668" w:type="dxa"/>
            <w:shd w:val="clear" w:color="auto" w:fill="auto"/>
          </w:tcPr>
          <w:p w:rsidR="009A3B4B" w:rsidRPr="0067138C" w:rsidRDefault="009A3B4B" w:rsidP="0067138C">
            <w:pPr>
              <w:suppressAutoHyphens/>
              <w:spacing w:after="0" w:line="360" w:lineRule="auto"/>
              <w:rPr>
                <w:rFonts w:ascii="Times New Roman" w:hAnsi="Times New Roman"/>
                <w:sz w:val="20"/>
                <w:szCs w:val="28"/>
              </w:rPr>
            </w:pPr>
            <w:r w:rsidRPr="0067138C">
              <w:rPr>
                <w:rFonts w:ascii="Times New Roman" w:hAnsi="Times New Roman"/>
                <w:sz w:val="20"/>
                <w:szCs w:val="28"/>
              </w:rPr>
              <w:t>Очистить или заменить прокладку</w:t>
            </w:r>
            <w:r w:rsidR="002D4580" w:rsidRPr="0067138C">
              <w:rPr>
                <w:rFonts w:ascii="Times New Roman" w:hAnsi="Times New Roman"/>
                <w:sz w:val="20"/>
                <w:szCs w:val="28"/>
              </w:rPr>
              <w:t xml:space="preserve"> </w:t>
            </w:r>
            <w:r w:rsidRPr="0067138C">
              <w:rPr>
                <w:rFonts w:ascii="Times New Roman" w:hAnsi="Times New Roman"/>
                <w:sz w:val="20"/>
                <w:szCs w:val="28"/>
              </w:rPr>
              <w:t>клапана</w:t>
            </w:r>
          </w:p>
        </w:tc>
      </w:tr>
    </w:tbl>
    <w:p w:rsidR="006C4606" w:rsidRPr="00444EE9" w:rsidRDefault="006C4606" w:rsidP="00444EE9">
      <w:pPr>
        <w:tabs>
          <w:tab w:val="left" w:pos="9900"/>
        </w:tabs>
        <w:suppressAutoHyphens/>
        <w:spacing w:after="0" w:line="360" w:lineRule="auto"/>
        <w:ind w:firstLine="709"/>
        <w:jc w:val="both"/>
        <w:outlineLvl w:val="0"/>
        <w:rPr>
          <w:rFonts w:ascii="Times New Roman" w:hAnsi="Times New Roman"/>
          <w:bCs/>
          <w:sz w:val="28"/>
          <w:szCs w:val="28"/>
        </w:rPr>
      </w:pPr>
    </w:p>
    <w:p w:rsidR="009A3B4B" w:rsidRPr="00444EE9" w:rsidRDefault="004F79A8" w:rsidP="00444EE9">
      <w:pPr>
        <w:pStyle w:val="a6"/>
        <w:tabs>
          <w:tab w:val="left" w:pos="9900"/>
        </w:tabs>
        <w:suppressAutoHyphens/>
        <w:spacing w:after="0" w:line="360" w:lineRule="auto"/>
        <w:ind w:left="0" w:firstLine="709"/>
        <w:jc w:val="both"/>
        <w:outlineLvl w:val="0"/>
        <w:rPr>
          <w:rFonts w:ascii="Times New Roman" w:hAnsi="Times New Roman"/>
          <w:b/>
          <w:bCs/>
          <w:sz w:val="28"/>
          <w:szCs w:val="28"/>
        </w:rPr>
      </w:pPr>
      <w:r w:rsidRPr="00444EE9">
        <w:rPr>
          <w:rFonts w:ascii="Times New Roman" w:hAnsi="Times New Roman"/>
          <w:b/>
          <w:bCs/>
          <w:sz w:val="28"/>
          <w:szCs w:val="28"/>
        </w:rPr>
        <w:t>Оборудование и приспособления применяющиеся при ремонте</w:t>
      </w:r>
    </w:p>
    <w:p w:rsidR="00444EE9" w:rsidRDefault="00444EE9" w:rsidP="00444EE9">
      <w:pPr>
        <w:suppressAutoHyphens/>
        <w:spacing w:after="0" w:line="360" w:lineRule="auto"/>
        <w:ind w:firstLine="709"/>
        <w:jc w:val="both"/>
        <w:rPr>
          <w:rFonts w:ascii="Times New Roman" w:hAnsi="Times New Roman"/>
          <w:sz w:val="28"/>
          <w:szCs w:val="28"/>
          <w:lang w:val="uk-UA"/>
        </w:rPr>
      </w:pPr>
    </w:p>
    <w:p w:rsidR="00444EE9" w:rsidRDefault="00BD66A5"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Инструкция ЦТ-533 устанавливает перечень необходимого оборудования</w:t>
      </w:r>
      <w:r w:rsidR="00444EE9">
        <w:rPr>
          <w:rFonts w:ascii="Times New Roman" w:hAnsi="Times New Roman"/>
          <w:sz w:val="28"/>
          <w:szCs w:val="28"/>
        </w:rPr>
        <w:t xml:space="preserve"> </w:t>
      </w:r>
      <w:r w:rsidRPr="00444EE9">
        <w:rPr>
          <w:rFonts w:ascii="Times New Roman" w:hAnsi="Times New Roman"/>
          <w:sz w:val="28"/>
          <w:szCs w:val="28"/>
        </w:rPr>
        <w:t xml:space="preserve">и испытательных стендов для проверки и испытания тормозного оборудования после ремонта, который помещен </w:t>
      </w:r>
      <w:r w:rsidR="00132596" w:rsidRPr="00444EE9">
        <w:rPr>
          <w:rFonts w:ascii="Times New Roman" w:hAnsi="Times New Roman"/>
          <w:sz w:val="28"/>
          <w:szCs w:val="28"/>
        </w:rPr>
        <w:t>в таблицу</w:t>
      </w:r>
    </w:p>
    <w:p w:rsidR="00444EE9" w:rsidRDefault="00444EE9" w:rsidP="00444EE9">
      <w:pPr>
        <w:pStyle w:val="FR1"/>
        <w:widowControl/>
        <w:tabs>
          <w:tab w:val="left" w:pos="9900"/>
        </w:tabs>
        <w:suppressAutoHyphens/>
        <w:spacing w:line="360" w:lineRule="auto"/>
        <w:ind w:firstLine="709"/>
        <w:jc w:val="both"/>
        <w:rPr>
          <w:rFonts w:ascii="Times New Roman" w:hAnsi="Times New Roman" w:cs="Times New Roman"/>
          <w:i w:val="0"/>
          <w:sz w:val="28"/>
          <w:szCs w:val="28"/>
          <w:lang w:val="uk-UA"/>
        </w:rPr>
      </w:pPr>
    </w:p>
    <w:p w:rsidR="00132596" w:rsidRPr="00444EE9" w:rsidRDefault="00132596" w:rsidP="00444EE9">
      <w:pPr>
        <w:pStyle w:val="FR1"/>
        <w:widowControl/>
        <w:tabs>
          <w:tab w:val="left" w:pos="9900"/>
        </w:tabs>
        <w:suppressAutoHyphens/>
        <w:spacing w:line="360" w:lineRule="auto"/>
        <w:ind w:firstLine="709"/>
        <w:jc w:val="both"/>
        <w:rPr>
          <w:rFonts w:ascii="Times New Roman" w:hAnsi="Times New Roman" w:cs="Times New Roman"/>
          <w:i w:val="0"/>
          <w:sz w:val="28"/>
          <w:szCs w:val="28"/>
        </w:rPr>
      </w:pPr>
      <w:r w:rsidRPr="00444EE9">
        <w:rPr>
          <w:rFonts w:ascii="Times New Roman" w:hAnsi="Times New Roman" w:cs="Times New Roman"/>
          <w:i w:val="0"/>
          <w:sz w:val="28"/>
          <w:szCs w:val="28"/>
        </w:rPr>
        <w:t>Таблица</w:t>
      </w:r>
      <w:r w:rsidR="001B44C0" w:rsidRPr="00444EE9">
        <w:rPr>
          <w:rFonts w:ascii="Times New Roman" w:hAnsi="Times New Roman" w:cs="Times New Roman"/>
          <w:i w:val="0"/>
          <w:sz w:val="28"/>
          <w:szCs w:val="28"/>
        </w:rPr>
        <w:t xml:space="preserve"> 2</w:t>
      </w:r>
      <w:r w:rsidR="00444EE9">
        <w:rPr>
          <w:rFonts w:ascii="Times New Roman" w:hAnsi="Times New Roman" w:cs="Times New Roman"/>
          <w:i w:val="0"/>
          <w:sz w:val="28"/>
          <w:szCs w:val="28"/>
        </w:rPr>
        <w:t xml:space="preserve"> </w:t>
      </w:r>
      <w:r w:rsidRPr="00444EE9">
        <w:rPr>
          <w:rFonts w:ascii="Times New Roman" w:hAnsi="Times New Roman" w:cs="Times New Roman"/>
          <w:i w:val="0"/>
          <w:sz w:val="28"/>
          <w:szCs w:val="28"/>
        </w:rPr>
        <w:t>– оборудование</w:t>
      </w:r>
      <w:r w:rsidR="00444EE9">
        <w:rPr>
          <w:rFonts w:ascii="Times New Roman" w:hAnsi="Times New Roman" w:cs="Times New Roman"/>
          <w:i w:val="0"/>
          <w:sz w:val="28"/>
          <w:szCs w:val="28"/>
        </w:rPr>
        <w:t xml:space="preserve"> </w:t>
      </w:r>
      <w:r w:rsidRPr="00444EE9">
        <w:rPr>
          <w:rFonts w:ascii="Times New Roman" w:hAnsi="Times New Roman" w:cs="Times New Roman"/>
          <w:i w:val="0"/>
          <w:sz w:val="28"/>
          <w:szCs w:val="28"/>
        </w:rPr>
        <w:t>и испытательные стенды для проверки и испытания тормозного оборудования после ремонта</w:t>
      </w:r>
      <w:r w:rsidR="001C30B4" w:rsidRPr="00444EE9">
        <w:rPr>
          <w:rFonts w:ascii="Times New Roman" w:hAnsi="Times New Roman" w:cs="Times New Roman"/>
          <w:i w:val="0"/>
          <w:sz w:val="28"/>
          <w:szCs w:val="28"/>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763"/>
        <w:gridCol w:w="1284"/>
        <w:gridCol w:w="1217"/>
      </w:tblGrid>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Наименование</w:t>
            </w:r>
            <w:r w:rsidR="00444EE9" w:rsidRPr="0067138C">
              <w:rPr>
                <w:rFonts w:ascii="Times New Roman" w:hAnsi="Times New Roman"/>
                <w:sz w:val="20"/>
                <w:szCs w:val="20"/>
                <w:lang w:val="uk-UA"/>
              </w:rPr>
              <w:t xml:space="preserve"> </w:t>
            </w:r>
            <w:r w:rsidRPr="0067138C">
              <w:rPr>
                <w:rFonts w:ascii="Times New Roman" w:hAnsi="Times New Roman"/>
                <w:sz w:val="20"/>
                <w:szCs w:val="20"/>
              </w:rPr>
              <w:t xml:space="preserve">оборудования </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Краткая</w:t>
            </w:r>
            <w:r w:rsidR="00444EE9" w:rsidRPr="0067138C">
              <w:rPr>
                <w:rFonts w:ascii="Times New Roman" w:hAnsi="Times New Roman"/>
                <w:sz w:val="20"/>
                <w:szCs w:val="20"/>
                <w:lang w:val="uk-UA"/>
              </w:rPr>
              <w:t xml:space="preserve"> </w:t>
            </w:r>
            <w:r w:rsidRPr="0067138C">
              <w:rPr>
                <w:rFonts w:ascii="Times New Roman" w:hAnsi="Times New Roman"/>
                <w:sz w:val="20"/>
                <w:szCs w:val="20"/>
              </w:rPr>
              <w:t>характеристика</w:t>
            </w: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Мощность, кВт</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Количество</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Стенд универсальный для испытания</w:t>
            </w:r>
            <w:r w:rsidR="00444EE9" w:rsidRPr="0067138C">
              <w:rPr>
                <w:rFonts w:ascii="Times New Roman" w:hAnsi="Times New Roman"/>
                <w:sz w:val="20"/>
                <w:szCs w:val="20"/>
              </w:rPr>
              <w:t xml:space="preserve"> </w:t>
            </w:r>
            <w:r w:rsidRPr="0067138C">
              <w:rPr>
                <w:rFonts w:ascii="Times New Roman" w:hAnsi="Times New Roman"/>
                <w:sz w:val="20"/>
                <w:szCs w:val="20"/>
              </w:rPr>
              <w:t>тормозных приборов А1394, А1173</w:t>
            </w:r>
          </w:p>
        </w:tc>
        <w:tc>
          <w:tcPr>
            <w:tcW w:w="2763" w:type="dxa"/>
            <w:shd w:val="clear" w:color="auto" w:fill="auto"/>
          </w:tcPr>
          <w:p w:rsidR="00444EE9"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Давление</w:t>
            </w:r>
            <w:r w:rsidR="00444EE9" w:rsidRPr="0067138C">
              <w:rPr>
                <w:rFonts w:ascii="Times New Roman" w:hAnsi="Times New Roman"/>
                <w:sz w:val="20"/>
                <w:szCs w:val="20"/>
                <w:lang w:val="uk-UA"/>
              </w:rPr>
              <w:t xml:space="preserve"> </w:t>
            </w:r>
            <w:r w:rsidRPr="0067138C">
              <w:rPr>
                <w:rFonts w:ascii="Times New Roman" w:hAnsi="Times New Roman"/>
                <w:sz w:val="20"/>
                <w:szCs w:val="20"/>
              </w:rPr>
              <w:t>воздуха 8-9 Атм,</w:t>
            </w:r>
          </w:p>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размеры:</w:t>
            </w:r>
            <w:r w:rsidR="00444EE9" w:rsidRPr="0067138C">
              <w:rPr>
                <w:rFonts w:ascii="Times New Roman" w:hAnsi="Times New Roman"/>
                <w:sz w:val="20"/>
                <w:szCs w:val="20"/>
                <w:lang w:val="uk-UA"/>
              </w:rPr>
              <w:t xml:space="preserve"> </w:t>
            </w:r>
            <w:r w:rsidRPr="0067138C">
              <w:rPr>
                <w:rFonts w:ascii="Times New Roman" w:hAnsi="Times New Roman"/>
                <w:sz w:val="20"/>
                <w:szCs w:val="20"/>
              </w:rPr>
              <w:t>1872×1285×1550</w:t>
            </w:r>
          </w:p>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 xml:space="preserve">Вес </w:t>
            </w:r>
            <w:smartTag w:uri="urn:schemas-microsoft-com:office:smarttags" w:element="metricconverter">
              <w:smartTagPr>
                <w:attr w:name="ProductID" w:val="846 кг"/>
              </w:smartTagPr>
              <w:r w:rsidRPr="0067138C">
                <w:rPr>
                  <w:rFonts w:ascii="Times New Roman" w:hAnsi="Times New Roman"/>
                  <w:sz w:val="20"/>
                  <w:szCs w:val="20"/>
                </w:rPr>
                <w:t>846 кг</w:t>
              </w:r>
            </w:smartTag>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1,0</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Стенд для испытания и обкатки компрессоров</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Двигатель 3-х фазный асинхронный 380 в</w:t>
            </w: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20</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Стенд для испытания масленого насоса компрессора</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0,5</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Станок для притирки золотников крана машиниста</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0,6</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Приспособление для комплектования рукавов</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Стенд для испытания соединительных рукавов</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размеры:</w:t>
            </w:r>
            <w:r w:rsidR="00444EE9" w:rsidRPr="0067138C">
              <w:rPr>
                <w:rFonts w:ascii="Times New Roman" w:hAnsi="Times New Roman"/>
                <w:sz w:val="20"/>
                <w:szCs w:val="20"/>
                <w:lang w:val="uk-UA"/>
              </w:rPr>
              <w:t xml:space="preserve"> </w:t>
            </w:r>
            <w:r w:rsidRPr="0067138C">
              <w:rPr>
                <w:rFonts w:ascii="Times New Roman" w:hAnsi="Times New Roman"/>
                <w:sz w:val="20"/>
                <w:szCs w:val="20"/>
              </w:rPr>
              <w:t>1200×400×800</w:t>
            </w: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Кран-балка грузоподъемностью 1т</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10</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Моечная машина ПКБ ЦТ А238</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камера:</w:t>
            </w:r>
            <w:r w:rsidR="00444EE9" w:rsidRPr="0067138C">
              <w:rPr>
                <w:rFonts w:ascii="Times New Roman" w:hAnsi="Times New Roman"/>
                <w:sz w:val="20"/>
                <w:szCs w:val="20"/>
                <w:lang w:val="uk-UA"/>
              </w:rPr>
              <w:t xml:space="preserve"> </w:t>
            </w:r>
            <w:r w:rsidRPr="0067138C">
              <w:rPr>
                <w:rFonts w:ascii="Times New Roman" w:hAnsi="Times New Roman"/>
                <w:sz w:val="20"/>
                <w:szCs w:val="20"/>
              </w:rPr>
              <w:t>670×440×430</w:t>
            </w:r>
          </w:p>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 xml:space="preserve">Вес </w:t>
            </w:r>
            <w:smartTag w:uri="urn:schemas-microsoft-com:office:smarttags" w:element="metricconverter">
              <w:smartTagPr>
                <w:attr w:name="ProductID" w:val="197 кг"/>
              </w:smartTagPr>
              <w:r w:rsidRPr="0067138C">
                <w:rPr>
                  <w:rFonts w:ascii="Times New Roman" w:hAnsi="Times New Roman"/>
                  <w:sz w:val="20"/>
                  <w:szCs w:val="20"/>
                </w:rPr>
                <w:t>197 кг</w:t>
              </w:r>
            </w:smartTag>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4,5</w:t>
            </w: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Обдувочная камера</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c>
          <w:tcPr>
            <w:tcW w:w="396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Кантователь компрессора</w:t>
            </w:r>
          </w:p>
        </w:tc>
        <w:tc>
          <w:tcPr>
            <w:tcW w:w="2763"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84"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p>
        </w:tc>
        <w:tc>
          <w:tcPr>
            <w:tcW w:w="1217" w:type="dxa"/>
            <w:shd w:val="clear" w:color="auto" w:fill="auto"/>
          </w:tcPr>
          <w:p w:rsidR="00BD66A5" w:rsidRPr="0067138C" w:rsidRDefault="00BD66A5"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1</w:t>
            </w:r>
          </w:p>
        </w:tc>
      </w:tr>
      <w:tr w:rsidR="0067138C" w:rsidRPr="0067138C" w:rsidTr="0067138C">
        <w:tblPrEx>
          <w:tblLook w:val="04A0" w:firstRow="1" w:lastRow="0" w:firstColumn="1" w:lastColumn="0" w:noHBand="0" w:noVBand="1"/>
        </w:tblPrEx>
        <w:tc>
          <w:tcPr>
            <w:tcW w:w="3964"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Стол для разборки и сборки тормозных приборов</w:t>
            </w:r>
          </w:p>
        </w:tc>
        <w:tc>
          <w:tcPr>
            <w:tcW w:w="2763" w:type="dxa"/>
            <w:shd w:val="clear" w:color="auto" w:fill="auto"/>
          </w:tcPr>
          <w:p w:rsidR="00132596" w:rsidRPr="0067138C" w:rsidRDefault="00132596" w:rsidP="0067138C">
            <w:pPr>
              <w:suppressAutoHyphens/>
              <w:spacing w:after="0" w:line="360" w:lineRule="auto"/>
              <w:rPr>
                <w:rFonts w:ascii="Times New Roman" w:hAnsi="Times New Roman"/>
                <w:sz w:val="20"/>
                <w:szCs w:val="20"/>
              </w:rPr>
            </w:pPr>
            <w:r w:rsidRPr="0067138C">
              <w:rPr>
                <w:rFonts w:ascii="Times New Roman" w:hAnsi="Times New Roman"/>
                <w:sz w:val="20"/>
                <w:szCs w:val="20"/>
              </w:rPr>
              <w:t>размеры:2000×1000×800</w:t>
            </w:r>
          </w:p>
        </w:tc>
        <w:tc>
          <w:tcPr>
            <w:tcW w:w="1284"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p>
        </w:tc>
        <w:tc>
          <w:tcPr>
            <w:tcW w:w="1217"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1</w:t>
            </w:r>
          </w:p>
        </w:tc>
      </w:tr>
      <w:tr w:rsidR="0067138C" w:rsidRPr="0067138C" w:rsidTr="0067138C">
        <w:tblPrEx>
          <w:tblLook w:val="04A0" w:firstRow="1" w:lastRow="0" w:firstColumn="1" w:lastColumn="0" w:noHBand="0" w:noVBand="1"/>
        </w:tblPrEx>
        <w:tc>
          <w:tcPr>
            <w:tcW w:w="3964"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Настольно</w:t>
            </w:r>
            <w:r w:rsidR="00B7358B" w:rsidRPr="0067138C">
              <w:rPr>
                <w:rFonts w:ascii="Times New Roman" w:hAnsi="Times New Roman"/>
                <w:sz w:val="20"/>
                <w:szCs w:val="20"/>
              </w:rPr>
              <w:t>-</w:t>
            </w:r>
            <w:r w:rsidRPr="0067138C">
              <w:rPr>
                <w:rFonts w:ascii="Times New Roman" w:hAnsi="Times New Roman"/>
                <w:sz w:val="20"/>
                <w:szCs w:val="20"/>
              </w:rPr>
              <w:t>сверлильный станок НС-12</w:t>
            </w:r>
          </w:p>
        </w:tc>
        <w:tc>
          <w:tcPr>
            <w:tcW w:w="2763"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p>
        </w:tc>
        <w:tc>
          <w:tcPr>
            <w:tcW w:w="1284"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0,6</w:t>
            </w:r>
          </w:p>
        </w:tc>
        <w:tc>
          <w:tcPr>
            <w:tcW w:w="1217"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1</w:t>
            </w:r>
          </w:p>
        </w:tc>
      </w:tr>
      <w:tr w:rsidR="0067138C" w:rsidRPr="0067138C" w:rsidTr="0067138C">
        <w:tblPrEx>
          <w:tblLook w:val="04A0" w:firstRow="1" w:lastRow="0" w:firstColumn="1" w:lastColumn="0" w:noHBand="0" w:noVBand="1"/>
        </w:tblPrEx>
        <w:tc>
          <w:tcPr>
            <w:tcW w:w="3964"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Стенд для испытания БСП, БУ и СП электропневматического тормоза</w:t>
            </w:r>
          </w:p>
        </w:tc>
        <w:tc>
          <w:tcPr>
            <w:tcW w:w="2763"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p>
        </w:tc>
        <w:tc>
          <w:tcPr>
            <w:tcW w:w="1284"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p>
        </w:tc>
        <w:tc>
          <w:tcPr>
            <w:tcW w:w="1217" w:type="dxa"/>
            <w:shd w:val="clear" w:color="auto" w:fill="auto"/>
          </w:tcPr>
          <w:p w:rsidR="00132596" w:rsidRPr="0067138C" w:rsidRDefault="00132596" w:rsidP="0067138C">
            <w:pPr>
              <w:tabs>
                <w:tab w:val="left" w:pos="9900"/>
              </w:tabs>
              <w:suppressAutoHyphens/>
              <w:spacing w:after="0" w:line="360" w:lineRule="auto"/>
              <w:outlineLvl w:val="0"/>
              <w:rPr>
                <w:rFonts w:ascii="Times New Roman" w:hAnsi="Times New Roman"/>
                <w:sz w:val="20"/>
                <w:szCs w:val="20"/>
              </w:rPr>
            </w:pPr>
            <w:r w:rsidRPr="0067138C">
              <w:rPr>
                <w:rFonts w:ascii="Times New Roman" w:hAnsi="Times New Roman"/>
                <w:sz w:val="20"/>
                <w:szCs w:val="20"/>
              </w:rPr>
              <w:t>1</w:t>
            </w:r>
          </w:p>
        </w:tc>
      </w:tr>
    </w:tbl>
    <w:p w:rsidR="00180E4B" w:rsidRPr="00444EE9" w:rsidRDefault="00180E4B" w:rsidP="00444EE9">
      <w:pPr>
        <w:tabs>
          <w:tab w:val="left" w:pos="9900"/>
        </w:tabs>
        <w:suppressAutoHyphens/>
        <w:spacing w:after="0" w:line="360" w:lineRule="auto"/>
        <w:ind w:firstLine="709"/>
        <w:jc w:val="both"/>
        <w:outlineLvl w:val="0"/>
        <w:rPr>
          <w:rFonts w:ascii="Times New Roman" w:hAnsi="Times New Roman"/>
          <w:b/>
          <w:bCs/>
          <w:sz w:val="28"/>
          <w:szCs w:val="28"/>
        </w:rPr>
      </w:pPr>
    </w:p>
    <w:p w:rsidR="00444EE9" w:rsidRDefault="00914395" w:rsidP="00444EE9">
      <w:pPr>
        <w:tabs>
          <w:tab w:val="left" w:pos="9900"/>
        </w:tabs>
        <w:suppressAutoHyphens/>
        <w:spacing w:after="0" w:line="360" w:lineRule="auto"/>
        <w:ind w:firstLine="709"/>
        <w:jc w:val="both"/>
        <w:outlineLvl w:val="0"/>
        <w:rPr>
          <w:rFonts w:ascii="Times New Roman" w:hAnsi="Times New Roman"/>
          <w:b/>
          <w:bCs/>
          <w:sz w:val="28"/>
          <w:szCs w:val="28"/>
        </w:rPr>
      </w:pPr>
      <w:r w:rsidRPr="00444EE9">
        <w:rPr>
          <w:rFonts w:ascii="Times New Roman" w:hAnsi="Times New Roman"/>
          <w:b/>
          <w:color w:val="000000"/>
          <w:sz w:val="28"/>
          <w:szCs w:val="28"/>
        </w:rPr>
        <w:t>П</w:t>
      </w:r>
      <w:r w:rsidR="004F79A8" w:rsidRPr="00444EE9">
        <w:rPr>
          <w:rFonts w:ascii="Times New Roman" w:hAnsi="Times New Roman"/>
          <w:b/>
          <w:color w:val="000000"/>
          <w:sz w:val="28"/>
          <w:szCs w:val="28"/>
        </w:rPr>
        <w:t>роверка отдельных элементов узла на</w:t>
      </w:r>
      <w:r w:rsidR="00444EE9">
        <w:rPr>
          <w:rFonts w:ascii="Times New Roman" w:hAnsi="Times New Roman"/>
          <w:b/>
          <w:color w:val="000000"/>
          <w:sz w:val="28"/>
          <w:szCs w:val="28"/>
        </w:rPr>
        <w:t xml:space="preserve"> </w:t>
      </w:r>
      <w:r w:rsidR="004F79A8" w:rsidRPr="00444EE9">
        <w:rPr>
          <w:rFonts w:ascii="Times New Roman" w:hAnsi="Times New Roman"/>
          <w:b/>
          <w:color w:val="000000"/>
          <w:sz w:val="28"/>
          <w:szCs w:val="28"/>
        </w:rPr>
        <w:t>механическую и электрическую прочность</w:t>
      </w:r>
    </w:p>
    <w:p w:rsidR="00444EE9" w:rsidRDefault="00444EE9" w:rsidP="00444EE9">
      <w:pPr>
        <w:tabs>
          <w:tab w:val="left" w:pos="9900"/>
        </w:tabs>
        <w:suppressAutoHyphens/>
        <w:spacing w:after="0" w:line="360" w:lineRule="auto"/>
        <w:ind w:firstLine="709"/>
        <w:jc w:val="both"/>
        <w:outlineLvl w:val="0"/>
        <w:rPr>
          <w:rFonts w:ascii="Times New Roman" w:hAnsi="Times New Roman"/>
          <w:bCs/>
          <w:sz w:val="28"/>
          <w:szCs w:val="28"/>
          <w:lang w:val="uk-UA"/>
        </w:rPr>
      </w:pPr>
    </w:p>
    <w:p w:rsidR="00C4164C" w:rsidRPr="00444EE9" w:rsidRDefault="00C4164C" w:rsidP="00444EE9">
      <w:pPr>
        <w:tabs>
          <w:tab w:val="left" w:pos="9900"/>
        </w:tabs>
        <w:suppressAutoHyphens/>
        <w:spacing w:after="0" w:line="360" w:lineRule="auto"/>
        <w:ind w:firstLine="709"/>
        <w:jc w:val="both"/>
        <w:outlineLvl w:val="0"/>
        <w:rPr>
          <w:rFonts w:ascii="Times New Roman" w:hAnsi="Times New Roman"/>
          <w:bCs/>
          <w:sz w:val="28"/>
          <w:szCs w:val="28"/>
        </w:rPr>
      </w:pPr>
      <w:r w:rsidRPr="00444EE9">
        <w:rPr>
          <w:rFonts w:ascii="Times New Roman" w:hAnsi="Times New Roman"/>
          <w:bCs/>
          <w:sz w:val="28"/>
          <w:szCs w:val="28"/>
        </w:rPr>
        <w:t>Проверка крана №394 на электр</w:t>
      </w:r>
      <w:r w:rsidR="005D6AD2" w:rsidRPr="00444EE9">
        <w:rPr>
          <w:rFonts w:ascii="Times New Roman" w:hAnsi="Times New Roman"/>
          <w:bCs/>
          <w:sz w:val="28"/>
          <w:szCs w:val="28"/>
        </w:rPr>
        <w:t>ическую прочность не проводится</w:t>
      </w:r>
      <w:r w:rsidRPr="00444EE9">
        <w:rPr>
          <w:rFonts w:ascii="Times New Roman" w:hAnsi="Times New Roman"/>
          <w:bCs/>
          <w:sz w:val="28"/>
          <w:szCs w:val="28"/>
        </w:rPr>
        <w:t>, так как</w:t>
      </w:r>
      <w:r w:rsidR="00444EE9">
        <w:rPr>
          <w:rFonts w:ascii="Times New Roman" w:hAnsi="Times New Roman"/>
          <w:bCs/>
          <w:sz w:val="28"/>
          <w:szCs w:val="28"/>
        </w:rPr>
        <w:t xml:space="preserve"> </w:t>
      </w:r>
      <w:r w:rsidRPr="00444EE9">
        <w:rPr>
          <w:rFonts w:ascii="Times New Roman" w:hAnsi="Times New Roman"/>
          <w:bCs/>
          <w:sz w:val="28"/>
          <w:szCs w:val="28"/>
        </w:rPr>
        <w:t>у этого узла нет токоведущих частей.</w:t>
      </w:r>
    </w:p>
    <w:p w:rsidR="00444EE9" w:rsidRDefault="00C4164C" w:rsidP="00444EE9">
      <w:pPr>
        <w:tabs>
          <w:tab w:val="left" w:pos="9900"/>
        </w:tabs>
        <w:suppressAutoHyphens/>
        <w:spacing w:after="0" w:line="360" w:lineRule="auto"/>
        <w:ind w:firstLine="709"/>
        <w:jc w:val="both"/>
        <w:outlineLvl w:val="0"/>
        <w:rPr>
          <w:rFonts w:ascii="Times New Roman" w:hAnsi="Times New Roman"/>
          <w:bCs/>
          <w:sz w:val="28"/>
          <w:szCs w:val="28"/>
        </w:rPr>
      </w:pPr>
      <w:r w:rsidRPr="00444EE9">
        <w:rPr>
          <w:rFonts w:ascii="Times New Roman" w:hAnsi="Times New Roman"/>
          <w:bCs/>
          <w:sz w:val="28"/>
          <w:szCs w:val="28"/>
        </w:rPr>
        <w:t xml:space="preserve">Проверка узла на механическую </w:t>
      </w:r>
      <w:r w:rsidR="005D6AD2" w:rsidRPr="00444EE9">
        <w:rPr>
          <w:rFonts w:ascii="Times New Roman" w:hAnsi="Times New Roman"/>
          <w:bCs/>
          <w:sz w:val="28"/>
          <w:szCs w:val="28"/>
        </w:rPr>
        <w:t>прочность в размере ТР-3 не проводится, этот анализ проводят при изготовлении узла.</w:t>
      </w:r>
      <w:r w:rsidR="00444EE9">
        <w:rPr>
          <w:rFonts w:ascii="Times New Roman" w:hAnsi="Times New Roman"/>
          <w:bCs/>
          <w:sz w:val="28"/>
          <w:szCs w:val="28"/>
        </w:rPr>
        <w:t xml:space="preserve"> </w:t>
      </w:r>
    </w:p>
    <w:p w:rsidR="00134B7E" w:rsidRPr="00444EE9" w:rsidRDefault="00134B7E" w:rsidP="00444EE9">
      <w:pPr>
        <w:suppressAutoHyphens/>
        <w:spacing w:after="0" w:line="360" w:lineRule="auto"/>
        <w:ind w:firstLine="709"/>
        <w:jc w:val="both"/>
        <w:rPr>
          <w:rFonts w:ascii="Times New Roman" w:hAnsi="Times New Roman"/>
          <w:sz w:val="28"/>
          <w:szCs w:val="28"/>
        </w:rPr>
      </w:pPr>
    </w:p>
    <w:p w:rsidR="00444EE9" w:rsidRDefault="00134B7E"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b/>
          <w:sz w:val="28"/>
          <w:szCs w:val="28"/>
        </w:rPr>
        <w:t>Сборка и регулировка узла</w:t>
      </w:r>
    </w:p>
    <w:p w:rsidR="00444EE9" w:rsidRDefault="00444EE9" w:rsidP="00444EE9">
      <w:pPr>
        <w:pStyle w:val="ConsNormal"/>
        <w:widowControl/>
        <w:suppressAutoHyphens/>
        <w:spacing w:line="360" w:lineRule="auto"/>
        <w:ind w:firstLine="709"/>
        <w:jc w:val="both"/>
        <w:rPr>
          <w:rFonts w:ascii="Times New Roman" w:hAnsi="Times New Roman" w:cs="Times New Roman"/>
          <w:sz w:val="28"/>
          <w:szCs w:val="28"/>
          <w:lang w:val="uk-UA"/>
        </w:rPr>
      </w:pP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Проверяется надежность запрессовки втулок и ниппелей, измеряется выработка или овальность поверхности под уравнительный поршень, осматривается состояние конической уплотнительной поверхности втулки нижнего клапана, надежность крепления шпилек, а также состояние их резьбы. Втулка уравнительного поршня заменяется в случаях:</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В</w:t>
      </w:r>
      <w:r w:rsidR="00180E4B" w:rsidRPr="00444EE9">
        <w:rPr>
          <w:rFonts w:ascii="Times New Roman" w:hAnsi="Times New Roman" w:cs="Times New Roman"/>
          <w:sz w:val="28"/>
          <w:szCs w:val="28"/>
        </w:rPr>
        <w:t xml:space="preserve">ыработки или овальности ее по внутреннему диаметру более </w:t>
      </w:r>
      <w:smartTag w:uri="urn:schemas-microsoft-com:office:smarttags" w:element="metricconverter">
        <w:smartTagPr>
          <w:attr w:name="ProductID" w:val="0,4 мм"/>
        </w:smartTagPr>
        <w:r w:rsidR="00180E4B" w:rsidRPr="00444EE9">
          <w:rPr>
            <w:rFonts w:ascii="Times New Roman" w:hAnsi="Times New Roman" w:cs="Times New Roman"/>
            <w:sz w:val="28"/>
            <w:szCs w:val="28"/>
          </w:rPr>
          <w:t>0,4 мм</w:t>
        </w:r>
      </w:smartTag>
      <w:r w:rsidR="00180E4B" w:rsidRPr="00444EE9">
        <w:rPr>
          <w:rFonts w:ascii="Times New Roman" w:hAnsi="Times New Roman" w:cs="Times New Roman"/>
          <w:sz w:val="28"/>
          <w:szCs w:val="28"/>
        </w:rPr>
        <w:t>;</w:t>
      </w:r>
      <w:r w:rsidR="00444EE9">
        <w:rPr>
          <w:rFonts w:ascii="Times New Roman" w:hAnsi="Times New Roman" w:cs="Times New Roman"/>
          <w:sz w:val="28"/>
          <w:szCs w:val="28"/>
        </w:rPr>
        <w:t xml:space="preserve"> </w:t>
      </w:r>
      <w:r w:rsidRPr="00444EE9">
        <w:rPr>
          <w:rFonts w:ascii="Times New Roman" w:hAnsi="Times New Roman" w:cs="Times New Roman"/>
          <w:sz w:val="28"/>
          <w:szCs w:val="28"/>
        </w:rPr>
        <w:t>В о</w:t>
      </w:r>
      <w:r w:rsidR="00180E4B" w:rsidRPr="00444EE9">
        <w:rPr>
          <w:rFonts w:ascii="Times New Roman" w:hAnsi="Times New Roman" w:cs="Times New Roman"/>
          <w:sz w:val="28"/>
          <w:szCs w:val="28"/>
        </w:rPr>
        <w:t>слабления ее в корпусе крана.</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Выработка или овальность отверстия под уравнительный поршень, более </w:t>
      </w:r>
      <w:smartTag w:uri="urn:schemas-microsoft-com:office:smarttags" w:element="metricconverter">
        <w:smartTagPr>
          <w:attr w:name="ProductID" w:val="0,4 мм"/>
        </w:smartTagPr>
        <w:r w:rsidRPr="00444EE9">
          <w:rPr>
            <w:rFonts w:ascii="Times New Roman" w:hAnsi="Times New Roman" w:cs="Times New Roman"/>
            <w:sz w:val="28"/>
            <w:szCs w:val="28"/>
          </w:rPr>
          <w:t>0,4 мм</w:t>
        </w:r>
      </w:smartTag>
      <w:r w:rsidRPr="00444EE9">
        <w:rPr>
          <w:rFonts w:ascii="Times New Roman" w:hAnsi="Times New Roman" w:cs="Times New Roman"/>
          <w:sz w:val="28"/>
          <w:szCs w:val="28"/>
        </w:rPr>
        <w:t xml:space="preserve"> устраняется путем расточки корпуса и постановки втулки. Новую втулку необходимо приточить с натягом 0,15-</w:t>
      </w:r>
      <w:smartTag w:uri="urn:schemas-microsoft-com:office:smarttags" w:element="metricconverter">
        <w:smartTagPr>
          <w:attr w:name="ProductID" w:val="0,25 мм"/>
        </w:smartTagPr>
        <w:r w:rsidRPr="00444EE9">
          <w:rPr>
            <w:rFonts w:ascii="Times New Roman" w:hAnsi="Times New Roman" w:cs="Times New Roman"/>
            <w:sz w:val="28"/>
            <w:szCs w:val="28"/>
          </w:rPr>
          <w:t>0,25 мм</w:t>
        </w:r>
      </w:smartTag>
      <w:r w:rsidRPr="00444EE9">
        <w:rPr>
          <w:rFonts w:ascii="Times New Roman" w:hAnsi="Times New Roman" w:cs="Times New Roman"/>
          <w:sz w:val="28"/>
          <w:szCs w:val="28"/>
        </w:rPr>
        <w:t xml:space="preserve"> и запрессовать. Запрессованная втулка испытывается воздухом давлением 6,0 кгс/кв.см в течение 30 с. Пропуск воздуха не допускается. После запрессовки следует профрезеровать паз в верхнем торце втулки.</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Окончательная обработка втулки по внутреннему диаметру производится после запрессовки ее в корпус. После этой операции производится совместная притирка кольца уравнительного поршня и втулки по месту.</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Незначительные риски на рабочей поверхности втулки кольца выводить путем совместной притирки (с применением тонкой пасты ГОИ) кольца и втулки до полного удаления рисок.</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При необходимости замены втулки нижнего (впускного) клапана натяг ее под запрессовку должен быть 0,1-</w:t>
      </w:r>
      <w:smartTag w:uri="urn:schemas-microsoft-com:office:smarttags" w:element="metricconverter">
        <w:smartTagPr>
          <w:attr w:name="ProductID" w:val="0,15 мм"/>
        </w:smartTagPr>
        <w:r w:rsidRPr="00444EE9">
          <w:rPr>
            <w:rFonts w:ascii="Times New Roman" w:hAnsi="Times New Roman" w:cs="Times New Roman"/>
            <w:sz w:val="28"/>
            <w:szCs w:val="28"/>
          </w:rPr>
          <w:t>0,15 мм</w:t>
        </w:r>
      </w:smartTag>
      <w:r w:rsidRPr="00444EE9">
        <w:rPr>
          <w:rFonts w:ascii="Times New Roman" w:hAnsi="Times New Roman" w:cs="Times New Roman"/>
          <w:sz w:val="28"/>
          <w:szCs w:val="28"/>
        </w:rPr>
        <w:t xml:space="preserve">, а припуск по внутреннему диаметру </w:t>
      </w:r>
      <w:smartTag w:uri="urn:schemas-microsoft-com:office:smarttags" w:element="metricconverter">
        <w:smartTagPr>
          <w:attr w:name="ProductID" w:val="2 мм"/>
        </w:smartTagPr>
        <w:r w:rsidRPr="00444EE9">
          <w:rPr>
            <w:rFonts w:ascii="Times New Roman" w:hAnsi="Times New Roman" w:cs="Times New Roman"/>
            <w:sz w:val="28"/>
            <w:szCs w:val="28"/>
          </w:rPr>
          <w:t>2 мм</w:t>
        </w:r>
      </w:smartTag>
      <w:r w:rsidRPr="00444EE9">
        <w:rPr>
          <w:rFonts w:ascii="Times New Roman" w:hAnsi="Times New Roman" w:cs="Times New Roman"/>
          <w:sz w:val="28"/>
          <w:szCs w:val="28"/>
        </w:rPr>
        <w:t xml:space="preserve">; окончательная обработка втулки производится после запрессовки. Уплотняющая фаска 0,5 х 450 обрабатывается зенковкой после окончательной расточки новой втулки. Забоины и риски на уплотняющей конической поверхности втулки исправляются конической зенковкой. При износе фаски более </w:t>
      </w:r>
      <w:smartTag w:uri="urn:schemas-microsoft-com:office:smarttags" w:element="metricconverter">
        <w:smartTagPr>
          <w:attr w:name="ProductID" w:val="1,5 мм"/>
        </w:smartTagPr>
        <w:r w:rsidRPr="00444EE9">
          <w:rPr>
            <w:rFonts w:ascii="Times New Roman" w:hAnsi="Times New Roman" w:cs="Times New Roman"/>
            <w:sz w:val="28"/>
            <w:szCs w:val="28"/>
          </w:rPr>
          <w:t>1,5 мм</w:t>
        </w:r>
      </w:smartTag>
      <w:r w:rsidRPr="00444EE9">
        <w:rPr>
          <w:rFonts w:ascii="Times New Roman" w:hAnsi="Times New Roman" w:cs="Times New Roman"/>
          <w:sz w:val="28"/>
          <w:szCs w:val="28"/>
        </w:rPr>
        <w:t xml:space="preserve"> следует восстановить ее до альбомного размера.</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Шпильки, имеющие сорванную или изношенную резьбу, заменяются новыми. Ослабшие шпильки закрепляются. Увеличение диаметра резьбы под шпильки и штуцер допускается не более </w:t>
      </w:r>
      <w:smartTag w:uri="urn:schemas-microsoft-com:office:smarttags" w:element="metricconverter">
        <w:smartTagPr>
          <w:attr w:name="ProductID" w:val="2 мм"/>
        </w:smartTagPr>
        <w:r w:rsidRPr="00444EE9">
          <w:rPr>
            <w:rFonts w:ascii="Times New Roman" w:hAnsi="Times New Roman" w:cs="Times New Roman"/>
            <w:sz w:val="28"/>
            <w:szCs w:val="28"/>
          </w:rPr>
          <w:t>2 мм</w:t>
        </w:r>
      </w:smartTag>
      <w:r w:rsidRPr="00444EE9">
        <w:rPr>
          <w:rFonts w:ascii="Times New Roman" w:hAnsi="Times New Roman" w:cs="Times New Roman"/>
          <w:sz w:val="28"/>
          <w:szCs w:val="28"/>
        </w:rPr>
        <w:t xml:space="preserve">, а резьбы под цоколь не более </w:t>
      </w:r>
      <w:smartTag w:uri="urn:schemas-microsoft-com:office:smarttags" w:element="metricconverter">
        <w:smartTagPr>
          <w:attr w:name="ProductID" w:val="3 мм"/>
        </w:smartTagPr>
        <w:r w:rsidRPr="00444EE9">
          <w:rPr>
            <w:rFonts w:ascii="Times New Roman" w:hAnsi="Times New Roman" w:cs="Times New Roman"/>
            <w:sz w:val="28"/>
            <w:szCs w:val="28"/>
          </w:rPr>
          <w:t>3 мм</w:t>
        </w:r>
      </w:smartTag>
      <w:r w:rsidRPr="00444EE9">
        <w:rPr>
          <w:rFonts w:ascii="Times New Roman" w:hAnsi="Times New Roman" w:cs="Times New Roman"/>
          <w:sz w:val="28"/>
          <w:szCs w:val="28"/>
        </w:rPr>
        <w:t>.</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Клапаны осматривают и при наличии износа, забоин и рисок производится проверка их специальной зенковкой, а впускную уплотняющую поверхность - конической зенковкой. После проверки зенковкой произвести совместную притирку уплотняющих поверхностей втулки и нижнего клапана, а также уравнительного поршня с применением средней пасты ГОИ. Нижний впускной клапан заменяется при зазоре между втулкой и хвостовиком клапана более </w:t>
      </w:r>
      <w:smartTag w:uri="urn:schemas-microsoft-com:office:smarttags" w:element="metricconverter">
        <w:smartTagPr>
          <w:attr w:name="ProductID" w:val="0,2 мм"/>
        </w:smartTagPr>
        <w:r w:rsidRPr="00444EE9">
          <w:rPr>
            <w:rFonts w:ascii="Times New Roman" w:hAnsi="Times New Roman" w:cs="Times New Roman"/>
            <w:sz w:val="28"/>
            <w:szCs w:val="28"/>
          </w:rPr>
          <w:t>0,2 мм</w:t>
        </w:r>
      </w:smartTag>
      <w:r w:rsidRPr="00444EE9">
        <w:rPr>
          <w:rFonts w:ascii="Times New Roman" w:hAnsi="Times New Roman" w:cs="Times New Roman"/>
          <w:sz w:val="28"/>
          <w:szCs w:val="28"/>
        </w:rPr>
        <w:t>.</w:t>
      </w:r>
    </w:p>
    <w:p w:rsidR="00180E4B" w:rsidRPr="00444EE9" w:rsidRDefault="00444EE9" w:rsidP="00444EE9">
      <w:pPr>
        <w:pStyle w:val="Con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0E4B" w:rsidRPr="00444EE9">
        <w:rPr>
          <w:rFonts w:ascii="Times New Roman" w:hAnsi="Times New Roman" w:cs="Times New Roman"/>
          <w:sz w:val="28"/>
          <w:szCs w:val="28"/>
        </w:rPr>
        <w:t>Осматривается состояние конической уплотнительной поверхности уравнительного поршня и при наличии износов, забоин и рисок проверяется зенковкой, а затем притерается по месту с применением средней пасты ГОИ.</w:t>
      </w:r>
      <w:r>
        <w:rPr>
          <w:rFonts w:ascii="Times New Roman" w:hAnsi="Times New Roman" w:cs="Times New Roman"/>
          <w:sz w:val="28"/>
          <w:szCs w:val="28"/>
        </w:rPr>
        <w:t xml:space="preserve"> </w:t>
      </w:r>
      <w:r w:rsidR="00180E4B" w:rsidRPr="00444EE9">
        <w:rPr>
          <w:rFonts w:ascii="Times New Roman" w:hAnsi="Times New Roman" w:cs="Times New Roman"/>
          <w:sz w:val="28"/>
          <w:szCs w:val="28"/>
        </w:rPr>
        <w:t>Пропуск воздуха клапаном устраняется путем совместной притирки нижнего клапана после установки его на место и хвостовика уравнительного поршня.</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При наличии износа, повреждения или просроченного срока службы</w:t>
      </w:r>
      <w:r w:rsidR="00444EE9">
        <w:rPr>
          <w:rFonts w:ascii="Times New Roman" w:hAnsi="Times New Roman" w:cs="Times New Roman"/>
          <w:sz w:val="28"/>
          <w:szCs w:val="28"/>
          <w:lang w:val="uk-UA"/>
        </w:rPr>
        <w:t xml:space="preserve"> </w:t>
      </w:r>
      <w:r w:rsidRPr="00444EE9">
        <w:rPr>
          <w:rFonts w:ascii="Times New Roman" w:hAnsi="Times New Roman" w:cs="Times New Roman"/>
          <w:sz w:val="28"/>
          <w:szCs w:val="28"/>
        </w:rPr>
        <w:t>резиновых уплотнений, а также истечению срока эксплуатации клапанов кранов машиниста 394М и 395М необходимо их заменить. Запрещается подрезать атмосферный клапан, расположенный в хвостовике</w:t>
      </w:r>
      <w:r w:rsidR="00A039C5" w:rsidRPr="00444EE9">
        <w:rPr>
          <w:rFonts w:ascii="Times New Roman" w:hAnsi="Times New Roman" w:cs="Times New Roman"/>
          <w:sz w:val="28"/>
          <w:szCs w:val="28"/>
        </w:rPr>
        <w:t xml:space="preserve">. </w:t>
      </w:r>
      <w:r w:rsidR="008A6BCA" w:rsidRPr="00444EE9">
        <w:rPr>
          <w:rFonts w:ascii="Times New Roman" w:hAnsi="Times New Roman" w:cs="Times New Roman"/>
          <w:sz w:val="28"/>
          <w:szCs w:val="28"/>
        </w:rPr>
        <w:t>У</w:t>
      </w:r>
      <w:r w:rsidRPr="00444EE9">
        <w:rPr>
          <w:rFonts w:ascii="Times New Roman" w:hAnsi="Times New Roman" w:cs="Times New Roman"/>
          <w:sz w:val="28"/>
          <w:szCs w:val="28"/>
        </w:rPr>
        <w:t>ра</w:t>
      </w:r>
      <w:r w:rsidR="00A039C5" w:rsidRPr="00444EE9">
        <w:rPr>
          <w:rFonts w:ascii="Times New Roman" w:hAnsi="Times New Roman" w:cs="Times New Roman"/>
          <w:sz w:val="28"/>
          <w:szCs w:val="28"/>
        </w:rPr>
        <w:t>внительного поршня запрещается.</w:t>
      </w:r>
      <w:r w:rsidRPr="00444EE9">
        <w:rPr>
          <w:rFonts w:ascii="Times New Roman" w:hAnsi="Times New Roman" w:cs="Times New Roman"/>
          <w:sz w:val="28"/>
          <w:szCs w:val="28"/>
        </w:rPr>
        <w:t>Седла клапанов при их повреждении необходимо заменить.</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Уплотнительное кольцо уравнительного поршня заменяется, если зазор в замке будет более </w:t>
      </w:r>
      <w:smartTag w:uri="urn:schemas-microsoft-com:office:smarttags" w:element="metricconverter">
        <w:smartTagPr>
          <w:attr w:name="ProductID" w:val="1 мм"/>
        </w:smartTagPr>
        <w:r w:rsidRPr="00444EE9">
          <w:rPr>
            <w:rFonts w:ascii="Times New Roman" w:hAnsi="Times New Roman" w:cs="Times New Roman"/>
            <w:sz w:val="28"/>
            <w:szCs w:val="28"/>
          </w:rPr>
          <w:t>1 мм</w:t>
        </w:r>
      </w:smartTag>
      <w:r w:rsidRPr="00444EE9">
        <w:rPr>
          <w:rFonts w:ascii="Times New Roman" w:hAnsi="Times New Roman" w:cs="Times New Roman"/>
          <w:sz w:val="28"/>
          <w:szCs w:val="28"/>
        </w:rPr>
        <w:t>, а также в случае потери упругости, при наличии рисок, пропуска или излома. Новое кольцо следует пригнать в ручей уравнительного поршня и притереть по втулке или поверхности полости под уравнительный поршень. Перед притиркой втулка или поверхность полости под уравнительный поршень должна быть выверена чугунным кольцом. Притирка кольца производится со снятой с поршня манжетой с применением пасты ГОИ. Зазор в замке нового кольца должен быть 0,1-</w:t>
      </w:r>
      <w:smartTag w:uri="urn:schemas-microsoft-com:office:smarttags" w:element="metricconverter">
        <w:smartTagPr>
          <w:attr w:name="ProductID" w:val="0,6 мм"/>
        </w:smartTagPr>
        <w:r w:rsidRPr="00444EE9">
          <w:rPr>
            <w:rFonts w:ascii="Times New Roman" w:hAnsi="Times New Roman" w:cs="Times New Roman"/>
            <w:sz w:val="28"/>
            <w:szCs w:val="28"/>
          </w:rPr>
          <w:t>0,6 мм</w:t>
        </w:r>
      </w:smartTag>
      <w:r w:rsidRPr="00444EE9">
        <w:rPr>
          <w:rFonts w:ascii="Times New Roman" w:hAnsi="Times New Roman" w:cs="Times New Roman"/>
          <w:sz w:val="28"/>
          <w:szCs w:val="28"/>
        </w:rPr>
        <w:t>. После притирки нового кольца уравнительный поршень с помощью специального приспособления проверяется на плотность, а затем на чувствительность его к перемещению:</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w:t>
      </w:r>
      <w:r w:rsidR="00180E4B" w:rsidRPr="00444EE9">
        <w:rPr>
          <w:rFonts w:ascii="Times New Roman" w:hAnsi="Times New Roman" w:cs="Times New Roman"/>
          <w:sz w:val="28"/>
          <w:szCs w:val="28"/>
        </w:rPr>
        <w:t xml:space="preserve">лотность металлического кольца поршня считается достаточной в том случае, если время падения давления в резервуаре объемом </w:t>
      </w:r>
      <w:smartTag w:uri="urn:schemas-microsoft-com:office:smarttags" w:element="metricconverter">
        <w:smartTagPr>
          <w:attr w:name="ProductID" w:val="8 л"/>
        </w:smartTagPr>
        <w:r w:rsidR="00180E4B" w:rsidRPr="00444EE9">
          <w:rPr>
            <w:rFonts w:ascii="Times New Roman" w:hAnsi="Times New Roman" w:cs="Times New Roman"/>
            <w:sz w:val="28"/>
            <w:szCs w:val="28"/>
          </w:rPr>
          <w:t>8 л</w:t>
        </w:r>
      </w:smartTag>
      <w:r w:rsidR="00180E4B" w:rsidRPr="00444EE9">
        <w:rPr>
          <w:rFonts w:ascii="Times New Roman" w:hAnsi="Times New Roman" w:cs="Times New Roman"/>
          <w:sz w:val="28"/>
          <w:szCs w:val="28"/>
        </w:rPr>
        <w:t xml:space="preserve"> с 5,0 до 3,0 кгс/кв.см будет не менее 60 с;</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w:t>
      </w:r>
      <w:r w:rsidR="00E8730D" w:rsidRPr="00444EE9">
        <w:rPr>
          <w:rFonts w:ascii="Times New Roman" w:hAnsi="Times New Roman" w:cs="Times New Roman"/>
          <w:sz w:val="28"/>
          <w:szCs w:val="28"/>
        </w:rPr>
        <w:t xml:space="preserve">лотность уравнительного поршня </w:t>
      </w:r>
      <w:r w:rsidR="00180E4B" w:rsidRPr="00444EE9">
        <w:rPr>
          <w:rFonts w:ascii="Times New Roman" w:hAnsi="Times New Roman" w:cs="Times New Roman"/>
          <w:sz w:val="28"/>
          <w:szCs w:val="28"/>
        </w:rPr>
        <w:t>(с кольцом и резиновой манжетой) считается</w:t>
      </w:r>
      <w:r w:rsidR="00E8730D" w:rsidRPr="00444EE9">
        <w:rPr>
          <w:rFonts w:ascii="Times New Roman" w:hAnsi="Times New Roman" w:cs="Times New Roman"/>
          <w:sz w:val="28"/>
          <w:szCs w:val="28"/>
        </w:rPr>
        <w:t xml:space="preserve"> достаточной в том случае, если </w:t>
      </w:r>
      <w:r w:rsidR="00180E4B" w:rsidRPr="00444EE9">
        <w:rPr>
          <w:rFonts w:ascii="Times New Roman" w:hAnsi="Times New Roman" w:cs="Times New Roman"/>
          <w:sz w:val="28"/>
          <w:szCs w:val="28"/>
        </w:rPr>
        <w:t>при испытании давлением 5,0 кгс/кв.см мыльный пузырь удерживается на магистральном отростке не менее 5 с;</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У</w:t>
      </w:r>
      <w:r w:rsidR="00180E4B" w:rsidRPr="00444EE9">
        <w:rPr>
          <w:rFonts w:ascii="Times New Roman" w:hAnsi="Times New Roman" w:cs="Times New Roman"/>
          <w:sz w:val="28"/>
          <w:szCs w:val="28"/>
        </w:rPr>
        <w:t>равнительный поршень в сборе с металлическим кольцом и манжетой должен перемещаться в смазанной втулке под усилием не свыше 4 кгс.</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При необходимости замены золотник следует подбирать в соответствии с типом его зеркала. В противном случае заменяется комплексно, т.е. золотник с его зеркалом.</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Золотник и его зеркало заменяются:</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w:t>
      </w:r>
      <w:r w:rsidR="00180E4B" w:rsidRPr="00444EE9">
        <w:rPr>
          <w:rFonts w:ascii="Times New Roman" w:hAnsi="Times New Roman" w:cs="Times New Roman"/>
          <w:sz w:val="28"/>
          <w:szCs w:val="28"/>
        </w:rPr>
        <w:t xml:space="preserve">ри износе рабочей поверхности свыше </w:t>
      </w:r>
      <w:smartTag w:uri="urn:schemas-microsoft-com:office:smarttags" w:element="metricconverter">
        <w:smartTagPr>
          <w:attr w:name="ProductID" w:val="2 мм"/>
        </w:smartTagPr>
        <w:r w:rsidR="00180E4B" w:rsidRPr="00444EE9">
          <w:rPr>
            <w:rFonts w:ascii="Times New Roman" w:hAnsi="Times New Roman" w:cs="Times New Roman"/>
            <w:sz w:val="28"/>
            <w:szCs w:val="28"/>
          </w:rPr>
          <w:t>2 мм</w:t>
        </w:r>
      </w:smartTag>
      <w:r w:rsidR="00180E4B" w:rsidRPr="00444EE9">
        <w:rPr>
          <w:rFonts w:ascii="Times New Roman" w:hAnsi="Times New Roman" w:cs="Times New Roman"/>
          <w:sz w:val="28"/>
          <w:szCs w:val="28"/>
        </w:rPr>
        <w:t xml:space="preserve">, что определяется изменением цилиндрической части, высота которой должна быть не менее </w:t>
      </w:r>
      <w:smartTag w:uri="urn:schemas-microsoft-com:office:smarttags" w:element="metricconverter">
        <w:smartTagPr>
          <w:attr w:name="ProductID" w:val="10 мм"/>
        </w:smartTagPr>
        <w:r w:rsidR="00180E4B" w:rsidRPr="00444EE9">
          <w:rPr>
            <w:rFonts w:ascii="Times New Roman" w:hAnsi="Times New Roman" w:cs="Times New Roman"/>
            <w:sz w:val="28"/>
            <w:szCs w:val="28"/>
          </w:rPr>
          <w:t>10 мм</w:t>
        </w:r>
      </w:smartTag>
      <w:r w:rsidR="00180E4B" w:rsidRPr="00444EE9">
        <w:rPr>
          <w:rFonts w:ascii="Times New Roman" w:hAnsi="Times New Roman" w:cs="Times New Roman"/>
          <w:sz w:val="28"/>
          <w:szCs w:val="28"/>
        </w:rPr>
        <w:t xml:space="preserve"> у золотника и не менее </w:t>
      </w:r>
      <w:smartTag w:uri="urn:schemas-microsoft-com:office:smarttags" w:element="metricconverter">
        <w:smartTagPr>
          <w:attr w:name="ProductID" w:val="12 мм"/>
        </w:smartTagPr>
        <w:r w:rsidR="00180E4B" w:rsidRPr="00444EE9">
          <w:rPr>
            <w:rFonts w:ascii="Times New Roman" w:hAnsi="Times New Roman" w:cs="Times New Roman"/>
            <w:sz w:val="28"/>
            <w:szCs w:val="28"/>
          </w:rPr>
          <w:t>12 мм</w:t>
        </w:r>
      </w:smartTag>
      <w:r w:rsidR="00180E4B" w:rsidRPr="00444EE9">
        <w:rPr>
          <w:rFonts w:ascii="Times New Roman" w:hAnsi="Times New Roman" w:cs="Times New Roman"/>
          <w:sz w:val="28"/>
          <w:szCs w:val="28"/>
        </w:rPr>
        <w:t xml:space="preserve"> у зеркала золотника; при наличии раковин</w:t>
      </w:r>
      <w:r w:rsidR="00444EE9">
        <w:rPr>
          <w:rFonts w:ascii="Times New Roman" w:hAnsi="Times New Roman" w:cs="Times New Roman"/>
          <w:sz w:val="28"/>
          <w:szCs w:val="28"/>
          <w:lang w:val="uk-UA"/>
        </w:rPr>
        <w:t xml:space="preserve"> </w:t>
      </w:r>
      <w:r w:rsidR="00180E4B" w:rsidRPr="00444EE9">
        <w:rPr>
          <w:rFonts w:ascii="Times New Roman" w:hAnsi="Times New Roman" w:cs="Times New Roman"/>
          <w:sz w:val="28"/>
          <w:szCs w:val="28"/>
        </w:rPr>
        <w:t>или изломов;</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w:t>
      </w:r>
      <w:r w:rsidR="00180E4B" w:rsidRPr="00444EE9">
        <w:rPr>
          <w:rFonts w:ascii="Times New Roman" w:hAnsi="Times New Roman" w:cs="Times New Roman"/>
          <w:sz w:val="28"/>
          <w:szCs w:val="28"/>
        </w:rPr>
        <w:t xml:space="preserve">ри износе направляющей части до диаметра менее </w:t>
      </w:r>
      <w:smartTag w:uri="urn:schemas-microsoft-com:office:smarttags" w:element="metricconverter">
        <w:smartTagPr>
          <w:attr w:name="ProductID" w:val="80,0 м"/>
        </w:smartTagPr>
        <w:r w:rsidR="00180E4B" w:rsidRPr="00444EE9">
          <w:rPr>
            <w:rFonts w:ascii="Times New Roman" w:hAnsi="Times New Roman" w:cs="Times New Roman"/>
            <w:sz w:val="28"/>
            <w:szCs w:val="28"/>
          </w:rPr>
          <w:t>80,0 м</w:t>
        </w:r>
      </w:smartTag>
      <w:r w:rsidR="00180E4B" w:rsidRPr="00444EE9">
        <w:rPr>
          <w:rFonts w:ascii="Times New Roman" w:hAnsi="Times New Roman" w:cs="Times New Roman"/>
          <w:sz w:val="28"/>
          <w:szCs w:val="28"/>
        </w:rPr>
        <w:t>. Незначительные неровности, выработки или риски на рабочих поверхностях золотника и зеркала устраняются совместной притиркой их с применением микропорошков, а окончательную доводку вести пастами ГОИ. Глубокие задиры, выработку или риски на рабочих поверхностях золотника и его зеркала устраняются шлифовкой с последующей совместной их притиркой.</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Рабочие поверхности золотника и зеркала проверяются на станке или шлифовальном круге. При этом необходимо следить, чтобы глубина выемок была не менее </w:t>
      </w:r>
      <w:smartTag w:uri="urn:schemas-microsoft-com:office:smarttags" w:element="metricconverter">
        <w:smartTagPr>
          <w:attr w:name="ProductID" w:val="2,5 мм"/>
        </w:smartTagPr>
        <w:r w:rsidRPr="00444EE9">
          <w:rPr>
            <w:rFonts w:ascii="Times New Roman" w:hAnsi="Times New Roman" w:cs="Times New Roman"/>
            <w:sz w:val="28"/>
            <w:szCs w:val="28"/>
          </w:rPr>
          <w:t>2,5 мм</w:t>
        </w:r>
      </w:smartTag>
      <w:r w:rsidRPr="00444EE9">
        <w:rPr>
          <w:rFonts w:ascii="Times New Roman" w:hAnsi="Times New Roman" w:cs="Times New Roman"/>
          <w:sz w:val="28"/>
          <w:szCs w:val="28"/>
        </w:rPr>
        <w:t>. При меньшей глубине выемки она восстанавливается фрезеровкой до альбомного размера. В случае разработки калиброванных отверстий заглушки необходимо высверлить или выпрессовать, а затем запрессовать новые с номинальными размерами калиброванных отверстий и натягом 0,1-</w:t>
      </w:r>
      <w:smartTag w:uri="urn:schemas-microsoft-com:office:smarttags" w:element="metricconverter">
        <w:smartTagPr>
          <w:attr w:name="ProductID" w:val="0,2 мм"/>
        </w:smartTagPr>
        <w:r w:rsidRPr="00444EE9">
          <w:rPr>
            <w:rFonts w:ascii="Times New Roman" w:hAnsi="Times New Roman" w:cs="Times New Roman"/>
            <w:sz w:val="28"/>
            <w:szCs w:val="28"/>
          </w:rPr>
          <w:t>0,2 мм</w:t>
        </w:r>
      </w:smartTag>
      <w:r w:rsidRPr="00444EE9">
        <w:rPr>
          <w:rFonts w:ascii="Times New Roman" w:hAnsi="Times New Roman" w:cs="Times New Roman"/>
          <w:sz w:val="28"/>
          <w:szCs w:val="28"/>
        </w:rPr>
        <w:t>.</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Размер калиброванных отверстий считается предельным в том случае, если при испытании крана на стенде не выдерживается минимально допустимое время зарядки уравнительного и дополнительного резервуаров или время ликвидации сверхзарядки. Размер глубины сверления заглушки должен быть уменьшен на величину износа рабочей поверхности золотника (следует измерять по высоте цилиндрической части золотника). После сверления отверстие проверяется калибром.</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Седло обратного клапана заменяется при ослаблении его в промежуточной части. Детали фильтра промываются в керосине и продуваются сжатым воздухом. Порванную сетку фильтра заменяют.</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Среднюю часть крана машиниста заменяют при наличии обломов бурта общей длиной более </w:t>
      </w:r>
      <w:smartTag w:uri="urn:schemas-microsoft-com:office:smarttags" w:element="metricconverter">
        <w:smartTagPr>
          <w:attr w:name="ProductID" w:val="30 мм"/>
        </w:smartTagPr>
        <w:r w:rsidRPr="00444EE9">
          <w:rPr>
            <w:rFonts w:ascii="Times New Roman" w:hAnsi="Times New Roman" w:cs="Times New Roman"/>
            <w:sz w:val="28"/>
            <w:szCs w:val="28"/>
          </w:rPr>
          <w:t>30 мм</w:t>
        </w:r>
      </w:smartTag>
      <w:r w:rsidRPr="00444EE9">
        <w:rPr>
          <w:rFonts w:ascii="Times New Roman" w:hAnsi="Times New Roman" w:cs="Times New Roman"/>
          <w:sz w:val="28"/>
          <w:szCs w:val="28"/>
        </w:rPr>
        <w:t>. Имеющиеся сколы, трещины завариваются латунью с последующей обработкой.</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Крышка крана заменяется при износе направляющей части золотника до диаметра более </w:t>
      </w:r>
      <w:smartTag w:uri="urn:schemas-microsoft-com:office:smarttags" w:element="metricconverter">
        <w:smartTagPr>
          <w:attr w:name="ProductID" w:val="82,2 мм"/>
        </w:smartTagPr>
        <w:r w:rsidRPr="00444EE9">
          <w:rPr>
            <w:rFonts w:ascii="Times New Roman" w:hAnsi="Times New Roman" w:cs="Times New Roman"/>
            <w:sz w:val="28"/>
            <w:szCs w:val="28"/>
          </w:rPr>
          <w:t>82,2 мм</w:t>
        </w:r>
      </w:smartTag>
      <w:r w:rsidRPr="00444EE9">
        <w:rPr>
          <w:rFonts w:ascii="Times New Roman" w:hAnsi="Times New Roman" w:cs="Times New Roman"/>
          <w:sz w:val="28"/>
          <w:szCs w:val="28"/>
        </w:rPr>
        <w:t xml:space="preserve">, а также при наличии трещин и изломов. Выработку или овальность отверстия под стержень, а также зазор между стержнем и крышкой более допустимых пределов устраняется постановкой в крышку втулки. Для запрессовки втулки отверстие в крышке растачивается до диаметра </w:t>
      </w:r>
      <w:smartTag w:uri="urn:schemas-microsoft-com:office:smarttags" w:element="metricconverter">
        <w:smartTagPr>
          <w:attr w:name="ProductID" w:val="32 мм"/>
        </w:smartTagPr>
        <w:r w:rsidRPr="00444EE9">
          <w:rPr>
            <w:rFonts w:ascii="Times New Roman" w:hAnsi="Times New Roman" w:cs="Times New Roman"/>
            <w:sz w:val="28"/>
            <w:szCs w:val="28"/>
          </w:rPr>
          <w:t>32 мм</w:t>
        </w:r>
      </w:smartTag>
      <w:r w:rsidRPr="00444EE9">
        <w:rPr>
          <w:rFonts w:ascii="Times New Roman" w:hAnsi="Times New Roman" w:cs="Times New Roman"/>
          <w:sz w:val="28"/>
          <w:szCs w:val="28"/>
        </w:rPr>
        <w:t xml:space="preserve">. Натяг втулки под запрессовку должен быть 0,1 - </w:t>
      </w:r>
      <w:smartTag w:uri="urn:schemas-microsoft-com:office:smarttags" w:element="metricconverter">
        <w:smartTagPr>
          <w:attr w:name="ProductID" w:val="0,2 мм"/>
        </w:smartTagPr>
        <w:r w:rsidRPr="00444EE9">
          <w:rPr>
            <w:rFonts w:ascii="Times New Roman" w:hAnsi="Times New Roman" w:cs="Times New Roman"/>
            <w:sz w:val="28"/>
            <w:szCs w:val="28"/>
          </w:rPr>
          <w:t>0,2 мм</w:t>
        </w:r>
      </w:smartTag>
      <w:r w:rsidRPr="00444EE9">
        <w:rPr>
          <w:rFonts w:ascii="Times New Roman" w:hAnsi="Times New Roman" w:cs="Times New Roman"/>
          <w:sz w:val="28"/>
          <w:szCs w:val="28"/>
        </w:rPr>
        <w:t>. Торцовая поверхность втулки должна быть в одной плоскости с торцовыми поверхностями крышки. Размер втулки по внутреннему диаметру притачивается по диаметру стержня.</w:t>
      </w:r>
    </w:p>
    <w:p w:rsidR="00444EE9" w:rsidRDefault="00444EE9" w:rsidP="00444EE9">
      <w:pPr>
        <w:pStyle w:val="Con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0E4B" w:rsidRPr="00444EE9">
        <w:rPr>
          <w:rFonts w:ascii="Times New Roman" w:hAnsi="Times New Roman" w:cs="Times New Roman"/>
          <w:sz w:val="28"/>
          <w:szCs w:val="28"/>
        </w:rPr>
        <w:t xml:space="preserve">Смещение поверхности втулки по внутреннему диаметру относительно направляющей поверхности допускается не более </w:t>
      </w:r>
      <w:smartTag w:uri="urn:schemas-microsoft-com:office:smarttags" w:element="metricconverter">
        <w:smartTagPr>
          <w:attr w:name="ProductID" w:val="0,1 мм"/>
        </w:smartTagPr>
        <w:r w:rsidR="00180E4B" w:rsidRPr="00444EE9">
          <w:rPr>
            <w:rFonts w:ascii="Times New Roman" w:hAnsi="Times New Roman" w:cs="Times New Roman"/>
            <w:sz w:val="28"/>
            <w:szCs w:val="28"/>
          </w:rPr>
          <w:t>0,1 мм</w:t>
        </w:r>
      </w:smartTag>
      <w:r w:rsidR="00180E4B" w:rsidRPr="00444EE9">
        <w:rPr>
          <w:rFonts w:ascii="Times New Roman" w:hAnsi="Times New Roman" w:cs="Times New Roman"/>
          <w:sz w:val="28"/>
          <w:szCs w:val="28"/>
        </w:rPr>
        <w:t xml:space="preserve">. Выработка или овальность сопрягаемых с крышкой поверхностей стержня, превышающая </w:t>
      </w:r>
      <w:smartTag w:uri="urn:schemas-microsoft-com:office:smarttags" w:element="metricconverter">
        <w:smartTagPr>
          <w:attr w:name="ProductID" w:val="0,1 мм"/>
        </w:smartTagPr>
        <w:r w:rsidR="00180E4B" w:rsidRPr="00444EE9">
          <w:rPr>
            <w:rFonts w:ascii="Times New Roman" w:hAnsi="Times New Roman" w:cs="Times New Roman"/>
            <w:sz w:val="28"/>
            <w:szCs w:val="28"/>
          </w:rPr>
          <w:t>0,1 мм</w:t>
        </w:r>
      </w:smartTag>
      <w:r w:rsidR="00180E4B" w:rsidRPr="00444EE9">
        <w:rPr>
          <w:rFonts w:ascii="Times New Roman" w:hAnsi="Times New Roman" w:cs="Times New Roman"/>
          <w:sz w:val="28"/>
          <w:szCs w:val="28"/>
        </w:rPr>
        <w:t xml:space="preserve">, устраняется проверкой на стенде. Максимальный износ стержня по диаметру допускается не более </w:t>
      </w:r>
      <w:smartTag w:uri="urn:schemas-microsoft-com:office:smarttags" w:element="metricconverter">
        <w:smartTagPr>
          <w:attr w:name="ProductID" w:val="1 мм"/>
        </w:smartTagPr>
        <w:r w:rsidR="00180E4B" w:rsidRPr="00444EE9">
          <w:rPr>
            <w:rFonts w:ascii="Times New Roman" w:hAnsi="Times New Roman" w:cs="Times New Roman"/>
            <w:sz w:val="28"/>
            <w:szCs w:val="28"/>
          </w:rPr>
          <w:t>1 мм</w:t>
        </w:r>
      </w:smartTag>
      <w:r w:rsidR="00180E4B" w:rsidRPr="00444EE9">
        <w:rPr>
          <w:rFonts w:ascii="Times New Roman" w:hAnsi="Times New Roman" w:cs="Times New Roman"/>
          <w:sz w:val="28"/>
          <w:szCs w:val="28"/>
        </w:rPr>
        <w:t>.</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Забоины на поверхности резьбы стержня устраняются. При зазоре в шлицевом соединении золотника и стержня более </w:t>
      </w:r>
      <w:smartTag w:uri="urn:schemas-microsoft-com:office:smarttags" w:element="metricconverter">
        <w:smartTagPr>
          <w:attr w:name="ProductID" w:val="0,6 мм"/>
        </w:smartTagPr>
        <w:r w:rsidRPr="00444EE9">
          <w:rPr>
            <w:rFonts w:ascii="Times New Roman" w:hAnsi="Times New Roman" w:cs="Times New Roman"/>
            <w:sz w:val="28"/>
            <w:szCs w:val="28"/>
          </w:rPr>
          <w:t>0,6 мм</w:t>
        </w:r>
      </w:smartTag>
      <w:r w:rsidRPr="00444EE9">
        <w:rPr>
          <w:rFonts w:ascii="Times New Roman" w:hAnsi="Times New Roman" w:cs="Times New Roman"/>
          <w:sz w:val="28"/>
          <w:szCs w:val="28"/>
        </w:rPr>
        <w:t xml:space="preserve"> боковые поверхности пазов стержня наплавляются латунью и обработать. Смещение оси паза относительно оси стержня допускается не более </w:t>
      </w:r>
      <w:smartTag w:uri="urn:schemas-microsoft-com:office:smarttags" w:element="metricconverter">
        <w:smartTagPr>
          <w:attr w:name="ProductID" w:val="0,2 мм"/>
        </w:smartTagPr>
        <w:r w:rsidRPr="00444EE9">
          <w:rPr>
            <w:rFonts w:ascii="Times New Roman" w:hAnsi="Times New Roman" w:cs="Times New Roman"/>
            <w:sz w:val="28"/>
            <w:szCs w:val="28"/>
          </w:rPr>
          <w:t>0,2 мм</w:t>
        </w:r>
      </w:smartTag>
      <w:r w:rsidRPr="00444EE9">
        <w:rPr>
          <w:rFonts w:ascii="Times New Roman" w:hAnsi="Times New Roman" w:cs="Times New Roman"/>
          <w:sz w:val="28"/>
          <w:szCs w:val="28"/>
        </w:rPr>
        <w:t xml:space="preserve">. После обработки зазор в соединении золотника со стержнем должен быть не менее 0,1 и не более </w:t>
      </w:r>
      <w:smartTag w:uri="urn:schemas-microsoft-com:office:smarttags" w:element="metricconverter">
        <w:smartTagPr>
          <w:attr w:name="ProductID" w:val="0,3 мм"/>
        </w:smartTagPr>
        <w:r w:rsidRPr="00444EE9">
          <w:rPr>
            <w:rFonts w:ascii="Times New Roman" w:hAnsi="Times New Roman" w:cs="Times New Roman"/>
            <w:sz w:val="28"/>
            <w:szCs w:val="28"/>
          </w:rPr>
          <w:t>0,3 мм</w:t>
        </w:r>
      </w:smartTag>
      <w:r w:rsidRPr="00444EE9">
        <w:rPr>
          <w:rFonts w:ascii="Times New Roman" w:hAnsi="Times New Roman" w:cs="Times New Roman"/>
          <w:sz w:val="28"/>
          <w:szCs w:val="28"/>
        </w:rPr>
        <w:t>.</w:t>
      </w:r>
      <w:r w:rsidR="00444EE9">
        <w:rPr>
          <w:rFonts w:ascii="Times New Roman" w:hAnsi="Times New Roman" w:cs="Times New Roman"/>
          <w:sz w:val="28"/>
          <w:szCs w:val="28"/>
        </w:rPr>
        <w:t xml:space="preserve"> </w:t>
      </w:r>
      <w:r w:rsidRPr="00444EE9">
        <w:rPr>
          <w:rFonts w:ascii="Times New Roman" w:hAnsi="Times New Roman" w:cs="Times New Roman"/>
          <w:sz w:val="28"/>
          <w:szCs w:val="28"/>
        </w:rPr>
        <w:t>Проверяется состояние пружины кулачка и при необходимости ее заменить.</w:t>
      </w:r>
      <w:r w:rsidR="00444EE9">
        <w:rPr>
          <w:rFonts w:ascii="Times New Roman" w:hAnsi="Times New Roman" w:cs="Times New Roman"/>
          <w:sz w:val="28"/>
          <w:szCs w:val="28"/>
        </w:rPr>
        <w:t xml:space="preserve"> </w:t>
      </w:r>
      <w:r w:rsidRPr="00444EE9">
        <w:rPr>
          <w:rFonts w:ascii="Times New Roman" w:hAnsi="Times New Roman" w:cs="Times New Roman"/>
          <w:sz w:val="28"/>
          <w:szCs w:val="28"/>
        </w:rPr>
        <w:t>Выработка на сопрягаемой с крышкой поверхности кулачка заменяется. Винты с изношенной или сорванной резьбой заменяются.</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Проверяется состояние уплотнительных поверхностей клапанов редуктора, стабилизатора и их втулок. Забоины, риски и выработку на конических поверхностях клапанов следует устранить с последующей притиркой уплотнительных поверхностей втулки, клапана и диафрагмы.</w:t>
      </w:r>
      <w:r w:rsidR="00444EE9">
        <w:rPr>
          <w:rFonts w:ascii="Times New Roman" w:hAnsi="Times New Roman" w:cs="Times New Roman"/>
          <w:sz w:val="28"/>
          <w:szCs w:val="28"/>
        </w:rPr>
        <w:t xml:space="preserve"> </w:t>
      </w:r>
      <w:r w:rsidRPr="00444EE9">
        <w:rPr>
          <w:rFonts w:ascii="Times New Roman" w:hAnsi="Times New Roman" w:cs="Times New Roman"/>
          <w:sz w:val="28"/>
          <w:szCs w:val="28"/>
        </w:rPr>
        <w:t xml:space="preserve">Номинальные размеры конических уплотнительных поверхностей втулок редуктора и стабилизатора при износе их более </w:t>
      </w:r>
      <w:smartTag w:uri="urn:schemas-microsoft-com:office:smarttags" w:element="metricconverter">
        <w:smartTagPr>
          <w:attr w:name="ProductID" w:val="1 мм"/>
        </w:smartTagPr>
        <w:r w:rsidRPr="00444EE9">
          <w:rPr>
            <w:rFonts w:ascii="Times New Roman" w:hAnsi="Times New Roman" w:cs="Times New Roman"/>
            <w:sz w:val="28"/>
            <w:szCs w:val="28"/>
          </w:rPr>
          <w:t>1 мм</w:t>
        </w:r>
      </w:smartTag>
      <w:r w:rsidRPr="00444EE9">
        <w:rPr>
          <w:rFonts w:ascii="Times New Roman" w:hAnsi="Times New Roman" w:cs="Times New Roman"/>
          <w:sz w:val="28"/>
          <w:szCs w:val="28"/>
        </w:rPr>
        <w:t xml:space="preserve"> восстанавливаются</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путем торцовки с помощью зенковок. Забоины и износ на торцовых поверхностях клапанов устраняются шлифовкой с последующей доводкой торцовых поверхностей на поверочной плите.</w:t>
      </w:r>
    </w:p>
    <w:p w:rsidR="00444EE9" w:rsidRDefault="00444EE9" w:rsidP="00444EE9">
      <w:pPr>
        <w:pStyle w:val="Con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0E4B" w:rsidRPr="00444EE9">
        <w:rPr>
          <w:rFonts w:ascii="Times New Roman" w:hAnsi="Times New Roman" w:cs="Times New Roman"/>
          <w:sz w:val="28"/>
          <w:szCs w:val="28"/>
        </w:rPr>
        <w:t xml:space="preserve">Питательный клапан редуктора и клапан стабилизатора заменяется при увеличении зазора между втулкой и клапаном более </w:t>
      </w:r>
      <w:smartTag w:uri="urn:schemas-microsoft-com:office:smarttags" w:element="metricconverter">
        <w:smartTagPr>
          <w:attr w:name="ProductID" w:val="0,1 мм"/>
        </w:smartTagPr>
        <w:r w:rsidR="00180E4B" w:rsidRPr="00444EE9">
          <w:rPr>
            <w:rFonts w:ascii="Times New Roman" w:hAnsi="Times New Roman" w:cs="Times New Roman"/>
            <w:sz w:val="28"/>
            <w:szCs w:val="28"/>
          </w:rPr>
          <w:t>0,1 мм</w:t>
        </w:r>
      </w:smartTag>
      <w:r w:rsidR="00180E4B" w:rsidRPr="00444EE9">
        <w:rPr>
          <w:rFonts w:ascii="Times New Roman" w:hAnsi="Times New Roman" w:cs="Times New Roman"/>
          <w:sz w:val="28"/>
          <w:szCs w:val="28"/>
        </w:rPr>
        <w:t xml:space="preserve"> и в случае износа конической уплотнительной поверхности. Торец хвостовика клапана редуктора и клапана стабилизатора должен лежать в одной плоскости с поверхностью прилегания диафрагмы к корпусу или иметь зазор не более </w:t>
      </w:r>
      <w:smartTag w:uri="urn:schemas-microsoft-com:office:smarttags" w:element="metricconverter">
        <w:smartTagPr>
          <w:attr w:name="ProductID" w:val="0,6 мм"/>
        </w:smartTagPr>
        <w:r w:rsidR="00180E4B" w:rsidRPr="00444EE9">
          <w:rPr>
            <w:rFonts w:ascii="Times New Roman" w:hAnsi="Times New Roman" w:cs="Times New Roman"/>
            <w:sz w:val="28"/>
            <w:szCs w:val="28"/>
          </w:rPr>
          <w:t>0,6 мм</w:t>
        </w:r>
      </w:smartTag>
      <w:r w:rsidR="00180E4B" w:rsidRPr="00444EE9">
        <w:rPr>
          <w:rFonts w:ascii="Times New Roman" w:hAnsi="Times New Roman" w:cs="Times New Roman"/>
          <w:sz w:val="28"/>
          <w:szCs w:val="28"/>
        </w:rPr>
        <w:t>. В том случае, если торцы клапанов выступают за указанную поверхность, необходимо их спилить, прошлифовать в направляющей втулке и для питател</w:t>
      </w:r>
      <w:r w:rsidR="001C30B4" w:rsidRPr="00444EE9">
        <w:rPr>
          <w:rFonts w:ascii="Times New Roman" w:hAnsi="Times New Roman" w:cs="Times New Roman"/>
          <w:sz w:val="28"/>
          <w:szCs w:val="28"/>
        </w:rPr>
        <w:t xml:space="preserve">ьного клапана кранов машиниста </w:t>
      </w:r>
      <w:r w:rsidR="00180E4B" w:rsidRPr="00444EE9">
        <w:rPr>
          <w:rFonts w:ascii="Times New Roman" w:hAnsi="Times New Roman" w:cs="Times New Roman"/>
          <w:sz w:val="28"/>
          <w:szCs w:val="28"/>
        </w:rPr>
        <w:t>N 222 и 328 произвести совместную притирку уплотняющих поверхностей торца и диафрагмы.</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Положение торца питательного клапана и клапана стабилизатора относительно поверхности корпуса проверяется также и в случае:</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З</w:t>
      </w:r>
      <w:r w:rsidR="00180E4B" w:rsidRPr="00444EE9">
        <w:rPr>
          <w:rFonts w:ascii="Times New Roman" w:hAnsi="Times New Roman" w:cs="Times New Roman"/>
          <w:sz w:val="28"/>
          <w:szCs w:val="28"/>
        </w:rPr>
        <w:t>амены втулки;</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w:t>
      </w:r>
      <w:r w:rsidR="00180E4B" w:rsidRPr="00444EE9">
        <w:rPr>
          <w:rFonts w:ascii="Times New Roman" w:hAnsi="Times New Roman" w:cs="Times New Roman"/>
          <w:sz w:val="28"/>
          <w:szCs w:val="28"/>
        </w:rPr>
        <w:t>роверки зенковкой конических уплотняющих поверхностей втулки и клапанов;</w:t>
      </w:r>
    </w:p>
    <w:p w:rsidR="00444EE9" w:rsidRDefault="001B0C23"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w:t>
      </w:r>
      <w:r w:rsidR="00180E4B" w:rsidRPr="00444EE9">
        <w:rPr>
          <w:rFonts w:ascii="Times New Roman" w:hAnsi="Times New Roman" w:cs="Times New Roman"/>
          <w:sz w:val="28"/>
          <w:szCs w:val="28"/>
        </w:rPr>
        <w:t>роверки зенковкой поверхности корпуса клапана.</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 xml:space="preserve">Втулка питательного клапана заменяется при износе до диаметра более </w:t>
      </w:r>
      <w:smartTag w:uri="urn:schemas-microsoft-com:office:smarttags" w:element="metricconverter">
        <w:smartTagPr>
          <w:attr w:name="ProductID" w:val="6,05 мм"/>
        </w:smartTagPr>
        <w:r w:rsidRPr="00444EE9">
          <w:rPr>
            <w:rFonts w:ascii="Times New Roman" w:hAnsi="Times New Roman" w:cs="Times New Roman"/>
            <w:sz w:val="28"/>
            <w:szCs w:val="28"/>
          </w:rPr>
          <w:t>6,05 мм</w:t>
        </w:r>
      </w:smartTag>
      <w:r w:rsidRPr="00444EE9">
        <w:rPr>
          <w:rFonts w:ascii="Times New Roman" w:hAnsi="Times New Roman" w:cs="Times New Roman"/>
          <w:sz w:val="28"/>
          <w:szCs w:val="28"/>
        </w:rPr>
        <w:t xml:space="preserve">, а седло клапана стабилизатора до диаметра более </w:t>
      </w:r>
      <w:smartTag w:uri="urn:schemas-microsoft-com:office:smarttags" w:element="metricconverter">
        <w:smartTagPr>
          <w:attr w:name="ProductID" w:val="4,05 мм"/>
        </w:smartTagPr>
        <w:r w:rsidRPr="00444EE9">
          <w:rPr>
            <w:rFonts w:ascii="Times New Roman" w:hAnsi="Times New Roman" w:cs="Times New Roman"/>
            <w:sz w:val="28"/>
            <w:szCs w:val="28"/>
          </w:rPr>
          <w:t>4,05 мм</w:t>
        </w:r>
      </w:smartTag>
      <w:r w:rsidRPr="00444EE9">
        <w:rPr>
          <w:rFonts w:ascii="Times New Roman" w:hAnsi="Times New Roman" w:cs="Times New Roman"/>
          <w:sz w:val="28"/>
          <w:szCs w:val="28"/>
        </w:rPr>
        <w:t>.</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Натяг втулки под запрессовку должен быть 0,05-</w:t>
      </w:r>
      <w:smartTag w:uri="urn:schemas-microsoft-com:office:smarttags" w:element="metricconverter">
        <w:smartTagPr>
          <w:attr w:name="ProductID" w:val="0,12 мм"/>
        </w:smartTagPr>
        <w:r w:rsidRPr="00444EE9">
          <w:rPr>
            <w:rFonts w:ascii="Times New Roman" w:hAnsi="Times New Roman" w:cs="Times New Roman"/>
            <w:sz w:val="28"/>
            <w:szCs w:val="28"/>
          </w:rPr>
          <w:t>0,12 мм</w:t>
        </w:r>
      </w:smartTag>
      <w:r w:rsidRPr="00444EE9">
        <w:rPr>
          <w:rFonts w:ascii="Times New Roman" w:hAnsi="Times New Roman" w:cs="Times New Roman"/>
          <w:sz w:val="28"/>
          <w:szCs w:val="28"/>
        </w:rPr>
        <w:t>.</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Диафрагму, имеющую продавленность и трещины, заменяют новой. Поверхность диафрагмы должна быть чистой и не иметь заусенцев, вмятин, царапин.</w:t>
      </w:r>
    </w:p>
    <w:p w:rsidR="00180E4B"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Детали редуктора и стабилизатора с изношенной, сорванной или забитой резьбой заменяются.</w:t>
      </w:r>
    </w:p>
    <w:p w:rsid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Пружины крана в случаях изломов и потери упругости заменяются. При определении степени годности пружин по высоте руководствоваться разм</w:t>
      </w:r>
      <w:r w:rsidR="009407F8" w:rsidRPr="00444EE9">
        <w:rPr>
          <w:rFonts w:ascii="Times New Roman" w:hAnsi="Times New Roman" w:cs="Times New Roman"/>
          <w:sz w:val="28"/>
          <w:szCs w:val="28"/>
        </w:rPr>
        <w:t xml:space="preserve">ерами, приведенными </w:t>
      </w:r>
      <w:r w:rsidRPr="00444EE9">
        <w:rPr>
          <w:rFonts w:ascii="Times New Roman" w:hAnsi="Times New Roman" w:cs="Times New Roman"/>
          <w:sz w:val="28"/>
          <w:szCs w:val="28"/>
        </w:rPr>
        <w:t>.</w:t>
      </w:r>
    </w:p>
    <w:p w:rsidR="001C30B4" w:rsidRPr="00444EE9" w:rsidRDefault="00180E4B" w:rsidP="00444EE9">
      <w:pPr>
        <w:pStyle w:val="ConsNormal"/>
        <w:widowControl/>
        <w:suppressAutoHyphens/>
        <w:spacing w:line="360" w:lineRule="auto"/>
        <w:ind w:firstLine="709"/>
        <w:jc w:val="both"/>
        <w:rPr>
          <w:rFonts w:ascii="Times New Roman" w:hAnsi="Times New Roman" w:cs="Times New Roman"/>
          <w:sz w:val="28"/>
          <w:szCs w:val="28"/>
        </w:rPr>
      </w:pPr>
      <w:r w:rsidRPr="00444EE9">
        <w:rPr>
          <w:rFonts w:ascii="Times New Roman" w:hAnsi="Times New Roman" w:cs="Times New Roman"/>
          <w:sz w:val="28"/>
          <w:szCs w:val="28"/>
        </w:rPr>
        <w:t>Отклонение от перпендикулярности торцов относительно наружной</w:t>
      </w:r>
      <w:r w:rsidR="002D4580">
        <w:rPr>
          <w:rFonts w:ascii="Times New Roman" w:hAnsi="Times New Roman" w:cs="Times New Roman"/>
          <w:sz w:val="28"/>
          <w:szCs w:val="28"/>
        </w:rPr>
        <w:t xml:space="preserve"> </w:t>
      </w:r>
      <w:r w:rsidRPr="00444EE9">
        <w:rPr>
          <w:rFonts w:ascii="Times New Roman" w:hAnsi="Times New Roman" w:cs="Times New Roman"/>
          <w:sz w:val="28"/>
          <w:szCs w:val="28"/>
        </w:rPr>
        <w:t>образующей пружины свыше допускаемого размера устраняется путем шлифовки торцов пружины. Прямолинейность торцов необходимо проверить на плите. Колебание пружины на плите не допускается.</w:t>
      </w:r>
    </w:p>
    <w:p w:rsidR="00444EE9" w:rsidRDefault="00444EE9" w:rsidP="00444EE9">
      <w:pPr>
        <w:suppressAutoHyphens/>
        <w:spacing w:after="0" w:line="360" w:lineRule="auto"/>
        <w:ind w:firstLine="709"/>
        <w:jc w:val="both"/>
        <w:rPr>
          <w:rFonts w:ascii="Times New Roman" w:hAnsi="Times New Roman"/>
          <w:b/>
          <w:color w:val="000000"/>
          <w:sz w:val="28"/>
          <w:szCs w:val="28"/>
          <w:lang w:val="uk-UA"/>
        </w:rPr>
      </w:pPr>
    </w:p>
    <w:p w:rsidR="00444EE9" w:rsidRDefault="001A13A1" w:rsidP="00444EE9">
      <w:pPr>
        <w:suppressAutoHyphens/>
        <w:spacing w:after="0" w:line="360" w:lineRule="auto"/>
        <w:ind w:firstLine="709"/>
        <w:jc w:val="both"/>
        <w:rPr>
          <w:rFonts w:ascii="Times New Roman" w:hAnsi="Times New Roman"/>
          <w:b/>
          <w:color w:val="000000"/>
          <w:sz w:val="28"/>
          <w:szCs w:val="28"/>
        </w:rPr>
      </w:pPr>
      <w:r w:rsidRPr="00444EE9">
        <w:rPr>
          <w:rFonts w:ascii="Times New Roman" w:hAnsi="Times New Roman"/>
          <w:b/>
          <w:color w:val="000000"/>
          <w:sz w:val="28"/>
          <w:szCs w:val="28"/>
        </w:rPr>
        <w:t>Состав бригады, средний раз</w:t>
      </w:r>
      <w:r w:rsidR="008A6BCA" w:rsidRPr="00444EE9">
        <w:rPr>
          <w:rFonts w:ascii="Times New Roman" w:hAnsi="Times New Roman"/>
          <w:b/>
          <w:color w:val="000000"/>
          <w:sz w:val="28"/>
          <w:szCs w:val="28"/>
        </w:rPr>
        <w:t>ряд работающих, их расстановка</w:t>
      </w:r>
    </w:p>
    <w:p w:rsidR="00444EE9" w:rsidRDefault="00444EE9" w:rsidP="00444EE9">
      <w:pPr>
        <w:suppressAutoHyphens/>
        <w:spacing w:after="0" w:line="360" w:lineRule="auto"/>
        <w:ind w:firstLine="709"/>
        <w:jc w:val="both"/>
        <w:rPr>
          <w:rFonts w:ascii="Times New Roman" w:hAnsi="Times New Roman"/>
          <w:color w:val="000000"/>
          <w:sz w:val="28"/>
          <w:szCs w:val="28"/>
          <w:lang w:val="uk-UA"/>
        </w:rPr>
      </w:pPr>
    </w:p>
    <w:p w:rsidR="00444EE9" w:rsidRDefault="001A13A1"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Бригада по ремонту занимающаяся ремонтом кранов в размере ТР 3 состоит из тринадцати слесарей ( двенадцать слесарей по ремонту подвижного состава и один слесарь по ремонту компрессорного оборудования), одного мастера и одного бригадира.</w:t>
      </w:r>
    </w:p>
    <w:p w:rsidR="00306676" w:rsidRPr="00444EE9" w:rsidRDefault="00914395"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Средний разряд рабочего бригады по ремонту тормозного оборудования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4,8.</w:t>
      </w:r>
    </w:p>
    <w:p w:rsidR="00434F35" w:rsidRPr="00444EE9" w:rsidRDefault="00434F35" w:rsidP="00444EE9">
      <w:pPr>
        <w:suppressAutoHyphens/>
        <w:spacing w:after="0" w:line="360" w:lineRule="auto"/>
        <w:ind w:firstLine="709"/>
        <w:jc w:val="both"/>
        <w:rPr>
          <w:rFonts w:ascii="Times New Roman" w:hAnsi="Times New Roman"/>
          <w:color w:val="000000"/>
          <w:sz w:val="28"/>
          <w:szCs w:val="28"/>
        </w:rPr>
      </w:pPr>
    </w:p>
    <w:p w:rsidR="00444EE9" w:rsidRDefault="009B1522" w:rsidP="00444EE9">
      <w:pPr>
        <w:suppressAutoHyphens/>
        <w:spacing w:after="0" w:line="360" w:lineRule="auto"/>
        <w:ind w:firstLine="709"/>
        <w:jc w:val="both"/>
        <w:rPr>
          <w:rFonts w:ascii="Times New Roman" w:hAnsi="Times New Roman"/>
          <w:b/>
          <w:color w:val="000000"/>
          <w:sz w:val="28"/>
          <w:szCs w:val="28"/>
        </w:rPr>
      </w:pPr>
      <w:r w:rsidRPr="00444EE9">
        <w:rPr>
          <w:rFonts w:ascii="Times New Roman" w:hAnsi="Times New Roman"/>
          <w:b/>
          <w:color w:val="000000"/>
          <w:sz w:val="28"/>
          <w:szCs w:val="28"/>
        </w:rPr>
        <w:t>Руководство работы</w:t>
      </w:r>
      <w:r w:rsidR="00306676" w:rsidRPr="00444EE9">
        <w:rPr>
          <w:rFonts w:ascii="Times New Roman" w:hAnsi="Times New Roman"/>
          <w:b/>
          <w:color w:val="000000"/>
          <w:sz w:val="28"/>
          <w:szCs w:val="28"/>
        </w:rPr>
        <w:t>,</w:t>
      </w:r>
      <w:r w:rsidRPr="00444EE9">
        <w:rPr>
          <w:rFonts w:ascii="Times New Roman" w:hAnsi="Times New Roman"/>
          <w:b/>
          <w:color w:val="000000"/>
          <w:sz w:val="28"/>
          <w:szCs w:val="28"/>
        </w:rPr>
        <w:t xml:space="preserve"> </w:t>
      </w:r>
      <w:r w:rsidR="00306676" w:rsidRPr="00444EE9">
        <w:rPr>
          <w:rFonts w:ascii="Times New Roman" w:hAnsi="Times New Roman"/>
          <w:b/>
          <w:color w:val="000000"/>
          <w:sz w:val="28"/>
          <w:szCs w:val="28"/>
        </w:rPr>
        <w:t>нормы времени и в</w:t>
      </w:r>
      <w:r w:rsidR="008A6BCA" w:rsidRPr="00444EE9">
        <w:rPr>
          <w:rFonts w:ascii="Times New Roman" w:hAnsi="Times New Roman"/>
          <w:b/>
          <w:color w:val="000000"/>
          <w:sz w:val="28"/>
          <w:szCs w:val="28"/>
        </w:rPr>
        <w:t>ыработки, система оплаты труда</w:t>
      </w:r>
    </w:p>
    <w:p w:rsid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6178E7" w:rsidRPr="00444EE9" w:rsidRDefault="006178E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Эффективность</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использования трудовых ресурсов во многом, определяется уровнем организации труда во всех Звеньях производства и управления.</w:t>
      </w:r>
    </w:p>
    <w:p w:rsidR="00444EE9" w:rsidRDefault="00444EE9"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6178E7" w:rsidRPr="00444EE9">
        <w:rPr>
          <w:rFonts w:ascii="Times New Roman" w:hAnsi="Times New Roman"/>
          <w:color w:val="000000"/>
          <w:sz w:val="28"/>
          <w:szCs w:val="28"/>
        </w:rPr>
        <w:t>Организация труда -это система мероприятий , обеспечивающая рациональное использование трудовых ресурсов. Она предусматривает соответствующую расстановку людей в процессе. производства. разделение, кооперацию и методы труда, его нормирование и стимулирование, организацию рабочих мест, их обслуживание, обеспечение здоровых условий труда.</w:t>
      </w:r>
    </w:p>
    <w:p w:rsidR="00444EE9" w:rsidRDefault="006178E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Организованный труд людей на любом предприятии — первейшее условие высокоразвитого производства. Поэтому организацию труда следует рассматривать как составную часть организации производства. Объектом организации труда является живой труд рабочих, руководителей, специалистов и технических исполнителей.</w:t>
      </w:r>
    </w:p>
    <w:p w:rsidR="00444EE9" w:rsidRDefault="006178E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Уровень организации труда зависит от совокупности производств венных факторов: развития средств производства, прогрессивности применяемой</w:t>
      </w:r>
      <w:r w:rsidR="00444EE9">
        <w:rPr>
          <w:rFonts w:ascii="Times New Roman" w:hAnsi="Times New Roman"/>
          <w:color w:val="000000"/>
          <w:sz w:val="28"/>
          <w:szCs w:val="28"/>
          <w:lang w:val="uk-UA"/>
        </w:rPr>
        <w:t xml:space="preserve"> </w:t>
      </w:r>
      <w:r w:rsidR="006C4606" w:rsidRPr="00444EE9">
        <w:rPr>
          <w:rFonts w:ascii="Times New Roman" w:hAnsi="Times New Roman"/>
          <w:color w:val="000000"/>
          <w:sz w:val="28"/>
          <w:szCs w:val="28"/>
        </w:rPr>
        <w:t>т</w:t>
      </w:r>
      <w:r w:rsidRPr="00444EE9">
        <w:rPr>
          <w:rFonts w:ascii="Times New Roman" w:hAnsi="Times New Roman"/>
          <w:color w:val="000000"/>
          <w:sz w:val="28"/>
          <w:szCs w:val="28"/>
        </w:rPr>
        <w:t>ехнологии, форм организации производственных процессов и методов</w:t>
      </w:r>
      <w:r w:rsidR="00444EE9">
        <w:rPr>
          <w:rFonts w:ascii="Times New Roman" w:hAnsi="Times New Roman"/>
          <w:color w:val="000000"/>
          <w:sz w:val="28"/>
          <w:szCs w:val="28"/>
          <w:lang w:val="uk-UA"/>
        </w:rPr>
        <w:t xml:space="preserve"> </w:t>
      </w:r>
      <w:r w:rsidRPr="00444EE9">
        <w:rPr>
          <w:rFonts w:ascii="Times New Roman" w:hAnsi="Times New Roman"/>
          <w:color w:val="000000"/>
          <w:sz w:val="28"/>
          <w:szCs w:val="28"/>
        </w:rPr>
        <w:t>управления коллективом, состояния материально технического обеспечения и форм обслуживания производства. Для постоянного повышения уровня организации труда важное значение имеет использование достижений науки и передового опыта.</w:t>
      </w:r>
    </w:p>
    <w:p w:rsidR="00444EE9" w:rsidRDefault="006178E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Научный подход к организации труда необходим не только на предприятии, но и в масштабе производственного объединения, отрасли в целом.</w:t>
      </w:r>
    </w:p>
    <w:p w:rsidR="00444EE9" w:rsidRDefault="006178E7"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Принципы организации труда являются общими для всех категорий работников. Однако в конкретных производственных условиях они реа</w:t>
      </w:r>
      <w:r w:rsidR="00D32ED9" w:rsidRPr="00444EE9">
        <w:rPr>
          <w:rFonts w:ascii="Times New Roman" w:hAnsi="Times New Roman"/>
          <w:color w:val="000000"/>
          <w:sz w:val="28"/>
          <w:szCs w:val="28"/>
        </w:rPr>
        <w:t>лизуются</w:t>
      </w:r>
      <w:r w:rsidR="00444EE9">
        <w:rPr>
          <w:rFonts w:ascii="Times New Roman" w:hAnsi="Times New Roman"/>
          <w:color w:val="000000"/>
          <w:sz w:val="28"/>
          <w:szCs w:val="28"/>
        </w:rPr>
        <w:t xml:space="preserve"> </w:t>
      </w:r>
      <w:r w:rsidR="00D32ED9" w:rsidRPr="00444EE9">
        <w:rPr>
          <w:rFonts w:ascii="Times New Roman" w:hAnsi="Times New Roman"/>
          <w:color w:val="000000"/>
          <w:sz w:val="28"/>
          <w:szCs w:val="28"/>
        </w:rPr>
        <w:t>в специальной форме. Так организация трудовых процессов на открытом воздухе существенно отличается от их организации в закрытых помещениях</w:t>
      </w:r>
      <w:r w:rsidR="00276FF5" w:rsidRPr="00444EE9">
        <w:rPr>
          <w:rFonts w:ascii="Times New Roman" w:hAnsi="Times New Roman"/>
          <w:color w:val="000000"/>
          <w:sz w:val="28"/>
          <w:szCs w:val="28"/>
        </w:rPr>
        <w:t>; работа на подвижном составе требует одной организации</w:t>
      </w:r>
      <w:r w:rsidR="00D32ED9" w:rsidRPr="00444EE9">
        <w:rPr>
          <w:rFonts w:ascii="Times New Roman" w:hAnsi="Times New Roman"/>
          <w:color w:val="000000"/>
          <w:sz w:val="28"/>
          <w:szCs w:val="28"/>
        </w:rPr>
        <w:t>, а в стационарных условияхдругой и т.п.</w:t>
      </w:r>
      <w:r w:rsidR="00BE4B1C" w:rsidRPr="00444EE9">
        <w:rPr>
          <w:rFonts w:ascii="Times New Roman" w:hAnsi="Times New Roman"/>
          <w:sz w:val="28"/>
          <w:szCs w:val="28"/>
        </w:rPr>
        <w:t xml:space="preserve"> </w:t>
      </w:r>
      <w:r w:rsidR="00D32ED9" w:rsidRPr="00444EE9">
        <w:rPr>
          <w:rFonts w:ascii="Times New Roman" w:hAnsi="Times New Roman"/>
          <w:color w:val="000000"/>
          <w:sz w:val="28"/>
          <w:szCs w:val="28"/>
        </w:rPr>
        <w:t>задачи организации труда можно разбить на три</w:t>
      </w:r>
      <w:r w:rsidR="00BE4B1C" w:rsidRPr="00444EE9">
        <w:rPr>
          <w:rFonts w:ascii="Times New Roman" w:hAnsi="Times New Roman"/>
          <w:sz w:val="28"/>
          <w:szCs w:val="28"/>
        </w:rPr>
        <w:t xml:space="preserve"> </w:t>
      </w:r>
      <w:r w:rsidR="00D32ED9" w:rsidRPr="00444EE9">
        <w:rPr>
          <w:rFonts w:ascii="Times New Roman" w:hAnsi="Times New Roman"/>
          <w:color w:val="000000"/>
          <w:sz w:val="28"/>
          <w:szCs w:val="28"/>
        </w:rPr>
        <w:t>взаимосвязанные группы.</w:t>
      </w:r>
    </w:p>
    <w:p w:rsidR="00444EE9" w:rsidRDefault="00D32ED9"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iCs/>
          <w:color w:val="000000"/>
          <w:sz w:val="28"/>
          <w:szCs w:val="28"/>
        </w:rPr>
        <w:t>П</w:t>
      </w:r>
      <w:r w:rsidR="00BE4B1C" w:rsidRPr="00444EE9">
        <w:rPr>
          <w:rFonts w:ascii="Times New Roman" w:hAnsi="Times New Roman"/>
          <w:iCs/>
          <w:color w:val="000000"/>
          <w:sz w:val="28"/>
          <w:szCs w:val="28"/>
        </w:rPr>
        <w:t xml:space="preserve">ервая </w:t>
      </w:r>
      <w:r w:rsidR="00276FF5" w:rsidRPr="00444EE9">
        <w:rPr>
          <w:rFonts w:ascii="Times New Roman" w:hAnsi="Times New Roman"/>
          <w:color w:val="000000"/>
          <w:sz w:val="28"/>
          <w:szCs w:val="28"/>
        </w:rPr>
        <w:t>-</w:t>
      </w:r>
      <w:r w:rsidR="00BE4B1C" w:rsidRPr="00444EE9">
        <w:rPr>
          <w:rFonts w:ascii="Times New Roman" w:hAnsi="Times New Roman"/>
          <w:iCs/>
          <w:color w:val="000000"/>
          <w:sz w:val="28"/>
          <w:szCs w:val="28"/>
        </w:rPr>
        <w:t xml:space="preserve"> </w:t>
      </w:r>
      <w:r w:rsidRPr="00444EE9">
        <w:rPr>
          <w:rFonts w:ascii="Times New Roman" w:hAnsi="Times New Roman"/>
          <w:iCs/>
          <w:color w:val="000000"/>
          <w:sz w:val="28"/>
          <w:szCs w:val="28"/>
        </w:rPr>
        <w:t xml:space="preserve">экономическая. </w:t>
      </w:r>
      <w:r w:rsidRPr="00444EE9">
        <w:rPr>
          <w:rFonts w:ascii="Times New Roman" w:hAnsi="Times New Roman"/>
          <w:color w:val="000000"/>
          <w:sz w:val="28"/>
          <w:szCs w:val="28"/>
        </w:rPr>
        <w:t>Она предполагает достижение</w:t>
      </w:r>
      <w:r w:rsidR="00444EE9">
        <w:rPr>
          <w:rFonts w:ascii="Times New Roman" w:hAnsi="Times New Roman"/>
          <w:color w:val="000000"/>
          <w:sz w:val="28"/>
          <w:szCs w:val="28"/>
          <w:lang w:val="uk-UA"/>
        </w:rPr>
        <w:t xml:space="preserve"> </w:t>
      </w:r>
      <w:r w:rsidRPr="00444EE9">
        <w:rPr>
          <w:rFonts w:ascii="Times New Roman" w:hAnsi="Times New Roman"/>
          <w:color w:val="000000"/>
          <w:sz w:val="28"/>
          <w:szCs w:val="28"/>
        </w:rPr>
        <w:t>высокого уровня производительности труда, за счет улучшения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трудовых ресурсов и более полного интенсивного использования машин, станков, механизмов и другого оборудования а также</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предметов труда.</w:t>
      </w:r>
    </w:p>
    <w:p w:rsidR="00444EE9" w:rsidRDefault="00276FF5"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Вторая -</w:t>
      </w:r>
      <w:r w:rsidR="00D32ED9" w:rsidRPr="00444EE9">
        <w:rPr>
          <w:rFonts w:ascii="Times New Roman" w:hAnsi="Times New Roman"/>
          <w:color w:val="000000"/>
          <w:sz w:val="28"/>
          <w:szCs w:val="28"/>
        </w:rPr>
        <w:t xml:space="preserve"> </w:t>
      </w:r>
      <w:r w:rsidR="00D32ED9" w:rsidRPr="00444EE9">
        <w:rPr>
          <w:rFonts w:ascii="Times New Roman" w:hAnsi="Times New Roman"/>
          <w:iCs/>
          <w:color w:val="000000"/>
          <w:sz w:val="28"/>
          <w:szCs w:val="28"/>
        </w:rPr>
        <w:t xml:space="preserve">психофизиологическая. </w:t>
      </w:r>
      <w:r w:rsidR="00D32ED9" w:rsidRPr="00444EE9">
        <w:rPr>
          <w:rFonts w:ascii="Times New Roman" w:hAnsi="Times New Roman"/>
          <w:color w:val="000000"/>
          <w:sz w:val="28"/>
          <w:szCs w:val="28"/>
        </w:rPr>
        <w:t>Эта группа задач преследует создание наиболее благоприятных производственных условий сохранения в процессе труда здоровья и работоспособности чека, увеличения периода его трудовой деятельности.</w:t>
      </w:r>
    </w:p>
    <w:p w:rsidR="00444EE9" w:rsidRDefault="00276FF5"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Третья -</w:t>
      </w:r>
      <w:r w:rsidR="00D32ED9" w:rsidRPr="00444EE9">
        <w:rPr>
          <w:rFonts w:ascii="Times New Roman" w:hAnsi="Times New Roman"/>
          <w:color w:val="000000"/>
          <w:sz w:val="28"/>
          <w:szCs w:val="28"/>
        </w:rPr>
        <w:t xml:space="preserve"> </w:t>
      </w:r>
      <w:r w:rsidR="00D32ED9" w:rsidRPr="00444EE9">
        <w:rPr>
          <w:rFonts w:ascii="Times New Roman" w:hAnsi="Times New Roman"/>
          <w:iCs/>
          <w:color w:val="000000"/>
          <w:sz w:val="28"/>
          <w:szCs w:val="28"/>
        </w:rPr>
        <w:t xml:space="preserve">социальная. </w:t>
      </w:r>
      <w:r w:rsidR="00D32ED9" w:rsidRPr="00444EE9">
        <w:rPr>
          <w:rFonts w:ascii="Times New Roman" w:hAnsi="Times New Roman"/>
          <w:color w:val="000000"/>
          <w:sz w:val="28"/>
          <w:szCs w:val="28"/>
        </w:rPr>
        <w:t>Она направлена на обеспечение условии всестороннего и гармоничного развития личности, повышения содержательности и привлекательности труда. Решение перечисленных</w:t>
      </w:r>
      <w:r w:rsidR="00D32ED9" w:rsidRPr="00444EE9">
        <w:rPr>
          <w:rFonts w:ascii="Times New Roman" w:hAnsi="Times New Roman"/>
          <w:iCs/>
          <w:color w:val="000000"/>
          <w:sz w:val="28"/>
          <w:szCs w:val="28"/>
        </w:rPr>
        <w:t xml:space="preserve"> </w:t>
      </w:r>
      <w:r w:rsidR="00D32ED9" w:rsidRPr="00444EE9">
        <w:rPr>
          <w:rFonts w:ascii="Times New Roman" w:hAnsi="Times New Roman"/>
          <w:color w:val="000000"/>
          <w:sz w:val="28"/>
          <w:szCs w:val="28"/>
        </w:rPr>
        <w:t>задач предполагает практическое применение новейших достижений</w:t>
      </w:r>
      <w:r w:rsidR="00444EE9">
        <w:rPr>
          <w:rFonts w:ascii="Times New Roman" w:hAnsi="Times New Roman"/>
          <w:color w:val="000000"/>
          <w:sz w:val="28"/>
          <w:szCs w:val="28"/>
          <w:lang w:val="uk-UA"/>
        </w:rPr>
        <w:t xml:space="preserve"> </w:t>
      </w:r>
      <w:r w:rsidR="00D32ED9" w:rsidRPr="00444EE9">
        <w:rPr>
          <w:rFonts w:ascii="Times New Roman" w:hAnsi="Times New Roman"/>
          <w:color w:val="000000"/>
          <w:sz w:val="28"/>
          <w:szCs w:val="28"/>
        </w:rPr>
        <w:t xml:space="preserve">экономических, технических, </w:t>
      </w:r>
      <w:r w:rsidR="00BE4B1C" w:rsidRPr="00444EE9">
        <w:rPr>
          <w:rFonts w:ascii="Times New Roman" w:hAnsi="Times New Roman"/>
          <w:color w:val="000000"/>
          <w:sz w:val="28"/>
          <w:szCs w:val="28"/>
        </w:rPr>
        <w:t>биологических и социальных наук.</w:t>
      </w:r>
    </w:p>
    <w:p w:rsidR="00444EE9" w:rsidRDefault="00BE4B1C"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Таким образом, правильная организация труда обеспечивает экономию рабочего времени и представляет собой важный фактор роста</w:t>
      </w:r>
      <w:r w:rsidR="00444EE9">
        <w:rPr>
          <w:rFonts w:ascii="Times New Roman" w:hAnsi="Times New Roman"/>
          <w:color w:val="000000"/>
          <w:sz w:val="28"/>
          <w:szCs w:val="28"/>
          <w:lang w:val="uk-UA"/>
        </w:rPr>
        <w:t xml:space="preserve"> </w:t>
      </w:r>
      <w:r w:rsidRPr="00444EE9">
        <w:rPr>
          <w:rFonts w:ascii="Times New Roman" w:hAnsi="Times New Roman"/>
          <w:color w:val="000000"/>
          <w:sz w:val="28"/>
          <w:szCs w:val="28"/>
        </w:rPr>
        <w:t>деятельности живого труда.</w:t>
      </w:r>
    </w:p>
    <w:p w:rsidR="00444EE9" w:rsidRDefault="00BE4B1C"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 xml:space="preserve">В то же время </w:t>
      </w:r>
      <w:r w:rsidRPr="00444EE9">
        <w:rPr>
          <w:rFonts w:ascii="Times New Roman" w:hAnsi="Times New Roman"/>
          <w:iCs/>
          <w:color w:val="000000"/>
          <w:sz w:val="28"/>
          <w:szCs w:val="28"/>
        </w:rPr>
        <w:t>организация труда позволяет</w:t>
      </w:r>
      <w:r w:rsidRPr="00444EE9">
        <w:rPr>
          <w:rFonts w:ascii="Times New Roman" w:hAnsi="Times New Roman"/>
          <w:color w:val="000000"/>
          <w:sz w:val="28"/>
          <w:szCs w:val="28"/>
        </w:rPr>
        <w:t xml:space="preserve"> экономить осуществленный труд</w:t>
      </w:r>
      <w:r w:rsidR="00444EE9">
        <w:rPr>
          <w:rFonts w:ascii="Times New Roman" w:hAnsi="Times New Roman"/>
          <w:color w:val="000000"/>
          <w:sz w:val="28"/>
          <w:szCs w:val="28"/>
          <w:lang w:val="uk-UA"/>
        </w:rPr>
        <w:t xml:space="preserve"> </w:t>
      </w:r>
      <w:r w:rsidRPr="00444EE9">
        <w:rPr>
          <w:rFonts w:ascii="Times New Roman" w:hAnsi="Times New Roman"/>
          <w:color w:val="000000"/>
          <w:sz w:val="28"/>
          <w:szCs w:val="28"/>
        </w:rPr>
        <w:t>в результате использования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вещественных элементов</w:t>
      </w:r>
      <w:r w:rsidR="00444EE9">
        <w:rPr>
          <w:rFonts w:ascii="Times New Roman" w:hAnsi="Times New Roman"/>
          <w:color w:val="000000"/>
          <w:sz w:val="28"/>
          <w:szCs w:val="28"/>
          <w:lang w:val="uk-UA"/>
        </w:rPr>
        <w:t xml:space="preserve"> </w:t>
      </w:r>
      <w:r w:rsidRPr="00444EE9">
        <w:rPr>
          <w:rFonts w:ascii="Times New Roman" w:hAnsi="Times New Roman"/>
          <w:color w:val="000000"/>
          <w:sz w:val="28"/>
          <w:szCs w:val="28"/>
        </w:rPr>
        <w:t>организации труда состоит еще и в том, что с учетом ее требований стадии проектирования оборудования. Разработки технологических процессов, а также</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при реконструкции цехов и предприятий создаются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условия для экономии труда в будущем. Внедрение научной организации труда один из самых действенных 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доступных всем предприятиям железнодорожного рычагов</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повышения производства.</w:t>
      </w:r>
    </w:p>
    <w:p w:rsidR="00D32ED9" w:rsidRPr="00444EE9" w:rsidRDefault="00BE4B1C" w:rsidP="00444EE9">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44EE9">
        <w:rPr>
          <w:rFonts w:ascii="Times New Roman" w:hAnsi="Times New Roman"/>
          <w:color w:val="000000"/>
          <w:sz w:val="28"/>
          <w:szCs w:val="28"/>
        </w:rPr>
        <w:t>НОТ на железнодорожном транспорта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включает большой круг вопросов,</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цель</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которых</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выявить</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и рационально использовать имеющиеся резервы экономии времени как за счет снижения трудоемкости выполнения работ, ликвидации ручного, тяжелого и опасного труда, так за счет эффективного расхода фонда рабочего времени.</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Мероприятия по научной организации труда входит составной частью в планы линейных предприятий, отделений, дорог и МПС. Работа по НОТ должна осуществляется</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комплексно по всем основным направлениям и охватывать все рабочие места и производственные участки, связанные в едином техническом процессе предприятия</w:t>
      </w:r>
      <w:r w:rsidR="006C4606" w:rsidRPr="00444EE9">
        <w:rPr>
          <w:rFonts w:ascii="Times New Roman" w:hAnsi="Times New Roman"/>
          <w:color w:val="000000"/>
          <w:sz w:val="28"/>
          <w:szCs w:val="28"/>
        </w:rPr>
        <w:t>.</w:t>
      </w:r>
    </w:p>
    <w:p w:rsidR="00444EE9" w:rsidRDefault="00444EE9" w:rsidP="00444EE9">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4A72" w:rsidRPr="00444EE9">
        <w:rPr>
          <w:rFonts w:ascii="Times New Roman" w:hAnsi="Times New Roman"/>
          <w:color w:val="000000"/>
          <w:sz w:val="28"/>
          <w:szCs w:val="28"/>
        </w:rPr>
        <w:t>Бригада слесарей</w:t>
      </w:r>
      <w:r>
        <w:rPr>
          <w:rFonts w:ascii="Times New Roman" w:hAnsi="Times New Roman"/>
          <w:color w:val="000000"/>
          <w:sz w:val="28"/>
          <w:szCs w:val="28"/>
        </w:rPr>
        <w:t xml:space="preserve"> </w:t>
      </w:r>
      <w:r w:rsidR="00864A72" w:rsidRPr="00444EE9">
        <w:rPr>
          <w:rFonts w:ascii="Times New Roman" w:hAnsi="Times New Roman"/>
          <w:color w:val="000000"/>
          <w:sz w:val="28"/>
          <w:szCs w:val="28"/>
        </w:rPr>
        <w:t>автоматного цеха работает по установленному графику</w:t>
      </w:r>
      <w:r>
        <w:rPr>
          <w:rFonts w:ascii="Times New Roman" w:hAnsi="Times New Roman"/>
          <w:color w:val="000000"/>
          <w:sz w:val="28"/>
          <w:szCs w:val="28"/>
        </w:rPr>
        <w:t xml:space="preserve"> </w:t>
      </w:r>
      <w:r w:rsidR="00864A72" w:rsidRPr="00444EE9">
        <w:rPr>
          <w:rFonts w:ascii="Times New Roman" w:hAnsi="Times New Roman"/>
          <w:color w:val="000000"/>
          <w:sz w:val="28"/>
          <w:szCs w:val="28"/>
        </w:rPr>
        <w:t>работы -</w:t>
      </w:r>
      <w:r w:rsidR="00BE4B1C" w:rsidRPr="00444EE9">
        <w:rPr>
          <w:rFonts w:ascii="Times New Roman" w:hAnsi="Times New Roman"/>
          <w:color w:val="000000"/>
          <w:sz w:val="28"/>
          <w:szCs w:val="28"/>
        </w:rPr>
        <w:t>,</w:t>
      </w:r>
      <w:r w:rsidR="00864A72" w:rsidRPr="00444EE9">
        <w:rPr>
          <w:rFonts w:ascii="Times New Roman" w:hAnsi="Times New Roman"/>
          <w:color w:val="000000"/>
          <w:sz w:val="28"/>
          <w:szCs w:val="28"/>
        </w:rPr>
        <w:t>, два по два "</w:t>
      </w:r>
      <w:r w:rsidR="00BE4B1C" w:rsidRPr="00444EE9">
        <w:rPr>
          <w:rFonts w:ascii="Times New Roman" w:hAnsi="Times New Roman"/>
          <w:color w:val="000000"/>
          <w:sz w:val="28"/>
          <w:szCs w:val="28"/>
        </w:rPr>
        <w:t>.</w:t>
      </w:r>
      <w:r w:rsidR="00864A72" w:rsidRPr="00444EE9">
        <w:rPr>
          <w:rFonts w:ascii="Times New Roman" w:hAnsi="Times New Roman"/>
          <w:color w:val="000000"/>
          <w:sz w:val="28"/>
          <w:szCs w:val="28"/>
        </w:rPr>
        <w:t xml:space="preserve"> Этот график</w:t>
      </w:r>
      <w:r>
        <w:rPr>
          <w:rFonts w:ascii="Times New Roman" w:hAnsi="Times New Roman"/>
          <w:color w:val="000000"/>
          <w:sz w:val="28"/>
          <w:szCs w:val="28"/>
        </w:rPr>
        <w:t xml:space="preserve"> </w:t>
      </w:r>
      <w:r w:rsidR="00864A72" w:rsidRPr="00444EE9">
        <w:rPr>
          <w:rFonts w:ascii="Times New Roman" w:hAnsi="Times New Roman"/>
          <w:color w:val="000000"/>
          <w:sz w:val="28"/>
          <w:szCs w:val="28"/>
        </w:rPr>
        <w:t>работы подразумевает два рабочих дня по 12 часов</w:t>
      </w:r>
      <w:r>
        <w:rPr>
          <w:rFonts w:ascii="Times New Roman" w:hAnsi="Times New Roman"/>
          <w:color w:val="000000"/>
          <w:sz w:val="28"/>
          <w:szCs w:val="28"/>
        </w:rPr>
        <w:t xml:space="preserve"> </w:t>
      </w:r>
      <w:r w:rsidR="00864A72" w:rsidRPr="00444EE9">
        <w:rPr>
          <w:rFonts w:ascii="Times New Roman" w:hAnsi="Times New Roman"/>
          <w:color w:val="000000"/>
          <w:sz w:val="28"/>
          <w:szCs w:val="28"/>
        </w:rPr>
        <w:t>в день и два дня выходных.</w:t>
      </w:r>
      <w:r>
        <w:rPr>
          <w:rFonts w:ascii="Times New Roman" w:hAnsi="Times New Roman"/>
          <w:color w:val="000000"/>
          <w:sz w:val="28"/>
          <w:szCs w:val="28"/>
        </w:rPr>
        <w:t xml:space="preserve"> </w:t>
      </w:r>
    </w:p>
    <w:p w:rsidR="00444EE9" w:rsidRDefault="009B1522"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Система оплаты труда работникам</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автотормозного цеха</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сдельная, зависит от</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 xml:space="preserve">часов работы, разряда </w:t>
      </w:r>
      <w:r w:rsidR="00864A72" w:rsidRPr="00444EE9">
        <w:rPr>
          <w:rFonts w:ascii="Times New Roman" w:hAnsi="Times New Roman"/>
          <w:color w:val="000000"/>
          <w:sz w:val="28"/>
          <w:szCs w:val="28"/>
        </w:rPr>
        <w:t>работника</w:t>
      </w:r>
      <w:r w:rsidRPr="00444EE9">
        <w:rPr>
          <w:rFonts w:ascii="Times New Roman" w:hAnsi="Times New Roman"/>
          <w:color w:val="000000"/>
          <w:sz w:val="28"/>
          <w:szCs w:val="28"/>
        </w:rPr>
        <w:t xml:space="preserve"> и выполненных</w:t>
      </w:r>
      <w:r w:rsidR="00444EE9">
        <w:rPr>
          <w:rFonts w:ascii="Times New Roman" w:hAnsi="Times New Roman"/>
          <w:color w:val="000000"/>
          <w:sz w:val="28"/>
          <w:szCs w:val="28"/>
        </w:rPr>
        <w:t xml:space="preserve"> </w:t>
      </w:r>
      <w:r w:rsidRPr="00444EE9">
        <w:rPr>
          <w:rFonts w:ascii="Times New Roman" w:hAnsi="Times New Roman"/>
          <w:color w:val="000000"/>
          <w:sz w:val="28"/>
          <w:szCs w:val="28"/>
        </w:rPr>
        <w:t>нарядов.</w:t>
      </w:r>
    </w:p>
    <w:p w:rsidR="00180E4B" w:rsidRPr="00444EE9" w:rsidRDefault="00864A72" w:rsidP="00444EE9">
      <w:pPr>
        <w:suppressAutoHyphens/>
        <w:spacing w:after="0" w:line="360" w:lineRule="auto"/>
        <w:ind w:firstLine="709"/>
        <w:jc w:val="both"/>
        <w:rPr>
          <w:rFonts w:ascii="Times New Roman" w:hAnsi="Times New Roman"/>
          <w:color w:val="000000"/>
          <w:sz w:val="28"/>
          <w:szCs w:val="28"/>
        </w:rPr>
      </w:pPr>
      <w:r w:rsidRPr="00444EE9">
        <w:rPr>
          <w:rFonts w:ascii="Times New Roman" w:hAnsi="Times New Roman"/>
          <w:color w:val="000000"/>
          <w:sz w:val="28"/>
          <w:szCs w:val="28"/>
        </w:rPr>
        <w:t>Непосредственными руководителями рабочего процесса являются бригадир и мастер автотормозного цеха</w:t>
      </w:r>
      <w:r w:rsidR="00BE4B1C" w:rsidRPr="00444EE9">
        <w:rPr>
          <w:rFonts w:ascii="Times New Roman" w:hAnsi="Times New Roman"/>
          <w:color w:val="000000"/>
          <w:sz w:val="28"/>
          <w:szCs w:val="28"/>
        </w:rPr>
        <w:t>.</w:t>
      </w:r>
    </w:p>
    <w:p w:rsidR="00BE4B1C" w:rsidRPr="00444EE9" w:rsidRDefault="00BE4B1C" w:rsidP="00444EE9">
      <w:pPr>
        <w:suppressAutoHyphens/>
        <w:spacing w:after="0" w:line="360" w:lineRule="auto"/>
        <w:ind w:firstLine="709"/>
        <w:jc w:val="both"/>
        <w:rPr>
          <w:rFonts w:ascii="Times New Roman" w:hAnsi="Times New Roman"/>
          <w:sz w:val="28"/>
          <w:szCs w:val="28"/>
        </w:rPr>
      </w:pPr>
    </w:p>
    <w:p w:rsidR="00444EE9" w:rsidRDefault="00A0084F" w:rsidP="00444EE9">
      <w:pPr>
        <w:tabs>
          <w:tab w:val="left" w:pos="5955"/>
        </w:tabs>
        <w:suppressAutoHyphens/>
        <w:spacing w:after="0" w:line="360" w:lineRule="auto"/>
        <w:ind w:firstLine="709"/>
        <w:jc w:val="both"/>
        <w:rPr>
          <w:rFonts w:ascii="Times New Roman" w:hAnsi="Times New Roman"/>
          <w:b/>
          <w:sz w:val="28"/>
          <w:szCs w:val="28"/>
        </w:rPr>
      </w:pPr>
      <w:r w:rsidRPr="00444EE9">
        <w:rPr>
          <w:rFonts w:ascii="Times New Roman" w:hAnsi="Times New Roman"/>
          <w:b/>
          <w:sz w:val="28"/>
          <w:szCs w:val="28"/>
        </w:rPr>
        <w:t>Техника</w:t>
      </w:r>
      <w:r w:rsidR="00444EE9">
        <w:rPr>
          <w:rFonts w:ascii="Times New Roman" w:hAnsi="Times New Roman"/>
          <w:b/>
          <w:sz w:val="28"/>
          <w:szCs w:val="28"/>
        </w:rPr>
        <w:t xml:space="preserve"> </w:t>
      </w:r>
      <w:r w:rsidRPr="00444EE9">
        <w:rPr>
          <w:rFonts w:ascii="Times New Roman" w:hAnsi="Times New Roman"/>
          <w:b/>
          <w:sz w:val="28"/>
          <w:szCs w:val="28"/>
        </w:rPr>
        <w:t>безопасности при ремонте и регулировке узла</w:t>
      </w:r>
    </w:p>
    <w:p w:rsidR="00444EE9" w:rsidRDefault="00444EE9" w:rsidP="00444EE9">
      <w:pPr>
        <w:tabs>
          <w:tab w:val="left" w:pos="720"/>
        </w:tabs>
        <w:suppressAutoHyphens/>
        <w:spacing w:after="0" w:line="360" w:lineRule="auto"/>
        <w:ind w:firstLine="709"/>
        <w:jc w:val="both"/>
        <w:rPr>
          <w:rFonts w:ascii="Times New Roman" w:hAnsi="Times New Roman"/>
          <w:sz w:val="28"/>
          <w:szCs w:val="28"/>
          <w:lang w:val="uk-UA"/>
        </w:rPr>
      </w:pPr>
    </w:p>
    <w:p w:rsidR="00444EE9" w:rsidRDefault="00A0084F" w:rsidP="00444EE9">
      <w:pPr>
        <w:tabs>
          <w:tab w:val="left" w:pos="720"/>
        </w:tabs>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Рабочие допускаются к ремонту соответствующего узла электропоезда</w:t>
      </w:r>
      <w:r w:rsidR="00444EE9">
        <w:rPr>
          <w:rFonts w:ascii="Times New Roman" w:hAnsi="Times New Roman"/>
          <w:sz w:val="28"/>
          <w:szCs w:val="28"/>
        </w:rPr>
        <w:t xml:space="preserve"> </w:t>
      </w:r>
      <w:r w:rsidRPr="00444EE9">
        <w:rPr>
          <w:rFonts w:ascii="Times New Roman" w:hAnsi="Times New Roman"/>
          <w:sz w:val="28"/>
          <w:szCs w:val="28"/>
        </w:rPr>
        <w:t>после соответствующего инструктажа и проверки навыков и прохождения медицинской комиссии.</w:t>
      </w:r>
    </w:p>
    <w:p w:rsidR="001B44C0" w:rsidRPr="00444EE9" w:rsidRDefault="00A0084F" w:rsidP="00444EE9">
      <w:pPr>
        <w:tabs>
          <w:tab w:val="left" w:pos="720"/>
        </w:tabs>
        <w:suppressAutoHyphens/>
        <w:spacing w:after="0" w:line="360" w:lineRule="auto"/>
        <w:ind w:firstLine="709"/>
        <w:jc w:val="both"/>
        <w:rPr>
          <w:rFonts w:ascii="Times New Roman" w:hAnsi="Times New Roman"/>
          <w:b/>
          <w:sz w:val="28"/>
          <w:szCs w:val="28"/>
        </w:rPr>
      </w:pPr>
      <w:r w:rsidRPr="00444EE9">
        <w:rPr>
          <w:rFonts w:ascii="Times New Roman" w:hAnsi="Times New Roman"/>
          <w:sz w:val="28"/>
          <w:szCs w:val="28"/>
        </w:rPr>
        <w:t>Слесари подлежат периодической проверке знаний по электробезопасности в установленном порядке. Прошедшим испытания присваивают соответствующие квалификационные группы по технике безопасности.</w:t>
      </w:r>
    </w:p>
    <w:p w:rsid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Вновь принятые на работу слесари должны в обязательном порядке пройти инструктаж по технике безопасности у инженера по технике безопасности и охране труда, а затем инструктаж непосредственно на рабочем месте, который проводит мастер цеха.</w:t>
      </w:r>
    </w:p>
    <w:p w:rsidR="00A0084F" w:rsidRP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На работах с вредными условиями труда, а также на работах, производимых в особых температурных условиях или связанными с загрязнением, рабочим выдаются бесплатно по установленным нормам специальная одежда, специальная обувь и другие средства индивидуальной защиты.</w:t>
      </w:r>
    </w:p>
    <w:p w:rsidR="00444EE9" w:rsidRDefault="00444EE9" w:rsidP="00444EE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0084F" w:rsidRPr="00444EE9">
        <w:rPr>
          <w:rFonts w:ascii="Times New Roman" w:hAnsi="Times New Roman"/>
          <w:sz w:val="28"/>
          <w:szCs w:val="28"/>
        </w:rPr>
        <w:t>Специальная одежда – комбинезоны, полукомбинезоны, куртки, брюки, хала- ты, плащи, фартуки, жилеты и нарукавники – предназначена для защиты работ</w:t>
      </w:r>
      <w:r w:rsidR="008A1DC6" w:rsidRPr="00444EE9">
        <w:rPr>
          <w:rFonts w:ascii="Times New Roman" w:hAnsi="Times New Roman"/>
          <w:sz w:val="28"/>
          <w:szCs w:val="28"/>
        </w:rPr>
        <w:t>аю</w:t>
      </w:r>
      <w:r w:rsidR="00A0084F" w:rsidRPr="00444EE9">
        <w:rPr>
          <w:rFonts w:ascii="Times New Roman" w:hAnsi="Times New Roman"/>
          <w:sz w:val="28"/>
          <w:szCs w:val="28"/>
        </w:rPr>
        <w:t>щих от механических повреждений, общих производственных загрязнений, электрических полей, кислот, щелочей, масел и жиров, а также от вредных биологических факторов (микроорганизмов и насекомых).</w:t>
      </w:r>
    </w:p>
    <w:p w:rsid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Специальная обувь - сапоги, ботфорты, полусапоги, ботинки, полуботинки, туфли, галоши, боты и бахилы - предназначена для защиты работающих от механических воздействий, скольжения электростатических зарядов, электромагнитных и электрических полей, пыли, воды, кислот и щелочей, а также для предупреждения утомляемости.</w:t>
      </w:r>
    </w:p>
    <w:p w:rsidR="00A0084F" w:rsidRP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Предохранительные приспособления – предохранительные пояса,</w:t>
      </w:r>
      <w:r w:rsidR="00444EE9">
        <w:rPr>
          <w:rFonts w:ascii="Times New Roman" w:hAnsi="Times New Roman"/>
          <w:sz w:val="28"/>
          <w:szCs w:val="28"/>
        </w:rPr>
        <w:t xml:space="preserve"> </w:t>
      </w:r>
      <w:r w:rsidRPr="00444EE9">
        <w:rPr>
          <w:rFonts w:ascii="Times New Roman" w:hAnsi="Times New Roman"/>
          <w:sz w:val="28"/>
          <w:szCs w:val="28"/>
        </w:rPr>
        <w:t>диэлектрические коврики, ручные захваты, манипуляторы, наколенники, налокотники и наплечники – предназначены для защиты работающих отпадения с высоты,</w:t>
      </w:r>
      <w:r w:rsidR="00444EE9">
        <w:rPr>
          <w:rFonts w:ascii="Times New Roman" w:hAnsi="Times New Roman"/>
          <w:sz w:val="28"/>
          <w:szCs w:val="28"/>
        </w:rPr>
        <w:t xml:space="preserve"> </w:t>
      </w:r>
      <w:r w:rsidRPr="00444EE9">
        <w:rPr>
          <w:rFonts w:ascii="Times New Roman" w:hAnsi="Times New Roman"/>
          <w:sz w:val="28"/>
          <w:szCs w:val="28"/>
        </w:rPr>
        <w:t>воздействия электрического тока, кислот, щелочей, органических растворителей.</w:t>
      </w:r>
    </w:p>
    <w:p w:rsidR="00444EE9" w:rsidRDefault="00444EE9" w:rsidP="00444EE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0084F" w:rsidRPr="00444EE9">
        <w:rPr>
          <w:rFonts w:ascii="Times New Roman" w:hAnsi="Times New Roman"/>
          <w:sz w:val="28"/>
          <w:szCs w:val="28"/>
        </w:rPr>
        <w:t>Средства защиты органов дыхания представляют собой устройства, защищающие человека от опасных и вредных производственных факторов, действующих ингаляционно. Они подразделяются на фильтрующие и изолирующие.</w:t>
      </w:r>
    </w:p>
    <w:p w:rsidR="00A0084F" w:rsidRP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Фильтрующие средства обеспечивают очистку воздуха, вдыхаемо из окружающей среды, в условиях, когда содержание в нем свободного кислорода достаточно, а вредных веществ ограничено.</w:t>
      </w:r>
    </w:p>
    <w:p w:rsid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Изолирующие – обеспечивают человека воздухом, пригодным для дыхания, и изолируют органы дыхания от окружающей среды в условиях недост</w:t>
      </w:r>
      <w:r w:rsidR="005D6AD2" w:rsidRPr="00444EE9">
        <w:rPr>
          <w:rFonts w:ascii="Times New Roman" w:hAnsi="Times New Roman"/>
          <w:sz w:val="28"/>
          <w:szCs w:val="28"/>
        </w:rPr>
        <w:t>аточного со</w:t>
      </w:r>
      <w:r w:rsidRPr="00444EE9">
        <w:rPr>
          <w:rFonts w:ascii="Times New Roman" w:hAnsi="Times New Roman"/>
          <w:sz w:val="28"/>
          <w:szCs w:val="28"/>
        </w:rPr>
        <w:t>держания кислорода и неограниченного содержания кислорода и неограниченного содержания вредных веществ в воздухе.</w:t>
      </w:r>
    </w:p>
    <w:p w:rsid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Для защиты глаз от воздействия опасных и вредных производственных факторов применяют защитные очки. При ручной обработке металлических изделий, заточке, шлифовке и других видах работ для защиты глаз от твердых частиц применяют открытые защитные очки с бесцветными стеклами. для защиты глаз спереди, с боков, сверху и снизу от твердых частиц используют закрытые очки с прямой</w:t>
      </w:r>
      <w:r w:rsidR="00444EE9">
        <w:rPr>
          <w:rFonts w:ascii="Times New Roman" w:hAnsi="Times New Roman"/>
          <w:sz w:val="28"/>
          <w:szCs w:val="28"/>
        </w:rPr>
        <w:t xml:space="preserve"> </w:t>
      </w:r>
      <w:r w:rsidRPr="00444EE9">
        <w:rPr>
          <w:rFonts w:ascii="Times New Roman" w:hAnsi="Times New Roman"/>
          <w:sz w:val="28"/>
          <w:szCs w:val="28"/>
        </w:rPr>
        <w:t>вентиляцией.</w:t>
      </w:r>
    </w:p>
    <w:p w:rsidR="00A0084F" w:rsidRP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Для защиты головы работающих от механических травм, поражения электрическим током, от ожогов и попадания влаги применяют каски, шлемы и подшлемники, а также шапки, береты и шляпы.</w:t>
      </w:r>
    </w:p>
    <w:p w:rsidR="006708F6" w:rsidRPr="00444EE9" w:rsidRDefault="00A0084F" w:rsidP="00444EE9">
      <w:pPr>
        <w:suppressAutoHyphens/>
        <w:spacing w:after="0" w:line="360" w:lineRule="auto"/>
        <w:ind w:firstLine="709"/>
        <w:jc w:val="both"/>
        <w:rPr>
          <w:rFonts w:ascii="Times New Roman" w:hAnsi="Times New Roman"/>
          <w:sz w:val="28"/>
          <w:szCs w:val="28"/>
        </w:rPr>
      </w:pPr>
      <w:r w:rsidRPr="00444EE9">
        <w:rPr>
          <w:rFonts w:ascii="Times New Roman" w:hAnsi="Times New Roman"/>
          <w:sz w:val="28"/>
          <w:szCs w:val="28"/>
        </w:rPr>
        <w:t>Для защиты лица применяют защитные маски и щитки. Для защиты рук от механических повреждени</w:t>
      </w:r>
      <w:r w:rsidR="00621CC4" w:rsidRPr="00444EE9">
        <w:rPr>
          <w:rFonts w:ascii="Times New Roman" w:hAnsi="Times New Roman"/>
          <w:sz w:val="28"/>
          <w:szCs w:val="28"/>
        </w:rPr>
        <w:t>й применяют рукавицы и перчатки</w:t>
      </w:r>
      <w:bookmarkStart w:id="0" w:name="_GoBack"/>
      <w:bookmarkEnd w:id="0"/>
    </w:p>
    <w:sectPr w:rsidR="006708F6" w:rsidRPr="00444EE9" w:rsidSect="00444EE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9FB" w:rsidRDefault="002979FB" w:rsidP="00E0795E">
      <w:pPr>
        <w:spacing w:after="0" w:line="240" w:lineRule="auto"/>
      </w:pPr>
      <w:r>
        <w:separator/>
      </w:r>
    </w:p>
  </w:endnote>
  <w:endnote w:type="continuationSeparator" w:id="0">
    <w:p w:rsidR="002979FB" w:rsidRDefault="002979FB" w:rsidP="00E0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9FB" w:rsidRDefault="002979FB" w:rsidP="00E0795E">
      <w:pPr>
        <w:spacing w:after="0" w:line="240" w:lineRule="auto"/>
      </w:pPr>
      <w:r>
        <w:separator/>
      </w:r>
    </w:p>
  </w:footnote>
  <w:footnote w:type="continuationSeparator" w:id="0">
    <w:p w:rsidR="002979FB" w:rsidRDefault="002979FB" w:rsidP="00E07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F6C"/>
    <w:multiLevelType w:val="hybridMultilevel"/>
    <w:tmpl w:val="E64EC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04659"/>
    <w:multiLevelType w:val="hybridMultilevel"/>
    <w:tmpl w:val="543E4CD2"/>
    <w:lvl w:ilvl="0" w:tplc="C88E748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A81805"/>
    <w:multiLevelType w:val="hybridMultilevel"/>
    <w:tmpl w:val="7118FECC"/>
    <w:lvl w:ilvl="0" w:tplc="4B34835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46C7DF7"/>
    <w:multiLevelType w:val="hybridMultilevel"/>
    <w:tmpl w:val="E948355E"/>
    <w:lvl w:ilvl="0" w:tplc="9C4ECB1E">
      <w:start w:val="1"/>
      <w:numFmt w:val="decimal"/>
      <w:lvlText w:val="%1"/>
      <w:lvlJc w:val="left"/>
      <w:pPr>
        <w:ind w:left="3210" w:hanging="360"/>
      </w:pPr>
      <w:rPr>
        <w:rFonts w:cs="Times New Roman" w:hint="default"/>
      </w:rPr>
    </w:lvl>
    <w:lvl w:ilvl="1" w:tplc="04190019" w:tentative="1">
      <w:start w:val="1"/>
      <w:numFmt w:val="lowerLetter"/>
      <w:lvlText w:val="%2."/>
      <w:lvlJc w:val="left"/>
      <w:pPr>
        <w:ind w:left="3930" w:hanging="360"/>
      </w:pPr>
      <w:rPr>
        <w:rFonts w:cs="Times New Roman"/>
      </w:rPr>
    </w:lvl>
    <w:lvl w:ilvl="2" w:tplc="0419001B" w:tentative="1">
      <w:start w:val="1"/>
      <w:numFmt w:val="lowerRoman"/>
      <w:lvlText w:val="%3."/>
      <w:lvlJc w:val="right"/>
      <w:pPr>
        <w:ind w:left="4650" w:hanging="180"/>
      </w:pPr>
      <w:rPr>
        <w:rFonts w:cs="Times New Roman"/>
      </w:rPr>
    </w:lvl>
    <w:lvl w:ilvl="3" w:tplc="0419000F" w:tentative="1">
      <w:start w:val="1"/>
      <w:numFmt w:val="decimal"/>
      <w:lvlText w:val="%4."/>
      <w:lvlJc w:val="left"/>
      <w:pPr>
        <w:ind w:left="5370" w:hanging="360"/>
      </w:pPr>
      <w:rPr>
        <w:rFonts w:cs="Times New Roman"/>
      </w:rPr>
    </w:lvl>
    <w:lvl w:ilvl="4" w:tplc="04190019" w:tentative="1">
      <w:start w:val="1"/>
      <w:numFmt w:val="lowerLetter"/>
      <w:lvlText w:val="%5."/>
      <w:lvlJc w:val="left"/>
      <w:pPr>
        <w:ind w:left="6090" w:hanging="360"/>
      </w:pPr>
      <w:rPr>
        <w:rFonts w:cs="Times New Roman"/>
      </w:rPr>
    </w:lvl>
    <w:lvl w:ilvl="5" w:tplc="0419001B" w:tentative="1">
      <w:start w:val="1"/>
      <w:numFmt w:val="lowerRoman"/>
      <w:lvlText w:val="%6."/>
      <w:lvlJc w:val="right"/>
      <w:pPr>
        <w:ind w:left="6810" w:hanging="180"/>
      </w:pPr>
      <w:rPr>
        <w:rFonts w:cs="Times New Roman"/>
      </w:rPr>
    </w:lvl>
    <w:lvl w:ilvl="6" w:tplc="0419000F" w:tentative="1">
      <w:start w:val="1"/>
      <w:numFmt w:val="decimal"/>
      <w:lvlText w:val="%7."/>
      <w:lvlJc w:val="left"/>
      <w:pPr>
        <w:ind w:left="7530" w:hanging="360"/>
      </w:pPr>
      <w:rPr>
        <w:rFonts w:cs="Times New Roman"/>
      </w:rPr>
    </w:lvl>
    <w:lvl w:ilvl="7" w:tplc="04190019" w:tentative="1">
      <w:start w:val="1"/>
      <w:numFmt w:val="lowerLetter"/>
      <w:lvlText w:val="%8."/>
      <w:lvlJc w:val="left"/>
      <w:pPr>
        <w:ind w:left="8250" w:hanging="360"/>
      </w:pPr>
      <w:rPr>
        <w:rFonts w:cs="Times New Roman"/>
      </w:rPr>
    </w:lvl>
    <w:lvl w:ilvl="8" w:tplc="0419001B" w:tentative="1">
      <w:start w:val="1"/>
      <w:numFmt w:val="lowerRoman"/>
      <w:lvlText w:val="%9."/>
      <w:lvlJc w:val="right"/>
      <w:pPr>
        <w:ind w:left="8970" w:hanging="180"/>
      </w:pPr>
      <w:rPr>
        <w:rFonts w:cs="Times New Roman"/>
      </w:rPr>
    </w:lvl>
  </w:abstractNum>
  <w:abstractNum w:abstractNumId="4">
    <w:nsid w:val="26467BDF"/>
    <w:multiLevelType w:val="hybridMultilevel"/>
    <w:tmpl w:val="D7021E56"/>
    <w:lvl w:ilvl="0" w:tplc="610C8236">
      <w:start w:val="5"/>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48F06C5"/>
    <w:multiLevelType w:val="hybridMultilevel"/>
    <w:tmpl w:val="FEFEEE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7952090"/>
    <w:multiLevelType w:val="hybridMultilevel"/>
    <w:tmpl w:val="99E6B7F8"/>
    <w:lvl w:ilvl="0" w:tplc="08121032">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962079"/>
    <w:multiLevelType w:val="hybridMultilevel"/>
    <w:tmpl w:val="7C787366"/>
    <w:lvl w:ilvl="0" w:tplc="A0F68630">
      <w:start w:val="1"/>
      <w:numFmt w:val="decimal"/>
      <w:lvlText w:val="%1."/>
      <w:lvlJc w:val="left"/>
      <w:pPr>
        <w:ind w:left="1264" w:hanging="360"/>
      </w:pPr>
      <w:rPr>
        <w:rFonts w:cs="Times New Roman" w:hint="default"/>
        <w:b/>
      </w:rPr>
    </w:lvl>
    <w:lvl w:ilvl="1" w:tplc="04190019" w:tentative="1">
      <w:start w:val="1"/>
      <w:numFmt w:val="lowerLetter"/>
      <w:lvlText w:val="%2."/>
      <w:lvlJc w:val="left"/>
      <w:pPr>
        <w:ind w:left="1984" w:hanging="360"/>
      </w:pPr>
      <w:rPr>
        <w:rFonts w:cs="Times New Roman"/>
      </w:rPr>
    </w:lvl>
    <w:lvl w:ilvl="2" w:tplc="0419001B" w:tentative="1">
      <w:start w:val="1"/>
      <w:numFmt w:val="lowerRoman"/>
      <w:lvlText w:val="%3."/>
      <w:lvlJc w:val="right"/>
      <w:pPr>
        <w:ind w:left="2704" w:hanging="180"/>
      </w:pPr>
      <w:rPr>
        <w:rFonts w:cs="Times New Roman"/>
      </w:rPr>
    </w:lvl>
    <w:lvl w:ilvl="3" w:tplc="0419000F" w:tentative="1">
      <w:start w:val="1"/>
      <w:numFmt w:val="decimal"/>
      <w:lvlText w:val="%4."/>
      <w:lvlJc w:val="left"/>
      <w:pPr>
        <w:ind w:left="3424" w:hanging="360"/>
      </w:pPr>
      <w:rPr>
        <w:rFonts w:cs="Times New Roman"/>
      </w:rPr>
    </w:lvl>
    <w:lvl w:ilvl="4" w:tplc="04190019" w:tentative="1">
      <w:start w:val="1"/>
      <w:numFmt w:val="lowerLetter"/>
      <w:lvlText w:val="%5."/>
      <w:lvlJc w:val="left"/>
      <w:pPr>
        <w:ind w:left="4144" w:hanging="360"/>
      </w:pPr>
      <w:rPr>
        <w:rFonts w:cs="Times New Roman"/>
      </w:rPr>
    </w:lvl>
    <w:lvl w:ilvl="5" w:tplc="0419001B" w:tentative="1">
      <w:start w:val="1"/>
      <w:numFmt w:val="lowerRoman"/>
      <w:lvlText w:val="%6."/>
      <w:lvlJc w:val="right"/>
      <w:pPr>
        <w:ind w:left="4864" w:hanging="180"/>
      </w:pPr>
      <w:rPr>
        <w:rFonts w:cs="Times New Roman"/>
      </w:rPr>
    </w:lvl>
    <w:lvl w:ilvl="6" w:tplc="0419000F" w:tentative="1">
      <w:start w:val="1"/>
      <w:numFmt w:val="decimal"/>
      <w:lvlText w:val="%7."/>
      <w:lvlJc w:val="left"/>
      <w:pPr>
        <w:ind w:left="5584" w:hanging="360"/>
      </w:pPr>
      <w:rPr>
        <w:rFonts w:cs="Times New Roman"/>
      </w:rPr>
    </w:lvl>
    <w:lvl w:ilvl="7" w:tplc="04190019" w:tentative="1">
      <w:start w:val="1"/>
      <w:numFmt w:val="lowerLetter"/>
      <w:lvlText w:val="%8."/>
      <w:lvlJc w:val="left"/>
      <w:pPr>
        <w:ind w:left="6304" w:hanging="360"/>
      </w:pPr>
      <w:rPr>
        <w:rFonts w:cs="Times New Roman"/>
      </w:rPr>
    </w:lvl>
    <w:lvl w:ilvl="8" w:tplc="0419001B" w:tentative="1">
      <w:start w:val="1"/>
      <w:numFmt w:val="lowerRoman"/>
      <w:lvlText w:val="%9."/>
      <w:lvlJc w:val="right"/>
      <w:pPr>
        <w:ind w:left="7024" w:hanging="180"/>
      </w:pPr>
      <w:rPr>
        <w:rFonts w:cs="Times New Roman"/>
      </w:rPr>
    </w:lvl>
  </w:abstractNum>
  <w:abstractNum w:abstractNumId="8">
    <w:nsid w:val="4003070C"/>
    <w:multiLevelType w:val="hybridMultilevel"/>
    <w:tmpl w:val="8638B5EA"/>
    <w:lvl w:ilvl="0" w:tplc="3470082A">
      <w:start w:val="4"/>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
    <w:nsid w:val="41AA4E80"/>
    <w:multiLevelType w:val="singleLevel"/>
    <w:tmpl w:val="AFA60ADE"/>
    <w:lvl w:ilvl="0">
      <w:start w:val="1"/>
      <w:numFmt w:val="decimal"/>
      <w:lvlText w:val="%1)"/>
      <w:lvlJc w:val="left"/>
      <w:pPr>
        <w:tabs>
          <w:tab w:val="num" w:pos="720"/>
        </w:tabs>
        <w:ind w:left="720" w:hanging="360"/>
      </w:pPr>
      <w:rPr>
        <w:rFonts w:cs="Times New Roman" w:hint="default"/>
      </w:rPr>
    </w:lvl>
  </w:abstractNum>
  <w:abstractNum w:abstractNumId="10">
    <w:nsid w:val="43572B89"/>
    <w:multiLevelType w:val="hybridMultilevel"/>
    <w:tmpl w:val="8BA26300"/>
    <w:lvl w:ilvl="0" w:tplc="C644B7B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2675F0"/>
    <w:multiLevelType w:val="hybridMultilevel"/>
    <w:tmpl w:val="2C669B76"/>
    <w:lvl w:ilvl="0" w:tplc="21F896D0">
      <w:start w:val="1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54DD75D7"/>
    <w:multiLevelType w:val="hybridMultilevel"/>
    <w:tmpl w:val="95A42856"/>
    <w:lvl w:ilvl="0" w:tplc="8482F084">
      <w:start w:val="10"/>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56181833"/>
    <w:multiLevelType w:val="hybridMultilevel"/>
    <w:tmpl w:val="4BDA5D1E"/>
    <w:lvl w:ilvl="0" w:tplc="6D3CF7C8">
      <w:start w:val="1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602B26E2"/>
    <w:multiLevelType w:val="singleLevel"/>
    <w:tmpl w:val="BAEC9538"/>
    <w:lvl w:ilvl="0">
      <w:start w:val="1"/>
      <w:numFmt w:val="decimal"/>
      <w:lvlText w:val="%1)"/>
      <w:lvlJc w:val="left"/>
      <w:pPr>
        <w:tabs>
          <w:tab w:val="num" w:pos="720"/>
        </w:tabs>
        <w:ind w:left="720" w:hanging="360"/>
      </w:pPr>
      <w:rPr>
        <w:rFonts w:cs="Times New Roman" w:hint="default"/>
      </w:rPr>
    </w:lvl>
  </w:abstractNum>
  <w:abstractNum w:abstractNumId="15">
    <w:nsid w:val="61925E6D"/>
    <w:multiLevelType w:val="hybridMultilevel"/>
    <w:tmpl w:val="AFE0BB28"/>
    <w:lvl w:ilvl="0" w:tplc="0FB4AE2E">
      <w:start w:val="10"/>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241DB2"/>
    <w:multiLevelType w:val="hybridMultilevel"/>
    <w:tmpl w:val="DF660AE4"/>
    <w:lvl w:ilvl="0" w:tplc="3F4CB6FE">
      <w:start w:val="3"/>
      <w:numFmt w:val="decimal"/>
      <w:lvlText w:val="%1."/>
      <w:lvlJc w:val="left"/>
      <w:pPr>
        <w:ind w:left="1353" w:hanging="360"/>
      </w:pPr>
      <w:rPr>
        <w:rFonts w:cs="Times New Roman" w:hint="default"/>
        <w:b/>
        <w:sz w:val="28"/>
      </w:rPr>
    </w:lvl>
    <w:lvl w:ilvl="1" w:tplc="04190019" w:tentative="1">
      <w:start w:val="1"/>
      <w:numFmt w:val="lowerLetter"/>
      <w:lvlText w:val="%2."/>
      <w:lvlJc w:val="left"/>
      <w:pPr>
        <w:ind w:left="1984" w:hanging="360"/>
      </w:pPr>
      <w:rPr>
        <w:rFonts w:cs="Times New Roman"/>
      </w:rPr>
    </w:lvl>
    <w:lvl w:ilvl="2" w:tplc="0419001B" w:tentative="1">
      <w:start w:val="1"/>
      <w:numFmt w:val="lowerRoman"/>
      <w:lvlText w:val="%3."/>
      <w:lvlJc w:val="right"/>
      <w:pPr>
        <w:ind w:left="2704" w:hanging="180"/>
      </w:pPr>
      <w:rPr>
        <w:rFonts w:cs="Times New Roman"/>
      </w:rPr>
    </w:lvl>
    <w:lvl w:ilvl="3" w:tplc="0419000F" w:tentative="1">
      <w:start w:val="1"/>
      <w:numFmt w:val="decimal"/>
      <w:lvlText w:val="%4."/>
      <w:lvlJc w:val="left"/>
      <w:pPr>
        <w:ind w:left="3424" w:hanging="360"/>
      </w:pPr>
      <w:rPr>
        <w:rFonts w:cs="Times New Roman"/>
      </w:rPr>
    </w:lvl>
    <w:lvl w:ilvl="4" w:tplc="04190019" w:tentative="1">
      <w:start w:val="1"/>
      <w:numFmt w:val="lowerLetter"/>
      <w:lvlText w:val="%5."/>
      <w:lvlJc w:val="left"/>
      <w:pPr>
        <w:ind w:left="4144" w:hanging="360"/>
      </w:pPr>
      <w:rPr>
        <w:rFonts w:cs="Times New Roman"/>
      </w:rPr>
    </w:lvl>
    <w:lvl w:ilvl="5" w:tplc="0419001B" w:tentative="1">
      <w:start w:val="1"/>
      <w:numFmt w:val="lowerRoman"/>
      <w:lvlText w:val="%6."/>
      <w:lvlJc w:val="right"/>
      <w:pPr>
        <w:ind w:left="4864" w:hanging="180"/>
      </w:pPr>
      <w:rPr>
        <w:rFonts w:cs="Times New Roman"/>
      </w:rPr>
    </w:lvl>
    <w:lvl w:ilvl="6" w:tplc="0419000F" w:tentative="1">
      <w:start w:val="1"/>
      <w:numFmt w:val="decimal"/>
      <w:lvlText w:val="%7."/>
      <w:lvlJc w:val="left"/>
      <w:pPr>
        <w:ind w:left="5584" w:hanging="360"/>
      </w:pPr>
      <w:rPr>
        <w:rFonts w:cs="Times New Roman"/>
      </w:rPr>
    </w:lvl>
    <w:lvl w:ilvl="7" w:tplc="04190019" w:tentative="1">
      <w:start w:val="1"/>
      <w:numFmt w:val="lowerLetter"/>
      <w:lvlText w:val="%8."/>
      <w:lvlJc w:val="left"/>
      <w:pPr>
        <w:ind w:left="6304" w:hanging="360"/>
      </w:pPr>
      <w:rPr>
        <w:rFonts w:cs="Times New Roman"/>
      </w:rPr>
    </w:lvl>
    <w:lvl w:ilvl="8" w:tplc="0419001B" w:tentative="1">
      <w:start w:val="1"/>
      <w:numFmt w:val="lowerRoman"/>
      <w:lvlText w:val="%9."/>
      <w:lvlJc w:val="right"/>
      <w:pPr>
        <w:ind w:left="7024" w:hanging="180"/>
      </w:pPr>
      <w:rPr>
        <w:rFonts w:cs="Times New Roman"/>
      </w:rPr>
    </w:lvl>
  </w:abstractNum>
  <w:abstractNum w:abstractNumId="17">
    <w:nsid w:val="63895545"/>
    <w:multiLevelType w:val="hybridMultilevel"/>
    <w:tmpl w:val="9F9EF6B0"/>
    <w:lvl w:ilvl="0" w:tplc="2AC66406">
      <w:start w:val="3"/>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8">
    <w:nsid w:val="67F90C5C"/>
    <w:multiLevelType w:val="hybridMultilevel"/>
    <w:tmpl w:val="0E16E5BC"/>
    <w:lvl w:ilvl="0" w:tplc="F5320E68">
      <w:start w:val="1"/>
      <w:numFmt w:val="decimal"/>
      <w:lvlText w:val="%1"/>
      <w:lvlJc w:val="left"/>
      <w:pPr>
        <w:ind w:left="1264" w:hanging="360"/>
      </w:pPr>
      <w:rPr>
        <w:rFonts w:cs="Times New Roman" w:hint="default"/>
      </w:rPr>
    </w:lvl>
    <w:lvl w:ilvl="1" w:tplc="04190019" w:tentative="1">
      <w:start w:val="1"/>
      <w:numFmt w:val="lowerLetter"/>
      <w:lvlText w:val="%2."/>
      <w:lvlJc w:val="left"/>
      <w:pPr>
        <w:ind w:left="1984" w:hanging="360"/>
      </w:pPr>
      <w:rPr>
        <w:rFonts w:cs="Times New Roman"/>
      </w:rPr>
    </w:lvl>
    <w:lvl w:ilvl="2" w:tplc="0419001B" w:tentative="1">
      <w:start w:val="1"/>
      <w:numFmt w:val="lowerRoman"/>
      <w:lvlText w:val="%3."/>
      <w:lvlJc w:val="right"/>
      <w:pPr>
        <w:ind w:left="2704" w:hanging="180"/>
      </w:pPr>
      <w:rPr>
        <w:rFonts w:cs="Times New Roman"/>
      </w:rPr>
    </w:lvl>
    <w:lvl w:ilvl="3" w:tplc="0419000F" w:tentative="1">
      <w:start w:val="1"/>
      <w:numFmt w:val="decimal"/>
      <w:lvlText w:val="%4."/>
      <w:lvlJc w:val="left"/>
      <w:pPr>
        <w:ind w:left="3424" w:hanging="360"/>
      </w:pPr>
      <w:rPr>
        <w:rFonts w:cs="Times New Roman"/>
      </w:rPr>
    </w:lvl>
    <w:lvl w:ilvl="4" w:tplc="04190019" w:tentative="1">
      <w:start w:val="1"/>
      <w:numFmt w:val="lowerLetter"/>
      <w:lvlText w:val="%5."/>
      <w:lvlJc w:val="left"/>
      <w:pPr>
        <w:ind w:left="4144" w:hanging="360"/>
      </w:pPr>
      <w:rPr>
        <w:rFonts w:cs="Times New Roman"/>
      </w:rPr>
    </w:lvl>
    <w:lvl w:ilvl="5" w:tplc="0419001B" w:tentative="1">
      <w:start w:val="1"/>
      <w:numFmt w:val="lowerRoman"/>
      <w:lvlText w:val="%6."/>
      <w:lvlJc w:val="right"/>
      <w:pPr>
        <w:ind w:left="4864" w:hanging="180"/>
      </w:pPr>
      <w:rPr>
        <w:rFonts w:cs="Times New Roman"/>
      </w:rPr>
    </w:lvl>
    <w:lvl w:ilvl="6" w:tplc="0419000F" w:tentative="1">
      <w:start w:val="1"/>
      <w:numFmt w:val="decimal"/>
      <w:lvlText w:val="%7."/>
      <w:lvlJc w:val="left"/>
      <w:pPr>
        <w:ind w:left="5584" w:hanging="360"/>
      </w:pPr>
      <w:rPr>
        <w:rFonts w:cs="Times New Roman"/>
      </w:rPr>
    </w:lvl>
    <w:lvl w:ilvl="7" w:tplc="04190019" w:tentative="1">
      <w:start w:val="1"/>
      <w:numFmt w:val="lowerLetter"/>
      <w:lvlText w:val="%8."/>
      <w:lvlJc w:val="left"/>
      <w:pPr>
        <w:ind w:left="6304" w:hanging="360"/>
      </w:pPr>
      <w:rPr>
        <w:rFonts w:cs="Times New Roman"/>
      </w:rPr>
    </w:lvl>
    <w:lvl w:ilvl="8" w:tplc="0419001B" w:tentative="1">
      <w:start w:val="1"/>
      <w:numFmt w:val="lowerRoman"/>
      <w:lvlText w:val="%9."/>
      <w:lvlJc w:val="right"/>
      <w:pPr>
        <w:ind w:left="7024" w:hanging="180"/>
      </w:pPr>
      <w:rPr>
        <w:rFonts w:cs="Times New Roman"/>
      </w:rPr>
    </w:lvl>
  </w:abstractNum>
  <w:abstractNum w:abstractNumId="19">
    <w:nsid w:val="711C0344"/>
    <w:multiLevelType w:val="hybridMultilevel"/>
    <w:tmpl w:val="2A6002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87E4578"/>
    <w:multiLevelType w:val="singleLevel"/>
    <w:tmpl w:val="0419000F"/>
    <w:lvl w:ilvl="0">
      <w:start w:val="10"/>
      <w:numFmt w:val="decimal"/>
      <w:lvlText w:val="%1."/>
      <w:lvlJc w:val="left"/>
      <w:pPr>
        <w:tabs>
          <w:tab w:val="num" w:pos="360"/>
        </w:tabs>
        <w:ind w:left="360" w:hanging="360"/>
      </w:pPr>
      <w:rPr>
        <w:rFonts w:cs="Times New Roman" w:hint="default"/>
      </w:rPr>
    </w:lvl>
  </w:abstractNum>
  <w:abstractNum w:abstractNumId="21">
    <w:nsid w:val="79A8787C"/>
    <w:multiLevelType w:val="hybridMultilevel"/>
    <w:tmpl w:val="81C85692"/>
    <w:lvl w:ilvl="0" w:tplc="AD8EA7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984" w:hanging="360"/>
      </w:pPr>
      <w:rPr>
        <w:rFonts w:cs="Times New Roman"/>
      </w:rPr>
    </w:lvl>
    <w:lvl w:ilvl="2" w:tplc="0419001B" w:tentative="1">
      <w:start w:val="1"/>
      <w:numFmt w:val="lowerRoman"/>
      <w:lvlText w:val="%3."/>
      <w:lvlJc w:val="right"/>
      <w:pPr>
        <w:ind w:left="2704" w:hanging="180"/>
      </w:pPr>
      <w:rPr>
        <w:rFonts w:cs="Times New Roman"/>
      </w:rPr>
    </w:lvl>
    <w:lvl w:ilvl="3" w:tplc="0419000F" w:tentative="1">
      <w:start w:val="1"/>
      <w:numFmt w:val="decimal"/>
      <w:lvlText w:val="%4."/>
      <w:lvlJc w:val="left"/>
      <w:pPr>
        <w:ind w:left="3424" w:hanging="360"/>
      </w:pPr>
      <w:rPr>
        <w:rFonts w:cs="Times New Roman"/>
      </w:rPr>
    </w:lvl>
    <w:lvl w:ilvl="4" w:tplc="04190019" w:tentative="1">
      <w:start w:val="1"/>
      <w:numFmt w:val="lowerLetter"/>
      <w:lvlText w:val="%5."/>
      <w:lvlJc w:val="left"/>
      <w:pPr>
        <w:ind w:left="4144" w:hanging="360"/>
      </w:pPr>
      <w:rPr>
        <w:rFonts w:cs="Times New Roman"/>
      </w:rPr>
    </w:lvl>
    <w:lvl w:ilvl="5" w:tplc="0419001B" w:tentative="1">
      <w:start w:val="1"/>
      <w:numFmt w:val="lowerRoman"/>
      <w:lvlText w:val="%6."/>
      <w:lvlJc w:val="right"/>
      <w:pPr>
        <w:ind w:left="4864" w:hanging="180"/>
      </w:pPr>
      <w:rPr>
        <w:rFonts w:cs="Times New Roman"/>
      </w:rPr>
    </w:lvl>
    <w:lvl w:ilvl="6" w:tplc="0419000F" w:tentative="1">
      <w:start w:val="1"/>
      <w:numFmt w:val="decimal"/>
      <w:lvlText w:val="%7."/>
      <w:lvlJc w:val="left"/>
      <w:pPr>
        <w:ind w:left="5584" w:hanging="360"/>
      </w:pPr>
      <w:rPr>
        <w:rFonts w:cs="Times New Roman"/>
      </w:rPr>
    </w:lvl>
    <w:lvl w:ilvl="7" w:tplc="04190019" w:tentative="1">
      <w:start w:val="1"/>
      <w:numFmt w:val="lowerLetter"/>
      <w:lvlText w:val="%8."/>
      <w:lvlJc w:val="left"/>
      <w:pPr>
        <w:ind w:left="6304" w:hanging="360"/>
      </w:pPr>
      <w:rPr>
        <w:rFonts w:cs="Times New Roman"/>
      </w:rPr>
    </w:lvl>
    <w:lvl w:ilvl="8" w:tplc="0419001B" w:tentative="1">
      <w:start w:val="1"/>
      <w:numFmt w:val="lowerRoman"/>
      <w:lvlText w:val="%9."/>
      <w:lvlJc w:val="right"/>
      <w:pPr>
        <w:ind w:left="7024" w:hanging="180"/>
      </w:pPr>
      <w:rPr>
        <w:rFonts w:cs="Times New Roman"/>
      </w:rPr>
    </w:lvl>
  </w:abstractNum>
  <w:abstractNum w:abstractNumId="22">
    <w:nsid w:val="7B280F00"/>
    <w:multiLevelType w:val="hybridMultilevel"/>
    <w:tmpl w:val="6D304976"/>
    <w:lvl w:ilvl="0" w:tplc="65E0D2D2">
      <w:start w:val="1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7E9B571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7"/>
  </w:num>
  <w:num w:numId="3">
    <w:abstractNumId w:val="16"/>
  </w:num>
  <w:num w:numId="4">
    <w:abstractNumId w:val="4"/>
  </w:num>
  <w:num w:numId="5">
    <w:abstractNumId w:val="8"/>
  </w:num>
  <w:num w:numId="6">
    <w:abstractNumId w:val="17"/>
  </w:num>
  <w:num w:numId="7">
    <w:abstractNumId w:val="2"/>
  </w:num>
  <w:num w:numId="8">
    <w:abstractNumId w:val="18"/>
  </w:num>
  <w:num w:numId="9">
    <w:abstractNumId w:val="21"/>
  </w:num>
  <w:num w:numId="10">
    <w:abstractNumId w:val="19"/>
  </w:num>
  <w:num w:numId="11">
    <w:abstractNumId w:val="5"/>
  </w:num>
  <w:num w:numId="12">
    <w:abstractNumId w:val="23"/>
  </w:num>
  <w:num w:numId="13">
    <w:abstractNumId w:val="14"/>
  </w:num>
  <w:num w:numId="14">
    <w:abstractNumId w:val="20"/>
  </w:num>
  <w:num w:numId="15">
    <w:abstractNumId w:val="9"/>
  </w:num>
  <w:num w:numId="16">
    <w:abstractNumId w:val="15"/>
  </w:num>
  <w:num w:numId="17">
    <w:abstractNumId w:val="13"/>
  </w:num>
  <w:num w:numId="18">
    <w:abstractNumId w:val="1"/>
  </w:num>
  <w:num w:numId="19">
    <w:abstractNumId w:val="6"/>
  </w:num>
  <w:num w:numId="20">
    <w:abstractNumId w:val="3"/>
  </w:num>
  <w:num w:numId="21">
    <w:abstractNumId w:val="0"/>
  </w:num>
  <w:num w:numId="22">
    <w:abstractNumId w:val="1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BE5"/>
    <w:rsid w:val="00003915"/>
    <w:rsid w:val="00043893"/>
    <w:rsid w:val="00045B94"/>
    <w:rsid w:val="00087031"/>
    <w:rsid w:val="0009212A"/>
    <w:rsid w:val="000927C5"/>
    <w:rsid w:val="00094124"/>
    <w:rsid w:val="00095E9E"/>
    <w:rsid w:val="000B4D8E"/>
    <w:rsid w:val="000D638C"/>
    <w:rsid w:val="000E21BC"/>
    <w:rsid w:val="000F04E7"/>
    <w:rsid w:val="000F5717"/>
    <w:rsid w:val="00122FBD"/>
    <w:rsid w:val="00124216"/>
    <w:rsid w:val="00127843"/>
    <w:rsid w:val="00132596"/>
    <w:rsid w:val="00133E98"/>
    <w:rsid w:val="00134B7E"/>
    <w:rsid w:val="00141A5E"/>
    <w:rsid w:val="0014437A"/>
    <w:rsid w:val="00157CBB"/>
    <w:rsid w:val="00160D4B"/>
    <w:rsid w:val="00177B61"/>
    <w:rsid w:val="00180E4B"/>
    <w:rsid w:val="001A13A1"/>
    <w:rsid w:val="001B0C23"/>
    <w:rsid w:val="001B13B1"/>
    <w:rsid w:val="001B44C0"/>
    <w:rsid w:val="001C2405"/>
    <w:rsid w:val="001C30B4"/>
    <w:rsid w:val="001E4ADA"/>
    <w:rsid w:val="0021172B"/>
    <w:rsid w:val="00241BA3"/>
    <w:rsid w:val="00241F0F"/>
    <w:rsid w:val="00250C49"/>
    <w:rsid w:val="00257BF4"/>
    <w:rsid w:val="00276FF5"/>
    <w:rsid w:val="00283A92"/>
    <w:rsid w:val="00293639"/>
    <w:rsid w:val="002979FB"/>
    <w:rsid w:val="002C1ADD"/>
    <w:rsid w:val="002C564B"/>
    <w:rsid w:val="002C7851"/>
    <w:rsid w:val="002D4580"/>
    <w:rsid w:val="002E7EF0"/>
    <w:rsid w:val="00306624"/>
    <w:rsid w:val="00306676"/>
    <w:rsid w:val="0036319C"/>
    <w:rsid w:val="00364CEB"/>
    <w:rsid w:val="003715BD"/>
    <w:rsid w:val="003876CA"/>
    <w:rsid w:val="003B1704"/>
    <w:rsid w:val="003B4E0A"/>
    <w:rsid w:val="003C1389"/>
    <w:rsid w:val="003F4302"/>
    <w:rsid w:val="00413116"/>
    <w:rsid w:val="00424909"/>
    <w:rsid w:val="00430E86"/>
    <w:rsid w:val="00434F35"/>
    <w:rsid w:val="00443F30"/>
    <w:rsid w:val="00444EE9"/>
    <w:rsid w:val="004763C8"/>
    <w:rsid w:val="004D4139"/>
    <w:rsid w:val="004E0AF7"/>
    <w:rsid w:val="004F4C8B"/>
    <w:rsid w:val="004F79A8"/>
    <w:rsid w:val="00523B76"/>
    <w:rsid w:val="005250E1"/>
    <w:rsid w:val="00526E86"/>
    <w:rsid w:val="0055355B"/>
    <w:rsid w:val="00561348"/>
    <w:rsid w:val="00565637"/>
    <w:rsid w:val="00595AAA"/>
    <w:rsid w:val="005C4F2B"/>
    <w:rsid w:val="005D6780"/>
    <w:rsid w:val="005D6AD2"/>
    <w:rsid w:val="005E258A"/>
    <w:rsid w:val="005E6A4B"/>
    <w:rsid w:val="006178E7"/>
    <w:rsid w:val="00621CC4"/>
    <w:rsid w:val="006373E0"/>
    <w:rsid w:val="00643629"/>
    <w:rsid w:val="00655439"/>
    <w:rsid w:val="006708F6"/>
    <w:rsid w:val="0067138C"/>
    <w:rsid w:val="006C1B41"/>
    <w:rsid w:val="006C2643"/>
    <w:rsid w:val="006C4606"/>
    <w:rsid w:val="006F5134"/>
    <w:rsid w:val="007155FE"/>
    <w:rsid w:val="00716B25"/>
    <w:rsid w:val="00732CE3"/>
    <w:rsid w:val="00757EB8"/>
    <w:rsid w:val="00781568"/>
    <w:rsid w:val="007B50FC"/>
    <w:rsid w:val="007B6AE1"/>
    <w:rsid w:val="007E388A"/>
    <w:rsid w:val="008621DD"/>
    <w:rsid w:val="00864A72"/>
    <w:rsid w:val="00875E59"/>
    <w:rsid w:val="00883378"/>
    <w:rsid w:val="00893D10"/>
    <w:rsid w:val="008940D4"/>
    <w:rsid w:val="00897265"/>
    <w:rsid w:val="008A1DC6"/>
    <w:rsid w:val="008A6BCA"/>
    <w:rsid w:val="008B28E9"/>
    <w:rsid w:val="008C4E91"/>
    <w:rsid w:val="009108D1"/>
    <w:rsid w:val="00914395"/>
    <w:rsid w:val="00924A7F"/>
    <w:rsid w:val="009259FE"/>
    <w:rsid w:val="00932055"/>
    <w:rsid w:val="00933B68"/>
    <w:rsid w:val="009407F8"/>
    <w:rsid w:val="00940EA9"/>
    <w:rsid w:val="00950058"/>
    <w:rsid w:val="00967438"/>
    <w:rsid w:val="009A3B4B"/>
    <w:rsid w:val="009B1522"/>
    <w:rsid w:val="009F6FD3"/>
    <w:rsid w:val="00A0084F"/>
    <w:rsid w:val="00A039C5"/>
    <w:rsid w:val="00A20057"/>
    <w:rsid w:val="00A524F8"/>
    <w:rsid w:val="00A91721"/>
    <w:rsid w:val="00A97821"/>
    <w:rsid w:val="00AF3E74"/>
    <w:rsid w:val="00B01C6E"/>
    <w:rsid w:val="00B103CF"/>
    <w:rsid w:val="00B1469F"/>
    <w:rsid w:val="00B2536C"/>
    <w:rsid w:val="00B558FF"/>
    <w:rsid w:val="00B559E6"/>
    <w:rsid w:val="00B703FB"/>
    <w:rsid w:val="00B7358B"/>
    <w:rsid w:val="00B77B85"/>
    <w:rsid w:val="00B801F8"/>
    <w:rsid w:val="00B8143C"/>
    <w:rsid w:val="00B8226D"/>
    <w:rsid w:val="00BA7D90"/>
    <w:rsid w:val="00BC7020"/>
    <w:rsid w:val="00BD05AE"/>
    <w:rsid w:val="00BD66A5"/>
    <w:rsid w:val="00BE4B1C"/>
    <w:rsid w:val="00C1094D"/>
    <w:rsid w:val="00C4164C"/>
    <w:rsid w:val="00C73BE5"/>
    <w:rsid w:val="00C95FBF"/>
    <w:rsid w:val="00CF4762"/>
    <w:rsid w:val="00CF5B26"/>
    <w:rsid w:val="00D11228"/>
    <w:rsid w:val="00D12BBA"/>
    <w:rsid w:val="00D148F4"/>
    <w:rsid w:val="00D275E0"/>
    <w:rsid w:val="00D32ED9"/>
    <w:rsid w:val="00D51382"/>
    <w:rsid w:val="00DB7FD7"/>
    <w:rsid w:val="00DC3510"/>
    <w:rsid w:val="00DC5F3F"/>
    <w:rsid w:val="00E02A8C"/>
    <w:rsid w:val="00E0795E"/>
    <w:rsid w:val="00E35B99"/>
    <w:rsid w:val="00E42B67"/>
    <w:rsid w:val="00E55F06"/>
    <w:rsid w:val="00E57FA9"/>
    <w:rsid w:val="00E8730D"/>
    <w:rsid w:val="00EC4CEE"/>
    <w:rsid w:val="00F03E64"/>
    <w:rsid w:val="00F05317"/>
    <w:rsid w:val="00F10260"/>
    <w:rsid w:val="00F15198"/>
    <w:rsid w:val="00F53FC4"/>
    <w:rsid w:val="00FB387C"/>
    <w:rsid w:val="00FC4FB0"/>
    <w:rsid w:val="00FC7CD5"/>
    <w:rsid w:val="00FD1153"/>
    <w:rsid w:val="00FD2AF4"/>
    <w:rsid w:val="00FD6057"/>
    <w:rsid w:val="00FD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B80D6F4D-BB34-42C0-98C6-5EBD9166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3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BE5"/>
    <w:pPr>
      <w:spacing w:after="0" w:line="240" w:lineRule="auto"/>
    </w:pPr>
    <w:rPr>
      <w:rFonts w:ascii="Tahoma" w:hAnsi="Tahoma" w:cs="Tahoma"/>
      <w:sz w:val="16"/>
      <w:szCs w:val="16"/>
    </w:rPr>
  </w:style>
  <w:style w:type="table" w:styleId="a5">
    <w:name w:val="Table Grid"/>
    <w:basedOn w:val="a1"/>
    <w:uiPriority w:val="59"/>
    <w:rsid w:val="00430E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у виносці Знак"/>
    <w:link w:val="a3"/>
    <w:uiPriority w:val="99"/>
    <w:semiHidden/>
    <w:locked/>
    <w:rsid w:val="00C73BE5"/>
    <w:rPr>
      <w:rFonts w:ascii="Tahoma" w:hAnsi="Tahoma" w:cs="Tahoma"/>
      <w:sz w:val="16"/>
      <w:szCs w:val="16"/>
    </w:rPr>
  </w:style>
  <w:style w:type="paragraph" w:styleId="a6">
    <w:name w:val="List Paragraph"/>
    <w:basedOn w:val="a"/>
    <w:uiPriority w:val="34"/>
    <w:qFormat/>
    <w:rsid w:val="00AF3E74"/>
    <w:pPr>
      <w:ind w:left="720"/>
      <w:contextualSpacing/>
    </w:pPr>
  </w:style>
  <w:style w:type="paragraph" w:customStyle="1" w:styleId="ConsNonformat">
    <w:name w:val="ConsNonformat"/>
    <w:rsid w:val="00B8226D"/>
    <w:pPr>
      <w:widowControl w:val="0"/>
      <w:autoSpaceDE w:val="0"/>
      <w:autoSpaceDN w:val="0"/>
      <w:adjustRightInd w:val="0"/>
    </w:pPr>
    <w:rPr>
      <w:rFonts w:ascii="Courier New" w:hAnsi="Courier New" w:cs="Courier New"/>
    </w:rPr>
  </w:style>
  <w:style w:type="paragraph" w:customStyle="1" w:styleId="ConsNormal">
    <w:name w:val="ConsNormal"/>
    <w:rsid w:val="00B8226D"/>
    <w:pPr>
      <w:widowControl w:val="0"/>
      <w:autoSpaceDE w:val="0"/>
      <w:autoSpaceDN w:val="0"/>
      <w:adjustRightInd w:val="0"/>
      <w:ind w:firstLine="720"/>
    </w:pPr>
    <w:rPr>
      <w:rFonts w:ascii="Arial" w:hAnsi="Arial" w:cs="Arial"/>
    </w:rPr>
  </w:style>
  <w:style w:type="paragraph" w:customStyle="1" w:styleId="a7">
    <w:name w:val="Чертежный"/>
    <w:rsid w:val="009A3B4B"/>
    <w:pPr>
      <w:jc w:val="both"/>
    </w:pPr>
    <w:rPr>
      <w:rFonts w:ascii="ISOCPEUR" w:hAnsi="ISOCPEUR"/>
      <w:i/>
      <w:sz w:val="28"/>
      <w:lang w:val="uk-UA"/>
    </w:rPr>
  </w:style>
  <w:style w:type="paragraph" w:customStyle="1" w:styleId="FR1">
    <w:name w:val="FR1"/>
    <w:rsid w:val="00BD66A5"/>
    <w:pPr>
      <w:widowControl w:val="0"/>
      <w:autoSpaceDE w:val="0"/>
      <w:autoSpaceDN w:val="0"/>
      <w:adjustRightInd w:val="0"/>
      <w:jc w:val="center"/>
    </w:pPr>
    <w:rPr>
      <w:rFonts w:ascii="Arial" w:hAnsi="Arial" w:cs="Arial"/>
      <w:i/>
      <w:iCs/>
      <w:noProof/>
      <w:sz w:val="16"/>
      <w:szCs w:val="16"/>
    </w:rPr>
  </w:style>
  <w:style w:type="paragraph" w:customStyle="1" w:styleId="1">
    <w:name w:val="Обычный1"/>
    <w:rsid w:val="00095E9E"/>
    <w:pPr>
      <w:widowControl w:val="0"/>
    </w:pPr>
    <w:rPr>
      <w:rFonts w:ascii="Times New Roman" w:hAnsi="Times New Roman"/>
    </w:rPr>
  </w:style>
  <w:style w:type="paragraph" w:styleId="3">
    <w:name w:val="Body Text 3"/>
    <w:basedOn w:val="a"/>
    <w:link w:val="30"/>
    <w:uiPriority w:val="99"/>
    <w:rsid w:val="00924A7F"/>
    <w:pPr>
      <w:spacing w:after="0" w:line="240" w:lineRule="auto"/>
      <w:jc w:val="both"/>
    </w:pPr>
    <w:rPr>
      <w:rFonts w:ascii="Times New Roman" w:hAnsi="Times New Roman"/>
      <w:sz w:val="28"/>
      <w:szCs w:val="20"/>
    </w:rPr>
  </w:style>
  <w:style w:type="paragraph" w:styleId="a8">
    <w:name w:val="header"/>
    <w:basedOn w:val="a"/>
    <w:link w:val="a9"/>
    <w:uiPriority w:val="99"/>
    <w:semiHidden/>
    <w:unhideWhenUsed/>
    <w:rsid w:val="00E0795E"/>
    <w:pPr>
      <w:tabs>
        <w:tab w:val="center" w:pos="4677"/>
        <w:tab w:val="right" w:pos="9355"/>
      </w:tabs>
      <w:spacing w:after="0" w:line="240" w:lineRule="auto"/>
    </w:pPr>
  </w:style>
  <w:style w:type="character" w:customStyle="1" w:styleId="30">
    <w:name w:val="Основний текст 3 Знак"/>
    <w:link w:val="3"/>
    <w:uiPriority w:val="99"/>
    <w:locked/>
    <w:rsid w:val="00924A7F"/>
    <w:rPr>
      <w:rFonts w:ascii="Times New Roman" w:hAnsi="Times New Roman" w:cs="Times New Roman"/>
      <w:sz w:val="20"/>
      <w:szCs w:val="20"/>
    </w:rPr>
  </w:style>
  <w:style w:type="paragraph" w:styleId="aa">
    <w:name w:val="footer"/>
    <w:basedOn w:val="a"/>
    <w:link w:val="ab"/>
    <w:uiPriority w:val="99"/>
    <w:semiHidden/>
    <w:unhideWhenUsed/>
    <w:rsid w:val="00E0795E"/>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E0795E"/>
    <w:rPr>
      <w:rFonts w:cs="Times New Roman"/>
    </w:rPr>
  </w:style>
  <w:style w:type="character" w:customStyle="1" w:styleId="ab">
    <w:name w:val="Нижній колонтитул Знак"/>
    <w:link w:val="aa"/>
    <w:uiPriority w:val="99"/>
    <w:semiHidden/>
    <w:locked/>
    <w:rsid w:val="00E079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3E058D-805D-40D6-90FD-32AEC4A6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11741</Words>
  <Characters>66928</Characters>
  <Application>Microsoft Office Word</Application>
  <DocSecurity>0</DocSecurity>
  <Lines>557</Lines>
  <Paragraphs>157</Paragraphs>
  <ScaleCrop>false</ScaleCrop>
  <Company>Microsoft</Company>
  <LinksUpToDate>false</LinksUpToDate>
  <CharactersWithSpaces>78512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XP</dc:creator>
  <cp:keywords/>
  <dc:description/>
  <cp:lastModifiedBy>Irina</cp:lastModifiedBy>
  <cp:revision>2</cp:revision>
  <cp:lastPrinted>2009-09-25T07:40:00Z</cp:lastPrinted>
  <dcterms:created xsi:type="dcterms:W3CDTF">2014-08-16T18:54:00Z</dcterms:created>
  <dcterms:modified xsi:type="dcterms:W3CDTF">2014-08-16T18:54:00Z</dcterms:modified>
</cp:coreProperties>
</file>