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A8" w:rsidRDefault="00502825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  <w:r>
        <w:rPr>
          <w:b/>
          <w:bCs/>
          <w:caps/>
          <w:sz w:val="32"/>
          <w:szCs w:val="36"/>
          <w:lang w:val="uk-UA"/>
        </w:rPr>
        <w:t>ЧЕРНІВЕЦЬКИЙ  ГУРТОК МОЛОДИХ ЖУРНАЛІСТІВ</w:t>
      </w: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502825">
      <w:pPr>
        <w:pStyle w:val="a3"/>
        <w:jc w:val="center"/>
        <w:rPr>
          <w:b/>
          <w:bCs/>
          <w:caps/>
          <w:sz w:val="96"/>
          <w:szCs w:val="36"/>
          <w:lang w:val="uk-UA"/>
        </w:rPr>
      </w:pPr>
      <w:r>
        <w:rPr>
          <w:b/>
          <w:bCs/>
          <w:caps/>
          <w:sz w:val="96"/>
          <w:szCs w:val="36"/>
          <w:lang w:val="uk-UA"/>
        </w:rPr>
        <w:t xml:space="preserve">РЕФЕРАТ </w:t>
      </w:r>
    </w:p>
    <w:p w:rsidR="006E67A8" w:rsidRDefault="00502825">
      <w:pPr>
        <w:pStyle w:val="a3"/>
        <w:jc w:val="center"/>
        <w:rPr>
          <w:b/>
          <w:bCs/>
          <w:sz w:val="32"/>
          <w:szCs w:val="36"/>
          <w:lang w:val="uk-UA"/>
        </w:rPr>
      </w:pPr>
      <w:r>
        <w:rPr>
          <w:b/>
          <w:bCs/>
          <w:caps/>
          <w:sz w:val="32"/>
          <w:szCs w:val="36"/>
          <w:lang w:val="uk-UA"/>
        </w:rPr>
        <w:t xml:space="preserve">НА ТЕМУ: </w:t>
      </w:r>
    </w:p>
    <w:p w:rsidR="006E67A8" w:rsidRDefault="006E67A8">
      <w:pPr>
        <w:pStyle w:val="a3"/>
        <w:jc w:val="center"/>
        <w:rPr>
          <w:b/>
          <w:bCs/>
          <w:caps/>
          <w:sz w:val="32"/>
          <w:szCs w:val="36"/>
          <w:lang w:val="uk-UA"/>
        </w:rPr>
      </w:pPr>
    </w:p>
    <w:p w:rsidR="006E67A8" w:rsidRDefault="00502825">
      <w:pPr>
        <w:pStyle w:val="a3"/>
        <w:ind w:firstLine="720"/>
        <w:jc w:val="center"/>
        <w:rPr>
          <w:b/>
          <w:bCs/>
          <w:sz w:val="52"/>
          <w:szCs w:val="36"/>
          <w:lang w:val="uk-UA"/>
        </w:rPr>
      </w:pPr>
      <w:r>
        <w:rPr>
          <w:b/>
          <w:bCs/>
          <w:sz w:val="52"/>
          <w:szCs w:val="36"/>
          <w:lang w:val="uk-UA"/>
        </w:rPr>
        <w:t>ПРЕСА  ДОНБАСУ</w:t>
      </w:r>
    </w:p>
    <w:p w:rsidR="006E67A8" w:rsidRDefault="00502825">
      <w:pPr>
        <w:pStyle w:val="a3"/>
        <w:ind w:firstLine="720"/>
        <w:jc w:val="center"/>
        <w:rPr>
          <w:b/>
          <w:bCs/>
          <w:sz w:val="52"/>
          <w:szCs w:val="36"/>
          <w:lang w:val="uk-UA"/>
        </w:rPr>
        <w:sectPr w:rsidR="006E67A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bCs/>
          <w:sz w:val="52"/>
          <w:szCs w:val="36"/>
          <w:lang w:val="uk-UA"/>
        </w:rPr>
        <w:t>ВІД ЗАРОДЖЕННЯ ДО 1917 р.</w:t>
      </w:r>
    </w:p>
    <w:p w:rsidR="006E67A8" w:rsidRDefault="006E67A8">
      <w:pPr>
        <w:pStyle w:val="a3"/>
        <w:ind w:firstLine="720"/>
        <w:jc w:val="center"/>
        <w:rPr>
          <w:b/>
          <w:bCs/>
          <w:sz w:val="52"/>
          <w:szCs w:val="36"/>
          <w:lang w:val="uk-UA"/>
        </w:rPr>
      </w:pPr>
    </w:p>
    <w:p w:rsidR="006E67A8" w:rsidRDefault="006E67A8">
      <w:pPr>
        <w:pStyle w:val="a3"/>
        <w:ind w:firstLine="720"/>
        <w:rPr>
          <w:b/>
          <w:bCs/>
          <w:sz w:val="28"/>
          <w:szCs w:val="28"/>
          <w:lang w:val="uk-UA"/>
        </w:rPr>
      </w:pP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Територія, яку нині займають Донецька та Луганська області, довгий час належала до Катеринославської губернії (нині Дніпропетровська область). Тому початком місцевої журналістики слід вважати 1838 рік, коли за рішенням царського уряду в семи губерніях Малоросії почали видаватися офіціозні газети губернських управ</w:t>
      </w:r>
      <w:r>
        <w:rPr>
          <w:b/>
          <w:bCs/>
          <w:sz w:val="28"/>
          <w:szCs w:val="28"/>
          <w:lang w:val="uk-UA"/>
        </w:rPr>
        <w:t>. “Екатеринославские губернские ведомости”</w:t>
      </w:r>
      <w:r>
        <w:rPr>
          <w:sz w:val="28"/>
          <w:szCs w:val="28"/>
          <w:lang w:val="uk-UA"/>
        </w:rPr>
        <w:t xml:space="preserve"> - одна з них, перший номер її було видано 7 січня 1838 року, останній у 1918 році.У різні періоди вона виходила раз, двічі (з 1868 р.) або тричі (з 1904 р.) на тиждень, а з 1894 по 1900 - навіть щодня. Її зміст становили, крім інформації про діяльність місцевих органів влади, матеріали про сільське господарство й торгівлю, вибори до земських управ, міської думи, культурне життя краю тощо.  Другий великий часопис - журнал </w:t>
      </w:r>
      <w:r>
        <w:rPr>
          <w:b/>
          <w:bCs/>
          <w:sz w:val="28"/>
          <w:szCs w:val="28"/>
          <w:lang w:val="uk-UA"/>
        </w:rPr>
        <w:t>“Екатеринославские епархиальные ведомости”</w:t>
      </w:r>
      <w:r>
        <w:rPr>
          <w:sz w:val="28"/>
          <w:szCs w:val="28"/>
          <w:lang w:val="uk-UA"/>
        </w:rPr>
        <w:t>, що виходив двічі-тричі на місяць, теж був офіційним виданням братства святого Володимира при Катеринославській духовній семінарії. Часопис церковного напрямку мав, втім, і неофіційну частину. Протоколи з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їздів духовенства, сучасні події та історія православної церкви складали переважно зміст його номерів.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Власне на теренах українського Донбасу, тобто Донеччини, Луганщини та західного Донбасу (з центром у Павлограді)  перші газети були започатковані наприкінці XIX століття.  В історії луганської преси важливу роль відіграв Слов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яносербськ, який певний час був адміністративним центром краю. Саме тут вийшов перший і певний час єдиний україномовний часопис Луганщини </w:t>
      </w:r>
      <w:r>
        <w:rPr>
          <w:b/>
          <w:bCs/>
          <w:sz w:val="28"/>
          <w:szCs w:val="28"/>
          <w:lang w:val="uk-UA"/>
        </w:rPr>
        <w:t>“Слав</w:t>
      </w:r>
      <w:r>
        <w:rPr>
          <w:b/>
          <w:bCs/>
          <w:sz w:val="28"/>
          <w:szCs w:val="28"/>
          <w:lang w:val="uk-UA"/>
        </w:rPr>
        <w:sym w:font="Times New Roman" w:char="2019"/>
      </w:r>
      <w:r>
        <w:rPr>
          <w:b/>
          <w:bCs/>
          <w:sz w:val="28"/>
          <w:szCs w:val="28"/>
          <w:lang w:val="uk-UA"/>
        </w:rPr>
        <w:t>яносербський хлібороб”</w:t>
      </w:r>
      <w:r>
        <w:rPr>
          <w:sz w:val="28"/>
          <w:szCs w:val="28"/>
          <w:lang w:val="uk-UA"/>
        </w:rPr>
        <w:t xml:space="preserve"> -  з листопада 1917 р. по 1918 рік його видавали Слов”яносербські   повітова селянська спілка та спілка кредитних і позиково-ощадних товариств. Лише з 12 номера газета почала виходити рідною мовою, а до того часу виходив російськомовний  </w:t>
      </w:r>
      <w:r>
        <w:rPr>
          <w:b/>
          <w:bCs/>
          <w:sz w:val="28"/>
          <w:szCs w:val="28"/>
          <w:lang w:val="uk-UA"/>
        </w:rPr>
        <w:t>“Славяносербский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хлебороб”</w:t>
      </w:r>
      <w:r>
        <w:rPr>
          <w:sz w:val="28"/>
          <w:szCs w:val="28"/>
          <w:lang w:val="uk-UA"/>
        </w:rPr>
        <w:t xml:space="preserve">, газета, яка перед тим, з 1 липня цього ж року, мала назву </w:t>
      </w:r>
      <w:r>
        <w:rPr>
          <w:b/>
          <w:bCs/>
          <w:sz w:val="28"/>
          <w:szCs w:val="28"/>
          <w:lang w:val="uk-UA"/>
        </w:rPr>
        <w:t>“Голос крестьянина”</w:t>
      </w:r>
      <w:r>
        <w:rPr>
          <w:sz w:val="28"/>
          <w:szCs w:val="28"/>
          <w:lang w:val="uk-UA"/>
        </w:rPr>
        <w:t xml:space="preserve">. Ці номери щоденної селянської громадсько-політичної, соціалістичної та кооперативної газети зберігаються в Російській національній бібліотеці в Санкт-Петербурзі. Товариство “Просвіта” видало у Павлограді один номер україномовного часопису </w:t>
      </w:r>
      <w:r>
        <w:rPr>
          <w:b/>
          <w:bCs/>
          <w:sz w:val="28"/>
          <w:szCs w:val="28"/>
          <w:lang w:val="uk-UA"/>
        </w:rPr>
        <w:t>“Степ”</w:t>
      </w:r>
      <w:r>
        <w:rPr>
          <w:sz w:val="28"/>
          <w:szCs w:val="28"/>
          <w:lang w:val="uk-UA"/>
        </w:rPr>
        <w:t xml:space="preserve"> - від 1 квітня 1917 року, редактором його був К. М. Зінковський. Події цій надається велике значення саме через малочисельність української преси Донбасу: просвітянський “Степ” згадує навіть А.Животко в своїй “Історії української журналістики” мюнхенського видання.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Історію російськомовних періодичних видань Донбасу, які висвітлювали життя краю, слід розпочати від 15 грудня  1899 року, коли в крупному портовому місті Маріуполі почала видаватися громадська та торгово-промислова газета </w:t>
      </w:r>
      <w:r>
        <w:rPr>
          <w:b/>
          <w:bCs/>
          <w:sz w:val="28"/>
          <w:szCs w:val="28"/>
          <w:lang w:val="uk-UA"/>
        </w:rPr>
        <w:t>“Мариупольский справочный листок”</w:t>
      </w:r>
      <w:r>
        <w:rPr>
          <w:sz w:val="28"/>
          <w:szCs w:val="28"/>
          <w:lang w:val="uk-UA"/>
        </w:rPr>
        <w:t>, що виходила тричі на тиждень до 1900 року. Всього було випущено 53 номери цієї газети, редактором та видавцем якої був П. Н. Фалькевич. Перші п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ять її номерів можна знайти в Російській національній бібліотеці у Санкт-Петербурзі.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Преса Луганщини започатковується у 1903 році, коли почала виходити двічі на тиждень до 1906 року безкоштовна газета </w:t>
      </w:r>
      <w:r>
        <w:rPr>
          <w:b/>
          <w:bCs/>
          <w:sz w:val="28"/>
          <w:szCs w:val="28"/>
          <w:lang w:val="uk-UA"/>
        </w:rPr>
        <w:t xml:space="preserve">“Донецкий листок” </w:t>
      </w:r>
      <w:r>
        <w:rPr>
          <w:sz w:val="28"/>
          <w:szCs w:val="28"/>
          <w:lang w:val="uk-UA"/>
        </w:rPr>
        <w:t xml:space="preserve">- видання “опекунства крестьянских сирот и округа Славяносербского уезда” - її редактором був М. А. Унгер-Штернберг (або Штерберг).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того ж року, і до 1913 р., також безкоштовно, тричі на місяць виходив </w:t>
      </w:r>
      <w:r>
        <w:rPr>
          <w:b/>
          <w:bCs/>
          <w:sz w:val="28"/>
          <w:szCs w:val="28"/>
          <w:lang w:val="uk-UA"/>
        </w:rPr>
        <w:t>“Листок объявлений Славяносербского земства”</w:t>
      </w:r>
      <w:r>
        <w:rPr>
          <w:sz w:val="28"/>
          <w:szCs w:val="28"/>
          <w:lang w:val="uk-UA"/>
        </w:rPr>
        <w:t xml:space="preserve">, з початку 1914 р. - під назвою </w:t>
      </w:r>
      <w:r>
        <w:rPr>
          <w:b/>
          <w:bCs/>
          <w:sz w:val="28"/>
          <w:szCs w:val="28"/>
          <w:lang w:val="uk-UA"/>
        </w:rPr>
        <w:t>“Известия Славяносербского земства”</w:t>
      </w:r>
      <w:r>
        <w:rPr>
          <w:sz w:val="28"/>
          <w:szCs w:val="28"/>
          <w:lang w:val="uk-UA"/>
        </w:rPr>
        <w:t xml:space="preserve">, згодом, з 1915 р., під час тимчасової зупинки, - “Луганский листок” (див. нижче). Цікавим явищем в місцевій пресі 1905 - 1906 рр. була щоденна суспільно-літературна газета </w:t>
      </w:r>
      <w:r>
        <w:rPr>
          <w:b/>
          <w:bCs/>
          <w:sz w:val="28"/>
          <w:szCs w:val="28"/>
          <w:lang w:val="uk-UA"/>
        </w:rPr>
        <w:t>“Донецкое слово”</w:t>
      </w:r>
      <w:r>
        <w:rPr>
          <w:sz w:val="28"/>
          <w:szCs w:val="28"/>
          <w:lang w:val="uk-UA"/>
        </w:rPr>
        <w:t>, яка робила ставку на високу оперативність, друкувала термінові, а в разі потреби і вечірні випуски. Цю назву перебрала з 1 лютого 1906 року інша газета, яку спочатку (до 11-го номера) продовжував рдагувати та видавати А. П. Єленєв, а далі редактором-видавцем став І. В. Сладковський.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“Пік” розвитку луганської преси часів першої російської революції припав на 1906 рік, коли майже одночасно тут виходили: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“Донецкое слово”  </w:t>
      </w:r>
      <w:r>
        <w:rPr>
          <w:sz w:val="28"/>
          <w:szCs w:val="28"/>
          <w:lang w:val="uk-UA"/>
        </w:rPr>
        <w:t xml:space="preserve">(з 1 лютого по 16 червня випущено 42 номери), згодом </w:t>
      </w:r>
      <w:r>
        <w:rPr>
          <w:b/>
          <w:bCs/>
          <w:sz w:val="28"/>
          <w:szCs w:val="28"/>
          <w:lang w:val="uk-UA"/>
        </w:rPr>
        <w:t>“Донецкие новости”</w:t>
      </w:r>
      <w:r>
        <w:rPr>
          <w:sz w:val="28"/>
          <w:szCs w:val="28"/>
          <w:lang w:val="uk-UA"/>
        </w:rPr>
        <w:t xml:space="preserve"> (з червня по серпень - 21 номер, ця гвзета надсилалася передплатникам “Донецкого слова”, видання якої було призупинено. Редактор-видавець А.-Б.Л. Ривлін). Після припинення й цього видання передплатникам “Донецкого слова” продовжувала надходити газета  </w:t>
      </w:r>
      <w:r>
        <w:rPr>
          <w:b/>
          <w:bCs/>
          <w:sz w:val="28"/>
          <w:szCs w:val="28"/>
          <w:lang w:val="uk-UA"/>
        </w:rPr>
        <w:t>“Донецкая речь”</w:t>
      </w:r>
      <w:r>
        <w:rPr>
          <w:sz w:val="28"/>
          <w:szCs w:val="28"/>
          <w:lang w:val="uk-UA"/>
        </w:rPr>
        <w:t xml:space="preserve"> (з серпня по вересень вийшло 29 номерів, до окремих з них випускався додаток. Редактор-видавець Б. Ф. Шульгін,). Всі три - суспільні і політичні газети, присвячені “интересам трудящегося населения”, виходили, за тодішнім територіальним діленням, на “Донецький промисловий район”;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“Донецкая истина” </w:t>
      </w:r>
      <w:r>
        <w:rPr>
          <w:sz w:val="28"/>
          <w:szCs w:val="28"/>
          <w:lang w:val="uk-UA"/>
        </w:rPr>
        <w:t>- щотижнева політична, громадська та літературна газета випускалася від листопада 1906 р. по вересень 1907 р., редактор-видавець А.-Б.Л. Ривлін;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“Северный Донец”</w:t>
      </w:r>
      <w:r>
        <w:rPr>
          <w:sz w:val="28"/>
          <w:szCs w:val="28"/>
          <w:lang w:val="uk-UA"/>
        </w:rPr>
        <w:t xml:space="preserve">  - громадсько-політичний орган, “посвященный защите интересов труда”, загалом від 30 вересня 1906 року вийшло 36 номерів, редактор-видавець Л. О. Соколов (псевдонім - Л. Долін).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Лише в архівних документах  збереглася згадка про щоденну газету </w:t>
      </w:r>
      <w:r>
        <w:rPr>
          <w:b/>
          <w:bCs/>
          <w:sz w:val="28"/>
          <w:szCs w:val="28"/>
          <w:lang w:val="uk-UA"/>
        </w:rPr>
        <w:t>“Донецкое эхо”</w:t>
      </w:r>
      <w:r>
        <w:rPr>
          <w:sz w:val="28"/>
          <w:szCs w:val="28"/>
          <w:lang w:val="uk-UA"/>
        </w:rPr>
        <w:t>, що виходила тут в 1906 році.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можна обминути увагою й “орган трудящихся масс”, і одночасно “орган Луганского комитета РСДРП” - </w:t>
      </w:r>
      <w:r>
        <w:rPr>
          <w:b/>
          <w:bCs/>
          <w:sz w:val="28"/>
          <w:szCs w:val="28"/>
          <w:lang w:val="uk-UA"/>
        </w:rPr>
        <w:t>“Донецкий колокол”</w:t>
      </w:r>
      <w:r>
        <w:rPr>
          <w:sz w:val="28"/>
          <w:szCs w:val="28"/>
          <w:lang w:val="uk-UA"/>
        </w:rPr>
        <w:t xml:space="preserve"> (грудень 1906 р. - січень 1907 р.), що виходив спочатку раз, а потім два і навіть три рази на тиждень. Лише в 1957 році з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явилася згадка про нелегальну більшовицьку газету з характерною назвою </w:t>
      </w:r>
      <w:r>
        <w:rPr>
          <w:b/>
          <w:bCs/>
          <w:sz w:val="28"/>
          <w:szCs w:val="28"/>
          <w:lang w:val="uk-UA"/>
        </w:rPr>
        <w:t>“Текущий момент”</w:t>
      </w:r>
      <w:r>
        <w:rPr>
          <w:sz w:val="28"/>
          <w:szCs w:val="28"/>
          <w:lang w:val="uk-UA"/>
        </w:rPr>
        <w:t xml:space="preserve">, орган Катеринославської залізничної організації РСДРП. але точно відомо про випуск лише одного номера в березні 1907 р.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робітничих депутатів були на той час нелегальними органами самоврядування мас, захоплених революційним рухом - і перша з відомих власне радянських газет виходила в Юзівці (стара назва Донецька) - </w:t>
      </w:r>
      <w:r>
        <w:rPr>
          <w:b/>
          <w:bCs/>
          <w:sz w:val="28"/>
          <w:szCs w:val="28"/>
          <w:lang w:val="uk-UA"/>
        </w:rPr>
        <w:t>“Известия Совета  рабочих депутатов Юзовского района”</w:t>
      </w:r>
      <w:r>
        <w:rPr>
          <w:sz w:val="28"/>
          <w:szCs w:val="28"/>
          <w:lang w:val="uk-UA"/>
        </w:rPr>
        <w:t>, два непронумерованих випуски якої побачили світ у 1905 році: перший з них видала Рада (він зберігається в Центральній науковій бібліотеці ім. В. І. Вернадського в Києві), а другий - виконком цієї Ради.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закінчення революції 1905-1907 рр. кількість газет, особливо приватних, в краї, як і в усій Російській імперії, зменшилася до мінімуму. Показовою є історія політичної, громадської, літературної та економічної щоденної газети </w:t>
      </w:r>
      <w:r>
        <w:rPr>
          <w:b/>
          <w:bCs/>
          <w:sz w:val="28"/>
          <w:szCs w:val="28"/>
          <w:lang w:val="uk-UA"/>
        </w:rPr>
        <w:t>“Донецкая жизнь”</w:t>
      </w:r>
      <w:r>
        <w:rPr>
          <w:sz w:val="28"/>
          <w:szCs w:val="28"/>
          <w:lang w:val="uk-UA"/>
        </w:rPr>
        <w:t xml:space="preserve"> (перший редактор-видавець Й. С. Житомирський), яка почала виходити в Луганську в жовтні 1909 р., і випускалася до жовтня 1914 р., але в 1911 році з 5 березня по 15 червня не друкувалася через арешт редактора, і в цей час замість неї видавалася газета </w:t>
      </w:r>
      <w:r>
        <w:rPr>
          <w:b/>
          <w:bCs/>
          <w:sz w:val="28"/>
          <w:szCs w:val="28"/>
          <w:lang w:val="uk-UA"/>
        </w:rPr>
        <w:t>“Новая Донецкая жизнь”</w:t>
      </w:r>
      <w:r>
        <w:rPr>
          <w:sz w:val="28"/>
          <w:szCs w:val="28"/>
          <w:lang w:val="uk-UA"/>
        </w:rPr>
        <w:t xml:space="preserve">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Продовжили випуск земські газети. Одна з них - </w:t>
      </w:r>
      <w:r>
        <w:rPr>
          <w:b/>
          <w:bCs/>
          <w:sz w:val="28"/>
          <w:szCs w:val="28"/>
          <w:lang w:val="uk-UA"/>
        </w:rPr>
        <w:t>“Луганский листок”</w:t>
      </w:r>
      <w:r>
        <w:rPr>
          <w:sz w:val="28"/>
          <w:szCs w:val="28"/>
          <w:lang w:val="uk-UA"/>
        </w:rPr>
        <w:t xml:space="preserve"> (1915 - 1917 рр.), видання Слов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яносербської земської управи, яке додавало до щоденних номерів ще й “Нічні телеграми “Луганського листка”. Друга -  щотижневик </w:t>
      </w:r>
      <w:r>
        <w:rPr>
          <w:b/>
          <w:bCs/>
          <w:sz w:val="28"/>
          <w:szCs w:val="28"/>
          <w:lang w:val="uk-UA"/>
        </w:rPr>
        <w:t xml:space="preserve">“Народная газета Бахмутского земства” - </w:t>
      </w:r>
      <w:r>
        <w:rPr>
          <w:sz w:val="28"/>
          <w:szCs w:val="28"/>
          <w:lang w:val="uk-UA"/>
        </w:rPr>
        <w:t xml:space="preserve">виходила з 1906 по 1917 р., але в цей останній рік, по 16 (за іншими даними по 18) червня 1917 року, мала назву </w:t>
      </w:r>
      <w:r>
        <w:rPr>
          <w:b/>
          <w:bCs/>
          <w:sz w:val="28"/>
          <w:szCs w:val="28"/>
          <w:lang w:val="uk-UA"/>
        </w:rPr>
        <w:t>“Трудовой союз”</w:t>
      </w:r>
      <w:r>
        <w:rPr>
          <w:sz w:val="28"/>
          <w:szCs w:val="28"/>
          <w:lang w:val="uk-UA"/>
        </w:rPr>
        <w:t>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1911 році помітними виданнями стали щоденні газети </w:t>
      </w:r>
      <w:r>
        <w:rPr>
          <w:b/>
          <w:bCs/>
          <w:sz w:val="28"/>
          <w:szCs w:val="28"/>
          <w:lang w:val="uk-UA"/>
        </w:rPr>
        <w:t>“Донецкие вести”</w:t>
      </w:r>
      <w:r>
        <w:rPr>
          <w:sz w:val="28"/>
          <w:szCs w:val="28"/>
          <w:lang w:val="uk-UA"/>
        </w:rPr>
        <w:t xml:space="preserve">, яка, з перервою у 1912 році, виходила до 1915 р., та </w:t>
      </w:r>
      <w:r>
        <w:rPr>
          <w:b/>
          <w:bCs/>
          <w:sz w:val="28"/>
          <w:szCs w:val="28"/>
          <w:lang w:val="uk-UA"/>
        </w:rPr>
        <w:t>“Донецкий бассейн”</w:t>
      </w:r>
      <w:r>
        <w:rPr>
          <w:sz w:val="28"/>
          <w:szCs w:val="28"/>
          <w:lang w:val="uk-UA"/>
        </w:rPr>
        <w:t xml:space="preserve">  - до 1916 р. </w:t>
      </w:r>
      <w:r>
        <w:rPr>
          <w:b/>
          <w:bCs/>
          <w:sz w:val="28"/>
          <w:szCs w:val="28"/>
          <w:lang w:val="uk-UA"/>
        </w:rPr>
        <w:t>“Голос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крестьянина”</w:t>
      </w:r>
      <w:r>
        <w:rPr>
          <w:sz w:val="28"/>
          <w:szCs w:val="28"/>
          <w:lang w:val="uk-UA"/>
        </w:rPr>
        <w:t xml:space="preserve"> - вже згадувана російськомовна газета, виходила з липня по травень 1913 р. як орган Слов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яносербських селянської й кооперативної спілок - газета “політична і соціалістична”.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Приблизно в цей же час, на підйомі першої, а за нею другої  революційних хвиль, вже у 1917 році, справжніми центрами приватної журналістики стали поруч з Луганськом Бахмут (нині Артемівськ Донецької області) та Маріуполь (за радянських часів  Жданов Донецької області).  Так, в Маріуполі з 4 травня 1906 р. по 31 грудня 1917 року виходила політична, громадська, економічна та літературна газета </w:t>
      </w:r>
      <w:r>
        <w:rPr>
          <w:b/>
          <w:bCs/>
          <w:sz w:val="28"/>
          <w:szCs w:val="28"/>
          <w:lang w:val="uk-UA"/>
        </w:rPr>
        <w:t>“Мариупольская жизнь”</w:t>
      </w:r>
      <w:r>
        <w:rPr>
          <w:sz w:val="28"/>
          <w:szCs w:val="28"/>
          <w:lang w:val="uk-UA"/>
        </w:rPr>
        <w:t xml:space="preserve">, яку редагувала та видавала родина Копкіних. Дуже цікаво і показово, що це щоденне видання мало ще в 1906 - 1910 рр. додатки, а в 1914 - 1916 рр. воно виходило навіть двічі-тричі на день, при цьому додатки мали ту саму назву, але містили підзаголовок: </w:t>
      </w:r>
      <w:r>
        <w:rPr>
          <w:b/>
          <w:bCs/>
          <w:sz w:val="28"/>
          <w:szCs w:val="28"/>
          <w:lang w:val="uk-UA"/>
        </w:rPr>
        <w:t>“Телеграммы Петроградского телеграфного агентства и от собственных корреспондентов”</w:t>
      </w:r>
      <w:r>
        <w:rPr>
          <w:sz w:val="28"/>
          <w:szCs w:val="28"/>
          <w:lang w:val="uk-UA"/>
        </w:rPr>
        <w:t xml:space="preserve">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грудні 1906 року вийшли 15 номерів газети </w:t>
      </w:r>
      <w:r>
        <w:rPr>
          <w:b/>
          <w:bCs/>
          <w:sz w:val="28"/>
          <w:szCs w:val="28"/>
          <w:lang w:val="uk-UA"/>
        </w:rPr>
        <w:t xml:space="preserve">“Вестник Мариуполя” </w:t>
      </w:r>
      <w:r>
        <w:rPr>
          <w:sz w:val="28"/>
          <w:szCs w:val="28"/>
          <w:lang w:val="uk-UA"/>
        </w:rPr>
        <w:t xml:space="preserve">(редактор-видавець М. І. Коваленко). Щоденною безплатною газетою тут був </w:t>
      </w:r>
      <w:r>
        <w:rPr>
          <w:b/>
          <w:bCs/>
          <w:sz w:val="28"/>
          <w:szCs w:val="28"/>
          <w:lang w:val="uk-UA"/>
        </w:rPr>
        <w:t xml:space="preserve">“Мариупольский листок объявлений” </w:t>
      </w:r>
      <w:r>
        <w:rPr>
          <w:sz w:val="28"/>
          <w:szCs w:val="28"/>
          <w:lang w:val="uk-UA"/>
        </w:rPr>
        <w:t xml:space="preserve">(травень-червень 1908 року, всього 32  номери, редактор-видавець І. Л. Шпарбер). Після тривалої перерви, у жовтні 1915 року почала виходити щоденно і проіснувала до травня 1916 року громадсько-політична і літературна маріупольська газета </w:t>
      </w:r>
      <w:r>
        <w:rPr>
          <w:b/>
          <w:bCs/>
          <w:sz w:val="28"/>
          <w:szCs w:val="28"/>
          <w:lang w:val="uk-UA"/>
        </w:rPr>
        <w:t xml:space="preserve">“Приазовская речь” </w:t>
      </w:r>
      <w:r>
        <w:rPr>
          <w:sz w:val="28"/>
          <w:szCs w:val="28"/>
          <w:lang w:val="uk-UA"/>
        </w:rPr>
        <w:t xml:space="preserve">(перший редактор-видавець Н. Ш. Букштейн, псевдонім - Андреа Спереллі, всього вийшло 108 номерів).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непрості умови виходу місцевої преси між революціями. у так званий період реакції, свідчить історія щоденної вечірньої газети </w:t>
      </w:r>
      <w:r>
        <w:rPr>
          <w:b/>
          <w:bCs/>
          <w:sz w:val="28"/>
          <w:szCs w:val="28"/>
          <w:lang w:val="uk-UA"/>
        </w:rPr>
        <w:t>“Бахмутський листок”</w:t>
      </w:r>
      <w:r>
        <w:rPr>
          <w:sz w:val="28"/>
          <w:szCs w:val="28"/>
          <w:lang w:val="uk-UA"/>
        </w:rPr>
        <w:t xml:space="preserve">. Її вихід було розпочато 15 квітня 1912 року (редактор-видавець М. Мишнаєвський), але після 13 номера, з 1 травня по 29 вересня, випуск було за розпорядженням місцевої адміністрації тимчасово зупинено, і в цей час передплатникам надсилалася газета </w:t>
      </w:r>
      <w:r>
        <w:rPr>
          <w:b/>
          <w:bCs/>
          <w:sz w:val="28"/>
          <w:szCs w:val="28"/>
          <w:lang w:val="uk-UA"/>
        </w:rPr>
        <w:t>“Донецкое слово”</w:t>
      </w:r>
      <w:r>
        <w:rPr>
          <w:sz w:val="28"/>
          <w:szCs w:val="28"/>
          <w:lang w:val="uk-UA"/>
        </w:rPr>
        <w:t xml:space="preserve">, її випуск тривав і в 1913 році, всього було видано 116 номерів, але редактором-видавцем був уже Ю. Ф. Махлевич. У січні-лютому 1913 року В. М. Малашенко спробував випускати нову щоденну газету </w:t>
      </w:r>
      <w:r>
        <w:rPr>
          <w:b/>
          <w:bCs/>
          <w:sz w:val="28"/>
          <w:szCs w:val="28"/>
          <w:lang w:val="uk-UA"/>
        </w:rPr>
        <w:t>“Бахмутский курьер”</w:t>
      </w:r>
      <w:r>
        <w:rPr>
          <w:sz w:val="28"/>
          <w:szCs w:val="28"/>
          <w:lang w:val="uk-UA"/>
        </w:rPr>
        <w:t xml:space="preserve">, однак на 14 номері її вихід скінчився. Натомість перша жінка з редакторів-видавців, Олена Олександрівна Кашникова розпочала 16 травня 1913 року випуск щоденної вечірньої газети </w:t>
      </w:r>
      <w:r>
        <w:rPr>
          <w:b/>
          <w:bCs/>
          <w:sz w:val="28"/>
          <w:szCs w:val="28"/>
          <w:lang w:val="uk-UA"/>
        </w:rPr>
        <w:t>“Бахмутская копейка”</w:t>
      </w:r>
      <w:r>
        <w:rPr>
          <w:sz w:val="28"/>
          <w:szCs w:val="28"/>
          <w:lang w:val="uk-UA"/>
        </w:rPr>
        <w:t xml:space="preserve">, і це видання проіснувало до серпня 1915 року. З липня 1914 року по квітень 1917 року тут видавалася щоденна приватна газета </w:t>
      </w:r>
      <w:r>
        <w:rPr>
          <w:b/>
          <w:bCs/>
          <w:sz w:val="28"/>
          <w:szCs w:val="28"/>
          <w:lang w:val="uk-UA"/>
        </w:rPr>
        <w:t>“Бахмутская жизнь”</w:t>
      </w:r>
      <w:r>
        <w:rPr>
          <w:sz w:val="28"/>
          <w:szCs w:val="28"/>
          <w:lang w:val="uk-UA"/>
        </w:rPr>
        <w:t xml:space="preserve">, всього вийшло 986 її номерів, це рекордна довготривалість. Дуже цікавою була спроба випускати тут у 1912 році власний щотижневий літературно-художній, популярно-науковий та гумористичний журнал </w:t>
      </w:r>
      <w:r>
        <w:rPr>
          <w:b/>
          <w:bCs/>
          <w:sz w:val="28"/>
          <w:szCs w:val="28"/>
          <w:lang w:val="uk-UA"/>
        </w:rPr>
        <w:t>“Сфинкс”</w:t>
      </w:r>
      <w:r>
        <w:rPr>
          <w:sz w:val="28"/>
          <w:szCs w:val="28"/>
          <w:lang w:val="uk-UA"/>
        </w:rPr>
        <w:t>: протягом серпня та вересня вийшло 4 номери, редактором-видавцем була О. О. Кашникова.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Павлограді 8 лютого 1909 року почав видаватися щотижневик </w:t>
      </w:r>
      <w:r>
        <w:rPr>
          <w:b/>
          <w:bCs/>
          <w:sz w:val="28"/>
          <w:szCs w:val="28"/>
          <w:lang w:val="uk-UA"/>
        </w:rPr>
        <w:t>“Провинциальное слово”</w:t>
      </w:r>
      <w:r>
        <w:rPr>
          <w:sz w:val="28"/>
          <w:szCs w:val="28"/>
          <w:lang w:val="uk-UA"/>
        </w:rPr>
        <w:t>, але відомі тільки п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ять його номерів. Не збереглося жодного номера  другої на західному Донбасі газети - </w:t>
      </w:r>
      <w:r>
        <w:rPr>
          <w:b/>
          <w:bCs/>
          <w:sz w:val="28"/>
          <w:szCs w:val="28"/>
          <w:lang w:val="uk-UA"/>
        </w:rPr>
        <w:t>“Павлоградський листок”</w:t>
      </w:r>
      <w:r>
        <w:rPr>
          <w:sz w:val="28"/>
          <w:szCs w:val="28"/>
          <w:lang w:val="uk-UA"/>
        </w:rPr>
        <w:t>, про яку лише відомо, що виходила вона у 1915 році та її редактором був Штрамберг.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загалом значна кількість газет з</w:t>
      </w:r>
      <w:r>
        <w:rPr>
          <w:sz w:val="28"/>
          <w:szCs w:val="28"/>
          <w:lang w:val="uk-UA"/>
        </w:rPr>
        <w:sym w:font="Symbol" w:char="F0A2"/>
      </w:r>
      <w:r>
        <w:rPr>
          <w:sz w:val="28"/>
          <w:szCs w:val="28"/>
          <w:lang w:val="uk-UA"/>
        </w:rPr>
        <w:t>явилася в Донбасі саме навесні та влітку 1917 року, тобто під час другої російської революції (лютневої). Здебільшого це були видання новостворених органів влади.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два місяці (березень - квітень 1917 р.) вийшло 4 номери газети </w:t>
      </w:r>
      <w:r>
        <w:rPr>
          <w:b/>
          <w:bCs/>
          <w:sz w:val="28"/>
          <w:szCs w:val="28"/>
          <w:lang w:val="uk-UA"/>
        </w:rPr>
        <w:t>“Известия Луганского совета рабочих и солдатских депутатов”</w:t>
      </w:r>
      <w:r>
        <w:rPr>
          <w:sz w:val="28"/>
          <w:szCs w:val="28"/>
          <w:lang w:val="uk-UA"/>
        </w:rPr>
        <w:t xml:space="preserve">, редактор - Г. М. Римський-Корсаков (псевдонім - Г. Ларін). Вийшов один номер газети </w:t>
      </w:r>
      <w:r>
        <w:rPr>
          <w:b/>
          <w:bCs/>
          <w:sz w:val="28"/>
          <w:szCs w:val="28"/>
          <w:lang w:val="uk-UA"/>
        </w:rPr>
        <w:t>“Известия Славяносербского уездного общественного комитета”</w:t>
      </w:r>
      <w:r>
        <w:rPr>
          <w:sz w:val="28"/>
          <w:szCs w:val="28"/>
          <w:lang w:val="uk-UA"/>
        </w:rPr>
        <w:t xml:space="preserve"> - як приклад газет-одноденок з невизначеною політичною орієнтацією. Як відомо, місцеві ради створювалися, виходячи з реальної розстановки політичних сил у місті чи повіті. Здебільшого це були строкаті у політичному відношенні об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єднання громадян революційної епохи. Це позначалося й на орієнтації газет, які вони видавали.</w:t>
      </w:r>
    </w:p>
    <w:p w:rsidR="006E67A8" w:rsidRDefault="00502825">
      <w:pPr>
        <w:pStyle w:val="a3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“Известия Бахмутского комитета спасения революции” </w:t>
      </w:r>
      <w:r>
        <w:rPr>
          <w:sz w:val="28"/>
          <w:szCs w:val="28"/>
          <w:lang w:val="uk-UA"/>
        </w:rPr>
        <w:t>- видання з такою невизначеною політично назвою вийшло в світ одноразово 16 вересня 1917 року.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“Известия Бюро Советов рабочих и солдатских депутатов Центрального района” </w:t>
      </w:r>
      <w:r>
        <w:rPr>
          <w:sz w:val="28"/>
          <w:szCs w:val="28"/>
          <w:lang w:val="uk-UA"/>
        </w:rPr>
        <w:t>(Никитовка), про складні умови її видання свідчить те, що вона чотири рази на 20 номерів від квітня по серпень 1917 року міняла видавця.</w:t>
      </w:r>
    </w:p>
    <w:p w:rsidR="006E67A8" w:rsidRDefault="00502825">
      <w:pPr>
        <w:pStyle w:val="a3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“Известия Мариупольского Совета рабочих и солдатских депутатов”</w:t>
      </w:r>
      <w:r>
        <w:rPr>
          <w:sz w:val="28"/>
          <w:szCs w:val="28"/>
          <w:lang w:val="uk-UA"/>
        </w:rPr>
        <w:t>, вийшло 50 номерів.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“Известия Совета рабочих депутатов города Павлограда”</w:t>
      </w:r>
      <w:r>
        <w:rPr>
          <w:sz w:val="28"/>
          <w:szCs w:val="28"/>
          <w:lang w:val="uk-UA"/>
        </w:rPr>
        <w:t xml:space="preserve"> - початок видання у березні 1917 року, а з 30 квітня мала назву </w:t>
      </w:r>
      <w:r>
        <w:rPr>
          <w:b/>
          <w:bCs/>
          <w:sz w:val="28"/>
          <w:szCs w:val="28"/>
          <w:lang w:val="uk-UA"/>
        </w:rPr>
        <w:t xml:space="preserve">“Известия Павлоградского Совета рабочих, солдатских и крестьянских депутатов” </w:t>
      </w:r>
      <w:r>
        <w:rPr>
          <w:sz w:val="28"/>
          <w:szCs w:val="28"/>
          <w:lang w:val="uk-UA"/>
        </w:rPr>
        <w:t>і виходила по 21 травня.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“Известия Советов рабочих и солдатских депутатов Макеевского горного района”</w:t>
      </w:r>
      <w:r>
        <w:rPr>
          <w:sz w:val="28"/>
          <w:szCs w:val="28"/>
          <w:lang w:val="uk-UA"/>
        </w:rPr>
        <w:t>, редактор С. Й. Губергріц видав 53 номери від квітня по 27 червня 1917 року, тобто по час, коли скінчилося “двовладдя” в Петрограді.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“Известия Юзовского Совета рабочих и солдатских депутатов”</w:t>
      </w:r>
      <w:r>
        <w:rPr>
          <w:sz w:val="28"/>
          <w:szCs w:val="28"/>
          <w:lang w:val="uk-UA"/>
        </w:rPr>
        <w:t>, з липня 1917 року до припинення видання у 1918 році вийшло 64 номери.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“Народная газета”</w:t>
      </w:r>
      <w:r>
        <w:rPr>
          <w:sz w:val="28"/>
          <w:szCs w:val="28"/>
          <w:lang w:val="uk-UA"/>
        </w:rPr>
        <w:t xml:space="preserve"> - орган Єнакієвської Ради робітничих і солдатських депутатів, всього вийшло 120 номерів.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цікава ілюстрація життя преси тих часів сприймається випуск у червні 1917 року двох номерів газети </w:t>
      </w:r>
      <w:r>
        <w:rPr>
          <w:b/>
          <w:bCs/>
          <w:sz w:val="28"/>
          <w:szCs w:val="28"/>
          <w:lang w:val="uk-UA"/>
        </w:rPr>
        <w:t>“Известия Совета рабочих и крестьянских депутатов станции Гришино”</w:t>
      </w:r>
      <w:r>
        <w:rPr>
          <w:sz w:val="28"/>
          <w:szCs w:val="28"/>
          <w:lang w:val="uk-UA"/>
        </w:rPr>
        <w:t xml:space="preserve"> (нині Червоноармійськ Донецької області) або газета </w:t>
      </w:r>
      <w:r>
        <w:rPr>
          <w:b/>
          <w:bCs/>
          <w:sz w:val="28"/>
          <w:szCs w:val="28"/>
          <w:lang w:val="uk-UA"/>
        </w:rPr>
        <w:t>“Народная свобода”</w:t>
      </w:r>
      <w:r>
        <w:rPr>
          <w:sz w:val="28"/>
          <w:szCs w:val="28"/>
          <w:lang w:val="uk-UA"/>
        </w:rPr>
        <w:t>,  щотижнева, а згодом, з номера 4 по 87, щоденна, видавцем якої була “Бахмутская отдельная партия народной свободы”.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цей період створюються низові газети на Луганщині. Помітнішими були </w:t>
      </w:r>
      <w:r>
        <w:rPr>
          <w:b/>
          <w:bCs/>
          <w:sz w:val="28"/>
          <w:szCs w:val="28"/>
          <w:lang w:val="uk-UA"/>
        </w:rPr>
        <w:t>“Известия Лозово-Павловского Совета рабочих и крестьянских депутатов”</w:t>
      </w:r>
      <w:r>
        <w:rPr>
          <w:sz w:val="28"/>
          <w:szCs w:val="28"/>
          <w:lang w:val="uk-UA"/>
        </w:rPr>
        <w:t xml:space="preserve"> (нині Брянка) - 225 номерів цього видання вийшли в світ від березня 1917 року до початку 1918-го, та щоденна газета Союзу робітничих та солдатських депутатів району, що виходила в Лисичанську від 5 травня по 31 грудня 1917 року - </w:t>
      </w:r>
      <w:r>
        <w:rPr>
          <w:b/>
          <w:bCs/>
          <w:sz w:val="28"/>
          <w:szCs w:val="28"/>
          <w:lang w:val="uk-UA"/>
        </w:rPr>
        <w:t>“Голос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рабочего”</w:t>
      </w:r>
      <w:r>
        <w:rPr>
          <w:sz w:val="28"/>
          <w:szCs w:val="28"/>
          <w:lang w:val="uk-UA"/>
        </w:rPr>
        <w:t xml:space="preserve"> (редактор Бистрицький). Всі її 173 номери зберігаються в Російській національній бібліотеці в Санкт-Петербурзі. Редакція інколи випускала навіть власний додаток. Почала видаватися газета в Кадіївці (нині Стаханов) - </w:t>
      </w:r>
      <w:r>
        <w:rPr>
          <w:b/>
          <w:bCs/>
          <w:sz w:val="28"/>
          <w:szCs w:val="28"/>
          <w:lang w:val="uk-UA"/>
        </w:rPr>
        <w:t>“Известия Совета рабочих, солдатских и крестьянских депутатов Кадиевского подрайона”</w:t>
      </w:r>
      <w:r>
        <w:rPr>
          <w:sz w:val="28"/>
          <w:szCs w:val="28"/>
          <w:lang w:val="uk-UA"/>
        </w:rPr>
        <w:t>, де з квітня по липень 1917 р. вийшло 10 номерів.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 ж місяці почався випуск періодичних видань політичних партій.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Розпочинала власну історію більшовицька преса, якій невдовзі належало залишитися єдиним типом видань на теренах краю, як і всієї радянської України. Слід згадати нелегальну більшовицьку газету, що випускалася в серпні 1916 року гектографічним друком на Вознесенському руднику - </w:t>
      </w:r>
      <w:r>
        <w:rPr>
          <w:b/>
          <w:bCs/>
          <w:sz w:val="28"/>
          <w:szCs w:val="28"/>
          <w:lang w:val="uk-UA"/>
        </w:rPr>
        <w:t>“Правда труда”</w:t>
      </w:r>
      <w:r>
        <w:rPr>
          <w:sz w:val="28"/>
          <w:szCs w:val="28"/>
          <w:lang w:val="uk-UA"/>
        </w:rPr>
        <w:t>, вона подавалася, однак, як видання “Донецкого коллектива РСДРП” та як “Орган революционного пролетариата Донецкого бассейна”.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1917 р. вийшов перший номер газети </w:t>
      </w:r>
      <w:r>
        <w:rPr>
          <w:b/>
          <w:bCs/>
          <w:sz w:val="28"/>
          <w:szCs w:val="28"/>
          <w:lang w:val="uk-UA"/>
        </w:rPr>
        <w:t>“Донецкий пролетарий”</w:t>
      </w:r>
      <w:r>
        <w:rPr>
          <w:sz w:val="28"/>
          <w:szCs w:val="28"/>
          <w:lang w:val="uk-UA"/>
        </w:rPr>
        <w:t xml:space="preserve"> (пізніше - “Луганская правда”) - щоденної  російськомовної газети, органу Луганського комітету РСДРП, виходила до червня 1918 р. За цей час вийшло 218 номерів. Її першим редактором був видатний радянський партійний діяч К. Ворошилов. Меншовики об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єднувалися навколо </w:t>
      </w:r>
      <w:r>
        <w:rPr>
          <w:b/>
          <w:bCs/>
          <w:sz w:val="28"/>
          <w:szCs w:val="28"/>
          <w:lang w:val="uk-UA"/>
        </w:rPr>
        <w:t>“Зари”</w:t>
      </w:r>
      <w:r>
        <w:rPr>
          <w:sz w:val="28"/>
          <w:szCs w:val="28"/>
          <w:lang w:val="uk-UA"/>
        </w:rPr>
        <w:t xml:space="preserve"> - органу Слов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яносербського повітового та Луганського міського комітетів РСДРП (об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єднаних), яка подавала себе читачам як “газета общественная, политическая и литературная”. Було випущено, вірогідно, 98 номерів від 29 серпня 1917 року по початок 1918 року. Подібним виданням був і орган Бахмутського комітету РСДРП (об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єднаного) </w:t>
      </w:r>
      <w:r>
        <w:rPr>
          <w:b/>
          <w:bCs/>
          <w:sz w:val="28"/>
          <w:szCs w:val="28"/>
          <w:lang w:val="uk-UA"/>
        </w:rPr>
        <w:t>“Голос социал-демократа”</w:t>
      </w:r>
      <w:r>
        <w:rPr>
          <w:sz w:val="28"/>
          <w:szCs w:val="28"/>
          <w:lang w:val="uk-UA"/>
        </w:rPr>
        <w:t>, 14 номерів якого побачили світ з червня по листопад 1917 року з перервою у вересні-жовтні.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Соціалісти-революціонери спробували видавати власну газету під традиційною назвою </w:t>
      </w:r>
      <w:r>
        <w:rPr>
          <w:b/>
          <w:bCs/>
          <w:sz w:val="28"/>
          <w:szCs w:val="28"/>
          <w:lang w:val="uk-UA"/>
        </w:rPr>
        <w:t>“Земля и воля”</w:t>
      </w:r>
      <w:r>
        <w:rPr>
          <w:sz w:val="28"/>
          <w:szCs w:val="28"/>
          <w:lang w:val="uk-UA"/>
        </w:rPr>
        <w:t>. Втім, у світ вийшов як передвиборчий листок всього один номер за 30 червня 1917 року, оголошений як орган муніципальної комісії Луганського комітету есерів та об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 xml:space="preserve">єднаної єврейської соціалістичної робітничої партії. Видавцем її виступила Катеринославська губернська муніципальна комісія такого дивного поєднання партій. Вийшли 13 номерів есерівської газети в Юзівці - </w:t>
      </w:r>
      <w:r>
        <w:rPr>
          <w:b/>
          <w:bCs/>
          <w:sz w:val="28"/>
          <w:szCs w:val="28"/>
          <w:lang w:val="uk-UA"/>
        </w:rPr>
        <w:t>“Клич народа”</w:t>
      </w:r>
      <w:r>
        <w:rPr>
          <w:sz w:val="28"/>
          <w:szCs w:val="28"/>
          <w:lang w:val="uk-UA"/>
        </w:rPr>
        <w:t>, видавець - районний комітет партії соціалістів-революціонерів, редактором її був М. В. Котрохов. Цікавою була спроба випустити газету “</w:t>
      </w:r>
      <w:r>
        <w:rPr>
          <w:b/>
          <w:bCs/>
          <w:sz w:val="28"/>
          <w:szCs w:val="28"/>
          <w:lang w:val="uk-UA"/>
        </w:rPr>
        <w:t>Еврейский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социалист</w:t>
      </w:r>
      <w:r>
        <w:rPr>
          <w:sz w:val="28"/>
          <w:szCs w:val="28"/>
          <w:lang w:val="uk-UA"/>
        </w:rPr>
        <w:t xml:space="preserve">”, два номери якої побачили світ у цьому ж році.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Окремою  помітною сторінкою історії преси Луганська було видання кількох дитячих щотижневих ілюстрованих журналів для єврейських дітей. Два з них були  російськомовні - </w:t>
      </w:r>
      <w:r>
        <w:rPr>
          <w:b/>
          <w:bCs/>
          <w:sz w:val="28"/>
          <w:szCs w:val="28"/>
          <w:lang w:val="uk-UA"/>
        </w:rPr>
        <w:t xml:space="preserve">“Юный Израиль” </w:t>
      </w:r>
      <w:r>
        <w:rPr>
          <w:sz w:val="28"/>
          <w:szCs w:val="28"/>
          <w:lang w:val="uk-UA"/>
        </w:rPr>
        <w:t xml:space="preserve">(1909 - 1912 рр., на додаток видавали серію “Еврейская детская библиотека”, російсько-єврейський словник “Малютка”) і </w:t>
      </w:r>
      <w:r>
        <w:rPr>
          <w:b/>
          <w:bCs/>
          <w:sz w:val="28"/>
          <w:szCs w:val="28"/>
          <w:lang w:val="uk-UA"/>
        </w:rPr>
        <w:t>“Цветник Иудеи”</w:t>
      </w:r>
      <w:r>
        <w:rPr>
          <w:sz w:val="28"/>
          <w:szCs w:val="28"/>
          <w:lang w:val="uk-UA"/>
        </w:rPr>
        <w:t xml:space="preserve"> (1912 - 1913 рр.).. Третій -  </w:t>
      </w:r>
      <w:r>
        <w:rPr>
          <w:b/>
          <w:bCs/>
          <w:sz w:val="28"/>
          <w:szCs w:val="28"/>
          <w:lang w:val="uk-UA"/>
        </w:rPr>
        <w:t xml:space="preserve">“Квіти” </w:t>
      </w:r>
      <w:r>
        <w:rPr>
          <w:sz w:val="28"/>
          <w:szCs w:val="28"/>
          <w:lang w:val="uk-UA"/>
        </w:rPr>
        <w:t xml:space="preserve"> (1907 - 1913 рр.) -  видавався єврейською мовою. 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Перші зразки позаполітичної преси Луганщини становлять журнал </w:t>
      </w:r>
      <w:r>
        <w:rPr>
          <w:b/>
          <w:bCs/>
          <w:sz w:val="28"/>
          <w:szCs w:val="28"/>
          <w:lang w:val="uk-UA"/>
        </w:rPr>
        <w:t>“Известия общества штейгеров”</w:t>
      </w:r>
      <w:r>
        <w:rPr>
          <w:sz w:val="28"/>
          <w:szCs w:val="28"/>
          <w:lang w:val="uk-UA"/>
        </w:rPr>
        <w:t xml:space="preserve">, “горно-технический и профессиональный журнал”, що видавався 6 разів на рік з 1912 по 1916 роки, та </w:t>
      </w:r>
      <w:r>
        <w:rPr>
          <w:b/>
          <w:bCs/>
          <w:sz w:val="28"/>
          <w:szCs w:val="28"/>
          <w:lang w:val="uk-UA"/>
        </w:rPr>
        <w:t>“Коммерческое образование”</w:t>
      </w:r>
      <w:r>
        <w:rPr>
          <w:sz w:val="28"/>
          <w:szCs w:val="28"/>
          <w:lang w:val="uk-UA"/>
        </w:rPr>
        <w:t xml:space="preserve">, що виходило у 1915 році. Цікавими є й спроби учнівської молоді Донбасу самотужки випускати власні видання. Так, щомісячний літературний, популярно-науковий та критичний журнал учнів Маріупольської гімназії </w:t>
      </w:r>
      <w:r>
        <w:rPr>
          <w:b/>
          <w:bCs/>
          <w:sz w:val="28"/>
          <w:szCs w:val="28"/>
          <w:lang w:val="uk-UA"/>
        </w:rPr>
        <w:t>“Первоцвет”</w:t>
      </w:r>
      <w:r>
        <w:rPr>
          <w:sz w:val="28"/>
          <w:szCs w:val="28"/>
          <w:lang w:val="uk-UA"/>
        </w:rPr>
        <w:t xml:space="preserve"> виходив з 1910 по 1914 роки, щомісячний учнівський журнал при Бахмутському Реальному училищі </w:t>
      </w:r>
      <w:r>
        <w:rPr>
          <w:b/>
          <w:bCs/>
          <w:sz w:val="28"/>
          <w:szCs w:val="28"/>
          <w:lang w:val="uk-UA"/>
        </w:rPr>
        <w:t>“Проблески”</w:t>
      </w:r>
      <w:r>
        <w:rPr>
          <w:sz w:val="28"/>
          <w:szCs w:val="28"/>
          <w:lang w:val="uk-UA"/>
        </w:rPr>
        <w:t xml:space="preserve">  у жовтні-грудні 1916 року, а щотижневий орган Бахмутської організації учнів </w:t>
      </w:r>
      <w:r>
        <w:rPr>
          <w:b/>
          <w:bCs/>
          <w:sz w:val="28"/>
          <w:szCs w:val="28"/>
          <w:lang w:val="uk-UA"/>
        </w:rPr>
        <w:t>“Новая школа”</w:t>
      </w:r>
      <w:r>
        <w:rPr>
          <w:sz w:val="28"/>
          <w:szCs w:val="28"/>
          <w:lang w:val="uk-UA"/>
        </w:rPr>
        <w:t xml:space="preserve"> - у серпні-вересні 1917 р.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Місцева україномовна преса (обласна, районна, міська, низова)  компартійного зразку почала бурхливо розвиватися  вже після остаточного встановлення радянської влади на Луганщині.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Ретроспективний аналіз історії преси Донбасу від початків до 1918 року дає підстави для таких висновків: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винятком двох видань: “Слав</w:t>
      </w:r>
      <w:r>
        <w:rPr>
          <w:sz w:val="28"/>
          <w:szCs w:val="28"/>
          <w:lang w:val="uk-UA"/>
        </w:rPr>
        <w:sym w:font="Times New Roman" w:char="2019"/>
      </w:r>
      <w:r>
        <w:rPr>
          <w:sz w:val="28"/>
          <w:szCs w:val="28"/>
          <w:lang w:val="uk-UA"/>
        </w:rPr>
        <w:t>яносербський хлібороб” та “Степ” - в регіоні випускалися російськомовні видання;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незважаючи на те, що адміністративний центр губернії знаходився у Катеринославі, місцева преса розвивалася  досить активно: в Луганську виходило загалом 32 часописи, у Юзівці 5, у Бахмуті 14, у Маріуполі 11, у Павлограді 6;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кількісне співвідношення - 35 приватних часописів проти 24 видань органів державного управління та самоуправління - підтверджує життєздатність за тих умов саме перших, де і видавцем, і редактором була здебільшого одна особа;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якісне порівняння показує, що найтривалішим було існування або приватних громадських газет загальнодемократичного напрямку, або окремих видань місцевих органів влади, де, напевно, надавали редакціям належну допомогу;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велика кількість газет-одноденок підтверджує думку про те, що і в ті часи видання часописів було справою доволі ризикованою та вимагало або великих інтелектуальних витрат, або тривалої матеріальної підтримки видавців.</w:t>
      </w:r>
    </w:p>
    <w:p w:rsidR="006E67A8" w:rsidRDefault="00502825">
      <w:pPr>
        <w:pStyle w:val="a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преси Донбасу вимагає подальшого поглибленого вивчення, адже вона містить у собі багато цінного досвіду. Однак продовження цієї справи  потребує чималих витрат, адже практично всі екземпляри друкованих видань цього періоду зберігаються за межами України.</w:t>
      </w:r>
    </w:p>
    <w:p w:rsidR="006E67A8" w:rsidRDefault="006E67A8">
      <w:pPr>
        <w:rPr>
          <w:outline/>
          <w:sz w:val="28"/>
        </w:rPr>
      </w:pPr>
      <w:bookmarkStart w:id="0" w:name="_GoBack"/>
      <w:bookmarkEnd w:id="0"/>
    </w:p>
    <w:sectPr w:rsidR="006E67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8D20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DF87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825"/>
    <w:rsid w:val="002F0E6A"/>
    <w:rsid w:val="00502825"/>
    <w:rsid w:val="006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3BD3-B966-48F2-8DA7-DB790455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sz w:val="28"/>
    </w:rPr>
  </w:style>
  <w:style w:type="paragraph" w:styleId="a3">
    <w:name w:val="Body Text"/>
    <w:basedOn w:val="a"/>
    <w:semiHidden/>
    <w:pPr>
      <w:autoSpaceDE w:val="0"/>
      <w:autoSpaceDN w:val="0"/>
      <w:spacing w:after="120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efefe</vt:lpstr>
    </vt:vector>
  </TitlesOfParts>
  <Manager>Право. Міжнародні відносини</Manager>
  <Company>Право. Міжнародні відносини</Company>
  <LinksUpToDate>false</LinksUpToDate>
  <CharactersWithSpaces>17702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efefe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2014-04-09T07:06:00Z</dcterms:created>
  <dcterms:modified xsi:type="dcterms:W3CDTF">2014-04-09T07:06:00Z</dcterms:modified>
  <cp:category>Право. Міжнародні відносини</cp:category>
</cp:coreProperties>
</file>