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CB7" w:rsidRDefault="000A1CB7" w:rsidP="000A1CB7">
      <w:pPr>
        <w:suppressAutoHyphens/>
        <w:spacing w:line="360" w:lineRule="auto"/>
        <w:ind w:firstLine="709"/>
        <w:jc w:val="center"/>
        <w:rPr>
          <w:sz w:val="28"/>
          <w:szCs w:val="28"/>
          <w:lang w:val="en-US"/>
        </w:rPr>
      </w:pPr>
    </w:p>
    <w:p w:rsidR="000A1CB7" w:rsidRDefault="000A1CB7" w:rsidP="000A1CB7">
      <w:pPr>
        <w:suppressAutoHyphens/>
        <w:spacing w:line="360" w:lineRule="auto"/>
        <w:ind w:firstLine="709"/>
        <w:jc w:val="center"/>
        <w:rPr>
          <w:sz w:val="28"/>
          <w:szCs w:val="28"/>
          <w:lang w:val="en-US"/>
        </w:rPr>
      </w:pPr>
    </w:p>
    <w:p w:rsidR="000A1CB7" w:rsidRDefault="000A1CB7" w:rsidP="000A1CB7">
      <w:pPr>
        <w:suppressAutoHyphens/>
        <w:spacing w:line="360" w:lineRule="auto"/>
        <w:ind w:firstLine="709"/>
        <w:jc w:val="center"/>
        <w:rPr>
          <w:sz w:val="28"/>
          <w:szCs w:val="28"/>
          <w:lang w:val="en-US"/>
        </w:rPr>
      </w:pPr>
    </w:p>
    <w:p w:rsidR="000A1CB7" w:rsidRDefault="000A1CB7" w:rsidP="000A1CB7">
      <w:pPr>
        <w:suppressAutoHyphens/>
        <w:spacing w:line="360" w:lineRule="auto"/>
        <w:ind w:firstLine="709"/>
        <w:jc w:val="center"/>
        <w:rPr>
          <w:sz w:val="28"/>
          <w:szCs w:val="28"/>
          <w:lang w:val="en-US"/>
        </w:rPr>
      </w:pPr>
    </w:p>
    <w:p w:rsidR="000A1CB7" w:rsidRDefault="000A1CB7" w:rsidP="000A1CB7">
      <w:pPr>
        <w:suppressAutoHyphens/>
        <w:spacing w:line="360" w:lineRule="auto"/>
        <w:ind w:firstLine="709"/>
        <w:jc w:val="center"/>
        <w:rPr>
          <w:sz w:val="28"/>
          <w:szCs w:val="28"/>
          <w:lang w:val="en-US"/>
        </w:rPr>
      </w:pPr>
    </w:p>
    <w:p w:rsidR="000A1CB7" w:rsidRDefault="000A1CB7" w:rsidP="000A1CB7">
      <w:pPr>
        <w:suppressAutoHyphens/>
        <w:spacing w:line="360" w:lineRule="auto"/>
        <w:ind w:firstLine="709"/>
        <w:jc w:val="center"/>
        <w:rPr>
          <w:sz w:val="28"/>
          <w:szCs w:val="28"/>
          <w:lang w:val="en-US"/>
        </w:rPr>
      </w:pPr>
    </w:p>
    <w:p w:rsidR="000A1CB7" w:rsidRDefault="000A1CB7" w:rsidP="000A1CB7">
      <w:pPr>
        <w:suppressAutoHyphens/>
        <w:spacing w:line="360" w:lineRule="auto"/>
        <w:ind w:firstLine="709"/>
        <w:jc w:val="center"/>
        <w:rPr>
          <w:sz w:val="28"/>
          <w:szCs w:val="28"/>
          <w:lang w:val="en-US"/>
        </w:rPr>
      </w:pPr>
    </w:p>
    <w:p w:rsidR="000A1CB7" w:rsidRDefault="000A1CB7" w:rsidP="000A1CB7">
      <w:pPr>
        <w:suppressAutoHyphens/>
        <w:spacing w:line="360" w:lineRule="auto"/>
        <w:ind w:firstLine="709"/>
        <w:jc w:val="center"/>
        <w:rPr>
          <w:sz w:val="28"/>
          <w:szCs w:val="28"/>
          <w:lang w:val="en-US"/>
        </w:rPr>
      </w:pPr>
    </w:p>
    <w:p w:rsidR="000A1CB7" w:rsidRDefault="000A1CB7" w:rsidP="000A1CB7">
      <w:pPr>
        <w:suppressAutoHyphens/>
        <w:spacing w:line="360" w:lineRule="auto"/>
        <w:ind w:firstLine="709"/>
        <w:jc w:val="center"/>
        <w:rPr>
          <w:sz w:val="28"/>
          <w:szCs w:val="28"/>
          <w:lang w:val="en-US"/>
        </w:rPr>
      </w:pPr>
    </w:p>
    <w:p w:rsidR="000A1CB7" w:rsidRDefault="000A1CB7" w:rsidP="000A1CB7">
      <w:pPr>
        <w:suppressAutoHyphens/>
        <w:spacing w:line="360" w:lineRule="auto"/>
        <w:ind w:firstLine="709"/>
        <w:jc w:val="center"/>
        <w:rPr>
          <w:sz w:val="28"/>
          <w:szCs w:val="28"/>
          <w:lang w:val="en-US"/>
        </w:rPr>
      </w:pPr>
    </w:p>
    <w:p w:rsidR="000A1CB7" w:rsidRDefault="000A1CB7" w:rsidP="000A1CB7">
      <w:pPr>
        <w:suppressAutoHyphens/>
        <w:spacing w:line="360" w:lineRule="auto"/>
        <w:ind w:firstLine="709"/>
        <w:jc w:val="center"/>
        <w:rPr>
          <w:sz w:val="28"/>
          <w:szCs w:val="28"/>
          <w:lang w:val="en-US"/>
        </w:rPr>
      </w:pPr>
    </w:p>
    <w:p w:rsidR="000A1CB7" w:rsidRDefault="000A1CB7" w:rsidP="000A1CB7">
      <w:pPr>
        <w:suppressAutoHyphens/>
        <w:spacing w:line="360" w:lineRule="auto"/>
        <w:ind w:firstLine="709"/>
        <w:jc w:val="center"/>
        <w:rPr>
          <w:sz w:val="28"/>
          <w:szCs w:val="28"/>
          <w:lang w:val="en-US"/>
        </w:rPr>
      </w:pPr>
    </w:p>
    <w:p w:rsidR="000A1CB7" w:rsidRDefault="000A1CB7" w:rsidP="000A1CB7">
      <w:pPr>
        <w:suppressAutoHyphens/>
        <w:spacing w:line="360" w:lineRule="auto"/>
        <w:ind w:firstLine="709"/>
        <w:jc w:val="center"/>
        <w:rPr>
          <w:sz w:val="28"/>
          <w:szCs w:val="28"/>
          <w:lang w:val="en-US"/>
        </w:rPr>
      </w:pPr>
    </w:p>
    <w:p w:rsidR="00464623" w:rsidRPr="000A1CB7" w:rsidRDefault="00464623" w:rsidP="000A1CB7">
      <w:pPr>
        <w:suppressAutoHyphens/>
        <w:spacing w:line="360" w:lineRule="auto"/>
        <w:ind w:firstLine="709"/>
        <w:jc w:val="center"/>
        <w:rPr>
          <w:sz w:val="28"/>
          <w:szCs w:val="28"/>
        </w:rPr>
      </w:pPr>
      <w:r w:rsidRPr="000A1CB7">
        <w:rPr>
          <w:sz w:val="28"/>
          <w:szCs w:val="28"/>
        </w:rPr>
        <w:t>Правовое регулирование лесопользования</w:t>
      </w:r>
    </w:p>
    <w:p w:rsidR="000F16D0" w:rsidRPr="000A1CB7" w:rsidRDefault="009B2B8F" w:rsidP="000A1CB7">
      <w:pPr>
        <w:suppressAutoHyphens/>
        <w:autoSpaceDE w:val="0"/>
        <w:autoSpaceDN w:val="0"/>
        <w:adjustRightInd w:val="0"/>
        <w:spacing w:line="360" w:lineRule="auto"/>
        <w:ind w:firstLine="709"/>
        <w:jc w:val="both"/>
        <w:rPr>
          <w:b/>
          <w:sz w:val="28"/>
          <w:szCs w:val="28"/>
        </w:rPr>
      </w:pPr>
      <w:r w:rsidRPr="000A1CB7">
        <w:rPr>
          <w:sz w:val="28"/>
        </w:rPr>
        <w:br w:type="page"/>
      </w:r>
      <w:r w:rsidR="0026013B" w:rsidRPr="000A1CB7">
        <w:rPr>
          <w:b/>
          <w:sz w:val="28"/>
          <w:szCs w:val="28"/>
        </w:rPr>
        <w:t>Введение</w:t>
      </w:r>
    </w:p>
    <w:p w:rsidR="000F16D0" w:rsidRPr="000A1CB7" w:rsidRDefault="000F16D0" w:rsidP="000A1CB7">
      <w:pPr>
        <w:suppressAutoHyphens/>
        <w:autoSpaceDE w:val="0"/>
        <w:autoSpaceDN w:val="0"/>
        <w:adjustRightInd w:val="0"/>
        <w:spacing w:line="360" w:lineRule="auto"/>
        <w:ind w:firstLine="709"/>
        <w:jc w:val="both"/>
        <w:rPr>
          <w:sz w:val="28"/>
          <w:szCs w:val="28"/>
        </w:rPr>
      </w:pPr>
    </w:p>
    <w:p w:rsidR="000F16D0" w:rsidRPr="000A1CB7" w:rsidRDefault="0026013B" w:rsidP="000A1CB7">
      <w:pPr>
        <w:suppressAutoHyphens/>
        <w:autoSpaceDE w:val="0"/>
        <w:autoSpaceDN w:val="0"/>
        <w:adjustRightInd w:val="0"/>
        <w:spacing w:line="360" w:lineRule="auto"/>
        <w:ind w:firstLine="709"/>
        <w:jc w:val="both"/>
        <w:rPr>
          <w:sz w:val="28"/>
          <w:szCs w:val="28"/>
        </w:rPr>
      </w:pPr>
      <w:r w:rsidRPr="000A1CB7">
        <w:rPr>
          <w:sz w:val="28"/>
          <w:szCs w:val="28"/>
        </w:rPr>
        <w:t>Актуальность темы исследования. Лесной фонд России занимает 69% ее суши и относится к федеральной собственности. Лесосырьевой потенциал России огромен. Ежегодная норма лесопользования составляет 509 млн</w:t>
      </w:r>
      <w:r w:rsidR="001D2D56" w:rsidRPr="000A1CB7">
        <w:rPr>
          <w:sz w:val="28"/>
          <w:szCs w:val="28"/>
        </w:rPr>
        <w:t>.</w:t>
      </w:r>
      <w:r w:rsidRPr="000A1CB7">
        <w:rPr>
          <w:sz w:val="28"/>
          <w:szCs w:val="28"/>
        </w:rPr>
        <w:t>м</w:t>
      </w:r>
      <w:r w:rsidR="001D2D56" w:rsidRPr="000A1CB7">
        <w:rPr>
          <w:sz w:val="28"/>
          <w:szCs w:val="28"/>
        </w:rPr>
        <w:t>3</w:t>
      </w:r>
      <w:r w:rsidRPr="000A1CB7">
        <w:rPr>
          <w:sz w:val="28"/>
          <w:szCs w:val="28"/>
        </w:rPr>
        <w:t xml:space="preserve">, но в настоящее время используется менее чем на четверть. </w:t>
      </w:r>
    </w:p>
    <w:p w:rsidR="000F16D0" w:rsidRPr="000A1CB7" w:rsidRDefault="0026013B" w:rsidP="000A1CB7">
      <w:pPr>
        <w:suppressAutoHyphens/>
        <w:autoSpaceDE w:val="0"/>
        <w:autoSpaceDN w:val="0"/>
        <w:adjustRightInd w:val="0"/>
        <w:spacing w:line="360" w:lineRule="auto"/>
        <w:ind w:firstLine="709"/>
        <w:jc w:val="both"/>
        <w:rPr>
          <w:sz w:val="28"/>
          <w:szCs w:val="28"/>
        </w:rPr>
      </w:pPr>
      <w:r w:rsidRPr="000A1CB7">
        <w:rPr>
          <w:sz w:val="28"/>
          <w:szCs w:val="28"/>
        </w:rPr>
        <w:t xml:space="preserve">История лесоуправления в России насчитывает свыше 200 лет. В условиях рыночной экономики (до 1930 г.) в России формировалась законодательная база и была создана оптимальная система лесоуправления, базирующаяся на лесничествах. При командно-распределительной (социалистической) системе лесное хозяйство, функционирующее на основе лесхозов, как комплексных лесных предприятий, достигло определенных успехов, но в настоящее время оно не обеспечивает эффективное и рациональное использование лесных ресурсов. </w:t>
      </w:r>
    </w:p>
    <w:p w:rsidR="000F16D0" w:rsidRPr="000A1CB7" w:rsidRDefault="0026013B" w:rsidP="000A1CB7">
      <w:pPr>
        <w:suppressAutoHyphens/>
        <w:autoSpaceDE w:val="0"/>
        <w:autoSpaceDN w:val="0"/>
        <w:adjustRightInd w:val="0"/>
        <w:spacing w:line="360" w:lineRule="auto"/>
        <w:ind w:firstLine="709"/>
        <w:jc w:val="both"/>
        <w:rPr>
          <w:sz w:val="28"/>
          <w:szCs w:val="28"/>
        </w:rPr>
      </w:pPr>
      <w:r w:rsidRPr="000A1CB7">
        <w:rPr>
          <w:sz w:val="28"/>
          <w:szCs w:val="28"/>
        </w:rPr>
        <w:t xml:space="preserve">Из-за несовершенства законодательной и нормативно-правовой базы, сложившаяся система отпуска древесины на корню не в полной мере определяет развитие рыночных отношений в лесопользовании, не способствует повышению эффективности ведения лесного хозяйства и стабилизации работы лесопромышленного комплекса. Доходы от продажи древесины на корню, поступающие в бюджеты всех уровней, не покрывают необходимые расходы лесного хозяйства на охрану, защиту лесного фонда и воспроизводство лесов. </w:t>
      </w:r>
    </w:p>
    <w:p w:rsidR="000F16D0" w:rsidRPr="000A1CB7" w:rsidRDefault="00D1798D" w:rsidP="000A1CB7">
      <w:pPr>
        <w:suppressAutoHyphens/>
        <w:autoSpaceDE w:val="0"/>
        <w:autoSpaceDN w:val="0"/>
        <w:adjustRightInd w:val="0"/>
        <w:spacing w:line="360" w:lineRule="auto"/>
        <w:ind w:firstLine="709"/>
        <w:jc w:val="both"/>
        <w:rPr>
          <w:sz w:val="28"/>
          <w:szCs w:val="28"/>
        </w:rPr>
      </w:pPr>
      <w:r w:rsidRPr="000A1CB7">
        <w:rPr>
          <w:sz w:val="28"/>
          <w:szCs w:val="28"/>
        </w:rPr>
        <w:t>С 1 января 2007 года введен в действие новый Лесной кодекс РФ</w:t>
      </w:r>
      <w:r w:rsidR="00417F14" w:rsidRPr="000A1CB7">
        <w:rPr>
          <w:sz w:val="28"/>
          <w:szCs w:val="28"/>
        </w:rPr>
        <w:t xml:space="preserve"> (ЛК РФ)</w:t>
      </w:r>
      <w:r w:rsidRPr="000A1CB7">
        <w:rPr>
          <w:sz w:val="28"/>
          <w:szCs w:val="28"/>
        </w:rPr>
        <w:t xml:space="preserve">. </w:t>
      </w:r>
      <w:r w:rsidR="0075523D" w:rsidRPr="000A1CB7">
        <w:rPr>
          <w:sz w:val="28"/>
          <w:szCs w:val="28"/>
        </w:rPr>
        <w:t>Действующий Лесной кодекс РФ в отличие от прежнего ЛК РФ 1997 г. содержит ряд принципиально новых положений, в основе которых лежит концепция более активного внедрения рыночных механизмов в лесные отношения. Тем самым новый ЛК РФ создал правовую основу для осуществления государственной политики, направленной как на освоение до сих пор не использовавшихся огромных лесных ресурсов, так и на более эффективное использование уже освоенных лесов. ЛК РФ, как отмечает О.И. Крассов, является ярким воплощением идеи либерализации российского законодательства в сфере природных ресурсов путем устранения разного рода административных барьеров, препятствующих инвестированию средств в лесной комплекс</w:t>
      </w:r>
      <w:r w:rsidR="00CC7AB1" w:rsidRPr="000A1CB7">
        <w:rPr>
          <w:rStyle w:val="a7"/>
          <w:sz w:val="28"/>
          <w:szCs w:val="28"/>
          <w:vertAlign w:val="baseline"/>
        </w:rPr>
        <w:footnoteReference w:id="1"/>
      </w:r>
      <w:r w:rsidR="0075523D" w:rsidRPr="000A1CB7">
        <w:rPr>
          <w:sz w:val="28"/>
          <w:szCs w:val="28"/>
        </w:rPr>
        <w:t>.</w:t>
      </w:r>
    </w:p>
    <w:p w:rsidR="000F16D0" w:rsidRPr="000A1CB7" w:rsidRDefault="00E25EA0" w:rsidP="000A1CB7">
      <w:pPr>
        <w:suppressAutoHyphens/>
        <w:autoSpaceDE w:val="0"/>
        <w:autoSpaceDN w:val="0"/>
        <w:adjustRightInd w:val="0"/>
        <w:spacing w:line="360" w:lineRule="auto"/>
        <w:ind w:firstLine="709"/>
        <w:jc w:val="both"/>
        <w:rPr>
          <w:sz w:val="28"/>
          <w:szCs w:val="28"/>
        </w:rPr>
      </w:pPr>
      <w:r w:rsidRPr="000A1CB7">
        <w:rPr>
          <w:sz w:val="28"/>
          <w:szCs w:val="28"/>
        </w:rPr>
        <w:t>В Лесной кодекс РФ</w:t>
      </w:r>
      <w:r w:rsidR="00417F14" w:rsidRPr="000A1CB7">
        <w:rPr>
          <w:sz w:val="28"/>
          <w:szCs w:val="28"/>
        </w:rPr>
        <w:t xml:space="preserve"> 2006 г.</w:t>
      </w:r>
      <w:r w:rsidRPr="000A1CB7">
        <w:rPr>
          <w:sz w:val="28"/>
          <w:szCs w:val="28"/>
        </w:rPr>
        <w:t xml:space="preserve"> включено значительное количество нововведений: установлена новая система прав на лесные участки; закреплена децентрализация системы управления лесами, в том числе путем передачи большого объема полномочий Российской Федерации в области лесных отношений органам государственной власти субъектов РФ; изменена классификация лесов; предусмотрена система новых актов лесного планирования, включая лесной план субъекта РФ и лесохозяйственный регламент. Впервые в лесное законодательство включены нормы, регулирующие предпринимательскую деятельность в лесном секторе, и др.</w:t>
      </w:r>
    </w:p>
    <w:p w:rsidR="000F16D0" w:rsidRPr="000A1CB7" w:rsidRDefault="00FD5E69" w:rsidP="000A1CB7">
      <w:pPr>
        <w:suppressAutoHyphens/>
        <w:autoSpaceDE w:val="0"/>
        <w:autoSpaceDN w:val="0"/>
        <w:adjustRightInd w:val="0"/>
        <w:spacing w:line="360" w:lineRule="auto"/>
        <w:ind w:firstLine="709"/>
        <w:jc w:val="both"/>
        <w:rPr>
          <w:sz w:val="28"/>
          <w:szCs w:val="28"/>
        </w:rPr>
      </w:pPr>
      <w:r w:rsidRPr="000A1CB7">
        <w:rPr>
          <w:sz w:val="28"/>
          <w:szCs w:val="28"/>
        </w:rPr>
        <w:t xml:space="preserve">Безусловной новеллой </w:t>
      </w:r>
      <w:r w:rsidR="00E25EA0" w:rsidRPr="000A1CB7">
        <w:rPr>
          <w:sz w:val="28"/>
          <w:szCs w:val="28"/>
        </w:rPr>
        <w:t>Лесного кодекса</w:t>
      </w:r>
      <w:r w:rsidRPr="000A1CB7">
        <w:rPr>
          <w:sz w:val="28"/>
          <w:szCs w:val="28"/>
        </w:rPr>
        <w:t xml:space="preserve"> РФ является введение договора купли-продажи лесных насаждений, расположенных на землях, находящихся в государственной или муниципальной собственности. Данный договор заключается по результатам проведения соответствующего аукциона. В договоре указываются местоположение лесных</w:t>
      </w:r>
      <w:r w:rsidR="000A1CB7">
        <w:rPr>
          <w:sz w:val="28"/>
          <w:szCs w:val="28"/>
        </w:rPr>
        <w:t xml:space="preserve"> </w:t>
      </w:r>
      <w:r w:rsidRPr="000A1CB7">
        <w:rPr>
          <w:sz w:val="28"/>
          <w:szCs w:val="28"/>
        </w:rPr>
        <w:t>насаждений и объем подлежащей заготовке древесины. Срок действия договора не может превышать один год.</w:t>
      </w:r>
      <w:r w:rsidR="000A1CB7">
        <w:rPr>
          <w:sz w:val="28"/>
          <w:szCs w:val="28"/>
        </w:rPr>
        <w:t xml:space="preserve"> </w:t>
      </w:r>
    </w:p>
    <w:p w:rsidR="000F16D0" w:rsidRPr="000A1CB7" w:rsidRDefault="00FD5E69" w:rsidP="000A1CB7">
      <w:pPr>
        <w:suppressAutoHyphens/>
        <w:autoSpaceDE w:val="0"/>
        <w:autoSpaceDN w:val="0"/>
        <w:adjustRightInd w:val="0"/>
        <w:spacing w:line="360" w:lineRule="auto"/>
        <w:ind w:firstLine="709"/>
        <w:jc w:val="both"/>
        <w:rPr>
          <w:sz w:val="28"/>
          <w:szCs w:val="28"/>
        </w:rPr>
      </w:pPr>
      <w:r w:rsidRPr="000A1CB7">
        <w:rPr>
          <w:sz w:val="28"/>
          <w:szCs w:val="28"/>
        </w:rPr>
        <w:t>Что касается использования лесов, то оно может осуществляться как с предоставлением лесных участков, так и без такого предоставления, с изъятием или без изъятия лесных ресурсов.</w:t>
      </w:r>
    </w:p>
    <w:p w:rsidR="000F16D0" w:rsidRPr="000A1CB7" w:rsidRDefault="008B44E9" w:rsidP="000A1CB7">
      <w:pPr>
        <w:suppressAutoHyphens/>
        <w:autoSpaceDE w:val="0"/>
        <w:autoSpaceDN w:val="0"/>
        <w:adjustRightInd w:val="0"/>
        <w:spacing w:line="360" w:lineRule="auto"/>
        <w:ind w:firstLine="709"/>
        <w:jc w:val="both"/>
        <w:rPr>
          <w:sz w:val="28"/>
          <w:szCs w:val="28"/>
        </w:rPr>
      </w:pPr>
      <w:r w:rsidRPr="000A1CB7">
        <w:rPr>
          <w:sz w:val="28"/>
          <w:szCs w:val="28"/>
        </w:rPr>
        <w:t xml:space="preserve">Актуальность исследования заключается в </w:t>
      </w:r>
      <w:r w:rsidR="00254065" w:rsidRPr="000A1CB7">
        <w:rPr>
          <w:sz w:val="28"/>
          <w:szCs w:val="28"/>
        </w:rPr>
        <w:t xml:space="preserve">необходимости изучения правового регулирования лесопользования в современной России, поскольку новый Лесной кодекс несколько опережает экономическую ситуацию, сложившуюся в стране, а это затрудняет его применение. </w:t>
      </w:r>
      <w:r w:rsidR="00F40D64" w:rsidRPr="000A1CB7">
        <w:rPr>
          <w:sz w:val="28"/>
          <w:szCs w:val="28"/>
        </w:rPr>
        <w:t>Законодателям необходимо предпринимать меры по устранению пробелов и недоработок в новом лесном законодательстве.</w:t>
      </w:r>
    </w:p>
    <w:p w:rsidR="000F16D0" w:rsidRPr="000A1CB7" w:rsidRDefault="00BB39FA" w:rsidP="000A1CB7">
      <w:pPr>
        <w:suppressAutoHyphens/>
        <w:autoSpaceDE w:val="0"/>
        <w:autoSpaceDN w:val="0"/>
        <w:adjustRightInd w:val="0"/>
        <w:spacing w:line="360" w:lineRule="auto"/>
        <w:ind w:firstLine="709"/>
        <w:jc w:val="both"/>
        <w:rPr>
          <w:sz w:val="28"/>
          <w:szCs w:val="28"/>
        </w:rPr>
      </w:pPr>
      <w:r w:rsidRPr="000A1CB7">
        <w:rPr>
          <w:sz w:val="28"/>
          <w:szCs w:val="28"/>
        </w:rPr>
        <w:t>Целью данной работы является изучение правового регулирования лесохозяйственной деятельности</w:t>
      </w:r>
      <w:r w:rsidR="00C43F78" w:rsidRPr="000A1CB7">
        <w:rPr>
          <w:sz w:val="28"/>
          <w:szCs w:val="28"/>
        </w:rPr>
        <w:t xml:space="preserve"> в Российской Федерации</w:t>
      </w:r>
      <w:r w:rsidRPr="000A1CB7">
        <w:rPr>
          <w:sz w:val="28"/>
          <w:szCs w:val="28"/>
        </w:rPr>
        <w:t xml:space="preserve">. </w:t>
      </w:r>
    </w:p>
    <w:p w:rsidR="000F16D0" w:rsidRPr="000A1CB7" w:rsidRDefault="00BB39FA" w:rsidP="000A1CB7">
      <w:pPr>
        <w:suppressAutoHyphens/>
        <w:autoSpaceDE w:val="0"/>
        <w:autoSpaceDN w:val="0"/>
        <w:adjustRightInd w:val="0"/>
        <w:spacing w:line="360" w:lineRule="auto"/>
        <w:ind w:firstLine="709"/>
        <w:jc w:val="both"/>
        <w:rPr>
          <w:sz w:val="28"/>
          <w:szCs w:val="28"/>
        </w:rPr>
      </w:pPr>
      <w:r w:rsidRPr="000A1CB7">
        <w:rPr>
          <w:sz w:val="28"/>
          <w:szCs w:val="28"/>
        </w:rPr>
        <w:t>Цель определила следующие задачи:</w:t>
      </w:r>
    </w:p>
    <w:p w:rsidR="000F16D0" w:rsidRPr="000A1CB7" w:rsidRDefault="000F16D0" w:rsidP="000A1CB7">
      <w:pPr>
        <w:suppressAutoHyphens/>
        <w:autoSpaceDE w:val="0"/>
        <w:autoSpaceDN w:val="0"/>
        <w:adjustRightInd w:val="0"/>
        <w:spacing w:line="360" w:lineRule="auto"/>
        <w:ind w:firstLine="709"/>
        <w:jc w:val="both"/>
        <w:rPr>
          <w:sz w:val="28"/>
          <w:szCs w:val="28"/>
        </w:rPr>
      </w:pPr>
      <w:r w:rsidRPr="000A1CB7">
        <w:rPr>
          <w:sz w:val="28"/>
          <w:szCs w:val="28"/>
        </w:rPr>
        <w:t xml:space="preserve">- </w:t>
      </w:r>
      <w:r w:rsidR="00C43F78" w:rsidRPr="000A1CB7">
        <w:rPr>
          <w:sz w:val="28"/>
          <w:szCs w:val="28"/>
        </w:rPr>
        <w:t>рассмотреть лес как объект гражданско-правового регулирования</w:t>
      </w:r>
      <w:r w:rsidR="00BB39FA" w:rsidRPr="000A1CB7">
        <w:rPr>
          <w:sz w:val="28"/>
          <w:szCs w:val="28"/>
        </w:rPr>
        <w:t>;</w:t>
      </w:r>
    </w:p>
    <w:p w:rsidR="000F16D0" w:rsidRPr="000A1CB7" w:rsidRDefault="000F16D0" w:rsidP="000A1CB7">
      <w:pPr>
        <w:suppressAutoHyphens/>
        <w:autoSpaceDE w:val="0"/>
        <w:autoSpaceDN w:val="0"/>
        <w:adjustRightInd w:val="0"/>
        <w:spacing w:line="360" w:lineRule="auto"/>
        <w:ind w:firstLine="709"/>
        <w:jc w:val="both"/>
        <w:rPr>
          <w:sz w:val="28"/>
          <w:szCs w:val="28"/>
        </w:rPr>
      </w:pPr>
      <w:r w:rsidRPr="000A1CB7">
        <w:rPr>
          <w:sz w:val="28"/>
          <w:szCs w:val="28"/>
        </w:rPr>
        <w:t xml:space="preserve">- </w:t>
      </w:r>
      <w:r w:rsidR="00C43F78" w:rsidRPr="000A1CB7">
        <w:rPr>
          <w:sz w:val="28"/>
          <w:szCs w:val="28"/>
        </w:rPr>
        <w:t xml:space="preserve">проанализировать </w:t>
      </w:r>
      <w:r w:rsidR="008F42D7" w:rsidRPr="000A1CB7">
        <w:rPr>
          <w:sz w:val="28"/>
          <w:szCs w:val="28"/>
        </w:rPr>
        <w:t>порядок и виды лесопользования</w:t>
      </w:r>
      <w:r w:rsidR="00C43F78" w:rsidRPr="000A1CB7">
        <w:rPr>
          <w:sz w:val="28"/>
          <w:szCs w:val="28"/>
        </w:rPr>
        <w:t>;</w:t>
      </w:r>
    </w:p>
    <w:p w:rsidR="000F16D0" w:rsidRPr="000A1CB7" w:rsidRDefault="000F16D0" w:rsidP="000A1CB7">
      <w:pPr>
        <w:suppressAutoHyphens/>
        <w:autoSpaceDE w:val="0"/>
        <w:autoSpaceDN w:val="0"/>
        <w:adjustRightInd w:val="0"/>
        <w:spacing w:line="360" w:lineRule="auto"/>
        <w:ind w:firstLine="709"/>
        <w:jc w:val="both"/>
        <w:rPr>
          <w:sz w:val="28"/>
          <w:szCs w:val="28"/>
        </w:rPr>
      </w:pPr>
      <w:r w:rsidRPr="000A1CB7">
        <w:rPr>
          <w:sz w:val="28"/>
          <w:szCs w:val="28"/>
        </w:rPr>
        <w:t xml:space="preserve">- </w:t>
      </w:r>
      <w:r w:rsidR="00C43F78" w:rsidRPr="000A1CB7">
        <w:rPr>
          <w:sz w:val="28"/>
          <w:szCs w:val="28"/>
        </w:rPr>
        <w:t xml:space="preserve">раскрыть </w:t>
      </w:r>
      <w:r w:rsidR="00BB39FA" w:rsidRPr="000A1CB7">
        <w:rPr>
          <w:sz w:val="28"/>
          <w:szCs w:val="28"/>
        </w:rPr>
        <w:t>правовой режим лесов;</w:t>
      </w:r>
      <w:r w:rsidRPr="000A1CB7">
        <w:rPr>
          <w:sz w:val="28"/>
          <w:szCs w:val="28"/>
        </w:rPr>
        <w:t xml:space="preserve"> </w:t>
      </w:r>
    </w:p>
    <w:p w:rsidR="008F42D7" w:rsidRPr="000A1CB7" w:rsidRDefault="008F42D7" w:rsidP="000A1CB7">
      <w:pPr>
        <w:suppressAutoHyphens/>
        <w:autoSpaceDE w:val="0"/>
        <w:autoSpaceDN w:val="0"/>
        <w:adjustRightInd w:val="0"/>
        <w:spacing w:line="360" w:lineRule="auto"/>
        <w:ind w:firstLine="709"/>
        <w:jc w:val="both"/>
        <w:rPr>
          <w:sz w:val="28"/>
          <w:szCs w:val="28"/>
        </w:rPr>
      </w:pPr>
      <w:r w:rsidRPr="000A1CB7">
        <w:rPr>
          <w:sz w:val="28"/>
          <w:szCs w:val="28"/>
        </w:rPr>
        <w:t>- раскрыть договорные формы лесопользования, рассмотрев более подробно договор аренды лесного участка и договор купли-продажи лесных насаждений;</w:t>
      </w:r>
    </w:p>
    <w:p w:rsidR="008F42D7" w:rsidRPr="000A1CB7" w:rsidRDefault="008F42D7" w:rsidP="000A1CB7">
      <w:pPr>
        <w:suppressAutoHyphens/>
        <w:autoSpaceDE w:val="0"/>
        <w:autoSpaceDN w:val="0"/>
        <w:adjustRightInd w:val="0"/>
        <w:spacing w:line="360" w:lineRule="auto"/>
        <w:ind w:firstLine="709"/>
        <w:jc w:val="both"/>
        <w:rPr>
          <w:sz w:val="28"/>
          <w:szCs w:val="28"/>
        </w:rPr>
      </w:pPr>
      <w:r w:rsidRPr="000A1CB7">
        <w:rPr>
          <w:sz w:val="28"/>
          <w:szCs w:val="28"/>
        </w:rPr>
        <w:t>- внести предложение по совершенствованию законодательства в области регулирования лесопользования.</w:t>
      </w:r>
    </w:p>
    <w:p w:rsidR="000F16D0" w:rsidRPr="000A1CB7" w:rsidRDefault="0026013B" w:rsidP="000A1CB7">
      <w:pPr>
        <w:suppressAutoHyphens/>
        <w:autoSpaceDE w:val="0"/>
        <w:autoSpaceDN w:val="0"/>
        <w:adjustRightInd w:val="0"/>
        <w:spacing w:line="360" w:lineRule="auto"/>
        <w:ind w:firstLine="709"/>
        <w:jc w:val="both"/>
        <w:rPr>
          <w:sz w:val="28"/>
          <w:szCs w:val="28"/>
        </w:rPr>
      </w:pPr>
      <w:r w:rsidRPr="000A1CB7">
        <w:rPr>
          <w:sz w:val="28"/>
          <w:szCs w:val="28"/>
        </w:rPr>
        <w:t xml:space="preserve">Объектом исследования являются теоретические и методологические основы </w:t>
      </w:r>
      <w:r w:rsidR="00075F40" w:rsidRPr="000A1CB7">
        <w:rPr>
          <w:sz w:val="28"/>
          <w:szCs w:val="28"/>
        </w:rPr>
        <w:t>регулирования лесопользования.</w:t>
      </w:r>
    </w:p>
    <w:p w:rsidR="000F16D0" w:rsidRPr="000A1CB7" w:rsidRDefault="0094502F" w:rsidP="000A1CB7">
      <w:pPr>
        <w:suppressAutoHyphens/>
        <w:autoSpaceDE w:val="0"/>
        <w:autoSpaceDN w:val="0"/>
        <w:adjustRightInd w:val="0"/>
        <w:spacing w:line="360" w:lineRule="auto"/>
        <w:ind w:firstLine="709"/>
        <w:jc w:val="both"/>
        <w:rPr>
          <w:sz w:val="28"/>
          <w:szCs w:val="28"/>
        </w:rPr>
      </w:pPr>
      <w:r w:rsidRPr="000A1CB7">
        <w:rPr>
          <w:sz w:val="28"/>
          <w:szCs w:val="28"/>
        </w:rPr>
        <w:t xml:space="preserve">Предметом исследования является законодательство в </w:t>
      </w:r>
      <w:r w:rsidR="00046E6E" w:rsidRPr="000A1CB7">
        <w:rPr>
          <w:sz w:val="28"/>
          <w:szCs w:val="28"/>
        </w:rPr>
        <w:t>области лесопользования в РФ.</w:t>
      </w:r>
    </w:p>
    <w:p w:rsidR="000F16D0" w:rsidRPr="000A1CB7" w:rsidRDefault="0026013B" w:rsidP="000A1CB7">
      <w:pPr>
        <w:suppressAutoHyphens/>
        <w:autoSpaceDE w:val="0"/>
        <w:autoSpaceDN w:val="0"/>
        <w:adjustRightInd w:val="0"/>
        <w:spacing w:line="360" w:lineRule="auto"/>
        <w:ind w:firstLine="709"/>
        <w:jc w:val="both"/>
        <w:rPr>
          <w:sz w:val="28"/>
          <w:szCs w:val="28"/>
        </w:rPr>
      </w:pPr>
      <w:r w:rsidRPr="000A1CB7">
        <w:rPr>
          <w:sz w:val="28"/>
          <w:szCs w:val="28"/>
        </w:rPr>
        <w:t>Теоретическую и методологическую основу исследовани</w:t>
      </w:r>
      <w:r w:rsidR="00EA2E2D" w:rsidRPr="000A1CB7">
        <w:rPr>
          <w:sz w:val="28"/>
          <w:szCs w:val="28"/>
        </w:rPr>
        <w:t>я</w:t>
      </w:r>
      <w:r w:rsidRPr="000A1CB7">
        <w:rPr>
          <w:sz w:val="28"/>
          <w:szCs w:val="28"/>
        </w:rPr>
        <w:t xml:space="preserve"> составили труды ведущих отечественных ученых по вопросам лесоуправления, организации лесопользования, лесоустройства (Ф.К. Арнольд, А.Ф. Рудзский, М.М. Орлов, Н.П. Анучин, Н.А. Моисеев). В работе использован методологический подход, согласно которому анализ и оценка ресурсного потенциала, организация лесопользования рассматриваются как составные части процесса лесоуправления. </w:t>
      </w:r>
    </w:p>
    <w:p w:rsidR="0026013B" w:rsidRPr="000A1CB7" w:rsidRDefault="0026013B" w:rsidP="000A1CB7">
      <w:pPr>
        <w:suppressAutoHyphens/>
        <w:autoSpaceDE w:val="0"/>
        <w:autoSpaceDN w:val="0"/>
        <w:adjustRightInd w:val="0"/>
        <w:spacing w:line="360" w:lineRule="auto"/>
        <w:ind w:firstLine="709"/>
        <w:jc w:val="both"/>
        <w:rPr>
          <w:sz w:val="28"/>
          <w:szCs w:val="28"/>
        </w:rPr>
      </w:pPr>
      <w:r w:rsidRPr="000A1CB7">
        <w:rPr>
          <w:sz w:val="28"/>
          <w:szCs w:val="28"/>
        </w:rPr>
        <w:t xml:space="preserve">Различным аспектам стратегии лесопользования, оценки лесных ресурсов и экономики лесного хозяйства посвящены работы В.А. Бугаева, Н.А. Бурдина, А.В. Вагина, В.В. Загреева, А.С. Исаева, Н.И. Кожухова, Н.А. Мошкалева, П.И. Мороза, Е.С. Мурахтанова, А.П. Петрова, А.И. Писа-ренко, Н.Н. Свалова, С.Г. Синицына, В.И. Сухих, В.В. Страхова, А.Н. Фи-липчука, О.А. Харина, В.К. Хлюстова, B.C. Чуенкова, А.З. Швиденко, И.В. Шутова. </w:t>
      </w:r>
    </w:p>
    <w:p w:rsidR="0026013B" w:rsidRPr="000A1CB7" w:rsidRDefault="0026013B" w:rsidP="000A1CB7">
      <w:pPr>
        <w:suppressAutoHyphens/>
        <w:spacing w:line="360" w:lineRule="auto"/>
        <w:ind w:firstLine="709"/>
        <w:jc w:val="both"/>
        <w:rPr>
          <w:sz w:val="28"/>
          <w:szCs w:val="28"/>
        </w:rPr>
      </w:pPr>
      <w:r w:rsidRPr="000A1CB7">
        <w:rPr>
          <w:sz w:val="28"/>
          <w:szCs w:val="28"/>
        </w:rPr>
        <w:t xml:space="preserve">В качестве информационной базы исследования, кроме научных трудов и литературных источников, использовались официальные документы в виде законов и нормативно-правовых актов, в том числе правила, инструкции, положения. </w:t>
      </w:r>
    </w:p>
    <w:p w:rsidR="00EA2E2D" w:rsidRPr="000A1CB7" w:rsidRDefault="006827F6" w:rsidP="000A1CB7">
      <w:pPr>
        <w:suppressAutoHyphens/>
        <w:spacing w:line="360" w:lineRule="auto"/>
        <w:ind w:firstLine="709"/>
        <w:jc w:val="both"/>
        <w:rPr>
          <w:sz w:val="28"/>
          <w:szCs w:val="28"/>
        </w:rPr>
      </w:pPr>
      <w:r w:rsidRPr="000A1CB7">
        <w:rPr>
          <w:sz w:val="28"/>
          <w:szCs w:val="28"/>
        </w:rPr>
        <w:t xml:space="preserve">Выпускная квалификационная работа состоит из введения, </w:t>
      </w:r>
      <w:r w:rsidR="00EF4CF0" w:rsidRPr="000A1CB7">
        <w:rPr>
          <w:sz w:val="28"/>
          <w:szCs w:val="28"/>
        </w:rPr>
        <w:t>двух</w:t>
      </w:r>
      <w:r w:rsidRPr="000A1CB7">
        <w:rPr>
          <w:sz w:val="28"/>
          <w:szCs w:val="28"/>
        </w:rPr>
        <w:t xml:space="preserve"> глав, разделенных на параграфы, заключения, библиографического списка и приложения. </w:t>
      </w:r>
    </w:p>
    <w:p w:rsidR="00C84FF5" w:rsidRPr="000A1CB7" w:rsidRDefault="000A1CB7" w:rsidP="000A1CB7">
      <w:pPr>
        <w:suppressAutoHyphens/>
        <w:spacing w:line="360" w:lineRule="auto"/>
        <w:ind w:firstLine="709"/>
        <w:jc w:val="both"/>
        <w:rPr>
          <w:b/>
          <w:sz w:val="28"/>
          <w:szCs w:val="28"/>
        </w:rPr>
      </w:pPr>
      <w:r>
        <w:rPr>
          <w:sz w:val="28"/>
          <w:szCs w:val="28"/>
        </w:rPr>
        <w:br w:type="page"/>
      </w:r>
      <w:r w:rsidR="00C84FF5" w:rsidRPr="000A1CB7">
        <w:rPr>
          <w:b/>
          <w:sz w:val="28"/>
          <w:szCs w:val="28"/>
        </w:rPr>
        <w:t xml:space="preserve">Глава </w:t>
      </w:r>
      <w:r w:rsidR="00C84FF5" w:rsidRPr="000A1CB7">
        <w:rPr>
          <w:b/>
          <w:sz w:val="28"/>
          <w:szCs w:val="28"/>
          <w:lang w:val="en-US"/>
        </w:rPr>
        <w:t>I</w:t>
      </w:r>
      <w:r w:rsidR="00C84FF5" w:rsidRPr="000A1CB7">
        <w:rPr>
          <w:b/>
          <w:sz w:val="28"/>
          <w:szCs w:val="28"/>
        </w:rPr>
        <w:t>. Леса как объект гражданско-правового регулирования</w:t>
      </w:r>
    </w:p>
    <w:p w:rsidR="00333888" w:rsidRPr="000A1CB7" w:rsidRDefault="00333888" w:rsidP="000A1CB7">
      <w:pPr>
        <w:suppressAutoHyphens/>
        <w:spacing w:line="360" w:lineRule="auto"/>
        <w:ind w:firstLine="709"/>
        <w:jc w:val="both"/>
        <w:rPr>
          <w:b/>
          <w:sz w:val="28"/>
          <w:szCs w:val="28"/>
        </w:rPr>
      </w:pPr>
    </w:p>
    <w:p w:rsidR="00C84FF5" w:rsidRPr="000A1CB7" w:rsidRDefault="00C84FF5" w:rsidP="000A1CB7">
      <w:pPr>
        <w:suppressAutoHyphens/>
        <w:spacing w:line="360" w:lineRule="auto"/>
        <w:ind w:firstLine="709"/>
        <w:jc w:val="both"/>
        <w:rPr>
          <w:b/>
          <w:sz w:val="28"/>
          <w:szCs w:val="28"/>
        </w:rPr>
      </w:pPr>
      <w:r w:rsidRPr="000A1CB7">
        <w:rPr>
          <w:b/>
          <w:sz w:val="28"/>
          <w:szCs w:val="28"/>
        </w:rPr>
        <w:t>1.1 Регулирование лесопользования: исторический аспект</w:t>
      </w:r>
    </w:p>
    <w:p w:rsidR="00C84FF5" w:rsidRPr="000A1CB7" w:rsidRDefault="00C84FF5" w:rsidP="000A1CB7">
      <w:pPr>
        <w:suppressAutoHyphens/>
        <w:spacing w:line="360" w:lineRule="auto"/>
        <w:ind w:firstLine="709"/>
        <w:jc w:val="both"/>
        <w:rPr>
          <w:sz w:val="28"/>
          <w:szCs w:val="28"/>
        </w:rPr>
      </w:pPr>
    </w:p>
    <w:p w:rsidR="00A14A4B" w:rsidRPr="000A1CB7" w:rsidRDefault="00A14A4B" w:rsidP="000A1CB7">
      <w:pPr>
        <w:suppressAutoHyphens/>
        <w:autoSpaceDE w:val="0"/>
        <w:autoSpaceDN w:val="0"/>
        <w:adjustRightInd w:val="0"/>
        <w:spacing w:line="360" w:lineRule="auto"/>
        <w:ind w:firstLine="709"/>
        <w:jc w:val="both"/>
        <w:rPr>
          <w:sz w:val="28"/>
          <w:szCs w:val="28"/>
        </w:rPr>
      </w:pPr>
      <w:r w:rsidRPr="000A1CB7">
        <w:rPr>
          <w:sz w:val="28"/>
          <w:szCs w:val="28"/>
        </w:rPr>
        <w:t>Ученые, занимающиеся проблемами лесного права, традиционно выделяют два периода развития лесного законодательства: дореволюционный и послереволюционный</w:t>
      </w:r>
      <w:r w:rsidR="00524A36" w:rsidRPr="000A1CB7">
        <w:rPr>
          <w:rStyle w:val="a7"/>
          <w:sz w:val="28"/>
          <w:szCs w:val="28"/>
          <w:vertAlign w:val="baseline"/>
        </w:rPr>
        <w:footnoteReference w:id="2"/>
      </w:r>
      <w:r w:rsidRPr="000A1CB7">
        <w:rPr>
          <w:sz w:val="28"/>
          <w:szCs w:val="28"/>
        </w:rPr>
        <w:t>. Целесообразно историю развития лесного законодательства подразделить на дореволюционный, советский и современный период, поскольку эта классификация связана с изменением форм собственности на леса (действующее сейчас законодательство допускает нахождение части лесов в частной собственности на землях, отличных от земель лесного фонда). Правовые отношения по использованию лесов во многом являются производными от отношений собственности на них.</w:t>
      </w:r>
    </w:p>
    <w:p w:rsidR="00A14A4B" w:rsidRPr="000A1CB7" w:rsidRDefault="00A14A4B" w:rsidP="000A1CB7">
      <w:pPr>
        <w:suppressAutoHyphens/>
        <w:autoSpaceDE w:val="0"/>
        <w:autoSpaceDN w:val="0"/>
        <w:adjustRightInd w:val="0"/>
        <w:spacing w:line="360" w:lineRule="auto"/>
        <w:ind w:firstLine="709"/>
        <w:jc w:val="both"/>
        <w:rPr>
          <w:sz w:val="28"/>
          <w:szCs w:val="28"/>
        </w:rPr>
      </w:pPr>
      <w:r w:rsidRPr="000A1CB7">
        <w:rPr>
          <w:sz w:val="28"/>
          <w:szCs w:val="28"/>
        </w:rPr>
        <w:t>Первоначально (в VIII - XII вв.) отсутствовали ограничения на пользование лесами, поэтому не было необходимости в принятии законов о лесах, в управлении лесами. В материалах по истории Древней Руси лес в качестве категории земель упоминается редко. Обусловлено это тем, что леса были настолько естественным элементом ландшафта, что не заслуживали специального летописного упоминания. В летописи попадали значимые для того времени угодья, например, пашенные и луговые земли, бобровые гоны, сенокосные угодья</w:t>
      </w:r>
      <w:r w:rsidR="0070584F" w:rsidRPr="000A1CB7">
        <w:rPr>
          <w:rStyle w:val="a7"/>
          <w:sz w:val="28"/>
          <w:szCs w:val="28"/>
          <w:vertAlign w:val="baseline"/>
        </w:rPr>
        <w:footnoteReference w:id="3"/>
      </w:r>
      <w:r w:rsidRPr="000A1CB7">
        <w:rPr>
          <w:sz w:val="28"/>
          <w:szCs w:val="28"/>
        </w:rPr>
        <w:t>.</w:t>
      </w:r>
    </w:p>
    <w:p w:rsidR="00A14A4B" w:rsidRPr="000A1CB7" w:rsidRDefault="00A14A4B" w:rsidP="000A1CB7">
      <w:pPr>
        <w:suppressAutoHyphens/>
        <w:autoSpaceDE w:val="0"/>
        <w:autoSpaceDN w:val="0"/>
        <w:adjustRightInd w:val="0"/>
        <w:spacing w:line="360" w:lineRule="auto"/>
        <w:ind w:firstLine="709"/>
        <w:jc w:val="both"/>
        <w:rPr>
          <w:sz w:val="28"/>
          <w:szCs w:val="28"/>
        </w:rPr>
      </w:pPr>
      <w:r w:rsidRPr="000A1CB7">
        <w:rPr>
          <w:sz w:val="28"/>
          <w:szCs w:val="28"/>
        </w:rPr>
        <w:t>Государственная собственность на леса не была закреплена в нормативных правовых актах в тот период. Первое упоминание об охране лесов можно найти в Русской Правде Ярослава Мудрого</w:t>
      </w:r>
      <w:r w:rsidR="0070584F" w:rsidRPr="000A1CB7">
        <w:rPr>
          <w:rStyle w:val="a7"/>
          <w:sz w:val="28"/>
          <w:szCs w:val="28"/>
          <w:vertAlign w:val="baseline"/>
        </w:rPr>
        <w:footnoteReference w:id="4"/>
      </w:r>
      <w:r w:rsidRPr="000A1CB7">
        <w:rPr>
          <w:sz w:val="28"/>
          <w:szCs w:val="28"/>
        </w:rPr>
        <w:t xml:space="preserve">: было впервые введено право собственности на лесные промыслы (из 121 статьи Русской Правды защите права собственности на лесные промыслы, в первую очередь бортничества, посвящено 10 статей) и была установлена ответственность за его нарушение. </w:t>
      </w:r>
    </w:p>
    <w:p w:rsidR="00A14A4B" w:rsidRPr="000A1CB7" w:rsidRDefault="00A14A4B" w:rsidP="000A1CB7">
      <w:pPr>
        <w:suppressAutoHyphens/>
        <w:autoSpaceDE w:val="0"/>
        <w:autoSpaceDN w:val="0"/>
        <w:adjustRightInd w:val="0"/>
        <w:spacing w:line="360" w:lineRule="auto"/>
        <w:ind w:firstLine="709"/>
        <w:jc w:val="both"/>
        <w:rPr>
          <w:sz w:val="28"/>
          <w:szCs w:val="28"/>
        </w:rPr>
      </w:pPr>
      <w:r w:rsidRPr="000A1CB7">
        <w:rPr>
          <w:sz w:val="28"/>
          <w:szCs w:val="28"/>
        </w:rPr>
        <w:t>Начиная с XIII в. и до конца XVI в. происходило закрепление права собственности на леса, входящие в состав вотчин, что давало право передавать леса по наследству</w:t>
      </w:r>
      <w:r w:rsidR="002E4405" w:rsidRPr="000A1CB7">
        <w:rPr>
          <w:rStyle w:val="a7"/>
          <w:sz w:val="28"/>
          <w:szCs w:val="28"/>
          <w:vertAlign w:val="baseline"/>
        </w:rPr>
        <w:footnoteReference w:id="5"/>
      </w:r>
      <w:r w:rsidRPr="000A1CB7">
        <w:rPr>
          <w:sz w:val="28"/>
          <w:szCs w:val="28"/>
        </w:rPr>
        <w:t xml:space="preserve">. </w:t>
      </w:r>
    </w:p>
    <w:p w:rsidR="00A14A4B" w:rsidRPr="000A1CB7" w:rsidRDefault="00A14A4B" w:rsidP="000A1CB7">
      <w:pPr>
        <w:suppressAutoHyphens/>
        <w:autoSpaceDE w:val="0"/>
        <w:autoSpaceDN w:val="0"/>
        <w:adjustRightInd w:val="0"/>
        <w:spacing w:line="360" w:lineRule="auto"/>
        <w:ind w:firstLine="709"/>
        <w:jc w:val="both"/>
        <w:rPr>
          <w:sz w:val="28"/>
          <w:szCs w:val="28"/>
        </w:rPr>
      </w:pPr>
      <w:r w:rsidRPr="000A1CB7">
        <w:rPr>
          <w:sz w:val="28"/>
          <w:szCs w:val="28"/>
        </w:rPr>
        <w:t>С XVII в. стали принимать первые законодательные акты о лесах, которые рассматривались в качестве самостоятельного объекта права собственности, а не в качестве составной части другого объекта права собственности. В Соборном уложении царя Алексея Михайловича (1649 г.) в 67 из 958 статей упоминается лес. С этого времени получила окончательное юридическое оформление феодально-государственная собственность на леса в России. По принадлежности были поименованы леса вотчинные, общие, въезжие, поверстные, засечные и заповедные.</w:t>
      </w:r>
    </w:p>
    <w:p w:rsidR="00A14A4B" w:rsidRPr="000A1CB7" w:rsidRDefault="00A14A4B" w:rsidP="000A1CB7">
      <w:pPr>
        <w:suppressAutoHyphens/>
        <w:autoSpaceDE w:val="0"/>
        <w:autoSpaceDN w:val="0"/>
        <w:adjustRightInd w:val="0"/>
        <w:spacing w:line="360" w:lineRule="auto"/>
        <w:ind w:firstLine="709"/>
        <w:jc w:val="both"/>
        <w:rPr>
          <w:sz w:val="28"/>
          <w:szCs w:val="28"/>
        </w:rPr>
      </w:pPr>
      <w:r w:rsidRPr="000A1CB7">
        <w:rPr>
          <w:sz w:val="28"/>
          <w:szCs w:val="28"/>
        </w:rPr>
        <w:t xml:space="preserve">Во время царствования Петра I лесное законодательство получило новый толчок для своего развития. </w:t>
      </w:r>
    </w:p>
    <w:p w:rsidR="00A14A4B" w:rsidRPr="000A1CB7" w:rsidRDefault="00A14A4B" w:rsidP="000A1CB7">
      <w:pPr>
        <w:suppressAutoHyphens/>
        <w:autoSpaceDE w:val="0"/>
        <w:autoSpaceDN w:val="0"/>
        <w:adjustRightInd w:val="0"/>
        <w:spacing w:line="360" w:lineRule="auto"/>
        <w:ind w:firstLine="709"/>
        <w:jc w:val="both"/>
        <w:rPr>
          <w:sz w:val="28"/>
          <w:szCs w:val="28"/>
        </w:rPr>
      </w:pPr>
      <w:r w:rsidRPr="000A1CB7">
        <w:rPr>
          <w:sz w:val="28"/>
          <w:szCs w:val="28"/>
        </w:rPr>
        <w:t>Петр I заложил основы лесоуправления:</w:t>
      </w:r>
    </w:p>
    <w:p w:rsidR="00A14A4B" w:rsidRPr="000A1CB7" w:rsidRDefault="00A14A4B" w:rsidP="000A1CB7">
      <w:pPr>
        <w:suppressAutoHyphens/>
        <w:autoSpaceDE w:val="0"/>
        <w:autoSpaceDN w:val="0"/>
        <w:adjustRightInd w:val="0"/>
        <w:spacing w:line="360" w:lineRule="auto"/>
        <w:ind w:firstLine="709"/>
        <w:jc w:val="both"/>
        <w:rPr>
          <w:sz w:val="28"/>
          <w:szCs w:val="28"/>
        </w:rPr>
      </w:pPr>
      <w:r w:rsidRPr="000A1CB7">
        <w:rPr>
          <w:sz w:val="28"/>
          <w:szCs w:val="28"/>
        </w:rPr>
        <w:t>1718 г. - создание государственной лесной стражи с целью охраны корабельных лесов;</w:t>
      </w:r>
    </w:p>
    <w:p w:rsidR="00A14A4B" w:rsidRPr="000A1CB7" w:rsidRDefault="00A14A4B" w:rsidP="000A1CB7">
      <w:pPr>
        <w:suppressAutoHyphens/>
        <w:autoSpaceDE w:val="0"/>
        <w:autoSpaceDN w:val="0"/>
        <w:adjustRightInd w:val="0"/>
        <w:spacing w:line="360" w:lineRule="auto"/>
        <w:ind w:firstLine="709"/>
        <w:jc w:val="both"/>
        <w:rPr>
          <w:sz w:val="28"/>
          <w:szCs w:val="28"/>
        </w:rPr>
      </w:pPr>
      <w:r w:rsidRPr="000A1CB7">
        <w:rPr>
          <w:sz w:val="28"/>
          <w:szCs w:val="28"/>
        </w:rPr>
        <w:t>1719 г. - учреждение единого государственного органа по управлению лесами - Адмиралтейства;</w:t>
      </w:r>
    </w:p>
    <w:p w:rsidR="00A14A4B" w:rsidRPr="000A1CB7" w:rsidRDefault="00A14A4B" w:rsidP="000A1CB7">
      <w:pPr>
        <w:suppressAutoHyphens/>
        <w:autoSpaceDE w:val="0"/>
        <w:autoSpaceDN w:val="0"/>
        <w:adjustRightInd w:val="0"/>
        <w:spacing w:line="360" w:lineRule="auto"/>
        <w:ind w:firstLine="709"/>
        <w:jc w:val="both"/>
        <w:rPr>
          <w:sz w:val="28"/>
          <w:szCs w:val="28"/>
        </w:rPr>
      </w:pPr>
      <w:r w:rsidRPr="000A1CB7">
        <w:rPr>
          <w:sz w:val="28"/>
          <w:szCs w:val="28"/>
        </w:rPr>
        <w:t>1722 г. - издание указа о введении службы вальдмейстеров в России с целью надзора за соблюдением лесного законодательства;</w:t>
      </w:r>
    </w:p>
    <w:p w:rsidR="00A14A4B" w:rsidRPr="000A1CB7" w:rsidRDefault="00A14A4B" w:rsidP="000A1CB7">
      <w:pPr>
        <w:suppressAutoHyphens/>
        <w:autoSpaceDE w:val="0"/>
        <w:autoSpaceDN w:val="0"/>
        <w:adjustRightInd w:val="0"/>
        <w:spacing w:line="360" w:lineRule="auto"/>
        <w:ind w:firstLine="709"/>
        <w:jc w:val="both"/>
        <w:rPr>
          <w:sz w:val="28"/>
          <w:szCs w:val="28"/>
        </w:rPr>
      </w:pPr>
      <w:r w:rsidRPr="000A1CB7">
        <w:rPr>
          <w:sz w:val="28"/>
          <w:szCs w:val="28"/>
        </w:rPr>
        <w:t xml:space="preserve">1723 г. - введение в действие первого государственного акта по организации лесного хозяйства страны - </w:t>
      </w:r>
      <w:r w:rsidR="008A3694" w:rsidRPr="000A1CB7">
        <w:rPr>
          <w:sz w:val="28"/>
          <w:szCs w:val="28"/>
        </w:rPr>
        <w:t>«</w:t>
      </w:r>
      <w:r w:rsidRPr="000A1CB7">
        <w:rPr>
          <w:sz w:val="28"/>
          <w:szCs w:val="28"/>
        </w:rPr>
        <w:t>Вальдмейстерской инструкции</w:t>
      </w:r>
      <w:r w:rsidR="008A3694" w:rsidRPr="000A1CB7">
        <w:rPr>
          <w:sz w:val="28"/>
          <w:szCs w:val="28"/>
        </w:rPr>
        <w:t>»</w:t>
      </w:r>
      <w:r w:rsidR="002E4405" w:rsidRPr="000A1CB7">
        <w:rPr>
          <w:rStyle w:val="a7"/>
          <w:sz w:val="28"/>
          <w:szCs w:val="28"/>
          <w:vertAlign w:val="baseline"/>
        </w:rPr>
        <w:footnoteReference w:id="6"/>
      </w:r>
      <w:r w:rsidRPr="000A1CB7">
        <w:rPr>
          <w:sz w:val="28"/>
          <w:szCs w:val="28"/>
        </w:rPr>
        <w:t>, направленной в первую очередь на сбережение заповедных лесов.</w:t>
      </w:r>
    </w:p>
    <w:p w:rsidR="00A14A4B" w:rsidRPr="000A1CB7" w:rsidRDefault="00A14A4B" w:rsidP="000A1CB7">
      <w:pPr>
        <w:suppressAutoHyphens/>
        <w:autoSpaceDE w:val="0"/>
        <w:autoSpaceDN w:val="0"/>
        <w:adjustRightInd w:val="0"/>
        <w:spacing w:line="360" w:lineRule="auto"/>
        <w:ind w:firstLine="709"/>
        <w:jc w:val="both"/>
        <w:rPr>
          <w:sz w:val="28"/>
          <w:szCs w:val="28"/>
        </w:rPr>
      </w:pPr>
      <w:r w:rsidRPr="000A1CB7">
        <w:rPr>
          <w:sz w:val="28"/>
          <w:szCs w:val="28"/>
        </w:rPr>
        <w:t>При Екатерине II наблюдалась деградация лесного законодательства: ею в 1782 г. был подписан указ, согласно которому все леса в помещичьих дачах, включая корабельные, остаются в неограниченной собственности владельцев с правом продажи. Вскоре началась ничем не ограниченная рубка лесов</w:t>
      </w:r>
      <w:r w:rsidR="002E4405" w:rsidRPr="000A1CB7">
        <w:rPr>
          <w:rStyle w:val="a7"/>
          <w:sz w:val="28"/>
          <w:szCs w:val="28"/>
          <w:vertAlign w:val="baseline"/>
        </w:rPr>
        <w:footnoteReference w:id="7"/>
      </w:r>
      <w:r w:rsidRPr="000A1CB7">
        <w:rPr>
          <w:sz w:val="28"/>
          <w:szCs w:val="28"/>
        </w:rPr>
        <w:t>.</w:t>
      </w:r>
    </w:p>
    <w:p w:rsidR="00A14A4B" w:rsidRPr="000A1CB7" w:rsidRDefault="00A14A4B" w:rsidP="000A1CB7">
      <w:pPr>
        <w:suppressAutoHyphens/>
        <w:autoSpaceDE w:val="0"/>
        <w:autoSpaceDN w:val="0"/>
        <w:adjustRightInd w:val="0"/>
        <w:spacing w:line="360" w:lineRule="auto"/>
        <w:ind w:firstLine="709"/>
        <w:jc w:val="both"/>
        <w:rPr>
          <w:sz w:val="28"/>
          <w:szCs w:val="28"/>
        </w:rPr>
      </w:pPr>
      <w:r w:rsidRPr="000A1CB7">
        <w:rPr>
          <w:sz w:val="28"/>
          <w:szCs w:val="28"/>
        </w:rPr>
        <w:t>С этого времени начал меняться характер государственной лесной политики. Лесоуправление, ранее имевшее целью обеспечение нужд военного флота, соответственно охрану корабельных лесов, приобрело экономический характер - одной из главных целей стало пополнение казны за счет дохода от лесов.</w:t>
      </w:r>
    </w:p>
    <w:p w:rsidR="00A14A4B" w:rsidRPr="000A1CB7" w:rsidRDefault="00A14A4B" w:rsidP="000A1CB7">
      <w:pPr>
        <w:suppressAutoHyphens/>
        <w:autoSpaceDE w:val="0"/>
        <w:autoSpaceDN w:val="0"/>
        <w:adjustRightInd w:val="0"/>
        <w:spacing w:line="360" w:lineRule="auto"/>
        <w:ind w:firstLine="709"/>
        <w:jc w:val="both"/>
        <w:rPr>
          <w:sz w:val="28"/>
          <w:szCs w:val="28"/>
        </w:rPr>
      </w:pPr>
      <w:r w:rsidRPr="000A1CB7">
        <w:rPr>
          <w:sz w:val="28"/>
          <w:szCs w:val="28"/>
        </w:rPr>
        <w:t>В 1798 г. был создан Лесной департамент (это официальное название включено только в именной Указ Павла I от 27 февраля 1799 г.)</w:t>
      </w:r>
      <w:r w:rsidR="005C16CF" w:rsidRPr="000A1CB7">
        <w:rPr>
          <w:rStyle w:val="a7"/>
          <w:sz w:val="28"/>
          <w:szCs w:val="28"/>
          <w:vertAlign w:val="baseline"/>
        </w:rPr>
        <w:footnoteReference w:id="8"/>
      </w:r>
      <w:r w:rsidRPr="000A1CB7">
        <w:rPr>
          <w:sz w:val="28"/>
          <w:szCs w:val="28"/>
        </w:rPr>
        <w:t>, что и стало датой создания государственного лесного хозяйства.</w:t>
      </w:r>
    </w:p>
    <w:p w:rsidR="00A14A4B" w:rsidRPr="000A1CB7" w:rsidRDefault="00A14A4B" w:rsidP="000A1CB7">
      <w:pPr>
        <w:suppressAutoHyphens/>
        <w:autoSpaceDE w:val="0"/>
        <w:autoSpaceDN w:val="0"/>
        <w:adjustRightInd w:val="0"/>
        <w:spacing w:line="360" w:lineRule="auto"/>
        <w:ind w:firstLine="709"/>
        <w:jc w:val="both"/>
        <w:rPr>
          <w:sz w:val="28"/>
          <w:szCs w:val="28"/>
        </w:rPr>
      </w:pPr>
      <w:r w:rsidRPr="000A1CB7">
        <w:rPr>
          <w:sz w:val="28"/>
          <w:szCs w:val="28"/>
        </w:rPr>
        <w:t>Основным нормативным актом лесного законодательства того времени был Лесной устав, утвержденный 11 ноября 1802 г.</w:t>
      </w:r>
      <w:r w:rsidR="005C16CF" w:rsidRPr="000A1CB7">
        <w:rPr>
          <w:rStyle w:val="a7"/>
          <w:sz w:val="28"/>
          <w:szCs w:val="28"/>
          <w:vertAlign w:val="baseline"/>
        </w:rPr>
        <w:footnoteReference w:id="9"/>
      </w:r>
      <w:r w:rsidRPr="000A1CB7">
        <w:rPr>
          <w:sz w:val="28"/>
          <w:szCs w:val="28"/>
        </w:rPr>
        <w:t xml:space="preserve"> Данный акт вошел в состав первого Свода законов Российской империи (1832 г.) под названием </w:t>
      </w:r>
      <w:r w:rsidR="008A3694" w:rsidRPr="000A1CB7">
        <w:rPr>
          <w:sz w:val="28"/>
          <w:szCs w:val="28"/>
        </w:rPr>
        <w:t>«</w:t>
      </w:r>
      <w:r w:rsidRPr="000A1CB7">
        <w:rPr>
          <w:sz w:val="28"/>
          <w:szCs w:val="28"/>
        </w:rPr>
        <w:t>Свод Устава лесного</w:t>
      </w:r>
      <w:r w:rsidR="008A3694" w:rsidRPr="000A1CB7">
        <w:rPr>
          <w:sz w:val="28"/>
          <w:szCs w:val="28"/>
        </w:rPr>
        <w:t>»</w:t>
      </w:r>
      <w:r w:rsidRPr="000A1CB7">
        <w:rPr>
          <w:sz w:val="28"/>
          <w:szCs w:val="28"/>
        </w:rPr>
        <w:t xml:space="preserve"> (т. 8). Повторные его издания вышли в 1842, 1857, 1876, 1893 и 1905 гг., хотя с каждым новым изданием указанный Устав и не подвергался значительным внутренним изменениям и переработке. Некоторые его статьи, взятые из Соборного уложения 1649 г., продолжали действовать вплоть до 1917 г.</w:t>
      </w:r>
    </w:p>
    <w:p w:rsidR="00A14A4B" w:rsidRPr="000A1CB7" w:rsidRDefault="00A14A4B" w:rsidP="000A1CB7">
      <w:pPr>
        <w:suppressAutoHyphens/>
        <w:autoSpaceDE w:val="0"/>
        <w:autoSpaceDN w:val="0"/>
        <w:adjustRightInd w:val="0"/>
        <w:spacing w:line="360" w:lineRule="auto"/>
        <w:ind w:firstLine="709"/>
        <w:jc w:val="both"/>
        <w:rPr>
          <w:sz w:val="28"/>
          <w:szCs w:val="28"/>
        </w:rPr>
      </w:pPr>
      <w:r w:rsidRPr="000A1CB7">
        <w:rPr>
          <w:sz w:val="28"/>
          <w:szCs w:val="28"/>
        </w:rPr>
        <w:t>В соответствии с Лесным уставом</w:t>
      </w:r>
      <w:r w:rsidR="005C16CF" w:rsidRPr="000A1CB7">
        <w:rPr>
          <w:rStyle w:val="a7"/>
          <w:sz w:val="28"/>
          <w:szCs w:val="28"/>
          <w:vertAlign w:val="baseline"/>
        </w:rPr>
        <w:footnoteReference w:id="10"/>
      </w:r>
      <w:r w:rsidRPr="000A1CB7">
        <w:rPr>
          <w:sz w:val="28"/>
          <w:szCs w:val="28"/>
        </w:rPr>
        <w:t xml:space="preserve"> леса были разделены на государственные и состоящие в общественной и частной собственности. Государственными лесами являлись те, которые составляли собственность казны.</w:t>
      </w:r>
    </w:p>
    <w:p w:rsidR="00A14A4B" w:rsidRPr="000A1CB7" w:rsidRDefault="005C0F7D" w:rsidP="000A1CB7">
      <w:pPr>
        <w:suppressAutoHyphens/>
        <w:autoSpaceDE w:val="0"/>
        <w:autoSpaceDN w:val="0"/>
        <w:adjustRightInd w:val="0"/>
        <w:spacing w:line="360" w:lineRule="auto"/>
        <w:ind w:firstLine="709"/>
        <w:jc w:val="both"/>
        <w:rPr>
          <w:sz w:val="28"/>
          <w:szCs w:val="28"/>
        </w:rPr>
      </w:pPr>
      <w:r w:rsidRPr="000A1CB7">
        <w:rPr>
          <w:sz w:val="28"/>
          <w:szCs w:val="28"/>
        </w:rPr>
        <w:t>Л</w:t>
      </w:r>
      <w:r w:rsidR="00A14A4B" w:rsidRPr="000A1CB7">
        <w:rPr>
          <w:sz w:val="28"/>
          <w:szCs w:val="28"/>
        </w:rPr>
        <w:t>еса царской России по форме собственности в начале XX в. делились на следующие группы:</w:t>
      </w:r>
      <w:r w:rsidR="005C16CF" w:rsidRPr="000A1CB7">
        <w:rPr>
          <w:sz w:val="28"/>
          <w:szCs w:val="28"/>
        </w:rPr>
        <w:t xml:space="preserve"> </w:t>
      </w:r>
      <w:r w:rsidR="00A14A4B" w:rsidRPr="000A1CB7">
        <w:rPr>
          <w:sz w:val="28"/>
          <w:szCs w:val="28"/>
        </w:rPr>
        <w:t>казенные и удельного ведомства;</w:t>
      </w:r>
      <w:r w:rsidR="005C16CF" w:rsidRPr="000A1CB7">
        <w:rPr>
          <w:sz w:val="28"/>
          <w:szCs w:val="28"/>
        </w:rPr>
        <w:t xml:space="preserve"> </w:t>
      </w:r>
      <w:r w:rsidR="00A14A4B" w:rsidRPr="000A1CB7">
        <w:rPr>
          <w:sz w:val="28"/>
          <w:szCs w:val="28"/>
        </w:rPr>
        <w:t>частновладельческие;</w:t>
      </w:r>
      <w:r w:rsidR="005C16CF" w:rsidRPr="000A1CB7">
        <w:rPr>
          <w:sz w:val="28"/>
          <w:szCs w:val="28"/>
        </w:rPr>
        <w:t xml:space="preserve"> </w:t>
      </w:r>
      <w:r w:rsidR="00A14A4B" w:rsidRPr="000A1CB7">
        <w:rPr>
          <w:sz w:val="28"/>
          <w:szCs w:val="28"/>
        </w:rPr>
        <w:t>крестьянские частные;</w:t>
      </w:r>
      <w:r w:rsidR="005C16CF" w:rsidRPr="000A1CB7">
        <w:rPr>
          <w:sz w:val="28"/>
          <w:szCs w:val="28"/>
        </w:rPr>
        <w:t xml:space="preserve"> </w:t>
      </w:r>
      <w:r w:rsidR="00A14A4B" w:rsidRPr="000A1CB7">
        <w:rPr>
          <w:sz w:val="28"/>
          <w:szCs w:val="28"/>
        </w:rPr>
        <w:t>леса крестьянских обществ</w:t>
      </w:r>
      <w:r w:rsidR="005C16CF" w:rsidRPr="000A1CB7">
        <w:rPr>
          <w:rStyle w:val="a7"/>
          <w:sz w:val="28"/>
          <w:szCs w:val="28"/>
          <w:vertAlign w:val="baseline"/>
        </w:rPr>
        <w:footnoteReference w:id="11"/>
      </w:r>
      <w:r w:rsidR="00A14A4B" w:rsidRPr="000A1CB7">
        <w:rPr>
          <w:sz w:val="28"/>
          <w:szCs w:val="28"/>
        </w:rPr>
        <w:t>.</w:t>
      </w:r>
    </w:p>
    <w:p w:rsidR="00A14A4B" w:rsidRPr="000A1CB7" w:rsidRDefault="00A14A4B" w:rsidP="000A1CB7">
      <w:pPr>
        <w:suppressAutoHyphens/>
        <w:autoSpaceDE w:val="0"/>
        <w:autoSpaceDN w:val="0"/>
        <w:adjustRightInd w:val="0"/>
        <w:spacing w:line="360" w:lineRule="auto"/>
        <w:ind w:firstLine="709"/>
        <w:jc w:val="both"/>
        <w:rPr>
          <w:sz w:val="28"/>
          <w:szCs w:val="28"/>
        </w:rPr>
      </w:pPr>
      <w:r w:rsidRPr="000A1CB7">
        <w:rPr>
          <w:sz w:val="28"/>
          <w:szCs w:val="28"/>
        </w:rPr>
        <w:t>Принятый сразу после Октябрьской революции 8 ноября (26 октября) 1917 г. Декрет о земле</w:t>
      </w:r>
      <w:r w:rsidR="00580EF1" w:rsidRPr="000A1CB7">
        <w:rPr>
          <w:rStyle w:val="a7"/>
          <w:sz w:val="28"/>
          <w:szCs w:val="28"/>
          <w:vertAlign w:val="baseline"/>
        </w:rPr>
        <w:footnoteReference w:id="12"/>
      </w:r>
      <w:r w:rsidRPr="000A1CB7">
        <w:rPr>
          <w:sz w:val="28"/>
          <w:szCs w:val="28"/>
        </w:rPr>
        <w:t xml:space="preserve"> отменил право частной собственности на землю (</w:t>
      </w:r>
      <w:r w:rsidR="008A3694" w:rsidRPr="000A1CB7">
        <w:rPr>
          <w:sz w:val="28"/>
          <w:szCs w:val="28"/>
        </w:rPr>
        <w:t>«</w:t>
      </w:r>
      <w:r w:rsidRPr="000A1CB7">
        <w:rPr>
          <w:sz w:val="28"/>
          <w:szCs w:val="28"/>
        </w:rPr>
        <w:t>право частной собственности на землю отменяется навсегда</w:t>
      </w:r>
      <w:r w:rsidR="008A3694" w:rsidRPr="000A1CB7">
        <w:rPr>
          <w:sz w:val="28"/>
          <w:szCs w:val="28"/>
        </w:rPr>
        <w:t>»</w:t>
      </w:r>
      <w:r w:rsidRPr="000A1CB7">
        <w:rPr>
          <w:sz w:val="28"/>
          <w:szCs w:val="28"/>
        </w:rPr>
        <w:t xml:space="preserve">, гласит п. 1 ч. 2 Декрета). Все </w:t>
      </w:r>
      <w:r w:rsidR="008A3694" w:rsidRPr="000A1CB7">
        <w:rPr>
          <w:sz w:val="28"/>
          <w:szCs w:val="28"/>
        </w:rPr>
        <w:t>«</w:t>
      </w:r>
      <w:r w:rsidRPr="000A1CB7">
        <w:rPr>
          <w:sz w:val="28"/>
          <w:szCs w:val="28"/>
        </w:rPr>
        <w:t>недра земли... а также леса и воды, имеющие общегосударственное значение</w:t>
      </w:r>
      <w:r w:rsidR="008A3694" w:rsidRPr="000A1CB7">
        <w:rPr>
          <w:sz w:val="28"/>
          <w:szCs w:val="28"/>
        </w:rPr>
        <w:t>»</w:t>
      </w:r>
      <w:r w:rsidRPr="000A1CB7">
        <w:rPr>
          <w:sz w:val="28"/>
          <w:szCs w:val="28"/>
        </w:rPr>
        <w:t xml:space="preserve"> согласно данному акту перешли </w:t>
      </w:r>
      <w:r w:rsidR="008A3694" w:rsidRPr="000A1CB7">
        <w:rPr>
          <w:sz w:val="28"/>
          <w:szCs w:val="28"/>
        </w:rPr>
        <w:t>«</w:t>
      </w:r>
      <w:r w:rsidRPr="000A1CB7">
        <w:rPr>
          <w:sz w:val="28"/>
          <w:szCs w:val="28"/>
        </w:rPr>
        <w:t>в исключительное пользование государства</w:t>
      </w:r>
      <w:r w:rsidR="008A3694" w:rsidRPr="000A1CB7">
        <w:rPr>
          <w:sz w:val="28"/>
          <w:szCs w:val="28"/>
        </w:rPr>
        <w:t>»</w:t>
      </w:r>
      <w:r w:rsidRPr="000A1CB7">
        <w:rPr>
          <w:sz w:val="28"/>
          <w:szCs w:val="28"/>
        </w:rPr>
        <w:t xml:space="preserve"> (п. 2 ч. 2).</w:t>
      </w:r>
    </w:p>
    <w:p w:rsidR="00A14A4B" w:rsidRPr="000A1CB7" w:rsidRDefault="00A14A4B" w:rsidP="000A1CB7">
      <w:pPr>
        <w:suppressAutoHyphens/>
        <w:autoSpaceDE w:val="0"/>
        <w:autoSpaceDN w:val="0"/>
        <w:adjustRightInd w:val="0"/>
        <w:spacing w:line="360" w:lineRule="auto"/>
        <w:ind w:firstLine="709"/>
        <w:jc w:val="both"/>
        <w:rPr>
          <w:sz w:val="28"/>
          <w:szCs w:val="28"/>
        </w:rPr>
      </w:pPr>
      <w:r w:rsidRPr="000A1CB7">
        <w:rPr>
          <w:sz w:val="28"/>
          <w:szCs w:val="28"/>
        </w:rPr>
        <w:t xml:space="preserve">Между тем интересы государства требовали законодательного закрепления основных положений правового режима лесов и регламентации рационального, планового использования лесных ресурсов. Эти задачи впервые были решены Декретом ВЦИК от 27 мая 1918 г. </w:t>
      </w:r>
      <w:r w:rsidR="008A3694" w:rsidRPr="000A1CB7">
        <w:rPr>
          <w:sz w:val="28"/>
          <w:szCs w:val="28"/>
        </w:rPr>
        <w:t>«</w:t>
      </w:r>
      <w:r w:rsidRPr="000A1CB7">
        <w:rPr>
          <w:sz w:val="28"/>
          <w:szCs w:val="28"/>
        </w:rPr>
        <w:t>О лесах</w:t>
      </w:r>
      <w:r w:rsidR="008A3694" w:rsidRPr="000A1CB7">
        <w:rPr>
          <w:sz w:val="28"/>
          <w:szCs w:val="28"/>
        </w:rPr>
        <w:t>»</w:t>
      </w:r>
      <w:r w:rsidRPr="000A1CB7">
        <w:rPr>
          <w:sz w:val="28"/>
          <w:szCs w:val="28"/>
        </w:rPr>
        <w:t xml:space="preserve">. Этот акт вошел в историю под названием </w:t>
      </w:r>
      <w:r w:rsidR="008A3694" w:rsidRPr="000A1CB7">
        <w:rPr>
          <w:sz w:val="28"/>
          <w:szCs w:val="28"/>
        </w:rPr>
        <w:t>«</w:t>
      </w:r>
      <w:r w:rsidRPr="000A1CB7">
        <w:rPr>
          <w:sz w:val="28"/>
          <w:szCs w:val="28"/>
        </w:rPr>
        <w:t>Основной закон о лесах</w:t>
      </w:r>
      <w:r w:rsidR="008A3694" w:rsidRPr="000A1CB7">
        <w:rPr>
          <w:sz w:val="28"/>
          <w:szCs w:val="28"/>
        </w:rPr>
        <w:t>»</w:t>
      </w:r>
      <w:r w:rsidRPr="000A1CB7">
        <w:rPr>
          <w:sz w:val="28"/>
          <w:szCs w:val="28"/>
        </w:rPr>
        <w:t>.</w:t>
      </w:r>
    </w:p>
    <w:p w:rsidR="00A14A4B" w:rsidRPr="000A1CB7" w:rsidRDefault="00A14A4B" w:rsidP="000A1CB7">
      <w:pPr>
        <w:suppressAutoHyphens/>
        <w:autoSpaceDE w:val="0"/>
        <w:autoSpaceDN w:val="0"/>
        <w:adjustRightInd w:val="0"/>
        <w:spacing w:line="360" w:lineRule="auto"/>
        <w:ind w:firstLine="709"/>
        <w:jc w:val="both"/>
        <w:rPr>
          <w:sz w:val="28"/>
          <w:szCs w:val="28"/>
        </w:rPr>
      </w:pPr>
      <w:r w:rsidRPr="000A1CB7">
        <w:rPr>
          <w:sz w:val="28"/>
          <w:szCs w:val="28"/>
        </w:rPr>
        <w:t xml:space="preserve">Историческое значение Декрета </w:t>
      </w:r>
      <w:r w:rsidR="008A3694" w:rsidRPr="000A1CB7">
        <w:rPr>
          <w:sz w:val="28"/>
          <w:szCs w:val="28"/>
        </w:rPr>
        <w:t>«</w:t>
      </w:r>
      <w:r w:rsidRPr="000A1CB7">
        <w:rPr>
          <w:sz w:val="28"/>
          <w:szCs w:val="28"/>
        </w:rPr>
        <w:t>О лесах</w:t>
      </w:r>
      <w:r w:rsidR="008A3694" w:rsidRPr="000A1CB7">
        <w:rPr>
          <w:sz w:val="28"/>
          <w:szCs w:val="28"/>
        </w:rPr>
        <w:t>»</w:t>
      </w:r>
      <w:r w:rsidRPr="000A1CB7">
        <w:rPr>
          <w:sz w:val="28"/>
          <w:szCs w:val="28"/>
        </w:rPr>
        <w:t xml:space="preserve"> состоит в том, что он стал теоретическим и практическим фундаментом для построения последующего советского лесного законодательства. В нем были определены главные направления дальнейшего его развития. Вместе с тем декрет, положив начало правовому регулированию новых, социалистических общественных отношений по поводу использования лесных ресурсов, явился основой для формирования особой отрасли социалистического права - советского лесного права.</w:t>
      </w:r>
    </w:p>
    <w:p w:rsidR="00A14A4B" w:rsidRPr="000A1CB7" w:rsidRDefault="00A14A4B" w:rsidP="000A1CB7">
      <w:pPr>
        <w:suppressAutoHyphens/>
        <w:autoSpaceDE w:val="0"/>
        <w:autoSpaceDN w:val="0"/>
        <w:adjustRightInd w:val="0"/>
        <w:spacing w:line="360" w:lineRule="auto"/>
        <w:ind w:firstLine="709"/>
        <w:jc w:val="both"/>
        <w:rPr>
          <w:sz w:val="28"/>
          <w:szCs w:val="28"/>
        </w:rPr>
      </w:pPr>
      <w:r w:rsidRPr="000A1CB7">
        <w:rPr>
          <w:sz w:val="28"/>
          <w:szCs w:val="28"/>
        </w:rPr>
        <w:t xml:space="preserve">В 1947 г. было образовано Министерство лесного хозяйства РСФСР, что способствовало значительному росту лесоустроительных и лесокультурных работ. </w:t>
      </w:r>
    </w:p>
    <w:p w:rsidR="00A14A4B" w:rsidRPr="000A1CB7" w:rsidRDefault="00A14A4B" w:rsidP="000A1CB7">
      <w:pPr>
        <w:suppressAutoHyphens/>
        <w:autoSpaceDE w:val="0"/>
        <w:autoSpaceDN w:val="0"/>
        <w:adjustRightInd w:val="0"/>
        <w:spacing w:line="360" w:lineRule="auto"/>
        <w:ind w:firstLine="709"/>
        <w:jc w:val="both"/>
        <w:rPr>
          <w:sz w:val="28"/>
          <w:szCs w:val="28"/>
        </w:rPr>
      </w:pPr>
      <w:r w:rsidRPr="000A1CB7">
        <w:rPr>
          <w:sz w:val="28"/>
          <w:szCs w:val="28"/>
        </w:rPr>
        <w:t>В 1953 г. Министерство лесного хозяйства РСФСР было ликвидировано и создано Главное управление лесного хозяйства при Министерстве сельского хозяйства СССР. В результате произошло снижение объемов лесоохранительных и, в частности, лесовосстановительных работ. Также был снят запрет на рубку лесов первой группы в европейской части СССР: Правительство разрешило проводить в лесах данной категории лесовосстановительные рубки</w:t>
      </w:r>
      <w:r w:rsidR="00580EF1" w:rsidRPr="000A1CB7">
        <w:rPr>
          <w:rStyle w:val="a7"/>
          <w:sz w:val="28"/>
          <w:szCs w:val="28"/>
          <w:vertAlign w:val="baseline"/>
        </w:rPr>
        <w:footnoteReference w:id="13"/>
      </w:r>
      <w:r w:rsidRPr="000A1CB7">
        <w:rPr>
          <w:sz w:val="28"/>
          <w:szCs w:val="28"/>
        </w:rPr>
        <w:t>.</w:t>
      </w:r>
    </w:p>
    <w:p w:rsidR="00A14A4B" w:rsidRPr="000A1CB7" w:rsidRDefault="00A14A4B" w:rsidP="000A1CB7">
      <w:pPr>
        <w:suppressAutoHyphens/>
        <w:autoSpaceDE w:val="0"/>
        <w:autoSpaceDN w:val="0"/>
        <w:adjustRightInd w:val="0"/>
        <w:spacing w:line="360" w:lineRule="auto"/>
        <w:ind w:firstLine="709"/>
        <w:jc w:val="both"/>
        <w:rPr>
          <w:sz w:val="28"/>
          <w:szCs w:val="28"/>
        </w:rPr>
      </w:pPr>
      <w:r w:rsidRPr="000A1CB7">
        <w:rPr>
          <w:sz w:val="28"/>
          <w:szCs w:val="28"/>
        </w:rPr>
        <w:t>Значительной вехой в развитии лесного законодательства было принятие в 1977 г. Основ лесного законодательства Союза ССР и 8 августа 1978 г. в соответствии с ними - Лесного кодекса РСФСР, который введен в действие с 1 января 1979 г. Основы лесного законодательства Союза ССР объявляли леса всенародным достоянием. Это означало, что субъектом присвоения природных богатств выступал весь народ, а не отдельные граждане или организации в каких-то долях, а присвоение производилось в интересах всего общества.</w:t>
      </w:r>
    </w:p>
    <w:p w:rsidR="00A14A4B" w:rsidRPr="000A1CB7" w:rsidRDefault="00A14A4B" w:rsidP="000A1CB7">
      <w:pPr>
        <w:suppressAutoHyphens/>
        <w:autoSpaceDE w:val="0"/>
        <w:autoSpaceDN w:val="0"/>
        <w:adjustRightInd w:val="0"/>
        <w:spacing w:line="360" w:lineRule="auto"/>
        <w:ind w:firstLine="709"/>
        <w:jc w:val="both"/>
        <w:rPr>
          <w:sz w:val="28"/>
          <w:szCs w:val="28"/>
        </w:rPr>
      </w:pPr>
      <w:r w:rsidRPr="000A1CB7">
        <w:rPr>
          <w:sz w:val="28"/>
          <w:szCs w:val="28"/>
        </w:rPr>
        <w:t>Советское государство, являясь единым собственником лесов, устанавливало порядок пользования, воспроизводства, охраны и защиты лесов, не будучи ограничено чьими-либо правами на это природное богатство. Это важное положение имело решающее значение для обеспечения рационального использования лесных ресурсов и их охраны</w:t>
      </w:r>
      <w:r w:rsidR="00376807" w:rsidRPr="000A1CB7">
        <w:rPr>
          <w:rStyle w:val="a7"/>
          <w:sz w:val="28"/>
          <w:szCs w:val="28"/>
          <w:vertAlign w:val="baseline"/>
        </w:rPr>
        <w:footnoteReference w:id="14"/>
      </w:r>
      <w:r w:rsidRPr="000A1CB7">
        <w:rPr>
          <w:sz w:val="28"/>
          <w:szCs w:val="28"/>
        </w:rPr>
        <w:t>.</w:t>
      </w:r>
    </w:p>
    <w:p w:rsidR="00A14A4B" w:rsidRPr="000A1CB7" w:rsidRDefault="00A14A4B" w:rsidP="000A1CB7">
      <w:pPr>
        <w:suppressAutoHyphens/>
        <w:autoSpaceDE w:val="0"/>
        <w:autoSpaceDN w:val="0"/>
        <w:adjustRightInd w:val="0"/>
        <w:spacing w:line="360" w:lineRule="auto"/>
        <w:ind w:firstLine="709"/>
        <w:jc w:val="both"/>
        <w:rPr>
          <w:sz w:val="28"/>
          <w:szCs w:val="28"/>
        </w:rPr>
      </w:pPr>
      <w:r w:rsidRPr="000A1CB7">
        <w:rPr>
          <w:sz w:val="28"/>
          <w:szCs w:val="28"/>
        </w:rPr>
        <w:t>Следующим этапом развития лесного законодательства было принятие 6 марта 1993 г. Основ лесного законодательства РФ (далее - Основы)</w:t>
      </w:r>
      <w:r w:rsidR="00376807" w:rsidRPr="000A1CB7">
        <w:rPr>
          <w:rStyle w:val="a7"/>
          <w:sz w:val="28"/>
          <w:szCs w:val="28"/>
          <w:vertAlign w:val="baseline"/>
        </w:rPr>
        <w:footnoteReference w:id="15"/>
      </w:r>
      <w:r w:rsidRPr="000A1CB7">
        <w:rPr>
          <w:sz w:val="28"/>
          <w:szCs w:val="28"/>
        </w:rPr>
        <w:t>. В Основах предусматривалось, что лесной фонд находится в совместном ведении Российской Федерации, республик в составе Российской Федерации, автономной области, автономных округов, краев, областей, городов Москвы и Санкт-Петербурга, а владение, пользование, распоряжение лесным фондом осуществляются как в интересах народов, проживающих на соответствующих территориях, так и в интересах всех народов Российской Федерации.</w:t>
      </w:r>
    </w:p>
    <w:p w:rsidR="00A14A4B" w:rsidRPr="000A1CB7" w:rsidRDefault="00A14A4B" w:rsidP="000A1CB7">
      <w:pPr>
        <w:suppressAutoHyphens/>
        <w:autoSpaceDE w:val="0"/>
        <w:autoSpaceDN w:val="0"/>
        <w:adjustRightInd w:val="0"/>
        <w:spacing w:line="360" w:lineRule="auto"/>
        <w:ind w:firstLine="709"/>
        <w:jc w:val="both"/>
        <w:rPr>
          <w:sz w:val="28"/>
          <w:szCs w:val="28"/>
        </w:rPr>
      </w:pPr>
      <w:r w:rsidRPr="000A1CB7">
        <w:rPr>
          <w:sz w:val="28"/>
          <w:szCs w:val="28"/>
        </w:rPr>
        <w:t xml:space="preserve">В указанных Основах получили некоторое развитие рыночные элементы регулирования лесных отношений. Так, было предусмотрено применение договора аренды как одного из титулов пользования лесом. Данным актом был отменен централизованный порядок распределения лесосечного фонда. В соответствии со ст. 28 Основ участки лесного фонда предоставлялись в пользование на основании прямых переговоров, лесных торгов или конкурсов. Наряду с действовавшим ранее разрешительным порядком лесопользования был введен специальный лицензионный порядок. Новеллой лесного законодательства также явились предусмотренные антимонопольные требования. </w:t>
      </w:r>
    </w:p>
    <w:p w:rsidR="00A14A4B" w:rsidRPr="000A1CB7" w:rsidRDefault="00524A36" w:rsidP="000A1CB7">
      <w:pPr>
        <w:suppressAutoHyphens/>
        <w:autoSpaceDE w:val="0"/>
        <w:autoSpaceDN w:val="0"/>
        <w:adjustRightInd w:val="0"/>
        <w:spacing w:line="360" w:lineRule="auto"/>
        <w:ind w:firstLine="709"/>
        <w:jc w:val="both"/>
        <w:rPr>
          <w:sz w:val="28"/>
          <w:szCs w:val="28"/>
        </w:rPr>
      </w:pPr>
      <w:r w:rsidRPr="000A1CB7">
        <w:rPr>
          <w:sz w:val="28"/>
          <w:szCs w:val="28"/>
        </w:rPr>
        <w:t>Таким образом, и</w:t>
      </w:r>
      <w:r w:rsidR="00A14A4B" w:rsidRPr="000A1CB7">
        <w:rPr>
          <w:sz w:val="28"/>
          <w:szCs w:val="28"/>
        </w:rPr>
        <w:t>сторический опыт показывает, что господствующей формой собственности на леса в России исторически была государственная форма собственности, и именно она обеспечивала их эффективное использование.</w:t>
      </w:r>
    </w:p>
    <w:p w:rsidR="008A4B9B" w:rsidRPr="000A1CB7" w:rsidRDefault="00A14A4B" w:rsidP="000A1CB7">
      <w:pPr>
        <w:suppressAutoHyphens/>
        <w:autoSpaceDE w:val="0"/>
        <w:autoSpaceDN w:val="0"/>
        <w:adjustRightInd w:val="0"/>
        <w:spacing w:line="360" w:lineRule="auto"/>
        <w:ind w:firstLine="709"/>
        <w:jc w:val="both"/>
        <w:rPr>
          <w:sz w:val="28"/>
          <w:szCs w:val="28"/>
        </w:rPr>
      </w:pPr>
      <w:r w:rsidRPr="000A1CB7">
        <w:rPr>
          <w:sz w:val="28"/>
          <w:szCs w:val="28"/>
        </w:rPr>
        <w:t xml:space="preserve">Необходимо учитывать в настоящее время исторический опыт управления лесным хозяйством, существовавший до Революции. Отсутствие коренной переработки каждого нового издания Лесного устава не является его недостатком. </w:t>
      </w:r>
    </w:p>
    <w:p w:rsidR="00A14A4B" w:rsidRPr="000A1CB7" w:rsidRDefault="00A14A4B" w:rsidP="000A1CB7">
      <w:pPr>
        <w:suppressAutoHyphens/>
        <w:autoSpaceDE w:val="0"/>
        <w:autoSpaceDN w:val="0"/>
        <w:adjustRightInd w:val="0"/>
        <w:spacing w:line="360" w:lineRule="auto"/>
        <w:ind w:firstLine="709"/>
        <w:jc w:val="both"/>
        <w:rPr>
          <w:sz w:val="28"/>
          <w:szCs w:val="28"/>
        </w:rPr>
      </w:pPr>
      <w:r w:rsidRPr="000A1CB7">
        <w:rPr>
          <w:sz w:val="28"/>
          <w:szCs w:val="28"/>
        </w:rPr>
        <w:t>Напротив, длительное его действие, отсутствие серьезной реорганизации управления государственными лесами в Российской империи вплоть до 1917 г. были основой устойчивого управления лесами и ведения лесного хозяйства, чего так не хватало в последующие периоды, включая современный. Лес характеризуется длительным сроком выращивания и поэтому требует устойчивого управления и ведения лесного хозяйства.</w:t>
      </w:r>
    </w:p>
    <w:p w:rsidR="00A14A4B" w:rsidRPr="000A1CB7" w:rsidRDefault="00A14A4B" w:rsidP="000A1CB7">
      <w:pPr>
        <w:suppressAutoHyphens/>
        <w:autoSpaceDE w:val="0"/>
        <w:autoSpaceDN w:val="0"/>
        <w:adjustRightInd w:val="0"/>
        <w:spacing w:line="360" w:lineRule="auto"/>
        <w:ind w:firstLine="709"/>
        <w:jc w:val="both"/>
        <w:rPr>
          <w:sz w:val="28"/>
          <w:szCs w:val="28"/>
        </w:rPr>
      </w:pPr>
      <w:r w:rsidRPr="000A1CB7">
        <w:rPr>
          <w:sz w:val="28"/>
          <w:szCs w:val="28"/>
        </w:rPr>
        <w:t>В дореволюционном законодательстве, так же как и в лесном законодательстве советского периода, леса подразделялись на категории по целевому назначению, что позволяло более эффективно организовать их использование и обеспечить мероприятия по их защите, охране и воспроизводству.</w:t>
      </w:r>
    </w:p>
    <w:p w:rsidR="00C84FF5" w:rsidRPr="000A1CB7" w:rsidRDefault="000A1CB7" w:rsidP="000A1CB7">
      <w:pPr>
        <w:suppressAutoHyphens/>
        <w:spacing w:line="360" w:lineRule="auto"/>
        <w:ind w:firstLine="709"/>
        <w:jc w:val="both"/>
        <w:rPr>
          <w:b/>
          <w:sz w:val="28"/>
          <w:szCs w:val="28"/>
        </w:rPr>
      </w:pPr>
      <w:r>
        <w:rPr>
          <w:sz w:val="28"/>
          <w:szCs w:val="28"/>
        </w:rPr>
        <w:br w:type="page"/>
      </w:r>
      <w:r w:rsidR="00C54E9F" w:rsidRPr="000A1CB7">
        <w:rPr>
          <w:b/>
          <w:sz w:val="28"/>
          <w:szCs w:val="28"/>
        </w:rPr>
        <w:t>1.2 Источники правового регулирования лесопользования</w:t>
      </w:r>
    </w:p>
    <w:p w:rsidR="00C54E9F" w:rsidRPr="000A1CB7" w:rsidRDefault="00C54E9F" w:rsidP="000A1CB7">
      <w:pPr>
        <w:suppressAutoHyphens/>
        <w:spacing w:line="360" w:lineRule="auto"/>
        <w:ind w:firstLine="709"/>
        <w:jc w:val="both"/>
        <w:rPr>
          <w:sz w:val="28"/>
          <w:szCs w:val="28"/>
        </w:rPr>
      </w:pPr>
    </w:p>
    <w:p w:rsidR="00227401" w:rsidRPr="000A1CB7" w:rsidRDefault="00227401" w:rsidP="000A1CB7">
      <w:pPr>
        <w:suppressAutoHyphens/>
        <w:autoSpaceDE w:val="0"/>
        <w:autoSpaceDN w:val="0"/>
        <w:adjustRightInd w:val="0"/>
        <w:spacing w:line="360" w:lineRule="auto"/>
        <w:ind w:firstLine="709"/>
        <w:jc w:val="both"/>
        <w:rPr>
          <w:sz w:val="28"/>
          <w:szCs w:val="28"/>
        </w:rPr>
      </w:pPr>
      <w:r w:rsidRPr="000A1CB7">
        <w:rPr>
          <w:sz w:val="28"/>
          <w:szCs w:val="28"/>
        </w:rPr>
        <w:t>Правовой основой использования лесов является Конституция РФ</w:t>
      </w:r>
      <w:r w:rsidRPr="000A1CB7">
        <w:rPr>
          <w:rStyle w:val="a7"/>
          <w:sz w:val="28"/>
          <w:szCs w:val="28"/>
          <w:vertAlign w:val="baseline"/>
        </w:rPr>
        <w:footnoteReference w:id="16"/>
      </w:r>
      <w:r w:rsidRPr="000A1CB7">
        <w:rPr>
          <w:sz w:val="28"/>
          <w:szCs w:val="28"/>
        </w:rPr>
        <w:t>, поскольку она имеет высшую юридическую силу, прямое действие и применяется на всей территории Российской Федерации. Законы и иные правовые акты, принимаемые в России, не должны ей противоречить (ст. 15 Конституции РФ). Значение Конституции РФ заключается в том, что правовые нормы, содержащиеся в ней, являются основополагающими для всех иных источников правового регулирования лесных отношений.</w:t>
      </w:r>
    </w:p>
    <w:p w:rsidR="00227401" w:rsidRPr="000A1CB7" w:rsidRDefault="00227401" w:rsidP="000A1CB7">
      <w:pPr>
        <w:suppressAutoHyphens/>
        <w:autoSpaceDE w:val="0"/>
        <w:autoSpaceDN w:val="0"/>
        <w:adjustRightInd w:val="0"/>
        <w:spacing w:line="360" w:lineRule="auto"/>
        <w:ind w:firstLine="709"/>
        <w:jc w:val="both"/>
        <w:rPr>
          <w:sz w:val="28"/>
          <w:szCs w:val="28"/>
        </w:rPr>
      </w:pPr>
      <w:r w:rsidRPr="000A1CB7">
        <w:rPr>
          <w:sz w:val="28"/>
          <w:szCs w:val="28"/>
        </w:rPr>
        <w:t>В соответствии с Конституцией РФ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 (ст. 9 Конституции РФ). К конституционным положениям, в соответствии с которыми осуществляется нормативное правовое регулирование лесных отношений, относится также закрепленное ч. 1 ст. 34 Конституции РФ право каждого на свободное использование своих способностей и имущества для предпринимательской и иной не запрещенной законом экономической деятельности. В соответствии с данным принципом действующий ЛК РФ осуществляет правовое регулирование предпринимательской деятельности по использованию лесов. Положения ст. 50 ЛК РФ о защите конкуренции в области использования лесов основаны на конституционном принципе поддержки конкуренции и недопущения экономической деятельности, направленной на монополизацию и недобросовестную конкуренцию (ст. 8, ч. 2 ст. 34 Конституции РФ).</w:t>
      </w:r>
    </w:p>
    <w:p w:rsidR="00227401" w:rsidRPr="000A1CB7" w:rsidRDefault="00227401" w:rsidP="000A1CB7">
      <w:pPr>
        <w:suppressAutoHyphens/>
        <w:autoSpaceDE w:val="0"/>
        <w:autoSpaceDN w:val="0"/>
        <w:adjustRightInd w:val="0"/>
        <w:spacing w:line="360" w:lineRule="auto"/>
        <w:ind w:firstLine="709"/>
        <w:jc w:val="both"/>
        <w:rPr>
          <w:sz w:val="28"/>
          <w:szCs w:val="28"/>
        </w:rPr>
      </w:pPr>
      <w:r w:rsidRPr="000A1CB7">
        <w:rPr>
          <w:sz w:val="28"/>
          <w:szCs w:val="28"/>
        </w:rPr>
        <w:t>Конституция РФ признает многообразие форм собственности и равную их защиту (ч. 2 ст. 8 Конституции РФ) и устанавливает, что земля и другие природные ресурсы могут находиться в частной, государственной, муниципальной и иных формах собственности. Конституционным нормам принадлежит центральное место при регулировании отношений собственности</w:t>
      </w:r>
      <w:r w:rsidR="00232C58" w:rsidRPr="000A1CB7">
        <w:rPr>
          <w:rStyle w:val="a7"/>
          <w:sz w:val="28"/>
          <w:szCs w:val="28"/>
          <w:vertAlign w:val="baseline"/>
        </w:rPr>
        <w:footnoteReference w:id="17"/>
      </w:r>
      <w:r w:rsidRPr="000A1CB7">
        <w:rPr>
          <w:sz w:val="28"/>
          <w:szCs w:val="28"/>
        </w:rPr>
        <w:t xml:space="preserve">. Важно отметить, что при этом Конституция РФ не обязывает, чтобы природные ресурсы, в частности леса, находились в разных формах собственности. На это указал Конституционный Суд РФ в Постановлении от 9 января 1998 г. N 1-П </w:t>
      </w:r>
      <w:r w:rsidR="008A3694" w:rsidRPr="000A1CB7">
        <w:rPr>
          <w:sz w:val="28"/>
          <w:szCs w:val="28"/>
        </w:rPr>
        <w:t>«</w:t>
      </w:r>
      <w:r w:rsidRPr="000A1CB7">
        <w:rPr>
          <w:sz w:val="28"/>
          <w:szCs w:val="28"/>
        </w:rPr>
        <w:t>По делу о проверке конституционности Лесного кодекса Российской Федерации</w:t>
      </w:r>
      <w:r w:rsidR="008A3694" w:rsidRPr="000A1CB7">
        <w:rPr>
          <w:sz w:val="28"/>
          <w:szCs w:val="28"/>
        </w:rPr>
        <w:t>»</w:t>
      </w:r>
      <w:r w:rsidR="00232C58" w:rsidRPr="000A1CB7">
        <w:rPr>
          <w:rStyle w:val="a7"/>
          <w:sz w:val="28"/>
          <w:szCs w:val="28"/>
          <w:vertAlign w:val="baseline"/>
        </w:rPr>
        <w:footnoteReference w:id="18"/>
      </w:r>
      <w:r w:rsidRPr="000A1CB7">
        <w:rPr>
          <w:sz w:val="28"/>
          <w:szCs w:val="28"/>
        </w:rPr>
        <w:t>.</w:t>
      </w:r>
    </w:p>
    <w:p w:rsidR="00227401" w:rsidRPr="000A1CB7" w:rsidRDefault="008A3694" w:rsidP="000A1CB7">
      <w:pPr>
        <w:suppressAutoHyphens/>
        <w:autoSpaceDE w:val="0"/>
        <w:autoSpaceDN w:val="0"/>
        <w:adjustRightInd w:val="0"/>
        <w:spacing w:line="360" w:lineRule="auto"/>
        <w:ind w:firstLine="709"/>
        <w:jc w:val="both"/>
        <w:rPr>
          <w:sz w:val="28"/>
          <w:szCs w:val="28"/>
        </w:rPr>
      </w:pPr>
      <w:r w:rsidRPr="000A1CB7">
        <w:rPr>
          <w:sz w:val="28"/>
          <w:szCs w:val="28"/>
        </w:rPr>
        <w:t>«</w:t>
      </w:r>
      <w:r w:rsidR="00227401" w:rsidRPr="000A1CB7">
        <w:rPr>
          <w:sz w:val="28"/>
          <w:szCs w:val="28"/>
        </w:rPr>
        <w:t>Конституционное понятие права собственности определяет границы, основные способы, условия регулирования права собственности отраслевым законодательством</w:t>
      </w:r>
      <w:r w:rsidRPr="000A1CB7">
        <w:rPr>
          <w:sz w:val="28"/>
          <w:szCs w:val="28"/>
        </w:rPr>
        <w:t>»</w:t>
      </w:r>
      <w:r w:rsidR="00CD1A4A" w:rsidRPr="000A1CB7">
        <w:rPr>
          <w:rStyle w:val="a7"/>
          <w:sz w:val="28"/>
          <w:szCs w:val="28"/>
          <w:vertAlign w:val="baseline"/>
        </w:rPr>
        <w:footnoteReference w:id="19"/>
      </w:r>
      <w:r w:rsidR="00227401" w:rsidRPr="000A1CB7">
        <w:rPr>
          <w:sz w:val="28"/>
          <w:szCs w:val="28"/>
        </w:rPr>
        <w:t>. Конституция РФ, установив свободу владеть, пользоваться, распоряжаться природными ресурсами в ст. 36, в этой же статье установила и ограничение: это не должно наносить ущерб окружающей среде и нарушать прав и законных интересов других лиц</w:t>
      </w:r>
      <w:r w:rsidR="00CD1A4A" w:rsidRPr="000A1CB7">
        <w:rPr>
          <w:rStyle w:val="a7"/>
          <w:sz w:val="28"/>
          <w:szCs w:val="28"/>
          <w:vertAlign w:val="baseline"/>
        </w:rPr>
        <w:footnoteReference w:id="20"/>
      </w:r>
      <w:r w:rsidR="00227401" w:rsidRPr="000A1CB7">
        <w:rPr>
          <w:sz w:val="28"/>
          <w:szCs w:val="28"/>
        </w:rPr>
        <w:t>.</w:t>
      </w:r>
    </w:p>
    <w:p w:rsidR="00227401" w:rsidRPr="000A1CB7" w:rsidRDefault="00227401" w:rsidP="000A1CB7">
      <w:pPr>
        <w:suppressAutoHyphens/>
        <w:autoSpaceDE w:val="0"/>
        <w:autoSpaceDN w:val="0"/>
        <w:adjustRightInd w:val="0"/>
        <w:spacing w:line="360" w:lineRule="auto"/>
        <w:ind w:firstLine="709"/>
        <w:jc w:val="both"/>
        <w:rPr>
          <w:sz w:val="28"/>
          <w:szCs w:val="28"/>
        </w:rPr>
      </w:pPr>
      <w:r w:rsidRPr="000A1CB7">
        <w:rPr>
          <w:sz w:val="28"/>
          <w:szCs w:val="28"/>
        </w:rPr>
        <w:t>В Конституции РФ содержатся общие принципы разграничения полномочий между Российской Федерацией и ее субъектами. В соответствии со ст. 72 в совместном ведении Российской Федерации и субъектов Российской Федерации находятся вопросы владения, пользования и распоряжения землей, недрами, водными и другими природными ресурсами, природопользование, а также разграничение государственной собственности.</w:t>
      </w:r>
    </w:p>
    <w:p w:rsidR="00227401" w:rsidRPr="000A1CB7" w:rsidRDefault="00227401" w:rsidP="000A1CB7">
      <w:pPr>
        <w:suppressAutoHyphens/>
        <w:autoSpaceDE w:val="0"/>
        <w:autoSpaceDN w:val="0"/>
        <w:adjustRightInd w:val="0"/>
        <w:spacing w:line="360" w:lineRule="auto"/>
        <w:ind w:firstLine="709"/>
        <w:jc w:val="both"/>
        <w:rPr>
          <w:sz w:val="28"/>
          <w:szCs w:val="28"/>
        </w:rPr>
      </w:pPr>
      <w:r w:rsidRPr="000A1CB7">
        <w:rPr>
          <w:sz w:val="28"/>
          <w:szCs w:val="28"/>
        </w:rPr>
        <w:t>К полномочиям Российской Федерации относится правовое регулирование и управление федеральной государственной собственностью, установление основ федеральной политики и принятие федеральных программ в области государственного, экологического, национального развития Российской Федерации, а также установление системы федеральных органов исполнительной власти (ст. 71 Конституции РФ).</w:t>
      </w:r>
    </w:p>
    <w:p w:rsidR="00227401" w:rsidRPr="000A1CB7" w:rsidRDefault="00227401" w:rsidP="000A1CB7">
      <w:pPr>
        <w:suppressAutoHyphens/>
        <w:autoSpaceDE w:val="0"/>
        <w:autoSpaceDN w:val="0"/>
        <w:adjustRightInd w:val="0"/>
        <w:spacing w:line="360" w:lineRule="auto"/>
        <w:ind w:firstLine="709"/>
        <w:jc w:val="both"/>
        <w:rPr>
          <w:sz w:val="28"/>
          <w:szCs w:val="28"/>
        </w:rPr>
      </w:pPr>
      <w:r w:rsidRPr="000A1CB7">
        <w:rPr>
          <w:sz w:val="28"/>
          <w:szCs w:val="28"/>
        </w:rPr>
        <w:t>Правительство РФ в соответствии со ст. 114 Конституции РФ обеспечивает проведение в Российской Федерации единой государственной политики в области экологии, осуществляет управление федеральной собственностью, охрану всех форм собственности.</w:t>
      </w:r>
    </w:p>
    <w:p w:rsidR="00227401" w:rsidRPr="000A1CB7" w:rsidRDefault="00227401" w:rsidP="000A1CB7">
      <w:pPr>
        <w:suppressAutoHyphens/>
        <w:autoSpaceDE w:val="0"/>
        <w:autoSpaceDN w:val="0"/>
        <w:adjustRightInd w:val="0"/>
        <w:spacing w:line="360" w:lineRule="auto"/>
        <w:ind w:firstLine="709"/>
        <w:jc w:val="both"/>
        <w:rPr>
          <w:sz w:val="28"/>
          <w:szCs w:val="28"/>
        </w:rPr>
      </w:pPr>
      <w:r w:rsidRPr="000A1CB7">
        <w:rPr>
          <w:sz w:val="28"/>
          <w:szCs w:val="28"/>
        </w:rPr>
        <w:t xml:space="preserve">Положения ст. 78 Конституции РФ о возможности взаимной передачи осуществления части своих полномочий по соглашению федеральных органов исполнительной власти и органов исполнительной власти субъектов Российской Федерации получили дальнейшее развитие в Федеральном законе от 6 октября 1999 г. N 184-ФЗ </w:t>
      </w:r>
      <w:r w:rsidR="008A3694" w:rsidRPr="000A1CB7">
        <w:rPr>
          <w:sz w:val="28"/>
          <w:szCs w:val="28"/>
        </w:rPr>
        <w:t>«</w:t>
      </w:r>
      <w:r w:rsidRPr="000A1CB7">
        <w:rPr>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8A3694" w:rsidRPr="000A1CB7">
        <w:rPr>
          <w:sz w:val="28"/>
          <w:szCs w:val="28"/>
        </w:rPr>
        <w:t>»</w:t>
      </w:r>
      <w:r w:rsidR="00CD1A4A" w:rsidRPr="000A1CB7">
        <w:rPr>
          <w:rStyle w:val="a7"/>
          <w:sz w:val="28"/>
          <w:szCs w:val="28"/>
          <w:vertAlign w:val="baseline"/>
        </w:rPr>
        <w:footnoteReference w:id="21"/>
      </w:r>
      <w:r w:rsidRPr="000A1CB7">
        <w:rPr>
          <w:sz w:val="28"/>
          <w:szCs w:val="28"/>
        </w:rPr>
        <w:t>, установившем общие правила по определению полномочий и их разграничению между органами государственной власти Российской Федерации и органами государственной власти ее субъектов. В области лесных отношений полномочия органов государственной власти Российской Федерации и органов государственной власти субъектов Российской Федерации установлены соответственно ст. ст. 81 и 82 ЛК РФ.</w:t>
      </w:r>
    </w:p>
    <w:p w:rsidR="00227401" w:rsidRPr="000A1CB7" w:rsidRDefault="00227401" w:rsidP="000A1CB7">
      <w:pPr>
        <w:suppressAutoHyphens/>
        <w:autoSpaceDE w:val="0"/>
        <w:autoSpaceDN w:val="0"/>
        <w:adjustRightInd w:val="0"/>
        <w:spacing w:line="360" w:lineRule="auto"/>
        <w:ind w:firstLine="709"/>
        <w:jc w:val="both"/>
        <w:rPr>
          <w:sz w:val="28"/>
          <w:szCs w:val="28"/>
        </w:rPr>
      </w:pPr>
      <w:r w:rsidRPr="000A1CB7">
        <w:rPr>
          <w:sz w:val="28"/>
          <w:szCs w:val="28"/>
        </w:rPr>
        <w:t>Вопросы передачи осуществления отдельных полномочий Российской Федерации в области лесных отношений органам государственной власти субъектов Российской Федерации регулируются ст. 83 ЛК РФ. В соответствии с ней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w:t>
      </w:r>
    </w:p>
    <w:p w:rsidR="00227401" w:rsidRPr="000A1CB7" w:rsidRDefault="00CD1A4A" w:rsidP="000A1CB7">
      <w:pPr>
        <w:suppressAutoHyphens/>
        <w:autoSpaceDE w:val="0"/>
        <w:autoSpaceDN w:val="0"/>
        <w:adjustRightInd w:val="0"/>
        <w:spacing w:line="360" w:lineRule="auto"/>
        <w:ind w:firstLine="709"/>
        <w:jc w:val="both"/>
        <w:rPr>
          <w:sz w:val="28"/>
          <w:szCs w:val="28"/>
        </w:rPr>
      </w:pPr>
      <w:r w:rsidRPr="000A1CB7">
        <w:rPr>
          <w:sz w:val="28"/>
          <w:szCs w:val="28"/>
        </w:rPr>
        <w:t xml:space="preserve">- </w:t>
      </w:r>
      <w:r w:rsidR="00227401" w:rsidRPr="000A1CB7">
        <w:rPr>
          <w:sz w:val="28"/>
          <w:szCs w:val="28"/>
        </w:rPr>
        <w:t>разработка и утверждение лесных планов субъектов Российской Федерации, лесохозяйственных регламентов;</w:t>
      </w:r>
    </w:p>
    <w:p w:rsidR="00227401" w:rsidRPr="000A1CB7" w:rsidRDefault="00CD1A4A" w:rsidP="000A1CB7">
      <w:pPr>
        <w:suppressAutoHyphens/>
        <w:autoSpaceDE w:val="0"/>
        <w:autoSpaceDN w:val="0"/>
        <w:adjustRightInd w:val="0"/>
        <w:spacing w:line="360" w:lineRule="auto"/>
        <w:ind w:firstLine="709"/>
        <w:jc w:val="both"/>
        <w:rPr>
          <w:sz w:val="28"/>
          <w:szCs w:val="28"/>
        </w:rPr>
      </w:pPr>
      <w:r w:rsidRPr="000A1CB7">
        <w:rPr>
          <w:sz w:val="28"/>
          <w:szCs w:val="28"/>
        </w:rPr>
        <w:t xml:space="preserve">- </w:t>
      </w:r>
      <w:r w:rsidR="00227401" w:rsidRPr="000A1CB7">
        <w:rPr>
          <w:sz w:val="28"/>
          <w:szCs w:val="28"/>
        </w:rPr>
        <w:t>предоставление в пределах земель лесного фонда лесных участков в постоянное (бессрочное) пользование, аренду, безвозмездное срочное пользование, а также заключение договоров купли-продажи лесных насаждений;</w:t>
      </w:r>
    </w:p>
    <w:p w:rsidR="00227401" w:rsidRPr="000A1CB7" w:rsidRDefault="00CD1A4A" w:rsidP="000A1CB7">
      <w:pPr>
        <w:suppressAutoHyphens/>
        <w:autoSpaceDE w:val="0"/>
        <w:autoSpaceDN w:val="0"/>
        <w:adjustRightInd w:val="0"/>
        <w:spacing w:line="360" w:lineRule="auto"/>
        <w:ind w:firstLine="709"/>
        <w:jc w:val="both"/>
        <w:rPr>
          <w:sz w:val="28"/>
          <w:szCs w:val="28"/>
        </w:rPr>
      </w:pPr>
      <w:r w:rsidRPr="000A1CB7">
        <w:rPr>
          <w:sz w:val="28"/>
          <w:szCs w:val="28"/>
        </w:rPr>
        <w:t xml:space="preserve">- </w:t>
      </w:r>
      <w:r w:rsidR="00227401" w:rsidRPr="000A1CB7">
        <w:rPr>
          <w:sz w:val="28"/>
          <w:szCs w:val="28"/>
        </w:rPr>
        <w:t>организация использования лесов, их охраны (в том числе тушения лесных пожаров), защиты (за исключением лесопатологического мониторинга), воспроизводства (за исключением лесного семеноводства) на землях лесного фонда и обеспечение охраны, защиты, воспроизводства лесов на указанных землях;</w:t>
      </w:r>
    </w:p>
    <w:p w:rsidR="00227401" w:rsidRPr="000A1CB7" w:rsidRDefault="00CD1A4A" w:rsidP="000A1CB7">
      <w:pPr>
        <w:suppressAutoHyphens/>
        <w:autoSpaceDE w:val="0"/>
        <w:autoSpaceDN w:val="0"/>
        <w:adjustRightInd w:val="0"/>
        <w:spacing w:line="360" w:lineRule="auto"/>
        <w:ind w:firstLine="709"/>
        <w:jc w:val="both"/>
        <w:rPr>
          <w:sz w:val="28"/>
          <w:szCs w:val="28"/>
        </w:rPr>
      </w:pPr>
      <w:r w:rsidRPr="000A1CB7">
        <w:rPr>
          <w:sz w:val="28"/>
          <w:szCs w:val="28"/>
        </w:rPr>
        <w:t xml:space="preserve">- </w:t>
      </w:r>
      <w:r w:rsidR="00227401" w:rsidRPr="000A1CB7">
        <w:rPr>
          <w:sz w:val="28"/>
          <w:szCs w:val="28"/>
        </w:rPr>
        <w:t>ведение государственного лесного реестра в отношении лесов, расположенных в границах территории субъекта Российской Федерации;</w:t>
      </w:r>
    </w:p>
    <w:p w:rsidR="00227401" w:rsidRPr="000A1CB7" w:rsidRDefault="00CD1A4A" w:rsidP="000A1CB7">
      <w:pPr>
        <w:suppressAutoHyphens/>
        <w:autoSpaceDE w:val="0"/>
        <w:autoSpaceDN w:val="0"/>
        <w:adjustRightInd w:val="0"/>
        <w:spacing w:line="360" w:lineRule="auto"/>
        <w:ind w:firstLine="709"/>
        <w:jc w:val="both"/>
        <w:rPr>
          <w:sz w:val="28"/>
          <w:szCs w:val="28"/>
        </w:rPr>
      </w:pPr>
      <w:r w:rsidRPr="000A1CB7">
        <w:rPr>
          <w:sz w:val="28"/>
          <w:szCs w:val="28"/>
        </w:rPr>
        <w:t xml:space="preserve">- </w:t>
      </w:r>
      <w:r w:rsidR="00227401" w:rsidRPr="000A1CB7">
        <w:rPr>
          <w:sz w:val="28"/>
          <w:szCs w:val="28"/>
        </w:rPr>
        <w:t>осуществление государственного лесного контроля и надзора и др.</w:t>
      </w:r>
      <w:r w:rsidRPr="000A1CB7">
        <w:rPr>
          <w:rStyle w:val="a7"/>
          <w:sz w:val="28"/>
          <w:szCs w:val="28"/>
          <w:vertAlign w:val="baseline"/>
        </w:rPr>
        <w:footnoteReference w:id="22"/>
      </w:r>
    </w:p>
    <w:p w:rsidR="00227401" w:rsidRPr="000A1CB7" w:rsidRDefault="00227401" w:rsidP="000A1CB7">
      <w:pPr>
        <w:suppressAutoHyphens/>
        <w:autoSpaceDE w:val="0"/>
        <w:autoSpaceDN w:val="0"/>
        <w:adjustRightInd w:val="0"/>
        <w:spacing w:line="360" w:lineRule="auto"/>
        <w:ind w:firstLine="709"/>
        <w:jc w:val="both"/>
        <w:rPr>
          <w:sz w:val="28"/>
          <w:szCs w:val="28"/>
        </w:rPr>
      </w:pPr>
      <w:r w:rsidRPr="000A1CB7">
        <w:rPr>
          <w:sz w:val="28"/>
          <w:szCs w:val="28"/>
        </w:rPr>
        <w:t>Основным нормативным правовым актом, регулирующим право федеральной собственности на леса, является ЛК РФ. Практика применения Лесного кодекса РФ 1997 г. выявила некоторые его недостатки, связанные с недооценкой того, что лесное хозяйство функционирует в условиях рыночной экономики.</w:t>
      </w:r>
    </w:p>
    <w:p w:rsidR="00227401" w:rsidRPr="000A1CB7" w:rsidRDefault="00227401" w:rsidP="000A1CB7">
      <w:pPr>
        <w:suppressAutoHyphens/>
        <w:autoSpaceDE w:val="0"/>
        <w:autoSpaceDN w:val="0"/>
        <w:adjustRightInd w:val="0"/>
        <w:spacing w:line="360" w:lineRule="auto"/>
        <w:ind w:firstLine="709"/>
        <w:jc w:val="both"/>
        <w:rPr>
          <w:sz w:val="28"/>
          <w:szCs w:val="28"/>
        </w:rPr>
      </w:pPr>
      <w:r w:rsidRPr="000A1CB7">
        <w:rPr>
          <w:sz w:val="28"/>
          <w:szCs w:val="28"/>
        </w:rPr>
        <w:t>В одобренной распоряжением Правительства РФ уже упоминавшейся Концепции развития лесного хозяйства Российской Федерации на 2003 - 2010 годы, в частности, отмечается, что Россия, имея самые большие в мире лесные ресурсы, в сфере лесной торговли значительно отстает от ведущих стран мира. В качестве целей развития лесного хозяйства и совершенствования управления лесным фондом в указанной Концепции провозглашены создание условий, обеспечивающих устойчивое управление лесами при соблюдении требований непрерывного, рационального и неистощительного пользования лесным фондом; повышение доходов от использования лесных ресурсов; своевременное и качественное воспроизводство лесов; сохранение их ресурсного, рекреационного, экологического потенциала и биологического разнообразия. Для достижения поставленных целей необходимо решить следующие задачи: подготовить акты, необходимые для реализации ЛК РФ, повысить эффективность использования лесов за счет вовлечения в эксплуатацию неосвоенных лесных массивов; необходимы также развитие долгосрочных арендных отношений, стимулирование привлечения инвестиций в освоение лесов и увеличение объемов использования малоценной древесины.</w:t>
      </w:r>
    </w:p>
    <w:p w:rsidR="00227401" w:rsidRPr="000A1CB7" w:rsidRDefault="00227401" w:rsidP="000A1CB7">
      <w:pPr>
        <w:suppressAutoHyphens/>
        <w:autoSpaceDE w:val="0"/>
        <w:autoSpaceDN w:val="0"/>
        <w:adjustRightInd w:val="0"/>
        <w:spacing w:line="360" w:lineRule="auto"/>
        <w:ind w:firstLine="709"/>
        <w:jc w:val="both"/>
        <w:rPr>
          <w:sz w:val="28"/>
          <w:szCs w:val="28"/>
        </w:rPr>
      </w:pPr>
      <w:r w:rsidRPr="000A1CB7">
        <w:rPr>
          <w:sz w:val="28"/>
          <w:szCs w:val="28"/>
        </w:rPr>
        <w:t>В данной Концепции предусмотрена система различных мер по выполнению поставленных задач в области развития лесного хозяйства - совершенствование лесного законодательства. Назрела необходимость отражения в лесном законодательстве изменений, произошедших в социально-экономической сфере в стране, обеспечения согласованного государственного управления в области охраны и воспроизводства лесов, создания благоприятного климата для рационального использования лесных ресурсов. При подготовке нового ЛК РФ решались в основном вопросы, касающиеся форм собственности на земли лесного фонда, полномочий Российской Федерации и субъектов Российской Федерации в области управления лесным хозяйством, прав пользования участками лесного фонда, нормативного понятия леса, охраны и воспроизводства лесов</w:t>
      </w:r>
      <w:r w:rsidR="00CD1A4A" w:rsidRPr="000A1CB7">
        <w:rPr>
          <w:rStyle w:val="a7"/>
          <w:sz w:val="28"/>
          <w:szCs w:val="28"/>
          <w:vertAlign w:val="baseline"/>
        </w:rPr>
        <w:footnoteReference w:id="23"/>
      </w:r>
      <w:r w:rsidRPr="000A1CB7">
        <w:rPr>
          <w:sz w:val="28"/>
          <w:szCs w:val="28"/>
        </w:rPr>
        <w:t>. Именно эти вопросы с учетом осмысления практики действия Лесного кодекса РФ 1997 г. были решены новым ЛК РФ, который, установив в качестве одного из принципов лесного законодательства обеспечение многоцелевого, рационального, непрерывного, неисто</w:t>
      </w:r>
      <w:r w:rsidR="005B68AF" w:rsidRPr="000A1CB7">
        <w:rPr>
          <w:sz w:val="28"/>
          <w:szCs w:val="28"/>
        </w:rPr>
        <w:t>щ</w:t>
      </w:r>
      <w:r w:rsidRPr="000A1CB7">
        <w:rPr>
          <w:sz w:val="28"/>
          <w:szCs w:val="28"/>
        </w:rPr>
        <w:t>ительного использования лесов для удовлетворения потребностей общества в лесах и лесных ресурсах (п. 4 ст. 1 ЛК РФ), вместе с тем учитывает экологическое значение лесов как особого природного объекта. С этой целью нормы рационального лесопользования распространены на все леса.</w:t>
      </w:r>
    </w:p>
    <w:p w:rsidR="00227401" w:rsidRPr="000A1CB7" w:rsidRDefault="00227401" w:rsidP="000A1CB7">
      <w:pPr>
        <w:suppressAutoHyphens/>
        <w:autoSpaceDE w:val="0"/>
        <w:autoSpaceDN w:val="0"/>
        <w:adjustRightInd w:val="0"/>
        <w:spacing w:line="360" w:lineRule="auto"/>
        <w:ind w:firstLine="709"/>
        <w:jc w:val="both"/>
        <w:rPr>
          <w:sz w:val="28"/>
          <w:szCs w:val="28"/>
        </w:rPr>
      </w:pPr>
      <w:r w:rsidRPr="000A1CB7">
        <w:rPr>
          <w:sz w:val="28"/>
          <w:szCs w:val="28"/>
        </w:rPr>
        <w:t xml:space="preserve">Устанавливая правовые основы государственной политики в области охраны окружающей среды, Федеральный закон от 10 января 2002 г. N 7-ФЗ </w:t>
      </w:r>
      <w:r w:rsidR="008A3694" w:rsidRPr="000A1CB7">
        <w:rPr>
          <w:sz w:val="28"/>
          <w:szCs w:val="28"/>
        </w:rPr>
        <w:t>«</w:t>
      </w:r>
      <w:r w:rsidRPr="000A1CB7">
        <w:rPr>
          <w:sz w:val="28"/>
          <w:szCs w:val="28"/>
        </w:rPr>
        <w:t>Об охране окружающей среды</w:t>
      </w:r>
      <w:r w:rsidR="008A3694" w:rsidRPr="000A1CB7">
        <w:rPr>
          <w:sz w:val="28"/>
          <w:szCs w:val="28"/>
        </w:rPr>
        <w:t>»</w:t>
      </w:r>
      <w:r w:rsidR="00CD1A4A" w:rsidRPr="000A1CB7">
        <w:rPr>
          <w:rStyle w:val="a7"/>
          <w:sz w:val="28"/>
          <w:szCs w:val="28"/>
          <w:vertAlign w:val="baseline"/>
        </w:rPr>
        <w:footnoteReference w:id="24"/>
      </w:r>
      <w:r w:rsidRPr="000A1CB7">
        <w:rPr>
          <w:sz w:val="28"/>
          <w:szCs w:val="28"/>
        </w:rPr>
        <w:t xml:space="preserve"> в п. 1 ст. 11 предусмотрел, что хозяйственная и иная деятельность, оказывающая воздействие на окружающую среду, должна осуществляться исходя из права каждого гражданина на благоприятную окружающую среду. В качестве объектов охраны окружающей среды от загрязнения, истощения, деградации, порчи, уничтожения и иного негативного воздействия хозяйственной и иной деятельности в данном Законе названы леса и иная растительность. Лесное законодательство в соответствии с п. 5 ст. 2 упомянутого Федерального закона входит в состав природоохранительного законодательства.</w:t>
      </w:r>
    </w:p>
    <w:p w:rsidR="00227401" w:rsidRPr="000A1CB7" w:rsidRDefault="00227401" w:rsidP="000A1CB7">
      <w:pPr>
        <w:suppressAutoHyphens/>
        <w:autoSpaceDE w:val="0"/>
        <w:autoSpaceDN w:val="0"/>
        <w:adjustRightInd w:val="0"/>
        <w:spacing w:line="360" w:lineRule="auto"/>
        <w:ind w:firstLine="709"/>
        <w:jc w:val="both"/>
        <w:rPr>
          <w:sz w:val="28"/>
          <w:szCs w:val="28"/>
        </w:rPr>
      </w:pPr>
      <w:r w:rsidRPr="000A1CB7">
        <w:rPr>
          <w:sz w:val="28"/>
          <w:szCs w:val="28"/>
        </w:rPr>
        <w:t>В принятом 8 декабря 2006 г. и введенном в действие с 1 января 2007 г. ЛК РФ</w:t>
      </w:r>
      <w:r w:rsidR="005B68AF" w:rsidRPr="000A1CB7">
        <w:rPr>
          <w:rStyle w:val="a7"/>
          <w:sz w:val="28"/>
          <w:szCs w:val="28"/>
          <w:vertAlign w:val="baseline"/>
        </w:rPr>
        <w:footnoteReference w:id="25"/>
      </w:r>
      <w:r w:rsidRPr="000A1CB7">
        <w:rPr>
          <w:sz w:val="28"/>
          <w:szCs w:val="28"/>
        </w:rPr>
        <w:t xml:space="preserve"> в значительной мере учтены предусмотренные в Концепции развития лесного хозяйства положения, направленные на совершенствование лесного законодательства.</w:t>
      </w:r>
    </w:p>
    <w:p w:rsidR="00227401" w:rsidRPr="000A1CB7" w:rsidRDefault="00227401" w:rsidP="000A1CB7">
      <w:pPr>
        <w:suppressAutoHyphens/>
        <w:autoSpaceDE w:val="0"/>
        <w:autoSpaceDN w:val="0"/>
        <w:adjustRightInd w:val="0"/>
        <w:spacing w:line="360" w:lineRule="auto"/>
        <w:ind w:firstLine="709"/>
        <w:jc w:val="both"/>
        <w:rPr>
          <w:sz w:val="28"/>
          <w:szCs w:val="28"/>
        </w:rPr>
      </w:pPr>
      <w:r w:rsidRPr="000A1CB7">
        <w:rPr>
          <w:sz w:val="28"/>
          <w:szCs w:val="28"/>
        </w:rPr>
        <w:t>В ст. 2 ЛК РФ дается понятие лесного законодательства, в состав которого включаются помимо ЛК РФ и других федеральных законов принимаемые в соответствии с ними законы субъектов Российской Федерации. Правовое регулирование отношений в сфере владения, пользования и распоряжения природными ресурсами актами не только федерального законодательства, но и законодательства субъектов Российской Федерации оценивается учеными положительно ввиду неоднородности географических, климатических, экологических, ландшафтных, демографических, экономических и иных условий в различных субъектах Российской Федерации. Федеральное законодательство не может в полной мере учитывать специфику различных регионов и должно оставлять субъектам Федерации возможность для собственного нормотворчества</w:t>
      </w:r>
      <w:r w:rsidR="005B68AF" w:rsidRPr="000A1CB7">
        <w:rPr>
          <w:rStyle w:val="a7"/>
          <w:sz w:val="28"/>
          <w:szCs w:val="28"/>
          <w:vertAlign w:val="baseline"/>
        </w:rPr>
        <w:footnoteReference w:id="26"/>
      </w:r>
      <w:r w:rsidRPr="000A1CB7">
        <w:rPr>
          <w:sz w:val="28"/>
          <w:szCs w:val="28"/>
        </w:rPr>
        <w:t>.</w:t>
      </w:r>
    </w:p>
    <w:p w:rsidR="00227401" w:rsidRPr="000A1CB7" w:rsidRDefault="00227401" w:rsidP="000A1CB7">
      <w:pPr>
        <w:suppressAutoHyphens/>
        <w:autoSpaceDE w:val="0"/>
        <w:autoSpaceDN w:val="0"/>
        <w:adjustRightInd w:val="0"/>
        <w:spacing w:line="360" w:lineRule="auto"/>
        <w:ind w:firstLine="709"/>
        <w:jc w:val="both"/>
        <w:rPr>
          <w:sz w:val="28"/>
          <w:szCs w:val="28"/>
        </w:rPr>
      </w:pPr>
      <w:r w:rsidRPr="000A1CB7">
        <w:rPr>
          <w:sz w:val="28"/>
          <w:szCs w:val="28"/>
        </w:rPr>
        <w:t xml:space="preserve">Лесные отношения также регулируются подзаконными нормативными актами, к которым относятся указы Президента РФ, нормативные правовые акты Правительства РФ, нормативные акты федеральных органов исполнительной власти. Правительство РФ издает постановления, регулирующие лесные отношения в пределах полномочий, определенных ЛК РФ, другими федеральными законами, а также указами Президента РФ. Указами Президента РФ от 9 марта 2004 г. N 314 </w:t>
      </w:r>
      <w:r w:rsidR="008A3694" w:rsidRPr="000A1CB7">
        <w:rPr>
          <w:sz w:val="28"/>
          <w:szCs w:val="28"/>
        </w:rPr>
        <w:t>«</w:t>
      </w:r>
      <w:r w:rsidRPr="000A1CB7">
        <w:rPr>
          <w:sz w:val="28"/>
          <w:szCs w:val="28"/>
        </w:rPr>
        <w:t>О системе и структуре федеральных органов исполнительной власти</w:t>
      </w:r>
      <w:r w:rsidR="008A3694" w:rsidRPr="000A1CB7">
        <w:rPr>
          <w:sz w:val="28"/>
          <w:szCs w:val="28"/>
        </w:rPr>
        <w:t>»</w:t>
      </w:r>
      <w:r w:rsidR="00C76375" w:rsidRPr="000A1CB7">
        <w:rPr>
          <w:rStyle w:val="a7"/>
          <w:sz w:val="28"/>
          <w:szCs w:val="28"/>
          <w:vertAlign w:val="baseline"/>
        </w:rPr>
        <w:footnoteReference w:id="27"/>
      </w:r>
      <w:r w:rsidRPr="000A1CB7">
        <w:rPr>
          <w:sz w:val="28"/>
          <w:szCs w:val="28"/>
        </w:rPr>
        <w:t xml:space="preserve"> и от 20 мая 2004 г. N 649 </w:t>
      </w:r>
      <w:r w:rsidR="008A3694" w:rsidRPr="000A1CB7">
        <w:rPr>
          <w:sz w:val="28"/>
          <w:szCs w:val="28"/>
        </w:rPr>
        <w:t>«</w:t>
      </w:r>
      <w:r w:rsidRPr="000A1CB7">
        <w:rPr>
          <w:sz w:val="28"/>
          <w:szCs w:val="28"/>
        </w:rPr>
        <w:t>Вопросы структуры федеральных органов исполнительной власти</w:t>
      </w:r>
      <w:r w:rsidR="008A3694" w:rsidRPr="000A1CB7">
        <w:rPr>
          <w:sz w:val="28"/>
          <w:szCs w:val="28"/>
        </w:rPr>
        <w:t>»</w:t>
      </w:r>
      <w:r w:rsidR="00C76375" w:rsidRPr="000A1CB7">
        <w:rPr>
          <w:rStyle w:val="a7"/>
          <w:sz w:val="28"/>
          <w:szCs w:val="28"/>
          <w:vertAlign w:val="baseline"/>
        </w:rPr>
        <w:footnoteReference w:id="28"/>
      </w:r>
      <w:r w:rsidRPr="000A1CB7">
        <w:rPr>
          <w:sz w:val="28"/>
          <w:szCs w:val="28"/>
        </w:rPr>
        <w:t xml:space="preserve"> установлена система федеральных органов исполнительной власти и разграничены полномочия между ними. К федеральным органам исполнительной власти, осуществляющим функции по нормативно-правовому регулированию лесных отношений, управлению лесным хозяйством, контролю и надзору в сфере природопользования, относятся Министерство сельского хозяйства РФ, Министерство природных ресурсов и экологии РФ, Федеральная служба по ветеринарному и фитосанитарному надзору, Федеральная служба по надзору в сфере природопользования, Федеральное агентство лесного хозяйства.</w:t>
      </w:r>
    </w:p>
    <w:p w:rsidR="00227401" w:rsidRPr="000A1CB7" w:rsidRDefault="00227401" w:rsidP="000A1CB7">
      <w:pPr>
        <w:suppressAutoHyphens/>
        <w:autoSpaceDE w:val="0"/>
        <w:autoSpaceDN w:val="0"/>
        <w:adjustRightInd w:val="0"/>
        <w:spacing w:line="360" w:lineRule="auto"/>
        <w:ind w:firstLine="709"/>
        <w:jc w:val="both"/>
        <w:rPr>
          <w:sz w:val="28"/>
          <w:szCs w:val="28"/>
        </w:rPr>
      </w:pPr>
      <w:r w:rsidRPr="000A1CB7">
        <w:rPr>
          <w:sz w:val="28"/>
          <w:szCs w:val="28"/>
        </w:rPr>
        <w:t xml:space="preserve">В ЛК РФ предусмотрен ряд вопросов, правовое регулирование которых отнесено к компетенции Правительства РФ. С вступлением в силу Федерального закона от 23 июля 2008 г. N 160-ФЗ </w:t>
      </w:r>
      <w:r w:rsidR="008A3694" w:rsidRPr="000A1CB7">
        <w:rPr>
          <w:sz w:val="28"/>
          <w:szCs w:val="28"/>
        </w:rPr>
        <w:t>«</w:t>
      </w:r>
      <w:r w:rsidRPr="000A1CB7">
        <w:rPr>
          <w:sz w:val="28"/>
          <w:szCs w:val="28"/>
        </w:rPr>
        <w: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w:t>
      </w:r>
      <w:r w:rsidR="008A3694" w:rsidRPr="000A1CB7">
        <w:rPr>
          <w:sz w:val="28"/>
          <w:szCs w:val="28"/>
        </w:rPr>
        <w:t>»</w:t>
      </w:r>
      <w:r w:rsidRPr="000A1CB7">
        <w:rPr>
          <w:sz w:val="28"/>
          <w:szCs w:val="28"/>
        </w:rPr>
        <w:t xml:space="preserve"> компетенция Правительства РФ была сужена. Так, Правительство РФ устанавливает состав лесного плана субъекта Российской Федерации и порядок подготовки такого плана (ч. 5 ст. 86 ЛК РФ), порядок ведения государственного лесного реестра (ч. 7 ст. 91 ЛК РФ), порядок осуществления государственного лесного контроля и надзора (ч. 6 ст. 96 ЛК РФ); таксы и методики исчисления размера вреда, причиненного лесам вследствие нарушения лесного законодательства, утверждаются Правительством РФ (ч. 2 ст. 100 ЛК РФ) и др.</w:t>
      </w:r>
    </w:p>
    <w:p w:rsidR="00227401" w:rsidRPr="000A1CB7" w:rsidRDefault="00227401" w:rsidP="000A1CB7">
      <w:pPr>
        <w:suppressAutoHyphens/>
        <w:autoSpaceDE w:val="0"/>
        <w:autoSpaceDN w:val="0"/>
        <w:adjustRightInd w:val="0"/>
        <w:spacing w:line="360" w:lineRule="auto"/>
        <w:ind w:firstLine="709"/>
        <w:jc w:val="both"/>
        <w:rPr>
          <w:sz w:val="28"/>
          <w:szCs w:val="28"/>
        </w:rPr>
      </w:pPr>
      <w:r w:rsidRPr="000A1CB7">
        <w:rPr>
          <w:sz w:val="28"/>
          <w:szCs w:val="28"/>
        </w:rPr>
        <w:t>Лесной кодекс РФ предусматривает значительное количество нормативных правовых актов в сфере лесного хозяйства, которые должен разработать и принять уполномоченный федеральный орган исполнительной власти</w:t>
      </w:r>
      <w:r w:rsidR="00C76375" w:rsidRPr="000A1CB7">
        <w:rPr>
          <w:rStyle w:val="a7"/>
          <w:sz w:val="28"/>
          <w:szCs w:val="28"/>
          <w:vertAlign w:val="baseline"/>
        </w:rPr>
        <w:footnoteReference w:id="29"/>
      </w:r>
      <w:r w:rsidRPr="000A1CB7">
        <w:rPr>
          <w:sz w:val="28"/>
          <w:szCs w:val="28"/>
        </w:rPr>
        <w:t>.</w:t>
      </w:r>
    </w:p>
    <w:p w:rsidR="00227401" w:rsidRPr="000A1CB7" w:rsidRDefault="00227401" w:rsidP="000A1CB7">
      <w:pPr>
        <w:suppressAutoHyphens/>
        <w:autoSpaceDE w:val="0"/>
        <w:autoSpaceDN w:val="0"/>
        <w:adjustRightInd w:val="0"/>
        <w:spacing w:line="360" w:lineRule="auto"/>
        <w:ind w:firstLine="709"/>
        <w:jc w:val="both"/>
        <w:rPr>
          <w:sz w:val="28"/>
          <w:szCs w:val="28"/>
        </w:rPr>
      </w:pPr>
      <w:r w:rsidRPr="000A1CB7">
        <w:rPr>
          <w:sz w:val="28"/>
          <w:szCs w:val="28"/>
        </w:rPr>
        <w:t>Министерство сельского хозяйства Российской Федерации (Минсельхоз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лесных отношений (за исключением лесов, расположенных на особо охраняемых природных территориях), а также по управлению государственным имуществом на подведомственных предприятиях и учреждениях</w:t>
      </w:r>
      <w:r w:rsidR="00C76375" w:rsidRPr="000A1CB7">
        <w:rPr>
          <w:rStyle w:val="a7"/>
          <w:sz w:val="28"/>
          <w:szCs w:val="28"/>
          <w:vertAlign w:val="baseline"/>
        </w:rPr>
        <w:footnoteReference w:id="30"/>
      </w:r>
      <w:r w:rsidRPr="000A1CB7">
        <w:rPr>
          <w:sz w:val="28"/>
          <w:szCs w:val="28"/>
        </w:rPr>
        <w:t>.</w:t>
      </w:r>
    </w:p>
    <w:p w:rsidR="00227401" w:rsidRPr="000A1CB7" w:rsidRDefault="00227401" w:rsidP="000A1CB7">
      <w:pPr>
        <w:suppressAutoHyphens/>
        <w:autoSpaceDE w:val="0"/>
        <w:autoSpaceDN w:val="0"/>
        <w:adjustRightInd w:val="0"/>
        <w:spacing w:line="360" w:lineRule="auto"/>
        <w:ind w:firstLine="709"/>
        <w:jc w:val="both"/>
        <w:rPr>
          <w:sz w:val="28"/>
          <w:szCs w:val="28"/>
        </w:rPr>
      </w:pPr>
      <w:r w:rsidRPr="000A1CB7">
        <w:rPr>
          <w:sz w:val="28"/>
          <w:szCs w:val="28"/>
        </w:rPr>
        <w:t>Министерство природных ресурсов и экологии Российской Федерации (Минприроды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лесов, расположенных на землях особо охраняемых природных территорий, а также утверждает лесохозяйственные регламенты лесничеств, лесопарков, расположенных на землях особо охраняемых природных территорий и осуществляет государственную экспертизу проектов освоения лесов, расположенных на землях особо охраняемых природных территорий</w:t>
      </w:r>
      <w:r w:rsidR="00C76375" w:rsidRPr="000A1CB7">
        <w:rPr>
          <w:rStyle w:val="a7"/>
          <w:sz w:val="28"/>
          <w:szCs w:val="28"/>
          <w:vertAlign w:val="baseline"/>
        </w:rPr>
        <w:footnoteReference w:id="31"/>
      </w:r>
      <w:r w:rsidRPr="000A1CB7">
        <w:rPr>
          <w:sz w:val="28"/>
          <w:szCs w:val="28"/>
        </w:rPr>
        <w:t>.</w:t>
      </w:r>
    </w:p>
    <w:p w:rsidR="00227401" w:rsidRPr="000A1CB7" w:rsidRDefault="00227401" w:rsidP="000A1CB7">
      <w:pPr>
        <w:suppressAutoHyphens/>
        <w:autoSpaceDE w:val="0"/>
        <w:autoSpaceDN w:val="0"/>
        <w:adjustRightInd w:val="0"/>
        <w:spacing w:line="360" w:lineRule="auto"/>
        <w:ind w:firstLine="709"/>
        <w:jc w:val="both"/>
        <w:rPr>
          <w:sz w:val="28"/>
          <w:szCs w:val="28"/>
        </w:rPr>
      </w:pPr>
      <w:r w:rsidRPr="000A1CB7">
        <w:rPr>
          <w:sz w:val="28"/>
          <w:szCs w:val="28"/>
        </w:rPr>
        <w:t>Федеральная служба по ветеринарному и фитосанитарному надзору (Россельхознадзор) является федеральным органом исполнительной власти, осуществляющим функции по контролю и надзору в сфере лесных отношений (за исключением лесов, расположенных на землях особо охраняемых природных территорий), государственный пожарный надзор в лесах, а также вправе приостанавливать использование лесов в пределах полномочий в соответствии с федеральными законами</w:t>
      </w:r>
      <w:r w:rsidR="00C76375" w:rsidRPr="000A1CB7">
        <w:rPr>
          <w:rStyle w:val="a7"/>
          <w:sz w:val="28"/>
          <w:szCs w:val="28"/>
          <w:vertAlign w:val="baseline"/>
        </w:rPr>
        <w:footnoteReference w:id="32"/>
      </w:r>
      <w:r w:rsidRPr="000A1CB7">
        <w:rPr>
          <w:sz w:val="28"/>
          <w:szCs w:val="28"/>
        </w:rPr>
        <w:t>. Федеральная служба по надзору в сфере природопользования (Росприроднадзор) является федеральным органом исполнительной власти, осуществляющим функции по контролю и надзору за использованием, охраной, защитой, воспроизводством лесов (государственный лесной контроль и надзор) на землях особо охраняемых природных территорий федерального значения</w:t>
      </w:r>
      <w:r w:rsidR="00C76375" w:rsidRPr="000A1CB7">
        <w:rPr>
          <w:rStyle w:val="a7"/>
          <w:sz w:val="28"/>
          <w:szCs w:val="28"/>
          <w:vertAlign w:val="baseline"/>
        </w:rPr>
        <w:footnoteReference w:id="33"/>
      </w:r>
      <w:r w:rsidRPr="000A1CB7">
        <w:rPr>
          <w:sz w:val="28"/>
          <w:szCs w:val="28"/>
        </w:rPr>
        <w:t>.</w:t>
      </w:r>
    </w:p>
    <w:p w:rsidR="00227401" w:rsidRPr="000A1CB7" w:rsidRDefault="00227401" w:rsidP="000A1CB7">
      <w:pPr>
        <w:suppressAutoHyphens/>
        <w:autoSpaceDE w:val="0"/>
        <w:autoSpaceDN w:val="0"/>
        <w:adjustRightInd w:val="0"/>
        <w:spacing w:line="360" w:lineRule="auto"/>
        <w:ind w:firstLine="709"/>
        <w:jc w:val="both"/>
        <w:rPr>
          <w:sz w:val="28"/>
          <w:szCs w:val="28"/>
        </w:rPr>
      </w:pPr>
      <w:r w:rsidRPr="000A1CB7">
        <w:rPr>
          <w:sz w:val="28"/>
          <w:szCs w:val="28"/>
        </w:rPr>
        <w:t>Федеральное агентство лесного хозяйства (Рослесхоз) является федеральным органом исполнительной власти, осуществляющим функции по реализации государственной политики, оказанию государственных услуг и управлению государственным имуществом в области лесных отношений</w:t>
      </w:r>
      <w:r w:rsidR="00AE307A" w:rsidRPr="000A1CB7">
        <w:rPr>
          <w:rStyle w:val="a7"/>
          <w:sz w:val="28"/>
          <w:szCs w:val="28"/>
          <w:vertAlign w:val="baseline"/>
        </w:rPr>
        <w:footnoteReference w:id="34"/>
      </w:r>
      <w:r w:rsidRPr="000A1CB7">
        <w:rPr>
          <w:sz w:val="28"/>
          <w:szCs w:val="28"/>
        </w:rPr>
        <w:t>.</w:t>
      </w:r>
    </w:p>
    <w:p w:rsidR="00227401" w:rsidRPr="000A1CB7" w:rsidRDefault="00227401" w:rsidP="000A1CB7">
      <w:pPr>
        <w:suppressAutoHyphens/>
        <w:autoSpaceDE w:val="0"/>
        <w:autoSpaceDN w:val="0"/>
        <w:adjustRightInd w:val="0"/>
        <w:spacing w:line="360" w:lineRule="auto"/>
        <w:ind w:firstLine="709"/>
        <w:jc w:val="both"/>
        <w:rPr>
          <w:sz w:val="28"/>
          <w:szCs w:val="28"/>
        </w:rPr>
      </w:pPr>
      <w:r w:rsidRPr="000A1CB7">
        <w:rPr>
          <w:sz w:val="28"/>
          <w:szCs w:val="28"/>
        </w:rPr>
        <w:t>Органы исполнительной власти субъектов Российской Федерации в пределах своих полномочий также могут издавать нормативные правовые акты, регулирующие лесные отношения. Кроме того, в связи с введением права муниципальной собственности на лесные участки ч. 6 ст. 2 ЛК РФ предусмотрено, что на основании и во исполнение норм ЛК РФ, других федеральных законов, законов субъектов Российской Федерации, указов Президента РФ, постановлений Правительства РФ органы местного самоуправления в пределах своих полномочий могут издавать муниципальные правовые акты, регулирующие лесные отношения.</w:t>
      </w:r>
    </w:p>
    <w:p w:rsidR="00227401" w:rsidRPr="000A1CB7" w:rsidRDefault="00227401" w:rsidP="000A1CB7">
      <w:pPr>
        <w:suppressAutoHyphens/>
        <w:autoSpaceDE w:val="0"/>
        <w:autoSpaceDN w:val="0"/>
        <w:adjustRightInd w:val="0"/>
        <w:spacing w:line="360" w:lineRule="auto"/>
        <w:ind w:firstLine="709"/>
        <w:jc w:val="both"/>
        <w:rPr>
          <w:sz w:val="28"/>
          <w:szCs w:val="28"/>
        </w:rPr>
      </w:pPr>
      <w:r w:rsidRPr="000A1CB7">
        <w:rPr>
          <w:sz w:val="28"/>
          <w:szCs w:val="28"/>
        </w:rPr>
        <w:t>Как предусмотрено ст. 3 ЛК РФ, лесное законодательство регулирует лесные отношения. При этом законодатель прямо не определяет, какие отношения относятся к лесным. В отличие от действующего ЛК РФ в Лесном кодексе РФ 1997 г. содержалось определение лесных отношений, к которым относились отношения в области использования, охраны, защиты и воспроизводства лесов - как входящих, так и не входящих в лесной фонд, а также земель лесного фонда, не покрытых лесной растительностью (абз. 1 ст. 5 ЛК РФ). Однако в соответствии с целями развития лесного хозяйства, определенными в уже упоминавшейся Концепции развития лесного хозяйства на 2003 - 2010 годы и сформулированными в ст. 1 ЛК РФ на их основе основными принципами лесного законодательства и, в частности, необходимостью обеспечения многоцелевого, рационального, непрерывного, неистощительного использования лесов для удовлетворения потребностей общества в лесах и лесных ресурсах, в ЛК РФ значительное внимание уделено имущественным отношениям, возникающим при использовании лесных участков. Действующий ЛК РФ определяет, какие виды деятельности по использованию лесных участков и лесных насаждений относятся к предпринимательским отношениям (этот вопрос освещен в § 2 гл. 2 настоящей работы).</w:t>
      </w:r>
    </w:p>
    <w:p w:rsidR="00227401" w:rsidRPr="000A1CB7" w:rsidRDefault="00227401" w:rsidP="000A1CB7">
      <w:pPr>
        <w:suppressAutoHyphens/>
        <w:autoSpaceDE w:val="0"/>
        <w:autoSpaceDN w:val="0"/>
        <w:adjustRightInd w:val="0"/>
        <w:spacing w:line="360" w:lineRule="auto"/>
        <w:ind w:firstLine="709"/>
        <w:jc w:val="both"/>
        <w:rPr>
          <w:sz w:val="28"/>
          <w:szCs w:val="28"/>
        </w:rPr>
      </w:pPr>
      <w:r w:rsidRPr="000A1CB7">
        <w:rPr>
          <w:sz w:val="28"/>
          <w:szCs w:val="28"/>
        </w:rPr>
        <w:t>Часть 2 ст. 3 ЛК РФ устанавливает, что имущественные отношения, связанные с оборотом лесных участков и лесных насаждений, регулируются гражданским законодательством, а также ЗК РФ, если иное не установлено ЛК РФ, другими федеральными законами. На первый взгляд законодатель отделяет лесные отношения от имущественных отношений. Однако ч. 2 ст. 3 ЛК РФ предусматривает приоритет в регулировании имущественных отношений в области лесопользования за ЛК РФ и другими федеральными законами. Следовательно, действующий ЛК РФ регулирует два вида отношений: лесные имущественные и лесные неимущественные отношения. Ответ на вопрос, какие из лесных отношений относятся к имущественным, содержит ч. 2 ст. 3 ЛК РФ: это, как указывалось, отношения, связанные с оборотом лесных участков и лесных насаждений, которые регулируются гражданским законодательством и ЗК РФ. При этом следует указать на значительную роль земельного законодательства в регулировании правового положения лесов. Определение целевого назначения земель, отличных от земель лесного фонда, - прерогатива земельного законодательства. В соответствии с ч. 2 ст. 6 ЛК РФ использование, охрана, защита, воспроизводство лесов осуществляются в соответствии с целевым назначением земель, на которых эти леса располагаются. В качестве одного из основных принципов земельного законодательства п. 6 ч. 1 ст. 1 ЗК РФ провозглашает приоритет сохранения особо ценных земель и земель особо охраняемых территорий; согласно этому положению изменение целевого назначения земель, занятых защитными лесами, для иных целей ограничивается или запрещается в порядке, установленном федеральными законами.</w:t>
      </w:r>
    </w:p>
    <w:p w:rsidR="00227401" w:rsidRPr="000A1CB7" w:rsidRDefault="00227401" w:rsidP="000A1CB7">
      <w:pPr>
        <w:suppressAutoHyphens/>
        <w:autoSpaceDE w:val="0"/>
        <w:autoSpaceDN w:val="0"/>
        <w:adjustRightInd w:val="0"/>
        <w:spacing w:line="360" w:lineRule="auto"/>
        <w:ind w:firstLine="709"/>
        <w:jc w:val="both"/>
        <w:rPr>
          <w:sz w:val="28"/>
          <w:szCs w:val="28"/>
        </w:rPr>
      </w:pPr>
      <w:r w:rsidRPr="000A1CB7">
        <w:rPr>
          <w:sz w:val="28"/>
          <w:szCs w:val="28"/>
        </w:rPr>
        <w:t>Кроме того, земельное законодательство определяет формы собственности на леса, не произрастающие на землях лесного фонда.</w:t>
      </w:r>
    </w:p>
    <w:p w:rsidR="00227401" w:rsidRPr="000A1CB7" w:rsidRDefault="00227401" w:rsidP="000A1CB7">
      <w:pPr>
        <w:suppressAutoHyphens/>
        <w:autoSpaceDE w:val="0"/>
        <w:autoSpaceDN w:val="0"/>
        <w:adjustRightInd w:val="0"/>
        <w:spacing w:line="360" w:lineRule="auto"/>
        <w:ind w:firstLine="709"/>
        <w:jc w:val="both"/>
        <w:rPr>
          <w:sz w:val="28"/>
          <w:szCs w:val="28"/>
        </w:rPr>
      </w:pPr>
      <w:r w:rsidRPr="000A1CB7">
        <w:rPr>
          <w:sz w:val="28"/>
          <w:szCs w:val="28"/>
        </w:rPr>
        <w:t>Земельное законодательство совместно с гражданским законодательством, если иное не предусмотрено ЛК РФ, регулирует основания и порядок возникновения права постоянного (бессрочного) пользования лесными участками, права ограниченного пользования чужими лесными участками (сервитут), права аренды лесных участков, а также права безвозмездного срочного пользования лесными участками (ст. 9 ЛК РФ)</w:t>
      </w:r>
      <w:r w:rsidR="00AE307A" w:rsidRPr="000A1CB7">
        <w:rPr>
          <w:rStyle w:val="a7"/>
          <w:sz w:val="28"/>
          <w:szCs w:val="28"/>
          <w:vertAlign w:val="baseline"/>
        </w:rPr>
        <w:footnoteReference w:id="35"/>
      </w:r>
      <w:r w:rsidRPr="000A1CB7">
        <w:rPr>
          <w:sz w:val="28"/>
          <w:szCs w:val="28"/>
        </w:rPr>
        <w:t>.</w:t>
      </w:r>
    </w:p>
    <w:p w:rsidR="00227401" w:rsidRPr="000A1CB7" w:rsidRDefault="00227401" w:rsidP="000A1CB7">
      <w:pPr>
        <w:suppressAutoHyphens/>
        <w:autoSpaceDE w:val="0"/>
        <w:autoSpaceDN w:val="0"/>
        <w:adjustRightInd w:val="0"/>
        <w:spacing w:line="360" w:lineRule="auto"/>
        <w:ind w:firstLine="709"/>
        <w:jc w:val="both"/>
        <w:rPr>
          <w:sz w:val="28"/>
          <w:szCs w:val="28"/>
        </w:rPr>
      </w:pPr>
      <w:r w:rsidRPr="000A1CB7">
        <w:rPr>
          <w:sz w:val="28"/>
          <w:szCs w:val="28"/>
        </w:rPr>
        <w:t>Гражданское законодательство устанавливает основания и порядок приобретения гражданами и юридическими лицами права собственности на древесину и иные добытые лесные ресурсы (ч. 1 ст. 20 ЛК РФ). При этом важно отметить, что законодатель оставляет приоритет в регулировании имущественных отношений за ЛК РФ, что представляется обоснованным. Лишь лесное законодательство способно учесть значительные особенности установления правового режима лесов. Так, ч. 2 ст. 75 ЛК РФ предусмотрено, что купля-продажа лесных насаждений осуществляется в соответствии с ЛК РФ. К договору купли-продажи лесных насаждений применяются положения о договорах купли-продажи, предусмотренные Гражданским кодексом РФ (далее - ГК РФ), если иное не установлено ЛК РФ. Учитывая особенности предмета договора купли-продажи лесных насаждений по сравнению с объектами гражданских правоотношений, ЛК РФ предусматривает разработку и утверждение Правительством РФ формы примерного договора купли-продажи лесных насаждений (ч. 5 ст. 77 Кодекса). Приоритет ЛК РФ по отношению к ГК РФ установлен и в регулировании договорных отношений по аренде лесного участка (ч. 3 ст. 71 ЛК РФ).</w:t>
      </w:r>
    </w:p>
    <w:p w:rsidR="00227401" w:rsidRPr="000A1CB7" w:rsidRDefault="00227401" w:rsidP="000A1CB7">
      <w:pPr>
        <w:suppressAutoHyphens/>
        <w:autoSpaceDE w:val="0"/>
        <w:autoSpaceDN w:val="0"/>
        <w:adjustRightInd w:val="0"/>
        <w:spacing w:line="360" w:lineRule="auto"/>
        <w:ind w:firstLine="709"/>
        <w:jc w:val="both"/>
        <w:rPr>
          <w:sz w:val="28"/>
          <w:szCs w:val="28"/>
        </w:rPr>
      </w:pPr>
      <w:r w:rsidRPr="000A1CB7">
        <w:rPr>
          <w:sz w:val="28"/>
          <w:szCs w:val="28"/>
        </w:rPr>
        <w:t>Рассматривая соотношение и взаимосвязь лесного, земельного и гражданского законодательства, следует отметить, что этой проблеме в специальной литературе уделяется значительное внимание. Так, профессор И.А. Иконицкая, определяя области регулирования земельного и гражданского законодательства и проведя анализ ст. ст. 129, 209 ГК РФ, гл. 17 ГК РФ, делает вывод, что нормы гражданского законодательства применительно к регулированию земельных отношений носят общий характер, а в земельном законодательстве должна найти свое отражение специфика правового регулирования земельных отношений</w:t>
      </w:r>
      <w:r w:rsidR="00AE307A" w:rsidRPr="000A1CB7">
        <w:rPr>
          <w:rStyle w:val="a7"/>
          <w:sz w:val="28"/>
          <w:szCs w:val="28"/>
          <w:vertAlign w:val="baseline"/>
        </w:rPr>
        <w:footnoteReference w:id="36"/>
      </w:r>
      <w:r w:rsidRPr="000A1CB7">
        <w:rPr>
          <w:sz w:val="28"/>
          <w:szCs w:val="28"/>
        </w:rPr>
        <w:t xml:space="preserve">. Рассматривая указанный вопрос, профессор А.К. Голиченков обратил внимание на то, что оценка некоторыми авторами норм ЗК РФ как некое </w:t>
      </w:r>
      <w:r w:rsidR="008A3694" w:rsidRPr="000A1CB7">
        <w:rPr>
          <w:sz w:val="28"/>
          <w:szCs w:val="28"/>
        </w:rPr>
        <w:t>«</w:t>
      </w:r>
      <w:r w:rsidRPr="000A1CB7">
        <w:rPr>
          <w:sz w:val="28"/>
          <w:szCs w:val="28"/>
        </w:rPr>
        <w:t>вторжение</w:t>
      </w:r>
      <w:r w:rsidR="008A3694" w:rsidRPr="000A1CB7">
        <w:rPr>
          <w:sz w:val="28"/>
          <w:szCs w:val="28"/>
        </w:rPr>
        <w:t>»</w:t>
      </w:r>
      <w:r w:rsidRPr="000A1CB7">
        <w:rPr>
          <w:sz w:val="28"/>
          <w:szCs w:val="28"/>
        </w:rPr>
        <w:t xml:space="preserve"> в гражданско-правовую материю неверна</w:t>
      </w:r>
      <w:r w:rsidR="00AE307A" w:rsidRPr="000A1CB7">
        <w:rPr>
          <w:rStyle w:val="a7"/>
          <w:sz w:val="28"/>
          <w:szCs w:val="28"/>
          <w:vertAlign w:val="baseline"/>
        </w:rPr>
        <w:footnoteReference w:id="37"/>
      </w:r>
      <w:r w:rsidRPr="000A1CB7">
        <w:rPr>
          <w:sz w:val="28"/>
          <w:szCs w:val="28"/>
        </w:rPr>
        <w:t xml:space="preserve">. При этом он заметил, что еще несколько десятилетий назад И.И. Евтихеев отмечал наличие в земельном праве наряду с элементами цивилистического, частноправового характера ряда норм публично-правового происхождения. Эти </w:t>
      </w:r>
      <w:r w:rsidR="008A3694" w:rsidRPr="000A1CB7">
        <w:rPr>
          <w:sz w:val="28"/>
          <w:szCs w:val="28"/>
        </w:rPr>
        <w:t>«</w:t>
      </w:r>
      <w:r w:rsidRPr="000A1CB7">
        <w:rPr>
          <w:sz w:val="28"/>
          <w:szCs w:val="28"/>
        </w:rPr>
        <w:t>два элемента настолько тесно переплетаются, что их распластание невозможно совершить без ущерба для цельности и ясности права, регулирующего отношение субъектов к земле. Для земельного права характерен не способ правового регулирования (договорный или односторонний), не субъекты правоотношений, а... объект - земля...</w:t>
      </w:r>
      <w:r w:rsidR="008A3694" w:rsidRPr="000A1CB7">
        <w:rPr>
          <w:sz w:val="28"/>
          <w:szCs w:val="28"/>
        </w:rPr>
        <w:t>»</w:t>
      </w:r>
      <w:r w:rsidR="00AE307A" w:rsidRPr="000A1CB7">
        <w:rPr>
          <w:rStyle w:val="a7"/>
          <w:sz w:val="28"/>
          <w:szCs w:val="28"/>
          <w:vertAlign w:val="baseline"/>
        </w:rPr>
        <w:footnoteReference w:id="38"/>
      </w:r>
      <w:r w:rsidRPr="000A1CB7">
        <w:rPr>
          <w:sz w:val="28"/>
          <w:szCs w:val="28"/>
        </w:rPr>
        <w:t>.</w:t>
      </w:r>
    </w:p>
    <w:p w:rsidR="00227401" w:rsidRPr="000A1CB7" w:rsidRDefault="00227401" w:rsidP="000A1CB7">
      <w:pPr>
        <w:suppressAutoHyphens/>
        <w:autoSpaceDE w:val="0"/>
        <w:autoSpaceDN w:val="0"/>
        <w:adjustRightInd w:val="0"/>
        <w:spacing w:line="360" w:lineRule="auto"/>
        <w:ind w:firstLine="709"/>
        <w:jc w:val="both"/>
        <w:rPr>
          <w:sz w:val="28"/>
          <w:szCs w:val="28"/>
        </w:rPr>
      </w:pPr>
      <w:r w:rsidRPr="000A1CB7">
        <w:rPr>
          <w:sz w:val="28"/>
          <w:szCs w:val="28"/>
        </w:rPr>
        <w:t>Действительно, для сферы гражданского права основным является частный интерес. Вот почему в качестве основных начал гражданского законодательства, т.е. его принципов, ст. 1 ГК РФ провозглашает признание равенства участников гражданских отношений, неприкосновенность собственности, недопустимость произвольного вмешательства в частные дела кого-либо и др. В земельном же праве определяющим является публичный интерес, в связи с чем ст. 1 ЗК РФ провозглашает принципиально иные, не совпадающие с нормами гражданского законодательства, принципы земельного законодательства. Статья 1 ЗК РФ специально предусматривает, что действие норм гражданского законодательства и норм земельного законодательства разграничивается.</w:t>
      </w:r>
    </w:p>
    <w:p w:rsidR="00227401" w:rsidRPr="000A1CB7" w:rsidRDefault="00227401" w:rsidP="000A1CB7">
      <w:pPr>
        <w:suppressAutoHyphens/>
        <w:autoSpaceDE w:val="0"/>
        <w:autoSpaceDN w:val="0"/>
        <w:adjustRightInd w:val="0"/>
        <w:spacing w:line="360" w:lineRule="auto"/>
        <w:ind w:firstLine="709"/>
        <w:jc w:val="both"/>
        <w:rPr>
          <w:sz w:val="28"/>
          <w:szCs w:val="28"/>
        </w:rPr>
      </w:pPr>
      <w:r w:rsidRPr="000A1CB7">
        <w:rPr>
          <w:sz w:val="28"/>
          <w:szCs w:val="28"/>
        </w:rPr>
        <w:t>Еще более сложной проблемой является проблема соотношения лесного, земельного и гражданского законодательства при регулировании лесных отношений с учетом того обстоятельства, что в лесных отношениях, как и в земельных, присутствует и даже преобладает публичный интерес. Основываясь на анализе норм ЛК РФ, следует сделать вывод о том, что правовое регулирование лесных отношений является многоступенчатым: сначала применяются нормы ЛК РФ, затем, с учетом неразрывной связи леса с земельным участком, на котором он произрастает, применяются нормы ЗК РФ, и только потом - нормы ГК РФ.</w:t>
      </w:r>
    </w:p>
    <w:p w:rsidR="00227401" w:rsidRPr="000A1CB7" w:rsidRDefault="00227401" w:rsidP="000A1CB7">
      <w:pPr>
        <w:suppressAutoHyphens/>
        <w:autoSpaceDE w:val="0"/>
        <w:autoSpaceDN w:val="0"/>
        <w:adjustRightInd w:val="0"/>
        <w:spacing w:line="360" w:lineRule="auto"/>
        <w:ind w:firstLine="709"/>
        <w:jc w:val="both"/>
        <w:rPr>
          <w:sz w:val="28"/>
          <w:szCs w:val="28"/>
        </w:rPr>
      </w:pPr>
      <w:r w:rsidRPr="000A1CB7">
        <w:rPr>
          <w:sz w:val="28"/>
          <w:szCs w:val="28"/>
        </w:rPr>
        <w:t>К лесным неимущественным отношениям относятся отношения по:</w:t>
      </w:r>
    </w:p>
    <w:p w:rsidR="00227401" w:rsidRPr="000A1CB7" w:rsidRDefault="00F02F11" w:rsidP="000A1CB7">
      <w:pPr>
        <w:suppressAutoHyphens/>
        <w:autoSpaceDE w:val="0"/>
        <w:autoSpaceDN w:val="0"/>
        <w:adjustRightInd w:val="0"/>
        <w:spacing w:line="360" w:lineRule="auto"/>
        <w:ind w:firstLine="709"/>
        <w:jc w:val="both"/>
        <w:rPr>
          <w:sz w:val="28"/>
          <w:szCs w:val="28"/>
        </w:rPr>
      </w:pPr>
      <w:r w:rsidRPr="000A1CB7">
        <w:rPr>
          <w:sz w:val="28"/>
          <w:szCs w:val="28"/>
        </w:rPr>
        <w:t xml:space="preserve">- </w:t>
      </w:r>
      <w:r w:rsidR="00227401" w:rsidRPr="000A1CB7">
        <w:rPr>
          <w:sz w:val="28"/>
          <w:szCs w:val="28"/>
        </w:rPr>
        <w:t>охране и защите лесов (гл. 3 ЛК РФ);</w:t>
      </w:r>
    </w:p>
    <w:p w:rsidR="00227401" w:rsidRPr="000A1CB7" w:rsidRDefault="00F02F11" w:rsidP="000A1CB7">
      <w:pPr>
        <w:suppressAutoHyphens/>
        <w:autoSpaceDE w:val="0"/>
        <w:autoSpaceDN w:val="0"/>
        <w:adjustRightInd w:val="0"/>
        <w:spacing w:line="360" w:lineRule="auto"/>
        <w:ind w:firstLine="709"/>
        <w:jc w:val="both"/>
        <w:rPr>
          <w:sz w:val="28"/>
          <w:szCs w:val="28"/>
        </w:rPr>
      </w:pPr>
      <w:r w:rsidRPr="000A1CB7">
        <w:rPr>
          <w:sz w:val="28"/>
          <w:szCs w:val="28"/>
        </w:rPr>
        <w:t xml:space="preserve">- </w:t>
      </w:r>
      <w:r w:rsidR="00227401" w:rsidRPr="000A1CB7">
        <w:rPr>
          <w:sz w:val="28"/>
          <w:szCs w:val="28"/>
        </w:rPr>
        <w:t>воспроизводству и разведению лесов (гл. 4 ЛК РФ);</w:t>
      </w:r>
    </w:p>
    <w:p w:rsidR="00227401" w:rsidRPr="000A1CB7" w:rsidRDefault="00F02F11" w:rsidP="000A1CB7">
      <w:pPr>
        <w:suppressAutoHyphens/>
        <w:autoSpaceDE w:val="0"/>
        <w:autoSpaceDN w:val="0"/>
        <w:adjustRightInd w:val="0"/>
        <w:spacing w:line="360" w:lineRule="auto"/>
        <w:ind w:firstLine="709"/>
        <w:jc w:val="both"/>
        <w:rPr>
          <w:sz w:val="28"/>
          <w:szCs w:val="28"/>
        </w:rPr>
      </w:pPr>
      <w:r w:rsidRPr="000A1CB7">
        <w:rPr>
          <w:sz w:val="28"/>
          <w:szCs w:val="28"/>
        </w:rPr>
        <w:t xml:space="preserve">- </w:t>
      </w:r>
      <w:r w:rsidR="00227401" w:rsidRPr="000A1CB7">
        <w:rPr>
          <w:sz w:val="28"/>
          <w:szCs w:val="28"/>
        </w:rPr>
        <w:t>лесоустройству (гл. 5 ЛК РФ);</w:t>
      </w:r>
    </w:p>
    <w:p w:rsidR="00227401" w:rsidRPr="000A1CB7" w:rsidRDefault="00F02F11" w:rsidP="000A1CB7">
      <w:pPr>
        <w:suppressAutoHyphens/>
        <w:autoSpaceDE w:val="0"/>
        <w:autoSpaceDN w:val="0"/>
        <w:adjustRightInd w:val="0"/>
        <w:spacing w:line="360" w:lineRule="auto"/>
        <w:ind w:firstLine="709"/>
        <w:jc w:val="both"/>
        <w:rPr>
          <w:sz w:val="28"/>
          <w:szCs w:val="28"/>
        </w:rPr>
      </w:pPr>
      <w:r w:rsidRPr="000A1CB7">
        <w:rPr>
          <w:sz w:val="28"/>
          <w:szCs w:val="28"/>
        </w:rPr>
        <w:t xml:space="preserve">- </w:t>
      </w:r>
      <w:r w:rsidR="00227401" w:rsidRPr="000A1CB7">
        <w:rPr>
          <w:sz w:val="28"/>
          <w:szCs w:val="28"/>
        </w:rPr>
        <w:t>управлению в области использования, охраны, защиты, воспроизводства лесов (гл. 10 ЛК РФ) и др.</w:t>
      </w:r>
    </w:p>
    <w:p w:rsidR="00227401" w:rsidRPr="000A1CB7" w:rsidRDefault="00227401" w:rsidP="000A1CB7">
      <w:pPr>
        <w:suppressAutoHyphens/>
        <w:autoSpaceDE w:val="0"/>
        <w:autoSpaceDN w:val="0"/>
        <w:adjustRightInd w:val="0"/>
        <w:spacing w:line="360" w:lineRule="auto"/>
        <w:ind w:firstLine="709"/>
        <w:jc w:val="both"/>
        <w:rPr>
          <w:sz w:val="28"/>
          <w:szCs w:val="28"/>
        </w:rPr>
      </w:pPr>
      <w:r w:rsidRPr="000A1CB7">
        <w:rPr>
          <w:sz w:val="28"/>
          <w:szCs w:val="28"/>
        </w:rPr>
        <w:t>Данные отношения в качестве лесных отношений были определены в Лесном кодексе РФ 1997 г.</w:t>
      </w:r>
    </w:p>
    <w:p w:rsidR="00227401" w:rsidRPr="000A1CB7" w:rsidRDefault="00227401" w:rsidP="000A1CB7">
      <w:pPr>
        <w:suppressAutoHyphens/>
        <w:autoSpaceDE w:val="0"/>
        <w:autoSpaceDN w:val="0"/>
        <w:adjustRightInd w:val="0"/>
        <w:spacing w:line="360" w:lineRule="auto"/>
        <w:ind w:firstLine="709"/>
        <w:jc w:val="both"/>
        <w:rPr>
          <w:sz w:val="28"/>
          <w:szCs w:val="28"/>
        </w:rPr>
      </w:pPr>
      <w:r w:rsidRPr="000A1CB7">
        <w:rPr>
          <w:sz w:val="28"/>
          <w:szCs w:val="28"/>
        </w:rPr>
        <w:t>Следует сказать, что ученые советского периода считали, что природоресурсные отношения (в том числе лесные) не являются имущественными. Такого мнения придерживались Г.А. Аксененок, В.П. Петров</w:t>
      </w:r>
      <w:r w:rsidR="00F02F11" w:rsidRPr="000A1CB7">
        <w:rPr>
          <w:rStyle w:val="a7"/>
          <w:sz w:val="28"/>
          <w:szCs w:val="28"/>
          <w:vertAlign w:val="baseline"/>
        </w:rPr>
        <w:footnoteReference w:id="39"/>
      </w:r>
      <w:r w:rsidRPr="000A1CB7">
        <w:rPr>
          <w:sz w:val="28"/>
          <w:szCs w:val="28"/>
        </w:rPr>
        <w:t>. Особенно против признания природоресурсных отношений имущественными активно возражал профессор О.С. Колбасов</w:t>
      </w:r>
      <w:r w:rsidR="00F02F11" w:rsidRPr="000A1CB7">
        <w:rPr>
          <w:rStyle w:val="a7"/>
          <w:sz w:val="28"/>
          <w:szCs w:val="28"/>
          <w:vertAlign w:val="baseline"/>
        </w:rPr>
        <w:footnoteReference w:id="40"/>
      </w:r>
      <w:r w:rsidRPr="000A1CB7">
        <w:rPr>
          <w:sz w:val="28"/>
          <w:szCs w:val="28"/>
        </w:rPr>
        <w:t>.</w:t>
      </w:r>
    </w:p>
    <w:p w:rsidR="00227401" w:rsidRPr="000A1CB7" w:rsidRDefault="00227401" w:rsidP="000A1CB7">
      <w:pPr>
        <w:suppressAutoHyphens/>
        <w:autoSpaceDE w:val="0"/>
        <w:autoSpaceDN w:val="0"/>
        <w:adjustRightInd w:val="0"/>
        <w:spacing w:line="360" w:lineRule="auto"/>
        <w:ind w:firstLine="709"/>
        <w:jc w:val="both"/>
        <w:rPr>
          <w:sz w:val="28"/>
          <w:szCs w:val="28"/>
        </w:rPr>
      </w:pPr>
      <w:r w:rsidRPr="000A1CB7">
        <w:rPr>
          <w:sz w:val="28"/>
          <w:szCs w:val="28"/>
        </w:rPr>
        <w:t xml:space="preserve">Они выдвигали ряд аргументов в пользу своей позиции: </w:t>
      </w:r>
      <w:r w:rsidR="008A3694" w:rsidRPr="000A1CB7">
        <w:rPr>
          <w:sz w:val="28"/>
          <w:szCs w:val="28"/>
        </w:rPr>
        <w:t>«</w:t>
      </w:r>
      <w:r w:rsidRPr="000A1CB7">
        <w:rPr>
          <w:sz w:val="28"/>
          <w:szCs w:val="28"/>
        </w:rPr>
        <w:t xml:space="preserve">1) земля, недра, леса и воды не являются товаром, следовательно, не являются имуществом; 2) земля, недра, леса и воды относятся к естественным богатствам, которые по общему правилу не являются продуктами человеческого труда, а даются человеку непосредственно природой, в связи с этим они не имеют стоимости, а потому и денежной оценки, эти природные ресурсы не участвуют в обороте; 3) правовое положение земли, недр, лесов и вод существенно отличается от других объектов, также являющихся собственностью Советского государства. Они предоставляются в пользование социалистическим организациям и не включаются в состав их имущества (в состав основных и оборотных средств), а указываются в </w:t>
      </w:r>
      <w:r w:rsidR="008A3694" w:rsidRPr="000A1CB7">
        <w:rPr>
          <w:sz w:val="28"/>
          <w:szCs w:val="28"/>
        </w:rPr>
        <w:t>«</w:t>
      </w:r>
      <w:r w:rsidRPr="000A1CB7">
        <w:rPr>
          <w:sz w:val="28"/>
          <w:szCs w:val="28"/>
        </w:rPr>
        <w:t>забалансовых статьях</w:t>
      </w:r>
      <w:r w:rsidR="008A3694" w:rsidRPr="000A1CB7">
        <w:rPr>
          <w:sz w:val="28"/>
          <w:szCs w:val="28"/>
        </w:rPr>
        <w:t>»</w:t>
      </w:r>
      <w:r w:rsidRPr="000A1CB7">
        <w:rPr>
          <w:sz w:val="28"/>
          <w:szCs w:val="28"/>
        </w:rPr>
        <w:t xml:space="preserve"> в натуральном выражении (гектарах, тоннах и пр.), а не в рублях; 4) ответственность за незаконное владение и присвоение различных видов государственного имущества, а ответственность за незаконный захват земли, самовольную рубку леса и самовольную разработку полезных ископаемых - по специальным законам</w:t>
      </w:r>
      <w:r w:rsidR="008A3694" w:rsidRPr="000A1CB7">
        <w:rPr>
          <w:sz w:val="28"/>
          <w:szCs w:val="28"/>
        </w:rPr>
        <w:t>»</w:t>
      </w:r>
      <w:r w:rsidR="00F02F11" w:rsidRPr="000A1CB7">
        <w:rPr>
          <w:rStyle w:val="a7"/>
          <w:sz w:val="28"/>
          <w:szCs w:val="28"/>
          <w:vertAlign w:val="baseline"/>
        </w:rPr>
        <w:footnoteReference w:id="41"/>
      </w:r>
      <w:r w:rsidRPr="000A1CB7">
        <w:rPr>
          <w:sz w:val="28"/>
          <w:szCs w:val="28"/>
        </w:rPr>
        <w:t>.</w:t>
      </w:r>
    </w:p>
    <w:p w:rsidR="00227401" w:rsidRPr="000A1CB7" w:rsidRDefault="00227401" w:rsidP="000A1CB7">
      <w:pPr>
        <w:suppressAutoHyphens/>
        <w:autoSpaceDE w:val="0"/>
        <w:autoSpaceDN w:val="0"/>
        <w:adjustRightInd w:val="0"/>
        <w:spacing w:line="360" w:lineRule="auto"/>
        <w:ind w:firstLine="709"/>
        <w:jc w:val="both"/>
        <w:rPr>
          <w:sz w:val="28"/>
          <w:szCs w:val="28"/>
        </w:rPr>
      </w:pPr>
      <w:r w:rsidRPr="000A1CB7">
        <w:rPr>
          <w:sz w:val="28"/>
          <w:szCs w:val="28"/>
        </w:rPr>
        <w:t>В то время данная точка зрения была обоснованна. Следует отметить, что в связи с переходом к рыночной экономике и введением различных форм собственности на леса сфера лесных отношений перестала быть однородной, и наряду с неимущественными отношениями в области лесного хозяйства стали повсеместно складываться имущественные эквивалентно-возмездные товарные отношения.</w:t>
      </w:r>
    </w:p>
    <w:p w:rsidR="00227401" w:rsidRPr="000A1CB7" w:rsidRDefault="00227401" w:rsidP="000A1CB7">
      <w:pPr>
        <w:suppressAutoHyphens/>
        <w:autoSpaceDE w:val="0"/>
        <w:autoSpaceDN w:val="0"/>
        <w:adjustRightInd w:val="0"/>
        <w:spacing w:line="360" w:lineRule="auto"/>
        <w:ind w:firstLine="709"/>
        <w:jc w:val="both"/>
        <w:rPr>
          <w:sz w:val="28"/>
          <w:szCs w:val="28"/>
        </w:rPr>
      </w:pPr>
      <w:r w:rsidRPr="000A1CB7">
        <w:rPr>
          <w:sz w:val="28"/>
          <w:szCs w:val="28"/>
        </w:rPr>
        <w:t xml:space="preserve">Вовлечение в рыночный оборот лесных ресурсов обусловило необходимость распространения на лесные имущественные отношения законодательства о предпринимательской деятельности. Так, ст. 22 ЛК РФ предусмотрено, что инвестиционная деятельность в области освоения лесов осуществляется в соответствии с Федеральным законом от 25 февраля 1999 г. N 39-ФЗ </w:t>
      </w:r>
      <w:r w:rsidR="008A3694" w:rsidRPr="000A1CB7">
        <w:rPr>
          <w:sz w:val="28"/>
          <w:szCs w:val="28"/>
        </w:rPr>
        <w:t>«</w:t>
      </w:r>
      <w:r w:rsidRPr="000A1CB7">
        <w:rPr>
          <w:sz w:val="28"/>
          <w:szCs w:val="28"/>
        </w:rPr>
        <w:t>Об инвестиционной деятельности в Российской Федерации, осуществляемой в форме капиталовложений</w:t>
      </w:r>
      <w:r w:rsidR="008A3694" w:rsidRPr="000A1CB7">
        <w:rPr>
          <w:sz w:val="28"/>
          <w:szCs w:val="28"/>
        </w:rPr>
        <w:t>»</w:t>
      </w:r>
      <w:r w:rsidR="00F02F11" w:rsidRPr="000A1CB7">
        <w:rPr>
          <w:rStyle w:val="a7"/>
          <w:sz w:val="28"/>
          <w:szCs w:val="28"/>
          <w:vertAlign w:val="baseline"/>
        </w:rPr>
        <w:footnoteReference w:id="42"/>
      </w:r>
      <w:r w:rsidRPr="000A1CB7">
        <w:rPr>
          <w:sz w:val="28"/>
          <w:szCs w:val="28"/>
        </w:rPr>
        <w:t xml:space="preserve"> в форме капитальных вложений. Оценка лесных участков и имущественных прав, возникающих при использовании, осуществляется в соответствии с Федеральным законом от 29 июля 1998 г. N 135-ФЗ </w:t>
      </w:r>
      <w:r w:rsidR="008A3694" w:rsidRPr="000A1CB7">
        <w:rPr>
          <w:sz w:val="28"/>
          <w:szCs w:val="28"/>
        </w:rPr>
        <w:t>«</w:t>
      </w:r>
      <w:r w:rsidRPr="000A1CB7">
        <w:rPr>
          <w:sz w:val="28"/>
          <w:szCs w:val="28"/>
        </w:rPr>
        <w:t>Об оценочной деятельности в Российской Федерации</w:t>
      </w:r>
      <w:r w:rsidR="008A3694" w:rsidRPr="000A1CB7">
        <w:rPr>
          <w:sz w:val="28"/>
          <w:szCs w:val="28"/>
        </w:rPr>
        <w:t>»</w:t>
      </w:r>
      <w:r w:rsidR="00582264" w:rsidRPr="000A1CB7">
        <w:rPr>
          <w:rStyle w:val="a7"/>
          <w:sz w:val="28"/>
          <w:szCs w:val="28"/>
          <w:vertAlign w:val="baseline"/>
        </w:rPr>
        <w:footnoteReference w:id="43"/>
      </w:r>
      <w:r w:rsidRPr="000A1CB7">
        <w:rPr>
          <w:sz w:val="28"/>
          <w:szCs w:val="28"/>
        </w:rPr>
        <w:t xml:space="preserve"> (ст. 95 ЛК РФ). Государственный контроль за экономической концентрацией в сфере использования лесов осуществляется в соответствии с Федеральным законом от 26 июля 2006 г. N 135-ФЗ </w:t>
      </w:r>
      <w:r w:rsidR="008A3694" w:rsidRPr="000A1CB7">
        <w:rPr>
          <w:sz w:val="28"/>
          <w:szCs w:val="28"/>
        </w:rPr>
        <w:t>«</w:t>
      </w:r>
      <w:r w:rsidRPr="000A1CB7">
        <w:rPr>
          <w:sz w:val="28"/>
          <w:szCs w:val="28"/>
        </w:rPr>
        <w:t>О защите конкуренции</w:t>
      </w:r>
      <w:r w:rsidR="008A3694" w:rsidRPr="000A1CB7">
        <w:rPr>
          <w:sz w:val="28"/>
          <w:szCs w:val="28"/>
        </w:rPr>
        <w:t>»</w:t>
      </w:r>
      <w:r w:rsidRPr="000A1CB7">
        <w:rPr>
          <w:sz w:val="28"/>
          <w:szCs w:val="28"/>
        </w:rPr>
        <w:t xml:space="preserve"> (п. 4 ст. 50 ЛК РФ) и др.</w:t>
      </w:r>
    </w:p>
    <w:p w:rsidR="00227401" w:rsidRPr="000A1CB7" w:rsidRDefault="00227401" w:rsidP="000A1CB7">
      <w:pPr>
        <w:suppressAutoHyphens/>
        <w:autoSpaceDE w:val="0"/>
        <w:autoSpaceDN w:val="0"/>
        <w:adjustRightInd w:val="0"/>
        <w:spacing w:line="360" w:lineRule="auto"/>
        <w:ind w:firstLine="709"/>
        <w:jc w:val="both"/>
        <w:rPr>
          <w:sz w:val="28"/>
          <w:szCs w:val="28"/>
        </w:rPr>
      </w:pPr>
      <w:r w:rsidRPr="000A1CB7">
        <w:rPr>
          <w:sz w:val="28"/>
          <w:szCs w:val="28"/>
        </w:rPr>
        <w:t>Однако при регулировании сферы лесных отношений необходимо учитывать особое значение лесов, выполняющих, помимо экономической функции как природного ресурса, включаемого в гражданско-правовой оборот, экологическую и социальную функции. При формулировании основных принципов лесного законодательства в ст. 1 ЛК РФ законодатель определил в качестве преобладающих функций леса экологическую и социальную. Так, в соответствии с этой статьей лесное законодательство и иные регулирующие лесные отношения нормативные правовые акты основываются на принципах:</w:t>
      </w:r>
    </w:p>
    <w:p w:rsidR="00227401" w:rsidRPr="000A1CB7" w:rsidRDefault="00582264" w:rsidP="000A1CB7">
      <w:pPr>
        <w:suppressAutoHyphens/>
        <w:autoSpaceDE w:val="0"/>
        <w:autoSpaceDN w:val="0"/>
        <w:adjustRightInd w:val="0"/>
        <w:spacing w:line="360" w:lineRule="auto"/>
        <w:ind w:firstLine="709"/>
        <w:jc w:val="both"/>
        <w:rPr>
          <w:sz w:val="28"/>
          <w:szCs w:val="28"/>
        </w:rPr>
      </w:pPr>
      <w:r w:rsidRPr="000A1CB7">
        <w:rPr>
          <w:sz w:val="28"/>
          <w:szCs w:val="28"/>
        </w:rPr>
        <w:t xml:space="preserve">- </w:t>
      </w:r>
      <w:r w:rsidR="00227401" w:rsidRPr="000A1CB7">
        <w:rPr>
          <w:sz w:val="28"/>
          <w:szCs w:val="28"/>
        </w:rPr>
        <w:t>устойчивого управления лесами, сохранения биологического разнообразия лесов, повышения их потенциала;</w:t>
      </w:r>
    </w:p>
    <w:p w:rsidR="00227401" w:rsidRPr="000A1CB7" w:rsidRDefault="00582264" w:rsidP="000A1CB7">
      <w:pPr>
        <w:suppressAutoHyphens/>
        <w:autoSpaceDE w:val="0"/>
        <w:autoSpaceDN w:val="0"/>
        <w:adjustRightInd w:val="0"/>
        <w:spacing w:line="360" w:lineRule="auto"/>
        <w:ind w:firstLine="709"/>
        <w:jc w:val="both"/>
        <w:rPr>
          <w:sz w:val="28"/>
          <w:szCs w:val="28"/>
        </w:rPr>
      </w:pPr>
      <w:r w:rsidRPr="000A1CB7">
        <w:rPr>
          <w:sz w:val="28"/>
          <w:szCs w:val="28"/>
        </w:rPr>
        <w:t xml:space="preserve">- </w:t>
      </w:r>
      <w:r w:rsidR="00227401" w:rsidRPr="000A1CB7">
        <w:rPr>
          <w:sz w:val="28"/>
          <w:szCs w:val="28"/>
        </w:rPr>
        <w:t>сохранения средообразующих,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w:t>
      </w:r>
    </w:p>
    <w:p w:rsidR="00227401" w:rsidRPr="000A1CB7" w:rsidRDefault="00582264" w:rsidP="000A1CB7">
      <w:pPr>
        <w:suppressAutoHyphens/>
        <w:autoSpaceDE w:val="0"/>
        <w:autoSpaceDN w:val="0"/>
        <w:adjustRightInd w:val="0"/>
        <w:spacing w:line="360" w:lineRule="auto"/>
        <w:ind w:firstLine="709"/>
        <w:jc w:val="both"/>
        <w:rPr>
          <w:sz w:val="28"/>
          <w:szCs w:val="28"/>
        </w:rPr>
      </w:pPr>
      <w:r w:rsidRPr="000A1CB7">
        <w:rPr>
          <w:sz w:val="28"/>
          <w:szCs w:val="28"/>
        </w:rPr>
        <w:t xml:space="preserve">- </w:t>
      </w:r>
      <w:r w:rsidR="00227401" w:rsidRPr="000A1CB7">
        <w:rPr>
          <w:sz w:val="28"/>
          <w:szCs w:val="28"/>
        </w:rPr>
        <w:t>использования лесов с учетом их глобального экологического значения, а также с учетом длительности их выращивания и иных природных свойств лесов и др.</w:t>
      </w:r>
    </w:p>
    <w:p w:rsidR="00227401" w:rsidRPr="000A1CB7" w:rsidRDefault="00227401" w:rsidP="000A1CB7">
      <w:pPr>
        <w:suppressAutoHyphens/>
        <w:autoSpaceDE w:val="0"/>
        <w:autoSpaceDN w:val="0"/>
        <w:adjustRightInd w:val="0"/>
        <w:spacing w:line="360" w:lineRule="auto"/>
        <w:ind w:firstLine="709"/>
        <w:jc w:val="both"/>
        <w:rPr>
          <w:sz w:val="28"/>
          <w:szCs w:val="28"/>
        </w:rPr>
      </w:pPr>
      <w:r w:rsidRPr="000A1CB7">
        <w:rPr>
          <w:sz w:val="28"/>
          <w:szCs w:val="28"/>
        </w:rPr>
        <w:t>С учетом этого подавляющее большинство принципов (10 из 11) посвящено экологической функции леса. Лесные отношения складываются по поводу использования и охраны лесов, поэтому специфика лесных отношений зависит от леса как объекта охраны и использования. Леса не являются простым имуществом ввиду следующих природных свойств:</w:t>
      </w:r>
    </w:p>
    <w:p w:rsidR="00227401" w:rsidRPr="000A1CB7" w:rsidRDefault="00582264" w:rsidP="000A1CB7">
      <w:pPr>
        <w:suppressAutoHyphens/>
        <w:autoSpaceDE w:val="0"/>
        <w:autoSpaceDN w:val="0"/>
        <w:adjustRightInd w:val="0"/>
        <w:spacing w:line="360" w:lineRule="auto"/>
        <w:ind w:firstLine="709"/>
        <w:jc w:val="both"/>
        <w:rPr>
          <w:sz w:val="28"/>
          <w:szCs w:val="28"/>
        </w:rPr>
      </w:pPr>
      <w:r w:rsidRPr="000A1CB7">
        <w:rPr>
          <w:sz w:val="28"/>
          <w:szCs w:val="28"/>
        </w:rPr>
        <w:t xml:space="preserve">- </w:t>
      </w:r>
      <w:r w:rsidR="00227401" w:rsidRPr="000A1CB7">
        <w:rPr>
          <w:sz w:val="28"/>
          <w:szCs w:val="28"/>
        </w:rPr>
        <w:t>длительный срок достижения спелости древесины, составляющий нередко 100 - 120 лет;</w:t>
      </w:r>
    </w:p>
    <w:p w:rsidR="00227401" w:rsidRPr="000A1CB7" w:rsidRDefault="00582264" w:rsidP="000A1CB7">
      <w:pPr>
        <w:suppressAutoHyphens/>
        <w:autoSpaceDE w:val="0"/>
        <w:autoSpaceDN w:val="0"/>
        <w:adjustRightInd w:val="0"/>
        <w:spacing w:line="360" w:lineRule="auto"/>
        <w:ind w:firstLine="709"/>
        <w:jc w:val="both"/>
        <w:rPr>
          <w:sz w:val="28"/>
          <w:szCs w:val="28"/>
        </w:rPr>
      </w:pPr>
      <w:r w:rsidRPr="000A1CB7">
        <w:rPr>
          <w:sz w:val="28"/>
          <w:szCs w:val="28"/>
        </w:rPr>
        <w:t xml:space="preserve">- </w:t>
      </w:r>
      <w:r w:rsidR="00227401" w:rsidRPr="000A1CB7">
        <w:rPr>
          <w:sz w:val="28"/>
          <w:szCs w:val="28"/>
        </w:rPr>
        <w:t>важные средообразующие, водоохранные, защитные и иные экологические функции лесов, способность к возобновлению как естественным, так и искусственным путем;</w:t>
      </w:r>
    </w:p>
    <w:p w:rsidR="00227401" w:rsidRPr="000A1CB7" w:rsidRDefault="00582264" w:rsidP="000A1CB7">
      <w:pPr>
        <w:suppressAutoHyphens/>
        <w:autoSpaceDE w:val="0"/>
        <w:autoSpaceDN w:val="0"/>
        <w:adjustRightInd w:val="0"/>
        <w:spacing w:line="360" w:lineRule="auto"/>
        <w:ind w:firstLine="709"/>
        <w:jc w:val="both"/>
        <w:rPr>
          <w:sz w:val="28"/>
          <w:szCs w:val="28"/>
        </w:rPr>
      </w:pPr>
      <w:r w:rsidRPr="000A1CB7">
        <w:rPr>
          <w:sz w:val="28"/>
          <w:szCs w:val="28"/>
        </w:rPr>
        <w:t xml:space="preserve">- </w:t>
      </w:r>
      <w:r w:rsidR="00227401" w:rsidRPr="000A1CB7">
        <w:rPr>
          <w:sz w:val="28"/>
          <w:szCs w:val="28"/>
        </w:rPr>
        <w:t>возможность одновременного осуществления нескольких видов использования лесов (например, заготовки древесины и недревесных лесных ресурсов).</w:t>
      </w:r>
    </w:p>
    <w:p w:rsidR="00227401" w:rsidRPr="000A1CB7" w:rsidRDefault="00227401" w:rsidP="000A1CB7">
      <w:pPr>
        <w:suppressAutoHyphens/>
        <w:autoSpaceDE w:val="0"/>
        <w:autoSpaceDN w:val="0"/>
        <w:adjustRightInd w:val="0"/>
        <w:spacing w:line="360" w:lineRule="auto"/>
        <w:ind w:firstLine="709"/>
        <w:jc w:val="both"/>
        <w:rPr>
          <w:sz w:val="28"/>
          <w:szCs w:val="28"/>
        </w:rPr>
      </w:pPr>
      <w:r w:rsidRPr="000A1CB7">
        <w:rPr>
          <w:sz w:val="28"/>
          <w:szCs w:val="28"/>
        </w:rPr>
        <w:t>Кроме того, лес представляет собой экосистему, является средой обитания птиц и зверей. Это - дополнительный аргумент, чтобы лесные отношения признать в первую очередь имеющими неимущественный характер.</w:t>
      </w:r>
    </w:p>
    <w:p w:rsidR="00227401" w:rsidRPr="000A1CB7" w:rsidRDefault="00582264" w:rsidP="000A1CB7">
      <w:pPr>
        <w:suppressAutoHyphens/>
        <w:autoSpaceDE w:val="0"/>
        <w:autoSpaceDN w:val="0"/>
        <w:adjustRightInd w:val="0"/>
        <w:spacing w:line="360" w:lineRule="auto"/>
        <w:ind w:firstLine="709"/>
        <w:jc w:val="both"/>
        <w:rPr>
          <w:sz w:val="28"/>
          <w:szCs w:val="28"/>
        </w:rPr>
      </w:pPr>
      <w:r w:rsidRPr="000A1CB7">
        <w:rPr>
          <w:sz w:val="28"/>
          <w:szCs w:val="28"/>
        </w:rPr>
        <w:t>Таким образом, в</w:t>
      </w:r>
      <w:r w:rsidR="00227401" w:rsidRPr="000A1CB7">
        <w:rPr>
          <w:sz w:val="28"/>
          <w:szCs w:val="28"/>
        </w:rPr>
        <w:t>виду усиления рыночного начала в регулировании лесных отношений, необходимости более широкого вовлечения лесных ресурсов в рыночной оборот усилено гражданско-правовое начало (метод) в регулировании лесных отношений.</w:t>
      </w:r>
      <w:r w:rsidRPr="000A1CB7">
        <w:rPr>
          <w:sz w:val="28"/>
          <w:szCs w:val="28"/>
        </w:rPr>
        <w:t xml:space="preserve"> </w:t>
      </w:r>
      <w:r w:rsidR="00227401" w:rsidRPr="000A1CB7">
        <w:rPr>
          <w:sz w:val="28"/>
          <w:szCs w:val="28"/>
        </w:rPr>
        <w:t>Лесные правовые отношения могут быть имущественными и неимущественными.</w:t>
      </w:r>
    </w:p>
    <w:p w:rsidR="001C119E" w:rsidRPr="000A1CB7" w:rsidRDefault="00D03005" w:rsidP="000A1CB7">
      <w:pPr>
        <w:suppressAutoHyphens/>
        <w:autoSpaceDE w:val="0"/>
        <w:autoSpaceDN w:val="0"/>
        <w:adjustRightInd w:val="0"/>
        <w:spacing w:line="360" w:lineRule="auto"/>
        <w:ind w:firstLine="709"/>
        <w:jc w:val="both"/>
        <w:rPr>
          <w:sz w:val="28"/>
          <w:szCs w:val="28"/>
        </w:rPr>
      </w:pPr>
      <w:r w:rsidRPr="000A1CB7">
        <w:rPr>
          <w:sz w:val="28"/>
          <w:szCs w:val="28"/>
        </w:rPr>
        <w:t xml:space="preserve">Заканчивая первую главу выпускной квалификационной работы, можно сделать вывод о том, что </w:t>
      </w:r>
      <w:r w:rsidR="006F3D74" w:rsidRPr="000A1CB7">
        <w:rPr>
          <w:sz w:val="28"/>
          <w:szCs w:val="28"/>
        </w:rPr>
        <w:t>п</w:t>
      </w:r>
      <w:r w:rsidR="001C119E" w:rsidRPr="000A1CB7">
        <w:rPr>
          <w:sz w:val="28"/>
          <w:szCs w:val="28"/>
        </w:rPr>
        <w:t xml:space="preserve">оскольку Россия является самой многолесной страной в мире и на ее территории находится около пятой части лесов на всей Земле, новый ЛК непосредственно влияет на все леса и земли лесного фонда, которые, по официальным данным, занимают 69% территории России, а также на любые недвижимые объекты и виды деятельности в лесах. Известно, что леса России являются </w:t>
      </w:r>
      <w:r w:rsidR="008A3694" w:rsidRPr="000A1CB7">
        <w:rPr>
          <w:sz w:val="28"/>
          <w:szCs w:val="28"/>
        </w:rPr>
        <w:t>«</w:t>
      </w:r>
      <w:r w:rsidR="001C119E" w:rsidRPr="000A1CB7">
        <w:rPr>
          <w:sz w:val="28"/>
          <w:szCs w:val="28"/>
        </w:rPr>
        <w:t>легкими Земли</w:t>
      </w:r>
      <w:r w:rsidR="008A3694" w:rsidRPr="000A1CB7">
        <w:rPr>
          <w:sz w:val="28"/>
          <w:szCs w:val="28"/>
        </w:rPr>
        <w:t>»</w:t>
      </w:r>
      <w:r w:rsidR="001C119E" w:rsidRPr="000A1CB7">
        <w:rPr>
          <w:sz w:val="28"/>
          <w:szCs w:val="28"/>
        </w:rPr>
        <w:t>, вырабатывающими кислород и имеющими антисмоговый эффект; ценнейшим природным ресурсом, кормящим значительную часть населения и обеспечивающим платежи в бюджеты; что без лесов высыхают водные объекты; что земля и иная недвижимость в лесу и около леса, особенно в городах, оценивается, как правило, значительно выше, чем в отдалении от него, поскольку лес - это также хороший шумопоглотитель: в среднем 100-метровая полоса леса снижает шум на 20 децибел.</w:t>
      </w:r>
    </w:p>
    <w:p w:rsidR="001C119E" w:rsidRPr="000A1CB7" w:rsidRDefault="001C119E" w:rsidP="000A1CB7">
      <w:pPr>
        <w:suppressAutoHyphens/>
        <w:autoSpaceDE w:val="0"/>
        <w:autoSpaceDN w:val="0"/>
        <w:adjustRightInd w:val="0"/>
        <w:spacing w:line="360" w:lineRule="auto"/>
        <w:ind w:firstLine="709"/>
        <w:jc w:val="both"/>
        <w:rPr>
          <w:sz w:val="28"/>
          <w:szCs w:val="28"/>
        </w:rPr>
      </w:pPr>
      <w:r w:rsidRPr="000A1CB7">
        <w:rPr>
          <w:sz w:val="28"/>
          <w:szCs w:val="28"/>
        </w:rPr>
        <w:t xml:space="preserve">В связи с этим </w:t>
      </w:r>
      <w:r w:rsidR="006F3D74" w:rsidRPr="000A1CB7">
        <w:rPr>
          <w:sz w:val="28"/>
          <w:szCs w:val="28"/>
        </w:rPr>
        <w:t>Лесной кодекс РФ 2006 г.</w:t>
      </w:r>
      <w:r w:rsidRPr="000A1CB7">
        <w:rPr>
          <w:sz w:val="28"/>
          <w:szCs w:val="28"/>
        </w:rPr>
        <w:t xml:space="preserve"> имеет большое практическое значение для каждого жителя России.</w:t>
      </w:r>
    </w:p>
    <w:p w:rsidR="00227401" w:rsidRPr="000A1CB7" w:rsidRDefault="006F3D74" w:rsidP="000A1CB7">
      <w:pPr>
        <w:suppressAutoHyphens/>
        <w:autoSpaceDE w:val="0"/>
        <w:autoSpaceDN w:val="0"/>
        <w:adjustRightInd w:val="0"/>
        <w:spacing w:line="360" w:lineRule="auto"/>
        <w:ind w:firstLine="709"/>
        <w:jc w:val="both"/>
        <w:rPr>
          <w:sz w:val="28"/>
          <w:szCs w:val="28"/>
        </w:rPr>
      </w:pPr>
      <w:r w:rsidRPr="000A1CB7">
        <w:rPr>
          <w:sz w:val="28"/>
          <w:szCs w:val="28"/>
        </w:rPr>
        <w:t>Российская Федерация реально не осуществляет правомочия собственника, поскольку большинство полномочий в области использования и охраны лесов передано субъектам Российской Федерации.</w:t>
      </w:r>
      <w:r w:rsidR="008A3694" w:rsidRPr="000A1CB7">
        <w:rPr>
          <w:sz w:val="28"/>
          <w:szCs w:val="28"/>
        </w:rPr>
        <w:t xml:space="preserve"> </w:t>
      </w:r>
      <w:r w:rsidRPr="000A1CB7">
        <w:rPr>
          <w:sz w:val="28"/>
          <w:szCs w:val="28"/>
        </w:rPr>
        <w:t>Федеральная собственность на леса носит целевой характер: ее правовое регулирование подчинено обеспечению рационального и неистощительного использования лесов, сохранению биологического разнообразия лесных экосистем. Она предназначена для сохранения лесов.</w:t>
      </w:r>
    </w:p>
    <w:p w:rsidR="00EA2E2D" w:rsidRPr="000A1CB7" w:rsidRDefault="00EA2E2D" w:rsidP="000A1CB7">
      <w:pPr>
        <w:suppressAutoHyphens/>
        <w:spacing w:line="360" w:lineRule="auto"/>
        <w:ind w:firstLine="709"/>
        <w:jc w:val="both"/>
        <w:rPr>
          <w:sz w:val="28"/>
          <w:szCs w:val="28"/>
        </w:rPr>
      </w:pPr>
    </w:p>
    <w:p w:rsidR="00EA2E2D" w:rsidRPr="000A1CB7" w:rsidRDefault="007D57A4" w:rsidP="000A1CB7">
      <w:pPr>
        <w:suppressAutoHyphens/>
        <w:spacing w:line="360" w:lineRule="auto"/>
        <w:ind w:firstLine="709"/>
        <w:jc w:val="both"/>
        <w:rPr>
          <w:b/>
          <w:sz w:val="28"/>
          <w:szCs w:val="28"/>
        </w:rPr>
      </w:pPr>
      <w:r w:rsidRPr="000A1CB7">
        <w:rPr>
          <w:b/>
          <w:sz w:val="28"/>
          <w:szCs w:val="28"/>
        </w:rPr>
        <w:t>1.3 Правовой режим лесов</w:t>
      </w:r>
    </w:p>
    <w:p w:rsidR="007D57A4" w:rsidRPr="000A1CB7" w:rsidRDefault="007D57A4" w:rsidP="000A1CB7">
      <w:pPr>
        <w:suppressAutoHyphens/>
        <w:spacing w:line="360" w:lineRule="auto"/>
        <w:ind w:firstLine="709"/>
        <w:jc w:val="both"/>
        <w:rPr>
          <w:sz w:val="28"/>
          <w:szCs w:val="28"/>
        </w:rPr>
      </w:pPr>
    </w:p>
    <w:p w:rsidR="00CC3171" w:rsidRPr="000A1CB7" w:rsidRDefault="00CC3171" w:rsidP="000A1CB7">
      <w:pPr>
        <w:pStyle w:val="af3"/>
        <w:suppressAutoHyphens/>
        <w:spacing w:before="0" w:beforeAutospacing="0" w:after="0" w:afterAutospacing="0" w:line="360" w:lineRule="auto"/>
        <w:ind w:firstLine="709"/>
        <w:jc w:val="both"/>
        <w:rPr>
          <w:sz w:val="28"/>
          <w:szCs w:val="28"/>
        </w:rPr>
      </w:pPr>
      <w:r w:rsidRPr="000A1CB7">
        <w:rPr>
          <w:sz w:val="28"/>
          <w:szCs w:val="28"/>
        </w:rPr>
        <w:t>Лесной фонд составляет более одной трети территории России. В его состав входят:, леса, земли, покрытые лесом либо предназначенные для лесоразведывания, нелесные земли, но расположенные внутри земель лес ного фонда (болота, дороги, гари, просеки и т.д.) .</w:t>
      </w:r>
    </w:p>
    <w:p w:rsidR="00CC3171" w:rsidRPr="000A1CB7" w:rsidRDefault="00CC3171" w:rsidP="000A1CB7">
      <w:pPr>
        <w:pStyle w:val="af3"/>
        <w:suppressAutoHyphens/>
        <w:spacing w:before="0" w:beforeAutospacing="0" w:after="0" w:afterAutospacing="0" w:line="360" w:lineRule="auto"/>
        <w:ind w:firstLine="709"/>
        <w:jc w:val="both"/>
        <w:rPr>
          <w:sz w:val="28"/>
          <w:szCs w:val="28"/>
        </w:rPr>
      </w:pPr>
      <w:r w:rsidRPr="000A1CB7">
        <w:rPr>
          <w:sz w:val="28"/>
          <w:szCs w:val="28"/>
        </w:rPr>
        <w:t>Центральное место в составе элементов лесного фонда занимают леса. Основы лесного законодательства РФ определяют леса как совокупность земли, древесной, кустарниковой и травянистой растительности, животных, микроорганизмов и других компонентов окружаю щей природной среды, биологически взаимосвязанных и влияющих друг на друга в своем развитии.</w:t>
      </w:r>
    </w:p>
    <w:p w:rsidR="00CC3171" w:rsidRPr="000A1CB7" w:rsidRDefault="00CC3171" w:rsidP="000A1CB7">
      <w:pPr>
        <w:pStyle w:val="af3"/>
        <w:suppressAutoHyphens/>
        <w:spacing w:before="0" w:beforeAutospacing="0" w:after="0" w:afterAutospacing="0" w:line="360" w:lineRule="auto"/>
        <w:ind w:firstLine="709"/>
        <w:jc w:val="both"/>
        <w:rPr>
          <w:sz w:val="28"/>
          <w:szCs w:val="28"/>
        </w:rPr>
      </w:pPr>
      <w:r w:rsidRPr="000A1CB7">
        <w:rPr>
          <w:sz w:val="28"/>
          <w:szCs w:val="28"/>
        </w:rPr>
        <w:t>Данное определение имеет три недостатка, о которых необходимо знать в практической работе. Первый касается терминологии. Закон употребляет неизвестное слово окомпоненты окружающей природной среды. Закон РФ об охране окружающей природной среды такого понятия не знает. Он знает понятие объектов окружающей природной среды.</w:t>
      </w:r>
    </w:p>
    <w:p w:rsidR="00CC3171" w:rsidRPr="000A1CB7" w:rsidRDefault="00CC3171" w:rsidP="000A1CB7">
      <w:pPr>
        <w:pStyle w:val="af3"/>
        <w:suppressAutoHyphens/>
        <w:spacing w:before="0" w:beforeAutospacing="0" w:after="0" w:afterAutospacing="0" w:line="360" w:lineRule="auto"/>
        <w:ind w:firstLine="709"/>
        <w:jc w:val="both"/>
        <w:rPr>
          <w:sz w:val="28"/>
          <w:szCs w:val="28"/>
        </w:rPr>
      </w:pPr>
      <w:r w:rsidRPr="000A1CB7">
        <w:rPr>
          <w:sz w:val="28"/>
          <w:szCs w:val="28"/>
        </w:rPr>
        <w:t>Второй недостаток относится к функциям лесов. Закон не раскрывает экологическую функцию лесов, ибо не подчеркивает воздействия, которое лес обязательно оказывает на состояние растительных и животных сообществ не только внутри, но и во вне - в окружающей его природной среде. Наконец, третий недостаток, который не позволяет лес как совокупность древесно-кустарниковой растительности отличить от других крупных растительных массивов типа парков, ботанических садов, дендрария. Такого признака Основы законодательства не указывают. А им должен стать правовой режим земель, составляющих понятие лес: произрастание растительности на землях лесного фонда. Отсюда следует определение леса как составная часть природной среды, представляющей совокупность земель, отнесенных к лесному фонду, древесной, кустарниковой и травянистой растительности, животных, микроорганизмов и других объектов природной среды, биологически взаимосвязанных друг с другом и оказывающих влияние друг на друга в своем развитии и на окружающую природную среду.</w:t>
      </w:r>
    </w:p>
    <w:p w:rsidR="00CC3171" w:rsidRPr="000A1CB7" w:rsidRDefault="00CC3171" w:rsidP="000A1CB7">
      <w:pPr>
        <w:pStyle w:val="af3"/>
        <w:suppressAutoHyphens/>
        <w:spacing w:before="0" w:beforeAutospacing="0" w:after="0" w:afterAutospacing="0" w:line="360" w:lineRule="auto"/>
        <w:ind w:firstLine="709"/>
        <w:jc w:val="both"/>
        <w:rPr>
          <w:sz w:val="28"/>
          <w:szCs w:val="28"/>
        </w:rPr>
      </w:pPr>
      <w:r w:rsidRPr="000A1CB7">
        <w:rPr>
          <w:sz w:val="28"/>
          <w:szCs w:val="28"/>
        </w:rPr>
        <w:t>Как природный объект лес выполняет три жизнеобеспечительные функции: экологическую, экономическую, культурно-оздоровительную. Экологическая функция леса выражается в оказании влияния на окружающую (а не только природную) среду. Лес имеет средозащитное, климаторегулирующее, почвозащитное, водоохранное, санитарное, оздоровительное значение. Экономическая</w:t>
      </w:r>
      <w:r w:rsidR="00F70201" w:rsidRPr="000A1CB7">
        <w:rPr>
          <w:sz w:val="28"/>
          <w:szCs w:val="28"/>
        </w:rPr>
        <w:t xml:space="preserve"> </w:t>
      </w:r>
      <w:r w:rsidRPr="000A1CB7">
        <w:rPr>
          <w:sz w:val="28"/>
          <w:szCs w:val="28"/>
        </w:rPr>
        <w:t xml:space="preserve">функция леса состоит в том, что он является источником древесины и другой </w:t>
      </w:r>
      <w:r w:rsidR="00F70201" w:rsidRPr="000A1CB7">
        <w:rPr>
          <w:sz w:val="28"/>
          <w:szCs w:val="28"/>
        </w:rPr>
        <w:t>п</w:t>
      </w:r>
      <w:r w:rsidRPr="000A1CB7">
        <w:rPr>
          <w:sz w:val="28"/>
          <w:szCs w:val="28"/>
        </w:rPr>
        <w:t>родукции народного хозяйства. Культурно-оздоровительная функция проявляется в том, что лес способствует укреплению здоровья, развитию познания человеком природы.</w:t>
      </w:r>
    </w:p>
    <w:p w:rsidR="00CC3171" w:rsidRPr="000A1CB7" w:rsidRDefault="00CC3171" w:rsidP="000A1CB7">
      <w:pPr>
        <w:pStyle w:val="af3"/>
        <w:suppressAutoHyphens/>
        <w:spacing w:before="0" w:beforeAutospacing="0" w:after="0" w:afterAutospacing="0" w:line="360" w:lineRule="auto"/>
        <w:ind w:firstLine="709"/>
        <w:jc w:val="both"/>
        <w:rPr>
          <w:sz w:val="28"/>
          <w:szCs w:val="28"/>
        </w:rPr>
      </w:pPr>
      <w:r w:rsidRPr="000A1CB7">
        <w:rPr>
          <w:sz w:val="28"/>
          <w:szCs w:val="28"/>
        </w:rPr>
        <w:t>В понятие "1лес" входят несколько видов природных ресурсов, которые сейчас активно используются в хозяйственной деятельности, науке, культуре, медицине: древесина, ягоды, грибы, лечебные травы, соки, смолы, ресурсы животного мира, сенокосные угодья и т.п.</w:t>
      </w:r>
    </w:p>
    <w:p w:rsidR="00CC3171" w:rsidRPr="000A1CB7" w:rsidRDefault="00CC3171" w:rsidP="000A1CB7">
      <w:pPr>
        <w:pStyle w:val="af3"/>
        <w:suppressAutoHyphens/>
        <w:spacing w:before="0" w:beforeAutospacing="0" w:after="0" w:afterAutospacing="0" w:line="360" w:lineRule="auto"/>
        <w:ind w:firstLine="709"/>
        <w:jc w:val="both"/>
        <w:rPr>
          <w:sz w:val="28"/>
          <w:szCs w:val="28"/>
        </w:rPr>
      </w:pPr>
      <w:r w:rsidRPr="000A1CB7">
        <w:rPr>
          <w:sz w:val="28"/>
          <w:szCs w:val="28"/>
        </w:rPr>
        <w:t>Относительно леса и его ресурсов законодательство употребляет четыре основных понятия: рациональное использование, воспроизводство, охрана и защита.</w:t>
      </w:r>
    </w:p>
    <w:p w:rsidR="00CC3171" w:rsidRPr="000A1CB7" w:rsidRDefault="00CC3171" w:rsidP="000A1CB7">
      <w:pPr>
        <w:pStyle w:val="af3"/>
        <w:suppressAutoHyphens/>
        <w:spacing w:before="0" w:beforeAutospacing="0" w:after="0" w:afterAutospacing="0" w:line="360" w:lineRule="auto"/>
        <w:ind w:firstLine="709"/>
        <w:jc w:val="both"/>
        <w:rPr>
          <w:sz w:val="28"/>
          <w:szCs w:val="28"/>
        </w:rPr>
      </w:pPr>
      <w:r w:rsidRPr="000A1CB7">
        <w:rPr>
          <w:sz w:val="28"/>
          <w:szCs w:val="28"/>
        </w:rPr>
        <w:t>Рациональное использование леса (как трактует это комментирующая литература) есть получение максимального количества лесной продукции с минимальных лесных площадей. При этом необходимо сказать об экологи ческой стороне: при условии соблюдения правил охраны окружающей при родной среды.</w:t>
      </w:r>
    </w:p>
    <w:p w:rsidR="00CC3171" w:rsidRPr="000A1CB7" w:rsidRDefault="00CC3171" w:rsidP="000A1CB7">
      <w:pPr>
        <w:pStyle w:val="af3"/>
        <w:suppressAutoHyphens/>
        <w:spacing w:before="0" w:beforeAutospacing="0" w:after="0" w:afterAutospacing="0" w:line="360" w:lineRule="auto"/>
        <w:ind w:firstLine="709"/>
        <w:jc w:val="both"/>
        <w:rPr>
          <w:sz w:val="28"/>
          <w:szCs w:val="28"/>
        </w:rPr>
      </w:pPr>
      <w:r w:rsidRPr="000A1CB7">
        <w:rPr>
          <w:sz w:val="28"/>
          <w:szCs w:val="28"/>
        </w:rPr>
        <w:t xml:space="preserve">Воспроизводство лесных ресурсов - меры по повышению продуктивности лесов, улучшению их качества и породного состава </w:t>
      </w:r>
    </w:p>
    <w:p w:rsidR="00CC3171" w:rsidRPr="000A1CB7" w:rsidRDefault="00CC3171" w:rsidP="000A1CB7">
      <w:pPr>
        <w:pStyle w:val="af3"/>
        <w:suppressAutoHyphens/>
        <w:spacing w:before="0" w:beforeAutospacing="0" w:after="0" w:afterAutospacing="0" w:line="360" w:lineRule="auto"/>
        <w:ind w:firstLine="709"/>
        <w:jc w:val="both"/>
        <w:rPr>
          <w:sz w:val="28"/>
          <w:szCs w:val="28"/>
        </w:rPr>
      </w:pPr>
      <w:r w:rsidRPr="000A1CB7">
        <w:rPr>
          <w:sz w:val="28"/>
          <w:szCs w:val="28"/>
        </w:rPr>
        <w:t xml:space="preserve">Охрана лесов - меры по ограждению лесов от пожаров, незаконных порубок, нарушений установленного порядка лесопользования и других противоправных действий, причиняющих вред лесу </w:t>
      </w:r>
    </w:p>
    <w:p w:rsidR="00CC3171" w:rsidRPr="000A1CB7" w:rsidRDefault="00CC3171" w:rsidP="000A1CB7">
      <w:pPr>
        <w:pStyle w:val="af3"/>
        <w:suppressAutoHyphens/>
        <w:spacing w:before="0" w:beforeAutospacing="0" w:after="0" w:afterAutospacing="0" w:line="360" w:lineRule="auto"/>
        <w:ind w:firstLine="709"/>
        <w:jc w:val="both"/>
        <w:rPr>
          <w:sz w:val="28"/>
          <w:szCs w:val="28"/>
        </w:rPr>
      </w:pPr>
      <w:r w:rsidRPr="000A1CB7">
        <w:rPr>
          <w:sz w:val="28"/>
          <w:szCs w:val="28"/>
        </w:rPr>
        <w:t>Защита леса - система биологических мер, направленных на борьбу с болезнями и вредителями леса.</w:t>
      </w:r>
    </w:p>
    <w:p w:rsidR="00CC3171" w:rsidRPr="000A1CB7" w:rsidRDefault="00CC3171" w:rsidP="000A1CB7">
      <w:pPr>
        <w:pStyle w:val="af3"/>
        <w:suppressAutoHyphens/>
        <w:spacing w:before="0" w:beforeAutospacing="0" w:after="0" w:afterAutospacing="0" w:line="360" w:lineRule="auto"/>
        <w:ind w:firstLine="709"/>
        <w:jc w:val="both"/>
        <w:rPr>
          <w:sz w:val="28"/>
          <w:szCs w:val="28"/>
        </w:rPr>
      </w:pPr>
      <w:r w:rsidRPr="000A1CB7">
        <w:rPr>
          <w:sz w:val="28"/>
          <w:szCs w:val="28"/>
        </w:rPr>
        <w:t>Правовое регулирование использования и охраны леса направлено на предотвращение и устранение таких негативных явлений, вызванных хозяйственным развитием, как истощение и загрязнения лесов.</w:t>
      </w:r>
    </w:p>
    <w:p w:rsidR="00CC3171" w:rsidRPr="000A1CB7" w:rsidRDefault="00CC3171" w:rsidP="000A1CB7">
      <w:pPr>
        <w:pStyle w:val="af3"/>
        <w:suppressAutoHyphens/>
        <w:spacing w:before="0" w:beforeAutospacing="0" w:after="0" w:afterAutospacing="0" w:line="360" w:lineRule="auto"/>
        <w:ind w:firstLine="709"/>
        <w:jc w:val="both"/>
        <w:rPr>
          <w:sz w:val="28"/>
          <w:szCs w:val="28"/>
        </w:rPr>
      </w:pPr>
      <w:r w:rsidRPr="000A1CB7">
        <w:rPr>
          <w:sz w:val="28"/>
          <w:szCs w:val="28"/>
        </w:rPr>
        <w:t>Истощением лесов следует считать не только физическое уничтожение лесов как природного фактора, но и снижение их продуктивных функций (например, почвозащитных, водоохранных и т.д.). Источниками истощения лесных массивов являются нерациональное ведение лесного хозяйства, вырубка лесов без научно обоснованной системы воспроизводства, пожары, незаконные лесные пользования, уничтожение полезных для леса животных.</w:t>
      </w:r>
    </w:p>
    <w:p w:rsidR="00CC3171" w:rsidRPr="000A1CB7" w:rsidRDefault="00CC3171" w:rsidP="000A1CB7">
      <w:pPr>
        <w:pStyle w:val="af3"/>
        <w:suppressAutoHyphens/>
        <w:spacing w:before="0" w:beforeAutospacing="0" w:after="0" w:afterAutospacing="0" w:line="360" w:lineRule="auto"/>
        <w:ind w:firstLine="709"/>
        <w:jc w:val="both"/>
        <w:rPr>
          <w:sz w:val="28"/>
          <w:szCs w:val="28"/>
        </w:rPr>
      </w:pPr>
      <w:r w:rsidRPr="000A1CB7">
        <w:rPr>
          <w:sz w:val="28"/>
          <w:szCs w:val="28"/>
        </w:rPr>
        <w:t>Загрязнение леса - внесение в окружающую лесную среду веществ и препаратов, причиняющих вред лесным растениям и животным, обитающим в лесах. Подобное воздействие превращает лес из активного защитника при роды и человека в жертву технического прогресса.</w:t>
      </w:r>
    </w:p>
    <w:p w:rsidR="00CC3171" w:rsidRPr="000A1CB7" w:rsidRDefault="00CC3171" w:rsidP="000A1CB7">
      <w:pPr>
        <w:pStyle w:val="af3"/>
        <w:suppressAutoHyphens/>
        <w:spacing w:before="0" w:beforeAutospacing="0" w:after="0" w:afterAutospacing="0" w:line="360" w:lineRule="auto"/>
        <w:ind w:firstLine="709"/>
        <w:jc w:val="both"/>
        <w:rPr>
          <w:sz w:val="28"/>
          <w:szCs w:val="28"/>
        </w:rPr>
      </w:pPr>
      <w:r w:rsidRPr="000A1CB7">
        <w:rPr>
          <w:sz w:val="28"/>
          <w:szCs w:val="28"/>
        </w:rPr>
        <w:t>Другим элементом лесного фонда является земля. Она представлена в двух значениях: как составная часть земельного фонда (ст. 3 ЗК РСФСР) и неотъемлемая часть лесного фонда. Отсюда следует и двойная правовая функция данной категории. В качестве составной части земельного фонда земля служит объектом правового регулирования со стороны земельного законодательства. В этом смысле ее охрана и использование должны соответствовать Земельному кодексу. Этот же документ определяет порядок возникновения и прекращения права пользования землями лесного фонда. В то же время в качестве составной части лесного фонда земля подвержена влиянию правовому регулированию использования охраны лесов.</w:t>
      </w:r>
    </w:p>
    <w:p w:rsidR="00CC3171" w:rsidRPr="000A1CB7" w:rsidRDefault="00CC3171" w:rsidP="000A1CB7">
      <w:pPr>
        <w:pStyle w:val="af3"/>
        <w:suppressAutoHyphens/>
        <w:spacing w:before="0" w:beforeAutospacing="0" w:after="0" w:afterAutospacing="0" w:line="360" w:lineRule="auto"/>
        <w:ind w:firstLine="709"/>
        <w:jc w:val="both"/>
        <w:rPr>
          <w:sz w:val="28"/>
          <w:szCs w:val="28"/>
        </w:rPr>
      </w:pPr>
      <w:r w:rsidRPr="000A1CB7">
        <w:rPr>
          <w:sz w:val="28"/>
          <w:szCs w:val="28"/>
        </w:rPr>
        <w:t>Во втором значении наблюдается"сращивание" некоторых понятий. Например, рациональное использование лесов одновременно означает рациональное использование земель, занятых этими лесами. Охрана лесных земель от самовольного занятия рассматривается не только как земельное, но и лесное правонарушение. В этом смысле рациональное использование, земель лесного фонда есть прежде всего рациональное исполнение лесов, охрана их и защита.</w:t>
      </w:r>
    </w:p>
    <w:p w:rsidR="00CC3171" w:rsidRPr="000A1CB7" w:rsidRDefault="00CC3171" w:rsidP="000A1CB7">
      <w:pPr>
        <w:pStyle w:val="af3"/>
        <w:suppressAutoHyphens/>
        <w:spacing w:before="0" w:beforeAutospacing="0" w:after="0" w:afterAutospacing="0" w:line="360" w:lineRule="auto"/>
        <w:ind w:firstLine="709"/>
        <w:jc w:val="both"/>
        <w:rPr>
          <w:sz w:val="28"/>
          <w:szCs w:val="28"/>
        </w:rPr>
      </w:pPr>
      <w:r w:rsidRPr="000A1CB7">
        <w:rPr>
          <w:sz w:val="28"/>
          <w:szCs w:val="28"/>
        </w:rPr>
        <w:t>Границы земель лесного фонда устанавливает государство, исходя из фактически занимаемой площади лесными деревьями и лесной растительностью, с учетом необходимости восстановления и воспроизводства лесных культур. Конкретное земельно-лесное пространство распределяется по субъектам федерации, владельцам лесного фонда и субъектам лесопользования, имеющим право на сдачу лесов в аренду.</w:t>
      </w:r>
    </w:p>
    <w:p w:rsidR="00CC3171" w:rsidRPr="000A1CB7" w:rsidRDefault="00CC3171" w:rsidP="000A1CB7">
      <w:pPr>
        <w:pStyle w:val="af3"/>
        <w:suppressAutoHyphens/>
        <w:spacing w:before="0" w:beforeAutospacing="0" w:after="0" w:afterAutospacing="0" w:line="360" w:lineRule="auto"/>
        <w:ind w:firstLine="709"/>
        <w:jc w:val="both"/>
        <w:rPr>
          <w:sz w:val="28"/>
          <w:szCs w:val="28"/>
        </w:rPr>
      </w:pPr>
      <w:r w:rsidRPr="000A1CB7">
        <w:rPr>
          <w:sz w:val="28"/>
          <w:szCs w:val="28"/>
        </w:rPr>
        <w:t>Внутреннее распределение земель и лесов в рамках лесного фонда решается органами лесного хозяйства.</w:t>
      </w:r>
    </w:p>
    <w:p w:rsidR="00CC3171" w:rsidRPr="000A1CB7" w:rsidRDefault="00CC3171" w:rsidP="000A1CB7">
      <w:pPr>
        <w:pStyle w:val="af3"/>
        <w:suppressAutoHyphens/>
        <w:spacing w:before="0" w:beforeAutospacing="0" w:after="0" w:afterAutospacing="0" w:line="360" w:lineRule="auto"/>
        <w:ind w:firstLine="709"/>
        <w:jc w:val="both"/>
        <w:rPr>
          <w:sz w:val="28"/>
          <w:szCs w:val="28"/>
        </w:rPr>
      </w:pPr>
      <w:r w:rsidRPr="000A1CB7">
        <w:rPr>
          <w:sz w:val="28"/>
          <w:szCs w:val="28"/>
        </w:rPr>
        <w:t>Из взаимосвязи земель и древесно-кустарниковой растительности определяется и собственность на лесной фонд.</w:t>
      </w:r>
    </w:p>
    <w:p w:rsidR="00CC3171" w:rsidRPr="000A1CB7" w:rsidRDefault="00CC3171" w:rsidP="000A1CB7">
      <w:pPr>
        <w:pStyle w:val="af3"/>
        <w:suppressAutoHyphens/>
        <w:spacing w:before="0" w:beforeAutospacing="0" w:after="0" w:afterAutospacing="0" w:line="360" w:lineRule="auto"/>
        <w:ind w:firstLine="709"/>
        <w:jc w:val="both"/>
        <w:rPr>
          <w:sz w:val="28"/>
          <w:szCs w:val="28"/>
        </w:rPr>
      </w:pPr>
      <w:r w:rsidRPr="000A1CB7">
        <w:rPr>
          <w:sz w:val="28"/>
          <w:szCs w:val="28"/>
        </w:rPr>
        <w:t>Основы лесного законодательства РФ не дают ответа о праве собственности на леса в РФ. Согласно Конституции РФ, леса могут быть в собственности государственной, муниципальной и частной.</w:t>
      </w:r>
    </w:p>
    <w:p w:rsidR="00CC3171" w:rsidRPr="000A1CB7" w:rsidRDefault="00CC3171" w:rsidP="000A1CB7">
      <w:pPr>
        <w:pStyle w:val="af3"/>
        <w:suppressAutoHyphens/>
        <w:spacing w:before="0" w:beforeAutospacing="0" w:after="0" w:afterAutospacing="0" w:line="360" w:lineRule="auto"/>
        <w:ind w:firstLine="709"/>
        <w:jc w:val="both"/>
        <w:rPr>
          <w:sz w:val="28"/>
          <w:szCs w:val="28"/>
        </w:rPr>
      </w:pPr>
      <w:r w:rsidRPr="000A1CB7">
        <w:rPr>
          <w:sz w:val="28"/>
          <w:szCs w:val="28"/>
        </w:rPr>
        <w:t>Основная часть лесного фонда находится в государственной собственности. К муниципальной собственности могут быть отнесены лесные участки городских лесов, лесопаркового пояса, обслуживающие потребности городов и районов. В частной собственности закон допускает нахождение небольших лесных участков лесфонда.</w:t>
      </w:r>
    </w:p>
    <w:p w:rsidR="00CC3171" w:rsidRPr="000A1CB7" w:rsidRDefault="00CC3171" w:rsidP="000A1CB7">
      <w:pPr>
        <w:pStyle w:val="af3"/>
        <w:suppressAutoHyphens/>
        <w:spacing w:before="0" w:beforeAutospacing="0" w:after="0" w:afterAutospacing="0" w:line="360" w:lineRule="auto"/>
        <w:ind w:firstLine="709"/>
        <w:jc w:val="both"/>
        <w:rPr>
          <w:sz w:val="28"/>
          <w:szCs w:val="28"/>
        </w:rPr>
      </w:pPr>
      <w:r w:rsidRPr="000A1CB7">
        <w:rPr>
          <w:sz w:val="28"/>
          <w:szCs w:val="28"/>
        </w:rPr>
        <w:t>Государственная собственность на леса в данный период развития российского общества является доминирующей среди других форм собственности на леса. Распределение объектов лесного фонда между федеральной собственностью на леса и собственностью субъектов Федерации производится на основе закона о федеральных ресурсах и договора Федерации с субъектами Федерации.</w:t>
      </w:r>
    </w:p>
    <w:p w:rsidR="00CC3171" w:rsidRPr="000A1CB7" w:rsidRDefault="00CC3171" w:rsidP="000A1CB7">
      <w:pPr>
        <w:pStyle w:val="af3"/>
        <w:suppressAutoHyphens/>
        <w:spacing w:before="0" w:beforeAutospacing="0" w:after="0" w:afterAutospacing="0" w:line="360" w:lineRule="auto"/>
        <w:ind w:firstLine="709"/>
        <w:jc w:val="both"/>
        <w:rPr>
          <w:sz w:val="28"/>
          <w:szCs w:val="28"/>
        </w:rPr>
      </w:pPr>
      <w:r w:rsidRPr="000A1CB7">
        <w:rPr>
          <w:sz w:val="28"/>
          <w:szCs w:val="28"/>
        </w:rPr>
        <w:t>Третьей структурной частью лесного фонда является животный мир. Под</w:t>
      </w:r>
      <w:r w:rsidR="00F70201" w:rsidRPr="000A1CB7">
        <w:rPr>
          <w:sz w:val="28"/>
          <w:szCs w:val="28"/>
        </w:rPr>
        <w:t xml:space="preserve"> </w:t>
      </w:r>
      <w:r w:rsidRPr="000A1CB7">
        <w:rPr>
          <w:sz w:val="28"/>
          <w:szCs w:val="28"/>
        </w:rPr>
        <w:t>ним понимается сообщество диких животных и птиц, насекомых, обитающих в лесах. Они органически связаны с лесом как со средой своего обитания. Вместе с тем (как и земля) животный мир лесов имеет самостоятельное значение и регулируется в аспекте его охраны и использования специальным законодательством.</w:t>
      </w:r>
    </w:p>
    <w:p w:rsidR="00A37D27" w:rsidRPr="000A1CB7" w:rsidRDefault="000A1CB7" w:rsidP="000A1CB7">
      <w:pPr>
        <w:pStyle w:val="ConsPlusTitle"/>
        <w:widowControl/>
        <w:suppressAutoHyphens/>
        <w:spacing w:line="360" w:lineRule="auto"/>
        <w:ind w:firstLine="709"/>
        <w:jc w:val="both"/>
        <w:rPr>
          <w:sz w:val="28"/>
          <w:szCs w:val="28"/>
        </w:rPr>
      </w:pPr>
      <w:r>
        <w:rPr>
          <w:b w:val="0"/>
          <w:bCs w:val="0"/>
          <w:sz w:val="28"/>
          <w:szCs w:val="28"/>
        </w:rPr>
        <w:br w:type="page"/>
      </w:r>
      <w:r w:rsidR="00A37D27" w:rsidRPr="000A1CB7">
        <w:rPr>
          <w:sz w:val="28"/>
          <w:szCs w:val="28"/>
        </w:rPr>
        <w:t xml:space="preserve">Глава </w:t>
      </w:r>
      <w:r w:rsidR="00A37D27" w:rsidRPr="000A1CB7">
        <w:rPr>
          <w:sz w:val="28"/>
          <w:szCs w:val="28"/>
          <w:lang w:val="en-US"/>
        </w:rPr>
        <w:t>II</w:t>
      </w:r>
      <w:r w:rsidR="00A37D27" w:rsidRPr="000A1CB7">
        <w:rPr>
          <w:sz w:val="28"/>
          <w:szCs w:val="28"/>
        </w:rPr>
        <w:t>. Лесопользование как гражданское правоотношение</w:t>
      </w:r>
    </w:p>
    <w:p w:rsidR="00A37D27" w:rsidRPr="000A1CB7" w:rsidRDefault="00A37D27" w:rsidP="000A1CB7">
      <w:pPr>
        <w:pStyle w:val="ConsPlusTitle"/>
        <w:widowControl/>
        <w:suppressAutoHyphens/>
        <w:spacing w:line="360" w:lineRule="auto"/>
        <w:ind w:firstLine="709"/>
        <w:jc w:val="both"/>
        <w:rPr>
          <w:sz w:val="28"/>
          <w:szCs w:val="28"/>
        </w:rPr>
      </w:pPr>
    </w:p>
    <w:p w:rsidR="00A37D27" w:rsidRPr="000A1CB7" w:rsidRDefault="00A37D27" w:rsidP="000A1CB7">
      <w:pPr>
        <w:pStyle w:val="ConsPlusTitle"/>
        <w:widowControl/>
        <w:suppressAutoHyphens/>
        <w:spacing w:line="360" w:lineRule="auto"/>
        <w:ind w:firstLine="709"/>
        <w:jc w:val="both"/>
        <w:rPr>
          <w:sz w:val="28"/>
          <w:szCs w:val="28"/>
        </w:rPr>
      </w:pPr>
      <w:r w:rsidRPr="000A1CB7">
        <w:rPr>
          <w:sz w:val="28"/>
          <w:szCs w:val="28"/>
        </w:rPr>
        <w:t>2.1 Субъекты лесопользования</w:t>
      </w:r>
    </w:p>
    <w:p w:rsidR="00A37D27" w:rsidRPr="000A1CB7" w:rsidRDefault="00A37D27" w:rsidP="000A1CB7">
      <w:pPr>
        <w:pStyle w:val="ConsPlusTitle"/>
        <w:widowControl/>
        <w:suppressAutoHyphens/>
        <w:spacing w:line="360" w:lineRule="auto"/>
        <w:ind w:firstLine="709"/>
        <w:jc w:val="both"/>
        <w:rPr>
          <w:b w:val="0"/>
          <w:sz w:val="28"/>
          <w:szCs w:val="28"/>
        </w:rPr>
      </w:pPr>
    </w:p>
    <w:p w:rsidR="00054D4E" w:rsidRPr="000A1CB7" w:rsidRDefault="00054D4E" w:rsidP="000A1CB7">
      <w:pPr>
        <w:suppressAutoHyphens/>
        <w:spacing w:line="360" w:lineRule="auto"/>
        <w:ind w:firstLine="709"/>
        <w:jc w:val="both"/>
        <w:rPr>
          <w:sz w:val="28"/>
          <w:szCs w:val="28"/>
        </w:rPr>
      </w:pPr>
      <w:r w:rsidRPr="000A1CB7">
        <w:rPr>
          <w:sz w:val="28"/>
          <w:szCs w:val="28"/>
        </w:rPr>
        <w:t xml:space="preserve">Право лесопользования как субъективное право представляет собой принадлежащие субъекту права и обязанности, возникающие в связи с предоставлением лесов в пользование. </w:t>
      </w:r>
    </w:p>
    <w:p w:rsidR="00054D4E" w:rsidRPr="000A1CB7" w:rsidRDefault="00054D4E" w:rsidP="000A1CB7">
      <w:pPr>
        <w:suppressAutoHyphens/>
        <w:spacing w:line="360" w:lineRule="auto"/>
        <w:ind w:firstLine="709"/>
        <w:jc w:val="both"/>
        <w:rPr>
          <w:sz w:val="28"/>
          <w:szCs w:val="28"/>
        </w:rPr>
      </w:pPr>
      <w:r w:rsidRPr="000A1CB7">
        <w:rPr>
          <w:sz w:val="28"/>
          <w:szCs w:val="28"/>
        </w:rPr>
        <w:t>Объектами права лесопользования являются обособленные участки лесного фонда или лесов, не входящих в лесной фонд, предоставленные для использования в установленном порядке. Границы таких участков должны быть обозначены в натуре с помощью лесохозяйственных знаков или указаны в планово-картографических материалах (лесных картах).</w:t>
      </w:r>
    </w:p>
    <w:p w:rsidR="00054D4E" w:rsidRPr="000A1CB7" w:rsidRDefault="00054D4E" w:rsidP="000A1CB7">
      <w:pPr>
        <w:suppressAutoHyphens/>
        <w:spacing w:line="360" w:lineRule="auto"/>
        <w:ind w:firstLine="709"/>
        <w:jc w:val="both"/>
        <w:rPr>
          <w:sz w:val="28"/>
          <w:szCs w:val="28"/>
        </w:rPr>
      </w:pPr>
      <w:r w:rsidRPr="000A1CB7">
        <w:rPr>
          <w:sz w:val="28"/>
          <w:szCs w:val="28"/>
        </w:rPr>
        <w:t>Субъектами права лесопользования являются граждане и юридические лица, в том числе иностранные, которым предоставлены права пользования участками лесного фонда или лесов, не входящих в лесной фонд. К числу основных субъектов права лесопользования относятся лесопромышленные предприятия, охотничьи, заготовительные, сельскохозяйственные организации и др.</w:t>
      </w:r>
    </w:p>
    <w:p w:rsidR="00054D4E" w:rsidRPr="000A1CB7" w:rsidRDefault="00054D4E" w:rsidP="000A1CB7">
      <w:pPr>
        <w:suppressAutoHyphens/>
        <w:spacing w:line="360" w:lineRule="auto"/>
        <w:ind w:firstLine="709"/>
        <w:jc w:val="both"/>
        <w:rPr>
          <w:sz w:val="28"/>
          <w:szCs w:val="28"/>
        </w:rPr>
      </w:pPr>
      <w:r w:rsidRPr="000A1CB7">
        <w:rPr>
          <w:sz w:val="28"/>
          <w:szCs w:val="28"/>
        </w:rPr>
        <w:t>Необходимо различать лесопользователей и участников лесных отношений. Круг последних значительно шире: участниками лесных отношений помимо граждан и юридических лиц являются Российская Федерация, ее субъекты, муниципальные образования (от их имени выступают соответствующие государственные и муниципальные органы).</w:t>
      </w:r>
    </w:p>
    <w:p w:rsidR="00054D4E" w:rsidRPr="000A1CB7" w:rsidRDefault="00054D4E" w:rsidP="000A1CB7">
      <w:pPr>
        <w:suppressAutoHyphens/>
        <w:spacing w:line="360" w:lineRule="auto"/>
        <w:ind w:firstLine="709"/>
        <w:jc w:val="both"/>
        <w:rPr>
          <w:sz w:val="28"/>
          <w:szCs w:val="28"/>
        </w:rPr>
      </w:pPr>
    </w:p>
    <w:p w:rsidR="00054D4E" w:rsidRPr="000A1CB7" w:rsidRDefault="00054D4E" w:rsidP="000A1CB7">
      <w:pPr>
        <w:suppressAutoHyphens/>
        <w:spacing w:line="360" w:lineRule="auto"/>
        <w:ind w:firstLine="709"/>
        <w:jc w:val="both"/>
        <w:rPr>
          <w:b/>
          <w:sz w:val="28"/>
          <w:szCs w:val="28"/>
        </w:rPr>
      </w:pPr>
      <w:r w:rsidRPr="000A1CB7">
        <w:rPr>
          <w:b/>
          <w:sz w:val="28"/>
          <w:szCs w:val="28"/>
        </w:rPr>
        <w:t>2.2 Виды лесопользования</w:t>
      </w:r>
    </w:p>
    <w:p w:rsidR="00054D4E" w:rsidRPr="000A1CB7" w:rsidRDefault="00054D4E" w:rsidP="000A1CB7">
      <w:pPr>
        <w:suppressAutoHyphens/>
        <w:autoSpaceDE w:val="0"/>
        <w:autoSpaceDN w:val="0"/>
        <w:adjustRightInd w:val="0"/>
        <w:spacing w:line="360" w:lineRule="auto"/>
        <w:ind w:firstLine="709"/>
        <w:jc w:val="both"/>
        <w:rPr>
          <w:sz w:val="28"/>
          <w:szCs w:val="28"/>
        </w:rPr>
      </w:pP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Виды использования лесов можно классифицировать по разным основаниям. Так, профессор Р.К. Гусев природопользование подразделяет на потребляемое и непотребляемое. Потребляемое природопользование выражается в изъятии потребляемой части природного ресурса, составной части компонента природной среды. «Использование леса как природного ресурса в значительной мере связано с потреблением лесной продукции»</w:t>
      </w:r>
      <w:r w:rsidRPr="000A1CB7">
        <w:rPr>
          <w:rStyle w:val="a7"/>
          <w:sz w:val="28"/>
          <w:szCs w:val="28"/>
          <w:vertAlign w:val="baseline"/>
        </w:rPr>
        <w:footnoteReference w:id="44"/>
      </w:r>
      <w:r w:rsidRPr="000A1CB7">
        <w:rPr>
          <w:sz w:val="28"/>
          <w:szCs w:val="28"/>
        </w:rPr>
        <w:t>. В то же время при строгом соблюдении расчетной лесосеки (равной ежегодному приросту древесины на корню и применения неистощительных методов лесопользования) лес может не утрачивать экологических, культурно-эстетических, средообразующих и других полезных природных свойств, а при условии своевременного и расширенного лесовосстановления - улучшать свое состояние.</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В ЛК РФ используется данная классификация. Часть 1 ст. 24 ЛК РФ закрепляет положение о том, что использование лесов осуществляется с изъятием или без изъятия лесных ресурсов. Большинство видов землепользования и лесопользования осуществляется с изъятием лесных ресурсов. Например, при строительстве водохранилищ на лесных землях происходит вырубка лесов на значительных площадях. Без изъятия лесных ресурсов осуществляются некоторые виды рекреационного использования лесов (например, нахождение граждан в лесах), осуществление охоты, некоторых видов научно-исследовательской, образовательной деятельности и др. Таким образом, большинство видов использования лесов относится к потребляемым видам природопользования.</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Отличие лесного хозяйства от рудничного</w:t>
      </w:r>
      <w:r w:rsidRPr="000A1CB7">
        <w:rPr>
          <w:rStyle w:val="a7"/>
          <w:sz w:val="28"/>
          <w:szCs w:val="28"/>
          <w:vertAlign w:val="baseline"/>
        </w:rPr>
        <w:footnoteReference w:id="45"/>
      </w:r>
      <w:r w:rsidRPr="000A1CB7">
        <w:rPr>
          <w:sz w:val="28"/>
          <w:szCs w:val="28"/>
        </w:rPr>
        <w:t xml:space="preserve"> заключается в том, что при его ведении надо (и возможно) не только максимально использовать продукт (например, древесину), но и одновременно необходимо создать условия для развития подрастающих деревьев, а также других растительных организмов. Отсюда следует необходимость использования лесов в зависимости от природно-климатических условий, их целевого назначения и др. Особенность леса по сравнению, например, с минеральными природными ресурсами заключается в том, что он является возобновляемым природным ресурсом.</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Виды использования лесов можно классифицировать и по другим основаниям. В соответствии с ч. 1 ст. 24 ЛК РФ использование лесов осуществляется с предоставлением или без предоставления лесных участков. Большинство видов использования лесов осуществляется с предоставлением лесных участков, на которых произрастают леса. На них, собственно, и осуществляется деятельность по лесо- и землепользованию. Например, лесные участки предоставляются для заготовки древесины. Как гласит ч. 3 ст. 29 ЛК РФ, для заготовки древесины предоставляются в первую очередь погибшие, поврежденные и перестойные лесные насаждения.</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Без предоставления лесных участков могут осуществляться некоторые виды рекреационной деятельности, ведение охоты, а также заготовка и сбор недревесных, пищевых лесных ресурсов, сбор лекарственных растений. Так, ст. 37 ЛК РФ прямо закрепляет, что использование гражданами лесов для осуществления любительской и спортивной охоты осуществляется без предоставления лесных участков в соответствии со ст. 11 ЛК РФ.</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Исходя из содержания понятия использования лесов целесообразно разделить осуществляемые виды использования лесов на виды лесопользования и виды землепользования.</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По целям предоставления лесных участков как виды землепользования, так и виды лесопользования можно классифицировать на предоставляемые для предпринимательской деятельности и предоставляемые для целей, не связанных с осуществлением предпринимательской деятельности. При этом большинство видов землепользования в соответствии с ЛК РФ являются непредпринимательской деятельностью. Отнесение некоторых видов использования лесов к предпринимательской деятельности связано с попыткой разграничения платы по использованию лесов и налогообложения предпринимательской деятельности, для того чтобы наряду с платой за использование лесов взимать соответствующие налоги с пользователей лесных участков</w:t>
      </w:r>
      <w:r w:rsidRPr="000A1CB7">
        <w:rPr>
          <w:rStyle w:val="a7"/>
          <w:sz w:val="28"/>
          <w:szCs w:val="28"/>
          <w:vertAlign w:val="baseline"/>
        </w:rPr>
        <w:footnoteReference w:id="46"/>
      </w:r>
      <w:r w:rsidRPr="000A1CB7">
        <w:rPr>
          <w:sz w:val="28"/>
          <w:szCs w:val="28"/>
        </w:rPr>
        <w:t>.</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Необходимость регулирования отношений по осуществлению предпринимательской деятельности в сфере лесопользования вызвана крайне неэффективным использованием земель лесного фонда России, которые составляют 69% территории страны; однако вклад лесного сектора в экономику страны не соответствует ресурсному потенциалу лесов. Так, на долю России, владеющей почти четвертью мировых лесных ресурсов, приходится лишь чуть более 3% вывоза древесины</w:t>
      </w:r>
      <w:r w:rsidRPr="000A1CB7">
        <w:rPr>
          <w:rStyle w:val="a7"/>
          <w:sz w:val="28"/>
          <w:szCs w:val="28"/>
          <w:vertAlign w:val="baseline"/>
        </w:rPr>
        <w:footnoteReference w:id="47"/>
      </w:r>
      <w:r w:rsidRPr="000A1CB7">
        <w:rPr>
          <w:sz w:val="28"/>
          <w:szCs w:val="28"/>
        </w:rPr>
        <w:t>. Доля лесной продукции в валовом внутреннем продукте также не превышает 3%.</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В ст. 25 ЛК РФ законодатель называет 15 видов использования лесов; при этом их перечень не имеет исчерпывающего характера. В соответствии с п. 16 ч. 1 ст. 25 ЛК РФ могут быть установлены иные виды использования лесов, которые определяются в соответствии с ч. 2 ст. 6 ЛК РФ, устанавливающей, что использование, охрана, защита, воспроизводство лесов осуществляются в соответствии с целевым назначением земель, на которых эти леса располагаются.</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Почти все виды лесопользования, предусмотренные ЛК РФ, являются предпринимательской деятельностью. Действующий ЛК РФ впервые в отличие от прежнего Лесного кодекса РФ 1997 г. прямо устанавливает, какие из видов деятельности по использованию лесов являются предпринимательской деятельностью. ЛК РФ предусматривает, в каких договорных формах следует осуществлять данные виды деятельности. Признание некоторых видов использования лесов в качестве предпринимательской деятельности влечет определенные правовые последствия: необходимость государственной регистрации субъекта предпринимательской деятельности, обязанность уплаты налогов и других обязательных платежей и соблюдение законодательства о предпринимательской деятельности.</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К предпринимательской деятельности по использованию лесов относятся:</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 заготовка древесины (ст. 29 ЛК РФ);</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 заготовка живицы (ст. 31 ЛК РФ);</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 заготовка и сбор недревесных лесных ресурсов (ст. 32 ЛК РФ);</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 заготовка пищевых лесных ресурсов и сбор лекарственных растений (ст. 34 ЛК РФ);</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 использование лесов для ведения охотничьего хозяйства (ст. 36 ЛК РФ);</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 создание лесных плантаций и их эксплуатация (ст. 42 ЛК РФ).</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Такие виды деятельности, как выращивание лесных плодовых, ягодных, декоративных растений (ст. 39 ЛК РФ) и использование лесов для переработки древесины и иных лесных ресурсов (ст. 46 ЛК РФ), как представляется, являются в первую очередь видами землепользования, осуществляемыми на землях лесного фонда, и будут проанализированы в § 4 настоящей главы.</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Как известно, предпринимательская деятельность определяется п. 1 ст. 2 ГК РФ как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Данное определение предпринимательской деятельности основывается на положении ст. 34 Конституции РФ, провозглашающей, что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В то же время не допускается экономическая деятельность, направленная на монополизацию и недобросовестную конкуренцию.</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Основным принципом, в соответствии с которым осуществляется предпринимательская деятельность, следует считать принцип свободы предпринимательской деятельности, понимаемый как свобода выбора вида и формы предпринимательства; сферы деятельности; территории деятельности; организационно-правовой формы предпринимательства</w:t>
      </w:r>
      <w:r w:rsidRPr="000A1CB7">
        <w:rPr>
          <w:rStyle w:val="a7"/>
          <w:sz w:val="28"/>
          <w:szCs w:val="28"/>
          <w:vertAlign w:val="baseline"/>
        </w:rPr>
        <w:footnoteReference w:id="48"/>
      </w:r>
      <w:r w:rsidRPr="000A1CB7">
        <w:rPr>
          <w:sz w:val="28"/>
          <w:szCs w:val="28"/>
        </w:rPr>
        <w:t>.</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Исследуя признаки предпринимательской деятельности, определенные ГК РФ, ученые выделяют среди них сущностные признаки (самостоятельность, рисковый характер, направленность на систематическое извлечение прибыли) и формальный признак (легитимация)</w:t>
      </w:r>
      <w:r w:rsidRPr="000A1CB7">
        <w:rPr>
          <w:rStyle w:val="a7"/>
          <w:sz w:val="28"/>
          <w:szCs w:val="28"/>
          <w:vertAlign w:val="baseline"/>
        </w:rPr>
        <w:footnoteReference w:id="49"/>
      </w:r>
      <w:r w:rsidRPr="000A1CB7">
        <w:rPr>
          <w:sz w:val="28"/>
          <w:szCs w:val="28"/>
        </w:rPr>
        <w:t>.</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Требование ГК РФ о государственной регистрации субъекта, осуществляющего предпринимательскую деятельность, означает, что осуществление предпринимательской деятельности без регистрации считается правонарушением. В результате государственной регистрации, проводимой в соответствии с правилами упоминавшегося Федерального закона «О государственной регистрации юридических лиц и индивидуальных предпринимателей»</w:t>
      </w:r>
      <w:r w:rsidRPr="000A1CB7">
        <w:rPr>
          <w:rStyle w:val="a7"/>
          <w:sz w:val="28"/>
          <w:szCs w:val="28"/>
          <w:vertAlign w:val="baseline"/>
        </w:rPr>
        <w:footnoteReference w:id="50"/>
      </w:r>
      <w:r w:rsidRPr="000A1CB7">
        <w:rPr>
          <w:sz w:val="28"/>
          <w:szCs w:val="28"/>
        </w:rPr>
        <w:t>, физические лица - граждане приобретают правовой статус индивидуального предпринимателя, а коммерческие организации - статус юридического лица.</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Таким образом, предпринимательская деятельность рассматривается как один из видов экономической деятельности, которая обладает совокупностью признаков, определенных ГК РФ, среди которых одним из основных является направленность на систематическое получение прибыли. В научной и учебной литературе данный признак предпринимательской деятельности лежит в основе отграничения предпринимательской деятельности от хозяйственной, которая является нетипичной для рыночной экономики, «например, хозяйственная деятельность социально-культурных и других некоммерческих организаций»</w:t>
      </w:r>
      <w:r w:rsidRPr="000A1CB7">
        <w:rPr>
          <w:rStyle w:val="a7"/>
          <w:sz w:val="28"/>
          <w:szCs w:val="28"/>
          <w:vertAlign w:val="baseline"/>
        </w:rPr>
        <w:footnoteReference w:id="51"/>
      </w:r>
      <w:r w:rsidRPr="000A1CB7">
        <w:rPr>
          <w:sz w:val="28"/>
          <w:szCs w:val="28"/>
        </w:rPr>
        <w:t>.</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Хозяйственная деятельность направлена на получение социально полезных результатов. В сфере лесопользования хозяйственной деятельностью следует считать, например, уход за лесами, т.е. осуществление мероприятий, направленных на повышение продуктивности лесов, сохранение их полезных функций (вырубка части деревьев, кустарников, агролесомелиоративные и иные мероприятия) согласно ч. 1 ст. 64 ЛК РФ. Отграничение хозяйственной деятельности от предпринимательской в сфере лесных отношений важно, поскольку полученная в результате деятельности по использованию леса продукция поступает в собственность предпринимателя, а в результате хозяйственной деятельности собственник не меняется.</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Так, ЛК РФ устанавливает, что предприниматели приобретают право собственности на древесину и иные добытые лесные ресурсы (ч. 1 ст. 20 ЛК РФ). Однако полученная древесина при использовании лесов, расположенных на землях лесного фонда при выполнении работ по геологическому изучению недр (ст. 43 ЛК РФ), при строительстве и эксплуатации водохранилищ, иных искусственных водных объектов, гидротехнических сооружений (ст. 44 ЛК РФ), при строительстве, эксплуатации, реконструкции, эксплуатации линий электропередачи, линий связи, дорог, трубопроводов и иных линейных объектов (ст. 45 ЛК РФ), принадлежит Российской Федерации (ч. 2 ст. 20 ЛК РФ) и не поступает в собственность арендатора. Порядок реализации древесины, которая получена при использовании лесов, расположенных на землях лесного фонда, в соответствии со ст. ст. 43 - 46 ЛК РФ, устанавливается Правительством РФ.</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Предпринимательская деятельность в области использования лесов, как и в других сферах деятельности, должна осуществляться с соблюдением норм Федерального закона от 26 июля 2006 г. N 135-ФЗ «О защите конкуренции»</w:t>
      </w:r>
      <w:r w:rsidRPr="000A1CB7">
        <w:rPr>
          <w:rStyle w:val="a7"/>
          <w:sz w:val="28"/>
          <w:szCs w:val="28"/>
          <w:vertAlign w:val="baseline"/>
        </w:rPr>
        <w:footnoteReference w:id="52"/>
      </w:r>
      <w:r w:rsidRPr="000A1CB7">
        <w:rPr>
          <w:sz w:val="28"/>
          <w:szCs w:val="28"/>
        </w:rPr>
        <w:t>, что прямо предусмотрено ст. 50 ЛК РФ. Запрещаются монополистическая деятельность и недобросовестная конкуренция в области использования лесов. Федеральным органам исполнительной власти, органам государственной власти субъектов Российской Федерации, органам местного самоуправления, иным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конкуренции. В соответствии с ч. 3 ст. 50 ЛК РФ Правительством РФ может устанавливаться максимальный объем древесины, подлежащей заготовке лицом, группой лиц, за исключением случаев, предусмотренных ч. 8 ст. 80 ЛК РФ, т.е. при признании аукциона несостоявшимся. Профессор М.И. Васильева справедливо замечает, что следовало бы установить ограничения на размер лесных участков, находящихся в пользовании одного субъекта или группы взаимосвязанных лиц. Размер может быть различным в зависимости от вида лесопользования и производственных характеристик хозяйствующего субъекта</w:t>
      </w:r>
      <w:r w:rsidRPr="000A1CB7">
        <w:rPr>
          <w:rStyle w:val="a7"/>
          <w:sz w:val="28"/>
          <w:szCs w:val="28"/>
          <w:vertAlign w:val="baseline"/>
        </w:rPr>
        <w:footnoteReference w:id="53"/>
      </w:r>
      <w:r w:rsidRPr="000A1CB7">
        <w:rPr>
          <w:sz w:val="28"/>
          <w:szCs w:val="28"/>
        </w:rPr>
        <w:t>.</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В то же время предпринимательская деятельность в сфере лесопользования имеет ряд особенностей. Леса как природный ресурс могут использоваться для одной или нескольких целей, если иное не установлено ЛК РФ и иными федеральными законами (ч. 2 ст. 25 ЛК РФ). Лесопользование осуществляется в соответствии с установленными ст. 1 ЛК РФ принципами лесного законодательства и, в частности, необходимостью обеспечения многоцелевого, рационального, непрерывного, неистощительного использования лесов для удовлетворения потребностей общества в лесах и лесных ресурсах. Предприниматели, осуществляющие один из предусмотренных ст. 25 ЛК РФ видов предпринимательской деятельности, обязаны соблюдать правила по осуществлению определенного вида деятельности, устанавливаемого уполномоченным федеральным органом исполнительной власти (ч. 9 ст. 29, ч. 4 ст. 31, ч. 5 ст. 32, ч. 5 ст. 34, ч. 4 ст. 39, ч. 3 ст. 46 ЛК РФ).</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Следует отметить, что в целях устойчивого максимально эффективного получения высококачественной древесины и других полезных ресурсов, продуктов переработки для предпринимательской деятельности используются в основном эксплуатационные леса, выделяемые из состава лесов, расположенных на землях лесного фонда, специально для этих целей (ч. 3 ст. 12 ЛК РФ).</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Одним из основных и самых распространенных видов предпринимательской деятельности является заготовка древесины. Согласно ч. 1 ст. 29 ЛК РФ заготовка древесины представляет собой предпринимательскую деятельность, связанную с рубкой лесных насаждений, их трелевкой, частичной переработкой, хранением и вывозом древесины из леса. Рубками лесных насаждений (деревьев, кустарников, лиан в лесах) являются процессы их спиливания, срубания, срезания. Следует обратить внимание на то, что заготовка древесины с правовой точки зрения представляет собой не только рубку древесины, а целый комплекс действий: трелевку, частичную переработку, хранение срубленной древесины на землях лесного фонда и вывоз ее из леса. Включение данного положения в ЛК РФ очень важно, поскольку позволяет определить срок исполнения обязательства по заготовке древесины, осуществляемой на основе договора аренды лесного участка.</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Граждане, юридические лица осуществляют заготовку древесины на основании договоров аренды лесных участков, а в случае осуществления заготовки древесины без предоставления лесного участка - договоров купли-продажи лесных насаждений (ч. 8 ст. 29 ЛК РФ). Граждане, юридические лица в целях заготовки древесины вправе осуществлять на землях лесного фонда строительство лесных дорог, лесных складов, других строений и сооружений.</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Как предусмотрено ч. 2 ст. 16 ЛК РФ, для заготовки древесины допускается осуществление рубок:</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1) спелых, перестойных лесных насаждений;</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2) средневозрастных, приспевающих, спелых, перестойных лесных насаждений при вырубке погибших и поврежденных лесных насаждений, уходе за лесами;</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3) лесных насаждений любого возраста на лесных участках, предназначенных для строительства, реконструкции и эксплуатации объектов, предусмотренных ст. ст. 13, 14, 21 ЛК РФ и в других случаях, предусмотренных законодательством.</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Рубки лесных насаждений осуществляются в форме выборочных или сплошных рубок (ч. 1 ст. 17 ЛК РФ). Выборочными рубками являются рубки, при которых на соответствующих землях или земельных участках вырубается часть деревьев и кустарников.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либо групп деревьев и кустарников. В защитных лесах сплошные рубки осуществляются только в случае, если выборочные рубки не обеспечивают замену лесных насаждений, утрачивающих свои средообразующие, оздоровительные и иные полезные функции.</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Лесное законодательство ограничивает вырубку лесов. В соответствии с ч. 4 ст. 29 ЛК РФ запрещается заготовка древесины в объеме, превышающем расчетную лесосеку (допустимый объем изъятия древесины), а также с нарушением возрастов рубок. Возраст и порядок исчисления расчетной лесосеки установлены Приказом МПР России от 8 июня 2007 г. N 148 «Об утверждении Порядка исчисления расчетной лесосеки»</w:t>
      </w:r>
      <w:r w:rsidRPr="000A1CB7">
        <w:rPr>
          <w:rStyle w:val="a7"/>
          <w:sz w:val="28"/>
          <w:szCs w:val="28"/>
          <w:vertAlign w:val="baseline"/>
        </w:rPr>
        <w:footnoteReference w:id="54"/>
      </w:r>
      <w:r w:rsidRPr="000A1CB7">
        <w:rPr>
          <w:sz w:val="28"/>
          <w:szCs w:val="28"/>
        </w:rPr>
        <w:t>.</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Для заготовки древесины используются в первую очередь лесные насаждения, которые требуют рубки по их состоянию (поврежденные пожарами, ветром, снегом, вредными организмами и в результате других негативных воздействий), а также расположенные на лесных участках, имеющих недорубы прошлых лет, лесные насаждения, вышедшие из подсочки, перестойные лесные насаждения. Подсочкой в соответствии с ч. 1 ст. 18 ЛК РФ является процесс нанесения на стволы деревьев хвойных пород, отдельных лиственных пород надрезов, а также процесс сбора живицы, древесных соков.</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Правила заготовки древесины утверждены Приказом МПР России от 16 июля 2007 г. N 184</w:t>
      </w:r>
      <w:r w:rsidRPr="000A1CB7">
        <w:rPr>
          <w:rStyle w:val="a7"/>
          <w:sz w:val="28"/>
          <w:szCs w:val="28"/>
          <w:vertAlign w:val="baseline"/>
        </w:rPr>
        <w:footnoteReference w:id="55"/>
      </w:r>
      <w:r w:rsidRPr="000A1CB7">
        <w:rPr>
          <w:sz w:val="28"/>
          <w:szCs w:val="28"/>
        </w:rPr>
        <w:t>. В соответствии с п. 8 данных Правил при заготовке древесины:</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а) не допускается использование русел рек и ручьев в качестве трасс волоков и лесных дорог;</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б) не допускается повреждение лесных насаждений, растительного покрова и почв за пределами лесосек, захламление лесов промышленными и иными отходами;</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в) требуется сохранять и приводить в надлежащее состояние нарушенные дороги, мосты и просеки, а также осушительную сеть, дорожные, гидромелиоративные и другие сооружения, водотоки, ручьи, реки;</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г) требуется производить снос возведенных построек, сооружений, установок и приспособлений, рекультивацию занятых ими земель в течение 6 месяцев после окончания вывоза древесины с лесосеки;</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д) запрещается оставление деревьев, предназначенных для рубки, - недорубов (за исключением оставления на лесосеках компактных участков лесных насаждений, не начатых рубкой, площадью не менее 10% от площади лесосеки), а также завалов и срубленных зависших деревьев, уничтожение подроста и молодняка, подлежащего сохранению;</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е) запрещается уничтожение или повреждение граничных, квартальных, лесосечных и других столбов и знаков, клейм и номеров на деревьях и пнях;</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ж) запрещаются рубка и повреждение деревьев, не предназначенных для рубки и подлежащих сохранению в соответствии с настоящими Правилами и законодательством Российской Федерации, в том числе источников обсеменения и плюсовых деревьев, за исключением погибших.</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С заготовкой древесины тесно связана заготовка живицы, которая осуществляется в форме предпринимательской деятельности. Заготовка живицы осуществляется только в лесах, которые предназначаются для заготовки древесины (ч. 2 ст. 31 ЛК РФ). В подсочку отводятся спелые и перестойные сосновые, еловые, лиственничные лесные насаждения, предназначенные для заготовки древесины в соответствии с их целевым назначением, а также средневозрастные, приспевающие и спелые пихтовые лесные насаждения, предназначенные для заготовки древесины.</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Живица - это сиропообразное смолистое вещество цвета светлого янтаря, выделяющееся при поранении хвойных деревьев - ели, сосны, кедра, пихты, лиственницы</w:t>
      </w:r>
      <w:r w:rsidRPr="000A1CB7">
        <w:rPr>
          <w:rStyle w:val="a7"/>
          <w:sz w:val="28"/>
          <w:szCs w:val="28"/>
          <w:vertAlign w:val="baseline"/>
        </w:rPr>
        <w:footnoteReference w:id="56"/>
      </w:r>
      <w:r w:rsidRPr="000A1CB7">
        <w:rPr>
          <w:sz w:val="28"/>
          <w:szCs w:val="28"/>
        </w:rPr>
        <w:t>.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 Правила заготовки живицы утверждены Приказом Министерства природных ресурсов РФ от 21 июня 2007 г. N 156 «Об утверждении Правил заготовки живицы»</w:t>
      </w:r>
      <w:r w:rsidRPr="000A1CB7">
        <w:rPr>
          <w:rStyle w:val="a7"/>
          <w:sz w:val="28"/>
          <w:szCs w:val="28"/>
          <w:vertAlign w:val="baseline"/>
        </w:rPr>
        <w:footnoteReference w:id="57"/>
      </w:r>
      <w:r w:rsidRPr="000A1CB7">
        <w:rPr>
          <w:sz w:val="28"/>
          <w:szCs w:val="28"/>
        </w:rPr>
        <w:t>.</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Заготовка живицы осуществляется гражданами и юридическими лицами в соответствии с лесным планом субъекта Российской Федерации, лесохозяйственным регламентом лесничества (лесопарка) и проектом освоения лесов на основании договора аренды лесного участка. Как и при осуществлении других видов предпринимательской деятельности по использованию лесов, правоустанавливающим документом является договор аренды.</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Проведение подсочки лесных насаждений включает выполнение следующих видов работ: подготовительные, основные производственные и заключительные.</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Подготовительные работы осуществляются в целях обеспечения безопасных условий труда и включают уборку зависших, сухих, усыхающих, пораженных вредными организмами деревьев, расчистку мест для работы вокруг деревьев, проводку желобков, установку оборудования и др.</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Основные производственные работы включают периодическое нанесение на стволы деревьев специальных надрезов - подновок, сбор живицы с прочисткой желобков, упаковку живицы в тару и организацию ее хранения в лесу, транспортировку живицы из леса.</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Заключительные работы включают снятие со стволов деревьев оборудования для подсочки, его ремонт и складирование, уборку объектов лесной инфраструктуры.</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Пункт 13 указанных Правил запрещает проведение подсочки следующих категорий лесных насаждений:</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а) лесных насаждений в очагах вредных организмов до их ликвидации;</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б) лесных насаждений, поврежденных и ослабленных вследствие воздействия лесных пожаров, вредных организмов и других негативных факторов;</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в) лесных насаждений в лесах, где в соответствии с законодательством Российской Федерации не допускается проведение сплошных или выборочных рубок спелых и перестойных лесных насаждений в целях заготовки древесины;</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г) постоянных лесосеменных участков, лесосеменных плантаций, генетических резерватов, плюсовых деревьев, семенников, семенных куртин и полос.</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(целевых) пород (ч. 1 ст. 42 ЛК РФ). Данный вид деятельности не следует смешивать с лесовосстановлением. К лесным насаждениям определенных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 Данные лесные культуры создаются с целью получения конкретной продукции - определенных сортиментов (балансовой древесины, пиловочника и др.), новогодних елок и др.</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«Плантационное лесовыращивание представляет собой специализированное высокоэффективное лесохозяйственное производство, направленное на создание и выращивание высокопродуктивных культур - плантаций для получения в большом количестве и в сокращенные сроки заданного вида древесного сырья по сравнению с традиционным ведением лесного хозяйства»</w:t>
      </w:r>
      <w:r w:rsidRPr="000A1CB7">
        <w:rPr>
          <w:rStyle w:val="a7"/>
          <w:sz w:val="28"/>
          <w:szCs w:val="28"/>
          <w:vertAlign w:val="baseline"/>
        </w:rPr>
        <w:footnoteReference w:id="58"/>
      </w:r>
      <w:r w:rsidRPr="000A1CB7">
        <w:rPr>
          <w:sz w:val="28"/>
          <w:szCs w:val="28"/>
        </w:rPr>
        <w:t>. Это новый перспективный вид использования лесов, который появился впервые в действующем ЛК РФ. Он может позволить решить не только экономические, но и экологические проблемы, возникающие в результате вырубки лесов.</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В зарубежных странах довольно большое распространение получило плантационное лесоразведение, прежде всего хвойных пород. Площади, занятые ими, постоянно увеличиваются, например, в странах Латинской Америки. Импорт хвойной древесины дорого обходился Новой Зеландии и Австралии. По этой причине в Новой Зеландии еще в 1920-х г. были заложены первые плантации хвойных пород деревьев. В Венгрии и Болгарии на лесных плантациях выращивают белую акацию. В странах Восточной и Юго-Восточной Африки, в Австралии на плантациях выращивают некоторые виды эвкалиптов</w:t>
      </w:r>
      <w:r w:rsidRPr="000A1CB7">
        <w:rPr>
          <w:rStyle w:val="a7"/>
          <w:sz w:val="28"/>
          <w:szCs w:val="28"/>
          <w:vertAlign w:val="baseline"/>
        </w:rPr>
        <w:footnoteReference w:id="59"/>
      </w:r>
      <w:r w:rsidRPr="000A1CB7">
        <w:rPr>
          <w:sz w:val="28"/>
          <w:szCs w:val="28"/>
        </w:rPr>
        <w:t>.</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В настоящее время лесные плантации создаются в Нижегородской и Ульяновской областях во исполнение положений Киотского протокола. До 2010 г. планируется расширить не только географию, но и увеличить финансирование создания «лесов Киото» - до 1,5 млрд. руб.</w:t>
      </w:r>
      <w:r w:rsidRPr="000A1CB7">
        <w:rPr>
          <w:rStyle w:val="a7"/>
          <w:sz w:val="28"/>
          <w:szCs w:val="28"/>
          <w:vertAlign w:val="baseline"/>
        </w:rPr>
        <w:footnoteReference w:id="60"/>
      </w:r>
      <w:r w:rsidRPr="000A1CB7">
        <w:rPr>
          <w:sz w:val="28"/>
          <w:szCs w:val="28"/>
        </w:rPr>
        <w:t xml:space="preserve"> Особенностью данного вида использования лесов является то, что согласно ч. 5 ст. 42 ЛК РФ на лесных плантациях проведение рубок лесных насаждений и осуществление подсочки лесных насаждений допускаются без ограничений.</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Заготовка и сбор недревесных лесных ресурсов могут осуществляться как предпринимательская деятельность, регулируемая ст. 32 ЛК РФ, либо гражданами для собственных нужд в потребительских целях (ст. 33 ЛК РФ).</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Согласно ст. 32 ЛК РФ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 К ним относятся пни, береста, кора деревьев и кустарников, хворост, веточный корм, еловая, пихтовая, сосновая лапы, ели для новогодних праздников, мох, лесная подстилка, камыш, тростник и подобные лесные ресурсы.</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Название для данного вида использования лесов представляется неудачным, на что обращено внимание в специальной литературе. «Довольно трудно назвать недревесными пни, бересту, которую сдирают с деревьев, кору других деревьев, лапник деревьев хвойных пород, ели «для новогодних праздников»</w:t>
      </w:r>
      <w:r w:rsidRPr="000A1CB7">
        <w:rPr>
          <w:rStyle w:val="a7"/>
          <w:sz w:val="28"/>
          <w:szCs w:val="28"/>
          <w:vertAlign w:val="baseline"/>
        </w:rPr>
        <w:footnoteReference w:id="61"/>
      </w:r>
      <w:r w:rsidRPr="000A1CB7">
        <w:rPr>
          <w:sz w:val="28"/>
          <w:szCs w:val="28"/>
        </w:rPr>
        <w:t>. Название данного вида использования лесов по Лесному кодексу РФ 1997 г. является предпочтительным - заготовка второстепенных лесных ресурсов (пней, коры, бересты, пихтовых, сосновых, еловых лап, новогодних елок и др.). Думается, целесообразно вернуться к старому названию.</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Граждане, юридические лица, осуществляющие заготовку и сбор недревесных лесных ресурсов, вправе возводить навесы и другие временные постройки на предоставленных им лесных участках (ч. 3 ст. 32 ЛК РФ).</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Граждане, юридические лица осуществляют заготовку и сбор недревесных лесных ресурсов на основании договоров аренды лесных участков. Правила заготовки и сбора недревесных лесных ресурсов утверждены Приказом Министерства природных ресурсов РФ от 10 апреля 2007 г. N 84</w:t>
      </w:r>
      <w:r w:rsidRPr="000A1CB7">
        <w:rPr>
          <w:rStyle w:val="a7"/>
          <w:sz w:val="28"/>
          <w:szCs w:val="28"/>
          <w:vertAlign w:val="baseline"/>
        </w:rPr>
        <w:footnoteReference w:id="62"/>
      </w:r>
      <w:r w:rsidRPr="000A1CB7">
        <w:rPr>
          <w:sz w:val="28"/>
          <w:szCs w:val="28"/>
        </w:rPr>
        <w:t>. В соответствии с ними заготовка и сбор недревесных лесных ресурсов, являющихся порубочными остатками при заготовке древесины по договору аренды лесного участка или договору купли-продажи лесных насаждений, не требуют оформления дополнительного договора и не считаются отдельным видом использования лесов. Лица, которым предоставлено право использования лесов для заготовки и сбора недревесных лесных ресурсов, обязаны применять способы и технологии, исключающие истощение имеющихся ресурсов.</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Согласно ч. 1 ст. 20 ЛК РФ заготовленные недревесные лесные ресурсы являются собственностью арендатора лесного участка. Требования к использованию лесов при осуществлении заготовки и сбора отдельных видов недревесных лесных ресурсов установлены разд. III указанных Правил.</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Заготовка и сбор недревесных лесных ресурсов могут быть ограничены или запрещены в установленном порядке в районах, загрязненных радиоактивными веществами</w:t>
      </w:r>
      <w:r w:rsidRPr="000A1CB7">
        <w:rPr>
          <w:rStyle w:val="a7"/>
          <w:sz w:val="28"/>
          <w:szCs w:val="28"/>
          <w:vertAlign w:val="baseline"/>
        </w:rPr>
        <w:footnoteReference w:id="63"/>
      </w:r>
      <w:r w:rsidRPr="000A1CB7">
        <w:rPr>
          <w:sz w:val="28"/>
          <w:szCs w:val="28"/>
        </w:rPr>
        <w:t>. Кроме того, рассматриваемый вид использования лесов может ограничиваться в соответствии со ст. 27 ЛК РФ.</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Разделом II упомянутых Правил заготовки и сбора недревесных лесных ресурсов установлены права и обязанности лиц, осуществляющих использование лесов для заготовки и сбора недревесных лесных ресурсов. Лица, арендующие лесные участки для заготовки и сбора недревесных лесных ресурсов, имеют право:</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 осуществлять использование лесов в соответствии с условиями договора аренды;</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 создавать согласно ч. 1 ст. 13 ЛК РФ лесную инфраструктуру (лесные дороги, лесные склады и другие);</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 возводить согласно ч. 3 ст. 32 ЛК РФ на предоставленных лесных участках навесы и другие временные постройки;</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 иметь другие права, если их реализация не противоречит требованиям лесного законодательства России.</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Арендаторы несут обязанности:</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 составлять проект освоения лесов;</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 осуществлять использование лесов в соответствии с проектом освоения лесов и лесохозяйственным регламентом;</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 соблюдать условия договора аренды лесного участка;</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 не допускать нанесения вреда здоровью граждан, окружающей природной среде;</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 осуществлять использование лесов способами, предотвращающими возникновение эрозии почв, исключающими или ограничивающими негативное воздействие на состояние и воспроизводство лесов, а также на состояние водных и других природных объектов;</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 соблюдать правила пожарной, санитарной безопасности в лесах, а также правила ухода за лесами (ч. 2 ст. 11 ЛК РФ);</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 в целях обеспечения санитарной безопасности в лесах осуществлять в соответствии со ст. 55 ЛК РФ санитарно-оздоровительные мероприятия (вырубку погибших и поврежденных лесных насаждений, очистку лесов от захламления, загрязнения и иного негативного воздействия);</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 представлять ежегодно лесную декларацию (ч. 2 ст. 26 ЛК РФ), а также отчет об использовании лесов (ч. 1 ст. 49 ЛК РФ), отчет об охране и защите лесов в установленном порядке (ч. 1 ст. 60 ЛК РФ);</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 предоставлять в обязательном порядке документированную информацию, предусмотренную ч. 2 ст. 91 ЛК РФ;</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 выполнять другие обязанности, предусмотренные законодательством Российской Федерации.</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Согласно ч. 1 ст. 34 ЛК РФ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 Фактически одна статья ЛК РФ объединяет два разных вида использования лесов. В ч. 2 ст. 34 перечислены виды пищевых лесных ресурсов: дикорастущие плоды, ягоды, орехи, грибы, семена, березовый сок и подобные лесные ресурсы. Как и при заготовке и сборе недревесных лесных ресурсов,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Согласно ЛК РФ граждане, юридические лица, осуществляющие заготовку пищевых лесных ресурсов и сбор лекарственных растений, имеют право на предоставленных им лесных участках размещать сушилки, грибоварни, склады и другие временные постройки (ч. 4 ст. 34 ЛК РФ).</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Заготовка пищевых лесных ресурсов и сбор лекарственных растений осуществляются на основе Правил заготовки пищевых лесных ресурсов и сбора лекарственных растений, утвержденных Приказом Министерства природных ресурсов РФ от 10 апреля 2007 г. N 83</w:t>
      </w:r>
      <w:r w:rsidRPr="000A1CB7">
        <w:rPr>
          <w:rStyle w:val="a7"/>
          <w:sz w:val="28"/>
          <w:szCs w:val="28"/>
          <w:vertAlign w:val="baseline"/>
        </w:rPr>
        <w:footnoteReference w:id="64"/>
      </w:r>
      <w:r w:rsidRPr="000A1CB7">
        <w:rPr>
          <w:sz w:val="28"/>
          <w:szCs w:val="28"/>
        </w:rPr>
        <w:t>. Важно обратить внимание на то, что п. 1 данных Правил не регулирует отношения при заготовке пищевых лесных ресурсов и сборе лекарственных растений для собственных нужд граждан.</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Запрещается осуществлять заготовку и сбор грибов и дикорастущих растений, виды которых занесены в Красную книгу Российской Федерации, красные книги субъектов Российской Федерации или которые признаются наркотическими средствами в соответствии с Федеральным законом от 8 января 1998 г. N 3-ФЗ «О наркотических средствах и психотропных веществах»</w:t>
      </w:r>
      <w:r w:rsidRPr="000A1CB7">
        <w:rPr>
          <w:rStyle w:val="a7"/>
          <w:sz w:val="28"/>
          <w:szCs w:val="28"/>
          <w:vertAlign w:val="baseline"/>
        </w:rPr>
        <w:footnoteReference w:id="65"/>
      </w:r>
      <w:r w:rsidRPr="000A1CB7">
        <w:rPr>
          <w:sz w:val="28"/>
          <w:szCs w:val="28"/>
        </w:rPr>
        <w:t>. Кроме того, запрещена заготовка деревьев и кустарников, включенных в Перечень видов (пород) деревьев и кустарников, заготовка древесины которых не допускается, утвержденный Постановлением Правительства РФ от 15 марта 2007 г. N 162</w:t>
      </w:r>
      <w:r w:rsidRPr="000A1CB7">
        <w:rPr>
          <w:rStyle w:val="a7"/>
          <w:sz w:val="28"/>
          <w:szCs w:val="28"/>
          <w:vertAlign w:val="baseline"/>
        </w:rPr>
        <w:footnoteReference w:id="66"/>
      </w:r>
      <w:r w:rsidRPr="000A1CB7">
        <w:rPr>
          <w:sz w:val="28"/>
          <w:szCs w:val="28"/>
        </w:rPr>
        <w:t>.</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В целом порядок заготовки пищевых лесных ресурсов и сбора лекарственных растений незначительно отличается от порядка заготовки и сбора недревесных лесных ресурсов, который был рассмотрен выше. Например, при этих двух видах использования лесов почти совпадает круг прав и обязанностей арендаторов. При этом требования, установленные разд. III Правил, к заготовке отдельных видов пищевых лесных ресурсов и сбора лекарственных растений, конечно, полностью отличаются от требований, предъявляемых к использованию лесов при осуществлении заготовки и сбора отдельных видов недревесных лесных ресурсов. Так, заготовка дикорастущих плодов и ягод осуществляется в строго установленные сроки. Сроки заготовки дикорастущих плодов и ягод зависят от времени наступления массового созревания урожая. Запрещается рубка плодоносящих ветвей и деревьев для заготовки плодов (п. 15 указанных Правил).</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Порядок заготовки орехов иной. Способы заготовки орехов указываются в договоре аренды. При заготовке орехов запрещается рубка деревьев и кустарников, а также применение способов, приводящих к повреждению деревьев и кустарников. Лица, которым лесные участки предоставлены в аренду для заготовки орехов, обеспечивают сохранность орехоплодных насаждений (п. 16 Правил).</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Использование лесов для ведения охотничьего хозяйства представляет собой предпринимательскую деятельность, связанную с оказанием услуг лицам, осуществляющим охоту (ч. 1 ст. 36 ЛК РФ). Иными словами, данные услуги оказываются для охотников на возмездной основе. Данный вид использования лесов носит комплексный характер - регулируется не только лесным законодательством, но и законодательством о животном мире. Охота на лесных участках, предоставленных для ведения охотничьего хозяйства, осуществляется в соответствии с Федеральным законом от 24 апреля 1995 г. N 52-ФЗ «О животном мире». ЛК РФ устанавливает лишь правовые основы использования лесов для ведения охотничьего хозяйства. Правила использования лесов для ведения охотничьего хозяйства устанавливаются законом субъекта Российской Федерации. Это позволяет учесть региональные особенности ведения охоты - видовой состав охотничьей фауны, сезонные условия и другие природные особенности.</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Специальные законы, устанавливающие правила использования лесов для ведения охотничьего хозяйства, приняты во многих субъектах Российской Федерации</w:t>
      </w:r>
      <w:r w:rsidRPr="000A1CB7">
        <w:rPr>
          <w:rStyle w:val="a7"/>
          <w:sz w:val="28"/>
          <w:szCs w:val="28"/>
          <w:vertAlign w:val="baseline"/>
        </w:rPr>
        <w:footnoteReference w:id="67"/>
      </w:r>
      <w:r w:rsidRPr="000A1CB7">
        <w:rPr>
          <w:sz w:val="28"/>
          <w:szCs w:val="28"/>
        </w:rPr>
        <w:t>. В них предусмотрено, что лесные участки для ведения охотничьего хозяйства предоставляются на основании договора аренды. Лесные участки для данных целей должны использоваться в соответствии с лесохозяйственным регламентом и проектом освоения лесов. Ведение охотничьего хозяйства осуществляется способами, исключающими негативное воздействие на природные ресурсы.</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Лесные участки, предоставляемые для ведения охотничьего хозяйства, признаются охотничьими угодьями. Они должны быть обособлены от угодий общего пользования. В соответствии с ч. 4 ст. 36 ЛК РФ на лесных участках, предоставленных для ведения охотничьего хозяйства, допускается возведение временных построек и осуществление благоустройства этих лесных участков. При этом данной статьей не определены критерии временности постройки, не определено, в чем именно может заключаться осуществление благоустройства участка земель лесного фонда. Это создает условия для различных злоупотреблений, когда под видом временных построек на землях лесного фонда могут строиться капитальные строения, дачи.</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Как и при осуществлении других видов предпринимательской деятельности по использованию лесов, лесные участки предоставляются для ведения охотничьего хозяйства гражданам и юридическим лицам на праве аренды (ч. 5 ст. 36 ЛК РФ)</w:t>
      </w:r>
      <w:r w:rsidRPr="000A1CB7">
        <w:rPr>
          <w:rStyle w:val="a7"/>
          <w:sz w:val="28"/>
          <w:szCs w:val="28"/>
          <w:vertAlign w:val="baseline"/>
        </w:rPr>
        <w:footnoteReference w:id="68"/>
      </w:r>
      <w:r w:rsidRPr="000A1CB7">
        <w:rPr>
          <w:sz w:val="28"/>
          <w:szCs w:val="28"/>
        </w:rPr>
        <w:t>.</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Таким образом, в соответствии с ЛК РФ использование лесов может осуществляться юридическими лицами и гражданами как для предпринимательских целей, так и в целях, не связанных с осуществлением предпринимательской деятельности.</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Отметим также, что действующим ЛК РФ в отличие от Лесного кодекса РФ 1997 г. установлены виды использования лесов, которые признаются предпринимательской деятельностью, и определено содержание каждого из видов предпринимательской деятельности. Кодекс предусматривает, что данные виды деятельности осуществляются на основании договора аренды лесного участка.</w:t>
      </w:r>
    </w:p>
    <w:p w:rsidR="00054D4E" w:rsidRPr="000A1CB7" w:rsidRDefault="00054D4E" w:rsidP="000A1CB7">
      <w:pPr>
        <w:suppressAutoHyphens/>
        <w:autoSpaceDE w:val="0"/>
        <w:autoSpaceDN w:val="0"/>
        <w:adjustRightInd w:val="0"/>
        <w:spacing w:line="360" w:lineRule="auto"/>
        <w:ind w:firstLine="709"/>
        <w:jc w:val="both"/>
        <w:rPr>
          <w:sz w:val="28"/>
          <w:szCs w:val="28"/>
        </w:rPr>
      </w:pPr>
      <w:r w:rsidRPr="000A1CB7">
        <w:rPr>
          <w:sz w:val="28"/>
          <w:szCs w:val="28"/>
        </w:rPr>
        <w:t>Перечисление в ЛК РФ действий предпринимателя, которые в совокупности составляют содержание предпринимательской деятельности (заготовка древесины, живицы, заготовка и сбор недревесных лесных ресурсов), дает возможность установить круг обязанностей арендатора.</w:t>
      </w:r>
    </w:p>
    <w:p w:rsidR="00054D4E" w:rsidRPr="000A1CB7" w:rsidRDefault="00054D4E" w:rsidP="000A1CB7">
      <w:pPr>
        <w:suppressAutoHyphens/>
        <w:autoSpaceDE w:val="0"/>
        <w:autoSpaceDN w:val="0"/>
        <w:adjustRightInd w:val="0"/>
        <w:spacing w:line="360" w:lineRule="auto"/>
        <w:ind w:firstLine="709"/>
        <w:jc w:val="both"/>
        <w:rPr>
          <w:sz w:val="28"/>
          <w:szCs w:val="28"/>
        </w:rPr>
      </w:pPr>
    </w:p>
    <w:p w:rsidR="0042087D" w:rsidRPr="000A1CB7" w:rsidRDefault="00054D4E" w:rsidP="000A1CB7">
      <w:pPr>
        <w:suppressAutoHyphens/>
        <w:autoSpaceDE w:val="0"/>
        <w:autoSpaceDN w:val="0"/>
        <w:adjustRightInd w:val="0"/>
        <w:spacing w:line="360" w:lineRule="auto"/>
        <w:ind w:firstLine="709"/>
        <w:jc w:val="both"/>
        <w:rPr>
          <w:b/>
          <w:sz w:val="28"/>
          <w:szCs w:val="28"/>
        </w:rPr>
      </w:pPr>
      <w:r w:rsidRPr="000A1CB7">
        <w:rPr>
          <w:b/>
          <w:sz w:val="28"/>
          <w:szCs w:val="28"/>
        </w:rPr>
        <w:t xml:space="preserve">2.3 </w:t>
      </w:r>
      <w:bookmarkStart w:id="0" w:name="_Toc197856082"/>
      <w:r w:rsidR="0042087D" w:rsidRPr="000A1CB7">
        <w:rPr>
          <w:b/>
          <w:sz w:val="28"/>
          <w:szCs w:val="28"/>
        </w:rPr>
        <w:t>Договорные формы лесопользования</w:t>
      </w:r>
    </w:p>
    <w:p w:rsidR="00333888" w:rsidRPr="000A1CB7" w:rsidRDefault="00333888" w:rsidP="000A1CB7">
      <w:pPr>
        <w:pStyle w:val="ConsPlusTitle"/>
        <w:widowControl/>
        <w:suppressAutoHyphens/>
        <w:spacing w:line="360" w:lineRule="auto"/>
        <w:ind w:firstLine="709"/>
        <w:jc w:val="both"/>
        <w:rPr>
          <w:sz w:val="28"/>
          <w:szCs w:val="28"/>
        </w:rPr>
      </w:pPr>
    </w:p>
    <w:p w:rsidR="0042087D" w:rsidRPr="000A1CB7" w:rsidRDefault="00054D4E" w:rsidP="000A1CB7">
      <w:pPr>
        <w:suppressAutoHyphens/>
        <w:autoSpaceDE w:val="0"/>
        <w:autoSpaceDN w:val="0"/>
        <w:adjustRightInd w:val="0"/>
        <w:spacing w:line="360" w:lineRule="auto"/>
        <w:ind w:firstLine="709"/>
        <w:jc w:val="both"/>
        <w:rPr>
          <w:b/>
          <w:sz w:val="28"/>
          <w:szCs w:val="28"/>
        </w:rPr>
      </w:pPr>
      <w:r w:rsidRPr="000A1CB7">
        <w:rPr>
          <w:b/>
          <w:sz w:val="28"/>
          <w:szCs w:val="28"/>
        </w:rPr>
        <w:t xml:space="preserve">2.3.1 </w:t>
      </w:r>
      <w:r w:rsidR="0042087D" w:rsidRPr="000A1CB7">
        <w:rPr>
          <w:b/>
          <w:sz w:val="28"/>
          <w:szCs w:val="28"/>
        </w:rPr>
        <w:t>Договор аренды лесного участка</w:t>
      </w:r>
    </w:p>
    <w:p w:rsidR="0042087D"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 xml:space="preserve">В ЛК РФ предусмотрены следующие виды договоров по передаче имущества: договор аренды лесного участка, находящегося в государственной или муниципальной собственности; договор купли-продажи лесных насаждений. </w:t>
      </w:r>
      <w:r w:rsidR="00333888" w:rsidRPr="000A1CB7">
        <w:rPr>
          <w:sz w:val="28"/>
          <w:szCs w:val="28"/>
        </w:rPr>
        <w:t>«</w:t>
      </w:r>
      <w:r w:rsidRPr="000A1CB7">
        <w:rPr>
          <w:sz w:val="28"/>
          <w:szCs w:val="28"/>
        </w:rPr>
        <w:t>...Все договоры, регулируемые Земельным, Водным, Лесным кодексами, законодательством о недрах и других природных ресурсах, отвечающие требованиям ст. 1 ГК РФ (т.е. построенные на началах равенства), надлежит относить к числу гражданско-правовых</w:t>
      </w:r>
      <w:r w:rsidR="00333888" w:rsidRPr="000A1CB7">
        <w:rPr>
          <w:sz w:val="28"/>
          <w:szCs w:val="28"/>
        </w:rPr>
        <w:t>»</w:t>
      </w:r>
      <w:r w:rsidRPr="000A1CB7">
        <w:rPr>
          <w:sz w:val="28"/>
          <w:szCs w:val="28"/>
        </w:rPr>
        <w:t>, - отмечает М.И. Брагинский</w:t>
      </w:r>
      <w:r w:rsidRPr="000A1CB7">
        <w:rPr>
          <w:rStyle w:val="a7"/>
          <w:sz w:val="28"/>
          <w:szCs w:val="28"/>
          <w:vertAlign w:val="baseline"/>
        </w:rPr>
        <w:footnoteReference w:id="69"/>
      </w:r>
      <w:r w:rsidRPr="000A1CB7">
        <w:rPr>
          <w:sz w:val="28"/>
          <w:szCs w:val="28"/>
        </w:rPr>
        <w:t>. Вместе с тем указанные договоры обладают значительными особенностями, обусловливающими необходимость их специального регулирования ЛК РФ, и поэтому нуждаются в изучении и теоретическом осмыслении.</w:t>
      </w:r>
    </w:p>
    <w:p w:rsidR="0042087D"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Значение договора аренды лесного участка трудно переоценить, поскольку подавляющее большинство видов использования лесов осуществляется путем предоставления лесных участков в аренду (заготовка древесины, живицы, заготовка и сбор недревесных лесных ресурсов, заготовка пищевых лесных ресурсов и сбор лекарственных средств, использование лесов для ведения охотничьего хозяйства, переработки древесины и иных лесных ресурсов, осуществляемые в предпринимательских целях, и др. Договор купли-продажи лесных насаждений является новым договором, который заключается в случаях заготовки древесины без предоставления лесных участков. Введение данного вида договора, как отмечается в специальной литературе, окончательно закрепило рыночный характер лесных отношений</w:t>
      </w:r>
      <w:r w:rsidR="00D24BE2" w:rsidRPr="000A1CB7">
        <w:rPr>
          <w:rStyle w:val="a7"/>
          <w:sz w:val="28"/>
          <w:szCs w:val="28"/>
          <w:vertAlign w:val="baseline"/>
        </w:rPr>
        <w:footnoteReference w:id="70"/>
      </w:r>
      <w:r w:rsidRPr="000A1CB7">
        <w:rPr>
          <w:sz w:val="28"/>
          <w:szCs w:val="28"/>
        </w:rPr>
        <w:t>.</w:t>
      </w:r>
      <w:r w:rsidR="00D24BE2" w:rsidRPr="000A1CB7">
        <w:rPr>
          <w:sz w:val="28"/>
          <w:szCs w:val="28"/>
        </w:rPr>
        <w:t xml:space="preserve"> </w:t>
      </w:r>
    </w:p>
    <w:p w:rsidR="0042087D"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В настоящее время значение договора аренды лесного участка, находящегося в государственной или муниципальной собственности, очень велико. Данный договор является основанием осуществления большинства видов использования лесов, перечисленных в ст. 25 ЛК РФ. Лес как природный объект обладает многими существенными особенностями, например длительностью сроков достижения спелости древесины (80 - 100 лет), в связи с чем частному собственнику, осуществляющему такой основной вид предпринимательской деятельности в сфере лесного хозяйства, как заготовка древесины, приватизация лесных участков невыгодна. Поэтому оптимальной правовой формой использования лесов в рыночных условиях является договор аренды лесного участка.</w:t>
      </w:r>
    </w:p>
    <w:p w:rsidR="0042087D"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 xml:space="preserve">Данный договор позволяет предпринимателю получить прибыль, но при этом обеспечиваются и публичные интересы, поскольку лесовосстановительные работы возлагаются на арендатора. Как отмечает проф. С.А. Боголюбов, включение лесных участков </w:t>
      </w:r>
      <w:r w:rsidR="00333888" w:rsidRPr="000A1CB7">
        <w:rPr>
          <w:sz w:val="28"/>
          <w:szCs w:val="28"/>
        </w:rPr>
        <w:t>«</w:t>
      </w:r>
      <w:r w:rsidRPr="000A1CB7">
        <w:rPr>
          <w:sz w:val="28"/>
          <w:szCs w:val="28"/>
        </w:rPr>
        <w:t>...в гражданский экономический оборот направлено на привлечение инвестиций в лесной сектор экономики, расширение налогооблагаемой базы, демонополизацию прав пользования и собственности, создание конкуренции и преодоление коррупции</w:t>
      </w:r>
      <w:r w:rsidR="00333888" w:rsidRPr="000A1CB7">
        <w:rPr>
          <w:sz w:val="28"/>
          <w:szCs w:val="28"/>
        </w:rPr>
        <w:t>»</w:t>
      </w:r>
      <w:r w:rsidR="00380771" w:rsidRPr="000A1CB7">
        <w:rPr>
          <w:rStyle w:val="a7"/>
          <w:sz w:val="28"/>
          <w:szCs w:val="28"/>
          <w:vertAlign w:val="baseline"/>
        </w:rPr>
        <w:footnoteReference w:id="71"/>
      </w:r>
      <w:r w:rsidRPr="000A1CB7">
        <w:rPr>
          <w:sz w:val="28"/>
          <w:szCs w:val="28"/>
        </w:rPr>
        <w:t>. В упомянутой выше Концепции развития лесного хозяйства Российской Федерации на 2003 - 2010 гг. в целях развития лесного хозяйства и совершенствования управления лесами в качестве одной из основных задач предусмотрено развитие долгосрочных арендных отношений, стимулирование привлечения инвестиций в освоение лесов, обеспечение дальнейшего совершенствования и развития рыночных отношений в области использования, охраны, защиты и воспроизводства лесов</w:t>
      </w:r>
      <w:r w:rsidR="00380771" w:rsidRPr="000A1CB7">
        <w:rPr>
          <w:rStyle w:val="a7"/>
          <w:sz w:val="28"/>
          <w:szCs w:val="28"/>
          <w:vertAlign w:val="baseline"/>
        </w:rPr>
        <w:footnoteReference w:id="72"/>
      </w:r>
      <w:r w:rsidRPr="000A1CB7">
        <w:rPr>
          <w:sz w:val="28"/>
          <w:szCs w:val="28"/>
        </w:rPr>
        <w:t xml:space="preserve">. </w:t>
      </w:r>
    </w:p>
    <w:p w:rsidR="0042087D"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Определение договора аренды содержит ст. 606 ГК РФ. 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 Пункт 2 ст. 607 ГК РФ гласит, что законом могут быть предусмотрены особенности сдачи в аренду земельных участков и других обособленных природных объектов. В действующем ЛК РФ развернутое регулирование договора аренды лесного участка отсутствует; Кодекс предусматривает лишь некоторые особенности, связанные с арендой лесных участков. Квалифицирующие признаки договора аренды имеются и в договоре аренды лесного участка. Во-первых, арендодатель передает арендатору лесной участок во временное пользование; во-вторых, лесной участок передается за плату. Согласно п. 3 ст. 71 ЛК РФ к рассматриваемому договору применяются положения об аренде, предусмотренные ГК РФ, если иное не установлено ЛК РФ. Арендатору лесного участка, помимо права пользования лесным участком, принадлежит право владения лесом</w:t>
      </w:r>
      <w:r w:rsidR="006B343C" w:rsidRPr="000A1CB7">
        <w:rPr>
          <w:rStyle w:val="a7"/>
          <w:sz w:val="28"/>
          <w:szCs w:val="28"/>
          <w:vertAlign w:val="baseline"/>
        </w:rPr>
        <w:footnoteReference w:id="73"/>
      </w:r>
      <w:r w:rsidRPr="000A1CB7">
        <w:rPr>
          <w:sz w:val="28"/>
          <w:szCs w:val="28"/>
        </w:rPr>
        <w:t>. В специальной литературе отмечается, что наделение арендатора статусом титульного владельца позволяет оптимально решить проблему защиты его прав и законных интересов, связанных с арендованным имуществом. Здесь имеется в виду предоставление ему как титульному владельцу вещно-правовых способов защиты от посягательств со стороны третьих лиц на арендованное имущество</w:t>
      </w:r>
      <w:r w:rsidR="006B343C" w:rsidRPr="000A1CB7">
        <w:rPr>
          <w:rStyle w:val="a7"/>
          <w:sz w:val="28"/>
          <w:szCs w:val="28"/>
          <w:vertAlign w:val="baseline"/>
        </w:rPr>
        <w:footnoteReference w:id="74"/>
      </w:r>
      <w:r w:rsidRPr="000A1CB7">
        <w:rPr>
          <w:sz w:val="28"/>
          <w:szCs w:val="28"/>
        </w:rPr>
        <w:t xml:space="preserve">. </w:t>
      </w:r>
    </w:p>
    <w:p w:rsidR="000F671D"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Профессором М.И. Васильевой высказано мнение о том, что институт лесной аренды нуждается в специальном рассмотрении с точки зрения целесообразности введения отраслевых условий, отражающих особенности леса как природного ресурса</w:t>
      </w:r>
      <w:r w:rsidR="006B343C" w:rsidRPr="000A1CB7">
        <w:rPr>
          <w:rStyle w:val="a7"/>
          <w:sz w:val="28"/>
          <w:szCs w:val="28"/>
          <w:vertAlign w:val="baseline"/>
        </w:rPr>
        <w:footnoteReference w:id="75"/>
      </w:r>
      <w:r w:rsidRPr="000A1CB7">
        <w:rPr>
          <w:sz w:val="28"/>
          <w:szCs w:val="28"/>
        </w:rPr>
        <w:t xml:space="preserve">. </w:t>
      </w:r>
    </w:p>
    <w:p w:rsidR="00405F51"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Исследование арендных правоотношений по использованию лесов, как будет показано ниже, позволяет сделать вывод о наличии существенных особенностей договора аренды лесного участка, позволяющих рассматривать данный договор как один из видов договора аренды, которому присущи наряду с частноправовыми элементами в значительной мере и публично-правовые элементы</w:t>
      </w:r>
      <w:r w:rsidR="006B343C" w:rsidRPr="000A1CB7">
        <w:rPr>
          <w:sz w:val="28"/>
          <w:szCs w:val="28"/>
        </w:rPr>
        <w:t>.</w:t>
      </w:r>
    </w:p>
    <w:p w:rsidR="00405F51"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Договор аренды лесного участка, находящегося в государственной или муниципальной собственности, регулируется ст. ст. 72 - 74 ЛК РФ, а также рядом других норм ЛК РФ</w:t>
      </w:r>
      <w:r w:rsidR="000F671D" w:rsidRPr="000A1CB7">
        <w:rPr>
          <w:rStyle w:val="a7"/>
          <w:sz w:val="28"/>
          <w:szCs w:val="28"/>
          <w:vertAlign w:val="baseline"/>
        </w:rPr>
        <w:footnoteReference w:id="76"/>
      </w:r>
      <w:r w:rsidRPr="000A1CB7">
        <w:rPr>
          <w:sz w:val="28"/>
          <w:szCs w:val="28"/>
        </w:rPr>
        <w:t xml:space="preserve"> и Постановлением Правительства РФ от 28 мая 2007 г. N 324, утвердившим Правила подготовки и заключения договора аренды лесного участка, находящегося в государственной или муниципальной собственности, и форму примерного договора аренды лесного участка</w:t>
      </w:r>
      <w:r w:rsidR="000F671D" w:rsidRPr="000A1CB7">
        <w:rPr>
          <w:rStyle w:val="a7"/>
          <w:sz w:val="28"/>
          <w:szCs w:val="28"/>
          <w:vertAlign w:val="baseline"/>
        </w:rPr>
        <w:footnoteReference w:id="77"/>
      </w:r>
      <w:r w:rsidRPr="000A1CB7">
        <w:rPr>
          <w:sz w:val="28"/>
          <w:szCs w:val="28"/>
        </w:rPr>
        <w:t>. В специальной литературе еще до принятия ЛК РФ (2006 г.) было высказано мнение о необходимости принятия отдельного федерального закона об аренде участков лесного фонда для решения всех вопросов арендных отношений вместо решения данных вопросов в подзаконных актах</w:t>
      </w:r>
      <w:r w:rsidR="000F671D" w:rsidRPr="000A1CB7">
        <w:rPr>
          <w:rStyle w:val="a7"/>
          <w:sz w:val="28"/>
          <w:szCs w:val="28"/>
          <w:vertAlign w:val="baseline"/>
        </w:rPr>
        <w:footnoteReference w:id="78"/>
      </w:r>
      <w:r w:rsidRPr="000A1CB7">
        <w:rPr>
          <w:sz w:val="28"/>
          <w:szCs w:val="28"/>
        </w:rPr>
        <w:t>. Думается, в этом нет необходимости, поскольку особенности лесных арендных отношений по сравнению с арендой других видов имущества предпочтительнее закрепить в ЛК РФ, который предназначен для регулирования лесных отношений.</w:t>
      </w:r>
      <w:r w:rsidR="00405F51" w:rsidRPr="000A1CB7">
        <w:rPr>
          <w:sz w:val="28"/>
          <w:szCs w:val="28"/>
        </w:rPr>
        <w:t xml:space="preserve"> </w:t>
      </w:r>
    </w:p>
    <w:p w:rsidR="009F02ED"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Согласно ст. 9 ЛК РФ право аренды лесных участков возникает и прекращается по основаниям и в порядке, предусмотренным гражданским и земельным законодательством, если иное не предусмотрено ЛК РФ. Следовательно, приоритет в регулировании арендных правоотношений имеет ЛК РФ.</w:t>
      </w:r>
      <w:r w:rsidR="0041389E" w:rsidRPr="000A1CB7">
        <w:rPr>
          <w:sz w:val="28"/>
          <w:szCs w:val="28"/>
        </w:rPr>
        <w:t xml:space="preserve"> </w:t>
      </w:r>
      <w:r w:rsidRPr="000A1CB7">
        <w:rPr>
          <w:sz w:val="28"/>
          <w:szCs w:val="28"/>
        </w:rPr>
        <w:t>Прежде всего следует отметить, что основанием возникновения арендных отношений служит протокол о результатах аукциона и заключенный в соответствии с ним договор аренды лесного участка. Давая характеристику договора аренды лесного участка, необходимо раскрыть его элементы, под которыми понимаются стороны договора, форма, предмет, содержание договора (права и обязанности сторон)</w:t>
      </w:r>
      <w:r w:rsidR="009F02ED" w:rsidRPr="000A1CB7">
        <w:rPr>
          <w:rStyle w:val="a7"/>
          <w:sz w:val="28"/>
          <w:szCs w:val="28"/>
          <w:vertAlign w:val="baseline"/>
        </w:rPr>
        <w:footnoteReference w:id="79"/>
      </w:r>
      <w:r w:rsidR="009F02ED" w:rsidRPr="000A1CB7">
        <w:rPr>
          <w:sz w:val="28"/>
          <w:szCs w:val="28"/>
        </w:rPr>
        <w:t>.</w:t>
      </w:r>
    </w:p>
    <w:p w:rsidR="009F02ED"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В соответствии со ст. 608 ГК РФ арендодателями являются собственник имущества либо лица, уполномоченные законом или собственником сдавать имущество в аренду. В качестве арендодателей лесных участков выступают полномочные государственные органы, которые выполняют также функции организаторов аукциона по продаже права на заключение договора аренды. В соответствии с упомянутыми Правилами подготовки и заключения договора аренды лесного участка, находящегося в государственной или муниципальной собственности, арендодателями лесных участков, находящихся в собственности субъектов Российской Федерации и муниципальных образований, выступают органы исполнительной власти субъектов Российской Федерации или органы местного самоуправления. Органы исполнительной власти субъектов Российской Федерации являются арендодателями лесных участков в пределах земель лесного фонда, осуществление полномочий по предоставлению в аренду которых в соответствии с ч. 1 ст. 83 ЛК РФ передано им. Федеральное агентство лесного хозяйства выступает арендодателем в отношении лесных участков в пределах земель лесного фонда на территории субъектов Российской Федерации, осуществление полномочий по предоставлению в аренду которых не передано органам исполнительной власти субъектов Российской Федерации. Данные Правила соответствуют п. 1 ст. 82 ЛК РФ о полномочиях органов государственной власти субъектов Российской Федерации по владению, пользованию и распоряжению лесными участками, находящимися в собственности субъектов Российской Федерации; п. 2 ч. 1 ст. 83 ЛК РФ о предоставлении лесных участков в пределах земель лесного фонда в аренду; п. 1 ч. 1 ст. 84 ЛК РФ о полномочиях органов местного самоуправления по владению, пользованию и распоряжению лесными участками.</w:t>
      </w:r>
    </w:p>
    <w:p w:rsidR="00A96C54"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 xml:space="preserve">Лесной кодекс РФ 2006 г. не устанавливает ограничений по субъектному составу лиц, которые выступают арендаторами. Арендатором лесного участка может быть любое физическое или юридическое лицо. В соответствии с ч. 3 ст. 25 ЛК РФ арендатор, осуществляющий на землях лесного фонда предпринимательскую деятельность, должен быть зарегистрирован в качестве предпринимателя в соответствии с упомянутым выше Федеральным законом </w:t>
      </w:r>
      <w:r w:rsidR="00333888" w:rsidRPr="000A1CB7">
        <w:rPr>
          <w:sz w:val="28"/>
          <w:szCs w:val="28"/>
        </w:rPr>
        <w:t>«</w:t>
      </w:r>
      <w:r w:rsidRPr="000A1CB7">
        <w:rPr>
          <w:sz w:val="28"/>
          <w:szCs w:val="28"/>
        </w:rPr>
        <w:t>О государственной регистрации юридических лиц и индивидуальных предпринимателей</w:t>
      </w:r>
      <w:r w:rsidR="00333888" w:rsidRPr="000A1CB7">
        <w:rPr>
          <w:sz w:val="28"/>
          <w:szCs w:val="28"/>
        </w:rPr>
        <w:t>»</w:t>
      </w:r>
      <w:r w:rsidRPr="000A1CB7">
        <w:rPr>
          <w:sz w:val="28"/>
          <w:szCs w:val="28"/>
        </w:rPr>
        <w:t>.</w:t>
      </w:r>
    </w:p>
    <w:p w:rsidR="0042087D"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Правовой основой осуществления использования лесов, расположенных в границах лесничества, является лесохозяйственный регламент. Данным документом устанавливаются виды разрешенного использования лесов, определяемые в соответствии со ст. 25 ЛК РФ; возрасты рубок, расчетная лесосека, сроки использования лесов и другие параметры их разрешенного использования; ограничение использования лесов; требования к охране, защите, воспроизводству лесов. Лесохозяйственные регламенты обязательны для исполнения гражданами и юридическими лицами, осуществляющими использование лесов (ст. 87 ЛК РФ).</w:t>
      </w:r>
    </w:p>
    <w:p w:rsidR="00A96C54"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В соответствии с ч. 1 ст. 607 ГК РФ в аренду могут быть переданы вещи, которые не теряют своих натуральных свойств в процессе их использования (непотребляемые вещи). По истечении срока аренды они должны быть возвращены арендодателю в том состоянии, в каком их получил арендатор. Однако договор аренды лесных участков имеет целый ряд особенностей, в том числе и связанных с объектом аренды. Профессором О.И. Крассовым отмечена следующая особенность аренды лесных участков: при осуществлении использования лесов на условиях договора аренды лесного участка объект договора может уничтожаться, что и происходит при заготовке древесины; в процессе лесовосстановительных работ искусственно выращенный лес не в полной мере соответствует хар</w:t>
      </w:r>
      <w:r w:rsidR="00A96C54" w:rsidRPr="000A1CB7">
        <w:rPr>
          <w:sz w:val="28"/>
          <w:szCs w:val="28"/>
        </w:rPr>
        <w:t>актеристикам естественного леса.</w:t>
      </w:r>
      <w:r w:rsidR="00A96C54" w:rsidRPr="000A1CB7">
        <w:rPr>
          <w:rStyle w:val="a7"/>
          <w:sz w:val="28"/>
          <w:szCs w:val="28"/>
          <w:vertAlign w:val="baseline"/>
        </w:rPr>
        <w:footnoteReference w:id="80"/>
      </w:r>
    </w:p>
    <w:p w:rsidR="00C94046"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 xml:space="preserve">В соответствии с ч. 2 ст. 72 ЛК РФ объектом аренды могут быть только лесные участки, прошедшие государственный кадастровый учет, который осуществляется в соответствии с Федеральным законом от 2 января 2000 г. N 28-ФЗ </w:t>
      </w:r>
      <w:r w:rsidR="00333888" w:rsidRPr="000A1CB7">
        <w:rPr>
          <w:sz w:val="28"/>
          <w:szCs w:val="28"/>
        </w:rPr>
        <w:t>«</w:t>
      </w:r>
      <w:r w:rsidRPr="000A1CB7">
        <w:rPr>
          <w:sz w:val="28"/>
          <w:szCs w:val="28"/>
        </w:rPr>
        <w:t>О государственном земельном кадастре</w:t>
      </w:r>
      <w:r w:rsidR="00333888" w:rsidRPr="000A1CB7">
        <w:rPr>
          <w:sz w:val="28"/>
          <w:szCs w:val="28"/>
        </w:rPr>
        <w:t>»</w:t>
      </w:r>
      <w:r w:rsidR="00C94046" w:rsidRPr="000A1CB7">
        <w:rPr>
          <w:rStyle w:val="a7"/>
          <w:sz w:val="28"/>
          <w:szCs w:val="28"/>
          <w:vertAlign w:val="baseline"/>
        </w:rPr>
        <w:footnoteReference w:id="81"/>
      </w:r>
      <w:r w:rsidRPr="000A1CB7">
        <w:rPr>
          <w:sz w:val="28"/>
          <w:szCs w:val="28"/>
        </w:rPr>
        <w:t xml:space="preserve"> </w:t>
      </w:r>
    </w:p>
    <w:p w:rsidR="00C94046"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Подлежащий передаче в аренду лесной участок должен быть индивидуализирован. Часть 3 ст. 607 ГК РФ гласит, что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условие об объекте считается не согласованным сторонами, а договор не считается заключенным. Индивидуализация лесного участка осуществляется путем описания в договоре сведений о лесном участке, в том числе его площади, местоположения и границ, кадастрового номера. Кроме того, к договору прилагается кадастровая карта (план), которая является неотъемлемой частью договора. В соответствии с законодательством объектом рассматриваемого договора могут быть как участки леса, так и участки нелесных земель в составе земель лесного фонда.</w:t>
      </w:r>
    </w:p>
    <w:p w:rsidR="00C94046"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 xml:space="preserve">Одним из существенных условий является указание на виды использования лесов, расположенных на лесном участке, предоставляемом в аренду (пп. </w:t>
      </w:r>
      <w:r w:rsidR="00333888" w:rsidRPr="000A1CB7">
        <w:rPr>
          <w:sz w:val="28"/>
          <w:szCs w:val="28"/>
        </w:rPr>
        <w:t>«</w:t>
      </w:r>
      <w:r w:rsidRPr="000A1CB7">
        <w:rPr>
          <w:sz w:val="28"/>
          <w:szCs w:val="28"/>
        </w:rPr>
        <w:t>в</w:t>
      </w:r>
      <w:r w:rsidR="00333888" w:rsidRPr="000A1CB7">
        <w:rPr>
          <w:sz w:val="28"/>
          <w:szCs w:val="28"/>
        </w:rPr>
        <w:t>»</w:t>
      </w:r>
      <w:r w:rsidRPr="000A1CB7">
        <w:rPr>
          <w:sz w:val="28"/>
          <w:szCs w:val="28"/>
        </w:rPr>
        <w:t xml:space="preserve"> п. 7 Правил подготовки и заключения договора аренды). Виды использования лесов, которые осуществляются путем заключения договора аренды, перечислены в п. 3 указанных Правил. Лесной участок может предоставляться для осуществления нескольких видов использования лесов (ч. 1 ст. 72 ЛК РФ).</w:t>
      </w:r>
    </w:p>
    <w:p w:rsidR="00C94046"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В большинстве случаев договор аренды носит предпринимательский характер, поскольку заключается арендатором-предпринимателем с целью осуществления предпринимательской деятельности по заготовке древесины, живицы, заготовке и сбору недревесных лесных ресурсов и иных видов деятельности по использованию лесов, определяемых ЛК РФ в качестве предпринимательской деятельности.</w:t>
      </w:r>
    </w:p>
    <w:p w:rsidR="00831225"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 xml:space="preserve">Договор аренды лесного участка заключается в письменной форме путем составления одного документа, подписываемого арендодателем и арендатором. Данное требование предусмотрено п. 21 упомянутых Правил подготовки и заключения договора аренды лесного участка. Таким образом, форма рассматриваемого договора является квалифицированной. Кроме того, данный договор подлежит государственной регистрации в соответствии с Федеральным законом от 21 июля 1997 г. N 122-ФЗ </w:t>
      </w:r>
      <w:r w:rsidR="00333888" w:rsidRPr="000A1CB7">
        <w:rPr>
          <w:sz w:val="28"/>
          <w:szCs w:val="28"/>
        </w:rPr>
        <w:t>«</w:t>
      </w:r>
      <w:r w:rsidRPr="000A1CB7">
        <w:rPr>
          <w:sz w:val="28"/>
          <w:szCs w:val="28"/>
        </w:rPr>
        <w:t>О государственной регистрации прав на недвижимое имущество и сделок с ним</w:t>
      </w:r>
      <w:r w:rsidR="00333888" w:rsidRPr="000A1CB7">
        <w:rPr>
          <w:sz w:val="28"/>
          <w:szCs w:val="28"/>
        </w:rPr>
        <w:t>»</w:t>
      </w:r>
      <w:r w:rsidRPr="000A1CB7">
        <w:rPr>
          <w:sz w:val="28"/>
          <w:szCs w:val="28"/>
        </w:rPr>
        <w:t>.</w:t>
      </w:r>
    </w:p>
    <w:p w:rsidR="00831225"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Особенностью договора аренды лесного участка является его срочный характер. В отличие от ГК РФ, который допускает заключение договора без определенного срока (п. 2 ст. 610 Кодекса), договор аренды лесного участка заключается на срок, который определяется в соответствии со сроком разрешенного использования лесов, предусмотренным лесохозяйственным регламентом (ч. 4 ст. 72 ЛК РФ). Частью 3 ст. 610 ГК РФ предусмотрено, что законом могут устанавливаться максимальные (предельные) сроки договора для отдельных видов аренды, а также аренды отдельных видов имущества. Действующий ЛК РФ устанавливает минимальный и максимальный срок заключения договора аренды - от 10 до 49 лет, а в установленных ст. ст. 43, 45, п. 3 ч. 3 ст. 74 ЛК РФ случаях договор заключается на срок до 49 лет. Такими случаями являются: использование лесов для выполнения работ по геологическому изучению недр, для разработки месторождений полезных ископаемых (ст. 43 ЛК РФ); использование лесов для строительства, реконструкции, эксплуатации линий электропередачи, линий связи, дорог, трубопроводов и других линейных объектов (ст. 45 ЛК РФ);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ст. ст. 43 - 46 ЛК РФ (п. 3 ч. 3 ст. 74 ЛК РФ).</w:t>
      </w:r>
    </w:p>
    <w:p w:rsidR="0042087D"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В случаях, предусмотренных ст. ст. 44, 46 ЛК РФ, договор аренды лесного участка заключается на срок от 1 года до 49 лет. К данным случаям относится использование лесов для строительства и эксплуатации водохранилищ, иных искусственных объектов, а также гидротехнических сооружений, специализированных портов (ст. 44 ЛК РФ) и использование лесов для переработки древесины (ст. 46 ЛК РФ).</w:t>
      </w:r>
    </w:p>
    <w:p w:rsidR="00A2119C"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Особенностью договора аренды при осуществлении данных видов деятельности является то, что в отличие от общих правил об аренде (ст. 606 ГК РФ) о том, что плоды, продукция и доходы, полученные арендатором в результате использования арендованного имущества, являются его собственностью, право собственности на древесину, которая получена при использовании лесов, расположенных на землях лесного фонда, согласно ст. 20 ЛК РФ принадлежит Российской Федерации. При осуществлении указанных видов деятельности предоставляются прежде всего нелесные земли; использование лесных участков допускается в случае отсутствия других вариантов размещения объектов. Специальными являются и обязанности арендаторов - регулярная очистка лесов от захламления строительными, промышленными и другими отходами; консервация или ликвидация объектов по истечении сроков выполнения соответствующих работ, что предусмотрено ч. ч. 3, 4 ст. 21 ЛК РФ. При этом при консервации или ликвидации объектов, созданных для осуществления работ по геологическому изучению недр и для разработки месторождений полезных ископаемых, применяется законодательство о недрах, а гидротехнических сооружений - водное законодательство. Земли, которые использовались для строительства, реконструкции и (или) эксплуатации объектов, не связанных с созданием лесной инфраструктуры, подлежат рекультивации (ч. 6 ст. 21 ЛК РФ). Вырубка деревьев, кустарников, лиан в таких случаях допускается только для обеспечения безопасности граждан и создания условий для эксплуатации соответствующих объектов (ч. 5 ст. 21 ЛК РФ). В отличие от арендаторов, которым лесные участки предоставлены для заготовки древесины, арендаторы, получившие лесные участки для использования в целях, предусмотренных ст. ст. 41 - 43 ЛК РФ, не несут обязанностей по проведению лесовосстановления (ст. 62 ЛК РФ, п. 4 Правил лесовосстановления)</w:t>
      </w:r>
      <w:r w:rsidR="00831225" w:rsidRPr="000A1CB7">
        <w:rPr>
          <w:sz w:val="28"/>
          <w:szCs w:val="28"/>
        </w:rPr>
        <w:t>.</w:t>
      </w:r>
      <w:r w:rsidR="00831225" w:rsidRPr="000A1CB7">
        <w:rPr>
          <w:rStyle w:val="a7"/>
          <w:sz w:val="28"/>
          <w:szCs w:val="28"/>
          <w:vertAlign w:val="baseline"/>
        </w:rPr>
        <w:footnoteReference w:id="82"/>
      </w:r>
      <w:r w:rsidRPr="000A1CB7">
        <w:rPr>
          <w:sz w:val="28"/>
          <w:szCs w:val="28"/>
        </w:rPr>
        <w:t xml:space="preserve"> Вместе с тем при осуществлении данных видов деятельности арендаторы должны соблюдать лесное законодательство. В частности, рубки лесных насаждений осуществляются в соответствии с проектом освоения лесов</w:t>
      </w:r>
      <w:r w:rsidR="00831225" w:rsidRPr="000A1CB7">
        <w:rPr>
          <w:sz w:val="28"/>
          <w:szCs w:val="28"/>
        </w:rPr>
        <w:t>.</w:t>
      </w:r>
      <w:r w:rsidR="00831225" w:rsidRPr="000A1CB7">
        <w:rPr>
          <w:rStyle w:val="a7"/>
          <w:sz w:val="28"/>
          <w:szCs w:val="28"/>
          <w:vertAlign w:val="baseline"/>
        </w:rPr>
        <w:footnoteReference w:id="83"/>
      </w:r>
      <w:r w:rsidRPr="000A1CB7">
        <w:rPr>
          <w:sz w:val="28"/>
          <w:szCs w:val="28"/>
        </w:rPr>
        <w:t xml:space="preserve"> </w:t>
      </w:r>
    </w:p>
    <w:p w:rsidR="0042087D"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В Лесном кодексе РФ 1997 г. диапазон сроков договора аренды был значительно шире, так как договор заключался на срок от 1 года до 99 лет. Представляется, что установление действующим ЛК РФ верхней границы срока договора аренды лесных участков, за исключением предоставления в аренду лесных участков для использования в целях, предусмотренных ст. ст. 43 - 45 ЛК РФ, в 49 лет является не вполне обоснованным решением законодателя: возраст спелости некоторых сортов древесины составляет 80 - 100 лет, поэтому верхняя граница срока действия договора аренды должна составлять 99 лет. Это необходимо для создания заинтересованности арендатора в выращивании леса, ведь длительные сроки заключения договора аренды свидетельствуют о серьезности намерений арендатора.</w:t>
      </w:r>
    </w:p>
    <w:p w:rsidR="007B454C"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Вопрос о существенных условиях договора аренды является спорным в науке. Не имея специальной цели рассматривать все высказанные в гражданско-правовой литературе точки зрения по данному вопросу, отметим, однако, что существует условно обозначаемое как широкое понимание существенных условий договора вообще и договора аренды в частности, высказанное В.В. Витрянским, который относит к таким условиям не только условия, регулируемыми императивными нормами закона, но и диспозитивными</w:t>
      </w:r>
      <w:r w:rsidR="00A2119C" w:rsidRPr="000A1CB7">
        <w:rPr>
          <w:rStyle w:val="a7"/>
          <w:sz w:val="28"/>
          <w:szCs w:val="28"/>
          <w:vertAlign w:val="baseline"/>
        </w:rPr>
        <w:footnoteReference w:id="84"/>
      </w:r>
      <w:r w:rsidRPr="000A1CB7">
        <w:rPr>
          <w:sz w:val="28"/>
          <w:szCs w:val="28"/>
        </w:rPr>
        <w:t>. Согласно узкому пониманию существенных условий договора, без которых согласно ст. 432 ГК РФ договор считается незаключенным, по существу, единственным существенным условием договора аренды выступает предмет, поскольку ч. 2 ст. 610 ГК РФ допускает признание договора аренды заключенным при отсутствии в нем условия о сроке аренды, а ч. 1 с</w:t>
      </w:r>
      <w:r w:rsidR="007B454C" w:rsidRPr="000A1CB7">
        <w:rPr>
          <w:sz w:val="28"/>
          <w:szCs w:val="28"/>
        </w:rPr>
        <w:t>т. 614 - о размере платы за нее</w:t>
      </w:r>
      <w:r w:rsidRPr="000A1CB7">
        <w:rPr>
          <w:sz w:val="28"/>
          <w:szCs w:val="28"/>
        </w:rPr>
        <w:t>.</w:t>
      </w:r>
      <w:r w:rsidR="007B454C" w:rsidRPr="000A1CB7">
        <w:rPr>
          <w:rStyle w:val="a7"/>
          <w:sz w:val="28"/>
          <w:szCs w:val="28"/>
          <w:vertAlign w:val="baseline"/>
        </w:rPr>
        <w:footnoteReference w:id="85"/>
      </w:r>
    </w:p>
    <w:p w:rsidR="007B454C"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В Лесном кодексе РФ 1997 г. существенные условия договора аренды были установлены ст. 33. В действующем ЛК РФ существенные условия договора аренды лесного участка не определены; они установлены п. 7 Правил подготовки и заключения договора аренды. К ним отнесены:</w:t>
      </w:r>
    </w:p>
    <w:p w:rsidR="007B454C"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1) подробные сведения о лесном участке;</w:t>
      </w:r>
    </w:p>
    <w:p w:rsidR="007B454C"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2) срок договора;</w:t>
      </w:r>
    </w:p>
    <w:p w:rsidR="007B454C"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3) виды использования лесов, расположенных на лесном участке, предоставляемом в аренду;</w:t>
      </w:r>
    </w:p>
    <w:p w:rsidR="007B454C"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4) размер арендной платы, условия и сроки ее внесения;</w:t>
      </w:r>
    </w:p>
    <w:p w:rsidR="007B454C"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5) объемы рубок лесных насаждений и изъятия других лесных ресурсов.</w:t>
      </w:r>
    </w:p>
    <w:p w:rsidR="007B454C"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Отсутствие данных условий в договоре аренды лесного участка влечет признание его незаключенным. Однако отсутствие в ЛК РФ существенных условий рассматриваемого договора может привести правоприменителей к выводу о том, что они определяются ГК РФ, поскольку Постановление Правительства РФ, которым утверждены Правила подготовки и заключения договора аренды лесного участка, является подзаконным нормативным актом, обладающим меньшей юридической силой, чем ГК РФ. Кроме того, следует учитывать и возросшую роль договора аренды, который заключается при большинстве видов использования лесов, поэтому предлагается предусмотреть существенные условия договора аренды лесного участка в ЛК РФ.</w:t>
      </w:r>
    </w:p>
    <w:p w:rsidR="0042087D"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Примерным договором аренды лесного участка, утвержденным Постановлением Правительства РФ от 28 мая 2007 г. N 324, при передаче лесного участка арендатору предусмотрено составление акта приема-передачи лесного участка, содержащего все существенные показатели передаваемого лесного участка: общая площадь, в том числе площадь лесных земель, а также лесных земель, покрытых лесной растительностью, характеристика лесных насаждений лесного участка (целевое назначение лесов, номер квартала, преобладающая порода, запас древесины, средние таксационные показатели насаждений лесного участка). Представляется, что данные условия должны иметь не рекомендательный, а императивный характер. Арендодатель обязан предоставить лесной участок в состоянии, соответствующем условиям договора (ч. 1 ст. 611 ГК РФ). Состояние передаваемого участка фиксируется в акте передачи, подписываемом обеими сторонами. Согласно ч. 2 ст. 611 ГК РФ имущество сдается в аренду со всеми необходимыми документами. Если документы не переданы,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соответствующих документов или расторжения договора, а также возмещения убытков.</w:t>
      </w:r>
    </w:p>
    <w:p w:rsidR="00D20B6B"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Однако упомянутыми Правилами подготовки и заключения договора аренды не предусмотрен срок передачи лесного участка арендатору. Данное условие регулируется диспозитивной нормой ГК РФ (ч. 3 ст. 611). При отсутствии в договоре срока передачи имущества в аренду согласно ч. 3 ст. 611 ГК РФ арендодатель обязан передать указанное имущество в разумный срок, и арендатор вправе истребовать данное имущество в соответствии со ст. 398 ГК РФ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 В упоминавшемся выше Примерном договоре аренды лесного участка предусмотрено, что акт приема-передачи лесного участка в аренду подписывается сторонами в течение 20 дней с даты заключения договора, из чего можно сделать вывод, что сторонам рекомендуется включать в договор условие о сроке передачи лесного участка, который должен составлять не более 20 дней с момента заключения договора. Предоставляемые арендатору документы о лесном участке должны содержать сведения, касающиеся лесного участка, кадастровый план лесного участка, данные, содержащиеся в лесохозяйственном регламенте, о видах и параметрах разрешенного использования лесов и другие сведения. Если арендодатель передал арендатору имущество без документов, отсутствие которых исключает эксплуатацию объекта аренды, арендная плата не подлежит взысканию.</w:t>
      </w:r>
      <w:r w:rsidR="00D20B6B" w:rsidRPr="000A1CB7">
        <w:rPr>
          <w:rStyle w:val="a7"/>
          <w:sz w:val="28"/>
          <w:szCs w:val="28"/>
          <w:vertAlign w:val="baseline"/>
        </w:rPr>
        <w:footnoteReference w:id="86"/>
      </w:r>
    </w:p>
    <w:p w:rsidR="00D20B6B"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На арендные правоотношения по использованию лесов распространяются и правила ст. 612 ГК РФ об ответственности арендодателя за недостатки сданного в аренду имущества. При этом арендодатель несет ответственность как за явные, так и за скрытые недостатки, о которых он не знал во время заключения договора. Согласно ч. 2 ст. 612 ГК РФ ответственность арендодателя за недостатки сданного в аренду имущества исключается, если такие недостатки были оговорены при заключении договора, либо были известны заранее арендатору, либо должны быть обнаружены им при осмотре имущества. При обнаружении недостатков в переданном ему лесном участке арендатор вправе потребовать соразмерного уменьшения арендной платы либо возмещения своих расходов на устранение недостатков. Он вправе непосредственно из арендной платы удержать сумму понесенных им расходов на устранение недостатков, но при этом должен предварительно уведомить об этом арендодателя. Гражданский кодекс РФ также предоставляет арендатору право потребовать досрочного расторжения договора.</w:t>
      </w:r>
    </w:p>
    <w:p w:rsidR="00D20B6B"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В ГК РФ предусмотрено также право арендодателя на замену арендованного имущества, однако это не может быть применено к лесному участку, который предоставляется путем выигрыша на аукционе.</w:t>
      </w:r>
    </w:p>
    <w:p w:rsidR="0042087D"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Гражданский кодекс РФ, а также упомянутые Правила подготовки и заключения договора аренды лесного участка устанавливают, что при заключении договора арендодатель обязан предупредить арендатора о правах третьих лиц на предоставляемый в аренду лесной участок.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 (ст. 613 ГК РФ, п. 22 Правил).</w:t>
      </w:r>
    </w:p>
    <w:p w:rsidR="0042087D"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Размер арендной платы, условия и сроки ее внесения являются существенными условиями рассматриваемого договора. В отличие от других видов арендованного имущества арендная плата по договору аренды лесного участка устанавливается только в денежной форме. Несмотря на то что арендная плата подлежит внесению в бюджет (федеральный, субъекта Российской Федерации или местный) в зависимости от формы собственности арендуемого лесного участка, она имеет гражданско-правовой характер, а не является налоговым платежом, на что указывает</w:t>
      </w:r>
      <w:r w:rsidR="000D37AD" w:rsidRPr="000A1CB7">
        <w:rPr>
          <w:sz w:val="28"/>
          <w:szCs w:val="28"/>
        </w:rPr>
        <w:t>ся в решениях арбитражных судов.</w:t>
      </w:r>
      <w:r w:rsidR="000D37AD" w:rsidRPr="000A1CB7">
        <w:rPr>
          <w:rStyle w:val="a7"/>
          <w:sz w:val="28"/>
          <w:szCs w:val="28"/>
          <w:vertAlign w:val="baseline"/>
        </w:rPr>
        <w:footnoteReference w:id="87"/>
      </w:r>
      <w:r w:rsidRPr="000A1CB7">
        <w:rPr>
          <w:sz w:val="28"/>
          <w:szCs w:val="28"/>
        </w:rPr>
        <w:t xml:space="preserve"> Основные правила, касающиеся арендной платы, устанавливаются ст. 73 ЛК РФ, которая предусматривает различный порядок определения размера арендной платы при использовании лесного участка с изъятием лесных ресурсов и без их изъятия. В обоих случаях в основу определения арендной платы положен ее минимальный размер.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участке. При использовании же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p>
    <w:p w:rsidR="000D37AD"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Ставки, с учетом которых определяется арендная плата, устанавливаются соответствующими органами государственной власти или местного самоуправления в зависимости от формы собственности на лесные участки. Так, ставки платы за единицу объема лесных ресурсов и ставки платы за единицу площади лесных участков, находящихся в федеральной собственности (включая леса, произрастающие на землях лесного фонда), утверждены Постановлением Правительства РФ от 22 мая 2007 г. N 310.</w:t>
      </w:r>
      <w:r w:rsidR="000D37AD" w:rsidRPr="000A1CB7">
        <w:rPr>
          <w:rStyle w:val="a7"/>
          <w:sz w:val="28"/>
          <w:szCs w:val="28"/>
          <w:vertAlign w:val="baseline"/>
        </w:rPr>
        <w:footnoteReference w:id="88"/>
      </w:r>
      <w:r w:rsidRPr="000A1CB7">
        <w:rPr>
          <w:sz w:val="28"/>
          <w:szCs w:val="28"/>
        </w:rPr>
        <w:t xml:space="preserve"> Ставки платы дифференцированы по лесотаксовым районам, деловой и дровяной древесине, а также в зависимости от расстояния вывозки древесины. Конкретный размер арендной платы устанавливается по итогам проведения аукциона.</w:t>
      </w:r>
    </w:p>
    <w:p w:rsidR="000D37AD"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Согласно ч. 3 ст. 614 ГК РФ размер арендной платы может изменяться по соглашению сторон в сроки, предусмотренные договором, но не чаще одного раза в год. Гражданский кодекс РФ предусматривает возможность иных минимальных сроков пересмотра размера арендной платы для отдельных видов аренды на основе закона. В ЛК РФ следует установить и такое основание пересмотра платы за аренду лесного участка, находящегося в федеральной собственности, или собственности субъекта Российской Федерации, или муниципальной собственности, как изменение ставки платы за единицу объема лесных ресурсов или за единицу площади лесного участка, устанавливаемых соответственно Правительством РФ, органами государственной власти субъектов Российской Федерации, органами местного самоуправления.</w:t>
      </w:r>
    </w:p>
    <w:p w:rsidR="000D37AD"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В качестве диспозитивной нормы ГК РФ предусматривает, что арендатор вправе потребовать соответствующего уменьшения арендной платы, если в силу обстоятельств, за которые он не отвечает, условия пользования или состояние имущества существенно ухудшились (п. 4 ст. 614 Кодекса). В отношении лесного участка обстоятельствами, способными существенно ухудшить состояние лесных насаждений, могут быть, к примеру, ураганы, пожары и другие стихийные бедствия.</w:t>
      </w:r>
    </w:p>
    <w:p w:rsidR="000D37AD"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Права и обязанности арендодателя и арендатора установлены ЛК РФ, другими нормативными актами, а также в зависимости от осуществляемого вида использования лесов. Кроме того, они должны предусматриваться и конкретизироваться договором.</w:t>
      </w:r>
    </w:p>
    <w:p w:rsidR="000D37AD"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Арендодатель имеет право получать от арендатора сведения в установленном законодательством Российской Федерации порядке, справочные и другие материалы об использовании, охране и защите лесов, расположенных на лесном участке, и их воспроизводстве, а также пользоваться другими правами, если их реализация не противоречит требованиям лесного законодательства и условиям договора.</w:t>
      </w:r>
    </w:p>
    <w:p w:rsidR="000D37AD"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При этом арендодатель обязан обозначить в натуре и (или) указать в планово-картографических материалах границы лесного участка; передать лесной участок арендатору по акту приема-передачи лесного участка в аренду; выполнять другие обязанности, предусмотренные законодательством Российской Федерации.</w:t>
      </w:r>
    </w:p>
    <w:p w:rsidR="000D37AD"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Кроме того, в соответствии с ч. 5 ст. 614 ГК РФ арендодателю предоставлено право в случае существенного нарушения арендатором сроков внесения арендной платы потребовать от него досрочного внесения арендной платы в установленный арендодателем срок, если иное не предусмотрено договором. Но при этом арендодатель не вправе требовать досрочного внесения арендной платы более чем за два срока подряд.</w:t>
      </w:r>
    </w:p>
    <w:p w:rsidR="000D37AD"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Условия, касающиеся прав и обязанностей арендатора, рекомендуемых к включению в заключаемый договор аренды лесного участка, содержатся в разд. III упомянутого выше Примерного договора аренды лесного участка.</w:t>
      </w:r>
    </w:p>
    <w:p w:rsidR="000D37AD"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Права арендатора корреспондируют с обязанностями арендодателя. Прежде всего арендатор вправе получить от арендодателя соответствующие документы на лесной участок и информацию о нем. Он вправе приступить к использованию лесного участка в установленном законом порядке после заключения и государственной регистрации договора аренды и подписания акта приема-передачи лесного участка. Следует отметить, что права арендатора с введением в действие нового ЛК РФ расширены, поскольку вместо разрешительных документов, которые были предусмотрены Лесным кодексом РФ 1997 г., - лесорубочных и лесных билетов, введена заявительная система, в соответствии с которой арендатор декларирует свои намерения относительно использования лесов.</w:t>
      </w:r>
    </w:p>
    <w:p w:rsidR="0042087D"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Права арендатора различаются в зависимости от осуществляемого им вида использования лесов. Так, арендатор при заготовке древесины вправе осуществлять создание лесной инфраструктуры - лесные дороги, лесные склады и другие объекты (п. 7 ст. 29 ЛК РФ); осуществляя заготовку и сбор недревесных лесных ресурсов, арендаторы вправе возводить навесы и другие временные постройки (п. 3 ст. 32 ЛК РФ). Арендаторы,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временные постройки (ч. 4 ст. 34 ЛК РФ). Право на возведение временных построек предоставлено арендаторам на лесных участках, предназначенных для ведения охотничьего хозяйства (ч. 4 ст. 36 ЛК РФ), а также на лесных участках, предназначенных для выращивания лесных плодовых, ягодных, декоративных, лекарственных растений (ч. 2 ст. 39 ЛК РФ).</w:t>
      </w:r>
    </w:p>
    <w:p w:rsidR="0027598F"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 xml:space="preserve">Лесной кодекс РФ 1997 г. запрещал субаренду участков лесного фонда. Действующий ЛК РФ не регулирует данный вопрос, поэтому на отношения по субаренде распространяют свое действие правила ГК РФ (ч. 2 ст. 615 Кодекса). Следует отметить, что Федеральным законом от 4 декабря 2006 г. N 201-ФЗ </w:t>
      </w:r>
      <w:r w:rsidR="00333888" w:rsidRPr="000A1CB7">
        <w:rPr>
          <w:sz w:val="28"/>
          <w:szCs w:val="28"/>
        </w:rPr>
        <w:t>«</w:t>
      </w:r>
      <w:r w:rsidRPr="000A1CB7">
        <w:rPr>
          <w:sz w:val="28"/>
          <w:szCs w:val="28"/>
        </w:rPr>
        <w:t>О введении в действие Лесного кодекса Российской Федерации</w:t>
      </w:r>
      <w:r w:rsidR="00333888" w:rsidRPr="000A1CB7">
        <w:rPr>
          <w:sz w:val="28"/>
          <w:szCs w:val="28"/>
        </w:rPr>
        <w:t>»</w:t>
      </w:r>
      <w:r w:rsidR="000F5C73" w:rsidRPr="000A1CB7">
        <w:rPr>
          <w:rStyle w:val="a7"/>
          <w:sz w:val="28"/>
          <w:szCs w:val="28"/>
          <w:vertAlign w:val="baseline"/>
        </w:rPr>
        <w:footnoteReference w:id="89"/>
      </w:r>
      <w:r w:rsidRPr="000A1CB7">
        <w:rPr>
          <w:sz w:val="28"/>
          <w:szCs w:val="28"/>
        </w:rPr>
        <w:t xml:space="preserve"> предусмотрено, что арендатор по договору аренды участка лесного фонда до приведения его в соответствие с ЛК РФ не вправе сдавать арендованный участок в субаренду, а также передавать свои права и обязанности по договору аренды другим лицам, отдавать арендные права в залог, вносить их в качестве вклада в уставный капитал хозяйственных товариществ и обществ или в качестве паевого взноса - в производственный кооператив (ст. 5). Совершение указанных действий согласно ГК РФ допускается только с согласия арендодателя. Срок договора субаренды не должен превышать срока договора аренды. К договорам субаренды применяются правила о договорах аренды, если иное не установлено законом или иными правовыми актами. Досрочное прекращение договора аренды влечет прекращение договора субаренды, если иное не предусмотрено договором (ст. 618 ГК РФ). Основным правилом, позволяющим сохранить контроль за имуществом, переданным в субаренду, является то, что арендатор, за исключением перенайма, остается ответственным перед арендодателем за действия субарендатора.</w:t>
      </w:r>
    </w:p>
    <w:p w:rsidR="0042087D"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 xml:space="preserve">В специальной литературе отмечается, что подобные распорядительные полномочия арендатора, с одной стороны, соответствуют поставленной законодателем задаче либерализации лесопользования, а с другой - их реализация может способствовать </w:t>
      </w:r>
      <w:r w:rsidR="00333888" w:rsidRPr="000A1CB7">
        <w:rPr>
          <w:sz w:val="28"/>
          <w:szCs w:val="28"/>
        </w:rPr>
        <w:t>«</w:t>
      </w:r>
      <w:r w:rsidRPr="000A1CB7">
        <w:rPr>
          <w:sz w:val="28"/>
          <w:szCs w:val="28"/>
        </w:rPr>
        <w:t>...массовой скупке высокоплатежеспособными хозяйствующими субъектами прав аренды и передаче их другим структурам по своему усмотрению, что может вызвать негативные последствия как социального, так и экологического свойства</w:t>
      </w:r>
      <w:r w:rsidR="00333888" w:rsidRPr="000A1CB7">
        <w:rPr>
          <w:sz w:val="28"/>
          <w:szCs w:val="28"/>
        </w:rPr>
        <w:t>»</w:t>
      </w:r>
      <w:r w:rsidR="0027598F" w:rsidRPr="000A1CB7">
        <w:rPr>
          <w:rStyle w:val="a7"/>
          <w:sz w:val="28"/>
          <w:szCs w:val="28"/>
          <w:vertAlign w:val="baseline"/>
        </w:rPr>
        <w:footnoteReference w:id="90"/>
      </w:r>
      <w:r w:rsidRPr="000A1CB7">
        <w:rPr>
          <w:sz w:val="28"/>
          <w:szCs w:val="28"/>
        </w:rPr>
        <w:t xml:space="preserve"> </w:t>
      </w:r>
    </w:p>
    <w:p w:rsidR="007C6673"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 xml:space="preserve">Обязательным условием передачи лесного участка в субаренду является наличие согласия арендодателя (пп. </w:t>
      </w:r>
      <w:r w:rsidR="00333888" w:rsidRPr="000A1CB7">
        <w:rPr>
          <w:sz w:val="28"/>
          <w:szCs w:val="28"/>
        </w:rPr>
        <w:t>«</w:t>
      </w:r>
      <w:r w:rsidRPr="000A1CB7">
        <w:rPr>
          <w:sz w:val="28"/>
          <w:szCs w:val="28"/>
        </w:rPr>
        <w:t>г</w:t>
      </w:r>
      <w:r w:rsidR="00333888" w:rsidRPr="000A1CB7">
        <w:rPr>
          <w:sz w:val="28"/>
          <w:szCs w:val="28"/>
        </w:rPr>
        <w:t>»</w:t>
      </w:r>
      <w:r w:rsidRPr="000A1CB7">
        <w:rPr>
          <w:sz w:val="28"/>
          <w:szCs w:val="28"/>
        </w:rPr>
        <w:t xml:space="preserve"> п. 10 разд. III формы Примерного договора аренды лесного участка). В судебной практике была предпринята попытка признания данной нормы недействительной. Заявитель, обратившийся в Верховный Суд РФ, аргументировал свое требование тем, что оспариваемое положение противоречит ч. 2 ст. 22 ЗК РФ, закрепляющей право арендатора земельного участка в пределах срока договора аренды этого участка передавать свои права и обязанности по этому договору третьим лицам без согласия собственника земельного участка при условии его уведомления. Верховный Суд РФ отказал в удовлетворении заявленных требований, признав необоснованными аргументы заявителей о том, что земельный и лесной участки различаются лишь по порядку формирования, а по своему правовому режиму равнозначны</w:t>
      </w:r>
      <w:r w:rsidR="007C6673" w:rsidRPr="000A1CB7">
        <w:rPr>
          <w:rStyle w:val="a7"/>
          <w:sz w:val="28"/>
          <w:szCs w:val="28"/>
          <w:vertAlign w:val="baseline"/>
        </w:rPr>
        <w:footnoteReference w:id="91"/>
      </w:r>
      <w:r w:rsidRPr="000A1CB7">
        <w:rPr>
          <w:sz w:val="28"/>
          <w:szCs w:val="28"/>
        </w:rPr>
        <w:t>. Верховный Суд РФ установил, что правовая природа этих участков не тождественна. Лесные участки являются самостоятельными природными объектами, имеющими специальный правовой режим, определяемый лесным законодательством, ввиду жизненно важной многофункциональной роли лесов и их значимости для общества в целом. Кроме того, лесное законодательство базируется на иных основных принципах, чем земельное законодательство (ст. 1 ЗК РФ, ст. 1 ЛК РФ). Таким образом, Верховный Суд РФ признал специфику лесного законодательства относительно законодательства земельного.</w:t>
      </w:r>
    </w:p>
    <w:p w:rsidR="007C6673"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Арендатор обязан пользоваться арендованным имуществом в соответствии с условиями договора аренды, а если такие условия в договоре не определены, то в соответствии с назначением имущества (ч. 1 ст. 615 ГК РФ).</w:t>
      </w:r>
    </w:p>
    <w:p w:rsidR="007C6673"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Основной обязанностью арендатора является соблюдение правил осуществления соответствующего вида деятельности по использованию лесов. Арендатор обязан соблюдать требования лесохозяйственного регламента в части видов разрешенного использования лесного участка и других параметров их использования.</w:t>
      </w:r>
    </w:p>
    <w:p w:rsidR="00B365C1"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В упоминавшейся выше Концепции развития лесного хозяйства Российской Федерации на 2003 - 2010 годы указывается, что при использовании лесов должно быть обеспечено выполнение арендаторами обязанностей по ведению лесного хозяйства. Арендаторы обязаны ежегодно в установленном порядке разрабатывать и представлять арендодателю проект освоения лесов с положительным заключением государственной или муниципальной экспертизы (ст. ст. 88, 89 ЛК РФ). Кроме того, как было уже сказано, арендаторы ежегодно представляют в установленном порядке лесную декларацию, т.е. заявление об использовании лесов в соответствии с проектом освоения лесов (ст. 26 ЛК РФ).</w:t>
      </w:r>
    </w:p>
    <w:p w:rsidR="00B365C1"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Действующий ЛК РФ возлагает на арендатора обязанность по противопожарному обустройству лесов (в том числе строительство, реконструкцию и содержание дорог противопожарного назначения и др.), созданию систем, средств предупреждения и тушения лесных пожаров, содержанию этих средств, а также формированию запасов горюче-смазочных материалов на период высокой пожарной опасности (ст. 53 ЛК РФ).</w:t>
      </w:r>
    </w:p>
    <w:p w:rsidR="0042087D"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Кроме того, арендаторы обязаны осуществлять санитарно-оздоровительные мероприятия (вырубка погибших и поврежденных лесных насаждений, очистка лесов от захламления, загрязнения и иного негативного воздействия) согласно п. 4 ч. 1 ст. 55 ЛК РФ.</w:t>
      </w:r>
    </w:p>
    <w:p w:rsidR="00F763C1"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В Примерном договоре аренды лесного участка предусмотрены условия относительно объемов и сроков исполнения, помимо санитарно-оздоровительных и противопожарных мероприятий, также мер по уходу за лесами и лесовосстановительных мер. Данные условия сформулированы в соответствии с положениями ст. 62 ЛК РФ, согласно которой лесовосстановление возлагается на арендаторов лесных участков, осуществляющих предпринимательскую деятельность по заготовке древесины. В Концепции развития лесного хозяйства обучение арендаторов методам оптимального сочетания способов заготовки со способами лесовосстановления и ухода за лесами провозглашено в качестве одной из важных задач. Это согласуется с принципом неистощительного использования лесов, закрепленным в ст. 1 ЛК РФ. Ученые рассматривают условия о проведении мероприятий по лесовосстановлению в качестве обязательных условий, подлежащих включению в договор аренды</w:t>
      </w:r>
      <w:r w:rsidR="00F763C1" w:rsidRPr="000A1CB7">
        <w:rPr>
          <w:rStyle w:val="a7"/>
          <w:sz w:val="28"/>
          <w:szCs w:val="28"/>
          <w:vertAlign w:val="baseline"/>
        </w:rPr>
        <w:footnoteReference w:id="92"/>
      </w:r>
      <w:r w:rsidRPr="000A1CB7">
        <w:rPr>
          <w:sz w:val="28"/>
          <w:szCs w:val="28"/>
        </w:rPr>
        <w:t>.</w:t>
      </w:r>
    </w:p>
    <w:p w:rsidR="0042087D"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Указанные обязанности имеют публично-правовой характер, однако конкретизация порядка и срока исполнения данных обязанностей осуществляется посредством внесения соответствующих условий в заключаемые договоры.</w:t>
      </w:r>
    </w:p>
    <w:p w:rsidR="0042087D"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Как было сказано выше, постановление Правительства РФ в качестве существенных называет пять условий договора аренды лесного участка. Однако публично-правовой характер деятельности арендаторов лесных участков требует согласования в конкретных заключаемых договорах и иных, а не только существенных, условий. Так, в качестве ключевых вопросов, подлежащих включению в договор, С.А. Боголюбов называет такие условия, как учет экологии и интересов местного населения, стимулы для повышения качества ведения лесного хозяйства, контроль за арендаторской деятельностью, возможность пресечения нар</w:t>
      </w:r>
      <w:r w:rsidR="00C77ED6" w:rsidRPr="000A1CB7">
        <w:rPr>
          <w:sz w:val="28"/>
          <w:szCs w:val="28"/>
        </w:rPr>
        <w:t>ушений, допускаемых арендатором</w:t>
      </w:r>
      <w:r w:rsidR="00C77ED6" w:rsidRPr="000A1CB7">
        <w:rPr>
          <w:rStyle w:val="a7"/>
          <w:sz w:val="28"/>
          <w:szCs w:val="28"/>
          <w:vertAlign w:val="baseline"/>
        </w:rPr>
        <w:footnoteReference w:id="93"/>
      </w:r>
      <w:r w:rsidRPr="000A1CB7">
        <w:rPr>
          <w:sz w:val="28"/>
          <w:szCs w:val="28"/>
        </w:rPr>
        <w:t>.</w:t>
      </w:r>
    </w:p>
    <w:p w:rsidR="00C77ED6"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На отсутствие в ЛК РФ норм, направленных на реализацию принципа участия граждан, общественных объединений в подготовке решений, которые могут оказать воздействие на леса, указывает М.И. Васильева. Важным, по ее мнению, является обеспечение общественного мнения при переводе земель лесного фонда в земли иных категорий и процедуре передачи лесного участка в аренду. Интересы местного населения должны быть выявлены и учтены посредством специально разработанных процедур (общественные слушания), что желательно отразить непосредственно в ЛК РФ</w:t>
      </w:r>
      <w:r w:rsidR="00C77ED6" w:rsidRPr="000A1CB7">
        <w:rPr>
          <w:rStyle w:val="a7"/>
          <w:sz w:val="28"/>
          <w:szCs w:val="28"/>
          <w:vertAlign w:val="baseline"/>
        </w:rPr>
        <w:footnoteReference w:id="94"/>
      </w:r>
      <w:r w:rsidRPr="000A1CB7">
        <w:rPr>
          <w:sz w:val="28"/>
          <w:szCs w:val="28"/>
        </w:rPr>
        <w:t>.</w:t>
      </w:r>
    </w:p>
    <w:p w:rsidR="00A64B86"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Согласно ст. 33 Лесного кодекса РФ 1997 г. в договоре аренды участков лесного фонда указывались обязанности сторон по охране, воспроизводству и защите участка лесного фонда. В рекомендуемой форме Примерного договора аренды лесного участка не предусмотрено проведение мероприятий по защите лесов. Указанные мероприятия, включая выявление в лесах вредных организмов (растений, животных, болезнетворных организмов, способных при определенных условиях нанести вред лесам или лесным ресурсам), предоставление сведений о наличии очагов вредных организмов, их локализации и ликвидации, следует предусматривать в договоре.</w:t>
      </w:r>
    </w:p>
    <w:p w:rsidR="0042087D"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С целью стимулирования арендаторов, применяющих новые технологии для обеспечения интенсивного и комплексного использования лесных ресурсов, в заключаемых договорах целесообразно предусматривать различные меры стимулирующего характера.</w:t>
      </w:r>
    </w:p>
    <w:p w:rsidR="00E4763C"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Основания для досрочного расторжения договора аренды по требованию арендодателя предусмотрены ст. 619 ГК РФ. Применительно к договору аренды лесного участка такими случаями являются, во-первых, пользование лесным участком с существенным нарушением условий договора или назначения имущества либо с неоднократными нарушениями; во-вторых, невнесение арендатором арендной платы более двух раз подряд по истечении установленного договором срока платежа. Данное нарушение является наиболее часто встречающимся видом нарушений договорных обязательств</w:t>
      </w:r>
      <w:r w:rsidR="00E4763C" w:rsidRPr="000A1CB7">
        <w:rPr>
          <w:rStyle w:val="a7"/>
          <w:sz w:val="28"/>
          <w:szCs w:val="28"/>
          <w:vertAlign w:val="baseline"/>
        </w:rPr>
        <w:footnoteReference w:id="95"/>
      </w:r>
      <w:r w:rsidRPr="000A1CB7">
        <w:rPr>
          <w:sz w:val="28"/>
          <w:szCs w:val="28"/>
        </w:rPr>
        <w:t>. Кроме того, учитывая целевой характер договора аренды лесного участка и то, что лесной участок рассматривается в качестве земельного участка, основанием прекращения договора аренды по требованию арендодателя следует считать использование земельного участка не в соответствии с его целевым назначением (п. 1 ч. 2 ст. 46 ЗК РФ).</w:t>
      </w:r>
    </w:p>
    <w:p w:rsidR="00E4763C"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Специальными основаниями для досрочного расторжения договора аренды лесного участка являются случаи, предусмотренные ч. 2 ст. 24, ч. 3 ст. 51, ч. 4 ст. 61 ЛК РФ, - невыполнение арендатором лесохозяйственного регламента и проекта освоения лесов в части охраны и защиты лесов, их воспроизводства и других положений лесохозяйственного регламента, установленных ст. 87 ЛК РФ. Для реализации указанного права арендодателя и с целью оперативного реагирования на допускаемые арендатором нарушения договорных обязательств следует предусмотреть в заключаемом договоре аренды лесного участка порядок и сроки осуществления контроля арендодателя за выполнением арендатором предусмотренных договором объемов и сроков ведения соответствующих работ, согласованных объемов изъятия лесных ресурсов, установленных правил по осуществлению использования лесов без вмешательства в оперативно-хозяйственную деятельность арендатора.</w:t>
      </w:r>
    </w:p>
    <w:p w:rsidR="00E4763C"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В договоре могут быть предусмотрены и другие основания досрочного расторжения договора по требованию арендодателя в соответствии с ч. 2 ст. 450 ГК РФ.</w:t>
      </w:r>
    </w:p>
    <w:p w:rsidR="00A97A18"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Статья 619 ГК РФ предусматривает претензионно-исковый порядок расторжения договора, в соответствии с которым арендодатель вправе обратиться в суд с требованием досрочного расторжения договора только после направления арендатору письменного предупреждения о необходимости исполнения обязательства в разумный срок.</w:t>
      </w:r>
    </w:p>
    <w:p w:rsidR="00A97A18"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Основания досрочного расторжения договора по требованию арендатора предусмотрены ст. 620 ГК РФ. Из перечисленных в данной статье четырех оснований досрочное расторжение договора аренды лесного участка возможно, если:</w:t>
      </w:r>
    </w:p>
    <w:p w:rsidR="00A97A18"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арендодатель не предоставляет лесной участок арендатору или создает препятствия для пользования им в соответствии с условиями договора или назначением имущества; поэтому в заключаемом договоре целесообразно установить срок передачи лесного участка арендатору арендодателем;</w:t>
      </w:r>
    </w:p>
    <w:p w:rsidR="00A97A18"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переданный лесной участок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лесного участка при заключении договора;</w:t>
      </w:r>
    </w:p>
    <w:p w:rsidR="001B5954"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в силу обстоятельств, за которые арендатор не отвечает, лесной участок окажется в состоянии, не пригодном для использования (например, вследствие пожара).</w:t>
      </w:r>
      <w:r w:rsidR="001B5954" w:rsidRPr="000A1CB7">
        <w:rPr>
          <w:sz w:val="28"/>
          <w:szCs w:val="28"/>
        </w:rPr>
        <w:t xml:space="preserve"> </w:t>
      </w:r>
      <w:r w:rsidRPr="000A1CB7">
        <w:rPr>
          <w:sz w:val="28"/>
          <w:szCs w:val="28"/>
        </w:rPr>
        <w:t>Кроме того, по требованию арендатора в договоре могут быть установлены и иные основания досрочного расторжения договора в соответствии с ч. 2 ст. 450 ГК РФ.</w:t>
      </w:r>
    </w:p>
    <w:p w:rsidR="001B5954"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В случае прекращения действия договора аренды арендатор обязан передать лесной участок арендодателю в состоянии, пригодном для ведения лесного хозяйства, с характеристиками участка, установленными проектом освоения лесов на момент завершения пользования. Возврат лесного участка, как и его получение, осуществляется по акту передачи, подписываемому обеими сторонами. В соответствии со ст. 622 ГК РФ при невозврате арендатором арендованного имущества либо несвоевременном его возврате,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1B5954"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Часть 5 ст. 72 ЛК РФ и ст. 621 ГК РФ устанавливают преимущественное право арендатора, надлежащим образом исполнившего договор аренды, по истечении его срока на заключение договора аренды на новый срок. В ст. 621 ГК РФ данные правила конкретизированы. Применительно к аренде лесного участка действует правило о том, что арендатор обязан письменно уведомить арендодателя о желании заключить договор аренды на новый срок. Преимущество касается только права на заключение нового договора, но условия договора могут быть изменены по соглашению сторон.</w:t>
      </w:r>
    </w:p>
    <w:p w:rsidR="001B5954"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Лесной кодекс РФ 2006 г., предусмотрев преимущественное право арендатора на заключение нового договора, не установил механизм реализации такого права. Договор аренды лесного участка заключается преимущественно путем проведения аукциона, и в правилах о его проведении (гл. 8 ЛК РФ) преимущественное право арендатора, надлежащим образом исполнившего договорные обязательства по аренде, не предусмотрено. К тому же следует отметить, что аукцион как форма проведения торгов не может в отличие от конкурса предусматривать какие-либо иные условия, кроме цены, поэтому провозглашенное ч. 5 ст. 72 ЛК РФ право на получение преимущества арендатора, надлежащим образом исполнившего договор, на заключение нового договора остается нереализованным. Необходимо урегулировать данный вопрос в ЛК РФ.</w:t>
      </w:r>
    </w:p>
    <w:p w:rsidR="001B5954"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 xml:space="preserve">Следует отметить, что правило, содержащееся в ч. 1 ст. 624 ГК РФ, согласно которому в законе или договоре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в отношении договора аренды лесных участков, расположенных на землях лесного фонда, не подлежит применению, поскольку лесные участки в составе земель лесного фонда находятся в федеральной собственности (ч. 1 ст. 8 ЛК РФ). Частью 3 ст. 624 ГК РФ установлено, что законом могут быть предусмотрены случаи запрещения выкупа арендованного имущества. Между тем в отношении лесных участков, находящихся в составе земель лесного фонда, возможна </w:t>
      </w:r>
      <w:r w:rsidR="00333888" w:rsidRPr="000A1CB7">
        <w:rPr>
          <w:sz w:val="28"/>
          <w:szCs w:val="28"/>
        </w:rPr>
        <w:t>«</w:t>
      </w:r>
      <w:r w:rsidRPr="000A1CB7">
        <w:rPr>
          <w:sz w:val="28"/>
          <w:szCs w:val="28"/>
        </w:rPr>
        <w:t>скрытая приватизация</w:t>
      </w:r>
      <w:r w:rsidR="00333888" w:rsidRPr="000A1CB7">
        <w:rPr>
          <w:sz w:val="28"/>
          <w:szCs w:val="28"/>
        </w:rPr>
        <w:t>»</w:t>
      </w:r>
      <w:r w:rsidRPr="000A1CB7">
        <w:rPr>
          <w:sz w:val="28"/>
          <w:szCs w:val="28"/>
        </w:rPr>
        <w:t xml:space="preserve"> при изменении его целевого назначения и переводе земельных участков в составе земель лесного фонда в земли других категорий</w:t>
      </w:r>
      <w:r w:rsidR="002919B9" w:rsidRPr="000A1CB7">
        <w:rPr>
          <w:rStyle w:val="a7"/>
          <w:sz w:val="28"/>
          <w:szCs w:val="28"/>
          <w:vertAlign w:val="baseline"/>
        </w:rPr>
        <w:footnoteReference w:id="96"/>
      </w:r>
      <w:r w:rsidRPr="000A1CB7">
        <w:rPr>
          <w:sz w:val="28"/>
          <w:szCs w:val="28"/>
        </w:rPr>
        <w:t>. Для исключения правовой неопределенности в данном вопросе запрет на выкуп лесного участка, находящегося в составе земель лесного фонда, следует прямо предусмотреть в ЛК РФ.</w:t>
      </w:r>
    </w:p>
    <w:p w:rsidR="001B5954"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Таким образом, проведенное исследование арендных правоотношений показало, что ЛК РФ, введенный в действие с 1 января 2007 г., содержит принципиальные изменения, относящиеся к договору аренды лесного участка.</w:t>
      </w:r>
    </w:p>
    <w:p w:rsidR="00970520" w:rsidRPr="000A1CB7" w:rsidRDefault="00970520" w:rsidP="000A1CB7">
      <w:pPr>
        <w:suppressAutoHyphens/>
        <w:autoSpaceDE w:val="0"/>
        <w:autoSpaceDN w:val="0"/>
        <w:adjustRightInd w:val="0"/>
        <w:spacing w:line="360" w:lineRule="auto"/>
        <w:ind w:firstLine="709"/>
        <w:jc w:val="both"/>
        <w:rPr>
          <w:sz w:val="28"/>
          <w:szCs w:val="28"/>
        </w:rPr>
      </w:pPr>
      <w:r w:rsidRPr="000A1CB7">
        <w:rPr>
          <w:sz w:val="28"/>
          <w:szCs w:val="28"/>
        </w:rPr>
        <w:t>Можно сделать следующие выводы по содержанию данного параграфа:</w:t>
      </w:r>
    </w:p>
    <w:p w:rsidR="001B5954"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1. Вместо ранее действовавшего смешанного (договорно-разрешительного) порядка осуществления лесопользования на основе договора и лесорубочного билета, ордера и лесного билета ЛК РФ предусмотрен договорный порядок использования лесов на основе договора аренды лесного участка. В настоящее время аренда является основной правовой формой осуществления как предпринимательской, так и непредпринимательской деятельности по использованию лесов.</w:t>
      </w:r>
    </w:p>
    <w:p w:rsidR="001B5954"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2. Договор аренды лесного участка, находящегося в государственной или муниципальной собственности, следует рассматривать как отдельный вид договора аренды, сочетающий в себе частноправовые и публично-правовые черты и имеющий ряд особенностей.</w:t>
      </w:r>
    </w:p>
    <w:p w:rsidR="001B5954"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3. Возросшее значение договора аренды лесного участка не отражено в ЛК РФ. Так, в Лесном кодексе РФ 1997 г. договору аренды участка лесного фонда было посвящено пять статей, содержавших основные правила относительно данного договора. В действующем ЛК РФ предусмотрено всего три статьи, причем в отличие от Лесного кодекса РФ 1997 г. ими не установлены даже существенные условия договора аренды.</w:t>
      </w:r>
    </w:p>
    <w:p w:rsidR="001B5954"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4. В ЛК РФ целесообразно структурно выделить правила о договоре аренды лесного участка, находящегося в государственной или муниципальной собственности, в отдельную главу, как это сделано в отношении договора купли-продажи лесных насаждений.</w:t>
      </w:r>
    </w:p>
    <w:p w:rsidR="001B5954"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5. В ЛК РФ следует предусмотреть существенные условия договора аренды лесного участка: сведения о лесном участке, срок договора, виды использования лесов, расположенных на лесном участке, предоставляемом в аренду, размер платы, условия и сроки ее внесения, объемы рубок лесных насаждений и изъятия других лесных ресурсов.</w:t>
      </w:r>
    </w:p>
    <w:p w:rsidR="001B5954"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6. В ЛК РФ, как представляется, необходимо установить следующие правила:</w:t>
      </w:r>
    </w:p>
    <w:p w:rsidR="001B5954" w:rsidRPr="000A1CB7" w:rsidRDefault="000354DC" w:rsidP="000A1CB7">
      <w:pPr>
        <w:suppressAutoHyphens/>
        <w:autoSpaceDE w:val="0"/>
        <w:autoSpaceDN w:val="0"/>
        <w:adjustRightInd w:val="0"/>
        <w:spacing w:line="360" w:lineRule="auto"/>
        <w:ind w:firstLine="709"/>
        <w:jc w:val="both"/>
        <w:rPr>
          <w:sz w:val="28"/>
          <w:szCs w:val="28"/>
        </w:rPr>
      </w:pPr>
      <w:r w:rsidRPr="000A1CB7">
        <w:rPr>
          <w:sz w:val="28"/>
          <w:szCs w:val="28"/>
        </w:rPr>
        <w:t xml:space="preserve">- </w:t>
      </w:r>
      <w:r w:rsidR="0042087D" w:rsidRPr="000A1CB7">
        <w:rPr>
          <w:sz w:val="28"/>
          <w:szCs w:val="28"/>
        </w:rPr>
        <w:t>передача лесного участка осуществляется по акту приема-передачи, подписываемому сторонами;</w:t>
      </w:r>
    </w:p>
    <w:p w:rsidR="001B5954" w:rsidRPr="000A1CB7" w:rsidRDefault="000354DC" w:rsidP="000A1CB7">
      <w:pPr>
        <w:suppressAutoHyphens/>
        <w:autoSpaceDE w:val="0"/>
        <w:autoSpaceDN w:val="0"/>
        <w:adjustRightInd w:val="0"/>
        <w:spacing w:line="360" w:lineRule="auto"/>
        <w:ind w:firstLine="709"/>
        <w:jc w:val="both"/>
        <w:rPr>
          <w:sz w:val="28"/>
          <w:szCs w:val="28"/>
        </w:rPr>
      </w:pPr>
      <w:r w:rsidRPr="000A1CB7">
        <w:rPr>
          <w:sz w:val="28"/>
          <w:szCs w:val="28"/>
        </w:rPr>
        <w:t xml:space="preserve">- </w:t>
      </w:r>
      <w:r w:rsidR="0042087D" w:rsidRPr="000A1CB7">
        <w:rPr>
          <w:sz w:val="28"/>
          <w:szCs w:val="28"/>
        </w:rPr>
        <w:t>обязательство арендодателя по передаче лесного участка считается исполненным после передачи лесного участка и подписания сторонами акта приема-передачи;</w:t>
      </w:r>
      <w:r w:rsidR="006029ED" w:rsidRPr="000A1CB7">
        <w:rPr>
          <w:sz w:val="28"/>
          <w:szCs w:val="28"/>
        </w:rPr>
        <w:t xml:space="preserve"> </w:t>
      </w:r>
      <w:r w:rsidR="0042087D" w:rsidRPr="000A1CB7">
        <w:rPr>
          <w:sz w:val="28"/>
          <w:szCs w:val="28"/>
        </w:rPr>
        <w:t>условия и сроки передачи лесного участка предусматриваются в договоре;</w:t>
      </w:r>
      <w:r w:rsidRPr="000A1CB7">
        <w:rPr>
          <w:sz w:val="28"/>
          <w:szCs w:val="28"/>
        </w:rPr>
        <w:t xml:space="preserve"> </w:t>
      </w:r>
    </w:p>
    <w:p w:rsidR="001B5954" w:rsidRPr="000A1CB7" w:rsidRDefault="000354DC" w:rsidP="000A1CB7">
      <w:pPr>
        <w:suppressAutoHyphens/>
        <w:autoSpaceDE w:val="0"/>
        <w:autoSpaceDN w:val="0"/>
        <w:adjustRightInd w:val="0"/>
        <w:spacing w:line="360" w:lineRule="auto"/>
        <w:ind w:firstLine="709"/>
        <w:jc w:val="both"/>
        <w:rPr>
          <w:sz w:val="28"/>
          <w:szCs w:val="28"/>
        </w:rPr>
      </w:pPr>
      <w:r w:rsidRPr="000A1CB7">
        <w:rPr>
          <w:sz w:val="28"/>
          <w:szCs w:val="28"/>
        </w:rPr>
        <w:t xml:space="preserve">- </w:t>
      </w:r>
      <w:r w:rsidR="0042087D" w:rsidRPr="000A1CB7">
        <w:rPr>
          <w:sz w:val="28"/>
          <w:szCs w:val="28"/>
        </w:rPr>
        <w:t>уклонение одной из сторон от передачи лесного участка в согласованный сторонами срок рассматривается как отказ соответственно арендодателя от исполнения обязанности по передаче лесного участка, а арендатора - от принятия лесного участка;</w:t>
      </w:r>
    </w:p>
    <w:p w:rsidR="001B5954" w:rsidRPr="000A1CB7" w:rsidRDefault="000354DC" w:rsidP="000A1CB7">
      <w:pPr>
        <w:suppressAutoHyphens/>
        <w:autoSpaceDE w:val="0"/>
        <w:autoSpaceDN w:val="0"/>
        <w:adjustRightInd w:val="0"/>
        <w:spacing w:line="360" w:lineRule="auto"/>
        <w:ind w:firstLine="709"/>
        <w:jc w:val="both"/>
        <w:rPr>
          <w:sz w:val="28"/>
          <w:szCs w:val="28"/>
        </w:rPr>
      </w:pPr>
      <w:r w:rsidRPr="000A1CB7">
        <w:rPr>
          <w:sz w:val="28"/>
          <w:szCs w:val="28"/>
        </w:rPr>
        <w:t xml:space="preserve">- </w:t>
      </w:r>
      <w:r w:rsidR="0042087D" w:rsidRPr="000A1CB7">
        <w:rPr>
          <w:sz w:val="28"/>
          <w:szCs w:val="28"/>
        </w:rPr>
        <w:t>при прекращении договора аренды лесного участка участок должен быть возвращен арендодателю с соблюдением вышеуказанных правил.</w:t>
      </w:r>
    </w:p>
    <w:p w:rsidR="001B5954"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7. В ЛК РФ следует предусмотреть такое основание пересмотра платы за аренду лесного участка, находящегося в федеральной собственности, или в собственности субъекта Российской Федерации, или в муниципальной собственности, как изменение ставки плату за единицу объема лесных ресурсов или за единицу площади лесных участков, установленной соответственно Правительством РФ, либо органами государственной власти субъектов Российской Федерации, либо органами местного самоуправления.</w:t>
      </w:r>
    </w:p>
    <w:p w:rsidR="001B5954"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8. В ЛК РФ следует установить запрет на выкуп арендаторами лесных участков, находящихся в федеральной собственности.</w:t>
      </w:r>
    </w:p>
    <w:p w:rsidR="001B5954"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9. Лесной кодекс РФ 2006 г., предусмотрев преимущественное право арендатора на заключение нового договора, не установил механизм реализации такого права. Договор аренды лесного участка заключается в основном путем проведения аукциона, и в правилах его проведения согласно гл. 8 ЛК РФ преимущественное право арендатора, надлежащим образом исполнившего договорные обязательства по аренде, не предусмотрено. Необходимо урегулировать данный вопрос в ЛК РФ.</w:t>
      </w:r>
    </w:p>
    <w:p w:rsidR="001B5954"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10. Нуждается в совершенствовании форма Примерного договора аренды лесного участка, утвержденная упомянутым Постановлением Правительства РФ от 28 мая 2007 г. N 324:</w:t>
      </w:r>
    </w:p>
    <w:p w:rsidR="001B5954"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а) пунктом 18 предусмотрено, что расторжение договора по решению суда по требованию одной из сторон осуществляется по основаниям, предусмотренным законодательством РФ, а также в случае нарушения другой стороной условий договора. Такая редакция данного пункта предполагает, что нарушение любого условия договора является основанием досрочного расторжения договора судом по требованию одной из сторон. Согласно ст. ст. 619, 620 ГК РФ в договоре могут быть предусмотрены иные, помимо перечисленных в данных статьях, основания досрочного расторжения договора. Таким образом, в Примерном договоре следует предусмотреть, что стороны в заключаемом конкретном договоре аренды лесного участка определяют перечень нарушений, которые являются основанием досрочного расторжения договора, помимо оснований, предусмотренных в законе;</w:t>
      </w:r>
    </w:p>
    <w:p w:rsidR="001B5954"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б) в п. 22 предусмотрено, что стороны не несут ответственности за неисполнение или ненадлежащее исполнение своих обязательств по договору, если это явилось следствием обстоятельств непреодолимой силы. Однако такое основание для повышенной ответственности установлено п. 3 ст. 401 ГК РФ для лиц, осуществляющих предпринимательскую деятельность. Поскольку арендаторами лесных участков могут выступать не только предприниматели, но и лица, не осуществляющие предпринимательскую деятельность, данным пунктом следует установить, что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w:t>
      </w:r>
    </w:p>
    <w:p w:rsidR="001B5954"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в) в Примерном договоре целесообразно предусмотреть условие, подлежащее включению в заключаемые договоры аренды лесных участков, касающееся порядка осуществления арендодателем контроля за соблюдением арендатором договорных обязательств и требований законодательства без вмешательства в его хозяйственную деятельность;</w:t>
      </w:r>
    </w:p>
    <w:p w:rsidR="001B5954"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г) представляется целесообразным в Примерном договоре предусмотреть специальный пункт, в котором стороны при заключении конкретного договора аренды лесного участка будут определять различные меры экономического стимулирования арендаторов, применяющих новые технологии при использования лесов, позволяющие при использовании лесов минимизировать вред для окружающей среды, более эффективно сохранить средообразующие и защитные функции лесов, улучшить их полезные качества.</w:t>
      </w:r>
    </w:p>
    <w:p w:rsidR="000354DC" w:rsidRPr="000A1CB7" w:rsidRDefault="000354DC" w:rsidP="000A1CB7">
      <w:pPr>
        <w:suppressAutoHyphens/>
        <w:autoSpaceDE w:val="0"/>
        <w:autoSpaceDN w:val="0"/>
        <w:adjustRightInd w:val="0"/>
        <w:spacing w:line="360" w:lineRule="auto"/>
        <w:ind w:firstLine="709"/>
        <w:jc w:val="both"/>
        <w:rPr>
          <w:sz w:val="28"/>
          <w:szCs w:val="28"/>
        </w:rPr>
      </w:pPr>
    </w:p>
    <w:p w:rsidR="00970520" w:rsidRPr="000A1CB7" w:rsidRDefault="00197316" w:rsidP="000A1CB7">
      <w:pPr>
        <w:suppressAutoHyphens/>
        <w:autoSpaceDE w:val="0"/>
        <w:autoSpaceDN w:val="0"/>
        <w:adjustRightInd w:val="0"/>
        <w:spacing w:line="360" w:lineRule="auto"/>
        <w:ind w:firstLine="709"/>
        <w:jc w:val="both"/>
        <w:rPr>
          <w:b/>
          <w:sz w:val="28"/>
          <w:szCs w:val="28"/>
        </w:rPr>
      </w:pPr>
      <w:r w:rsidRPr="000A1CB7">
        <w:rPr>
          <w:b/>
          <w:sz w:val="28"/>
          <w:szCs w:val="28"/>
        </w:rPr>
        <w:t>2.</w:t>
      </w:r>
      <w:r w:rsidR="00970520" w:rsidRPr="000A1CB7">
        <w:rPr>
          <w:b/>
          <w:sz w:val="28"/>
          <w:szCs w:val="28"/>
        </w:rPr>
        <w:t>3.2 Договор купли-продажи лесных насаждений</w:t>
      </w:r>
    </w:p>
    <w:p w:rsidR="001B5954"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Договор купли-продажи лесных насаждений впервые предусмотрен в ЛК РФ 2006 г. Определение данного договора в ЛК РФ отсутствует, однако правила о его заключении и содержании предусмотрены ст. ст. 75 - 77 ЛК РФ.</w:t>
      </w:r>
    </w:p>
    <w:p w:rsidR="001B5954"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Часть 1 ст. 75 ЛК РФ устанавливает, что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 К рассматриваемому договору применяются положения о договорах купли-продажи, предусмотренные ГК РФ, если иное не установлено ЛК РФ (ч. 3 ст. 75 ЛК РФ). Таким образом, ЛК РФ содержит специальные нормы по купле-продаже лесных насаждений и имеет приоритет в применении перед ГК РФ.</w:t>
      </w:r>
    </w:p>
    <w:p w:rsidR="001B5954"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Исходя из общего определения договора купли-продажи, содержащегося в ч. 1 ст. 454 ГК РФ, в соответствии с которым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 можно сделать вывод о том, что существо договора купли-продажи заключается в передаче вещи продавцом покупателю и передачи права собственности на эту вещь.</w:t>
      </w:r>
    </w:p>
    <w:p w:rsidR="001B5954"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Помимо правил, содержащихся в гл. 7 ЛК РФ, правовое регулирование отношений по купле-продаже лесных насаждений осуществляется и другими нормами ЛК РФ. Так, ч. 8 ст. 29 ЛК РФ устанавливает, что граждане и юридические лица осуществляют заготовку древесины на основании договора аренды лесных участков, а в случае осуществления заготовки древесины без предоставления лесного участка - на основании договоров купли-продажи лесных насаждений. В соответствии с ч. 4 ст. 30 ЛК РФ заготовка гражданами древесины для собственных нужд осуществляется на основании договоров купли-продажи лесных насаждений. Согласно ч. 1 ст. 20 ЛК РФ граждане и юридические лица приобретают право собственности на древесину и иные добытые лесные ресурсы при использовании лесов. К источникам правового регулирования указанной сферы относятся и подзаконные нормативные правовые акты, в том числе Постановление Правительства РФ от 26 июня 2007 г. N 406, которым утверждены Правила подготовки и заключения договора купли-продажи лесных насаждений, расположенных на землях, находящихся в государственной или муниципальной собственности, и форма Примерного договора купли-продажи лесных насаждений</w:t>
      </w:r>
      <w:r w:rsidR="00E54DEF" w:rsidRPr="000A1CB7">
        <w:rPr>
          <w:rStyle w:val="a7"/>
          <w:sz w:val="28"/>
          <w:szCs w:val="28"/>
          <w:vertAlign w:val="baseline"/>
        </w:rPr>
        <w:footnoteReference w:id="97"/>
      </w:r>
      <w:r w:rsidRPr="000A1CB7">
        <w:rPr>
          <w:sz w:val="28"/>
          <w:szCs w:val="28"/>
        </w:rPr>
        <w:t>, Правила заготовки древесины, утвержденные Приказом Министерства природных ресурсов РФ от 16 июля 2007 г. N 184, и др.</w:t>
      </w:r>
    </w:p>
    <w:p w:rsidR="001B5954"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Анализируя содержащиеся в нормативных правовых актах положения, касающиеся договора купли-продажи лесных насаждений, следует прежде всего определить случаи заключения данного договора.</w:t>
      </w:r>
    </w:p>
    <w:p w:rsidR="00092F68"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 xml:space="preserve">Рассматриваемый договор заключается в строго ограниченных законом случаях. Прежде всего он заключается гражданами для удовлетворения собственных нужд, что предусмотрено ст. 30 ЛК РФ. Граждане - индивидуальные предприниматели для осуществления предпринимательской деятельности данный договор не заключают. Граждане вправе заготавливать древесину для целей отопления, возведения строений и иных собственных нужд. В законах субъектов Российской Федерации уточняются цели заключения гражданами договора купли-продажи лесных насаждений для собственных нужд. Так, в Законе Московской области от 12 июля 2007 г. N 104/2007-ОЗ </w:t>
      </w:r>
      <w:r w:rsidR="00333888" w:rsidRPr="000A1CB7">
        <w:rPr>
          <w:sz w:val="28"/>
          <w:szCs w:val="28"/>
        </w:rPr>
        <w:t>«</w:t>
      </w:r>
      <w:r w:rsidRPr="000A1CB7">
        <w:rPr>
          <w:sz w:val="28"/>
          <w:szCs w:val="28"/>
        </w:rPr>
        <w:t>Об использовании лесов на территории Московской области</w:t>
      </w:r>
      <w:r w:rsidR="00333888" w:rsidRPr="000A1CB7">
        <w:rPr>
          <w:sz w:val="28"/>
          <w:szCs w:val="28"/>
        </w:rPr>
        <w:t>»</w:t>
      </w:r>
      <w:r w:rsidRPr="000A1CB7">
        <w:rPr>
          <w:sz w:val="28"/>
          <w:szCs w:val="28"/>
        </w:rPr>
        <w:t xml:space="preserve"> гражданам предоставлено право осуществлять заготовку древесины не только для целей отопления, строительства, но и для ремонта жилых домов и хозяйственных построек, а также восстановления этих построек и строений, поврежденных в результате стихийных бедствий и пожаров (п. 2 ст. 4 Закона). Аналогичные положения содержат и законы других субъектов Российской Федерации. Порядок и нормативы заготовки гражданами древесины для собственных нужд также устанавливаются законами субъектов Российской Федерации.</w:t>
      </w:r>
    </w:p>
    <w:p w:rsidR="00092F68"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Граждане, относящиеся к коренным малочисленным народам Севера, Сибири и Дальнего Востока, проживающие в местах традиционного проживания и ведущие традиционный образ жизни, вправе бесплатно осуществлять заготовку древесины для собственных нужд. Следовательно, договор купли-продажи лесных насаждений они не заключают.</w:t>
      </w:r>
    </w:p>
    <w:p w:rsidR="00FE6C98"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 xml:space="preserve">В соответствии с ч. 3 ст. 19 ЛК РФ при размещении заказа на выполнение работ по охране, защите, воспроизводству лесов, осуществляемого в порядке, установленном Федеральным законом от 21 июля 2005 г. N 94-ФЗ </w:t>
      </w:r>
      <w:r w:rsidR="00333888" w:rsidRPr="000A1CB7">
        <w:rPr>
          <w:sz w:val="28"/>
          <w:szCs w:val="28"/>
        </w:rPr>
        <w:t>«</w:t>
      </w:r>
      <w:r w:rsidRPr="000A1CB7">
        <w:rPr>
          <w:sz w:val="28"/>
          <w:szCs w:val="28"/>
        </w:rPr>
        <w:t>О размещении заказов на поставки товаров, выполнение работ, оказание услуг для государственных или муниципальных нужд</w:t>
      </w:r>
      <w:r w:rsidR="00333888" w:rsidRPr="000A1CB7">
        <w:rPr>
          <w:sz w:val="28"/>
          <w:szCs w:val="28"/>
        </w:rPr>
        <w:t>»</w:t>
      </w:r>
      <w:r w:rsidR="00E54DEF" w:rsidRPr="000A1CB7">
        <w:rPr>
          <w:rStyle w:val="a7"/>
          <w:sz w:val="28"/>
          <w:szCs w:val="28"/>
          <w:vertAlign w:val="baseline"/>
        </w:rPr>
        <w:footnoteReference w:id="98"/>
      </w:r>
      <w:r w:rsidRPr="000A1CB7">
        <w:rPr>
          <w:sz w:val="28"/>
          <w:szCs w:val="28"/>
        </w:rPr>
        <w:t xml:space="preserve">, одновременно осуществляется продажа лесных насаждений для заготовки древесины. В этих целях заключается договор, в котором содержатся элементы государственного или муниципального контракта на выполнение работ по охране, защите, воспроизводству лесов и договора купли-продажи лесных насаждений. Согласно ч. 3 ст. 421 ГК РФ такой договор считается смешанным. Особенности заключения смешанного договора, содержащего элементы государственного или муниципального контракта и договора купли-продажи лесных насаждений, установлены Правительством РФ в Постановлении от 30 июня 1997 г. N 418 </w:t>
      </w:r>
      <w:r w:rsidR="00333888" w:rsidRPr="000A1CB7">
        <w:rPr>
          <w:sz w:val="28"/>
          <w:szCs w:val="28"/>
        </w:rPr>
        <w:t>«</w:t>
      </w:r>
      <w:r w:rsidRPr="000A1CB7">
        <w:rPr>
          <w:sz w:val="28"/>
          <w:szCs w:val="28"/>
        </w:rPr>
        <w:t>Об утверждении Положения об особенностях размещения заказа на выполнение работ по охране, защите, воспроизводству лесов и заключения договоров</w:t>
      </w:r>
      <w:r w:rsidR="00333888" w:rsidRPr="000A1CB7">
        <w:rPr>
          <w:sz w:val="28"/>
          <w:szCs w:val="28"/>
        </w:rPr>
        <w:t>»</w:t>
      </w:r>
      <w:r w:rsidR="006029ED" w:rsidRPr="000A1CB7">
        <w:rPr>
          <w:rStyle w:val="a7"/>
          <w:sz w:val="28"/>
          <w:szCs w:val="28"/>
          <w:vertAlign w:val="baseline"/>
        </w:rPr>
        <w:footnoteReference w:id="99"/>
      </w:r>
      <w:r w:rsidRPr="000A1CB7">
        <w:rPr>
          <w:sz w:val="28"/>
          <w:szCs w:val="28"/>
        </w:rPr>
        <w:t>.</w:t>
      </w:r>
    </w:p>
    <w:p w:rsidR="00092F68"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Кроме того, случаи заготовки древесины на основании договора купли-продажи лесных насаждений должны быть установлены законами субъектов Российской Федерации. При этом, как гласит ч. 6 ст. 75 ЛК РФ, данные случаи являются исключительными. Указание ЛК РФ на исключительность установления случаев заключения рассматриваемого договора означает, что законодатель не рассматривает этот договор в качестве основного договора, в соответствии с которым осуществляется использование лесов.</w:t>
      </w:r>
    </w:p>
    <w:p w:rsidR="00092F68"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К числу исключительных случаев заготовки древесины на основании договора купли-продажи лесных насаждений субъекты Российской Федерации отнесли прежде всего:</w:t>
      </w:r>
    </w:p>
    <w:p w:rsidR="00092F68" w:rsidRPr="000A1CB7" w:rsidRDefault="00793B2C" w:rsidP="000A1CB7">
      <w:pPr>
        <w:suppressAutoHyphens/>
        <w:autoSpaceDE w:val="0"/>
        <w:autoSpaceDN w:val="0"/>
        <w:adjustRightInd w:val="0"/>
        <w:spacing w:line="360" w:lineRule="auto"/>
        <w:ind w:firstLine="709"/>
        <w:jc w:val="both"/>
        <w:rPr>
          <w:sz w:val="28"/>
          <w:szCs w:val="28"/>
        </w:rPr>
      </w:pPr>
      <w:r w:rsidRPr="000A1CB7">
        <w:rPr>
          <w:sz w:val="28"/>
          <w:szCs w:val="28"/>
        </w:rPr>
        <w:t xml:space="preserve">- </w:t>
      </w:r>
      <w:r w:rsidR="0042087D" w:rsidRPr="000A1CB7">
        <w:rPr>
          <w:sz w:val="28"/>
          <w:szCs w:val="28"/>
        </w:rPr>
        <w:t>заготовку древесины, необходимой для восстановления и ремонта зданий, строений, сооружений, разрушенных в результате чрезвычайных ситуаций прир</w:t>
      </w:r>
      <w:r w:rsidR="009F24A5" w:rsidRPr="000A1CB7">
        <w:rPr>
          <w:sz w:val="28"/>
          <w:szCs w:val="28"/>
        </w:rPr>
        <w:t>одного и техногенного характера</w:t>
      </w:r>
      <w:r w:rsidR="009F24A5" w:rsidRPr="000A1CB7">
        <w:rPr>
          <w:rStyle w:val="a7"/>
          <w:sz w:val="28"/>
          <w:szCs w:val="28"/>
          <w:vertAlign w:val="baseline"/>
        </w:rPr>
        <w:footnoteReference w:id="100"/>
      </w:r>
      <w:r w:rsidR="0042087D" w:rsidRPr="000A1CB7">
        <w:rPr>
          <w:sz w:val="28"/>
          <w:szCs w:val="28"/>
        </w:rPr>
        <w:t>;</w:t>
      </w:r>
    </w:p>
    <w:p w:rsidR="00092F68" w:rsidRPr="000A1CB7" w:rsidRDefault="00793B2C" w:rsidP="000A1CB7">
      <w:pPr>
        <w:suppressAutoHyphens/>
        <w:autoSpaceDE w:val="0"/>
        <w:autoSpaceDN w:val="0"/>
        <w:adjustRightInd w:val="0"/>
        <w:spacing w:line="360" w:lineRule="auto"/>
        <w:ind w:firstLine="709"/>
        <w:jc w:val="both"/>
        <w:rPr>
          <w:sz w:val="28"/>
          <w:szCs w:val="28"/>
        </w:rPr>
      </w:pPr>
      <w:r w:rsidRPr="000A1CB7">
        <w:rPr>
          <w:sz w:val="28"/>
          <w:szCs w:val="28"/>
        </w:rPr>
        <w:t xml:space="preserve">- </w:t>
      </w:r>
      <w:r w:rsidR="0042087D" w:rsidRPr="000A1CB7">
        <w:rPr>
          <w:sz w:val="28"/>
          <w:szCs w:val="28"/>
        </w:rPr>
        <w:t>заготовку древесины уполномоченными организациями для обеспечения потребностей в древесине бюджетных учреждений при исполнении полномочий органов исполнительной власти</w:t>
      </w:r>
      <w:r w:rsidR="009B2906" w:rsidRPr="000A1CB7">
        <w:rPr>
          <w:rStyle w:val="a7"/>
          <w:sz w:val="28"/>
          <w:szCs w:val="28"/>
          <w:vertAlign w:val="baseline"/>
        </w:rPr>
        <w:footnoteReference w:id="101"/>
      </w:r>
      <w:r w:rsidR="0042087D" w:rsidRPr="000A1CB7">
        <w:rPr>
          <w:sz w:val="28"/>
          <w:szCs w:val="28"/>
        </w:rPr>
        <w:t>;</w:t>
      </w:r>
    </w:p>
    <w:p w:rsidR="00FE6C98" w:rsidRPr="000A1CB7" w:rsidRDefault="00793B2C" w:rsidP="000A1CB7">
      <w:pPr>
        <w:suppressAutoHyphens/>
        <w:autoSpaceDE w:val="0"/>
        <w:autoSpaceDN w:val="0"/>
        <w:adjustRightInd w:val="0"/>
        <w:spacing w:line="360" w:lineRule="auto"/>
        <w:ind w:firstLine="709"/>
        <w:jc w:val="both"/>
        <w:rPr>
          <w:sz w:val="28"/>
          <w:szCs w:val="28"/>
        </w:rPr>
      </w:pPr>
      <w:r w:rsidRPr="000A1CB7">
        <w:rPr>
          <w:sz w:val="28"/>
          <w:szCs w:val="28"/>
        </w:rPr>
        <w:t xml:space="preserve">- </w:t>
      </w:r>
      <w:r w:rsidR="0042087D" w:rsidRPr="000A1CB7">
        <w:rPr>
          <w:sz w:val="28"/>
          <w:szCs w:val="28"/>
        </w:rPr>
        <w:t>заготовку древесины для собственных нужд дошкольными образовательными учреждениями, общеобразовательными учреждениями, учреждениями здравоохранения и культуры, финансируемыми за счет средств бюджетов всех уровней</w:t>
      </w:r>
      <w:r w:rsidR="009B2906" w:rsidRPr="000A1CB7">
        <w:rPr>
          <w:rStyle w:val="a7"/>
          <w:sz w:val="28"/>
          <w:szCs w:val="28"/>
          <w:vertAlign w:val="baseline"/>
        </w:rPr>
        <w:footnoteReference w:id="102"/>
      </w:r>
      <w:r w:rsidR="0042087D" w:rsidRPr="000A1CB7">
        <w:rPr>
          <w:sz w:val="28"/>
          <w:szCs w:val="28"/>
        </w:rPr>
        <w:t>;</w:t>
      </w:r>
      <w:r w:rsidR="00092F68" w:rsidRPr="000A1CB7">
        <w:rPr>
          <w:sz w:val="28"/>
          <w:szCs w:val="28"/>
        </w:rPr>
        <w:t xml:space="preserve"> </w:t>
      </w:r>
    </w:p>
    <w:p w:rsidR="00FE6C98" w:rsidRPr="000A1CB7" w:rsidRDefault="00793B2C" w:rsidP="000A1CB7">
      <w:pPr>
        <w:suppressAutoHyphens/>
        <w:autoSpaceDE w:val="0"/>
        <w:autoSpaceDN w:val="0"/>
        <w:adjustRightInd w:val="0"/>
        <w:spacing w:line="360" w:lineRule="auto"/>
        <w:ind w:firstLine="709"/>
        <w:jc w:val="both"/>
        <w:rPr>
          <w:sz w:val="28"/>
          <w:szCs w:val="28"/>
        </w:rPr>
      </w:pPr>
      <w:r w:rsidRPr="000A1CB7">
        <w:rPr>
          <w:sz w:val="28"/>
          <w:szCs w:val="28"/>
        </w:rPr>
        <w:t xml:space="preserve">- </w:t>
      </w:r>
      <w:r w:rsidR="00092F68" w:rsidRPr="000A1CB7">
        <w:rPr>
          <w:sz w:val="28"/>
          <w:szCs w:val="28"/>
        </w:rPr>
        <w:t>заготовку древесины для собственных нужд сельскохозяйственными товаропроизводителями, зарегистрированными в установленном порядке на территории соответствующего субъекта Российской Федерации</w:t>
      </w:r>
      <w:r w:rsidR="00092F68" w:rsidRPr="000A1CB7">
        <w:rPr>
          <w:rStyle w:val="a7"/>
          <w:sz w:val="28"/>
          <w:szCs w:val="28"/>
          <w:vertAlign w:val="baseline"/>
        </w:rPr>
        <w:footnoteReference w:id="103"/>
      </w:r>
      <w:r w:rsidR="00092F68" w:rsidRPr="000A1CB7">
        <w:rPr>
          <w:sz w:val="28"/>
          <w:szCs w:val="28"/>
        </w:rPr>
        <w:t>; и др.</w:t>
      </w:r>
    </w:p>
    <w:p w:rsidR="00FE6C98"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Таким образом, можно сделать вывод, что договор купли-продажи лесных насаждений заключается не в целях осуществления предпринимательской деятельности по использованию лесов и не имеет предпринимательского характера. Действительно, как было показано в § 1 настоящей главы, основным договором, заключаемым в целях использования лесов, является договор аренды. Именно путем заключения договора аренды производится промышленная заготовка древесины в больших объемах.</w:t>
      </w:r>
    </w:p>
    <w:p w:rsidR="00FE6C98"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Давая характеристику договора купли-продажи лесных насаждений, необходимо раскрыть его элементы, под которыми понимаются стороны договора, его форма, содержание (права и обязанности сторон), предмет</w:t>
      </w:r>
      <w:r w:rsidR="001D1B70" w:rsidRPr="000A1CB7">
        <w:rPr>
          <w:rStyle w:val="a7"/>
          <w:sz w:val="28"/>
          <w:szCs w:val="28"/>
          <w:vertAlign w:val="baseline"/>
        </w:rPr>
        <w:footnoteReference w:id="104"/>
      </w:r>
      <w:r w:rsidRPr="000A1CB7">
        <w:rPr>
          <w:sz w:val="28"/>
          <w:szCs w:val="28"/>
        </w:rPr>
        <w:t>.</w:t>
      </w:r>
    </w:p>
    <w:p w:rsidR="00FE6C98"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Полномочия по подготовке и заключению договора купли-продажи лесных насаждений переданы собственниками соответствующим органам государственной власти или местного самоуправления в зависимости от формы собственности и категории земель, на которой произрастают лесные насаждения, а также наличия соответствующих полномочий</w:t>
      </w:r>
      <w:r w:rsidR="001D1B70" w:rsidRPr="000A1CB7">
        <w:rPr>
          <w:rStyle w:val="a7"/>
          <w:sz w:val="28"/>
          <w:szCs w:val="28"/>
          <w:vertAlign w:val="baseline"/>
        </w:rPr>
        <w:footnoteReference w:id="105"/>
      </w:r>
      <w:r w:rsidRPr="000A1CB7">
        <w:rPr>
          <w:sz w:val="28"/>
          <w:szCs w:val="28"/>
        </w:rPr>
        <w:t>. Продавцом лесных насаждений, расположенных на землях, находящихся в собственности субъекта Российской Федерации, а также расположенных на землях лесного фонда, в отношении которых осуществление полномочий в соответствии со ст. 83 ЛК РФ передано органам государственной власти субъектов Российской Федерации, выступает орган государственной власти субъекта Российской Федерации. Заключение договора купли-продажи лесных насаждений, расположенных на землях лесного фонда, в отношении которых осуществление соответствующих полномочий не передано органам государственной власти субъектов Российской Федерации, осуществляет Федеральное агентство лесного хозяйства. Федеральная служба по надзору в сфере природопользования заключает договор в отношении лесных насаждений, расположенных на землях особо охраняемых территорий федерального значения, а федеральные органы исполнительной власти, уполномоченные в области обороны, безопасности, - в отношении лесных насаждений, произрастающих на землях обороны и безопасности, находящихся в федеральной собственности. Органы местного самоуправления заключают договор купли-продажи лесных насаждений, расположенных на землях, находящихся в собственности муниципальных образований.</w:t>
      </w:r>
    </w:p>
    <w:p w:rsidR="00FE6C98"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Второй стороной договора - покупателем - может выступать как юридическое лицо, так и физическое лицо - гражданин.</w:t>
      </w:r>
    </w:p>
    <w:p w:rsidR="00FE6C98"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 xml:space="preserve">Договор заключается по результатам аукциона по продаже права на заключение договора. Без проведения аукциона договор заключается с гражданами в целях заготовки древесины для собственных нужд. При размещении заказа на выполнение работ по охране, защите, воспроизводству лесов с одновременной продажей лесных насаждений для заготовки древесины применяются нормы Федерального закона от 21 июля 2005 г. N 94-ФЗ </w:t>
      </w:r>
      <w:r w:rsidR="00333888" w:rsidRPr="000A1CB7">
        <w:rPr>
          <w:sz w:val="28"/>
          <w:szCs w:val="28"/>
        </w:rPr>
        <w:t>«</w:t>
      </w:r>
      <w:r w:rsidRPr="000A1CB7">
        <w:rPr>
          <w:sz w:val="28"/>
          <w:szCs w:val="28"/>
        </w:rPr>
        <w:t>О размещении заказов на поставки товаров, выполнение работ, оказание услуг для государственных и муниципальных нужд</w:t>
      </w:r>
      <w:r w:rsidR="00333888" w:rsidRPr="000A1CB7">
        <w:rPr>
          <w:sz w:val="28"/>
          <w:szCs w:val="28"/>
        </w:rPr>
        <w:t>»</w:t>
      </w:r>
      <w:r w:rsidRPr="000A1CB7">
        <w:rPr>
          <w:sz w:val="28"/>
          <w:szCs w:val="28"/>
        </w:rPr>
        <w:t>. Способы заключения данного договора рассмотрены в § 3 гл. 3 настоящей работы.</w:t>
      </w:r>
    </w:p>
    <w:p w:rsidR="00FE6C98"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Постановлением Правительства РФ от 26 июня 2007 г. N 406 предусмотрена квалифицированная форма данного договора. Договор заключается в письменной форме путем составления одного документа, подписанного сторонами (п. 7 Постановления). В отличие от договора аренды лесного участка, заключаемого на длительный срок, договор купли-продажи лесных насаждений заключается на краткосрочный период, не превышающий 1 года (ч. 5 ст. 75 ЛК РФ). Небольшой срок действия договора купли-продажи лесных насаждений обусловлен его природой: 1 год - достаточный срок для вырубки древесины.</w:t>
      </w:r>
      <w:r w:rsidR="00974018" w:rsidRPr="000A1CB7">
        <w:rPr>
          <w:sz w:val="28"/>
          <w:szCs w:val="28"/>
        </w:rPr>
        <w:t xml:space="preserve"> </w:t>
      </w:r>
      <w:r w:rsidRPr="000A1CB7">
        <w:rPr>
          <w:sz w:val="28"/>
          <w:szCs w:val="28"/>
        </w:rPr>
        <w:t>С учетом характера складывающихся правоотношений, помимо специальных правил лесного законодательства, на отношения по купле-продаже лесных насаждений распространяются правила § 1 гл. 30 ГК РФ, касающиеся общих положений о купле-продаже. В отличие от договора аренды в соответствии с ч. 8 ст. 29 ЛК РФ по договору купли-продажи лесных насаждений с передачей лесных насаждений не происходит переход права пользования лесным участком. Особенностью объекта данного договора является и то, что договор купли-продажи может заключаться в отношении тех лесных насаждений, которые предназначены для заготовки древесины. Такие виды лесных насаждений указаны в ч. 2 ст. 16 ЛК РФ.</w:t>
      </w:r>
    </w:p>
    <w:p w:rsidR="00FE6C98"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Основные сложности возникают при определении объекта договора купли-продажи лесных насаждений. В соответствии с ч. 1 ст. 455 ГК РФ товаром по договору купли-продажи могут быть любые вещи с соблюдением правил, предусмотренных ст. 129 ГК РФ, т.е. правил оборотоспособности. Иными словами, объектом договора купли-продажи может выступать любое имущество, не изъятое из гражданского оборота</w:t>
      </w:r>
      <w:r w:rsidR="00B6131D" w:rsidRPr="000A1CB7">
        <w:rPr>
          <w:rStyle w:val="a7"/>
          <w:sz w:val="28"/>
          <w:szCs w:val="28"/>
          <w:vertAlign w:val="baseline"/>
        </w:rPr>
        <w:footnoteReference w:id="106"/>
      </w:r>
      <w:r w:rsidRPr="000A1CB7">
        <w:rPr>
          <w:sz w:val="28"/>
          <w:szCs w:val="28"/>
        </w:rPr>
        <w:t>.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законом или не следует из характера товара.</w:t>
      </w:r>
    </w:p>
    <w:p w:rsidR="00FE6C98"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 xml:space="preserve">Анализ норм ЛК РФ и упоминавшегося Постановления Правительства РФ от 26 июня 2007 г. N 406 </w:t>
      </w:r>
      <w:r w:rsidR="00333888" w:rsidRPr="000A1CB7">
        <w:rPr>
          <w:sz w:val="28"/>
          <w:szCs w:val="28"/>
        </w:rPr>
        <w:t>«</w:t>
      </w:r>
      <w:r w:rsidRPr="000A1CB7">
        <w:rPr>
          <w:sz w:val="28"/>
          <w:szCs w:val="28"/>
        </w:rPr>
        <w:t>О договоре купли-продажи лесных насаждений, расположенных на землях, находящихся в государственной или муниципальной собственности</w:t>
      </w:r>
      <w:r w:rsidR="00333888" w:rsidRPr="000A1CB7">
        <w:rPr>
          <w:sz w:val="28"/>
          <w:szCs w:val="28"/>
        </w:rPr>
        <w:t>»</w:t>
      </w:r>
      <w:r w:rsidRPr="000A1CB7">
        <w:rPr>
          <w:sz w:val="28"/>
          <w:szCs w:val="28"/>
        </w:rPr>
        <w:t xml:space="preserve"> позволяет сделать вывод о специальной цели заключения данного договора - заготовка древесины.</w:t>
      </w:r>
      <w:r w:rsidR="00FE6C98" w:rsidRPr="000A1CB7">
        <w:rPr>
          <w:sz w:val="28"/>
          <w:szCs w:val="28"/>
        </w:rPr>
        <w:t xml:space="preserve"> </w:t>
      </w:r>
      <w:r w:rsidRPr="000A1CB7">
        <w:rPr>
          <w:sz w:val="28"/>
          <w:szCs w:val="28"/>
        </w:rPr>
        <w:t xml:space="preserve">Покупатель с момента передачи ему соответствующих лесных насаждений (при предоставлении лесных насаждений в пользование составляется акт передачи лесных насаждений, который является приложением к договору купли-продажи лесных насаждений) осуществляет их рубку, которая ч. 1 ст. 16 ЛК РФ определяется как процесс спиливания, срубания, срезания. В понятие заготовки древесины, помимо рубки, входят понятия трелевки, частичной переработки, хранения и вывоза древесины из леса (ч. 1 ст. 29 ЛК РФ). В результате заготовки производится движимый товар - древесина, под которой понимаются </w:t>
      </w:r>
      <w:r w:rsidR="00333888" w:rsidRPr="000A1CB7">
        <w:rPr>
          <w:sz w:val="28"/>
          <w:szCs w:val="28"/>
        </w:rPr>
        <w:t>«</w:t>
      </w:r>
      <w:r w:rsidRPr="000A1CB7">
        <w:rPr>
          <w:sz w:val="28"/>
          <w:szCs w:val="28"/>
        </w:rPr>
        <w:t>...срубленные лесные насаждения; материал, из которых они состоят и который идет на изготовление полезных для человека вещей; то основное полезное свойство леса, из-за которого его рубят</w:t>
      </w:r>
      <w:r w:rsidR="00333888" w:rsidRPr="000A1CB7">
        <w:rPr>
          <w:sz w:val="28"/>
          <w:szCs w:val="28"/>
        </w:rPr>
        <w:t>»</w:t>
      </w:r>
      <w:r w:rsidR="00B6131D" w:rsidRPr="000A1CB7">
        <w:rPr>
          <w:rStyle w:val="a7"/>
          <w:sz w:val="28"/>
          <w:szCs w:val="28"/>
          <w:vertAlign w:val="baseline"/>
        </w:rPr>
        <w:footnoteReference w:id="107"/>
      </w:r>
      <w:r w:rsidRPr="000A1CB7">
        <w:rPr>
          <w:sz w:val="28"/>
          <w:szCs w:val="28"/>
        </w:rPr>
        <w:t>. Как известно, права на недвижимость и сделки с нею подлежат государственной регистрации, а договор купли-продажи лесных насаждений государственной регистрации не подлежит. Из сказанного следует вывод, что к рассматриваемым отношениям нельзя применять нормы ГК РФ о купле-продаже недвижимости.</w:t>
      </w:r>
    </w:p>
    <w:p w:rsidR="00FE6C98"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 xml:space="preserve">В.В. Витрянский отмечает, что договоры, по которым лес и многолетние насаждения реализуются как движимое имущество, когда, например, продается </w:t>
      </w:r>
      <w:r w:rsidR="00333888" w:rsidRPr="000A1CB7">
        <w:rPr>
          <w:sz w:val="28"/>
          <w:szCs w:val="28"/>
        </w:rPr>
        <w:t>«</w:t>
      </w:r>
      <w:r w:rsidRPr="000A1CB7">
        <w:rPr>
          <w:sz w:val="28"/>
          <w:szCs w:val="28"/>
        </w:rPr>
        <w:t>лес на корню</w:t>
      </w:r>
      <w:r w:rsidR="00333888" w:rsidRPr="000A1CB7">
        <w:rPr>
          <w:sz w:val="28"/>
          <w:szCs w:val="28"/>
        </w:rPr>
        <w:t>»</w:t>
      </w:r>
      <w:r w:rsidRPr="000A1CB7">
        <w:rPr>
          <w:sz w:val="28"/>
          <w:szCs w:val="28"/>
        </w:rPr>
        <w:t xml:space="preserve"> или срубленные деревья, заключаются по правилам движимого имущества</w:t>
      </w:r>
      <w:r w:rsidR="00855237" w:rsidRPr="000A1CB7">
        <w:rPr>
          <w:rStyle w:val="a7"/>
          <w:sz w:val="28"/>
          <w:szCs w:val="28"/>
          <w:vertAlign w:val="baseline"/>
        </w:rPr>
        <w:footnoteReference w:id="108"/>
      </w:r>
      <w:r w:rsidRPr="000A1CB7">
        <w:rPr>
          <w:sz w:val="28"/>
          <w:szCs w:val="28"/>
        </w:rPr>
        <w:t>. Объектом анализируемого договора выступают лесные насаждения, именно древесные растения, неразрывно связанные с земельной поверхностью.</w:t>
      </w:r>
    </w:p>
    <w:p w:rsidR="00FE6C98"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 xml:space="preserve">В соответствии с концепцией ЛК РФ </w:t>
      </w:r>
      <w:r w:rsidR="00333888" w:rsidRPr="000A1CB7">
        <w:rPr>
          <w:sz w:val="28"/>
          <w:szCs w:val="28"/>
        </w:rPr>
        <w:t>«</w:t>
      </w:r>
      <w:r w:rsidRPr="000A1CB7">
        <w:rPr>
          <w:sz w:val="28"/>
          <w:szCs w:val="28"/>
        </w:rPr>
        <w:t>...о привязке лесов к земельным участкам, на которых они расположены, и распространением на них режима земель лесного фонда, находящихся в федеральной собственности</w:t>
      </w:r>
      <w:r w:rsidR="00333888" w:rsidRPr="000A1CB7">
        <w:rPr>
          <w:sz w:val="28"/>
          <w:szCs w:val="28"/>
        </w:rPr>
        <w:t>»</w:t>
      </w:r>
      <w:r w:rsidR="00855237" w:rsidRPr="000A1CB7">
        <w:rPr>
          <w:rStyle w:val="a7"/>
          <w:sz w:val="28"/>
          <w:szCs w:val="28"/>
          <w:vertAlign w:val="baseline"/>
        </w:rPr>
        <w:footnoteReference w:id="109"/>
      </w:r>
      <w:r w:rsidRPr="000A1CB7">
        <w:rPr>
          <w:sz w:val="28"/>
          <w:szCs w:val="28"/>
        </w:rPr>
        <w:t>, леса и многолетние насаждения исключены из перечня объектов недвижимости, определенных ст. 130 ГК РФ. Таким образом, в соответствии с законодательством лесные насаждения не рассматриваются в качестве недвижимого имущества.</w:t>
      </w:r>
      <w:r w:rsidR="002D0274" w:rsidRPr="000A1CB7">
        <w:rPr>
          <w:sz w:val="28"/>
          <w:szCs w:val="28"/>
        </w:rPr>
        <w:t xml:space="preserve"> </w:t>
      </w:r>
      <w:r w:rsidRPr="000A1CB7">
        <w:rPr>
          <w:sz w:val="28"/>
          <w:szCs w:val="28"/>
        </w:rPr>
        <w:t>Леса сами по себе, по своим природным качествам представляют собой объект недвижимости, поскольку неразрывно связаны с земельным участками, на которых произрастают. Характерным признаком для большинства объектов недвижимости является их неразрывная связь с землей</w:t>
      </w:r>
      <w:r w:rsidR="005E4E3A" w:rsidRPr="000A1CB7">
        <w:rPr>
          <w:rStyle w:val="a7"/>
          <w:sz w:val="28"/>
          <w:szCs w:val="28"/>
          <w:vertAlign w:val="baseline"/>
        </w:rPr>
        <w:footnoteReference w:id="110"/>
      </w:r>
      <w:r w:rsidRPr="000A1CB7">
        <w:rPr>
          <w:sz w:val="28"/>
          <w:szCs w:val="28"/>
        </w:rPr>
        <w:t xml:space="preserve">. </w:t>
      </w:r>
      <w:r w:rsidR="00333888" w:rsidRPr="000A1CB7">
        <w:rPr>
          <w:sz w:val="28"/>
          <w:szCs w:val="28"/>
        </w:rPr>
        <w:t>«</w:t>
      </w:r>
      <w:r w:rsidRPr="000A1CB7">
        <w:rPr>
          <w:sz w:val="28"/>
          <w:szCs w:val="28"/>
        </w:rPr>
        <w:t>Недвижимость - имущество, как правило, постоянно находящееся в одном и том же месте, обладающее индивидуальными признаками и являющееся незаменимым</w:t>
      </w:r>
      <w:r w:rsidR="00333888" w:rsidRPr="000A1CB7">
        <w:rPr>
          <w:sz w:val="28"/>
          <w:szCs w:val="28"/>
        </w:rPr>
        <w:t>»</w:t>
      </w:r>
      <w:r w:rsidR="005E4E3A" w:rsidRPr="000A1CB7">
        <w:rPr>
          <w:rStyle w:val="a7"/>
          <w:sz w:val="28"/>
          <w:szCs w:val="28"/>
          <w:vertAlign w:val="baseline"/>
        </w:rPr>
        <w:footnoteReference w:id="111"/>
      </w:r>
      <w:r w:rsidRPr="000A1CB7">
        <w:rPr>
          <w:sz w:val="28"/>
          <w:szCs w:val="28"/>
        </w:rPr>
        <w:t>. Определение недвижимых вещей дается в ч. 1 ст. 130 ГК РФ: к недвижимым вещам (недвижимое имущество, недвижимость) относятся земельные участки, участки недр и все, что прочно связано с землей, т.е. объекты, перемещение которых без несоразмерного ущерба их назначению невозможно, в том числе здания, сооружения, объекты незавершенного строительства. Леса (лесные насаждения) подпадают под это нормативное определение недвижимого имущества по своим признакам: их нельзя переместить без несоразмерного ущерба их природоохранному назначению.</w:t>
      </w:r>
    </w:p>
    <w:p w:rsidR="00FE6C98"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 xml:space="preserve">Рассматриваемый договор именуется как договор купли-продажи лесных насаждений. В действительности же воля сторон, заключивших договор купли-продажи, направлена на передачу не лесных насаждений, которые, будучи недвижимостью, не участвуют в имущественном обороте, а лесных древесных ресурсов (древесины на корню) как природного ресурса. Природный ресурс, как отмечает О.И. Крассов, </w:t>
      </w:r>
      <w:r w:rsidR="00333888" w:rsidRPr="000A1CB7">
        <w:rPr>
          <w:sz w:val="28"/>
          <w:szCs w:val="28"/>
        </w:rPr>
        <w:t>«</w:t>
      </w:r>
      <w:r w:rsidRPr="000A1CB7">
        <w:rPr>
          <w:sz w:val="28"/>
          <w:szCs w:val="28"/>
        </w:rPr>
        <w:t>представляет собой совокупность запасов природных веществ, природной энергии, территориальной сферы, которые используются обществом для удовлетворения своих потребностей или признаются в качестве таковых</w:t>
      </w:r>
      <w:r w:rsidR="00333888" w:rsidRPr="000A1CB7">
        <w:rPr>
          <w:sz w:val="28"/>
          <w:szCs w:val="28"/>
        </w:rPr>
        <w:t>»</w:t>
      </w:r>
      <w:r w:rsidRPr="000A1CB7">
        <w:rPr>
          <w:sz w:val="28"/>
          <w:szCs w:val="28"/>
        </w:rPr>
        <w:t>. Запасы древесины на корню в лесах признаются природным ресурсом</w:t>
      </w:r>
      <w:r w:rsidR="004B17A1" w:rsidRPr="000A1CB7">
        <w:rPr>
          <w:rStyle w:val="a7"/>
          <w:sz w:val="28"/>
          <w:szCs w:val="28"/>
          <w:vertAlign w:val="baseline"/>
        </w:rPr>
        <w:footnoteReference w:id="112"/>
      </w:r>
      <w:r w:rsidRPr="000A1CB7">
        <w:rPr>
          <w:sz w:val="28"/>
          <w:szCs w:val="28"/>
        </w:rPr>
        <w:t>.</w:t>
      </w:r>
    </w:p>
    <w:p w:rsidR="00FE6C98"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 xml:space="preserve">Название </w:t>
      </w:r>
      <w:r w:rsidR="00333888" w:rsidRPr="000A1CB7">
        <w:rPr>
          <w:sz w:val="28"/>
          <w:szCs w:val="28"/>
        </w:rPr>
        <w:t>«</w:t>
      </w:r>
      <w:r w:rsidRPr="000A1CB7">
        <w:rPr>
          <w:sz w:val="28"/>
          <w:szCs w:val="28"/>
        </w:rPr>
        <w:t>договор купли-продажи лесных насаждений</w:t>
      </w:r>
      <w:r w:rsidR="00333888" w:rsidRPr="000A1CB7">
        <w:rPr>
          <w:sz w:val="28"/>
          <w:szCs w:val="28"/>
        </w:rPr>
        <w:t>»</w:t>
      </w:r>
      <w:r w:rsidRPr="000A1CB7">
        <w:rPr>
          <w:sz w:val="28"/>
          <w:szCs w:val="28"/>
        </w:rPr>
        <w:t xml:space="preserve"> крайне неудачно, поскольку не отражает его сущность; оно неточно терминологически. </w:t>
      </w:r>
      <w:r w:rsidR="00333888" w:rsidRPr="000A1CB7">
        <w:rPr>
          <w:sz w:val="28"/>
          <w:szCs w:val="28"/>
        </w:rPr>
        <w:t>«</w:t>
      </w:r>
      <w:r w:rsidRPr="000A1CB7">
        <w:rPr>
          <w:sz w:val="28"/>
          <w:szCs w:val="28"/>
        </w:rPr>
        <w:t xml:space="preserve">Буквальный смысл понятия </w:t>
      </w:r>
      <w:r w:rsidR="00333888" w:rsidRPr="000A1CB7">
        <w:rPr>
          <w:sz w:val="28"/>
          <w:szCs w:val="28"/>
        </w:rPr>
        <w:t>«</w:t>
      </w:r>
      <w:r w:rsidRPr="000A1CB7">
        <w:rPr>
          <w:sz w:val="28"/>
          <w:szCs w:val="28"/>
        </w:rPr>
        <w:t>продажа лесных насаждений</w:t>
      </w:r>
      <w:r w:rsidR="00333888" w:rsidRPr="000A1CB7">
        <w:rPr>
          <w:sz w:val="28"/>
          <w:szCs w:val="28"/>
        </w:rPr>
        <w:t>»</w:t>
      </w:r>
      <w:r w:rsidRPr="000A1CB7">
        <w:rPr>
          <w:sz w:val="28"/>
          <w:szCs w:val="28"/>
        </w:rPr>
        <w:t xml:space="preserve"> означает, что такая продажа осуществляется в целях дальнейшей посадки лесного насаждения другим лицом в другом месте</w:t>
      </w:r>
      <w:r w:rsidR="00333888" w:rsidRPr="000A1CB7">
        <w:rPr>
          <w:sz w:val="28"/>
          <w:szCs w:val="28"/>
        </w:rPr>
        <w:t>»</w:t>
      </w:r>
      <w:r w:rsidR="00310116" w:rsidRPr="000A1CB7">
        <w:rPr>
          <w:rStyle w:val="a7"/>
          <w:sz w:val="28"/>
          <w:szCs w:val="28"/>
          <w:vertAlign w:val="baseline"/>
        </w:rPr>
        <w:footnoteReference w:id="113"/>
      </w:r>
      <w:r w:rsidRPr="000A1CB7">
        <w:rPr>
          <w:sz w:val="28"/>
          <w:szCs w:val="28"/>
        </w:rPr>
        <w:t>. Название данного договора неудачно еще и по следующей причине. Лесные насаждения неразрывно связаны с землей; расположенные на землях лесного фонда леса могут находиться только в федеральной собственности (ст. 8 ЛК РФ), следовательно, их оборот запрещен. При этом лесные участки из состава земель лесного фонда вместе с произрастающими на них лесными насаждениями не участвуют в гражданско-правовом обороте, их нельзя приобрести. А из названия договора купли-продажи лесных насаждений следует, что лесные насаждения можно приобрести. Однако приобрести можно лишь древесину на корню, предназначенную для вырубки.</w:t>
      </w:r>
    </w:p>
    <w:p w:rsidR="00FE6C98"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 xml:space="preserve">Ввиду этих причин целесообразно изменить название </w:t>
      </w:r>
      <w:r w:rsidR="00333888" w:rsidRPr="000A1CB7">
        <w:rPr>
          <w:sz w:val="28"/>
          <w:szCs w:val="28"/>
        </w:rPr>
        <w:t>«</w:t>
      </w:r>
      <w:r w:rsidRPr="000A1CB7">
        <w:rPr>
          <w:sz w:val="28"/>
          <w:szCs w:val="28"/>
        </w:rPr>
        <w:t>договор купли-продажи лесных насаждений</w:t>
      </w:r>
      <w:r w:rsidR="00333888" w:rsidRPr="000A1CB7">
        <w:rPr>
          <w:sz w:val="28"/>
          <w:szCs w:val="28"/>
        </w:rPr>
        <w:t>»</w:t>
      </w:r>
      <w:r w:rsidRPr="000A1CB7">
        <w:rPr>
          <w:sz w:val="28"/>
          <w:szCs w:val="28"/>
        </w:rPr>
        <w:t xml:space="preserve"> на </w:t>
      </w:r>
      <w:r w:rsidR="00333888" w:rsidRPr="000A1CB7">
        <w:rPr>
          <w:sz w:val="28"/>
          <w:szCs w:val="28"/>
        </w:rPr>
        <w:t>«</w:t>
      </w:r>
      <w:r w:rsidRPr="000A1CB7">
        <w:rPr>
          <w:sz w:val="28"/>
          <w:szCs w:val="28"/>
        </w:rPr>
        <w:t>договор купли-продажи древесины на корню</w:t>
      </w:r>
      <w:r w:rsidR="00333888" w:rsidRPr="000A1CB7">
        <w:rPr>
          <w:sz w:val="28"/>
          <w:szCs w:val="28"/>
        </w:rPr>
        <w:t>»</w:t>
      </w:r>
      <w:r w:rsidRPr="000A1CB7">
        <w:rPr>
          <w:sz w:val="28"/>
          <w:szCs w:val="28"/>
        </w:rPr>
        <w:t>. Новое название более верно передает его сущность. Лесные насаждения не подлежат купле-продаже ввиду того, что оборот лесов, произрастающих на землях лесного фонда, законодательством не разрешен. В соответствии с ч. 2 ст. 27 ЗК РФ 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 Земельные участки из состава земель лесного фонда ограничены в обороте (п. 2 ч. 5 ст. 27 ЗК РФ). Таким образом, продаваться может предназначенная для вырубки древесина на корню и право аренды лесного участка, а не лесные насаждения, неразрывно связанные с земельным участком.</w:t>
      </w:r>
    </w:p>
    <w:p w:rsidR="002D0274" w:rsidRPr="007A117F"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 xml:space="preserve">Следует обратить внимание на то, что для целей ЛК РФ (ст. ст. 16, 18 и др. Кодекса) используется термин </w:t>
      </w:r>
      <w:r w:rsidR="00333888" w:rsidRPr="000A1CB7">
        <w:rPr>
          <w:sz w:val="28"/>
          <w:szCs w:val="28"/>
        </w:rPr>
        <w:t>«</w:t>
      </w:r>
      <w:r w:rsidRPr="000A1CB7">
        <w:rPr>
          <w:sz w:val="28"/>
          <w:szCs w:val="28"/>
        </w:rPr>
        <w:t>насаждения</w:t>
      </w:r>
      <w:r w:rsidR="00333888" w:rsidRPr="000A1CB7">
        <w:rPr>
          <w:sz w:val="28"/>
          <w:szCs w:val="28"/>
        </w:rPr>
        <w:t>»</w:t>
      </w:r>
      <w:r w:rsidRPr="000A1CB7">
        <w:rPr>
          <w:sz w:val="28"/>
          <w:szCs w:val="28"/>
        </w:rPr>
        <w:t xml:space="preserve">. В предыдущем ЛК РФ 1997 г. вместо этого использовался термин </w:t>
      </w:r>
      <w:r w:rsidR="00333888" w:rsidRPr="000A1CB7">
        <w:rPr>
          <w:sz w:val="28"/>
          <w:szCs w:val="28"/>
        </w:rPr>
        <w:t>«</w:t>
      </w:r>
      <w:r w:rsidRPr="000A1CB7">
        <w:rPr>
          <w:sz w:val="28"/>
          <w:szCs w:val="28"/>
        </w:rPr>
        <w:t>леса</w:t>
      </w:r>
      <w:r w:rsidR="00333888" w:rsidRPr="000A1CB7">
        <w:rPr>
          <w:sz w:val="28"/>
          <w:szCs w:val="28"/>
        </w:rPr>
        <w:t>»</w:t>
      </w:r>
      <w:r w:rsidRPr="000A1CB7">
        <w:rPr>
          <w:sz w:val="28"/>
          <w:szCs w:val="28"/>
        </w:rPr>
        <w:t xml:space="preserve">, а также </w:t>
      </w:r>
      <w:r w:rsidR="00333888" w:rsidRPr="000A1CB7">
        <w:rPr>
          <w:sz w:val="28"/>
          <w:szCs w:val="28"/>
        </w:rPr>
        <w:t>«</w:t>
      </w:r>
      <w:r w:rsidRPr="000A1CB7">
        <w:rPr>
          <w:sz w:val="28"/>
          <w:szCs w:val="28"/>
        </w:rPr>
        <w:t>древесно-кустарниковая растительность</w:t>
      </w:r>
      <w:r w:rsidR="00333888" w:rsidRPr="000A1CB7">
        <w:rPr>
          <w:sz w:val="28"/>
          <w:szCs w:val="28"/>
        </w:rPr>
        <w:t>»</w:t>
      </w:r>
      <w:r w:rsidRPr="000A1CB7">
        <w:rPr>
          <w:sz w:val="28"/>
          <w:szCs w:val="28"/>
        </w:rPr>
        <w:t xml:space="preserve">. Представляется, что эти термины предпочтительнее; не было особой необходимости менять их в ЛК РФ, ГК РФ, Уголовном кодексе РФ (далее - УК РФ) в настоящее время на термин </w:t>
      </w:r>
      <w:r w:rsidR="00333888" w:rsidRPr="000A1CB7">
        <w:rPr>
          <w:sz w:val="28"/>
          <w:szCs w:val="28"/>
        </w:rPr>
        <w:t>«</w:t>
      </w:r>
      <w:r w:rsidRPr="000A1CB7">
        <w:rPr>
          <w:sz w:val="28"/>
          <w:szCs w:val="28"/>
        </w:rPr>
        <w:t>лесные насаждения</w:t>
      </w:r>
      <w:r w:rsidR="00333888" w:rsidRPr="000A1CB7">
        <w:rPr>
          <w:sz w:val="28"/>
          <w:szCs w:val="28"/>
        </w:rPr>
        <w:t>»</w:t>
      </w:r>
      <w:r w:rsidRPr="000A1CB7">
        <w:rPr>
          <w:sz w:val="28"/>
          <w:szCs w:val="28"/>
        </w:rPr>
        <w:t>.</w:t>
      </w:r>
      <w:r w:rsidR="007A117F" w:rsidRPr="007A117F">
        <w:rPr>
          <w:sz w:val="28"/>
          <w:szCs w:val="28"/>
        </w:rPr>
        <w:t xml:space="preserve"> </w:t>
      </w:r>
      <w:r w:rsidR="007A117F" w:rsidRPr="00541AF1">
        <w:rPr>
          <w:color w:val="FFFFFF"/>
          <w:sz w:val="28"/>
          <w:szCs w:val="28"/>
        </w:rPr>
        <w:t>лесопользование правовой регулирование охотничий</w:t>
      </w:r>
    </w:p>
    <w:p w:rsidR="002D0274" w:rsidRPr="000A1CB7" w:rsidRDefault="00333888" w:rsidP="000A1CB7">
      <w:pPr>
        <w:suppressAutoHyphens/>
        <w:autoSpaceDE w:val="0"/>
        <w:autoSpaceDN w:val="0"/>
        <w:adjustRightInd w:val="0"/>
        <w:spacing w:line="360" w:lineRule="auto"/>
        <w:ind w:firstLine="709"/>
        <w:jc w:val="both"/>
        <w:rPr>
          <w:sz w:val="28"/>
          <w:szCs w:val="28"/>
        </w:rPr>
      </w:pPr>
      <w:r w:rsidRPr="000A1CB7">
        <w:rPr>
          <w:sz w:val="28"/>
          <w:szCs w:val="28"/>
        </w:rPr>
        <w:t>«</w:t>
      </w:r>
      <w:r w:rsidR="0042087D" w:rsidRPr="000A1CB7">
        <w:rPr>
          <w:sz w:val="28"/>
          <w:szCs w:val="28"/>
        </w:rPr>
        <w:t>Хотелось бы обратить внимание на то, что в русском языке термины, слова, выражения, относящиеся к ведению лесного хозяйства, складывались и формировались веками: лес, лесозаготовка, отпуск леса на корню, сплав леса... деревья, кустарники и т.д.</w:t>
      </w:r>
      <w:r w:rsidRPr="000A1CB7">
        <w:rPr>
          <w:sz w:val="28"/>
          <w:szCs w:val="28"/>
        </w:rPr>
        <w:t>»</w:t>
      </w:r>
      <w:r w:rsidR="007273EA" w:rsidRPr="000A1CB7">
        <w:rPr>
          <w:rStyle w:val="a7"/>
          <w:sz w:val="28"/>
          <w:szCs w:val="28"/>
          <w:vertAlign w:val="baseline"/>
        </w:rPr>
        <w:footnoteReference w:id="114"/>
      </w:r>
      <w:r w:rsidR="0042087D" w:rsidRPr="000A1CB7">
        <w:rPr>
          <w:sz w:val="28"/>
          <w:szCs w:val="28"/>
        </w:rPr>
        <w:t xml:space="preserve">. Непонятно, почему законодатель считает, что на землях лесного фонда произрастают только </w:t>
      </w:r>
      <w:r w:rsidRPr="000A1CB7">
        <w:rPr>
          <w:sz w:val="28"/>
          <w:szCs w:val="28"/>
        </w:rPr>
        <w:t>«</w:t>
      </w:r>
      <w:r w:rsidR="0042087D" w:rsidRPr="000A1CB7">
        <w:rPr>
          <w:sz w:val="28"/>
          <w:szCs w:val="28"/>
        </w:rPr>
        <w:t>лесные насаждения</w:t>
      </w:r>
      <w:r w:rsidRPr="000A1CB7">
        <w:rPr>
          <w:sz w:val="28"/>
          <w:szCs w:val="28"/>
        </w:rPr>
        <w:t>»</w:t>
      </w:r>
      <w:r w:rsidR="0042087D" w:rsidRPr="000A1CB7">
        <w:rPr>
          <w:sz w:val="28"/>
          <w:szCs w:val="28"/>
        </w:rPr>
        <w:t xml:space="preserve">. Необходимо определиться со значением термина </w:t>
      </w:r>
      <w:r w:rsidRPr="000A1CB7">
        <w:rPr>
          <w:sz w:val="28"/>
          <w:szCs w:val="28"/>
        </w:rPr>
        <w:t>«</w:t>
      </w:r>
      <w:r w:rsidR="0042087D" w:rsidRPr="000A1CB7">
        <w:rPr>
          <w:sz w:val="28"/>
          <w:szCs w:val="28"/>
        </w:rPr>
        <w:t>лесные насаждения</w:t>
      </w:r>
      <w:r w:rsidRPr="000A1CB7">
        <w:rPr>
          <w:sz w:val="28"/>
          <w:szCs w:val="28"/>
        </w:rPr>
        <w:t>»</w:t>
      </w:r>
      <w:r w:rsidR="0042087D" w:rsidRPr="000A1CB7">
        <w:rPr>
          <w:sz w:val="28"/>
          <w:szCs w:val="28"/>
        </w:rPr>
        <w:t xml:space="preserve">. </w:t>
      </w:r>
      <w:r w:rsidRPr="000A1CB7">
        <w:rPr>
          <w:sz w:val="28"/>
          <w:szCs w:val="28"/>
        </w:rPr>
        <w:t>«</w:t>
      </w:r>
      <w:r w:rsidR="0042087D" w:rsidRPr="000A1CB7">
        <w:rPr>
          <w:sz w:val="28"/>
          <w:szCs w:val="28"/>
        </w:rPr>
        <w:t>Лесные насаждения - это посаженные человеком деревья, растения</w:t>
      </w:r>
      <w:r w:rsidRPr="000A1CB7">
        <w:rPr>
          <w:sz w:val="28"/>
          <w:szCs w:val="28"/>
        </w:rPr>
        <w:t>»</w:t>
      </w:r>
      <w:r w:rsidR="007273EA" w:rsidRPr="000A1CB7">
        <w:rPr>
          <w:rStyle w:val="a7"/>
          <w:sz w:val="28"/>
          <w:szCs w:val="28"/>
          <w:vertAlign w:val="baseline"/>
        </w:rPr>
        <w:footnoteReference w:id="115"/>
      </w:r>
      <w:r w:rsidR="0042087D" w:rsidRPr="000A1CB7">
        <w:rPr>
          <w:sz w:val="28"/>
          <w:szCs w:val="28"/>
        </w:rPr>
        <w:t xml:space="preserve">. </w:t>
      </w:r>
      <w:r w:rsidRPr="000A1CB7">
        <w:rPr>
          <w:sz w:val="28"/>
          <w:szCs w:val="28"/>
        </w:rPr>
        <w:t>«</w:t>
      </w:r>
      <w:r w:rsidR="0042087D" w:rsidRPr="000A1CB7">
        <w:rPr>
          <w:sz w:val="28"/>
          <w:szCs w:val="28"/>
        </w:rPr>
        <w:t xml:space="preserve">Само слово </w:t>
      </w:r>
      <w:r w:rsidRPr="000A1CB7">
        <w:rPr>
          <w:sz w:val="28"/>
          <w:szCs w:val="28"/>
        </w:rPr>
        <w:t>«</w:t>
      </w:r>
      <w:r w:rsidR="0042087D" w:rsidRPr="000A1CB7">
        <w:rPr>
          <w:sz w:val="28"/>
          <w:szCs w:val="28"/>
        </w:rPr>
        <w:t>насаждение</w:t>
      </w:r>
      <w:r w:rsidRPr="000A1CB7">
        <w:rPr>
          <w:sz w:val="28"/>
          <w:szCs w:val="28"/>
        </w:rPr>
        <w:t>»</w:t>
      </w:r>
      <w:r w:rsidR="0042087D" w:rsidRPr="000A1CB7">
        <w:rPr>
          <w:sz w:val="28"/>
          <w:szCs w:val="28"/>
        </w:rPr>
        <w:t xml:space="preserve"> говорит об искусственном происхождении растительности (посажены)</w:t>
      </w:r>
      <w:r w:rsidRPr="000A1CB7">
        <w:rPr>
          <w:sz w:val="28"/>
          <w:szCs w:val="28"/>
        </w:rPr>
        <w:t>»</w:t>
      </w:r>
      <w:r w:rsidR="007273EA" w:rsidRPr="000A1CB7">
        <w:rPr>
          <w:rStyle w:val="a7"/>
          <w:sz w:val="28"/>
          <w:szCs w:val="28"/>
          <w:vertAlign w:val="baseline"/>
        </w:rPr>
        <w:footnoteReference w:id="116"/>
      </w:r>
      <w:r w:rsidR="0042087D" w:rsidRPr="000A1CB7">
        <w:rPr>
          <w:sz w:val="28"/>
          <w:szCs w:val="28"/>
        </w:rPr>
        <w:t>. Они создаются людьми и произрастают в основном на полезащитных лесных полосах, в лесных питомниках, на землях отвода автомобильных и железнодорожных полос. Думается, употребление данного термина в ЛК РФ является неудачной новеллой законодательства.</w:t>
      </w:r>
    </w:p>
    <w:p w:rsidR="002D0274"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 xml:space="preserve">Статья 260 УК РФ до внесения в нее изменений в связи с принятием ЛК РФ в 2006 г. называлась </w:t>
      </w:r>
      <w:r w:rsidR="00333888" w:rsidRPr="000A1CB7">
        <w:rPr>
          <w:sz w:val="28"/>
          <w:szCs w:val="28"/>
        </w:rPr>
        <w:t>«</w:t>
      </w:r>
      <w:r w:rsidRPr="000A1CB7">
        <w:rPr>
          <w:sz w:val="28"/>
          <w:szCs w:val="28"/>
        </w:rPr>
        <w:t>Незаконная порубка деревьев и кустарников</w:t>
      </w:r>
      <w:r w:rsidR="00333888" w:rsidRPr="000A1CB7">
        <w:rPr>
          <w:sz w:val="28"/>
          <w:szCs w:val="28"/>
        </w:rPr>
        <w:t>»</w:t>
      </w:r>
      <w:r w:rsidRPr="000A1CB7">
        <w:rPr>
          <w:sz w:val="28"/>
          <w:szCs w:val="28"/>
        </w:rPr>
        <w:t xml:space="preserve">; в настоящее время она называется </w:t>
      </w:r>
      <w:r w:rsidR="00333888" w:rsidRPr="000A1CB7">
        <w:rPr>
          <w:sz w:val="28"/>
          <w:szCs w:val="28"/>
        </w:rPr>
        <w:t>«</w:t>
      </w:r>
      <w:r w:rsidRPr="000A1CB7">
        <w:rPr>
          <w:sz w:val="28"/>
          <w:szCs w:val="28"/>
        </w:rPr>
        <w:t>Незаконная рубка лесных насаждений</w:t>
      </w:r>
      <w:r w:rsidR="00333888" w:rsidRPr="000A1CB7">
        <w:rPr>
          <w:sz w:val="28"/>
          <w:szCs w:val="28"/>
        </w:rPr>
        <w:t>»</w:t>
      </w:r>
      <w:r w:rsidRPr="000A1CB7">
        <w:rPr>
          <w:sz w:val="28"/>
          <w:szCs w:val="28"/>
        </w:rPr>
        <w:t>. Законодателем также было изменено название ст. 261 УК РФ (</w:t>
      </w:r>
      <w:r w:rsidR="00333888" w:rsidRPr="000A1CB7">
        <w:rPr>
          <w:sz w:val="28"/>
          <w:szCs w:val="28"/>
        </w:rPr>
        <w:t>«</w:t>
      </w:r>
      <w:r w:rsidRPr="000A1CB7">
        <w:rPr>
          <w:sz w:val="28"/>
          <w:szCs w:val="28"/>
        </w:rPr>
        <w:t>Уничтожение или повреждение лесов</w:t>
      </w:r>
      <w:r w:rsidR="00333888" w:rsidRPr="000A1CB7">
        <w:rPr>
          <w:sz w:val="28"/>
          <w:szCs w:val="28"/>
        </w:rPr>
        <w:t>»</w:t>
      </w:r>
      <w:r w:rsidRPr="000A1CB7">
        <w:rPr>
          <w:sz w:val="28"/>
          <w:szCs w:val="28"/>
        </w:rPr>
        <w:t xml:space="preserve">). Теперь она называется </w:t>
      </w:r>
      <w:r w:rsidR="00333888" w:rsidRPr="000A1CB7">
        <w:rPr>
          <w:sz w:val="28"/>
          <w:szCs w:val="28"/>
        </w:rPr>
        <w:t>«</w:t>
      </w:r>
      <w:r w:rsidRPr="000A1CB7">
        <w:rPr>
          <w:sz w:val="28"/>
          <w:szCs w:val="28"/>
        </w:rPr>
        <w:t>Уничтожение или повреждение лесных насаждений</w:t>
      </w:r>
      <w:r w:rsidR="00333888" w:rsidRPr="000A1CB7">
        <w:rPr>
          <w:sz w:val="28"/>
          <w:szCs w:val="28"/>
        </w:rPr>
        <w:t>»</w:t>
      </w:r>
      <w:r w:rsidRPr="000A1CB7">
        <w:rPr>
          <w:sz w:val="28"/>
          <w:szCs w:val="28"/>
        </w:rPr>
        <w:t>.</w:t>
      </w:r>
    </w:p>
    <w:p w:rsidR="002D0274"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Как быть суду в случае, если незаконная порубка деревьев совершена в естественных лесах, а не в выращенных человеком лесных насаждениях? Адвокат подсудимого со ссылкой на толковые словари С. Ожегова и В. Даля будет доказывать его невиновность, поскольку он не совершал преступления, предусмотренного ст. 260 УК РФ. Поскольку в уголовном праве не применяется ни аналогия закона, ни аналогия права, в том числе по объекту посягательства, то суду придется вынести по такому делу оправдательный приговор</w:t>
      </w:r>
      <w:r w:rsidR="00FA6C58" w:rsidRPr="000A1CB7">
        <w:rPr>
          <w:rStyle w:val="a7"/>
          <w:sz w:val="28"/>
          <w:szCs w:val="28"/>
          <w:vertAlign w:val="baseline"/>
        </w:rPr>
        <w:footnoteReference w:id="117"/>
      </w:r>
      <w:r w:rsidRPr="000A1CB7">
        <w:rPr>
          <w:sz w:val="28"/>
          <w:szCs w:val="28"/>
        </w:rPr>
        <w:t>.</w:t>
      </w:r>
    </w:p>
    <w:p w:rsidR="00FA6C58"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В соответствии с ч. 3 ст. 455 ГК РФ условие договора купли-продажи считается согласованным, если договор позволяет определить наименование и количество товара. В договоре купли-продажи лесных насаждений указывается местоположение лесных насаждений (лесной квартал и (или) лесотаксационный выдел) и объем подлежащей заготовке из переданных лесных насаждений древесины (ч. 4 ст. 75 ЛК РФ).</w:t>
      </w:r>
    </w:p>
    <w:p w:rsidR="00FA6C58"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Согласно Примерному договору купли-продажи лесных насаждений, форма которого утверждена упоминавшимся Постановлением Правительства от 26 июня 2007 г. N 406, в обязательном приложении N 2 к заключенному договору содержится характеристика структуры заготавливаемой древесины по породам и крупности. Данные показатели можно рассматривать в качестве ассортимента товара (ст. 467 ГК РФ). В случае нарушения условия об ассортименте наступают последствия, предусмотренные ст. 468 ГК РФ.</w:t>
      </w:r>
    </w:p>
    <w:p w:rsidR="00FA6C58"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В соответствии со ст. 469 ГК РФ продавец обязан передать товар, качество которого соответствует договору купли-продажи (ч. 1). При отсутствии в договоре условий относительно качества товара продавец обязан передать покупателю товар, пригодный для целей, для которых товар такого рода используется (ч. 2 указанной статьи). Поскольку договор купли-продажи лесных насаждений может заключаться для заготовки древесины, используемой в различных целях (отопление, строительство, ремонт зданий и др.), данное положение имеет особое значение для договора купли-продажи лесных насаждений. Кроме того, следует учитывать норму ГК РФ о том, что если продавец при заключении договора был поставлен покупателем в известность о конкретных целях приобретения товара, то продавец обязан передать товар, пригодный для использования в соответствии с этими целями. Проверка качества товара может быть предусмотрена законом, иными правовыми актами, обязательными требованиями государственных стандартов или договором купли-продажи (ст. 474 ГК РФ). При передаче товара ненадлежащего качества применяются правила, установленные ст. 475 ГК РФ.</w:t>
      </w:r>
    </w:p>
    <w:p w:rsidR="00FA6C58"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Качественные характеристики лесных насаждений для заготовки древесины гражданами и юридическими лицами определяются уполномоченными органами путем таксации лесных насаждений. При этом производится натуральное определение качества лесных насаждений и объема древесины, подлежащей заготовке при сплошных рубках с учетом по площади, при выборочных рубках - с учетом по количеству деревьев, назначенных в рубку. При таксации лесосек для заготовки древесины по договорам купли-продажи лесных насаждений осуществляется клеймение деревьев, назначаемых во все виды выборочных рубок (п. 24 упомянутых Правил заготовки древесины).</w:t>
      </w:r>
    </w:p>
    <w:p w:rsidR="00FA6C58"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Одной из особенностей рассматриваемого договора является то, что в нем указывается способ проведения рубки (сплошная или выборочная), а также виды лесных насаждений, не подлежащих рубке.</w:t>
      </w:r>
    </w:p>
    <w:p w:rsidR="00FA6C58"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В заключаемом договоре подлежат согласованию сторон способы очистки лесосеки от порубочных остатков, а также срок проведения такой очистки.</w:t>
      </w:r>
    </w:p>
    <w:p w:rsidR="00FA6C58"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Согласно ч. 1 ст. 456 ГК РФ продавец обязан передать покупателю товар, предусмотренный договором купли-продажи. Срок исполнения обязанности передать товар определяется договором; если договор не позволяет определить этот срок - то в соответствии с правилами, предусмотренными ст. 314 ГК РФ, т.е. в разумный срок. Упомянутым выше Примерным договором купли-продажи лесных насаждений, утвержденным Правительством РФ, данное условие не предусмотрено, однако в целях обеспечения определенности во взаимоотношениях сторон указание о сроке передачи лесных насаждений необходимо включать в конкретные заключаемые договоры. С этой целью целесообразно дополнить Примерный договор специальным пунктом о сроке передачи лесных насаждений, устанавливаемом по согласованию сторон.</w:t>
      </w:r>
    </w:p>
    <w:p w:rsidR="00FA6C58"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В данном Примерном договоре, который носит рекомендательный характер, предусмотрена передача лесных насаждений по акту передачи, форма которого содержится в приложении N 2 к договору. Если данное условие стороны включат в договор, то моментом исполнения обязанности продавца передать товар является момент подписания сторонами акта передачи лесных насаждений.</w:t>
      </w:r>
    </w:p>
    <w:p w:rsidR="00FA6C58"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Важным вопросом является вопрос о переходе риска случайной гибели или случайного повреждения товара. Согласно ч. 1 ст. 459 ГК РФ риск случайной гибели или случайного повреждения товара переходит на покупателя с момента, когда в соответствии с законом или договором продавец считается исполнившим свою обязанность по передаче товара покупателю. Данная норма является диспозитивной, поэтому в законе или договоре стороны могут предусмотреть иное правило. Пунктом 5 ст. 1 Примерного договора установлено, что риск случайной гибели или случайного повреждения лесных насаждений (например, в результате пожара) переходит с момента подписания акта передачи лесных насаждений. Данное важное условие следует предусмотреть не в примерном договоре, носящем рекомендательный характер, а в ЛК РФ.</w:t>
      </w:r>
    </w:p>
    <w:p w:rsidR="00FA6C58"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Одной из основных проблем, возникающих при заключении и исполнении договора купли-продажи лесных насаждений, является определение момента перехода права собственности на товар. В соответствии с ч. 1 ст. 20 ЛК РФ право собственности на древесину и иные добытые лесные ресурсы приобретают граждане и юридические лица, которые используют леса в порядке, предусмотренном ст. 25 ЛК РФ; этой статьей предусмотрена и заготовка древесины в соответствии с гражданским законодательством. В ГК РФ отношения по приобретению права собственности регулируются целым рядом норм. Применительно к рассматриваемым отношениям следует обратить внимание на абз. 2 ч. 1 ст. 218 ГК РФ, где предусмотрено, что право собственности на плоды, продукцию, доходы, полученные в результате использования имущества, приобретается по основаниям, предусмотренным ст. 136 ГК РФ. В данной статье указано, что поступления, полученные в результате использования имущества, принадлежат лицу, использующему это имущество на законном основании, если иное не предусмотрено законом, иными правовыми актами или договором. Общим гражданско-правовым правилом о моменте приобретения права собственности у приобретателя вещи по договору является установленная ч. 1 ст. 223 ГК РФ норма о возникновении права собственности с момента передачи вещи, если иное не установлено законом или договором. ГК РФ допускает сохранение права собственности за продавцом до наступления определенных обстоятельств (ст. 491 Кодекса).</w:t>
      </w:r>
    </w:p>
    <w:p w:rsidR="00FA6C58"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Однако определение момента перехода права собственности по анализируемому договору купли-продажи лесных насаждений осложняется тем, что по данному договору не происходит передача готового для употребления товара, а передаются лесные насаждения, которые могут находиться только в государственной или муниципальной собственности. Они подлежат передаче с целью их использования в виде заготовки древесины и получения товара (древесины). Следовательно, право собственности по договору купли-продажи лесных насаждений может перейти от продавца к покупателю с момента осуществления заготовки древесины. Согласно ст. 29 ЛК РФ заготовка древесины представляет собой вид деятельности, включающий в себя комплекс действий, состоящих из рубки лесных насаждений, их трелевки, частичной переработки, хранения и вывоза древесины из леса. Согласно п. 7 указанных Правил заготовки древесины древесина считается вывезенной с мест рубок, если она подвезена к складу, расположенному около сплавных путей, железных и автомобильных дорог, к местам для переработки, установкам и приспособлениям, а также к складам, расположенным около лесных дорог.</w:t>
      </w:r>
    </w:p>
    <w:p w:rsidR="00FA6C58"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Приобретение права собственности на заготовленную древесину имеет существенные особенности. Показательным в связи с этим является пример из судебной практики в период действия Лесного кодекса РФ 1997 г.</w:t>
      </w:r>
    </w:p>
    <w:p w:rsidR="005D5476"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Определением Кассационной коллегии Верховного Суда РФ от 19 июня 2003 г. N КАС 03-269</w:t>
      </w:r>
      <w:r w:rsidR="005D5476" w:rsidRPr="000A1CB7">
        <w:rPr>
          <w:rStyle w:val="a7"/>
          <w:sz w:val="28"/>
          <w:szCs w:val="28"/>
          <w:vertAlign w:val="baseline"/>
        </w:rPr>
        <w:footnoteReference w:id="118"/>
      </w:r>
      <w:r w:rsidRPr="000A1CB7">
        <w:rPr>
          <w:sz w:val="28"/>
          <w:szCs w:val="28"/>
        </w:rPr>
        <w:t xml:space="preserve"> по заявлению гражданина Б. о признании частично недействующим п. 27 Правил отпуска древесины на корню в лесах Российской Федерации</w:t>
      </w:r>
      <w:r w:rsidR="005D5476" w:rsidRPr="000A1CB7">
        <w:rPr>
          <w:rStyle w:val="a7"/>
          <w:sz w:val="28"/>
          <w:szCs w:val="28"/>
          <w:vertAlign w:val="baseline"/>
        </w:rPr>
        <w:footnoteReference w:id="119"/>
      </w:r>
      <w:r w:rsidRPr="000A1CB7">
        <w:rPr>
          <w:sz w:val="28"/>
          <w:szCs w:val="28"/>
        </w:rPr>
        <w:t xml:space="preserve"> по кассационной жалобе на решение Верховного Суда РФ в удовлетворении заявления отказано.</w:t>
      </w:r>
    </w:p>
    <w:p w:rsidR="00E20762"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Согласно п. 27 указанных Правил незаконно заготовленные древесина и живица, в том числе заготовленные лесопользователями после принятия решения о приостановлении или прекращении права пользования участком лесного фонда и аннулировании лесорубочного билета или ордера, а также не вывезенные по истечении установленных сроков, изымаются лесхозом и поступают безвозмездно в его распоряжение. Считая, что п. 27 Правил, гласящий, что не вывезенная по истечении установленных сроков древесина изымается лесхозом и поступает безвозмездно в его распоряжение, противоречит Конституции РФ, федеральному закону и нарушает его право собственности, Б. обратился в Верховный Суд РФ с заявлением о признании этих положений недействующими. В обоснование своих требований Б. указал, что в силу ст. 136 ГК РФ заготовленная и оплаченная древесина является его собственностью, поэтому он не может быть лишен своего имущества иначе как по решению суда. Однако суд нашел жалобу Б. необоснованной и не подлежащей удовлетворению, что было затем подтверждено и Кассационной коллегией Верховного Суда РФ. Данные решение и Определение были вынесены в период действия Лесного кодекса РФ 1997 г., ст. ст. 43, 44 которого предусматривали, что участки лесного фонда предоставляются в краткосрочное пользование на срок до 1 года посредством выдачи лесорубочных билетов по результатам аукциона. Вывозка заготовленной древесины в установленный в лесорубочном билете срок является обязанностью лесопользователя. Пунктом 55 рассматриваемых Правил установлено, что древесина считается вывезенной с мест рубок, если она подвезена к складам, расположенным около сплавных путей, железных и шоссейных дорог, к установкам и приспособлениям для переработки, а также к складам, расположенным около лесовозных дорог или в других местах. Анализ указанных норм позволил суду сделать вывод о том, что до вывозки заготовленной древесины право собственности на срубленную, но не вывезенную древесину нельзя считать приобретенным. В соответствии со ст. ст. 223, 224 ГК РФ право собственности переходит с момента фактического поступления вещи во владение приобретателя, и таким моментом считается вывозка древесины с мест рубок в места, указанные в п. 55 Правил.</w:t>
      </w:r>
    </w:p>
    <w:p w:rsidR="00E20762"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Сделанные Верховным Судом РФ выводы о моменте перехода права собственности на древесину можно с дополнительными обоснованиями, основанными на анализе нового лесного законодательства, распространить и на древесину, заготовленную на основании договора купли-продажи лесных насаждений. Договор купли-продажи заключается в целях осуществления лишь одного вида использования лесов - заготовки древесины. Заготовка древесины в соответствии с ч. 1 ст. 29 ЛК РФ, как указывалось, включает в себя и ее вывоз из леса. Пунктом 11 Примерного договора, утвержденного Постановлением Правительства РФ, предусмотрено условие о вывозе древесины; сроки и условия вывоза согласовываются сторонами. Более того, договор купли-продажи лесных насаждений заключается, как гласит ч. 8 ст. 29 ЛК РФ, без предоставления лесного участка, поэтому моментом перехода права собственности на заготовленную древесину в соответствии со ст. ст. 223, 491 ГК РФ следует считать ее вывоз в оговоренные договором места.</w:t>
      </w:r>
    </w:p>
    <w:p w:rsidR="00E20762"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Одним из принципов лесного законодательства является принцип платности использования лесов, закрепленный ч. 11 ст. 1 ЛК РФ. Статья 94 ЛК РФ предусматривает, что использование лесов в Российской Федерации является платным. За использование лесов вносится плата по договору купли-продажи лесных насаждений, размер которой определяется в соответствии со ст. ст. 73, 76 ЛК РФ. Таким образом, ЛК РФ закрепляет гражданско-правовую природу платы за использование лесов по договору купли-продажи лесных насаждений. В Лесном кодексе РФ 1997 г. в качестве видов платежей за пользование лесным фондов выступали лесные подати, природа которых не была определена, и арендная плата (ст. 103 Кодекса).</w:t>
      </w:r>
    </w:p>
    <w:p w:rsidR="00E20762"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Плата по договору купли-продажи лесных насаждений определяется в соответствии со ст. 76 ЛК РФ, условия и сроки внесения платы устанавливают стороны в заключаемом договоре. Статья 76 ЛК РФ предусматривает два способа определения платы по рассматриваемому договору. Согласно первому способу плата определяется на основе минимального размера. Минимальный размер определяется как произведение ставки платы за единицу объема древесины и объема древесины, подлежащей заготовке.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Правительством РФ, органами государственной власти субъектов Российской Федерации, органами местного самоуправления. Так, Правительство РФ утвердило ставки платы за единицу объема лесных ресурсов и ставки платы за единицу площади лесного участка, находящегося в федеральной собственности</w:t>
      </w:r>
      <w:r w:rsidR="00E20762" w:rsidRPr="000A1CB7">
        <w:rPr>
          <w:rStyle w:val="a7"/>
          <w:sz w:val="28"/>
          <w:szCs w:val="28"/>
          <w:vertAlign w:val="baseline"/>
        </w:rPr>
        <w:footnoteReference w:id="120"/>
      </w:r>
      <w:r w:rsidRPr="000A1CB7">
        <w:rPr>
          <w:sz w:val="28"/>
          <w:szCs w:val="28"/>
        </w:rPr>
        <w:t>. При определении ставок учитываются различные факторы, в том числе лесотаксовые районы, породы деревьев, их размер, разряды такс, расстояние вывозки и др. Поэтому, думается, нельзя согласиться с точкой зрения А.Ю. Пуряевой о том, что нормы ЛК РФ, определяющие ставки платы за единицу объема древесины для расчета платы по договору купли-продажи, лишены прозрачности</w:t>
      </w:r>
      <w:r w:rsidR="00E20762" w:rsidRPr="000A1CB7">
        <w:rPr>
          <w:rStyle w:val="a7"/>
          <w:sz w:val="28"/>
          <w:szCs w:val="28"/>
          <w:vertAlign w:val="baseline"/>
        </w:rPr>
        <w:footnoteReference w:id="121"/>
      </w:r>
      <w:r w:rsidRPr="000A1CB7">
        <w:rPr>
          <w:sz w:val="28"/>
          <w:szCs w:val="28"/>
        </w:rPr>
        <w:t>.</w:t>
      </w:r>
    </w:p>
    <w:p w:rsidR="00B82387"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Второй способ определения платы применяется при заключении договора купли-продажи лесных насаждений для собственных нужд. Плата в этих случаях определяется по ставкам, устанавливаемым органами государственной власти</w:t>
      </w:r>
      <w:r w:rsidR="00B82387" w:rsidRPr="000A1CB7">
        <w:rPr>
          <w:sz w:val="28"/>
          <w:szCs w:val="28"/>
        </w:rPr>
        <w:t xml:space="preserve"> субъектов Российской Федерации</w:t>
      </w:r>
      <w:r w:rsidR="00B82387" w:rsidRPr="000A1CB7">
        <w:rPr>
          <w:rStyle w:val="a7"/>
          <w:sz w:val="28"/>
          <w:szCs w:val="28"/>
          <w:vertAlign w:val="baseline"/>
        </w:rPr>
        <w:footnoteReference w:id="122"/>
      </w:r>
      <w:r w:rsidRPr="000A1CB7">
        <w:rPr>
          <w:sz w:val="28"/>
          <w:szCs w:val="28"/>
        </w:rPr>
        <w:t>.</w:t>
      </w:r>
    </w:p>
    <w:p w:rsidR="005561F1"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 xml:space="preserve">В соответствии со ст. 24 упоминавшегося Федерального закона </w:t>
      </w:r>
      <w:r w:rsidR="00333888" w:rsidRPr="000A1CB7">
        <w:rPr>
          <w:sz w:val="28"/>
          <w:szCs w:val="28"/>
        </w:rPr>
        <w:t>«</w:t>
      </w:r>
      <w:r w:rsidRPr="000A1CB7">
        <w:rPr>
          <w:sz w:val="28"/>
          <w:szCs w:val="28"/>
        </w:rPr>
        <w:t>О введении в действие Лесного кодекса Российской Федерации</w:t>
      </w:r>
      <w:r w:rsidR="00333888" w:rsidRPr="000A1CB7">
        <w:rPr>
          <w:sz w:val="28"/>
          <w:szCs w:val="28"/>
        </w:rPr>
        <w:t>»</w:t>
      </w:r>
      <w:r w:rsidRPr="000A1CB7">
        <w:rPr>
          <w:sz w:val="28"/>
          <w:szCs w:val="28"/>
        </w:rPr>
        <w:t xml:space="preserve"> внесены изменения в абз. 8 п. 1 ст. 51 Бюджетного кодекса РФ (далее - БК РФ); новая редакция данной статьи устанавливает, что неналоговые доходы федерального бюджета формируются в том числе и за счет платы за использование лесов в части минимального размера арендной платы и минимального размера платы по договору кули-продажи лесных насаждений по нормативу 100%. А в соответствии с измененным абз. 4 ч. 1 ст. 57 БК РФ плата за использование лесов в части, превышающей минимальный размер арендной платы и минимальный размер платы по договору купли-продажи лесных насаждений, в полном объеме поступает в состав неналоговых доходов в бюджеты субъектов Российской Федерации.</w:t>
      </w:r>
    </w:p>
    <w:p w:rsidR="005561F1"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При рассмотрении прав и обязанностей продавца и покупателя по договору купли-продажи лесных насаждений следует учитывать, что обязанности сторон договора купли-продажи корреспондируют с соответствующими правами покупателя и продавца. При этом необходимо рассмотреть и последствия нарушения условий договора, определяющие соответствующие обязанности сторон.</w:t>
      </w:r>
    </w:p>
    <w:p w:rsidR="005561F1"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Прежде всего продавец обязан обозначить на местности с помощью лесохозяйственных знаков и на картах (схемах) лесов местоположение продаваемых лесных насаждений, т.е. индивидуализировать расположение лесных насаждений. Данное условие является специфичным, присущим только договору купли-продажи лесных насаждений.</w:t>
      </w:r>
    </w:p>
    <w:p w:rsidR="005561F1"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В соответствии с ч. 1 ст. 456 продавец обязан передать лесные насаждения. В качестве общего правила ст. 460 ГК РФ устанавливает, что продавец обязан передать товар свободным от любых прав третьих лиц. Такая передача осуществляется по акту, подписанному обеими сторонами, в котором указываются объем и характеристика передаваемых лесных насаждений.</w:t>
      </w:r>
    </w:p>
    <w:p w:rsidR="005561F1"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В договоре, как указывалось выше, целесообразно обозначить срок передачи лесных насаждений с тем, чтобы покупатель в зависимости от объема заготавливаемой древесины имел возможность уложиться в согласованный сторонами срок действия договора купли-продажи.</w:t>
      </w:r>
    </w:p>
    <w:p w:rsidR="005561F1"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В соответствии с ч. 2 ст. 456 ГК РФ продавец обязан также передать покупателю документы, предусмотренные лесным законодательством, иными правовыми актами или договором и относящиеся к лесным насаждениям.</w:t>
      </w:r>
    </w:p>
    <w:p w:rsidR="005561F1"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Если продавец отказывается передать покупателю товар, то покупатель вправе отказаться от исполнения договора купли-продажи в соответствии со ст. 463 ГК РФ.</w:t>
      </w:r>
    </w:p>
    <w:p w:rsidR="005561F1"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Одной из основных обязанностей покупателя является обязанность принять товар (ст. 484 ГК РФ). Покупатель лесных насаждений обязан совершить необходимые с его стороны действия для обеспечения передачи и получения лесных насаждений, а именно: произвести осмотр лесных насаждений, согласовать их объем и структуру и подписать акт передачи. Данный акт является неотъемлемой частью договора.</w:t>
      </w:r>
    </w:p>
    <w:p w:rsidR="005561F1"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Обязанностью покупателя является не только принятие лесных насаждений, но и осуществление заготовки древесины из них, объем которой стороны согласовывают в подписанном акте, являющиеся необъемлемой частью договора; также специфическая обязанность покупателя - выполнение комплекса работ по ведению лесосеки.</w:t>
      </w:r>
    </w:p>
    <w:p w:rsidR="005561F1"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Было рассмотрено судебное дело, в котором Федеральный арбитражный суд Северо-Западного округа отказал истцу во взыскании с ответчика убытков, возникших в связи с ненадлежащим исполнением обязательств по договору купли-продажи древесины, по условиям которого ответчик обязан обеспечить выполнение комплекса работ по ведению лесосеки, поскольку в материалах дела не представлены доказательства того, что выявленные истцом нарушения технологии разработки лесос</w:t>
      </w:r>
      <w:r w:rsidR="005561F1" w:rsidRPr="000A1CB7">
        <w:rPr>
          <w:sz w:val="28"/>
          <w:szCs w:val="28"/>
        </w:rPr>
        <w:t>ек не были устранены ответчиком.</w:t>
      </w:r>
      <w:r w:rsidR="005561F1" w:rsidRPr="000A1CB7">
        <w:rPr>
          <w:rStyle w:val="a7"/>
          <w:sz w:val="28"/>
          <w:szCs w:val="28"/>
          <w:vertAlign w:val="baseline"/>
        </w:rPr>
        <w:footnoteReference w:id="123"/>
      </w:r>
      <w:r w:rsidR="005561F1" w:rsidRPr="000A1CB7">
        <w:rPr>
          <w:sz w:val="28"/>
          <w:szCs w:val="28"/>
        </w:rPr>
        <w:t xml:space="preserve"> </w:t>
      </w:r>
      <w:r w:rsidRPr="000A1CB7">
        <w:rPr>
          <w:sz w:val="28"/>
          <w:szCs w:val="28"/>
        </w:rPr>
        <w:t>К числу обязанностей покупателя относится внесение платы в размере и в сроки, указанные договором. К специфическим обязанностям покупателя, присущим только договору купли-продажи лесных насаждений, относится обеспечение сохранения подроста на определенной договором площади и в согласованном количестве. При нарушении данной обязанности покупатель обязан проводить лесовосстановительные мероприятия за свой счет.</w:t>
      </w:r>
    </w:p>
    <w:p w:rsidR="005561F1"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В целях нанесения наименьшего ущерба лесу при его использовании покупатель обязан согласовывать с продавцом места размещения лесных дорог, складов, других сооружений и строений, необходимых для заготовки древесины, а также осуществить снос лесных складов, других строений и сооружений и провести рекультивацию земель, на которых располагались указанные строения и сооружения.</w:t>
      </w:r>
    </w:p>
    <w:p w:rsidR="005561F1"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Одной из основных обязанностей покупателя является вывоз древесины в сроки и на условиях, определенных договором. При заготовке древесины покупатель обязан соблюдать все требования, установленные лесным законодательством. Так, в соответствии с ч. 2 ст. 24 ЛК РФ несоблюдение гражданами или юридическими лицами, осуществляющими использование лесов, лесохозяйственного регламента является основанием для досрочного расторжения договора купли-продажи лесных насаждений.</w:t>
      </w:r>
    </w:p>
    <w:p w:rsidR="00916F56"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Следует отметить, что в отличие от арендатора покупатель не составляет проект освоения лесов (ст. 88 ЛК РФ) и не подает лесную декларацию (ст. 26 ЛК РФ), поскольку фактически он не осуществляет использование лесного участка. Однако при заготовке древесины покупатель обязан осуществлять все установленные нормативными актами обязательные правила: заготовки древесины, санитарной безопасности в лесах</w:t>
      </w:r>
      <w:r w:rsidR="005561F1" w:rsidRPr="000A1CB7">
        <w:rPr>
          <w:rStyle w:val="a7"/>
          <w:sz w:val="28"/>
          <w:szCs w:val="28"/>
          <w:vertAlign w:val="baseline"/>
        </w:rPr>
        <w:footnoteReference w:id="124"/>
      </w:r>
      <w:r w:rsidRPr="000A1CB7">
        <w:rPr>
          <w:sz w:val="28"/>
          <w:szCs w:val="28"/>
        </w:rPr>
        <w:t>, пожарной безопасности в лесах</w:t>
      </w:r>
      <w:r w:rsidR="00916F56" w:rsidRPr="000A1CB7">
        <w:rPr>
          <w:rStyle w:val="a7"/>
          <w:sz w:val="28"/>
          <w:szCs w:val="28"/>
          <w:vertAlign w:val="baseline"/>
        </w:rPr>
        <w:footnoteReference w:id="125"/>
      </w:r>
      <w:r w:rsidRPr="000A1CB7">
        <w:rPr>
          <w:sz w:val="28"/>
          <w:szCs w:val="28"/>
        </w:rPr>
        <w:t>, ухода за лесами</w:t>
      </w:r>
      <w:r w:rsidR="00916F56" w:rsidRPr="000A1CB7">
        <w:rPr>
          <w:rStyle w:val="a7"/>
          <w:sz w:val="28"/>
          <w:szCs w:val="28"/>
          <w:vertAlign w:val="baseline"/>
        </w:rPr>
        <w:footnoteReference w:id="126"/>
      </w:r>
      <w:r w:rsidRPr="000A1CB7">
        <w:rPr>
          <w:sz w:val="28"/>
          <w:szCs w:val="28"/>
        </w:rPr>
        <w:t xml:space="preserve"> (ч. 3 ст. 16 ЛК РФ).</w:t>
      </w:r>
    </w:p>
    <w:p w:rsidR="00916F56"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Ответственность за нарушение обязательств по договору аренды лесного участка и договора купли-продажи лесных насаждений стороны предусматривают в договоре. При этом если нарушено административное или уголовное законодательство, то виновные лица несут административную или уголовную ответственность в порядке, установленном законодательством Российской Федерации (ч. 1 ст. 99 ЛК РФ)</w:t>
      </w:r>
      <w:r w:rsidR="00916F56" w:rsidRPr="000A1CB7">
        <w:rPr>
          <w:rStyle w:val="a7"/>
          <w:sz w:val="28"/>
          <w:szCs w:val="28"/>
          <w:vertAlign w:val="baseline"/>
        </w:rPr>
        <w:footnoteReference w:id="127"/>
      </w:r>
      <w:r w:rsidRPr="000A1CB7">
        <w:rPr>
          <w:sz w:val="28"/>
          <w:szCs w:val="28"/>
        </w:rPr>
        <w:t>.</w:t>
      </w:r>
    </w:p>
    <w:p w:rsidR="00916F56"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Так, КоАП РФ предусмотрена административная ответственность в виде штрафов за такие правонарушения, как нарушение порядка предоставления гражданам, юридическим лицам лесов для их использования (ст. 8.24 Кодекса); нарушение правил использования лесов (ст. 8.25); нарушение правил лесовосстановления, правил лесоразведения, правил ухода за лесами (ст. 8.27); незаконная рубка, повреждение лесных насаждений или самовольное выкапывание в лесах деревьев, кустарников, лиан (ст. 8.28) и др.</w:t>
      </w:r>
    </w:p>
    <w:p w:rsidR="004A7B89" w:rsidRPr="000A1CB7" w:rsidRDefault="0068527A" w:rsidP="000A1CB7">
      <w:pPr>
        <w:suppressAutoHyphens/>
        <w:autoSpaceDE w:val="0"/>
        <w:autoSpaceDN w:val="0"/>
        <w:adjustRightInd w:val="0"/>
        <w:spacing w:line="360" w:lineRule="auto"/>
        <w:ind w:firstLine="709"/>
        <w:jc w:val="both"/>
        <w:rPr>
          <w:sz w:val="28"/>
          <w:szCs w:val="28"/>
        </w:rPr>
      </w:pPr>
      <w:r w:rsidRPr="000A1CB7">
        <w:rPr>
          <w:sz w:val="28"/>
          <w:szCs w:val="28"/>
        </w:rPr>
        <w:t>Так, с 9 февраля по 1 марта 2010 года Гослесслужбой Забайкальского края края была проведена проверка в отношении индивидуального предпринимателя Трусова В. В. на арендованном им участке Усть-Карского участкового лесничества Сретенского территориального органа Гослесслужбы края.</w:t>
      </w:r>
    </w:p>
    <w:p w:rsidR="004A7B89" w:rsidRPr="000A1CB7" w:rsidRDefault="0068527A" w:rsidP="000A1CB7">
      <w:pPr>
        <w:suppressAutoHyphens/>
        <w:autoSpaceDE w:val="0"/>
        <w:autoSpaceDN w:val="0"/>
        <w:adjustRightInd w:val="0"/>
        <w:spacing w:line="360" w:lineRule="auto"/>
        <w:ind w:firstLine="709"/>
        <w:jc w:val="both"/>
        <w:rPr>
          <w:sz w:val="28"/>
          <w:szCs w:val="28"/>
        </w:rPr>
      </w:pPr>
      <w:r w:rsidRPr="000A1CB7">
        <w:rPr>
          <w:sz w:val="28"/>
          <w:szCs w:val="28"/>
        </w:rPr>
        <w:t>В ходе проверки было установлено, что лесосеки были не очищены от порубочных остатков, погрузочные площадки были захламлены вершинной частью и откомлеванной древесиной, рубки на лесосеках велись бессистемно, были оставлены куртины и единичные деревья. Это указывает на нарушение арендатором правил санитарной безопасности в лесах, выразившихся в загрязнении леса отходами производства в процессе осуществления лесозаготовительной деятельности. При заготовке древесины не допускается повреждение лесных насаждений, при производстве работ по заготовке древесины обеспечивается очистка лесосек от порубочных остатков, неликвидной древесины и валежника, мешающих проведению лесовосстановительных работ. Таким образом, от ненадлежащего осуществления предпринимателем лесозаготовительной деятельности появилась угроза причинения вреда охраняемым общественным отношениям в сфере охраны окружающей среды.</w:t>
      </w:r>
    </w:p>
    <w:p w:rsidR="0068527A" w:rsidRPr="000A1CB7" w:rsidRDefault="0068527A" w:rsidP="000A1CB7">
      <w:pPr>
        <w:suppressAutoHyphens/>
        <w:autoSpaceDE w:val="0"/>
        <w:autoSpaceDN w:val="0"/>
        <w:adjustRightInd w:val="0"/>
        <w:spacing w:line="360" w:lineRule="auto"/>
        <w:ind w:firstLine="709"/>
        <w:jc w:val="both"/>
        <w:rPr>
          <w:sz w:val="28"/>
          <w:szCs w:val="28"/>
        </w:rPr>
      </w:pPr>
      <w:r w:rsidRPr="000A1CB7">
        <w:rPr>
          <w:sz w:val="28"/>
          <w:szCs w:val="28"/>
        </w:rPr>
        <w:t>Постановлением Центрального районного суда г.Читы от 18 июня 2010 года ИП Трусов В. В. привлечен к административной ответственности за совершение административного правонарушения, предусмотренного ч.2 ст. 8.31 КоАП РФ и подвергнут административному наказанию в виде приостановления деятельности на срок 30 суток. Данное постановление было обжаловано защитником предпринимателя в Забайкальском краевом суде.</w:t>
      </w:r>
      <w:r w:rsidR="000A1CB7">
        <w:rPr>
          <w:sz w:val="28"/>
          <w:szCs w:val="28"/>
        </w:rPr>
        <w:t xml:space="preserve"> </w:t>
      </w:r>
      <w:r w:rsidRPr="000A1CB7">
        <w:rPr>
          <w:sz w:val="28"/>
          <w:szCs w:val="28"/>
        </w:rPr>
        <w:t>1 сентября 2010 года Забайкальский краевой суд, руководствуясь п.1 ч. 1 ст. 30.7 КоАП РФ, признал ИП Трусова В. В. виновным в совершении административного правонарушения и назначил ему наказание в виде административного приостановления предпринимательской деятельности по заготовке древесины на срок 30 суток.</w:t>
      </w:r>
    </w:p>
    <w:p w:rsidR="006E06E3"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Уголовная ответственность предусмотрена за незаконную рубку лесных насаждений (ст. 260 УК РФ) и уничтожение или повреждение лесных насаждений (ст. 261 УК РФ).</w:t>
      </w:r>
      <w:r w:rsidR="006E06E3" w:rsidRPr="000A1CB7">
        <w:rPr>
          <w:sz w:val="28"/>
          <w:szCs w:val="28"/>
        </w:rPr>
        <w:t xml:space="preserve"> </w:t>
      </w:r>
      <w:r w:rsidRPr="000A1CB7">
        <w:rPr>
          <w:sz w:val="28"/>
          <w:szCs w:val="28"/>
        </w:rPr>
        <w:t>Привлечение к ответственности за нарушение лесного законодательства не освобождает виновных лиц от обязанности устранить выявленное нарушение и возместить причиненный этими лицами вред (ч. 2 ст. 99 ЛК РФ). Размер причиненного вреда исчисляется в соответствии с таксой, утвержденной Постановлением Правительства РФ от 8 мая 2007 г</w:t>
      </w:r>
      <w:r w:rsidR="00231472" w:rsidRPr="000A1CB7">
        <w:rPr>
          <w:sz w:val="28"/>
          <w:szCs w:val="28"/>
        </w:rPr>
        <w:t>. N 273</w:t>
      </w:r>
      <w:r w:rsidR="00231472" w:rsidRPr="000A1CB7">
        <w:rPr>
          <w:rStyle w:val="a7"/>
          <w:sz w:val="28"/>
          <w:szCs w:val="28"/>
          <w:vertAlign w:val="baseline"/>
        </w:rPr>
        <w:footnoteReference w:id="128"/>
      </w:r>
      <w:r w:rsidRPr="000A1CB7">
        <w:rPr>
          <w:sz w:val="28"/>
          <w:szCs w:val="28"/>
        </w:rPr>
        <w:t>.</w:t>
      </w:r>
    </w:p>
    <w:p w:rsidR="006E06E3"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Таким образом, проанализированный договор купли-продажи лесных насаждений является новым видом договора; он обладает значительными особенностями, совокупность которых дает основание рассматривать его как отдельный вид договора купли-продажи. Основными особенностями договора являются следующие:</w:t>
      </w:r>
    </w:p>
    <w:p w:rsidR="006E06E3"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 договор заключается не в целях осуществления предпринимательской деятельности и не носит предпринимательского характера;</w:t>
      </w:r>
    </w:p>
    <w:p w:rsidR="006E06E3"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 договор заключается в строго определенных случаях - для заготовки древесины гражданами для собственных нужд, а также юридическими лицами в исключительных случаях, определяемых субъектами Российской Федерации.</w:t>
      </w:r>
    </w:p>
    <w:p w:rsidR="006E06E3"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К существенным особенностям договора относятся следующие:</w:t>
      </w:r>
    </w:p>
    <w:p w:rsidR="006E06E3"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 на покупателя возлагаются дополнительные обязанности по обращению объекта договора в собственность (заготовка древесины);</w:t>
      </w:r>
    </w:p>
    <w:p w:rsidR="006E06E3"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 договор заключается исключительно в целях осуществления одного из видов использования лесов - заготовки древесины;</w:t>
      </w:r>
    </w:p>
    <w:p w:rsidR="006E06E3"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 право собственности на древесину покупатель приобретает с момента вывоза ее из леса, если иное не предусмотрено договором;</w:t>
      </w:r>
    </w:p>
    <w:p w:rsidR="006E06E3"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 на покупателя возлагаются специальные обязанности (выполнение работ по ведению лесосеки, обеспечение сохранения подроста в обусловленном договором количестве, очистка лесосеки от порубочных остатков; срок действия договора ограничен законом и др.).</w:t>
      </w:r>
    </w:p>
    <w:p w:rsidR="006E06E3" w:rsidRPr="000A1CB7" w:rsidRDefault="0042087D" w:rsidP="000A1CB7">
      <w:pPr>
        <w:suppressAutoHyphens/>
        <w:autoSpaceDE w:val="0"/>
        <w:autoSpaceDN w:val="0"/>
        <w:adjustRightInd w:val="0"/>
        <w:spacing w:line="360" w:lineRule="auto"/>
        <w:ind w:firstLine="709"/>
        <w:jc w:val="both"/>
        <w:rPr>
          <w:sz w:val="28"/>
          <w:szCs w:val="28"/>
        </w:rPr>
      </w:pPr>
      <w:r w:rsidRPr="000A1CB7">
        <w:rPr>
          <w:sz w:val="28"/>
          <w:szCs w:val="28"/>
        </w:rPr>
        <w:t xml:space="preserve">Представляется, что необходимо изменить название </w:t>
      </w:r>
      <w:r w:rsidR="00333888" w:rsidRPr="000A1CB7">
        <w:rPr>
          <w:sz w:val="28"/>
          <w:szCs w:val="28"/>
        </w:rPr>
        <w:t>«</w:t>
      </w:r>
      <w:r w:rsidRPr="000A1CB7">
        <w:rPr>
          <w:sz w:val="28"/>
          <w:szCs w:val="28"/>
        </w:rPr>
        <w:t>договор купли-продажи лесных насаждений</w:t>
      </w:r>
      <w:r w:rsidR="00333888" w:rsidRPr="000A1CB7">
        <w:rPr>
          <w:sz w:val="28"/>
          <w:szCs w:val="28"/>
        </w:rPr>
        <w:t>»</w:t>
      </w:r>
      <w:r w:rsidRPr="000A1CB7">
        <w:rPr>
          <w:sz w:val="28"/>
          <w:szCs w:val="28"/>
        </w:rPr>
        <w:t xml:space="preserve"> на </w:t>
      </w:r>
      <w:r w:rsidR="00333888" w:rsidRPr="000A1CB7">
        <w:rPr>
          <w:sz w:val="28"/>
          <w:szCs w:val="28"/>
        </w:rPr>
        <w:t>«</w:t>
      </w:r>
      <w:r w:rsidRPr="000A1CB7">
        <w:rPr>
          <w:sz w:val="28"/>
          <w:szCs w:val="28"/>
        </w:rPr>
        <w:t>договор купли-продажи леса на корню</w:t>
      </w:r>
      <w:r w:rsidR="00333888" w:rsidRPr="000A1CB7">
        <w:rPr>
          <w:sz w:val="28"/>
          <w:szCs w:val="28"/>
        </w:rPr>
        <w:t>»</w:t>
      </w:r>
      <w:r w:rsidRPr="000A1CB7">
        <w:rPr>
          <w:sz w:val="28"/>
          <w:szCs w:val="28"/>
        </w:rPr>
        <w:t>, поскольку последнее название полнее отражает его сущность.</w:t>
      </w:r>
    </w:p>
    <w:p w:rsidR="00805134" w:rsidRPr="000A1CB7" w:rsidRDefault="000354DC" w:rsidP="000A1CB7">
      <w:pPr>
        <w:suppressAutoHyphens/>
        <w:autoSpaceDE w:val="0"/>
        <w:autoSpaceDN w:val="0"/>
        <w:adjustRightInd w:val="0"/>
        <w:spacing w:line="360" w:lineRule="auto"/>
        <w:ind w:firstLine="709"/>
        <w:jc w:val="both"/>
        <w:rPr>
          <w:sz w:val="28"/>
          <w:szCs w:val="28"/>
        </w:rPr>
      </w:pPr>
      <w:r w:rsidRPr="000A1CB7">
        <w:rPr>
          <w:sz w:val="28"/>
          <w:szCs w:val="28"/>
        </w:rPr>
        <w:t>Предлагается дополнить ст. 75 ЛК РФ ч. 7 следующего содержания: «Передача лесных насаждений продавцом и принятие их покупателем осуществляются по подписываемому сторонами передаточному акту. Лесные насаждения считаются переданными со дня подписания передаточного акта обеими сторонами. С этого момента на покупателя переходит риск случайной гибели или случайного повреждения лесных насаждений».</w:t>
      </w:r>
    </w:p>
    <w:p w:rsidR="000354DC" w:rsidRPr="000A1CB7" w:rsidRDefault="000A1CB7" w:rsidP="000A1CB7">
      <w:pPr>
        <w:suppressAutoHyphens/>
        <w:autoSpaceDE w:val="0"/>
        <w:autoSpaceDN w:val="0"/>
        <w:adjustRightInd w:val="0"/>
        <w:spacing w:line="360" w:lineRule="auto"/>
        <w:ind w:firstLine="709"/>
        <w:jc w:val="both"/>
        <w:rPr>
          <w:b/>
          <w:sz w:val="28"/>
          <w:szCs w:val="28"/>
        </w:rPr>
      </w:pPr>
      <w:r>
        <w:rPr>
          <w:sz w:val="28"/>
          <w:szCs w:val="28"/>
        </w:rPr>
        <w:br w:type="page"/>
      </w:r>
      <w:r w:rsidR="00805134" w:rsidRPr="000A1CB7">
        <w:rPr>
          <w:b/>
          <w:sz w:val="28"/>
          <w:szCs w:val="28"/>
        </w:rPr>
        <w:t>З</w:t>
      </w:r>
      <w:r w:rsidR="000354DC" w:rsidRPr="000A1CB7">
        <w:rPr>
          <w:b/>
          <w:sz w:val="28"/>
          <w:szCs w:val="28"/>
        </w:rPr>
        <w:t>аключение</w:t>
      </w:r>
    </w:p>
    <w:p w:rsidR="000354DC" w:rsidRPr="000A1CB7" w:rsidRDefault="000354DC" w:rsidP="000A1CB7">
      <w:pPr>
        <w:tabs>
          <w:tab w:val="left" w:pos="3860"/>
        </w:tabs>
        <w:suppressAutoHyphens/>
        <w:spacing w:line="360" w:lineRule="auto"/>
        <w:ind w:firstLine="709"/>
        <w:jc w:val="both"/>
        <w:rPr>
          <w:sz w:val="28"/>
          <w:szCs w:val="28"/>
        </w:rPr>
      </w:pPr>
    </w:p>
    <w:p w:rsidR="000125FE" w:rsidRPr="000A1CB7" w:rsidRDefault="000125FE" w:rsidP="000A1CB7">
      <w:pPr>
        <w:suppressAutoHyphens/>
        <w:autoSpaceDE w:val="0"/>
        <w:autoSpaceDN w:val="0"/>
        <w:adjustRightInd w:val="0"/>
        <w:spacing w:line="360" w:lineRule="auto"/>
        <w:ind w:firstLine="709"/>
        <w:jc w:val="both"/>
        <w:rPr>
          <w:sz w:val="28"/>
          <w:szCs w:val="28"/>
        </w:rPr>
      </w:pPr>
      <w:r w:rsidRPr="000A1CB7">
        <w:rPr>
          <w:sz w:val="28"/>
          <w:szCs w:val="28"/>
        </w:rPr>
        <w:t>В результате можно сделать следующие выводы по всему содержанию выпускной квалификационной работы:</w:t>
      </w:r>
    </w:p>
    <w:p w:rsidR="001666E5" w:rsidRPr="000A1CB7" w:rsidRDefault="001666E5" w:rsidP="000A1CB7">
      <w:pPr>
        <w:suppressAutoHyphens/>
        <w:autoSpaceDE w:val="0"/>
        <w:autoSpaceDN w:val="0"/>
        <w:adjustRightInd w:val="0"/>
        <w:spacing w:line="360" w:lineRule="auto"/>
        <w:ind w:firstLine="709"/>
        <w:jc w:val="both"/>
        <w:rPr>
          <w:sz w:val="28"/>
          <w:szCs w:val="28"/>
        </w:rPr>
      </w:pPr>
      <w:r w:rsidRPr="000A1CB7">
        <w:rPr>
          <w:sz w:val="28"/>
          <w:szCs w:val="28"/>
        </w:rPr>
        <w:t>1. Вместо ранее действовавшего смешанного (договорно-разрешительного) порядка осуществления лесопользования на основе договора и лесорубочного билета, ордера и лесного билета ЛК РФ предусмотрен договорный порядок использования лесов на основе договора аренды лесного участка. В настоящее время аренда является основной правовой формой осуществления как предпринимательской, так и непредпринимательской деятельности по использованию лесов.</w:t>
      </w:r>
    </w:p>
    <w:p w:rsidR="001666E5" w:rsidRPr="000A1CB7" w:rsidRDefault="001666E5" w:rsidP="000A1CB7">
      <w:pPr>
        <w:suppressAutoHyphens/>
        <w:autoSpaceDE w:val="0"/>
        <w:autoSpaceDN w:val="0"/>
        <w:adjustRightInd w:val="0"/>
        <w:spacing w:line="360" w:lineRule="auto"/>
        <w:ind w:firstLine="709"/>
        <w:jc w:val="both"/>
        <w:rPr>
          <w:sz w:val="28"/>
          <w:szCs w:val="28"/>
        </w:rPr>
      </w:pPr>
      <w:r w:rsidRPr="000A1CB7">
        <w:rPr>
          <w:sz w:val="28"/>
          <w:szCs w:val="28"/>
        </w:rPr>
        <w:t>2. Договор аренды лесного участка, находящегося в государственной или муниципальной собственности, следует рассматривать как отдельный вид договора аренды, сочетающий в себе частноправовые и публично-правовые черты и имеющий ряд особенностей.</w:t>
      </w:r>
    </w:p>
    <w:p w:rsidR="001666E5" w:rsidRPr="000A1CB7" w:rsidRDefault="001666E5" w:rsidP="000A1CB7">
      <w:pPr>
        <w:suppressAutoHyphens/>
        <w:autoSpaceDE w:val="0"/>
        <w:autoSpaceDN w:val="0"/>
        <w:adjustRightInd w:val="0"/>
        <w:spacing w:line="360" w:lineRule="auto"/>
        <w:ind w:firstLine="709"/>
        <w:jc w:val="both"/>
        <w:rPr>
          <w:sz w:val="28"/>
          <w:szCs w:val="28"/>
        </w:rPr>
      </w:pPr>
      <w:r w:rsidRPr="000A1CB7">
        <w:rPr>
          <w:sz w:val="28"/>
          <w:szCs w:val="28"/>
        </w:rPr>
        <w:t>3. Возросшее значение договора аренды лесного участка не отражено в ЛК РФ. Так, в Лесном кодексе РФ 1997 г. договору аренды участка лесного фонда было посвящено пять статей, содержавших основные правила относительно данного договора. В действующем ЛК РФ предусмотрено всего три статьи, причем в отличие от Лесного кодекса РФ 1997 г. ими не установлены даже существенные условия договора аренды.</w:t>
      </w:r>
    </w:p>
    <w:p w:rsidR="001666E5" w:rsidRPr="000A1CB7" w:rsidRDefault="001666E5" w:rsidP="000A1CB7">
      <w:pPr>
        <w:suppressAutoHyphens/>
        <w:autoSpaceDE w:val="0"/>
        <w:autoSpaceDN w:val="0"/>
        <w:adjustRightInd w:val="0"/>
        <w:spacing w:line="360" w:lineRule="auto"/>
        <w:ind w:firstLine="709"/>
        <w:jc w:val="both"/>
        <w:rPr>
          <w:sz w:val="28"/>
          <w:szCs w:val="28"/>
        </w:rPr>
      </w:pPr>
      <w:r w:rsidRPr="000A1CB7">
        <w:rPr>
          <w:sz w:val="28"/>
          <w:szCs w:val="28"/>
        </w:rPr>
        <w:t>4. В ЛК РФ целесообразно структурно выделить правила о договоре аренды лесного участка, находящегося в государственной или муниципальной собственности, в отдельную главу, как это сделано в отношении договора купли-продажи лесных насаждений.</w:t>
      </w:r>
    </w:p>
    <w:p w:rsidR="001666E5" w:rsidRPr="000A1CB7" w:rsidRDefault="001666E5" w:rsidP="000A1CB7">
      <w:pPr>
        <w:suppressAutoHyphens/>
        <w:autoSpaceDE w:val="0"/>
        <w:autoSpaceDN w:val="0"/>
        <w:adjustRightInd w:val="0"/>
        <w:spacing w:line="360" w:lineRule="auto"/>
        <w:ind w:firstLine="709"/>
        <w:jc w:val="both"/>
        <w:rPr>
          <w:sz w:val="28"/>
          <w:szCs w:val="28"/>
        </w:rPr>
      </w:pPr>
      <w:r w:rsidRPr="000A1CB7">
        <w:rPr>
          <w:sz w:val="28"/>
          <w:szCs w:val="28"/>
        </w:rPr>
        <w:t>5. В ЛК РФ следует предусмотреть существенные условия договора аренды лесного участка: сведения о лесном участке, срок договора, виды использования лесов, расположенных на лесном участке, предоставляемом в аренду, размер платы, условия и сроки ее внесения, объемы рубок лесных насаждений и изъятия других лесных ресурсов.</w:t>
      </w:r>
    </w:p>
    <w:p w:rsidR="001666E5" w:rsidRPr="000A1CB7" w:rsidRDefault="001666E5" w:rsidP="000A1CB7">
      <w:pPr>
        <w:suppressAutoHyphens/>
        <w:autoSpaceDE w:val="0"/>
        <w:autoSpaceDN w:val="0"/>
        <w:adjustRightInd w:val="0"/>
        <w:spacing w:line="360" w:lineRule="auto"/>
        <w:ind w:firstLine="709"/>
        <w:jc w:val="both"/>
        <w:rPr>
          <w:sz w:val="28"/>
          <w:szCs w:val="28"/>
        </w:rPr>
      </w:pPr>
      <w:r w:rsidRPr="000A1CB7">
        <w:rPr>
          <w:sz w:val="28"/>
          <w:szCs w:val="28"/>
        </w:rPr>
        <w:t>6. В ЛК РФ, как представляется, необходимо установить следующие правила:</w:t>
      </w:r>
    </w:p>
    <w:p w:rsidR="001666E5" w:rsidRPr="000A1CB7" w:rsidRDefault="001666E5" w:rsidP="000A1CB7">
      <w:pPr>
        <w:suppressAutoHyphens/>
        <w:autoSpaceDE w:val="0"/>
        <w:autoSpaceDN w:val="0"/>
        <w:adjustRightInd w:val="0"/>
        <w:spacing w:line="360" w:lineRule="auto"/>
        <w:ind w:firstLine="709"/>
        <w:jc w:val="both"/>
        <w:rPr>
          <w:sz w:val="28"/>
          <w:szCs w:val="28"/>
        </w:rPr>
      </w:pPr>
      <w:r w:rsidRPr="000A1CB7">
        <w:rPr>
          <w:sz w:val="28"/>
          <w:szCs w:val="28"/>
        </w:rPr>
        <w:t>- передача лесного участка осуществляется по акту приема-передачи, подписываемому сторонами;</w:t>
      </w:r>
    </w:p>
    <w:p w:rsidR="000125FE" w:rsidRPr="000A1CB7" w:rsidRDefault="001666E5" w:rsidP="000A1CB7">
      <w:pPr>
        <w:suppressAutoHyphens/>
        <w:autoSpaceDE w:val="0"/>
        <w:autoSpaceDN w:val="0"/>
        <w:adjustRightInd w:val="0"/>
        <w:spacing w:line="360" w:lineRule="auto"/>
        <w:ind w:firstLine="709"/>
        <w:jc w:val="both"/>
        <w:rPr>
          <w:sz w:val="28"/>
          <w:szCs w:val="28"/>
        </w:rPr>
      </w:pPr>
      <w:r w:rsidRPr="000A1CB7">
        <w:rPr>
          <w:sz w:val="28"/>
          <w:szCs w:val="28"/>
        </w:rPr>
        <w:t xml:space="preserve">- обязательство арендодателя по передаче лесного участка считается исполненным после передачи лесного участка и подписания сторонами акта приема-передачи; условия и сроки передачи лесного участка предусматриваются в договоре; </w:t>
      </w:r>
    </w:p>
    <w:p w:rsidR="000125FE" w:rsidRPr="000A1CB7" w:rsidRDefault="001666E5" w:rsidP="000A1CB7">
      <w:pPr>
        <w:suppressAutoHyphens/>
        <w:autoSpaceDE w:val="0"/>
        <w:autoSpaceDN w:val="0"/>
        <w:adjustRightInd w:val="0"/>
        <w:spacing w:line="360" w:lineRule="auto"/>
        <w:ind w:firstLine="709"/>
        <w:jc w:val="both"/>
        <w:rPr>
          <w:sz w:val="28"/>
          <w:szCs w:val="28"/>
        </w:rPr>
      </w:pPr>
      <w:r w:rsidRPr="000A1CB7">
        <w:rPr>
          <w:sz w:val="28"/>
          <w:szCs w:val="28"/>
        </w:rPr>
        <w:t>- уклонение одной из сторон от передачи лесного участка в согласованный сторонами срок рассматривается как отказ соответственно арендодателя от исполнения обязанности по передаче лесного участка, а арендатора - от принятия лесного участка;</w:t>
      </w:r>
    </w:p>
    <w:p w:rsidR="000125FE" w:rsidRPr="000A1CB7" w:rsidRDefault="001666E5" w:rsidP="000A1CB7">
      <w:pPr>
        <w:suppressAutoHyphens/>
        <w:autoSpaceDE w:val="0"/>
        <w:autoSpaceDN w:val="0"/>
        <w:adjustRightInd w:val="0"/>
        <w:spacing w:line="360" w:lineRule="auto"/>
        <w:ind w:firstLine="709"/>
        <w:jc w:val="both"/>
        <w:rPr>
          <w:sz w:val="28"/>
          <w:szCs w:val="28"/>
        </w:rPr>
      </w:pPr>
      <w:r w:rsidRPr="000A1CB7">
        <w:rPr>
          <w:sz w:val="28"/>
          <w:szCs w:val="28"/>
        </w:rPr>
        <w:t>- при прекращении договора аренды лесного участка участок должен быть возвращен арендодателю с соблюдением вышеуказанных правил.</w:t>
      </w:r>
    </w:p>
    <w:p w:rsidR="000125FE" w:rsidRPr="000A1CB7" w:rsidRDefault="001666E5" w:rsidP="000A1CB7">
      <w:pPr>
        <w:suppressAutoHyphens/>
        <w:autoSpaceDE w:val="0"/>
        <w:autoSpaceDN w:val="0"/>
        <w:adjustRightInd w:val="0"/>
        <w:spacing w:line="360" w:lineRule="auto"/>
        <w:ind w:firstLine="709"/>
        <w:jc w:val="both"/>
        <w:rPr>
          <w:sz w:val="28"/>
          <w:szCs w:val="28"/>
        </w:rPr>
      </w:pPr>
      <w:r w:rsidRPr="000A1CB7">
        <w:rPr>
          <w:sz w:val="28"/>
          <w:szCs w:val="28"/>
        </w:rPr>
        <w:t>7. В ЛК РФ следует предусмотреть такое основание пересмотра платы за аренду лесного участка, находящегося в федеральной собственности, или в собственности субъекта Российской Федерации, или в муниципальной собственности, как изменение ставки плату за единицу объема лесных ресурсов или за единицу площади лесных участков, установленной соответственно Правительством РФ, либо органами государственной власти субъектов Российской Федерации, либо органами местного самоуправления.</w:t>
      </w:r>
    </w:p>
    <w:p w:rsidR="000125FE" w:rsidRPr="000A1CB7" w:rsidRDefault="001666E5" w:rsidP="000A1CB7">
      <w:pPr>
        <w:suppressAutoHyphens/>
        <w:autoSpaceDE w:val="0"/>
        <w:autoSpaceDN w:val="0"/>
        <w:adjustRightInd w:val="0"/>
        <w:spacing w:line="360" w:lineRule="auto"/>
        <w:ind w:firstLine="709"/>
        <w:jc w:val="both"/>
        <w:rPr>
          <w:sz w:val="28"/>
          <w:szCs w:val="28"/>
        </w:rPr>
      </w:pPr>
      <w:r w:rsidRPr="000A1CB7">
        <w:rPr>
          <w:sz w:val="28"/>
          <w:szCs w:val="28"/>
        </w:rPr>
        <w:t>8. В ЛК РФ следует установить запрет на выкуп арендаторами лесных участков, находящихся в федеральной собственности.</w:t>
      </w:r>
    </w:p>
    <w:p w:rsidR="001666E5" w:rsidRPr="000A1CB7" w:rsidRDefault="001666E5" w:rsidP="000A1CB7">
      <w:pPr>
        <w:suppressAutoHyphens/>
        <w:autoSpaceDE w:val="0"/>
        <w:autoSpaceDN w:val="0"/>
        <w:adjustRightInd w:val="0"/>
        <w:spacing w:line="360" w:lineRule="auto"/>
        <w:ind w:firstLine="709"/>
        <w:jc w:val="both"/>
        <w:rPr>
          <w:sz w:val="28"/>
          <w:szCs w:val="28"/>
        </w:rPr>
      </w:pPr>
      <w:r w:rsidRPr="000A1CB7">
        <w:rPr>
          <w:sz w:val="28"/>
          <w:szCs w:val="28"/>
        </w:rPr>
        <w:t>9. Лесной кодекс РФ 2006 г., предусмотрев преимущественное право арендатора на заключение нового договора, не установил механизм реализации такого права. Договор аренды лесного участка заключается в основном путем проведения аукциона, и в правилах его проведения согласно гл. 8 ЛК РФ преимущественное право арендатора, надлежащим образом исполнившего договорные обязательства по аренде, не предусмотрено. Необходимо урегулировать данный вопрос в ЛК РФ.</w:t>
      </w:r>
    </w:p>
    <w:p w:rsidR="001666E5" w:rsidRPr="000A1CB7" w:rsidRDefault="001666E5" w:rsidP="000A1CB7">
      <w:pPr>
        <w:suppressAutoHyphens/>
        <w:autoSpaceDE w:val="0"/>
        <w:autoSpaceDN w:val="0"/>
        <w:adjustRightInd w:val="0"/>
        <w:spacing w:line="360" w:lineRule="auto"/>
        <w:ind w:firstLine="709"/>
        <w:jc w:val="both"/>
        <w:rPr>
          <w:sz w:val="28"/>
          <w:szCs w:val="28"/>
        </w:rPr>
      </w:pPr>
      <w:r w:rsidRPr="000A1CB7">
        <w:rPr>
          <w:sz w:val="28"/>
          <w:szCs w:val="28"/>
        </w:rPr>
        <w:t>10. Нуждается в совершенствовании форма Примерного договора аренды лесного участка, утвержденная упомянутым Постановлением Правительства РФ от 28 мая 2007 г. N 324:</w:t>
      </w:r>
    </w:p>
    <w:p w:rsidR="001666E5" w:rsidRPr="000A1CB7" w:rsidRDefault="001666E5" w:rsidP="000A1CB7">
      <w:pPr>
        <w:suppressAutoHyphens/>
        <w:autoSpaceDE w:val="0"/>
        <w:autoSpaceDN w:val="0"/>
        <w:adjustRightInd w:val="0"/>
        <w:spacing w:line="360" w:lineRule="auto"/>
        <w:ind w:firstLine="709"/>
        <w:jc w:val="both"/>
        <w:rPr>
          <w:sz w:val="28"/>
          <w:szCs w:val="28"/>
        </w:rPr>
      </w:pPr>
      <w:r w:rsidRPr="000A1CB7">
        <w:rPr>
          <w:sz w:val="28"/>
          <w:szCs w:val="28"/>
        </w:rPr>
        <w:t>а) пунктом 18 предусмотрено, что расторжение договора по решению суда по требованию одной из сторон осуществляется по основаниям, предусмотренным законодательством РФ, а также в случае нарушения другой стороной условий договора. Такая редакция данного пункта предполагает, что нарушение любого условия договора является основанием досрочного расторжения договора судом по требованию одной из сторон. Согласно ст. ст. 619, 620 ГК РФ в договоре могут быть предусмотрены иные, помимо перечисленных в данных статьях, основания досрочного расторжения договора. Таким образом, в Примерном договоре следует предусмотреть, что стороны в заключаемом конкретном договоре аренды лесного участка определяют перечень нарушений, которые являются основанием досрочного расторжения договора, помимо оснований, предусмотренных в законе;</w:t>
      </w:r>
    </w:p>
    <w:p w:rsidR="001666E5" w:rsidRPr="000A1CB7" w:rsidRDefault="001666E5" w:rsidP="000A1CB7">
      <w:pPr>
        <w:suppressAutoHyphens/>
        <w:autoSpaceDE w:val="0"/>
        <w:autoSpaceDN w:val="0"/>
        <w:adjustRightInd w:val="0"/>
        <w:spacing w:line="360" w:lineRule="auto"/>
        <w:ind w:firstLine="709"/>
        <w:jc w:val="both"/>
        <w:rPr>
          <w:sz w:val="28"/>
          <w:szCs w:val="28"/>
        </w:rPr>
      </w:pPr>
      <w:r w:rsidRPr="000A1CB7">
        <w:rPr>
          <w:sz w:val="28"/>
          <w:szCs w:val="28"/>
        </w:rPr>
        <w:t>б) в п. 22 предусмотрено, что стороны не несут ответственности за неисполнение или ненадлежащее исполнение своих обязательств по договору, если это явилось следствием обстоятельств непреодолимой силы. Однако такое основание для повышенной ответственности установлено п. 3 ст. 401 ГК РФ для лиц, осуществляющих предпринимательскую деятельность. Поскольку арендаторами лесных участков могут выступать не только предприниматели, но и лица, не осуществляющие предпринимательскую деятельность, данным пунктом следует установить, что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w:t>
      </w:r>
    </w:p>
    <w:p w:rsidR="001666E5" w:rsidRPr="000A1CB7" w:rsidRDefault="001666E5" w:rsidP="000A1CB7">
      <w:pPr>
        <w:suppressAutoHyphens/>
        <w:autoSpaceDE w:val="0"/>
        <w:autoSpaceDN w:val="0"/>
        <w:adjustRightInd w:val="0"/>
        <w:spacing w:line="360" w:lineRule="auto"/>
        <w:ind w:firstLine="709"/>
        <w:jc w:val="both"/>
        <w:rPr>
          <w:sz w:val="28"/>
          <w:szCs w:val="28"/>
        </w:rPr>
      </w:pPr>
      <w:r w:rsidRPr="000A1CB7">
        <w:rPr>
          <w:sz w:val="28"/>
          <w:szCs w:val="28"/>
        </w:rPr>
        <w:t>в) в Примерном договоре целесообразно предусмотреть условие, подлежащее включению в заключаемые договоры аренды лесных участков, касающееся порядка осуществления арендодателем контроля за соблюдением арендатором договорных обязательств и требований законодательства без вмешательства в его хозяйственную деятельность;</w:t>
      </w:r>
    </w:p>
    <w:p w:rsidR="00224CFD" w:rsidRPr="000A1CB7" w:rsidRDefault="001666E5" w:rsidP="000A1CB7">
      <w:pPr>
        <w:suppressAutoHyphens/>
        <w:autoSpaceDE w:val="0"/>
        <w:autoSpaceDN w:val="0"/>
        <w:adjustRightInd w:val="0"/>
        <w:spacing w:line="360" w:lineRule="auto"/>
        <w:ind w:firstLine="709"/>
        <w:jc w:val="both"/>
        <w:rPr>
          <w:sz w:val="28"/>
          <w:szCs w:val="28"/>
        </w:rPr>
      </w:pPr>
      <w:r w:rsidRPr="000A1CB7">
        <w:rPr>
          <w:sz w:val="28"/>
          <w:szCs w:val="28"/>
        </w:rPr>
        <w:t>г) представляется целесообразным в Примерном договоре предусмотреть специальный пункт, в котором стороны при заключении конкретного договора аренды лесного участка будут определять различные меры экономического стимулирования арендаторов, применяющих новые технологии при использования лесов, позволяющие при использовании лесов минимизировать вред для окружающей среды, более эффективно сохранить средообразующие и защитные функции лесов, улучшить их полезные качества.</w:t>
      </w:r>
    </w:p>
    <w:p w:rsidR="00224CFD" w:rsidRPr="000A1CB7" w:rsidRDefault="00224CFD" w:rsidP="000A1CB7">
      <w:pPr>
        <w:suppressAutoHyphens/>
        <w:autoSpaceDE w:val="0"/>
        <w:autoSpaceDN w:val="0"/>
        <w:adjustRightInd w:val="0"/>
        <w:spacing w:line="360" w:lineRule="auto"/>
        <w:ind w:firstLine="709"/>
        <w:jc w:val="both"/>
        <w:rPr>
          <w:sz w:val="28"/>
          <w:szCs w:val="28"/>
        </w:rPr>
      </w:pPr>
      <w:r w:rsidRPr="000A1CB7">
        <w:rPr>
          <w:sz w:val="28"/>
          <w:szCs w:val="28"/>
        </w:rPr>
        <w:t>11. Представляется, что необходимо изменить название «договор купли-продажи лесных насаждений» на «договор купли-продажи леса на корню», поскольку последнее название полнее отражает его сущность.</w:t>
      </w:r>
    </w:p>
    <w:p w:rsidR="000354DC" w:rsidRPr="000A1CB7" w:rsidRDefault="00224CFD" w:rsidP="000A1CB7">
      <w:pPr>
        <w:suppressAutoHyphens/>
        <w:autoSpaceDE w:val="0"/>
        <w:autoSpaceDN w:val="0"/>
        <w:adjustRightInd w:val="0"/>
        <w:spacing w:line="360" w:lineRule="auto"/>
        <w:ind w:firstLine="709"/>
        <w:jc w:val="both"/>
        <w:rPr>
          <w:sz w:val="28"/>
          <w:szCs w:val="28"/>
        </w:rPr>
      </w:pPr>
      <w:r w:rsidRPr="000A1CB7">
        <w:rPr>
          <w:sz w:val="28"/>
          <w:szCs w:val="28"/>
        </w:rPr>
        <w:t>12. Предлагается дополнить ст. 75 ЛК РФ ч. 7 следующего содержания: «Передача лесных насаждений продавцом и принятие их покупателем осуществляются по подписываемому сторонами передаточному акту. Лесные насаждения считаются переданными со дня подписания передаточного акта обеими сторонами. С этого момента на покупателя переходит риск случайной гибели или случайного повреждения лесных насаждений».</w:t>
      </w:r>
    </w:p>
    <w:p w:rsidR="00224CFD" w:rsidRPr="000A1CB7" w:rsidRDefault="000A1CB7" w:rsidP="000A1CB7">
      <w:pPr>
        <w:suppressAutoHyphens/>
        <w:autoSpaceDE w:val="0"/>
        <w:autoSpaceDN w:val="0"/>
        <w:adjustRightInd w:val="0"/>
        <w:spacing w:line="360" w:lineRule="auto"/>
        <w:ind w:firstLine="709"/>
        <w:jc w:val="both"/>
        <w:rPr>
          <w:b/>
          <w:sz w:val="28"/>
          <w:szCs w:val="28"/>
        </w:rPr>
      </w:pPr>
      <w:r>
        <w:rPr>
          <w:sz w:val="28"/>
          <w:szCs w:val="28"/>
        </w:rPr>
        <w:br w:type="page"/>
      </w:r>
      <w:r w:rsidR="00224CFD" w:rsidRPr="000A1CB7">
        <w:rPr>
          <w:b/>
          <w:sz w:val="28"/>
          <w:szCs w:val="28"/>
        </w:rPr>
        <w:t>Библиографический список</w:t>
      </w:r>
    </w:p>
    <w:p w:rsidR="00224CFD" w:rsidRPr="000A1CB7" w:rsidRDefault="00224CFD" w:rsidP="000A1CB7">
      <w:pPr>
        <w:suppressAutoHyphens/>
        <w:autoSpaceDE w:val="0"/>
        <w:autoSpaceDN w:val="0"/>
        <w:adjustRightInd w:val="0"/>
        <w:spacing w:line="360" w:lineRule="auto"/>
        <w:ind w:firstLine="709"/>
        <w:jc w:val="both"/>
        <w:rPr>
          <w:sz w:val="28"/>
          <w:szCs w:val="28"/>
        </w:rPr>
      </w:pPr>
    </w:p>
    <w:p w:rsidR="00AD62A2" w:rsidRPr="000A1CB7" w:rsidRDefault="00AD62A2" w:rsidP="000A1CB7">
      <w:pPr>
        <w:suppressAutoHyphens/>
        <w:autoSpaceDE w:val="0"/>
        <w:autoSpaceDN w:val="0"/>
        <w:adjustRightInd w:val="0"/>
        <w:spacing w:line="360" w:lineRule="auto"/>
        <w:ind w:firstLine="709"/>
        <w:jc w:val="both"/>
        <w:rPr>
          <w:sz w:val="28"/>
          <w:szCs w:val="28"/>
        </w:rPr>
      </w:pPr>
      <w:r w:rsidRPr="000A1CB7">
        <w:rPr>
          <w:sz w:val="28"/>
          <w:szCs w:val="28"/>
        </w:rPr>
        <w:t>Нормативные правовые акты</w:t>
      </w:r>
    </w:p>
    <w:p w:rsidR="00AD62A2" w:rsidRPr="000A1CB7" w:rsidRDefault="00AD62A2" w:rsidP="000A1CB7">
      <w:pPr>
        <w:numPr>
          <w:ilvl w:val="0"/>
          <w:numId w:val="16"/>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Конституция Российской Федерации. Принята всенародным голосованием 12 декабря 1993 г. // Российская газета. 1993. 25 дек.</w:t>
      </w:r>
    </w:p>
    <w:p w:rsidR="00AD62A2" w:rsidRPr="000A1CB7" w:rsidRDefault="00AD62A2" w:rsidP="000A1CB7">
      <w:pPr>
        <w:numPr>
          <w:ilvl w:val="0"/>
          <w:numId w:val="16"/>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Бюджетный кодекс РФ // СЗ РФ. 1998. N 31. Ст. 3823.</w:t>
      </w:r>
    </w:p>
    <w:p w:rsidR="00AD62A2" w:rsidRPr="000A1CB7" w:rsidRDefault="00AD62A2" w:rsidP="000A1CB7">
      <w:pPr>
        <w:numPr>
          <w:ilvl w:val="0"/>
          <w:numId w:val="16"/>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Водный кодекс Российской Федерации // СЗ РФ. 2006. N 23. Ст. 2381.</w:t>
      </w:r>
    </w:p>
    <w:p w:rsidR="00AD62A2" w:rsidRPr="000A1CB7" w:rsidRDefault="00AD62A2" w:rsidP="000A1CB7">
      <w:pPr>
        <w:numPr>
          <w:ilvl w:val="0"/>
          <w:numId w:val="16"/>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Гражданский кодекс Российской Федерации (часть первая) // СЗ РФ. 1994. N 32. Ст. 3301.</w:t>
      </w:r>
    </w:p>
    <w:p w:rsidR="00AD62A2" w:rsidRPr="000A1CB7" w:rsidRDefault="00AD62A2" w:rsidP="000A1CB7">
      <w:pPr>
        <w:numPr>
          <w:ilvl w:val="0"/>
          <w:numId w:val="16"/>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Гражданский кодекс Российской Федерации (часть вторая) // СЗ РФ. 1996. N 5. Ст. 410.</w:t>
      </w:r>
    </w:p>
    <w:p w:rsidR="00AD62A2" w:rsidRPr="000A1CB7" w:rsidRDefault="00AD62A2" w:rsidP="000A1CB7">
      <w:pPr>
        <w:numPr>
          <w:ilvl w:val="0"/>
          <w:numId w:val="16"/>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Земельный кодекс Российской Федерации // СЗ РФ. 2001. N 44. Ст. 4147.</w:t>
      </w:r>
    </w:p>
    <w:p w:rsidR="00AD62A2" w:rsidRPr="000A1CB7" w:rsidRDefault="00AD62A2" w:rsidP="000A1CB7">
      <w:pPr>
        <w:numPr>
          <w:ilvl w:val="0"/>
          <w:numId w:val="16"/>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Кодекс Российской Федерации об административных правонарушениях // СЗ РФ. 2002. N 1 (ч. I). Ст. 1.</w:t>
      </w:r>
    </w:p>
    <w:p w:rsidR="00AD62A2" w:rsidRPr="000A1CB7" w:rsidRDefault="00AD62A2" w:rsidP="000A1CB7">
      <w:pPr>
        <w:numPr>
          <w:ilvl w:val="0"/>
          <w:numId w:val="16"/>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Лесной кодекс Российской Федерации от 29 января 1997 г. // СЗ РФ. 1997. N 5. Ст. 2954 (утратил силу).</w:t>
      </w:r>
    </w:p>
    <w:p w:rsidR="00AD62A2" w:rsidRPr="000A1CB7" w:rsidRDefault="00AD62A2" w:rsidP="000A1CB7">
      <w:pPr>
        <w:numPr>
          <w:ilvl w:val="0"/>
          <w:numId w:val="16"/>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Лесной кодекс Российской Федерации от 4 декабря 2006 г. // Российская газета. 2006. 8 дек.</w:t>
      </w:r>
    </w:p>
    <w:p w:rsidR="00AD62A2" w:rsidRPr="000A1CB7" w:rsidRDefault="00AD62A2" w:rsidP="000A1CB7">
      <w:pPr>
        <w:numPr>
          <w:ilvl w:val="0"/>
          <w:numId w:val="16"/>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Уголовный кодекс РФ // СЗ РФ. 1996. N 25. Ст. 2954.</w:t>
      </w:r>
    </w:p>
    <w:p w:rsidR="00AD62A2" w:rsidRPr="000A1CB7" w:rsidRDefault="00AD62A2" w:rsidP="000A1CB7">
      <w:pPr>
        <w:numPr>
          <w:ilvl w:val="0"/>
          <w:numId w:val="16"/>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Основы лесного законодательства РФ от 6 марта 1993 г. // Ведомости СНД и ВС РФ. 1993. N 15. Ст. 523.</w:t>
      </w:r>
    </w:p>
    <w:p w:rsidR="00AD62A2" w:rsidRPr="000A1CB7" w:rsidRDefault="00AD62A2" w:rsidP="000A1CB7">
      <w:pPr>
        <w:numPr>
          <w:ilvl w:val="0"/>
          <w:numId w:val="16"/>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Закон РФ от 21 февраля 1992 г. N 2395-1 "О недрах" // Ведомости СНД и ВС РФ. 1992. N 16. Ст. 834.</w:t>
      </w:r>
    </w:p>
    <w:p w:rsidR="00AD62A2" w:rsidRPr="000A1CB7" w:rsidRDefault="00AD62A2" w:rsidP="000A1CB7">
      <w:pPr>
        <w:numPr>
          <w:ilvl w:val="0"/>
          <w:numId w:val="16"/>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Федеральный закон от 14 марта 1995 г. N 33-ФЗ "Об особо охраняемых природных территориях" // СЗ РФ. 1995. N 12. Ст. 1024.</w:t>
      </w:r>
    </w:p>
    <w:p w:rsidR="00AD62A2" w:rsidRPr="000A1CB7" w:rsidRDefault="00AD62A2" w:rsidP="000A1CB7">
      <w:pPr>
        <w:numPr>
          <w:ilvl w:val="0"/>
          <w:numId w:val="16"/>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Федеральный закон от 24 апреля 1995 г. N 52-ФЗ "О животном мире" // СЗ РФ. 1995. N 17. Ст. 1462.</w:t>
      </w:r>
    </w:p>
    <w:p w:rsidR="00AD62A2" w:rsidRPr="000A1CB7" w:rsidRDefault="00AD62A2" w:rsidP="000A1CB7">
      <w:pPr>
        <w:numPr>
          <w:ilvl w:val="0"/>
          <w:numId w:val="16"/>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Федеральный закон от 27 июля 2006 г. N 154-ФЗ "О внесении изменений в отдельные законодательные акты Российской Федерации по вопросам использования земель лесного фонда" // СЗ РФ. 2006. N 31 (ч. I). Ст. 3453.</w:t>
      </w:r>
    </w:p>
    <w:p w:rsidR="00AD62A2" w:rsidRPr="000A1CB7" w:rsidRDefault="00AD62A2" w:rsidP="000A1CB7">
      <w:pPr>
        <w:numPr>
          <w:ilvl w:val="0"/>
          <w:numId w:val="16"/>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Федеральный закон от 4 декабря 2006 г. N 201-ФЗ "О введении в действие Лесного кодекса Российской Федерации" // Российская газета. 2006. 8 дек.</w:t>
      </w:r>
    </w:p>
    <w:p w:rsidR="00AD62A2" w:rsidRPr="000A1CB7" w:rsidRDefault="00AD62A2" w:rsidP="000A1CB7">
      <w:pPr>
        <w:suppressAutoHyphens/>
        <w:autoSpaceDE w:val="0"/>
        <w:autoSpaceDN w:val="0"/>
        <w:adjustRightInd w:val="0"/>
        <w:spacing w:line="360" w:lineRule="auto"/>
        <w:ind w:firstLine="709"/>
        <w:jc w:val="both"/>
        <w:rPr>
          <w:sz w:val="28"/>
          <w:szCs w:val="28"/>
        </w:rPr>
      </w:pPr>
      <w:r w:rsidRPr="000A1CB7">
        <w:rPr>
          <w:sz w:val="28"/>
          <w:szCs w:val="28"/>
        </w:rPr>
        <w:t>Литература</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Абанина Н.Н. Правовая охрана лесов Российской Федерации: Дис. ... канд. юрид. наук. Саратов, 2004.</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Арнольд Ф.К. История лесоводства в России, Франции и Германии. СПб., 1985.</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Боголюбов С.А. Введение в действие Лесного кодекса Российской Федерации // Хозяйство и право. 2007. N 6.</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Боголюбов С.А. Земельное право. М., 2006.</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Боголюбов С.А. Новый Лесной кодекс Российской Федерации // Хозяйство и право. 2007. N 4.</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Боголюбов С.А. Совершенствование лесного законодательства // Законодательство и экономика. 2005. N 5.</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Боголюбов С.А. Экологическое право. М., 2004.</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Боголюбов С.А., Васильева М.И., Жариков Ю.Г. и др. Комментарий к Лесному кодексу Российской Федерации. М., 2008.</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Брагинский М.И., Витрянский В.В. Договорное право. Книга вторая: Договоры о передаче имущества. М., 2000.</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Брагинский М.И., Витрянский В.В. Договорное право: Общие положения. М., 1997.</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Бринчук М.М. Экологическое право. М., 2005.</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Буянова М.О. и др. Юридический энциклопедический словарь / Отв. ред. М.Н. Марченко. М., 2006.</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В лесу раздалось эхо скандала // Российская газета. 2008. 16 янв.</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Васильева М.И. Правовое регулирование лесных отношений в новом Лесном кодексе Российской Федерации // Журнал российского права. 2007. N 1.</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Веденин Н.Н. Экологическое право. М., 2007.</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Витрянский В.В. Договор аренды и его виды. М., 1999.</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Вознесенская Н.Н. и др. Предпринимательское (хозяйственное) право: Учебник / Под ред. В.В. Лаптева, С.С. Занковского. М., 2006.</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Галишин Э.У. Необходимость сохранения и совершенствования института аренды участков лесного фонда // Законодательство и экономика. 2006. N 5.</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Голиченков А.К. Актуальные проблемы земельного законодательства // Закон. 2007. N 1.</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Головач В.П. Проблемы правового регулирования пользования лесом в культурно-оздоровительных целях: Дис. ... канд. юрид. наук. Свердловск, 1982.</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Гражданское право. Общая часть / Под ред. О.Н. Садикова. М., 2001.</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Гражданское право / Под ред. С.С. Алексеева. М., 2006.</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Гражданское право. Т. 2 / Под ред. А.П. Сергеева, Ю.К. Толстого. М., 2001.</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Гусев Р.К. Право природопользования: понятие, классификация, содержание // Аграрное и земельное право. 2006. N 11.</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Гусев Р.К. Правовые проблемы управления государственным лесным фондом СССР: Автореф. дис. ... канд. юрид. наук. М., 1971.</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Дубовик О.Л. Экологическое право. М., 2006.</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Ерофеев Б.В. Земельное право России. М., 2001.</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Земельное право России: Учебник / Под ред. Б.В. Ерофеева. М., 2000.</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Зиновьева О.А. Актуальные проблемы лесного законодательства // Lex Russia. 2006. N 6.</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Зиновьева О.А. Понятие леса и лесного участка в новом Лесном кодексе Российской Федерации // Журнал российского права. 2007. N 4.</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Зиновьева О.А. Правовое регулирование использования лесов в новом Лесном кодексе РФ // Аграрное и земельное право. 2007. N 3.</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Иконицкая И.А. Земельное право Российской Федерации. Теория и тенденции развития. М., 1999.</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Инякина М.М. Роль нового Лесного кодекса Российской Федерации в правовой охране лесов и земель лесного фонда // Аграрное и земельное право. 2007. N 3.</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Колбасов О.С. Государство, право, экономика. М., 1980.</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Колданов В.Я. Очерки истории советского лесного хозяйства. М., 1992.</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Комментарий к Гражданскому кодексу Российской Федерации, части второй (постатейный). 5-е изд., испр. и доп. с использованием судебно-арбитражной практики / Рук. авт. кол. и отв. ред. д-р юрид. наук, проф. О.Н. Садиков. М., 2007.</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Комментарий к Лесному кодексу Российской Федерации / Под ред. С.А. Боголюбова. М., 1997.</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Комментарий к новому Лесному кодексу Российской Федерации / Под ред. М.Ю. Тихомирова. М., 2007.</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Конокотин Д.Н. Правовые вопросы рационального использования и охраны земель лесного фонда Российской Федерации: Дис. ... канд. юрид. наук. М., 2006.</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Конституция Российской Федерации. Постатейный научно-практический комментарий коллектива ученых-правоведов / Под рук. ректора МГЮА, акад. РАН О.Е. Кутафина. М., 2003.</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Краснова И.О. Отношения собственности на леса: чему учит зарубежный опыт // Законодательство и экономика. 2005. N 3 (251).</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Крассов О.И. Земельное право. М., 2006.</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Крассов О.И. Комментарий к Лесному кодексу Российской Федерации. М., 2007.</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Крассов О.И. Право лесопользования в СССР. М., 1990.</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Крассов О.И. Право пользования землями государственного лесного фонда // Советское государство и право. 1978. N 2.</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Крассов О.И. Природные ресурсы России: Комментарий законодательства. М., 2002.</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Крассов О.И. Современные проблемы лесного права // Советское государство и право. 1990. N 2.</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Крассов О.И. Экологические аспекты права лесопользования в СССР // Советское государство и право. 1986. N 11.</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Костюченков В.Н., Гордеев А.М., Лебедько В.В. Краткий экологический словарь. Смоленск, 2002.</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Крысин Л.П. Толковый словарь иноязычных слов. М., 2005.</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Куликова О.В. Правовые вопросы рационального использования и охраны лесов: Автореф. дис. ... канд. юрид. наук. Саратов, 2000.</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Куликова О.В. Правовые вопросы рационального использования и охраны лесов: Дис. ... канд. юрид. наук. Саратов, 2000.</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Мазуркин П.М., Анисимов С.Е., Михайлова С.И. Рациональное природопользование: В 3 ч. Ч. 3: Экологическое ответственное лесопользование / Под ред. П.М. Мазуркина. Йошкар-Ола, 2006.</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Мазуров А.В. Комментарий к новому Лесному кодексу Российской Федерации и Федеральному закону "О введении в действие Лесного кодекса Российской Федерации". М., 2007.</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Никонов М.В. Лесоведение и лесоводство. Великий Новгород, 2001.</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Новосельцев В.Д. Комментарий к Лесному кодексу Российской Федерации / Под ред. С.А. Боголюбова. М., 1997.</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Панкратов И.Ф. Законодательство о рациональном использовании и охране природных ресурсов // Конституция и законодательство развитого социализма. М., 1984.</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Петров В.Н., Ильин В.А., Гавриленко В.И. и др. Экономико-правовые отношения в управлении лесами и лесохозяйственном производстве. СПб., 2003.</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Петрунин В.В. Лесной кодекс Российской Федерации: что изменилось, что нового? // Лесной кодекс Российской Федерации. Комментарий нового документа по главам. Приложение к "Российской газете". 2006. N 48.</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Писаренко А.И., Страхов В.В. Лесное хозяйство России: от пользования - к управлению. М., 2004.</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Полянская Г.Н., Заславская Л.А. Еще раз о понятии государственного лесного фонда // Вопросы теории советского земельного права и методики преподавания аграрно-правовых дисциплин. М., 1976.</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Постатейный комментарий к Конституции Российской Федерации / Под ред. Л.А. Окунькова. М., 1994.</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Предпринимательское право Российской Федерации: Учебник / Под ред. Е.П. Губина, П.Г. Лахно. М., 2003.</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Пуряева А.Ю. Комментарий к Лесному кодексу Российской Федерации (постатейный). М., 2007.</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Редько Г.И., Редько Н.Г. История лесного хозяйства России. СПб.-М., 2002.</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Романов В.И. Заметки юриста о новом Лесном кодексе Российской Федерации // Аграрное и земельное право. 2007. N 3.</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Семеусов В.А., Тюкавкин А.А., Пахаруков А.А. Правовые проблемы предпринимательской (экономической) деятельности. Иркутск, 2001.</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Солдатенков В.В. Право собственности на землю в Российской Федерации // Государственная власть и местное самоуправление. 1998. N 1.</w:t>
      </w:r>
    </w:p>
    <w:p w:rsidR="00403950"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Сыродоев Н.Н. О соотношении земельного и гражданского законодательства // Государство и право. 2001. N 3.</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Учебно-практический комментарий к земельному законодательству Российской Федерации / Под ред. О.Л. Дубовик. М., 2006.</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Федорова Ю.Н. Правовой режим земель, предоставленных для пользования недрами // Право и экономика. 2007. N 1.</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Чуркин В.Э. Правовое регулирование аренды земель сельскохозяйственного назначения в Российской Федерации: Автореф. дис. ... канд. юрид. наук. М., 2000.</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Цивилизованность лесных отношений // Российская газета. 2008. 4 апр.</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Экологическое право / Под ред. С.А. Боголюбова. М., 2008 (автор главы - С.А. Боголюбов).</w:t>
      </w:r>
    </w:p>
    <w:p w:rsidR="00AD62A2" w:rsidRPr="000A1CB7" w:rsidRDefault="00AD62A2" w:rsidP="000A1CB7">
      <w:pPr>
        <w:numPr>
          <w:ilvl w:val="0"/>
          <w:numId w:val="14"/>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Юдин Е.А. Постатейный научно-практический комментарий Лесного кодекса Российской Федерации // Приложение к "Российской газете". М., 2007.</w:t>
      </w:r>
    </w:p>
    <w:p w:rsidR="002017BC" w:rsidRPr="000A1CB7" w:rsidRDefault="002017BC" w:rsidP="000A1CB7">
      <w:pPr>
        <w:suppressAutoHyphens/>
        <w:autoSpaceDE w:val="0"/>
        <w:autoSpaceDN w:val="0"/>
        <w:adjustRightInd w:val="0"/>
        <w:spacing w:line="360" w:lineRule="auto"/>
        <w:ind w:firstLine="709"/>
        <w:jc w:val="both"/>
        <w:rPr>
          <w:sz w:val="28"/>
          <w:szCs w:val="28"/>
        </w:rPr>
      </w:pPr>
      <w:r w:rsidRPr="000A1CB7">
        <w:rPr>
          <w:sz w:val="28"/>
          <w:szCs w:val="28"/>
        </w:rPr>
        <w:t>Судебная и арбитражная практика</w:t>
      </w:r>
    </w:p>
    <w:p w:rsidR="002017BC" w:rsidRPr="000A1CB7" w:rsidRDefault="002017BC" w:rsidP="000A1CB7">
      <w:pPr>
        <w:numPr>
          <w:ilvl w:val="0"/>
          <w:numId w:val="15"/>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Постановление Конституционного Суда РФ от 9 января 1998 г. N 1-П "По делу о проверке конституционности Лесного кодекса Российской Федерации" // СЗ РФ. 1998. N 3. Ст. 429.</w:t>
      </w:r>
    </w:p>
    <w:p w:rsidR="002017BC" w:rsidRPr="000A1CB7" w:rsidRDefault="002017BC" w:rsidP="000A1CB7">
      <w:pPr>
        <w:numPr>
          <w:ilvl w:val="0"/>
          <w:numId w:val="15"/>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Определение Судебной коллегии по гражданским делам Верховного Суда РФ от 7 ноября 2007 г. N 7-Г07-16 // СПС "Гарант".</w:t>
      </w:r>
    </w:p>
    <w:p w:rsidR="002017BC" w:rsidRPr="000A1CB7" w:rsidRDefault="002017BC" w:rsidP="000A1CB7">
      <w:pPr>
        <w:numPr>
          <w:ilvl w:val="0"/>
          <w:numId w:val="15"/>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Определение кассационной инстанции Верховного Суда РФ от 15 ноября 2007 г. N КАС07-572 // СПС "КонсультантПлюс".</w:t>
      </w:r>
    </w:p>
    <w:p w:rsidR="00403950" w:rsidRPr="000A1CB7" w:rsidRDefault="002017BC" w:rsidP="000A1CB7">
      <w:pPr>
        <w:numPr>
          <w:ilvl w:val="0"/>
          <w:numId w:val="15"/>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Решение Верховного Суда РФ от 19 сентября 2007 г. N ГКПИ07-936 // СПС "КонсультантПлюс".</w:t>
      </w:r>
    </w:p>
    <w:p w:rsidR="002017BC" w:rsidRPr="000A1CB7" w:rsidRDefault="002017BC" w:rsidP="000A1CB7">
      <w:pPr>
        <w:numPr>
          <w:ilvl w:val="0"/>
          <w:numId w:val="15"/>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Информационное письмо Президиума ВАС РФ от 11 января 2002 г. N 66 "Обзор практики разрешения споров, связанных с арендой" // Вестник ВАС РФ. 2003. Информационные письма Президиума Высшего Арбитражного Суда РФ (часть II).</w:t>
      </w:r>
    </w:p>
    <w:p w:rsidR="002017BC" w:rsidRPr="000A1CB7" w:rsidRDefault="002017BC" w:rsidP="000A1CB7">
      <w:pPr>
        <w:numPr>
          <w:ilvl w:val="0"/>
          <w:numId w:val="15"/>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Постановление Тринадцатого арбитражного апелляционного суда от 29 ноября 2006 г. по делу N А26-5809/2006 // СПС "КонсультантПлюс".</w:t>
      </w:r>
    </w:p>
    <w:p w:rsidR="002017BC" w:rsidRPr="000A1CB7" w:rsidRDefault="002017BC" w:rsidP="000A1CB7">
      <w:pPr>
        <w:numPr>
          <w:ilvl w:val="0"/>
          <w:numId w:val="15"/>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Постановление ФАС Волго-Вятского округа от 14 марта 2005 г. N А29-8310/2003-2Э // СПС "КонсультантПлюс".</w:t>
      </w:r>
    </w:p>
    <w:p w:rsidR="002017BC" w:rsidRPr="000A1CB7" w:rsidRDefault="002017BC" w:rsidP="000A1CB7">
      <w:pPr>
        <w:numPr>
          <w:ilvl w:val="0"/>
          <w:numId w:val="15"/>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Постановление ФАС Дальневосточного округа от 18 декабря 2007 г. N Ф03-А37/07-1/5517 по делу N А37-590/07-10 // СПС "КонсультантПлюс".</w:t>
      </w:r>
    </w:p>
    <w:p w:rsidR="002017BC" w:rsidRPr="000A1CB7" w:rsidRDefault="002017BC" w:rsidP="000A1CB7">
      <w:pPr>
        <w:numPr>
          <w:ilvl w:val="0"/>
          <w:numId w:val="15"/>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Постановление ФАС Северо-Западного округа от 6 июля 2005 г. N А26-7372/04-19 // СПС "Гарант".</w:t>
      </w:r>
    </w:p>
    <w:p w:rsidR="002017BC" w:rsidRPr="000A1CB7" w:rsidRDefault="002017BC" w:rsidP="000A1CB7">
      <w:pPr>
        <w:numPr>
          <w:ilvl w:val="0"/>
          <w:numId w:val="15"/>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Постановление ФАС Северо-Западного округа от 14 декабря 2007 г. по делу N А05-243/2007 // СПС "КонсультантПлюс".</w:t>
      </w:r>
    </w:p>
    <w:p w:rsidR="002017BC" w:rsidRPr="000A1CB7" w:rsidRDefault="002017BC" w:rsidP="000A1CB7">
      <w:pPr>
        <w:numPr>
          <w:ilvl w:val="0"/>
          <w:numId w:val="15"/>
        </w:numPr>
        <w:tabs>
          <w:tab w:val="clear" w:pos="720"/>
          <w:tab w:val="num" w:pos="567"/>
        </w:tabs>
        <w:suppressAutoHyphens/>
        <w:autoSpaceDE w:val="0"/>
        <w:autoSpaceDN w:val="0"/>
        <w:adjustRightInd w:val="0"/>
        <w:spacing w:line="360" w:lineRule="auto"/>
        <w:ind w:left="0" w:firstLine="0"/>
        <w:rPr>
          <w:sz w:val="28"/>
          <w:szCs w:val="28"/>
        </w:rPr>
      </w:pPr>
      <w:r w:rsidRPr="000A1CB7">
        <w:rPr>
          <w:sz w:val="28"/>
          <w:szCs w:val="28"/>
        </w:rPr>
        <w:t>Постановление Арбитражного суда Республики Коми от 19 сентября 2005 г. N А29-1782/05-2Э // СПС "КонсультантПлюс".</w:t>
      </w:r>
      <w:bookmarkEnd w:id="0"/>
    </w:p>
    <w:p w:rsidR="000A1CB7" w:rsidRPr="00541AF1" w:rsidRDefault="000A1CB7" w:rsidP="000A1CB7">
      <w:pPr>
        <w:suppressAutoHyphens/>
        <w:autoSpaceDE w:val="0"/>
        <w:autoSpaceDN w:val="0"/>
        <w:adjustRightInd w:val="0"/>
        <w:spacing w:line="360" w:lineRule="auto"/>
        <w:rPr>
          <w:color w:val="FFFFFF"/>
          <w:sz w:val="28"/>
          <w:szCs w:val="28"/>
        </w:rPr>
      </w:pPr>
      <w:bookmarkStart w:id="1" w:name="_GoBack"/>
      <w:bookmarkEnd w:id="1"/>
    </w:p>
    <w:sectPr w:rsidR="000A1CB7" w:rsidRPr="00541AF1" w:rsidSect="007A117F">
      <w:headerReference w:type="even" r:id="rId7"/>
      <w:headerReference w:type="default" r:id="rId8"/>
      <w:footerReference w:type="even" r:id="rId9"/>
      <w:footnotePr>
        <w:numRestart w:val="eachPage"/>
      </w:footnotePr>
      <w:pgSz w:w="11906" w:h="16838" w:code="9"/>
      <w:pgMar w:top="1134" w:right="851" w:bottom="1134" w:left="1701" w:header="567"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AF1" w:rsidRDefault="00541AF1">
      <w:r>
        <w:separator/>
      </w:r>
    </w:p>
  </w:endnote>
  <w:endnote w:type="continuationSeparator" w:id="0">
    <w:p w:rsidR="00541AF1" w:rsidRDefault="0054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CF0" w:rsidRDefault="00EF4CF0" w:rsidP="006C2A5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F4CF0" w:rsidRDefault="00EF4CF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AF1" w:rsidRDefault="00541AF1">
      <w:r>
        <w:separator/>
      </w:r>
    </w:p>
  </w:footnote>
  <w:footnote w:type="continuationSeparator" w:id="0">
    <w:p w:rsidR="00541AF1" w:rsidRDefault="00541AF1">
      <w:r>
        <w:continuationSeparator/>
      </w:r>
    </w:p>
  </w:footnote>
  <w:footnote w:id="1">
    <w:p w:rsidR="00541AF1" w:rsidRDefault="00EF4CF0" w:rsidP="00CC7AB1">
      <w:pPr>
        <w:autoSpaceDE w:val="0"/>
        <w:autoSpaceDN w:val="0"/>
        <w:adjustRightInd w:val="0"/>
        <w:jc w:val="both"/>
      </w:pPr>
      <w:r w:rsidRPr="00CC7AB1">
        <w:rPr>
          <w:rStyle w:val="a7"/>
          <w:sz w:val="20"/>
          <w:szCs w:val="20"/>
        </w:rPr>
        <w:footnoteRef/>
      </w:r>
      <w:r w:rsidRPr="00CC7AB1">
        <w:rPr>
          <w:sz w:val="20"/>
          <w:szCs w:val="20"/>
        </w:rPr>
        <w:t xml:space="preserve"> Крассов О.И. Комментарий к Лесному кодексу Российской Федерации. М., 2007. С. 5.</w:t>
      </w:r>
    </w:p>
  </w:footnote>
  <w:footnote w:id="2">
    <w:p w:rsidR="00541AF1" w:rsidRDefault="00EF4CF0" w:rsidP="0070584F">
      <w:pPr>
        <w:autoSpaceDE w:val="0"/>
        <w:autoSpaceDN w:val="0"/>
        <w:adjustRightInd w:val="0"/>
        <w:jc w:val="both"/>
      </w:pPr>
      <w:r w:rsidRPr="0070584F">
        <w:rPr>
          <w:rStyle w:val="a7"/>
          <w:sz w:val="20"/>
          <w:szCs w:val="20"/>
        </w:rPr>
        <w:footnoteRef/>
      </w:r>
      <w:r w:rsidRPr="0070584F">
        <w:rPr>
          <w:sz w:val="20"/>
          <w:szCs w:val="20"/>
        </w:rPr>
        <w:t xml:space="preserve"> См., напр.: Полянская Г.Н. Охрана прав государственной собственности на леса. М., 1956; Куликова О.В. Правовые вопросы рационального использования и охраны лесов: Автореф. дис. ... канд. юрид. наук. Саратов, 2000.</w:t>
      </w:r>
    </w:p>
  </w:footnote>
  <w:footnote w:id="3">
    <w:p w:rsidR="00541AF1" w:rsidRDefault="00EF4CF0" w:rsidP="0070584F">
      <w:pPr>
        <w:pStyle w:val="a8"/>
        <w:jc w:val="both"/>
      </w:pPr>
      <w:r w:rsidRPr="0070584F">
        <w:rPr>
          <w:rStyle w:val="a7"/>
        </w:rPr>
        <w:footnoteRef/>
      </w:r>
      <w:r w:rsidRPr="0070584F">
        <w:t xml:space="preserve"> Редько Г.И., Редько Н.Г. История лесного хозяйства России. СПб.-М., 2002. С. 28 и др.</w:t>
      </w:r>
    </w:p>
  </w:footnote>
  <w:footnote w:id="4">
    <w:p w:rsidR="00541AF1" w:rsidRDefault="00EF4CF0" w:rsidP="0070584F">
      <w:pPr>
        <w:autoSpaceDE w:val="0"/>
        <w:autoSpaceDN w:val="0"/>
        <w:adjustRightInd w:val="0"/>
        <w:jc w:val="both"/>
      </w:pPr>
      <w:r w:rsidRPr="0070584F">
        <w:rPr>
          <w:rStyle w:val="a7"/>
          <w:sz w:val="20"/>
          <w:szCs w:val="20"/>
        </w:rPr>
        <w:footnoteRef/>
      </w:r>
      <w:r w:rsidRPr="0070584F">
        <w:rPr>
          <w:sz w:val="20"/>
          <w:szCs w:val="20"/>
        </w:rPr>
        <w:t xml:space="preserve"> Краткая редакция Русской Правды // Российское законодательство 10 - 20 веков. Т. 1. М., 1984. С. 38.</w:t>
      </w:r>
    </w:p>
  </w:footnote>
  <w:footnote w:id="5">
    <w:p w:rsidR="00541AF1" w:rsidRDefault="00EF4CF0" w:rsidP="002E4405">
      <w:pPr>
        <w:autoSpaceDE w:val="0"/>
        <w:autoSpaceDN w:val="0"/>
        <w:adjustRightInd w:val="0"/>
        <w:jc w:val="both"/>
      </w:pPr>
      <w:r w:rsidRPr="002E4405">
        <w:rPr>
          <w:rStyle w:val="a7"/>
          <w:sz w:val="20"/>
          <w:szCs w:val="20"/>
        </w:rPr>
        <w:footnoteRef/>
      </w:r>
      <w:r w:rsidRPr="002E4405">
        <w:rPr>
          <w:sz w:val="20"/>
          <w:szCs w:val="20"/>
        </w:rPr>
        <w:t xml:space="preserve"> Абанина Н.Н. Правовая охрана лесов Российской Федерации: Дис. ... канд. юрид. наук. Саратов, 2004. С. 15 и др.</w:t>
      </w:r>
    </w:p>
  </w:footnote>
  <w:footnote w:id="6">
    <w:p w:rsidR="00541AF1" w:rsidRDefault="00EF4CF0" w:rsidP="002E4405">
      <w:pPr>
        <w:autoSpaceDE w:val="0"/>
        <w:autoSpaceDN w:val="0"/>
        <w:adjustRightInd w:val="0"/>
        <w:jc w:val="both"/>
      </w:pPr>
      <w:r w:rsidRPr="002E4405">
        <w:rPr>
          <w:rStyle w:val="a7"/>
          <w:sz w:val="20"/>
          <w:szCs w:val="20"/>
        </w:rPr>
        <w:footnoteRef/>
      </w:r>
      <w:r w:rsidRPr="002E4405">
        <w:rPr>
          <w:sz w:val="20"/>
          <w:szCs w:val="20"/>
        </w:rPr>
        <w:t xml:space="preserve"> Редько Г.И., Редько Н.Г. Указ. соч. С. 69.</w:t>
      </w:r>
    </w:p>
  </w:footnote>
  <w:footnote w:id="7">
    <w:p w:rsidR="00541AF1" w:rsidRDefault="00EF4CF0" w:rsidP="005C16CF">
      <w:pPr>
        <w:autoSpaceDE w:val="0"/>
        <w:autoSpaceDN w:val="0"/>
        <w:adjustRightInd w:val="0"/>
        <w:jc w:val="both"/>
      </w:pPr>
      <w:r w:rsidRPr="005C16CF">
        <w:rPr>
          <w:rStyle w:val="a7"/>
          <w:sz w:val="20"/>
          <w:szCs w:val="20"/>
        </w:rPr>
        <w:footnoteRef/>
      </w:r>
      <w:r w:rsidRPr="005C16CF">
        <w:rPr>
          <w:sz w:val="20"/>
          <w:szCs w:val="20"/>
        </w:rPr>
        <w:t xml:space="preserve"> Романовский М. Курс лесного законодательства. СПб., 1881. С. 88.</w:t>
      </w:r>
    </w:p>
  </w:footnote>
  <w:footnote w:id="8">
    <w:p w:rsidR="00541AF1" w:rsidRDefault="00EF4CF0" w:rsidP="005C16CF">
      <w:pPr>
        <w:autoSpaceDE w:val="0"/>
        <w:autoSpaceDN w:val="0"/>
        <w:adjustRightInd w:val="0"/>
        <w:jc w:val="both"/>
      </w:pPr>
      <w:r w:rsidRPr="005C16CF">
        <w:rPr>
          <w:rStyle w:val="a7"/>
          <w:sz w:val="20"/>
          <w:szCs w:val="20"/>
        </w:rPr>
        <w:footnoteRef/>
      </w:r>
      <w:r w:rsidRPr="005C16CF">
        <w:rPr>
          <w:sz w:val="20"/>
          <w:szCs w:val="20"/>
        </w:rPr>
        <w:t xml:space="preserve"> Писаренко А.И., Страхов В.В. Лесное хозяйство России: от пользования - к управлению. М., 2004. С. 190 и др.</w:t>
      </w:r>
    </w:p>
  </w:footnote>
  <w:footnote w:id="9">
    <w:p w:rsidR="00541AF1" w:rsidRDefault="00EF4CF0" w:rsidP="005C16CF">
      <w:pPr>
        <w:autoSpaceDE w:val="0"/>
        <w:autoSpaceDN w:val="0"/>
        <w:adjustRightInd w:val="0"/>
        <w:jc w:val="both"/>
      </w:pPr>
      <w:r w:rsidRPr="005C16CF">
        <w:rPr>
          <w:rStyle w:val="a7"/>
          <w:sz w:val="20"/>
          <w:szCs w:val="20"/>
        </w:rPr>
        <w:footnoteRef/>
      </w:r>
      <w:r w:rsidRPr="005C16CF">
        <w:rPr>
          <w:sz w:val="20"/>
          <w:szCs w:val="20"/>
        </w:rPr>
        <w:t xml:space="preserve"> Полное собрание законов Российской империи. Том XXVII, 20506.</w:t>
      </w:r>
    </w:p>
  </w:footnote>
  <w:footnote w:id="10">
    <w:p w:rsidR="00541AF1" w:rsidRDefault="00EF4CF0" w:rsidP="005C16CF">
      <w:pPr>
        <w:autoSpaceDE w:val="0"/>
        <w:autoSpaceDN w:val="0"/>
        <w:adjustRightInd w:val="0"/>
        <w:jc w:val="both"/>
      </w:pPr>
      <w:r w:rsidRPr="005C16CF">
        <w:rPr>
          <w:rStyle w:val="a7"/>
          <w:sz w:val="20"/>
          <w:szCs w:val="20"/>
        </w:rPr>
        <w:footnoteRef/>
      </w:r>
      <w:r w:rsidRPr="005C16CF">
        <w:rPr>
          <w:sz w:val="20"/>
          <w:szCs w:val="20"/>
        </w:rPr>
        <w:t xml:space="preserve"> Устав лесной / Сост. А.Л. Саатчиан. СПб.: Изд. книжного магазина "Законоведение" комиссионерной государственной типографии, 1911.</w:t>
      </w:r>
    </w:p>
  </w:footnote>
  <w:footnote w:id="11">
    <w:p w:rsidR="00541AF1" w:rsidRDefault="00EF4CF0" w:rsidP="005C16CF">
      <w:pPr>
        <w:autoSpaceDE w:val="0"/>
        <w:autoSpaceDN w:val="0"/>
        <w:adjustRightInd w:val="0"/>
        <w:jc w:val="both"/>
      </w:pPr>
      <w:r w:rsidRPr="005C16CF">
        <w:rPr>
          <w:rStyle w:val="a7"/>
          <w:sz w:val="20"/>
          <w:szCs w:val="20"/>
        </w:rPr>
        <w:footnoteRef/>
      </w:r>
      <w:r w:rsidRPr="005C16CF">
        <w:rPr>
          <w:sz w:val="20"/>
          <w:szCs w:val="20"/>
        </w:rPr>
        <w:t xml:space="preserve"> Васильев П.В. Развитие лесного хозяйства и лесоэкономической науки в СССР // Достижения науки в лесном хозяйстве СССР за 40 лет. 1957. С. 144.</w:t>
      </w:r>
    </w:p>
  </w:footnote>
  <w:footnote w:id="12">
    <w:p w:rsidR="00541AF1" w:rsidRDefault="00EF4CF0" w:rsidP="00580EF1">
      <w:pPr>
        <w:autoSpaceDE w:val="0"/>
        <w:autoSpaceDN w:val="0"/>
        <w:adjustRightInd w:val="0"/>
        <w:jc w:val="both"/>
      </w:pPr>
      <w:r w:rsidRPr="00580EF1">
        <w:rPr>
          <w:rStyle w:val="a7"/>
          <w:sz w:val="20"/>
          <w:szCs w:val="20"/>
        </w:rPr>
        <w:footnoteRef/>
      </w:r>
      <w:r w:rsidRPr="00580EF1">
        <w:rPr>
          <w:sz w:val="20"/>
          <w:szCs w:val="20"/>
        </w:rPr>
        <w:t xml:space="preserve"> Орахелашвили М.Д., Сорин В.Г. Декреты Октябрьской революции. М., 1933. С. 7.</w:t>
      </w:r>
    </w:p>
  </w:footnote>
  <w:footnote w:id="13">
    <w:p w:rsidR="00541AF1" w:rsidRDefault="00EF4CF0" w:rsidP="00376807">
      <w:pPr>
        <w:autoSpaceDE w:val="0"/>
        <w:autoSpaceDN w:val="0"/>
        <w:adjustRightInd w:val="0"/>
        <w:jc w:val="both"/>
      </w:pPr>
      <w:r w:rsidRPr="00376807">
        <w:rPr>
          <w:rStyle w:val="a7"/>
          <w:sz w:val="20"/>
          <w:szCs w:val="20"/>
        </w:rPr>
        <w:footnoteRef/>
      </w:r>
      <w:r w:rsidRPr="00376807">
        <w:rPr>
          <w:sz w:val="20"/>
          <w:szCs w:val="20"/>
        </w:rPr>
        <w:t xml:space="preserve"> Колданов В.Я. Очерки истории советского лесного хозяйства. М., 1992. С. 128.</w:t>
      </w:r>
    </w:p>
  </w:footnote>
  <w:footnote w:id="14">
    <w:p w:rsidR="00541AF1" w:rsidRDefault="00EF4CF0" w:rsidP="00376807">
      <w:pPr>
        <w:autoSpaceDE w:val="0"/>
        <w:autoSpaceDN w:val="0"/>
        <w:adjustRightInd w:val="0"/>
        <w:jc w:val="both"/>
      </w:pPr>
      <w:r w:rsidRPr="00376807">
        <w:rPr>
          <w:rStyle w:val="a7"/>
          <w:sz w:val="20"/>
          <w:szCs w:val="20"/>
        </w:rPr>
        <w:footnoteRef/>
      </w:r>
      <w:r w:rsidRPr="00376807">
        <w:rPr>
          <w:sz w:val="20"/>
          <w:szCs w:val="20"/>
        </w:rPr>
        <w:t xml:space="preserve"> Куликова О.В. Правовые вопросы рационального использования и охраны лесов: Дис. ... канд. юрид. наук. Саратов, 2000. С. 36 - 37.</w:t>
      </w:r>
    </w:p>
  </w:footnote>
  <w:footnote w:id="15">
    <w:p w:rsidR="00541AF1" w:rsidRDefault="00EF4CF0" w:rsidP="00376807">
      <w:pPr>
        <w:autoSpaceDE w:val="0"/>
        <w:autoSpaceDN w:val="0"/>
        <w:adjustRightInd w:val="0"/>
        <w:jc w:val="both"/>
      </w:pPr>
      <w:r w:rsidRPr="00376807">
        <w:rPr>
          <w:rStyle w:val="a7"/>
          <w:sz w:val="20"/>
          <w:szCs w:val="20"/>
        </w:rPr>
        <w:footnoteRef/>
      </w:r>
      <w:r w:rsidRPr="00376807">
        <w:rPr>
          <w:sz w:val="20"/>
          <w:szCs w:val="20"/>
        </w:rPr>
        <w:t xml:space="preserve"> Ведомости СНД и ВС РФ. 1993. N 15. Ст. 523.</w:t>
      </w:r>
    </w:p>
  </w:footnote>
  <w:footnote w:id="16">
    <w:p w:rsidR="00541AF1" w:rsidRDefault="00EF4CF0">
      <w:pPr>
        <w:pStyle w:val="a8"/>
      </w:pPr>
      <w:r w:rsidRPr="00227401">
        <w:rPr>
          <w:rStyle w:val="a7"/>
        </w:rPr>
        <w:footnoteRef/>
      </w:r>
      <w:r w:rsidRPr="00227401">
        <w:t xml:space="preserve"> Российская газета. 1993. 25 дек.</w:t>
      </w:r>
    </w:p>
  </w:footnote>
  <w:footnote w:id="17">
    <w:p w:rsidR="00541AF1" w:rsidRDefault="00EF4CF0" w:rsidP="00232C58">
      <w:pPr>
        <w:autoSpaceDE w:val="0"/>
        <w:autoSpaceDN w:val="0"/>
        <w:adjustRightInd w:val="0"/>
        <w:jc w:val="both"/>
      </w:pPr>
      <w:r w:rsidRPr="00232C58">
        <w:rPr>
          <w:rStyle w:val="a7"/>
          <w:sz w:val="20"/>
          <w:szCs w:val="20"/>
        </w:rPr>
        <w:footnoteRef/>
      </w:r>
      <w:r w:rsidRPr="00232C58">
        <w:rPr>
          <w:sz w:val="20"/>
          <w:szCs w:val="20"/>
        </w:rPr>
        <w:t xml:space="preserve"> Конституция Российской Федерации. Постатейный научно-практический комментарий коллектива ученых-правоведов под руководством ректора МГЮА, академика РАН О.Е. Кутафина (автор комментария к статье - О.Е. Кутафин). М.: Агентство "Библиотечка "Российской газеты", 2003. С. 39.</w:t>
      </w:r>
    </w:p>
  </w:footnote>
  <w:footnote w:id="18">
    <w:p w:rsidR="00541AF1" w:rsidRDefault="00EF4CF0" w:rsidP="00CD1A4A">
      <w:pPr>
        <w:pStyle w:val="a8"/>
      </w:pPr>
      <w:r w:rsidRPr="00CD1A4A">
        <w:rPr>
          <w:rStyle w:val="a7"/>
        </w:rPr>
        <w:footnoteRef/>
      </w:r>
      <w:r w:rsidRPr="00CD1A4A">
        <w:t xml:space="preserve"> СЗ РФ. 1998. N 3. Ст. 429.</w:t>
      </w:r>
    </w:p>
  </w:footnote>
  <w:footnote w:id="19">
    <w:p w:rsidR="00541AF1" w:rsidRDefault="00EF4CF0" w:rsidP="00CD1A4A">
      <w:pPr>
        <w:autoSpaceDE w:val="0"/>
        <w:autoSpaceDN w:val="0"/>
        <w:adjustRightInd w:val="0"/>
        <w:jc w:val="both"/>
      </w:pPr>
      <w:r w:rsidRPr="00CD1A4A">
        <w:rPr>
          <w:rStyle w:val="a7"/>
          <w:sz w:val="20"/>
          <w:szCs w:val="20"/>
        </w:rPr>
        <w:footnoteRef/>
      </w:r>
      <w:r w:rsidRPr="00CD1A4A">
        <w:rPr>
          <w:sz w:val="20"/>
          <w:szCs w:val="20"/>
        </w:rPr>
        <w:t xml:space="preserve"> Дубовик О.Л. Экологическое право. М., 2006. С. 218.</w:t>
      </w:r>
    </w:p>
  </w:footnote>
  <w:footnote w:id="20">
    <w:p w:rsidR="00541AF1" w:rsidRDefault="00EF4CF0" w:rsidP="00CD1A4A">
      <w:pPr>
        <w:autoSpaceDE w:val="0"/>
        <w:autoSpaceDN w:val="0"/>
        <w:adjustRightInd w:val="0"/>
        <w:jc w:val="both"/>
      </w:pPr>
      <w:r w:rsidRPr="00CD1A4A">
        <w:rPr>
          <w:rStyle w:val="a7"/>
          <w:sz w:val="20"/>
          <w:szCs w:val="20"/>
        </w:rPr>
        <w:footnoteRef/>
      </w:r>
      <w:r w:rsidRPr="00CD1A4A">
        <w:rPr>
          <w:sz w:val="20"/>
          <w:szCs w:val="20"/>
        </w:rPr>
        <w:t xml:space="preserve"> Солдатенков В.В. Право собственности на землю в Российской Федерации // Государственная власть и местное самоуправление. 1998. N 1. С. 18.</w:t>
      </w:r>
    </w:p>
  </w:footnote>
  <w:footnote w:id="21">
    <w:p w:rsidR="00541AF1" w:rsidRDefault="00EF4CF0" w:rsidP="00CD1A4A">
      <w:pPr>
        <w:autoSpaceDE w:val="0"/>
        <w:autoSpaceDN w:val="0"/>
        <w:adjustRightInd w:val="0"/>
        <w:jc w:val="both"/>
      </w:pPr>
      <w:r w:rsidRPr="00CD1A4A">
        <w:rPr>
          <w:rStyle w:val="a7"/>
          <w:sz w:val="20"/>
          <w:szCs w:val="20"/>
        </w:rPr>
        <w:footnoteRef/>
      </w:r>
      <w:r w:rsidRPr="00CD1A4A">
        <w:rPr>
          <w:sz w:val="20"/>
          <w:szCs w:val="20"/>
        </w:rPr>
        <w:t xml:space="preserve"> СЗ РФ. 1999. N 42. Ст. 505 (с послед. изм.).</w:t>
      </w:r>
    </w:p>
  </w:footnote>
  <w:footnote w:id="22">
    <w:p w:rsidR="00541AF1" w:rsidRDefault="00EF4CF0" w:rsidP="00CD1A4A">
      <w:pPr>
        <w:autoSpaceDE w:val="0"/>
        <w:autoSpaceDN w:val="0"/>
        <w:adjustRightInd w:val="0"/>
        <w:jc w:val="both"/>
      </w:pPr>
      <w:r w:rsidRPr="00CD1A4A">
        <w:rPr>
          <w:rStyle w:val="a7"/>
          <w:sz w:val="20"/>
          <w:szCs w:val="20"/>
        </w:rPr>
        <w:footnoteRef/>
      </w:r>
      <w:r w:rsidRPr="00CD1A4A">
        <w:rPr>
          <w:sz w:val="20"/>
          <w:szCs w:val="20"/>
        </w:rPr>
        <w:t xml:space="preserve"> Определение Судебной коллегии по гражданским делам Верховного Суда РФ от 7 ноября 2007 г. N 7-Г07-16 // СПС "Гарант".</w:t>
      </w:r>
    </w:p>
  </w:footnote>
  <w:footnote w:id="23">
    <w:p w:rsidR="00541AF1" w:rsidRDefault="00EF4CF0" w:rsidP="00CD1A4A">
      <w:pPr>
        <w:autoSpaceDE w:val="0"/>
        <w:autoSpaceDN w:val="0"/>
        <w:adjustRightInd w:val="0"/>
        <w:jc w:val="both"/>
      </w:pPr>
      <w:r w:rsidRPr="00CD1A4A">
        <w:rPr>
          <w:rStyle w:val="a7"/>
          <w:sz w:val="20"/>
          <w:szCs w:val="20"/>
        </w:rPr>
        <w:footnoteRef/>
      </w:r>
      <w:r w:rsidRPr="00CD1A4A">
        <w:rPr>
          <w:sz w:val="20"/>
          <w:szCs w:val="20"/>
        </w:rPr>
        <w:t xml:space="preserve"> Зиновьева О.А. Актуальные проблемы лесного законодательства // Lex Russia. 2006. N 6. С. 1136.</w:t>
      </w:r>
    </w:p>
  </w:footnote>
  <w:footnote w:id="24">
    <w:p w:rsidR="00541AF1" w:rsidRDefault="00EF4CF0" w:rsidP="00CD1A4A">
      <w:pPr>
        <w:autoSpaceDE w:val="0"/>
        <w:autoSpaceDN w:val="0"/>
        <w:adjustRightInd w:val="0"/>
        <w:jc w:val="both"/>
      </w:pPr>
      <w:r w:rsidRPr="00CD1A4A">
        <w:rPr>
          <w:rStyle w:val="a7"/>
          <w:sz w:val="20"/>
          <w:szCs w:val="20"/>
        </w:rPr>
        <w:footnoteRef/>
      </w:r>
      <w:r w:rsidRPr="00CD1A4A">
        <w:rPr>
          <w:sz w:val="20"/>
          <w:szCs w:val="20"/>
        </w:rPr>
        <w:t xml:space="preserve"> СЗ РФ. 2002. N 2. Ст. 133 (с послед. изм.).</w:t>
      </w:r>
    </w:p>
  </w:footnote>
  <w:footnote w:id="25">
    <w:p w:rsidR="00541AF1" w:rsidRDefault="00EF4CF0" w:rsidP="00C76375">
      <w:pPr>
        <w:autoSpaceDE w:val="0"/>
        <w:autoSpaceDN w:val="0"/>
        <w:adjustRightInd w:val="0"/>
        <w:jc w:val="both"/>
      </w:pPr>
      <w:r w:rsidRPr="00C76375">
        <w:rPr>
          <w:rStyle w:val="a7"/>
          <w:sz w:val="20"/>
          <w:szCs w:val="20"/>
        </w:rPr>
        <w:footnoteRef/>
      </w:r>
      <w:r w:rsidRPr="00C76375">
        <w:rPr>
          <w:sz w:val="20"/>
          <w:szCs w:val="20"/>
        </w:rPr>
        <w:t xml:space="preserve"> Российская газета. 2006. 8 дек.</w:t>
      </w:r>
    </w:p>
  </w:footnote>
  <w:footnote w:id="26">
    <w:p w:rsidR="00541AF1" w:rsidRDefault="00EF4CF0" w:rsidP="00C76375">
      <w:pPr>
        <w:autoSpaceDE w:val="0"/>
        <w:autoSpaceDN w:val="0"/>
        <w:adjustRightInd w:val="0"/>
        <w:jc w:val="both"/>
      </w:pPr>
      <w:r w:rsidRPr="00C76375">
        <w:rPr>
          <w:rStyle w:val="a7"/>
          <w:sz w:val="20"/>
          <w:szCs w:val="20"/>
        </w:rPr>
        <w:footnoteRef/>
      </w:r>
      <w:r w:rsidRPr="00C76375">
        <w:rPr>
          <w:sz w:val="20"/>
          <w:szCs w:val="20"/>
        </w:rPr>
        <w:t xml:space="preserve"> Петрова Т.В. Интервью // Закон. 2007. N 1. С. 12.</w:t>
      </w:r>
    </w:p>
  </w:footnote>
  <w:footnote w:id="27">
    <w:p w:rsidR="00541AF1" w:rsidRDefault="00EF4CF0" w:rsidP="00C76375">
      <w:pPr>
        <w:autoSpaceDE w:val="0"/>
        <w:autoSpaceDN w:val="0"/>
        <w:adjustRightInd w:val="0"/>
        <w:jc w:val="both"/>
      </w:pPr>
      <w:r w:rsidRPr="00C76375">
        <w:rPr>
          <w:rStyle w:val="a7"/>
          <w:sz w:val="20"/>
          <w:szCs w:val="20"/>
        </w:rPr>
        <w:footnoteRef/>
      </w:r>
      <w:r w:rsidRPr="00C76375">
        <w:rPr>
          <w:sz w:val="20"/>
          <w:szCs w:val="20"/>
        </w:rPr>
        <w:t xml:space="preserve"> СЗ РФ. 2004. N 11. Ст. 945.</w:t>
      </w:r>
    </w:p>
  </w:footnote>
  <w:footnote w:id="28">
    <w:p w:rsidR="00541AF1" w:rsidRDefault="00EF4CF0" w:rsidP="00C76375">
      <w:pPr>
        <w:autoSpaceDE w:val="0"/>
        <w:autoSpaceDN w:val="0"/>
        <w:adjustRightInd w:val="0"/>
        <w:jc w:val="both"/>
      </w:pPr>
      <w:r w:rsidRPr="00C76375">
        <w:rPr>
          <w:rStyle w:val="a7"/>
          <w:sz w:val="20"/>
          <w:szCs w:val="20"/>
        </w:rPr>
        <w:footnoteRef/>
      </w:r>
      <w:r w:rsidRPr="00C76375">
        <w:rPr>
          <w:sz w:val="20"/>
          <w:szCs w:val="20"/>
        </w:rPr>
        <w:t xml:space="preserve"> СЗ РФ. 2004. N 21. Ст. 2023.</w:t>
      </w:r>
    </w:p>
  </w:footnote>
  <w:footnote w:id="29">
    <w:p w:rsidR="00541AF1" w:rsidRDefault="00EF4CF0" w:rsidP="00C76375">
      <w:pPr>
        <w:autoSpaceDE w:val="0"/>
        <w:autoSpaceDN w:val="0"/>
        <w:adjustRightInd w:val="0"/>
        <w:jc w:val="both"/>
      </w:pPr>
      <w:r w:rsidRPr="00C76375">
        <w:rPr>
          <w:rStyle w:val="a7"/>
          <w:sz w:val="20"/>
          <w:szCs w:val="20"/>
        </w:rPr>
        <w:footnoteRef/>
      </w:r>
      <w:r w:rsidRPr="00C76375">
        <w:rPr>
          <w:sz w:val="20"/>
          <w:szCs w:val="20"/>
        </w:rPr>
        <w:t xml:space="preserve"> Часть 4 ст. 15, ч. 9 ст. 29, ч. 4 ст. 31, ч. 5 ст. 32, ч. 5 ст. 34, ч. 4 ст. 38, ч. 4 ст. 39, ч. 3 ст. 40, ч. 5 ст. 41, ч. 4 ст. 43, ч. 3 ст. 45, ч. 3 ст. 46, ч. 2 ст. 49, ч. 2 ст. 56, ч. 2 ст. 58, ч. 2 ст. 60, ч. 2 ст. 63, ч. 3 ст. 64, ч. 5 ст. 65, ч. 2 ст. 66, ч. 7 ст. 87, ч. 2 ст. 88, ч. 6 ст. 103, ч. 2 ст. 104, ч. 4 ст. 105, ч. 2 ст. 106, ч. 4 ст. 107.</w:t>
      </w:r>
    </w:p>
  </w:footnote>
  <w:footnote w:id="30">
    <w:p w:rsidR="00541AF1" w:rsidRDefault="00EF4CF0" w:rsidP="00C76375">
      <w:pPr>
        <w:autoSpaceDE w:val="0"/>
        <w:autoSpaceDN w:val="0"/>
        <w:adjustRightInd w:val="0"/>
        <w:jc w:val="both"/>
      </w:pPr>
      <w:r w:rsidRPr="00C76375">
        <w:rPr>
          <w:rStyle w:val="a7"/>
          <w:sz w:val="20"/>
          <w:szCs w:val="20"/>
        </w:rPr>
        <w:footnoteRef/>
      </w:r>
      <w:r w:rsidRPr="00C76375">
        <w:rPr>
          <w:sz w:val="20"/>
          <w:szCs w:val="20"/>
        </w:rPr>
        <w:t xml:space="preserve"> Постановление Правительства РФ от 12 июня 2008 г. N 450 "О Министерстве сельского хозяйства Российской Федерации" // СЗ РФ. 2008. N 25 Ст. 2983.</w:t>
      </w:r>
    </w:p>
  </w:footnote>
  <w:footnote w:id="31">
    <w:p w:rsidR="00541AF1" w:rsidRDefault="00EF4CF0" w:rsidP="00C76375">
      <w:pPr>
        <w:autoSpaceDE w:val="0"/>
        <w:autoSpaceDN w:val="0"/>
        <w:adjustRightInd w:val="0"/>
        <w:jc w:val="both"/>
      </w:pPr>
      <w:r w:rsidRPr="00C76375">
        <w:rPr>
          <w:rStyle w:val="a7"/>
          <w:sz w:val="20"/>
          <w:szCs w:val="20"/>
        </w:rPr>
        <w:footnoteRef/>
      </w:r>
      <w:r w:rsidRPr="00C76375">
        <w:rPr>
          <w:sz w:val="20"/>
          <w:szCs w:val="20"/>
        </w:rPr>
        <w:t xml:space="preserve"> Постановление Правительства РФ от 29 мая 2008 г. N 404 "О Министерстве природных ресурсов и экологии Российской Федерации" // СЗ РФ. 2008. N 22. Ст. 2581.</w:t>
      </w:r>
    </w:p>
  </w:footnote>
  <w:footnote w:id="32">
    <w:p w:rsidR="00541AF1" w:rsidRDefault="00EF4CF0" w:rsidP="00AE307A">
      <w:pPr>
        <w:autoSpaceDE w:val="0"/>
        <w:autoSpaceDN w:val="0"/>
        <w:adjustRightInd w:val="0"/>
        <w:jc w:val="both"/>
      </w:pPr>
      <w:r w:rsidRPr="00AE307A">
        <w:rPr>
          <w:rStyle w:val="a7"/>
          <w:sz w:val="20"/>
          <w:szCs w:val="20"/>
        </w:rPr>
        <w:footnoteRef/>
      </w:r>
      <w:r w:rsidRPr="00AE307A">
        <w:rPr>
          <w:sz w:val="20"/>
          <w:szCs w:val="20"/>
        </w:rPr>
        <w:t xml:space="preserve"> Постановление Правительства РФ от 8 апреля 2004 г. N 201 "Вопросы Федеральной службы по ветеринарному и фитосанитарному надзору" // СЗ РФ. 2004. N 15. Ст. 1493.</w:t>
      </w:r>
    </w:p>
  </w:footnote>
  <w:footnote w:id="33">
    <w:p w:rsidR="00541AF1" w:rsidRDefault="00EF4CF0" w:rsidP="00AE307A">
      <w:pPr>
        <w:autoSpaceDE w:val="0"/>
        <w:autoSpaceDN w:val="0"/>
        <w:adjustRightInd w:val="0"/>
        <w:jc w:val="both"/>
      </w:pPr>
      <w:r w:rsidRPr="00AE307A">
        <w:rPr>
          <w:rStyle w:val="a7"/>
          <w:sz w:val="20"/>
          <w:szCs w:val="20"/>
        </w:rPr>
        <w:footnoteRef/>
      </w:r>
      <w:r w:rsidRPr="00AE307A">
        <w:rPr>
          <w:sz w:val="20"/>
          <w:szCs w:val="20"/>
        </w:rPr>
        <w:t xml:space="preserve"> Постановление Правительства РФ от 30 июля 2004 г. N 400 "Об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 N 370" // СЗ РФ. 2004. N 3. Ст. 3347.</w:t>
      </w:r>
    </w:p>
  </w:footnote>
  <w:footnote w:id="34">
    <w:p w:rsidR="00541AF1" w:rsidRDefault="00EF4CF0" w:rsidP="00AE307A">
      <w:pPr>
        <w:autoSpaceDE w:val="0"/>
        <w:autoSpaceDN w:val="0"/>
        <w:adjustRightInd w:val="0"/>
        <w:jc w:val="both"/>
      </w:pPr>
      <w:r w:rsidRPr="00AE307A">
        <w:rPr>
          <w:rStyle w:val="a7"/>
          <w:sz w:val="20"/>
          <w:szCs w:val="20"/>
        </w:rPr>
        <w:footnoteRef/>
      </w:r>
      <w:r w:rsidRPr="00AE307A">
        <w:rPr>
          <w:sz w:val="20"/>
          <w:szCs w:val="20"/>
        </w:rPr>
        <w:t xml:space="preserve"> Положение о Федеральном агентстве лесного хозяйства, утвержденное Постановлением Правительства РФ от 16 июня 2004 г. N 283 // СЗ РФ. 2004. N 25. Ст. 2565.</w:t>
      </w:r>
    </w:p>
  </w:footnote>
  <w:footnote w:id="35">
    <w:p w:rsidR="00541AF1" w:rsidRDefault="00EF4CF0" w:rsidP="00AE307A">
      <w:pPr>
        <w:autoSpaceDE w:val="0"/>
        <w:autoSpaceDN w:val="0"/>
        <w:adjustRightInd w:val="0"/>
        <w:jc w:val="both"/>
      </w:pPr>
      <w:r w:rsidRPr="00AE307A">
        <w:rPr>
          <w:rStyle w:val="a7"/>
          <w:sz w:val="20"/>
          <w:szCs w:val="20"/>
        </w:rPr>
        <w:footnoteRef/>
      </w:r>
      <w:r w:rsidRPr="00AE307A">
        <w:rPr>
          <w:sz w:val="20"/>
          <w:szCs w:val="20"/>
        </w:rPr>
        <w:t xml:space="preserve"> Сыродоев Н.Н. О соотношении земельного и гражданского законодательства // Государство и право. 2001. N 3.</w:t>
      </w:r>
    </w:p>
  </w:footnote>
  <w:footnote w:id="36">
    <w:p w:rsidR="00541AF1" w:rsidRDefault="00EF4CF0" w:rsidP="00AE307A">
      <w:pPr>
        <w:autoSpaceDE w:val="0"/>
        <w:autoSpaceDN w:val="0"/>
        <w:adjustRightInd w:val="0"/>
        <w:jc w:val="both"/>
      </w:pPr>
      <w:r w:rsidRPr="00AE307A">
        <w:rPr>
          <w:rStyle w:val="a7"/>
          <w:sz w:val="20"/>
          <w:szCs w:val="20"/>
        </w:rPr>
        <w:footnoteRef/>
      </w:r>
      <w:r w:rsidRPr="00AE307A">
        <w:rPr>
          <w:sz w:val="20"/>
          <w:szCs w:val="20"/>
        </w:rPr>
        <w:t xml:space="preserve"> Иконицкая И.А. Земельное право Российской Федерации. Теория и тенденции развития. М., 1999. С. 37.</w:t>
      </w:r>
    </w:p>
  </w:footnote>
  <w:footnote w:id="37">
    <w:p w:rsidR="00541AF1" w:rsidRDefault="00EF4CF0" w:rsidP="00AE307A">
      <w:pPr>
        <w:autoSpaceDE w:val="0"/>
        <w:autoSpaceDN w:val="0"/>
        <w:adjustRightInd w:val="0"/>
        <w:jc w:val="both"/>
      </w:pPr>
      <w:r w:rsidRPr="00AE307A">
        <w:rPr>
          <w:rStyle w:val="a7"/>
          <w:sz w:val="20"/>
          <w:szCs w:val="20"/>
        </w:rPr>
        <w:footnoteRef/>
      </w:r>
      <w:r w:rsidRPr="00AE307A">
        <w:rPr>
          <w:sz w:val="20"/>
          <w:szCs w:val="20"/>
        </w:rPr>
        <w:t xml:space="preserve"> Голиченков А.К. Актуальные проблемы земельного законодательства // Закон. 2007. N 1.</w:t>
      </w:r>
    </w:p>
  </w:footnote>
  <w:footnote w:id="38">
    <w:p w:rsidR="00541AF1" w:rsidRDefault="00EF4CF0" w:rsidP="00AE307A">
      <w:pPr>
        <w:autoSpaceDE w:val="0"/>
        <w:autoSpaceDN w:val="0"/>
        <w:adjustRightInd w:val="0"/>
        <w:jc w:val="both"/>
      </w:pPr>
      <w:r w:rsidRPr="00AE307A">
        <w:rPr>
          <w:rStyle w:val="a7"/>
          <w:sz w:val="20"/>
          <w:szCs w:val="20"/>
        </w:rPr>
        <w:footnoteRef/>
      </w:r>
      <w:r w:rsidRPr="00AE307A">
        <w:rPr>
          <w:sz w:val="20"/>
          <w:szCs w:val="20"/>
        </w:rPr>
        <w:t xml:space="preserve"> Евтихеев И.И. Земельное право. М., 1923. С. 1. Цит. по: Закон. 2007. N 1.</w:t>
      </w:r>
    </w:p>
  </w:footnote>
  <w:footnote w:id="39">
    <w:p w:rsidR="00541AF1" w:rsidRDefault="00EF4CF0" w:rsidP="00F02F11">
      <w:pPr>
        <w:autoSpaceDE w:val="0"/>
        <w:autoSpaceDN w:val="0"/>
        <w:adjustRightInd w:val="0"/>
        <w:jc w:val="both"/>
      </w:pPr>
      <w:r w:rsidRPr="00F02F11">
        <w:rPr>
          <w:rStyle w:val="a7"/>
          <w:sz w:val="20"/>
          <w:szCs w:val="20"/>
        </w:rPr>
        <w:footnoteRef/>
      </w:r>
      <w:r w:rsidRPr="00F02F11">
        <w:rPr>
          <w:sz w:val="20"/>
          <w:szCs w:val="20"/>
        </w:rPr>
        <w:t xml:space="preserve"> Аксененок Г.А. Земельные правоотношения в СССР. М., 1958. С. 137 - 150; Петров В.П., Козырь М.И. Учебник по земельному праву. Харьков, 1981. Гл. V. С. 54.</w:t>
      </w:r>
    </w:p>
  </w:footnote>
  <w:footnote w:id="40">
    <w:p w:rsidR="00541AF1" w:rsidRDefault="00EF4CF0" w:rsidP="00F02F11">
      <w:pPr>
        <w:autoSpaceDE w:val="0"/>
        <w:autoSpaceDN w:val="0"/>
        <w:adjustRightInd w:val="0"/>
        <w:jc w:val="both"/>
      </w:pPr>
      <w:r w:rsidRPr="00F02F11">
        <w:rPr>
          <w:rStyle w:val="a7"/>
          <w:sz w:val="20"/>
          <w:szCs w:val="20"/>
        </w:rPr>
        <w:footnoteRef/>
      </w:r>
      <w:r w:rsidRPr="00F02F11">
        <w:rPr>
          <w:sz w:val="20"/>
          <w:szCs w:val="20"/>
        </w:rPr>
        <w:t xml:space="preserve"> Колбасов О.С. Государство, право, экономика. М., 1980. С. 218 - 247.</w:t>
      </w:r>
    </w:p>
  </w:footnote>
  <w:footnote w:id="41">
    <w:p w:rsidR="00541AF1" w:rsidRDefault="00EF4CF0" w:rsidP="00F02F11">
      <w:pPr>
        <w:autoSpaceDE w:val="0"/>
        <w:autoSpaceDN w:val="0"/>
        <w:adjustRightInd w:val="0"/>
        <w:jc w:val="both"/>
      </w:pPr>
      <w:r w:rsidRPr="00F02F11">
        <w:rPr>
          <w:rStyle w:val="a7"/>
          <w:sz w:val="20"/>
          <w:szCs w:val="20"/>
        </w:rPr>
        <w:footnoteRef/>
      </w:r>
      <w:r w:rsidRPr="00F02F11">
        <w:rPr>
          <w:sz w:val="20"/>
          <w:szCs w:val="20"/>
        </w:rPr>
        <w:t xml:space="preserve"> Ерофеев Б.В. Соотношение земельного, горного, лесного и водного права. С. 58.</w:t>
      </w:r>
    </w:p>
  </w:footnote>
  <w:footnote w:id="42">
    <w:p w:rsidR="00541AF1" w:rsidRDefault="00EF4CF0" w:rsidP="00582264">
      <w:pPr>
        <w:autoSpaceDE w:val="0"/>
        <w:autoSpaceDN w:val="0"/>
        <w:adjustRightInd w:val="0"/>
        <w:jc w:val="both"/>
      </w:pPr>
      <w:r w:rsidRPr="00582264">
        <w:rPr>
          <w:rStyle w:val="a7"/>
          <w:sz w:val="20"/>
          <w:szCs w:val="20"/>
        </w:rPr>
        <w:footnoteRef/>
      </w:r>
      <w:r w:rsidRPr="00582264">
        <w:rPr>
          <w:sz w:val="20"/>
          <w:szCs w:val="20"/>
        </w:rPr>
        <w:t xml:space="preserve"> СЗ РФ. 1999. N 9. Ст. 1096 (с послед. изм.).</w:t>
      </w:r>
    </w:p>
  </w:footnote>
  <w:footnote w:id="43">
    <w:p w:rsidR="00541AF1" w:rsidRDefault="00EF4CF0" w:rsidP="00582264">
      <w:pPr>
        <w:autoSpaceDE w:val="0"/>
        <w:autoSpaceDN w:val="0"/>
        <w:adjustRightInd w:val="0"/>
        <w:jc w:val="both"/>
      </w:pPr>
      <w:r w:rsidRPr="00582264">
        <w:rPr>
          <w:rStyle w:val="a7"/>
          <w:sz w:val="20"/>
          <w:szCs w:val="20"/>
        </w:rPr>
        <w:footnoteRef/>
      </w:r>
      <w:r w:rsidRPr="00582264">
        <w:rPr>
          <w:sz w:val="20"/>
          <w:szCs w:val="20"/>
        </w:rPr>
        <w:t xml:space="preserve"> СЗ РФ. 1998. N 31. Ст. 3813.</w:t>
      </w:r>
    </w:p>
  </w:footnote>
  <w:footnote w:id="44">
    <w:p w:rsidR="00541AF1" w:rsidRDefault="00EF4CF0" w:rsidP="00054D4E">
      <w:pPr>
        <w:autoSpaceDE w:val="0"/>
        <w:autoSpaceDN w:val="0"/>
        <w:adjustRightInd w:val="0"/>
        <w:jc w:val="both"/>
      </w:pPr>
      <w:r w:rsidRPr="00454F9E">
        <w:rPr>
          <w:rStyle w:val="a7"/>
          <w:sz w:val="20"/>
          <w:szCs w:val="20"/>
        </w:rPr>
        <w:footnoteRef/>
      </w:r>
      <w:r w:rsidRPr="00454F9E">
        <w:rPr>
          <w:sz w:val="20"/>
          <w:szCs w:val="20"/>
        </w:rPr>
        <w:t xml:space="preserve"> Гусев Р.К. Право природопользования: понятие, классификация, содержание // Аграрное и земельное право. 2006. N 11. С. 106.</w:t>
      </w:r>
    </w:p>
  </w:footnote>
  <w:footnote w:id="45">
    <w:p w:rsidR="00541AF1" w:rsidRDefault="00EF4CF0" w:rsidP="00054D4E">
      <w:pPr>
        <w:pStyle w:val="a8"/>
      </w:pPr>
      <w:r>
        <w:rPr>
          <w:rStyle w:val="a7"/>
        </w:rPr>
        <w:footnoteRef/>
      </w:r>
      <w:r>
        <w:t xml:space="preserve"> </w:t>
      </w:r>
      <w:r w:rsidRPr="00454F9E">
        <w:t>Гусев Р.К. Право природопользования: понятие, классификация, содержание // Аграрное и земельное право. 2006. N 11.</w:t>
      </w:r>
      <w:r>
        <w:t xml:space="preserve"> С.107.</w:t>
      </w:r>
    </w:p>
  </w:footnote>
  <w:footnote w:id="46">
    <w:p w:rsidR="00541AF1" w:rsidRDefault="00EF4CF0" w:rsidP="00054D4E">
      <w:pPr>
        <w:autoSpaceDE w:val="0"/>
        <w:autoSpaceDN w:val="0"/>
        <w:adjustRightInd w:val="0"/>
        <w:jc w:val="both"/>
      </w:pPr>
      <w:r w:rsidRPr="00782E97">
        <w:rPr>
          <w:rStyle w:val="a7"/>
          <w:sz w:val="20"/>
          <w:szCs w:val="20"/>
        </w:rPr>
        <w:footnoteRef/>
      </w:r>
      <w:r w:rsidRPr="00782E97">
        <w:rPr>
          <w:sz w:val="20"/>
          <w:szCs w:val="20"/>
        </w:rPr>
        <w:t xml:space="preserve"> Крассов О.И. Комментарий к Лесному кодексу Российской Федерации. С. 149 - 151.</w:t>
      </w:r>
    </w:p>
  </w:footnote>
  <w:footnote w:id="47">
    <w:p w:rsidR="00541AF1" w:rsidRDefault="00EF4CF0" w:rsidP="00054D4E">
      <w:pPr>
        <w:autoSpaceDE w:val="0"/>
        <w:autoSpaceDN w:val="0"/>
        <w:adjustRightInd w:val="0"/>
        <w:jc w:val="both"/>
      </w:pPr>
      <w:r w:rsidRPr="00782E97">
        <w:rPr>
          <w:rStyle w:val="a7"/>
          <w:sz w:val="20"/>
          <w:szCs w:val="20"/>
        </w:rPr>
        <w:footnoteRef/>
      </w:r>
      <w:r w:rsidRPr="00782E97">
        <w:rPr>
          <w:sz w:val="20"/>
          <w:szCs w:val="20"/>
        </w:rPr>
        <w:t xml:space="preserve"> Петрунин В.В. Лесной кодекс Российской Федерации: что изменилось, что нового? // Лесной кодекс Российской Федерации. Комментарий нового документа по главам. Приложение к "Российской газете". 2006. N 48. С. 65.</w:t>
      </w:r>
    </w:p>
  </w:footnote>
  <w:footnote w:id="48">
    <w:p w:rsidR="00541AF1" w:rsidRDefault="00EF4CF0" w:rsidP="00054D4E">
      <w:pPr>
        <w:autoSpaceDE w:val="0"/>
        <w:autoSpaceDN w:val="0"/>
        <w:adjustRightInd w:val="0"/>
        <w:jc w:val="both"/>
      </w:pPr>
      <w:r w:rsidRPr="00782E97">
        <w:rPr>
          <w:rStyle w:val="a7"/>
          <w:sz w:val="20"/>
          <w:szCs w:val="20"/>
        </w:rPr>
        <w:footnoteRef/>
      </w:r>
      <w:r w:rsidRPr="00782E97">
        <w:rPr>
          <w:sz w:val="20"/>
          <w:szCs w:val="20"/>
        </w:rPr>
        <w:t xml:space="preserve"> Предпринимательское право РФ: Учебник / Под ред. Е.П. Губина, П.Г. Лахно. М., 2003. С. 118.</w:t>
      </w:r>
    </w:p>
  </w:footnote>
  <w:footnote w:id="49">
    <w:p w:rsidR="00541AF1" w:rsidRDefault="00EF4CF0" w:rsidP="00054D4E">
      <w:pPr>
        <w:autoSpaceDE w:val="0"/>
        <w:autoSpaceDN w:val="0"/>
        <w:adjustRightInd w:val="0"/>
        <w:jc w:val="both"/>
      </w:pPr>
      <w:r w:rsidRPr="00782E97">
        <w:rPr>
          <w:rStyle w:val="a7"/>
          <w:sz w:val="20"/>
          <w:szCs w:val="20"/>
        </w:rPr>
        <w:footnoteRef/>
      </w:r>
      <w:r w:rsidRPr="00782E97">
        <w:rPr>
          <w:sz w:val="20"/>
          <w:szCs w:val="20"/>
        </w:rPr>
        <w:t xml:space="preserve"> Семеусов В.А., Тюкавкин А.А., Пахаруков А.А. Правовые проблемы предпринимательской (экономической) деятельности. Иркутск, 2001. С. 10.</w:t>
      </w:r>
    </w:p>
  </w:footnote>
  <w:footnote w:id="50">
    <w:p w:rsidR="00541AF1" w:rsidRDefault="00EF4CF0" w:rsidP="00054D4E">
      <w:pPr>
        <w:autoSpaceDE w:val="0"/>
        <w:autoSpaceDN w:val="0"/>
        <w:adjustRightInd w:val="0"/>
        <w:jc w:val="both"/>
      </w:pPr>
      <w:r w:rsidRPr="00782E97">
        <w:rPr>
          <w:rStyle w:val="a7"/>
          <w:sz w:val="20"/>
          <w:szCs w:val="20"/>
        </w:rPr>
        <w:footnoteRef/>
      </w:r>
      <w:r w:rsidRPr="00782E97">
        <w:rPr>
          <w:sz w:val="20"/>
          <w:szCs w:val="20"/>
        </w:rPr>
        <w:t xml:space="preserve"> СЗ РФ. 2001. N 33 (ч. II). Ст. 3431 (с изм. и доп.).</w:t>
      </w:r>
    </w:p>
  </w:footnote>
  <w:footnote w:id="51">
    <w:p w:rsidR="00541AF1" w:rsidRDefault="00EF4CF0" w:rsidP="00054D4E">
      <w:pPr>
        <w:autoSpaceDE w:val="0"/>
        <w:autoSpaceDN w:val="0"/>
        <w:adjustRightInd w:val="0"/>
        <w:jc w:val="both"/>
      </w:pPr>
      <w:r w:rsidRPr="00782E97">
        <w:rPr>
          <w:rStyle w:val="a7"/>
          <w:sz w:val="20"/>
          <w:szCs w:val="20"/>
        </w:rPr>
        <w:footnoteRef/>
      </w:r>
      <w:r w:rsidRPr="00782E97">
        <w:rPr>
          <w:sz w:val="20"/>
          <w:szCs w:val="20"/>
        </w:rPr>
        <w:t xml:space="preserve"> Вознесенская Н.Н. и др. Предпринимательское (хозяйственное) право: Учебник / Под ред. В.В. Лаптева, С.С. Занковского. М., 2006. С. 5.</w:t>
      </w:r>
    </w:p>
  </w:footnote>
  <w:footnote w:id="52">
    <w:p w:rsidR="00541AF1" w:rsidRDefault="00EF4CF0" w:rsidP="00054D4E">
      <w:pPr>
        <w:autoSpaceDE w:val="0"/>
        <w:autoSpaceDN w:val="0"/>
        <w:adjustRightInd w:val="0"/>
        <w:jc w:val="both"/>
      </w:pPr>
      <w:r w:rsidRPr="00782E97">
        <w:rPr>
          <w:rStyle w:val="a7"/>
          <w:sz w:val="20"/>
          <w:szCs w:val="20"/>
        </w:rPr>
        <w:footnoteRef/>
      </w:r>
      <w:r w:rsidRPr="00782E97">
        <w:rPr>
          <w:sz w:val="20"/>
          <w:szCs w:val="20"/>
        </w:rPr>
        <w:t xml:space="preserve"> СЗ РФ. 2006. N 31 (ч. I). Ст. 3434 (с послед. изм.).</w:t>
      </w:r>
    </w:p>
  </w:footnote>
  <w:footnote w:id="53">
    <w:p w:rsidR="00541AF1" w:rsidRDefault="00EF4CF0" w:rsidP="00054D4E">
      <w:pPr>
        <w:autoSpaceDE w:val="0"/>
        <w:autoSpaceDN w:val="0"/>
        <w:adjustRightInd w:val="0"/>
        <w:jc w:val="both"/>
      </w:pPr>
      <w:r w:rsidRPr="00782E97">
        <w:rPr>
          <w:rStyle w:val="a7"/>
          <w:sz w:val="20"/>
          <w:szCs w:val="20"/>
        </w:rPr>
        <w:footnoteRef/>
      </w:r>
      <w:r w:rsidRPr="00782E97">
        <w:rPr>
          <w:sz w:val="20"/>
          <w:szCs w:val="20"/>
        </w:rPr>
        <w:t xml:space="preserve"> Васильева М.И. Правовое регулирование лесных отношений в новом Лесном кодексе Российской Федерации // Журнал российского права. 2007. N 1. С. 75 - 86.</w:t>
      </w:r>
    </w:p>
  </w:footnote>
  <w:footnote w:id="54">
    <w:p w:rsidR="00541AF1" w:rsidRDefault="00EF4CF0" w:rsidP="00054D4E">
      <w:pPr>
        <w:autoSpaceDE w:val="0"/>
        <w:autoSpaceDN w:val="0"/>
        <w:adjustRightInd w:val="0"/>
        <w:jc w:val="both"/>
      </w:pPr>
      <w:r w:rsidRPr="00782E97">
        <w:rPr>
          <w:rStyle w:val="a7"/>
          <w:sz w:val="20"/>
          <w:szCs w:val="20"/>
        </w:rPr>
        <w:footnoteRef/>
      </w:r>
      <w:r w:rsidRPr="00782E97">
        <w:rPr>
          <w:sz w:val="20"/>
          <w:szCs w:val="20"/>
        </w:rPr>
        <w:t xml:space="preserve"> БНА федеральных органов исполнительной власти. 2007. N 29.</w:t>
      </w:r>
    </w:p>
  </w:footnote>
  <w:footnote w:id="55">
    <w:p w:rsidR="00541AF1" w:rsidRDefault="00EF4CF0" w:rsidP="00054D4E">
      <w:pPr>
        <w:autoSpaceDE w:val="0"/>
        <w:autoSpaceDN w:val="0"/>
        <w:adjustRightInd w:val="0"/>
        <w:jc w:val="both"/>
      </w:pPr>
      <w:r w:rsidRPr="00782E97">
        <w:rPr>
          <w:rStyle w:val="a7"/>
          <w:sz w:val="20"/>
          <w:szCs w:val="20"/>
        </w:rPr>
        <w:footnoteRef/>
      </w:r>
      <w:r w:rsidRPr="00782E97">
        <w:rPr>
          <w:sz w:val="20"/>
          <w:szCs w:val="20"/>
        </w:rPr>
        <w:t xml:space="preserve"> БНА федеральных органов исполнительной власти. 2007. N 48.</w:t>
      </w:r>
    </w:p>
  </w:footnote>
  <w:footnote w:id="56">
    <w:p w:rsidR="00541AF1" w:rsidRDefault="00EF4CF0" w:rsidP="00054D4E">
      <w:pPr>
        <w:autoSpaceDE w:val="0"/>
        <w:autoSpaceDN w:val="0"/>
        <w:adjustRightInd w:val="0"/>
        <w:jc w:val="both"/>
      </w:pPr>
      <w:r w:rsidRPr="00C20ACA">
        <w:rPr>
          <w:rStyle w:val="a7"/>
          <w:sz w:val="20"/>
          <w:szCs w:val="20"/>
        </w:rPr>
        <w:footnoteRef/>
      </w:r>
      <w:r w:rsidRPr="00C20ACA">
        <w:rPr>
          <w:sz w:val="20"/>
          <w:szCs w:val="20"/>
        </w:rPr>
        <w:t xml:space="preserve"> Комментарий к Лесному кодексу Российской Федерации / Под ред. С.А. Боголюбова. М., 1997. С. 271 (автор комментария - В.Д. Новосельцев).</w:t>
      </w:r>
    </w:p>
  </w:footnote>
  <w:footnote w:id="57">
    <w:p w:rsidR="00541AF1" w:rsidRDefault="00EF4CF0" w:rsidP="00054D4E">
      <w:pPr>
        <w:autoSpaceDE w:val="0"/>
        <w:autoSpaceDN w:val="0"/>
        <w:adjustRightInd w:val="0"/>
        <w:jc w:val="both"/>
      </w:pPr>
      <w:r w:rsidRPr="00C20ACA">
        <w:rPr>
          <w:rStyle w:val="a7"/>
          <w:sz w:val="20"/>
          <w:szCs w:val="20"/>
        </w:rPr>
        <w:footnoteRef/>
      </w:r>
      <w:r w:rsidRPr="00C20ACA">
        <w:rPr>
          <w:sz w:val="20"/>
          <w:szCs w:val="20"/>
        </w:rPr>
        <w:t xml:space="preserve"> БНА федеральных органов исполнительной власти. 2007. N 32.</w:t>
      </w:r>
    </w:p>
  </w:footnote>
  <w:footnote w:id="58">
    <w:p w:rsidR="00541AF1" w:rsidRDefault="00EF4CF0" w:rsidP="00054D4E">
      <w:pPr>
        <w:autoSpaceDE w:val="0"/>
        <w:autoSpaceDN w:val="0"/>
        <w:adjustRightInd w:val="0"/>
        <w:jc w:val="both"/>
      </w:pPr>
      <w:r w:rsidRPr="00C20ACA">
        <w:rPr>
          <w:rStyle w:val="a7"/>
          <w:sz w:val="20"/>
          <w:szCs w:val="20"/>
        </w:rPr>
        <w:footnoteRef/>
      </w:r>
      <w:r w:rsidRPr="00C20ACA">
        <w:rPr>
          <w:sz w:val="20"/>
          <w:szCs w:val="20"/>
        </w:rPr>
        <w:t xml:space="preserve"> Крассов О.И. Комментарий к Лесному кодексу Российской Федерации. С. 189.</w:t>
      </w:r>
    </w:p>
  </w:footnote>
  <w:footnote w:id="59">
    <w:p w:rsidR="00541AF1" w:rsidRDefault="00EF4CF0" w:rsidP="00054D4E">
      <w:pPr>
        <w:autoSpaceDE w:val="0"/>
        <w:autoSpaceDN w:val="0"/>
        <w:adjustRightInd w:val="0"/>
        <w:jc w:val="both"/>
      </w:pPr>
      <w:r w:rsidRPr="00272773">
        <w:rPr>
          <w:rStyle w:val="a7"/>
          <w:sz w:val="20"/>
          <w:szCs w:val="20"/>
        </w:rPr>
        <w:footnoteRef/>
      </w:r>
      <w:r w:rsidRPr="00272773">
        <w:rPr>
          <w:sz w:val="20"/>
          <w:szCs w:val="20"/>
        </w:rPr>
        <w:t xml:space="preserve"> Крассов О.И. Комментарий к Лесному кодексу Российской Федерации. С. 189.</w:t>
      </w:r>
    </w:p>
  </w:footnote>
  <w:footnote w:id="60">
    <w:p w:rsidR="00541AF1" w:rsidRDefault="00EF4CF0" w:rsidP="00054D4E">
      <w:pPr>
        <w:autoSpaceDE w:val="0"/>
        <w:autoSpaceDN w:val="0"/>
        <w:adjustRightInd w:val="0"/>
        <w:jc w:val="both"/>
      </w:pPr>
      <w:r w:rsidRPr="00272773">
        <w:rPr>
          <w:rStyle w:val="a7"/>
          <w:sz w:val="20"/>
          <w:szCs w:val="20"/>
        </w:rPr>
        <w:footnoteRef/>
      </w:r>
      <w:r w:rsidRPr="00272773">
        <w:rPr>
          <w:sz w:val="20"/>
          <w:szCs w:val="20"/>
        </w:rPr>
        <w:t xml:space="preserve"> http://les.mnr.gov.ru/part/&amp;act=print&amp;id=4493pid=252 (29 декабря 2007 г.).</w:t>
      </w:r>
    </w:p>
  </w:footnote>
  <w:footnote w:id="61">
    <w:p w:rsidR="00541AF1" w:rsidRDefault="00EF4CF0" w:rsidP="00054D4E">
      <w:pPr>
        <w:autoSpaceDE w:val="0"/>
        <w:autoSpaceDN w:val="0"/>
        <w:adjustRightInd w:val="0"/>
        <w:jc w:val="both"/>
      </w:pPr>
      <w:r w:rsidRPr="00272773">
        <w:rPr>
          <w:rStyle w:val="a7"/>
          <w:sz w:val="20"/>
          <w:szCs w:val="20"/>
        </w:rPr>
        <w:footnoteRef/>
      </w:r>
      <w:r w:rsidRPr="00272773">
        <w:rPr>
          <w:sz w:val="20"/>
          <w:szCs w:val="20"/>
        </w:rPr>
        <w:t xml:space="preserve"> Комментарий к новому Лесному кодексу Российской Федерации / Под ред. М.Ю. Тихомирова. С. 60 (автор главы - В.В. Залесский).</w:t>
      </w:r>
    </w:p>
  </w:footnote>
  <w:footnote w:id="62">
    <w:p w:rsidR="00541AF1" w:rsidRDefault="00EF4CF0" w:rsidP="00054D4E">
      <w:pPr>
        <w:autoSpaceDE w:val="0"/>
        <w:autoSpaceDN w:val="0"/>
        <w:adjustRightInd w:val="0"/>
        <w:jc w:val="both"/>
      </w:pPr>
      <w:r w:rsidRPr="00272773">
        <w:rPr>
          <w:rStyle w:val="a7"/>
          <w:sz w:val="20"/>
          <w:szCs w:val="20"/>
        </w:rPr>
        <w:footnoteRef/>
      </w:r>
      <w:r w:rsidRPr="00272773">
        <w:rPr>
          <w:sz w:val="20"/>
          <w:szCs w:val="20"/>
        </w:rPr>
        <w:t xml:space="preserve"> БНА федеральных органов исполнительной власти. 2007. N 24.</w:t>
      </w:r>
    </w:p>
  </w:footnote>
  <w:footnote w:id="63">
    <w:p w:rsidR="00541AF1" w:rsidRDefault="00EF4CF0" w:rsidP="00054D4E">
      <w:pPr>
        <w:autoSpaceDE w:val="0"/>
        <w:autoSpaceDN w:val="0"/>
        <w:adjustRightInd w:val="0"/>
        <w:jc w:val="both"/>
      </w:pPr>
      <w:r w:rsidRPr="006E668E">
        <w:rPr>
          <w:rStyle w:val="a7"/>
          <w:sz w:val="20"/>
          <w:szCs w:val="20"/>
        </w:rPr>
        <w:footnoteRef/>
      </w:r>
      <w:r w:rsidRPr="006E668E">
        <w:rPr>
          <w:sz w:val="20"/>
          <w:szCs w:val="20"/>
        </w:rPr>
        <w:t xml:space="preserve"> Постановление Правительства РФ от 25 декабря 1992 г. N 1008 "О режиме территорий, подвергшихся радиоактивному загрязнению вследствие катастрофы на Чернобыльской АЭС" // СЗ РФ. 1996. N 13. Ст. 1365.</w:t>
      </w:r>
    </w:p>
  </w:footnote>
  <w:footnote w:id="64">
    <w:p w:rsidR="00541AF1" w:rsidRDefault="00EF4CF0" w:rsidP="00054D4E">
      <w:pPr>
        <w:autoSpaceDE w:val="0"/>
        <w:autoSpaceDN w:val="0"/>
        <w:adjustRightInd w:val="0"/>
        <w:jc w:val="both"/>
      </w:pPr>
      <w:r w:rsidRPr="006E668E">
        <w:rPr>
          <w:rStyle w:val="a7"/>
          <w:sz w:val="20"/>
          <w:szCs w:val="20"/>
        </w:rPr>
        <w:footnoteRef/>
      </w:r>
      <w:r w:rsidRPr="006E668E">
        <w:rPr>
          <w:sz w:val="20"/>
          <w:szCs w:val="20"/>
        </w:rPr>
        <w:t xml:space="preserve"> БНА федеральных органов исполнительной власти. 2007. N 27.</w:t>
      </w:r>
    </w:p>
  </w:footnote>
  <w:footnote w:id="65">
    <w:p w:rsidR="00541AF1" w:rsidRDefault="00EF4CF0" w:rsidP="00054D4E">
      <w:pPr>
        <w:autoSpaceDE w:val="0"/>
        <w:autoSpaceDN w:val="0"/>
        <w:adjustRightInd w:val="0"/>
        <w:jc w:val="both"/>
      </w:pPr>
      <w:r w:rsidRPr="006E668E">
        <w:rPr>
          <w:rStyle w:val="a7"/>
          <w:sz w:val="20"/>
          <w:szCs w:val="20"/>
        </w:rPr>
        <w:footnoteRef/>
      </w:r>
      <w:r w:rsidRPr="006E668E">
        <w:rPr>
          <w:sz w:val="20"/>
          <w:szCs w:val="20"/>
        </w:rPr>
        <w:t xml:space="preserve"> СЗ РФ. 1998. N 2. Ст. 219 (с послед. изм.).</w:t>
      </w:r>
    </w:p>
  </w:footnote>
  <w:footnote w:id="66">
    <w:p w:rsidR="00541AF1" w:rsidRDefault="00EF4CF0" w:rsidP="00054D4E">
      <w:pPr>
        <w:autoSpaceDE w:val="0"/>
        <w:autoSpaceDN w:val="0"/>
        <w:adjustRightInd w:val="0"/>
        <w:jc w:val="both"/>
      </w:pPr>
      <w:r w:rsidRPr="006E668E">
        <w:rPr>
          <w:rStyle w:val="a7"/>
          <w:sz w:val="20"/>
          <w:szCs w:val="20"/>
        </w:rPr>
        <w:footnoteRef/>
      </w:r>
      <w:r w:rsidRPr="006E668E">
        <w:rPr>
          <w:sz w:val="20"/>
          <w:szCs w:val="20"/>
        </w:rPr>
        <w:t xml:space="preserve"> Российская газета. 2007. 22 марта.</w:t>
      </w:r>
    </w:p>
  </w:footnote>
  <w:footnote w:id="67">
    <w:p w:rsidR="00541AF1" w:rsidRDefault="00EF4CF0" w:rsidP="00054D4E">
      <w:pPr>
        <w:autoSpaceDE w:val="0"/>
        <w:autoSpaceDN w:val="0"/>
        <w:adjustRightInd w:val="0"/>
        <w:jc w:val="both"/>
      </w:pPr>
      <w:r w:rsidRPr="006E668E">
        <w:rPr>
          <w:rStyle w:val="a7"/>
          <w:sz w:val="20"/>
          <w:szCs w:val="20"/>
        </w:rPr>
        <w:footnoteRef/>
      </w:r>
      <w:r w:rsidRPr="006E668E">
        <w:rPr>
          <w:sz w:val="20"/>
          <w:szCs w:val="20"/>
        </w:rPr>
        <w:t xml:space="preserve"> Закон Оренбургской области от 10 октября 2007 г. N 1619/342-IV-0З "О правилах использования лесов для ведения охотничьего хозяйства"; Закон Саратовской области от 11 сентября 2007 г. N 168-ЗСО "О правилах использования лесов для ведения охотничьего хозяйства на территории Саратовской области"; Закон Рязанской области от 17 октября 2007 г. N 143-0З "О правилах использования лесов для ведения охотничьего хозяйства на территории Рязанской области"; Закон Курганской области от 5 октября 2007 г. N 290 "Об установлении правил использования лесов для ведения охотничьего хозяйства" и др. // СПС "КонсультантПлюс".</w:t>
      </w:r>
    </w:p>
  </w:footnote>
  <w:footnote w:id="68">
    <w:p w:rsidR="00541AF1" w:rsidRDefault="00EF4CF0" w:rsidP="00054D4E">
      <w:pPr>
        <w:autoSpaceDE w:val="0"/>
        <w:autoSpaceDN w:val="0"/>
        <w:adjustRightInd w:val="0"/>
        <w:jc w:val="both"/>
      </w:pPr>
      <w:r w:rsidRPr="00F05E8C">
        <w:rPr>
          <w:rStyle w:val="a7"/>
          <w:sz w:val="20"/>
          <w:szCs w:val="20"/>
        </w:rPr>
        <w:footnoteRef/>
      </w:r>
      <w:r w:rsidRPr="00F05E8C">
        <w:rPr>
          <w:sz w:val="20"/>
          <w:szCs w:val="20"/>
        </w:rPr>
        <w:t xml:space="preserve"> Использование участка лесного фонда для нужд охотничьего хозяйства без оформления соответствующих разрешительных документов является основанием для удовлетворения требования о взыскании ущерба, причиненного самовольным использованием участка лесного фонда. Подр. см.: Постановление ФАС Дальневосточного округа от 18 декабря 2007 г. N Ф03-А37/07-1/5517 по делу N А37-590/07-10 // СПС "КонсультантПлюс".</w:t>
      </w:r>
    </w:p>
  </w:footnote>
  <w:footnote w:id="69">
    <w:p w:rsidR="00541AF1" w:rsidRDefault="00EF4CF0" w:rsidP="00150F1C">
      <w:pPr>
        <w:autoSpaceDE w:val="0"/>
        <w:autoSpaceDN w:val="0"/>
        <w:adjustRightInd w:val="0"/>
        <w:jc w:val="both"/>
      </w:pPr>
      <w:r w:rsidRPr="00150F1C">
        <w:rPr>
          <w:rStyle w:val="a7"/>
          <w:sz w:val="20"/>
          <w:szCs w:val="20"/>
        </w:rPr>
        <w:footnoteRef/>
      </w:r>
      <w:r w:rsidRPr="00150F1C">
        <w:rPr>
          <w:sz w:val="20"/>
          <w:szCs w:val="20"/>
        </w:rPr>
        <w:t xml:space="preserve"> Брагинский М.И., Витрянский В.В. Договорное право: Общие положения. М., 1997. С. 19 (автор главы - М.И. Брагинский).</w:t>
      </w:r>
    </w:p>
  </w:footnote>
  <w:footnote w:id="70">
    <w:p w:rsidR="00541AF1" w:rsidRDefault="00EF4CF0" w:rsidP="00D24BE2">
      <w:pPr>
        <w:autoSpaceDE w:val="0"/>
        <w:autoSpaceDN w:val="0"/>
        <w:adjustRightInd w:val="0"/>
        <w:jc w:val="both"/>
      </w:pPr>
      <w:r w:rsidRPr="00D24BE2">
        <w:rPr>
          <w:rStyle w:val="a7"/>
          <w:sz w:val="20"/>
          <w:szCs w:val="20"/>
        </w:rPr>
        <w:footnoteRef/>
      </w:r>
      <w:r w:rsidRPr="00D24BE2">
        <w:rPr>
          <w:sz w:val="20"/>
          <w:szCs w:val="20"/>
        </w:rPr>
        <w:t xml:space="preserve"> Комментарий к Лесному кодексу Российской Федерации / Под ред. С.А. Боголюбова. С. 225 (автор главы - Е.Н. Пугач).</w:t>
      </w:r>
    </w:p>
  </w:footnote>
  <w:footnote w:id="71">
    <w:p w:rsidR="00541AF1" w:rsidRDefault="00EF4CF0" w:rsidP="00380771">
      <w:pPr>
        <w:autoSpaceDE w:val="0"/>
        <w:autoSpaceDN w:val="0"/>
        <w:adjustRightInd w:val="0"/>
        <w:jc w:val="both"/>
      </w:pPr>
      <w:r w:rsidRPr="00380771">
        <w:rPr>
          <w:rStyle w:val="a7"/>
          <w:sz w:val="20"/>
          <w:szCs w:val="20"/>
        </w:rPr>
        <w:footnoteRef/>
      </w:r>
      <w:r w:rsidRPr="00380771">
        <w:rPr>
          <w:sz w:val="20"/>
          <w:szCs w:val="20"/>
        </w:rPr>
        <w:t xml:space="preserve"> Боголюбов С. Новый Лесной кодекс Российской Федерации // Хозяйство и право. 2007. N 4. С. 25.</w:t>
      </w:r>
    </w:p>
  </w:footnote>
  <w:footnote w:id="72">
    <w:p w:rsidR="00541AF1" w:rsidRDefault="00EF4CF0" w:rsidP="00380771">
      <w:pPr>
        <w:autoSpaceDE w:val="0"/>
        <w:autoSpaceDN w:val="0"/>
        <w:adjustRightInd w:val="0"/>
        <w:jc w:val="both"/>
      </w:pPr>
      <w:r w:rsidRPr="00380771">
        <w:rPr>
          <w:rStyle w:val="a7"/>
          <w:sz w:val="20"/>
          <w:szCs w:val="20"/>
        </w:rPr>
        <w:footnoteRef/>
      </w:r>
      <w:r w:rsidRPr="00380771">
        <w:rPr>
          <w:sz w:val="20"/>
          <w:szCs w:val="20"/>
        </w:rPr>
        <w:t xml:space="preserve"> СЗ РФ. 2003. N 4. Ст. 364 (с изм., внесенными распоряжением Правительства РФ от 28 сентября 2007 г. N 1305-р) // СЗ РФ. 2007. N 41. Ст. 4919.</w:t>
      </w:r>
    </w:p>
  </w:footnote>
  <w:footnote w:id="73">
    <w:p w:rsidR="00541AF1" w:rsidRDefault="00EF4CF0" w:rsidP="006B343C">
      <w:pPr>
        <w:autoSpaceDE w:val="0"/>
        <w:autoSpaceDN w:val="0"/>
        <w:adjustRightInd w:val="0"/>
        <w:jc w:val="both"/>
      </w:pPr>
      <w:r w:rsidRPr="006B343C">
        <w:rPr>
          <w:rStyle w:val="a7"/>
          <w:sz w:val="20"/>
          <w:szCs w:val="20"/>
        </w:rPr>
        <w:footnoteRef/>
      </w:r>
      <w:r w:rsidRPr="006B343C">
        <w:rPr>
          <w:sz w:val="20"/>
          <w:szCs w:val="20"/>
        </w:rPr>
        <w:t xml:space="preserve"> Крассов О.И. Комментарий к Лесному кодексу Российской Федерации. С. 300.</w:t>
      </w:r>
    </w:p>
  </w:footnote>
  <w:footnote w:id="74">
    <w:p w:rsidR="00541AF1" w:rsidRDefault="00EF4CF0" w:rsidP="006B343C">
      <w:pPr>
        <w:autoSpaceDE w:val="0"/>
        <w:autoSpaceDN w:val="0"/>
        <w:adjustRightInd w:val="0"/>
        <w:jc w:val="both"/>
      </w:pPr>
      <w:r w:rsidRPr="006B343C">
        <w:rPr>
          <w:rStyle w:val="a7"/>
          <w:sz w:val="20"/>
          <w:szCs w:val="20"/>
        </w:rPr>
        <w:footnoteRef/>
      </w:r>
      <w:r w:rsidRPr="006B343C">
        <w:rPr>
          <w:sz w:val="20"/>
          <w:szCs w:val="20"/>
        </w:rPr>
        <w:t xml:space="preserve"> Витрянский В.В. Договор аренды и его виды. М., 1999. С. 77.</w:t>
      </w:r>
    </w:p>
  </w:footnote>
  <w:footnote w:id="75">
    <w:p w:rsidR="00541AF1" w:rsidRDefault="00EF4CF0" w:rsidP="006B343C">
      <w:pPr>
        <w:autoSpaceDE w:val="0"/>
        <w:autoSpaceDN w:val="0"/>
        <w:adjustRightInd w:val="0"/>
        <w:jc w:val="both"/>
      </w:pPr>
      <w:r w:rsidRPr="006B343C">
        <w:rPr>
          <w:rStyle w:val="a7"/>
          <w:sz w:val="20"/>
          <w:szCs w:val="20"/>
        </w:rPr>
        <w:footnoteRef/>
      </w:r>
      <w:r w:rsidRPr="006B343C">
        <w:rPr>
          <w:sz w:val="20"/>
          <w:szCs w:val="20"/>
        </w:rPr>
        <w:t xml:space="preserve"> Васильева М.И. Правовое регулирование лесных отношений в новом Лесном кодексе Российской Федерации.</w:t>
      </w:r>
    </w:p>
  </w:footnote>
  <w:footnote w:id="76">
    <w:p w:rsidR="00541AF1" w:rsidRDefault="00EF4CF0" w:rsidP="000F671D">
      <w:pPr>
        <w:autoSpaceDE w:val="0"/>
        <w:autoSpaceDN w:val="0"/>
        <w:adjustRightInd w:val="0"/>
        <w:jc w:val="both"/>
      </w:pPr>
      <w:r w:rsidRPr="000F671D">
        <w:rPr>
          <w:rStyle w:val="a7"/>
          <w:sz w:val="20"/>
          <w:szCs w:val="20"/>
        </w:rPr>
        <w:footnoteRef/>
      </w:r>
      <w:r w:rsidRPr="000F671D">
        <w:rPr>
          <w:sz w:val="20"/>
          <w:szCs w:val="20"/>
        </w:rPr>
        <w:t xml:space="preserve"> Статья 9, п. 1 ст. 20, п. 2 ст. 24, п. 8 ст. 29, п. 4 ст. 61, ст. ст. 62, 64, 88 и др.</w:t>
      </w:r>
    </w:p>
  </w:footnote>
  <w:footnote w:id="77">
    <w:p w:rsidR="00541AF1" w:rsidRDefault="00EF4CF0" w:rsidP="000F671D">
      <w:pPr>
        <w:autoSpaceDE w:val="0"/>
        <w:autoSpaceDN w:val="0"/>
        <w:adjustRightInd w:val="0"/>
        <w:jc w:val="both"/>
      </w:pPr>
      <w:r w:rsidRPr="000F671D">
        <w:rPr>
          <w:rStyle w:val="a7"/>
          <w:sz w:val="20"/>
          <w:szCs w:val="20"/>
        </w:rPr>
        <w:footnoteRef/>
      </w:r>
      <w:r w:rsidRPr="000F671D">
        <w:rPr>
          <w:sz w:val="20"/>
          <w:szCs w:val="20"/>
        </w:rPr>
        <w:t xml:space="preserve"> СЗ РФ. 2007. N 23. Ст. 2793.</w:t>
      </w:r>
    </w:p>
  </w:footnote>
  <w:footnote w:id="78">
    <w:p w:rsidR="00541AF1" w:rsidRDefault="00EF4CF0" w:rsidP="000F671D">
      <w:pPr>
        <w:autoSpaceDE w:val="0"/>
        <w:autoSpaceDN w:val="0"/>
        <w:adjustRightInd w:val="0"/>
        <w:jc w:val="both"/>
      </w:pPr>
      <w:r w:rsidRPr="000F671D">
        <w:rPr>
          <w:rStyle w:val="a7"/>
          <w:sz w:val="20"/>
          <w:szCs w:val="20"/>
        </w:rPr>
        <w:footnoteRef/>
      </w:r>
      <w:r w:rsidRPr="000F671D">
        <w:rPr>
          <w:sz w:val="20"/>
          <w:szCs w:val="20"/>
        </w:rPr>
        <w:t xml:space="preserve"> Конокотин Д.Н. Правовые вопросы рационального использования и охраны земель лесного фонда Российской Федерации: Дис. ... канд. юрид. наук. М., 2006. С. 80.</w:t>
      </w:r>
    </w:p>
  </w:footnote>
  <w:footnote w:id="79">
    <w:p w:rsidR="00541AF1" w:rsidRDefault="00EF4CF0" w:rsidP="009F02ED">
      <w:pPr>
        <w:autoSpaceDE w:val="0"/>
        <w:autoSpaceDN w:val="0"/>
        <w:adjustRightInd w:val="0"/>
        <w:jc w:val="both"/>
      </w:pPr>
      <w:r w:rsidRPr="009F02ED">
        <w:rPr>
          <w:rStyle w:val="a7"/>
          <w:sz w:val="20"/>
          <w:szCs w:val="20"/>
        </w:rPr>
        <w:footnoteRef/>
      </w:r>
      <w:r w:rsidRPr="009F02ED">
        <w:rPr>
          <w:sz w:val="20"/>
          <w:szCs w:val="20"/>
        </w:rPr>
        <w:t xml:space="preserve"> Брагинский М.И., Витрянский В.В. Договорное право. Кн. 2: Договоры о передаче имущества. М., 2000. С. 20 (автор главы - В.В. Витрянский).</w:t>
      </w:r>
    </w:p>
  </w:footnote>
  <w:footnote w:id="80">
    <w:p w:rsidR="00541AF1" w:rsidRDefault="00EF4CF0">
      <w:pPr>
        <w:pStyle w:val="a8"/>
      </w:pPr>
      <w:r>
        <w:rPr>
          <w:rStyle w:val="a7"/>
        </w:rPr>
        <w:footnoteRef/>
      </w:r>
      <w:r>
        <w:t xml:space="preserve"> </w:t>
      </w:r>
      <w:r w:rsidRPr="00A96C54">
        <w:t>Крассов О.И. Право лесопользования в СССР. С. 83 - 84.</w:t>
      </w:r>
    </w:p>
  </w:footnote>
  <w:footnote w:id="81">
    <w:p w:rsidR="00541AF1" w:rsidRDefault="00EF4CF0">
      <w:pPr>
        <w:pStyle w:val="a8"/>
      </w:pPr>
      <w:r>
        <w:rPr>
          <w:rStyle w:val="a7"/>
        </w:rPr>
        <w:footnoteRef/>
      </w:r>
      <w:r>
        <w:t xml:space="preserve"> </w:t>
      </w:r>
      <w:r w:rsidRPr="00C94046">
        <w:t>СЗ РФ. 2000. N 2. Ст. 149 (с послед. изм.).</w:t>
      </w:r>
    </w:p>
  </w:footnote>
  <w:footnote w:id="82">
    <w:p w:rsidR="00541AF1" w:rsidRDefault="00EF4CF0" w:rsidP="003D6291">
      <w:pPr>
        <w:autoSpaceDE w:val="0"/>
        <w:autoSpaceDN w:val="0"/>
        <w:adjustRightInd w:val="0"/>
        <w:jc w:val="both"/>
      </w:pPr>
      <w:r w:rsidRPr="003D6291">
        <w:rPr>
          <w:rStyle w:val="a7"/>
          <w:sz w:val="20"/>
          <w:szCs w:val="20"/>
        </w:rPr>
        <w:footnoteRef/>
      </w:r>
      <w:r w:rsidRPr="003D6291">
        <w:rPr>
          <w:sz w:val="20"/>
          <w:szCs w:val="20"/>
        </w:rPr>
        <w:t xml:space="preserve"> Утверждены Приказом МПР России от 16 июля 2007 г. N 183 // БНА федеральных органов исполнительной власти. 2007. N 40.</w:t>
      </w:r>
    </w:p>
  </w:footnote>
  <w:footnote w:id="83">
    <w:p w:rsidR="00541AF1" w:rsidRDefault="00EF4CF0">
      <w:pPr>
        <w:pStyle w:val="a8"/>
      </w:pPr>
      <w:r>
        <w:rPr>
          <w:rStyle w:val="a7"/>
        </w:rPr>
        <w:footnoteRef/>
      </w:r>
      <w:r>
        <w:t xml:space="preserve"> </w:t>
      </w:r>
      <w:r w:rsidRPr="00831225">
        <w:t>См.: пункт 10 Порядка использования лесов для выполнения работ по геологическому изучению недр, для разработки месторождений полезных ископаемых; п. 6 Правил использования лесов для строительства, реконструкции, эксплуатации линий электропередачи, линий связи, дорог, трубопроводов и других линейных объектов.</w:t>
      </w:r>
    </w:p>
  </w:footnote>
  <w:footnote w:id="84">
    <w:p w:rsidR="00541AF1" w:rsidRDefault="00EF4CF0">
      <w:pPr>
        <w:pStyle w:val="a8"/>
      </w:pPr>
      <w:r>
        <w:rPr>
          <w:rStyle w:val="a7"/>
        </w:rPr>
        <w:footnoteRef/>
      </w:r>
      <w:r>
        <w:t xml:space="preserve"> </w:t>
      </w:r>
      <w:r w:rsidRPr="00A2119C">
        <w:t>Брагинский М.И., Витрянский В.В. Договорное право. Кн. вторая. М., 2000. С. 445 - 449.</w:t>
      </w:r>
    </w:p>
  </w:footnote>
  <w:footnote w:id="85">
    <w:p w:rsidR="00541AF1" w:rsidRDefault="00EF4CF0">
      <w:pPr>
        <w:pStyle w:val="a8"/>
      </w:pPr>
      <w:r>
        <w:rPr>
          <w:rStyle w:val="a7"/>
        </w:rPr>
        <w:footnoteRef/>
      </w:r>
      <w:r>
        <w:t xml:space="preserve"> </w:t>
      </w:r>
      <w:r w:rsidRPr="007B454C">
        <w:t>См.: Комментарий к Гражданскому кодексу Российской Федерации, части второй (постатейный). Изд. 5-е, испр. и доп. с использованием судебно-арбитражной практики / Рук. авт. кол. и отв. ред. О.Н. Садиков. М., 2007. С. 223 - 224 (автор главы - Г.С. Шапкина).</w:t>
      </w:r>
    </w:p>
  </w:footnote>
  <w:footnote w:id="86">
    <w:p w:rsidR="00541AF1" w:rsidRDefault="00EF4CF0">
      <w:pPr>
        <w:pStyle w:val="a8"/>
      </w:pPr>
      <w:r>
        <w:rPr>
          <w:rStyle w:val="a7"/>
        </w:rPr>
        <w:footnoteRef/>
      </w:r>
      <w:r>
        <w:t xml:space="preserve"> </w:t>
      </w:r>
      <w:r w:rsidRPr="00D20B6B">
        <w:t>См.: информационное письмо Президиума ВАС РФ от 11 января 2002 г. N 66 «Обзор практики разрешения споров, связанных с арендой» // Вестник ВАС РФ. 2002. N 3.</w:t>
      </w:r>
    </w:p>
  </w:footnote>
  <w:footnote w:id="87">
    <w:p w:rsidR="00541AF1" w:rsidRDefault="00EF4CF0">
      <w:pPr>
        <w:pStyle w:val="a8"/>
      </w:pPr>
      <w:r>
        <w:rPr>
          <w:rStyle w:val="a7"/>
        </w:rPr>
        <w:footnoteRef/>
      </w:r>
      <w:r>
        <w:t xml:space="preserve"> </w:t>
      </w:r>
      <w:r w:rsidRPr="000D37AD">
        <w:t>См.: Постановление ФАС Северо-Западного округа от 6 июля 2005 г. N А26-7372/04-19 // СПС «Гарант»</w:t>
      </w:r>
    </w:p>
  </w:footnote>
  <w:footnote w:id="88">
    <w:p w:rsidR="00541AF1" w:rsidRDefault="00EF4CF0">
      <w:pPr>
        <w:pStyle w:val="a8"/>
      </w:pPr>
      <w:r>
        <w:rPr>
          <w:rStyle w:val="a7"/>
        </w:rPr>
        <w:footnoteRef/>
      </w:r>
      <w:r>
        <w:t xml:space="preserve"> </w:t>
      </w:r>
      <w:r w:rsidRPr="000D37AD">
        <w:t>СЗ РФ. 2007. N 23. Ст. 2787.</w:t>
      </w:r>
    </w:p>
  </w:footnote>
  <w:footnote w:id="89">
    <w:p w:rsidR="00541AF1" w:rsidRDefault="00EF4CF0">
      <w:pPr>
        <w:pStyle w:val="a8"/>
      </w:pPr>
      <w:r>
        <w:rPr>
          <w:rStyle w:val="a7"/>
        </w:rPr>
        <w:footnoteRef/>
      </w:r>
      <w:r>
        <w:t xml:space="preserve"> </w:t>
      </w:r>
      <w:r w:rsidRPr="000F5C73">
        <w:t>Российская газета. 2006. 8 дек.</w:t>
      </w:r>
    </w:p>
  </w:footnote>
  <w:footnote w:id="90">
    <w:p w:rsidR="00541AF1" w:rsidRDefault="00EF4CF0">
      <w:pPr>
        <w:pStyle w:val="a8"/>
      </w:pPr>
      <w:r>
        <w:rPr>
          <w:rStyle w:val="a7"/>
        </w:rPr>
        <w:footnoteRef/>
      </w:r>
      <w:r>
        <w:t xml:space="preserve"> </w:t>
      </w:r>
      <w:r w:rsidRPr="000F5C73">
        <w:t>Васильева М.И. Правовое регулирование лесных отношений в новом Лесном кодексе Российской Федерации</w:t>
      </w:r>
    </w:p>
  </w:footnote>
  <w:footnote w:id="91">
    <w:p w:rsidR="00541AF1" w:rsidRDefault="00EF4CF0" w:rsidP="001A7E0C">
      <w:pPr>
        <w:pStyle w:val="a8"/>
        <w:jc w:val="both"/>
      </w:pPr>
      <w:r>
        <w:rPr>
          <w:rStyle w:val="a7"/>
        </w:rPr>
        <w:footnoteRef/>
      </w:r>
      <w:r>
        <w:t xml:space="preserve"> </w:t>
      </w:r>
      <w:r w:rsidRPr="007C6673">
        <w:t>См.: решение Верховного Суда РФ от 19 сентября 2007 г. N ГКПИ07-936 // СПС «КонсультантПлюс». Определение кассационной инстанции Верховного Суда РФ от 15 ноября 2007 г. N КАС07-572 оставило данное решение без изменения.</w:t>
      </w:r>
    </w:p>
  </w:footnote>
  <w:footnote w:id="92">
    <w:p w:rsidR="00541AF1" w:rsidRDefault="00EF4CF0">
      <w:pPr>
        <w:pStyle w:val="a8"/>
      </w:pPr>
      <w:r>
        <w:rPr>
          <w:rStyle w:val="a7"/>
        </w:rPr>
        <w:footnoteRef/>
      </w:r>
      <w:r>
        <w:t xml:space="preserve"> </w:t>
      </w:r>
      <w:r w:rsidRPr="00F763C1">
        <w:t>Пугач Е.Н. Отдельные аспекты договора аренды участков лесного фонда // Экологическое право России. Сб. материалов науч.-практ. конференций 1995 - 1999 гг. М., 1999. С. 35.</w:t>
      </w:r>
    </w:p>
  </w:footnote>
  <w:footnote w:id="93">
    <w:p w:rsidR="00541AF1" w:rsidRDefault="00EF4CF0">
      <w:pPr>
        <w:pStyle w:val="a8"/>
      </w:pPr>
      <w:r>
        <w:rPr>
          <w:rStyle w:val="a7"/>
        </w:rPr>
        <w:footnoteRef/>
      </w:r>
      <w:r>
        <w:t xml:space="preserve"> </w:t>
      </w:r>
      <w:r w:rsidRPr="00C77ED6">
        <w:t>Боголюбов С. Новый Лесной кодекс Российской Федерации. С. 22.</w:t>
      </w:r>
    </w:p>
  </w:footnote>
  <w:footnote w:id="94">
    <w:p w:rsidR="00541AF1" w:rsidRDefault="00EF4CF0">
      <w:pPr>
        <w:pStyle w:val="a8"/>
      </w:pPr>
      <w:r>
        <w:rPr>
          <w:rStyle w:val="a7"/>
        </w:rPr>
        <w:footnoteRef/>
      </w:r>
      <w:r>
        <w:t xml:space="preserve"> </w:t>
      </w:r>
      <w:r w:rsidRPr="00C77ED6">
        <w:t>Васильева М.И. Правовое регулирование лесных отношений в новом Лесном кодексе Российской Федерации. С. 78.</w:t>
      </w:r>
    </w:p>
  </w:footnote>
  <w:footnote w:id="95">
    <w:p w:rsidR="00541AF1" w:rsidRDefault="00EF4CF0" w:rsidP="001A7E0C">
      <w:pPr>
        <w:pStyle w:val="a8"/>
        <w:jc w:val="both"/>
      </w:pPr>
      <w:r>
        <w:rPr>
          <w:rStyle w:val="a7"/>
        </w:rPr>
        <w:footnoteRef/>
      </w:r>
      <w:r>
        <w:t xml:space="preserve"> </w:t>
      </w:r>
      <w:r w:rsidRPr="00E4763C">
        <w:t>См.: Постановление ФАС Волго-Вятского округа от 14 марта 2005 г. N А29-8310/2003-2Э // СПС «КонсультантПлюс»; Постановление Арбитражного суда Республики Коми от 19 сентября 2005 г. N А29-1782/05-2Э // СПС «КонсультантПлюс».</w:t>
      </w:r>
    </w:p>
  </w:footnote>
  <w:footnote w:id="96">
    <w:p w:rsidR="00541AF1" w:rsidRDefault="00EF4CF0">
      <w:pPr>
        <w:pStyle w:val="a8"/>
      </w:pPr>
      <w:r>
        <w:rPr>
          <w:rStyle w:val="a7"/>
        </w:rPr>
        <w:footnoteRef/>
      </w:r>
      <w:r>
        <w:t xml:space="preserve"> </w:t>
      </w:r>
      <w:r w:rsidRPr="002919B9">
        <w:t>См.: Федеральный закон от 21 декабря 2004 г. N 172-ФЗ «О переводе земель или земельных участков из одной категории в другую» // СЗ РФ. 2004. N 52. Ст. 5276 (с послед. изм.).</w:t>
      </w:r>
    </w:p>
  </w:footnote>
  <w:footnote w:id="97">
    <w:p w:rsidR="00541AF1" w:rsidRDefault="00EF4CF0">
      <w:pPr>
        <w:pStyle w:val="a8"/>
      </w:pPr>
      <w:r>
        <w:rPr>
          <w:rStyle w:val="a7"/>
        </w:rPr>
        <w:footnoteRef/>
      </w:r>
      <w:r>
        <w:t xml:space="preserve"> </w:t>
      </w:r>
      <w:r w:rsidRPr="00E54DEF">
        <w:t>СЗ РФ. 2007. N 27. Ст. 3293.</w:t>
      </w:r>
    </w:p>
  </w:footnote>
  <w:footnote w:id="98">
    <w:p w:rsidR="00541AF1" w:rsidRDefault="00EF4CF0">
      <w:pPr>
        <w:pStyle w:val="a8"/>
      </w:pPr>
      <w:r>
        <w:rPr>
          <w:rStyle w:val="a7"/>
        </w:rPr>
        <w:footnoteRef/>
      </w:r>
      <w:r>
        <w:t xml:space="preserve"> </w:t>
      </w:r>
      <w:r w:rsidRPr="00E54DEF">
        <w:t>СЗ РФ. 2005. N 30 (часть 1). Ст. 3105 (с послед. изм.).</w:t>
      </w:r>
    </w:p>
  </w:footnote>
  <w:footnote w:id="99">
    <w:p w:rsidR="00541AF1" w:rsidRDefault="00EF4CF0">
      <w:pPr>
        <w:pStyle w:val="a8"/>
      </w:pPr>
      <w:r>
        <w:rPr>
          <w:rStyle w:val="a7"/>
        </w:rPr>
        <w:footnoteRef/>
      </w:r>
      <w:r>
        <w:t xml:space="preserve"> </w:t>
      </w:r>
      <w:r w:rsidRPr="00E54DEF">
        <w:t>СЗ РФ. 2007. N 28. Ст. 343.</w:t>
      </w:r>
    </w:p>
  </w:footnote>
  <w:footnote w:id="100">
    <w:p w:rsidR="00541AF1" w:rsidRDefault="00EF4CF0" w:rsidP="00FE6C98">
      <w:pPr>
        <w:pStyle w:val="a8"/>
        <w:jc w:val="both"/>
      </w:pPr>
      <w:r>
        <w:rPr>
          <w:rStyle w:val="a7"/>
        </w:rPr>
        <w:footnoteRef/>
      </w:r>
      <w:r>
        <w:t xml:space="preserve"> </w:t>
      </w:r>
      <w:r w:rsidRPr="009F24A5">
        <w:t>См.: Закон Свердловской области от 24 сентября 2007 г. N 95-ОЗ «Об исключительных случаях заготовки древесины на основании договора купли-продажи лесных насаждений на территории Свердловской области»; Закон Московской области от 12 июля 2007 г. N 104/2007-ОЗ «Об использовании лесов на территории Московской области»; Закон Тамбовской области от 3 октября 2007 г. N 275-З «О регулировании отдельных лесных отношений на территории Тамбовской области»; Закон Рязанской области от 9 октября 2007 г. N 133-03 «Об исключительных случаях заготовки древесины на основании договора купли-продажи лесных насаждений на территории Рязанской области»; Закон Приморского края от 23 октября 2007 г. N 141-КЗ «Об использовании лесов в Приморском крае»; Закон Алтайского края от 10 сентября 2007 г. N 87-ЗС «О регулировании лесных отношений на территории Алтайского края» и др. // СПС «КонсультантПлюс».</w:t>
      </w:r>
    </w:p>
  </w:footnote>
  <w:footnote w:id="101">
    <w:p w:rsidR="00541AF1" w:rsidRDefault="00EF4CF0" w:rsidP="00FE6C98">
      <w:pPr>
        <w:pStyle w:val="a8"/>
        <w:jc w:val="both"/>
      </w:pPr>
      <w:r>
        <w:rPr>
          <w:rStyle w:val="a7"/>
        </w:rPr>
        <w:footnoteRef/>
      </w:r>
      <w:r>
        <w:t xml:space="preserve"> </w:t>
      </w:r>
      <w:r w:rsidRPr="009B2906">
        <w:t>См.: Указ. Закон Рязанской области; Закон Брянской области от 13 августа 2007 г. N 123-3 «Об установлении исключительных случаев заготовки древесины на основании договора купли-продажи лесных насаждений».</w:t>
      </w:r>
    </w:p>
  </w:footnote>
  <w:footnote w:id="102">
    <w:p w:rsidR="00541AF1" w:rsidRDefault="00EF4CF0" w:rsidP="00FE6C98">
      <w:pPr>
        <w:pStyle w:val="a8"/>
        <w:jc w:val="both"/>
      </w:pPr>
      <w:r>
        <w:rPr>
          <w:rStyle w:val="a7"/>
        </w:rPr>
        <w:footnoteRef/>
      </w:r>
      <w:r>
        <w:t xml:space="preserve"> </w:t>
      </w:r>
      <w:r w:rsidRPr="009B2906">
        <w:t>Закон Республики Коми от 27 декабря 2006 г. N 136-РЗ «О регулировании лесных отношений на территории Республики Коми»; Закон Удмуртской Республики от 10 сентября 2007 г. N 47-РЗ «Об исключительных случаях заготовки древесины на основании договора купли-продажи лесных насаждений»; Указ. Закон Брянской области; Указ. Закон Рязанской области // СПС «КонсультантПлюс».</w:t>
      </w:r>
    </w:p>
  </w:footnote>
  <w:footnote w:id="103">
    <w:p w:rsidR="00541AF1" w:rsidRDefault="00EF4CF0" w:rsidP="00092F68">
      <w:pPr>
        <w:pStyle w:val="a8"/>
      </w:pPr>
      <w:r>
        <w:rPr>
          <w:rStyle w:val="a7"/>
        </w:rPr>
        <w:footnoteRef/>
      </w:r>
      <w:r>
        <w:t xml:space="preserve"> </w:t>
      </w:r>
      <w:r w:rsidRPr="009B2906">
        <w:t>См.: Указ. Законы Рязанской области, Республики Коми.</w:t>
      </w:r>
    </w:p>
  </w:footnote>
  <w:footnote w:id="104">
    <w:p w:rsidR="00541AF1" w:rsidRDefault="00EF4CF0">
      <w:pPr>
        <w:pStyle w:val="a8"/>
      </w:pPr>
      <w:r>
        <w:rPr>
          <w:rStyle w:val="a7"/>
        </w:rPr>
        <w:footnoteRef/>
      </w:r>
      <w:r>
        <w:t xml:space="preserve"> </w:t>
      </w:r>
      <w:r w:rsidRPr="001D1B70">
        <w:t>Брагинский М.И., Витрянский В.В. Договорное право. Кн. вторая. С. 20 (автор главы - В.В. Витрянский)</w:t>
      </w:r>
    </w:p>
  </w:footnote>
  <w:footnote w:id="105">
    <w:p w:rsidR="00541AF1" w:rsidRDefault="00EF4CF0">
      <w:pPr>
        <w:pStyle w:val="a8"/>
      </w:pPr>
      <w:r>
        <w:rPr>
          <w:rStyle w:val="a7"/>
        </w:rPr>
        <w:footnoteRef/>
      </w:r>
      <w:r>
        <w:t xml:space="preserve"> </w:t>
      </w:r>
      <w:r w:rsidRPr="001D1B70">
        <w:t>См.: пункт 3 Правил подготовки и заключения договора купли-продажи лесных насаждений, расположенных на землях, находящихся в государственной или муниципальной собственности (утв. Постановлением Правительства РФ от 26 июня 2007 г. N 406).</w:t>
      </w:r>
    </w:p>
  </w:footnote>
  <w:footnote w:id="106">
    <w:p w:rsidR="00541AF1" w:rsidRDefault="00EF4CF0" w:rsidP="00FE6C98">
      <w:pPr>
        <w:pStyle w:val="a8"/>
        <w:jc w:val="both"/>
      </w:pPr>
      <w:r>
        <w:rPr>
          <w:rStyle w:val="a7"/>
        </w:rPr>
        <w:footnoteRef/>
      </w:r>
      <w:r>
        <w:t xml:space="preserve"> </w:t>
      </w:r>
      <w:r w:rsidRPr="00B6131D">
        <w:t>Гражданское право: Учебник. Т. 2 / Под ред. А.П. Сергеева, Ю.К. Толстого. С. 8 (автор главы - И.В. Елисеев).</w:t>
      </w:r>
    </w:p>
  </w:footnote>
  <w:footnote w:id="107">
    <w:p w:rsidR="00541AF1" w:rsidRDefault="00EF4CF0" w:rsidP="00FE6C98">
      <w:pPr>
        <w:pStyle w:val="a8"/>
        <w:jc w:val="both"/>
      </w:pPr>
      <w:r>
        <w:rPr>
          <w:rStyle w:val="a7"/>
        </w:rPr>
        <w:footnoteRef/>
      </w:r>
      <w:r>
        <w:t xml:space="preserve"> </w:t>
      </w:r>
      <w:r w:rsidRPr="00B6131D">
        <w:t>Гражданское право: Учебник. Т. 2 / Под ред. А.</w:t>
      </w:r>
      <w:r>
        <w:t>П. Сергеева, Ю.К. Толстого. С. 11</w:t>
      </w:r>
      <w:r w:rsidRPr="00B6131D">
        <w:t xml:space="preserve"> (автор главы - И.В. Елисеев).</w:t>
      </w:r>
    </w:p>
  </w:footnote>
  <w:footnote w:id="108">
    <w:p w:rsidR="00541AF1" w:rsidRDefault="00EF4CF0" w:rsidP="00FE6C98">
      <w:pPr>
        <w:pStyle w:val="a8"/>
        <w:jc w:val="both"/>
      </w:pPr>
      <w:r>
        <w:rPr>
          <w:rStyle w:val="a7"/>
        </w:rPr>
        <w:footnoteRef/>
      </w:r>
      <w:r>
        <w:t xml:space="preserve"> </w:t>
      </w:r>
      <w:r w:rsidRPr="00855237">
        <w:t>Брагинский М.И., Витрянский В.В. Договорное право. Кн. вторая. С. 455.</w:t>
      </w:r>
    </w:p>
  </w:footnote>
  <w:footnote w:id="109">
    <w:p w:rsidR="00541AF1" w:rsidRDefault="00EF4CF0" w:rsidP="00FE6C98">
      <w:pPr>
        <w:pStyle w:val="a8"/>
        <w:jc w:val="both"/>
      </w:pPr>
      <w:r>
        <w:rPr>
          <w:rStyle w:val="a7"/>
        </w:rPr>
        <w:footnoteRef/>
      </w:r>
      <w:r>
        <w:t xml:space="preserve"> </w:t>
      </w:r>
      <w:r w:rsidRPr="00855237">
        <w:t>Боголюбов С.А. Лесной кодекс Российской Федерации вступил в действие, и уже накоплен определенный опыт его применения: Предисловие к постатейному науч.-практ. комментарию к Лесному кодексу Российской Федерации Е.А. Юдина. М., 2007. С. 9.</w:t>
      </w:r>
    </w:p>
  </w:footnote>
  <w:footnote w:id="110">
    <w:p w:rsidR="00541AF1" w:rsidRDefault="00EF4CF0">
      <w:pPr>
        <w:pStyle w:val="a8"/>
      </w:pPr>
      <w:r>
        <w:rPr>
          <w:rStyle w:val="a7"/>
        </w:rPr>
        <w:footnoteRef/>
      </w:r>
      <w:r>
        <w:t xml:space="preserve"> </w:t>
      </w:r>
      <w:r w:rsidRPr="005E4E3A">
        <w:t>Щуплецова Ю.И. Правовая охрана зеленых насаждений в городах: Автореф. дис. ... канд. юрид. наук. М., 2000. С. 14.</w:t>
      </w:r>
    </w:p>
  </w:footnote>
  <w:footnote w:id="111">
    <w:p w:rsidR="00541AF1" w:rsidRDefault="00EF4CF0">
      <w:pPr>
        <w:pStyle w:val="a8"/>
      </w:pPr>
      <w:r>
        <w:rPr>
          <w:rStyle w:val="a7"/>
        </w:rPr>
        <w:footnoteRef/>
      </w:r>
      <w:r>
        <w:t xml:space="preserve"> </w:t>
      </w:r>
      <w:r w:rsidRPr="005E4E3A">
        <w:t>Буянова М.О. и др. Юридический энциклопедический словарь. С. 381.</w:t>
      </w:r>
    </w:p>
  </w:footnote>
  <w:footnote w:id="112">
    <w:p w:rsidR="00541AF1" w:rsidRDefault="00EF4CF0">
      <w:pPr>
        <w:pStyle w:val="a8"/>
      </w:pPr>
      <w:r>
        <w:rPr>
          <w:rStyle w:val="a7"/>
        </w:rPr>
        <w:footnoteRef/>
      </w:r>
      <w:r>
        <w:t xml:space="preserve"> </w:t>
      </w:r>
      <w:r w:rsidRPr="004B17A1">
        <w:t>Крассов О.И. Комментарий к Лесному кодексу Российской Федерации. С. 40 - 41.</w:t>
      </w:r>
    </w:p>
  </w:footnote>
  <w:footnote w:id="113">
    <w:p w:rsidR="00541AF1" w:rsidRDefault="00EF4CF0">
      <w:pPr>
        <w:pStyle w:val="a8"/>
      </w:pPr>
      <w:r>
        <w:rPr>
          <w:rStyle w:val="a7"/>
        </w:rPr>
        <w:footnoteRef/>
      </w:r>
      <w:r>
        <w:t xml:space="preserve"> </w:t>
      </w:r>
      <w:r w:rsidRPr="00310116">
        <w:t>Мазуров А.В. Указ. соч. С. 206 - 207.</w:t>
      </w:r>
    </w:p>
  </w:footnote>
  <w:footnote w:id="114">
    <w:p w:rsidR="00541AF1" w:rsidRDefault="00EF4CF0" w:rsidP="00805134">
      <w:pPr>
        <w:pStyle w:val="a8"/>
        <w:jc w:val="both"/>
      </w:pPr>
      <w:r>
        <w:rPr>
          <w:rStyle w:val="a7"/>
        </w:rPr>
        <w:footnoteRef/>
      </w:r>
      <w:r>
        <w:t xml:space="preserve"> </w:t>
      </w:r>
      <w:r w:rsidRPr="007273EA">
        <w:t>Романов В.И. Заметки юриста о новом Лесном кодексе Российской Федерации // Аграрное и земельное право. 2007. N 3.</w:t>
      </w:r>
    </w:p>
  </w:footnote>
  <w:footnote w:id="115">
    <w:p w:rsidR="00541AF1" w:rsidRDefault="00EF4CF0" w:rsidP="00805134">
      <w:pPr>
        <w:pStyle w:val="a8"/>
        <w:jc w:val="both"/>
      </w:pPr>
      <w:r>
        <w:rPr>
          <w:rStyle w:val="a7"/>
        </w:rPr>
        <w:footnoteRef/>
      </w:r>
      <w:r>
        <w:t xml:space="preserve"> </w:t>
      </w:r>
      <w:r w:rsidRPr="007273EA">
        <w:t>Ожегов С.И. Словарь русского языка. М., 1988. С. 314.</w:t>
      </w:r>
    </w:p>
  </w:footnote>
  <w:footnote w:id="116">
    <w:p w:rsidR="00541AF1" w:rsidRDefault="00EF4CF0" w:rsidP="00805134">
      <w:pPr>
        <w:pStyle w:val="a8"/>
        <w:jc w:val="both"/>
      </w:pPr>
      <w:r>
        <w:rPr>
          <w:rStyle w:val="a7"/>
        </w:rPr>
        <w:footnoteRef/>
      </w:r>
      <w:r>
        <w:t xml:space="preserve"> </w:t>
      </w:r>
      <w:r w:rsidRPr="007273EA">
        <w:t>Романов В.И. Указ. соч. С. 126</w:t>
      </w:r>
    </w:p>
  </w:footnote>
  <w:footnote w:id="117">
    <w:p w:rsidR="00541AF1" w:rsidRDefault="00EF4CF0" w:rsidP="00805134">
      <w:pPr>
        <w:pStyle w:val="a8"/>
        <w:jc w:val="both"/>
      </w:pPr>
      <w:r>
        <w:rPr>
          <w:rStyle w:val="a7"/>
        </w:rPr>
        <w:footnoteRef/>
      </w:r>
      <w:r>
        <w:t xml:space="preserve"> </w:t>
      </w:r>
      <w:r w:rsidRPr="00FA6C58">
        <w:t>Романов В.И. Указ. соч. С. 127 - 128.</w:t>
      </w:r>
    </w:p>
  </w:footnote>
  <w:footnote w:id="118">
    <w:p w:rsidR="00541AF1" w:rsidRDefault="00EF4CF0">
      <w:pPr>
        <w:pStyle w:val="a8"/>
      </w:pPr>
      <w:r>
        <w:rPr>
          <w:rStyle w:val="a7"/>
        </w:rPr>
        <w:footnoteRef/>
      </w:r>
      <w:r>
        <w:t xml:space="preserve"> </w:t>
      </w:r>
      <w:r w:rsidRPr="005D5476">
        <w:t>См.: СПС «Гарант».</w:t>
      </w:r>
    </w:p>
  </w:footnote>
  <w:footnote w:id="119">
    <w:p w:rsidR="00541AF1" w:rsidRDefault="00EF4CF0">
      <w:pPr>
        <w:pStyle w:val="a8"/>
      </w:pPr>
      <w:r>
        <w:rPr>
          <w:rStyle w:val="a7"/>
        </w:rPr>
        <w:footnoteRef/>
      </w:r>
      <w:r>
        <w:t xml:space="preserve"> </w:t>
      </w:r>
      <w:r w:rsidRPr="005D5476">
        <w:t>Утверждены Постановлением Правительства РФ от 1 июня 1998 г. N 551 // СЗ РФ. 1998. N 23. Ст. 2553.</w:t>
      </w:r>
    </w:p>
  </w:footnote>
  <w:footnote w:id="120">
    <w:p w:rsidR="00541AF1" w:rsidRDefault="00EF4CF0" w:rsidP="00805134">
      <w:pPr>
        <w:pStyle w:val="a8"/>
        <w:jc w:val="both"/>
      </w:pPr>
      <w:r>
        <w:rPr>
          <w:rStyle w:val="a7"/>
        </w:rPr>
        <w:footnoteRef/>
      </w:r>
      <w:r>
        <w:t xml:space="preserve"> </w:t>
      </w:r>
      <w:r w:rsidRPr="00E20762">
        <w:t>См.: Постановление Правительства РФ от 22 мая 2007 г. N 310 «О ставках платы за единицу объема лесных ресурсов и ставках платы за единицу площади лесного участка, находящегося в федеральной собственности» // СЗ РФ. 2007. N 23. Ст. 2787.</w:t>
      </w:r>
    </w:p>
  </w:footnote>
  <w:footnote w:id="121">
    <w:p w:rsidR="00541AF1" w:rsidRDefault="00EF4CF0" w:rsidP="00805134">
      <w:pPr>
        <w:pStyle w:val="a8"/>
        <w:jc w:val="both"/>
      </w:pPr>
      <w:r>
        <w:rPr>
          <w:rStyle w:val="a7"/>
        </w:rPr>
        <w:footnoteRef/>
      </w:r>
      <w:r>
        <w:t xml:space="preserve"> </w:t>
      </w:r>
      <w:r w:rsidRPr="00E20762">
        <w:t>Пуряева А.Ю. Комментарий к Лесному кодексу Российской Федерации (постатейный). М., 2007. С. 156.</w:t>
      </w:r>
    </w:p>
  </w:footnote>
  <w:footnote w:id="122">
    <w:p w:rsidR="00541AF1" w:rsidRDefault="00EF4CF0" w:rsidP="00B82387">
      <w:pPr>
        <w:autoSpaceDE w:val="0"/>
        <w:autoSpaceDN w:val="0"/>
        <w:adjustRightInd w:val="0"/>
        <w:jc w:val="both"/>
      </w:pPr>
      <w:r>
        <w:rPr>
          <w:rStyle w:val="a7"/>
        </w:rPr>
        <w:footnoteRef/>
      </w:r>
      <w:r>
        <w:t xml:space="preserve"> </w:t>
      </w:r>
      <w:r w:rsidRPr="00B82387">
        <w:rPr>
          <w:sz w:val="20"/>
          <w:szCs w:val="20"/>
        </w:rPr>
        <w:t>См.: ст. 2 Закона Тверской области от 18 сентября 2007 г. N 96-30 «Об установлении порядка и нормативов заготовки гражданами древесины для собственных нужд и порядка заключения договора купли-продажи лесных насаждений для собственных нужд»; ст. 4(1) Закона Республики Коми от 27 декабря 2006 г. N 136-РЗ «О регулировании лесных отношений на территории Республики Коми»; ст. 6 указ. Закона Московской области от 12 июля 2007 г. N 104/2007-03 и др. // СПС «КонсультантПлюс».</w:t>
      </w:r>
    </w:p>
  </w:footnote>
  <w:footnote w:id="123">
    <w:p w:rsidR="00541AF1" w:rsidRDefault="00EF4CF0">
      <w:pPr>
        <w:pStyle w:val="a8"/>
      </w:pPr>
      <w:r>
        <w:rPr>
          <w:rStyle w:val="a7"/>
        </w:rPr>
        <w:footnoteRef/>
      </w:r>
      <w:r>
        <w:t xml:space="preserve"> </w:t>
      </w:r>
      <w:r w:rsidRPr="005561F1">
        <w:t>См.: Постановление ФАС Северо-Западного округа от 14 декабря 2007 г. по делу N А05-243/2007 // СПС «КонсультантПлюс».</w:t>
      </w:r>
    </w:p>
  </w:footnote>
  <w:footnote w:id="124">
    <w:p w:rsidR="00541AF1" w:rsidRDefault="00EF4CF0" w:rsidP="00805134">
      <w:pPr>
        <w:pStyle w:val="a8"/>
        <w:jc w:val="both"/>
      </w:pPr>
      <w:r>
        <w:rPr>
          <w:rStyle w:val="a7"/>
        </w:rPr>
        <w:footnoteRef/>
      </w:r>
      <w:r>
        <w:t xml:space="preserve"> </w:t>
      </w:r>
      <w:r w:rsidRPr="005561F1">
        <w:t>См.: Постановление Правительства РФ от 29 июня 2007 г. N 414 «Об утверждении Правил санитарной безопасности в лесах» // СЗ РФ. 2007. N 28. Ст. 3431.</w:t>
      </w:r>
    </w:p>
  </w:footnote>
  <w:footnote w:id="125">
    <w:p w:rsidR="00541AF1" w:rsidRDefault="00EF4CF0" w:rsidP="00805134">
      <w:pPr>
        <w:pStyle w:val="a8"/>
        <w:jc w:val="both"/>
      </w:pPr>
      <w:r>
        <w:rPr>
          <w:rStyle w:val="a7"/>
        </w:rPr>
        <w:footnoteRef/>
      </w:r>
      <w:r>
        <w:t xml:space="preserve"> </w:t>
      </w:r>
      <w:r w:rsidRPr="005561F1">
        <w:t>См.: Постановление Правительства РФ от 30 июня 2007 г. N 417 «Об утверждении Правил пожарной безопасности в лесах» // СЗ РФ. 2007. N 28. Ст. 3432.</w:t>
      </w:r>
    </w:p>
  </w:footnote>
  <w:footnote w:id="126">
    <w:p w:rsidR="00541AF1" w:rsidRDefault="00EF4CF0" w:rsidP="00805134">
      <w:pPr>
        <w:pStyle w:val="a8"/>
        <w:jc w:val="both"/>
      </w:pPr>
      <w:r w:rsidRPr="00805134">
        <w:rPr>
          <w:rStyle w:val="a7"/>
        </w:rPr>
        <w:footnoteRef/>
      </w:r>
      <w:r w:rsidRPr="00805134">
        <w:t xml:space="preserve"> Приказ Министерства природных ресурсов РФ от 16 июля 2007 г. N 185 «Об утверждении Правил ухода за лесами» // БНА федеральных органов исполнительной власти. 2007. N 42.</w:t>
      </w:r>
    </w:p>
  </w:footnote>
  <w:footnote w:id="127">
    <w:p w:rsidR="00541AF1" w:rsidRDefault="00EF4CF0" w:rsidP="00805134">
      <w:pPr>
        <w:autoSpaceDE w:val="0"/>
        <w:autoSpaceDN w:val="0"/>
        <w:adjustRightInd w:val="0"/>
        <w:jc w:val="both"/>
      </w:pPr>
      <w:r w:rsidRPr="00805134">
        <w:rPr>
          <w:rStyle w:val="a7"/>
          <w:sz w:val="20"/>
          <w:szCs w:val="20"/>
        </w:rPr>
        <w:footnoteRef/>
      </w:r>
      <w:r w:rsidRPr="00805134">
        <w:rPr>
          <w:sz w:val="20"/>
          <w:szCs w:val="20"/>
        </w:rPr>
        <w:t xml:space="preserve"> Подр. см.: Щуплецова Ю.И. Экологические правонарушения: дисциплинарная и административная ответственность // Журнал российского права. 2000. N 2. С. 92 - 97.</w:t>
      </w:r>
    </w:p>
  </w:footnote>
  <w:footnote w:id="128">
    <w:p w:rsidR="00541AF1" w:rsidRDefault="00EF4CF0" w:rsidP="00805134">
      <w:pPr>
        <w:pStyle w:val="a8"/>
        <w:jc w:val="both"/>
      </w:pPr>
      <w:r w:rsidRPr="00805134">
        <w:rPr>
          <w:rStyle w:val="a7"/>
        </w:rPr>
        <w:footnoteRef/>
      </w:r>
      <w:r w:rsidRPr="00805134">
        <w:t xml:space="preserve"> СЗ РФ. 2007. N 20. Ст. 2437.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CF0" w:rsidRDefault="00EF4CF0" w:rsidP="00D23335">
    <w:pPr>
      <w:pStyle w:val="af1"/>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F4CF0" w:rsidRDefault="00EF4CF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17F" w:rsidRPr="007A117F" w:rsidRDefault="007A117F" w:rsidP="007A117F">
    <w:pPr>
      <w:pStyle w:val="af1"/>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3050A"/>
    <w:multiLevelType w:val="hybridMultilevel"/>
    <w:tmpl w:val="DE1A43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A74DFD"/>
    <w:multiLevelType w:val="hybridMultilevel"/>
    <w:tmpl w:val="53F087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9025111"/>
    <w:multiLevelType w:val="hybridMultilevel"/>
    <w:tmpl w:val="85126C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DF7605A"/>
    <w:multiLevelType w:val="hybridMultilevel"/>
    <w:tmpl w:val="4538C6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0632C11"/>
    <w:multiLevelType w:val="hybridMultilevel"/>
    <w:tmpl w:val="795C50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2223786"/>
    <w:multiLevelType w:val="hybridMultilevel"/>
    <w:tmpl w:val="80D856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5C16F26"/>
    <w:multiLevelType w:val="hybridMultilevel"/>
    <w:tmpl w:val="9042D2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FED798D"/>
    <w:multiLevelType w:val="hybridMultilevel"/>
    <w:tmpl w:val="EF9CD8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74F341B"/>
    <w:multiLevelType w:val="hybridMultilevel"/>
    <w:tmpl w:val="F8463F40"/>
    <w:lvl w:ilvl="0" w:tplc="592EBB04">
      <w:numFmt w:val="bullet"/>
      <w:lvlText w:val="-"/>
      <w:lvlJc w:val="left"/>
      <w:pPr>
        <w:tabs>
          <w:tab w:val="num" w:pos="1770"/>
        </w:tabs>
        <w:ind w:left="1770" w:hanging="105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9">
    <w:nsid w:val="64D91D97"/>
    <w:multiLevelType w:val="hybridMultilevel"/>
    <w:tmpl w:val="C07ABF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675906B9"/>
    <w:multiLevelType w:val="hybridMultilevel"/>
    <w:tmpl w:val="089CAB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696D44AF"/>
    <w:multiLevelType w:val="hybridMultilevel"/>
    <w:tmpl w:val="67BE76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6C23B12"/>
    <w:multiLevelType w:val="hybridMultilevel"/>
    <w:tmpl w:val="BFD622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7166645"/>
    <w:multiLevelType w:val="hybridMultilevel"/>
    <w:tmpl w:val="ACF26B0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7BCB6403"/>
    <w:multiLevelType w:val="hybridMultilevel"/>
    <w:tmpl w:val="3434FF7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7D7A0EC5"/>
    <w:multiLevelType w:val="hybridMultilevel"/>
    <w:tmpl w:val="94365F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1"/>
  </w:num>
  <w:num w:numId="3">
    <w:abstractNumId w:val="3"/>
  </w:num>
  <w:num w:numId="4">
    <w:abstractNumId w:val="1"/>
  </w:num>
  <w:num w:numId="5">
    <w:abstractNumId w:val="13"/>
  </w:num>
  <w:num w:numId="6">
    <w:abstractNumId w:val="4"/>
  </w:num>
  <w:num w:numId="7">
    <w:abstractNumId w:val="5"/>
  </w:num>
  <w:num w:numId="8">
    <w:abstractNumId w:val="14"/>
  </w:num>
  <w:num w:numId="9">
    <w:abstractNumId w:val="2"/>
  </w:num>
  <w:num w:numId="10">
    <w:abstractNumId w:val="10"/>
  </w:num>
  <w:num w:numId="11">
    <w:abstractNumId w:val="8"/>
  </w:num>
  <w:num w:numId="12">
    <w:abstractNumId w:val="9"/>
  </w:num>
  <w:num w:numId="13">
    <w:abstractNumId w:val="0"/>
  </w:num>
  <w:num w:numId="14">
    <w:abstractNumId w:val="7"/>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noPunctuationKerning/>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DCC"/>
    <w:rsid w:val="000125FE"/>
    <w:rsid w:val="00012AE3"/>
    <w:rsid w:val="00012FE3"/>
    <w:rsid w:val="00013AA3"/>
    <w:rsid w:val="000354DC"/>
    <w:rsid w:val="00037DB3"/>
    <w:rsid w:val="00046E6E"/>
    <w:rsid w:val="00051D95"/>
    <w:rsid w:val="000526FA"/>
    <w:rsid w:val="000540D2"/>
    <w:rsid w:val="00054D4E"/>
    <w:rsid w:val="00060875"/>
    <w:rsid w:val="000705A2"/>
    <w:rsid w:val="00075F40"/>
    <w:rsid w:val="00076D44"/>
    <w:rsid w:val="00092F68"/>
    <w:rsid w:val="000A1CB7"/>
    <w:rsid w:val="000D2E35"/>
    <w:rsid w:val="000D37AD"/>
    <w:rsid w:val="000F16D0"/>
    <w:rsid w:val="000F3C11"/>
    <w:rsid w:val="000F5C73"/>
    <w:rsid w:val="000F671D"/>
    <w:rsid w:val="00113A79"/>
    <w:rsid w:val="001244AF"/>
    <w:rsid w:val="00142E7E"/>
    <w:rsid w:val="00145B58"/>
    <w:rsid w:val="00150F1C"/>
    <w:rsid w:val="001666E5"/>
    <w:rsid w:val="00174EFD"/>
    <w:rsid w:val="001857B0"/>
    <w:rsid w:val="00197316"/>
    <w:rsid w:val="001978CB"/>
    <w:rsid w:val="001A7E0C"/>
    <w:rsid w:val="001B433E"/>
    <w:rsid w:val="001B5954"/>
    <w:rsid w:val="001C119E"/>
    <w:rsid w:val="001C157F"/>
    <w:rsid w:val="001D1B70"/>
    <w:rsid w:val="001D1D8D"/>
    <w:rsid w:val="001D2D56"/>
    <w:rsid w:val="001F0535"/>
    <w:rsid w:val="002017BC"/>
    <w:rsid w:val="00203AE9"/>
    <w:rsid w:val="00206B48"/>
    <w:rsid w:val="0020798C"/>
    <w:rsid w:val="00214F2D"/>
    <w:rsid w:val="002167C9"/>
    <w:rsid w:val="00224CFD"/>
    <w:rsid w:val="00227401"/>
    <w:rsid w:val="00231472"/>
    <w:rsid w:val="00232C58"/>
    <w:rsid w:val="00240085"/>
    <w:rsid w:val="00245C50"/>
    <w:rsid w:val="00254065"/>
    <w:rsid w:val="0026013B"/>
    <w:rsid w:val="00262AE2"/>
    <w:rsid w:val="00272773"/>
    <w:rsid w:val="0027598F"/>
    <w:rsid w:val="00286E55"/>
    <w:rsid w:val="002919B9"/>
    <w:rsid w:val="00292817"/>
    <w:rsid w:val="002A2006"/>
    <w:rsid w:val="002B3059"/>
    <w:rsid w:val="002B38A1"/>
    <w:rsid w:val="002C5205"/>
    <w:rsid w:val="002D0274"/>
    <w:rsid w:val="002D663A"/>
    <w:rsid w:val="002D7790"/>
    <w:rsid w:val="002E04C2"/>
    <w:rsid w:val="002E4405"/>
    <w:rsid w:val="0030285C"/>
    <w:rsid w:val="003048C7"/>
    <w:rsid w:val="00310116"/>
    <w:rsid w:val="00314336"/>
    <w:rsid w:val="00314C6E"/>
    <w:rsid w:val="00321EB4"/>
    <w:rsid w:val="00333888"/>
    <w:rsid w:val="003340CE"/>
    <w:rsid w:val="003720E8"/>
    <w:rsid w:val="0037307E"/>
    <w:rsid w:val="00376807"/>
    <w:rsid w:val="00380771"/>
    <w:rsid w:val="003A2581"/>
    <w:rsid w:val="003A2E33"/>
    <w:rsid w:val="003A5511"/>
    <w:rsid w:val="003A7445"/>
    <w:rsid w:val="003B08E9"/>
    <w:rsid w:val="003D6291"/>
    <w:rsid w:val="003F0E42"/>
    <w:rsid w:val="00403950"/>
    <w:rsid w:val="00405F51"/>
    <w:rsid w:val="00406477"/>
    <w:rsid w:val="0041389E"/>
    <w:rsid w:val="00414490"/>
    <w:rsid w:val="00417F14"/>
    <w:rsid w:val="0042087D"/>
    <w:rsid w:val="00422DE3"/>
    <w:rsid w:val="00436025"/>
    <w:rsid w:val="004367ED"/>
    <w:rsid w:val="00437FF0"/>
    <w:rsid w:val="00444D9D"/>
    <w:rsid w:val="00446FCD"/>
    <w:rsid w:val="00454F9E"/>
    <w:rsid w:val="00464623"/>
    <w:rsid w:val="00465197"/>
    <w:rsid w:val="00466C4B"/>
    <w:rsid w:val="00486A11"/>
    <w:rsid w:val="0049064A"/>
    <w:rsid w:val="004A7B89"/>
    <w:rsid w:val="004B17A1"/>
    <w:rsid w:val="004B5B91"/>
    <w:rsid w:val="004B6110"/>
    <w:rsid w:val="004C4A68"/>
    <w:rsid w:val="005153D4"/>
    <w:rsid w:val="00517E6F"/>
    <w:rsid w:val="005207E2"/>
    <w:rsid w:val="00524A36"/>
    <w:rsid w:val="0053172A"/>
    <w:rsid w:val="00541AF1"/>
    <w:rsid w:val="00545663"/>
    <w:rsid w:val="00546BF0"/>
    <w:rsid w:val="0054707E"/>
    <w:rsid w:val="00550ADF"/>
    <w:rsid w:val="00551E2E"/>
    <w:rsid w:val="005561F1"/>
    <w:rsid w:val="00580EF1"/>
    <w:rsid w:val="00582264"/>
    <w:rsid w:val="00585976"/>
    <w:rsid w:val="00586D40"/>
    <w:rsid w:val="00587CC3"/>
    <w:rsid w:val="005B4DE0"/>
    <w:rsid w:val="005B68AF"/>
    <w:rsid w:val="005C0F7D"/>
    <w:rsid w:val="005C16CF"/>
    <w:rsid w:val="005C3A14"/>
    <w:rsid w:val="005D5476"/>
    <w:rsid w:val="005E4BD5"/>
    <w:rsid w:val="005E4E3A"/>
    <w:rsid w:val="005F5C79"/>
    <w:rsid w:val="006029ED"/>
    <w:rsid w:val="00605A2D"/>
    <w:rsid w:val="00616983"/>
    <w:rsid w:val="00634481"/>
    <w:rsid w:val="00641774"/>
    <w:rsid w:val="00652A82"/>
    <w:rsid w:val="00655AA2"/>
    <w:rsid w:val="00663389"/>
    <w:rsid w:val="006827F6"/>
    <w:rsid w:val="0068527A"/>
    <w:rsid w:val="00685C98"/>
    <w:rsid w:val="00690BB9"/>
    <w:rsid w:val="00697DE3"/>
    <w:rsid w:val="006A364D"/>
    <w:rsid w:val="006A44B5"/>
    <w:rsid w:val="006B343C"/>
    <w:rsid w:val="006B3649"/>
    <w:rsid w:val="006C2A59"/>
    <w:rsid w:val="006C3676"/>
    <w:rsid w:val="006E06E3"/>
    <w:rsid w:val="006E2CCC"/>
    <w:rsid w:val="006E668E"/>
    <w:rsid w:val="006E71A8"/>
    <w:rsid w:val="006F2408"/>
    <w:rsid w:val="006F3D74"/>
    <w:rsid w:val="006F54FA"/>
    <w:rsid w:val="0070584F"/>
    <w:rsid w:val="0070762B"/>
    <w:rsid w:val="00722640"/>
    <w:rsid w:val="007273EA"/>
    <w:rsid w:val="00754094"/>
    <w:rsid w:val="0075523D"/>
    <w:rsid w:val="0075561D"/>
    <w:rsid w:val="00777808"/>
    <w:rsid w:val="00782E97"/>
    <w:rsid w:val="00793381"/>
    <w:rsid w:val="00793B2C"/>
    <w:rsid w:val="00797B0C"/>
    <w:rsid w:val="007A117F"/>
    <w:rsid w:val="007A4D83"/>
    <w:rsid w:val="007B12A0"/>
    <w:rsid w:val="007B454C"/>
    <w:rsid w:val="007C6673"/>
    <w:rsid w:val="007D2811"/>
    <w:rsid w:val="007D57A4"/>
    <w:rsid w:val="007F11CE"/>
    <w:rsid w:val="007F154E"/>
    <w:rsid w:val="007F72F3"/>
    <w:rsid w:val="00805134"/>
    <w:rsid w:val="0082124C"/>
    <w:rsid w:val="008269B8"/>
    <w:rsid w:val="00831225"/>
    <w:rsid w:val="008373FB"/>
    <w:rsid w:val="00837515"/>
    <w:rsid w:val="008501AB"/>
    <w:rsid w:val="00855237"/>
    <w:rsid w:val="00856D9C"/>
    <w:rsid w:val="00864AAF"/>
    <w:rsid w:val="00870473"/>
    <w:rsid w:val="00874AB4"/>
    <w:rsid w:val="00882682"/>
    <w:rsid w:val="008960CB"/>
    <w:rsid w:val="008A3694"/>
    <w:rsid w:val="008A4B9B"/>
    <w:rsid w:val="008B2F4A"/>
    <w:rsid w:val="008B44E9"/>
    <w:rsid w:val="008B72EC"/>
    <w:rsid w:val="008D183F"/>
    <w:rsid w:val="008D3F00"/>
    <w:rsid w:val="008E48B7"/>
    <w:rsid w:val="008F22A1"/>
    <w:rsid w:val="008F42D7"/>
    <w:rsid w:val="008F6E8C"/>
    <w:rsid w:val="008F7F9E"/>
    <w:rsid w:val="00916F56"/>
    <w:rsid w:val="00920337"/>
    <w:rsid w:val="0092539D"/>
    <w:rsid w:val="00944812"/>
    <w:rsid w:val="0094502F"/>
    <w:rsid w:val="009461C9"/>
    <w:rsid w:val="0096385A"/>
    <w:rsid w:val="00964F90"/>
    <w:rsid w:val="00970520"/>
    <w:rsid w:val="00974018"/>
    <w:rsid w:val="0099107A"/>
    <w:rsid w:val="009A11D6"/>
    <w:rsid w:val="009A288B"/>
    <w:rsid w:val="009B0482"/>
    <w:rsid w:val="009B23F3"/>
    <w:rsid w:val="009B2906"/>
    <w:rsid w:val="009B2B8F"/>
    <w:rsid w:val="009E5D19"/>
    <w:rsid w:val="009F02ED"/>
    <w:rsid w:val="009F24A5"/>
    <w:rsid w:val="009F6AF5"/>
    <w:rsid w:val="00A105E3"/>
    <w:rsid w:val="00A14A4B"/>
    <w:rsid w:val="00A1578E"/>
    <w:rsid w:val="00A2119C"/>
    <w:rsid w:val="00A27CD1"/>
    <w:rsid w:val="00A37D27"/>
    <w:rsid w:val="00A37DCC"/>
    <w:rsid w:val="00A37E08"/>
    <w:rsid w:val="00A47AF6"/>
    <w:rsid w:val="00A512E7"/>
    <w:rsid w:val="00A61683"/>
    <w:rsid w:val="00A64B86"/>
    <w:rsid w:val="00A80B44"/>
    <w:rsid w:val="00A81092"/>
    <w:rsid w:val="00A92DE6"/>
    <w:rsid w:val="00A96C54"/>
    <w:rsid w:val="00A97A18"/>
    <w:rsid w:val="00AB0A32"/>
    <w:rsid w:val="00AB1884"/>
    <w:rsid w:val="00AD040C"/>
    <w:rsid w:val="00AD62A2"/>
    <w:rsid w:val="00AE307A"/>
    <w:rsid w:val="00AE343C"/>
    <w:rsid w:val="00AF2DBF"/>
    <w:rsid w:val="00B03743"/>
    <w:rsid w:val="00B044AE"/>
    <w:rsid w:val="00B14EC0"/>
    <w:rsid w:val="00B164E0"/>
    <w:rsid w:val="00B16EEA"/>
    <w:rsid w:val="00B3450A"/>
    <w:rsid w:val="00B365C1"/>
    <w:rsid w:val="00B45956"/>
    <w:rsid w:val="00B53170"/>
    <w:rsid w:val="00B537C7"/>
    <w:rsid w:val="00B57A8D"/>
    <w:rsid w:val="00B6131D"/>
    <w:rsid w:val="00B82387"/>
    <w:rsid w:val="00B97686"/>
    <w:rsid w:val="00BA62DD"/>
    <w:rsid w:val="00BA7C08"/>
    <w:rsid w:val="00BB39FA"/>
    <w:rsid w:val="00BB5CAE"/>
    <w:rsid w:val="00BC175E"/>
    <w:rsid w:val="00BD46E3"/>
    <w:rsid w:val="00BD79F6"/>
    <w:rsid w:val="00BF21E6"/>
    <w:rsid w:val="00BF2FE4"/>
    <w:rsid w:val="00BF421B"/>
    <w:rsid w:val="00BF7451"/>
    <w:rsid w:val="00C0577D"/>
    <w:rsid w:val="00C20ACA"/>
    <w:rsid w:val="00C30691"/>
    <w:rsid w:val="00C32B51"/>
    <w:rsid w:val="00C34C9F"/>
    <w:rsid w:val="00C43F78"/>
    <w:rsid w:val="00C53020"/>
    <w:rsid w:val="00C54E9F"/>
    <w:rsid w:val="00C60523"/>
    <w:rsid w:val="00C748CD"/>
    <w:rsid w:val="00C76375"/>
    <w:rsid w:val="00C77ED6"/>
    <w:rsid w:val="00C84FF5"/>
    <w:rsid w:val="00C86A5C"/>
    <w:rsid w:val="00C94046"/>
    <w:rsid w:val="00CA379F"/>
    <w:rsid w:val="00CA5D5B"/>
    <w:rsid w:val="00CB4654"/>
    <w:rsid w:val="00CC3171"/>
    <w:rsid w:val="00CC7AB1"/>
    <w:rsid w:val="00CD1A4A"/>
    <w:rsid w:val="00CD51BD"/>
    <w:rsid w:val="00CD6C3A"/>
    <w:rsid w:val="00CE3D20"/>
    <w:rsid w:val="00CE701A"/>
    <w:rsid w:val="00D03005"/>
    <w:rsid w:val="00D10DA9"/>
    <w:rsid w:val="00D1798D"/>
    <w:rsid w:val="00D20B6B"/>
    <w:rsid w:val="00D23335"/>
    <w:rsid w:val="00D244A8"/>
    <w:rsid w:val="00D24BE2"/>
    <w:rsid w:val="00D2754F"/>
    <w:rsid w:val="00D53584"/>
    <w:rsid w:val="00D551B7"/>
    <w:rsid w:val="00D7516B"/>
    <w:rsid w:val="00D7634A"/>
    <w:rsid w:val="00D924D5"/>
    <w:rsid w:val="00DB6326"/>
    <w:rsid w:val="00DC54E8"/>
    <w:rsid w:val="00DC5BB3"/>
    <w:rsid w:val="00DD3524"/>
    <w:rsid w:val="00DD3F93"/>
    <w:rsid w:val="00DD4103"/>
    <w:rsid w:val="00DD49EF"/>
    <w:rsid w:val="00DE45F6"/>
    <w:rsid w:val="00DF1D18"/>
    <w:rsid w:val="00E0509B"/>
    <w:rsid w:val="00E20762"/>
    <w:rsid w:val="00E25EA0"/>
    <w:rsid w:val="00E413AD"/>
    <w:rsid w:val="00E4763C"/>
    <w:rsid w:val="00E54DEF"/>
    <w:rsid w:val="00E54EFF"/>
    <w:rsid w:val="00E60980"/>
    <w:rsid w:val="00E71A2D"/>
    <w:rsid w:val="00E879A6"/>
    <w:rsid w:val="00E90292"/>
    <w:rsid w:val="00E96160"/>
    <w:rsid w:val="00EA2E2D"/>
    <w:rsid w:val="00EB79AA"/>
    <w:rsid w:val="00EC55C1"/>
    <w:rsid w:val="00ED0A4A"/>
    <w:rsid w:val="00ED37FD"/>
    <w:rsid w:val="00ED433F"/>
    <w:rsid w:val="00EF4CF0"/>
    <w:rsid w:val="00EF6068"/>
    <w:rsid w:val="00F02F11"/>
    <w:rsid w:val="00F05E8C"/>
    <w:rsid w:val="00F06C4B"/>
    <w:rsid w:val="00F13EB6"/>
    <w:rsid w:val="00F21366"/>
    <w:rsid w:val="00F40D64"/>
    <w:rsid w:val="00F42DFE"/>
    <w:rsid w:val="00F70201"/>
    <w:rsid w:val="00F73264"/>
    <w:rsid w:val="00F763C1"/>
    <w:rsid w:val="00FA6C58"/>
    <w:rsid w:val="00FB0112"/>
    <w:rsid w:val="00FD0918"/>
    <w:rsid w:val="00FD5E69"/>
    <w:rsid w:val="00FE6C98"/>
    <w:rsid w:val="00FF01B7"/>
    <w:rsid w:val="00FF6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4CB19D-29C8-455D-9A98-3DB100CA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B2B8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B2B8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ru-RU" w:eastAsia="ru-RU"/>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ru-RU" w:eastAsia="ru-RU"/>
    </w:rPr>
  </w:style>
  <w:style w:type="paragraph" w:styleId="a3">
    <w:name w:val="footer"/>
    <w:basedOn w:val="a"/>
    <w:link w:val="a4"/>
    <w:uiPriority w:val="99"/>
    <w:rsid w:val="009B2B8F"/>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lang w:val="ru-RU" w:eastAsia="ru-RU"/>
    </w:rPr>
  </w:style>
  <w:style w:type="character" w:styleId="a5">
    <w:name w:val="page number"/>
    <w:uiPriority w:val="99"/>
    <w:rsid w:val="009B2B8F"/>
    <w:rPr>
      <w:rFonts w:cs="Times New Roman"/>
    </w:rPr>
  </w:style>
  <w:style w:type="paragraph" w:styleId="11">
    <w:name w:val="toc 1"/>
    <w:basedOn w:val="a"/>
    <w:next w:val="a"/>
    <w:autoRedefine/>
    <w:uiPriority w:val="39"/>
    <w:semiHidden/>
    <w:rsid w:val="009B2B8F"/>
  </w:style>
  <w:style w:type="paragraph" w:styleId="21">
    <w:name w:val="toc 2"/>
    <w:basedOn w:val="a"/>
    <w:next w:val="a"/>
    <w:autoRedefine/>
    <w:uiPriority w:val="39"/>
    <w:semiHidden/>
    <w:rsid w:val="009B2B8F"/>
    <w:pPr>
      <w:ind w:left="240"/>
    </w:pPr>
  </w:style>
  <w:style w:type="character" w:styleId="a6">
    <w:name w:val="Hyperlink"/>
    <w:uiPriority w:val="99"/>
    <w:rsid w:val="009B2B8F"/>
    <w:rPr>
      <w:rFonts w:cs="Times New Roman"/>
      <w:color w:val="0000FF"/>
      <w:u w:val="single"/>
    </w:rPr>
  </w:style>
  <w:style w:type="character" w:styleId="a7">
    <w:name w:val="footnote reference"/>
    <w:uiPriority w:val="99"/>
    <w:semiHidden/>
    <w:rsid w:val="00E60980"/>
    <w:rPr>
      <w:rFonts w:cs="Times New Roman"/>
      <w:vertAlign w:val="superscript"/>
    </w:rPr>
  </w:style>
  <w:style w:type="paragraph" w:styleId="a8">
    <w:name w:val="footnote text"/>
    <w:basedOn w:val="a"/>
    <w:link w:val="a9"/>
    <w:uiPriority w:val="99"/>
    <w:semiHidden/>
    <w:rsid w:val="00E60980"/>
    <w:rPr>
      <w:sz w:val="20"/>
      <w:szCs w:val="20"/>
    </w:rPr>
  </w:style>
  <w:style w:type="character" w:customStyle="1" w:styleId="a9">
    <w:name w:val="Текст сноски Знак"/>
    <w:link w:val="a8"/>
    <w:uiPriority w:val="99"/>
    <w:semiHidden/>
    <w:locked/>
    <w:rPr>
      <w:rFonts w:cs="Times New Roman"/>
      <w:lang w:val="ru-RU" w:eastAsia="ru-RU"/>
    </w:rPr>
  </w:style>
  <w:style w:type="paragraph" w:styleId="aa">
    <w:name w:val="Body Text Indent"/>
    <w:basedOn w:val="a"/>
    <w:link w:val="ab"/>
    <w:uiPriority w:val="99"/>
    <w:rsid w:val="00DD49EF"/>
    <w:pPr>
      <w:ind w:firstLine="340"/>
    </w:pPr>
    <w:rPr>
      <w:sz w:val="28"/>
      <w:szCs w:val="20"/>
    </w:rPr>
  </w:style>
  <w:style w:type="character" w:customStyle="1" w:styleId="ab">
    <w:name w:val="Основной текст с отступом Знак"/>
    <w:link w:val="aa"/>
    <w:uiPriority w:val="99"/>
    <w:semiHidden/>
    <w:locked/>
    <w:rPr>
      <w:rFonts w:cs="Times New Roman"/>
      <w:sz w:val="24"/>
      <w:szCs w:val="24"/>
      <w:lang w:val="ru-RU" w:eastAsia="ru-RU"/>
    </w:rPr>
  </w:style>
  <w:style w:type="paragraph" w:styleId="22">
    <w:name w:val="Body Text 2"/>
    <w:basedOn w:val="a"/>
    <w:link w:val="23"/>
    <w:uiPriority w:val="99"/>
    <w:rsid w:val="00DD49EF"/>
    <w:rPr>
      <w:sz w:val="28"/>
      <w:szCs w:val="20"/>
    </w:rPr>
  </w:style>
  <w:style w:type="character" w:customStyle="1" w:styleId="23">
    <w:name w:val="Основной текст 2 Знак"/>
    <w:link w:val="22"/>
    <w:uiPriority w:val="99"/>
    <w:semiHidden/>
    <w:locked/>
    <w:rPr>
      <w:rFonts w:cs="Times New Roman"/>
      <w:sz w:val="24"/>
      <w:szCs w:val="24"/>
      <w:lang w:val="ru-RU" w:eastAsia="ru-RU"/>
    </w:rPr>
  </w:style>
  <w:style w:type="paragraph" w:styleId="3">
    <w:name w:val="Body Text Indent 3"/>
    <w:basedOn w:val="a"/>
    <w:link w:val="30"/>
    <w:uiPriority w:val="99"/>
    <w:rsid w:val="00DD49EF"/>
    <w:pPr>
      <w:ind w:firstLine="320"/>
    </w:pPr>
    <w:rPr>
      <w:sz w:val="28"/>
      <w:szCs w:val="20"/>
    </w:rPr>
  </w:style>
  <w:style w:type="character" w:customStyle="1" w:styleId="30">
    <w:name w:val="Основной текст с отступом 3 Знак"/>
    <w:link w:val="3"/>
    <w:uiPriority w:val="99"/>
    <w:semiHidden/>
    <w:locked/>
    <w:rPr>
      <w:rFonts w:cs="Times New Roman"/>
      <w:sz w:val="16"/>
      <w:szCs w:val="16"/>
      <w:lang w:val="ru-RU" w:eastAsia="ru-RU"/>
    </w:rPr>
  </w:style>
  <w:style w:type="paragraph" w:styleId="ac">
    <w:name w:val="Body Text"/>
    <w:basedOn w:val="a"/>
    <w:link w:val="ad"/>
    <w:uiPriority w:val="99"/>
    <w:rsid w:val="00DD3F93"/>
    <w:pPr>
      <w:spacing w:after="120"/>
    </w:pPr>
  </w:style>
  <w:style w:type="character" w:customStyle="1" w:styleId="ad">
    <w:name w:val="Основной текст Знак"/>
    <w:link w:val="ac"/>
    <w:uiPriority w:val="99"/>
    <w:semiHidden/>
    <w:locked/>
    <w:rPr>
      <w:rFonts w:cs="Times New Roman"/>
      <w:sz w:val="24"/>
      <w:szCs w:val="24"/>
      <w:lang w:val="ru-RU" w:eastAsia="ru-RU"/>
    </w:rPr>
  </w:style>
  <w:style w:type="character" w:styleId="ae">
    <w:name w:val="FollowedHyperlink"/>
    <w:uiPriority w:val="99"/>
    <w:rsid w:val="00CD6C3A"/>
    <w:rPr>
      <w:rFonts w:cs="Times New Roman"/>
      <w:color w:val="800080"/>
      <w:u w:val="single"/>
    </w:rPr>
  </w:style>
  <w:style w:type="paragraph" w:styleId="af">
    <w:name w:val="Balloon Text"/>
    <w:basedOn w:val="a"/>
    <w:link w:val="af0"/>
    <w:uiPriority w:val="99"/>
    <w:semiHidden/>
    <w:rsid w:val="00AB1884"/>
    <w:rPr>
      <w:rFonts w:ascii="Tahoma" w:hAnsi="Tahoma" w:cs="Tahoma"/>
      <w:sz w:val="16"/>
      <w:szCs w:val="16"/>
    </w:rPr>
  </w:style>
  <w:style w:type="character" w:customStyle="1" w:styleId="af0">
    <w:name w:val="Текст выноски Знак"/>
    <w:link w:val="af"/>
    <w:uiPriority w:val="99"/>
    <w:semiHidden/>
    <w:locked/>
    <w:rPr>
      <w:rFonts w:ascii="Tahoma" w:hAnsi="Tahoma" w:cs="Tahoma"/>
      <w:sz w:val="16"/>
      <w:szCs w:val="16"/>
      <w:lang w:val="ru-RU" w:eastAsia="ru-RU"/>
    </w:rPr>
  </w:style>
  <w:style w:type="paragraph" w:styleId="af1">
    <w:name w:val="header"/>
    <w:basedOn w:val="a"/>
    <w:link w:val="af2"/>
    <w:uiPriority w:val="99"/>
    <w:rsid w:val="00AB1884"/>
    <w:pPr>
      <w:tabs>
        <w:tab w:val="center" w:pos="4677"/>
        <w:tab w:val="right" w:pos="9355"/>
      </w:tabs>
    </w:pPr>
  </w:style>
  <w:style w:type="character" w:customStyle="1" w:styleId="af2">
    <w:name w:val="Верхний колонтитул Знак"/>
    <w:link w:val="af1"/>
    <w:uiPriority w:val="99"/>
    <w:semiHidden/>
    <w:locked/>
    <w:rPr>
      <w:rFonts w:cs="Times New Roman"/>
      <w:sz w:val="24"/>
      <w:szCs w:val="24"/>
      <w:lang w:val="ru-RU" w:eastAsia="ru-RU"/>
    </w:rPr>
  </w:style>
  <w:style w:type="paragraph" w:styleId="af3">
    <w:name w:val="Normal (Web)"/>
    <w:basedOn w:val="a"/>
    <w:uiPriority w:val="99"/>
    <w:rsid w:val="00BD46E3"/>
    <w:pPr>
      <w:spacing w:before="100" w:beforeAutospacing="1" w:after="100" w:afterAutospacing="1"/>
    </w:pPr>
  </w:style>
  <w:style w:type="paragraph" w:customStyle="1" w:styleId="ConsPlusNonformat">
    <w:name w:val="ConsPlusNonformat"/>
    <w:rsid w:val="0075523D"/>
    <w:pPr>
      <w:widowControl w:val="0"/>
      <w:autoSpaceDE w:val="0"/>
      <w:autoSpaceDN w:val="0"/>
      <w:adjustRightInd w:val="0"/>
    </w:pPr>
    <w:rPr>
      <w:rFonts w:ascii="Courier New" w:hAnsi="Courier New" w:cs="Courier New"/>
    </w:rPr>
  </w:style>
  <w:style w:type="paragraph" w:customStyle="1" w:styleId="ConsPlusTitle">
    <w:name w:val="ConsPlusTitle"/>
    <w:rsid w:val="0020798C"/>
    <w:pPr>
      <w:widowControl w:val="0"/>
      <w:autoSpaceDE w:val="0"/>
      <w:autoSpaceDN w:val="0"/>
      <w:adjustRightInd w:val="0"/>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07056">
      <w:marLeft w:val="0"/>
      <w:marRight w:val="0"/>
      <w:marTop w:val="0"/>
      <w:marBottom w:val="0"/>
      <w:divBdr>
        <w:top w:val="none" w:sz="0" w:space="0" w:color="auto"/>
        <w:left w:val="none" w:sz="0" w:space="0" w:color="auto"/>
        <w:bottom w:val="none" w:sz="0" w:space="0" w:color="auto"/>
        <w:right w:val="none" w:sz="0" w:space="0" w:color="auto"/>
      </w:divBdr>
      <w:divsChild>
        <w:div w:id="1775007055">
          <w:marLeft w:val="0"/>
          <w:marRight w:val="0"/>
          <w:marTop w:val="0"/>
          <w:marBottom w:val="0"/>
          <w:divBdr>
            <w:top w:val="none" w:sz="0" w:space="0" w:color="auto"/>
            <w:left w:val="none" w:sz="0" w:space="0" w:color="auto"/>
            <w:bottom w:val="none" w:sz="0" w:space="0" w:color="auto"/>
            <w:right w:val="none" w:sz="0" w:space="0" w:color="auto"/>
          </w:divBdr>
          <w:divsChild>
            <w:div w:id="17750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07057">
      <w:marLeft w:val="0"/>
      <w:marRight w:val="0"/>
      <w:marTop w:val="0"/>
      <w:marBottom w:val="0"/>
      <w:divBdr>
        <w:top w:val="none" w:sz="0" w:space="0" w:color="auto"/>
        <w:left w:val="none" w:sz="0" w:space="0" w:color="auto"/>
        <w:bottom w:val="none" w:sz="0" w:space="0" w:color="auto"/>
        <w:right w:val="none" w:sz="0" w:space="0" w:color="auto"/>
      </w:divBdr>
    </w:div>
    <w:div w:id="1775007058">
      <w:marLeft w:val="0"/>
      <w:marRight w:val="0"/>
      <w:marTop w:val="0"/>
      <w:marBottom w:val="0"/>
      <w:divBdr>
        <w:top w:val="none" w:sz="0" w:space="0" w:color="auto"/>
        <w:left w:val="none" w:sz="0" w:space="0" w:color="auto"/>
        <w:bottom w:val="none" w:sz="0" w:space="0" w:color="auto"/>
        <w:right w:val="none" w:sz="0" w:space="0" w:color="auto"/>
      </w:divBdr>
    </w:div>
    <w:div w:id="1775007059">
      <w:marLeft w:val="0"/>
      <w:marRight w:val="0"/>
      <w:marTop w:val="0"/>
      <w:marBottom w:val="0"/>
      <w:divBdr>
        <w:top w:val="none" w:sz="0" w:space="0" w:color="auto"/>
        <w:left w:val="none" w:sz="0" w:space="0" w:color="auto"/>
        <w:bottom w:val="none" w:sz="0" w:space="0" w:color="auto"/>
        <w:right w:val="none" w:sz="0" w:space="0" w:color="auto"/>
      </w:divBdr>
    </w:div>
    <w:div w:id="1775007060">
      <w:marLeft w:val="0"/>
      <w:marRight w:val="0"/>
      <w:marTop w:val="0"/>
      <w:marBottom w:val="0"/>
      <w:divBdr>
        <w:top w:val="none" w:sz="0" w:space="0" w:color="auto"/>
        <w:left w:val="none" w:sz="0" w:space="0" w:color="auto"/>
        <w:bottom w:val="none" w:sz="0" w:space="0" w:color="auto"/>
        <w:right w:val="none" w:sz="0" w:space="0" w:color="auto"/>
      </w:divBdr>
    </w:div>
    <w:div w:id="1775007061">
      <w:marLeft w:val="0"/>
      <w:marRight w:val="0"/>
      <w:marTop w:val="0"/>
      <w:marBottom w:val="0"/>
      <w:divBdr>
        <w:top w:val="none" w:sz="0" w:space="0" w:color="auto"/>
        <w:left w:val="none" w:sz="0" w:space="0" w:color="auto"/>
        <w:bottom w:val="none" w:sz="0" w:space="0" w:color="auto"/>
        <w:right w:val="none" w:sz="0" w:space="0" w:color="auto"/>
      </w:divBdr>
    </w:div>
    <w:div w:id="17750070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29563</Words>
  <Characters>168512</Characters>
  <Application>Microsoft Office Word</Application>
  <DocSecurity>0</DocSecurity>
  <Lines>1404</Lines>
  <Paragraphs>395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ДЗ</Company>
  <LinksUpToDate>false</LinksUpToDate>
  <CharactersWithSpaces>197680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Администратор</dc:creator>
  <cp:keywords/>
  <dc:description/>
  <cp:lastModifiedBy>admin</cp:lastModifiedBy>
  <cp:revision>2</cp:revision>
  <cp:lastPrinted>2008-05-08T07:54:00Z</cp:lastPrinted>
  <dcterms:created xsi:type="dcterms:W3CDTF">2014-03-27T02:48:00Z</dcterms:created>
  <dcterms:modified xsi:type="dcterms:W3CDTF">2014-03-27T02:48:00Z</dcterms:modified>
</cp:coreProperties>
</file>