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4D" w:rsidRPr="00A00CA7" w:rsidRDefault="00CE074D" w:rsidP="00CE074D">
      <w:pPr>
        <w:pStyle w:val="a4"/>
        <w:spacing w:before="0"/>
        <w:ind w:left="-113" w:right="-113"/>
      </w:pPr>
      <w:r w:rsidRPr="00A00CA7">
        <w:t>ФЕДЕРАЛЬНОЕ АГЕНТСТВО ЖЕЛЕЗНОДОРОЖНОГО ТРАНСПОРТА</w:t>
      </w:r>
    </w:p>
    <w:p w:rsidR="00CE074D" w:rsidRPr="00A00CA7" w:rsidRDefault="00CE074D" w:rsidP="00CE074D">
      <w:pPr>
        <w:pStyle w:val="a4"/>
        <w:spacing w:before="0"/>
        <w:ind w:left="-113" w:right="-113"/>
        <w:rPr>
          <w:spacing w:val="-2"/>
        </w:rPr>
      </w:pPr>
      <w:r w:rsidRPr="00A00CA7">
        <w:rPr>
          <w:spacing w:val="-2"/>
        </w:rPr>
        <w:t>государственное образовательное учреждение</w:t>
      </w:r>
    </w:p>
    <w:p w:rsidR="00CE074D" w:rsidRPr="00A00CA7" w:rsidRDefault="00CE074D" w:rsidP="00CE074D">
      <w:pPr>
        <w:pStyle w:val="a4"/>
        <w:spacing w:before="0"/>
        <w:ind w:left="-113" w:right="-113"/>
      </w:pPr>
      <w:r w:rsidRPr="00A00CA7">
        <w:rPr>
          <w:spacing w:val="-2"/>
        </w:rPr>
        <w:t>высшего профессионального</w:t>
      </w:r>
      <w:r w:rsidRPr="00A00CA7">
        <w:t xml:space="preserve"> образования</w:t>
      </w:r>
    </w:p>
    <w:p w:rsidR="00CE074D" w:rsidRPr="00A00CA7" w:rsidRDefault="00CE074D" w:rsidP="00CE074D">
      <w:pPr>
        <w:shd w:val="clear" w:color="auto" w:fill="FFFFFF"/>
        <w:ind w:left="110"/>
        <w:jc w:val="center"/>
        <w:rPr>
          <w:b/>
          <w:bCs/>
          <w:color w:val="000000"/>
          <w:sz w:val="28"/>
          <w:szCs w:val="28"/>
        </w:rPr>
      </w:pPr>
      <w:r w:rsidRPr="00A00CA7">
        <w:rPr>
          <w:b/>
          <w:bCs/>
          <w:color w:val="000000"/>
          <w:sz w:val="28"/>
          <w:szCs w:val="28"/>
        </w:rPr>
        <w:t>МОСКОВСКИЙ ГОСУДАРСТВЕННЫЙ УНИВЕРСИТЕТ</w:t>
      </w:r>
    </w:p>
    <w:p w:rsidR="00CE074D" w:rsidRPr="00A00CA7" w:rsidRDefault="00CE074D" w:rsidP="00CE074D">
      <w:pPr>
        <w:shd w:val="clear" w:color="auto" w:fill="FFFFFF"/>
        <w:ind w:left="110"/>
        <w:jc w:val="center"/>
        <w:rPr>
          <w:b/>
          <w:bCs/>
          <w:color w:val="000000"/>
          <w:sz w:val="28"/>
          <w:szCs w:val="28"/>
        </w:rPr>
      </w:pPr>
      <w:r w:rsidRPr="00A00CA7">
        <w:rPr>
          <w:b/>
          <w:bCs/>
          <w:color w:val="000000"/>
          <w:sz w:val="28"/>
          <w:szCs w:val="28"/>
        </w:rPr>
        <w:t>ПУТЕЙ СООБЩЕНИЯ</w:t>
      </w:r>
    </w:p>
    <w:p w:rsidR="00CE074D" w:rsidRPr="00A00CA7" w:rsidRDefault="00CE074D" w:rsidP="00CE074D">
      <w:pPr>
        <w:shd w:val="clear" w:color="auto" w:fill="FFFFFF"/>
        <w:ind w:left="110"/>
        <w:jc w:val="center"/>
        <w:rPr>
          <w:b/>
          <w:bCs/>
          <w:color w:val="000000"/>
          <w:sz w:val="28"/>
          <w:szCs w:val="28"/>
        </w:rPr>
      </w:pPr>
      <w:r w:rsidRPr="00A00CA7">
        <w:rPr>
          <w:b/>
          <w:bCs/>
          <w:color w:val="000000"/>
          <w:sz w:val="28"/>
          <w:szCs w:val="28"/>
        </w:rPr>
        <w:t>(МИИТ)</w:t>
      </w:r>
    </w:p>
    <w:p w:rsidR="00CE074D" w:rsidRDefault="00CE074D" w:rsidP="00CE074D">
      <w:pPr>
        <w:shd w:val="clear" w:color="auto" w:fill="FFFFFF"/>
        <w:spacing w:before="226"/>
        <w:ind w:left="110" w:firstLine="5830"/>
        <w:jc w:val="center"/>
        <w:rPr>
          <w:sz w:val="28"/>
          <w:szCs w:val="28"/>
        </w:rPr>
      </w:pPr>
      <w:r>
        <w:rPr>
          <w:sz w:val="28"/>
          <w:szCs w:val="28"/>
        </w:rPr>
        <w:t>УТВЕРЖД</w:t>
      </w:r>
      <w:r w:rsidR="008E76C5">
        <w:rPr>
          <w:sz w:val="28"/>
          <w:szCs w:val="28"/>
        </w:rPr>
        <w:t>ЕНО</w:t>
      </w:r>
    </w:p>
    <w:p w:rsidR="00CF1C4F" w:rsidRDefault="00CE074D" w:rsidP="00CE074D">
      <w:pPr>
        <w:shd w:val="clear" w:color="auto" w:fill="FFFFFF"/>
        <w:spacing w:before="226"/>
        <w:ind w:left="108" w:firstLine="3672"/>
        <w:jc w:val="center"/>
        <w:rPr>
          <w:sz w:val="28"/>
          <w:szCs w:val="28"/>
        </w:rPr>
      </w:pPr>
      <w:r>
        <w:rPr>
          <w:sz w:val="28"/>
          <w:szCs w:val="28"/>
        </w:rPr>
        <w:t>Проректор</w:t>
      </w:r>
      <w:r w:rsidR="008E76C5">
        <w:rPr>
          <w:sz w:val="28"/>
          <w:szCs w:val="28"/>
        </w:rPr>
        <w:t>ом</w:t>
      </w:r>
      <w:r>
        <w:rPr>
          <w:sz w:val="28"/>
          <w:szCs w:val="28"/>
        </w:rPr>
        <w:t xml:space="preserve"> по учебно-методической </w:t>
      </w:r>
    </w:p>
    <w:p w:rsidR="00CE074D" w:rsidRDefault="009B612E" w:rsidP="00CF1C4F">
      <w:pPr>
        <w:shd w:val="clear" w:color="auto" w:fill="FFFFFF"/>
        <w:spacing w:before="226"/>
        <w:ind w:left="108" w:firstLine="3672"/>
        <w:rPr>
          <w:sz w:val="28"/>
          <w:szCs w:val="28"/>
        </w:rPr>
      </w:pPr>
      <w:r>
        <w:rPr>
          <w:sz w:val="28"/>
          <w:szCs w:val="28"/>
        </w:rPr>
        <w:t xml:space="preserve">         р</w:t>
      </w:r>
      <w:r w:rsidR="00CF1C4F">
        <w:rPr>
          <w:sz w:val="28"/>
          <w:szCs w:val="28"/>
        </w:rPr>
        <w:t xml:space="preserve">аботе - </w:t>
      </w:r>
      <w:r w:rsidR="00CE074D">
        <w:rPr>
          <w:sz w:val="28"/>
          <w:szCs w:val="28"/>
        </w:rPr>
        <w:t>директор</w:t>
      </w:r>
      <w:r w:rsidR="008E76C5">
        <w:rPr>
          <w:sz w:val="28"/>
          <w:szCs w:val="28"/>
        </w:rPr>
        <w:t>ом</w:t>
      </w:r>
      <w:r w:rsidR="00CE074D">
        <w:rPr>
          <w:sz w:val="28"/>
          <w:szCs w:val="28"/>
        </w:rPr>
        <w:t xml:space="preserve"> РОАТ</w:t>
      </w:r>
    </w:p>
    <w:p w:rsidR="00CE074D" w:rsidRDefault="00CE074D" w:rsidP="00CE074D">
      <w:pPr>
        <w:shd w:val="clear" w:color="auto" w:fill="FFFFFF"/>
        <w:spacing w:before="226"/>
        <w:ind w:left="108" w:firstLine="3672"/>
        <w:jc w:val="center"/>
        <w:rPr>
          <w:sz w:val="28"/>
          <w:szCs w:val="28"/>
        </w:rPr>
      </w:pPr>
    </w:p>
    <w:p w:rsidR="00CE074D" w:rsidRDefault="00CE074D" w:rsidP="00CE074D">
      <w:pPr>
        <w:shd w:val="clear" w:color="auto" w:fill="FFFFFF"/>
        <w:spacing w:before="226"/>
        <w:ind w:left="108" w:firstLine="3672"/>
        <w:jc w:val="center"/>
        <w:rPr>
          <w:sz w:val="28"/>
          <w:szCs w:val="28"/>
        </w:rPr>
      </w:pPr>
      <w:r>
        <w:rPr>
          <w:sz w:val="28"/>
          <w:szCs w:val="28"/>
        </w:rPr>
        <w:t>«_</w:t>
      </w:r>
      <w:r w:rsidR="008E76C5">
        <w:rPr>
          <w:sz w:val="28"/>
          <w:szCs w:val="28"/>
        </w:rPr>
        <w:t>28</w:t>
      </w:r>
      <w:r>
        <w:rPr>
          <w:sz w:val="28"/>
          <w:szCs w:val="28"/>
        </w:rPr>
        <w:t>__»_______</w:t>
      </w:r>
      <w:r w:rsidR="008E76C5">
        <w:rPr>
          <w:sz w:val="28"/>
          <w:szCs w:val="28"/>
        </w:rPr>
        <w:t>10</w:t>
      </w:r>
      <w:r>
        <w:rPr>
          <w:sz w:val="28"/>
          <w:szCs w:val="28"/>
        </w:rPr>
        <w:t>_____2010 г</w:t>
      </w:r>
    </w:p>
    <w:p w:rsidR="00CE074D" w:rsidRDefault="00CE074D" w:rsidP="00CE074D">
      <w:pPr>
        <w:shd w:val="clear" w:color="auto" w:fill="FFFFFF"/>
        <w:spacing w:before="226"/>
        <w:ind w:left="108" w:firstLine="3672"/>
        <w:jc w:val="center"/>
        <w:rPr>
          <w:sz w:val="28"/>
          <w:szCs w:val="28"/>
        </w:rPr>
      </w:pPr>
    </w:p>
    <w:p w:rsidR="00CE074D" w:rsidRDefault="00CE074D" w:rsidP="00CE074D">
      <w:pPr>
        <w:shd w:val="clear" w:color="auto" w:fill="FFFFFF"/>
        <w:spacing w:before="226"/>
        <w:ind w:left="108" w:firstLine="3672"/>
        <w:jc w:val="center"/>
        <w:rPr>
          <w:sz w:val="28"/>
          <w:szCs w:val="28"/>
        </w:rPr>
      </w:pPr>
    </w:p>
    <w:p w:rsidR="00CE074D" w:rsidRDefault="00CE074D" w:rsidP="00CE074D">
      <w:pPr>
        <w:shd w:val="clear" w:color="auto" w:fill="FFFFFF"/>
        <w:spacing w:before="226"/>
        <w:ind w:left="108" w:firstLine="3672"/>
        <w:jc w:val="center"/>
        <w:rPr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spacing w:before="226"/>
        <w:ind w:left="108" w:firstLine="36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074D" w:rsidRPr="00AF27F9" w:rsidRDefault="00CE074D" w:rsidP="00CE074D">
      <w:pPr>
        <w:shd w:val="clear" w:color="auto" w:fill="FFFFFF"/>
        <w:rPr>
          <w:color w:val="000000"/>
          <w:spacing w:val="-1"/>
          <w:sz w:val="28"/>
          <w:szCs w:val="28"/>
          <w:u w:val="single"/>
        </w:rPr>
      </w:pPr>
      <w:r w:rsidRPr="00A00CA7">
        <w:rPr>
          <w:b/>
          <w:color w:val="000000"/>
          <w:spacing w:val="-1"/>
          <w:sz w:val="28"/>
          <w:szCs w:val="28"/>
        </w:rPr>
        <w:t>Кафедра_</w:t>
      </w:r>
      <w:r>
        <w:rPr>
          <w:color w:val="000000"/>
          <w:spacing w:val="-1"/>
          <w:sz w:val="28"/>
          <w:szCs w:val="28"/>
        </w:rPr>
        <w:t>____________</w:t>
      </w:r>
      <w:r>
        <w:rPr>
          <w:color w:val="000000"/>
          <w:spacing w:val="-1"/>
          <w:sz w:val="28"/>
          <w:szCs w:val="28"/>
          <w:u w:val="single"/>
        </w:rPr>
        <w:t>ФИЗИКА и Химия________________________</w:t>
      </w:r>
    </w:p>
    <w:p w:rsidR="00CE074D" w:rsidRPr="00AF27F9" w:rsidRDefault="00CE074D" w:rsidP="00CE074D">
      <w:pPr>
        <w:shd w:val="clear" w:color="auto" w:fill="FFFFFF"/>
        <w:ind w:left="1281"/>
        <w:rPr>
          <w:sz w:val="28"/>
          <w:szCs w:val="28"/>
        </w:rPr>
      </w:pPr>
    </w:p>
    <w:p w:rsidR="00CE074D" w:rsidRPr="009B612E" w:rsidRDefault="00CE074D" w:rsidP="00CE074D">
      <w:pPr>
        <w:rPr>
          <w:color w:val="000000"/>
          <w:spacing w:val="-1"/>
          <w:sz w:val="28"/>
          <w:szCs w:val="28"/>
          <w:u w:val="single"/>
        </w:rPr>
      </w:pPr>
      <w:r w:rsidRPr="00A00CA7">
        <w:rPr>
          <w:b/>
          <w:color w:val="000000"/>
          <w:spacing w:val="-1"/>
          <w:sz w:val="28"/>
          <w:szCs w:val="28"/>
        </w:rPr>
        <w:t>Автор</w:t>
      </w:r>
      <w:r>
        <w:rPr>
          <w:color w:val="000000"/>
          <w:spacing w:val="-1"/>
          <w:sz w:val="28"/>
          <w:szCs w:val="28"/>
        </w:rPr>
        <w:t xml:space="preserve">: </w:t>
      </w:r>
      <w:r w:rsidRPr="009B612E">
        <w:rPr>
          <w:color w:val="000000"/>
          <w:spacing w:val="-1"/>
          <w:sz w:val="28"/>
          <w:szCs w:val="28"/>
          <w:u w:val="single"/>
        </w:rPr>
        <w:t>канд. техн. наук, доц. Климова Татьяна Федоровна_______</w:t>
      </w:r>
    </w:p>
    <w:p w:rsidR="00CE074D" w:rsidRPr="00AF27F9" w:rsidRDefault="00CE074D" w:rsidP="00CE074D">
      <w:pPr>
        <w:jc w:val="center"/>
        <w:rPr>
          <w:sz w:val="28"/>
          <w:szCs w:val="28"/>
        </w:rPr>
      </w:pPr>
    </w:p>
    <w:p w:rsidR="00CE074D" w:rsidRPr="00AF27F9" w:rsidRDefault="00CE074D" w:rsidP="00CE074D">
      <w:pPr>
        <w:jc w:val="center"/>
        <w:rPr>
          <w:sz w:val="28"/>
          <w:szCs w:val="28"/>
        </w:rPr>
      </w:pPr>
    </w:p>
    <w:p w:rsidR="00CE074D" w:rsidRDefault="00CE074D" w:rsidP="00CE074D">
      <w:pPr>
        <w:pStyle w:val="1"/>
        <w:rPr>
          <w:b w:val="0"/>
          <w:szCs w:val="28"/>
        </w:rPr>
      </w:pPr>
      <w:r>
        <w:rPr>
          <w:b w:val="0"/>
          <w:szCs w:val="28"/>
        </w:rPr>
        <w:t>УЧЕБНО-МЕТОДИЧЕСКИЙ КОМПЛЕКС ПО ДИСЦИПЛИНЕ</w:t>
      </w:r>
    </w:p>
    <w:p w:rsidR="00CE074D" w:rsidRPr="00A00CA7" w:rsidRDefault="00CE074D" w:rsidP="00CE074D">
      <w:pPr>
        <w:pBdr>
          <w:bottom w:val="single" w:sz="12" w:space="1" w:color="auto"/>
        </w:pBd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КОНЦЕПЦИИ СОВРЕМЕННОГО ЕСТЕСТВОЗНАНИЯ</w:t>
      </w:r>
    </w:p>
    <w:p w:rsidR="00CE074D" w:rsidRPr="00AF27F9" w:rsidRDefault="00CE074D" w:rsidP="00CE074D">
      <w:pPr>
        <w:jc w:val="center"/>
        <w:rPr>
          <w:sz w:val="28"/>
          <w:szCs w:val="28"/>
        </w:rPr>
      </w:pPr>
      <w:r w:rsidRPr="00AF27F9">
        <w:rPr>
          <w:sz w:val="28"/>
          <w:szCs w:val="28"/>
        </w:rPr>
        <w:t>(название)</w:t>
      </w:r>
    </w:p>
    <w:p w:rsidR="00CE074D" w:rsidRPr="00AF27F9" w:rsidRDefault="00CE074D" w:rsidP="00CE074D">
      <w:pPr>
        <w:rPr>
          <w:sz w:val="28"/>
          <w:szCs w:val="28"/>
        </w:rPr>
      </w:pPr>
    </w:p>
    <w:p w:rsidR="00CE074D" w:rsidRDefault="00CE074D" w:rsidP="00CE074D">
      <w:pPr>
        <w:rPr>
          <w:sz w:val="28"/>
          <w:szCs w:val="28"/>
        </w:rPr>
      </w:pPr>
    </w:p>
    <w:p w:rsidR="00CE074D" w:rsidRDefault="00CE074D" w:rsidP="00CE074D">
      <w:pPr>
        <w:rPr>
          <w:sz w:val="28"/>
          <w:szCs w:val="28"/>
        </w:rPr>
      </w:pPr>
    </w:p>
    <w:p w:rsidR="00CE074D" w:rsidRPr="00AF27F9" w:rsidRDefault="00CE074D" w:rsidP="00CE074D">
      <w:pPr>
        <w:rPr>
          <w:sz w:val="28"/>
          <w:szCs w:val="28"/>
        </w:rPr>
      </w:pPr>
    </w:p>
    <w:p w:rsidR="00CE074D" w:rsidRPr="00AF27F9" w:rsidRDefault="00CE074D" w:rsidP="00CE074D">
      <w:pPr>
        <w:rPr>
          <w:sz w:val="28"/>
          <w:szCs w:val="28"/>
        </w:rPr>
      </w:pPr>
    </w:p>
    <w:tbl>
      <w:tblPr>
        <w:tblStyle w:val="a5"/>
        <w:tblW w:w="9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4895"/>
      </w:tblGrid>
      <w:tr w:rsidR="00CF1C4F" w:rsidRPr="00AF27F9">
        <w:tc>
          <w:tcPr>
            <w:tcW w:w="4788" w:type="dxa"/>
          </w:tcPr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Утверждено на заседании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ind w:left="-180"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Учебно-методической комиссии РОАТ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ind w:left="-180" w:right="-11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</w:t>
            </w:r>
            <w:r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</w:rPr>
              <w:t>____________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  <w:u w:val="single"/>
              </w:rPr>
              <w:t>26</w:t>
            </w:r>
            <w:r>
              <w:rPr>
                <w:sz w:val="28"/>
                <w:szCs w:val="28"/>
              </w:rPr>
              <w:t>____»___</w:t>
            </w:r>
            <w:r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>___________2010г.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95" w:type="dxa"/>
          </w:tcPr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заседании кафедры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</w:t>
            </w:r>
            <w:r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</w:rPr>
              <w:t>___________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r>
              <w:rPr>
                <w:sz w:val="28"/>
                <w:szCs w:val="28"/>
                <w:u w:val="single"/>
              </w:rPr>
              <w:t>07</w:t>
            </w:r>
            <w:r>
              <w:rPr>
                <w:sz w:val="28"/>
                <w:szCs w:val="28"/>
              </w:rPr>
              <w:t>____»_____</w:t>
            </w:r>
            <w:r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>___________2010г.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E074D" w:rsidRPr="00AF27F9" w:rsidRDefault="00CE074D" w:rsidP="00CE074D">
      <w:pPr>
        <w:rPr>
          <w:sz w:val="28"/>
          <w:szCs w:val="28"/>
        </w:rPr>
      </w:pPr>
    </w:p>
    <w:p w:rsidR="00CE074D" w:rsidRPr="00AF27F9" w:rsidRDefault="00CE074D" w:rsidP="00CE074D">
      <w:pPr>
        <w:jc w:val="both"/>
        <w:rPr>
          <w:sz w:val="28"/>
          <w:szCs w:val="28"/>
        </w:rPr>
      </w:pPr>
    </w:p>
    <w:p w:rsidR="00CE074D" w:rsidRPr="00AF27F9" w:rsidRDefault="00CE074D" w:rsidP="00CE074D">
      <w:pPr>
        <w:jc w:val="both"/>
        <w:rPr>
          <w:sz w:val="28"/>
          <w:szCs w:val="28"/>
        </w:rPr>
      </w:pPr>
    </w:p>
    <w:p w:rsidR="00CE074D" w:rsidRPr="00AF27F9" w:rsidRDefault="00924223" w:rsidP="00924223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- 2010</w:t>
      </w:r>
    </w:p>
    <w:p w:rsidR="00067808" w:rsidRDefault="00CE074D" w:rsidP="00067808">
      <w:pPr>
        <w:rPr>
          <w:sz w:val="28"/>
          <w:szCs w:val="28"/>
        </w:rPr>
      </w:pPr>
      <w:r>
        <w:rPr>
          <w:color w:val="000000"/>
          <w:spacing w:val="49"/>
          <w:w w:val="101"/>
          <w:sz w:val="28"/>
          <w:szCs w:val="28"/>
        </w:rPr>
        <w:br w:type="page"/>
      </w:r>
      <w:r w:rsidR="00067808">
        <w:rPr>
          <w:color w:val="000000"/>
          <w:spacing w:val="49"/>
          <w:w w:val="101"/>
          <w:sz w:val="28"/>
          <w:szCs w:val="28"/>
        </w:rPr>
        <w:t xml:space="preserve">                      </w:t>
      </w:r>
      <w:r w:rsidR="00067808">
        <w:rPr>
          <w:sz w:val="28"/>
          <w:szCs w:val="28"/>
        </w:rPr>
        <w:t>Автор-составитель:</w:t>
      </w:r>
    </w:p>
    <w:p w:rsidR="00067808" w:rsidRDefault="00067808" w:rsidP="00067808">
      <w:pPr>
        <w:jc w:val="center"/>
        <w:rPr>
          <w:sz w:val="28"/>
          <w:szCs w:val="28"/>
        </w:rPr>
      </w:pPr>
    </w:p>
    <w:p w:rsidR="00067808" w:rsidRDefault="00067808" w:rsidP="00067808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канд. тех. наук, доцент Климова Татьяна Федоровна________________</w:t>
      </w:r>
    </w:p>
    <w:p w:rsidR="00067808" w:rsidRPr="00F41909" w:rsidRDefault="00067808" w:rsidP="00067808">
      <w:r>
        <w:rPr>
          <w:sz w:val="28"/>
          <w:szCs w:val="28"/>
        </w:rPr>
        <w:t xml:space="preserve">                   ( </w:t>
      </w:r>
      <w:r>
        <w:t>Ф.И.О., у</w:t>
      </w:r>
      <w:r w:rsidRPr="00F41909">
        <w:t>ченая степень, ученое звание, должность</w:t>
      </w:r>
      <w:r>
        <w:t>)</w:t>
      </w:r>
    </w:p>
    <w:p w:rsidR="00067808" w:rsidRDefault="00067808" w:rsidP="00067808">
      <w:pPr>
        <w:rPr>
          <w:sz w:val="28"/>
          <w:szCs w:val="28"/>
          <w:u w:val="single"/>
        </w:rPr>
      </w:pPr>
      <w:r>
        <w:rPr>
          <w:sz w:val="28"/>
          <w:szCs w:val="28"/>
        </w:rPr>
        <w:t>Учебно-методический комплекс по дисциплине</w:t>
      </w:r>
      <w:r>
        <w:rPr>
          <w:sz w:val="28"/>
          <w:szCs w:val="28"/>
          <w:u w:val="single"/>
        </w:rPr>
        <w:t xml:space="preserve">   </w:t>
      </w:r>
    </w:p>
    <w:p w:rsidR="00067808" w:rsidRDefault="00067808" w:rsidP="0006780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</w:t>
      </w:r>
      <w:r w:rsidRPr="00B04CE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Концепции современного естествознания_____ _____________        </w:t>
      </w:r>
    </w:p>
    <w:p w:rsidR="00067808" w:rsidRPr="00F41909" w:rsidRDefault="00067808" w:rsidP="000678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F41909">
        <w:t>(название</w:t>
      </w:r>
      <w:r>
        <w:rPr>
          <w:sz w:val="28"/>
          <w:szCs w:val="28"/>
        </w:rPr>
        <w:t>)</w:t>
      </w:r>
    </w:p>
    <w:p w:rsidR="00067808" w:rsidRDefault="00067808" w:rsidP="00067808">
      <w:pPr>
        <w:rPr>
          <w:sz w:val="28"/>
          <w:szCs w:val="28"/>
        </w:rPr>
      </w:pPr>
      <w:r>
        <w:rPr>
          <w:sz w:val="28"/>
          <w:szCs w:val="28"/>
        </w:rPr>
        <w:t>составлен в соответствии с требованиями Государственного                          образовательного   стандарта   высшего    профессионального     образования (ГОС ВПО) по специальности/направлению:</w:t>
      </w:r>
    </w:p>
    <w:p w:rsidR="00067808" w:rsidRPr="00067808" w:rsidRDefault="00067808" w:rsidP="00067808">
      <w:pPr>
        <w:rPr>
          <w:color w:val="FF0000"/>
          <w:sz w:val="28"/>
          <w:szCs w:val="28"/>
          <w:u w:val="single"/>
        </w:rPr>
      </w:pPr>
      <w:r w:rsidRPr="00067808">
        <w:rPr>
          <w:sz w:val="28"/>
          <w:szCs w:val="28"/>
          <w:u w:val="single"/>
        </w:rPr>
        <w:t>080103</w:t>
      </w:r>
      <w:r w:rsidR="001A4C5C">
        <w:rPr>
          <w:sz w:val="28"/>
          <w:szCs w:val="28"/>
          <w:u w:val="single"/>
        </w:rPr>
        <w:t>.65</w:t>
      </w:r>
      <w:r w:rsidRPr="00067808">
        <w:rPr>
          <w:sz w:val="28"/>
          <w:szCs w:val="28"/>
          <w:u w:val="single"/>
        </w:rPr>
        <w:t xml:space="preserve"> Национальная экономика, 080105</w:t>
      </w:r>
      <w:r w:rsidR="001A4C5C">
        <w:rPr>
          <w:sz w:val="28"/>
          <w:szCs w:val="28"/>
          <w:u w:val="single"/>
        </w:rPr>
        <w:t>.65</w:t>
      </w:r>
      <w:r w:rsidRPr="00067808">
        <w:rPr>
          <w:sz w:val="28"/>
          <w:szCs w:val="28"/>
          <w:u w:val="single"/>
        </w:rPr>
        <w:t xml:space="preserve"> Финансы и кредит, 080109</w:t>
      </w:r>
      <w:r w:rsidR="001A4C5C">
        <w:rPr>
          <w:sz w:val="28"/>
          <w:szCs w:val="28"/>
          <w:u w:val="single"/>
        </w:rPr>
        <w:t>.65</w:t>
      </w:r>
      <w:r w:rsidRPr="00067808">
        <w:rPr>
          <w:sz w:val="28"/>
          <w:szCs w:val="28"/>
          <w:u w:val="single"/>
        </w:rPr>
        <w:t xml:space="preserve"> Бухгалтерский учет, анализ и аудит, 080111</w:t>
      </w:r>
      <w:r w:rsidR="001A4C5C">
        <w:rPr>
          <w:sz w:val="28"/>
          <w:szCs w:val="28"/>
          <w:u w:val="single"/>
        </w:rPr>
        <w:t>.65</w:t>
      </w:r>
      <w:r w:rsidRPr="00067808">
        <w:rPr>
          <w:sz w:val="28"/>
          <w:szCs w:val="28"/>
          <w:u w:val="single"/>
        </w:rPr>
        <w:t xml:space="preserve"> Маркетинг, 080507</w:t>
      </w:r>
      <w:r w:rsidR="001A4C5C">
        <w:rPr>
          <w:sz w:val="28"/>
          <w:szCs w:val="28"/>
          <w:u w:val="single"/>
        </w:rPr>
        <w:t>.65</w:t>
      </w:r>
      <w:r w:rsidRPr="00067808">
        <w:rPr>
          <w:sz w:val="28"/>
          <w:szCs w:val="28"/>
          <w:u w:val="single"/>
        </w:rPr>
        <w:t xml:space="preserve"> Менеджмент организации,080801</w:t>
      </w:r>
      <w:r w:rsidR="001A4C5C">
        <w:rPr>
          <w:sz w:val="28"/>
          <w:szCs w:val="28"/>
          <w:u w:val="single"/>
        </w:rPr>
        <w:t>.65</w:t>
      </w:r>
      <w:r w:rsidRPr="00067808">
        <w:rPr>
          <w:sz w:val="28"/>
          <w:szCs w:val="28"/>
          <w:u w:val="single"/>
        </w:rPr>
        <w:t xml:space="preserve"> Прикладная информатика в экономике</w:t>
      </w:r>
      <w:r>
        <w:rPr>
          <w:sz w:val="28"/>
          <w:szCs w:val="28"/>
          <w:u w:val="single"/>
        </w:rPr>
        <w:t>_</w:t>
      </w:r>
    </w:p>
    <w:p w:rsidR="00067808" w:rsidRPr="00E50101" w:rsidRDefault="00067808" w:rsidP="00067808">
      <w:pPr>
        <w:jc w:val="center"/>
      </w:pPr>
      <w:r w:rsidRPr="00E50101">
        <w:t xml:space="preserve"> (название специальности/направления)</w:t>
      </w:r>
    </w:p>
    <w:p w:rsidR="00067808" w:rsidRDefault="00067808" w:rsidP="00067808">
      <w:pPr>
        <w:jc w:val="center"/>
        <w:rPr>
          <w:sz w:val="28"/>
          <w:szCs w:val="28"/>
        </w:rPr>
      </w:pPr>
    </w:p>
    <w:p w:rsidR="00067808" w:rsidRPr="00265895" w:rsidRDefault="00067808" w:rsidP="00067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Дисциплина входит в федеральный компонент общих математических и естественнонаучных дисциплин и является обязательной для изучения  всех перечисленных специальностей. </w:t>
      </w:r>
    </w:p>
    <w:p w:rsidR="00067808" w:rsidRPr="00BE4F33" w:rsidRDefault="00067808" w:rsidP="00067808">
      <w:pPr>
        <w:shd w:val="clear" w:color="auto" w:fill="FFFFFF"/>
        <w:ind w:firstLine="567"/>
        <w:jc w:val="both"/>
        <w:rPr>
          <w:sz w:val="28"/>
          <w:szCs w:val="28"/>
        </w:rPr>
      </w:pPr>
      <w:r w:rsidRPr="00BE4F33">
        <w:rPr>
          <w:sz w:val="28"/>
          <w:szCs w:val="28"/>
        </w:rPr>
        <w:t>В основу разработанного комплекса положена При</w:t>
      </w:r>
      <w:r>
        <w:rPr>
          <w:sz w:val="28"/>
          <w:szCs w:val="28"/>
        </w:rPr>
        <w:t>мерная программа дисциплины «Концепции современного естествознания</w:t>
      </w:r>
      <w:r w:rsidRPr="00BE4F33">
        <w:rPr>
          <w:sz w:val="28"/>
          <w:szCs w:val="28"/>
        </w:rPr>
        <w:t>», утверждённая Министерством образования Российской Федерации (</w:t>
      </w:r>
      <w:smartTag w:uri="urn:schemas-microsoft-com:office:smarttags" w:element="metricconverter">
        <w:smartTagPr>
          <w:attr w:name="ProductID" w:val="2000 г"/>
        </w:smartTagPr>
        <w:r w:rsidRPr="00BE4F33">
          <w:rPr>
            <w:sz w:val="28"/>
            <w:szCs w:val="28"/>
          </w:rPr>
          <w:t>2000 г</w:t>
        </w:r>
      </w:smartTag>
      <w:r w:rsidRPr="00BE4F33">
        <w:rPr>
          <w:sz w:val="28"/>
          <w:szCs w:val="28"/>
        </w:rPr>
        <w:t>.)</w:t>
      </w:r>
      <w:r>
        <w:rPr>
          <w:sz w:val="28"/>
          <w:szCs w:val="28"/>
        </w:rPr>
        <w:t>.</w:t>
      </w:r>
      <w:r w:rsidRPr="00BE4F33">
        <w:rPr>
          <w:sz w:val="28"/>
          <w:szCs w:val="28"/>
        </w:rPr>
        <w:t xml:space="preserve"> </w:t>
      </w:r>
    </w:p>
    <w:p w:rsidR="00067808" w:rsidRDefault="00067808" w:rsidP="00067808"/>
    <w:p w:rsidR="00CE074D" w:rsidRPr="005E0228" w:rsidRDefault="00067808" w:rsidP="00CE074D">
      <w:pPr>
        <w:shd w:val="clear" w:color="auto" w:fill="FFFFFF"/>
        <w:rPr>
          <w:color w:val="000000"/>
          <w:spacing w:val="49"/>
          <w:w w:val="101"/>
          <w:sz w:val="28"/>
          <w:szCs w:val="28"/>
        </w:rPr>
      </w:pPr>
      <w:r w:rsidRPr="005E0228">
        <w:rPr>
          <w:color w:val="000000"/>
          <w:spacing w:val="49"/>
          <w:w w:val="101"/>
          <w:sz w:val="28"/>
          <w:szCs w:val="28"/>
        </w:rPr>
        <w:t xml:space="preserve"> </w:t>
      </w: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241F72" w:rsidRPr="00AF27F9" w:rsidRDefault="00241F72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Pr="00AF27F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CE074D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067808" w:rsidRDefault="00067808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067808" w:rsidRDefault="00067808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067808" w:rsidRDefault="00067808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067808" w:rsidRDefault="00067808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067808" w:rsidRDefault="00067808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both"/>
        <w:rPr>
          <w:color w:val="000000"/>
          <w:sz w:val="28"/>
          <w:szCs w:val="28"/>
        </w:rPr>
      </w:pPr>
    </w:p>
    <w:p w:rsidR="007D54FC" w:rsidRPr="00C625FE" w:rsidRDefault="007D54FC" w:rsidP="0003688C">
      <w:pPr>
        <w:ind w:left="-360"/>
        <w:jc w:val="center"/>
        <w:rPr>
          <w:b/>
          <w:bCs/>
          <w:sz w:val="28"/>
          <w:szCs w:val="28"/>
        </w:rPr>
      </w:pPr>
      <w:r w:rsidRPr="00C625FE">
        <w:rPr>
          <w:b/>
          <w:bCs/>
          <w:sz w:val="28"/>
          <w:szCs w:val="28"/>
        </w:rPr>
        <w:t>ФЕДЕРАЛЬНОЕ АГЕН</w:t>
      </w:r>
      <w:r w:rsidR="0003688C">
        <w:rPr>
          <w:b/>
          <w:bCs/>
          <w:sz w:val="28"/>
          <w:szCs w:val="28"/>
        </w:rPr>
        <w:t>Т</w:t>
      </w:r>
      <w:r w:rsidRPr="00C625FE">
        <w:rPr>
          <w:b/>
          <w:bCs/>
          <w:sz w:val="28"/>
          <w:szCs w:val="28"/>
        </w:rPr>
        <w:t>СТВО ЖЕЛЕЗНОДОРОЖНОГО ТРАНСПОРТА</w:t>
      </w:r>
    </w:p>
    <w:p w:rsidR="007D54FC" w:rsidRPr="00C625FE" w:rsidRDefault="007D54FC" w:rsidP="007D54FC">
      <w:pPr>
        <w:jc w:val="center"/>
        <w:rPr>
          <w:b/>
          <w:bCs/>
          <w:sz w:val="28"/>
          <w:szCs w:val="28"/>
        </w:rPr>
      </w:pPr>
      <w:r w:rsidRPr="00C625FE">
        <w:rPr>
          <w:b/>
          <w:bCs/>
          <w:sz w:val="28"/>
          <w:szCs w:val="28"/>
        </w:rPr>
        <w:t xml:space="preserve">государственное образовательное учреждение высшего </w:t>
      </w:r>
    </w:p>
    <w:p w:rsidR="007D54FC" w:rsidRPr="00C625FE" w:rsidRDefault="007D54FC" w:rsidP="007D54FC">
      <w:pPr>
        <w:jc w:val="center"/>
        <w:rPr>
          <w:b/>
          <w:bCs/>
          <w:sz w:val="28"/>
          <w:szCs w:val="28"/>
        </w:rPr>
      </w:pPr>
      <w:r w:rsidRPr="00C625FE">
        <w:rPr>
          <w:b/>
          <w:bCs/>
          <w:sz w:val="28"/>
          <w:szCs w:val="28"/>
        </w:rPr>
        <w:t>профессионального образования</w:t>
      </w:r>
    </w:p>
    <w:p w:rsidR="007D54FC" w:rsidRPr="00C625FE" w:rsidRDefault="007D54FC" w:rsidP="007D54FC">
      <w:pPr>
        <w:jc w:val="center"/>
        <w:rPr>
          <w:b/>
          <w:bCs/>
          <w:sz w:val="28"/>
          <w:szCs w:val="28"/>
          <w:u w:val="single"/>
        </w:rPr>
      </w:pPr>
      <w:r w:rsidRPr="00C625FE">
        <w:rPr>
          <w:b/>
          <w:bCs/>
          <w:sz w:val="28"/>
          <w:szCs w:val="28"/>
        </w:rPr>
        <w:t>МОСКОВСКИЙ ГОСУДАРСТВЕННЫЙ УНИВЕРСИТЕТ</w:t>
      </w:r>
      <w:r w:rsidRPr="00C625FE">
        <w:rPr>
          <w:b/>
          <w:bCs/>
          <w:sz w:val="28"/>
          <w:szCs w:val="28"/>
          <w:u w:val="single"/>
        </w:rPr>
        <w:t xml:space="preserve"> </w:t>
      </w:r>
    </w:p>
    <w:p w:rsidR="007D54FC" w:rsidRPr="00A6453E" w:rsidRDefault="007D54FC" w:rsidP="007D54FC">
      <w:pPr>
        <w:pStyle w:val="1"/>
      </w:pPr>
      <w:r w:rsidRPr="00A6453E">
        <w:t>ПУТЕЙ СООБЩЕНИЯ</w:t>
      </w:r>
    </w:p>
    <w:p w:rsidR="007D54FC" w:rsidRPr="00C625FE" w:rsidRDefault="007D54FC" w:rsidP="007D54F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D54FC" w:rsidRPr="006F306F" w:rsidRDefault="007D54FC" w:rsidP="007D54FC">
      <w:pPr>
        <w:pStyle w:val="a6"/>
        <w:rPr>
          <w:bCs w:val="0"/>
          <w:sz w:val="28"/>
          <w:szCs w:val="28"/>
        </w:rPr>
      </w:pPr>
      <w:r w:rsidRPr="00C625FE">
        <w:t xml:space="preserve">    </w:t>
      </w:r>
      <w:r w:rsidRPr="006F306F">
        <w:rPr>
          <w:sz w:val="28"/>
          <w:szCs w:val="28"/>
        </w:rPr>
        <w:t xml:space="preserve"> </w:t>
      </w:r>
      <w:r w:rsidRPr="006F306F">
        <w:rPr>
          <w:bCs w:val="0"/>
          <w:sz w:val="28"/>
          <w:szCs w:val="28"/>
        </w:rPr>
        <w:t>СОГЛАСОВАНО:                                           УТВЕРЖД</w:t>
      </w:r>
      <w:r w:rsidR="008E76C5">
        <w:rPr>
          <w:bCs w:val="0"/>
          <w:sz w:val="28"/>
          <w:szCs w:val="28"/>
        </w:rPr>
        <w:t>ЕНО</w:t>
      </w:r>
      <w:r w:rsidRPr="006F306F">
        <w:rPr>
          <w:bCs w:val="0"/>
          <w:sz w:val="28"/>
          <w:szCs w:val="28"/>
        </w:rPr>
        <w:t>:</w:t>
      </w:r>
    </w:p>
    <w:p w:rsidR="007D54FC" w:rsidRPr="006F306F" w:rsidRDefault="007D54FC" w:rsidP="007D54FC">
      <w:pPr>
        <w:pStyle w:val="a6"/>
        <w:rPr>
          <w:bCs w:val="0"/>
          <w:sz w:val="28"/>
          <w:szCs w:val="28"/>
        </w:rPr>
      </w:pPr>
      <w:r w:rsidRPr="006F306F">
        <w:rPr>
          <w:b/>
          <w:bCs w:val="0"/>
          <w:sz w:val="28"/>
          <w:szCs w:val="28"/>
        </w:rPr>
        <w:t xml:space="preserve">  </w:t>
      </w:r>
      <w:r w:rsidR="0099278C">
        <w:rPr>
          <w:bCs w:val="0"/>
          <w:sz w:val="28"/>
          <w:szCs w:val="28"/>
        </w:rPr>
        <w:t>Декан факультета  Э</w:t>
      </w:r>
      <w:r w:rsidRPr="006F306F">
        <w:rPr>
          <w:bCs w:val="0"/>
          <w:sz w:val="28"/>
          <w:szCs w:val="28"/>
        </w:rPr>
        <w:t xml:space="preserve">                       Проректор</w:t>
      </w:r>
      <w:r w:rsidR="008E76C5">
        <w:rPr>
          <w:bCs w:val="0"/>
          <w:sz w:val="28"/>
          <w:szCs w:val="28"/>
        </w:rPr>
        <w:t>ом</w:t>
      </w:r>
      <w:r w:rsidRPr="006F306F">
        <w:rPr>
          <w:bCs w:val="0"/>
          <w:sz w:val="28"/>
          <w:szCs w:val="28"/>
        </w:rPr>
        <w:t xml:space="preserve"> по учебно-методической</w:t>
      </w:r>
    </w:p>
    <w:p w:rsidR="007D54FC" w:rsidRPr="006F306F" w:rsidRDefault="00CF1C4F" w:rsidP="008E76C5">
      <w:pPr>
        <w:pStyle w:val="a6"/>
        <w:ind w:left="2832" w:firstLine="708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работе -</w:t>
      </w:r>
      <w:r w:rsidR="007D54FC" w:rsidRPr="006F306F">
        <w:rPr>
          <w:bCs w:val="0"/>
          <w:sz w:val="28"/>
          <w:szCs w:val="28"/>
        </w:rPr>
        <w:t xml:space="preserve"> директор</w:t>
      </w:r>
      <w:r w:rsidR="008E76C5">
        <w:rPr>
          <w:bCs w:val="0"/>
          <w:sz w:val="28"/>
          <w:szCs w:val="28"/>
        </w:rPr>
        <w:t>ом</w:t>
      </w:r>
      <w:r w:rsidR="007D54FC" w:rsidRPr="006F306F">
        <w:rPr>
          <w:bCs w:val="0"/>
          <w:sz w:val="28"/>
          <w:szCs w:val="28"/>
        </w:rPr>
        <w:t xml:space="preserve"> РОАТ</w:t>
      </w:r>
    </w:p>
    <w:p w:rsidR="007D54FC" w:rsidRPr="006F306F" w:rsidRDefault="0099278C" w:rsidP="007D54FC">
      <w:pPr>
        <w:pStyle w:val="a6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                                    </w:t>
      </w:r>
      <w:r w:rsidR="007D54FC" w:rsidRPr="006F306F">
        <w:rPr>
          <w:bCs w:val="0"/>
          <w:sz w:val="28"/>
          <w:szCs w:val="28"/>
        </w:rPr>
        <w:t xml:space="preserve">          </w:t>
      </w:r>
    </w:p>
    <w:p w:rsidR="007D54FC" w:rsidRPr="006F306F" w:rsidRDefault="0099278C" w:rsidP="007D54FC">
      <w:pPr>
        <w:pStyle w:val="a6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</w:t>
      </w:r>
      <w:r w:rsidR="008E76C5">
        <w:rPr>
          <w:bCs w:val="0"/>
          <w:sz w:val="28"/>
          <w:szCs w:val="28"/>
        </w:rPr>
        <w:tab/>
      </w:r>
      <w:r w:rsidR="008E76C5">
        <w:rPr>
          <w:bCs w:val="0"/>
          <w:sz w:val="28"/>
          <w:szCs w:val="28"/>
        </w:rPr>
        <w:tab/>
      </w:r>
      <w:r w:rsidR="008E76C5">
        <w:rPr>
          <w:bCs w:val="0"/>
          <w:sz w:val="28"/>
          <w:szCs w:val="28"/>
        </w:rPr>
        <w:tab/>
      </w:r>
      <w:r w:rsidR="008E76C5">
        <w:rPr>
          <w:bCs w:val="0"/>
          <w:sz w:val="28"/>
          <w:szCs w:val="28"/>
        </w:rPr>
        <w:tab/>
      </w:r>
      <w:r w:rsidR="008E76C5">
        <w:rPr>
          <w:bCs w:val="0"/>
          <w:sz w:val="28"/>
          <w:szCs w:val="28"/>
        </w:rPr>
        <w:tab/>
      </w:r>
      <w:r w:rsidR="008E76C5"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 xml:space="preserve">               </w:t>
      </w:r>
      <w:r w:rsidR="007D54FC" w:rsidRPr="006F306F">
        <w:rPr>
          <w:bCs w:val="0"/>
          <w:sz w:val="28"/>
          <w:szCs w:val="28"/>
        </w:rPr>
        <w:t xml:space="preserve">   «_</w:t>
      </w:r>
      <w:r w:rsidR="008E76C5">
        <w:rPr>
          <w:bCs w:val="0"/>
          <w:sz w:val="28"/>
          <w:szCs w:val="28"/>
        </w:rPr>
        <w:t>28</w:t>
      </w:r>
      <w:r w:rsidR="007D54FC" w:rsidRPr="006F306F">
        <w:rPr>
          <w:bCs w:val="0"/>
          <w:sz w:val="28"/>
          <w:szCs w:val="28"/>
        </w:rPr>
        <w:t>_» ___</w:t>
      </w:r>
      <w:r w:rsidR="008E76C5">
        <w:rPr>
          <w:bCs w:val="0"/>
          <w:sz w:val="28"/>
          <w:szCs w:val="28"/>
        </w:rPr>
        <w:t>10</w:t>
      </w:r>
      <w:r w:rsidR="007D54FC" w:rsidRPr="006F306F">
        <w:rPr>
          <w:bCs w:val="0"/>
          <w:sz w:val="28"/>
          <w:szCs w:val="28"/>
        </w:rPr>
        <w:t>__2010г.</w:t>
      </w:r>
    </w:p>
    <w:p w:rsidR="007D54FC" w:rsidRDefault="007D54FC" w:rsidP="007D54FC">
      <w:pPr>
        <w:pStyle w:val="a6"/>
        <w:rPr>
          <w:sz w:val="28"/>
          <w:szCs w:val="28"/>
        </w:rPr>
      </w:pPr>
    </w:p>
    <w:p w:rsidR="0099278C" w:rsidRDefault="0099278C" w:rsidP="007D54FC">
      <w:pPr>
        <w:pStyle w:val="a6"/>
        <w:rPr>
          <w:sz w:val="28"/>
          <w:szCs w:val="28"/>
        </w:rPr>
      </w:pPr>
    </w:p>
    <w:p w:rsidR="007D54FC" w:rsidRDefault="007D54FC" w:rsidP="007D54FC">
      <w:pPr>
        <w:pStyle w:val="a6"/>
        <w:rPr>
          <w:sz w:val="28"/>
          <w:szCs w:val="28"/>
        </w:rPr>
      </w:pPr>
    </w:p>
    <w:p w:rsidR="007D54FC" w:rsidRPr="006F306F" w:rsidRDefault="007D54FC" w:rsidP="007D54FC">
      <w:pPr>
        <w:pStyle w:val="a6"/>
        <w:rPr>
          <w:sz w:val="28"/>
          <w:szCs w:val="28"/>
        </w:rPr>
      </w:pPr>
    </w:p>
    <w:p w:rsidR="007D54FC" w:rsidRPr="006F306F" w:rsidRDefault="007D54FC" w:rsidP="007D54FC">
      <w:pPr>
        <w:pStyle w:val="a6"/>
        <w:rPr>
          <w:bCs w:val="0"/>
          <w:sz w:val="28"/>
          <w:szCs w:val="28"/>
        </w:rPr>
      </w:pPr>
      <w:r w:rsidRPr="006F306F">
        <w:rPr>
          <w:b/>
          <w:sz w:val="28"/>
          <w:szCs w:val="28"/>
        </w:rPr>
        <w:t>Кафедра</w:t>
      </w:r>
      <w:r w:rsidRPr="006F306F">
        <w:rPr>
          <w:sz w:val="28"/>
          <w:szCs w:val="28"/>
        </w:rPr>
        <w:t>_________</w:t>
      </w:r>
      <w:r w:rsidRPr="006F306F">
        <w:rPr>
          <w:bCs w:val="0"/>
          <w:sz w:val="28"/>
          <w:szCs w:val="28"/>
          <w:u w:val="single"/>
        </w:rPr>
        <w:t>Физика и химия</w:t>
      </w:r>
      <w:r w:rsidRPr="006F306F">
        <w:rPr>
          <w:bCs w:val="0"/>
          <w:sz w:val="28"/>
          <w:szCs w:val="28"/>
        </w:rPr>
        <w:t>________________________________</w:t>
      </w:r>
    </w:p>
    <w:p w:rsidR="007D54FC" w:rsidRPr="006F306F" w:rsidRDefault="007D54FC" w:rsidP="007D54FC">
      <w:pPr>
        <w:pStyle w:val="a6"/>
        <w:rPr>
          <w:bCs w:val="0"/>
          <w:sz w:val="24"/>
        </w:rPr>
      </w:pPr>
      <w:r w:rsidRPr="006F306F">
        <w:rPr>
          <w:bCs w:val="0"/>
          <w:sz w:val="28"/>
          <w:szCs w:val="28"/>
        </w:rPr>
        <w:t xml:space="preserve">                                                   </w:t>
      </w:r>
      <w:r w:rsidRPr="006F306F">
        <w:rPr>
          <w:bCs w:val="0"/>
          <w:sz w:val="24"/>
        </w:rPr>
        <w:t>(название кафедры)</w:t>
      </w:r>
    </w:p>
    <w:p w:rsidR="007D54FC" w:rsidRPr="006F306F" w:rsidRDefault="007D54FC" w:rsidP="007D54FC">
      <w:pPr>
        <w:pStyle w:val="a6"/>
        <w:rPr>
          <w:b/>
          <w:bCs w:val="0"/>
          <w:sz w:val="28"/>
          <w:szCs w:val="28"/>
        </w:rPr>
      </w:pPr>
      <w:r w:rsidRPr="006F306F">
        <w:rPr>
          <w:b/>
          <w:bCs w:val="0"/>
          <w:sz w:val="28"/>
          <w:szCs w:val="28"/>
        </w:rPr>
        <w:t xml:space="preserve">                                   </w:t>
      </w:r>
    </w:p>
    <w:p w:rsidR="007D54FC" w:rsidRDefault="007D54FC" w:rsidP="007D54FC">
      <w:pPr>
        <w:pStyle w:val="a6"/>
        <w:rPr>
          <w:bCs w:val="0"/>
          <w:sz w:val="28"/>
          <w:szCs w:val="28"/>
          <w:u w:val="single"/>
        </w:rPr>
      </w:pPr>
      <w:r w:rsidRPr="006F306F">
        <w:rPr>
          <w:b/>
          <w:sz w:val="28"/>
          <w:szCs w:val="28"/>
        </w:rPr>
        <w:t>Авторы:</w:t>
      </w:r>
      <w:r w:rsidRPr="006F306F">
        <w:rPr>
          <w:b/>
          <w:bCs w:val="0"/>
          <w:sz w:val="28"/>
          <w:szCs w:val="28"/>
        </w:rPr>
        <w:t xml:space="preserve"> </w:t>
      </w:r>
      <w:r w:rsidR="0099278C">
        <w:rPr>
          <w:bCs w:val="0"/>
          <w:sz w:val="28"/>
          <w:szCs w:val="28"/>
          <w:u w:val="single"/>
        </w:rPr>
        <w:t>канд.тех</w:t>
      </w:r>
      <w:r w:rsidRPr="006F306F">
        <w:rPr>
          <w:bCs w:val="0"/>
          <w:sz w:val="28"/>
          <w:szCs w:val="28"/>
          <w:u w:val="single"/>
        </w:rPr>
        <w:t>.н,</w:t>
      </w:r>
      <w:r w:rsidR="0099278C">
        <w:rPr>
          <w:bCs w:val="0"/>
          <w:sz w:val="28"/>
          <w:szCs w:val="28"/>
          <w:u w:val="single"/>
        </w:rPr>
        <w:t>,</w:t>
      </w:r>
      <w:r w:rsidRPr="006F306F">
        <w:rPr>
          <w:bCs w:val="0"/>
          <w:sz w:val="28"/>
          <w:szCs w:val="28"/>
          <w:u w:val="single"/>
        </w:rPr>
        <w:t>доц.Климова Т.Ф</w:t>
      </w:r>
      <w:r w:rsidRPr="00107BBE">
        <w:rPr>
          <w:bCs w:val="0"/>
          <w:sz w:val="28"/>
          <w:szCs w:val="28"/>
          <w:u w:val="single"/>
        </w:rPr>
        <w:t>.,</w:t>
      </w:r>
      <w:r w:rsidR="0099278C">
        <w:rPr>
          <w:bCs w:val="0"/>
          <w:sz w:val="28"/>
          <w:szCs w:val="28"/>
          <w:u w:val="single"/>
        </w:rPr>
        <w:t xml:space="preserve"> канд. физ.-мат. н., проф. Силина Е.К.</w:t>
      </w:r>
    </w:p>
    <w:p w:rsidR="0099278C" w:rsidRPr="00107BBE" w:rsidRDefault="0099278C" w:rsidP="007D54FC">
      <w:pPr>
        <w:pStyle w:val="a6"/>
        <w:rPr>
          <w:bCs w:val="0"/>
          <w:sz w:val="28"/>
          <w:szCs w:val="28"/>
          <w:u w:val="single"/>
        </w:rPr>
      </w:pPr>
      <w:r>
        <w:rPr>
          <w:bCs w:val="0"/>
          <w:sz w:val="28"/>
          <w:szCs w:val="28"/>
          <w:u w:val="single"/>
        </w:rPr>
        <w:t>канд.физ.-мат.н.,доц. Фортыгин А.А.__________________________________</w:t>
      </w:r>
    </w:p>
    <w:p w:rsidR="007D54FC" w:rsidRPr="006F306F" w:rsidRDefault="007D54FC" w:rsidP="007D54FC">
      <w:pPr>
        <w:pStyle w:val="a6"/>
        <w:rPr>
          <w:bCs w:val="0"/>
          <w:sz w:val="24"/>
        </w:rPr>
      </w:pPr>
      <w:r w:rsidRPr="006F306F">
        <w:rPr>
          <w:bCs w:val="0"/>
          <w:sz w:val="28"/>
          <w:szCs w:val="28"/>
        </w:rPr>
        <w:t xml:space="preserve">                                  </w:t>
      </w:r>
      <w:r w:rsidRPr="006F306F">
        <w:rPr>
          <w:bCs w:val="0"/>
          <w:sz w:val="24"/>
        </w:rPr>
        <w:t>(ф.и.о., ученое звание, ученая степень)</w:t>
      </w:r>
    </w:p>
    <w:p w:rsidR="007D54FC" w:rsidRPr="006F306F" w:rsidRDefault="007D54FC" w:rsidP="007D54FC">
      <w:pPr>
        <w:pStyle w:val="a6"/>
        <w:rPr>
          <w:sz w:val="24"/>
          <w:u w:val="single"/>
        </w:rPr>
      </w:pPr>
      <w:r w:rsidRPr="006F306F">
        <w:rPr>
          <w:sz w:val="24"/>
          <w:u w:val="single"/>
        </w:rPr>
        <w:t xml:space="preserve">             </w:t>
      </w:r>
    </w:p>
    <w:p w:rsidR="007D54FC" w:rsidRPr="006F306F" w:rsidRDefault="007D54FC" w:rsidP="007D54FC">
      <w:pPr>
        <w:pStyle w:val="a6"/>
        <w:rPr>
          <w:sz w:val="28"/>
          <w:szCs w:val="28"/>
        </w:rPr>
      </w:pPr>
      <w:r w:rsidRPr="006F306F">
        <w:rPr>
          <w:sz w:val="28"/>
          <w:szCs w:val="28"/>
        </w:rPr>
        <w:t xml:space="preserve">                                  </w:t>
      </w:r>
    </w:p>
    <w:p w:rsidR="007D54FC" w:rsidRPr="006F306F" w:rsidRDefault="007D54FC" w:rsidP="007D54FC">
      <w:pPr>
        <w:pStyle w:val="a6"/>
        <w:rPr>
          <w:bCs w:val="0"/>
          <w:sz w:val="28"/>
          <w:szCs w:val="28"/>
        </w:rPr>
      </w:pPr>
      <w:r w:rsidRPr="006F306F">
        <w:rPr>
          <w:sz w:val="28"/>
          <w:szCs w:val="28"/>
        </w:rPr>
        <w:t xml:space="preserve">                    </w:t>
      </w:r>
      <w:r w:rsidRPr="006F306F">
        <w:rPr>
          <w:bCs w:val="0"/>
          <w:sz w:val="28"/>
          <w:szCs w:val="28"/>
        </w:rPr>
        <w:t>РАБОЧАЯ УЧЕБНАЯ ПРОГРАММА ПО ДИСЦИПЛИНЕ</w:t>
      </w:r>
    </w:p>
    <w:p w:rsidR="007D54FC" w:rsidRPr="006F306F" w:rsidRDefault="007D54FC" w:rsidP="007D54FC">
      <w:pPr>
        <w:pStyle w:val="a6"/>
        <w:rPr>
          <w:sz w:val="28"/>
          <w:szCs w:val="28"/>
        </w:rPr>
      </w:pPr>
    </w:p>
    <w:p w:rsidR="007D54FC" w:rsidRDefault="007D54FC" w:rsidP="007D54FC">
      <w:pPr>
        <w:pStyle w:val="a6"/>
        <w:rPr>
          <w:b/>
          <w:sz w:val="28"/>
          <w:szCs w:val="28"/>
          <w:u w:val="single"/>
        </w:rPr>
      </w:pPr>
      <w:r w:rsidRPr="006F306F">
        <w:rPr>
          <w:b/>
          <w:sz w:val="28"/>
          <w:szCs w:val="28"/>
          <w:u w:val="single"/>
        </w:rPr>
        <w:t>_</w:t>
      </w:r>
      <w:r>
        <w:rPr>
          <w:b/>
          <w:sz w:val="28"/>
          <w:szCs w:val="28"/>
          <w:u w:val="single"/>
        </w:rPr>
        <w:t>_____КОНЦПЦИИ СОВРЕМЕННОГО ЕСТЕСТВОЗНАНИЯ_______</w:t>
      </w:r>
    </w:p>
    <w:p w:rsidR="007D54FC" w:rsidRPr="006F306F" w:rsidRDefault="007D54FC" w:rsidP="007D54FC">
      <w:pPr>
        <w:pStyle w:val="a6"/>
        <w:rPr>
          <w:bCs w:val="0"/>
          <w:sz w:val="24"/>
        </w:rPr>
      </w:pPr>
      <w:r w:rsidRPr="006F306F">
        <w:rPr>
          <w:b/>
          <w:sz w:val="24"/>
        </w:rPr>
        <w:t xml:space="preserve">                                   </w:t>
      </w:r>
      <w:r>
        <w:rPr>
          <w:b/>
          <w:sz w:val="24"/>
        </w:rPr>
        <w:t xml:space="preserve">                        </w:t>
      </w:r>
      <w:r w:rsidRPr="006F306F">
        <w:rPr>
          <w:b/>
          <w:sz w:val="24"/>
        </w:rPr>
        <w:t xml:space="preserve"> </w:t>
      </w:r>
      <w:r w:rsidRPr="006F306F">
        <w:rPr>
          <w:sz w:val="24"/>
        </w:rPr>
        <w:t>(название)</w:t>
      </w:r>
    </w:p>
    <w:p w:rsidR="007D54FC" w:rsidRPr="006F306F" w:rsidRDefault="007D54FC" w:rsidP="007D54F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54FC" w:rsidRPr="006F306F" w:rsidRDefault="007D54FC" w:rsidP="007D54F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D54FC" w:rsidRPr="002E7CA7" w:rsidRDefault="007D54FC" w:rsidP="007D54F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C625FE">
        <w:rPr>
          <w:sz w:val="28"/>
          <w:szCs w:val="28"/>
        </w:rPr>
        <w:t xml:space="preserve">Специальность/направление    </w:t>
      </w:r>
      <w:r w:rsidRPr="007D54FC">
        <w:rPr>
          <w:sz w:val="28"/>
          <w:szCs w:val="28"/>
          <w:u w:val="single"/>
        </w:rPr>
        <w:t xml:space="preserve">все </w:t>
      </w:r>
      <w:r w:rsidR="00DC6346">
        <w:rPr>
          <w:sz w:val="28"/>
          <w:szCs w:val="28"/>
          <w:u w:val="single"/>
        </w:rPr>
        <w:t xml:space="preserve">  </w:t>
      </w:r>
      <w:r w:rsidRPr="007D54FC">
        <w:rPr>
          <w:sz w:val="28"/>
          <w:szCs w:val="28"/>
          <w:u w:val="single"/>
        </w:rPr>
        <w:t>экономические</w:t>
      </w:r>
      <w:r w:rsidR="00DC6346">
        <w:rPr>
          <w:sz w:val="28"/>
          <w:szCs w:val="28"/>
          <w:u w:val="single"/>
        </w:rPr>
        <w:t>_____________________</w:t>
      </w:r>
    </w:p>
    <w:p w:rsidR="007D54FC" w:rsidRPr="002E7CA7" w:rsidRDefault="007D54FC" w:rsidP="007D54F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2E7CA7">
        <w:rPr>
          <w:sz w:val="28"/>
          <w:szCs w:val="28"/>
          <w:u w:val="single"/>
        </w:rPr>
        <w:t xml:space="preserve">кроме </w:t>
      </w:r>
      <w:r>
        <w:rPr>
          <w:sz w:val="28"/>
          <w:szCs w:val="28"/>
          <w:u w:val="single"/>
        </w:rPr>
        <w:t xml:space="preserve">           080502</w:t>
      </w:r>
      <w:r w:rsidR="001A4C5C">
        <w:rPr>
          <w:sz w:val="28"/>
          <w:szCs w:val="28"/>
          <w:u w:val="single"/>
        </w:rPr>
        <w:t>.65</w:t>
      </w:r>
      <w:r>
        <w:rPr>
          <w:sz w:val="28"/>
          <w:szCs w:val="28"/>
          <w:u w:val="single"/>
        </w:rPr>
        <w:t xml:space="preserve"> Экономика и управление на </w:t>
      </w:r>
      <w:r w:rsidR="00FE2C8A">
        <w:rPr>
          <w:sz w:val="28"/>
          <w:szCs w:val="28"/>
          <w:u w:val="single"/>
        </w:rPr>
        <w:t xml:space="preserve">транспорте    </w:t>
      </w:r>
      <w:r>
        <w:rPr>
          <w:sz w:val="28"/>
          <w:szCs w:val="28"/>
          <w:u w:val="single"/>
        </w:rPr>
        <w:t>________</w:t>
      </w:r>
    </w:p>
    <w:p w:rsidR="007D54FC" w:rsidRDefault="007D54FC" w:rsidP="007D54FC">
      <w:pPr>
        <w:widowControl w:val="0"/>
        <w:autoSpaceDE w:val="0"/>
        <w:autoSpaceDN w:val="0"/>
        <w:adjustRightInd w:val="0"/>
      </w:pPr>
      <w:r w:rsidRPr="00107BBE">
        <w:rPr>
          <w:sz w:val="28"/>
          <w:szCs w:val="28"/>
        </w:rPr>
        <w:t xml:space="preserve">                     </w:t>
      </w:r>
      <w:r w:rsidRPr="00C625FE">
        <w:rPr>
          <w:sz w:val="28"/>
          <w:szCs w:val="28"/>
        </w:rPr>
        <w:t xml:space="preserve">              </w:t>
      </w:r>
      <w:r w:rsidRPr="00C625FE">
        <w:t>(код, наименование специальности/направления)</w:t>
      </w:r>
    </w:p>
    <w:p w:rsidR="007D54FC" w:rsidRDefault="007D54FC" w:rsidP="007D54FC">
      <w:pPr>
        <w:widowControl w:val="0"/>
        <w:autoSpaceDE w:val="0"/>
        <w:autoSpaceDN w:val="0"/>
        <w:adjustRightInd w:val="0"/>
      </w:pPr>
    </w:p>
    <w:p w:rsidR="007D54FC" w:rsidRDefault="007D54FC" w:rsidP="007D54FC">
      <w:pPr>
        <w:widowControl w:val="0"/>
        <w:autoSpaceDE w:val="0"/>
        <w:autoSpaceDN w:val="0"/>
        <w:adjustRightInd w:val="0"/>
      </w:pPr>
    </w:p>
    <w:p w:rsidR="007D54FC" w:rsidRPr="00C625FE" w:rsidRDefault="007D54FC" w:rsidP="007D54FC">
      <w:pPr>
        <w:widowControl w:val="0"/>
        <w:autoSpaceDE w:val="0"/>
        <w:autoSpaceDN w:val="0"/>
        <w:adjustRightInd w:val="0"/>
      </w:pPr>
    </w:p>
    <w:p w:rsidR="007D54FC" w:rsidRPr="00C625FE" w:rsidRDefault="007D54FC" w:rsidP="007D54F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690"/>
        <w:gridCol w:w="4881"/>
      </w:tblGrid>
      <w:tr w:rsidR="00CF1C4F" w:rsidRPr="00C625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Утверждено на заседании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ind w:left="-180"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Учебно-методической комиссии РОАТ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ind w:left="-180" w:right="-11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</w:t>
            </w:r>
            <w:r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</w:rPr>
              <w:t>____________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  <w:u w:val="single"/>
              </w:rPr>
              <w:t>26</w:t>
            </w:r>
            <w:r>
              <w:rPr>
                <w:sz w:val="28"/>
                <w:szCs w:val="28"/>
              </w:rPr>
              <w:t>____»___</w:t>
            </w:r>
            <w:r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>___________2010г.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заседании кафедры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</w:t>
            </w:r>
            <w:r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</w:rPr>
              <w:t>___________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r>
              <w:rPr>
                <w:sz w:val="28"/>
                <w:szCs w:val="28"/>
                <w:u w:val="single"/>
              </w:rPr>
              <w:t>07</w:t>
            </w:r>
            <w:r>
              <w:rPr>
                <w:sz w:val="28"/>
                <w:szCs w:val="28"/>
              </w:rPr>
              <w:t>____»_____</w:t>
            </w:r>
            <w:r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>___________2010г.</w:t>
            </w:r>
          </w:p>
          <w:p w:rsidR="00CF1C4F" w:rsidRDefault="00CF1C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D54FC" w:rsidRDefault="007D54FC" w:rsidP="007D54FC">
      <w:pPr>
        <w:pStyle w:val="Iauiue2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</w:p>
    <w:p w:rsidR="007D54FC" w:rsidRDefault="007D54FC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center"/>
        <w:rPr>
          <w:b/>
          <w:color w:val="000000"/>
          <w:sz w:val="28"/>
          <w:szCs w:val="28"/>
        </w:rPr>
      </w:pPr>
    </w:p>
    <w:p w:rsidR="007D54FC" w:rsidRPr="0099278C" w:rsidRDefault="0099278C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center"/>
        <w:rPr>
          <w:color w:val="000000"/>
          <w:sz w:val="28"/>
          <w:szCs w:val="28"/>
        </w:rPr>
      </w:pPr>
      <w:r w:rsidRPr="0099278C">
        <w:rPr>
          <w:color w:val="000000"/>
          <w:sz w:val="28"/>
          <w:szCs w:val="28"/>
        </w:rPr>
        <w:t>Москва 2010</w:t>
      </w:r>
    </w:p>
    <w:p w:rsidR="009B612E" w:rsidRDefault="009B612E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center"/>
        <w:rPr>
          <w:b/>
          <w:color w:val="000000"/>
          <w:sz w:val="28"/>
          <w:szCs w:val="28"/>
        </w:rPr>
      </w:pPr>
    </w:p>
    <w:p w:rsidR="009B612E" w:rsidRDefault="009B612E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center"/>
        <w:rPr>
          <w:b/>
          <w:color w:val="000000"/>
          <w:sz w:val="28"/>
          <w:szCs w:val="28"/>
        </w:rPr>
      </w:pPr>
    </w:p>
    <w:p w:rsidR="008E76C5" w:rsidRDefault="008E76C5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center"/>
        <w:rPr>
          <w:b/>
          <w:color w:val="000000"/>
          <w:sz w:val="28"/>
          <w:szCs w:val="28"/>
        </w:rPr>
      </w:pPr>
    </w:p>
    <w:p w:rsidR="00CE074D" w:rsidRPr="00DA3529" w:rsidRDefault="00CE074D" w:rsidP="00CE074D">
      <w:pPr>
        <w:shd w:val="clear" w:color="auto" w:fill="FFFFFF"/>
        <w:tabs>
          <w:tab w:val="left" w:pos="720"/>
          <w:tab w:val="left" w:leader="dot" w:pos="5698"/>
          <w:tab w:val="left" w:leader="dot" w:pos="7716"/>
        </w:tabs>
        <w:jc w:val="center"/>
        <w:rPr>
          <w:b/>
          <w:color w:val="000000"/>
          <w:sz w:val="28"/>
          <w:szCs w:val="28"/>
        </w:rPr>
      </w:pPr>
      <w:r w:rsidRPr="00DA3529">
        <w:rPr>
          <w:b/>
          <w:color w:val="000000"/>
          <w:sz w:val="28"/>
          <w:szCs w:val="28"/>
        </w:rPr>
        <w:t>1.1. Пояснительная записка</w:t>
      </w:r>
    </w:p>
    <w:p w:rsidR="00CE074D" w:rsidRPr="00113374" w:rsidRDefault="00CE074D" w:rsidP="00CE074D">
      <w:pPr>
        <w:ind w:firstLine="810"/>
        <w:jc w:val="center"/>
        <w:rPr>
          <w:b/>
          <w:sz w:val="36"/>
          <w:szCs w:val="36"/>
        </w:rPr>
      </w:pPr>
    </w:p>
    <w:p w:rsidR="00CE074D" w:rsidRPr="00A979DA" w:rsidRDefault="00CE074D" w:rsidP="00CE074D">
      <w:pPr>
        <w:ind w:firstLine="810"/>
        <w:jc w:val="both"/>
        <w:rPr>
          <w:sz w:val="28"/>
          <w:szCs w:val="28"/>
        </w:rPr>
      </w:pPr>
    </w:p>
    <w:p w:rsidR="00CE074D" w:rsidRPr="00A979DA" w:rsidRDefault="00CE074D" w:rsidP="00CE074D">
      <w:pPr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“</w:t>
      </w:r>
      <w:r w:rsidRPr="00A979DA">
        <w:rPr>
          <w:sz w:val="28"/>
          <w:szCs w:val="28"/>
        </w:rPr>
        <w:t>Концеп</w:t>
      </w:r>
      <w:r>
        <w:rPr>
          <w:sz w:val="28"/>
          <w:szCs w:val="28"/>
        </w:rPr>
        <w:t>ции современного естествознания</w:t>
      </w:r>
      <w:r w:rsidRPr="00A979DA">
        <w:rPr>
          <w:sz w:val="28"/>
          <w:szCs w:val="28"/>
        </w:rPr>
        <w:t xml:space="preserve">“ относится к блоку естественнонаучных дисциплин Государственного образовательного стандарта </w:t>
      </w:r>
      <w:r>
        <w:rPr>
          <w:sz w:val="28"/>
          <w:szCs w:val="28"/>
        </w:rPr>
        <w:t xml:space="preserve"> </w:t>
      </w:r>
      <w:r w:rsidRPr="00A979DA">
        <w:rPr>
          <w:sz w:val="28"/>
          <w:szCs w:val="28"/>
        </w:rPr>
        <w:t>высшего профессионального образования</w:t>
      </w:r>
      <w:r w:rsidRPr="0005099A">
        <w:rPr>
          <w:sz w:val="28"/>
          <w:szCs w:val="28"/>
        </w:rPr>
        <w:t xml:space="preserve"> </w:t>
      </w:r>
      <w:r>
        <w:rPr>
          <w:sz w:val="28"/>
          <w:szCs w:val="28"/>
        </w:rPr>
        <w:t>(федеральный компонент)</w:t>
      </w:r>
      <w:r w:rsidRPr="00A979DA">
        <w:rPr>
          <w:sz w:val="28"/>
          <w:szCs w:val="28"/>
        </w:rPr>
        <w:t>, предназн</w:t>
      </w:r>
      <w:r>
        <w:rPr>
          <w:sz w:val="28"/>
          <w:szCs w:val="28"/>
        </w:rPr>
        <w:t>ачена для студентов экономических</w:t>
      </w:r>
      <w:r w:rsidRPr="00A979DA">
        <w:rPr>
          <w:sz w:val="28"/>
          <w:szCs w:val="28"/>
        </w:rPr>
        <w:t xml:space="preserve">  специальностей. </w:t>
      </w:r>
    </w:p>
    <w:p w:rsidR="00CE074D" w:rsidRDefault="00CE074D" w:rsidP="00CE074D">
      <w:pPr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«Концепции современного естествознания» содействует получению широкого базового высшего образования, способствует дальнейшему развитию личности. В курсе «</w:t>
      </w:r>
      <w:r w:rsidRPr="00A979DA">
        <w:rPr>
          <w:sz w:val="28"/>
          <w:szCs w:val="28"/>
        </w:rPr>
        <w:t>Концепц</w:t>
      </w:r>
      <w:r>
        <w:rPr>
          <w:sz w:val="28"/>
          <w:szCs w:val="28"/>
        </w:rPr>
        <w:t>ии современного естествознания»</w:t>
      </w:r>
      <w:r w:rsidRPr="00A979DA">
        <w:rPr>
          <w:sz w:val="28"/>
          <w:szCs w:val="28"/>
        </w:rPr>
        <w:t xml:space="preserve"> изучаются фундаментальные законы физики, химии, биологии, формируются представления о естественнонаучной картине мира, эволюции живой и неживой природы.  Без глубокого изучения  законов природы невозможно понимание современных технологических процессов, использующихся в промышленности, на транспорте.    </w:t>
      </w:r>
    </w:p>
    <w:p w:rsidR="00CE074D" w:rsidRPr="00A979DA" w:rsidRDefault="00CE074D" w:rsidP="00CE074D">
      <w:pPr>
        <w:ind w:firstLine="810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Курс “Концепции современного естествознания ”</w:t>
      </w:r>
      <w:r>
        <w:rPr>
          <w:sz w:val="28"/>
          <w:szCs w:val="28"/>
        </w:rPr>
        <w:t xml:space="preserve"> знакомит студентов экономических специальностей </w:t>
      </w:r>
      <w:r w:rsidRPr="00A979DA">
        <w:rPr>
          <w:sz w:val="28"/>
          <w:szCs w:val="28"/>
        </w:rPr>
        <w:t xml:space="preserve"> с приемами познавательной деятельности, сформировавшимися в естественнонаучных дисциплинах. </w:t>
      </w:r>
    </w:p>
    <w:p w:rsidR="00CE074D" w:rsidRPr="00B40949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Данная программа построена в соответствии с требованиями Государственного</w:t>
      </w:r>
      <w:r>
        <w:rPr>
          <w:sz w:val="28"/>
          <w:szCs w:val="28"/>
        </w:rPr>
        <w:t xml:space="preserve"> образовательного стандарта и  «</w:t>
      </w:r>
      <w:r w:rsidRPr="00A979DA">
        <w:rPr>
          <w:sz w:val="28"/>
          <w:szCs w:val="28"/>
        </w:rPr>
        <w:t>Примерной программы дисциплины «Концепции соврем</w:t>
      </w:r>
      <w:r>
        <w:rPr>
          <w:sz w:val="28"/>
          <w:szCs w:val="28"/>
        </w:rPr>
        <w:t>енного естествознания»</w:t>
      </w:r>
      <w:r w:rsidRPr="00A979DA">
        <w:rPr>
          <w:sz w:val="28"/>
          <w:szCs w:val="28"/>
        </w:rPr>
        <w:t xml:space="preserve"> Министерства образования Российской Федерации, принятой 08.12.2000г.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b/>
          <w:sz w:val="28"/>
          <w:szCs w:val="28"/>
        </w:rPr>
      </w:pPr>
    </w:p>
    <w:p w:rsidR="00CE074D" w:rsidRPr="00DA3529" w:rsidRDefault="00CE074D" w:rsidP="00CE074D">
      <w:pPr>
        <w:tabs>
          <w:tab w:val="left" w:pos="1080"/>
        </w:tabs>
        <w:jc w:val="center"/>
        <w:rPr>
          <w:b/>
          <w:sz w:val="28"/>
          <w:szCs w:val="28"/>
        </w:rPr>
      </w:pPr>
      <w:r w:rsidRPr="00DA3529">
        <w:rPr>
          <w:b/>
          <w:color w:val="000000"/>
          <w:sz w:val="28"/>
          <w:szCs w:val="28"/>
        </w:rPr>
        <w:t>1.2 Цели и задачи изучения дисциплины. Соответствие ГОС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b/>
          <w:sz w:val="28"/>
          <w:szCs w:val="28"/>
        </w:rPr>
      </w:pP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Дисциплина «Концепции современного естествознания» входит в цикл «Общематематических и естественнонаучных дисциплин» Государственного образовательного стандарта высшего профессионального образования РФ. Изучение дисциплины закладывает основы общенаучного фундамента будущего специалиста широкого профиля.</w:t>
      </w:r>
    </w:p>
    <w:p w:rsidR="00CE074D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Pr="00A979D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979DA">
        <w:rPr>
          <w:sz w:val="28"/>
          <w:szCs w:val="28"/>
        </w:rPr>
        <w:t>исциплина «Концепции современного естествознания</w:t>
      </w:r>
      <w:r>
        <w:rPr>
          <w:sz w:val="28"/>
          <w:szCs w:val="28"/>
        </w:rPr>
        <w:t>» преследует цель ознакомления студентов, обучающихся по экономическим  специальностям, с неотъемлемым компонентом культуры – естествознанием, и формирование целостного взгляда на окружающий мир. Это тем более необходимо,  что сейчас рациональный естественнонаучный метод проникает и в гуманитарную сферу, участвуя в формировании сознания общества.</w:t>
      </w:r>
    </w:p>
    <w:p w:rsidR="00CE074D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Идея курса состоит в передаче экономистам элементов научной грамотности,  представлений об основополагающих концепциях различных естественных наук,  складывающихся в единую картину мира.  </w:t>
      </w:r>
    </w:p>
    <w:p w:rsidR="00CE074D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 КСЕ содержит описание основных законов и явлений природы и тех научных открытий,  которые послужили началом революционных изменений в технологиях, мировоззрении и общественном сознании. </w:t>
      </w:r>
    </w:p>
    <w:p w:rsidR="00CE074D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 xml:space="preserve">Знания и навыки, полученные при изучении дисциплины, значительно повышают эффективность учебного процесса в целом и  дают возможность студентам  осваивать последующие дисциплины учебного плана на качественно более высоком уровне. </w:t>
      </w:r>
    </w:p>
    <w:p w:rsidR="00CE074D" w:rsidRPr="00CE074D" w:rsidRDefault="00CE074D" w:rsidP="00CE074D">
      <w:pPr>
        <w:shd w:val="clear" w:color="auto" w:fill="FFFFFF"/>
        <w:ind w:firstLine="567"/>
        <w:jc w:val="both"/>
        <w:rPr>
          <w:sz w:val="28"/>
          <w:szCs w:val="28"/>
        </w:rPr>
      </w:pPr>
      <w:r w:rsidRPr="002027C0">
        <w:rPr>
          <w:sz w:val="28"/>
          <w:szCs w:val="28"/>
        </w:rPr>
        <w:t>Фундаментальная подготовка студентов соответствует целям и зада</w:t>
      </w:r>
      <w:r>
        <w:rPr>
          <w:sz w:val="28"/>
          <w:szCs w:val="28"/>
        </w:rPr>
        <w:t>чам ГОС ВПО по  экономическим специальностям</w:t>
      </w:r>
      <w:r w:rsidR="00F27FA7">
        <w:rPr>
          <w:sz w:val="28"/>
          <w:szCs w:val="28"/>
        </w:rPr>
        <w:t>:</w:t>
      </w:r>
      <w:r w:rsidRPr="002027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F0098" w:rsidRPr="00F27FA7" w:rsidRDefault="00241F72" w:rsidP="00CE074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080105</w:t>
      </w:r>
      <w:r w:rsidR="001A4C5C">
        <w:rPr>
          <w:color w:val="000000"/>
          <w:sz w:val="28"/>
          <w:szCs w:val="28"/>
        </w:rPr>
        <w:t>.65</w:t>
      </w:r>
      <w:r w:rsidR="00AF0098" w:rsidRPr="00F27FA7">
        <w:rPr>
          <w:color w:val="000000"/>
          <w:sz w:val="28"/>
          <w:szCs w:val="28"/>
        </w:rPr>
        <w:t xml:space="preserve"> Фин</w:t>
      </w:r>
      <w:r w:rsidR="00F27FA7" w:rsidRPr="00F27FA7">
        <w:rPr>
          <w:color w:val="000000"/>
          <w:sz w:val="28"/>
          <w:szCs w:val="28"/>
        </w:rPr>
        <w:t>ан</w:t>
      </w:r>
      <w:r w:rsidR="00AF0098" w:rsidRPr="00F27FA7">
        <w:rPr>
          <w:color w:val="000000"/>
          <w:sz w:val="28"/>
          <w:szCs w:val="28"/>
        </w:rPr>
        <w:t>сы и кредит</w:t>
      </w:r>
    </w:p>
    <w:p w:rsidR="00AF0098" w:rsidRPr="00F27FA7" w:rsidRDefault="00241F72" w:rsidP="00AF009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080109</w:t>
      </w:r>
      <w:r w:rsidR="001A4C5C">
        <w:rPr>
          <w:color w:val="000000"/>
          <w:sz w:val="28"/>
          <w:szCs w:val="28"/>
        </w:rPr>
        <w:t>.65</w:t>
      </w:r>
      <w:r w:rsidR="00AF0098" w:rsidRPr="00F27FA7">
        <w:rPr>
          <w:color w:val="000000"/>
          <w:sz w:val="28"/>
          <w:szCs w:val="28"/>
        </w:rPr>
        <w:t xml:space="preserve"> Бух</w:t>
      </w:r>
      <w:r>
        <w:rPr>
          <w:color w:val="000000"/>
          <w:sz w:val="28"/>
          <w:szCs w:val="28"/>
        </w:rPr>
        <w:t xml:space="preserve">галтерский </w:t>
      </w:r>
      <w:r w:rsidR="00AF0098" w:rsidRPr="00F27FA7">
        <w:rPr>
          <w:color w:val="000000"/>
          <w:sz w:val="28"/>
          <w:szCs w:val="28"/>
        </w:rPr>
        <w:t>учет</w:t>
      </w:r>
      <w:r>
        <w:rPr>
          <w:color w:val="000000"/>
          <w:sz w:val="28"/>
          <w:szCs w:val="28"/>
        </w:rPr>
        <w:t>, анализ</w:t>
      </w:r>
      <w:r w:rsidR="00AF0098" w:rsidRPr="00F27FA7">
        <w:rPr>
          <w:color w:val="000000"/>
          <w:sz w:val="28"/>
          <w:szCs w:val="28"/>
        </w:rPr>
        <w:t xml:space="preserve"> и аудит</w:t>
      </w:r>
    </w:p>
    <w:p w:rsidR="00AF0098" w:rsidRPr="00F27FA7" w:rsidRDefault="00241F72" w:rsidP="00CE074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080103</w:t>
      </w:r>
      <w:r w:rsidR="001A4C5C">
        <w:rPr>
          <w:color w:val="000000"/>
          <w:sz w:val="28"/>
          <w:szCs w:val="28"/>
        </w:rPr>
        <w:t>.65</w:t>
      </w:r>
      <w:r w:rsidR="00CE074D" w:rsidRPr="00F27FA7">
        <w:rPr>
          <w:color w:val="000000"/>
          <w:sz w:val="28"/>
          <w:szCs w:val="28"/>
        </w:rPr>
        <w:t xml:space="preserve"> Национальная экономика</w:t>
      </w:r>
    </w:p>
    <w:p w:rsidR="00AF0098" w:rsidRPr="00F27FA7" w:rsidRDefault="00241F72" w:rsidP="00CE074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080507</w:t>
      </w:r>
      <w:r w:rsidR="001A4C5C">
        <w:rPr>
          <w:color w:val="000000"/>
          <w:sz w:val="28"/>
          <w:szCs w:val="28"/>
        </w:rPr>
        <w:t>.65</w:t>
      </w:r>
      <w:r w:rsidR="00AF0098" w:rsidRPr="00F27FA7">
        <w:rPr>
          <w:color w:val="000000"/>
          <w:sz w:val="28"/>
          <w:szCs w:val="28"/>
        </w:rPr>
        <w:t xml:space="preserve"> Менеджмент организации</w:t>
      </w:r>
    </w:p>
    <w:p w:rsidR="00DA3529" w:rsidRDefault="00241F72" w:rsidP="00CE074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080111</w:t>
      </w:r>
      <w:r w:rsidR="001A4C5C">
        <w:rPr>
          <w:color w:val="000000"/>
          <w:sz w:val="28"/>
          <w:szCs w:val="28"/>
        </w:rPr>
        <w:t>.65</w:t>
      </w:r>
      <w:r w:rsidR="00DA3529">
        <w:rPr>
          <w:color w:val="000000"/>
          <w:sz w:val="28"/>
          <w:szCs w:val="28"/>
        </w:rPr>
        <w:t xml:space="preserve"> Маркетинг</w:t>
      </w:r>
    </w:p>
    <w:p w:rsidR="00CE074D" w:rsidRPr="00F27FA7" w:rsidRDefault="00241F72" w:rsidP="00CE074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080801</w:t>
      </w:r>
      <w:r w:rsidR="001A4C5C">
        <w:rPr>
          <w:color w:val="000000"/>
          <w:sz w:val="28"/>
          <w:szCs w:val="28"/>
        </w:rPr>
        <w:t>.65</w:t>
      </w:r>
      <w:r w:rsidR="00AF0098" w:rsidRPr="00F27F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Прикладная информатика (в экономике)</w:t>
      </w:r>
      <w:r w:rsidR="00CE074D" w:rsidRPr="00F27FA7">
        <w:rPr>
          <w:color w:val="000000"/>
          <w:sz w:val="28"/>
          <w:szCs w:val="28"/>
        </w:rPr>
        <w:t xml:space="preserve"> </w:t>
      </w:r>
    </w:p>
    <w:p w:rsidR="00AF0098" w:rsidRDefault="00AF0098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AF0098" w:rsidRDefault="00AF0098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AF0098" w:rsidRPr="007F6997" w:rsidRDefault="00AF0098" w:rsidP="00AF0098">
      <w:pPr>
        <w:ind w:firstLine="360"/>
        <w:jc w:val="center"/>
        <w:rPr>
          <w:b/>
          <w:caps/>
          <w:sz w:val="28"/>
          <w:szCs w:val="28"/>
        </w:rPr>
      </w:pPr>
      <w:r w:rsidRPr="007F6997">
        <w:rPr>
          <w:b/>
          <w:caps/>
          <w:sz w:val="28"/>
          <w:szCs w:val="28"/>
        </w:rPr>
        <w:t>1.3  Требования к уровню  освоения содержания дисциплины</w:t>
      </w:r>
    </w:p>
    <w:p w:rsidR="00AF0098" w:rsidRDefault="00AF0098" w:rsidP="00AF0098">
      <w:pPr>
        <w:ind w:firstLine="360"/>
        <w:jc w:val="both"/>
      </w:pPr>
    </w:p>
    <w:p w:rsidR="00AF0098" w:rsidRDefault="00AF0098" w:rsidP="00AF0098">
      <w:pPr>
        <w:tabs>
          <w:tab w:val="left" w:pos="1080"/>
        </w:tabs>
        <w:jc w:val="both"/>
        <w:rPr>
          <w:sz w:val="28"/>
          <w:szCs w:val="28"/>
        </w:rPr>
      </w:pP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Согласно  Государственному образовательному стандарту высшего профессионального образования государственные требования к минимуму содержания и уровню подготовки выпускника предполагают, что в результате изучения дисциплины «Концепции современного естествознания» формируются представления: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Вселенной в целом и её эволюции;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современных представлениях на возникновение жизни и её эволюции;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фундаментальном единстве естественных наук; незавершенности естествознания и возможности его дальнейшего развития;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дискретности и непрерывности в природе;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динамических и статистических закономерностях в природе;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вероятности как объективной характеристике природных систем;</w:t>
      </w:r>
    </w:p>
    <w:p w:rsidR="00CE074D" w:rsidRPr="00A979DA" w:rsidRDefault="00CE074D" w:rsidP="00CE074D">
      <w:pPr>
        <w:ind w:firstLine="567"/>
        <w:rPr>
          <w:sz w:val="28"/>
          <w:szCs w:val="28"/>
        </w:rPr>
      </w:pPr>
      <w:r w:rsidRPr="00A979DA">
        <w:rPr>
          <w:sz w:val="28"/>
          <w:szCs w:val="28"/>
        </w:rPr>
        <w:t>• об индивидуальном и коллективном поведении объектов в природе.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В ходе изучения дисциплины «Концепции современного естествознания» должны быть сформированы знания и умения использовать представления: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об основных этапах развития естествознания, особенностях  современного естествознания;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концепциях пространства и времени;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 о принципах симметрии и законах сохранения;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корпускулярной и континуальной традициях в описании природы;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динамических и статистических закономерностях в естествознании;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самоорганизации в живой и неживой природе;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об иерархии структурных элементов матери</w:t>
      </w:r>
      <w:r>
        <w:rPr>
          <w:sz w:val="28"/>
          <w:szCs w:val="28"/>
        </w:rPr>
        <w:t>и от микро- до макро- и мегамира</w:t>
      </w:r>
      <w:r w:rsidRPr="00A979DA">
        <w:rPr>
          <w:sz w:val="28"/>
          <w:szCs w:val="28"/>
        </w:rPr>
        <w:t xml:space="preserve"> ;</w:t>
      </w:r>
    </w:p>
    <w:p w:rsidR="00CE074D" w:rsidRPr="00A979DA" w:rsidRDefault="00CE074D" w:rsidP="00CE074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>• о взаимоотношении теоретического и экспериментального исследования в естествознании;</w:t>
      </w:r>
    </w:p>
    <w:p w:rsidR="00AF0098" w:rsidRPr="00C240FB" w:rsidRDefault="00CE074D" w:rsidP="00AF0098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979DA">
        <w:rPr>
          <w:sz w:val="28"/>
          <w:szCs w:val="28"/>
        </w:rPr>
        <w:t xml:space="preserve">В содержании программы учтены дидактические </w:t>
      </w:r>
      <w:r w:rsidR="00AF0098">
        <w:rPr>
          <w:sz w:val="28"/>
          <w:szCs w:val="28"/>
        </w:rPr>
        <w:t>единицы, приведенные в стандарте</w:t>
      </w:r>
    </w:p>
    <w:p w:rsidR="00AF0098" w:rsidRPr="00C240FB" w:rsidRDefault="00AF0098" w:rsidP="00AF0098">
      <w:pPr>
        <w:ind w:firstLine="360"/>
        <w:jc w:val="both"/>
        <w:rPr>
          <w:sz w:val="28"/>
          <w:szCs w:val="28"/>
        </w:rPr>
      </w:pPr>
      <w:r w:rsidRPr="00C240FB">
        <w:rPr>
          <w:sz w:val="28"/>
          <w:szCs w:val="28"/>
        </w:rPr>
        <w:t>Степень углубленного изучения отдельных разделов, содержание лекций, практических занятий, самостоятельной работы определяются лектором с учетом количества часо</w:t>
      </w:r>
      <w:r>
        <w:rPr>
          <w:sz w:val="28"/>
          <w:szCs w:val="28"/>
        </w:rPr>
        <w:t xml:space="preserve">в, отведенных на изучение КСЕ, специфики </w:t>
      </w:r>
      <w:r w:rsidRPr="00C240FB">
        <w:rPr>
          <w:sz w:val="28"/>
          <w:szCs w:val="28"/>
        </w:rPr>
        <w:t xml:space="preserve"> направления и особенностей лабораторной ба</w:t>
      </w:r>
      <w:r>
        <w:rPr>
          <w:sz w:val="28"/>
          <w:szCs w:val="28"/>
        </w:rPr>
        <w:t>зы в филиалах университета</w:t>
      </w:r>
      <w:r w:rsidRPr="00C240FB">
        <w:rPr>
          <w:sz w:val="28"/>
          <w:szCs w:val="28"/>
        </w:rPr>
        <w:t xml:space="preserve">. </w:t>
      </w:r>
    </w:p>
    <w:p w:rsidR="00AF0098" w:rsidRPr="00C240FB" w:rsidRDefault="00AF0098" w:rsidP="00AF0098">
      <w:pPr>
        <w:ind w:firstLine="360"/>
        <w:jc w:val="both"/>
        <w:rPr>
          <w:sz w:val="28"/>
          <w:szCs w:val="28"/>
        </w:rPr>
      </w:pPr>
      <w:r w:rsidRPr="00C240FB">
        <w:rPr>
          <w:sz w:val="28"/>
          <w:szCs w:val="28"/>
        </w:rPr>
        <w:t>Спецификой заочной формы обучения является самостоятельная, внеаудиторная, работа студентов над теоретическим курсом, поскольку отводимое на лекции учебное время используется на освещение наиболее сложных для усвоения разделов. В самостоятельную работу студентов входит подготовка к лабораторным занятиям, работа в</w:t>
      </w:r>
      <w:r>
        <w:rPr>
          <w:sz w:val="28"/>
          <w:szCs w:val="28"/>
        </w:rPr>
        <w:t xml:space="preserve"> дисплейном классе, выполнение 2</w:t>
      </w:r>
      <w:r w:rsidRPr="00C240FB">
        <w:rPr>
          <w:sz w:val="28"/>
          <w:szCs w:val="28"/>
        </w:rPr>
        <w:t xml:space="preserve">-х контрольных работ и их защита, а также участие в текущих и предэкзаменационных консультациях. </w:t>
      </w:r>
    </w:p>
    <w:p w:rsidR="00AF0098" w:rsidRPr="00C240FB" w:rsidRDefault="00AF0098" w:rsidP="00AF0098">
      <w:pPr>
        <w:ind w:firstLine="360"/>
        <w:jc w:val="both"/>
        <w:rPr>
          <w:sz w:val="28"/>
          <w:szCs w:val="28"/>
        </w:rPr>
      </w:pPr>
      <w:r w:rsidRPr="00C240FB">
        <w:rPr>
          <w:sz w:val="28"/>
          <w:szCs w:val="28"/>
        </w:rPr>
        <w:t>Контроль текущей</w:t>
      </w:r>
      <w:r>
        <w:rPr>
          <w:sz w:val="28"/>
          <w:szCs w:val="28"/>
        </w:rPr>
        <w:t xml:space="preserve"> работы студентов над курсом "Концепции современного естествознания</w:t>
      </w:r>
      <w:r w:rsidRPr="00C240FB">
        <w:rPr>
          <w:sz w:val="28"/>
          <w:szCs w:val="28"/>
        </w:rPr>
        <w:t xml:space="preserve">" осуществляется путем защиты лабораторных и контрольных работ, работ в дисплейном классе и сдачи экзаменов. </w:t>
      </w:r>
    </w:p>
    <w:p w:rsidR="00AF0098" w:rsidRDefault="00AF0098" w:rsidP="00AF0098">
      <w:pPr>
        <w:ind w:firstLine="360"/>
        <w:jc w:val="both"/>
        <w:rPr>
          <w:sz w:val="28"/>
          <w:szCs w:val="28"/>
        </w:rPr>
      </w:pPr>
    </w:p>
    <w:p w:rsidR="00AF0098" w:rsidRPr="00DA3529" w:rsidRDefault="00AF0098" w:rsidP="00AF0098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DA3529">
        <w:rPr>
          <w:b/>
          <w:bCs/>
          <w:color w:val="000000"/>
          <w:spacing w:val="-2"/>
          <w:sz w:val="28"/>
          <w:szCs w:val="28"/>
        </w:rPr>
        <w:t>1.4 Объем дисциплины</w:t>
      </w:r>
    </w:p>
    <w:p w:rsidR="00AF0098" w:rsidRPr="00DA3529" w:rsidRDefault="00AF0098" w:rsidP="00AF0098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F0098" w:rsidRPr="00DA3529" w:rsidRDefault="00AF0098" w:rsidP="00AF0098">
      <w:pPr>
        <w:shd w:val="clear" w:color="auto" w:fill="FFFFFF"/>
        <w:jc w:val="center"/>
        <w:rPr>
          <w:b/>
          <w:sz w:val="28"/>
          <w:szCs w:val="28"/>
        </w:rPr>
      </w:pPr>
      <w:r w:rsidRPr="00DA3529">
        <w:rPr>
          <w:b/>
          <w:bCs/>
          <w:color w:val="000000"/>
          <w:spacing w:val="-1"/>
          <w:sz w:val="28"/>
          <w:szCs w:val="28"/>
        </w:rPr>
        <w:t>1.4.1 Объем дисциплины и виды учебной работы</w:t>
      </w:r>
    </w:p>
    <w:p w:rsidR="00AF0098" w:rsidRPr="00DA3529" w:rsidRDefault="00AF0098" w:rsidP="00AF0098">
      <w:pPr>
        <w:shd w:val="clear" w:color="auto" w:fill="FFFFFF"/>
        <w:rPr>
          <w:b/>
          <w:iCs/>
          <w:color w:val="000000"/>
          <w:spacing w:val="1"/>
          <w:sz w:val="28"/>
          <w:szCs w:val="28"/>
        </w:rPr>
      </w:pPr>
    </w:p>
    <w:p w:rsidR="00AF0098" w:rsidRDefault="00AF0098" w:rsidP="00AF0098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  <w:r w:rsidRPr="00AF27F9">
        <w:rPr>
          <w:bCs/>
          <w:color w:val="000000"/>
          <w:spacing w:val="-2"/>
          <w:sz w:val="28"/>
          <w:szCs w:val="28"/>
        </w:rPr>
        <w:t xml:space="preserve">Форма обучения </w:t>
      </w:r>
      <w:r>
        <w:rPr>
          <w:bCs/>
          <w:color w:val="000000"/>
          <w:spacing w:val="-2"/>
          <w:sz w:val="28"/>
          <w:szCs w:val="28"/>
        </w:rPr>
        <w:t>–  ЗА</w:t>
      </w:r>
      <w:r w:rsidRPr="00AF27F9">
        <w:rPr>
          <w:bCs/>
          <w:color w:val="000000"/>
          <w:spacing w:val="-2"/>
          <w:sz w:val="28"/>
          <w:szCs w:val="28"/>
        </w:rPr>
        <w:t>ОЧНАЯ</w:t>
      </w:r>
    </w:p>
    <w:p w:rsidR="00AF0098" w:rsidRPr="00AF27F9" w:rsidRDefault="00AF0098" w:rsidP="00AF0098">
      <w:pPr>
        <w:shd w:val="clear" w:color="auto" w:fill="FFFFFF"/>
        <w:spacing w:line="120" w:lineRule="auto"/>
        <w:rPr>
          <w:sz w:val="24"/>
          <w:szCs w:val="24"/>
        </w:rPr>
      </w:pPr>
    </w:p>
    <w:p w:rsidR="00AF0098" w:rsidRPr="00AF27F9" w:rsidRDefault="00AF0098" w:rsidP="00AF0098">
      <w:pPr>
        <w:rPr>
          <w:sz w:val="2"/>
          <w:szCs w:val="2"/>
        </w:rPr>
      </w:pPr>
    </w:p>
    <w:p w:rsidR="00AF0098" w:rsidRDefault="00AF0098" w:rsidP="00AF0098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E04FC">
        <w:tc>
          <w:tcPr>
            <w:tcW w:w="3190" w:type="dxa"/>
            <w:vMerge w:val="restart"/>
          </w:tcPr>
          <w:p w:rsidR="008E04FC" w:rsidRDefault="008E04FC" w:rsidP="002300D9">
            <w:pPr>
              <w:pStyle w:val="a8"/>
              <w:spacing w:afterAutospacing="0"/>
              <w:rPr>
                <w:b/>
                <w:bCs/>
                <w:caps/>
              </w:rPr>
            </w:pPr>
            <w:r w:rsidRPr="00AF27F9">
              <w:rPr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6381" w:type="dxa"/>
            <w:gridSpan w:val="2"/>
          </w:tcPr>
          <w:p w:rsidR="008E04FC" w:rsidRDefault="008E04FC" w:rsidP="008E04FC">
            <w:pPr>
              <w:pStyle w:val="a8"/>
              <w:spacing w:afterAutospacing="0"/>
              <w:jc w:val="center"/>
              <w:rPr>
                <w:b/>
                <w:bCs/>
                <w:caps/>
              </w:rPr>
            </w:pPr>
            <w:r w:rsidRPr="00AF27F9">
              <w:rPr>
                <w:bCs/>
                <w:color w:val="000000"/>
                <w:spacing w:val="-1"/>
                <w:sz w:val="28"/>
                <w:szCs w:val="28"/>
              </w:rPr>
              <w:t>Количество часов</w:t>
            </w:r>
          </w:p>
        </w:tc>
      </w:tr>
      <w:tr w:rsidR="008E04FC">
        <w:tc>
          <w:tcPr>
            <w:tcW w:w="3190" w:type="dxa"/>
            <w:vMerge/>
          </w:tcPr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190" w:type="dxa"/>
            <w:vMerge w:val="restart"/>
          </w:tcPr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  <w:r w:rsidRPr="00AF27F9">
              <w:rPr>
                <w:bCs/>
                <w:color w:val="000000"/>
                <w:spacing w:val="-5"/>
                <w:sz w:val="28"/>
                <w:szCs w:val="28"/>
              </w:rPr>
              <w:t xml:space="preserve">Всего </w:t>
            </w:r>
            <w:r w:rsidRPr="00AF27F9">
              <w:rPr>
                <w:bCs/>
                <w:color w:val="000000"/>
                <w:spacing w:val="2"/>
                <w:sz w:val="28"/>
                <w:szCs w:val="28"/>
              </w:rPr>
              <w:t>по учебному плану</w:t>
            </w:r>
          </w:p>
        </w:tc>
        <w:tc>
          <w:tcPr>
            <w:tcW w:w="3191" w:type="dxa"/>
          </w:tcPr>
          <w:p w:rsidR="008E04FC" w:rsidRDefault="008E04FC" w:rsidP="008E04F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bCs/>
                <w:caps/>
              </w:rPr>
              <w:t>В   том числе по курсам и семестрам</w:t>
            </w:r>
          </w:p>
        </w:tc>
      </w:tr>
      <w:tr w:rsidR="008E04FC">
        <w:tc>
          <w:tcPr>
            <w:tcW w:w="3190" w:type="dxa"/>
            <w:vMerge/>
          </w:tcPr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190" w:type="dxa"/>
            <w:vMerge/>
          </w:tcPr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191" w:type="dxa"/>
          </w:tcPr>
          <w:p w:rsidR="008E04FC" w:rsidRDefault="008E04FC" w:rsidP="008E04FC">
            <w:pPr>
              <w:pStyle w:val="a8"/>
              <w:spacing w:afterAutospacing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1 курс,</w:t>
            </w:r>
          </w:p>
          <w:p w:rsidR="008E04FC" w:rsidRDefault="008E04FC" w:rsidP="008E04FC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bCs/>
                <w:caps/>
              </w:rPr>
              <w:t>1-2 семестр</w:t>
            </w:r>
          </w:p>
        </w:tc>
      </w:tr>
      <w:tr w:rsidR="008E04FC">
        <w:tc>
          <w:tcPr>
            <w:tcW w:w="3190" w:type="dxa"/>
            <w:vAlign w:val="center"/>
          </w:tcPr>
          <w:p w:rsidR="008E04FC" w:rsidRPr="00AF27F9" w:rsidRDefault="008E04FC" w:rsidP="002300D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27F9">
              <w:rPr>
                <w:bCs/>
                <w:color w:val="000000"/>
                <w:spacing w:val="-1"/>
                <w:sz w:val="28"/>
                <w:szCs w:val="28"/>
              </w:rPr>
              <w:t>Аудиторные занятия:</w:t>
            </w:r>
          </w:p>
        </w:tc>
        <w:tc>
          <w:tcPr>
            <w:tcW w:w="3190" w:type="dxa"/>
          </w:tcPr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16</w:t>
            </w:r>
          </w:p>
        </w:tc>
        <w:tc>
          <w:tcPr>
            <w:tcW w:w="3191" w:type="dxa"/>
          </w:tcPr>
          <w:p w:rsidR="008E04FC" w:rsidRDefault="008E04FC" w:rsidP="002300D9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16</w:t>
            </w:r>
          </w:p>
        </w:tc>
      </w:tr>
      <w:tr w:rsidR="008E04FC">
        <w:tc>
          <w:tcPr>
            <w:tcW w:w="3190" w:type="dxa"/>
            <w:vAlign w:val="center"/>
          </w:tcPr>
          <w:p w:rsidR="008E04FC" w:rsidRPr="00AF27F9" w:rsidRDefault="008E04FC" w:rsidP="002300D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27F9">
              <w:rPr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3190" w:type="dxa"/>
          </w:tcPr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8</w:t>
            </w:r>
          </w:p>
        </w:tc>
        <w:tc>
          <w:tcPr>
            <w:tcW w:w="3191" w:type="dxa"/>
          </w:tcPr>
          <w:p w:rsidR="008E04FC" w:rsidRDefault="008E04FC" w:rsidP="002300D9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8</w:t>
            </w:r>
          </w:p>
        </w:tc>
      </w:tr>
      <w:tr w:rsidR="008E04FC">
        <w:tc>
          <w:tcPr>
            <w:tcW w:w="3190" w:type="dxa"/>
            <w:vAlign w:val="center"/>
          </w:tcPr>
          <w:p w:rsidR="008E04FC" w:rsidRPr="00AF27F9" w:rsidRDefault="008E04FC" w:rsidP="002300D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27F9">
              <w:rPr>
                <w:color w:val="000000"/>
                <w:spacing w:val="2"/>
                <w:sz w:val="28"/>
                <w:szCs w:val="28"/>
              </w:rPr>
              <w:t>Лабораторные работы</w:t>
            </w:r>
          </w:p>
        </w:tc>
        <w:tc>
          <w:tcPr>
            <w:tcW w:w="3190" w:type="dxa"/>
          </w:tcPr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8</w:t>
            </w:r>
          </w:p>
        </w:tc>
        <w:tc>
          <w:tcPr>
            <w:tcW w:w="3191" w:type="dxa"/>
          </w:tcPr>
          <w:p w:rsidR="008E04FC" w:rsidRDefault="008E04FC" w:rsidP="002300D9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8</w:t>
            </w:r>
          </w:p>
        </w:tc>
      </w:tr>
      <w:tr w:rsidR="008E04FC">
        <w:tc>
          <w:tcPr>
            <w:tcW w:w="3190" w:type="dxa"/>
            <w:vAlign w:val="center"/>
          </w:tcPr>
          <w:p w:rsidR="008E04FC" w:rsidRPr="00F27FA7" w:rsidRDefault="008E04FC" w:rsidP="002300D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F27FA7">
              <w:rPr>
                <w:bCs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3190" w:type="dxa"/>
          </w:tcPr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84</w:t>
            </w:r>
          </w:p>
        </w:tc>
        <w:tc>
          <w:tcPr>
            <w:tcW w:w="3191" w:type="dxa"/>
          </w:tcPr>
          <w:p w:rsidR="008E04FC" w:rsidRDefault="008E04FC" w:rsidP="002300D9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84</w:t>
            </w:r>
          </w:p>
        </w:tc>
      </w:tr>
      <w:tr w:rsidR="008E04FC">
        <w:tc>
          <w:tcPr>
            <w:tcW w:w="3190" w:type="dxa"/>
            <w:vAlign w:val="center"/>
          </w:tcPr>
          <w:p w:rsidR="008E04FC" w:rsidRPr="00AF27F9" w:rsidRDefault="008E04FC" w:rsidP="002300D9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8"/>
                <w:szCs w:val="28"/>
                <w:lang w:val="en-US"/>
              </w:rPr>
            </w:pPr>
            <w:r w:rsidRPr="00AF27F9">
              <w:rPr>
                <w:bCs/>
                <w:color w:val="000000"/>
                <w:spacing w:val="1"/>
                <w:sz w:val="28"/>
                <w:szCs w:val="28"/>
              </w:rPr>
              <w:t>ВСЕГО ЧАСОВ</w:t>
            </w:r>
          </w:p>
          <w:p w:rsidR="008E04FC" w:rsidRPr="00AF27F9" w:rsidRDefault="008E04FC" w:rsidP="002300D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27F9">
              <w:rPr>
                <w:bCs/>
                <w:color w:val="000000"/>
                <w:spacing w:val="1"/>
                <w:sz w:val="28"/>
                <w:szCs w:val="28"/>
              </w:rPr>
              <w:t xml:space="preserve">НА </w:t>
            </w:r>
            <w:r w:rsidRPr="00AF27F9">
              <w:rPr>
                <w:bCs/>
                <w:color w:val="000000"/>
                <w:spacing w:val="3"/>
                <w:sz w:val="28"/>
                <w:szCs w:val="28"/>
              </w:rPr>
              <w:t>ДИСЦИПЛИНУ</w:t>
            </w:r>
          </w:p>
        </w:tc>
        <w:tc>
          <w:tcPr>
            <w:tcW w:w="3190" w:type="dxa"/>
          </w:tcPr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100</w:t>
            </w:r>
          </w:p>
        </w:tc>
        <w:tc>
          <w:tcPr>
            <w:tcW w:w="3191" w:type="dxa"/>
          </w:tcPr>
          <w:p w:rsidR="008E04FC" w:rsidRDefault="008E04FC" w:rsidP="002300D9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100</w:t>
            </w:r>
          </w:p>
        </w:tc>
      </w:tr>
      <w:tr w:rsidR="008E04FC">
        <w:tc>
          <w:tcPr>
            <w:tcW w:w="3190" w:type="dxa"/>
          </w:tcPr>
          <w:p w:rsidR="008E04FC" w:rsidRPr="003331CA" w:rsidRDefault="008E04FC" w:rsidP="008E04FC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AF27F9">
              <w:rPr>
                <w:bCs/>
                <w:color w:val="000000"/>
                <w:spacing w:val="-1"/>
                <w:sz w:val="28"/>
                <w:szCs w:val="28"/>
              </w:rPr>
              <w:t xml:space="preserve">Текущий контроль </w:t>
            </w:r>
            <w:r w:rsidRPr="00AF27F9">
              <w:rPr>
                <w:color w:val="000000"/>
                <w:spacing w:val="-1"/>
                <w:sz w:val="28"/>
                <w:szCs w:val="28"/>
              </w:rPr>
              <w:t>(количество и вид</w:t>
            </w:r>
          </w:p>
          <w:p w:rsidR="008E04FC" w:rsidRDefault="008E04FC" w:rsidP="008E04FC">
            <w:pPr>
              <w:jc w:val="center"/>
              <w:rPr>
                <w:b/>
                <w:caps/>
                <w:sz w:val="24"/>
              </w:rPr>
            </w:pPr>
            <w:r w:rsidRPr="00AF27F9">
              <w:rPr>
                <w:color w:val="000000"/>
                <w:spacing w:val="-1"/>
                <w:sz w:val="28"/>
                <w:szCs w:val="28"/>
              </w:rPr>
              <w:t>текущего контроля)</w:t>
            </w:r>
          </w:p>
        </w:tc>
        <w:tc>
          <w:tcPr>
            <w:tcW w:w="3190" w:type="dxa"/>
          </w:tcPr>
          <w:p w:rsidR="008E04FC" w:rsidRDefault="008E04FC" w:rsidP="008E04FC">
            <w:pPr>
              <w:shd w:val="clear" w:color="auto" w:fill="FFFFFF"/>
              <w:ind w:left="-96" w:right="-96"/>
              <w:jc w:val="center"/>
              <w:rPr>
                <w:color w:val="000000"/>
                <w:spacing w:val="13"/>
                <w:sz w:val="28"/>
                <w:szCs w:val="28"/>
              </w:rPr>
            </w:pPr>
            <w:r w:rsidRPr="00AF27F9">
              <w:rPr>
                <w:color w:val="000000"/>
                <w:spacing w:val="-12"/>
                <w:sz w:val="28"/>
                <w:szCs w:val="28"/>
              </w:rPr>
              <w:t>Контр</w:t>
            </w:r>
            <w:r w:rsidRPr="00AF27F9">
              <w:rPr>
                <w:color w:val="000000"/>
                <w:spacing w:val="-12"/>
                <w:sz w:val="28"/>
                <w:szCs w:val="28"/>
                <w:lang w:val="en-US"/>
              </w:rPr>
              <w:t>.</w:t>
            </w:r>
            <w:r w:rsidRPr="00AF27F9">
              <w:rPr>
                <w:color w:val="000000"/>
                <w:spacing w:val="-12"/>
                <w:sz w:val="28"/>
                <w:szCs w:val="28"/>
              </w:rPr>
              <w:t xml:space="preserve"> раб. 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AF27F9">
              <w:rPr>
                <w:color w:val="000000"/>
                <w:spacing w:val="13"/>
                <w:sz w:val="28"/>
                <w:szCs w:val="28"/>
              </w:rPr>
              <w:t>№№ 1, 2</w:t>
            </w:r>
            <w:r>
              <w:rPr>
                <w:color w:val="000000"/>
                <w:spacing w:val="13"/>
                <w:sz w:val="28"/>
                <w:szCs w:val="28"/>
              </w:rPr>
              <w:t>, тесты № № 1,2</w:t>
            </w:r>
          </w:p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191" w:type="dxa"/>
          </w:tcPr>
          <w:p w:rsidR="008E04FC" w:rsidRDefault="008E04FC" w:rsidP="008E04FC">
            <w:pPr>
              <w:shd w:val="clear" w:color="auto" w:fill="FFFFFF"/>
              <w:ind w:left="-96" w:right="-96"/>
              <w:jc w:val="center"/>
              <w:rPr>
                <w:color w:val="000000"/>
                <w:spacing w:val="13"/>
                <w:sz w:val="28"/>
                <w:szCs w:val="28"/>
              </w:rPr>
            </w:pPr>
            <w:r w:rsidRPr="00AF27F9">
              <w:rPr>
                <w:color w:val="000000"/>
                <w:spacing w:val="-12"/>
                <w:sz w:val="28"/>
                <w:szCs w:val="28"/>
              </w:rPr>
              <w:t>Контр</w:t>
            </w:r>
            <w:r w:rsidRPr="00AF27F9">
              <w:rPr>
                <w:color w:val="000000"/>
                <w:spacing w:val="-12"/>
                <w:sz w:val="28"/>
                <w:szCs w:val="28"/>
                <w:lang w:val="en-US"/>
              </w:rPr>
              <w:t>.</w:t>
            </w:r>
            <w:r w:rsidRPr="00AF27F9">
              <w:rPr>
                <w:color w:val="000000"/>
                <w:spacing w:val="-12"/>
                <w:sz w:val="28"/>
                <w:szCs w:val="28"/>
              </w:rPr>
              <w:t xml:space="preserve"> раб. 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AF27F9">
              <w:rPr>
                <w:color w:val="000000"/>
                <w:spacing w:val="13"/>
                <w:sz w:val="28"/>
                <w:szCs w:val="28"/>
              </w:rPr>
              <w:t>№№ 1, 2</w:t>
            </w:r>
            <w:r>
              <w:rPr>
                <w:color w:val="000000"/>
                <w:spacing w:val="13"/>
                <w:sz w:val="28"/>
                <w:szCs w:val="28"/>
              </w:rPr>
              <w:t>, тесты № № 1,2</w:t>
            </w:r>
          </w:p>
          <w:p w:rsidR="008E04FC" w:rsidRDefault="008E04FC" w:rsidP="00CE074D">
            <w:pPr>
              <w:jc w:val="center"/>
              <w:rPr>
                <w:b/>
                <w:caps/>
                <w:sz w:val="24"/>
              </w:rPr>
            </w:pPr>
          </w:p>
        </w:tc>
      </w:tr>
      <w:tr w:rsidR="008E04FC">
        <w:tc>
          <w:tcPr>
            <w:tcW w:w="3190" w:type="dxa"/>
            <w:vAlign w:val="center"/>
          </w:tcPr>
          <w:p w:rsidR="008E04FC" w:rsidRPr="00AF27F9" w:rsidRDefault="008E04FC" w:rsidP="002300D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Виды итогового </w:t>
            </w:r>
            <w:r w:rsidRPr="00AF27F9">
              <w:rPr>
                <w:bCs/>
                <w:color w:val="000000"/>
                <w:spacing w:val="-1"/>
                <w:sz w:val="28"/>
                <w:szCs w:val="28"/>
              </w:rPr>
              <w:t xml:space="preserve"> контроля</w:t>
            </w:r>
          </w:p>
        </w:tc>
        <w:tc>
          <w:tcPr>
            <w:tcW w:w="3190" w:type="dxa"/>
            <w:vAlign w:val="center"/>
          </w:tcPr>
          <w:p w:rsidR="008E04FC" w:rsidRDefault="008E04FC" w:rsidP="002300D9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Зачет</w:t>
            </w:r>
          </w:p>
          <w:p w:rsidR="008E04FC" w:rsidRPr="00AF27F9" w:rsidRDefault="00F27FA7" w:rsidP="002300D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27F9">
              <w:rPr>
                <w:color w:val="000000"/>
                <w:spacing w:val="-2"/>
                <w:sz w:val="28"/>
                <w:szCs w:val="28"/>
              </w:rPr>
              <w:t>Э</w:t>
            </w:r>
            <w:r w:rsidR="008E04FC" w:rsidRPr="00AF27F9">
              <w:rPr>
                <w:color w:val="000000"/>
                <w:spacing w:val="-2"/>
                <w:sz w:val="28"/>
                <w:szCs w:val="28"/>
              </w:rPr>
              <w:t>кзамен</w:t>
            </w:r>
          </w:p>
        </w:tc>
        <w:tc>
          <w:tcPr>
            <w:tcW w:w="3191" w:type="dxa"/>
            <w:vAlign w:val="center"/>
          </w:tcPr>
          <w:p w:rsidR="008E04FC" w:rsidRDefault="008E04FC" w:rsidP="002300D9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Зачет</w:t>
            </w:r>
          </w:p>
          <w:p w:rsidR="008E04FC" w:rsidRPr="00AF27F9" w:rsidRDefault="008E04FC" w:rsidP="002300D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27F9">
              <w:rPr>
                <w:color w:val="000000"/>
                <w:spacing w:val="-2"/>
                <w:sz w:val="28"/>
                <w:szCs w:val="28"/>
              </w:rPr>
              <w:t>Экзамен</w:t>
            </w:r>
          </w:p>
        </w:tc>
      </w:tr>
    </w:tbl>
    <w:p w:rsidR="00CE074D" w:rsidRDefault="00CE074D" w:rsidP="00CE074D">
      <w:pPr>
        <w:ind w:firstLine="360"/>
        <w:jc w:val="center"/>
        <w:rPr>
          <w:b/>
          <w:caps/>
          <w:sz w:val="24"/>
        </w:rPr>
      </w:pPr>
    </w:p>
    <w:p w:rsidR="008E04FC" w:rsidRDefault="008E04FC" w:rsidP="00F27FA7">
      <w:pPr>
        <w:shd w:val="clear" w:color="auto" w:fill="FFFFFF"/>
        <w:ind w:right="-2"/>
        <w:rPr>
          <w:bCs/>
          <w:color w:val="000000"/>
          <w:spacing w:val="-1"/>
          <w:sz w:val="28"/>
          <w:szCs w:val="28"/>
        </w:rPr>
      </w:pPr>
    </w:p>
    <w:p w:rsidR="008E04FC" w:rsidRPr="00DA3529" w:rsidRDefault="00DA3529" w:rsidP="008E04FC">
      <w:pPr>
        <w:shd w:val="clear" w:color="auto" w:fill="FFFFFF"/>
        <w:ind w:right="-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br w:type="page"/>
      </w:r>
      <w:r w:rsidR="008E04FC" w:rsidRPr="00DA3529">
        <w:rPr>
          <w:b/>
          <w:bCs/>
          <w:color w:val="000000"/>
          <w:spacing w:val="-1"/>
          <w:sz w:val="28"/>
          <w:szCs w:val="28"/>
        </w:rPr>
        <w:t>1.4.2 Распределение часов по темам и видам учебной работы</w:t>
      </w:r>
    </w:p>
    <w:p w:rsidR="008E04FC" w:rsidRPr="00DA3529" w:rsidRDefault="008E04FC" w:rsidP="008E04FC">
      <w:pPr>
        <w:shd w:val="clear" w:color="auto" w:fill="FFFFFF"/>
        <w:ind w:right="-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8E04FC" w:rsidRDefault="008E04FC" w:rsidP="008E04FC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Форма обучения – заочная</w:t>
      </w:r>
    </w:p>
    <w:tbl>
      <w:tblPr>
        <w:tblStyle w:val="a5"/>
        <w:tblW w:w="9841" w:type="dxa"/>
        <w:tblLayout w:type="fixed"/>
        <w:tblLook w:val="01E0" w:firstRow="1" w:lastRow="1" w:firstColumn="1" w:lastColumn="1" w:noHBand="0" w:noVBand="0"/>
      </w:tblPr>
      <w:tblGrid>
        <w:gridCol w:w="5272"/>
        <w:gridCol w:w="708"/>
        <w:gridCol w:w="900"/>
        <w:gridCol w:w="679"/>
        <w:gridCol w:w="1157"/>
        <w:gridCol w:w="1092"/>
        <w:gridCol w:w="33"/>
      </w:tblGrid>
      <w:tr w:rsidR="00067808">
        <w:trPr>
          <w:gridAfter w:val="1"/>
          <w:wAfter w:w="33" w:type="dxa"/>
        </w:trPr>
        <w:tc>
          <w:tcPr>
            <w:tcW w:w="5272" w:type="dxa"/>
          </w:tcPr>
          <w:p w:rsidR="00067808" w:rsidRDefault="00067808" w:rsidP="002300D9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AC645B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08" w:type="dxa"/>
            <w:vAlign w:val="center"/>
          </w:tcPr>
          <w:p w:rsidR="00067808" w:rsidRPr="00662056" w:rsidRDefault="00067808" w:rsidP="002300D9">
            <w:pPr>
              <w:ind w:left="-85" w:right="-8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2056">
              <w:rPr>
                <w:rFonts w:ascii="Arial Narrow" w:hAnsi="Arial Narrow"/>
                <w:sz w:val="18"/>
                <w:szCs w:val="18"/>
              </w:rPr>
              <w:t>Макс.</w:t>
            </w:r>
          </w:p>
          <w:p w:rsidR="00067808" w:rsidRPr="00662056" w:rsidRDefault="00067808" w:rsidP="002300D9">
            <w:pPr>
              <w:ind w:left="-85" w:right="-8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2056">
              <w:rPr>
                <w:rFonts w:ascii="Arial Narrow" w:hAnsi="Arial Narrow"/>
                <w:sz w:val="18"/>
                <w:szCs w:val="18"/>
              </w:rPr>
              <w:t>учебн.</w:t>
            </w:r>
          </w:p>
          <w:p w:rsidR="00067808" w:rsidRPr="00662056" w:rsidRDefault="00067808" w:rsidP="002300D9">
            <w:pPr>
              <w:ind w:left="-85" w:right="-8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2056">
              <w:rPr>
                <w:rFonts w:ascii="Arial Narrow" w:hAnsi="Arial Narrow"/>
                <w:sz w:val="18"/>
                <w:szCs w:val="18"/>
              </w:rPr>
              <w:t>нагр.</w:t>
            </w:r>
          </w:p>
          <w:p w:rsidR="00067808" w:rsidRPr="00662056" w:rsidRDefault="00067808" w:rsidP="002300D9">
            <w:pPr>
              <w:shd w:val="clear" w:color="auto" w:fill="FFFFFF"/>
              <w:ind w:left="275" w:right="-85"/>
              <w:rPr>
                <w:bCs/>
                <w:color w:val="000000"/>
                <w:spacing w:val="-2"/>
                <w:sz w:val="28"/>
                <w:szCs w:val="28"/>
              </w:rPr>
            </w:pPr>
            <w:r w:rsidRPr="00662056">
              <w:rPr>
                <w:rFonts w:ascii="Arial Narrow" w:hAnsi="Arial Narrow"/>
                <w:spacing w:val="-10"/>
                <w:w w:val="90"/>
                <w:sz w:val="18"/>
                <w:szCs w:val="18"/>
              </w:rPr>
              <w:t>студент</w:t>
            </w:r>
            <w:r>
              <w:rPr>
                <w:rFonts w:ascii="Arial Narrow" w:hAnsi="Arial Narrow"/>
                <w:spacing w:val="-10"/>
                <w:w w:val="90"/>
                <w:sz w:val="18"/>
                <w:szCs w:val="18"/>
              </w:rPr>
              <w:t>а</w:t>
            </w:r>
          </w:p>
        </w:tc>
        <w:tc>
          <w:tcPr>
            <w:tcW w:w="3828" w:type="dxa"/>
            <w:gridSpan w:val="4"/>
          </w:tcPr>
          <w:p w:rsidR="00067808" w:rsidRDefault="00067808" w:rsidP="002300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2056">
              <w:rPr>
                <w:rFonts w:ascii="Arial Narrow" w:hAnsi="Arial Narrow"/>
                <w:sz w:val="18"/>
                <w:szCs w:val="18"/>
              </w:rPr>
              <w:t xml:space="preserve">Количество </w:t>
            </w:r>
          </w:p>
          <w:p w:rsidR="00067808" w:rsidRDefault="00067808" w:rsidP="002300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2056">
              <w:rPr>
                <w:rFonts w:ascii="Arial Narrow" w:hAnsi="Arial Narrow"/>
                <w:sz w:val="18"/>
                <w:szCs w:val="18"/>
              </w:rPr>
              <w:t xml:space="preserve">аудиторных часов </w:t>
            </w:r>
          </w:p>
          <w:p w:rsidR="00067808" w:rsidRDefault="00067808" w:rsidP="002300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при заочной</w:t>
            </w:r>
            <w:r w:rsidRPr="00662056">
              <w:rPr>
                <w:rFonts w:ascii="Arial Narrow" w:hAnsi="Arial Narrow"/>
                <w:sz w:val="18"/>
                <w:szCs w:val="18"/>
              </w:rPr>
              <w:t xml:space="preserve"> форме </w:t>
            </w:r>
          </w:p>
          <w:p w:rsidR="00067808" w:rsidRPr="00662056" w:rsidRDefault="00067808" w:rsidP="002300D9">
            <w:pPr>
              <w:shd w:val="clear" w:color="auto" w:fill="FFFFFF"/>
              <w:ind w:left="-85" w:right="-85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662056">
              <w:rPr>
                <w:rFonts w:ascii="Arial Narrow" w:hAnsi="Arial Narrow"/>
                <w:sz w:val="18"/>
                <w:szCs w:val="18"/>
              </w:rPr>
              <w:t>обучения (в часах)</w:t>
            </w:r>
          </w:p>
        </w:tc>
      </w:tr>
      <w:tr w:rsidR="008E04FC">
        <w:tc>
          <w:tcPr>
            <w:tcW w:w="5272" w:type="dxa"/>
          </w:tcPr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E04FC" w:rsidRPr="00662056" w:rsidRDefault="008E04FC" w:rsidP="002300D9">
            <w:pPr>
              <w:ind w:left="-85" w:right="-85"/>
              <w:jc w:val="center"/>
              <w:rPr>
                <w:rFonts w:ascii="Arial Narrow" w:hAnsi="Arial Narrow"/>
                <w:w w:val="83"/>
              </w:rPr>
            </w:pPr>
            <w:r w:rsidRPr="00662056">
              <w:rPr>
                <w:rFonts w:ascii="Arial Narrow" w:hAnsi="Arial Narrow"/>
                <w:w w:val="83"/>
              </w:rPr>
              <w:t>в часах</w:t>
            </w:r>
          </w:p>
        </w:tc>
        <w:tc>
          <w:tcPr>
            <w:tcW w:w="900" w:type="dxa"/>
            <w:vAlign w:val="center"/>
          </w:tcPr>
          <w:p w:rsidR="008E04FC" w:rsidRPr="00662056" w:rsidRDefault="008E04FC" w:rsidP="002300D9">
            <w:pPr>
              <w:shd w:val="clear" w:color="auto" w:fill="FFFFFF"/>
              <w:ind w:left="-85" w:right="-85"/>
              <w:jc w:val="center"/>
              <w:rPr>
                <w:bCs/>
                <w:color w:val="000000"/>
                <w:sz w:val="28"/>
                <w:szCs w:val="28"/>
              </w:rPr>
            </w:pPr>
            <w:r w:rsidRPr="00662056">
              <w:rPr>
                <w:rFonts w:ascii="Arial Narrow" w:hAnsi="Arial Narrow"/>
                <w:w w:val="90"/>
              </w:rPr>
              <w:t>Всего</w:t>
            </w:r>
          </w:p>
        </w:tc>
        <w:tc>
          <w:tcPr>
            <w:tcW w:w="679" w:type="dxa"/>
            <w:vAlign w:val="center"/>
          </w:tcPr>
          <w:p w:rsidR="008E04FC" w:rsidRPr="00662056" w:rsidRDefault="008E04FC" w:rsidP="002300D9">
            <w:pPr>
              <w:shd w:val="clear" w:color="auto" w:fill="FFFFFF"/>
              <w:ind w:left="-85" w:right="-85"/>
              <w:jc w:val="center"/>
              <w:rPr>
                <w:bCs/>
                <w:color w:val="000000"/>
                <w:sz w:val="28"/>
                <w:szCs w:val="28"/>
              </w:rPr>
            </w:pPr>
            <w:r w:rsidRPr="00662056">
              <w:rPr>
                <w:rFonts w:ascii="Arial Narrow" w:hAnsi="Arial Narrow"/>
                <w:w w:val="90"/>
              </w:rPr>
              <w:t>Лекции</w:t>
            </w:r>
          </w:p>
        </w:tc>
        <w:tc>
          <w:tcPr>
            <w:tcW w:w="1157" w:type="dxa"/>
            <w:vAlign w:val="center"/>
          </w:tcPr>
          <w:p w:rsidR="008E04FC" w:rsidRDefault="008E04FC" w:rsidP="002300D9">
            <w:pPr>
              <w:shd w:val="clear" w:color="auto" w:fill="FFFFFF"/>
              <w:ind w:left="-85" w:right="-85"/>
              <w:jc w:val="center"/>
              <w:rPr>
                <w:rFonts w:ascii="Arial Narrow" w:hAnsi="Arial Narrow"/>
                <w:spacing w:val="-4"/>
                <w:w w:val="90"/>
              </w:rPr>
            </w:pPr>
            <w:r w:rsidRPr="00AF27F9">
              <w:rPr>
                <w:rFonts w:ascii="Arial Narrow" w:hAnsi="Arial Narrow"/>
                <w:spacing w:val="-4"/>
                <w:w w:val="90"/>
              </w:rPr>
              <w:t xml:space="preserve">Лаб. </w:t>
            </w:r>
          </w:p>
          <w:p w:rsidR="008E04FC" w:rsidRDefault="008E04FC" w:rsidP="002300D9">
            <w:pPr>
              <w:shd w:val="clear" w:color="auto" w:fill="FFFFFF"/>
              <w:ind w:left="-85" w:right="-85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AF27F9">
              <w:rPr>
                <w:rFonts w:ascii="Arial Narrow" w:hAnsi="Arial Narrow"/>
                <w:spacing w:val="-4"/>
                <w:w w:val="90"/>
              </w:rPr>
              <w:t>раб.</w:t>
            </w:r>
          </w:p>
        </w:tc>
        <w:tc>
          <w:tcPr>
            <w:tcW w:w="1125" w:type="dxa"/>
            <w:gridSpan w:val="2"/>
          </w:tcPr>
          <w:p w:rsidR="00067808" w:rsidRDefault="00067808" w:rsidP="00067808">
            <w:pPr>
              <w:ind w:left="-96" w:right="-96"/>
              <w:jc w:val="center"/>
              <w:rPr>
                <w:rFonts w:ascii="Arial Narrow" w:hAnsi="Arial Narrow"/>
                <w:spacing w:val="-6"/>
                <w:w w:val="90"/>
                <w:sz w:val="18"/>
                <w:szCs w:val="18"/>
              </w:rPr>
            </w:pPr>
            <w:r w:rsidRPr="00662056">
              <w:rPr>
                <w:rFonts w:ascii="Arial Narrow" w:hAnsi="Arial Narrow"/>
                <w:spacing w:val="-12"/>
                <w:w w:val="90"/>
                <w:sz w:val="18"/>
                <w:szCs w:val="18"/>
              </w:rPr>
              <w:t>Самостоя</w:t>
            </w:r>
            <w:r>
              <w:rPr>
                <w:rFonts w:ascii="Arial Narrow" w:hAnsi="Arial Narrow"/>
                <w:spacing w:val="-6"/>
                <w:w w:val="90"/>
                <w:sz w:val="18"/>
                <w:szCs w:val="18"/>
              </w:rPr>
              <w:t>.</w:t>
            </w:r>
          </w:p>
          <w:p w:rsidR="00067808" w:rsidRPr="00662056" w:rsidRDefault="00067808" w:rsidP="00067808">
            <w:pPr>
              <w:ind w:left="-96" w:right="-96"/>
              <w:jc w:val="center"/>
              <w:rPr>
                <w:rFonts w:ascii="Arial Narrow" w:hAnsi="Arial Narrow"/>
                <w:spacing w:val="-6"/>
                <w:w w:val="90"/>
                <w:sz w:val="18"/>
                <w:szCs w:val="18"/>
              </w:rPr>
            </w:pPr>
            <w:r w:rsidRPr="00662056">
              <w:rPr>
                <w:rFonts w:ascii="Arial Narrow" w:hAnsi="Arial Narrow"/>
                <w:spacing w:val="-6"/>
                <w:w w:val="90"/>
                <w:sz w:val="18"/>
                <w:szCs w:val="18"/>
              </w:rPr>
              <w:t xml:space="preserve"> работа</w:t>
            </w:r>
          </w:p>
          <w:p w:rsidR="008E04FC" w:rsidRDefault="00067808" w:rsidP="00067808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662056">
              <w:rPr>
                <w:rFonts w:ascii="Arial Narrow" w:hAnsi="Arial Narrow"/>
                <w:spacing w:val="-10"/>
                <w:w w:val="90"/>
                <w:sz w:val="18"/>
                <w:szCs w:val="18"/>
              </w:rPr>
              <w:t>студентов</w:t>
            </w:r>
          </w:p>
        </w:tc>
      </w:tr>
      <w:tr w:rsidR="008E04FC">
        <w:tc>
          <w:tcPr>
            <w:tcW w:w="5272" w:type="dxa"/>
          </w:tcPr>
          <w:p w:rsidR="008E04FC" w:rsidRPr="004F1A59" w:rsidRDefault="008E04FC" w:rsidP="002300D9">
            <w:pPr>
              <w:pStyle w:val="3"/>
              <w:spacing w:after="0"/>
              <w:ind w:left="-85" w:right="-85"/>
              <w:jc w:val="center"/>
              <w:rPr>
                <w:b/>
                <w:caps/>
                <w:sz w:val="28"/>
                <w:szCs w:val="28"/>
                <w:u w:val="single"/>
              </w:rPr>
            </w:pPr>
            <w:r w:rsidRPr="004F1A59">
              <w:rPr>
                <w:b/>
                <w:caps/>
                <w:sz w:val="28"/>
                <w:szCs w:val="28"/>
                <w:u w:val="single"/>
              </w:rPr>
              <w:t>Первый курс, 1-2 семестр</w:t>
            </w:r>
          </w:p>
          <w:p w:rsidR="008E04FC" w:rsidRPr="00C7307A" w:rsidRDefault="008E04FC" w:rsidP="002300D9"/>
          <w:p w:rsidR="008E04FC" w:rsidRDefault="008E04FC" w:rsidP="002300D9">
            <w:pPr>
              <w:pStyle w:val="1"/>
              <w:ind w:left="-85" w:right="-8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Обзорные лекции</w:t>
            </w:r>
          </w:p>
          <w:p w:rsidR="008E04FC" w:rsidRDefault="00F27FA7" w:rsidP="00F27FA7">
            <w:pPr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1.Тема </w:t>
            </w:r>
            <w:r w:rsidR="008E04FC" w:rsidRPr="008E04FC">
              <w:rPr>
                <w:i/>
                <w:sz w:val="28"/>
                <w:szCs w:val="28"/>
              </w:rPr>
              <w:t xml:space="preserve"> « Естественная и гуманитарная культура»</w:t>
            </w:r>
          </w:p>
          <w:p w:rsidR="008E04FC" w:rsidRDefault="008E04FC" w:rsidP="008E04FC">
            <w:pPr>
              <w:numPr>
                <w:ilvl w:val="1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Наука и культура. Проблема двух культур. Наука в современном мире</w:t>
            </w:r>
          </w:p>
          <w:p w:rsidR="00172ABA" w:rsidRDefault="00172ABA" w:rsidP="00172ABA">
            <w:pPr>
              <w:ind w:left="360"/>
              <w:rPr>
                <w:sz w:val="28"/>
                <w:szCs w:val="28"/>
              </w:rPr>
            </w:pPr>
          </w:p>
          <w:p w:rsidR="008E04FC" w:rsidRPr="008E04FC" w:rsidRDefault="00F27FA7" w:rsidP="00F27FA7">
            <w:pPr>
              <w:numPr>
                <w:ilvl w:val="0"/>
                <w:numId w:val="4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Тема «</w:t>
            </w:r>
            <w:r w:rsidR="008E04FC" w:rsidRPr="008E04FC">
              <w:rPr>
                <w:i/>
                <w:sz w:val="28"/>
                <w:szCs w:val="28"/>
              </w:rPr>
              <w:t xml:space="preserve"> Структурные уровн</w:t>
            </w:r>
            <w:r>
              <w:rPr>
                <w:i/>
                <w:sz w:val="28"/>
                <w:szCs w:val="28"/>
              </w:rPr>
              <w:t>и организации материи. Микро-. м</w:t>
            </w:r>
            <w:r w:rsidR="008E04FC" w:rsidRPr="008E04FC">
              <w:rPr>
                <w:i/>
                <w:sz w:val="28"/>
                <w:szCs w:val="28"/>
              </w:rPr>
              <w:t>акро- и мегамиры</w:t>
            </w:r>
            <w:r>
              <w:rPr>
                <w:i/>
                <w:sz w:val="28"/>
                <w:szCs w:val="28"/>
              </w:rPr>
              <w:t>»</w:t>
            </w:r>
          </w:p>
          <w:p w:rsidR="008E04FC" w:rsidRDefault="008E04FC" w:rsidP="008E04FC">
            <w:pPr>
              <w:numPr>
                <w:ilvl w:val="1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Физический вакуум. Ядра и элементарные частицы. Атомы и молекулы. Макроскопические тела. Звезды. Галактики</w:t>
            </w:r>
            <w:r w:rsidR="00172A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Метагалактика.</w:t>
            </w:r>
          </w:p>
          <w:p w:rsidR="00172ABA" w:rsidRDefault="00172ABA" w:rsidP="00172ABA">
            <w:pPr>
              <w:ind w:left="360"/>
              <w:rPr>
                <w:sz w:val="28"/>
                <w:szCs w:val="28"/>
              </w:rPr>
            </w:pPr>
          </w:p>
          <w:p w:rsidR="008E04FC" w:rsidRDefault="00F27FA7" w:rsidP="00F27FA7">
            <w:pPr>
              <w:numPr>
                <w:ilvl w:val="0"/>
                <w:numId w:val="4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Тема</w:t>
            </w:r>
            <w:r w:rsidR="008E04FC">
              <w:rPr>
                <w:i/>
                <w:sz w:val="28"/>
                <w:szCs w:val="28"/>
              </w:rPr>
              <w:t xml:space="preserve"> </w:t>
            </w:r>
            <w:r w:rsidR="008E04FC" w:rsidRPr="008E04FC">
              <w:rPr>
                <w:i/>
                <w:sz w:val="28"/>
                <w:szCs w:val="28"/>
              </w:rPr>
              <w:t xml:space="preserve"> </w:t>
            </w:r>
            <w:r w:rsidR="00172ABA">
              <w:rPr>
                <w:i/>
                <w:sz w:val="28"/>
                <w:szCs w:val="28"/>
              </w:rPr>
              <w:t>«</w:t>
            </w:r>
            <w:r w:rsidR="008E04FC" w:rsidRPr="008E04FC">
              <w:rPr>
                <w:i/>
                <w:sz w:val="28"/>
                <w:szCs w:val="28"/>
              </w:rPr>
              <w:t>Фундаментальные взаимодействия</w:t>
            </w:r>
            <w:r w:rsidR="00172ABA">
              <w:rPr>
                <w:i/>
                <w:sz w:val="28"/>
                <w:szCs w:val="28"/>
              </w:rPr>
              <w:t>»</w:t>
            </w:r>
          </w:p>
          <w:p w:rsidR="00172ABA" w:rsidRDefault="00172ABA" w:rsidP="00172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3.1Особенности гравитационного взаимодействия его роль в формировании Вселенной. Законы Кеплера. Теория тяготения Ньютона. Черные дыры.</w:t>
            </w:r>
          </w:p>
          <w:p w:rsidR="00172ABA" w:rsidRDefault="00172ABA" w:rsidP="00172ABA">
            <w:pPr>
              <w:rPr>
                <w:sz w:val="28"/>
                <w:szCs w:val="28"/>
              </w:rPr>
            </w:pPr>
          </w:p>
          <w:p w:rsidR="00172ABA" w:rsidRPr="00172ABA" w:rsidRDefault="00172ABA" w:rsidP="00172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Классические представления об электромагнитном взаимодействии. Основные законы электромагнетизма. Электромагнитные волны и их свойства </w:t>
            </w:r>
          </w:p>
          <w:p w:rsidR="008E04FC" w:rsidRDefault="008E04FC" w:rsidP="00172ABA">
            <w:pPr>
              <w:rPr>
                <w:sz w:val="28"/>
                <w:szCs w:val="28"/>
              </w:rPr>
            </w:pPr>
          </w:p>
          <w:p w:rsidR="00172ABA" w:rsidRDefault="00172ABA" w:rsidP="00172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 Слабое взаимодействие. Радиоактивность. Закон радиоактивного распада.</w:t>
            </w:r>
          </w:p>
          <w:p w:rsidR="00172ABA" w:rsidRDefault="00172ABA" w:rsidP="00172ABA">
            <w:pPr>
              <w:rPr>
                <w:sz w:val="28"/>
                <w:szCs w:val="28"/>
              </w:rPr>
            </w:pPr>
          </w:p>
          <w:p w:rsidR="00172ABA" w:rsidRDefault="00172ABA" w:rsidP="00172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Сильное взаимодействие. Основные положения квантовой хромодинамики.</w:t>
            </w:r>
          </w:p>
          <w:p w:rsidR="00172ABA" w:rsidRPr="008E04FC" w:rsidRDefault="00172ABA" w:rsidP="00172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Нуклоны. Строение атомного ядра. Дефект массы</w:t>
            </w:r>
          </w:p>
          <w:p w:rsidR="008E04FC" w:rsidRPr="008E04FC" w:rsidRDefault="008E04FC" w:rsidP="008E04FC">
            <w:pPr>
              <w:rPr>
                <w:i/>
                <w:sz w:val="28"/>
                <w:szCs w:val="28"/>
              </w:rPr>
            </w:pPr>
            <w:r w:rsidRPr="008E04FC">
              <w:rPr>
                <w:i/>
                <w:sz w:val="28"/>
                <w:szCs w:val="28"/>
              </w:rPr>
              <w:t xml:space="preserve"> </w:t>
            </w:r>
          </w:p>
          <w:p w:rsidR="008E04FC" w:rsidRDefault="00172ABA" w:rsidP="00F27FA7">
            <w:pPr>
              <w:shd w:val="clear" w:color="auto" w:fill="FFFFFF"/>
              <w:ind w:left="-85" w:right="-8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F27FA7">
              <w:rPr>
                <w:i/>
                <w:sz w:val="28"/>
                <w:szCs w:val="28"/>
              </w:rPr>
              <w:t>. Тема</w:t>
            </w:r>
            <w:r w:rsidR="008E04FC" w:rsidRPr="00662056">
              <w:rPr>
                <w:i/>
                <w:sz w:val="28"/>
                <w:szCs w:val="28"/>
              </w:rPr>
              <w:t xml:space="preserve"> «</w:t>
            </w:r>
            <w:r>
              <w:rPr>
                <w:i/>
                <w:sz w:val="28"/>
                <w:szCs w:val="28"/>
              </w:rPr>
              <w:t>Концепции единства пространственно-временных отношений в природе</w:t>
            </w:r>
            <w:r w:rsidR="008E04FC" w:rsidRPr="00662056">
              <w:rPr>
                <w:i/>
                <w:sz w:val="28"/>
                <w:szCs w:val="28"/>
              </w:rPr>
              <w:t>»</w:t>
            </w:r>
          </w:p>
          <w:p w:rsidR="008E04FC" w:rsidRDefault="008E04FC" w:rsidP="002300D9">
            <w:pPr>
              <w:pStyle w:val="3"/>
              <w:spacing w:after="0"/>
              <w:ind w:left="-85" w:right="-85"/>
              <w:jc w:val="both"/>
              <w:rPr>
                <w:sz w:val="28"/>
                <w:szCs w:val="28"/>
              </w:rPr>
            </w:pPr>
          </w:p>
          <w:p w:rsidR="00F27FA7" w:rsidRDefault="00F27FA7" w:rsidP="002300D9">
            <w:pPr>
              <w:pStyle w:val="3"/>
              <w:spacing w:after="0"/>
              <w:ind w:left="-85"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Фундаментальные представления о пространстве и времени. Масштабы  и свойства пространства и времени.</w:t>
            </w:r>
          </w:p>
          <w:p w:rsidR="00F27FA7" w:rsidRDefault="00F27FA7" w:rsidP="002300D9">
            <w:pPr>
              <w:pStyle w:val="3"/>
              <w:spacing w:after="0"/>
              <w:ind w:left="-85"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 Законы сохранения и симметрия пространства- времени</w:t>
            </w:r>
          </w:p>
          <w:p w:rsidR="00F27FA7" w:rsidRDefault="00F27FA7" w:rsidP="002300D9">
            <w:pPr>
              <w:pStyle w:val="3"/>
              <w:spacing w:after="0"/>
              <w:ind w:left="-85"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 Мир событий при больших и малых скоростях. Постулаты СТО.  Следствия СТО. Искривление пространственно-временного континуума в ОТО </w:t>
            </w:r>
          </w:p>
          <w:p w:rsidR="00F27FA7" w:rsidRDefault="00F27FA7" w:rsidP="002300D9">
            <w:pPr>
              <w:pStyle w:val="3"/>
              <w:spacing w:after="0"/>
              <w:ind w:left="-85" w:right="-85"/>
              <w:jc w:val="both"/>
              <w:rPr>
                <w:sz w:val="28"/>
                <w:szCs w:val="28"/>
              </w:rPr>
            </w:pPr>
          </w:p>
          <w:p w:rsidR="00F27FA7" w:rsidRPr="00F27FA7" w:rsidRDefault="00F27FA7" w:rsidP="002300D9">
            <w:pPr>
              <w:pStyle w:val="3"/>
              <w:spacing w:after="0"/>
              <w:ind w:left="-85" w:right="-85"/>
              <w:jc w:val="both"/>
              <w:rPr>
                <w:i/>
                <w:sz w:val="28"/>
                <w:szCs w:val="28"/>
              </w:rPr>
            </w:pPr>
            <w:r w:rsidRPr="00F27FA7">
              <w:rPr>
                <w:i/>
                <w:sz w:val="28"/>
                <w:szCs w:val="28"/>
              </w:rPr>
              <w:t>5. Континуальные и корпускулярные традиции описания природы</w:t>
            </w:r>
          </w:p>
          <w:p w:rsidR="00F27FA7" w:rsidRDefault="00F27FA7" w:rsidP="002300D9">
            <w:pPr>
              <w:pStyle w:val="3"/>
              <w:spacing w:after="0"/>
              <w:ind w:left="-85"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 Вещество: поле и дискретные частицы. Корпускулярно-волновой дуализм. Принцип  неопред</w:t>
            </w:r>
            <w:r w:rsidR="009A587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ленностей</w:t>
            </w:r>
            <w:r w:rsidR="009A58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9A587C">
              <w:rPr>
                <w:sz w:val="28"/>
                <w:szCs w:val="28"/>
              </w:rPr>
              <w:t>Принцип дополнительности.</w:t>
            </w:r>
          </w:p>
          <w:p w:rsidR="009A587C" w:rsidRDefault="009A587C" w:rsidP="002300D9">
            <w:pPr>
              <w:pStyle w:val="3"/>
              <w:spacing w:after="0"/>
              <w:ind w:left="-85" w:right="-85"/>
              <w:jc w:val="both"/>
              <w:rPr>
                <w:sz w:val="28"/>
                <w:szCs w:val="28"/>
              </w:rPr>
            </w:pPr>
          </w:p>
          <w:p w:rsidR="009A587C" w:rsidRPr="009A587C" w:rsidRDefault="009A587C" w:rsidP="002300D9">
            <w:pPr>
              <w:pStyle w:val="3"/>
              <w:spacing w:after="0"/>
              <w:ind w:left="-85" w:right="-85"/>
              <w:jc w:val="both"/>
              <w:rPr>
                <w:i/>
                <w:sz w:val="28"/>
                <w:szCs w:val="28"/>
              </w:rPr>
            </w:pPr>
            <w:r w:rsidRPr="009A587C">
              <w:rPr>
                <w:i/>
                <w:sz w:val="28"/>
                <w:szCs w:val="28"/>
              </w:rPr>
              <w:t>6. Эволюция Вселенной</w:t>
            </w:r>
          </w:p>
          <w:p w:rsidR="009A587C" w:rsidRDefault="009A587C" w:rsidP="009A587C">
            <w:pPr>
              <w:pStyle w:val="3"/>
              <w:spacing w:after="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 Концепция Большого взрыва. Закон Хаббла. Возраст Вселенной. Проблема черной и массы и энергии.</w:t>
            </w:r>
          </w:p>
          <w:p w:rsidR="009A587C" w:rsidRDefault="009A587C" w:rsidP="009A587C">
            <w:pPr>
              <w:pStyle w:val="3"/>
              <w:spacing w:after="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6.2Ранняя Вселенная и первичный нуклеосинтез. Образование звезд. Звездный нуклеосинтез.</w:t>
            </w:r>
          </w:p>
          <w:p w:rsidR="009A587C" w:rsidRDefault="009A587C" w:rsidP="009A587C">
            <w:pPr>
              <w:pStyle w:val="3"/>
              <w:spacing w:after="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 Характеристики звезд. Виды галактик. Крупномасштабная структура Вселенной.</w:t>
            </w:r>
          </w:p>
          <w:p w:rsidR="00F27FA7" w:rsidRDefault="00F27FA7" w:rsidP="002300D9">
            <w:pPr>
              <w:pStyle w:val="3"/>
              <w:spacing w:after="0"/>
              <w:ind w:left="-85" w:right="-85"/>
              <w:jc w:val="both"/>
              <w:rPr>
                <w:sz w:val="28"/>
                <w:szCs w:val="28"/>
              </w:rPr>
            </w:pPr>
          </w:p>
          <w:p w:rsidR="008E04FC" w:rsidRPr="00662056" w:rsidRDefault="008E04FC" w:rsidP="002300D9">
            <w:pPr>
              <w:ind w:left="-85" w:right="-85"/>
              <w:jc w:val="both"/>
              <w:rPr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708" w:type="dxa"/>
          </w:tcPr>
          <w:p w:rsidR="008E04FC" w:rsidRDefault="00172ABA" w:rsidP="00172ABA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16</w:t>
            </w:r>
          </w:p>
          <w:p w:rsidR="008E04FC" w:rsidRDefault="008E04FC" w:rsidP="002300D9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900" w:type="dxa"/>
          </w:tcPr>
          <w:p w:rsidR="008E04FC" w:rsidRDefault="00172ABA" w:rsidP="00172ABA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16</w:t>
            </w:r>
          </w:p>
          <w:p w:rsidR="008E04FC" w:rsidRDefault="008E04FC" w:rsidP="00172ABA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79" w:type="dxa"/>
          </w:tcPr>
          <w:p w:rsidR="008E04FC" w:rsidRDefault="00172ABA" w:rsidP="00172ABA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8</w:t>
            </w: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172ABA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1</w:t>
            </w: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172ABA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1</w:t>
            </w: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1</w:t>
            </w: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1</w:t>
            </w: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9A587C" w:rsidRDefault="009A587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57" w:type="dxa"/>
          </w:tcPr>
          <w:p w:rsidR="008E04FC" w:rsidRDefault="00172ABA" w:rsidP="00172ABA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8</w:t>
            </w: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172ABA" w:rsidRDefault="00172ABA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1125" w:type="dxa"/>
            <w:gridSpan w:val="2"/>
          </w:tcPr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E04FC">
        <w:tc>
          <w:tcPr>
            <w:tcW w:w="5272" w:type="dxa"/>
          </w:tcPr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Всего на первом курсе</w:t>
            </w:r>
          </w:p>
        </w:tc>
        <w:tc>
          <w:tcPr>
            <w:tcW w:w="708" w:type="dxa"/>
          </w:tcPr>
          <w:p w:rsidR="008E04FC" w:rsidRDefault="002300D9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10</w:t>
            </w:r>
            <w:r w:rsidR="008E04FC">
              <w:rPr>
                <w:bCs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8E04FC" w:rsidRDefault="002300D9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16</w:t>
            </w:r>
          </w:p>
        </w:tc>
        <w:tc>
          <w:tcPr>
            <w:tcW w:w="679" w:type="dxa"/>
          </w:tcPr>
          <w:p w:rsidR="008E04FC" w:rsidRDefault="008E04FC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8</w:t>
            </w:r>
          </w:p>
        </w:tc>
        <w:tc>
          <w:tcPr>
            <w:tcW w:w="1157" w:type="dxa"/>
          </w:tcPr>
          <w:p w:rsidR="008E04FC" w:rsidRDefault="002300D9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8</w:t>
            </w:r>
          </w:p>
        </w:tc>
        <w:tc>
          <w:tcPr>
            <w:tcW w:w="1125" w:type="dxa"/>
            <w:gridSpan w:val="2"/>
          </w:tcPr>
          <w:p w:rsidR="008E04FC" w:rsidRDefault="002300D9" w:rsidP="002300D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84</w:t>
            </w:r>
          </w:p>
        </w:tc>
      </w:tr>
    </w:tbl>
    <w:p w:rsidR="00E37A56" w:rsidRDefault="00E37A56"/>
    <w:p w:rsidR="00F42F89" w:rsidRPr="00DA3529" w:rsidRDefault="00F42F89" w:rsidP="00F42F89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  <w:r w:rsidRPr="00DA3529">
        <w:rPr>
          <w:b/>
          <w:bCs/>
          <w:color w:val="000000"/>
          <w:spacing w:val="4"/>
          <w:sz w:val="28"/>
          <w:szCs w:val="28"/>
        </w:rPr>
        <w:t>1.5 Содержание курса</w:t>
      </w:r>
    </w:p>
    <w:p w:rsidR="00F42F89" w:rsidRPr="00AF27F9" w:rsidRDefault="00F42F89" w:rsidP="00F42F89">
      <w:pPr>
        <w:shd w:val="clear" w:color="auto" w:fill="FFFFFF"/>
        <w:jc w:val="both"/>
        <w:rPr>
          <w:sz w:val="28"/>
          <w:szCs w:val="28"/>
        </w:rPr>
      </w:pPr>
    </w:p>
    <w:p w:rsidR="00F42F89" w:rsidRDefault="00F42F89" w:rsidP="00F42F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1. Тема  «Естественная и гуманитарная культура Панорама современного естествознания»</w:t>
      </w:r>
    </w:p>
    <w:p w:rsidR="00F42F89" w:rsidRDefault="00F42F89" w:rsidP="00F42F89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требования к знаниям и умениям студентов</w:t>
      </w:r>
      <w:r w:rsidRPr="00AF27F9">
        <w:rPr>
          <w:i/>
          <w:sz w:val="28"/>
          <w:szCs w:val="28"/>
        </w:rPr>
        <w:t>.</w:t>
      </w:r>
      <w:r w:rsidRPr="00AF27F9">
        <w:rPr>
          <w:sz w:val="28"/>
          <w:szCs w:val="28"/>
        </w:rPr>
        <w:t xml:space="preserve"> Студенты на качественно новом уровне, по сравнению со школь</w:t>
      </w:r>
      <w:r>
        <w:rPr>
          <w:sz w:val="28"/>
          <w:szCs w:val="28"/>
        </w:rPr>
        <w:t>ным, должны усвоить роль и значении науки современных естественных наук  в построении естественно-научной картины мира и в научно-технической революции, осознать специфику естественнонаучного метода</w:t>
      </w:r>
    </w:p>
    <w:p w:rsidR="00F42F89" w:rsidRDefault="00F42F89" w:rsidP="00F42F89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Литература: [1, 2</w:t>
      </w:r>
      <w:r w:rsidRPr="00AF27F9">
        <w:rPr>
          <w:sz w:val="28"/>
          <w:szCs w:val="28"/>
        </w:rPr>
        <w:t>].</w:t>
      </w:r>
    </w:p>
    <w:p w:rsidR="00F42F89" w:rsidRPr="00AF27F9" w:rsidRDefault="00F42F89" w:rsidP="00F42F89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виды самостоятельной работы студентов.</w:t>
      </w:r>
    </w:p>
    <w:p w:rsidR="00F42F89" w:rsidRPr="00AF27F9" w:rsidRDefault="00F42F89" w:rsidP="00F42F89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Проработка лекционного материала, соответствующих разделов в учебниках.</w:t>
      </w:r>
    </w:p>
    <w:p w:rsidR="00F42F89" w:rsidRPr="00AF27F9" w:rsidRDefault="00F42F89" w:rsidP="00F42F89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Обсуждение проблемных вопросов с преподавателями в рамках индивидуальных занятий.</w:t>
      </w:r>
    </w:p>
    <w:p w:rsidR="00F42F89" w:rsidRDefault="00F42F89" w:rsidP="00F42F89">
      <w:pPr>
        <w:jc w:val="both"/>
        <w:rPr>
          <w:sz w:val="28"/>
          <w:szCs w:val="28"/>
        </w:rPr>
      </w:pPr>
    </w:p>
    <w:p w:rsidR="00F42F89" w:rsidRPr="00AF27F9" w:rsidRDefault="00F42F89" w:rsidP="00F42F89">
      <w:pPr>
        <w:jc w:val="center"/>
        <w:rPr>
          <w:sz w:val="28"/>
          <w:szCs w:val="28"/>
        </w:rPr>
      </w:pPr>
      <w:r>
        <w:rPr>
          <w:sz w:val="28"/>
          <w:szCs w:val="28"/>
        </w:rPr>
        <w:t>2. Тема</w:t>
      </w:r>
      <w:r w:rsidRPr="00AF27F9">
        <w:rPr>
          <w:sz w:val="28"/>
          <w:szCs w:val="28"/>
        </w:rPr>
        <w:t xml:space="preserve"> «</w:t>
      </w:r>
      <w:r>
        <w:rPr>
          <w:sz w:val="28"/>
          <w:szCs w:val="28"/>
        </w:rPr>
        <w:t>Структурные уровни организации материи</w:t>
      </w:r>
      <w:r w:rsidRPr="00AF27F9">
        <w:rPr>
          <w:sz w:val="28"/>
          <w:szCs w:val="28"/>
        </w:rPr>
        <w:t>»</w:t>
      </w:r>
    </w:p>
    <w:p w:rsidR="00F42F89" w:rsidRPr="00AF27F9" w:rsidRDefault="00F42F89" w:rsidP="00F42F89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требования к знаниям и умениям студентов</w:t>
      </w:r>
      <w:r w:rsidRPr="00AF27F9">
        <w:rPr>
          <w:i/>
          <w:sz w:val="28"/>
          <w:szCs w:val="28"/>
        </w:rPr>
        <w:t>.</w:t>
      </w:r>
      <w:r w:rsidRPr="00AF27F9">
        <w:rPr>
          <w:sz w:val="28"/>
          <w:szCs w:val="28"/>
        </w:rPr>
        <w:t xml:space="preserve"> Студенты на качественно новом уровне, по сравнению со школьным, должны усвоить </w:t>
      </w:r>
      <w:r>
        <w:rPr>
          <w:sz w:val="28"/>
          <w:szCs w:val="28"/>
        </w:rPr>
        <w:t xml:space="preserve">уровни организации неживой и живой материи, понятие физического вакуума как базовой формы материи.  </w:t>
      </w:r>
    </w:p>
    <w:p w:rsidR="00F42F89" w:rsidRPr="00AF27F9" w:rsidRDefault="00F42F89" w:rsidP="00F42F89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виды самостоятельной работы студентов.</w:t>
      </w:r>
    </w:p>
    <w:p w:rsidR="004875CD" w:rsidRDefault="004875CD" w:rsidP="004875C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 [1, 2, 3</w:t>
      </w:r>
      <w:r w:rsidRPr="00AF27F9">
        <w:rPr>
          <w:sz w:val="28"/>
          <w:szCs w:val="28"/>
        </w:rPr>
        <w:t>].</w:t>
      </w:r>
    </w:p>
    <w:p w:rsidR="004875CD" w:rsidRDefault="004875CD" w:rsidP="00F42F89">
      <w:pPr>
        <w:pStyle w:val="2"/>
        <w:spacing w:after="0" w:line="240" w:lineRule="auto"/>
        <w:jc w:val="both"/>
        <w:rPr>
          <w:sz w:val="28"/>
          <w:szCs w:val="28"/>
        </w:rPr>
      </w:pPr>
    </w:p>
    <w:p w:rsidR="00F42F89" w:rsidRPr="00AF27F9" w:rsidRDefault="00F42F89" w:rsidP="00F42F89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27F9">
        <w:rPr>
          <w:sz w:val="28"/>
          <w:szCs w:val="28"/>
        </w:rPr>
        <w:t>Проработка лекционного материала, соответствующих разделов в учебниках.</w:t>
      </w:r>
    </w:p>
    <w:p w:rsidR="00F42F89" w:rsidRPr="00AF27F9" w:rsidRDefault="00F42F89" w:rsidP="00F42F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F27F9">
        <w:rPr>
          <w:sz w:val="28"/>
          <w:szCs w:val="28"/>
        </w:rPr>
        <w:t>Обсуждение проблемных вопросов с преподавателями в рамках индивидуальных занятий.</w:t>
      </w:r>
    </w:p>
    <w:p w:rsidR="0014215A" w:rsidRDefault="0014215A" w:rsidP="0014215A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 Написание контрольной работы № 2 в виде реферата, если  т</w:t>
      </w:r>
      <w:r w:rsidRPr="00AF27F9">
        <w:rPr>
          <w:spacing w:val="-2"/>
          <w:sz w:val="28"/>
          <w:szCs w:val="28"/>
        </w:rPr>
        <w:t xml:space="preserve">емы относятся к </w:t>
      </w:r>
      <w:r>
        <w:rPr>
          <w:spacing w:val="-2"/>
          <w:sz w:val="28"/>
          <w:szCs w:val="28"/>
        </w:rPr>
        <w:t xml:space="preserve">рассмотренному </w:t>
      </w:r>
      <w:r w:rsidRPr="00AF27F9">
        <w:rPr>
          <w:sz w:val="28"/>
          <w:szCs w:val="28"/>
        </w:rPr>
        <w:t>материалу</w:t>
      </w:r>
      <w:r>
        <w:rPr>
          <w:sz w:val="28"/>
          <w:szCs w:val="28"/>
        </w:rPr>
        <w:t>.</w:t>
      </w:r>
    </w:p>
    <w:p w:rsidR="0014215A" w:rsidRDefault="0014215A" w:rsidP="0014215A"/>
    <w:p w:rsidR="004875CD" w:rsidRDefault="004875CD" w:rsidP="00F42F89">
      <w:pPr>
        <w:jc w:val="both"/>
        <w:rPr>
          <w:sz w:val="28"/>
          <w:szCs w:val="28"/>
        </w:rPr>
      </w:pPr>
    </w:p>
    <w:p w:rsidR="004875CD" w:rsidRDefault="004875CD" w:rsidP="00715151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Тема «Фундаментальные взаимодействия»</w:t>
      </w:r>
    </w:p>
    <w:p w:rsidR="00715151" w:rsidRDefault="00715151" w:rsidP="00715151">
      <w:pPr>
        <w:ind w:left="180"/>
        <w:jc w:val="center"/>
        <w:rPr>
          <w:sz w:val="28"/>
          <w:szCs w:val="28"/>
        </w:rPr>
      </w:pPr>
    </w:p>
    <w:p w:rsidR="00F42F89" w:rsidRPr="00AF27F9" w:rsidRDefault="004875CD" w:rsidP="00F42F89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требования к знаниям и умениям студентов</w:t>
      </w:r>
      <w:r w:rsidRPr="00AF27F9">
        <w:rPr>
          <w:i/>
          <w:sz w:val="28"/>
          <w:szCs w:val="28"/>
        </w:rPr>
        <w:t>.</w:t>
      </w:r>
      <w:r w:rsidRPr="00AF27F9">
        <w:rPr>
          <w:sz w:val="28"/>
          <w:szCs w:val="28"/>
        </w:rPr>
        <w:t xml:space="preserve"> Студенты на качественно новом уровне, по сравнению со школьным, должны усвоить</w:t>
      </w:r>
      <w:r>
        <w:rPr>
          <w:sz w:val="28"/>
          <w:szCs w:val="28"/>
        </w:rPr>
        <w:t xml:space="preserve">  типы фундаментальных взаимодействий, особенности гравитационного взаимодействия, его роль в формировании Вселенной, основные идеи классической теории электромагнетизма,  основные свойства электромагнитных волн. Понять особенности слабого взаимодействия и его роль на ранних стадиях эволюции Вселенной, ознакомиться с  понятием радиоактивности и законом радиоактивного распада, получить феноменологические представления о сильном взаимодействии и квантовой хромодинамике, строение атомных ядер.   </w:t>
      </w:r>
    </w:p>
    <w:p w:rsidR="00F42F89" w:rsidRPr="00AF27F9" w:rsidRDefault="00F42F89" w:rsidP="004875CD">
      <w:pPr>
        <w:ind w:firstLine="72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Студенты учатся применят</w:t>
      </w:r>
      <w:r w:rsidR="004875CD">
        <w:rPr>
          <w:sz w:val="28"/>
          <w:szCs w:val="28"/>
        </w:rPr>
        <w:t>ь полученные знания</w:t>
      </w:r>
      <w:r>
        <w:rPr>
          <w:sz w:val="28"/>
          <w:szCs w:val="28"/>
        </w:rPr>
        <w:t xml:space="preserve"> </w:t>
      </w:r>
      <w:r w:rsidR="004875CD">
        <w:rPr>
          <w:sz w:val="28"/>
          <w:szCs w:val="28"/>
        </w:rPr>
        <w:t xml:space="preserve"> в </w:t>
      </w:r>
      <w:r w:rsidRPr="00AF27F9">
        <w:rPr>
          <w:sz w:val="28"/>
          <w:szCs w:val="28"/>
        </w:rPr>
        <w:t xml:space="preserve"> лаб</w:t>
      </w:r>
      <w:r w:rsidR="004875CD">
        <w:rPr>
          <w:sz w:val="28"/>
          <w:szCs w:val="28"/>
        </w:rPr>
        <w:t xml:space="preserve">ораторном практикуме </w:t>
      </w:r>
      <w:r>
        <w:rPr>
          <w:sz w:val="28"/>
          <w:szCs w:val="28"/>
        </w:rPr>
        <w:t xml:space="preserve"> и при самостоятельном решении задач</w:t>
      </w:r>
      <w:r w:rsidRPr="00AF27F9">
        <w:rPr>
          <w:sz w:val="28"/>
          <w:szCs w:val="28"/>
        </w:rPr>
        <w:t xml:space="preserve">. </w:t>
      </w:r>
    </w:p>
    <w:p w:rsidR="002300D9" w:rsidRDefault="004875CD" w:rsidP="00F42F89">
      <w:pPr>
        <w:rPr>
          <w:sz w:val="28"/>
          <w:szCs w:val="28"/>
        </w:rPr>
      </w:pPr>
      <w:r>
        <w:rPr>
          <w:sz w:val="28"/>
          <w:szCs w:val="28"/>
        </w:rPr>
        <w:t>Литература: [1-3, 5, 7</w:t>
      </w:r>
      <w:r w:rsidR="00F42F89" w:rsidRPr="00AF27F9">
        <w:rPr>
          <w:sz w:val="28"/>
          <w:szCs w:val="28"/>
        </w:rPr>
        <w:t>].</w:t>
      </w:r>
    </w:p>
    <w:p w:rsidR="004875CD" w:rsidRPr="00AF27F9" w:rsidRDefault="004875CD" w:rsidP="004875CD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виды самостоятельной работы студентов:</w:t>
      </w:r>
    </w:p>
    <w:p w:rsidR="004875CD" w:rsidRPr="00AF27F9" w:rsidRDefault="004875CD" w:rsidP="004875CD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Проработка лекционного материала, соответствующих разделов в учебниках.</w:t>
      </w:r>
    </w:p>
    <w:p w:rsidR="004875CD" w:rsidRPr="00AF27F9" w:rsidRDefault="004875CD" w:rsidP="004875CD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Решение задач по каждой теме и подготовка к контрольной работе.</w:t>
      </w:r>
    </w:p>
    <w:p w:rsidR="004875CD" w:rsidRPr="00AF27F9" w:rsidRDefault="004875CD" w:rsidP="004875CD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 xml:space="preserve">Проработка методических указаний </w:t>
      </w:r>
      <w:r>
        <w:rPr>
          <w:sz w:val="28"/>
          <w:szCs w:val="28"/>
        </w:rPr>
        <w:t xml:space="preserve">к лабораторным работам </w:t>
      </w:r>
      <w:r w:rsidRPr="00AF27F9">
        <w:rPr>
          <w:sz w:val="28"/>
          <w:szCs w:val="28"/>
        </w:rPr>
        <w:t xml:space="preserve"> в процессе подготовки к их выполнению и защите.</w:t>
      </w:r>
    </w:p>
    <w:p w:rsidR="004875CD" w:rsidRPr="00AF27F9" w:rsidRDefault="004875CD" w:rsidP="004875CD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Обсуждение проблемных вопросов с преподавателями в рамках индивидуальных занятий.</w:t>
      </w:r>
    </w:p>
    <w:p w:rsidR="004875CD" w:rsidRDefault="0014215A" w:rsidP="0014215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Написание контрольной работы № 2 в виде реферата, если  т</w:t>
      </w:r>
      <w:r w:rsidRPr="00AF27F9">
        <w:rPr>
          <w:spacing w:val="-2"/>
          <w:sz w:val="28"/>
          <w:szCs w:val="28"/>
        </w:rPr>
        <w:t xml:space="preserve">емы относятся к </w:t>
      </w:r>
      <w:r>
        <w:rPr>
          <w:spacing w:val="-2"/>
          <w:sz w:val="28"/>
          <w:szCs w:val="28"/>
        </w:rPr>
        <w:t xml:space="preserve">рассмотренному </w:t>
      </w:r>
      <w:r w:rsidRPr="00AF27F9">
        <w:rPr>
          <w:sz w:val="28"/>
          <w:szCs w:val="28"/>
        </w:rPr>
        <w:t>материалу</w:t>
      </w:r>
      <w:r>
        <w:rPr>
          <w:sz w:val="28"/>
          <w:szCs w:val="28"/>
        </w:rPr>
        <w:t>.</w:t>
      </w:r>
    </w:p>
    <w:p w:rsidR="00DA3529" w:rsidRDefault="00DA3529" w:rsidP="00DA3529">
      <w:pPr>
        <w:jc w:val="both"/>
        <w:rPr>
          <w:sz w:val="28"/>
          <w:szCs w:val="28"/>
        </w:rPr>
      </w:pPr>
    </w:p>
    <w:p w:rsidR="004875CD" w:rsidRPr="00AF27F9" w:rsidRDefault="004875CD" w:rsidP="004875CD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14215A">
        <w:rPr>
          <w:sz w:val="28"/>
          <w:szCs w:val="28"/>
        </w:rPr>
        <w:t>.</w:t>
      </w:r>
      <w:r>
        <w:rPr>
          <w:sz w:val="28"/>
          <w:szCs w:val="28"/>
        </w:rPr>
        <w:t xml:space="preserve"> Тема «Концепции единства пространственно-временных отношений в природе</w:t>
      </w:r>
      <w:r w:rsidRPr="00AF27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4875CD" w:rsidRDefault="004875CD" w:rsidP="003B0270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требования к знаниям и умениям студентов</w:t>
      </w:r>
      <w:r w:rsidRPr="00AF27F9">
        <w:rPr>
          <w:i/>
          <w:sz w:val="28"/>
          <w:szCs w:val="28"/>
        </w:rPr>
        <w:t>.</w:t>
      </w:r>
      <w:r w:rsidRPr="00AF27F9">
        <w:rPr>
          <w:sz w:val="28"/>
          <w:szCs w:val="28"/>
        </w:rPr>
        <w:t xml:space="preserve"> Студенты на качественно новом уровне, по сравнению со школьным, усваивают </w:t>
      </w:r>
      <w:r>
        <w:rPr>
          <w:sz w:val="28"/>
          <w:szCs w:val="28"/>
        </w:rPr>
        <w:t xml:space="preserve">фундаментальные представления о пространстве и времени. </w:t>
      </w:r>
      <w:r w:rsidRPr="00AF27F9">
        <w:rPr>
          <w:sz w:val="28"/>
          <w:szCs w:val="28"/>
        </w:rPr>
        <w:t>Знакомятся с новым</w:t>
      </w:r>
      <w:r>
        <w:rPr>
          <w:sz w:val="28"/>
          <w:szCs w:val="28"/>
        </w:rPr>
        <w:t xml:space="preserve">и для них </w:t>
      </w:r>
      <w:r w:rsidRPr="00AF27F9">
        <w:rPr>
          <w:sz w:val="28"/>
          <w:szCs w:val="28"/>
        </w:rPr>
        <w:t xml:space="preserve"> понятиями</w:t>
      </w:r>
      <w:r>
        <w:rPr>
          <w:sz w:val="28"/>
          <w:szCs w:val="28"/>
        </w:rPr>
        <w:t xml:space="preserve"> о свойствах пространства и времени</w:t>
      </w:r>
      <w:r w:rsidR="003B0270">
        <w:rPr>
          <w:sz w:val="28"/>
          <w:szCs w:val="28"/>
        </w:rPr>
        <w:t xml:space="preserve">. </w:t>
      </w:r>
      <w:r w:rsidRPr="00AF27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Студенты </w:t>
      </w:r>
      <w:r w:rsidRPr="00AF27F9">
        <w:rPr>
          <w:sz w:val="28"/>
          <w:szCs w:val="28"/>
        </w:rPr>
        <w:t xml:space="preserve"> получают представления о </w:t>
      </w:r>
      <w:r w:rsidR="003B0270">
        <w:rPr>
          <w:sz w:val="28"/>
          <w:szCs w:val="28"/>
        </w:rPr>
        <w:t>законах сохранениях как проявлении симметрии пространства и времени. Осваивают постулаты и основные выводы СТО и следствия из нее. На феноменологическом уровне знакомятся с положениями ОТО.</w:t>
      </w:r>
      <w:r w:rsidR="00DA3529">
        <w:rPr>
          <w:sz w:val="28"/>
          <w:szCs w:val="28"/>
        </w:rPr>
        <w:t xml:space="preserve"> </w:t>
      </w:r>
      <w:r w:rsidRPr="00AF27F9">
        <w:rPr>
          <w:sz w:val="28"/>
          <w:szCs w:val="28"/>
        </w:rPr>
        <w:t>Кроме того, студенты приобретают навыки</w:t>
      </w:r>
      <w:r w:rsidR="003B0270">
        <w:rPr>
          <w:sz w:val="28"/>
          <w:szCs w:val="28"/>
        </w:rPr>
        <w:t xml:space="preserve"> </w:t>
      </w:r>
      <w:r w:rsidRPr="00AF27F9">
        <w:rPr>
          <w:sz w:val="28"/>
          <w:szCs w:val="28"/>
        </w:rPr>
        <w:t xml:space="preserve"> пользоваться </w:t>
      </w:r>
      <w:r w:rsidR="003B0270">
        <w:rPr>
          <w:sz w:val="28"/>
          <w:szCs w:val="28"/>
        </w:rPr>
        <w:t xml:space="preserve"> зак</w:t>
      </w:r>
      <w:r w:rsidR="00DA3529">
        <w:rPr>
          <w:sz w:val="28"/>
          <w:szCs w:val="28"/>
        </w:rPr>
        <w:t>онами сохранения энергии,  и</w:t>
      </w:r>
      <w:r w:rsidR="003B0270">
        <w:rPr>
          <w:sz w:val="28"/>
          <w:szCs w:val="28"/>
        </w:rPr>
        <w:t>мпульса и момента импульса при решении задач</w:t>
      </w:r>
    </w:p>
    <w:p w:rsidR="004875CD" w:rsidRDefault="00DA3529" w:rsidP="004875C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Литература: [1 – 3, 5,7</w:t>
      </w:r>
      <w:r w:rsidR="004875CD" w:rsidRPr="00AF27F9">
        <w:rPr>
          <w:sz w:val="28"/>
          <w:szCs w:val="28"/>
        </w:rPr>
        <w:t>].</w:t>
      </w:r>
    </w:p>
    <w:p w:rsidR="004875CD" w:rsidRPr="00AF27F9" w:rsidRDefault="004875CD" w:rsidP="004875CD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виды самостоятельной работы студентов:</w:t>
      </w:r>
    </w:p>
    <w:p w:rsidR="004875CD" w:rsidRPr="00AF27F9" w:rsidRDefault="0014215A" w:rsidP="00142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75CD" w:rsidRPr="00AF27F9">
        <w:rPr>
          <w:sz w:val="28"/>
          <w:szCs w:val="28"/>
        </w:rPr>
        <w:t>Проработка лекционного материала, соответствующих разделов в учебниках.</w:t>
      </w:r>
    </w:p>
    <w:p w:rsidR="004875CD" w:rsidRPr="00AF27F9" w:rsidRDefault="0014215A" w:rsidP="00142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75CD" w:rsidRPr="00AF27F9">
        <w:rPr>
          <w:sz w:val="28"/>
          <w:szCs w:val="28"/>
        </w:rPr>
        <w:t>Решение задач по каждой теме и подготовка к контрольной работе.</w:t>
      </w:r>
    </w:p>
    <w:p w:rsidR="004875CD" w:rsidRPr="00AF27F9" w:rsidRDefault="0014215A" w:rsidP="00142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875CD" w:rsidRPr="00AF27F9">
        <w:rPr>
          <w:sz w:val="28"/>
          <w:szCs w:val="28"/>
        </w:rPr>
        <w:t xml:space="preserve">Проработка методических указаний </w:t>
      </w:r>
      <w:r w:rsidR="003B0270">
        <w:rPr>
          <w:sz w:val="28"/>
          <w:szCs w:val="28"/>
        </w:rPr>
        <w:t xml:space="preserve">к лабораторным работам </w:t>
      </w:r>
      <w:r w:rsidR="004875CD" w:rsidRPr="00AF27F9">
        <w:rPr>
          <w:sz w:val="28"/>
          <w:szCs w:val="28"/>
        </w:rPr>
        <w:t xml:space="preserve"> в процессе подготовки к их выполнению и защите.</w:t>
      </w:r>
    </w:p>
    <w:p w:rsidR="0014215A" w:rsidRPr="0014215A" w:rsidRDefault="0014215A" w:rsidP="0014215A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4.Написание контрольной работы № 2 в виде реферата, если  т</w:t>
      </w:r>
      <w:r w:rsidRPr="00AF27F9">
        <w:rPr>
          <w:spacing w:val="-2"/>
          <w:sz w:val="28"/>
          <w:szCs w:val="28"/>
        </w:rPr>
        <w:t xml:space="preserve">емы относятся к </w:t>
      </w:r>
      <w:r>
        <w:rPr>
          <w:spacing w:val="-2"/>
          <w:sz w:val="28"/>
          <w:szCs w:val="28"/>
        </w:rPr>
        <w:t xml:space="preserve">рассмотренному </w:t>
      </w:r>
      <w:r w:rsidRPr="00AF27F9">
        <w:rPr>
          <w:sz w:val="28"/>
          <w:szCs w:val="28"/>
        </w:rPr>
        <w:t>материалу</w:t>
      </w:r>
      <w:r>
        <w:rPr>
          <w:sz w:val="28"/>
          <w:szCs w:val="28"/>
        </w:rPr>
        <w:t>.</w:t>
      </w:r>
    </w:p>
    <w:p w:rsidR="004875CD" w:rsidRPr="00AF27F9" w:rsidRDefault="0014215A" w:rsidP="0014215A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5.</w:t>
      </w:r>
      <w:r w:rsidR="004875CD" w:rsidRPr="00AF27F9">
        <w:rPr>
          <w:sz w:val="28"/>
          <w:szCs w:val="28"/>
        </w:rPr>
        <w:t>Обсуждение проблемных вопросов с преподавателями в рамках индивидуальных занятий.</w:t>
      </w:r>
    </w:p>
    <w:p w:rsidR="004875CD" w:rsidRPr="00AF27F9" w:rsidRDefault="004875CD" w:rsidP="004875CD">
      <w:pPr>
        <w:jc w:val="both"/>
        <w:rPr>
          <w:sz w:val="28"/>
          <w:szCs w:val="28"/>
        </w:rPr>
      </w:pPr>
    </w:p>
    <w:p w:rsidR="003B0270" w:rsidRDefault="005E647F" w:rsidP="005E647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B0270">
        <w:rPr>
          <w:sz w:val="28"/>
          <w:szCs w:val="28"/>
        </w:rPr>
        <w:t>Тема</w:t>
      </w:r>
      <w:r w:rsidR="004875CD" w:rsidRPr="00AF27F9">
        <w:rPr>
          <w:sz w:val="28"/>
          <w:szCs w:val="28"/>
        </w:rPr>
        <w:t xml:space="preserve"> «</w:t>
      </w:r>
      <w:r w:rsidR="003B0270">
        <w:rPr>
          <w:sz w:val="28"/>
          <w:szCs w:val="28"/>
        </w:rPr>
        <w:t>Континуальные и корпускулярные традиции описания природы»</w:t>
      </w:r>
    </w:p>
    <w:p w:rsidR="004875CD" w:rsidRPr="00AF27F9" w:rsidRDefault="003B0270" w:rsidP="003B027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75CD" w:rsidRDefault="004875CD" w:rsidP="004875CD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требования к знаниям и умениям студентов</w:t>
      </w:r>
      <w:r w:rsidRPr="00AF27F9">
        <w:rPr>
          <w:i/>
          <w:sz w:val="28"/>
          <w:szCs w:val="28"/>
        </w:rPr>
        <w:t>.</w:t>
      </w:r>
      <w:r w:rsidRPr="00AF27F9">
        <w:rPr>
          <w:sz w:val="28"/>
          <w:szCs w:val="28"/>
        </w:rPr>
        <w:t xml:space="preserve"> Студенты на качественно новом уровне, по сравнению со школьным, осваивают основные явления и понятия раздела. Детально разбирают вопросы</w:t>
      </w:r>
      <w:r w:rsidR="003B0270">
        <w:rPr>
          <w:sz w:val="28"/>
          <w:szCs w:val="28"/>
        </w:rPr>
        <w:t xml:space="preserve"> проявления вещества и корпускулярно-волнового дуализма. Получают представление о принципах неопределенности и дополнительности. Знакомятся с принципом Паули и периодической системой элементов. </w:t>
      </w:r>
      <w:r w:rsidRPr="00AF27F9">
        <w:rPr>
          <w:sz w:val="28"/>
          <w:szCs w:val="28"/>
        </w:rPr>
        <w:t xml:space="preserve"> </w:t>
      </w:r>
    </w:p>
    <w:p w:rsidR="004875CD" w:rsidRDefault="004875CD" w:rsidP="004875CD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Студенты</w:t>
      </w:r>
      <w:r w:rsidRPr="00AF27F9">
        <w:rPr>
          <w:sz w:val="28"/>
          <w:szCs w:val="28"/>
        </w:rPr>
        <w:t xml:space="preserve"> уч</w:t>
      </w:r>
      <w:r w:rsidR="003B0270">
        <w:rPr>
          <w:sz w:val="28"/>
          <w:szCs w:val="28"/>
        </w:rPr>
        <w:t xml:space="preserve">атся приводить примеры проявления этих фундаментальных принципов </w:t>
      </w:r>
      <w:r w:rsidRPr="00AF27F9">
        <w:rPr>
          <w:sz w:val="28"/>
          <w:szCs w:val="28"/>
        </w:rPr>
        <w:t xml:space="preserve"> в </w:t>
      </w:r>
      <w:r w:rsidR="003B0270">
        <w:rPr>
          <w:sz w:val="28"/>
          <w:szCs w:val="28"/>
        </w:rPr>
        <w:t xml:space="preserve">природе и обществе. </w:t>
      </w:r>
    </w:p>
    <w:p w:rsidR="004875CD" w:rsidRDefault="004875CD" w:rsidP="004875CD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t>Ли</w:t>
      </w:r>
      <w:r w:rsidR="003B0270">
        <w:rPr>
          <w:sz w:val="28"/>
          <w:szCs w:val="28"/>
        </w:rPr>
        <w:t>тература: [1 – 3, 5 – 7</w:t>
      </w:r>
      <w:r w:rsidRPr="00AF27F9">
        <w:rPr>
          <w:sz w:val="28"/>
          <w:szCs w:val="28"/>
        </w:rPr>
        <w:t>].</w:t>
      </w:r>
    </w:p>
    <w:p w:rsidR="004875CD" w:rsidRPr="00AF27F9" w:rsidRDefault="004875CD" w:rsidP="004875CD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виды самостоятельной работы студентов.</w:t>
      </w:r>
    </w:p>
    <w:p w:rsidR="004875CD" w:rsidRPr="00AF27F9" w:rsidRDefault="004875CD" w:rsidP="004875CD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Проработка лекционного материала и соответствующих разделов в учебниках.</w:t>
      </w:r>
    </w:p>
    <w:p w:rsidR="004875CD" w:rsidRPr="00AF27F9" w:rsidRDefault="004875CD" w:rsidP="004875CD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Решение задач по каждой теме и подготовке к контрольной работе.</w:t>
      </w:r>
    </w:p>
    <w:p w:rsidR="004875CD" w:rsidRPr="00AF27F9" w:rsidRDefault="004875CD" w:rsidP="004875CD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 xml:space="preserve">Проработка методических указаний </w:t>
      </w:r>
      <w:r w:rsidR="003B0270">
        <w:rPr>
          <w:sz w:val="28"/>
          <w:szCs w:val="28"/>
        </w:rPr>
        <w:t xml:space="preserve">к лабораторным работам </w:t>
      </w:r>
      <w:r w:rsidRPr="00AF27F9">
        <w:rPr>
          <w:sz w:val="28"/>
          <w:szCs w:val="28"/>
        </w:rPr>
        <w:t xml:space="preserve"> в процессе подготовки их выполнению и защите.</w:t>
      </w:r>
    </w:p>
    <w:p w:rsidR="004875CD" w:rsidRPr="00AF27F9" w:rsidRDefault="004875CD" w:rsidP="004875CD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Обсуждение проблемных вопросов с преподавателями в рамках индивидуальных занятий.</w:t>
      </w:r>
    </w:p>
    <w:p w:rsidR="0014215A" w:rsidRDefault="0014215A" w:rsidP="0014215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Написание контрольной работы № 2 в виде реферата, если  т</w:t>
      </w:r>
      <w:r w:rsidRPr="00AF27F9">
        <w:rPr>
          <w:spacing w:val="-2"/>
          <w:sz w:val="28"/>
          <w:szCs w:val="28"/>
        </w:rPr>
        <w:t xml:space="preserve">емы относятся к </w:t>
      </w:r>
      <w:r>
        <w:rPr>
          <w:spacing w:val="-2"/>
          <w:sz w:val="28"/>
          <w:szCs w:val="28"/>
        </w:rPr>
        <w:t xml:space="preserve">рассмотренному </w:t>
      </w:r>
      <w:r w:rsidRPr="00AF27F9">
        <w:rPr>
          <w:sz w:val="28"/>
          <w:szCs w:val="28"/>
        </w:rPr>
        <w:t>материалу</w:t>
      </w:r>
      <w:r>
        <w:rPr>
          <w:sz w:val="28"/>
          <w:szCs w:val="28"/>
        </w:rPr>
        <w:t>.</w:t>
      </w:r>
    </w:p>
    <w:p w:rsidR="0014215A" w:rsidRDefault="0014215A" w:rsidP="0014215A"/>
    <w:p w:rsidR="004875CD" w:rsidRPr="00AF27F9" w:rsidRDefault="004875CD" w:rsidP="004875CD">
      <w:pPr>
        <w:jc w:val="both"/>
        <w:rPr>
          <w:sz w:val="28"/>
          <w:szCs w:val="28"/>
        </w:rPr>
      </w:pPr>
    </w:p>
    <w:p w:rsidR="004875CD" w:rsidRDefault="005E647F" w:rsidP="004875CD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3B0270">
        <w:rPr>
          <w:sz w:val="28"/>
          <w:szCs w:val="28"/>
        </w:rPr>
        <w:t xml:space="preserve">. Тема  «Эволюция Вселенной» </w:t>
      </w:r>
    </w:p>
    <w:p w:rsidR="004875CD" w:rsidRPr="00AF27F9" w:rsidRDefault="004875CD" w:rsidP="004875CD">
      <w:pPr>
        <w:rPr>
          <w:sz w:val="28"/>
          <w:szCs w:val="28"/>
        </w:rPr>
      </w:pPr>
    </w:p>
    <w:p w:rsidR="0014215A" w:rsidRDefault="004875CD" w:rsidP="004875CD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требования к знаниям и умениям студентов</w:t>
      </w:r>
      <w:r w:rsidRPr="00AF27F9">
        <w:rPr>
          <w:i/>
          <w:sz w:val="28"/>
          <w:szCs w:val="28"/>
        </w:rPr>
        <w:t>.</w:t>
      </w:r>
      <w:r w:rsidRPr="00AF27F9">
        <w:rPr>
          <w:sz w:val="28"/>
          <w:szCs w:val="28"/>
        </w:rPr>
        <w:t xml:space="preserve"> Студенты осваивают </w:t>
      </w:r>
      <w:r w:rsidR="0014215A">
        <w:rPr>
          <w:sz w:val="28"/>
          <w:szCs w:val="28"/>
        </w:rPr>
        <w:t>современную теорию эволюции Вселенной, концепцию Большого взрыва, закон Хаббла, проблемы  черной массы и энергии.</w:t>
      </w:r>
      <w:r w:rsidRPr="00AF27F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4215A">
        <w:rPr>
          <w:sz w:val="28"/>
          <w:szCs w:val="28"/>
        </w:rPr>
        <w:t>сваивают процесс эволюции ранней Вселенной и первичного звездного нуклеосинтеза, образование звезд и  звездный нуклеосинтез. Знакомятся с иерархией в мегамире: звезды, галактики, скопление галактик, и крупномасштабной структурой Вселенной.</w:t>
      </w:r>
    </w:p>
    <w:p w:rsidR="0014215A" w:rsidRDefault="004875CD" w:rsidP="004875CD">
      <w:pPr>
        <w:ind w:firstLine="72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 xml:space="preserve">Студенты осваивают </w:t>
      </w:r>
      <w:r w:rsidR="0014215A">
        <w:rPr>
          <w:sz w:val="28"/>
          <w:szCs w:val="28"/>
        </w:rPr>
        <w:t xml:space="preserve">антропный принцип и химический состав Вселенной.  </w:t>
      </w:r>
      <w:r w:rsidRPr="00AF27F9">
        <w:rPr>
          <w:sz w:val="28"/>
          <w:szCs w:val="28"/>
        </w:rPr>
        <w:t xml:space="preserve">Учащиеся должны уметь оперировать основными </w:t>
      </w:r>
      <w:r w:rsidR="0014215A">
        <w:rPr>
          <w:sz w:val="28"/>
          <w:szCs w:val="28"/>
        </w:rPr>
        <w:t>полученными понятиями,  объясня</w:t>
      </w:r>
      <w:r w:rsidRPr="00AF27F9">
        <w:rPr>
          <w:sz w:val="28"/>
          <w:szCs w:val="28"/>
        </w:rPr>
        <w:t xml:space="preserve">ть суть </w:t>
      </w:r>
      <w:r w:rsidR="0014215A">
        <w:rPr>
          <w:sz w:val="28"/>
          <w:szCs w:val="28"/>
        </w:rPr>
        <w:t>процесса развития Вселенной и применять полученные знания при решении задач.</w:t>
      </w:r>
    </w:p>
    <w:p w:rsidR="004875CD" w:rsidRDefault="0014215A" w:rsidP="004875C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Литература: [3, 5</w:t>
      </w:r>
      <w:r w:rsidR="004875CD" w:rsidRPr="00AF27F9">
        <w:rPr>
          <w:sz w:val="28"/>
          <w:szCs w:val="28"/>
        </w:rPr>
        <w:t>].</w:t>
      </w:r>
    </w:p>
    <w:p w:rsidR="004875CD" w:rsidRPr="00AF27F9" w:rsidRDefault="004875CD" w:rsidP="004875CD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виды самостоятельной работы студентов.</w:t>
      </w:r>
    </w:p>
    <w:p w:rsidR="004875CD" w:rsidRPr="00AF27F9" w:rsidRDefault="004875CD" w:rsidP="004875CD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Проработка лекционного материала, соответствующих разделов в учебниках.</w:t>
      </w:r>
    </w:p>
    <w:p w:rsidR="004875CD" w:rsidRPr="00AF27F9" w:rsidRDefault="004875CD" w:rsidP="004875CD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Решение задач по каждой теме.</w:t>
      </w:r>
    </w:p>
    <w:p w:rsidR="004875CD" w:rsidRPr="00AF27F9" w:rsidRDefault="004875CD" w:rsidP="004875CD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Проработка методических указаний к лабораторным работам по физике в процессе подготовки к их выполнению и защите.</w:t>
      </w:r>
    </w:p>
    <w:p w:rsidR="004875CD" w:rsidRDefault="004875CD" w:rsidP="004875CD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Обсуждение проблемных вопросов с преподавателями в рамках индивидуальных занятий.</w:t>
      </w:r>
    </w:p>
    <w:p w:rsidR="004875CD" w:rsidRDefault="004875CD" w:rsidP="0014215A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15A">
        <w:rPr>
          <w:spacing w:val="-2"/>
          <w:sz w:val="28"/>
          <w:szCs w:val="28"/>
        </w:rPr>
        <w:t>Написание контрольной работы № 2 в виде реферата, если  т</w:t>
      </w:r>
      <w:r w:rsidRPr="00AF27F9">
        <w:rPr>
          <w:spacing w:val="-2"/>
          <w:sz w:val="28"/>
          <w:szCs w:val="28"/>
        </w:rPr>
        <w:t xml:space="preserve">емы относятся к </w:t>
      </w:r>
      <w:r w:rsidR="0014215A">
        <w:rPr>
          <w:spacing w:val="-2"/>
          <w:sz w:val="28"/>
          <w:szCs w:val="28"/>
        </w:rPr>
        <w:t xml:space="preserve">рассмотренному </w:t>
      </w:r>
      <w:r w:rsidRPr="00AF27F9">
        <w:rPr>
          <w:sz w:val="28"/>
          <w:szCs w:val="28"/>
        </w:rPr>
        <w:t>материалу</w:t>
      </w:r>
      <w:r w:rsidR="0014215A">
        <w:rPr>
          <w:sz w:val="28"/>
          <w:szCs w:val="28"/>
        </w:rPr>
        <w:t>.</w:t>
      </w:r>
    </w:p>
    <w:p w:rsidR="004875CD" w:rsidRDefault="004875CD" w:rsidP="00F42F89"/>
    <w:p w:rsidR="005E647F" w:rsidRDefault="005E647F" w:rsidP="005E647F">
      <w:pPr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Pr="005E647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E647F">
        <w:rPr>
          <w:sz w:val="28"/>
          <w:szCs w:val="28"/>
        </w:rPr>
        <w:t>Биологический уровень организации материи</w:t>
      </w:r>
      <w:r>
        <w:rPr>
          <w:sz w:val="28"/>
          <w:szCs w:val="28"/>
        </w:rPr>
        <w:t>»</w:t>
      </w:r>
    </w:p>
    <w:p w:rsidR="005E647F" w:rsidRDefault="005E647F" w:rsidP="005E647F">
      <w:pPr>
        <w:jc w:val="both"/>
        <w:rPr>
          <w:sz w:val="28"/>
          <w:szCs w:val="28"/>
        </w:rPr>
      </w:pPr>
    </w:p>
    <w:p w:rsidR="005E647F" w:rsidRDefault="005E647F" w:rsidP="005E647F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требования к знаниям и умениям студентов</w:t>
      </w:r>
      <w:r w:rsidRPr="00AF27F9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E647F" w:rsidRDefault="005E647F" w:rsidP="005E647F">
      <w:pPr>
        <w:ind w:firstLine="36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Студенты на качественно но</w:t>
      </w:r>
      <w:r>
        <w:rPr>
          <w:sz w:val="28"/>
          <w:szCs w:val="28"/>
        </w:rPr>
        <w:t xml:space="preserve">вом уровне  </w:t>
      </w:r>
      <w:r w:rsidRPr="00AF27F9">
        <w:rPr>
          <w:sz w:val="28"/>
          <w:szCs w:val="28"/>
        </w:rPr>
        <w:t xml:space="preserve"> усваивают </w:t>
      </w:r>
      <w:r>
        <w:rPr>
          <w:sz w:val="28"/>
          <w:szCs w:val="28"/>
        </w:rPr>
        <w:t xml:space="preserve"> особенности биологического уровня организации материи, сущность живого и его структурную организацию, химическую организацию клетки и основами  клеточной теории. </w:t>
      </w:r>
      <w:r w:rsidRPr="00AF27F9">
        <w:rPr>
          <w:sz w:val="28"/>
          <w:szCs w:val="28"/>
        </w:rPr>
        <w:t xml:space="preserve"> Знакомятся с целым ря</w:t>
      </w:r>
      <w:r>
        <w:rPr>
          <w:sz w:val="28"/>
          <w:szCs w:val="28"/>
        </w:rPr>
        <w:t xml:space="preserve">дом </w:t>
      </w:r>
      <w:r w:rsidRPr="00AF27F9">
        <w:rPr>
          <w:sz w:val="28"/>
          <w:szCs w:val="28"/>
        </w:rPr>
        <w:t xml:space="preserve"> понятий</w:t>
      </w:r>
      <w:r>
        <w:rPr>
          <w:sz w:val="28"/>
          <w:szCs w:val="28"/>
        </w:rPr>
        <w:t xml:space="preserve"> наследственности: генетическим механизмом передачи и хранения информации, наследственным аппаратом и генной инженерией. Осваивают современные представления о возникновении жизни, движущих силах эволюции и антропогенезе.</w:t>
      </w:r>
    </w:p>
    <w:p w:rsidR="005E647F" w:rsidRDefault="005E647F" w:rsidP="005E647F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t>Ли</w:t>
      </w:r>
      <w:r>
        <w:rPr>
          <w:sz w:val="28"/>
          <w:szCs w:val="28"/>
        </w:rPr>
        <w:t>тература: [2,4, 8, 9</w:t>
      </w:r>
      <w:r w:rsidRPr="00AF27F9">
        <w:rPr>
          <w:sz w:val="28"/>
          <w:szCs w:val="28"/>
        </w:rPr>
        <w:t>].</w:t>
      </w:r>
    </w:p>
    <w:p w:rsidR="005E647F" w:rsidRPr="00AF27F9" w:rsidRDefault="005E647F" w:rsidP="005E647F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виды самостоятельной работы студентов:</w:t>
      </w:r>
    </w:p>
    <w:p w:rsidR="005E647F" w:rsidRPr="00AF27F9" w:rsidRDefault="005E647F" w:rsidP="005E647F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Проработка лекционного материала, соответствующих разделов в учебниках.</w:t>
      </w:r>
    </w:p>
    <w:p w:rsidR="005E647F" w:rsidRPr="00AF27F9" w:rsidRDefault="005E647F" w:rsidP="005E647F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Решение задач по каждой теме.</w:t>
      </w:r>
    </w:p>
    <w:p w:rsidR="005E647F" w:rsidRPr="00AF27F9" w:rsidRDefault="005E647F" w:rsidP="005E647F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Проработка методических указаний к лабораторным работам по физике в процессе подготовки к их выполнению и защите.</w:t>
      </w:r>
    </w:p>
    <w:p w:rsidR="005E647F" w:rsidRPr="00AF27F9" w:rsidRDefault="005E647F" w:rsidP="005E647F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Обсуждение проблемных вопросов с преподавателями в рамках индивидуальных занятий.</w:t>
      </w:r>
    </w:p>
    <w:p w:rsidR="005E647F" w:rsidRDefault="005E647F" w:rsidP="005E647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Написание контрольной работы № 2 в виде реферата, если  т</w:t>
      </w:r>
      <w:r w:rsidRPr="00AF27F9">
        <w:rPr>
          <w:spacing w:val="-2"/>
          <w:sz w:val="28"/>
          <w:szCs w:val="28"/>
        </w:rPr>
        <w:t xml:space="preserve">емы относятся к </w:t>
      </w:r>
      <w:r>
        <w:rPr>
          <w:spacing w:val="-2"/>
          <w:sz w:val="28"/>
          <w:szCs w:val="28"/>
        </w:rPr>
        <w:t xml:space="preserve">рассмотренному </w:t>
      </w:r>
      <w:r w:rsidRPr="00AF27F9">
        <w:rPr>
          <w:sz w:val="28"/>
          <w:szCs w:val="28"/>
        </w:rPr>
        <w:t>материалу</w:t>
      </w:r>
      <w:r>
        <w:rPr>
          <w:sz w:val="28"/>
          <w:szCs w:val="28"/>
        </w:rPr>
        <w:t>.</w:t>
      </w:r>
    </w:p>
    <w:p w:rsidR="005E647F" w:rsidRPr="00AF27F9" w:rsidRDefault="005E647F" w:rsidP="005E647F">
      <w:pPr>
        <w:jc w:val="both"/>
        <w:rPr>
          <w:sz w:val="28"/>
          <w:szCs w:val="28"/>
        </w:rPr>
      </w:pPr>
    </w:p>
    <w:p w:rsidR="005E647F" w:rsidRPr="00AF27F9" w:rsidRDefault="005E647F" w:rsidP="005E647F">
      <w:pPr>
        <w:jc w:val="both"/>
        <w:rPr>
          <w:sz w:val="28"/>
          <w:szCs w:val="28"/>
        </w:rPr>
      </w:pPr>
    </w:p>
    <w:p w:rsidR="005E647F" w:rsidRDefault="005E647F" w:rsidP="005E64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Тема </w:t>
      </w:r>
      <w:r w:rsidRPr="00AF27F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Порядок и хаос в природе. Синергетика. Процессы самоорганизации в природе и обществе» </w:t>
      </w:r>
    </w:p>
    <w:p w:rsidR="005E647F" w:rsidRDefault="005E647F" w:rsidP="005E647F">
      <w:pPr>
        <w:jc w:val="center"/>
        <w:rPr>
          <w:sz w:val="28"/>
          <w:szCs w:val="28"/>
        </w:rPr>
      </w:pPr>
    </w:p>
    <w:p w:rsidR="00974183" w:rsidRDefault="005E647F" w:rsidP="005E647F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требования к знаниям и умениям студентов</w:t>
      </w:r>
      <w:r w:rsidRPr="00AF27F9">
        <w:rPr>
          <w:i/>
          <w:sz w:val="28"/>
          <w:szCs w:val="28"/>
        </w:rPr>
        <w:t>.</w:t>
      </w:r>
      <w:r w:rsidRPr="00AF27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868E4">
        <w:rPr>
          <w:sz w:val="28"/>
          <w:szCs w:val="28"/>
        </w:rPr>
        <w:t>Студ</w:t>
      </w:r>
      <w:r>
        <w:rPr>
          <w:sz w:val="28"/>
          <w:szCs w:val="28"/>
        </w:rPr>
        <w:t xml:space="preserve">енты на качественно новом уровне осваивают основные выводы синергетики, с соотношением порядка и беспорядка в неживой и живой природе. Знакомятся с этапами детерминированного и недетерминированного  развития сложных систем </w:t>
      </w:r>
      <w:r w:rsidR="00974183">
        <w:rPr>
          <w:sz w:val="28"/>
          <w:szCs w:val="28"/>
        </w:rPr>
        <w:t>и самоорганизацией в живой и неживой природе.</w:t>
      </w:r>
    </w:p>
    <w:p w:rsidR="005E647F" w:rsidRPr="00AF27F9" w:rsidRDefault="00974183" w:rsidP="005E647F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Литература: [1 – 3, 6</w:t>
      </w:r>
      <w:r w:rsidR="005E647F" w:rsidRPr="00AF27F9">
        <w:rPr>
          <w:sz w:val="28"/>
          <w:szCs w:val="28"/>
        </w:rPr>
        <w:t>].</w:t>
      </w:r>
    </w:p>
    <w:p w:rsidR="005E647F" w:rsidRPr="00AF27F9" w:rsidRDefault="005E647F" w:rsidP="005E647F">
      <w:pPr>
        <w:jc w:val="both"/>
        <w:rPr>
          <w:sz w:val="28"/>
          <w:szCs w:val="28"/>
        </w:rPr>
      </w:pPr>
      <w:r w:rsidRPr="00AF27F9">
        <w:rPr>
          <w:sz w:val="28"/>
          <w:szCs w:val="28"/>
        </w:rPr>
        <w:sym w:font="Symbol" w:char="F02D"/>
      </w:r>
      <w:r w:rsidRPr="00AF27F9">
        <w:rPr>
          <w:sz w:val="28"/>
          <w:szCs w:val="28"/>
        </w:rPr>
        <w:t xml:space="preserve"> </w:t>
      </w:r>
      <w:r w:rsidRPr="00AF27F9">
        <w:rPr>
          <w:i/>
          <w:sz w:val="28"/>
          <w:szCs w:val="28"/>
          <w:u w:val="single"/>
        </w:rPr>
        <w:t>виды самостоятельной работы студентов:</w:t>
      </w:r>
    </w:p>
    <w:p w:rsidR="005E647F" w:rsidRPr="00AF27F9" w:rsidRDefault="005E647F" w:rsidP="005E647F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Проработка лекционного материала и соответствующих разделов в учебниках.</w:t>
      </w:r>
    </w:p>
    <w:p w:rsidR="005E647F" w:rsidRPr="00AF27F9" w:rsidRDefault="005E647F" w:rsidP="005E647F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Решение задач по каждой теме.</w:t>
      </w:r>
    </w:p>
    <w:p w:rsidR="005E647F" w:rsidRPr="00AF27F9" w:rsidRDefault="005E647F" w:rsidP="005E647F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Проработка методических указаний к лабораторным работам по физике в процессе подготовки к их выполнению и защите.</w:t>
      </w:r>
    </w:p>
    <w:p w:rsidR="005E647F" w:rsidRDefault="005E647F" w:rsidP="005E647F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Обсуждение проблемных вопросов с преподавателями в рамках индивидуальных занятий.</w:t>
      </w:r>
    </w:p>
    <w:p w:rsidR="00974183" w:rsidRDefault="00974183" w:rsidP="0097418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Написание контрольной работы № 2 в виде реферата, если  т</w:t>
      </w:r>
      <w:r w:rsidRPr="00AF27F9">
        <w:rPr>
          <w:spacing w:val="-2"/>
          <w:sz w:val="28"/>
          <w:szCs w:val="28"/>
        </w:rPr>
        <w:t xml:space="preserve">емы относятся к </w:t>
      </w:r>
      <w:r>
        <w:rPr>
          <w:spacing w:val="-2"/>
          <w:sz w:val="28"/>
          <w:szCs w:val="28"/>
        </w:rPr>
        <w:t xml:space="preserve">рассмотренному </w:t>
      </w:r>
      <w:r w:rsidRPr="00AF27F9">
        <w:rPr>
          <w:sz w:val="28"/>
          <w:szCs w:val="28"/>
        </w:rPr>
        <w:t>материалу</w:t>
      </w:r>
      <w:r>
        <w:rPr>
          <w:sz w:val="28"/>
          <w:szCs w:val="28"/>
        </w:rPr>
        <w:t>.</w:t>
      </w:r>
    </w:p>
    <w:p w:rsidR="001C0F09" w:rsidRDefault="001C0F09" w:rsidP="001C0F09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</w:p>
    <w:p w:rsidR="001C0F09" w:rsidRDefault="001C0F09" w:rsidP="001C0F09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</w:p>
    <w:p w:rsidR="001C0F09" w:rsidRPr="00DA3529" w:rsidRDefault="001C0F09" w:rsidP="001C0F09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DA3529">
        <w:rPr>
          <w:b/>
          <w:sz w:val="28"/>
          <w:szCs w:val="28"/>
        </w:rPr>
        <w:t xml:space="preserve">1.6 </w:t>
      </w:r>
      <w:r w:rsidRPr="00DA3529">
        <w:rPr>
          <w:b/>
          <w:color w:val="000000"/>
          <w:spacing w:val="-1"/>
          <w:sz w:val="28"/>
          <w:szCs w:val="28"/>
        </w:rPr>
        <w:t xml:space="preserve"> Темы </w:t>
      </w:r>
      <w:r w:rsidRPr="00DA3529">
        <w:rPr>
          <w:b/>
          <w:bCs/>
          <w:color w:val="000000"/>
          <w:spacing w:val="-1"/>
          <w:sz w:val="28"/>
          <w:szCs w:val="28"/>
        </w:rPr>
        <w:t>практических занятий</w:t>
      </w:r>
    </w:p>
    <w:p w:rsidR="001C0F09" w:rsidRPr="00AF27F9" w:rsidRDefault="001C0F09" w:rsidP="001C0F09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</w:p>
    <w:p w:rsidR="001C0F09" w:rsidRDefault="001C0F09" w:rsidP="001C0F0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заочной форме обучения практические занятия  по физике не предусмотрены</w:t>
      </w:r>
    </w:p>
    <w:p w:rsidR="001C0F09" w:rsidRPr="00AF27F9" w:rsidRDefault="001C0F09" w:rsidP="001C0F09">
      <w:pPr>
        <w:jc w:val="both"/>
        <w:rPr>
          <w:sz w:val="28"/>
          <w:szCs w:val="28"/>
        </w:rPr>
      </w:pPr>
    </w:p>
    <w:p w:rsidR="001C0F09" w:rsidRPr="00DA3529" w:rsidRDefault="001C0F09" w:rsidP="001C0F09">
      <w:pPr>
        <w:shd w:val="clear" w:color="auto" w:fill="FFFFFF"/>
        <w:jc w:val="center"/>
        <w:rPr>
          <w:b/>
          <w:sz w:val="28"/>
          <w:szCs w:val="28"/>
        </w:rPr>
      </w:pPr>
      <w:r w:rsidRPr="00DA3529">
        <w:rPr>
          <w:b/>
          <w:bCs/>
          <w:color w:val="000000"/>
          <w:spacing w:val="3"/>
          <w:sz w:val="28"/>
          <w:szCs w:val="28"/>
        </w:rPr>
        <w:t>1.7 Лабораторные работы (лабораторный практикум)</w:t>
      </w:r>
    </w:p>
    <w:p w:rsidR="001C0F09" w:rsidRPr="00AF27F9" w:rsidRDefault="001C0F09" w:rsidP="001C0F09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</w:p>
    <w:p w:rsidR="001C0F09" w:rsidRPr="00AF27F9" w:rsidRDefault="001C0F09" w:rsidP="001C0F09">
      <w:pPr>
        <w:shd w:val="clear" w:color="auto" w:fill="FFFFFF"/>
        <w:ind w:firstLine="567"/>
        <w:jc w:val="both"/>
        <w:rPr>
          <w:sz w:val="28"/>
          <w:szCs w:val="28"/>
        </w:rPr>
      </w:pPr>
      <w:r w:rsidRPr="00AF27F9">
        <w:rPr>
          <w:color w:val="000000"/>
          <w:spacing w:val="1"/>
          <w:sz w:val="28"/>
          <w:szCs w:val="28"/>
        </w:rPr>
        <w:t>Лабораторн</w:t>
      </w:r>
      <w:r>
        <w:rPr>
          <w:color w:val="000000"/>
          <w:spacing w:val="1"/>
          <w:sz w:val="28"/>
          <w:szCs w:val="28"/>
        </w:rPr>
        <w:t>ые занятия по дисциплине «Концепции современного естествознания</w:t>
      </w:r>
      <w:r w:rsidRPr="00AF27F9">
        <w:rPr>
          <w:color w:val="000000"/>
          <w:spacing w:val="1"/>
          <w:sz w:val="28"/>
          <w:szCs w:val="28"/>
        </w:rPr>
        <w:t xml:space="preserve">» проводятся в специально оборудованных лабораториях с </w:t>
      </w:r>
      <w:r w:rsidRPr="00AF27F9">
        <w:rPr>
          <w:color w:val="000000"/>
          <w:spacing w:val="2"/>
          <w:sz w:val="28"/>
          <w:szCs w:val="28"/>
        </w:rPr>
        <w:t xml:space="preserve">применением необходимых средств обучения: лабораторного оборудования, образцов для исследований, </w:t>
      </w:r>
      <w:r w:rsidRPr="00AF27F9">
        <w:rPr>
          <w:color w:val="000000"/>
          <w:spacing w:val="1"/>
          <w:sz w:val="28"/>
          <w:szCs w:val="28"/>
        </w:rPr>
        <w:t>методических пособий, компьютерных средств обработки результатов измерений.</w:t>
      </w:r>
    </w:p>
    <w:p w:rsidR="001C0F09" w:rsidRDefault="001C0F09" w:rsidP="001C0F09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 w:rsidRPr="00AF27F9">
        <w:rPr>
          <w:color w:val="000000"/>
          <w:spacing w:val="6"/>
          <w:sz w:val="28"/>
          <w:szCs w:val="28"/>
        </w:rPr>
        <w:t xml:space="preserve">При выполнении лабораторных работ проводятся: подготовка оборудования и </w:t>
      </w:r>
      <w:r w:rsidRPr="00AF27F9">
        <w:rPr>
          <w:color w:val="000000"/>
          <w:spacing w:val="5"/>
          <w:sz w:val="28"/>
          <w:szCs w:val="28"/>
        </w:rPr>
        <w:t xml:space="preserve">приборов к работе, изучение методики работы, воспроизведение изучаемого явления, </w:t>
      </w:r>
      <w:r w:rsidRPr="00AF27F9">
        <w:rPr>
          <w:color w:val="000000"/>
          <w:spacing w:val="1"/>
          <w:sz w:val="28"/>
          <w:szCs w:val="28"/>
        </w:rPr>
        <w:t>измерение величин, определение соответствующих характеристик и</w:t>
      </w:r>
      <w:r w:rsidRPr="00AF27F9">
        <w:rPr>
          <w:bCs/>
          <w:color w:val="000000"/>
          <w:spacing w:val="1"/>
          <w:sz w:val="28"/>
          <w:szCs w:val="28"/>
        </w:rPr>
        <w:t xml:space="preserve"> </w:t>
      </w:r>
      <w:r w:rsidRPr="00AF27F9">
        <w:rPr>
          <w:color w:val="000000"/>
          <w:spacing w:val="1"/>
          <w:sz w:val="28"/>
          <w:szCs w:val="28"/>
        </w:rPr>
        <w:t>показателей, обработка данных и</w:t>
      </w:r>
      <w:r w:rsidRPr="00AF27F9">
        <w:rPr>
          <w:bCs/>
          <w:color w:val="000000"/>
          <w:spacing w:val="1"/>
          <w:sz w:val="28"/>
          <w:szCs w:val="28"/>
        </w:rPr>
        <w:t xml:space="preserve"> </w:t>
      </w:r>
      <w:r w:rsidRPr="00AF27F9">
        <w:rPr>
          <w:color w:val="000000"/>
          <w:spacing w:val="1"/>
          <w:sz w:val="28"/>
          <w:szCs w:val="28"/>
        </w:rPr>
        <w:t>их анализ, обобщение результатов.</w:t>
      </w:r>
    </w:p>
    <w:p w:rsidR="001C0F09" w:rsidRPr="00AF27F9" w:rsidRDefault="001C0F09" w:rsidP="001C0F09">
      <w:pPr>
        <w:shd w:val="clear" w:color="auto" w:fill="FFFFFF"/>
        <w:ind w:firstLine="567"/>
        <w:jc w:val="both"/>
        <w:rPr>
          <w:sz w:val="28"/>
          <w:szCs w:val="28"/>
        </w:rPr>
      </w:pPr>
      <w:r w:rsidRPr="00AF27F9">
        <w:rPr>
          <w:color w:val="000000"/>
          <w:spacing w:val="1"/>
          <w:sz w:val="28"/>
          <w:szCs w:val="28"/>
        </w:rPr>
        <w:t xml:space="preserve">В ходе проведения работ используются план </w:t>
      </w:r>
      <w:r w:rsidRPr="00AF27F9">
        <w:rPr>
          <w:color w:val="000000"/>
          <w:spacing w:val="2"/>
          <w:sz w:val="28"/>
          <w:szCs w:val="28"/>
        </w:rPr>
        <w:t>работы и</w:t>
      </w:r>
      <w:r w:rsidRPr="00AF27F9">
        <w:rPr>
          <w:bCs/>
          <w:color w:val="000000"/>
          <w:spacing w:val="2"/>
          <w:sz w:val="28"/>
          <w:szCs w:val="28"/>
        </w:rPr>
        <w:t xml:space="preserve"> </w:t>
      </w:r>
      <w:r w:rsidRPr="00AF27F9">
        <w:rPr>
          <w:color w:val="000000"/>
          <w:spacing w:val="2"/>
          <w:sz w:val="28"/>
          <w:szCs w:val="28"/>
        </w:rPr>
        <w:t xml:space="preserve">таблицы для записей наблюдений. При выполнении лабораторной работы студент </w:t>
      </w:r>
      <w:r w:rsidRPr="00AF27F9">
        <w:rPr>
          <w:color w:val="000000"/>
          <w:spacing w:val="1"/>
          <w:sz w:val="28"/>
          <w:szCs w:val="28"/>
        </w:rPr>
        <w:t xml:space="preserve">ведет рабочие записи результатов измерений (испытаний), оформляет расчеты, анализирует </w:t>
      </w:r>
      <w:r w:rsidRPr="00AF27F9">
        <w:rPr>
          <w:color w:val="000000"/>
          <w:spacing w:val="6"/>
          <w:sz w:val="28"/>
          <w:szCs w:val="28"/>
        </w:rPr>
        <w:t xml:space="preserve">полученные данные путем установления их соответствия нормам, сопоставления с </w:t>
      </w:r>
      <w:r w:rsidRPr="00AF27F9">
        <w:rPr>
          <w:color w:val="000000"/>
          <w:spacing w:val="5"/>
          <w:sz w:val="28"/>
          <w:szCs w:val="28"/>
        </w:rPr>
        <w:t xml:space="preserve">известными в литературе данными, а также данными других студентов. Окончательные </w:t>
      </w:r>
      <w:r w:rsidRPr="00AF27F9">
        <w:rPr>
          <w:color w:val="000000"/>
          <w:spacing w:val="1"/>
          <w:sz w:val="28"/>
          <w:szCs w:val="28"/>
        </w:rPr>
        <w:t>результаты оформляются в форме выводов к работе.</w:t>
      </w:r>
    </w:p>
    <w:p w:rsidR="001C0F09" w:rsidRDefault="001C0F09" w:rsidP="001C0F09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 w:rsidRPr="00AF27F9">
        <w:rPr>
          <w:color w:val="000000"/>
          <w:spacing w:val="3"/>
          <w:sz w:val="28"/>
          <w:szCs w:val="28"/>
        </w:rPr>
        <w:t>Полный парк лабораторных раб</w:t>
      </w:r>
      <w:r>
        <w:rPr>
          <w:color w:val="000000"/>
          <w:spacing w:val="3"/>
          <w:sz w:val="28"/>
          <w:szCs w:val="28"/>
        </w:rPr>
        <w:t>от на кафедре содержит более 20</w:t>
      </w:r>
      <w:r w:rsidRPr="00AF27F9">
        <w:rPr>
          <w:color w:val="000000"/>
          <w:spacing w:val="3"/>
          <w:sz w:val="28"/>
          <w:szCs w:val="28"/>
        </w:rPr>
        <w:t xml:space="preserve"> работ, ко всем имеются методические указания, изданные в </w:t>
      </w:r>
      <w:r>
        <w:rPr>
          <w:color w:val="000000"/>
          <w:spacing w:val="3"/>
          <w:sz w:val="28"/>
          <w:szCs w:val="28"/>
        </w:rPr>
        <w:t>РОАТе</w:t>
      </w:r>
      <w:r w:rsidRPr="00AF27F9">
        <w:rPr>
          <w:color w:val="000000"/>
          <w:spacing w:val="1"/>
          <w:sz w:val="28"/>
          <w:szCs w:val="28"/>
        </w:rPr>
        <w:t xml:space="preserve">. Соответствующий библиографический указатель приведён в Приложении 1, ниже в виде примера дана краткая характеристика </w:t>
      </w:r>
      <w:r w:rsidRPr="000857F1">
        <w:rPr>
          <w:color w:val="000000"/>
          <w:spacing w:val="1"/>
          <w:sz w:val="28"/>
          <w:szCs w:val="28"/>
        </w:rPr>
        <w:t xml:space="preserve">типичных </w:t>
      </w:r>
      <w:r>
        <w:rPr>
          <w:color w:val="000000"/>
          <w:spacing w:val="1"/>
          <w:sz w:val="28"/>
          <w:szCs w:val="28"/>
        </w:rPr>
        <w:t>работ, выполняемых студентами  (3 лабораторные  работы на первом курсе</w:t>
      </w:r>
      <w:r w:rsidRPr="00AF27F9">
        <w:rPr>
          <w:color w:val="000000"/>
          <w:spacing w:val="1"/>
          <w:sz w:val="28"/>
          <w:szCs w:val="28"/>
        </w:rPr>
        <w:t>).</w:t>
      </w:r>
    </w:p>
    <w:p w:rsidR="001C0F09" w:rsidRDefault="001C0F09" w:rsidP="001C0F09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140"/>
        <w:gridCol w:w="3632"/>
        <w:gridCol w:w="3194"/>
      </w:tblGrid>
      <w:tr w:rsidR="001C0F09">
        <w:trPr>
          <w:trHeight w:val="327"/>
        </w:trPr>
        <w:tc>
          <w:tcPr>
            <w:tcW w:w="2381" w:type="dxa"/>
            <w:vAlign w:val="center"/>
          </w:tcPr>
          <w:p w:rsidR="001C0F09" w:rsidRPr="006135D8" w:rsidRDefault="001C0F09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 w:rsidRPr="006135D8">
              <w:rPr>
                <w:color w:val="000000"/>
                <w:sz w:val="28"/>
                <w:szCs w:val="28"/>
              </w:rPr>
              <w:t>№№ и названия разделов и тем</w:t>
            </w:r>
          </w:p>
        </w:tc>
        <w:tc>
          <w:tcPr>
            <w:tcW w:w="3772" w:type="dxa"/>
            <w:gridSpan w:val="2"/>
            <w:vAlign w:val="center"/>
          </w:tcPr>
          <w:p w:rsidR="001C0F09" w:rsidRPr="006135D8" w:rsidRDefault="001C0F09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 w:rsidRPr="006135D8">
              <w:rPr>
                <w:color w:val="000000"/>
                <w:sz w:val="28"/>
                <w:szCs w:val="28"/>
              </w:rPr>
              <w:t>Цель и содержание лабораторной работы</w:t>
            </w:r>
          </w:p>
        </w:tc>
        <w:tc>
          <w:tcPr>
            <w:tcW w:w="3194" w:type="dxa"/>
            <w:vAlign w:val="center"/>
          </w:tcPr>
          <w:p w:rsidR="001C0F09" w:rsidRPr="006135D8" w:rsidRDefault="001C0F09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 w:rsidRPr="006135D8">
              <w:rPr>
                <w:color w:val="000000"/>
                <w:sz w:val="28"/>
                <w:szCs w:val="28"/>
              </w:rPr>
              <w:t>Результаты лабораторной работы</w:t>
            </w:r>
          </w:p>
        </w:tc>
      </w:tr>
      <w:tr w:rsidR="001C0F09">
        <w:trPr>
          <w:trHeight w:val="459"/>
        </w:trPr>
        <w:tc>
          <w:tcPr>
            <w:tcW w:w="9347" w:type="dxa"/>
            <w:gridSpan w:val="4"/>
            <w:vAlign w:val="center"/>
          </w:tcPr>
          <w:p w:rsidR="001C0F09" w:rsidRDefault="001C0F09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 w:rsidRPr="001438E1">
              <w:rPr>
                <w:color w:val="000000"/>
                <w:sz w:val="28"/>
                <w:szCs w:val="28"/>
                <w:u w:val="single"/>
              </w:rPr>
              <w:t xml:space="preserve">Лабораторная работа № </w:t>
            </w:r>
            <w:r w:rsidR="00465578">
              <w:rPr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Изучение гравитационного поля Земли</w:t>
            </w:r>
          </w:p>
        </w:tc>
      </w:tr>
      <w:tr w:rsidR="001C0F09">
        <w:trPr>
          <w:trHeight w:val="459"/>
        </w:trPr>
        <w:tc>
          <w:tcPr>
            <w:tcW w:w="2521" w:type="dxa"/>
            <w:gridSpan w:val="2"/>
            <w:vAlign w:val="center"/>
          </w:tcPr>
          <w:p w:rsidR="001C0F09" w:rsidRPr="00067808" w:rsidRDefault="00715151" w:rsidP="001C0F09">
            <w:pPr>
              <w:shd w:val="clear" w:color="auto" w:fill="FFFFFF"/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3 Фундаментальные взаимодействия</w:t>
            </w:r>
          </w:p>
        </w:tc>
        <w:tc>
          <w:tcPr>
            <w:tcW w:w="3632" w:type="dxa"/>
            <w:vAlign w:val="center"/>
          </w:tcPr>
          <w:p w:rsidR="001C0F09" w:rsidRDefault="001C0F09" w:rsidP="001C0F09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ускорения силы тяжести, потенциала гравитационного поля Земли и гравитационной постоянной из наблюдения колебаний математического маятника</w:t>
            </w:r>
          </w:p>
        </w:tc>
        <w:tc>
          <w:tcPr>
            <w:tcW w:w="3194" w:type="dxa"/>
            <w:vAlign w:val="center"/>
          </w:tcPr>
          <w:p w:rsidR="001C0F09" w:rsidRDefault="00465578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Напряженность и. п</w:t>
            </w:r>
            <w:r w:rsidR="001C0F09">
              <w:rPr>
                <w:color w:val="000000"/>
                <w:sz w:val="28"/>
                <w:szCs w:val="28"/>
              </w:rPr>
              <w:t>отенциал поля Земли. Гравитационная постоянная</w:t>
            </w:r>
          </w:p>
        </w:tc>
      </w:tr>
      <w:tr w:rsidR="00715151">
        <w:trPr>
          <w:trHeight w:val="459"/>
        </w:trPr>
        <w:tc>
          <w:tcPr>
            <w:tcW w:w="9347" w:type="dxa"/>
            <w:gridSpan w:val="4"/>
            <w:vAlign w:val="center"/>
          </w:tcPr>
          <w:p w:rsidR="00715151" w:rsidRDefault="00715151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 w:rsidRPr="001438E1">
              <w:rPr>
                <w:color w:val="000000"/>
                <w:sz w:val="28"/>
                <w:szCs w:val="28"/>
                <w:u w:val="single"/>
              </w:rPr>
              <w:t xml:space="preserve">Лабораторная работа № </w:t>
            </w:r>
            <w:r>
              <w:rPr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Изучение магнитного  поля Земли</w:t>
            </w:r>
          </w:p>
        </w:tc>
      </w:tr>
      <w:tr w:rsidR="00715151">
        <w:trPr>
          <w:trHeight w:val="459"/>
        </w:trPr>
        <w:tc>
          <w:tcPr>
            <w:tcW w:w="2521" w:type="dxa"/>
            <w:gridSpan w:val="2"/>
            <w:vAlign w:val="center"/>
          </w:tcPr>
          <w:p w:rsidR="00715151" w:rsidRPr="00067808" w:rsidRDefault="00715151" w:rsidP="002515FA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3 Фундаментальные взаимодействия</w:t>
            </w:r>
          </w:p>
        </w:tc>
        <w:tc>
          <w:tcPr>
            <w:tcW w:w="3632" w:type="dxa"/>
            <w:vAlign w:val="center"/>
          </w:tcPr>
          <w:p w:rsidR="00715151" w:rsidRPr="006135D8" w:rsidRDefault="00715151" w:rsidP="002515F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 w:rsidRPr="006135D8">
              <w:rPr>
                <w:sz w:val="28"/>
                <w:szCs w:val="28"/>
              </w:rPr>
              <w:t xml:space="preserve">Определение </w:t>
            </w:r>
            <w:r>
              <w:rPr>
                <w:sz w:val="28"/>
                <w:szCs w:val="28"/>
              </w:rPr>
              <w:t xml:space="preserve"> горизонтальной составляющей магнитного поля Земли</w:t>
            </w:r>
          </w:p>
        </w:tc>
        <w:tc>
          <w:tcPr>
            <w:tcW w:w="3194" w:type="dxa"/>
            <w:vAlign w:val="center"/>
          </w:tcPr>
          <w:p w:rsidR="00715151" w:rsidRPr="006135D8" w:rsidRDefault="00715151" w:rsidP="002515F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Горизонтальная составляющая магнитного поля Земли с учетом погрешности измерения</w:t>
            </w:r>
          </w:p>
        </w:tc>
      </w:tr>
      <w:tr w:rsidR="00715151">
        <w:trPr>
          <w:trHeight w:val="459"/>
        </w:trPr>
        <w:tc>
          <w:tcPr>
            <w:tcW w:w="9347" w:type="dxa"/>
            <w:gridSpan w:val="4"/>
            <w:vAlign w:val="center"/>
          </w:tcPr>
          <w:p w:rsidR="00715151" w:rsidRDefault="00715151" w:rsidP="002515F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 3 Изучение законов сохранения на примере фотоядерных реакций</w:t>
            </w:r>
          </w:p>
        </w:tc>
      </w:tr>
      <w:tr w:rsidR="00715151">
        <w:trPr>
          <w:trHeight w:val="459"/>
        </w:trPr>
        <w:tc>
          <w:tcPr>
            <w:tcW w:w="2521" w:type="dxa"/>
            <w:gridSpan w:val="2"/>
            <w:vAlign w:val="center"/>
          </w:tcPr>
          <w:p w:rsidR="00715151" w:rsidRPr="00067808" w:rsidRDefault="00715151" w:rsidP="002515FA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4</w:t>
            </w:r>
          </w:p>
          <w:p w:rsidR="00715151" w:rsidRDefault="00715151" w:rsidP="002515FA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Концепции единства пространственно-временных отношений в природе</w:t>
            </w:r>
          </w:p>
        </w:tc>
        <w:tc>
          <w:tcPr>
            <w:tcW w:w="3632" w:type="dxa"/>
            <w:vAlign w:val="center"/>
          </w:tcPr>
          <w:p w:rsidR="00715151" w:rsidRDefault="00715151" w:rsidP="002515F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характеристики гамма-излучения в различных типах фотоядерных реакций</w:t>
            </w:r>
          </w:p>
        </w:tc>
        <w:tc>
          <w:tcPr>
            <w:tcW w:w="3194" w:type="dxa"/>
            <w:vAlign w:val="center"/>
          </w:tcPr>
          <w:p w:rsidR="00715151" w:rsidRDefault="00715151" w:rsidP="002515F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Энергия гамма-кванта, частоты и длины волны излучения </w:t>
            </w:r>
          </w:p>
        </w:tc>
      </w:tr>
      <w:tr w:rsidR="00715151">
        <w:trPr>
          <w:trHeight w:val="459"/>
        </w:trPr>
        <w:tc>
          <w:tcPr>
            <w:tcW w:w="9347" w:type="dxa"/>
            <w:gridSpan w:val="4"/>
            <w:vAlign w:val="center"/>
          </w:tcPr>
          <w:p w:rsidR="00715151" w:rsidRPr="006135D8" w:rsidRDefault="00715151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Лабораторная работа № </w:t>
            </w:r>
            <w:r w:rsidR="0037098D">
              <w:rPr>
                <w:color w:val="000000"/>
                <w:sz w:val="28"/>
                <w:szCs w:val="28"/>
                <w:u w:val="single"/>
              </w:rPr>
              <w:t>4</w:t>
            </w:r>
            <w:r w:rsidRPr="006135D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Снятие вольтамперной характеристики фотоэлемента и определение постоянной Планка и работы выхода электронов из металла </w:t>
            </w:r>
          </w:p>
        </w:tc>
      </w:tr>
      <w:tr w:rsidR="00715151">
        <w:trPr>
          <w:trHeight w:val="459"/>
        </w:trPr>
        <w:tc>
          <w:tcPr>
            <w:tcW w:w="2521" w:type="dxa"/>
            <w:gridSpan w:val="2"/>
            <w:vAlign w:val="center"/>
          </w:tcPr>
          <w:p w:rsidR="00715151" w:rsidRPr="00067808" w:rsidRDefault="00715151" w:rsidP="00715151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 xml:space="preserve">Тема 5 </w:t>
            </w:r>
          </w:p>
          <w:p w:rsidR="00715151" w:rsidRPr="006135D8" w:rsidRDefault="00715151" w:rsidP="00715151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Континуальные и корпускулярные традиции описания природы</w:t>
            </w:r>
          </w:p>
        </w:tc>
        <w:tc>
          <w:tcPr>
            <w:tcW w:w="3632" w:type="dxa"/>
            <w:vAlign w:val="center"/>
          </w:tcPr>
          <w:p w:rsidR="00715151" w:rsidRPr="006135D8" w:rsidRDefault="00715151" w:rsidP="001C0F09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вольтамперной характеристики фотоэлемента, определение постоянной Планка и работы выхода электронов из металла</w:t>
            </w:r>
          </w:p>
        </w:tc>
        <w:tc>
          <w:tcPr>
            <w:tcW w:w="3194" w:type="dxa"/>
            <w:vAlign w:val="center"/>
          </w:tcPr>
          <w:p w:rsidR="00715151" w:rsidRPr="006135D8" w:rsidRDefault="00715151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График вольтамперной характеристики фотоэлемента, постоянная Планка, работа выхода электрона из металла</w:t>
            </w:r>
          </w:p>
        </w:tc>
      </w:tr>
      <w:tr w:rsidR="00715151">
        <w:trPr>
          <w:trHeight w:val="459"/>
        </w:trPr>
        <w:tc>
          <w:tcPr>
            <w:tcW w:w="9347" w:type="dxa"/>
            <w:gridSpan w:val="4"/>
            <w:vAlign w:val="center"/>
          </w:tcPr>
          <w:p w:rsidR="00715151" w:rsidRPr="006135D8" w:rsidRDefault="00715151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 w:rsidRPr="006135D8">
              <w:rPr>
                <w:color w:val="000000"/>
                <w:sz w:val="28"/>
                <w:szCs w:val="28"/>
                <w:u w:val="single"/>
              </w:rPr>
              <w:t>Лабо</w:t>
            </w:r>
            <w:r w:rsidR="0037098D">
              <w:rPr>
                <w:color w:val="000000"/>
                <w:sz w:val="28"/>
                <w:szCs w:val="28"/>
                <w:u w:val="single"/>
              </w:rPr>
              <w:t>раторная работа №5</w:t>
            </w:r>
            <w:r w:rsidRPr="006135D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Изучение сериальных закономерностей в спектре атома водорода и определение постоянной Ридберга</w:t>
            </w:r>
          </w:p>
        </w:tc>
      </w:tr>
      <w:tr w:rsidR="00715151">
        <w:trPr>
          <w:trHeight w:val="459"/>
        </w:trPr>
        <w:tc>
          <w:tcPr>
            <w:tcW w:w="2521" w:type="dxa"/>
            <w:gridSpan w:val="2"/>
            <w:vAlign w:val="center"/>
          </w:tcPr>
          <w:p w:rsidR="00715151" w:rsidRPr="00067808" w:rsidRDefault="00715151" w:rsidP="00715151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 xml:space="preserve">Тема 5 </w:t>
            </w:r>
          </w:p>
          <w:p w:rsidR="00715151" w:rsidRPr="006135D8" w:rsidRDefault="00715151" w:rsidP="001C0F09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Континуальные и корпускулярные традиции описания природы</w:t>
            </w:r>
            <w:r w:rsidRPr="006135D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32" w:type="dxa"/>
            <w:vAlign w:val="center"/>
          </w:tcPr>
          <w:p w:rsidR="00715151" w:rsidRPr="006135D8" w:rsidRDefault="00715151" w:rsidP="001C0F09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Градуировка спектроскопа по гелию, нахождение длины волны спектральных линий атома водорода, расчет постоянной Ридберга</w:t>
            </w:r>
          </w:p>
        </w:tc>
        <w:tc>
          <w:tcPr>
            <w:tcW w:w="3194" w:type="dxa"/>
            <w:vAlign w:val="center"/>
          </w:tcPr>
          <w:p w:rsidR="00715151" w:rsidRPr="006135D8" w:rsidRDefault="00715151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Градуировочная  кривая спектроскопа, длина волны спектральных линий атома водорода, постоянная Ридберга</w:t>
            </w:r>
          </w:p>
        </w:tc>
      </w:tr>
      <w:tr w:rsidR="00715151">
        <w:trPr>
          <w:trHeight w:val="459"/>
        </w:trPr>
        <w:tc>
          <w:tcPr>
            <w:tcW w:w="9347" w:type="dxa"/>
            <w:gridSpan w:val="4"/>
            <w:vAlign w:val="center"/>
          </w:tcPr>
          <w:p w:rsidR="00715151" w:rsidRDefault="00715151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 w:rsidRPr="00427E87">
              <w:rPr>
                <w:color w:val="000000"/>
                <w:sz w:val="28"/>
                <w:szCs w:val="28"/>
                <w:u w:val="single"/>
              </w:rPr>
              <w:t>Лабораторная работа №</w:t>
            </w:r>
            <w:r w:rsidR="0037098D">
              <w:rPr>
                <w:color w:val="000000"/>
                <w:sz w:val="28"/>
                <w:szCs w:val="28"/>
                <w:u w:val="single"/>
              </w:rPr>
              <w:t xml:space="preserve"> 6</w:t>
            </w:r>
            <w:r w:rsidRPr="00427E87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Определение длины волны света, излучаемого гелием-неоновым лазером</w:t>
            </w:r>
          </w:p>
        </w:tc>
      </w:tr>
      <w:tr w:rsidR="00715151">
        <w:trPr>
          <w:trHeight w:val="459"/>
        </w:trPr>
        <w:tc>
          <w:tcPr>
            <w:tcW w:w="2521" w:type="dxa"/>
            <w:gridSpan w:val="2"/>
            <w:vAlign w:val="center"/>
          </w:tcPr>
          <w:p w:rsidR="0037098D" w:rsidRPr="00067808" w:rsidRDefault="0037098D" w:rsidP="0037098D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 xml:space="preserve">Тема 5 </w:t>
            </w:r>
          </w:p>
          <w:p w:rsidR="00715151" w:rsidRDefault="0037098D" w:rsidP="0037098D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Континуальные и корпускулярные традиции описания природы</w:t>
            </w:r>
          </w:p>
        </w:tc>
        <w:tc>
          <w:tcPr>
            <w:tcW w:w="3632" w:type="dxa"/>
            <w:vAlign w:val="center"/>
          </w:tcPr>
          <w:p w:rsidR="00715151" w:rsidRDefault="00715151" w:rsidP="001C0F09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Измерить длину волны лазерного излучения, рассчитать характеристики лазерного излучения</w:t>
            </w:r>
          </w:p>
        </w:tc>
        <w:tc>
          <w:tcPr>
            <w:tcW w:w="3194" w:type="dxa"/>
            <w:vAlign w:val="center"/>
          </w:tcPr>
          <w:p w:rsidR="00715151" w:rsidRDefault="00715151" w:rsidP="001C0F09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Длина волны лазерного излучения, погрешность ее определения</w:t>
            </w:r>
          </w:p>
        </w:tc>
      </w:tr>
      <w:tr w:rsidR="0037098D">
        <w:trPr>
          <w:trHeight w:val="459"/>
        </w:trPr>
        <w:tc>
          <w:tcPr>
            <w:tcW w:w="9347" w:type="dxa"/>
            <w:gridSpan w:val="4"/>
            <w:vAlign w:val="center"/>
          </w:tcPr>
          <w:p w:rsidR="0037098D" w:rsidRPr="006135D8" w:rsidRDefault="0037098D" w:rsidP="002515F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 w:rsidRPr="006135D8">
              <w:rPr>
                <w:color w:val="000000"/>
                <w:sz w:val="28"/>
                <w:szCs w:val="28"/>
                <w:u w:val="single"/>
              </w:rPr>
              <w:t xml:space="preserve">Лабораторная работа №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7 </w:t>
            </w:r>
            <w:r w:rsidRPr="006135D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Измерение длины волны с помощью дифракционной решетки </w:t>
            </w:r>
          </w:p>
        </w:tc>
      </w:tr>
      <w:tr w:rsidR="0037098D">
        <w:trPr>
          <w:trHeight w:val="459"/>
        </w:trPr>
        <w:tc>
          <w:tcPr>
            <w:tcW w:w="2521" w:type="dxa"/>
            <w:gridSpan w:val="2"/>
            <w:vAlign w:val="center"/>
          </w:tcPr>
          <w:p w:rsidR="0037098D" w:rsidRPr="00067808" w:rsidRDefault="0037098D" w:rsidP="0037098D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 xml:space="preserve">Тема 5 </w:t>
            </w:r>
          </w:p>
          <w:p w:rsidR="0037098D" w:rsidRPr="006135D8" w:rsidRDefault="0037098D" w:rsidP="0037098D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Континуальные и корпускулярные традиции описания природы</w:t>
            </w:r>
          </w:p>
        </w:tc>
        <w:tc>
          <w:tcPr>
            <w:tcW w:w="3632" w:type="dxa"/>
            <w:vAlign w:val="center"/>
          </w:tcPr>
          <w:p w:rsidR="0037098D" w:rsidRPr="006135D8" w:rsidRDefault="0037098D" w:rsidP="002515F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 w:rsidRPr="006135D8">
              <w:rPr>
                <w:sz w:val="28"/>
                <w:szCs w:val="28"/>
              </w:rPr>
              <w:t>Изучение картины от дифракционной решетки в проходящем свете; опреде</w:t>
            </w:r>
            <w:r>
              <w:rPr>
                <w:sz w:val="28"/>
                <w:szCs w:val="28"/>
              </w:rPr>
              <w:t>ление</w:t>
            </w:r>
            <w:r w:rsidRPr="006135D8">
              <w:rPr>
                <w:sz w:val="28"/>
                <w:szCs w:val="28"/>
              </w:rPr>
              <w:t xml:space="preserve"> длины волны монохроматическо</w:t>
            </w:r>
            <w:r>
              <w:rPr>
                <w:sz w:val="28"/>
                <w:szCs w:val="28"/>
              </w:rPr>
              <w:t>го света и полосы пропускания светофильтров</w:t>
            </w:r>
          </w:p>
        </w:tc>
        <w:tc>
          <w:tcPr>
            <w:tcW w:w="3194" w:type="dxa"/>
            <w:vAlign w:val="center"/>
          </w:tcPr>
          <w:p w:rsidR="0037098D" w:rsidRDefault="0037098D" w:rsidP="002515F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Длина</w:t>
            </w:r>
            <w:r w:rsidRPr="006135D8">
              <w:rPr>
                <w:color w:val="000000"/>
                <w:sz w:val="28"/>
                <w:szCs w:val="28"/>
              </w:rPr>
              <w:t xml:space="preserve"> волны монохроматического излучения, пропускаемого светофильтром.</w:t>
            </w:r>
          </w:p>
          <w:p w:rsidR="0037098D" w:rsidRPr="006135D8" w:rsidRDefault="0037098D" w:rsidP="002515F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Полоса пропускания светофильтра</w:t>
            </w:r>
          </w:p>
        </w:tc>
      </w:tr>
      <w:tr w:rsidR="001D19A6">
        <w:trPr>
          <w:trHeight w:val="459"/>
        </w:trPr>
        <w:tc>
          <w:tcPr>
            <w:tcW w:w="9347" w:type="dxa"/>
            <w:gridSpan w:val="4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 8 Оценка радиационного состояния окружающей среды</w:t>
            </w:r>
          </w:p>
        </w:tc>
      </w:tr>
      <w:tr w:rsidR="001D19A6">
        <w:trPr>
          <w:trHeight w:val="140"/>
        </w:trPr>
        <w:tc>
          <w:tcPr>
            <w:tcW w:w="2521" w:type="dxa"/>
            <w:gridSpan w:val="2"/>
            <w:vAlign w:val="center"/>
          </w:tcPr>
          <w:p w:rsidR="001D19A6" w:rsidRPr="00067808" w:rsidRDefault="001D19A6" w:rsidP="00914B4A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7</w:t>
            </w:r>
          </w:p>
          <w:p w:rsidR="001D19A6" w:rsidRPr="00653E62" w:rsidRDefault="001D19A6" w:rsidP="00914B4A">
            <w:pPr>
              <w:ind w:left="-96" w:right="-96"/>
              <w:jc w:val="center"/>
              <w:rPr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Биологический уровень организации материи</w:t>
            </w:r>
          </w:p>
        </w:tc>
        <w:tc>
          <w:tcPr>
            <w:tcW w:w="3632" w:type="dxa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радиационного состояния окружающей среды</w:t>
            </w:r>
          </w:p>
        </w:tc>
        <w:tc>
          <w:tcPr>
            <w:tcW w:w="3194" w:type="dxa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Измерение мощности экспозиционной дозы естественного фона, почвы, образцов воды и продуктов питания  по гамма - излучению </w:t>
            </w:r>
          </w:p>
        </w:tc>
      </w:tr>
      <w:tr w:rsidR="001D19A6">
        <w:trPr>
          <w:trHeight w:val="140"/>
        </w:trPr>
        <w:tc>
          <w:tcPr>
            <w:tcW w:w="9347" w:type="dxa"/>
            <w:gridSpan w:val="4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 9 Изучение радиоактивной загрязненности местности цезием-137</w:t>
            </w:r>
          </w:p>
        </w:tc>
      </w:tr>
      <w:tr w:rsidR="001D19A6">
        <w:trPr>
          <w:trHeight w:val="140"/>
        </w:trPr>
        <w:tc>
          <w:tcPr>
            <w:tcW w:w="2521" w:type="dxa"/>
            <w:gridSpan w:val="2"/>
            <w:vAlign w:val="center"/>
          </w:tcPr>
          <w:p w:rsidR="001D19A6" w:rsidRPr="00067808" w:rsidRDefault="001D19A6" w:rsidP="001D19A6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7</w:t>
            </w:r>
          </w:p>
          <w:p w:rsidR="001D19A6" w:rsidRPr="00AD41C3" w:rsidRDefault="001D19A6" w:rsidP="001D19A6">
            <w:pPr>
              <w:ind w:left="-96" w:right="-96"/>
              <w:jc w:val="center"/>
              <w:rPr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Биологический уровень организации материи</w:t>
            </w:r>
          </w:p>
        </w:tc>
        <w:tc>
          <w:tcPr>
            <w:tcW w:w="3632" w:type="dxa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уровня радиоактивного загрязнения почв центральных областей РФ</w:t>
            </w:r>
          </w:p>
        </w:tc>
        <w:tc>
          <w:tcPr>
            <w:tcW w:w="3194" w:type="dxa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Расчет процента загрязненных территорий, установление «горячих точек» и миграционных процессов в загрязненных зонах</w:t>
            </w:r>
          </w:p>
        </w:tc>
      </w:tr>
      <w:tr w:rsidR="001D19A6">
        <w:trPr>
          <w:trHeight w:val="140"/>
        </w:trPr>
        <w:tc>
          <w:tcPr>
            <w:tcW w:w="9347" w:type="dxa"/>
            <w:gridSpan w:val="4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 10 Кислотное загрязнение среды</w:t>
            </w:r>
          </w:p>
        </w:tc>
      </w:tr>
      <w:tr w:rsidR="001D19A6">
        <w:trPr>
          <w:trHeight w:val="140"/>
        </w:trPr>
        <w:tc>
          <w:tcPr>
            <w:tcW w:w="2521" w:type="dxa"/>
            <w:gridSpan w:val="2"/>
            <w:vAlign w:val="center"/>
          </w:tcPr>
          <w:p w:rsidR="001D19A6" w:rsidRPr="00067808" w:rsidRDefault="001D19A6" w:rsidP="001D19A6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7</w:t>
            </w:r>
          </w:p>
          <w:p w:rsidR="001D19A6" w:rsidRPr="00AD41C3" w:rsidRDefault="001D19A6" w:rsidP="001D19A6">
            <w:pPr>
              <w:ind w:left="-96" w:right="-96"/>
              <w:jc w:val="center"/>
              <w:rPr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Биологический уровень организации материи</w:t>
            </w:r>
          </w:p>
        </w:tc>
        <w:tc>
          <w:tcPr>
            <w:tcW w:w="3632" w:type="dxa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водородного показателя химических реактивов и образцов воды</w:t>
            </w:r>
          </w:p>
        </w:tc>
        <w:tc>
          <w:tcPr>
            <w:tcW w:w="3194" w:type="dxa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рН образцов воды и химических реактивов</w:t>
            </w:r>
          </w:p>
        </w:tc>
      </w:tr>
      <w:tr w:rsidR="001D19A6">
        <w:trPr>
          <w:trHeight w:val="140"/>
        </w:trPr>
        <w:tc>
          <w:tcPr>
            <w:tcW w:w="9347" w:type="dxa"/>
            <w:gridSpan w:val="4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 11 Моделирование механизма парникового эффекта</w:t>
            </w:r>
          </w:p>
        </w:tc>
      </w:tr>
      <w:tr w:rsidR="001D19A6">
        <w:trPr>
          <w:trHeight w:val="140"/>
        </w:trPr>
        <w:tc>
          <w:tcPr>
            <w:tcW w:w="2521" w:type="dxa"/>
            <w:gridSpan w:val="2"/>
            <w:vAlign w:val="center"/>
          </w:tcPr>
          <w:p w:rsidR="004B6DF2" w:rsidRPr="00067808" w:rsidRDefault="004B6DF2" w:rsidP="004B6DF2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7</w:t>
            </w:r>
          </w:p>
          <w:p w:rsidR="001D19A6" w:rsidRPr="00AD41C3" w:rsidRDefault="004B6DF2" w:rsidP="004B6DF2">
            <w:pPr>
              <w:ind w:left="-96" w:right="-96"/>
              <w:jc w:val="center"/>
              <w:rPr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Биологический уровень организации материи</w:t>
            </w:r>
          </w:p>
        </w:tc>
        <w:tc>
          <w:tcPr>
            <w:tcW w:w="3632" w:type="dxa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механизма возникновения парникового эффекта с помощью моделирования</w:t>
            </w:r>
          </w:p>
        </w:tc>
        <w:tc>
          <w:tcPr>
            <w:tcW w:w="3194" w:type="dxa"/>
            <w:vAlign w:val="center"/>
          </w:tcPr>
          <w:p w:rsidR="001D19A6" w:rsidRDefault="001D19A6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Модель парникового эффекта</w:t>
            </w:r>
          </w:p>
        </w:tc>
      </w:tr>
      <w:tr w:rsidR="004B6DF2">
        <w:trPr>
          <w:trHeight w:val="140"/>
        </w:trPr>
        <w:tc>
          <w:tcPr>
            <w:tcW w:w="9347" w:type="dxa"/>
            <w:gridSpan w:val="4"/>
            <w:vAlign w:val="center"/>
          </w:tcPr>
          <w:p w:rsidR="004B6DF2" w:rsidRDefault="004B6DF2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№12 Влияние внешних факторов на устойчивость биологических мембран</w:t>
            </w:r>
          </w:p>
        </w:tc>
      </w:tr>
      <w:tr w:rsidR="001D19A6">
        <w:trPr>
          <w:trHeight w:val="140"/>
        </w:trPr>
        <w:tc>
          <w:tcPr>
            <w:tcW w:w="2521" w:type="dxa"/>
            <w:gridSpan w:val="2"/>
            <w:vAlign w:val="center"/>
          </w:tcPr>
          <w:p w:rsidR="004B6DF2" w:rsidRPr="00067808" w:rsidRDefault="004B6DF2" w:rsidP="004B6DF2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7</w:t>
            </w:r>
          </w:p>
          <w:p w:rsidR="001D19A6" w:rsidRDefault="004B6DF2" w:rsidP="004B6DF2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Биологический уровень организации материи</w:t>
            </w:r>
          </w:p>
        </w:tc>
        <w:tc>
          <w:tcPr>
            <w:tcW w:w="3632" w:type="dxa"/>
            <w:vAlign w:val="center"/>
          </w:tcPr>
          <w:p w:rsidR="001D19A6" w:rsidRDefault="004B6DF2" w:rsidP="00914B4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влияния температуры и внешней среды на проницаемость клеточной мембраны для бетацианина по его выходу в инкубационную среду</w:t>
            </w:r>
          </w:p>
        </w:tc>
        <w:tc>
          <w:tcPr>
            <w:tcW w:w="3194" w:type="dxa"/>
            <w:vAlign w:val="center"/>
          </w:tcPr>
          <w:p w:rsidR="001D19A6" w:rsidRDefault="004B6DF2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Зависимость скорости выхода бетацианита из вакуоли в инкубационную среду от внешних факторов</w:t>
            </w:r>
          </w:p>
        </w:tc>
      </w:tr>
      <w:tr w:rsidR="004B6DF2">
        <w:trPr>
          <w:trHeight w:val="140"/>
        </w:trPr>
        <w:tc>
          <w:tcPr>
            <w:tcW w:w="9347" w:type="dxa"/>
            <w:gridSpan w:val="4"/>
            <w:vAlign w:val="center"/>
          </w:tcPr>
          <w:p w:rsidR="004B6DF2" w:rsidRDefault="004B6DF2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 13 Функциональная асимметрия у человека</w:t>
            </w:r>
          </w:p>
        </w:tc>
      </w:tr>
      <w:tr w:rsidR="004B6DF2">
        <w:trPr>
          <w:trHeight w:val="140"/>
        </w:trPr>
        <w:tc>
          <w:tcPr>
            <w:tcW w:w="2521" w:type="dxa"/>
            <w:gridSpan w:val="2"/>
            <w:vAlign w:val="center"/>
          </w:tcPr>
          <w:p w:rsidR="004B6DF2" w:rsidRPr="00067808" w:rsidRDefault="004B6DF2" w:rsidP="004B6DF2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7</w:t>
            </w:r>
          </w:p>
          <w:p w:rsidR="004B6DF2" w:rsidRDefault="004B6DF2" w:rsidP="004B6DF2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Биологический уровень организации материи</w:t>
            </w:r>
          </w:p>
        </w:tc>
        <w:tc>
          <w:tcPr>
            <w:tcW w:w="3632" w:type="dxa"/>
            <w:vAlign w:val="center"/>
          </w:tcPr>
          <w:p w:rsidR="004B6DF2" w:rsidRDefault="004B6DF2" w:rsidP="00914B4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функциональной асимметрии мозга человека</w:t>
            </w:r>
          </w:p>
        </w:tc>
        <w:tc>
          <w:tcPr>
            <w:tcW w:w="3194" w:type="dxa"/>
            <w:vAlign w:val="center"/>
          </w:tcPr>
          <w:p w:rsidR="004B6DF2" w:rsidRDefault="004B6DF2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Установление ведущей половины головного мозга по осознанным и неосознанным  двигательным </w:t>
            </w:r>
          </w:p>
          <w:p w:rsidR="004B6DF2" w:rsidRDefault="004B6DF2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Реакциям</w:t>
            </w:r>
          </w:p>
        </w:tc>
      </w:tr>
      <w:tr w:rsidR="004B6DF2">
        <w:trPr>
          <w:trHeight w:val="140"/>
        </w:trPr>
        <w:tc>
          <w:tcPr>
            <w:tcW w:w="9347" w:type="dxa"/>
            <w:gridSpan w:val="4"/>
            <w:vAlign w:val="center"/>
          </w:tcPr>
          <w:p w:rsidR="004B6DF2" w:rsidRDefault="004B6DF2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 14 Анализ демографической ситуации в России</w:t>
            </w:r>
          </w:p>
        </w:tc>
      </w:tr>
      <w:tr w:rsidR="004B6DF2">
        <w:trPr>
          <w:trHeight w:val="140"/>
        </w:trPr>
        <w:tc>
          <w:tcPr>
            <w:tcW w:w="2521" w:type="dxa"/>
            <w:gridSpan w:val="2"/>
            <w:vAlign w:val="center"/>
          </w:tcPr>
          <w:p w:rsidR="004B6DF2" w:rsidRPr="00067808" w:rsidRDefault="004B6DF2" w:rsidP="004B6DF2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7</w:t>
            </w:r>
          </w:p>
          <w:p w:rsidR="004B6DF2" w:rsidRDefault="004B6DF2" w:rsidP="004B6DF2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Биологический уровень организации материи</w:t>
            </w:r>
          </w:p>
        </w:tc>
        <w:tc>
          <w:tcPr>
            <w:tcW w:w="3632" w:type="dxa"/>
            <w:vAlign w:val="center"/>
          </w:tcPr>
          <w:p w:rsidR="004B6DF2" w:rsidRDefault="004B6DF2" w:rsidP="00914B4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средней продолжительности жизни, коэффициента воспроизводства населения в регионе проживания студентов</w:t>
            </w:r>
          </w:p>
        </w:tc>
        <w:tc>
          <w:tcPr>
            <w:tcW w:w="3194" w:type="dxa"/>
            <w:vAlign w:val="center"/>
          </w:tcPr>
          <w:p w:rsidR="004B6DF2" w:rsidRDefault="004B6DF2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Кривые выживаемости населения, средняя продолжительность жизни и коэффициент воспроизводства </w:t>
            </w:r>
          </w:p>
        </w:tc>
      </w:tr>
      <w:tr w:rsidR="004B6DF2">
        <w:trPr>
          <w:trHeight w:val="140"/>
        </w:trPr>
        <w:tc>
          <w:tcPr>
            <w:tcW w:w="9347" w:type="dxa"/>
            <w:gridSpan w:val="4"/>
            <w:vAlign w:val="center"/>
          </w:tcPr>
          <w:p w:rsidR="004B6DF2" w:rsidRDefault="004B6DF2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 14 Изучение общих закономерностей поведения открытых систем на примере компьютерной программы «Жизнь»</w:t>
            </w:r>
          </w:p>
        </w:tc>
      </w:tr>
      <w:tr w:rsidR="004B6DF2">
        <w:trPr>
          <w:trHeight w:val="140"/>
        </w:trPr>
        <w:tc>
          <w:tcPr>
            <w:tcW w:w="2521" w:type="dxa"/>
            <w:gridSpan w:val="2"/>
            <w:vAlign w:val="center"/>
          </w:tcPr>
          <w:p w:rsidR="004B6DF2" w:rsidRPr="00067808" w:rsidRDefault="00914B4A" w:rsidP="004B6DF2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8</w:t>
            </w:r>
          </w:p>
          <w:p w:rsidR="00914B4A" w:rsidRDefault="00914B4A" w:rsidP="004B6DF2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 xml:space="preserve">Порядок и беспорядок в природе. Синергетика. Процессы </w:t>
            </w:r>
            <w:r>
              <w:rPr>
                <w:i/>
                <w:sz w:val="28"/>
                <w:szCs w:val="28"/>
              </w:rPr>
              <w:t>самоорганизации в природе и обществе</w:t>
            </w:r>
          </w:p>
        </w:tc>
        <w:tc>
          <w:tcPr>
            <w:tcW w:w="3632" w:type="dxa"/>
            <w:vAlign w:val="center"/>
          </w:tcPr>
          <w:p w:rsidR="004B6DF2" w:rsidRDefault="00914B4A" w:rsidP="00914B4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закономерностей поведения клеточных структур</w:t>
            </w:r>
          </w:p>
        </w:tc>
        <w:tc>
          <w:tcPr>
            <w:tcW w:w="3194" w:type="dxa"/>
            <w:vAlign w:val="center"/>
          </w:tcPr>
          <w:p w:rsidR="004B6DF2" w:rsidRDefault="00914B4A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циклов развития клеточных структур и их конфигурация</w:t>
            </w:r>
          </w:p>
        </w:tc>
      </w:tr>
      <w:tr w:rsidR="00914B4A">
        <w:trPr>
          <w:trHeight w:val="140"/>
        </w:trPr>
        <w:tc>
          <w:tcPr>
            <w:tcW w:w="9347" w:type="dxa"/>
            <w:gridSpan w:val="4"/>
            <w:vAlign w:val="center"/>
          </w:tcPr>
          <w:p w:rsidR="00914B4A" w:rsidRDefault="00914B4A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 15 Изучение колебательных и волновых процессов в открытых системах на примере компьютерной программы популяции</w:t>
            </w:r>
          </w:p>
        </w:tc>
      </w:tr>
      <w:tr w:rsidR="00914B4A">
        <w:trPr>
          <w:trHeight w:val="140"/>
        </w:trPr>
        <w:tc>
          <w:tcPr>
            <w:tcW w:w="2521" w:type="dxa"/>
            <w:gridSpan w:val="2"/>
            <w:vAlign w:val="center"/>
          </w:tcPr>
          <w:p w:rsidR="00914B4A" w:rsidRPr="00067808" w:rsidRDefault="00914B4A" w:rsidP="00914B4A">
            <w:pPr>
              <w:ind w:left="-96" w:right="-96"/>
              <w:jc w:val="center"/>
              <w:rPr>
                <w:b/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Тема 8</w:t>
            </w:r>
          </w:p>
          <w:p w:rsidR="00914B4A" w:rsidRDefault="00914B4A" w:rsidP="00914B4A">
            <w:pPr>
              <w:ind w:left="-96" w:right="-96"/>
              <w:jc w:val="center"/>
              <w:rPr>
                <w:i/>
                <w:sz w:val="28"/>
                <w:szCs w:val="28"/>
              </w:rPr>
            </w:pPr>
            <w:r w:rsidRPr="00067808">
              <w:rPr>
                <w:b/>
                <w:i/>
                <w:sz w:val="28"/>
                <w:szCs w:val="28"/>
              </w:rPr>
              <w:t>Порядок и беспорядок в природе. Синергетика. Процессы самоорганизации в природе и обществ</w:t>
            </w:r>
            <w:r>
              <w:rPr>
                <w:i/>
                <w:sz w:val="28"/>
                <w:szCs w:val="28"/>
              </w:rPr>
              <w:t>е</w:t>
            </w:r>
          </w:p>
        </w:tc>
        <w:tc>
          <w:tcPr>
            <w:tcW w:w="3632" w:type="dxa"/>
            <w:vAlign w:val="center"/>
          </w:tcPr>
          <w:p w:rsidR="00914B4A" w:rsidRDefault="00914B4A" w:rsidP="00914B4A">
            <w:pPr>
              <w:shd w:val="clear" w:color="auto" w:fill="FFFFFF"/>
              <w:ind w:left="-96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процессов самоорганизации в системе «хищник-жертва»</w:t>
            </w:r>
          </w:p>
        </w:tc>
        <w:tc>
          <w:tcPr>
            <w:tcW w:w="3194" w:type="dxa"/>
            <w:vAlign w:val="center"/>
          </w:tcPr>
          <w:p w:rsidR="00914B4A" w:rsidRDefault="00914B4A" w:rsidP="00914B4A">
            <w:pPr>
              <w:shd w:val="clear" w:color="auto" w:fill="FFFFFF"/>
              <w:ind w:left="-96" w:right="-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Графики колебания численности популяций в системе «хищник-жертва»</w:t>
            </w:r>
          </w:p>
        </w:tc>
      </w:tr>
    </w:tbl>
    <w:p w:rsidR="001C0F09" w:rsidRPr="006135D8" w:rsidRDefault="001C0F09" w:rsidP="001C0F09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C0F09" w:rsidRDefault="001C0F09" w:rsidP="001C0F09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</w:p>
    <w:p w:rsidR="001C0F09" w:rsidRPr="00AF27F9" w:rsidRDefault="001C0F09" w:rsidP="001C0F09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</w:p>
    <w:p w:rsidR="00B42F96" w:rsidRPr="00DA3529" w:rsidRDefault="00B42F96" w:rsidP="00B42F9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A3529">
        <w:rPr>
          <w:b/>
          <w:bCs/>
          <w:color w:val="000000"/>
          <w:sz w:val="28"/>
          <w:szCs w:val="28"/>
        </w:rPr>
        <w:t>1.8 Тематика контрольных работ и методические указания по их выполнению</w:t>
      </w:r>
    </w:p>
    <w:p w:rsidR="00B42F96" w:rsidRPr="006135D8" w:rsidRDefault="00B42F96" w:rsidP="00B42F96">
      <w:pPr>
        <w:shd w:val="clear" w:color="auto" w:fill="FFFFFF"/>
        <w:jc w:val="both"/>
        <w:rPr>
          <w:sz w:val="28"/>
          <w:szCs w:val="28"/>
        </w:rPr>
      </w:pPr>
    </w:p>
    <w:p w:rsidR="00B42F96" w:rsidRDefault="00B42F96" w:rsidP="00B42F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первом курсе</w:t>
      </w:r>
      <w:r w:rsidRPr="0061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студенты – заочники выполняют самостоятельно  2 контрольные работы.</w:t>
      </w:r>
      <w:r w:rsidRPr="0061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Тематика  контрольных работ</w:t>
      </w:r>
      <w:r w:rsidRPr="006135D8">
        <w:rPr>
          <w:color w:val="000000"/>
          <w:sz w:val="28"/>
          <w:szCs w:val="28"/>
        </w:rPr>
        <w:t xml:space="preserve"> соответствует тематик</w:t>
      </w:r>
      <w:r>
        <w:rPr>
          <w:color w:val="000000"/>
          <w:sz w:val="28"/>
          <w:szCs w:val="28"/>
        </w:rPr>
        <w:t xml:space="preserve">е обзорных лекций и программе курса. </w:t>
      </w:r>
    </w:p>
    <w:p w:rsidR="00B42F96" w:rsidRDefault="00B42F96" w:rsidP="00B42F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№ 1 содержит   шесть задач</w:t>
      </w:r>
      <w:r w:rsidRPr="006135D8">
        <w:rPr>
          <w:color w:val="000000"/>
          <w:sz w:val="28"/>
          <w:szCs w:val="28"/>
        </w:rPr>
        <w:t>, подразуме</w:t>
      </w:r>
      <w:r>
        <w:rPr>
          <w:color w:val="000000"/>
          <w:sz w:val="28"/>
          <w:szCs w:val="28"/>
        </w:rPr>
        <w:t>вающих  запись решения с  определением</w:t>
      </w:r>
      <w:r w:rsidRPr="006135D8">
        <w:rPr>
          <w:color w:val="000000"/>
          <w:sz w:val="28"/>
          <w:szCs w:val="28"/>
        </w:rPr>
        <w:t xml:space="preserve">, формулировкой законов, построением </w:t>
      </w:r>
      <w:r>
        <w:rPr>
          <w:color w:val="000000"/>
          <w:sz w:val="28"/>
          <w:szCs w:val="28"/>
        </w:rPr>
        <w:t xml:space="preserve">объяснением </w:t>
      </w:r>
      <w:r w:rsidRPr="006135D8">
        <w:rPr>
          <w:color w:val="000000"/>
          <w:sz w:val="28"/>
          <w:szCs w:val="28"/>
        </w:rPr>
        <w:t>основных формул</w:t>
      </w:r>
      <w:r>
        <w:rPr>
          <w:color w:val="000000"/>
          <w:sz w:val="28"/>
          <w:szCs w:val="28"/>
        </w:rPr>
        <w:t xml:space="preserve">, </w:t>
      </w:r>
      <w:r w:rsidRPr="006135D8">
        <w:rPr>
          <w:color w:val="000000"/>
          <w:sz w:val="28"/>
          <w:szCs w:val="28"/>
        </w:rPr>
        <w:t xml:space="preserve"> графиков, выводов.</w:t>
      </w:r>
      <w:r>
        <w:rPr>
          <w:color w:val="000000"/>
          <w:sz w:val="28"/>
          <w:szCs w:val="28"/>
        </w:rPr>
        <w:t xml:space="preserve"> В методических указаниях приведены в  таблицах  все необходимые законы и формулы, необходимые для решения задач, а также разбор решения типовых задач и примеры их оформления. </w:t>
      </w:r>
    </w:p>
    <w:p w:rsidR="00B42F96" w:rsidRDefault="00067808" w:rsidP="00B42F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№</w:t>
      </w:r>
      <w:r w:rsidR="00B42F96">
        <w:rPr>
          <w:color w:val="000000"/>
          <w:sz w:val="28"/>
          <w:szCs w:val="28"/>
        </w:rPr>
        <w:t>2 выполняется в виде реферата, тема которого приведена в методических указаниях и определяется по 2-м последним цифрам шифра студента.</w:t>
      </w:r>
    </w:p>
    <w:p w:rsidR="00B42F96" w:rsidRDefault="00B42F96" w:rsidP="00B42F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Еженедельно преподаватели кафедры проводят индивидуальные  занятия,  на которых студент может получить    </w:t>
      </w:r>
      <w:r w:rsidRPr="0061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консультацию и обсудить трудные вопросы.</w:t>
      </w:r>
    </w:p>
    <w:p w:rsidR="00B42F96" w:rsidRDefault="00B42F96" w:rsidP="00B42F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Контрольные работы сдаются студентом на кафедру, где регистрируются в журналах и передаются  на проверку преподавателю.  В течение 5 дней контрольная работа возвращается студенту при наличии неточностей с замечаниями преподавателя. Перед экзаменом студент должен «защитить» контрольную работу, это является допуском к экзамену. </w:t>
      </w:r>
    </w:p>
    <w:p w:rsidR="00B42F96" w:rsidRDefault="00B42F96" w:rsidP="00B42F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Темы задач контрольных работ приведены ниже.</w:t>
      </w:r>
    </w:p>
    <w:p w:rsidR="005E647F" w:rsidRDefault="005E647F" w:rsidP="005E647F">
      <w:pPr>
        <w:jc w:val="center"/>
        <w:rPr>
          <w:sz w:val="28"/>
          <w:szCs w:val="28"/>
        </w:rPr>
      </w:pPr>
    </w:p>
    <w:p w:rsidR="00B42F96" w:rsidRDefault="00B42F96" w:rsidP="00B42F96">
      <w:pPr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</w:t>
      </w:r>
      <w:r w:rsidR="00F61068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Гравитационные взаимодействия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Эл</w:t>
      </w:r>
      <w:r w:rsidR="00DA3529">
        <w:rPr>
          <w:sz w:val="28"/>
          <w:szCs w:val="28"/>
        </w:rPr>
        <w:t>е</w:t>
      </w:r>
      <w:r>
        <w:rPr>
          <w:sz w:val="28"/>
          <w:szCs w:val="28"/>
        </w:rPr>
        <w:t>ктромагнитные взаимодействия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Черные дыры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Формула де-Бройля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Соотношение неопределенностей Гейзенберга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Ядерные реакции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Специальная теория относительности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Закон сохранения энергии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Закон сохранения момента импульса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Закон Хаббла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Законы Менделя</w:t>
      </w:r>
    </w:p>
    <w:p w:rsidR="00F61068" w:rsidRDefault="00F61068" w:rsidP="00F61068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Молекулярные основы наследственности</w:t>
      </w:r>
    </w:p>
    <w:p w:rsidR="00F61068" w:rsidRDefault="00F61068" w:rsidP="00F61068">
      <w:pPr>
        <w:ind w:left="360"/>
        <w:rPr>
          <w:sz w:val="28"/>
          <w:szCs w:val="28"/>
        </w:rPr>
      </w:pPr>
    </w:p>
    <w:p w:rsidR="00F61068" w:rsidRDefault="00F61068" w:rsidP="00F61068">
      <w:pPr>
        <w:ind w:left="360"/>
        <w:rPr>
          <w:sz w:val="28"/>
          <w:szCs w:val="28"/>
        </w:rPr>
      </w:pPr>
      <w:r>
        <w:rPr>
          <w:sz w:val="28"/>
          <w:szCs w:val="28"/>
        </w:rPr>
        <w:t>Контрольная работа № 2 – темы рефератов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Фундаментальные взаимодействия.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Особенности электромагнитного взаимодействия.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Особенности слабого взаимодействия.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Особенности гравитационного взаимодействия.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Сильное взаимодействие и элементарные частицы.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Иерархия элементарных частиц.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Время и способы датировки событий.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Симметрия природы и законы сохранения.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Чему равна масса нейтрино?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t>“Великое” объединение.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t>Суперобъединение и бозоны Хиггса.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t>Обнаружение “черных дыр”.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Экспериментальные доказательства специальной теории относительности.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Основные положения и экспериментальные доказательства общей теории относительности.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t>Движутся ли материки?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Определение постоян</w:t>
      </w:r>
      <w:r w:rsidR="00DA3529">
        <w:rPr>
          <w:sz w:val="28"/>
          <w:szCs w:val="28"/>
        </w:rPr>
        <w:t>н</w:t>
      </w:r>
      <w:r w:rsidRPr="00F61068">
        <w:rPr>
          <w:sz w:val="28"/>
          <w:szCs w:val="28"/>
        </w:rPr>
        <w:t>ой Хаббла и оценка времени развития Вселенной.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Экспериментальные доказательства теории горячей Вселенной.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t>Открытие реликтового излучения.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Проблема скрытой массы в современной космологии.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История атомистических взглядов на мир.</w:t>
      </w:r>
      <w:r w:rsidR="00DA3529">
        <w:rPr>
          <w:sz w:val="28"/>
          <w:szCs w:val="28"/>
        </w:rPr>
        <w:t xml:space="preserve"> </w:t>
      </w:r>
      <w:r w:rsidRPr="00F61068">
        <w:rPr>
          <w:sz w:val="28"/>
          <w:szCs w:val="28"/>
        </w:rPr>
        <w:t>Вакуум и вакуумное состояние вещества.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sym w:font="Symbol" w:char="F061"/>
      </w:r>
      <w:r w:rsidRPr="00F61068">
        <w:rPr>
          <w:sz w:val="28"/>
          <w:szCs w:val="28"/>
          <w:lang w:val="en-US"/>
        </w:rPr>
        <w:t xml:space="preserve"> - распад и туннельный эффект.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t>Механика микрочастиц.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Диаграммма Герцшпрунга-Рассела и эволюция звезд.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t>Флуктуации, бифуркации и самоорганизация.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t>Источники энергии звезд.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 xml:space="preserve">Нейтронные звезды как окончание эволюции звезд. </w:t>
      </w:r>
      <w:r w:rsidRPr="00F61068">
        <w:rPr>
          <w:sz w:val="28"/>
          <w:szCs w:val="28"/>
          <w:lang w:val="en-US"/>
        </w:rPr>
        <w:t>Теория и эксперимент.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Квантовая механика и белые карлики.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  <w:lang w:val="en-US"/>
        </w:rPr>
        <w:t>Возникновение галактик.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Химический состав Вселенной и эволюции звезд.</w:t>
      </w:r>
    </w:p>
    <w:p w:rsidR="00F61068" w:rsidRPr="00F61068" w:rsidRDefault="00DA3529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Происхождение </w:t>
      </w:r>
      <w:r>
        <w:rPr>
          <w:sz w:val="28"/>
          <w:szCs w:val="28"/>
        </w:rPr>
        <w:t>С</w:t>
      </w:r>
      <w:r w:rsidR="00F61068" w:rsidRPr="00F61068">
        <w:rPr>
          <w:sz w:val="28"/>
          <w:szCs w:val="28"/>
          <w:lang w:val="en-US"/>
        </w:rPr>
        <w:t>олнечной системы.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Роль микроэлементов в жизни растений и животных.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 xml:space="preserve">Роль витаминов в жизни человека (А, группа </w:t>
      </w:r>
      <w:r w:rsidRPr="00F61068">
        <w:rPr>
          <w:sz w:val="28"/>
          <w:szCs w:val="28"/>
          <w:lang w:val="en-US"/>
        </w:rPr>
        <w:t>B</w:t>
      </w:r>
      <w:r w:rsidRPr="00F61068">
        <w:rPr>
          <w:sz w:val="28"/>
          <w:szCs w:val="28"/>
        </w:rPr>
        <w:t xml:space="preserve">, </w:t>
      </w:r>
      <w:r w:rsidRPr="00F61068">
        <w:rPr>
          <w:sz w:val="28"/>
          <w:szCs w:val="28"/>
          <w:lang w:val="en-US"/>
        </w:rPr>
        <w:t>C</w:t>
      </w:r>
      <w:r w:rsidRPr="00F61068">
        <w:rPr>
          <w:sz w:val="28"/>
          <w:szCs w:val="28"/>
        </w:rPr>
        <w:t xml:space="preserve">, </w:t>
      </w:r>
      <w:r w:rsidRPr="00F61068">
        <w:rPr>
          <w:sz w:val="28"/>
          <w:szCs w:val="28"/>
          <w:lang w:val="en-US"/>
        </w:rPr>
        <w:t>D</w:t>
      </w:r>
      <w:r w:rsidRPr="00F61068">
        <w:rPr>
          <w:sz w:val="28"/>
          <w:szCs w:val="28"/>
        </w:rPr>
        <w:t xml:space="preserve">, </w:t>
      </w:r>
      <w:r w:rsidRPr="00F61068">
        <w:rPr>
          <w:sz w:val="28"/>
          <w:szCs w:val="28"/>
          <w:lang w:val="en-US"/>
        </w:rPr>
        <w:t>E</w:t>
      </w:r>
      <w:r w:rsidRPr="00F61068">
        <w:rPr>
          <w:sz w:val="28"/>
          <w:szCs w:val="28"/>
        </w:rPr>
        <w:t xml:space="preserve">, </w:t>
      </w:r>
      <w:r w:rsidRPr="00F61068">
        <w:rPr>
          <w:sz w:val="28"/>
          <w:szCs w:val="28"/>
          <w:lang w:val="en-US"/>
        </w:rPr>
        <w:t>P</w:t>
      </w:r>
      <w:r w:rsidRPr="00F61068">
        <w:rPr>
          <w:sz w:val="28"/>
          <w:szCs w:val="28"/>
        </w:rPr>
        <w:t xml:space="preserve">, </w:t>
      </w:r>
      <w:r w:rsidRPr="00F61068">
        <w:rPr>
          <w:sz w:val="28"/>
          <w:szCs w:val="28"/>
          <w:lang w:val="en-US"/>
        </w:rPr>
        <w:t>PP</w:t>
      </w:r>
      <w:r w:rsidRPr="00F61068">
        <w:rPr>
          <w:sz w:val="28"/>
          <w:szCs w:val="28"/>
        </w:rPr>
        <w:t>).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Белки и их функции.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Липиды и их функции.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Углеводы и их функции.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Иерархия живых организмов.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Вирусы.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Бактерии.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Передача информации в клетке.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Прокариоты и эукариоты.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Избыточность биологического кода. Механизмы и смысл.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Наследственные заболевания, связанные с хромосомными нарушениями.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Клонирование. Механизм и использование.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Происхождение жизни на Земле.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Достижения и проблемы генной инженерии.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Происхождение человека.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Белые пятна в антропогенезе.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Процессы самоорганизации в природе.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Процессы самоорганизации в экономике.</w:t>
      </w:r>
    </w:p>
    <w:p w:rsidR="00F61068" w:rsidRPr="00F61068" w:rsidRDefault="00F61068" w:rsidP="00F61068">
      <w:pPr>
        <w:numPr>
          <w:ilvl w:val="0"/>
          <w:numId w:val="13"/>
        </w:numPr>
        <w:tabs>
          <w:tab w:val="clear" w:pos="360"/>
          <w:tab w:val="num" w:pos="1260"/>
        </w:tabs>
        <w:ind w:left="1260"/>
        <w:jc w:val="both"/>
        <w:rPr>
          <w:sz w:val="28"/>
          <w:szCs w:val="28"/>
        </w:rPr>
      </w:pPr>
      <w:r w:rsidRPr="00F61068">
        <w:rPr>
          <w:sz w:val="28"/>
          <w:szCs w:val="28"/>
        </w:rPr>
        <w:t>Мутации и мутагенные факторы</w:t>
      </w:r>
    </w:p>
    <w:p w:rsidR="00F61068" w:rsidRDefault="00F61068" w:rsidP="00F61068">
      <w:pPr>
        <w:ind w:left="360"/>
        <w:rPr>
          <w:sz w:val="28"/>
          <w:szCs w:val="28"/>
        </w:rPr>
      </w:pPr>
    </w:p>
    <w:p w:rsidR="00F61068" w:rsidRPr="00DA3529" w:rsidRDefault="00F61068" w:rsidP="00F6106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A3529">
        <w:rPr>
          <w:b/>
          <w:bCs/>
          <w:color w:val="000000"/>
          <w:sz w:val="28"/>
          <w:szCs w:val="28"/>
        </w:rPr>
        <w:t>1.9  Самостоятельная работа</w:t>
      </w:r>
    </w:p>
    <w:p w:rsidR="00F61068" w:rsidRPr="00DA3529" w:rsidRDefault="00F61068" w:rsidP="00F6106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61068" w:rsidRPr="006135D8" w:rsidRDefault="00DA3529" w:rsidP="00F610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каждой из изучаемых тем </w:t>
      </w:r>
      <w:r w:rsidR="00F61068" w:rsidRPr="006135D8">
        <w:rPr>
          <w:sz w:val="28"/>
          <w:szCs w:val="28"/>
        </w:rPr>
        <w:t xml:space="preserve"> предусмотрены следующие виды самостоятельной работы студентов</w:t>
      </w:r>
      <w:r w:rsidR="00F61068">
        <w:rPr>
          <w:sz w:val="28"/>
          <w:szCs w:val="28"/>
        </w:rPr>
        <w:t xml:space="preserve"> заочной формы обучения</w:t>
      </w:r>
      <w:r w:rsidR="00F61068" w:rsidRPr="006135D8">
        <w:rPr>
          <w:sz w:val="28"/>
          <w:szCs w:val="28"/>
        </w:rPr>
        <w:t>:</w:t>
      </w:r>
    </w:p>
    <w:p w:rsidR="00F61068" w:rsidRDefault="00F61068" w:rsidP="00F61068">
      <w:pPr>
        <w:pStyle w:val="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6135D8">
        <w:rPr>
          <w:sz w:val="28"/>
          <w:szCs w:val="28"/>
        </w:rPr>
        <w:t>Проработка лекционного матер</w:t>
      </w:r>
      <w:r>
        <w:rPr>
          <w:sz w:val="28"/>
          <w:szCs w:val="28"/>
        </w:rPr>
        <w:t xml:space="preserve">иала, соответствующих разделов </w:t>
      </w:r>
      <w:r w:rsidRPr="00613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конспектам лекций, </w:t>
      </w:r>
      <w:r w:rsidRPr="006135D8">
        <w:rPr>
          <w:sz w:val="28"/>
          <w:szCs w:val="28"/>
        </w:rPr>
        <w:t>учебн</w:t>
      </w:r>
      <w:r>
        <w:rPr>
          <w:sz w:val="28"/>
          <w:szCs w:val="28"/>
        </w:rPr>
        <w:t>ой литературе и электронным источникам информации</w:t>
      </w:r>
      <w:r w:rsidRPr="006135D8">
        <w:rPr>
          <w:sz w:val="28"/>
          <w:szCs w:val="28"/>
        </w:rPr>
        <w:t>.</w:t>
      </w:r>
    </w:p>
    <w:p w:rsidR="00F61068" w:rsidRPr="006135D8" w:rsidRDefault="00DA3529" w:rsidP="00F61068">
      <w:pPr>
        <w:pStyle w:val="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тестами и вопросами при </w:t>
      </w:r>
      <w:r w:rsidR="00F61068">
        <w:rPr>
          <w:sz w:val="28"/>
          <w:szCs w:val="28"/>
        </w:rPr>
        <w:t xml:space="preserve">  самопроверке.</w:t>
      </w:r>
    </w:p>
    <w:p w:rsidR="00F61068" w:rsidRDefault="00F61068" w:rsidP="00F61068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6135D8">
        <w:rPr>
          <w:sz w:val="28"/>
          <w:szCs w:val="28"/>
        </w:rPr>
        <w:t>Решение задач по каждой</w:t>
      </w:r>
      <w:r>
        <w:rPr>
          <w:sz w:val="28"/>
          <w:szCs w:val="28"/>
        </w:rPr>
        <w:t xml:space="preserve"> теме и оформление </w:t>
      </w:r>
      <w:r w:rsidRPr="006135D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работы №1</w:t>
      </w:r>
      <w:r w:rsidRPr="006135D8">
        <w:rPr>
          <w:sz w:val="28"/>
          <w:szCs w:val="28"/>
        </w:rPr>
        <w:t>.</w:t>
      </w:r>
    </w:p>
    <w:p w:rsidR="00F61068" w:rsidRPr="006135D8" w:rsidRDefault="00F61068" w:rsidP="00F61068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теоретического материала и выполнение контрольной</w:t>
      </w:r>
      <w:r w:rsidR="00DA3529">
        <w:rPr>
          <w:sz w:val="28"/>
          <w:szCs w:val="28"/>
        </w:rPr>
        <w:t xml:space="preserve"> работы № 2 в виде реферата.</w:t>
      </w:r>
    </w:p>
    <w:p w:rsidR="00F61068" w:rsidRPr="006135D8" w:rsidRDefault="00F61068" w:rsidP="00F61068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6135D8">
        <w:rPr>
          <w:sz w:val="28"/>
          <w:szCs w:val="28"/>
        </w:rPr>
        <w:t>Проработка методических указаний</w:t>
      </w:r>
      <w:r>
        <w:rPr>
          <w:sz w:val="28"/>
          <w:szCs w:val="28"/>
        </w:rPr>
        <w:t xml:space="preserve"> к лабораторным работам</w:t>
      </w:r>
      <w:r w:rsidRPr="006135D8">
        <w:rPr>
          <w:sz w:val="28"/>
          <w:szCs w:val="28"/>
        </w:rPr>
        <w:t xml:space="preserve"> в процессе подготовки к их выполнению и защите.</w:t>
      </w:r>
    </w:p>
    <w:p w:rsidR="00F61068" w:rsidRDefault="00F61068" w:rsidP="00F61068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6135D8">
        <w:rPr>
          <w:sz w:val="28"/>
          <w:szCs w:val="28"/>
        </w:rPr>
        <w:t>Обсуждение проблемных вопросов с преподавателями в рамках индивидуальных занятий</w:t>
      </w:r>
      <w:r>
        <w:rPr>
          <w:sz w:val="28"/>
          <w:szCs w:val="28"/>
        </w:rPr>
        <w:t xml:space="preserve"> в часы консультаций</w:t>
      </w:r>
      <w:r w:rsidRPr="006135D8">
        <w:rPr>
          <w:sz w:val="28"/>
          <w:szCs w:val="28"/>
        </w:rPr>
        <w:t>.</w:t>
      </w:r>
    </w:p>
    <w:p w:rsidR="00F61068" w:rsidRDefault="00F61068" w:rsidP="00F61068">
      <w:pPr>
        <w:jc w:val="both"/>
        <w:rPr>
          <w:sz w:val="28"/>
          <w:szCs w:val="28"/>
        </w:rPr>
      </w:pPr>
    </w:p>
    <w:p w:rsidR="00F61068" w:rsidRPr="006135D8" w:rsidRDefault="00F61068" w:rsidP="00F61068">
      <w:pPr>
        <w:jc w:val="both"/>
        <w:rPr>
          <w:sz w:val="28"/>
          <w:szCs w:val="28"/>
        </w:rPr>
      </w:pPr>
    </w:p>
    <w:p w:rsidR="00F61068" w:rsidRPr="00DA3529" w:rsidRDefault="00F61068" w:rsidP="00F61068">
      <w:pPr>
        <w:ind w:left="-113" w:right="-113"/>
        <w:jc w:val="center"/>
        <w:rPr>
          <w:b/>
          <w:sz w:val="28"/>
          <w:szCs w:val="28"/>
        </w:rPr>
      </w:pPr>
      <w:r w:rsidRPr="00DA3529">
        <w:rPr>
          <w:b/>
          <w:sz w:val="28"/>
          <w:szCs w:val="28"/>
        </w:rPr>
        <w:t>Примерный перечень  тем для самостоятельной работы студентов:</w:t>
      </w:r>
    </w:p>
    <w:p w:rsidR="00F61068" w:rsidRPr="006135D8" w:rsidRDefault="00F61068" w:rsidP="00F61068">
      <w:pPr>
        <w:ind w:left="-113" w:right="-113"/>
        <w:jc w:val="center"/>
        <w:rPr>
          <w:sz w:val="28"/>
          <w:szCs w:val="28"/>
        </w:rPr>
      </w:pPr>
    </w:p>
    <w:p w:rsidR="00F61068" w:rsidRDefault="00F6106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Этапы развития естественнонаучного знания</w:t>
      </w:r>
    </w:p>
    <w:p w:rsidR="00F61068" w:rsidRDefault="00F6106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Свойства </w:t>
      </w:r>
      <w:r w:rsidR="00DA3529">
        <w:rPr>
          <w:sz w:val="28"/>
          <w:szCs w:val="28"/>
        </w:rPr>
        <w:t xml:space="preserve">и происхождение </w:t>
      </w:r>
      <w:r>
        <w:rPr>
          <w:sz w:val="28"/>
          <w:szCs w:val="28"/>
        </w:rPr>
        <w:t>физического вакуума</w:t>
      </w:r>
    </w:p>
    <w:p w:rsidR="00F61068" w:rsidRDefault="00F6106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Законы небесной механики</w:t>
      </w:r>
    </w:p>
    <w:p w:rsidR="00F6106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Теория черных дыр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ОТО – современная теория гравитации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Электромагнитная теория Максвелла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Реакция живых организмов на электромагнитное излучение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Роль слабого взаимодействия в процессе формирования Вселенной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Деление тяжелых ядер. 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Ядерная энергетика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Термоядерный синтез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Естественная и искусственная радиоактивность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Основные положения квантовой хромодинамики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Великое объединение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Антропный принцип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Иерархия структур в микромире</w:t>
      </w:r>
    </w:p>
    <w:p w:rsidR="00EE6148" w:rsidRDefault="00EE6148" w:rsidP="00EE614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Иерархия структур в макромире</w:t>
      </w:r>
    </w:p>
    <w:p w:rsidR="00EE6148" w:rsidRDefault="00EE6148" w:rsidP="00EE614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Иерархия структур в мегамире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Опытное подтверждение корпускулярно-волнового дуализма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Модели эволюции Вселенной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Опытные факты, лежащие в основе теории эволюции Вселенной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Звезды, их рождение, жизнь и смерть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Виды галактик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Согласованность фундаментальных констант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Природа и состав Солнца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Внутренние планеты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Внешние планеты и их спутники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Особенности планеты Земля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Структурные уровни организации живого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Химическая организация клетки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Основы цитологии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Законы Менделя</w:t>
      </w:r>
    </w:p>
    <w:p w:rsidR="00FE02C5" w:rsidRDefault="00FE02C5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Проблемы генной инженерии</w:t>
      </w:r>
    </w:p>
    <w:p w:rsidR="00FE02C5" w:rsidRDefault="00FE02C5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Формы естественного отбора и движущие силы эволюции</w:t>
      </w:r>
    </w:p>
    <w:p w:rsidR="00FE02C5" w:rsidRDefault="00FE02C5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Эволюция головного мозга человека</w:t>
      </w:r>
    </w:p>
    <w:p w:rsidR="00FE02C5" w:rsidRDefault="00FE02C5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Хаос как непредсказуемая степень порядка</w:t>
      </w:r>
    </w:p>
    <w:p w:rsidR="00EE6148" w:rsidRDefault="00EE6148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02C5">
        <w:rPr>
          <w:sz w:val="28"/>
          <w:szCs w:val="28"/>
        </w:rPr>
        <w:t>Аттракторы и поведение сложных систем</w:t>
      </w:r>
    </w:p>
    <w:p w:rsidR="00FE02C5" w:rsidRDefault="00FE02C5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Основные принципы синергетики</w:t>
      </w:r>
    </w:p>
    <w:p w:rsidR="00FE02C5" w:rsidRDefault="00FE02C5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Самоорганизация в неживой природе</w:t>
      </w:r>
    </w:p>
    <w:p w:rsidR="00FE02C5" w:rsidRDefault="00FE02C5" w:rsidP="00F61068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Самоорганизация в живой природе</w:t>
      </w:r>
    </w:p>
    <w:p w:rsidR="00FE02C5" w:rsidRDefault="00FE02C5" w:rsidP="00FE02C5">
      <w:pPr>
        <w:ind w:left="360"/>
        <w:rPr>
          <w:sz w:val="28"/>
          <w:szCs w:val="28"/>
        </w:rPr>
      </w:pPr>
    </w:p>
    <w:p w:rsidR="00DF55AF" w:rsidRDefault="00DF55AF" w:rsidP="00DF55AF">
      <w:pPr>
        <w:ind w:firstLine="567"/>
        <w:jc w:val="both"/>
        <w:rPr>
          <w:sz w:val="28"/>
          <w:szCs w:val="28"/>
        </w:rPr>
      </w:pPr>
      <w:r w:rsidRPr="006135D8">
        <w:rPr>
          <w:sz w:val="28"/>
          <w:szCs w:val="28"/>
        </w:rPr>
        <w:t xml:space="preserve">Кроме этого желающим студентам предлагаются </w:t>
      </w:r>
      <w:r>
        <w:rPr>
          <w:sz w:val="28"/>
          <w:szCs w:val="28"/>
        </w:rPr>
        <w:t xml:space="preserve">подготовка рефератов по актуальным вопросам современного естествознания  </w:t>
      </w:r>
      <w:r w:rsidRPr="006135D8">
        <w:rPr>
          <w:sz w:val="28"/>
          <w:szCs w:val="28"/>
        </w:rPr>
        <w:t xml:space="preserve"> с последующим докладо</w:t>
      </w:r>
      <w:r w:rsidR="00DA3529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 на </w:t>
      </w:r>
      <w:r w:rsidRPr="006135D8">
        <w:rPr>
          <w:sz w:val="28"/>
          <w:szCs w:val="28"/>
        </w:rPr>
        <w:t xml:space="preserve"> студенческой н</w:t>
      </w:r>
      <w:r>
        <w:rPr>
          <w:sz w:val="28"/>
          <w:szCs w:val="28"/>
        </w:rPr>
        <w:t>аучной конференции «Актуальные проблемы естествознания</w:t>
      </w:r>
      <w:r w:rsidRPr="006135D8">
        <w:rPr>
          <w:sz w:val="28"/>
          <w:szCs w:val="28"/>
        </w:rPr>
        <w:t>»</w:t>
      </w:r>
      <w:r>
        <w:rPr>
          <w:sz w:val="28"/>
          <w:szCs w:val="28"/>
        </w:rPr>
        <w:t xml:space="preserve"> в Нижегородском филиале МИИТа</w:t>
      </w:r>
      <w:r w:rsidRPr="006135D8">
        <w:rPr>
          <w:sz w:val="28"/>
          <w:szCs w:val="28"/>
        </w:rPr>
        <w:t>.</w:t>
      </w:r>
    </w:p>
    <w:p w:rsidR="00DF55AF" w:rsidRDefault="00DF55AF" w:rsidP="00DF55AF">
      <w:pPr>
        <w:ind w:firstLine="567"/>
        <w:jc w:val="both"/>
        <w:rPr>
          <w:sz w:val="28"/>
          <w:szCs w:val="28"/>
        </w:rPr>
      </w:pPr>
    </w:p>
    <w:p w:rsidR="00DF55AF" w:rsidRPr="00DA3529" w:rsidRDefault="00F47821" w:rsidP="00DF55A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DF55AF" w:rsidRPr="00DA3529">
        <w:rPr>
          <w:b/>
          <w:bCs/>
          <w:color w:val="000000"/>
          <w:sz w:val="28"/>
          <w:szCs w:val="28"/>
        </w:rPr>
        <w:t>1.10 Учебно-методическое обеспечение дисциплины</w:t>
      </w:r>
    </w:p>
    <w:p w:rsidR="00221CB8" w:rsidRPr="00DA3529" w:rsidRDefault="00221CB8" w:rsidP="002822C8">
      <w:pPr>
        <w:ind w:left="600" w:right="800"/>
        <w:jc w:val="center"/>
        <w:rPr>
          <w:b/>
          <w:bCs/>
          <w:sz w:val="28"/>
          <w:szCs w:val="28"/>
        </w:rPr>
      </w:pPr>
    </w:p>
    <w:p w:rsidR="00F47821" w:rsidRDefault="00F47821" w:rsidP="002822C8">
      <w:pPr>
        <w:ind w:left="600" w:right="8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1.1.0.1 Литература</w:t>
      </w:r>
    </w:p>
    <w:p w:rsidR="002822C8" w:rsidRPr="00DA3529" w:rsidRDefault="002822C8" w:rsidP="002822C8">
      <w:pPr>
        <w:ind w:left="600" w:right="800"/>
        <w:jc w:val="center"/>
        <w:rPr>
          <w:b/>
          <w:bCs/>
          <w:sz w:val="28"/>
          <w:szCs w:val="28"/>
        </w:rPr>
      </w:pPr>
      <w:r w:rsidRPr="00DA3529">
        <w:rPr>
          <w:b/>
          <w:bCs/>
          <w:sz w:val="28"/>
          <w:szCs w:val="28"/>
        </w:rPr>
        <w:t>Основная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1.    </w:t>
      </w:r>
      <w:r w:rsidR="00221CB8">
        <w:rPr>
          <w:bCs/>
          <w:sz w:val="28"/>
          <w:szCs w:val="28"/>
        </w:rPr>
        <w:t xml:space="preserve">Горбачев </w:t>
      </w:r>
      <w:r w:rsidRPr="002822C8">
        <w:rPr>
          <w:bCs/>
          <w:sz w:val="28"/>
          <w:szCs w:val="28"/>
        </w:rPr>
        <w:t xml:space="preserve"> Владимир Васильевич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 xml:space="preserve">Концепции современного естествознания: учебное пособие - М.: Мир и Образование; М.: Оникс 21 век, 2005  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2.    </w:t>
      </w:r>
      <w:r w:rsidR="00221CB8">
        <w:rPr>
          <w:bCs/>
          <w:sz w:val="28"/>
          <w:szCs w:val="28"/>
        </w:rPr>
        <w:t>Дубнищева</w:t>
      </w:r>
      <w:r w:rsidRPr="002822C8">
        <w:rPr>
          <w:bCs/>
          <w:sz w:val="28"/>
          <w:szCs w:val="28"/>
        </w:rPr>
        <w:t xml:space="preserve"> Татьяна Яковлевна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 xml:space="preserve">Концепции современного естествознания: учебное пособие - М.: Академия, 2003 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3.    </w:t>
      </w:r>
      <w:r w:rsidRPr="002822C8">
        <w:rPr>
          <w:bCs/>
          <w:sz w:val="28"/>
          <w:szCs w:val="28"/>
        </w:rPr>
        <w:t>Дубнищева, Татьяна Яковлевна</w:t>
      </w:r>
      <w:r w:rsidRPr="002822C8">
        <w:rPr>
          <w:sz w:val="28"/>
          <w:szCs w:val="28"/>
        </w:rPr>
        <w:t>. Концепции современного естествознания: Учебник. - М.: Маркетинг, 2000.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4.    </w:t>
      </w:r>
      <w:r w:rsidRPr="002822C8">
        <w:rPr>
          <w:bCs/>
          <w:sz w:val="28"/>
          <w:szCs w:val="28"/>
        </w:rPr>
        <w:t>Дубнищева, Татьяна Яковлевна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 xml:space="preserve">Концепции современного естествознания: учебник - М.: ЮКЭА, 2005. 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5.    </w:t>
      </w:r>
      <w:r w:rsidRPr="002822C8">
        <w:rPr>
          <w:bCs/>
          <w:sz w:val="28"/>
          <w:szCs w:val="28"/>
        </w:rPr>
        <w:t>Канке, Виктор Андреевич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>Концепции современного естествознания: учебник/ В. А. Канке. - - М.: Логос, 2003.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6.    </w:t>
      </w:r>
      <w:r w:rsidRPr="002822C8">
        <w:rPr>
          <w:bCs/>
          <w:sz w:val="28"/>
          <w:szCs w:val="28"/>
        </w:rPr>
        <w:t>Карпенков, Степан Харланович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 xml:space="preserve">Концепции современного естествознания: Учебник - М.: Академический Проект, 2003.  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7.    </w:t>
      </w:r>
      <w:r w:rsidRPr="002822C8">
        <w:rPr>
          <w:bCs/>
          <w:sz w:val="28"/>
          <w:szCs w:val="28"/>
        </w:rPr>
        <w:t>Грядовой, Дмитрий Иосифович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>Концепции современного естествознания: Учебник/ Д.И. Грядовой. - М.: ЮНИТИ, 2003.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8. Климова т. Ф., Климова Д. В.. Силина Е. К., Журавлева М.А 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 Электронный учебник «Концепции современного естествознания» КСЕ-2, РГОТУПС, 2006</w:t>
      </w:r>
    </w:p>
    <w:p w:rsidR="00221CB8" w:rsidRDefault="00221CB8" w:rsidP="00DA3529">
      <w:pPr>
        <w:ind w:left="600" w:right="-5"/>
        <w:jc w:val="both"/>
        <w:rPr>
          <w:sz w:val="28"/>
          <w:szCs w:val="28"/>
        </w:rPr>
      </w:pP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>Дополнительная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>9. Международная Соросовская программа образования в области точных наук. Энциклопедия «Современное естествознание» в 10-ти томах –М., Издательский дом Магистр-Пресс, 2000.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>(Математика. Механика; Физика волновых процессов; Физика конденсированных состояний; Физика элементарных частиц; Астрофизика; Физическая химия; Общая химия; Общая биология; Молекулярные основы биологических процессов; Науки о Земле; Современные технологии)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10.    </w:t>
      </w:r>
      <w:r w:rsidRPr="002822C8">
        <w:rPr>
          <w:bCs/>
          <w:sz w:val="28"/>
          <w:szCs w:val="28"/>
        </w:rPr>
        <w:t>Концепции современного естествознания</w:t>
      </w:r>
      <w:r w:rsidRPr="002822C8">
        <w:rPr>
          <w:sz w:val="28"/>
          <w:szCs w:val="28"/>
        </w:rPr>
        <w:t>: Учебник/ Мин. общего и проф. образования РФ; под ред. В.Н. Лавриненко, В.П. Ратникова. - М.: ЮНИТИ, 1997.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11.    </w:t>
      </w:r>
      <w:r w:rsidRPr="002822C8">
        <w:rPr>
          <w:bCs/>
          <w:sz w:val="28"/>
          <w:szCs w:val="28"/>
        </w:rPr>
        <w:t>Коротких М.Т.</w:t>
      </w:r>
      <w:r w:rsidRPr="002822C8">
        <w:rPr>
          <w:sz w:val="28"/>
          <w:szCs w:val="28"/>
        </w:rPr>
        <w:t xml:space="preserve"> Концепции современного естествознания: Конспект лекций. - СПб., 2004. 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12.    </w:t>
      </w:r>
      <w:r w:rsidR="00221CB8">
        <w:rPr>
          <w:bCs/>
          <w:sz w:val="28"/>
          <w:szCs w:val="28"/>
        </w:rPr>
        <w:t>Липовко</w:t>
      </w:r>
      <w:r w:rsidRPr="002822C8">
        <w:rPr>
          <w:bCs/>
          <w:sz w:val="28"/>
          <w:szCs w:val="28"/>
        </w:rPr>
        <w:t xml:space="preserve"> Петр Османович</w:t>
      </w:r>
      <w:r w:rsidRPr="002822C8">
        <w:rPr>
          <w:sz w:val="28"/>
          <w:szCs w:val="28"/>
        </w:rPr>
        <w:t xml:space="preserve">. Концепции современного естествознания: Учебник. - Ростов н/Д: Феникс, 2004. 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13.    </w:t>
      </w:r>
      <w:r w:rsidRPr="002822C8">
        <w:rPr>
          <w:bCs/>
          <w:sz w:val="28"/>
          <w:szCs w:val="28"/>
        </w:rPr>
        <w:t>Лихин, Александр Федорович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>Концепции современного естествознания: учебник. - М.: Проспект, 2004. .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14.    </w:t>
      </w:r>
      <w:r w:rsidRPr="002822C8">
        <w:rPr>
          <w:bCs/>
          <w:sz w:val="28"/>
          <w:szCs w:val="28"/>
        </w:rPr>
        <w:t>Мотылева Л.С.</w:t>
      </w:r>
      <w:r w:rsidRPr="002822C8">
        <w:rPr>
          <w:sz w:val="28"/>
          <w:szCs w:val="28"/>
        </w:rPr>
        <w:t xml:space="preserve">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>Концепции современного естествознания: Учебник. - СПб.: Союз, 2000.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15.    </w:t>
      </w:r>
      <w:r w:rsidRPr="002822C8">
        <w:rPr>
          <w:bCs/>
          <w:sz w:val="28"/>
          <w:szCs w:val="28"/>
        </w:rPr>
        <w:t>Рузавин, Георгий Иванович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>Концепции современного ес</w:t>
      </w:r>
      <w:r w:rsidR="00221CB8">
        <w:rPr>
          <w:sz w:val="28"/>
          <w:szCs w:val="28"/>
        </w:rPr>
        <w:t>тествознания: Учебник</w:t>
      </w:r>
      <w:r w:rsidRPr="002822C8">
        <w:rPr>
          <w:sz w:val="28"/>
          <w:szCs w:val="28"/>
        </w:rPr>
        <w:t xml:space="preserve"> - М.: ЮНИТИ, 2000.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16.    </w:t>
      </w:r>
      <w:r w:rsidRPr="002822C8">
        <w:rPr>
          <w:bCs/>
          <w:sz w:val="28"/>
          <w:szCs w:val="28"/>
        </w:rPr>
        <w:t>Свиридов, Владимир Владимирович</w:t>
      </w:r>
      <w:r w:rsidRPr="002822C8">
        <w:rPr>
          <w:sz w:val="28"/>
          <w:szCs w:val="28"/>
        </w:rPr>
        <w:t>. Концепции современного естествознания: учебное пособие. - СПб.: Питер, 2005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17.    </w:t>
      </w:r>
      <w:r w:rsidRPr="002822C8">
        <w:rPr>
          <w:bCs/>
          <w:sz w:val="28"/>
          <w:szCs w:val="28"/>
        </w:rPr>
        <w:t>Скопин, Алексей Юрьевич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>Концепции современного естествознания: учебни - М.: Проспект; М.: ТК Велби, 2004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18.    </w:t>
      </w:r>
      <w:r w:rsidRPr="002822C8">
        <w:rPr>
          <w:bCs/>
          <w:sz w:val="28"/>
          <w:szCs w:val="28"/>
        </w:rPr>
        <w:t>Горохов, Виталий Георгиевич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>Концепции современного естествознания: Учебное пособие. - М.: ИНФРА-М, 2003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19.    </w:t>
      </w:r>
      <w:r w:rsidRPr="002822C8">
        <w:rPr>
          <w:bCs/>
          <w:sz w:val="28"/>
          <w:szCs w:val="28"/>
        </w:rPr>
        <w:t>Гриб, Андрей Анатольевич</w:t>
      </w:r>
      <w:r w:rsidRPr="002822C8">
        <w:rPr>
          <w:sz w:val="28"/>
          <w:szCs w:val="28"/>
        </w:rPr>
        <w:t xml:space="preserve">.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>Концепции современного естествознания: учебное пособие - М.: БИНОМ, 2003.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20.    </w:t>
      </w:r>
      <w:r w:rsidRPr="002822C8">
        <w:rPr>
          <w:bCs/>
          <w:sz w:val="28"/>
          <w:szCs w:val="28"/>
        </w:rPr>
        <w:t>Гусейханов М.К.</w:t>
      </w:r>
      <w:r w:rsidRPr="002822C8">
        <w:rPr>
          <w:sz w:val="28"/>
          <w:szCs w:val="28"/>
        </w:rPr>
        <w:t xml:space="preserve"> </w:t>
      </w:r>
      <w:r w:rsidR="00221CB8">
        <w:rPr>
          <w:sz w:val="28"/>
          <w:szCs w:val="28"/>
        </w:rPr>
        <w:t xml:space="preserve"> </w:t>
      </w:r>
      <w:r w:rsidRPr="002822C8">
        <w:rPr>
          <w:sz w:val="28"/>
          <w:szCs w:val="28"/>
        </w:rPr>
        <w:t xml:space="preserve">Концепции современного естествознания: учебник. - М.: Дашков и К, 2005. 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21.    </w:t>
      </w:r>
      <w:r w:rsidRPr="002822C8">
        <w:rPr>
          <w:bCs/>
          <w:sz w:val="28"/>
          <w:szCs w:val="28"/>
        </w:rPr>
        <w:t>Данилова, Вера Софроновна</w:t>
      </w:r>
      <w:r w:rsidRPr="002822C8">
        <w:rPr>
          <w:sz w:val="28"/>
          <w:szCs w:val="28"/>
        </w:rPr>
        <w:t xml:space="preserve">. Основные концепции современного естествознания: Учебное пособие- М.: Аспект Пресс, 2000. </w:t>
      </w:r>
    </w:p>
    <w:p w:rsidR="002822C8" w:rsidRPr="002822C8" w:rsidRDefault="002822C8" w:rsidP="00DA3529">
      <w:pPr>
        <w:ind w:left="600" w:right="-5"/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22. </w:t>
      </w:r>
      <w:r w:rsidRPr="002822C8">
        <w:rPr>
          <w:sz w:val="28"/>
          <w:szCs w:val="28"/>
          <w:lang w:val="en-US"/>
        </w:rPr>
        <w:t>CD</w:t>
      </w:r>
      <w:r w:rsidRPr="002822C8">
        <w:rPr>
          <w:sz w:val="28"/>
          <w:szCs w:val="28"/>
        </w:rPr>
        <w:t xml:space="preserve"> «Александр Гордон»</w:t>
      </w:r>
    </w:p>
    <w:p w:rsidR="002822C8" w:rsidRDefault="002822C8" w:rsidP="002822C8">
      <w:pPr>
        <w:jc w:val="both"/>
        <w:rPr>
          <w:sz w:val="28"/>
          <w:szCs w:val="28"/>
        </w:rPr>
      </w:pPr>
    </w:p>
    <w:p w:rsidR="002822C8" w:rsidRDefault="002822C8" w:rsidP="002822C8">
      <w:pPr>
        <w:pStyle w:val="20"/>
        <w:spacing w:line="240" w:lineRule="auto"/>
        <w:ind w:left="0" w:firstLine="357"/>
        <w:jc w:val="center"/>
        <w:rPr>
          <w:b/>
          <w:sz w:val="28"/>
          <w:szCs w:val="28"/>
        </w:rPr>
      </w:pPr>
      <w:r w:rsidRPr="00DA3529">
        <w:rPr>
          <w:b/>
          <w:sz w:val="28"/>
          <w:szCs w:val="28"/>
        </w:rPr>
        <w:t>1.10.2 Материально-техническое и информационное обеспечение дисциплины «Концепция современного естествознания»</w:t>
      </w:r>
    </w:p>
    <w:p w:rsidR="00DA3529" w:rsidRPr="00DA3529" w:rsidRDefault="00DA3529" w:rsidP="002822C8">
      <w:pPr>
        <w:pStyle w:val="20"/>
        <w:spacing w:line="240" w:lineRule="auto"/>
        <w:ind w:left="0" w:firstLine="357"/>
        <w:jc w:val="center"/>
        <w:rPr>
          <w:b/>
          <w:sz w:val="28"/>
          <w:szCs w:val="28"/>
        </w:rPr>
      </w:pPr>
    </w:p>
    <w:p w:rsidR="002822C8" w:rsidRPr="008333EF" w:rsidRDefault="002822C8" w:rsidP="00DA3529">
      <w:pPr>
        <w:ind w:firstLine="360"/>
        <w:jc w:val="both"/>
        <w:rPr>
          <w:sz w:val="28"/>
          <w:szCs w:val="28"/>
        </w:rPr>
      </w:pPr>
      <w:r w:rsidRPr="008333EF">
        <w:rPr>
          <w:sz w:val="28"/>
          <w:szCs w:val="28"/>
        </w:rPr>
        <w:t>На кафедре «Физика и химия» занятия проводятся в специализированных лабораториях, оснащенных практик</w:t>
      </w:r>
      <w:r>
        <w:rPr>
          <w:sz w:val="28"/>
          <w:szCs w:val="28"/>
        </w:rPr>
        <w:t>умами по всем изучаемым темам</w:t>
      </w:r>
      <w:r w:rsidRPr="008333EF">
        <w:rPr>
          <w:sz w:val="28"/>
          <w:szCs w:val="28"/>
        </w:rPr>
        <w:t xml:space="preserve"> курса</w:t>
      </w:r>
      <w:r>
        <w:rPr>
          <w:sz w:val="28"/>
          <w:szCs w:val="28"/>
        </w:rPr>
        <w:t>.</w:t>
      </w:r>
    </w:p>
    <w:p w:rsidR="002822C8" w:rsidRPr="006135D8" w:rsidRDefault="002822C8" w:rsidP="00DA352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В учебном процессе для освоения дисциплины используются следующие технические средства:</w:t>
      </w:r>
    </w:p>
    <w:p w:rsidR="002822C8" w:rsidRPr="006135D8" w:rsidRDefault="002822C8" w:rsidP="00DA3529">
      <w:pPr>
        <w:numPr>
          <w:ilvl w:val="0"/>
          <w:numId w:val="24"/>
        </w:numPr>
        <w:shd w:val="clear" w:color="auto" w:fill="FFFFFF"/>
        <w:tabs>
          <w:tab w:val="left" w:pos="725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компьютерное и мультимедийное оборудование (на лекциях, для самоконтроля знаний студентов, для обеспечения студентов методическими рекомендациями в электронной форме);</w:t>
      </w:r>
    </w:p>
    <w:p w:rsidR="002822C8" w:rsidRPr="006135D8" w:rsidRDefault="002822C8" w:rsidP="00DA3529">
      <w:pPr>
        <w:numPr>
          <w:ilvl w:val="0"/>
          <w:numId w:val="24"/>
        </w:numPr>
        <w:shd w:val="clear" w:color="auto" w:fill="FFFFFF"/>
        <w:tabs>
          <w:tab w:val="left" w:pos="725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приборы и оборудование учебного назначения (при выполнении лабораторных работ, и</w:t>
      </w:r>
      <w:r>
        <w:rPr>
          <w:color w:val="000000"/>
          <w:sz w:val="28"/>
          <w:szCs w:val="28"/>
        </w:rPr>
        <w:t>сследований в рамках НИРС</w:t>
      </w:r>
      <w:r w:rsidRPr="006135D8">
        <w:rPr>
          <w:color w:val="000000"/>
          <w:sz w:val="28"/>
          <w:szCs w:val="28"/>
        </w:rPr>
        <w:t>);</w:t>
      </w:r>
    </w:p>
    <w:p w:rsidR="002822C8" w:rsidRPr="006135D8" w:rsidRDefault="002822C8" w:rsidP="00DA3529">
      <w:pPr>
        <w:numPr>
          <w:ilvl w:val="0"/>
          <w:numId w:val="24"/>
        </w:numPr>
        <w:shd w:val="clear" w:color="auto" w:fill="FFFFFF"/>
        <w:tabs>
          <w:tab w:val="left" w:pos="725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пакет прикладных обучающих программ (для самоподготовки и самотестирования);</w:t>
      </w:r>
    </w:p>
    <w:p w:rsidR="002822C8" w:rsidRPr="006135D8" w:rsidRDefault="002822C8" w:rsidP="00DA3529">
      <w:pPr>
        <w:numPr>
          <w:ilvl w:val="0"/>
          <w:numId w:val="24"/>
        </w:numPr>
        <w:shd w:val="clear" w:color="auto" w:fill="FFFFFF"/>
        <w:tabs>
          <w:tab w:val="left" w:pos="725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видео- аудиовизуальные средства обучения (интерактивные доски, видеопроекторы);</w:t>
      </w:r>
    </w:p>
    <w:p w:rsidR="002822C8" w:rsidRDefault="002822C8" w:rsidP="00DA3529">
      <w:pPr>
        <w:numPr>
          <w:ilvl w:val="0"/>
          <w:numId w:val="24"/>
        </w:numPr>
        <w:shd w:val="clear" w:color="auto" w:fill="FFFFFF"/>
        <w:tabs>
          <w:tab w:val="left" w:pos="725"/>
        </w:tabs>
        <w:ind w:left="720"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электронная библиотека курса (библиотека методических указаний в аудиториях для выполнения лабораторных работ: доступ свободный).</w:t>
      </w:r>
    </w:p>
    <w:p w:rsidR="002822C8" w:rsidRDefault="002822C8" w:rsidP="00DA3529">
      <w:pPr>
        <w:numPr>
          <w:ilvl w:val="0"/>
          <w:numId w:val="24"/>
        </w:numPr>
        <w:shd w:val="clear" w:color="auto" w:fill="FFFFFF"/>
        <w:tabs>
          <w:tab w:val="left" w:pos="725"/>
        </w:tabs>
        <w:ind w:left="72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электронный учебник по КСЕ</w:t>
      </w:r>
      <w:r w:rsidRPr="008333EF">
        <w:rPr>
          <w:sz w:val="28"/>
          <w:szCs w:val="28"/>
        </w:rPr>
        <w:t xml:space="preserve">  на </w:t>
      </w:r>
      <w:r w:rsidRPr="008333EF"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для 1 </w:t>
      </w:r>
      <w:r w:rsidRPr="008333EF">
        <w:rPr>
          <w:sz w:val="28"/>
          <w:szCs w:val="28"/>
        </w:rPr>
        <w:t xml:space="preserve"> курса </w:t>
      </w:r>
    </w:p>
    <w:p w:rsidR="002822C8" w:rsidRDefault="002822C8" w:rsidP="002822C8">
      <w:pPr>
        <w:jc w:val="both"/>
        <w:rPr>
          <w:sz w:val="28"/>
          <w:szCs w:val="28"/>
        </w:rPr>
      </w:pPr>
    </w:p>
    <w:p w:rsidR="002822C8" w:rsidRPr="002822C8" w:rsidRDefault="002822C8" w:rsidP="002822C8">
      <w:pPr>
        <w:jc w:val="both"/>
        <w:rPr>
          <w:sz w:val="28"/>
          <w:szCs w:val="28"/>
        </w:rPr>
      </w:pPr>
      <w:r w:rsidRPr="002822C8">
        <w:rPr>
          <w:sz w:val="28"/>
          <w:szCs w:val="28"/>
        </w:rPr>
        <w:t xml:space="preserve">  Научно-популярные и  документальные фильмы: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Байкал. Легенды великого озера, 2003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Воспоминания о будущем, 1970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Вселенная - Большой Взрыв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Генезис, 2004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Гигантские медведи, 1994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Голубая кровь: Смертельный эксперимент, 2004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Живой океан, 1995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Загадки ДНК: поиски Адама, 2006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Загадки нашего солнца, 1999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Касатки, 1998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Киты в опасности, 2004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Кошки, 1996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Кошки: ласковые тигры, 1991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Крадущиеся леопарды, 2001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Медведи, 2001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Микрокосмос, 1996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Мир глазами животных, 2004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Мир красоты и гармонии: Симфония воды, 1994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Мир красоты и гармонии: Симфония камня, 1996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Национальное географическое общество - Прогулка со львами, 2002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Невидимая жизнь растений, 1995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Одиссея первобытного человека, 2003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Отряд космических дворняг, 2004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Очарование природой 2: Краски земли, 1996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Очарование природой, 1996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Планета динозавров, 2003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Планеты, 1999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Плоды просвещения: Летучая мышь невероятных способностей, 2005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Плоды просвещения: Мыши-мутанты, 2004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По странам и континентам. Дикая Африка,2001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 xml:space="preserve">По странам и континентам. Южная Америка, 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Повакаци, 1988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Повакаци 2: Жизнь в трансформации, 1998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Подводные впечатления, 2002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Подводный космос, 2002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 xml:space="preserve">Подводный мир Кусто, 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Поиски драконов, 2005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Последний людоед - индийский тигр-убийца, 2003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Прогулка со львами, 2002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Прогулки с динозаврами, 1999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Прогулки с пещерными людьми, 2003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Прогулки с чудовищами,2001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Птицы 2: Путешествие на край света,2005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Ритуал в измененном времени, 1946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Свет ярче, чем кажется..., 2004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Тигровые акулы, 2000</w:t>
      </w:r>
    </w:p>
    <w:p w:rsidR="002822C8" w:rsidRPr="007E7E07" w:rsidRDefault="002822C8" w:rsidP="002822C8">
      <w:pPr>
        <w:numPr>
          <w:ilvl w:val="0"/>
          <w:numId w:val="22"/>
        </w:numPr>
        <w:rPr>
          <w:sz w:val="28"/>
          <w:szCs w:val="28"/>
        </w:rPr>
      </w:pPr>
      <w:r w:rsidRPr="007E7E07">
        <w:rPr>
          <w:bCs/>
          <w:sz w:val="28"/>
          <w:szCs w:val="28"/>
        </w:rPr>
        <w:t>Хищники глубин, 2004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Царство Белых Медведей, 2005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Чернобыль - за секунды до катастрофы, 2004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Чудеса морских глубин 3: Танцы на рифах, 2003</w:t>
      </w:r>
    </w:p>
    <w:p w:rsidR="002822C8" w:rsidRPr="007E7E07" w:rsidRDefault="002822C8" w:rsidP="002822C8">
      <w:pPr>
        <w:numPr>
          <w:ilvl w:val="0"/>
          <w:numId w:val="22"/>
        </w:numPr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Чудеса морских глубин, 1996</w:t>
      </w:r>
    </w:p>
    <w:p w:rsidR="002822C8" w:rsidRPr="002822C8" w:rsidRDefault="002822C8" w:rsidP="002822C8">
      <w:pPr>
        <w:numPr>
          <w:ilvl w:val="0"/>
          <w:numId w:val="22"/>
        </w:numPr>
        <w:jc w:val="both"/>
        <w:rPr>
          <w:bCs/>
          <w:sz w:val="28"/>
          <w:szCs w:val="28"/>
        </w:rPr>
      </w:pPr>
      <w:r w:rsidRPr="007E7E07">
        <w:rPr>
          <w:bCs/>
          <w:sz w:val="28"/>
          <w:szCs w:val="28"/>
        </w:rPr>
        <w:t>Чужие из бездны, 2005</w:t>
      </w:r>
    </w:p>
    <w:p w:rsidR="002822C8" w:rsidRPr="007C253F" w:rsidRDefault="002822C8" w:rsidP="002822C8">
      <w:pPr>
        <w:ind w:left="360"/>
        <w:jc w:val="both"/>
        <w:rPr>
          <w:b/>
          <w:sz w:val="28"/>
          <w:szCs w:val="28"/>
        </w:rPr>
      </w:pPr>
      <w:r w:rsidRPr="00606A94">
        <w:rPr>
          <w:b/>
          <w:sz w:val="28"/>
          <w:szCs w:val="28"/>
        </w:rPr>
        <w:t xml:space="preserve"> </w:t>
      </w:r>
      <w:r w:rsidRPr="007C253F">
        <w:rPr>
          <w:b/>
          <w:sz w:val="28"/>
          <w:szCs w:val="28"/>
        </w:rPr>
        <w:t>Интернет -</w:t>
      </w:r>
      <w:r>
        <w:rPr>
          <w:b/>
          <w:sz w:val="28"/>
          <w:szCs w:val="28"/>
        </w:rPr>
        <w:t xml:space="preserve"> </w:t>
      </w:r>
      <w:r w:rsidRPr="007C253F">
        <w:rPr>
          <w:b/>
          <w:sz w:val="28"/>
          <w:szCs w:val="28"/>
        </w:rPr>
        <w:t>ресурсы</w:t>
      </w:r>
    </w:p>
    <w:p w:rsidR="002822C8" w:rsidRDefault="002822C8" w:rsidP="002822C8">
      <w:pPr>
        <w:numPr>
          <w:ilvl w:val="0"/>
          <w:numId w:val="17"/>
        </w:numPr>
        <w:jc w:val="both"/>
        <w:rPr>
          <w:sz w:val="28"/>
          <w:szCs w:val="28"/>
        </w:rPr>
      </w:pPr>
      <w:r w:rsidRPr="00FF63A5">
        <w:rPr>
          <w:bCs/>
          <w:sz w:val="28"/>
          <w:szCs w:val="28"/>
        </w:rPr>
        <w:t>nrc.edu.ru</w:t>
      </w:r>
      <w:r w:rsidRPr="00C41AE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1AE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41AEC">
        <w:rPr>
          <w:bCs/>
          <w:sz w:val="28"/>
          <w:szCs w:val="28"/>
        </w:rPr>
        <w:t>Концепция современного естествознания</w:t>
      </w:r>
      <w:r>
        <w:rPr>
          <w:bCs/>
          <w:sz w:val="28"/>
          <w:szCs w:val="28"/>
        </w:rPr>
        <w:t>»</w:t>
      </w:r>
      <w:r w:rsidRPr="00C41AEC">
        <w:rPr>
          <w:sz w:val="28"/>
          <w:szCs w:val="28"/>
        </w:rPr>
        <w:t xml:space="preserve"> - электронный </w:t>
      </w:r>
      <w:r w:rsidRPr="00C41AEC">
        <w:rPr>
          <w:bCs/>
          <w:sz w:val="28"/>
          <w:szCs w:val="28"/>
        </w:rPr>
        <w:t>учебник,</w:t>
      </w:r>
      <w:r w:rsidRPr="00C41AEC">
        <w:rPr>
          <w:sz w:val="28"/>
          <w:szCs w:val="28"/>
        </w:rPr>
        <w:t xml:space="preserve"> разработанный в Московском Государс</w:t>
      </w:r>
      <w:r>
        <w:rPr>
          <w:sz w:val="28"/>
          <w:szCs w:val="28"/>
        </w:rPr>
        <w:t>твенном Открытом университете (Э</w:t>
      </w:r>
      <w:r w:rsidRPr="00C41AEC">
        <w:rPr>
          <w:sz w:val="28"/>
          <w:szCs w:val="28"/>
        </w:rPr>
        <w:t xml:space="preserve">волюция вселенной, биологическая картина мира и др.) </w:t>
      </w:r>
    </w:p>
    <w:p w:rsidR="002822C8" w:rsidRDefault="002822C8" w:rsidP="002822C8">
      <w:pPr>
        <w:numPr>
          <w:ilvl w:val="0"/>
          <w:numId w:val="17"/>
        </w:numPr>
        <w:jc w:val="both"/>
        <w:rPr>
          <w:sz w:val="28"/>
          <w:szCs w:val="28"/>
        </w:rPr>
      </w:pPr>
      <w:r w:rsidRPr="00FF63A5">
        <w:rPr>
          <w:bCs/>
          <w:sz w:val="28"/>
          <w:szCs w:val="28"/>
        </w:rPr>
        <w:t>ispu.</w:t>
      </w:r>
      <w:r w:rsidRPr="00FF63A5">
        <w:rPr>
          <w:bCs/>
          <w:sz w:val="28"/>
          <w:szCs w:val="28"/>
          <w:lang w:val="en-US"/>
        </w:rPr>
        <w:t>ru</w:t>
      </w:r>
      <w:r w:rsidRPr="00C41AEC">
        <w:rPr>
          <w:sz w:val="28"/>
          <w:szCs w:val="28"/>
        </w:rPr>
        <w:t xml:space="preserve"> - </w:t>
      </w:r>
      <w:r w:rsidRPr="00C41AEC">
        <w:rPr>
          <w:bCs/>
          <w:sz w:val="28"/>
          <w:szCs w:val="28"/>
        </w:rPr>
        <w:t>Концепции современного естествознания.</w:t>
      </w:r>
      <w:r w:rsidRPr="00C41AEC">
        <w:rPr>
          <w:sz w:val="28"/>
          <w:szCs w:val="28"/>
        </w:rPr>
        <w:t xml:space="preserve"> Курс лекций. Тихонов А.И., 2002г. (электронное </w:t>
      </w:r>
      <w:r w:rsidRPr="00C41AEC">
        <w:rPr>
          <w:sz w:val="28"/>
          <w:szCs w:val="28"/>
          <w:lang w:val="en-US"/>
        </w:rPr>
        <w:t>on</w:t>
      </w:r>
      <w:r w:rsidRPr="00C41AEC">
        <w:rPr>
          <w:sz w:val="28"/>
          <w:szCs w:val="28"/>
        </w:rPr>
        <w:t>-</w:t>
      </w:r>
      <w:r w:rsidRPr="00C41AEC">
        <w:rPr>
          <w:sz w:val="28"/>
          <w:szCs w:val="28"/>
          <w:lang w:val="en-US"/>
        </w:rPr>
        <w:t>line</w:t>
      </w:r>
      <w:r w:rsidRPr="00C41AEC">
        <w:rPr>
          <w:sz w:val="28"/>
          <w:szCs w:val="28"/>
        </w:rPr>
        <w:t xml:space="preserve"> пособие, Ивановский Гос. Энерг. Унив.) </w:t>
      </w:r>
    </w:p>
    <w:p w:rsidR="002822C8" w:rsidRPr="00C41AEC" w:rsidRDefault="002822C8" w:rsidP="002822C8">
      <w:pPr>
        <w:numPr>
          <w:ilvl w:val="0"/>
          <w:numId w:val="17"/>
        </w:numPr>
        <w:jc w:val="both"/>
        <w:rPr>
          <w:sz w:val="28"/>
          <w:szCs w:val="28"/>
        </w:rPr>
      </w:pPr>
      <w:r w:rsidRPr="00FF63A5">
        <w:rPr>
          <w:bCs/>
          <w:sz w:val="28"/>
          <w:szCs w:val="28"/>
        </w:rPr>
        <w:t>bobych.ru</w:t>
      </w:r>
      <w:r w:rsidRPr="00C41AEC">
        <w:rPr>
          <w:sz w:val="28"/>
          <w:szCs w:val="28"/>
        </w:rPr>
        <w:t xml:space="preserve"> - </w:t>
      </w:r>
      <w:r w:rsidRPr="00C41AEC">
        <w:rPr>
          <w:bCs/>
          <w:sz w:val="28"/>
          <w:szCs w:val="28"/>
        </w:rPr>
        <w:t>Концепции современного естествознания</w:t>
      </w:r>
      <w:r w:rsidRPr="00C41AEC">
        <w:rPr>
          <w:sz w:val="28"/>
          <w:szCs w:val="28"/>
        </w:rPr>
        <w:t xml:space="preserve"> (КСЕ). Курс лекций.</w:t>
      </w:r>
    </w:p>
    <w:p w:rsidR="002822C8" w:rsidRPr="00C41AEC" w:rsidRDefault="002822C8" w:rsidP="002822C8">
      <w:pPr>
        <w:numPr>
          <w:ilvl w:val="0"/>
          <w:numId w:val="17"/>
        </w:numPr>
        <w:jc w:val="both"/>
        <w:rPr>
          <w:sz w:val="28"/>
          <w:szCs w:val="28"/>
        </w:rPr>
      </w:pPr>
      <w:r w:rsidRPr="00FF63A5">
        <w:rPr>
          <w:bCs/>
          <w:sz w:val="28"/>
          <w:szCs w:val="28"/>
        </w:rPr>
        <w:t>fepo.</w:t>
      </w:r>
      <w:r w:rsidRPr="00FF63A5">
        <w:rPr>
          <w:bCs/>
          <w:sz w:val="28"/>
          <w:szCs w:val="28"/>
          <w:lang w:val="en-US"/>
        </w:rPr>
        <w:t>ru</w:t>
      </w:r>
      <w:r w:rsidRPr="00C41AEC">
        <w:rPr>
          <w:sz w:val="28"/>
          <w:szCs w:val="28"/>
        </w:rPr>
        <w:t xml:space="preserve"> - репетиционное и контрольное тестирование по дисциплине </w:t>
      </w:r>
      <w:r>
        <w:rPr>
          <w:sz w:val="28"/>
          <w:szCs w:val="28"/>
        </w:rPr>
        <w:t>«</w:t>
      </w:r>
      <w:r w:rsidRPr="00C41AEC">
        <w:rPr>
          <w:bCs/>
          <w:sz w:val="28"/>
          <w:szCs w:val="28"/>
        </w:rPr>
        <w:t>Концепции современного естествознания</w:t>
      </w:r>
      <w:r>
        <w:rPr>
          <w:bCs/>
          <w:sz w:val="28"/>
          <w:szCs w:val="28"/>
        </w:rPr>
        <w:t>»</w:t>
      </w:r>
      <w:r w:rsidRPr="00C41AEC">
        <w:rPr>
          <w:sz w:val="28"/>
          <w:szCs w:val="28"/>
        </w:rPr>
        <w:t xml:space="preserve"> на сайте информационно-методической поддержки </w:t>
      </w:r>
      <w:r w:rsidRPr="00C41AEC">
        <w:rPr>
          <w:bCs/>
          <w:sz w:val="28"/>
          <w:szCs w:val="28"/>
        </w:rPr>
        <w:t>Ф</w:t>
      </w:r>
      <w:r w:rsidRPr="00C41AEC">
        <w:rPr>
          <w:sz w:val="28"/>
          <w:szCs w:val="28"/>
        </w:rPr>
        <w:t>едерального Интернет-</w:t>
      </w:r>
      <w:r w:rsidRPr="00C41AEC">
        <w:rPr>
          <w:bCs/>
          <w:sz w:val="28"/>
          <w:szCs w:val="28"/>
        </w:rPr>
        <w:t>э</w:t>
      </w:r>
      <w:r w:rsidRPr="00C41AEC">
        <w:rPr>
          <w:sz w:val="28"/>
          <w:szCs w:val="28"/>
        </w:rPr>
        <w:t xml:space="preserve">кзамена в сфере </w:t>
      </w:r>
      <w:r w:rsidRPr="00C41AEC">
        <w:rPr>
          <w:bCs/>
          <w:sz w:val="28"/>
          <w:szCs w:val="28"/>
        </w:rPr>
        <w:t>п</w:t>
      </w:r>
      <w:r w:rsidRPr="00C41AEC">
        <w:rPr>
          <w:sz w:val="28"/>
          <w:szCs w:val="28"/>
        </w:rPr>
        <w:t xml:space="preserve">рофессионального </w:t>
      </w:r>
      <w:r w:rsidRPr="00C41AEC">
        <w:rPr>
          <w:bCs/>
          <w:sz w:val="28"/>
          <w:szCs w:val="28"/>
        </w:rPr>
        <w:t>о</w:t>
      </w:r>
      <w:r w:rsidRPr="00C41AEC">
        <w:rPr>
          <w:sz w:val="28"/>
          <w:szCs w:val="28"/>
        </w:rPr>
        <w:t>бразования (ФЭПО).</w:t>
      </w:r>
    </w:p>
    <w:p w:rsidR="002822C8" w:rsidRPr="00606A94" w:rsidRDefault="002822C8" w:rsidP="002822C8">
      <w:pPr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FF63A5">
        <w:rPr>
          <w:sz w:val="28"/>
          <w:szCs w:val="28"/>
          <w:lang w:val="en-US"/>
        </w:rPr>
        <w:t>gumfak</w:t>
      </w:r>
      <w:r w:rsidRPr="00FF63A5">
        <w:rPr>
          <w:sz w:val="28"/>
          <w:szCs w:val="28"/>
        </w:rPr>
        <w:t>.</w:t>
      </w:r>
      <w:r w:rsidRPr="00FF63A5">
        <w:rPr>
          <w:sz w:val="28"/>
          <w:szCs w:val="28"/>
          <w:lang w:val="en-US"/>
        </w:rPr>
        <w:t>ru</w:t>
      </w:r>
      <w:r w:rsidRPr="00C41AEC">
        <w:rPr>
          <w:sz w:val="28"/>
          <w:szCs w:val="28"/>
        </w:rPr>
        <w:t xml:space="preserve"> - электронная библиотека для студентов </w:t>
      </w:r>
      <w:r w:rsidRPr="00C41AEC">
        <w:rPr>
          <w:bCs/>
          <w:sz w:val="28"/>
          <w:szCs w:val="28"/>
        </w:rPr>
        <w:t>Гуманитарных специальностей</w:t>
      </w:r>
      <w:r w:rsidRPr="00C41AEC">
        <w:rPr>
          <w:sz w:val="28"/>
          <w:szCs w:val="28"/>
        </w:rPr>
        <w:t xml:space="preserve">. В разделе Естествознание (КСЕ) </w:t>
      </w:r>
      <w:r>
        <w:rPr>
          <w:sz w:val="28"/>
          <w:szCs w:val="28"/>
        </w:rPr>
        <w:t xml:space="preserve">- </w:t>
      </w:r>
      <w:r w:rsidRPr="00C41AEC">
        <w:rPr>
          <w:sz w:val="28"/>
          <w:szCs w:val="28"/>
        </w:rPr>
        <w:t>учебник, пособие, лекции и материалы к семинарским занятиям</w:t>
      </w:r>
      <w:r>
        <w:rPr>
          <w:sz w:val="28"/>
          <w:szCs w:val="28"/>
        </w:rPr>
        <w:t>.</w:t>
      </w:r>
      <w:r w:rsidRPr="00C41AEC">
        <w:rPr>
          <w:sz w:val="28"/>
          <w:szCs w:val="28"/>
        </w:rPr>
        <w:t xml:space="preserve"> </w:t>
      </w:r>
    </w:p>
    <w:p w:rsidR="002822C8" w:rsidRDefault="002822C8" w:rsidP="002822C8">
      <w:pPr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FF63A5">
        <w:rPr>
          <w:sz w:val="28"/>
          <w:szCs w:val="28"/>
        </w:rPr>
        <w:t>ihtik.</w:t>
      </w:r>
      <w:r w:rsidRPr="00FF63A5">
        <w:rPr>
          <w:sz w:val="28"/>
          <w:szCs w:val="28"/>
          <w:lang w:val="en-US"/>
        </w:rPr>
        <w:t>lib</w:t>
      </w:r>
      <w:r w:rsidRPr="00FF63A5">
        <w:rPr>
          <w:sz w:val="28"/>
          <w:szCs w:val="28"/>
        </w:rPr>
        <w:t>.</w:t>
      </w:r>
      <w:r w:rsidRPr="00FF63A5">
        <w:rPr>
          <w:sz w:val="28"/>
          <w:szCs w:val="28"/>
          <w:lang w:val="en-US"/>
        </w:rPr>
        <w:t>ru</w:t>
      </w:r>
      <w:r w:rsidRPr="00C41AEC">
        <w:rPr>
          <w:sz w:val="28"/>
          <w:szCs w:val="28"/>
        </w:rPr>
        <w:t xml:space="preserve"> - библиотека </w:t>
      </w:r>
      <w:r>
        <w:rPr>
          <w:sz w:val="28"/>
          <w:szCs w:val="28"/>
        </w:rPr>
        <w:t>«</w:t>
      </w:r>
      <w:r w:rsidRPr="00C41AEC">
        <w:rPr>
          <w:bCs/>
          <w:sz w:val="28"/>
          <w:szCs w:val="28"/>
        </w:rPr>
        <w:t>Ихтика</w:t>
      </w:r>
      <w:r>
        <w:rPr>
          <w:bCs/>
          <w:sz w:val="28"/>
          <w:szCs w:val="28"/>
        </w:rPr>
        <w:t>»</w:t>
      </w:r>
      <w:r w:rsidRPr="00C41AEC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2822C8" w:rsidRPr="00606A94" w:rsidRDefault="002822C8" w:rsidP="002822C8">
      <w:pPr>
        <w:ind w:left="8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C41AE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C41AEC">
        <w:rPr>
          <w:bCs/>
          <w:sz w:val="28"/>
          <w:szCs w:val="28"/>
        </w:rPr>
        <w:t>Учебные материалы</w:t>
      </w:r>
      <w:r>
        <w:rPr>
          <w:bCs/>
          <w:sz w:val="28"/>
          <w:szCs w:val="28"/>
        </w:rPr>
        <w:t>»</w:t>
      </w:r>
      <w:r w:rsidRPr="00C41AEC">
        <w:rPr>
          <w:sz w:val="28"/>
          <w:szCs w:val="28"/>
        </w:rPr>
        <w:t xml:space="preserve"> (</w:t>
      </w:r>
      <w:r w:rsidRPr="00FF63A5">
        <w:rPr>
          <w:sz w:val="28"/>
          <w:szCs w:val="28"/>
        </w:rPr>
        <w:t>ihtik.lib.ru/edu_19may2006/</w:t>
      </w:r>
      <w:r>
        <w:rPr>
          <w:sz w:val="28"/>
          <w:szCs w:val="28"/>
        </w:rPr>
        <w:t>)</w:t>
      </w:r>
      <w:r w:rsidRPr="00C41A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Учебники по естествознанию и КСЕ; </w:t>
      </w:r>
    </w:p>
    <w:p w:rsidR="002822C8" w:rsidRPr="00C41AEC" w:rsidRDefault="002822C8" w:rsidP="002822C8">
      <w:pPr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41AE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C41AEC">
        <w:rPr>
          <w:sz w:val="28"/>
          <w:szCs w:val="28"/>
        </w:rPr>
        <w:t>Теоретическое естествознание</w:t>
      </w:r>
      <w:r>
        <w:rPr>
          <w:sz w:val="28"/>
          <w:szCs w:val="28"/>
        </w:rPr>
        <w:t>»</w:t>
      </w:r>
      <w:r w:rsidRPr="00C41AEC">
        <w:rPr>
          <w:sz w:val="28"/>
          <w:szCs w:val="28"/>
        </w:rPr>
        <w:t>  (</w:t>
      </w:r>
      <w:r w:rsidRPr="00FF63A5">
        <w:rPr>
          <w:sz w:val="28"/>
          <w:szCs w:val="28"/>
        </w:rPr>
        <w:t>ihtik.lib.ru/teor-estestv_28may2006/</w:t>
      </w:r>
      <w:r w:rsidRPr="00C41AEC">
        <w:rPr>
          <w:sz w:val="28"/>
          <w:szCs w:val="28"/>
        </w:rPr>
        <w:t xml:space="preserve">). </w:t>
      </w:r>
    </w:p>
    <w:p w:rsidR="002822C8" w:rsidRPr="00C41AEC" w:rsidRDefault="002822C8" w:rsidP="002822C8">
      <w:pPr>
        <w:numPr>
          <w:ilvl w:val="0"/>
          <w:numId w:val="17"/>
        </w:numPr>
        <w:jc w:val="both"/>
        <w:rPr>
          <w:sz w:val="28"/>
          <w:szCs w:val="28"/>
        </w:rPr>
      </w:pPr>
      <w:r w:rsidRPr="00FF63A5">
        <w:rPr>
          <w:sz w:val="28"/>
          <w:szCs w:val="28"/>
        </w:rPr>
        <w:t>liblaw.</w:t>
      </w:r>
      <w:r w:rsidRPr="00FF63A5">
        <w:rPr>
          <w:sz w:val="28"/>
          <w:szCs w:val="28"/>
          <w:lang w:val="en-US"/>
        </w:rPr>
        <w:t>bitel</w:t>
      </w:r>
      <w:r w:rsidRPr="00FF63A5">
        <w:rPr>
          <w:sz w:val="28"/>
          <w:szCs w:val="28"/>
        </w:rPr>
        <w:t>.</w:t>
      </w:r>
      <w:r w:rsidRPr="00FF63A5">
        <w:rPr>
          <w:sz w:val="28"/>
          <w:szCs w:val="28"/>
          <w:lang w:val="en-US"/>
        </w:rPr>
        <w:t>ru</w:t>
      </w:r>
      <w:r w:rsidRPr="00C41AEC">
        <w:rPr>
          <w:sz w:val="28"/>
          <w:szCs w:val="28"/>
        </w:rPr>
        <w:t xml:space="preserve"> – выложены учебники:</w:t>
      </w:r>
    </w:p>
    <w:p w:rsidR="002822C8" w:rsidRPr="00C41AEC" w:rsidRDefault="002822C8" w:rsidP="002822C8">
      <w:pPr>
        <w:numPr>
          <w:ilvl w:val="0"/>
          <w:numId w:val="17"/>
        </w:numPr>
        <w:tabs>
          <w:tab w:val="num" w:pos="600"/>
        </w:tabs>
        <w:jc w:val="both"/>
        <w:rPr>
          <w:sz w:val="28"/>
          <w:szCs w:val="28"/>
        </w:rPr>
      </w:pPr>
      <w:r w:rsidRPr="00C41AEC">
        <w:rPr>
          <w:sz w:val="28"/>
          <w:szCs w:val="28"/>
        </w:rPr>
        <w:t> Потеев М.И.</w:t>
      </w:r>
      <w:r>
        <w:rPr>
          <w:sz w:val="28"/>
          <w:szCs w:val="28"/>
        </w:rPr>
        <w:t xml:space="preserve"> </w:t>
      </w:r>
      <w:r w:rsidRPr="00A20CD6">
        <w:rPr>
          <w:sz w:val="28"/>
          <w:szCs w:val="28"/>
        </w:rPr>
        <w:t>Концепции</w:t>
      </w:r>
      <w:r w:rsidRPr="00C41AEC">
        <w:rPr>
          <w:bCs/>
          <w:sz w:val="28"/>
          <w:szCs w:val="28"/>
        </w:rPr>
        <w:t xml:space="preserve"> современного естествознания. </w:t>
      </w:r>
      <w:r w:rsidRPr="00C41AEC">
        <w:rPr>
          <w:sz w:val="28"/>
          <w:szCs w:val="28"/>
        </w:rPr>
        <w:t>СПб.: Изд</w:t>
      </w:r>
      <w:r>
        <w:rPr>
          <w:sz w:val="28"/>
          <w:szCs w:val="28"/>
        </w:rPr>
        <w:t>ательство «Питер», 1999.— 352 с;</w:t>
      </w:r>
    </w:p>
    <w:p w:rsidR="002822C8" w:rsidRPr="00C41AEC" w:rsidRDefault="002822C8" w:rsidP="002822C8">
      <w:pPr>
        <w:numPr>
          <w:ilvl w:val="0"/>
          <w:numId w:val="17"/>
        </w:numPr>
        <w:tabs>
          <w:tab w:val="num" w:pos="600"/>
        </w:tabs>
        <w:jc w:val="both"/>
        <w:rPr>
          <w:sz w:val="28"/>
          <w:szCs w:val="28"/>
        </w:rPr>
      </w:pPr>
      <w:r w:rsidRPr="00A20CD6">
        <w:rPr>
          <w:sz w:val="28"/>
          <w:szCs w:val="28"/>
        </w:rPr>
        <w:t>Концепции</w:t>
      </w:r>
      <w:r w:rsidRPr="00C41AEC">
        <w:rPr>
          <w:bCs/>
          <w:sz w:val="28"/>
          <w:szCs w:val="28"/>
        </w:rPr>
        <w:t xml:space="preserve"> современного естествознания. </w:t>
      </w:r>
      <w:r w:rsidRPr="00C41AEC">
        <w:rPr>
          <w:sz w:val="28"/>
          <w:szCs w:val="28"/>
        </w:rPr>
        <w:t> Л.Д. Столяренко, В.Е. Столяренко, Н.Ю. Турчина, под рук. Самыгина С.И. Сер. «Учебники и учебные пособия». Ростов</w:t>
      </w:r>
      <w:r>
        <w:rPr>
          <w:sz w:val="28"/>
          <w:szCs w:val="28"/>
        </w:rPr>
        <w:t xml:space="preserve"> н/Д: «Феникс», 1997.</w:t>
      </w:r>
    </w:p>
    <w:p w:rsidR="002822C8" w:rsidRPr="00C41AEC" w:rsidRDefault="002822C8" w:rsidP="002822C8">
      <w:pPr>
        <w:numPr>
          <w:ilvl w:val="0"/>
          <w:numId w:val="17"/>
        </w:numPr>
        <w:jc w:val="both"/>
        <w:rPr>
          <w:sz w:val="28"/>
          <w:szCs w:val="28"/>
        </w:rPr>
      </w:pPr>
      <w:r w:rsidRPr="00FF63A5">
        <w:rPr>
          <w:sz w:val="28"/>
          <w:szCs w:val="28"/>
        </w:rPr>
        <w:t>piramyd.express.ru</w:t>
      </w:r>
      <w:r w:rsidRPr="00C41AEC">
        <w:rPr>
          <w:sz w:val="28"/>
          <w:szCs w:val="28"/>
        </w:rPr>
        <w:t xml:space="preserve"> - </w:t>
      </w:r>
      <w:r w:rsidRPr="00C41AEC">
        <w:rPr>
          <w:bCs/>
          <w:sz w:val="28"/>
          <w:szCs w:val="28"/>
        </w:rPr>
        <w:t>Природа о себе или разум о природе.</w:t>
      </w:r>
      <w:r>
        <w:rPr>
          <w:sz w:val="28"/>
          <w:szCs w:val="28"/>
        </w:rPr>
        <w:t xml:space="preserve"> Бахарев В.Н., </w:t>
      </w:r>
      <w:r w:rsidRPr="00C41AEC">
        <w:rPr>
          <w:sz w:val="28"/>
          <w:szCs w:val="28"/>
        </w:rPr>
        <w:t> (ч</w:t>
      </w:r>
      <w:r>
        <w:rPr>
          <w:sz w:val="28"/>
          <w:szCs w:val="28"/>
        </w:rPr>
        <w:t xml:space="preserve">. </w:t>
      </w:r>
      <w:r w:rsidRPr="00C41AEC">
        <w:rPr>
          <w:sz w:val="28"/>
          <w:szCs w:val="28"/>
        </w:rPr>
        <w:t xml:space="preserve">1 - Материя и ее состояние во </w:t>
      </w:r>
      <w:r>
        <w:rPr>
          <w:sz w:val="28"/>
          <w:szCs w:val="28"/>
        </w:rPr>
        <w:t>В</w:t>
      </w:r>
      <w:r w:rsidRPr="00C41AEC">
        <w:rPr>
          <w:sz w:val="28"/>
          <w:szCs w:val="28"/>
        </w:rPr>
        <w:t>селенной; ч</w:t>
      </w:r>
      <w:r>
        <w:rPr>
          <w:sz w:val="28"/>
          <w:szCs w:val="28"/>
        </w:rPr>
        <w:t>. 2 - Разум и его состояние во В</w:t>
      </w:r>
      <w:r w:rsidRPr="00C41AEC">
        <w:rPr>
          <w:sz w:val="28"/>
          <w:szCs w:val="28"/>
        </w:rPr>
        <w:t>селенной)</w:t>
      </w:r>
    </w:p>
    <w:p w:rsidR="002822C8" w:rsidRPr="00C41AEC" w:rsidRDefault="002822C8" w:rsidP="002822C8">
      <w:pPr>
        <w:numPr>
          <w:ilvl w:val="0"/>
          <w:numId w:val="17"/>
        </w:numPr>
        <w:jc w:val="both"/>
        <w:rPr>
          <w:sz w:val="28"/>
          <w:szCs w:val="28"/>
        </w:rPr>
      </w:pPr>
      <w:r w:rsidRPr="00FF63A5">
        <w:rPr>
          <w:sz w:val="28"/>
          <w:szCs w:val="28"/>
        </w:rPr>
        <w:t>philosophy.</w:t>
      </w:r>
      <w:r w:rsidRPr="00FF63A5">
        <w:rPr>
          <w:sz w:val="28"/>
          <w:szCs w:val="28"/>
          <w:lang w:val="en-US"/>
        </w:rPr>
        <w:t>ru</w:t>
      </w:r>
      <w:r w:rsidRPr="00C41AEC">
        <w:rPr>
          <w:sz w:val="28"/>
          <w:szCs w:val="28"/>
        </w:rPr>
        <w:t xml:space="preserve"> - раздел </w:t>
      </w:r>
      <w:r>
        <w:rPr>
          <w:sz w:val="28"/>
          <w:szCs w:val="28"/>
        </w:rPr>
        <w:t>«</w:t>
      </w:r>
      <w:r w:rsidRPr="00C41AEC">
        <w:rPr>
          <w:sz w:val="28"/>
          <w:szCs w:val="28"/>
        </w:rPr>
        <w:t>Философия языка, философия науки, философия сознания</w:t>
      </w:r>
      <w:r>
        <w:rPr>
          <w:sz w:val="28"/>
          <w:szCs w:val="28"/>
        </w:rPr>
        <w:t>»</w:t>
      </w:r>
      <w:r w:rsidRPr="00C41AEC">
        <w:rPr>
          <w:sz w:val="28"/>
          <w:szCs w:val="28"/>
        </w:rPr>
        <w:t xml:space="preserve"> на сайте </w:t>
      </w:r>
      <w:r>
        <w:rPr>
          <w:sz w:val="28"/>
          <w:szCs w:val="28"/>
        </w:rPr>
        <w:t>«</w:t>
      </w:r>
      <w:r w:rsidRPr="00C41AEC">
        <w:rPr>
          <w:bCs/>
          <w:sz w:val="28"/>
          <w:szCs w:val="28"/>
        </w:rPr>
        <w:t>Философия в России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 КСЕ в разделе учебники. Выложены книги:</w:t>
      </w:r>
    </w:p>
    <w:p w:rsidR="002822C8" w:rsidRPr="00C41AEC" w:rsidRDefault="002822C8" w:rsidP="002822C8">
      <w:pPr>
        <w:numPr>
          <w:ilvl w:val="0"/>
          <w:numId w:val="23"/>
        </w:numPr>
        <w:tabs>
          <w:tab w:val="num" w:pos="600"/>
        </w:tabs>
        <w:jc w:val="both"/>
        <w:rPr>
          <w:sz w:val="28"/>
          <w:szCs w:val="28"/>
        </w:rPr>
      </w:pPr>
      <w:r w:rsidRPr="00A20CD6">
        <w:rPr>
          <w:sz w:val="28"/>
          <w:szCs w:val="28"/>
        </w:rPr>
        <w:t>История</w:t>
      </w:r>
      <w:r w:rsidRPr="00C41AEC">
        <w:rPr>
          <w:bCs/>
          <w:sz w:val="28"/>
          <w:szCs w:val="28"/>
        </w:rPr>
        <w:t xml:space="preserve"> греческой философии в ее связи с наукой. </w:t>
      </w:r>
      <w:r w:rsidRPr="00C41AEC">
        <w:rPr>
          <w:sz w:val="28"/>
          <w:szCs w:val="28"/>
        </w:rPr>
        <w:t> Гайденко П.П.</w:t>
      </w:r>
    </w:p>
    <w:p w:rsidR="002822C8" w:rsidRPr="00C41AEC" w:rsidRDefault="002822C8" w:rsidP="002822C8">
      <w:pPr>
        <w:numPr>
          <w:ilvl w:val="0"/>
          <w:numId w:val="23"/>
        </w:numPr>
        <w:tabs>
          <w:tab w:val="num" w:pos="600"/>
        </w:tabs>
        <w:jc w:val="both"/>
        <w:rPr>
          <w:sz w:val="28"/>
          <w:szCs w:val="28"/>
        </w:rPr>
      </w:pPr>
      <w:r w:rsidRPr="00A20CD6">
        <w:rPr>
          <w:sz w:val="28"/>
          <w:szCs w:val="28"/>
        </w:rPr>
        <w:t>История</w:t>
      </w:r>
      <w:r w:rsidRPr="00C41AEC">
        <w:rPr>
          <w:bCs/>
          <w:sz w:val="28"/>
          <w:szCs w:val="28"/>
        </w:rPr>
        <w:t xml:space="preserve"> новоевропейской философии в ее связи с наукой. </w:t>
      </w:r>
      <w:r w:rsidRPr="00C41AEC">
        <w:rPr>
          <w:sz w:val="28"/>
          <w:szCs w:val="28"/>
        </w:rPr>
        <w:t> Гайденко П.П.</w:t>
      </w:r>
    </w:p>
    <w:p w:rsidR="002822C8" w:rsidRPr="00C41AEC" w:rsidRDefault="002822C8" w:rsidP="002822C8">
      <w:pPr>
        <w:numPr>
          <w:ilvl w:val="0"/>
          <w:numId w:val="23"/>
        </w:numPr>
        <w:tabs>
          <w:tab w:val="num" w:pos="600"/>
        </w:tabs>
        <w:jc w:val="both"/>
        <w:rPr>
          <w:sz w:val="28"/>
          <w:szCs w:val="28"/>
        </w:rPr>
      </w:pPr>
      <w:r w:rsidRPr="00A20CD6">
        <w:rPr>
          <w:sz w:val="28"/>
          <w:szCs w:val="28"/>
        </w:rPr>
        <w:t>Концепция</w:t>
      </w:r>
      <w:r w:rsidRPr="00C41AEC">
        <w:rPr>
          <w:bCs/>
          <w:sz w:val="28"/>
          <w:szCs w:val="28"/>
        </w:rPr>
        <w:t xml:space="preserve"> современного естествознания: курс лекций. </w:t>
      </w:r>
      <w:r w:rsidRPr="00C41AEC">
        <w:rPr>
          <w:sz w:val="28"/>
          <w:szCs w:val="28"/>
        </w:rPr>
        <w:t> Сипаров С.В.</w:t>
      </w:r>
    </w:p>
    <w:p w:rsidR="002822C8" w:rsidRPr="00C41AEC" w:rsidRDefault="002822C8" w:rsidP="002822C8">
      <w:pPr>
        <w:numPr>
          <w:ilvl w:val="0"/>
          <w:numId w:val="23"/>
        </w:numPr>
        <w:tabs>
          <w:tab w:val="num" w:pos="600"/>
        </w:tabs>
        <w:jc w:val="both"/>
        <w:rPr>
          <w:sz w:val="28"/>
          <w:szCs w:val="28"/>
        </w:rPr>
      </w:pPr>
      <w:r w:rsidRPr="00A20CD6">
        <w:rPr>
          <w:sz w:val="28"/>
          <w:szCs w:val="28"/>
        </w:rPr>
        <w:t>Философия</w:t>
      </w:r>
      <w:r w:rsidRPr="00C41AEC">
        <w:rPr>
          <w:bCs/>
          <w:sz w:val="28"/>
          <w:szCs w:val="28"/>
        </w:rPr>
        <w:t xml:space="preserve"> науки и техники. </w:t>
      </w:r>
      <w:r w:rsidRPr="00C41AEC">
        <w:rPr>
          <w:sz w:val="28"/>
          <w:szCs w:val="28"/>
        </w:rPr>
        <w:t> Степин В.С., Горохов В.Г., Розов М.А.</w:t>
      </w:r>
    </w:p>
    <w:p w:rsidR="002822C8" w:rsidRDefault="002822C8" w:rsidP="002822C8">
      <w:pPr>
        <w:tabs>
          <w:tab w:val="num" w:pos="600"/>
        </w:tabs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FF63A5">
        <w:rPr>
          <w:sz w:val="28"/>
          <w:szCs w:val="28"/>
          <w:lang w:val="en-US"/>
        </w:rPr>
        <w:t>books</w:t>
      </w:r>
      <w:r w:rsidRPr="00FF63A5">
        <w:rPr>
          <w:sz w:val="28"/>
          <w:szCs w:val="28"/>
        </w:rPr>
        <w:t>.</w:t>
      </w:r>
      <w:r w:rsidRPr="00FF63A5">
        <w:rPr>
          <w:sz w:val="28"/>
          <w:szCs w:val="28"/>
          <w:lang w:val="en-US"/>
        </w:rPr>
        <w:t>atheism</w:t>
      </w:r>
      <w:r w:rsidRPr="00FF63A5">
        <w:rPr>
          <w:sz w:val="28"/>
          <w:szCs w:val="28"/>
        </w:rPr>
        <w:t>.</w:t>
      </w:r>
      <w:r w:rsidRPr="00FF63A5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  </w:t>
      </w:r>
      <w:r w:rsidRPr="00C41AEC">
        <w:rPr>
          <w:sz w:val="28"/>
          <w:szCs w:val="28"/>
        </w:rPr>
        <w:t xml:space="preserve">    </w:t>
      </w:r>
      <w:r w:rsidRPr="00A20CD6">
        <w:rPr>
          <w:sz w:val="28"/>
          <w:szCs w:val="28"/>
        </w:rPr>
        <w:t>Концепция</w:t>
      </w:r>
      <w:r w:rsidRPr="00C41AEC">
        <w:rPr>
          <w:bCs/>
          <w:sz w:val="28"/>
          <w:szCs w:val="28"/>
        </w:rPr>
        <w:t xml:space="preserve"> современного естествознания.</w:t>
      </w:r>
      <w:r w:rsidRPr="00C41AEC">
        <w:rPr>
          <w:sz w:val="28"/>
          <w:szCs w:val="28"/>
        </w:rPr>
        <w:t xml:space="preserve">  Аруцев А.А., Ермолаев Б.В., Кутателадзе И.О., Слуцкий М.С. </w:t>
      </w:r>
    </w:p>
    <w:p w:rsidR="002822C8" w:rsidRPr="00C41AEC" w:rsidRDefault="002822C8" w:rsidP="002822C8">
      <w:pPr>
        <w:tabs>
          <w:tab w:val="num" w:pos="600"/>
        </w:tabs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FF63A5">
        <w:rPr>
          <w:sz w:val="28"/>
          <w:szCs w:val="28"/>
        </w:rPr>
        <w:t>tutornet.</w:t>
      </w:r>
      <w:r w:rsidRPr="00FF63A5">
        <w:rPr>
          <w:sz w:val="28"/>
          <w:szCs w:val="28"/>
          <w:lang w:val="en-US"/>
        </w:rPr>
        <w:t>nsu</w:t>
      </w:r>
      <w:r w:rsidRPr="00FF63A5">
        <w:rPr>
          <w:sz w:val="28"/>
          <w:szCs w:val="28"/>
        </w:rPr>
        <w:t>.</w:t>
      </w:r>
      <w:r w:rsidRPr="00FF63A5">
        <w:rPr>
          <w:sz w:val="28"/>
          <w:szCs w:val="28"/>
          <w:lang w:val="en-US"/>
        </w:rPr>
        <w:t>ru</w:t>
      </w:r>
      <w:r w:rsidRPr="00C41AEC">
        <w:rPr>
          <w:sz w:val="28"/>
          <w:szCs w:val="28"/>
        </w:rPr>
        <w:t xml:space="preserve"> - 5 книг по общим вопросам естествознания на </w:t>
      </w:r>
      <w:r w:rsidRPr="00C41AEC">
        <w:rPr>
          <w:bCs/>
          <w:sz w:val="28"/>
          <w:szCs w:val="28"/>
        </w:rPr>
        <w:t>TutorNet.Ru</w:t>
      </w:r>
      <w:r w:rsidRPr="00C41AEC">
        <w:rPr>
          <w:sz w:val="28"/>
          <w:szCs w:val="28"/>
        </w:rPr>
        <w:t>.</w:t>
      </w:r>
    </w:p>
    <w:p w:rsidR="002822C8" w:rsidRPr="00C41AEC" w:rsidRDefault="002822C8" w:rsidP="002822C8">
      <w:pPr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FF63A5">
        <w:rPr>
          <w:sz w:val="28"/>
          <w:szCs w:val="28"/>
        </w:rPr>
        <w:t>vusnet.ru</w:t>
      </w:r>
      <w:r w:rsidRPr="00C41AEC">
        <w:rPr>
          <w:sz w:val="28"/>
          <w:szCs w:val="28"/>
        </w:rPr>
        <w:t xml:space="preserve"> = </w:t>
      </w:r>
      <w:r w:rsidRPr="00FF63A5">
        <w:rPr>
          <w:sz w:val="28"/>
          <w:szCs w:val="28"/>
        </w:rPr>
        <w:t>i-u.ru</w:t>
      </w:r>
      <w:r w:rsidRPr="00C41AEC">
        <w:rPr>
          <w:sz w:val="28"/>
          <w:szCs w:val="28"/>
        </w:rPr>
        <w:t xml:space="preserve"> - </w:t>
      </w:r>
      <w:r w:rsidRPr="00C41AEC">
        <w:rPr>
          <w:bCs/>
          <w:sz w:val="28"/>
          <w:szCs w:val="28"/>
        </w:rPr>
        <w:t>Библиотека РГИУ</w:t>
      </w:r>
      <w:r w:rsidRPr="00C41AEC">
        <w:rPr>
          <w:sz w:val="28"/>
          <w:szCs w:val="28"/>
        </w:rPr>
        <w:t xml:space="preserve"> (Российского гумани</w:t>
      </w:r>
      <w:r>
        <w:rPr>
          <w:sz w:val="28"/>
          <w:szCs w:val="28"/>
        </w:rPr>
        <w:t xml:space="preserve">тарного Интернет-университета): </w:t>
      </w:r>
      <w:r w:rsidRPr="00C41AEC">
        <w:rPr>
          <w:sz w:val="28"/>
          <w:szCs w:val="28"/>
        </w:rPr>
        <w:t xml:space="preserve"> </w:t>
      </w:r>
    </w:p>
    <w:p w:rsidR="002822C8" w:rsidRDefault="002822C8" w:rsidP="002822C8">
      <w:pPr>
        <w:tabs>
          <w:tab w:val="num" w:pos="600"/>
        </w:tabs>
        <w:ind w:left="81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20CD6">
        <w:rPr>
          <w:sz w:val="28"/>
          <w:szCs w:val="28"/>
        </w:rPr>
        <w:t>Концепции</w:t>
      </w:r>
      <w:r w:rsidRPr="00C41AEC">
        <w:rPr>
          <w:bCs/>
          <w:sz w:val="28"/>
          <w:szCs w:val="28"/>
        </w:rPr>
        <w:t xml:space="preserve"> современного естествознания. </w:t>
      </w:r>
      <w:r w:rsidRPr="00C41AEC">
        <w:rPr>
          <w:sz w:val="28"/>
          <w:szCs w:val="28"/>
        </w:rPr>
        <w:t xml:space="preserve"> Найдыш В.М., Учебник. - Изд. 2-е, перераб. и доп. - М., Альфа-М.doc; ИНФРА-М, 2004. - 622 с. </w:t>
      </w:r>
      <w:r>
        <w:rPr>
          <w:sz w:val="28"/>
          <w:szCs w:val="28"/>
        </w:rPr>
        <w:t xml:space="preserve">2) </w:t>
      </w:r>
      <w:r w:rsidRPr="00A20CD6">
        <w:rPr>
          <w:sz w:val="28"/>
          <w:szCs w:val="28"/>
        </w:rPr>
        <w:t>Человек</w:t>
      </w:r>
      <w:r w:rsidRPr="00C41AEC">
        <w:rPr>
          <w:bCs/>
          <w:spacing w:val="-4"/>
          <w:sz w:val="28"/>
          <w:szCs w:val="28"/>
        </w:rPr>
        <w:t xml:space="preserve"> как космопланетарный феномен.</w:t>
      </w:r>
      <w:r w:rsidRPr="00C41AEC">
        <w:rPr>
          <w:spacing w:val="-4"/>
          <w:sz w:val="28"/>
          <w:szCs w:val="28"/>
        </w:rPr>
        <w:t xml:space="preserve"> Волков Ю.Г., Поликарпов В.С. – Ростов н/д: Изд-во Рост. Ун-та, 1993</w:t>
      </w:r>
    </w:p>
    <w:p w:rsidR="002822C8" w:rsidRPr="00C41AEC" w:rsidRDefault="002822C8" w:rsidP="002822C8">
      <w:pPr>
        <w:tabs>
          <w:tab w:val="num" w:pos="600"/>
        </w:tabs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FF63A5">
        <w:rPr>
          <w:sz w:val="28"/>
          <w:szCs w:val="28"/>
        </w:rPr>
        <w:t>5ka.ru</w:t>
      </w:r>
      <w:r w:rsidRPr="00C41AEC">
        <w:rPr>
          <w:sz w:val="28"/>
          <w:szCs w:val="28"/>
        </w:rPr>
        <w:t xml:space="preserve"> - раздел </w:t>
      </w:r>
      <w:r w:rsidRPr="00C41AEC">
        <w:rPr>
          <w:bCs/>
          <w:sz w:val="28"/>
          <w:szCs w:val="28"/>
        </w:rPr>
        <w:t>Естествознание</w:t>
      </w:r>
      <w:r w:rsidRPr="00C41AEC">
        <w:rPr>
          <w:sz w:val="28"/>
          <w:szCs w:val="28"/>
        </w:rPr>
        <w:t xml:space="preserve"> на сайте </w:t>
      </w:r>
      <w:r>
        <w:rPr>
          <w:sz w:val="28"/>
          <w:szCs w:val="28"/>
        </w:rPr>
        <w:t>«</w:t>
      </w:r>
      <w:r w:rsidRPr="00C41AEC">
        <w:rPr>
          <w:bCs/>
          <w:sz w:val="28"/>
          <w:szCs w:val="28"/>
        </w:rPr>
        <w:t>5</w:t>
      </w:r>
      <w:r w:rsidRPr="00C41AEC">
        <w:rPr>
          <w:bCs/>
          <w:sz w:val="28"/>
          <w:szCs w:val="28"/>
          <w:lang w:val="en-US"/>
        </w:rPr>
        <w:t>ka</w:t>
      </w:r>
      <w:r w:rsidRPr="00C41AEC">
        <w:rPr>
          <w:bCs/>
          <w:sz w:val="28"/>
          <w:szCs w:val="28"/>
        </w:rPr>
        <w:t>.</w:t>
      </w:r>
      <w:r w:rsidRPr="00C41AEC"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  Р</w:t>
      </w:r>
      <w:r w:rsidRPr="00C41AEC">
        <w:rPr>
          <w:sz w:val="28"/>
          <w:szCs w:val="28"/>
        </w:rPr>
        <w:t xml:space="preserve">ефераты, курсовые, доклады, </w:t>
      </w:r>
      <w:r>
        <w:rPr>
          <w:sz w:val="28"/>
          <w:szCs w:val="28"/>
        </w:rPr>
        <w:t>экзаменационные вопросы и т.д.</w:t>
      </w:r>
      <w:r w:rsidRPr="00C41AEC">
        <w:rPr>
          <w:sz w:val="28"/>
          <w:szCs w:val="28"/>
        </w:rPr>
        <w:t xml:space="preserve"> </w:t>
      </w:r>
    </w:p>
    <w:p w:rsidR="002822C8" w:rsidRPr="00E51EE9" w:rsidRDefault="002822C8" w:rsidP="002822C8">
      <w:r w:rsidRPr="00C41AEC">
        <w:rPr>
          <w:rFonts w:ascii="Arial" w:hAnsi="Arial" w:cs="Arial"/>
          <w:sz w:val="18"/>
          <w:szCs w:val="18"/>
        </w:rPr>
        <w:t>  </w:t>
      </w:r>
    </w:p>
    <w:p w:rsidR="002822C8" w:rsidRPr="00E51EE9" w:rsidRDefault="002822C8" w:rsidP="002822C8">
      <w:pPr>
        <w:ind w:left="810"/>
        <w:jc w:val="center"/>
      </w:pPr>
    </w:p>
    <w:p w:rsidR="002822C8" w:rsidRPr="004E1EE9" w:rsidRDefault="002822C8" w:rsidP="002822C8">
      <w:pPr>
        <w:ind w:firstLine="851"/>
        <w:jc w:val="both"/>
        <w:rPr>
          <w:sz w:val="28"/>
          <w:szCs w:val="28"/>
        </w:rPr>
      </w:pPr>
      <w:r w:rsidRPr="004E1EE9">
        <w:rPr>
          <w:sz w:val="28"/>
          <w:szCs w:val="28"/>
        </w:rPr>
        <w:t>Реа</w:t>
      </w:r>
      <w:r>
        <w:rPr>
          <w:sz w:val="28"/>
          <w:szCs w:val="28"/>
        </w:rPr>
        <w:t>лизация  программы дисциплины</w:t>
      </w:r>
      <w:r w:rsidRPr="004E1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E1EE9">
        <w:rPr>
          <w:sz w:val="28"/>
          <w:szCs w:val="28"/>
        </w:rPr>
        <w:t>Концепции современного естествознания ” предполагает</w:t>
      </w:r>
      <w:r>
        <w:rPr>
          <w:sz w:val="28"/>
          <w:szCs w:val="28"/>
        </w:rPr>
        <w:t xml:space="preserve"> наличие</w:t>
      </w:r>
      <w:r w:rsidRPr="004E1EE9">
        <w:rPr>
          <w:sz w:val="28"/>
          <w:szCs w:val="28"/>
        </w:rPr>
        <w:t>:</w:t>
      </w:r>
    </w:p>
    <w:p w:rsidR="002822C8" w:rsidRDefault="002822C8" w:rsidP="002822C8">
      <w:pPr>
        <w:numPr>
          <w:ilvl w:val="0"/>
          <w:numId w:val="19"/>
        </w:numPr>
        <w:jc w:val="both"/>
        <w:rPr>
          <w:sz w:val="28"/>
          <w:szCs w:val="28"/>
        </w:rPr>
      </w:pPr>
      <w:r w:rsidRPr="004E1EE9">
        <w:rPr>
          <w:sz w:val="28"/>
          <w:szCs w:val="28"/>
        </w:rPr>
        <w:t>компьютерного класса с программным обеспечением соответствующих видов занятий.</w:t>
      </w:r>
    </w:p>
    <w:p w:rsidR="002822C8" w:rsidRDefault="002822C8" w:rsidP="002822C8">
      <w:pPr>
        <w:numPr>
          <w:ilvl w:val="0"/>
          <w:numId w:val="19"/>
        </w:numPr>
        <w:jc w:val="both"/>
        <w:rPr>
          <w:sz w:val="28"/>
          <w:szCs w:val="28"/>
        </w:rPr>
      </w:pPr>
      <w:r w:rsidRPr="004E1EE9">
        <w:rPr>
          <w:sz w:val="28"/>
          <w:szCs w:val="28"/>
        </w:rPr>
        <w:t>лабора</w:t>
      </w:r>
      <w:r>
        <w:rPr>
          <w:sz w:val="28"/>
          <w:szCs w:val="28"/>
        </w:rPr>
        <w:t>торных работ по программе курса;</w:t>
      </w:r>
    </w:p>
    <w:p w:rsidR="002822C8" w:rsidRDefault="00241F72" w:rsidP="002822C8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822C8">
        <w:rPr>
          <w:sz w:val="28"/>
          <w:szCs w:val="28"/>
        </w:rPr>
        <w:t xml:space="preserve">билетов для тестового контроля текущего усвоения материала и контроля усвоения материала по основным разделам. </w:t>
      </w:r>
    </w:p>
    <w:p w:rsidR="00DF55AF" w:rsidRPr="00DF55AF" w:rsidRDefault="00DF55AF" w:rsidP="00221CB8">
      <w:pPr>
        <w:rPr>
          <w:bCs/>
          <w:color w:val="000000"/>
          <w:sz w:val="28"/>
          <w:szCs w:val="28"/>
        </w:rPr>
      </w:pPr>
    </w:p>
    <w:p w:rsidR="00DF55AF" w:rsidRDefault="00DF55AF" w:rsidP="00DF55AF">
      <w:pPr>
        <w:jc w:val="both"/>
        <w:rPr>
          <w:sz w:val="28"/>
          <w:szCs w:val="28"/>
        </w:rPr>
      </w:pPr>
    </w:p>
    <w:p w:rsidR="009D1816" w:rsidRDefault="009D1816" w:rsidP="009D181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A3529">
        <w:rPr>
          <w:b/>
          <w:bCs/>
          <w:color w:val="000000"/>
          <w:sz w:val="28"/>
          <w:szCs w:val="28"/>
        </w:rPr>
        <w:t>3</w:t>
      </w:r>
      <w:r w:rsidR="00CD6045">
        <w:rPr>
          <w:b/>
          <w:bCs/>
          <w:color w:val="000000"/>
          <w:sz w:val="28"/>
          <w:szCs w:val="28"/>
        </w:rPr>
        <w:t>. МЕТОДИЧЕСКИЕ УКАЗАНИЯ СТУДЕНТАМ</w:t>
      </w:r>
    </w:p>
    <w:p w:rsidR="00CD6045" w:rsidRDefault="00CD6045" w:rsidP="009D181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D6045" w:rsidRDefault="00CD6045" w:rsidP="00CD6045">
      <w:pPr>
        <w:pStyle w:val="Iauiue"/>
        <w:tabs>
          <w:tab w:val="left" w:pos="0"/>
        </w:tabs>
        <w:jc w:val="both"/>
        <w:rPr>
          <w:sz w:val="28"/>
          <w:szCs w:val="28"/>
          <w:lang w:val="ru-RU"/>
        </w:rPr>
      </w:pPr>
      <w:r w:rsidRPr="00B35B03">
        <w:rPr>
          <w:sz w:val="28"/>
          <w:szCs w:val="28"/>
          <w:lang w:val="ru-RU"/>
        </w:rPr>
        <w:t xml:space="preserve">           В </w:t>
      </w:r>
      <w:r>
        <w:rPr>
          <w:sz w:val="28"/>
          <w:szCs w:val="28"/>
          <w:lang w:val="ru-RU"/>
        </w:rPr>
        <w:t xml:space="preserve">процессе изучения курса КСЕ студент </w:t>
      </w:r>
      <w:r w:rsidRPr="00B35B03">
        <w:rPr>
          <w:sz w:val="28"/>
          <w:szCs w:val="28"/>
          <w:lang w:val="ru-RU"/>
        </w:rPr>
        <w:t xml:space="preserve"> должен выполнить </w:t>
      </w:r>
      <w:r>
        <w:rPr>
          <w:sz w:val="28"/>
          <w:szCs w:val="28"/>
          <w:lang w:val="ru-RU"/>
        </w:rPr>
        <w:t xml:space="preserve"> 2 </w:t>
      </w:r>
      <w:r w:rsidRPr="00B35B03">
        <w:rPr>
          <w:sz w:val="28"/>
          <w:szCs w:val="28"/>
          <w:lang w:val="ru-RU"/>
        </w:rPr>
        <w:t>контрольные ра</w:t>
      </w:r>
      <w:r>
        <w:rPr>
          <w:sz w:val="28"/>
          <w:szCs w:val="28"/>
          <w:lang w:val="ru-RU"/>
        </w:rPr>
        <w:t>боты. Решение задач в контрольной работе № 1</w:t>
      </w:r>
      <w:r w:rsidRPr="00B35B03">
        <w:rPr>
          <w:sz w:val="28"/>
          <w:szCs w:val="28"/>
          <w:lang w:val="ru-RU"/>
        </w:rPr>
        <w:t xml:space="preserve"> является проверкой степени усвоения студентом теоретического курса, а рецензии на работу помогают доработать и правильно освоит</w:t>
      </w:r>
      <w:r>
        <w:rPr>
          <w:sz w:val="28"/>
          <w:szCs w:val="28"/>
          <w:lang w:val="ru-RU"/>
        </w:rPr>
        <w:t>ь различные разделы курса КСЕ</w:t>
      </w:r>
      <w:r w:rsidRPr="00B35B03">
        <w:rPr>
          <w:sz w:val="28"/>
          <w:szCs w:val="28"/>
          <w:lang w:val="ru-RU"/>
        </w:rPr>
        <w:t xml:space="preserve">. </w:t>
      </w:r>
    </w:p>
    <w:p w:rsidR="00CD6045" w:rsidRPr="00B35B03" w:rsidRDefault="00CD6045" w:rsidP="00CD6045">
      <w:pPr>
        <w:pStyle w:val="Iauiue"/>
        <w:tabs>
          <w:tab w:val="left" w:pos="0"/>
        </w:tabs>
        <w:ind w:firstLine="720"/>
        <w:jc w:val="both"/>
        <w:rPr>
          <w:sz w:val="28"/>
          <w:szCs w:val="28"/>
          <w:lang w:val="ru-RU"/>
        </w:rPr>
      </w:pPr>
      <w:r w:rsidRPr="00B35B03">
        <w:rPr>
          <w:sz w:val="28"/>
          <w:szCs w:val="28"/>
          <w:lang w:val="ru-RU"/>
        </w:rPr>
        <w:t>Перед выполнением контрольной работы студенту необходимо внимательно ознакомиться с примерами решения задач по данной контрольной работе, уравнениями и формулами, приведенными в методических указаниях. В некоторых случаях преподаватель может дать студенту индивидуальное задание – задачи, не входящие в вариант студента.</w:t>
      </w:r>
    </w:p>
    <w:p w:rsidR="00CD6045" w:rsidRDefault="00CD6045" w:rsidP="00CD6045">
      <w:pPr>
        <w:pStyle w:val="Iauiue"/>
        <w:numPr>
          <w:ilvl w:val="0"/>
          <w:numId w:val="33"/>
        </w:numPr>
        <w:tabs>
          <w:tab w:val="clear" w:pos="814"/>
          <w:tab w:val="left" w:pos="0"/>
          <w:tab w:val="num" w:pos="426"/>
        </w:tabs>
        <w:ind w:firstLine="0"/>
        <w:jc w:val="both"/>
        <w:rPr>
          <w:sz w:val="28"/>
          <w:szCs w:val="28"/>
          <w:lang w:val="ru-RU"/>
        </w:rPr>
      </w:pPr>
      <w:r w:rsidRPr="00B35B03">
        <w:rPr>
          <w:sz w:val="28"/>
          <w:szCs w:val="28"/>
          <w:lang w:val="ru-RU"/>
        </w:rPr>
        <w:t>Выбор задач производится по таблице вариантов, приведенных в каждом разделе: первые четыре задачи выбираются по варианту, номер которого совпадает с последней цифрой учебного шифра, а пятую и шестую задачи – с предпоследней цифрой шиф</w:t>
      </w:r>
      <w:r>
        <w:rPr>
          <w:sz w:val="28"/>
          <w:szCs w:val="28"/>
          <w:lang w:val="ru-RU"/>
        </w:rPr>
        <w:t>ра.</w:t>
      </w:r>
    </w:p>
    <w:p w:rsidR="00CD6045" w:rsidRPr="00B35B03" w:rsidRDefault="00CD6045" w:rsidP="00CD6045">
      <w:pPr>
        <w:pStyle w:val="Iauiue"/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B35B03">
        <w:rPr>
          <w:sz w:val="28"/>
          <w:szCs w:val="28"/>
          <w:lang w:val="ru-RU"/>
        </w:rPr>
        <w:t>Правила оформления контрольных работ и решения задач:</w:t>
      </w:r>
    </w:p>
    <w:p w:rsidR="00CD6045" w:rsidRPr="00B35B03" w:rsidRDefault="00CD6045" w:rsidP="00CD6045">
      <w:pPr>
        <w:pStyle w:val="a"/>
        <w:numPr>
          <w:ilvl w:val="0"/>
          <w:numId w:val="0"/>
        </w:numPr>
        <w:ind w:left="426" w:hanging="426"/>
        <w:rPr>
          <w:sz w:val="28"/>
          <w:szCs w:val="28"/>
        </w:rPr>
      </w:pPr>
      <w:r w:rsidRPr="00B35B03">
        <w:rPr>
          <w:sz w:val="28"/>
          <w:szCs w:val="28"/>
        </w:rPr>
        <w:t>1. Условия всех задач студенты переписывают полностью без сокращений.</w:t>
      </w:r>
    </w:p>
    <w:p w:rsidR="00CD6045" w:rsidRPr="00B35B03" w:rsidRDefault="00CD6045" w:rsidP="00CD6045">
      <w:pPr>
        <w:pStyle w:val="a"/>
        <w:numPr>
          <w:ilvl w:val="0"/>
          <w:numId w:val="0"/>
        </w:numPr>
        <w:ind w:left="426" w:hanging="426"/>
        <w:rPr>
          <w:sz w:val="28"/>
          <w:szCs w:val="28"/>
        </w:rPr>
      </w:pPr>
      <w:r w:rsidRPr="00B35B03">
        <w:rPr>
          <w:sz w:val="28"/>
          <w:szCs w:val="28"/>
        </w:rPr>
        <w:t>2. Все значения величин, заданных в условии и привлекаемых из справочных таблиц, записывают для наглядности сокращенно (столбиком) в тех же единицах, которые заданы, а затем рядом осуществляют перевод в единицы СИ.</w:t>
      </w:r>
    </w:p>
    <w:p w:rsidR="00CD6045" w:rsidRPr="00B35B03" w:rsidRDefault="00CD6045" w:rsidP="00CD6045">
      <w:pPr>
        <w:pStyle w:val="Iauiue"/>
        <w:tabs>
          <w:tab w:val="left" w:pos="360"/>
        </w:tabs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B35B03">
        <w:rPr>
          <w:sz w:val="28"/>
          <w:szCs w:val="28"/>
          <w:lang w:val="ru-RU"/>
        </w:rPr>
        <w:t>Кроме задач</w:t>
      </w:r>
      <w:r>
        <w:rPr>
          <w:sz w:val="28"/>
          <w:szCs w:val="28"/>
          <w:lang w:val="ru-RU"/>
        </w:rPr>
        <w:t xml:space="preserve"> на ядерные реакции</w:t>
      </w:r>
      <w:r w:rsidRPr="00B35B03">
        <w:rPr>
          <w:sz w:val="28"/>
          <w:szCs w:val="28"/>
          <w:lang w:val="ru-RU"/>
        </w:rPr>
        <w:t>, все задачи следует решать в СИ.</w:t>
      </w:r>
    </w:p>
    <w:p w:rsidR="00CD6045" w:rsidRPr="00B35B03" w:rsidRDefault="00CD6045" w:rsidP="00CD6045">
      <w:pPr>
        <w:pStyle w:val="Iauiue"/>
        <w:tabs>
          <w:tab w:val="left" w:pos="360"/>
        </w:tabs>
        <w:ind w:left="426" w:hanging="426"/>
        <w:jc w:val="both"/>
        <w:rPr>
          <w:sz w:val="28"/>
          <w:szCs w:val="28"/>
          <w:lang w:val="ru-RU"/>
        </w:rPr>
      </w:pPr>
      <w:r w:rsidRPr="00B35B03">
        <w:rPr>
          <w:sz w:val="28"/>
          <w:szCs w:val="28"/>
          <w:lang w:val="ru-RU"/>
        </w:rPr>
        <w:t>4.  Необходимо указать физические законы, которые должны быть использованы, и аргументировать возможность их применения для решения данной задачи.</w:t>
      </w:r>
    </w:p>
    <w:p w:rsidR="00CD6045" w:rsidRPr="00B35B03" w:rsidRDefault="00CD6045" w:rsidP="00CD6045">
      <w:pPr>
        <w:pStyle w:val="Iauiue"/>
        <w:tabs>
          <w:tab w:val="left" w:pos="360"/>
        </w:tabs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Pr="00B35B03">
        <w:rPr>
          <w:sz w:val="28"/>
          <w:szCs w:val="28"/>
          <w:lang w:val="ru-RU"/>
        </w:rPr>
        <w:t xml:space="preserve"> С помощью этих законов, учитывая условие задачи, получить необходимые расчетные формулы.</w:t>
      </w:r>
    </w:p>
    <w:p w:rsidR="00CD6045" w:rsidRPr="00B35B03" w:rsidRDefault="00CD6045" w:rsidP="00CD6045">
      <w:pPr>
        <w:pStyle w:val="Iauiue"/>
        <w:tabs>
          <w:tab w:val="left" w:pos="360"/>
        </w:tabs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6 </w:t>
      </w:r>
      <w:r w:rsidRPr="00B35B03">
        <w:rPr>
          <w:sz w:val="28"/>
          <w:szCs w:val="28"/>
          <w:lang w:val="ru-RU"/>
        </w:rPr>
        <w:t xml:space="preserve"> Вывод формул и решение задач следует сопровождать краткими, но исчерпывающими  пояснениями.</w:t>
      </w:r>
    </w:p>
    <w:p w:rsidR="00CD6045" w:rsidRPr="00B35B03" w:rsidRDefault="00CD6045" w:rsidP="00CD6045">
      <w:pPr>
        <w:pStyle w:val="Iauiue"/>
        <w:tabs>
          <w:tab w:val="left" w:pos="360"/>
        </w:tabs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 </w:t>
      </w:r>
      <w:r w:rsidRPr="00B35B03">
        <w:rPr>
          <w:sz w:val="28"/>
          <w:szCs w:val="28"/>
          <w:lang w:val="ru-RU"/>
        </w:rPr>
        <w:t>Использованные в формулах буквенные обозначения должны быть согласованы с обозначениями, приведенными в условии задачи и на приведенном рисунке. Дополнительные буквенные обозначения следует сопровождать соответствующими объяснениями.</w:t>
      </w:r>
    </w:p>
    <w:p w:rsidR="00CD6045" w:rsidRPr="00B35B03" w:rsidRDefault="00CD6045" w:rsidP="00CD6045">
      <w:pPr>
        <w:pStyle w:val="Iauiue"/>
        <w:spacing w:line="280" w:lineRule="exact"/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Основные </w:t>
      </w:r>
      <w:r w:rsidRPr="00B35B03">
        <w:rPr>
          <w:sz w:val="28"/>
          <w:szCs w:val="28"/>
          <w:lang w:val="ru-RU"/>
        </w:rPr>
        <w:t xml:space="preserve"> законы, которыми следует пользоваться при решении задач (вывод расчетных формул), приведены в каждом из разделов. Там же приведены некоторые формулы, которыми можно пользоваться без вывода.</w:t>
      </w:r>
    </w:p>
    <w:p w:rsidR="00CD6045" w:rsidRPr="00B35B03" w:rsidRDefault="00CD6045" w:rsidP="00CD6045">
      <w:pPr>
        <w:pStyle w:val="Iauiue"/>
        <w:tabs>
          <w:tab w:val="left" w:pos="360"/>
        </w:tabs>
        <w:spacing w:line="280" w:lineRule="exact"/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B35B03">
        <w:rPr>
          <w:sz w:val="28"/>
          <w:szCs w:val="28"/>
          <w:lang w:val="ru-RU"/>
        </w:rPr>
        <w:t>. Вычисления следует производить по правилам приближенных вычислений с точностью, соответствующей точности исходных числовых данных условия задачи. Числа следует записывать в стандартном виде, используя множитель 10,  например не 0,000347, а 3,47·10</w:t>
      </w:r>
      <w:r w:rsidRPr="00B35B03">
        <w:rPr>
          <w:sz w:val="28"/>
          <w:szCs w:val="28"/>
          <w:vertAlign w:val="superscript"/>
          <w:lang w:val="ru-RU"/>
        </w:rPr>
        <w:t>-4</w:t>
      </w:r>
      <w:r w:rsidRPr="00B35B03">
        <w:rPr>
          <w:sz w:val="28"/>
          <w:szCs w:val="28"/>
          <w:lang w:val="ru-RU"/>
        </w:rPr>
        <w:t>.</w:t>
      </w:r>
    </w:p>
    <w:p w:rsidR="00CD6045" w:rsidRPr="00B35B03" w:rsidRDefault="00CD6045" w:rsidP="00CD6045">
      <w:pPr>
        <w:pStyle w:val="Iauiue"/>
        <w:tabs>
          <w:tab w:val="left" w:pos="360"/>
        </w:tabs>
        <w:spacing w:line="280" w:lineRule="exact"/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B35B03">
        <w:rPr>
          <w:sz w:val="28"/>
          <w:szCs w:val="28"/>
          <w:lang w:val="ru-RU"/>
        </w:rPr>
        <w:t>. Каждая последующая задача должна начинаться с новой страницы.</w:t>
      </w:r>
    </w:p>
    <w:p w:rsidR="00CD6045" w:rsidRPr="00B35B03" w:rsidRDefault="00CD6045" w:rsidP="00CD6045">
      <w:pPr>
        <w:pStyle w:val="Iauiue"/>
        <w:tabs>
          <w:tab w:val="left" w:pos="360"/>
        </w:tabs>
        <w:spacing w:line="280" w:lineRule="exact"/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Pr="00B35B03">
        <w:rPr>
          <w:sz w:val="28"/>
          <w:szCs w:val="28"/>
          <w:lang w:val="ru-RU"/>
        </w:rPr>
        <w:t>. В конце контрольной работы необходимо указать учебные пособия, учебники, использованные при ее выполнении, и дату сдачи работы.</w:t>
      </w:r>
    </w:p>
    <w:p w:rsidR="00CD6045" w:rsidRPr="00B35B03" w:rsidRDefault="00CD6045" w:rsidP="00CD6045">
      <w:pPr>
        <w:pStyle w:val="Iauiue"/>
        <w:tabs>
          <w:tab w:val="left" w:pos="360"/>
        </w:tabs>
        <w:spacing w:line="280" w:lineRule="exact"/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Pr="00B35B03">
        <w:rPr>
          <w:sz w:val="28"/>
          <w:szCs w:val="28"/>
          <w:lang w:val="ru-RU"/>
        </w:rPr>
        <w:t>. Если контрольная работа не допущена к зачету, то все необходимые дополнения и исправления сдают вместе с незачтенной работой. Исправления в тексте незачтенной работы не допускаются.</w:t>
      </w:r>
    </w:p>
    <w:p w:rsidR="00CD6045" w:rsidRDefault="00CD6045" w:rsidP="00CD6045">
      <w:pPr>
        <w:pStyle w:val="Iauiue"/>
        <w:tabs>
          <w:tab w:val="left" w:pos="360"/>
        </w:tabs>
        <w:spacing w:line="280" w:lineRule="exact"/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B35B03">
        <w:rPr>
          <w:sz w:val="28"/>
          <w:szCs w:val="28"/>
          <w:lang w:val="ru-RU"/>
        </w:rPr>
        <w:t>. Допущенные к зачету контрольные работы с внесенными уточнениями предъявляются преподавателю на зачете. Студент должен быть готов дать во время зачета пояснения по решению всех выполненных задач.</w:t>
      </w:r>
    </w:p>
    <w:p w:rsidR="00CD6045" w:rsidRDefault="00CD6045" w:rsidP="00CD6045">
      <w:pPr>
        <w:pStyle w:val="Iauiue"/>
        <w:tabs>
          <w:tab w:val="left" w:pos="360"/>
        </w:tabs>
        <w:spacing w:line="280" w:lineRule="exact"/>
        <w:ind w:left="426" w:hanging="426"/>
        <w:jc w:val="both"/>
        <w:rPr>
          <w:sz w:val="28"/>
          <w:szCs w:val="28"/>
          <w:lang w:val="ru-RU"/>
        </w:rPr>
      </w:pPr>
    </w:p>
    <w:p w:rsidR="00CD6045" w:rsidRPr="00B35B03" w:rsidRDefault="00CD6045" w:rsidP="00CD6045">
      <w:pPr>
        <w:pStyle w:val="Iauiue"/>
        <w:tabs>
          <w:tab w:val="left" w:pos="360"/>
        </w:tabs>
        <w:spacing w:line="280" w:lineRule="exact"/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изучении дисциплины и выполнении контрольных работ студентам рекомендуется использовать следующие  материалы, разработанные кафедрой:</w:t>
      </w:r>
    </w:p>
    <w:p w:rsidR="00CD6045" w:rsidRDefault="00CD6045" w:rsidP="00CD6045">
      <w:pPr>
        <w:jc w:val="both"/>
      </w:pPr>
    </w:p>
    <w:p w:rsidR="00FE02C5" w:rsidRDefault="00221CB8" w:rsidP="002C5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1816">
        <w:rPr>
          <w:sz w:val="28"/>
          <w:szCs w:val="28"/>
        </w:rPr>
        <w:t xml:space="preserve"> </w:t>
      </w:r>
      <w:r>
        <w:rPr>
          <w:sz w:val="28"/>
          <w:szCs w:val="28"/>
        </w:rPr>
        <w:t>Силина Е.К.. Фортыгин А.А. Концепции современного естествознания. Рабочая программа и задания на контрольную работу для студентов специальностей Ф,БУ, НЭ,МО, М, ЭИ, М.. РГОТУПС, 2005 – 25 с</w:t>
      </w:r>
    </w:p>
    <w:p w:rsidR="00221CB8" w:rsidRDefault="00221CB8" w:rsidP="002C5A7C">
      <w:pPr>
        <w:jc w:val="both"/>
        <w:rPr>
          <w:sz w:val="28"/>
          <w:szCs w:val="28"/>
        </w:rPr>
      </w:pPr>
    </w:p>
    <w:p w:rsidR="00221CB8" w:rsidRDefault="00221CB8" w:rsidP="002C5A7C">
      <w:pPr>
        <w:jc w:val="both"/>
        <w:rPr>
          <w:sz w:val="28"/>
          <w:szCs w:val="28"/>
        </w:rPr>
      </w:pPr>
      <w:r>
        <w:rPr>
          <w:sz w:val="28"/>
          <w:szCs w:val="28"/>
        </w:rPr>
        <w:t>2. Климова Т.Ф., Климова Д.В., Пушин В.М., Доль Л.В. Концепции современного естествознания. Руководство к выполнению контрольных работ для студентов 1 курса экономических специальностей М., РГОТУПС, 2005 -  83 с</w:t>
      </w:r>
    </w:p>
    <w:p w:rsidR="00221CB8" w:rsidRDefault="00221CB8" w:rsidP="002C5A7C">
      <w:pPr>
        <w:jc w:val="both"/>
        <w:rPr>
          <w:sz w:val="28"/>
          <w:szCs w:val="28"/>
        </w:rPr>
      </w:pPr>
    </w:p>
    <w:p w:rsidR="00221CB8" w:rsidRDefault="00221CB8" w:rsidP="002C5A7C">
      <w:pPr>
        <w:jc w:val="both"/>
        <w:rPr>
          <w:sz w:val="28"/>
          <w:szCs w:val="28"/>
        </w:rPr>
      </w:pPr>
      <w:r>
        <w:rPr>
          <w:sz w:val="28"/>
          <w:szCs w:val="28"/>
        </w:rPr>
        <w:t>3. Климова Т</w:t>
      </w:r>
      <w:r w:rsidRPr="002822C8">
        <w:rPr>
          <w:sz w:val="28"/>
          <w:szCs w:val="28"/>
        </w:rPr>
        <w:t xml:space="preserve">. Ф., Климова Д. В.. Силина Е. К., Журавлева М.А </w:t>
      </w:r>
      <w:r>
        <w:rPr>
          <w:sz w:val="28"/>
          <w:szCs w:val="28"/>
        </w:rPr>
        <w:t xml:space="preserve">  </w:t>
      </w:r>
      <w:r w:rsidRPr="002822C8">
        <w:rPr>
          <w:sz w:val="28"/>
          <w:szCs w:val="28"/>
        </w:rPr>
        <w:t>Электронный учебник «Концепции современного естествознания» КСЕ-2, РГОТУПС, 2006</w:t>
      </w:r>
    </w:p>
    <w:p w:rsidR="00221CB8" w:rsidRDefault="00221CB8" w:rsidP="002C5A7C">
      <w:pPr>
        <w:jc w:val="both"/>
        <w:rPr>
          <w:sz w:val="28"/>
          <w:szCs w:val="28"/>
        </w:rPr>
      </w:pPr>
    </w:p>
    <w:p w:rsidR="00221CB8" w:rsidRDefault="002C5A7C" w:rsidP="002C5A7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21CB8">
        <w:rPr>
          <w:sz w:val="28"/>
          <w:szCs w:val="28"/>
        </w:rPr>
        <w:t>Концепции современного естествознания. Часть 1. Неживая природа. Методические материалы для проведения практических занятий для студентов 1 курса факультета «Информационные технологии</w:t>
      </w:r>
      <w:r>
        <w:rPr>
          <w:sz w:val="28"/>
          <w:szCs w:val="28"/>
        </w:rPr>
        <w:t xml:space="preserve"> специальности БУ, М., РГОТУПС, 2001  - 88 с</w:t>
      </w:r>
    </w:p>
    <w:p w:rsidR="002C5A7C" w:rsidRDefault="002C5A7C" w:rsidP="002C5A7C">
      <w:pPr>
        <w:ind w:left="180"/>
        <w:jc w:val="both"/>
        <w:rPr>
          <w:sz w:val="28"/>
          <w:szCs w:val="28"/>
        </w:rPr>
      </w:pPr>
    </w:p>
    <w:p w:rsidR="002C5A7C" w:rsidRDefault="002C5A7C" w:rsidP="002C5A7C">
      <w:pPr>
        <w:jc w:val="both"/>
        <w:rPr>
          <w:sz w:val="28"/>
          <w:szCs w:val="28"/>
        </w:rPr>
      </w:pPr>
      <w:r>
        <w:rPr>
          <w:sz w:val="28"/>
          <w:szCs w:val="28"/>
        </w:rPr>
        <w:t>5.Концепции современного естествознания Часть 1. Руководство к выполнении лабораторных работ для студентов 1 курса экономических специальностей дневной и вечерней формы обучения факультета «Информационные технологии и менеджмент» М., РГОТУПС, 2001 -75 с</w:t>
      </w:r>
    </w:p>
    <w:p w:rsidR="002C5A7C" w:rsidRDefault="002C5A7C" w:rsidP="002C5A7C">
      <w:pPr>
        <w:jc w:val="both"/>
        <w:rPr>
          <w:sz w:val="28"/>
          <w:szCs w:val="28"/>
        </w:rPr>
      </w:pPr>
    </w:p>
    <w:p w:rsidR="002C5A7C" w:rsidRDefault="002C5A7C" w:rsidP="002C5A7C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Концепции современного естествознания. Часть 2. Живая природа. Методические материалы для проведения практических занятий для студентов 1 курса факультета «Информационные технологии специальности БУ, М., РГОТУПС, 2001  - 90 с</w:t>
      </w:r>
    </w:p>
    <w:p w:rsidR="002C5A7C" w:rsidRDefault="002C5A7C" w:rsidP="002C5A7C">
      <w:pPr>
        <w:ind w:left="180"/>
        <w:jc w:val="both"/>
        <w:rPr>
          <w:sz w:val="28"/>
          <w:szCs w:val="28"/>
        </w:rPr>
      </w:pPr>
    </w:p>
    <w:p w:rsidR="002C5A7C" w:rsidRDefault="002C5A7C" w:rsidP="002C5A7C">
      <w:pPr>
        <w:jc w:val="both"/>
        <w:rPr>
          <w:sz w:val="28"/>
          <w:szCs w:val="28"/>
        </w:rPr>
      </w:pPr>
      <w:r>
        <w:rPr>
          <w:sz w:val="28"/>
          <w:szCs w:val="28"/>
        </w:rPr>
        <w:t>7.Концепции современного естествознания Часть 2. Руководство к выполнении лабораторных работ для студентов 1 курса экономических специальностей дневной и вечерней формы обучения факультета «Информационные технологии и менеджмент» М., РГОТУПС, 2001 -75 с</w:t>
      </w:r>
    </w:p>
    <w:p w:rsidR="002C5A7C" w:rsidRDefault="002C5A7C" w:rsidP="002C5A7C">
      <w:pPr>
        <w:jc w:val="both"/>
        <w:rPr>
          <w:sz w:val="28"/>
          <w:szCs w:val="28"/>
        </w:rPr>
      </w:pPr>
    </w:p>
    <w:p w:rsidR="002C5A7C" w:rsidRDefault="002C5A7C" w:rsidP="002C5A7C">
      <w:pPr>
        <w:jc w:val="both"/>
        <w:rPr>
          <w:sz w:val="28"/>
          <w:szCs w:val="28"/>
        </w:rPr>
      </w:pPr>
      <w:r>
        <w:rPr>
          <w:sz w:val="28"/>
          <w:szCs w:val="28"/>
        </w:rPr>
        <w:t>8 Климова Т.Ф. Климова Д.В. Концепция современного естествознания Рабочая программа для  студентов 1 курса экономических специальностей вечерней формы обучения факультета «Информационные технологии и менеджмент» М., РГОТУПС, 2002 -15 с</w:t>
      </w:r>
    </w:p>
    <w:p w:rsidR="002C5A7C" w:rsidRDefault="002C5A7C" w:rsidP="002C5A7C">
      <w:pPr>
        <w:jc w:val="both"/>
        <w:rPr>
          <w:sz w:val="28"/>
          <w:szCs w:val="28"/>
        </w:rPr>
      </w:pPr>
    </w:p>
    <w:p w:rsidR="002C5A7C" w:rsidRDefault="002C5A7C" w:rsidP="002C5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Климова Т.Ф. Климова Д.В. Концепция современного естествознания Рабочая программа для  студентов 1 курса экономических специальностей дневной  формы обучения факультета «Информационные технологии и менеджмент» М., РГОТУПС, 2003 -20 с </w:t>
      </w:r>
    </w:p>
    <w:p w:rsidR="002C5A7C" w:rsidRDefault="002C5A7C" w:rsidP="002C5A7C">
      <w:pPr>
        <w:ind w:right="800"/>
        <w:jc w:val="both"/>
        <w:rPr>
          <w:sz w:val="28"/>
          <w:szCs w:val="28"/>
        </w:rPr>
      </w:pPr>
    </w:p>
    <w:p w:rsidR="00012D7E" w:rsidRDefault="00012D7E" w:rsidP="002C5A7C">
      <w:pPr>
        <w:ind w:right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Климова Т.Ф.  Электронная презентация  курса лекций   «Концепции современного естествознания», РГОТУПС, 2006   </w:t>
      </w:r>
    </w:p>
    <w:p w:rsidR="00221CB8" w:rsidRDefault="00221CB8" w:rsidP="00FE02C5">
      <w:pPr>
        <w:ind w:left="360"/>
        <w:rPr>
          <w:sz w:val="28"/>
          <w:szCs w:val="28"/>
        </w:rPr>
      </w:pPr>
    </w:p>
    <w:p w:rsidR="00D53A31" w:rsidRPr="00DA3529" w:rsidRDefault="00D53A31" w:rsidP="00D53A3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A3529">
        <w:rPr>
          <w:b/>
          <w:bCs/>
          <w:color w:val="000000"/>
          <w:sz w:val="28"/>
          <w:szCs w:val="28"/>
        </w:rPr>
        <w:t>4</w:t>
      </w:r>
      <w:r w:rsidR="00CD6045">
        <w:rPr>
          <w:b/>
          <w:bCs/>
          <w:color w:val="000000"/>
          <w:sz w:val="28"/>
          <w:szCs w:val="28"/>
        </w:rPr>
        <w:t>.</w:t>
      </w:r>
      <w:r w:rsidRPr="00DA3529">
        <w:rPr>
          <w:b/>
          <w:bCs/>
          <w:color w:val="000000"/>
          <w:sz w:val="28"/>
          <w:szCs w:val="28"/>
        </w:rPr>
        <w:t xml:space="preserve"> </w:t>
      </w:r>
      <w:r w:rsidR="00CD6045">
        <w:rPr>
          <w:b/>
          <w:bCs/>
          <w:color w:val="000000"/>
          <w:sz w:val="28"/>
          <w:szCs w:val="28"/>
        </w:rPr>
        <w:t>МЕТОДИЧЕКИЕ РЕКОМЕНДАЦИИ ПРЕПОДАВАТЕЛЮ</w:t>
      </w:r>
    </w:p>
    <w:p w:rsidR="00D53A31" w:rsidRPr="006135D8" w:rsidRDefault="00D53A31" w:rsidP="00D53A31">
      <w:pPr>
        <w:shd w:val="clear" w:color="auto" w:fill="FFFFFF"/>
        <w:spacing w:line="120" w:lineRule="auto"/>
        <w:jc w:val="both"/>
        <w:rPr>
          <w:bCs/>
          <w:color w:val="000000"/>
          <w:sz w:val="28"/>
          <w:szCs w:val="28"/>
        </w:rPr>
      </w:pPr>
    </w:p>
    <w:p w:rsidR="00D53A31" w:rsidRPr="006135D8" w:rsidRDefault="00D53A31" w:rsidP="00D53A31">
      <w:pPr>
        <w:numPr>
          <w:ilvl w:val="0"/>
          <w:numId w:val="26"/>
        </w:numPr>
        <w:shd w:val="clear" w:color="auto" w:fill="FFFFFF"/>
        <w:tabs>
          <w:tab w:val="left" w:pos="993"/>
          <w:tab w:val="left" w:pos="9354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Изучив глубоко содержание учебной дисциплины, целесообразно разработать матрицу наиболее предпочтительных методов обучения и форм самостоятельной работы студентов, адекватных видам лекционных и семинарских занятий.</w:t>
      </w:r>
    </w:p>
    <w:p w:rsidR="00D53A31" w:rsidRPr="001F2213" w:rsidRDefault="00D53A31" w:rsidP="00D53A31">
      <w:pPr>
        <w:numPr>
          <w:ilvl w:val="0"/>
          <w:numId w:val="26"/>
        </w:numPr>
        <w:shd w:val="clear" w:color="auto" w:fill="FFFFFF"/>
        <w:tabs>
          <w:tab w:val="left" w:pos="993"/>
          <w:tab w:val="left" w:pos="9354"/>
        </w:tabs>
        <w:ind w:firstLine="567"/>
        <w:jc w:val="both"/>
        <w:rPr>
          <w:color w:val="000000"/>
          <w:spacing w:val="-4"/>
          <w:sz w:val="28"/>
          <w:szCs w:val="28"/>
        </w:rPr>
      </w:pPr>
      <w:r w:rsidRPr="001F2213">
        <w:rPr>
          <w:color w:val="000000"/>
          <w:spacing w:val="-12"/>
          <w:sz w:val="28"/>
          <w:szCs w:val="28"/>
        </w:rPr>
        <w:t xml:space="preserve">Необходимо предусмотреть развитие форм самостоятельной работы, выводя </w:t>
      </w:r>
      <w:r w:rsidRPr="001F2213">
        <w:rPr>
          <w:color w:val="000000"/>
          <w:spacing w:val="-4"/>
          <w:sz w:val="28"/>
          <w:szCs w:val="28"/>
        </w:rPr>
        <w:t>студентов к завершению изучения учебной дисциплины на её высший уровень.</w:t>
      </w:r>
    </w:p>
    <w:p w:rsidR="00D53A31" w:rsidRPr="001F2213" w:rsidRDefault="00D53A31" w:rsidP="00D53A31">
      <w:pPr>
        <w:numPr>
          <w:ilvl w:val="0"/>
          <w:numId w:val="26"/>
        </w:numPr>
        <w:shd w:val="clear" w:color="auto" w:fill="FFFFFF"/>
        <w:tabs>
          <w:tab w:val="left" w:pos="993"/>
          <w:tab w:val="left" w:pos="9354"/>
        </w:tabs>
        <w:ind w:firstLine="567"/>
        <w:jc w:val="both"/>
        <w:rPr>
          <w:color w:val="000000"/>
          <w:spacing w:val="-8"/>
          <w:sz w:val="28"/>
          <w:szCs w:val="28"/>
        </w:rPr>
      </w:pPr>
      <w:r w:rsidRPr="001F2213">
        <w:rPr>
          <w:color w:val="000000"/>
          <w:spacing w:val="-12"/>
          <w:sz w:val="28"/>
          <w:szCs w:val="28"/>
        </w:rPr>
        <w:t>Пакет заданий для самостоятельной работы следует выдавать в начале семестра, определив предельные сроки их выполнения и сдачи. Задания для самостоя</w:t>
      </w:r>
      <w:r w:rsidRPr="001F2213">
        <w:rPr>
          <w:color w:val="000000"/>
          <w:spacing w:val="-8"/>
          <w:sz w:val="28"/>
          <w:szCs w:val="28"/>
        </w:rPr>
        <w:t xml:space="preserve">тельной работы желательно составлять из обязательной и факультативной </w:t>
      </w:r>
      <w:r>
        <w:rPr>
          <w:color w:val="000000"/>
          <w:spacing w:val="-8"/>
          <w:sz w:val="28"/>
          <w:szCs w:val="28"/>
        </w:rPr>
        <w:t xml:space="preserve"> </w:t>
      </w:r>
      <w:r w:rsidRPr="001F2213">
        <w:rPr>
          <w:color w:val="000000"/>
          <w:spacing w:val="-8"/>
          <w:sz w:val="28"/>
          <w:szCs w:val="28"/>
        </w:rPr>
        <w:t>частей.</w:t>
      </w:r>
    </w:p>
    <w:p w:rsidR="00D53A31" w:rsidRPr="006135D8" w:rsidRDefault="00D53A31" w:rsidP="00D53A31">
      <w:pPr>
        <w:numPr>
          <w:ilvl w:val="0"/>
          <w:numId w:val="26"/>
        </w:numPr>
        <w:shd w:val="clear" w:color="auto" w:fill="FFFFFF"/>
        <w:tabs>
          <w:tab w:val="left" w:pos="993"/>
          <w:tab w:val="left" w:pos="9354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Организуя самостоятельную работу, необходимо постоянно обучать студентов методам такой работы.</w:t>
      </w:r>
    </w:p>
    <w:p w:rsidR="00D53A31" w:rsidRPr="006135D8" w:rsidRDefault="00D53A31" w:rsidP="00D53A31">
      <w:pPr>
        <w:numPr>
          <w:ilvl w:val="0"/>
          <w:numId w:val="26"/>
        </w:numPr>
        <w:shd w:val="clear" w:color="auto" w:fill="FFFFFF"/>
        <w:tabs>
          <w:tab w:val="left" w:pos="993"/>
          <w:tab w:val="left" w:pos="9354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Вузовская лекция – главное звено дидактического цикла обучения. Её цель – формирование у студентов ориентировочной основы для последующего усвоения материала методом самостоятельной работы. Содержание лекции должно отвечать следующим дидактическим требованиям:</w:t>
      </w:r>
    </w:p>
    <w:p w:rsidR="00D53A31" w:rsidRPr="009372A6" w:rsidRDefault="00D53A31" w:rsidP="00D53A31">
      <w:pPr>
        <w:numPr>
          <w:ilvl w:val="0"/>
          <w:numId w:val="25"/>
        </w:numPr>
        <w:shd w:val="clear" w:color="auto" w:fill="FFFFFF"/>
        <w:tabs>
          <w:tab w:val="left" w:pos="9354"/>
        </w:tabs>
        <w:ind w:firstLine="567"/>
        <w:jc w:val="both"/>
        <w:rPr>
          <w:color w:val="000000"/>
          <w:spacing w:val="-10"/>
          <w:sz w:val="28"/>
          <w:szCs w:val="28"/>
        </w:rPr>
      </w:pPr>
      <w:r w:rsidRPr="009372A6">
        <w:rPr>
          <w:color w:val="000000"/>
          <w:spacing w:val="-10"/>
          <w:sz w:val="28"/>
          <w:szCs w:val="28"/>
        </w:rPr>
        <w:t>изложение материала от простого к сложному, от известного к неизвестному;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tabs>
          <w:tab w:val="left" w:pos="9354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логичность, четкость и ясность в изложении материала;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tabs>
          <w:tab w:val="left" w:pos="9354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возможность проблемного изложения, дискуссии, диалога с целью активизации деятельности студентов;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tabs>
          <w:tab w:val="left" w:pos="9354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опора смысловой части лекции на подлинные факты, события, явления, статистические данные;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tabs>
          <w:tab w:val="left" w:pos="9354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тесная связь теоретических положений и выводов с практикой и будущей профессиональной деятельностью студентов.</w:t>
      </w:r>
    </w:p>
    <w:p w:rsidR="00D53A31" w:rsidRPr="006135D8" w:rsidRDefault="00D53A31" w:rsidP="00D53A31">
      <w:pPr>
        <w:shd w:val="clear" w:color="auto" w:fill="FFFFFF"/>
        <w:tabs>
          <w:tab w:val="left" w:pos="9354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Преподаватель, читающий лекционные курсы в вузе, должен знать существующие в педагогической науке и используемые на практике варианты лекций, их дидактические и воспитывающие возможности, а также их методическое место в структуре процесса обучения.</w:t>
      </w:r>
    </w:p>
    <w:p w:rsidR="00D53A31" w:rsidRPr="006135D8" w:rsidRDefault="00D53A31" w:rsidP="00D53A31">
      <w:pPr>
        <w:numPr>
          <w:ilvl w:val="0"/>
          <w:numId w:val="26"/>
        </w:numPr>
        <w:shd w:val="clear" w:color="auto" w:fill="FFFFFF"/>
        <w:tabs>
          <w:tab w:val="left" w:pos="9354"/>
        </w:tabs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Семинар проводится по узловым и наиболее сложным вопросам (темам, разделам) учебной программы. Он может быть построен как на материале одной лекции, так и на содержании обзорной лекции, а также по определённой теме без чтения предварительной лекции. 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 w:rsidR="00D53A31" w:rsidRPr="006135D8" w:rsidRDefault="00D53A31" w:rsidP="00D53A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При подготовке классического семинара желательно придерживаться следующего алгоритма:</w:t>
      </w:r>
    </w:p>
    <w:p w:rsidR="00D53A31" w:rsidRPr="006135D8" w:rsidRDefault="00D53A31" w:rsidP="00D53A31">
      <w:pPr>
        <w:shd w:val="clear" w:color="auto" w:fill="FFFFFF"/>
        <w:ind w:firstLine="567"/>
        <w:jc w:val="both"/>
        <w:rPr>
          <w:color w:val="000000"/>
          <w:sz w:val="28"/>
          <w:szCs w:val="28"/>
          <w:u w:val="single"/>
        </w:rPr>
      </w:pPr>
      <w:r w:rsidRPr="006135D8">
        <w:rPr>
          <w:color w:val="000000"/>
          <w:sz w:val="28"/>
          <w:szCs w:val="28"/>
        </w:rPr>
        <w:t xml:space="preserve">а) </w:t>
      </w:r>
      <w:r w:rsidRPr="006135D8">
        <w:rPr>
          <w:color w:val="000000"/>
          <w:sz w:val="28"/>
          <w:szCs w:val="28"/>
          <w:u w:val="single"/>
        </w:rPr>
        <w:t>разработка учебно-методического материала: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формулировка темы, соответствующей программе и Госстандарту;</w:t>
      </w:r>
    </w:p>
    <w:p w:rsidR="00D53A31" w:rsidRPr="001F2213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pacing w:val="-12"/>
          <w:sz w:val="28"/>
          <w:szCs w:val="28"/>
        </w:rPr>
      </w:pPr>
      <w:r w:rsidRPr="001F2213">
        <w:rPr>
          <w:color w:val="000000"/>
          <w:spacing w:val="-12"/>
          <w:sz w:val="28"/>
          <w:szCs w:val="28"/>
        </w:rPr>
        <w:t>определение дидактических, воспитывающих и формирующих целей занятия;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выбор методов, приемов и средств для проведения семинара;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подбор литературы для преподавателя и студентов;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при необходимости проведение консультаций для студентов;</w:t>
      </w:r>
    </w:p>
    <w:p w:rsidR="00D53A31" w:rsidRPr="006135D8" w:rsidRDefault="00D53A31" w:rsidP="00D53A31">
      <w:pPr>
        <w:shd w:val="clear" w:color="auto" w:fill="FFFFFF"/>
        <w:ind w:firstLine="567"/>
        <w:jc w:val="both"/>
        <w:rPr>
          <w:color w:val="000000"/>
          <w:sz w:val="28"/>
          <w:szCs w:val="28"/>
          <w:u w:val="single"/>
        </w:rPr>
      </w:pPr>
      <w:r w:rsidRPr="006135D8">
        <w:rPr>
          <w:color w:val="000000"/>
          <w:sz w:val="28"/>
          <w:szCs w:val="28"/>
        </w:rPr>
        <w:t xml:space="preserve">б) </w:t>
      </w:r>
      <w:r w:rsidRPr="006135D8">
        <w:rPr>
          <w:color w:val="000000"/>
          <w:sz w:val="28"/>
          <w:szCs w:val="28"/>
          <w:u w:val="single"/>
        </w:rPr>
        <w:t>подготовка обучаемых и преподавателя: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составление плана семинара из трёх – четырёх вопросов;</w:t>
      </w:r>
    </w:p>
    <w:p w:rsidR="00D53A31" w:rsidRPr="001F2213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pacing w:val="-8"/>
          <w:sz w:val="28"/>
          <w:szCs w:val="28"/>
        </w:rPr>
      </w:pPr>
      <w:r w:rsidRPr="001F2213">
        <w:rPr>
          <w:color w:val="000000"/>
          <w:spacing w:val="-8"/>
          <w:sz w:val="28"/>
          <w:szCs w:val="28"/>
        </w:rPr>
        <w:t>предоставление студентам четыре – пять дней для подготовки к семинару;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предоставление рекомендаций о последовательности изучения литературы (учебники, учебные пособия, законы и постановления, руководства и положения, конспекты лекций, статьи, справочники, информационные сборники и бюллетени, статистические данные и др.);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создание набора наглядных пособий.</w:t>
      </w:r>
    </w:p>
    <w:p w:rsidR="00D53A31" w:rsidRPr="006135D8" w:rsidRDefault="00D53A31" w:rsidP="00D53A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Подводя итоги семинара, можно использовать следующие критерии (показатели) оценки ответов: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полнота и конкретность ответа;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последовательность и логика изложения;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связь теоретических положений с практикой;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обоснованность и доказательность излагаемых положений;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наличие качественных и количественных показателей;</w:t>
      </w:r>
    </w:p>
    <w:p w:rsidR="00D53A31" w:rsidRPr="001F2213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pacing w:val="-10"/>
          <w:sz w:val="28"/>
          <w:szCs w:val="28"/>
        </w:rPr>
      </w:pPr>
      <w:r w:rsidRPr="001F2213">
        <w:rPr>
          <w:color w:val="000000"/>
          <w:spacing w:val="-10"/>
          <w:sz w:val="28"/>
          <w:szCs w:val="28"/>
        </w:rPr>
        <w:t>наличие иллюстраций к ответам в виде исторических фактов, примеров и пр.;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уровень культуры речи;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использование наглядных пособий и т.п.</w:t>
      </w:r>
    </w:p>
    <w:p w:rsidR="00D53A31" w:rsidRPr="006135D8" w:rsidRDefault="00D53A31" w:rsidP="00D53A31">
      <w:pPr>
        <w:pStyle w:val="a6"/>
        <w:ind w:firstLine="567"/>
        <w:rPr>
          <w:sz w:val="28"/>
          <w:szCs w:val="28"/>
        </w:rPr>
      </w:pPr>
      <w:r w:rsidRPr="006135D8">
        <w:rPr>
          <w:sz w:val="28"/>
          <w:szCs w:val="28"/>
        </w:rPr>
        <w:t>В конце семинара рекомендуется дать оценку всего семинарского занятия, обратив особое внимание на следующие аспекты: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качество подготовки;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степень усвоения знаний;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активность;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положительные стороны в работе студентов;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ценные и конструктивные предложения;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недостатки в работе студентов;</w:t>
      </w:r>
    </w:p>
    <w:p w:rsidR="00D53A31" w:rsidRPr="006135D8" w:rsidRDefault="00D53A31" w:rsidP="00D53A31">
      <w:pPr>
        <w:numPr>
          <w:ilvl w:val="0"/>
          <w:numId w:val="25"/>
        </w:num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>задачи и пути устранения недостатков.</w:t>
      </w:r>
    </w:p>
    <w:p w:rsidR="00D53A31" w:rsidRPr="006135D8" w:rsidRDefault="00D53A31" w:rsidP="00D53A31">
      <w:pPr>
        <w:pStyle w:val="30"/>
        <w:rPr>
          <w:sz w:val="28"/>
          <w:szCs w:val="28"/>
        </w:rPr>
      </w:pPr>
      <w:r w:rsidRPr="006135D8">
        <w:rPr>
          <w:sz w:val="28"/>
          <w:szCs w:val="28"/>
        </w:rPr>
        <w:t>После проведения первого семинарского курса, начинающему преподавателю целесообразно осуществить общий анализ проделанной работы, извлекая при этом полезные уроки.</w:t>
      </w:r>
    </w:p>
    <w:p w:rsidR="00D53A31" w:rsidRPr="006135D8" w:rsidRDefault="00D53A31" w:rsidP="00D53A31">
      <w:pPr>
        <w:pStyle w:val="30"/>
        <w:numPr>
          <w:ilvl w:val="0"/>
          <w:numId w:val="26"/>
        </w:numPr>
        <w:shd w:val="clear" w:color="auto" w:fill="FFFFFF"/>
        <w:spacing w:after="0"/>
        <w:ind w:left="0" w:firstLine="567"/>
        <w:jc w:val="both"/>
        <w:rPr>
          <w:sz w:val="28"/>
          <w:szCs w:val="28"/>
        </w:rPr>
      </w:pPr>
      <w:r w:rsidRPr="006135D8">
        <w:rPr>
          <w:sz w:val="28"/>
          <w:szCs w:val="28"/>
        </w:rPr>
        <w:t>При изложении материала важно помнить, что почти половина информации на лекции передается через интонацию. В профессиональном общении исходить из того, что восприятие лекций студентами младших и старших курсов существенно отличается по готовности и умению.</w:t>
      </w:r>
    </w:p>
    <w:p w:rsidR="00D53A31" w:rsidRPr="006135D8" w:rsidRDefault="00D53A31" w:rsidP="00D53A31">
      <w:pPr>
        <w:pStyle w:val="30"/>
        <w:numPr>
          <w:ilvl w:val="0"/>
          <w:numId w:val="26"/>
        </w:numPr>
        <w:shd w:val="clear" w:color="auto" w:fill="FFFFFF"/>
        <w:spacing w:after="0"/>
        <w:ind w:left="0" w:firstLine="567"/>
        <w:jc w:val="both"/>
        <w:rPr>
          <w:sz w:val="28"/>
          <w:szCs w:val="28"/>
        </w:rPr>
      </w:pPr>
      <w:r w:rsidRPr="006135D8">
        <w:rPr>
          <w:sz w:val="28"/>
          <w:szCs w:val="28"/>
        </w:rPr>
        <w:t>При проведении аттестации студентов важно всегда помнить, что систематичность, объективность, аргументированность – главные принципы, на которых основаны контроль и оценка знаний студентов. Проверка, контроль и оценка знаний студента, требуют учета его индивидуального стиля в осуществлении учебной деятельности. Знание критериев оценки знаний обязательно для преподавателя и студента.</w:t>
      </w:r>
    </w:p>
    <w:p w:rsidR="00D53A31" w:rsidRDefault="00D53A31" w:rsidP="00D53A31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D53A31" w:rsidRPr="00DA3529" w:rsidRDefault="00CD6045" w:rsidP="00D53A31">
      <w:pPr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D53A31" w:rsidRPr="00DA3529">
        <w:rPr>
          <w:b/>
          <w:color w:val="000000"/>
          <w:spacing w:val="-2"/>
          <w:sz w:val="28"/>
          <w:szCs w:val="28"/>
        </w:rPr>
        <w:t>МАТЕРИАЛЫ ТЕКУЩЕГО И ПРОМЕЖУТОЧНОГО КОНТРОЛЯ.</w:t>
      </w:r>
    </w:p>
    <w:p w:rsidR="00D53A31" w:rsidRPr="00DA3529" w:rsidRDefault="00D53A31" w:rsidP="00D53A31">
      <w:pPr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DA3529">
        <w:rPr>
          <w:b/>
          <w:color w:val="000000"/>
          <w:spacing w:val="-2"/>
          <w:sz w:val="28"/>
          <w:szCs w:val="28"/>
        </w:rPr>
        <w:t>МЕТОДИЧЕСКОЕ ОБЕСПЕЧЕНИЕ</w:t>
      </w:r>
    </w:p>
    <w:p w:rsidR="00D53A31" w:rsidRPr="006135D8" w:rsidRDefault="00D53A31" w:rsidP="00D53A31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D53A31" w:rsidRDefault="00D53A31" w:rsidP="00D53A31">
      <w:pPr>
        <w:pStyle w:val="aa"/>
        <w:spacing w:before="0" w:line="240" w:lineRule="auto"/>
        <w:ind w:left="0" w:right="0" w:firstLine="567"/>
        <w:rPr>
          <w:color w:val="000000"/>
          <w:sz w:val="28"/>
          <w:szCs w:val="28"/>
        </w:rPr>
      </w:pPr>
      <w:r w:rsidRPr="006135D8">
        <w:rPr>
          <w:color w:val="000000"/>
          <w:sz w:val="28"/>
          <w:szCs w:val="28"/>
        </w:rPr>
        <w:t xml:space="preserve">В процессе проведения </w:t>
      </w:r>
      <w:r>
        <w:rPr>
          <w:color w:val="000000"/>
          <w:sz w:val="28"/>
          <w:szCs w:val="28"/>
        </w:rPr>
        <w:t xml:space="preserve">лабораторных </w:t>
      </w:r>
      <w:r w:rsidRPr="006135D8">
        <w:rPr>
          <w:color w:val="000000"/>
          <w:sz w:val="28"/>
          <w:szCs w:val="28"/>
        </w:rPr>
        <w:t>занятий осуществляется текущий контроль знаний студен</w:t>
      </w:r>
      <w:r>
        <w:rPr>
          <w:color w:val="000000"/>
          <w:sz w:val="28"/>
          <w:szCs w:val="28"/>
        </w:rPr>
        <w:t>тов.</w:t>
      </w:r>
      <w:r w:rsidRPr="0061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зачетном занятии происходит промежуточный контроль знаний по темам выполненного лабораторного практикума.</w:t>
      </w:r>
    </w:p>
    <w:p w:rsidR="00D53A31" w:rsidRDefault="00D53A31" w:rsidP="00D53A31">
      <w:pPr>
        <w:pStyle w:val="aa"/>
        <w:spacing w:before="0" w:line="240" w:lineRule="auto"/>
        <w:ind w:left="0" w:righ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самостоятельной проработке материала осуществляется промежуточный контроль знаний студентов по</w:t>
      </w:r>
      <w:r w:rsidR="00CD6045">
        <w:rPr>
          <w:color w:val="000000"/>
          <w:sz w:val="28"/>
          <w:szCs w:val="28"/>
        </w:rPr>
        <w:t>средством тестов в системе КОСМО</w:t>
      </w:r>
      <w:r>
        <w:rPr>
          <w:color w:val="000000"/>
          <w:sz w:val="28"/>
          <w:szCs w:val="28"/>
        </w:rPr>
        <w:t xml:space="preserve">С.  </w:t>
      </w:r>
      <w:r w:rsidRPr="006135D8">
        <w:rPr>
          <w:color w:val="000000"/>
          <w:sz w:val="28"/>
          <w:szCs w:val="28"/>
        </w:rPr>
        <w:t>Порядок проведения текущего контроля и промежуточной аттестации строго соответствует Положению о проведении текущего контроля успеваемости и промежуточной аттестации студентов в</w:t>
      </w:r>
      <w:r>
        <w:rPr>
          <w:color w:val="000000"/>
          <w:sz w:val="28"/>
          <w:szCs w:val="28"/>
        </w:rPr>
        <w:t xml:space="preserve"> университете</w:t>
      </w:r>
      <w:r w:rsidRPr="006135D8">
        <w:rPr>
          <w:color w:val="000000"/>
          <w:sz w:val="28"/>
          <w:szCs w:val="28"/>
        </w:rPr>
        <w:t xml:space="preserve"> </w:t>
      </w:r>
    </w:p>
    <w:p w:rsidR="00D53A31" w:rsidRPr="00F9066F" w:rsidRDefault="00D53A31" w:rsidP="00D53A31">
      <w:pPr>
        <w:pStyle w:val="aa"/>
        <w:spacing w:before="0" w:line="240" w:lineRule="auto"/>
        <w:ind w:left="0" w:righ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Итоги промежуточной и текущей </w:t>
      </w:r>
      <w:r w:rsidRPr="00F9066F">
        <w:rPr>
          <w:color w:val="000000"/>
          <w:sz w:val="28"/>
          <w:szCs w:val="28"/>
        </w:rPr>
        <w:t>аттеста</w:t>
      </w:r>
      <w:r>
        <w:rPr>
          <w:color w:val="000000"/>
          <w:sz w:val="28"/>
          <w:szCs w:val="28"/>
        </w:rPr>
        <w:t xml:space="preserve">ции  </w:t>
      </w:r>
      <w:r w:rsidRPr="00F9066F">
        <w:rPr>
          <w:color w:val="000000"/>
          <w:sz w:val="28"/>
          <w:szCs w:val="28"/>
        </w:rPr>
        <w:t xml:space="preserve"> учиты</w:t>
      </w:r>
      <w:r>
        <w:rPr>
          <w:color w:val="000000"/>
          <w:sz w:val="28"/>
          <w:szCs w:val="28"/>
        </w:rPr>
        <w:t>ваю</w:t>
      </w:r>
      <w:r w:rsidRPr="00F9066F">
        <w:rPr>
          <w:color w:val="000000"/>
          <w:sz w:val="28"/>
          <w:szCs w:val="28"/>
        </w:rPr>
        <w:t>тся при приёме экзамена.</w:t>
      </w:r>
    </w:p>
    <w:p w:rsidR="00D53A31" w:rsidRDefault="00D53A31" w:rsidP="00D53A3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53A31" w:rsidRDefault="00D53A31" w:rsidP="00D53A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51502">
        <w:rPr>
          <w:b/>
          <w:color w:val="000000"/>
          <w:sz w:val="28"/>
          <w:szCs w:val="28"/>
        </w:rPr>
        <w:t>2.1 Материалы промежуточного контроля</w:t>
      </w:r>
    </w:p>
    <w:p w:rsidR="00651502" w:rsidRPr="00651502" w:rsidRDefault="00651502" w:rsidP="00D53A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53A31" w:rsidRDefault="00D53A31" w:rsidP="00D53A31">
      <w:pPr>
        <w:shd w:val="clear" w:color="auto" w:fill="FFFFFF"/>
        <w:spacing w:line="120" w:lineRule="auto"/>
        <w:jc w:val="both"/>
        <w:rPr>
          <w:color w:val="000000"/>
          <w:sz w:val="28"/>
          <w:szCs w:val="28"/>
        </w:rPr>
      </w:pPr>
    </w:p>
    <w:p w:rsidR="00D53A31" w:rsidRDefault="00D53A31" w:rsidP="00D53A31">
      <w:pPr>
        <w:shd w:val="clear" w:color="auto" w:fill="FFFFFF"/>
        <w:ind w:firstLine="590"/>
        <w:jc w:val="both"/>
        <w:rPr>
          <w:color w:val="000000"/>
          <w:sz w:val="28"/>
          <w:szCs w:val="28"/>
        </w:rPr>
      </w:pPr>
      <w:r w:rsidRPr="00F9066F">
        <w:rPr>
          <w:color w:val="000000"/>
          <w:sz w:val="28"/>
          <w:szCs w:val="28"/>
        </w:rPr>
        <w:t xml:space="preserve">Ниже приводится </w:t>
      </w:r>
      <w:r>
        <w:rPr>
          <w:color w:val="000000"/>
          <w:sz w:val="28"/>
          <w:szCs w:val="28"/>
        </w:rPr>
        <w:t xml:space="preserve">ряд  примеров  материалов, используемых для </w:t>
      </w:r>
      <w:r w:rsidRPr="00196A9D">
        <w:rPr>
          <w:color w:val="000000"/>
          <w:sz w:val="28"/>
          <w:szCs w:val="28"/>
          <w:u w:val="single"/>
        </w:rPr>
        <w:t>промежуточного контроля</w:t>
      </w:r>
      <w:r>
        <w:rPr>
          <w:color w:val="000000"/>
          <w:sz w:val="28"/>
          <w:szCs w:val="28"/>
        </w:rPr>
        <w:t xml:space="preserve"> знаний в рамках </w:t>
      </w:r>
      <w:r w:rsidRPr="006135D8">
        <w:rPr>
          <w:color w:val="000000"/>
          <w:sz w:val="28"/>
          <w:szCs w:val="28"/>
        </w:rPr>
        <w:t xml:space="preserve">самостоятельной работы </w:t>
      </w:r>
      <w:r>
        <w:rPr>
          <w:color w:val="000000"/>
          <w:sz w:val="28"/>
          <w:szCs w:val="28"/>
        </w:rPr>
        <w:t>студентов на лабораторных  занятиях.</w:t>
      </w:r>
    </w:p>
    <w:p w:rsidR="00D53A31" w:rsidRPr="00416E7F" w:rsidRDefault="00D53A31" w:rsidP="00D53A31">
      <w:pPr>
        <w:jc w:val="both"/>
        <w:rPr>
          <w:sz w:val="28"/>
          <w:szCs w:val="28"/>
        </w:rPr>
      </w:pPr>
      <w:r w:rsidRPr="008240C3">
        <w:rPr>
          <w:sz w:val="24"/>
        </w:rPr>
        <w:t xml:space="preserve">               </w:t>
      </w:r>
      <w:r w:rsidRPr="00416E7F">
        <w:rPr>
          <w:sz w:val="28"/>
          <w:szCs w:val="28"/>
        </w:rPr>
        <w:t xml:space="preserve">      Лабораторные работы соответствуют программе курса и являются практически тем набором, из которого состоит практикум по физике во всех филиалах. С одной стороны набор вопросов к каждой работе позволит студентам глубже разобраться в изучаемом физическом явлении, а также самим более осознанно и грамотно выполнить практическую часть работы.          С другой стороны, набор этих вопросов облегчит преподавателю возможность контролировать полученные знания и практические навыки студентов.</w:t>
      </w:r>
      <w:r>
        <w:rPr>
          <w:sz w:val="28"/>
          <w:szCs w:val="28"/>
        </w:rPr>
        <w:t xml:space="preserve"> </w:t>
      </w:r>
      <w:r w:rsidRPr="00416E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Все вместе взятое  способствует </w:t>
      </w:r>
      <w:r w:rsidRPr="00416E7F">
        <w:rPr>
          <w:sz w:val="28"/>
          <w:szCs w:val="28"/>
        </w:rPr>
        <w:t xml:space="preserve"> лучшему усвоению учебного материала и сознательному применению физических знаний в производственной практике и повседневной жизни.</w:t>
      </w:r>
    </w:p>
    <w:p w:rsidR="00D53A31" w:rsidRPr="00416E7F" w:rsidRDefault="00651502" w:rsidP="00D53A31">
      <w:pPr>
        <w:shd w:val="clear" w:color="auto" w:fill="FFFFFF"/>
        <w:ind w:firstLine="590"/>
        <w:jc w:val="both"/>
        <w:rPr>
          <w:color w:val="000000"/>
          <w:sz w:val="28"/>
          <w:szCs w:val="28"/>
        </w:rPr>
      </w:pPr>
      <w:r>
        <w:rPr>
          <w:sz w:val="24"/>
        </w:rPr>
        <w:t xml:space="preserve">   </w:t>
      </w:r>
      <w:r w:rsidR="00D53A31" w:rsidRPr="008240C3">
        <w:rPr>
          <w:sz w:val="24"/>
        </w:rPr>
        <w:t xml:space="preserve">                                                                            </w:t>
      </w:r>
    </w:p>
    <w:p w:rsidR="00D53A31" w:rsidRDefault="00F67777" w:rsidP="00651502">
      <w:pPr>
        <w:ind w:firstLine="900"/>
        <w:rPr>
          <w:sz w:val="28"/>
        </w:rPr>
      </w:pPr>
      <w:r>
        <w:rPr>
          <w:sz w:val="28"/>
        </w:rPr>
        <w:t>Примеры контрольных вопросов</w:t>
      </w:r>
      <w:r w:rsidR="00D53A31" w:rsidRPr="008240C3">
        <w:rPr>
          <w:sz w:val="28"/>
        </w:rPr>
        <w:t xml:space="preserve"> </w:t>
      </w:r>
      <w:r w:rsidR="00D53A31">
        <w:rPr>
          <w:sz w:val="28"/>
        </w:rPr>
        <w:t xml:space="preserve"> </w:t>
      </w:r>
      <w:r w:rsidR="00D53A31" w:rsidRPr="008240C3">
        <w:rPr>
          <w:sz w:val="28"/>
        </w:rPr>
        <w:t xml:space="preserve">к лабораторным работам </w:t>
      </w:r>
      <w:r w:rsidR="00D53A31">
        <w:rPr>
          <w:sz w:val="28"/>
        </w:rPr>
        <w:t xml:space="preserve">по КСЕ </w:t>
      </w:r>
      <w:r w:rsidR="00D53A31" w:rsidRPr="008240C3">
        <w:rPr>
          <w:sz w:val="28"/>
        </w:rPr>
        <w:t>для студентов</w:t>
      </w:r>
      <w:r w:rsidR="00D53A31">
        <w:rPr>
          <w:sz w:val="28"/>
        </w:rPr>
        <w:t xml:space="preserve"> 1 курсов экономических специальностей</w:t>
      </w:r>
    </w:p>
    <w:p w:rsidR="00D53A31" w:rsidRDefault="00D53A31" w:rsidP="00D53A31">
      <w:pPr>
        <w:jc w:val="center"/>
        <w:rPr>
          <w:sz w:val="28"/>
        </w:rPr>
      </w:pPr>
    </w:p>
    <w:p w:rsidR="00D53A31" w:rsidRDefault="00D53A31" w:rsidP="00D53A31">
      <w:pPr>
        <w:jc w:val="center"/>
        <w:rPr>
          <w:sz w:val="28"/>
        </w:rPr>
      </w:pPr>
      <w:r>
        <w:rPr>
          <w:sz w:val="28"/>
        </w:rPr>
        <w:t>Тема 3. Фундаментальные взаимодействия</w:t>
      </w:r>
    </w:p>
    <w:p w:rsidR="00F67777" w:rsidRDefault="00F67777" w:rsidP="00D53A31">
      <w:pPr>
        <w:jc w:val="center"/>
        <w:rPr>
          <w:sz w:val="28"/>
          <w:szCs w:val="28"/>
        </w:rPr>
      </w:pPr>
    </w:p>
    <w:p w:rsidR="00D53A31" w:rsidRPr="007602A7" w:rsidRDefault="00B93955" w:rsidP="00D53A31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 2</w:t>
      </w:r>
      <w:r w:rsidR="00D53A31" w:rsidRPr="007602A7">
        <w:rPr>
          <w:sz w:val="28"/>
          <w:szCs w:val="28"/>
        </w:rPr>
        <w:t xml:space="preserve"> Изучение  магнитного поля Земли</w:t>
      </w:r>
    </w:p>
    <w:p w:rsidR="00D53A31" w:rsidRPr="007602A7" w:rsidRDefault="00D53A31" w:rsidP="00D53A31">
      <w:pPr>
        <w:jc w:val="center"/>
        <w:rPr>
          <w:b/>
          <w:sz w:val="28"/>
          <w:szCs w:val="28"/>
        </w:rPr>
      </w:pP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Что является источником магнитного поля? Приведите примеры графического изображения магнитных полей.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Перечислите и поясните элементы земного магнетизма.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Сформулируйте и запишите закон Био - Савара - Лапласа.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От чего зависит напряженность магнитного поля в центре кругового тока?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Как определить направление Н в центре кругового тока? Поясните на рисунке.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Объясните устройство и принцип тангенс-гальванометра.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Как следует расположить катушку тангенс-гальванометра перед началом эксперимента? Почему?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Напишите расчетную формулу для определения Н</w:t>
      </w:r>
      <w:r w:rsidRPr="007602A7">
        <w:rPr>
          <w:sz w:val="28"/>
          <w:szCs w:val="28"/>
          <w:vertAlign w:val="subscript"/>
        </w:rPr>
        <w:t>о</w:t>
      </w:r>
      <w:r w:rsidRPr="007602A7">
        <w:rPr>
          <w:sz w:val="28"/>
          <w:szCs w:val="28"/>
        </w:rPr>
        <w:t>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Как изменится значение Н</w:t>
      </w:r>
      <w:r w:rsidRPr="007602A7">
        <w:rPr>
          <w:sz w:val="28"/>
          <w:szCs w:val="28"/>
          <w:vertAlign w:val="subscript"/>
        </w:rPr>
        <w:t>о</w:t>
      </w:r>
      <w:r w:rsidRPr="007602A7">
        <w:rPr>
          <w:sz w:val="28"/>
          <w:szCs w:val="28"/>
        </w:rPr>
        <w:t xml:space="preserve"> в расчетной формуле, если силу тока увеличить в два раза?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Одну и ту же экспериментальную установку использовали для определения Н</w:t>
      </w:r>
      <w:r w:rsidRPr="007602A7">
        <w:rPr>
          <w:sz w:val="28"/>
          <w:szCs w:val="28"/>
          <w:vertAlign w:val="subscript"/>
        </w:rPr>
        <w:t>о</w:t>
      </w:r>
      <w:r w:rsidRPr="007602A7">
        <w:rPr>
          <w:sz w:val="28"/>
          <w:szCs w:val="28"/>
        </w:rPr>
        <w:t xml:space="preserve"> в Москве и в Архангельске. При прочих равных условиях по току и числу витков одинаковы ли показания угла отклонения </w:t>
      </w:r>
      <w:r w:rsidRPr="007602A7">
        <w:rPr>
          <w:sz w:val="28"/>
          <w:szCs w:val="28"/>
        </w:rPr>
        <w:sym w:font="Symbol" w:char="F061"/>
      </w:r>
      <w:r w:rsidRPr="007602A7">
        <w:rPr>
          <w:sz w:val="28"/>
          <w:szCs w:val="28"/>
        </w:rPr>
        <w:t xml:space="preserve"> стрелки компаса?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Одинаковые ли значения Н</w:t>
      </w:r>
      <w:r w:rsidRPr="007602A7">
        <w:rPr>
          <w:sz w:val="28"/>
          <w:szCs w:val="28"/>
          <w:vertAlign w:val="subscript"/>
        </w:rPr>
        <w:t>о</w:t>
      </w:r>
      <w:r w:rsidRPr="007602A7">
        <w:rPr>
          <w:sz w:val="28"/>
          <w:szCs w:val="28"/>
        </w:rPr>
        <w:t xml:space="preserve"> получаться при использовании одной и той же лабораторной установки в Москве и в Воркуте?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 xml:space="preserve">При каком угле  отклонение </w:t>
      </w:r>
      <w:r w:rsidRPr="007602A7">
        <w:rPr>
          <w:sz w:val="28"/>
          <w:szCs w:val="28"/>
        </w:rPr>
        <w:sym w:font="Symbol" w:char="F061"/>
      </w:r>
      <w:r w:rsidRPr="007602A7">
        <w:rPr>
          <w:sz w:val="28"/>
          <w:szCs w:val="28"/>
        </w:rPr>
        <w:t xml:space="preserve"> тангенс-гальванометра значения Н</w:t>
      </w:r>
      <w:r w:rsidRPr="007602A7">
        <w:rPr>
          <w:sz w:val="28"/>
          <w:szCs w:val="28"/>
          <w:vertAlign w:val="subscript"/>
        </w:rPr>
        <w:t>о</w:t>
      </w:r>
      <w:r w:rsidRPr="007602A7">
        <w:rPr>
          <w:sz w:val="28"/>
          <w:szCs w:val="28"/>
        </w:rPr>
        <w:t xml:space="preserve"> и Н</w:t>
      </w:r>
      <w:r w:rsidRPr="007602A7">
        <w:rPr>
          <w:sz w:val="28"/>
          <w:szCs w:val="28"/>
          <w:vertAlign w:val="subscript"/>
        </w:rPr>
        <w:t>витка</w:t>
      </w:r>
      <w:r w:rsidRPr="007602A7">
        <w:rPr>
          <w:sz w:val="28"/>
          <w:szCs w:val="28"/>
        </w:rPr>
        <w:t xml:space="preserve"> равны?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 xml:space="preserve">При каких значениях угла отклонения </w:t>
      </w:r>
      <w:r w:rsidRPr="007602A7">
        <w:rPr>
          <w:sz w:val="28"/>
          <w:szCs w:val="28"/>
        </w:rPr>
        <w:sym w:font="Symbol" w:char="F061"/>
      </w:r>
      <w:r w:rsidRPr="007602A7">
        <w:rPr>
          <w:sz w:val="28"/>
          <w:szCs w:val="28"/>
        </w:rPr>
        <w:t xml:space="preserve"> тангенс-гальванометра Н</w:t>
      </w:r>
      <w:r w:rsidRPr="007602A7">
        <w:rPr>
          <w:sz w:val="28"/>
          <w:szCs w:val="28"/>
          <w:vertAlign w:val="subscript"/>
        </w:rPr>
        <w:t>о</w:t>
      </w:r>
      <w:r w:rsidRPr="007602A7">
        <w:rPr>
          <w:sz w:val="28"/>
          <w:szCs w:val="28"/>
        </w:rPr>
        <w:t xml:space="preserve"> &gt; Н</w:t>
      </w:r>
      <w:r w:rsidRPr="007602A7">
        <w:rPr>
          <w:sz w:val="28"/>
          <w:szCs w:val="28"/>
          <w:vertAlign w:val="subscript"/>
        </w:rPr>
        <w:t>витка</w:t>
      </w:r>
      <w:r w:rsidRPr="007602A7">
        <w:rPr>
          <w:sz w:val="28"/>
          <w:szCs w:val="28"/>
        </w:rPr>
        <w:t>. Поясните рисунком.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 xml:space="preserve">При каких значениях угла отклонения </w:t>
      </w:r>
      <w:r w:rsidRPr="007602A7">
        <w:rPr>
          <w:sz w:val="28"/>
          <w:szCs w:val="28"/>
        </w:rPr>
        <w:sym w:font="Symbol" w:char="F061"/>
      </w:r>
      <w:r w:rsidRPr="007602A7">
        <w:rPr>
          <w:sz w:val="28"/>
          <w:szCs w:val="28"/>
        </w:rPr>
        <w:t xml:space="preserve"> тангенс-гальванометра Н</w:t>
      </w:r>
      <w:r w:rsidRPr="007602A7">
        <w:rPr>
          <w:sz w:val="28"/>
          <w:szCs w:val="28"/>
          <w:vertAlign w:val="subscript"/>
        </w:rPr>
        <w:t>о</w:t>
      </w:r>
      <w:r w:rsidRPr="007602A7">
        <w:rPr>
          <w:sz w:val="28"/>
          <w:szCs w:val="28"/>
        </w:rPr>
        <w:t xml:space="preserve"> &lt; Н</w:t>
      </w:r>
      <w:r w:rsidRPr="007602A7">
        <w:rPr>
          <w:sz w:val="28"/>
          <w:szCs w:val="28"/>
          <w:vertAlign w:val="subscript"/>
        </w:rPr>
        <w:t>витка</w:t>
      </w:r>
      <w:r w:rsidRPr="007602A7">
        <w:rPr>
          <w:sz w:val="28"/>
          <w:szCs w:val="28"/>
        </w:rPr>
        <w:t>. Поясните рисунком.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Можно ли в схеме лабораторной установки использовать переменный ток? Почему?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Какие причины могут влиять на точность результатов измерения в данной работе?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Начертите и поясните взаимное расположение векторов Н</w:t>
      </w:r>
      <w:r w:rsidRPr="007602A7">
        <w:rPr>
          <w:sz w:val="28"/>
          <w:szCs w:val="28"/>
          <w:vertAlign w:val="subscript"/>
        </w:rPr>
        <w:t>о</w:t>
      </w:r>
      <w:r w:rsidRPr="007602A7">
        <w:rPr>
          <w:sz w:val="28"/>
          <w:szCs w:val="28"/>
        </w:rPr>
        <w:t xml:space="preserve"> и Н</w:t>
      </w:r>
      <w:r w:rsidRPr="007602A7">
        <w:rPr>
          <w:sz w:val="28"/>
          <w:szCs w:val="28"/>
          <w:vertAlign w:val="subscript"/>
        </w:rPr>
        <w:t>витка</w:t>
      </w:r>
      <w:r w:rsidRPr="007602A7">
        <w:rPr>
          <w:sz w:val="28"/>
          <w:szCs w:val="28"/>
        </w:rPr>
        <w:t>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По результатам работы подсчитайте магнитный поток через катушку тангенс-гальванометра, создаваемый током.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Почему в работе по определению горизонтальной составляющей магнитного поля Земли стрелка тангенс-гальванометра отклоняется то в одну сторону, то в другую? Какова причина? Поясните на рисунке.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Изменится ли численное значение Н</w:t>
      </w:r>
      <w:r w:rsidRPr="007602A7">
        <w:rPr>
          <w:sz w:val="28"/>
          <w:szCs w:val="28"/>
          <w:vertAlign w:val="subscript"/>
        </w:rPr>
        <w:t>3</w:t>
      </w:r>
      <w:r w:rsidRPr="007602A7">
        <w:rPr>
          <w:sz w:val="28"/>
          <w:szCs w:val="28"/>
        </w:rPr>
        <w:t xml:space="preserve"> , если изменить: а) число витков катушки; б) радиус витков катушки?</w:t>
      </w:r>
    </w:p>
    <w:p w:rsidR="00D53A31" w:rsidRPr="007602A7" w:rsidRDefault="00D53A31" w:rsidP="00D53A31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Чему равна горизонтальная составляющая магнитного поля Земли на магнитном полюсе и на магнитном экваторе планеты?</w:t>
      </w:r>
    </w:p>
    <w:p w:rsidR="00D53A31" w:rsidRPr="007602A7" w:rsidRDefault="00D53A31" w:rsidP="00D53A31">
      <w:pPr>
        <w:jc w:val="both"/>
        <w:rPr>
          <w:sz w:val="28"/>
          <w:szCs w:val="28"/>
        </w:rPr>
      </w:pPr>
    </w:p>
    <w:p w:rsidR="00D53A31" w:rsidRDefault="00F67777" w:rsidP="00651502">
      <w:pPr>
        <w:jc w:val="center"/>
        <w:rPr>
          <w:sz w:val="28"/>
        </w:rPr>
      </w:pPr>
      <w:r>
        <w:rPr>
          <w:sz w:val="28"/>
        </w:rPr>
        <w:t>Тема 4 «Концепция единства пространственно-временных отношений в природе</w:t>
      </w:r>
    </w:p>
    <w:p w:rsidR="00F67777" w:rsidRDefault="00F67777" w:rsidP="00D53A31">
      <w:pPr>
        <w:jc w:val="center"/>
        <w:rPr>
          <w:sz w:val="28"/>
        </w:rPr>
      </w:pPr>
      <w:r>
        <w:rPr>
          <w:sz w:val="28"/>
        </w:rPr>
        <w:t>Лабораторная работа № 4 Изучение законов сохранения на примере фотоядерных реакций»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Какое строение имеют ядра химических элементов?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Какие частицы входят в состав ядра?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Что такое изотопы и изобары?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Что называется массовым и зарядовым числами?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Что называется ядерной реакцией?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Что называется  γ-квантом?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Какие реакции называются фотоядерными?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Что такое каналы ядерных реакций?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Какие законы сохранения выполняются в фотоядерных реакциях?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Сформулируйте закон сохранения электрического заряда.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В чем состоит закон сохранения нуклонов?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Сформулируйте и запишите закон сохранения энергии для фотоядерной реакции.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Сформулируйте и запишите закон сохранения импульса.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Какие законы сохранения лежат в основе определения типов фотоядерной реакции?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Какой принцип работы камеры Вильсона?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Для чего камеру Вильсона помещают в магнитное поле?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Какие частицы оставляют треки в камере Вильсона?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Какая сила действует на заряженную частицу, движущуюся в магнитном поле?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 по радиусу кривизны трека частицы определить ее импульс и энергию?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От чего зависит кривизна, толщина и длина трека частицы в камере Вильсона?</w:t>
      </w:r>
    </w:p>
    <w:p w:rsidR="00F67777" w:rsidRDefault="00F67777" w:rsidP="00F67777">
      <w:pPr>
        <w:pStyle w:val="Iauiue"/>
        <w:numPr>
          <w:ilvl w:val="0"/>
          <w:numId w:val="30"/>
        </w:numPr>
        <w:tabs>
          <w:tab w:val="clear" w:pos="76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Какие законы сохранения лежат в определении энергии γ-кванта в фотоядерных реакциях?</w:t>
      </w:r>
    </w:p>
    <w:p w:rsidR="00F67777" w:rsidRPr="008240C3" w:rsidRDefault="00F67777" w:rsidP="00F67777">
      <w:pPr>
        <w:jc w:val="center"/>
        <w:rPr>
          <w:sz w:val="28"/>
        </w:rPr>
      </w:pPr>
      <w:r>
        <w:rPr>
          <w:b/>
          <w:sz w:val="28"/>
        </w:rPr>
        <w:br w:type="page"/>
      </w:r>
    </w:p>
    <w:p w:rsidR="00D53A31" w:rsidRDefault="00D53A31" w:rsidP="00651502">
      <w:pPr>
        <w:rPr>
          <w:sz w:val="28"/>
          <w:szCs w:val="28"/>
        </w:rPr>
      </w:pPr>
      <w:r w:rsidRPr="00D53A31">
        <w:rPr>
          <w:sz w:val="28"/>
          <w:szCs w:val="28"/>
        </w:rPr>
        <w:t>Тема 5 Континуальные и корпускулярные традиции описания природы</w:t>
      </w:r>
    </w:p>
    <w:p w:rsidR="00F67777" w:rsidRDefault="00F67777" w:rsidP="00D53A31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3A31" w:rsidRPr="007602A7" w:rsidRDefault="00B93955" w:rsidP="00D53A31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 5</w:t>
      </w:r>
      <w:r w:rsidR="00D53A31" w:rsidRPr="007602A7">
        <w:rPr>
          <w:sz w:val="28"/>
          <w:szCs w:val="28"/>
        </w:rPr>
        <w:t xml:space="preserve"> Измерение длины световой волны с помощью дифракционной решетки</w:t>
      </w:r>
    </w:p>
    <w:p w:rsidR="00D53A31" w:rsidRPr="007602A7" w:rsidRDefault="00D53A31" w:rsidP="00D53A31">
      <w:pPr>
        <w:ind w:left="357"/>
        <w:jc w:val="center"/>
        <w:rPr>
          <w:b/>
          <w:sz w:val="28"/>
          <w:szCs w:val="28"/>
        </w:rPr>
      </w:pP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Дайте определение дифракции света. При каких условиях она наблюдается?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Поясните устройство и назначение дифракционной решетки. Что называется периодом решетки.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Сформулируйте принцип Гюйгенса - Френеля и с его помощью объясните явление дифракции.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Поясните виды дифракции: дифракция Френеля (на круглом отверстии); дифракция Фраунгофера (на щели).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 xml:space="preserve">Запишите и поясните условия главных </w:t>
      </w:r>
      <w:r w:rsidRPr="007602A7">
        <w:rPr>
          <w:sz w:val="28"/>
          <w:szCs w:val="28"/>
          <w:lang w:val="en-US"/>
        </w:rPr>
        <w:t>max</w:t>
      </w:r>
      <w:r w:rsidRPr="007602A7">
        <w:rPr>
          <w:sz w:val="28"/>
          <w:szCs w:val="28"/>
        </w:rPr>
        <w:t xml:space="preserve"> и главных </w:t>
      </w:r>
      <w:r w:rsidRPr="007602A7">
        <w:rPr>
          <w:sz w:val="28"/>
          <w:szCs w:val="28"/>
          <w:lang w:val="en-US"/>
        </w:rPr>
        <w:t>min</w:t>
      </w:r>
      <w:r w:rsidRPr="007602A7">
        <w:rPr>
          <w:sz w:val="28"/>
          <w:szCs w:val="28"/>
        </w:rPr>
        <w:t xml:space="preserve"> при дифракции на решетке.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Какую картину можно увидеть на экране от дифракционной решетки, если ее освещать белым светом? Идеальным зеленым светом?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Как изменится дифракционная картина на экране, если период дифракционной решетки увеличится? Уменьшится?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Почему при освещении решетки белым светом на месте максимумов получаются спектры?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Каков порядок следования цветов дифракционных спектров (от нулевого порядка)?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Почему спектр нулевого порядка при освещении белым светом не имеет цветной краски?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Как изменится дифракционная картина, если закрыть половину решетки?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Что называется шириной полосы пропускания светофильтра?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Рассчитайте максимальный порядок спектра, который может дать применяемая в работе дифракционная решетка?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Как проявляется явление дифракции в природе? Приведите примеры.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Исходя из экспериментальных данных, рассчитайте угол дифракции для волны, являющейся внутренней границей спектра первого порядка? Второго порядка? Сравните их.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Исходя из экспериментальных данных, рассчитайте угол дифракции для волны, являющейся внешней границей спектра первого порядка? Второго порядка? Сравните их.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Что изменится в расчетной формуле, если расчет производим для спектра первого и второго порядков?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 xml:space="preserve"> Что изменится в расчетной формуле, если увеличить расстояние между дифракционной решеткой и экраном?</w:t>
      </w:r>
    </w:p>
    <w:p w:rsidR="00D53A31" w:rsidRPr="007602A7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Что изменится в расчетной формуле, если уменьшить расстояние между дифракционной решеткой и экраном?</w:t>
      </w:r>
    </w:p>
    <w:p w:rsidR="00D53A31" w:rsidRDefault="00D53A31" w:rsidP="00D53A3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357" w:firstLine="284"/>
        <w:jc w:val="both"/>
        <w:textAlignment w:val="baseline"/>
        <w:rPr>
          <w:sz w:val="28"/>
          <w:szCs w:val="28"/>
        </w:rPr>
      </w:pPr>
      <w:r w:rsidRPr="007602A7">
        <w:rPr>
          <w:sz w:val="28"/>
          <w:szCs w:val="28"/>
        </w:rPr>
        <w:t>Чем отличается дифракционный спектр от дисперсионного.</w:t>
      </w:r>
    </w:p>
    <w:p w:rsidR="00B93955" w:rsidRDefault="00B93955" w:rsidP="00B939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93955" w:rsidRDefault="00B93955" w:rsidP="00F6777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Тема 7. Биологический уровень организации материи</w:t>
      </w:r>
    </w:p>
    <w:p w:rsidR="00B93955" w:rsidRDefault="00B93955" w:rsidP="00F6777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Лабораторная работа № </w:t>
      </w:r>
      <w:r w:rsidR="00F67777">
        <w:rPr>
          <w:sz w:val="28"/>
          <w:szCs w:val="28"/>
        </w:rPr>
        <w:t>14 «Изучение общих закономерностей поведения открытых систем на примере компьютерной программы « Жизнь»</w:t>
      </w:r>
    </w:p>
    <w:p w:rsidR="00F67777" w:rsidRDefault="00F67777" w:rsidP="00B939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Чем отличаются открытее системы от замкнутых?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Дайте определение открытой и замкнутой систем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Выполняются ли законы сохранения в открытых системах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Обоснуйте почему не выполняются законы сохранения в открытых системах.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такое флуктуации?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является причиной возникновения флуктуаций?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такое бифуркация?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Назовите причины и следствия бифуркаций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Какие факторы определяют устойчивость открытой системы?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Сформулируйте общие принципы развития открытых систем и приведите примеры их проявления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Возможна ли самоорганизация в системах, не имеющих контакта с внешней средой, то есть в замкнутых системах?</w:t>
      </w:r>
    </w:p>
    <w:p w:rsidR="00B93955" w:rsidRDefault="00B93955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Если в открытой системе происходит самоорганизация, что происходит в окружающем пространстве?</w:t>
      </w:r>
    </w:p>
    <w:p w:rsidR="00B93955" w:rsidRDefault="00F67777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Какие основные закономерности наблюдаются при транспортировке вещества в природе?</w:t>
      </w:r>
    </w:p>
    <w:p w:rsidR="00F67777" w:rsidRDefault="00F67777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Является лм благом  появление бессмертных организмов?</w:t>
      </w:r>
    </w:p>
    <w:p w:rsidR="00F67777" w:rsidRDefault="00F67777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Является ли смерть необходимым фактором существования природных циклов?</w:t>
      </w:r>
    </w:p>
    <w:p w:rsidR="00F67777" w:rsidRDefault="00F67777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Возможно ли заимствование вещества биологической системой из систем с более высокой упорядоченностью?</w:t>
      </w:r>
    </w:p>
    <w:p w:rsidR="00F67777" w:rsidRDefault="00F67777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Можно ли связать законы синергетики с общими законами развития общества и экологическими проблемами?</w:t>
      </w:r>
    </w:p>
    <w:p w:rsidR="00F67777" w:rsidRDefault="00F67777" w:rsidP="00B9395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Какие законы подтверждаются результатами выполненной работы?</w:t>
      </w:r>
    </w:p>
    <w:p w:rsidR="00D53A31" w:rsidRPr="00D53A31" w:rsidRDefault="00D53A31" w:rsidP="00D53A31">
      <w:pPr>
        <w:jc w:val="both"/>
        <w:rPr>
          <w:sz w:val="28"/>
          <w:szCs w:val="28"/>
        </w:rPr>
      </w:pPr>
    </w:p>
    <w:p w:rsidR="00F67777" w:rsidRDefault="00F67777" w:rsidP="00F67777">
      <w:pPr>
        <w:shd w:val="clear" w:color="auto" w:fill="FFFFFF"/>
        <w:ind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Промежуточный контроль знаний при самостоятельной работе студентов осуществляется  тестированием   в системе КОМПАС. Студентам – заочникам для самопроверки усвоения знаний  предлагается на первом  курсах ответить на два теста по материалу изучаемых разделов</w:t>
      </w:r>
    </w:p>
    <w:p w:rsidR="00F67777" w:rsidRDefault="00F67777" w:rsidP="00F67777">
      <w:pPr>
        <w:shd w:val="clear" w:color="auto" w:fill="FFFFFF"/>
        <w:ind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Примерные образцы заданий приведены ниже </w:t>
      </w:r>
    </w:p>
    <w:p w:rsidR="00F67777" w:rsidRDefault="00F67777" w:rsidP="00F67777">
      <w:pPr>
        <w:shd w:val="clear" w:color="auto" w:fill="FFFFFF"/>
        <w:ind w:firstLine="590"/>
        <w:jc w:val="both"/>
        <w:rPr>
          <w:color w:val="000000"/>
          <w:sz w:val="28"/>
          <w:szCs w:val="28"/>
        </w:rPr>
      </w:pPr>
    </w:p>
    <w:p w:rsidR="000C3EC9" w:rsidRDefault="000C3EC9" w:rsidP="00F67777">
      <w:pPr>
        <w:shd w:val="clear" w:color="auto" w:fill="FFFFFF"/>
        <w:ind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 1 Концепции современных физики и космологии</w:t>
      </w:r>
    </w:p>
    <w:p w:rsidR="000C3EC9" w:rsidRDefault="000C3EC9" w:rsidP="00F67777">
      <w:pPr>
        <w:shd w:val="clear" w:color="auto" w:fill="FFFFFF"/>
        <w:ind w:firstLine="590"/>
        <w:jc w:val="both"/>
        <w:rPr>
          <w:color w:val="000000"/>
          <w:sz w:val="28"/>
          <w:szCs w:val="28"/>
        </w:rPr>
      </w:pP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 xml:space="preserve">1. Система научных знаний называется 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А) наука; Б) научное познание знание; В) научные знания; Г) нет правильного ответа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2. Состояние механического движения тел по отношению ко времени может быть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А) обратимым Б) необратимым В) безразличным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3. Механистическая картина мира: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 xml:space="preserve">А) движение – простое механическое перемещение; Б) законы движения –фундаментальные законы мироздания; В) движение распространение колебаний в поле, которое описывается законами электродинамики; 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Г) пространство и время несамостоятельны и зависимы от материи;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Д) пространство и время никак не связаны с движением тел, они имеют абсолютный характер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4. Частицы, участвующие в слабых взаимодействиях: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А) кварки; Б) электрически заряженные частицы; В) лептоны, кварки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Г) все частицы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5. Размеры атома: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 xml:space="preserve">А) 10 </w:t>
      </w:r>
      <w:r w:rsidRPr="000C3EC9">
        <w:rPr>
          <w:sz w:val="28"/>
          <w:szCs w:val="28"/>
          <w:vertAlign w:val="superscript"/>
        </w:rPr>
        <w:t xml:space="preserve">–10 </w:t>
      </w:r>
      <w:r w:rsidRPr="000C3EC9">
        <w:rPr>
          <w:sz w:val="28"/>
          <w:szCs w:val="28"/>
        </w:rPr>
        <w:t>м; Б) (10</w:t>
      </w:r>
      <w:r w:rsidRPr="000C3EC9">
        <w:rPr>
          <w:sz w:val="28"/>
          <w:szCs w:val="28"/>
          <w:vertAlign w:val="superscript"/>
        </w:rPr>
        <w:t>-15</w:t>
      </w:r>
      <w:r w:rsidRPr="000C3EC9">
        <w:rPr>
          <w:sz w:val="28"/>
          <w:szCs w:val="28"/>
        </w:rPr>
        <w:t xml:space="preserve"> 10</w:t>
      </w:r>
      <w:r w:rsidRPr="000C3EC9">
        <w:rPr>
          <w:sz w:val="28"/>
          <w:szCs w:val="28"/>
          <w:vertAlign w:val="superscript"/>
        </w:rPr>
        <w:t>-14</w:t>
      </w:r>
      <w:r w:rsidRPr="000C3EC9">
        <w:rPr>
          <w:sz w:val="28"/>
          <w:szCs w:val="28"/>
        </w:rPr>
        <w:t xml:space="preserve">) м; В) 10 </w:t>
      </w:r>
      <w:r w:rsidRPr="000C3EC9">
        <w:rPr>
          <w:sz w:val="28"/>
          <w:szCs w:val="28"/>
          <w:vertAlign w:val="superscript"/>
        </w:rPr>
        <w:t>–15</w:t>
      </w:r>
      <w:r w:rsidRPr="000C3EC9">
        <w:rPr>
          <w:sz w:val="28"/>
          <w:szCs w:val="28"/>
        </w:rPr>
        <w:t xml:space="preserve"> м; Г) 10</w:t>
      </w:r>
      <w:r w:rsidRPr="000C3EC9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18 м"/>
        </w:smartTagPr>
        <w:r w:rsidRPr="000C3EC9">
          <w:rPr>
            <w:sz w:val="28"/>
            <w:szCs w:val="28"/>
            <w:vertAlign w:val="superscript"/>
          </w:rPr>
          <w:t>18</w:t>
        </w:r>
        <w:r w:rsidRPr="000C3EC9">
          <w:rPr>
            <w:sz w:val="28"/>
            <w:szCs w:val="28"/>
          </w:rPr>
          <w:t xml:space="preserve"> м</w:t>
        </w:r>
      </w:smartTag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6.Слабое взаимодействие: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А) имеет универсальный характер и может выступать в зависимости от знака заряда либо, как притяжение либо как отталкивание, оно определяет возникновение атомов, молекул и макроскопических тел.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Б) имеет универсальный характер и выступает в виде притяжения, оно является самым слабым из всех взаимодействий.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В) обеспечивает связь нуклонов в ядре и определяет ядерные силы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Г) действует только в микромире и описывает некоторые виды ядерных процессов, оно короткодействующее и характеризует все виды бета – превращений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7. На заряженную частицу, движущуюся в магнитном поле, действует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А) кулоновская сила F = qE; Б) сила Лоренца F = q[V·B]; В) сила Ампера  F = BILsinα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8. Утверждение, без которого немыслима гелиоцентрическая теория: А) Земля имеет форму шара Б) планеты вращаются вокруг Солнца; В) Земля вращается вокруг собственной оси Г) звезды – огромные тела типа Солнца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9. Около центра Солнца расположена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А) конвективная зона; Б) зона ядерных реакций; В) солнечная корона</w:t>
      </w:r>
    </w:p>
    <w:p w:rsidR="000C3EC9" w:rsidRPr="000C3EC9" w:rsidRDefault="000C3EC9" w:rsidP="000C3EC9">
      <w:pPr>
        <w:shd w:val="clear" w:color="auto" w:fill="FFFFFF"/>
        <w:ind w:firstLine="590"/>
        <w:jc w:val="both"/>
        <w:rPr>
          <w:sz w:val="28"/>
          <w:szCs w:val="28"/>
        </w:rPr>
      </w:pPr>
      <w:r w:rsidRPr="000C3EC9">
        <w:rPr>
          <w:sz w:val="28"/>
          <w:szCs w:val="28"/>
        </w:rPr>
        <w:t>Г) хромосфера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10. В черные дыры в ходе эволюции превращаются звезды, масса которых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А) порядка массы Солнца Б) меньше массы Солнца В) в 1,2 – 1, 4 раза больше массы Солнца; Г) больше 2-х масс Солнца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11. Радиогалактики: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А) это самые далекие объекты Метагалактики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Б) по виду напоминают туманные пятна эллиптической формы</w:t>
      </w:r>
    </w:p>
    <w:p w:rsidR="000C3EC9" w:rsidRPr="000C3EC9" w:rsidRDefault="000C3EC9" w:rsidP="000C3EC9">
      <w:pPr>
        <w:pStyle w:val="a6"/>
        <w:rPr>
          <w:sz w:val="28"/>
          <w:szCs w:val="28"/>
        </w:rPr>
      </w:pPr>
      <w:r w:rsidRPr="000C3EC9">
        <w:rPr>
          <w:sz w:val="28"/>
          <w:szCs w:val="28"/>
        </w:rPr>
        <w:t>В) эти галактики похожи на нашу Галактику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Г) в отличие от нормальных галактик являются мощнейшим источником радиоизлучения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12. Упорядоченная целостность систематизированных знаний о Вселенной и человеке, формирующаяся на базе фундаментальных открытий и достижений, прежде всего естествознания называется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А) мифологической картиной мира; Б) религиозной картиной мира; В) картиной мира; Г) философской картиной мира; Д) естественно-научной картиной мира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 xml:space="preserve">13. Площадь суши на Земле сокращается в результате затопления водами океана, планета тускнеет, так как уменьшается  ее альбедо, оверхность разросшегося океана поглощает  больше солнечных лучей. что приводит к общему повышению температуры. этот процесс называют 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А) регрессия океана; Б) трансгрессия океана; В)В) глобальной тектоникой) Г) мобилизмом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 xml:space="preserve"> 14. Материя есть субстанция, состоящая из отдельных частиц – атомов или корпускул. Атомы абсолютно прочны, неделимы, непроницаемы. характеризуются наличием массы и веса . Это утверждает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А) концепция созерцательного материализма в натурфилософии; Б) концепция дискретного строения материи в классической механике; В) концепция континуального (непрерывного) строения материи в электродинамике; Г) концепция корпускулярно - волнового дуализма в квантовой механике.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15. Единая квантово-механическая система, объединяющая атомы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А) молекула; Б) атомы) В) нуклоны) Г) кварки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16. Имеет универсальный характер и может выступить в зависимости от знака заряда либо как притяжение. либо как отталкивание, определяет возникновение атомов. молекул и макроскопических тел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А) слабое взаимодействие; Б) сильное взаимодействие; В) электромагнитное взаимодействие; Г) гравитационное взаимодействие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17. К свойствам пространства не относятся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А) протяженность; Б) необратимость; В) непрерывность; Г) прерывность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18. Самоорганизующаяся система не характеризуется</w:t>
      </w:r>
    </w:p>
    <w:p w:rsidR="000C3EC9" w:rsidRPr="000C3EC9" w:rsidRDefault="000C3EC9" w:rsidP="000C3EC9">
      <w:pPr>
        <w:pStyle w:val="a6"/>
        <w:spacing w:after="60"/>
        <w:rPr>
          <w:sz w:val="28"/>
          <w:szCs w:val="28"/>
        </w:rPr>
      </w:pPr>
      <w:r w:rsidRPr="000C3EC9">
        <w:rPr>
          <w:sz w:val="28"/>
          <w:szCs w:val="28"/>
        </w:rPr>
        <w:t>А) открытостью; Б) равновесностью; В) отсутствием управляющего вмешательства извне; Г) высокой упорядоченностью</w:t>
      </w:r>
    </w:p>
    <w:p w:rsidR="00FA7747" w:rsidRPr="00FA7747" w:rsidRDefault="00FA7747" w:rsidP="00FA774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FA7747">
        <w:rPr>
          <w:sz w:val="28"/>
          <w:szCs w:val="28"/>
        </w:rPr>
        <w:t xml:space="preserve">Ядро </w:t>
      </w:r>
      <w:r w:rsidRPr="00FA7747">
        <w:rPr>
          <w:sz w:val="28"/>
          <w:szCs w:val="28"/>
          <w:vertAlign w:val="superscript"/>
        </w:rPr>
        <w:t>3</w:t>
      </w:r>
      <w:r w:rsidRPr="00FA7747">
        <w:rPr>
          <w:sz w:val="28"/>
          <w:szCs w:val="28"/>
          <w:vertAlign w:val="subscript"/>
        </w:rPr>
        <w:t>7</w:t>
      </w:r>
      <w:r w:rsidRPr="00FA7747">
        <w:rPr>
          <w:sz w:val="28"/>
          <w:szCs w:val="28"/>
        </w:rPr>
        <w:t xml:space="preserve"> Li.  Число протонов  Z =  _____, число нейтронов N =____, количество нуклонов А =___</w:t>
      </w:r>
    </w:p>
    <w:p w:rsidR="00FA7747" w:rsidRPr="00FA7747" w:rsidRDefault="00FA7747" w:rsidP="00FA774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 </w:t>
      </w:r>
      <w:r w:rsidRPr="00FA7747">
        <w:rPr>
          <w:sz w:val="28"/>
          <w:szCs w:val="28"/>
        </w:rPr>
        <w:t xml:space="preserve">В фотоядерной реакции  </w:t>
      </w:r>
      <w:r w:rsidRPr="00FA7747">
        <w:rPr>
          <w:sz w:val="28"/>
          <w:szCs w:val="28"/>
          <w:vertAlign w:val="superscript"/>
        </w:rPr>
        <w:t>3</w:t>
      </w:r>
      <w:r w:rsidRPr="00FA7747">
        <w:rPr>
          <w:sz w:val="28"/>
          <w:szCs w:val="28"/>
          <w:vertAlign w:val="subscript"/>
        </w:rPr>
        <w:t>7</w:t>
      </w:r>
      <w:r w:rsidRPr="00FA7747">
        <w:rPr>
          <w:sz w:val="28"/>
          <w:szCs w:val="28"/>
        </w:rPr>
        <w:t xml:space="preserve">Li + γ   =  </w:t>
      </w:r>
      <w:r w:rsidRPr="00FA7747">
        <w:rPr>
          <w:sz w:val="28"/>
          <w:szCs w:val="28"/>
          <w:vertAlign w:val="superscript"/>
        </w:rPr>
        <w:t>0</w:t>
      </w:r>
      <w:r w:rsidRPr="00FA7747">
        <w:rPr>
          <w:sz w:val="28"/>
          <w:szCs w:val="28"/>
          <w:vertAlign w:val="subscript"/>
        </w:rPr>
        <w:t xml:space="preserve">1 </w:t>
      </w:r>
      <w:r w:rsidRPr="00FA7747">
        <w:rPr>
          <w:sz w:val="28"/>
          <w:szCs w:val="28"/>
        </w:rPr>
        <w:t>n+ ?    образовалось ядро _____</w:t>
      </w:r>
    </w:p>
    <w:p w:rsidR="00FA7747" w:rsidRPr="00FA7747" w:rsidRDefault="00FA7747" w:rsidP="00FA774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FA7747">
        <w:rPr>
          <w:sz w:val="28"/>
          <w:szCs w:val="28"/>
        </w:rPr>
        <w:t>Энергия фотона равна 10 МэВ, частота электрома</w:t>
      </w:r>
      <w:r>
        <w:rPr>
          <w:sz w:val="28"/>
          <w:szCs w:val="28"/>
        </w:rPr>
        <w:t>г</w:t>
      </w:r>
      <w:r w:rsidRPr="00FA7747">
        <w:rPr>
          <w:sz w:val="28"/>
          <w:szCs w:val="28"/>
        </w:rPr>
        <w:t>нитной волны равна ν =____Гц, длина волны λ =   ____м</w:t>
      </w:r>
    </w:p>
    <w:p w:rsidR="00FA7747" w:rsidRPr="00FA7747" w:rsidRDefault="00FA7747" w:rsidP="00FA774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FA7747">
        <w:rPr>
          <w:sz w:val="28"/>
          <w:szCs w:val="28"/>
        </w:rPr>
        <w:t xml:space="preserve">Период полураспада актиния </w:t>
      </w:r>
      <w:r w:rsidRPr="00FA7747">
        <w:rPr>
          <w:sz w:val="28"/>
          <w:szCs w:val="28"/>
          <w:vertAlign w:val="superscript"/>
        </w:rPr>
        <w:t>225</w:t>
      </w:r>
      <w:r w:rsidRPr="00FA7747">
        <w:rPr>
          <w:sz w:val="28"/>
          <w:szCs w:val="28"/>
        </w:rPr>
        <w:t>Ас равен 10 суток. За       суток количество нераспавшихся  ядер  составит  25% от начального количества</w:t>
      </w:r>
    </w:p>
    <w:p w:rsidR="000C3EC9" w:rsidRDefault="00FA7747" w:rsidP="00FA774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FA7747">
        <w:rPr>
          <w:sz w:val="28"/>
          <w:szCs w:val="28"/>
        </w:rPr>
        <w:t>Раствор  имеет значение рН = 2,  концентрация ионов водорода [H</w:t>
      </w:r>
      <w:r w:rsidRPr="00FA7747">
        <w:rPr>
          <w:sz w:val="28"/>
          <w:szCs w:val="28"/>
          <w:vertAlign w:val="superscript"/>
        </w:rPr>
        <w:t>+</w:t>
      </w:r>
      <w:r w:rsidRPr="00FA7747">
        <w:rPr>
          <w:sz w:val="28"/>
          <w:szCs w:val="28"/>
        </w:rPr>
        <w:t>] равна ____ моль/л,  значение рОН равно ____</w:t>
      </w:r>
    </w:p>
    <w:p w:rsidR="00FA7747" w:rsidRDefault="00FA7747" w:rsidP="000C3EC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C3EC9" w:rsidRPr="000C3EC9" w:rsidRDefault="000C3EC9" w:rsidP="000C3EC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 2 Синергетика. Концепции современной биологии</w:t>
      </w:r>
    </w:p>
    <w:p w:rsidR="00FA7747" w:rsidRDefault="00FA7747" w:rsidP="000C3EC9">
      <w:pPr>
        <w:pStyle w:val="a6"/>
        <w:spacing w:after="60"/>
        <w:rPr>
          <w:b/>
          <w:sz w:val="28"/>
          <w:szCs w:val="28"/>
        </w:rPr>
      </w:pP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>1. Самоорганизующаяся система не характеризуется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открытостью;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Б) равновесностью;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В) отсутствием управляющего вмешательства извне;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 высокой упорядоченностью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2. Признание существования у Природы и всех структур мироздания только в рамках глобального эволюционного процесса, начатого в момент рождения Вселенной, называется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системность;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Б) самоорганизация;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В) эволюционизм;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 историчность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3. После прохождения точки бифуркации система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возвращается в исходное состояние; Б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Б) случайно выбирает путь нового развития;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В) не подчиняется законам термодинамики;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Г) прекращает взаимодействие  с другими системами.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4. И. Р. Пригожин открыл самоорганизацию макросистем в виде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концентрационных автоволн;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Б) диссипативных структур;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В) открытых каталитических систем;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Г) нестационарных нелинейных систем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5. Способность материи к самоусложнению и созданию все более упорядоченных структур в процессе развития той или иной организации мироздания называется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системность;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Б) самоорганизация;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В) эволюционизм;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Г) историчность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>6. Признание наличия у Природы и всех структур мироздания истории их существования и развития, а, следовательно, принципиальной незавершенности настоящей,  да и любой картины мира, называется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системность;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Б) самоорганизация;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В) эволюционизм;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 историчность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7. Функция состояния системы, характеризующая направление протекания самопроизвольных процессов в замкнутой системе, называется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энергия;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Б) энтропия;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В) энтальпия;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 импульс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>8. В замкнутой системе энтропия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 xml:space="preserve">А) стремится к максимуму; 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 xml:space="preserve">Б) стремится к минимуму; 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 xml:space="preserve">В) не меняется; 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>Г) равна нулю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9.Системность – это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упорядоченное множество взаимосвязанных элементов;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Б) способность материи к усложнению и созданию упорядоченных структур; В) признание существования Природы и всех структур мироздания только в рамках глобального процесса развития, начатого в момент развития;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 признания наличия у природы и всех структур мироздания истории и развития и, следовательно, принципиальной незавершенности.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>10. Спонтанный переход открытой неравновесной системы от простых неупорядоченных форм к более сложным и упорядоченным называется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 xml:space="preserve">А) развитием; 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 xml:space="preserve">Б) эволюцией; 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 xml:space="preserve">В) самоорганизацией; 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>Г) перестройкой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11. Эволюционизм – это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упорядоченное множество взаимосвязанных элементов;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Б) способность материи к усложнению и созданию упорядоченных структур; В) признание существования Природы и всех структур мироздания только в рамках глобального процесса развития, начатого в момент развития;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 признания наличия у природы и всех структур мироздания истории и развития и, следовательно, принципиальной незавершенности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12. Синергетика -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наука о самоорганизации сложных систем, о превращении хаоса в порядок;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Б) наука, изучающая математическими методами управляющие системы и процессы управления;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В) научная дисциплина, изучающая структуру и общие свойства информации, а также закономерности ее создания, преобразования, передачи и использования в различных сферах человеческой деятельности;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Г)-  наука о формах и отношениях, взятых в отвлечении от содержания.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13.Историчность – это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упорядоченное множество взаимосвязанных элементов;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Б) способность материи к усложнению и созданию упорядоченных структур; В) признание существования Природы и всех структур мироздания только в рамках глобального процесса развития, начатого в момент развития;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 признания наличия у природы и всех структур мироздания истории и развития и, следовательно, принципиальной незавершенности.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14. Синергетика – это наука о превращении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простых систем в сложные;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Б) сложных систем;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В) порядка – в хаос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 Г) хаоса в космос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15. Термин «синергетика» введен в связи с исследованием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неравновесных фазовых переходов лазера;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Б) реакции «химические часы»;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В) согласованных действий нервной системы при мышечных движениях;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 сотрудничества оператора с компьютером.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16. Согласно второму закону термодинамики, с течением времени в замкнутой изолированной системе энтропия должна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возрастать;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Б) убывать;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В) стабилизироваться;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Г) исчезнуть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>17. Неандерталец – это подвид человека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>А) умелого; Б) разумного; В) прямостоящего; Г) современного,</w:t>
      </w:r>
    </w:p>
    <w:p w:rsidR="000C3EC9" w:rsidRPr="00FA7747" w:rsidRDefault="000C3EC9" w:rsidP="000C3EC9">
      <w:pPr>
        <w:pStyle w:val="a6"/>
        <w:spacing w:after="60"/>
        <w:rPr>
          <w:sz w:val="28"/>
          <w:szCs w:val="28"/>
        </w:rPr>
      </w:pPr>
      <w:r w:rsidRPr="00FA7747">
        <w:rPr>
          <w:sz w:val="28"/>
          <w:szCs w:val="28"/>
        </w:rPr>
        <w:t>18. Самой низкой биомассой и продукцией среди экосистем суши обладают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тундра и тайга; Б) пустыни и тайга; В) тайга и пустыни; Г) пустыни и тундры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19. Материалом для эволюционных процессов служит: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генетическая разновидность популяции; Б) вид; В) благоприобретенные признаки; Г) бесполезные или вредные признаки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20. Первые организмы на нашей планете: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возникли в море;  Б) были одноклеточные; В) возникли на суше;  Г) могли расти и размножаться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23. Воспроизведение и непрерывность цепи живых организмов на Земле обеспечивается: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видообразованием Б) дрейфом генов В)  энергетическим обменом Г) размножением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 2.Ген -это: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мономер белковой молекулы Б) материал для эволюционных процессов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В) участок молекулы ДНК. содержащий информацию о первичной структуре белка; Г) способность родителей передавать свои признаки следующему поколению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22.Появление и развитие человека относят: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палеогеновому периоду; Б) неогеновому периоду; В) антропогеновому периоду; Г) кайнозойской эре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23.Природное жизненное пространство, занимаемое сообществом. называется: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экосистемой; Б) биоценозом; В) биотопом; Г) ареалом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24.Популяцию характеризуют следующие свойства: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 xml:space="preserve">А) рождаемость, смертность; Б) среда обитания, условия жизни; В) численность, плотность; .Г) возрастная структура, возрастной спектр; Д) распределение в пространстве (дисперсия) 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25.Изъятие травоядных животных из экосистемы природного пастбища вызовет: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повышение интенсивности конкуренции и увеличение разнообразия видов растений; Б) понижение интенсивности конкуренции и уменьшение разнообразие видов растений; В) понижение интенсивности конкуренции и увеличение разнообразия видов растений; Г) повышение интенсивности конкуренции и уменьшение разнообразия видов растений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26.Выпадение кислотных дождей связано с: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изменением солнечной радиации; Б) повышением содержания углекислого газа в атмосфере; В) увеличением количества озона; Г) выбросами в атмосферу оксида серы и  оксидов азота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27.Различают два адаптивных типа человека. Один из них «спринтер», характеризующийся</w:t>
      </w:r>
    </w:p>
    <w:p w:rsidR="000C3EC9" w:rsidRPr="00FA7747" w:rsidRDefault="000C3EC9" w:rsidP="000C3EC9">
      <w:pPr>
        <w:pStyle w:val="a6"/>
        <w:rPr>
          <w:sz w:val="28"/>
          <w:szCs w:val="28"/>
        </w:rPr>
      </w:pPr>
      <w:r w:rsidRPr="00FA7747">
        <w:rPr>
          <w:sz w:val="28"/>
          <w:szCs w:val="28"/>
        </w:rPr>
        <w:t>А) высокой устойчивостью к воздействию кратковременных экстремальных факторов; Б) низкой устойчивостью к воздействию кратковременных экстремальных факторов; В) способностью переносить длительные физические нагрузки; Г) способностью выполнять монотонную работу</w:t>
      </w:r>
    </w:p>
    <w:p w:rsidR="00FA7747" w:rsidRDefault="00FA7747" w:rsidP="00FA7747">
      <w:pPr>
        <w:pStyle w:val="20"/>
        <w:ind w:left="0"/>
      </w:pPr>
    </w:p>
    <w:p w:rsidR="003949B2" w:rsidRPr="00A0257A" w:rsidRDefault="003949B2" w:rsidP="003949B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0257A">
        <w:rPr>
          <w:b/>
          <w:color w:val="000000"/>
          <w:sz w:val="28"/>
          <w:szCs w:val="28"/>
        </w:rPr>
        <w:t>2.2 Материалы итогового контроля</w:t>
      </w:r>
    </w:p>
    <w:p w:rsidR="003949B2" w:rsidRPr="00A0257A" w:rsidRDefault="003949B2" w:rsidP="003949B2">
      <w:pPr>
        <w:shd w:val="clear" w:color="auto" w:fill="FFFFFF"/>
        <w:ind w:firstLine="590"/>
        <w:jc w:val="both"/>
        <w:rPr>
          <w:b/>
          <w:color w:val="000000"/>
          <w:sz w:val="28"/>
          <w:szCs w:val="28"/>
        </w:rPr>
      </w:pPr>
    </w:p>
    <w:p w:rsidR="003949B2" w:rsidRPr="00F9066F" w:rsidRDefault="003949B2" w:rsidP="003949B2">
      <w:pPr>
        <w:shd w:val="clear" w:color="auto" w:fill="FFFFFF"/>
        <w:ind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 приводится п</w:t>
      </w:r>
      <w:r w:rsidRPr="00F9066F">
        <w:rPr>
          <w:color w:val="000000"/>
          <w:sz w:val="28"/>
          <w:szCs w:val="28"/>
        </w:rPr>
        <w:t>римерный перечень вопросов к экзаменам по всему изучаемому курсу физики.</w:t>
      </w:r>
    </w:p>
    <w:p w:rsidR="003949B2" w:rsidRPr="00F9066F" w:rsidRDefault="003949B2" w:rsidP="003949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949B2" w:rsidRDefault="003949B2" w:rsidP="003949B2">
      <w:pPr>
        <w:pStyle w:val="10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 К ЭКЗАМЕНУ ПО  КУРСУ КОНЦЕПЦИИ СОВРЕМЕННОГО ЕСТЕСТВОЗНАНИЯ</w:t>
      </w:r>
    </w:p>
    <w:p w:rsidR="003949B2" w:rsidRDefault="003949B2" w:rsidP="003949B2">
      <w:pPr>
        <w:pStyle w:val="10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49B2" w:rsidRDefault="003949B2" w:rsidP="003949B2">
      <w:pPr>
        <w:pStyle w:val="1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Тема. 1 Естественная и гуманитарная культура. Панорама современного естествознания</w:t>
      </w:r>
    </w:p>
    <w:p w:rsidR="003949B2" w:rsidRDefault="003949B2" w:rsidP="003949B2">
      <w:pPr>
        <w:pStyle w:val="10"/>
        <w:numPr>
          <w:ilvl w:val="0"/>
          <w:numId w:val="35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этапы развития естествознания</w:t>
      </w:r>
    </w:p>
    <w:p w:rsidR="003949B2" w:rsidRDefault="003949B2" w:rsidP="003949B2">
      <w:pPr>
        <w:pStyle w:val="10"/>
        <w:numPr>
          <w:ilvl w:val="0"/>
          <w:numId w:val="35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Роль естественных наук в формировании научной картины мира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2. Структурные уровни организации материи</w:t>
      </w:r>
    </w:p>
    <w:p w:rsidR="003949B2" w:rsidRDefault="003949B2" w:rsidP="003949B2">
      <w:pPr>
        <w:pStyle w:val="10"/>
        <w:numPr>
          <w:ilvl w:val="0"/>
          <w:numId w:val="35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Свойства физического вакуума</w:t>
      </w:r>
    </w:p>
    <w:p w:rsidR="003949B2" w:rsidRDefault="003949B2" w:rsidP="003949B2">
      <w:pPr>
        <w:pStyle w:val="10"/>
        <w:numPr>
          <w:ilvl w:val="0"/>
          <w:numId w:val="35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Структурные уровни микромира</w:t>
      </w:r>
    </w:p>
    <w:p w:rsidR="003949B2" w:rsidRDefault="003949B2" w:rsidP="003949B2">
      <w:pPr>
        <w:pStyle w:val="10"/>
        <w:numPr>
          <w:ilvl w:val="0"/>
          <w:numId w:val="35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Структурные уровни макромира</w:t>
      </w:r>
    </w:p>
    <w:p w:rsidR="003949B2" w:rsidRDefault="003949B2" w:rsidP="003949B2">
      <w:pPr>
        <w:pStyle w:val="10"/>
        <w:numPr>
          <w:ilvl w:val="0"/>
          <w:numId w:val="35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Структурные уровни мегомира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3. Фундаментальные взаимодействия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Типы фундаментальных взаимодействий и их сопоставление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Понятие заряда как носителя взаимодействий. Типы зарядов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 Роль гравитационного взаимодействия в формировании Вселенной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Закон всемирного тяготения.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Законы Кеплера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Черные дыры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Гравитационное поле и гравитационные волны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 ОТО – современная теория гравитации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 Характеристики электрического и магнитного полей.</w:t>
      </w:r>
    </w:p>
    <w:p w:rsid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 Свойства эл</w:t>
      </w:r>
      <w:r w:rsidR="0073201D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ктромагнитных волн</w:t>
      </w:r>
    </w:p>
    <w:p w:rsidR="003949B2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 Шкала электромагнитных волн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18.Характристика слабого взаимодействия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  Радиоактивность. Закон радиоактивного распада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 Деление тяжелых ядер. Цепная реакция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 Сильное взаимодействие. Цветовой заряд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 Нуклоны. Строение атомного ядра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 Дефект массы и энергия связи ядра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4. Концепция единства пространственно-временных отношений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 Фундаментальные физические представления о пространстве и времени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 Свойства пространства и времени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25. Закон сохранения импульса и однородность пространства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26. Закон сохранения момента импульса и изотропность пространства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 Закон сохранения энергии и однородность времени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 Постулаты СТО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 Протяженность движущегося объекта и промежуток времени удаленных событий в СТО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 Взаимосвязь массы и энергии в СТО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5. Континуальные и корпускулярные традиции описания природы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31. Вещество – поле и частицы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 Кор</w:t>
      </w:r>
      <w:r w:rsidR="00D62105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ускулярно-волновой дуализм, гипотеза и формула де-Бройля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33. Принцип неопределенностей Гейзенберга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34. Принцип дополнительности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35. Принцип соо</w:t>
      </w:r>
      <w:r w:rsidR="00D62105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ветствия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36. Принцип Паули и периодическая система элементов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6. Эволюция Вселенной</w:t>
      </w:r>
    </w:p>
    <w:p w:rsidR="00D62105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37. </w:t>
      </w:r>
      <w:r w:rsidR="00D62105">
        <w:rPr>
          <w:rFonts w:ascii="Times New Roman" w:hAnsi="Times New Roman"/>
          <w:color w:val="000000"/>
          <w:sz w:val="28"/>
          <w:szCs w:val="28"/>
        </w:rPr>
        <w:t>Концепция Большого взрыва.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38. Опытные факты, лежащие в основе теории эволюции Вселенной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39. Закон Хаббла.</w:t>
      </w:r>
    </w:p>
    <w:p w:rsidR="0073201D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40. Проблема темной  материи и энергии </w:t>
      </w:r>
      <w:r w:rsidR="007320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201D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41. Первичный нуклеосинтез. Ранняя водоро-гелиевая Вселенная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42. Образование звезд. Звездный нуклеосинтез.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43. Зависимость эволюции звезд от их массы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44. Виды галактик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45. Наша Галактика, характеристика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46. Химический состав Вселенной.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47. Антропный принцип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48. Природа и состав Солнца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49. Характеристика внутренних планет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50. Внешние планеты и их спутники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51. Земля – планета Солнечной системы</w:t>
      </w: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</w:p>
    <w:p w:rsidR="00D62105" w:rsidRDefault="00D62105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7. Биологический уровень организации материи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Сущность живого и основные признаки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Структурные уровни организации живой материи.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Химическая организация клетки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Основные положения клеточной теории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Законы Менделя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Основные положения теории наследственности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ДНК и РНК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Современные гипотезы происхождения жизни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Движущие силы эволюции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Формы естественного отбора</w:t>
      </w:r>
    </w:p>
    <w:p w:rsidR="00D62105" w:rsidRDefault="00D62105" w:rsidP="00D62105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Основ</w:t>
      </w:r>
      <w:r w:rsidR="00D33F4F">
        <w:rPr>
          <w:rFonts w:ascii="Times New Roman" w:hAnsi="Times New Roman"/>
          <w:color w:val="000000"/>
          <w:sz w:val="28"/>
          <w:szCs w:val="28"/>
        </w:rPr>
        <w:t>ны</w:t>
      </w:r>
      <w:r>
        <w:rPr>
          <w:rFonts w:ascii="Times New Roman" w:hAnsi="Times New Roman"/>
          <w:color w:val="000000"/>
          <w:sz w:val="28"/>
          <w:szCs w:val="28"/>
        </w:rPr>
        <w:t>е этапы антропогенеза</w:t>
      </w:r>
    </w:p>
    <w:p w:rsidR="00D33F4F" w:rsidRDefault="00D33F4F" w:rsidP="00D33F4F">
      <w:pPr>
        <w:pStyle w:val="1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D33F4F" w:rsidRDefault="00D33F4F" w:rsidP="00D33F4F">
      <w:pPr>
        <w:pStyle w:val="10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8. Порядок и хаос в природе. Синергетика. Процессы самоорганизации в природе и обществе</w:t>
      </w:r>
    </w:p>
    <w:p w:rsidR="00D33F4F" w:rsidRDefault="00DA3529" w:rsidP="00DA3529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Виды аттракторов и поведение сложных систем</w:t>
      </w:r>
    </w:p>
    <w:p w:rsidR="00DA3529" w:rsidRDefault="00DA3529" w:rsidP="00DA3529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Бифуркации</w:t>
      </w:r>
    </w:p>
    <w:p w:rsidR="00DA3529" w:rsidRDefault="00DA3529" w:rsidP="00DA3529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принципы синергетики.</w:t>
      </w:r>
    </w:p>
    <w:p w:rsidR="00DA3529" w:rsidRDefault="00DA3529" w:rsidP="00DA3529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Самоорганизация в неживой природе</w:t>
      </w:r>
    </w:p>
    <w:p w:rsidR="00DA3529" w:rsidRDefault="00DA3529" w:rsidP="00DA3529">
      <w:pPr>
        <w:pStyle w:val="10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Самоорганизация в живой природе</w:t>
      </w:r>
    </w:p>
    <w:p w:rsidR="00DA3529" w:rsidRDefault="00DA3529" w:rsidP="00DA3529">
      <w:pPr>
        <w:pStyle w:val="1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DA3529" w:rsidRPr="000B38DC" w:rsidRDefault="00DA3529" w:rsidP="00DA3529">
      <w:pPr>
        <w:pStyle w:val="10"/>
        <w:tabs>
          <w:tab w:val="left" w:pos="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B38DC">
        <w:rPr>
          <w:rFonts w:ascii="Times New Roman" w:hAnsi="Times New Roman"/>
          <w:b/>
          <w:color w:val="000000"/>
          <w:sz w:val="28"/>
          <w:szCs w:val="28"/>
        </w:rPr>
        <w:t>2.3  Методическое обеспечение процедуры контроля</w:t>
      </w:r>
    </w:p>
    <w:p w:rsidR="00DA3529" w:rsidRDefault="00DA3529" w:rsidP="00DA3529">
      <w:pPr>
        <w:pStyle w:val="10"/>
        <w:tabs>
          <w:tab w:val="left" w:pos="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A3529" w:rsidRDefault="00DA3529" w:rsidP="00DA3529">
      <w:pPr>
        <w:pStyle w:val="10"/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литературы, рекомендуемой для составления конкретного набора вопросов текущего и итогового контроля знаний студентов, приведён выше в разделе 1.10.1; соответствующие методические рекомендации преподавател</w:t>
      </w:r>
      <w:r w:rsidR="00CD6045">
        <w:rPr>
          <w:rFonts w:ascii="Times New Roman" w:hAnsi="Times New Roman"/>
          <w:color w:val="000000"/>
          <w:sz w:val="28"/>
          <w:szCs w:val="28"/>
        </w:rPr>
        <w:t xml:space="preserve">ями представлены в разделе 3, студентам – в разделе </w:t>
      </w:r>
      <w:r>
        <w:rPr>
          <w:rFonts w:ascii="Times New Roman" w:hAnsi="Times New Roman"/>
          <w:color w:val="000000"/>
          <w:sz w:val="28"/>
          <w:szCs w:val="28"/>
        </w:rPr>
        <w:t>2.</w:t>
      </w:r>
    </w:p>
    <w:p w:rsidR="00DA3529" w:rsidRDefault="00DA3529" w:rsidP="00DA3529">
      <w:pPr>
        <w:pStyle w:val="1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Сроки и форма проведения контроля должны соответствовать нормам, установленным </w:t>
      </w:r>
      <w:r w:rsidRPr="009B10B9">
        <w:rPr>
          <w:rFonts w:ascii="Times New Roman" w:hAnsi="Times New Roman"/>
          <w:sz w:val="28"/>
          <w:szCs w:val="28"/>
        </w:rPr>
        <w:t>требованиями Государственного образовательного стандарта</w:t>
      </w:r>
      <w:r>
        <w:rPr>
          <w:rFonts w:ascii="Times New Roman" w:hAnsi="Times New Roman"/>
          <w:sz w:val="28"/>
          <w:szCs w:val="28"/>
        </w:rPr>
        <w:t>, распоряжениями Министерства образования России, а также – соответствующими приказами по Московскому государственному университету путей сообщения (МИИТ).</w:t>
      </w:r>
    </w:p>
    <w:p w:rsidR="00DA3529" w:rsidRDefault="00DA3529" w:rsidP="00DA3529">
      <w:pPr>
        <w:pStyle w:val="1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D33F4F" w:rsidRDefault="00D33F4F" w:rsidP="00D33F4F">
      <w:pPr>
        <w:pStyle w:val="10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</w:p>
    <w:p w:rsidR="0073201D" w:rsidRDefault="0073201D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</w:p>
    <w:p w:rsidR="003949B2" w:rsidRPr="003949B2" w:rsidRDefault="003949B2" w:rsidP="003949B2">
      <w:pPr>
        <w:pStyle w:val="10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3949B2" w:rsidRDefault="003949B2" w:rsidP="003949B2">
      <w:pPr>
        <w:ind w:firstLine="360"/>
        <w:jc w:val="both"/>
        <w:rPr>
          <w:sz w:val="28"/>
          <w:szCs w:val="28"/>
        </w:rPr>
      </w:pPr>
    </w:p>
    <w:p w:rsidR="003949B2" w:rsidRDefault="003949B2" w:rsidP="00FA7747">
      <w:pPr>
        <w:jc w:val="both"/>
      </w:pPr>
    </w:p>
    <w:p w:rsidR="00FA7747" w:rsidRDefault="00FA7747" w:rsidP="00FA7747">
      <w:pPr>
        <w:rPr>
          <w:sz w:val="28"/>
          <w:szCs w:val="28"/>
        </w:rPr>
      </w:pPr>
    </w:p>
    <w:p w:rsidR="000C3EC9" w:rsidRDefault="000C3EC9" w:rsidP="000C3EC9">
      <w:pPr>
        <w:pStyle w:val="ab"/>
        <w:tabs>
          <w:tab w:val="clear" w:pos="4153"/>
          <w:tab w:val="clear" w:pos="8306"/>
        </w:tabs>
        <w:rPr>
          <w:sz w:val="2"/>
        </w:rPr>
      </w:pPr>
    </w:p>
    <w:p w:rsidR="000C3EC9" w:rsidRDefault="000C3EC9" w:rsidP="000C3EC9">
      <w:pPr>
        <w:pStyle w:val="ab"/>
        <w:tabs>
          <w:tab w:val="clear" w:pos="4153"/>
          <w:tab w:val="clear" w:pos="8306"/>
        </w:tabs>
        <w:rPr>
          <w:sz w:val="2"/>
        </w:rPr>
      </w:pPr>
    </w:p>
    <w:p w:rsidR="000C3EC9" w:rsidRDefault="000C3EC9" w:rsidP="000C3EC9">
      <w:pPr>
        <w:pStyle w:val="ab"/>
        <w:tabs>
          <w:tab w:val="clear" w:pos="4153"/>
          <w:tab w:val="clear" w:pos="8306"/>
        </w:tabs>
        <w:rPr>
          <w:sz w:val="2"/>
        </w:rPr>
      </w:pPr>
    </w:p>
    <w:p w:rsidR="00221CB8" w:rsidRPr="00651502" w:rsidRDefault="00221CB8" w:rsidP="00651502">
      <w:pPr>
        <w:pStyle w:val="ab"/>
        <w:tabs>
          <w:tab w:val="clear" w:pos="4153"/>
          <w:tab w:val="clear" w:pos="8306"/>
        </w:tabs>
        <w:rPr>
          <w:sz w:val="2"/>
        </w:rPr>
      </w:pPr>
      <w:bookmarkStart w:id="0" w:name="_GoBack"/>
      <w:bookmarkEnd w:id="0"/>
    </w:p>
    <w:sectPr w:rsidR="00221CB8" w:rsidRPr="0065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C869C2"/>
    <w:lvl w:ilvl="0">
      <w:numFmt w:val="bullet"/>
      <w:lvlText w:val="*"/>
      <w:lvlJc w:val="left"/>
    </w:lvl>
  </w:abstractNum>
  <w:abstractNum w:abstractNumId="1">
    <w:nsid w:val="000F66ED"/>
    <w:multiLevelType w:val="multilevel"/>
    <w:tmpl w:val="BC6AA91A"/>
    <w:lvl w:ilvl="0">
      <w:start w:val="7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10"/>
        </w:tabs>
        <w:ind w:left="2610" w:hanging="1800"/>
      </w:pPr>
      <w:rPr>
        <w:rFonts w:hint="default"/>
      </w:rPr>
    </w:lvl>
  </w:abstractNum>
  <w:abstractNum w:abstractNumId="2">
    <w:nsid w:val="051F18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66E63A2"/>
    <w:multiLevelType w:val="hybridMultilevel"/>
    <w:tmpl w:val="2E2A8308"/>
    <w:lvl w:ilvl="0" w:tplc="EA2E6458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72D6FCB"/>
    <w:multiLevelType w:val="hybridMultilevel"/>
    <w:tmpl w:val="5FCEB518"/>
    <w:lvl w:ilvl="0" w:tplc="801EA7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0ABB67EE"/>
    <w:multiLevelType w:val="hybridMultilevel"/>
    <w:tmpl w:val="F9667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0678BA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168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227763"/>
    <w:multiLevelType w:val="multilevel"/>
    <w:tmpl w:val="0042608C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420"/>
      </w:pPr>
      <w:rPr>
        <w:rFonts w:hint="default"/>
      </w:rPr>
    </w:lvl>
    <w:lvl w:ilvl="1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4B38C7"/>
    <w:multiLevelType w:val="hybridMultilevel"/>
    <w:tmpl w:val="F62A3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0B02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D70647"/>
    <w:multiLevelType w:val="hybridMultilevel"/>
    <w:tmpl w:val="EC807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81D6C"/>
    <w:multiLevelType w:val="multilevel"/>
    <w:tmpl w:val="C0DC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285E4E5A"/>
    <w:multiLevelType w:val="hybridMultilevel"/>
    <w:tmpl w:val="368CE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60383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D4102A"/>
    <w:multiLevelType w:val="hybridMultilevel"/>
    <w:tmpl w:val="53BCB85E"/>
    <w:lvl w:ilvl="0" w:tplc="8C2CD9C8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>
    <w:nsid w:val="366D304E"/>
    <w:multiLevelType w:val="singleLevel"/>
    <w:tmpl w:val="C8DC529C"/>
    <w:lvl w:ilvl="0">
      <w:start w:val="1"/>
      <w:numFmt w:val="decimal"/>
      <w:lvlText w:val="%1. "/>
      <w:legacy w:legacy="1" w:legacySpace="0" w:legacyIndent="283"/>
      <w:lvlJc w:val="left"/>
      <w:pPr>
        <w:ind w:left="924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6">
    <w:nsid w:val="385305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CC0603F"/>
    <w:multiLevelType w:val="multilevel"/>
    <w:tmpl w:val="22126F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3530B6E"/>
    <w:multiLevelType w:val="multilevel"/>
    <w:tmpl w:val="631EECB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4094BA1"/>
    <w:multiLevelType w:val="singleLevel"/>
    <w:tmpl w:val="2FFA1778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20">
    <w:nsid w:val="46E3325D"/>
    <w:multiLevelType w:val="singleLevel"/>
    <w:tmpl w:val="C8DC529C"/>
    <w:lvl w:ilvl="0">
      <w:start w:val="1"/>
      <w:numFmt w:val="decimal"/>
      <w:lvlText w:val="%1. "/>
      <w:legacy w:legacy="1" w:legacySpace="0" w:legacyIndent="283"/>
      <w:lvlJc w:val="left"/>
      <w:pPr>
        <w:ind w:left="924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21">
    <w:nsid w:val="47401C29"/>
    <w:multiLevelType w:val="singleLevel"/>
    <w:tmpl w:val="0270FF3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2">
    <w:nsid w:val="4BEA23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FBE6BDE"/>
    <w:multiLevelType w:val="multilevel"/>
    <w:tmpl w:val="98B0319C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</w:lvl>
    <w:lvl w:ilvl="1">
      <w:start w:val="1"/>
      <w:numFmt w:val="decimal"/>
      <w:lvlText w:val="%1.%2."/>
      <w:lvlJc w:val="left"/>
      <w:pPr>
        <w:tabs>
          <w:tab w:val="num" w:pos="1644"/>
        </w:tabs>
        <w:ind w:left="1644" w:hanging="119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>
    <w:nsid w:val="56663E1A"/>
    <w:multiLevelType w:val="singleLevel"/>
    <w:tmpl w:val="4184B5B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58AD367A"/>
    <w:multiLevelType w:val="multilevel"/>
    <w:tmpl w:val="C3983598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94"/>
        </w:tabs>
        <w:ind w:left="1894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12"/>
        </w:tabs>
        <w:ind w:left="2112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3"/>
        </w:tabs>
        <w:ind w:left="28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1"/>
        </w:tabs>
        <w:ind w:left="34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59"/>
        </w:tabs>
        <w:ind w:left="36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7"/>
        </w:tabs>
        <w:ind w:left="42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15"/>
        </w:tabs>
        <w:ind w:left="4815" w:hanging="2160"/>
      </w:pPr>
      <w:rPr>
        <w:rFonts w:hint="default"/>
      </w:rPr>
    </w:lvl>
  </w:abstractNum>
  <w:abstractNum w:abstractNumId="26">
    <w:nsid w:val="58C073EF"/>
    <w:multiLevelType w:val="hybridMultilevel"/>
    <w:tmpl w:val="B06A4EFA"/>
    <w:lvl w:ilvl="0" w:tplc="84FE882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DC231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6081611"/>
    <w:multiLevelType w:val="hybridMultilevel"/>
    <w:tmpl w:val="C8D29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86425C"/>
    <w:multiLevelType w:val="hybridMultilevel"/>
    <w:tmpl w:val="3A342796"/>
    <w:lvl w:ilvl="0" w:tplc="5A46BD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6CC217F2"/>
    <w:multiLevelType w:val="hybridMultilevel"/>
    <w:tmpl w:val="671E5CD6"/>
    <w:lvl w:ilvl="0" w:tplc="B046FC30">
      <w:start w:val="1"/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CE4C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3FB3F64"/>
    <w:multiLevelType w:val="singleLevel"/>
    <w:tmpl w:val="867A6FC6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3">
    <w:nsid w:val="773E5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C272FB1"/>
    <w:multiLevelType w:val="singleLevel"/>
    <w:tmpl w:val="A926B00A"/>
    <w:lvl w:ilvl="0">
      <w:start w:val="1"/>
      <w:numFmt w:val="none"/>
      <w:pStyle w:val="a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30"/>
  </w:num>
  <w:num w:numId="2">
    <w:abstractNumId w:val="18"/>
  </w:num>
  <w:num w:numId="3">
    <w:abstractNumId w:val="17"/>
  </w:num>
  <w:num w:numId="4">
    <w:abstractNumId w:val="11"/>
  </w:num>
  <w:num w:numId="5">
    <w:abstractNumId w:val="2"/>
  </w:num>
  <w:num w:numId="6">
    <w:abstractNumId w:val="26"/>
  </w:num>
  <w:num w:numId="7">
    <w:abstractNumId w:val="9"/>
  </w:num>
  <w:num w:numId="8">
    <w:abstractNumId w:val="6"/>
  </w:num>
  <w:num w:numId="9">
    <w:abstractNumId w:val="33"/>
  </w:num>
  <w:num w:numId="10">
    <w:abstractNumId w:val="31"/>
  </w:num>
  <w:num w:numId="11">
    <w:abstractNumId w:val="22"/>
  </w:num>
  <w:num w:numId="12">
    <w:abstractNumId w:val="5"/>
  </w:num>
  <w:num w:numId="13">
    <w:abstractNumId w:val="16"/>
  </w:num>
  <w:num w:numId="14">
    <w:abstractNumId w:val="12"/>
  </w:num>
  <w:num w:numId="15">
    <w:abstractNumId w:val="28"/>
  </w:num>
  <w:num w:numId="16">
    <w:abstractNumId w:val="24"/>
  </w:num>
  <w:num w:numId="17">
    <w:abstractNumId w:val="21"/>
  </w:num>
  <w:num w:numId="18">
    <w:abstractNumId w:val="1"/>
  </w:num>
  <w:num w:numId="19">
    <w:abstractNumId w:val="32"/>
  </w:num>
  <w:num w:numId="20">
    <w:abstractNumId w:val="25"/>
  </w:num>
  <w:num w:numId="21">
    <w:abstractNumId w:val="7"/>
  </w:num>
  <w:num w:numId="22">
    <w:abstractNumId w:val="8"/>
  </w:num>
  <w:num w:numId="23">
    <w:abstractNumId w:val="1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"/>
  </w:num>
  <w:num w:numId="27">
    <w:abstractNumId w:val="15"/>
  </w:num>
  <w:num w:numId="28">
    <w:abstractNumId w:val="20"/>
  </w:num>
  <w:num w:numId="29">
    <w:abstractNumId w:val="10"/>
  </w:num>
  <w:num w:numId="30">
    <w:abstractNumId w:val="19"/>
  </w:num>
  <w:num w:numId="31">
    <w:abstractNumId w:val="27"/>
  </w:num>
  <w:num w:numId="32">
    <w:abstractNumId w:val="13"/>
  </w:num>
  <w:num w:numId="33">
    <w:abstractNumId w:val="23"/>
  </w:num>
  <w:num w:numId="34">
    <w:abstractNumId w:val="34"/>
  </w:num>
  <w:num w:numId="35">
    <w:abstractNumId w:val="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74D"/>
    <w:rsid w:val="00012D7E"/>
    <w:rsid w:val="0003688C"/>
    <w:rsid w:val="00067808"/>
    <w:rsid w:val="000B04B0"/>
    <w:rsid w:val="000B38DC"/>
    <w:rsid w:val="000C3EC9"/>
    <w:rsid w:val="0014215A"/>
    <w:rsid w:val="00172ABA"/>
    <w:rsid w:val="001A4C5C"/>
    <w:rsid w:val="001B36DD"/>
    <w:rsid w:val="001C0F09"/>
    <w:rsid w:val="001D19A6"/>
    <w:rsid w:val="001E3FA8"/>
    <w:rsid w:val="00221CB8"/>
    <w:rsid w:val="002300D9"/>
    <w:rsid w:val="00241F72"/>
    <w:rsid w:val="002515FA"/>
    <w:rsid w:val="002822C8"/>
    <w:rsid w:val="002C5A7C"/>
    <w:rsid w:val="0037098D"/>
    <w:rsid w:val="003949B2"/>
    <w:rsid w:val="003B0270"/>
    <w:rsid w:val="00465578"/>
    <w:rsid w:val="004875CD"/>
    <w:rsid w:val="004A0AB0"/>
    <w:rsid w:val="004B6DF2"/>
    <w:rsid w:val="005E647F"/>
    <w:rsid w:val="00651502"/>
    <w:rsid w:val="00715151"/>
    <w:rsid w:val="0073201D"/>
    <w:rsid w:val="0079450D"/>
    <w:rsid w:val="007D54FC"/>
    <w:rsid w:val="008E04FC"/>
    <w:rsid w:val="008E76C5"/>
    <w:rsid w:val="00914B4A"/>
    <w:rsid w:val="00924223"/>
    <w:rsid w:val="00974183"/>
    <w:rsid w:val="0099278C"/>
    <w:rsid w:val="009A587C"/>
    <w:rsid w:val="009B612E"/>
    <w:rsid w:val="009D1816"/>
    <w:rsid w:val="00A0257A"/>
    <w:rsid w:val="00AF0098"/>
    <w:rsid w:val="00B42F96"/>
    <w:rsid w:val="00B93955"/>
    <w:rsid w:val="00CD6045"/>
    <w:rsid w:val="00CE074D"/>
    <w:rsid w:val="00CF1C4F"/>
    <w:rsid w:val="00D33F4F"/>
    <w:rsid w:val="00D53A31"/>
    <w:rsid w:val="00D62105"/>
    <w:rsid w:val="00D67713"/>
    <w:rsid w:val="00DA3529"/>
    <w:rsid w:val="00DC6346"/>
    <w:rsid w:val="00DF55AF"/>
    <w:rsid w:val="00E37A56"/>
    <w:rsid w:val="00EE6148"/>
    <w:rsid w:val="00F27FA7"/>
    <w:rsid w:val="00F42F89"/>
    <w:rsid w:val="00F47821"/>
    <w:rsid w:val="00F61068"/>
    <w:rsid w:val="00F67777"/>
    <w:rsid w:val="00FA7747"/>
    <w:rsid w:val="00FE02C5"/>
    <w:rsid w:val="00FE2C8A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DBB8C-4F2C-4A6B-AA32-6190ABD6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74D"/>
  </w:style>
  <w:style w:type="paragraph" w:styleId="1">
    <w:name w:val="heading 1"/>
    <w:basedOn w:val="a0"/>
    <w:next w:val="a0"/>
    <w:qFormat/>
    <w:rsid w:val="00CE074D"/>
    <w:pPr>
      <w:keepNext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CE074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table" w:styleId="a5">
    <w:name w:val="Table Grid"/>
    <w:basedOn w:val="a2"/>
    <w:rsid w:val="00CE0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0"/>
    <w:rsid w:val="00CE074D"/>
    <w:rPr>
      <w:bCs/>
      <w:szCs w:val="24"/>
    </w:rPr>
  </w:style>
  <w:style w:type="paragraph" w:styleId="a7">
    <w:name w:val="Body Text Indent"/>
    <w:basedOn w:val="a0"/>
    <w:rsid w:val="00CE074D"/>
    <w:pPr>
      <w:ind w:firstLine="360"/>
      <w:jc w:val="both"/>
    </w:pPr>
    <w:rPr>
      <w:bCs/>
      <w:szCs w:val="24"/>
    </w:rPr>
  </w:style>
  <w:style w:type="paragraph" w:customStyle="1" w:styleId="21">
    <w:name w:val="Основний текст 21"/>
    <w:basedOn w:val="a0"/>
    <w:rsid w:val="00CE074D"/>
    <w:pPr>
      <w:ind w:firstLine="851"/>
      <w:jc w:val="both"/>
    </w:pPr>
    <w:rPr>
      <w:sz w:val="24"/>
      <w:lang w:val="x-none"/>
    </w:rPr>
  </w:style>
  <w:style w:type="paragraph" w:styleId="a8">
    <w:name w:val="Normal (Web)"/>
    <w:basedOn w:val="a0"/>
    <w:rsid w:val="00AF0098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0"/>
    <w:rsid w:val="008E04FC"/>
    <w:pPr>
      <w:spacing w:after="120"/>
    </w:pPr>
    <w:rPr>
      <w:sz w:val="16"/>
      <w:szCs w:val="16"/>
    </w:rPr>
  </w:style>
  <w:style w:type="paragraph" w:styleId="2">
    <w:name w:val="Body Text 2"/>
    <w:basedOn w:val="a0"/>
    <w:rsid w:val="00F42F89"/>
    <w:pPr>
      <w:spacing w:after="120" w:line="480" w:lineRule="auto"/>
    </w:pPr>
  </w:style>
  <w:style w:type="paragraph" w:styleId="20">
    <w:name w:val="Body Text Indent 2"/>
    <w:basedOn w:val="a0"/>
    <w:rsid w:val="00DF55AF"/>
    <w:pPr>
      <w:spacing w:after="120" w:line="480" w:lineRule="auto"/>
      <w:ind w:left="283"/>
    </w:pPr>
  </w:style>
  <w:style w:type="character" w:styleId="a9">
    <w:name w:val="Hyperlink"/>
    <w:basedOn w:val="a1"/>
    <w:rsid w:val="00DF55AF"/>
    <w:rPr>
      <w:color w:val="0000FF"/>
      <w:u w:val="single"/>
    </w:rPr>
  </w:style>
  <w:style w:type="paragraph" w:styleId="30">
    <w:name w:val="Body Text Indent 3"/>
    <w:basedOn w:val="a0"/>
    <w:rsid w:val="00D53A31"/>
    <w:pPr>
      <w:spacing w:after="120"/>
      <w:ind w:left="283"/>
    </w:pPr>
    <w:rPr>
      <w:sz w:val="16"/>
      <w:szCs w:val="16"/>
    </w:rPr>
  </w:style>
  <w:style w:type="paragraph" w:styleId="aa">
    <w:name w:val="Block Text"/>
    <w:basedOn w:val="a0"/>
    <w:rsid w:val="00D53A31"/>
    <w:pPr>
      <w:shd w:val="clear" w:color="auto" w:fill="FFFFFF"/>
      <w:spacing w:before="2" w:line="276" w:lineRule="exact"/>
      <w:ind w:left="127" w:right="470" w:firstLine="440"/>
      <w:jc w:val="both"/>
    </w:pPr>
    <w:rPr>
      <w:sz w:val="24"/>
    </w:rPr>
  </w:style>
  <w:style w:type="paragraph" w:customStyle="1" w:styleId="Iauiue">
    <w:name w:val="Iau?iue"/>
    <w:rsid w:val="00F67777"/>
    <w:rPr>
      <w:lang w:val="en-US"/>
    </w:rPr>
  </w:style>
  <w:style w:type="paragraph" w:styleId="ab">
    <w:name w:val="header"/>
    <w:basedOn w:val="a0"/>
    <w:rsid w:val="000C3EC9"/>
    <w:pPr>
      <w:tabs>
        <w:tab w:val="center" w:pos="4153"/>
        <w:tab w:val="right" w:pos="8306"/>
      </w:tabs>
    </w:pPr>
  </w:style>
  <w:style w:type="paragraph" w:customStyle="1" w:styleId="a">
    <w:name w:val="Нумерован."/>
    <w:basedOn w:val="a0"/>
    <w:rsid w:val="00FA7747"/>
    <w:pPr>
      <w:numPr>
        <w:numId w:val="34"/>
      </w:numPr>
      <w:jc w:val="both"/>
    </w:pPr>
    <w:rPr>
      <w:sz w:val="22"/>
    </w:rPr>
  </w:style>
  <w:style w:type="paragraph" w:customStyle="1" w:styleId="10">
    <w:name w:val="Текст1"/>
    <w:basedOn w:val="a0"/>
    <w:rsid w:val="003949B2"/>
    <w:rPr>
      <w:rFonts w:ascii="Courier New" w:hAnsi="Courier New"/>
    </w:rPr>
  </w:style>
  <w:style w:type="paragraph" w:customStyle="1" w:styleId="Iauiue2">
    <w:name w:val="Iau?iue2"/>
    <w:rsid w:val="007D54FC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11014</Words>
  <Characters>62784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/>
  <LinksUpToDate>false</LinksUpToDate>
  <CharactersWithSpaces>73651</CharactersWithSpaces>
  <SharedDoc>false</SharedDoc>
  <HLinks>
    <vt:vector size="96" baseType="variant">
      <vt:variant>
        <vt:i4>6750252</vt:i4>
      </vt:variant>
      <vt:variant>
        <vt:i4>45</vt:i4>
      </vt:variant>
      <vt:variant>
        <vt:i4>0</vt:i4>
      </vt:variant>
      <vt:variant>
        <vt:i4>5</vt:i4>
      </vt:variant>
      <vt:variant>
        <vt:lpwstr>http://www.5ka.ru/25/index.html</vt:lpwstr>
      </vt:variant>
      <vt:variant>
        <vt:lpwstr/>
      </vt:variant>
      <vt:variant>
        <vt:i4>1179733</vt:i4>
      </vt:variant>
      <vt:variant>
        <vt:i4>42</vt:i4>
      </vt:variant>
      <vt:variant>
        <vt:i4>0</vt:i4>
      </vt:variant>
      <vt:variant>
        <vt:i4>5</vt:i4>
      </vt:variant>
      <vt:variant>
        <vt:lpwstr>http://www.i-u.ru/biblio/default.aspx</vt:lpwstr>
      </vt:variant>
      <vt:variant>
        <vt:lpwstr/>
      </vt:variant>
      <vt:variant>
        <vt:i4>5636104</vt:i4>
      </vt:variant>
      <vt:variant>
        <vt:i4>39</vt:i4>
      </vt:variant>
      <vt:variant>
        <vt:i4>0</vt:i4>
      </vt:variant>
      <vt:variant>
        <vt:i4>5</vt:i4>
      </vt:variant>
      <vt:variant>
        <vt:lpwstr>http://www.vusnet.ru/biblio/</vt:lpwstr>
      </vt:variant>
      <vt:variant>
        <vt:lpwstr/>
      </vt:variant>
      <vt:variant>
        <vt:i4>4194321</vt:i4>
      </vt:variant>
      <vt:variant>
        <vt:i4>36</vt:i4>
      </vt:variant>
      <vt:variant>
        <vt:i4>0</vt:i4>
      </vt:variant>
      <vt:variant>
        <vt:i4>5</vt:i4>
      </vt:variant>
      <vt:variant>
        <vt:lpwstr>http://tutornet.nsu.ru/books/natural/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http://books.atheism.ru/study/</vt:lpwstr>
      </vt:variant>
      <vt:variant>
        <vt:lpwstr/>
      </vt:variant>
      <vt:variant>
        <vt:i4>3080299</vt:i4>
      </vt:variant>
      <vt:variant>
        <vt:i4>30</vt:i4>
      </vt:variant>
      <vt:variant>
        <vt:i4>0</vt:i4>
      </vt:variant>
      <vt:variant>
        <vt:i4>5</vt:i4>
      </vt:variant>
      <vt:variant>
        <vt:lpwstr>http://www.philosophy.ru/library/lib2.html</vt:lpwstr>
      </vt:variant>
      <vt:variant>
        <vt:lpwstr/>
      </vt:variant>
      <vt:variant>
        <vt:i4>3211371</vt:i4>
      </vt:variant>
      <vt:variant>
        <vt:i4>27</vt:i4>
      </vt:variant>
      <vt:variant>
        <vt:i4>0</vt:i4>
      </vt:variant>
      <vt:variant>
        <vt:i4>5</vt:i4>
      </vt:variant>
      <vt:variant>
        <vt:lpwstr>http://piramyd.express.ru/disput/bacharev/bacharev.htm</vt:lpwstr>
      </vt:variant>
      <vt:variant>
        <vt:lpwstr/>
      </vt:variant>
      <vt:variant>
        <vt:i4>3932197</vt:i4>
      </vt:variant>
      <vt:variant>
        <vt:i4>24</vt:i4>
      </vt:variant>
      <vt:variant>
        <vt:i4>0</vt:i4>
      </vt:variant>
      <vt:variant>
        <vt:i4>5</vt:i4>
      </vt:variant>
      <vt:variant>
        <vt:lpwstr>http://liblaw.bitel.ru/b1predmetyu2/i/raznoe/index.html</vt:lpwstr>
      </vt:variant>
      <vt:variant>
        <vt:lpwstr/>
      </vt:variant>
      <vt:variant>
        <vt:i4>2949188</vt:i4>
      </vt:variant>
      <vt:variant>
        <vt:i4>21</vt:i4>
      </vt:variant>
      <vt:variant>
        <vt:i4>0</vt:i4>
      </vt:variant>
      <vt:variant>
        <vt:i4>5</vt:i4>
      </vt:variant>
      <vt:variant>
        <vt:lpwstr>http://ihtik.lib.ru/teor-estestv_28may2006/</vt:lpwstr>
      </vt:variant>
      <vt:variant>
        <vt:lpwstr/>
      </vt:variant>
      <vt:variant>
        <vt:i4>4194343</vt:i4>
      </vt:variant>
      <vt:variant>
        <vt:i4>18</vt:i4>
      </vt:variant>
      <vt:variant>
        <vt:i4>0</vt:i4>
      </vt:variant>
      <vt:variant>
        <vt:i4>5</vt:i4>
      </vt:variant>
      <vt:variant>
        <vt:lpwstr>http://ihtik.lib.ru/edu_19may2006/</vt:lpwstr>
      </vt:variant>
      <vt:variant>
        <vt:lpwstr/>
      </vt:variant>
      <vt:variant>
        <vt:i4>3342436</vt:i4>
      </vt:variant>
      <vt:variant>
        <vt:i4>15</vt:i4>
      </vt:variant>
      <vt:variant>
        <vt:i4>0</vt:i4>
      </vt:variant>
      <vt:variant>
        <vt:i4>5</vt:i4>
      </vt:variant>
      <vt:variant>
        <vt:lpwstr>http://ihtik.lib.ru/index.html</vt:lpwstr>
      </vt:variant>
      <vt:variant>
        <vt:lpwstr/>
      </vt:variant>
      <vt:variant>
        <vt:i4>8257581</vt:i4>
      </vt:variant>
      <vt:variant>
        <vt:i4>12</vt:i4>
      </vt:variant>
      <vt:variant>
        <vt:i4>0</vt:i4>
      </vt:variant>
      <vt:variant>
        <vt:i4>5</vt:i4>
      </vt:variant>
      <vt:variant>
        <vt:lpwstr>http://www.gumfak.ru/kse.shtml</vt:lpwstr>
      </vt:variant>
      <vt:variant>
        <vt:lpwstr/>
      </vt:variant>
      <vt:variant>
        <vt:i4>6684712</vt:i4>
      </vt:variant>
      <vt:variant>
        <vt:i4>9</vt:i4>
      </vt:variant>
      <vt:variant>
        <vt:i4>0</vt:i4>
      </vt:variant>
      <vt:variant>
        <vt:i4>5</vt:i4>
      </vt:variant>
      <vt:variant>
        <vt:lpwstr>http://www.fepo.ru/</vt:lpwstr>
      </vt:variant>
      <vt:variant>
        <vt:lpwstr/>
      </vt:variant>
      <vt:variant>
        <vt:i4>1376264</vt:i4>
      </vt:variant>
      <vt:variant>
        <vt:i4>6</vt:i4>
      </vt:variant>
      <vt:variant>
        <vt:i4>0</vt:i4>
      </vt:variant>
      <vt:variant>
        <vt:i4>5</vt:i4>
      </vt:variant>
      <vt:variant>
        <vt:lpwstr>http://bobych.ru/lection/kse/</vt:lpwstr>
      </vt:variant>
      <vt:variant>
        <vt:lpwstr/>
      </vt:variant>
      <vt:variant>
        <vt:i4>3735634</vt:i4>
      </vt:variant>
      <vt:variant>
        <vt:i4>3</vt:i4>
      </vt:variant>
      <vt:variant>
        <vt:i4>0</vt:i4>
      </vt:variant>
      <vt:variant>
        <vt:i4>5</vt:i4>
      </vt:variant>
      <vt:variant>
        <vt:lpwstr>http://www.ispu.ru/library/lessons/Tihonov_1/index.htm</vt:lpwstr>
      </vt:variant>
      <vt:variant>
        <vt:lpwstr/>
      </vt:variant>
      <vt:variant>
        <vt:i4>3604603</vt:i4>
      </vt:variant>
      <vt:variant>
        <vt:i4>0</vt:i4>
      </vt:variant>
      <vt:variant>
        <vt:i4>0</vt:i4>
      </vt:variant>
      <vt:variant>
        <vt:i4>5</vt:i4>
      </vt:variant>
      <vt:variant>
        <vt:lpwstr>http://nrc.edu.ru/est/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Таня</dc:creator>
  <cp:keywords/>
  <cp:lastModifiedBy>Irina</cp:lastModifiedBy>
  <cp:revision>2</cp:revision>
  <dcterms:created xsi:type="dcterms:W3CDTF">2014-08-02T17:26:00Z</dcterms:created>
  <dcterms:modified xsi:type="dcterms:W3CDTF">2014-08-02T17:26:00Z</dcterms:modified>
</cp:coreProperties>
</file>